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A5A8" w14:textId="77777777"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7777777" w:rsidR="00B903C1" w:rsidRPr="00BF7282" w:rsidRDefault="00B903C1" w:rsidP="00624683">
      <w:pPr>
        <w:spacing w:line="360" w:lineRule="auto"/>
        <w:jc w:val="center"/>
        <w:rPr>
          <w:b/>
          <w:sz w:val="40"/>
          <w:szCs w:val="40"/>
        </w:rPr>
      </w:pPr>
      <w:r w:rsidRPr="00BF7282">
        <w:rPr>
          <w:b/>
          <w:sz w:val="40"/>
          <w:szCs w:val="40"/>
        </w:rPr>
        <w:t>Sozialökonomik</w:t>
      </w:r>
    </w:p>
    <w:p w14:paraId="1BB70B9E" w14:textId="77777777" w:rsidR="00B903C1" w:rsidRPr="00BF7282" w:rsidRDefault="00B903C1" w:rsidP="00624683">
      <w:pPr>
        <w:spacing w:line="360" w:lineRule="auto"/>
        <w:jc w:val="center"/>
        <w:rPr>
          <w:b/>
          <w:sz w:val="40"/>
          <w:szCs w:val="40"/>
        </w:rPr>
      </w:pPr>
      <w:r w:rsidRPr="00BF7282">
        <w:rPr>
          <w:b/>
          <w:sz w:val="40"/>
          <w:szCs w:val="40"/>
        </w:rPr>
        <w:t>International Business Studies</w:t>
      </w:r>
    </w:p>
    <w:p w14:paraId="58457BBF" w14:textId="77777777" w:rsidR="00B903C1" w:rsidRPr="00BF7282" w:rsidRDefault="00B903C1" w:rsidP="00624683">
      <w:pPr>
        <w:spacing w:line="360" w:lineRule="auto"/>
        <w:jc w:val="center"/>
        <w:rPr>
          <w:b/>
          <w:sz w:val="40"/>
          <w:szCs w:val="40"/>
        </w:rPr>
      </w:pPr>
      <w:r w:rsidRPr="00BF7282">
        <w:rPr>
          <w:b/>
          <w:sz w:val="40"/>
          <w:szCs w:val="40"/>
        </w:rPr>
        <w:t>Wirtschaftsinformatik</w:t>
      </w:r>
    </w:p>
    <w:p w14:paraId="7CA935EF" w14:textId="5813E57F" w:rsidR="00B903C1" w:rsidRPr="00BF7282" w:rsidRDefault="00B903C1" w:rsidP="00624683">
      <w:pPr>
        <w:spacing w:line="360" w:lineRule="auto"/>
        <w:jc w:val="center"/>
        <w:rPr>
          <w:b/>
          <w:sz w:val="52"/>
          <w:szCs w:val="52"/>
        </w:rPr>
      </w:pPr>
      <w:r w:rsidRPr="00BF7282">
        <w:rPr>
          <w:b/>
          <w:sz w:val="40"/>
          <w:szCs w:val="40"/>
        </w:rPr>
        <w:t>des Fachbereichs Wirtschafts</w:t>
      </w:r>
      <w:r w:rsidR="00B35F7F">
        <w:rPr>
          <w:b/>
          <w:sz w:val="40"/>
          <w:szCs w:val="40"/>
        </w:rPr>
        <w:t>- und Sozial</w:t>
      </w:r>
      <w:r w:rsidRPr="00BF7282">
        <w:rPr>
          <w:b/>
          <w:sz w:val="40"/>
          <w:szCs w:val="40"/>
        </w:rPr>
        <w:t>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4D558C48" w:rsidR="00B903C1" w:rsidRDefault="00B903C1" w:rsidP="00624683">
      <w:pPr>
        <w:jc w:val="center"/>
        <w:rPr>
          <w:sz w:val="52"/>
          <w:szCs w:val="52"/>
        </w:rPr>
      </w:pPr>
    </w:p>
    <w:p w14:paraId="55373AF7" w14:textId="1A8544E1" w:rsidR="001E28EA" w:rsidRDefault="001E28EA" w:rsidP="00624683">
      <w:pPr>
        <w:jc w:val="center"/>
        <w:rPr>
          <w:sz w:val="52"/>
          <w:szCs w:val="52"/>
        </w:rPr>
      </w:pPr>
    </w:p>
    <w:p w14:paraId="78B5EFD6" w14:textId="77777777" w:rsidR="001E28EA" w:rsidRPr="001E28EA" w:rsidRDefault="001E28EA" w:rsidP="001E28EA">
      <w:pPr>
        <w:spacing w:after="160" w:line="259" w:lineRule="auto"/>
        <w:rPr>
          <w:rFonts w:eastAsia="Calibri" w:cs="Arial"/>
          <w:b/>
          <w:sz w:val="32"/>
          <w:szCs w:val="22"/>
          <w:lang w:eastAsia="en-US"/>
        </w:rPr>
      </w:pPr>
      <w:r w:rsidRPr="001E28EA">
        <w:rPr>
          <w:rFonts w:eastAsia="Calibri" w:cs="Arial"/>
          <w:b/>
          <w:sz w:val="24"/>
          <w:szCs w:val="22"/>
          <w:lang w:eastAsia="en-US"/>
        </w:rPr>
        <w:t xml:space="preserve">Bitte beachten Sie: </w:t>
      </w:r>
    </w:p>
    <w:p w14:paraId="76BECFE3" w14:textId="77777777" w:rsidR="001E28EA" w:rsidRPr="001E28EA" w:rsidRDefault="001E28EA" w:rsidP="001E28E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0CECE"/>
        <w:spacing w:after="160" w:line="259" w:lineRule="auto"/>
        <w:rPr>
          <w:rFonts w:eastAsia="Calibri" w:cs="Arial"/>
          <w:b/>
          <w:i/>
          <w:color w:val="000000"/>
          <w:sz w:val="28"/>
          <w:szCs w:val="22"/>
          <w:lang w:eastAsia="en-US"/>
        </w:rPr>
      </w:pPr>
      <w:r w:rsidRPr="001E28EA">
        <w:rPr>
          <w:rFonts w:eastAsia="Calibri" w:cs="Arial"/>
          <w:b/>
          <w:i/>
          <w:color w:val="000000"/>
          <w:sz w:val="28"/>
          <w:szCs w:val="22"/>
          <w:lang w:eastAsia="en-US"/>
        </w:rPr>
        <w:t>Veränderungen des Lehrangebots bedingt durch COVID-19</w:t>
      </w:r>
    </w:p>
    <w:p w14:paraId="113A2E14" w14:textId="77777777" w:rsidR="001E28EA" w:rsidRPr="001E28EA" w:rsidRDefault="001E28EA" w:rsidP="001E28EA">
      <w:pPr>
        <w:spacing w:after="160" w:line="259" w:lineRule="auto"/>
        <w:jc w:val="both"/>
        <w:rPr>
          <w:rFonts w:eastAsia="Calibri" w:cs="Arial"/>
          <w:sz w:val="24"/>
          <w:szCs w:val="22"/>
          <w:lang w:eastAsia="en-US"/>
        </w:rPr>
      </w:pPr>
      <w:r w:rsidRPr="001E28EA">
        <w:rPr>
          <w:rFonts w:eastAsia="Calibri" w:cs="Arial"/>
          <w:sz w:val="24"/>
          <w:szCs w:val="22"/>
          <w:lang w:eastAsia="en-US"/>
        </w:rPr>
        <w:t xml:space="preserve">Das Modulhandbuch in der vorliegenden Fassung geht von einem regulären Start des Sommersemesters 2020 aus. Bedingt durch die Ausbreitung von COVID-19 können sich Änderungen dahingehend ergeben, dass es ein virtualisiertes Angebot ohne Präsenzveranstaltungen am Fachbereich geben wird. Ist dies der Fall, so wird es zu einigen Veränderungen des Lehrangebots kommen. Wir sind aktuell bemüht, ein virtualisiertes Angebot zu erstellen, das es Ihnen ermöglicht, Ihr Studium fortzusetzen. Das gilt in erster Linie für den Pflichtbereich Ihres Studiums. Im Wahlbereich sind Einschränkungen möglich. Gleichwohl wird es auch hier ein hinreichend großes Angebot geben. </w:t>
      </w:r>
    </w:p>
    <w:p w14:paraId="00067D6D" w14:textId="400BD609" w:rsidR="001E28EA" w:rsidRPr="001E28EA" w:rsidRDefault="001E28EA" w:rsidP="001E28EA">
      <w:pPr>
        <w:spacing w:after="160" w:line="259" w:lineRule="auto"/>
        <w:jc w:val="both"/>
        <w:rPr>
          <w:rFonts w:eastAsia="Calibri" w:cs="Arial"/>
          <w:sz w:val="24"/>
          <w:szCs w:val="22"/>
          <w:lang w:eastAsia="en-US"/>
        </w:rPr>
      </w:pPr>
      <w:r w:rsidRPr="001E28EA">
        <w:rPr>
          <w:rFonts w:eastAsia="Calibri" w:cs="Arial"/>
          <w:sz w:val="24"/>
          <w:szCs w:val="22"/>
          <w:lang w:eastAsia="en-US"/>
        </w:rPr>
        <w:t xml:space="preserve">Informationen, ob und auf welche Art ein Modul stattfindet (und geprüft wird), werden </w:t>
      </w:r>
      <w:r>
        <w:rPr>
          <w:rFonts w:eastAsia="Calibri" w:cs="Arial"/>
          <w:sz w:val="24"/>
          <w:szCs w:val="22"/>
          <w:lang w:eastAsia="en-US"/>
        </w:rPr>
        <w:t>ab 03.04.2020</w:t>
      </w:r>
      <w:r w:rsidRPr="001E28EA">
        <w:rPr>
          <w:rFonts w:eastAsia="Calibri" w:cs="Arial"/>
          <w:sz w:val="24"/>
          <w:szCs w:val="22"/>
          <w:lang w:eastAsia="en-US"/>
        </w:rPr>
        <w:t xml:space="preserve"> in den jeweiligen Kursen auf Studon zur Verfügung gestellt. Treten Sie daher unbedingt den Kursen bei, die Sie dieses Semester besuchen möchten.</w:t>
      </w:r>
    </w:p>
    <w:p w14:paraId="14066F01" w14:textId="77777777" w:rsidR="001E28EA" w:rsidRPr="001E28EA" w:rsidRDefault="001E28EA" w:rsidP="001E28EA">
      <w:pPr>
        <w:spacing w:after="160" w:line="259" w:lineRule="auto"/>
        <w:jc w:val="both"/>
        <w:rPr>
          <w:rFonts w:eastAsia="Calibri" w:cs="Arial"/>
          <w:sz w:val="24"/>
          <w:szCs w:val="22"/>
          <w:lang w:eastAsia="en-US"/>
        </w:rPr>
      </w:pPr>
      <w:r w:rsidRPr="001E28EA">
        <w:rPr>
          <w:rFonts w:eastAsia="Calibri" w:cs="Arial"/>
          <w:sz w:val="24"/>
          <w:szCs w:val="22"/>
          <w:lang w:eastAsia="en-US"/>
        </w:rPr>
        <w:t xml:space="preserve">Weitere aktuelle Informationen entnehmen Sie bitte den Webseiten der Lehrstühle und der Informationsseite der Universität </w:t>
      </w:r>
      <w:hyperlink r:id="rId8" w:tgtFrame="_self" w:history="1">
        <w:r w:rsidRPr="001E28EA">
          <w:rPr>
            <w:rFonts w:eastAsia="Calibri" w:cs="Arial"/>
            <w:color w:val="0000FF"/>
            <w:sz w:val="24"/>
            <w:szCs w:val="22"/>
            <w:u w:val="single"/>
            <w:lang w:eastAsia="en-US"/>
          </w:rPr>
          <w:t>www.fau.info/corona</w:t>
        </w:r>
      </w:hyperlink>
      <w:r w:rsidRPr="001E28EA">
        <w:rPr>
          <w:rFonts w:eastAsia="Calibri" w:cs="Arial"/>
          <w:sz w:val="24"/>
          <w:szCs w:val="22"/>
          <w:lang w:eastAsia="en-US"/>
        </w:rPr>
        <w:t>.</w:t>
      </w:r>
    </w:p>
    <w:p w14:paraId="56C81E25" w14:textId="77777777" w:rsidR="00121C02" w:rsidRPr="00BF7282" w:rsidRDefault="00121C02" w:rsidP="00624683">
      <w:pPr>
        <w:jc w:val="center"/>
        <w:rPr>
          <w:sz w:val="52"/>
          <w:szCs w:val="52"/>
        </w:rPr>
      </w:pPr>
    </w:p>
    <w:p w14:paraId="281045FB" w14:textId="77777777" w:rsidR="00B903C1" w:rsidRPr="00BF7282" w:rsidRDefault="00B903C1" w:rsidP="00EC0021">
      <w:pPr>
        <w:jc w:val="right"/>
        <w:rPr>
          <w:sz w:val="52"/>
          <w:szCs w:val="52"/>
        </w:rPr>
      </w:pPr>
    </w:p>
    <w:p w14:paraId="13596E40" w14:textId="5462788F" w:rsidR="00121C02" w:rsidRDefault="00121C02">
      <w:pPr>
        <w:rPr>
          <w:sz w:val="52"/>
          <w:szCs w:val="52"/>
        </w:rPr>
      </w:pPr>
      <w:r>
        <w:rPr>
          <w:sz w:val="52"/>
          <w:szCs w:val="52"/>
        </w:rPr>
        <w:br w:type="page"/>
      </w:r>
    </w:p>
    <w:p w14:paraId="60B7EA34" w14:textId="77777777" w:rsidR="00121C02" w:rsidRDefault="00121C02">
      <w:pPr>
        <w:rPr>
          <w:sz w:val="52"/>
          <w:szCs w:val="52"/>
        </w:rPr>
      </w:pPr>
    </w:p>
    <w:p w14:paraId="10D31603"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43250412"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2B241A">
        <w:rPr>
          <w:sz w:val="40"/>
          <w:szCs w:val="40"/>
        </w:rPr>
        <w:t>01.</w:t>
      </w:r>
      <w:r w:rsidR="00D52C6C">
        <w:rPr>
          <w:sz w:val="40"/>
          <w:szCs w:val="40"/>
        </w:rPr>
        <w:t>04</w:t>
      </w:r>
      <w:r w:rsidR="002B241A">
        <w:rPr>
          <w:sz w:val="40"/>
          <w:szCs w:val="40"/>
        </w:rPr>
        <w:t>.</w:t>
      </w:r>
      <w:r w:rsidR="00D52C6C">
        <w:rPr>
          <w:sz w:val="40"/>
          <w:szCs w:val="40"/>
        </w:rPr>
        <w:t>2020</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00C88">
          <w:headerReference w:type="even" r:id="rId9"/>
          <w:headerReference w:type="default" r:id="rId10"/>
          <w:footerReference w:type="even" r:id="rId11"/>
          <w:footerReference w:type="default" r:id="rId12"/>
          <w:headerReference w:type="first" r:id="rId13"/>
          <w:footerReference w:type="first" r:id="rId14"/>
          <w:pgSz w:w="11907" w:h="16840" w:code="9"/>
          <w:pgMar w:top="851" w:right="1418" w:bottom="851" w:left="1418" w:header="709" w:footer="709" w:gutter="0"/>
          <w:cols w:space="708"/>
          <w:docGrid w:linePitch="360"/>
        </w:sectPr>
      </w:pPr>
    </w:p>
    <w:p w14:paraId="106DE8BE" w14:textId="77777777" w:rsidR="00B903C1" w:rsidRPr="00BF7282" w:rsidRDefault="00B903C1"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bookmarkStart w:id="183" w:name="_Toc286406962"/>
      <w:bookmarkStart w:id="184" w:name="_Toc286419628"/>
      <w:bookmarkStart w:id="185" w:name="_Toc286854251"/>
      <w:r w:rsidRPr="00BF7282">
        <w:rPr>
          <w:b/>
        </w:rPr>
        <w:lastRenderedPageBreak/>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396369">
      <w:pPr>
        <w:tabs>
          <w:tab w:val="left" w:pos="2835"/>
        </w:tabs>
        <w:spacing w:after="240" w:line="360" w:lineRule="auto"/>
      </w:pPr>
      <w:r w:rsidRPr="00BF7282">
        <w:t>BA-Arbeit</w:t>
      </w:r>
      <w:r w:rsidRPr="00BF7282">
        <w:tab/>
      </w:r>
      <w:r w:rsidRPr="00BF7282">
        <w:tab/>
      </w:r>
      <w:r w:rsidRPr="00BF7282">
        <w:tab/>
      </w:r>
      <w:r w:rsidRPr="00BF7282">
        <w:tab/>
        <w:t>Bachelorarbeit</w:t>
      </w:r>
    </w:p>
    <w:p w14:paraId="6CA3BE5C" w14:textId="59F203D0" w:rsidR="00B903C1" w:rsidRPr="00BF7282" w:rsidRDefault="00396369" w:rsidP="00396369">
      <w:pPr>
        <w:tabs>
          <w:tab w:val="left" w:pos="2835"/>
        </w:tabs>
        <w:spacing w:after="240" w:line="360" w:lineRule="auto"/>
      </w:pPr>
      <w:r>
        <w:t>ECTS</w:t>
      </w:r>
      <w:r>
        <w:tab/>
      </w:r>
      <w:r>
        <w:tab/>
      </w:r>
      <w:r>
        <w:tab/>
      </w:r>
      <w:r>
        <w:tab/>
      </w:r>
      <w:r w:rsidR="00B903C1" w:rsidRPr="00BF7282">
        <w:t>European Credit Transfer System</w:t>
      </w:r>
    </w:p>
    <w:p w14:paraId="60CACA3A" w14:textId="07C3E834" w:rsidR="00B903C1" w:rsidRPr="00BF7282" w:rsidRDefault="00396369" w:rsidP="00396369">
      <w:pPr>
        <w:tabs>
          <w:tab w:val="left" w:pos="2835"/>
        </w:tabs>
        <w:spacing w:after="240" w:line="360" w:lineRule="auto"/>
      </w:pPr>
      <w:r>
        <w:t>EK</w:t>
      </w:r>
      <w:r>
        <w:tab/>
      </w:r>
      <w:r>
        <w:tab/>
      </w:r>
      <w:r>
        <w:tab/>
        <w:t xml:space="preserve"> </w:t>
      </w:r>
      <w:r>
        <w:tab/>
      </w:r>
      <w:r w:rsidR="00B903C1" w:rsidRPr="00BF7282">
        <w:t>Einführungskurs</w:t>
      </w:r>
    </w:p>
    <w:p w14:paraId="5EBD082F" w14:textId="31620697" w:rsidR="00B903C1" w:rsidRPr="00BF7282" w:rsidRDefault="00396369" w:rsidP="00396369">
      <w:pPr>
        <w:tabs>
          <w:tab w:val="left" w:pos="2835"/>
        </w:tabs>
        <w:spacing w:after="240" w:line="360" w:lineRule="auto"/>
      </w:pPr>
      <w:r>
        <w:t>h</w:t>
      </w:r>
      <w:r>
        <w:tab/>
      </w:r>
      <w:r>
        <w:tab/>
      </w:r>
      <w:r>
        <w:tab/>
      </w:r>
      <w:r>
        <w:tab/>
      </w:r>
      <w:r w:rsidR="00E05026" w:rsidRPr="00BF7282">
        <w:t>Stunden</w:t>
      </w:r>
    </w:p>
    <w:p w14:paraId="14EFC93F" w14:textId="23F1EFD2" w:rsidR="00B903C1" w:rsidRDefault="00396369" w:rsidP="00396369">
      <w:pPr>
        <w:tabs>
          <w:tab w:val="left" w:pos="2835"/>
        </w:tabs>
        <w:spacing w:after="240" w:line="360" w:lineRule="auto"/>
      </w:pPr>
      <w:r>
        <w:t>HS</w:t>
      </w:r>
      <w:r>
        <w:tab/>
      </w:r>
      <w:r>
        <w:tab/>
      </w:r>
      <w:r>
        <w:tab/>
      </w:r>
      <w:r>
        <w:tab/>
      </w:r>
      <w:r w:rsidR="00E05026" w:rsidRPr="00BF7282">
        <w:t>Hauptseminar</w:t>
      </w:r>
    </w:p>
    <w:p w14:paraId="4F46606D" w14:textId="057E0218" w:rsidR="00C14340" w:rsidRPr="00BF7282" w:rsidRDefault="00C14340" w:rsidP="00396369">
      <w:pPr>
        <w:tabs>
          <w:tab w:val="left" w:pos="2835"/>
        </w:tabs>
        <w:spacing w:after="240" w:line="360" w:lineRule="auto"/>
      </w:pPr>
      <w:r>
        <w:t>IBS</w:t>
      </w:r>
      <w:r>
        <w:tab/>
      </w:r>
      <w:r>
        <w:tab/>
      </w:r>
      <w:r>
        <w:tab/>
      </w:r>
      <w:r>
        <w:tab/>
        <w:t>International Business Studies</w:t>
      </w:r>
    </w:p>
    <w:p w14:paraId="4E082504" w14:textId="6289B623" w:rsidR="00B903C1" w:rsidRPr="001911DE" w:rsidRDefault="00396369" w:rsidP="00396369">
      <w:pPr>
        <w:tabs>
          <w:tab w:val="left" w:pos="2835"/>
        </w:tabs>
        <w:spacing w:after="240" w:line="360" w:lineRule="auto"/>
      </w:pPr>
      <w:r>
        <w:t>K</w:t>
      </w:r>
      <w:r>
        <w:tab/>
      </w:r>
      <w:r>
        <w:tab/>
      </w:r>
      <w:r>
        <w:tab/>
      </w:r>
      <w:r>
        <w:tab/>
      </w:r>
      <w:r w:rsidR="00B903C1" w:rsidRPr="001911DE">
        <w:t>Kolloquium</w:t>
      </w:r>
    </w:p>
    <w:p w14:paraId="2980EDF6" w14:textId="0B2EF0FE" w:rsidR="00B903C1" w:rsidRPr="001911DE" w:rsidRDefault="00396369" w:rsidP="00396369">
      <w:pPr>
        <w:tabs>
          <w:tab w:val="left" w:pos="2835"/>
        </w:tabs>
        <w:spacing w:after="240" w:line="360" w:lineRule="auto"/>
      </w:pPr>
      <w:r>
        <w:t>KK</w:t>
      </w:r>
      <w:r>
        <w:tab/>
      </w:r>
      <w:r>
        <w:tab/>
      </w:r>
      <w:r>
        <w:tab/>
      </w:r>
      <w:r>
        <w:tab/>
      </w:r>
      <w:r w:rsidR="00B903C1" w:rsidRPr="001911DE">
        <w:t>Klausurenkurs</w:t>
      </w:r>
    </w:p>
    <w:p w14:paraId="5235B23C" w14:textId="77777777" w:rsidR="00B903C1" w:rsidRPr="00BF7282" w:rsidRDefault="00B903C1" w:rsidP="00396369">
      <w:pPr>
        <w:tabs>
          <w:tab w:val="left" w:pos="2835"/>
        </w:tabs>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4A6A80EC" w:rsidR="00B903C1" w:rsidRPr="00B35982" w:rsidRDefault="00396369" w:rsidP="00396369">
      <w:pPr>
        <w:tabs>
          <w:tab w:val="left" w:pos="2835"/>
        </w:tabs>
        <w:spacing w:after="240" w:line="360" w:lineRule="auto"/>
        <w:rPr>
          <w:lang w:val="en-US"/>
        </w:rPr>
      </w:pPr>
      <w:r>
        <w:rPr>
          <w:lang w:val="en-US"/>
        </w:rPr>
        <w:t>P</w:t>
      </w:r>
      <w:r>
        <w:rPr>
          <w:lang w:val="en-US"/>
        </w:rPr>
        <w:tab/>
      </w:r>
      <w:r>
        <w:rPr>
          <w:lang w:val="en-US"/>
        </w:rPr>
        <w:tab/>
      </w:r>
      <w:r>
        <w:rPr>
          <w:lang w:val="en-US"/>
        </w:rPr>
        <w:tab/>
      </w:r>
      <w:r>
        <w:rPr>
          <w:lang w:val="en-US"/>
        </w:rPr>
        <w:tab/>
      </w:r>
      <w:r w:rsidR="00B903C1" w:rsidRPr="00B35982">
        <w:rPr>
          <w:lang w:val="en-US"/>
        </w:rPr>
        <w:t>Praktikum</w:t>
      </w:r>
    </w:p>
    <w:p w14:paraId="2F51B339" w14:textId="2DB9AEFC" w:rsidR="00B903C1" w:rsidRPr="00BF7282" w:rsidRDefault="00396369" w:rsidP="00396369">
      <w:pPr>
        <w:tabs>
          <w:tab w:val="left" w:pos="2835"/>
        </w:tabs>
        <w:spacing w:after="240" w:line="360" w:lineRule="auto"/>
      </w:pPr>
      <w:r>
        <w:t>ProS</w:t>
      </w:r>
      <w:r>
        <w:tab/>
      </w:r>
      <w:r>
        <w:tab/>
      </w:r>
      <w:r>
        <w:tab/>
      </w:r>
      <w:r>
        <w:tab/>
      </w:r>
      <w:r w:rsidR="00B903C1" w:rsidRPr="00BF7282">
        <w:t>Proseminar</w:t>
      </w:r>
    </w:p>
    <w:p w14:paraId="6C55639A" w14:textId="46DB6981" w:rsidR="00B903C1" w:rsidRPr="00BF7282" w:rsidRDefault="00396369" w:rsidP="00396369">
      <w:pPr>
        <w:tabs>
          <w:tab w:val="left" w:pos="2835"/>
        </w:tabs>
        <w:spacing w:after="240" w:line="360" w:lineRule="auto"/>
      </w:pPr>
      <w:r>
        <w:t>SL</w:t>
      </w:r>
      <w:r>
        <w:tab/>
      </w:r>
      <w:r>
        <w:tab/>
      </w:r>
      <w:r>
        <w:tab/>
      </w:r>
      <w:r>
        <w:tab/>
      </w:r>
      <w:r w:rsidR="00B903C1" w:rsidRPr="00BF7282">
        <w:t>Studienleistungen</w:t>
      </w:r>
    </w:p>
    <w:p w14:paraId="22DAF93E" w14:textId="11A02DDB" w:rsidR="00B903C1" w:rsidRPr="00BF7282" w:rsidRDefault="00396369" w:rsidP="00396369">
      <w:pPr>
        <w:tabs>
          <w:tab w:val="left" w:pos="2835"/>
        </w:tabs>
        <w:spacing w:after="240" w:line="360" w:lineRule="auto"/>
      </w:pPr>
      <w:r>
        <w:t>S</w:t>
      </w:r>
      <w:r>
        <w:tab/>
      </w:r>
      <w:r>
        <w:tab/>
      </w:r>
      <w:r>
        <w:tab/>
      </w:r>
      <w:r>
        <w:tab/>
      </w:r>
      <w:r w:rsidR="00B903C1" w:rsidRPr="00BF7282">
        <w:t>Seminar</w:t>
      </w:r>
    </w:p>
    <w:p w14:paraId="45988163" w14:textId="6CBB040B" w:rsidR="00B903C1" w:rsidRPr="00BF7282" w:rsidRDefault="00396369" w:rsidP="00396369">
      <w:pPr>
        <w:tabs>
          <w:tab w:val="left" w:pos="2835"/>
        </w:tabs>
        <w:spacing w:after="240" w:line="360" w:lineRule="auto"/>
      </w:pPr>
      <w:r>
        <w:t>Sozök</w:t>
      </w:r>
      <w:r>
        <w:tab/>
      </w:r>
      <w:r>
        <w:tab/>
      </w:r>
      <w:r>
        <w:tab/>
      </w:r>
      <w:r>
        <w:tab/>
      </w:r>
      <w:r w:rsidR="00B903C1" w:rsidRPr="00BF7282">
        <w:t xml:space="preserve">Sozialökonomik </w:t>
      </w:r>
    </w:p>
    <w:p w14:paraId="06A87FD8" w14:textId="1BB15DC7" w:rsidR="00B903C1" w:rsidRPr="00BF7282" w:rsidRDefault="00DD2B35" w:rsidP="00396369">
      <w:pPr>
        <w:tabs>
          <w:tab w:val="left" w:pos="2835"/>
        </w:tabs>
        <w:spacing w:after="240" w:line="360" w:lineRule="auto"/>
      </w:pPr>
      <w:r>
        <w:t>SoSe</w:t>
      </w:r>
      <w:r w:rsidR="00396369">
        <w:tab/>
      </w:r>
      <w:r w:rsidR="00396369">
        <w:tab/>
      </w:r>
      <w:r w:rsidR="00396369">
        <w:tab/>
      </w:r>
      <w:r w:rsidR="00396369">
        <w:tab/>
      </w:r>
      <w:r w:rsidR="00B903C1" w:rsidRPr="00BF7282">
        <w:t>Sommersemester</w:t>
      </w:r>
    </w:p>
    <w:p w14:paraId="093D42E3" w14:textId="100E5093" w:rsidR="00B903C1" w:rsidRPr="00BF7282" w:rsidRDefault="00396369" w:rsidP="00396369">
      <w:pPr>
        <w:tabs>
          <w:tab w:val="left" w:pos="2835"/>
        </w:tabs>
        <w:spacing w:after="240" w:line="360" w:lineRule="auto"/>
      </w:pPr>
      <w:r>
        <w:t>SWS</w:t>
      </w:r>
      <w:r>
        <w:tab/>
      </w:r>
      <w:r>
        <w:tab/>
      </w:r>
      <w:r>
        <w:tab/>
      </w:r>
      <w:r>
        <w:tab/>
      </w:r>
      <w:r w:rsidR="00B903C1" w:rsidRPr="00BF7282">
        <w:t>Semesterwochenstunden</w:t>
      </w:r>
    </w:p>
    <w:p w14:paraId="0E3BA189" w14:textId="5E00AFD7" w:rsidR="00B903C1" w:rsidRPr="00BF7282" w:rsidRDefault="00396369" w:rsidP="00396369">
      <w:pPr>
        <w:tabs>
          <w:tab w:val="left" w:pos="2835"/>
        </w:tabs>
        <w:spacing w:after="240" w:line="360" w:lineRule="auto"/>
      </w:pPr>
      <w:r>
        <w:t>T</w:t>
      </w:r>
      <w:r>
        <w:tab/>
      </w:r>
      <w:r>
        <w:tab/>
      </w:r>
      <w:r>
        <w:tab/>
      </w:r>
      <w:r>
        <w:tab/>
      </w:r>
      <w:r w:rsidR="00B903C1" w:rsidRPr="00BF7282">
        <w:t>Tutorium</w:t>
      </w:r>
    </w:p>
    <w:p w14:paraId="20B0B88C" w14:textId="3A63253B" w:rsidR="00B903C1" w:rsidRPr="00BF7282" w:rsidRDefault="00396369" w:rsidP="00396369">
      <w:pPr>
        <w:tabs>
          <w:tab w:val="left" w:pos="2835"/>
        </w:tabs>
        <w:spacing w:after="240" w:line="360" w:lineRule="auto"/>
      </w:pPr>
      <w:r>
        <w:t>Ü</w:t>
      </w:r>
      <w:r>
        <w:tab/>
      </w:r>
      <w:r>
        <w:tab/>
      </w:r>
      <w:r>
        <w:tab/>
      </w:r>
      <w:r>
        <w:tab/>
      </w:r>
      <w:r w:rsidR="00B903C1" w:rsidRPr="00BF7282">
        <w:t>Übung</w:t>
      </w:r>
    </w:p>
    <w:p w14:paraId="36A49A0B" w14:textId="41F448F1" w:rsidR="00B903C1" w:rsidRPr="00BF7282" w:rsidRDefault="00396369" w:rsidP="00396369">
      <w:pPr>
        <w:tabs>
          <w:tab w:val="left" w:pos="2835"/>
        </w:tabs>
        <w:spacing w:after="240" w:line="360" w:lineRule="auto"/>
      </w:pPr>
      <w:r>
        <w:t>V</w:t>
      </w:r>
      <w:r>
        <w:tab/>
      </w:r>
      <w:r>
        <w:tab/>
      </w:r>
      <w:r>
        <w:tab/>
      </w:r>
      <w:r>
        <w:tab/>
      </w:r>
      <w:r w:rsidR="00B903C1" w:rsidRPr="00BF7282">
        <w:t>Vorlesung</w:t>
      </w:r>
    </w:p>
    <w:p w14:paraId="63B660E6" w14:textId="5A9163A7" w:rsidR="00B903C1" w:rsidRPr="00BF7282" w:rsidRDefault="00396369" w:rsidP="00396369">
      <w:pPr>
        <w:tabs>
          <w:tab w:val="left" w:pos="2835"/>
        </w:tabs>
        <w:spacing w:after="240" w:line="360" w:lineRule="auto"/>
      </w:pPr>
      <w:r>
        <w:t>WiWi</w:t>
      </w:r>
      <w:r>
        <w:tab/>
      </w:r>
      <w:r>
        <w:tab/>
      </w:r>
      <w:r>
        <w:tab/>
      </w:r>
      <w:r>
        <w:tab/>
      </w:r>
      <w:r w:rsidR="00B903C1" w:rsidRPr="00BF7282">
        <w:t>Wirtschaftswissenschaften</w:t>
      </w:r>
    </w:p>
    <w:p w14:paraId="66B04DA4" w14:textId="1C67E081" w:rsidR="00B903C1" w:rsidRPr="00BF7282" w:rsidRDefault="00DD2B35" w:rsidP="00396369">
      <w:pPr>
        <w:tabs>
          <w:tab w:val="left" w:pos="2835"/>
        </w:tabs>
        <w:spacing w:after="240" w:line="360" w:lineRule="auto"/>
      </w:pPr>
      <w:r>
        <w:t>WiSe</w:t>
      </w:r>
      <w:r w:rsidR="00396369">
        <w:tab/>
      </w:r>
      <w:r w:rsidR="00396369">
        <w:tab/>
      </w:r>
      <w:r w:rsidR="00396369">
        <w:tab/>
      </w:r>
      <w:r w:rsidR="00396369">
        <w:tab/>
      </w:r>
      <w:r w:rsidR="00B903C1" w:rsidRPr="00BF7282">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35957978"/>
      <w:r w:rsidRPr="001247C3">
        <w:rPr>
          <w:sz w:val="28"/>
        </w:rPr>
        <w:lastRenderedPageBreak/>
        <w:t>Inhaltsübersicht</w:t>
      </w:r>
      <w:bookmarkEnd w:id="186"/>
      <w:bookmarkEnd w:id="187"/>
      <w:bookmarkEnd w:id="188"/>
      <w:bookmarkEnd w:id="189"/>
    </w:p>
    <w:p w14:paraId="74096F43" w14:textId="77777777" w:rsidR="009131A2" w:rsidRDefault="009131A2" w:rsidP="00F912AB">
      <w:pPr>
        <w:rPr>
          <w:b/>
        </w:rPr>
      </w:pPr>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5449CFD1" w14:textId="6ECFFD94" w:rsidR="00674058"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35957978" w:history="1">
        <w:r w:rsidR="00674058" w:rsidRPr="005204E5">
          <w:rPr>
            <w:rStyle w:val="Hyperlink"/>
          </w:rPr>
          <w:t>Inhaltsübersicht</w:t>
        </w:r>
        <w:r w:rsidR="00674058">
          <w:rPr>
            <w:webHidden/>
          </w:rPr>
          <w:tab/>
        </w:r>
        <w:r w:rsidR="00674058">
          <w:rPr>
            <w:webHidden/>
          </w:rPr>
          <w:fldChar w:fldCharType="begin"/>
        </w:r>
        <w:r w:rsidR="00674058">
          <w:rPr>
            <w:webHidden/>
          </w:rPr>
          <w:instrText xml:space="preserve"> PAGEREF _Toc35957978 \h </w:instrText>
        </w:r>
        <w:r w:rsidR="00674058">
          <w:rPr>
            <w:webHidden/>
          </w:rPr>
        </w:r>
        <w:r w:rsidR="00674058">
          <w:rPr>
            <w:webHidden/>
          </w:rPr>
          <w:fldChar w:fldCharType="separate"/>
        </w:r>
        <w:r w:rsidR="00B172C9">
          <w:rPr>
            <w:webHidden/>
          </w:rPr>
          <w:t>5</w:t>
        </w:r>
        <w:r w:rsidR="00674058">
          <w:rPr>
            <w:webHidden/>
          </w:rPr>
          <w:fldChar w:fldCharType="end"/>
        </w:r>
      </w:hyperlink>
    </w:p>
    <w:p w14:paraId="2EB66CDA" w14:textId="3BAE6A69" w:rsidR="00674058" w:rsidRDefault="00B172C9">
      <w:pPr>
        <w:pStyle w:val="Verzeichnis1"/>
        <w:rPr>
          <w:rFonts w:asciiTheme="minorHAnsi" w:eastAsiaTheme="minorEastAsia" w:hAnsiTheme="minorHAnsi" w:cstheme="minorBidi"/>
          <w:b w:val="0"/>
          <w:szCs w:val="22"/>
        </w:rPr>
      </w:pPr>
      <w:hyperlink w:anchor="_Toc35957979" w:history="1">
        <w:r w:rsidR="00674058" w:rsidRPr="005204E5">
          <w:rPr>
            <w:rStyle w:val="Hyperlink"/>
          </w:rPr>
          <w:t>Orientierungshilfe durch das Modulhandbuch</w:t>
        </w:r>
        <w:r w:rsidR="00674058">
          <w:rPr>
            <w:webHidden/>
          </w:rPr>
          <w:tab/>
        </w:r>
        <w:r w:rsidR="00674058">
          <w:rPr>
            <w:webHidden/>
          </w:rPr>
          <w:fldChar w:fldCharType="begin"/>
        </w:r>
        <w:r w:rsidR="00674058">
          <w:rPr>
            <w:webHidden/>
          </w:rPr>
          <w:instrText xml:space="preserve"> PAGEREF _Toc35957979 \h </w:instrText>
        </w:r>
        <w:r w:rsidR="00674058">
          <w:rPr>
            <w:webHidden/>
          </w:rPr>
        </w:r>
        <w:r w:rsidR="00674058">
          <w:rPr>
            <w:webHidden/>
          </w:rPr>
          <w:fldChar w:fldCharType="separate"/>
        </w:r>
        <w:r>
          <w:rPr>
            <w:webHidden/>
          </w:rPr>
          <w:t>14</w:t>
        </w:r>
        <w:r w:rsidR="00674058">
          <w:rPr>
            <w:webHidden/>
          </w:rPr>
          <w:fldChar w:fldCharType="end"/>
        </w:r>
      </w:hyperlink>
    </w:p>
    <w:p w14:paraId="277ABE90" w14:textId="6581D746" w:rsidR="00674058" w:rsidRDefault="00B172C9">
      <w:pPr>
        <w:pStyle w:val="Verzeichnis1"/>
        <w:rPr>
          <w:rFonts w:asciiTheme="minorHAnsi" w:eastAsiaTheme="minorEastAsia" w:hAnsiTheme="minorHAnsi" w:cstheme="minorBidi"/>
          <w:b w:val="0"/>
          <w:szCs w:val="22"/>
        </w:rPr>
      </w:pPr>
      <w:hyperlink w:anchor="_Toc35957980" w:history="1">
        <w:r w:rsidR="00674058" w:rsidRPr="005204E5">
          <w:rPr>
            <w:rStyle w:val="Hyperlink"/>
          </w:rPr>
          <w:t>Hinweise zur Stundenplangestaltung</w:t>
        </w:r>
        <w:r w:rsidR="00674058">
          <w:rPr>
            <w:webHidden/>
          </w:rPr>
          <w:tab/>
        </w:r>
        <w:r w:rsidR="00674058">
          <w:rPr>
            <w:webHidden/>
          </w:rPr>
          <w:fldChar w:fldCharType="begin"/>
        </w:r>
        <w:r w:rsidR="00674058">
          <w:rPr>
            <w:webHidden/>
          </w:rPr>
          <w:instrText xml:space="preserve"> PAGEREF _Toc35957980 \h </w:instrText>
        </w:r>
        <w:r w:rsidR="00674058">
          <w:rPr>
            <w:webHidden/>
          </w:rPr>
        </w:r>
        <w:r w:rsidR="00674058">
          <w:rPr>
            <w:webHidden/>
          </w:rPr>
          <w:fldChar w:fldCharType="separate"/>
        </w:r>
        <w:r>
          <w:rPr>
            <w:webHidden/>
          </w:rPr>
          <w:t>17</w:t>
        </w:r>
        <w:r w:rsidR="00674058">
          <w:rPr>
            <w:webHidden/>
          </w:rPr>
          <w:fldChar w:fldCharType="end"/>
        </w:r>
      </w:hyperlink>
    </w:p>
    <w:p w14:paraId="2AED6C36" w14:textId="63A0F649" w:rsidR="00674058" w:rsidRDefault="00B172C9">
      <w:pPr>
        <w:pStyle w:val="Verzeichnis1"/>
        <w:rPr>
          <w:rFonts w:asciiTheme="minorHAnsi" w:eastAsiaTheme="minorEastAsia" w:hAnsiTheme="minorHAnsi" w:cstheme="minorBidi"/>
          <w:b w:val="0"/>
          <w:szCs w:val="22"/>
        </w:rPr>
      </w:pPr>
      <w:hyperlink w:anchor="_Toc35957981" w:history="1">
        <w:r w:rsidR="00674058" w:rsidRPr="005204E5">
          <w:rPr>
            <w:rStyle w:val="Hyperlink"/>
          </w:rPr>
          <w:t>Lehrveranstaltungsevaluation</w:t>
        </w:r>
        <w:r w:rsidR="00674058">
          <w:rPr>
            <w:webHidden/>
          </w:rPr>
          <w:tab/>
        </w:r>
        <w:r w:rsidR="00674058">
          <w:rPr>
            <w:webHidden/>
          </w:rPr>
          <w:fldChar w:fldCharType="begin"/>
        </w:r>
        <w:r w:rsidR="00674058">
          <w:rPr>
            <w:webHidden/>
          </w:rPr>
          <w:instrText xml:space="preserve"> PAGEREF _Toc35957981 \h </w:instrText>
        </w:r>
        <w:r w:rsidR="00674058">
          <w:rPr>
            <w:webHidden/>
          </w:rPr>
        </w:r>
        <w:r w:rsidR="00674058">
          <w:rPr>
            <w:webHidden/>
          </w:rPr>
          <w:fldChar w:fldCharType="separate"/>
        </w:r>
        <w:r>
          <w:rPr>
            <w:webHidden/>
          </w:rPr>
          <w:t>19</w:t>
        </w:r>
        <w:r w:rsidR="00674058">
          <w:rPr>
            <w:webHidden/>
          </w:rPr>
          <w:fldChar w:fldCharType="end"/>
        </w:r>
      </w:hyperlink>
    </w:p>
    <w:p w14:paraId="715D1B8C" w14:textId="15C54B8F" w:rsidR="00674058" w:rsidRDefault="00B172C9">
      <w:pPr>
        <w:pStyle w:val="Verzeichnis1"/>
        <w:rPr>
          <w:rFonts w:asciiTheme="minorHAnsi" w:eastAsiaTheme="minorEastAsia" w:hAnsiTheme="minorHAnsi" w:cstheme="minorBidi"/>
          <w:b w:val="0"/>
          <w:szCs w:val="22"/>
        </w:rPr>
      </w:pPr>
      <w:hyperlink w:anchor="_Toc35957982" w:history="1">
        <w:r w:rsidR="00674058" w:rsidRPr="005204E5">
          <w:rPr>
            <w:rStyle w:val="Hyperlink"/>
          </w:rPr>
          <w:t>Studienpläne (gültig für Studierende ab Studienbeginn 2015/16 bis 2016/17)</w:t>
        </w:r>
        <w:r w:rsidR="00674058">
          <w:rPr>
            <w:webHidden/>
          </w:rPr>
          <w:tab/>
        </w:r>
        <w:r w:rsidR="00674058">
          <w:rPr>
            <w:webHidden/>
          </w:rPr>
          <w:fldChar w:fldCharType="begin"/>
        </w:r>
        <w:r w:rsidR="00674058">
          <w:rPr>
            <w:webHidden/>
          </w:rPr>
          <w:instrText xml:space="preserve"> PAGEREF _Toc35957982 \h </w:instrText>
        </w:r>
        <w:r w:rsidR="00674058">
          <w:rPr>
            <w:webHidden/>
          </w:rPr>
        </w:r>
        <w:r w:rsidR="00674058">
          <w:rPr>
            <w:webHidden/>
          </w:rPr>
          <w:fldChar w:fldCharType="separate"/>
        </w:r>
        <w:r>
          <w:rPr>
            <w:webHidden/>
          </w:rPr>
          <w:t>20</w:t>
        </w:r>
        <w:r w:rsidR="00674058">
          <w:rPr>
            <w:webHidden/>
          </w:rPr>
          <w:fldChar w:fldCharType="end"/>
        </w:r>
      </w:hyperlink>
    </w:p>
    <w:p w14:paraId="1BF6B216" w14:textId="3F33EA4D" w:rsidR="00674058" w:rsidRDefault="00B172C9">
      <w:pPr>
        <w:pStyle w:val="Verzeichnis1"/>
        <w:rPr>
          <w:rFonts w:asciiTheme="minorHAnsi" w:eastAsiaTheme="minorEastAsia" w:hAnsiTheme="minorHAnsi" w:cstheme="minorBidi"/>
          <w:b w:val="0"/>
          <w:szCs w:val="22"/>
        </w:rPr>
      </w:pPr>
      <w:hyperlink w:anchor="_Toc35957983" w:history="1">
        <w:r w:rsidR="00674058" w:rsidRPr="005204E5">
          <w:rPr>
            <w:rStyle w:val="Hyperlink"/>
          </w:rPr>
          <w:t>Studienpläne (gültig für Studierende der Wirtschaftswissenschaften, der International Business Studies sowie der Sozialökonomik mit Studienbeginn ab 2017/18 und für Studierende der Wirtschaftsinformatik mit Studienbeginn 2017/18)</w:t>
        </w:r>
        <w:r w:rsidR="00674058">
          <w:rPr>
            <w:webHidden/>
          </w:rPr>
          <w:tab/>
        </w:r>
        <w:r w:rsidR="00674058">
          <w:rPr>
            <w:webHidden/>
          </w:rPr>
          <w:fldChar w:fldCharType="begin"/>
        </w:r>
        <w:r w:rsidR="00674058">
          <w:rPr>
            <w:webHidden/>
          </w:rPr>
          <w:instrText xml:space="preserve"> PAGEREF _Toc35957983 \h </w:instrText>
        </w:r>
        <w:r w:rsidR="00674058">
          <w:rPr>
            <w:webHidden/>
          </w:rPr>
        </w:r>
        <w:r w:rsidR="00674058">
          <w:rPr>
            <w:webHidden/>
          </w:rPr>
          <w:fldChar w:fldCharType="separate"/>
        </w:r>
        <w:r>
          <w:rPr>
            <w:webHidden/>
          </w:rPr>
          <w:t>31</w:t>
        </w:r>
        <w:r w:rsidR="00674058">
          <w:rPr>
            <w:webHidden/>
          </w:rPr>
          <w:fldChar w:fldCharType="end"/>
        </w:r>
      </w:hyperlink>
    </w:p>
    <w:p w14:paraId="621AC2F1" w14:textId="1AD17327" w:rsidR="00674058" w:rsidRDefault="00B172C9">
      <w:pPr>
        <w:pStyle w:val="Verzeichnis1"/>
        <w:rPr>
          <w:rFonts w:asciiTheme="minorHAnsi" w:eastAsiaTheme="minorEastAsia" w:hAnsiTheme="minorHAnsi" w:cstheme="minorBidi"/>
          <w:b w:val="0"/>
          <w:szCs w:val="22"/>
        </w:rPr>
      </w:pPr>
      <w:hyperlink w:anchor="_Toc35957984" w:history="1">
        <w:r w:rsidR="00674058" w:rsidRPr="005204E5">
          <w:rPr>
            <w:rStyle w:val="Hyperlink"/>
          </w:rPr>
          <w:t>Studienpläne (gültig für Studierende der Wirtschaftsinformatik mit Studienbeginn ab 2018/19)</w:t>
        </w:r>
        <w:r w:rsidR="00674058">
          <w:rPr>
            <w:webHidden/>
          </w:rPr>
          <w:tab/>
        </w:r>
        <w:r w:rsidR="00674058">
          <w:rPr>
            <w:webHidden/>
          </w:rPr>
          <w:fldChar w:fldCharType="begin"/>
        </w:r>
        <w:r w:rsidR="00674058">
          <w:rPr>
            <w:webHidden/>
          </w:rPr>
          <w:instrText xml:space="preserve"> PAGEREF _Toc35957984 \h </w:instrText>
        </w:r>
        <w:r w:rsidR="00674058">
          <w:rPr>
            <w:webHidden/>
          </w:rPr>
        </w:r>
        <w:r w:rsidR="00674058">
          <w:rPr>
            <w:webHidden/>
          </w:rPr>
          <w:fldChar w:fldCharType="separate"/>
        </w:r>
        <w:r>
          <w:rPr>
            <w:webHidden/>
          </w:rPr>
          <w:t>41</w:t>
        </w:r>
        <w:r w:rsidR="00674058">
          <w:rPr>
            <w:webHidden/>
          </w:rPr>
          <w:fldChar w:fldCharType="end"/>
        </w:r>
      </w:hyperlink>
    </w:p>
    <w:p w14:paraId="37B5864C" w14:textId="2F45D0F5" w:rsidR="00674058" w:rsidRDefault="00B172C9">
      <w:pPr>
        <w:pStyle w:val="Verzeichnis1"/>
        <w:rPr>
          <w:rFonts w:asciiTheme="minorHAnsi" w:eastAsiaTheme="minorEastAsia" w:hAnsiTheme="minorHAnsi" w:cstheme="minorBidi"/>
          <w:b w:val="0"/>
          <w:szCs w:val="22"/>
        </w:rPr>
      </w:pPr>
      <w:hyperlink w:anchor="_Toc35957985" w:history="1">
        <w:r w:rsidR="00674058" w:rsidRPr="005204E5">
          <w:rPr>
            <w:rStyle w:val="Hyperlink"/>
          </w:rPr>
          <w:t>Vertiefungsmodule</w:t>
        </w:r>
        <w:r w:rsidR="00674058">
          <w:rPr>
            <w:webHidden/>
          </w:rPr>
          <w:tab/>
        </w:r>
        <w:r w:rsidR="00674058">
          <w:rPr>
            <w:webHidden/>
          </w:rPr>
          <w:fldChar w:fldCharType="begin"/>
        </w:r>
        <w:r w:rsidR="00674058">
          <w:rPr>
            <w:webHidden/>
          </w:rPr>
          <w:instrText xml:space="preserve"> PAGEREF _Toc35957985 \h </w:instrText>
        </w:r>
        <w:r w:rsidR="00674058">
          <w:rPr>
            <w:webHidden/>
          </w:rPr>
        </w:r>
        <w:r w:rsidR="00674058">
          <w:rPr>
            <w:webHidden/>
          </w:rPr>
          <w:fldChar w:fldCharType="separate"/>
        </w:r>
        <w:r>
          <w:rPr>
            <w:webHidden/>
          </w:rPr>
          <w:t>43</w:t>
        </w:r>
        <w:r w:rsidR="00674058">
          <w:rPr>
            <w:webHidden/>
          </w:rPr>
          <w:fldChar w:fldCharType="end"/>
        </w:r>
      </w:hyperlink>
    </w:p>
    <w:p w14:paraId="49EDD6EB" w14:textId="30A6C7DD" w:rsidR="00674058" w:rsidRDefault="00B172C9">
      <w:pPr>
        <w:pStyle w:val="Verzeichnis1"/>
        <w:rPr>
          <w:rFonts w:asciiTheme="minorHAnsi" w:eastAsiaTheme="minorEastAsia" w:hAnsiTheme="minorHAnsi" w:cstheme="minorBidi"/>
          <w:b w:val="0"/>
          <w:szCs w:val="22"/>
        </w:rPr>
      </w:pPr>
      <w:hyperlink w:anchor="_Toc35957986" w:history="1">
        <w:r w:rsidR="00674058" w:rsidRPr="005204E5">
          <w:rPr>
            <w:rStyle w:val="Hyperlink"/>
          </w:rPr>
          <w:t>Studienbereiche</w:t>
        </w:r>
        <w:r w:rsidR="00674058">
          <w:rPr>
            <w:webHidden/>
          </w:rPr>
          <w:tab/>
        </w:r>
        <w:r w:rsidR="00674058">
          <w:rPr>
            <w:webHidden/>
          </w:rPr>
          <w:fldChar w:fldCharType="begin"/>
        </w:r>
        <w:r w:rsidR="00674058">
          <w:rPr>
            <w:webHidden/>
          </w:rPr>
          <w:instrText xml:space="preserve"> PAGEREF _Toc35957986 \h </w:instrText>
        </w:r>
        <w:r w:rsidR="00674058">
          <w:rPr>
            <w:webHidden/>
          </w:rPr>
        </w:r>
        <w:r w:rsidR="00674058">
          <w:rPr>
            <w:webHidden/>
          </w:rPr>
          <w:fldChar w:fldCharType="separate"/>
        </w:r>
        <w:r>
          <w:rPr>
            <w:webHidden/>
          </w:rPr>
          <w:t>51</w:t>
        </w:r>
        <w:r w:rsidR="00674058">
          <w:rPr>
            <w:webHidden/>
          </w:rPr>
          <w:fldChar w:fldCharType="end"/>
        </w:r>
      </w:hyperlink>
    </w:p>
    <w:p w14:paraId="445ACFE2" w14:textId="1B18ACCC" w:rsidR="00674058" w:rsidRDefault="00B172C9">
      <w:pPr>
        <w:pStyle w:val="Verzeichnis2"/>
        <w:rPr>
          <w:rFonts w:asciiTheme="minorHAnsi" w:eastAsiaTheme="minorEastAsia" w:hAnsiTheme="minorHAnsi" w:cstheme="minorBidi"/>
          <w:szCs w:val="22"/>
        </w:rPr>
      </w:pPr>
      <w:hyperlink w:anchor="_Toc35957987" w:history="1">
        <w:r w:rsidR="00674058" w:rsidRPr="005204E5">
          <w:rPr>
            <w:rStyle w:val="Hyperlink"/>
          </w:rPr>
          <w:t>Arbeit, Personal und Bildung</w:t>
        </w:r>
        <w:r w:rsidR="00674058">
          <w:rPr>
            <w:webHidden/>
          </w:rPr>
          <w:tab/>
        </w:r>
        <w:r w:rsidR="00674058">
          <w:rPr>
            <w:webHidden/>
          </w:rPr>
          <w:fldChar w:fldCharType="begin"/>
        </w:r>
        <w:r w:rsidR="00674058">
          <w:rPr>
            <w:webHidden/>
          </w:rPr>
          <w:instrText xml:space="preserve"> PAGEREF _Toc35957987 \h </w:instrText>
        </w:r>
        <w:r w:rsidR="00674058">
          <w:rPr>
            <w:webHidden/>
          </w:rPr>
        </w:r>
        <w:r w:rsidR="00674058">
          <w:rPr>
            <w:webHidden/>
          </w:rPr>
          <w:fldChar w:fldCharType="separate"/>
        </w:r>
        <w:r>
          <w:rPr>
            <w:webHidden/>
          </w:rPr>
          <w:t>54</w:t>
        </w:r>
        <w:r w:rsidR="00674058">
          <w:rPr>
            <w:webHidden/>
          </w:rPr>
          <w:fldChar w:fldCharType="end"/>
        </w:r>
      </w:hyperlink>
    </w:p>
    <w:p w14:paraId="6AE5FB1F" w14:textId="3BCFB6FC" w:rsidR="00674058" w:rsidRDefault="00B172C9">
      <w:pPr>
        <w:pStyle w:val="Verzeichnis2"/>
        <w:rPr>
          <w:rFonts w:asciiTheme="minorHAnsi" w:eastAsiaTheme="minorEastAsia" w:hAnsiTheme="minorHAnsi" w:cstheme="minorBidi"/>
          <w:szCs w:val="22"/>
        </w:rPr>
      </w:pPr>
      <w:hyperlink w:anchor="_Toc35957988" w:history="1">
        <w:r w:rsidR="00674058" w:rsidRPr="005204E5">
          <w:rPr>
            <w:rStyle w:val="Hyperlink"/>
            <w:lang w:val="en-US"/>
          </w:rPr>
          <w:t>Finance, Auditing, Controlling, Taxation I (FACT I)</w:t>
        </w:r>
        <w:r w:rsidR="00674058">
          <w:rPr>
            <w:webHidden/>
          </w:rPr>
          <w:tab/>
        </w:r>
        <w:r w:rsidR="00674058">
          <w:rPr>
            <w:webHidden/>
          </w:rPr>
          <w:fldChar w:fldCharType="begin"/>
        </w:r>
        <w:r w:rsidR="00674058">
          <w:rPr>
            <w:webHidden/>
          </w:rPr>
          <w:instrText xml:space="preserve"> PAGEREF _Toc35957988 \h </w:instrText>
        </w:r>
        <w:r w:rsidR="00674058">
          <w:rPr>
            <w:webHidden/>
          </w:rPr>
        </w:r>
        <w:r w:rsidR="00674058">
          <w:rPr>
            <w:webHidden/>
          </w:rPr>
          <w:fldChar w:fldCharType="separate"/>
        </w:r>
        <w:r>
          <w:rPr>
            <w:webHidden/>
          </w:rPr>
          <w:t>55</w:t>
        </w:r>
        <w:r w:rsidR="00674058">
          <w:rPr>
            <w:webHidden/>
          </w:rPr>
          <w:fldChar w:fldCharType="end"/>
        </w:r>
      </w:hyperlink>
    </w:p>
    <w:p w14:paraId="13DFD54B" w14:textId="1B06C235" w:rsidR="00674058" w:rsidRDefault="00B172C9">
      <w:pPr>
        <w:pStyle w:val="Verzeichnis2"/>
        <w:rPr>
          <w:rFonts w:asciiTheme="minorHAnsi" w:eastAsiaTheme="minorEastAsia" w:hAnsiTheme="minorHAnsi" w:cstheme="minorBidi"/>
          <w:szCs w:val="22"/>
        </w:rPr>
      </w:pPr>
      <w:hyperlink w:anchor="_Toc35957989" w:history="1">
        <w:r w:rsidR="00674058" w:rsidRPr="005204E5">
          <w:rPr>
            <w:rStyle w:val="Hyperlink"/>
            <w:lang w:val="en-US"/>
          </w:rPr>
          <w:t>Finance, Auditing, Controlling, Taxation II (FACT II)</w:t>
        </w:r>
        <w:r w:rsidR="00674058">
          <w:rPr>
            <w:webHidden/>
          </w:rPr>
          <w:tab/>
        </w:r>
        <w:r w:rsidR="00674058">
          <w:rPr>
            <w:webHidden/>
          </w:rPr>
          <w:fldChar w:fldCharType="begin"/>
        </w:r>
        <w:r w:rsidR="00674058">
          <w:rPr>
            <w:webHidden/>
          </w:rPr>
          <w:instrText xml:space="preserve"> PAGEREF _Toc35957989 \h </w:instrText>
        </w:r>
        <w:r w:rsidR="00674058">
          <w:rPr>
            <w:webHidden/>
          </w:rPr>
        </w:r>
        <w:r w:rsidR="00674058">
          <w:rPr>
            <w:webHidden/>
          </w:rPr>
          <w:fldChar w:fldCharType="separate"/>
        </w:r>
        <w:r>
          <w:rPr>
            <w:webHidden/>
          </w:rPr>
          <w:t>56</w:t>
        </w:r>
        <w:r w:rsidR="00674058">
          <w:rPr>
            <w:webHidden/>
          </w:rPr>
          <w:fldChar w:fldCharType="end"/>
        </w:r>
      </w:hyperlink>
    </w:p>
    <w:p w14:paraId="0D0649A2" w14:textId="759FBC91" w:rsidR="00674058" w:rsidRDefault="00B172C9">
      <w:pPr>
        <w:pStyle w:val="Verzeichnis2"/>
        <w:rPr>
          <w:rFonts w:asciiTheme="minorHAnsi" w:eastAsiaTheme="minorEastAsia" w:hAnsiTheme="minorHAnsi" w:cstheme="minorBidi"/>
          <w:szCs w:val="22"/>
        </w:rPr>
      </w:pPr>
      <w:hyperlink w:anchor="_Toc35957990" w:history="1">
        <w:r w:rsidR="00674058" w:rsidRPr="005204E5">
          <w:rPr>
            <w:rStyle w:val="Hyperlink"/>
          </w:rPr>
          <w:t>Innovationsmanagement</w:t>
        </w:r>
        <w:r w:rsidR="00674058">
          <w:rPr>
            <w:webHidden/>
          </w:rPr>
          <w:tab/>
        </w:r>
        <w:r w:rsidR="00674058">
          <w:rPr>
            <w:webHidden/>
          </w:rPr>
          <w:fldChar w:fldCharType="begin"/>
        </w:r>
        <w:r w:rsidR="00674058">
          <w:rPr>
            <w:webHidden/>
          </w:rPr>
          <w:instrText xml:space="preserve"> PAGEREF _Toc35957990 \h </w:instrText>
        </w:r>
        <w:r w:rsidR="00674058">
          <w:rPr>
            <w:webHidden/>
          </w:rPr>
        </w:r>
        <w:r w:rsidR="00674058">
          <w:rPr>
            <w:webHidden/>
          </w:rPr>
          <w:fldChar w:fldCharType="separate"/>
        </w:r>
        <w:r>
          <w:rPr>
            <w:webHidden/>
          </w:rPr>
          <w:t>57</w:t>
        </w:r>
        <w:r w:rsidR="00674058">
          <w:rPr>
            <w:webHidden/>
          </w:rPr>
          <w:fldChar w:fldCharType="end"/>
        </w:r>
      </w:hyperlink>
    </w:p>
    <w:p w14:paraId="454385D9" w14:textId="2B622EB1" w:rsidR="00674058" w:rsidRDefault="00B172C9">
      <w:pPr>
        <w:pStyle w:val="Verzeichnis2"/>
        <w:rPr>
          <w:rFonts w:asciiTheme="minorHAnsi" w:eastAsiaTheme="minorEastAsia" w:hAnsiTheme="minorHAnsi" w:cstheme="minorBidi"/>
          <w:szCs w:val="22"/>
        </w:rPr>
      </w:pPr>
      <w:hyperlink w:anchor="_Toc35957991" w:history="1">
        <w:r w:rsidR="00674058" w:rsidRPr="005204E5">
          <w:rPr>
            <w:rStyle w:val="Hyperlink"/>
          </w:rPr>
          <w:t>International Information Systems (IIS)</w:t>
        </w:r>
        <w:r w:rsidR="00674058">
          <w:rPr>
            <w:webHidden/>
          </w:rPr>
          <w:tab/>
        </w:r>
        <w:r w:rsidR="00674058">
          <w:rPr>
            <w:webHidden/>
          </w:rPr>
          <w:fldChar w:fldCharType="begin"/>
        </w:r>
        <w:r w:rsidR="00674058">
          <w:rPr>
            <w:webHidden/>
          </w:rPr>
          <w:instrText xml:space="preserve"> PAGEREF _Toc35957991 \h </w:instrText>
        </w:r>
        <w:r w:rsidR="00674058">
          <w:rPr>
            <w:webHidden/>
          </w:rPr>
        </w:r>
        <w:r w:rsidR="00674058">
          <w:rPr>
            <w:webHidden/>
          </w:rPr>
          <w:fldChar w:fldCharType="separate"/>
        </w:r>
        <w:r>
          <w:rPr>
            <w:webHidden/>
          </w:rPr>
          <w:t>58</w:t>
        </w:r>
        <w:r w:rsidR="00674058">
          <w:rPr>
            <w:webHidden/>
          </w:rPr>
          <w:fldChar w:fldCharType="end"/>
        </w:r>
      </w:hyperlink>
    </w:p>
    <w:p w14:paraId="4A729FF0" w14:textId="2DE5DDAD" w:rsidR="00674058" w:rsidRDefault="00B172C9">
      <w:pPr>
        <w:pStyle w:val="Verzeichnis2"/>
        <w:rPr>
          <w:rFonts w:asciiTheme="minorHAnsi" w:eastAsiaTheme="minorEastAsia" w:hAnsiTheme="minorHAnsi" w:cstheme="minorBidi"/>
          <w:szCs w:val="22"/>
        </w:rPr>
      </w:pPr>
      <w:hyperlink w:anchor="_Toc35957992" w:history="1">
        <w:r w:rsidR="00674058" w:rsidRPr="005204E5">
          <w:rPr>
            <w:rStyle w:val="Hyperlink"/>
          </w:rPr>
          <w:t>Latin America</w:t>
        </w:r>
        <w:r w:rsidR="00674058">
          <w:rPr>
            <w:webHidden/>
          </w:rPr>
          <w:tab/>
        </w:r>
        <w:r w:rsidR="00674058">
          <w:rPr>
            <w:webHidden/>
          </w:rPr>
          <w:fldChar w:fldCharType="begin"/>
        </w:r>
        <w:r w:rsidR="00674058">
          <w:rPr>
            <w:webHidden/>
          </w:rPr>
          <w:instrText xml:space="preserve"> PAGEREF _Toc35957992 \h </w:instrText>
        </w:r>
        <w:r w:rsidR="00674058">
          <w:rPr>
            <w:webHidden/>
          </w:rPr>
        </w:r>
        <w:r w:rsidR="00674058">
          <w:rPr>
            <w:webHidden/>
          </w:rPr>
          <w:fldChar w:fldCharType="separate"/>
        </w:r>
        <w:r>
          <w:rPr>
            <w:webHidden/>
          </w:rPr>
          <w:t>59</w:t>
        </w:r>
        <w:r w:rsidR="00674058">
          <w:rPr>
            <w:webHidden/>
          </w:rPr>
          <w:fldChar w:fldCharType="end"/>
        </w:r>
      </w:hyperlink>
    </w:p>
    <w:p w14:paraId="2A6E8651" w14:textId="56D50C2F" w:rsidR="00674058" w:rsidRDefault="00B172C9">
      <w:pPr>
        <w:pStyle w:val="Verzeichnis2"/>
        <w:rPr>
          <w:rFonts w:asciiTheme="minorHAnsi" w:eastAsiaTheme="minorEastAsia" w:hAnsiTheme="minorHAnsi" w:cstheme="minorBidi"/>
          <w:szCs w:val="22"/>
        </w:rPr>
      </w:pPr>
      <w:hyperlink w:anchor="_Toc35957993" w:history="1">
        <w:r w:rsidR="00674058" w:rsidRPr="005204E5">
          <w:rPr>
            <w:rStyle w:val="Hyperlink"/>
          </w:rPr>
          <w:t>Marketing</w:t>
        </w:r>
        <w:r w:rsidR="00674058">
          <w:rPr>
            <w:webHidden/>
          </w:rPr>
          <w:tab/>
        </w:r>
        <w:r w:rsidR="00674058">
          <w:rPr>
            <w:webHidden/>
          </w:rPr>
          <w:fldChar w:fldCharType="begin"/>
        </w:r>
        <w:r w:rsidR="00674058">
          <w:rPr>
            <w:webHidden/>
          </w:rPr>
          <w:instrText xml:space="preserve"> PAGEREF _Toc35957993 \h </w:instrText>
        </w:r>
        <w:r w:rsidR="00674058">
          <w:rPr>
            <w:webHidden/>
          </w:rPr>
        </w:r>
        <w:r w:rsidR="00674058">
          <w:rPr>
            <w:webHidden/>
          </w:rPr>
          <w:fldChar w:fldCharType="separate"/>
        </w:r>
        <w:r>
          <w:rPr>
            <w:webHidden/>
          </w:rPr>
          <w:t>60</w:t>
        </w:r>
        <w:r w:rsidR="00674058">
          <w:rPr>
            <w:webHidden/>
          </w:rPr>
          <w:fldChar w:fldCharType="end"/>
        </w:r>
      </w:hyperlink>
    </w:p>
    <w:p w14:paraId="6D2399E1" w14:textId="4F952BFE" w:rsidR="00674058" w:rsidRDefault="00B172C9">
      <w:pPr>
        <w:pStyle w:val="Verzeichnis2"/>
        <w:rPr>
          <w:rFonts w:asciiTheme="minorHAnsi" w:eastAsiaTheme="minorEastAsia" w:hAnsiTheme="minorHAnsi" w:cstheme="minorBidi"/>
          <w:szCs w:val="22"/>
        </w:rPr>
      </w:pPr>
      <w:hyperlink w:anchor="_Toc35957994" w:history="1">
        <w:r w:rsidR="00674058" w:rsidRPr="005204E5">
          <w:rPr>
            <w:rStyle w:val="Hyperlink"/>
          </w:rPr>
          <w:t>Nachhaltigkeitsmanagement</w:t>
        </w:r>
        <w:r w:rsidR="00674058">
          <w:rPr>
            <w:webHidden/>
          </w:rPr>
          <w:tab/>
        </w:r>
        <w:r w:rsidR="00674058">
          <w:rPr>
            <w:webHidden/>
          </w:rPr>
          <w:fldChar w:fldCharType="begin"/>
        </w:r>
        <w:r w:rsidR="00674058">
          <w:rPr>
            <w:webHidden/>
          </w:rPr>
          <w:instrText xml:space="preserve"> PAGEREF _Toc35957994 \h </w:instrText>
        </w:r>
        <w:r w:rsidR="00674058">
          <w:rPr>
            <w:webHidden/>
          </w:rPr>
        </w:r>
        <w:r w:rsidR="00674058">
          <w:rPr>
            <w:webHidden/>
          </w:rPr>
          <w:fldChar w:fldCharType="separate"/>
        </w:r>
        <w:r>
          <w:rPr>
            <w:webHidden/>
          </w:rPr>
          <w:t>61</w:t>
        </w:r>
        <w:r w:rsidR="00674058">
          <w:rPr>
            <w:webHidden/>
          </w:rPr>
          <w:fldChar w:fldCharType="end"/>
        </w:r>
      </w:hyperlink>
    </w:p>
    <w:p w14:paraId="09D33F62" w14:textId="3B91C192" w:rsidR="00674058" w:rsidRDefault="00B172C9">
      <w:pPr>
        <w:pStyle w:val="Verzeichnis2"/>
        <w:rPr>
          <w:rFonts w:asciiTheme="minorHAnsi" w:eastAsiaTheme="minorEastAsia" w:hAnsiTheme="minorHAnsi" w:cstheme="minorBidi"/>
          <w:szCs w:val="22"/>
        </w:rPr>
      </w:pPr>
      <w:hyperlink w:anchor="_Toc35957995" w:history="1">
        <w:r w:rsidR="00674058" w:rsidRPr="005204E5">
          <w:rPr>
            <w:rStyle w:val="Hyperlink"/>
          </w:rPr>
          <w:t>Ökonomische Gesundheitswissenschaften</w:t>
        </w:r>
        <w:r w:rsidR="00674058">
          <w:rPr>
            <w:webHidden/>
          </w:rPr>
          <w:tab/>
        </w:r>
        <w:r w:rsidR="00674058">
          <w:rPr>
            <w:webHidden/>
          </w:rPr>
          <w:fldChar w:fldCharType="begin"/>
        </w:r>
        <w:r w:rsidR="00674058">
          <w:rPr>
            <w:webHidden/>
          </w:rPr>
          <w:instrText xml:space="preserve"> PAGEREF _Toc35957995 \h </w:instrText>
        </w:r>
        <w:r w:rsidR="00674058">
          <w:rPr>
            <w:webHidden/>
          </w:rPr>
        </w:r>
        <w:r w:rsidR="00674058">
          <w:rPr>
            <w:webHidden/>
          </w:rPr>
          <w:fldChar w:fldCharType="separate"/>
        </w:r>
        <w:r>
          <w:rPr>
            <w:webHidden/>
          </w:rPr>
          <w:t>62</w:t>
        </w:r>
        <w:r w:rsidR="00674058">
          <w:rPr>
            <w:webHidden/>
          </w:rPr>
          <w:fldChar w:fldCharType="end"/>
        </w:r>
      </w:hyperlink>
    </w:p>
    <w:p w14:paraId="083342C9" w14:textId="7FBA145F" w:rsidR="00674058" w:rsidRDefault="00B172C9">
      <w:pPr>
        <w:pStyle w:val="Verzeichnis2"/>
        <w:rPr>
          <w:rFonts w:asciiTheme="minorHAnsi" w:eastAsiaTheme="minorEastAsia" w:hAnsiTheme="minorHAnsi" w:cstheme="minorBidi"/>
          <w:szCs w:val="22"/>
        </w:rPr>
      </w:pPr>
      <w:hyperlink w:anchor="_Toc35957996" w:history="1">
        <w:r w:rsidR="00674058" w:rsidRPr="005204E5">
          <w:rPr>
            <w:rStyle w:val="Hyperlink"/>
          </w:rPr>
          <w:t>Prozessmanagement</w:t>
        </w:r>
        <w:r w:rsidR="00674058">
          <w:rPr>
            <w:webHidden/>
          </w:rPr>
          <w:tab/>
        </w:r>
        <w:r w:rsidR="00674058">
          <w:rPr>
            <w:webHidden/>
          </w:rPr>
          <w:fldChar w:fldCharType="begin"/>
        </w:r>
        <w:r w:rsidR="00674058">
          <w:rPr>
            <w:webHidden/>
          </w:rPr>
          <w:instrText xml:space="preserve"> PAGEREF _Toc35957996 \h </w:instrText>
        </w:r>
        <w:r w:rsidR="00674058">
          <w:rPr>
            <w:webHidden/>
          </w:rPr>
        </w:r>
        <w:r w:rsidR="00674058">
          <w:rPr>
            <w:webHidden/>
          </w:rPr>
          <w:fldChar w:fldCharType="separate"/>
        </w:r>
        <w:r>
          <w:rPr>
            <w:webHidden/>
          </w:rPr>
          <w:t>63</w:t>
        </w:r>
        <w:r w:rsidR="00674058">
          <w:rPr>
            <w:webHidden/>
          </w:rPr>
          <w:fldChar w:fldCharType="end"/>
        </w:r>
      </w:hyperlink>
    </w:p>
    <w:p w14:paraId="3195C4A1" w14:textId="12EA1437" w:rsidR="00674058" w:rsidRDefault="00B172C9">
      <w:pPr>
        <w:pStyle w:val="Verzeichnis2"/>
        <w:rPr>
          <w:rFonts w:asciiTheme="minorHAnsi" w:eastAsiaTheme="minorEastAsia" w:hAnsiTheme="minorHAnsi" w:cstheme="minorBidi"/>
          <w:szCs w:val="22"/>
        </w:rPr>
      </w:pPr>
      <w:hyperlink w:anchor="_Toc35957997" w:history="1">
        <w:r w:rsidR="00674058" w:rsidRPr="005204E5">
          <w:rPr>
            <w:rStyle w:val="Hyperlink"/>
          </w:rPr>
          <w:t>Quantitative Methoden der Wirtschafts- und Sozialwissenschaften</w:t>
        </w:r>
        <w:r w:rsidR="00674058">
          <w:rPr>
            <w:webHidden/>
          </w:rPr>
          <w:tab/>
        </w:r>
        <w:r w:rsidR="00674058">
          <w:rPr>
            <w:webHidden/>
          </w:rPr>
          <w:fldChar w:fldCharType="begin"/>
        </w:r>
        <w:r w:rsidR="00674058">
          <w:rPr>
            <w:webHidden/>
          </w:rPr>
          <w:instrText xml:space="preserve"> PAGEREF _Toc35957997 \h </w:instrText>
        </w:r>
        <w:r w:rsidR="00674058">
          <w:rPr>
            <w:webHidden/>
          </w:rPr>
        </w:r>
        <w:r w:rsidR="00674058">
          <w:rPr>
            <w:webHidden/>
          </w:rPr>
          <w:fldChar w:fldCharType="separate"/>
        </w:r>
        <w:r>
          <w:rPr>
            <w:webHidden/>
          </w:rPr>
          <w:t>64</w:t>
        </w:r>
        <w:r w:rsidR="00674058">
          <w:rPr>
            <w:webHidden/>
          </w:rPr>
          <w:fldChar w:fldCharType="end"/>
        </w:r>
      </w:hyperlink>
    </w:p>
    <w:p w14:paraId="59A52363" w14:textId="2688DE99" w:rsidR="00674058" w:rsidRDefault="00B172C9">
      <w:pPr>
        <w:pStyle w:val="Verzeichnis2"/>
        <w:rPr>
          <w:rFonts w:asciiTheme="minorHAnsi" w:eastAsiaTheme="minorEastAsia" w:hAnsiTheme="minorHAnsi" w:cstheme="minorBidi"/>
          <w:szCs w:val="22"/>
        </w:rPr>
      </w:pPr>
      <w:hyperlink w:anchor="_Toc35957998" w:history="1">
        <w:r w:rsidR="00674058" w:rsidRPr="005204E5">
          <w:rPr>
            <w:rStyle w:val="Hyperlink"/>
          </w:rPr>
          <w:t>Technology, Innovation &amp; Entrepreneurship</w:t>
        </w:r>
        <w:r w:rsidR="00674058">
          <w:rPr>
            <w:webHidden/>
          </w:rPr>
          <w:tab/>
        </w:r>
        <w:r w:rsidR="00674058">
          <w:rPr>
            <w:webHidden/>
          </w:rPr>
          <w:fldChar w:fldCharType="begin"/>
        </w:r>
        <w:r w:rsidR="00674058">
          <w:rPr>
            <w:webHidden/>
          </w:rPr>
          <w:instrText xml:space="preserve"> PAGEREF _Toc35957998 \h </w:instrText>
        </w:r>
        <w:r w:rsidR="00674058">
          <w:rPr>
            <w:webHidden/>
          </w:rPr>
        </w:r>
        <w:r w:rsidR="00674058">
          <w:rPr>
            <w:webHidden/>
          </w:rPr>
          <w:fldChar w:fldCharType="separate"/>
        </w:r>
        <w:r>
          <w:rPr>
            <w:webHidden/>
          </w:rPr>
          <w:t>65</w:t>
        </w:r>
        <w:r w:rsidR="00674058">
          <w:rPr>
            <w:webHidden/>
          </w:rPr>
          <w:fldChar w:fldCharType="end"/>
        </w:r>
      </w:hyperlink>
    </w:p>
    <w:p w14:paraId="2F4B7112" w14:textId="31AFEBB3" w:rsidR="00674058" w:rsidRDefault="00B172C9">
      <w:pPr>
        <w:pStyle w:val="Verzeichnis2"/>
        <w:rPr>
          <w:rFonts w:asciiTheme="minorHAnsi" w:eastAsiaTheme="minorEastAsia" w:hAnsiTheme="minorHAnsi" w:cstheme="minorBidi"/>
          <w:szCs w:val="22"/>
        </w:rPr>
      </w:pPr>
      <w:hyperlink w:anchor="_Toc35957999" w:history="1">
        <w:r w:rsidR="00674058" w:rsidRPr="005204E5">
          <w:rPr>
            <w:rStyle w:val="Hyperlink"/>
          </w:rPr>
          <w:t>Unternehmensführung</w:t>
        </w:r>
        <w:r w:rsidR="00674058">
          <w:rPr>
            <w:webHidden/>
          </w:rPr>
          <w:tab/>
        </w:r>
        <w:r w:rsidR="00674058">
          <w:rPr>
            <w:webHidden/>
          </w:rPr>
          <w:fldChar w:fldCharType="begin"/>
        </w:r>
        <w:r w:rsidR="00674058">
          <w:rPr>
            <w:webHidden/>
          </w:rPr>
          <w:instrText xml:space="preserve"> PAGEREF _Toc35957999 \h </w:instrText>
        </w:r>
        <w:r w:rsidR="00674058">
          <w:rPr>
            <w:webHidden/>
          </w:rPr>
        </w:r>
        <w:r w:rsidR="00674058">
          <w:rPr>
            <w:webHidden/>
          </w:rPr>
          <w:fldChar w:fldCharType="separate"/>
        </w:r>
        <w:r>
          <w:rPr>
            <w:webHidden/>
          </w:rPr>
          <w:t>66</w:t>
        </w:r>
        <w:r w:rsidR="00674058">
          <w:rPr>
            <w:webHidden/>
          </w:rPr>
          <w:fldChar w:fldCharType="end"/>
        </w:r>
      </w:hyperlink>
    </w:p>
    <w:p w14:paraId="7C3D8CC9" w14:textId="10FE0085" w:rsidR="00674058" w:rsidRDefault="00B172C9">
      <w:pPr>
        <w:pStyle w:val="Verzeichnis2"/>
        <w:rPr>
          <w:rFonts w:asciiTheme="minorHAnsi" w:eastAsiaTheme="minorEastAsia" w:hAnsiTheme="minorHAnsi" w:cstheme="minorBidi"/>
          <w:szCs w:val="22"/>
        </w:rPr>
      </w:pPr>
      <w:hyperlink w:anchor="_Toc35958000" w:history="1">
        <w:r w:rsidR="00674058" w:rsidRPr="005204E5">
          <w:rPr>
            <w:rStyle w:val="Hyperlink"/>
          </w:rPr>
          <w:t>Western Hemisphere</w:t>
        </w:r>
        <w:r w:rsidR="00674058">
          <w:rPr>
            <w:webHidden/>
          </w:rPr>
          <w:tab/>
        </w:r>
        <w:r w:rsidR="00674058">
          <w:rPr>
            <w:webHidden/>
          </w:rPr>
          <w:fldChar w:fldCharType="begin"/>
        </w:r>
        <w:r w:rsidR="00674058">
          <w:rPr>
            <w:webHidden/>
          </w:rPr>
          <w:instrText xml:space="preserve"> PAGEREF _Toc35958000 \h </w:instrText>
        </w:r>
        <w:r w:rsidR="00674058">
          <w:rPr>
            <w:webHidden/>
          </w:rPr>
        </w:r>
        <w:r w:rsidR="00674058">
          <w:rPr>
            <w:webHidden/>
          </w:rPr>
          <w:fldChar w:fldCharType="separate"/>
        </w:r>
        <w:r>
          <w:rPr>
            <w:webHidden/>
          </w:rPr>
          <w:t>67</w:t>
        </w:r>
        <w:r w:rsidR="00674058">
          <w:rPr>
            <w:webHidden/>
          </w:rPr>
          <w:fldChar w:fldCharType="end"/>
        </w:r>
      </w:hyperlink>
    </w:p>
    <w:p w14:paraId="604F05A3" w14:textId="2A964337" w:rsidR="00674058" w:rsidRDefault="00B172C9">
      <w:pPr>
        <w:pStyle w:val="Verzeichnis2"/>
        <w:rPr>
          <w:rFonts w:asciiTheme="minorHAnsi" w:eastAsiaTheme="minorEastAsia" w:hAnsiTheme="minorHAnsi" w:cstheme="minorBidi"/>
          <w:szCs w:val="22"/>
        </w:rPr>
      </w:pPr>
      <w:hyperlink w:anchor="_Toc35958001" w:history="1">
        <w:r w:rsidR="00674058" w:rsidRPr="005204E5">
          <w:rPr>
            <w:rStyle w:val="Hyperlink"/>
          </w:rPr>
          <w:t>Wirtschaftspädagogik</w:t>
        </w:r>
        <w:r w:rsidR="00674058">
          <w:rPr>
            <w:webHidden/>
          </w:rPr>
          <w:tab/>
        </w:r>
        <w:r w:rsidR="00674058">
          <w:rPr>
            <w:webHidden/>
          </w:rPr>
          <w:fldChar w:fldCharType="begin"/>
        </w:r>
        <w:r w:rsidR="00674058">
          <w:rPr>
            <w:webHidden/>
          </w:rPr>
          <w:instrText xml:space="preserve"> PAGEREF _Toc35958001 \h </w:instrText>
        </w:r>
        <w:r w:rsidR="00674058">
          <w:rPr>
            <w:webHidden/>
          </w:rPr>
        </w:r>
        <w:r w:rsidR="00674058">
          <w:rPr>
            <w:webHidden/>
          </w:rPr>
          <w:fldChar w:fldCharType="separate"/>
        </w:r>
        <w:r>
          <w:rPr>
            <w:webHidden/>
          </w:rPr>
          <w:t>68</w:t>
        </w:r>
        <w:r w:rsidR="00674058">
          <w:rPr>
            <w:webHidden/>
          </w:rPr>
          <w:fldChar w:fldCharType="end"/>
        </w:r>
      </w:hyperlink>
    </w:p>
    <w:p w14:paraId="5298198D" w14:textId="6BA66E84" w:rsidR="00674058" w:rsidRDefault="00B172C9">
      <w:pPr>
        <w:pStyle w:val="Verzeichnis2"/>
        <w:rPr>
          <w:rFonts w:asciiTheme="minorHAnsi" w:eastAsiaTheme="minorEastAsia" w:hAnsiTheme="minorHAnsi" w:cstheme="minorBidi"/>
          <w:szCs w:val="22"/>
        </w:rPr>
      </w:pPr>
      <w:hyperlink w:anchor="_Toc35958002" w:history="1">
        <w:r w:rsidR="00674058" w:rsidRPr="005204E5">
          <w:rPr>
            <w:rStyle w:val="Hyperlink"/>
          </w:rPr>
          <w:t>Wirtschaftspolitik</w:t>
        </w:r>
        <w:r w:rsidR="00674058">
          <w:rPr>
            <w:webHidden/>
          </w:rPr>
          <w:tab/>
        </w:r>
        <w:r w:rsidR="00674058">
          <w:rPr>
            <w:webHidden/>
          </w:rPr>
          <w:fldChar w:fldCharType="begin"/>
        </w:r>
        <w:r w:rsidR="00674058">
          <w:rPr>
            <w:webHidden/>
          </w:rPr>
          <w:instrText xml:space="preserve"> PAGEREF _Toc35958002 \h </w:instrText>
        </w:r>
        <w:r w:rsidR="00674058">
          <w:rPr>
            <w:webHidden/>
          </w:rPr>
        </w:r>
        <w:r w:rsidR="00674058">
          <w:rPr>
            <w:webHidden/>
          </w:rPr>
          <w:fldChar w:fldCharType="separate"/>
        </w:r>
        <w:r>
          <w:rPr>
            <w:webHidden/>
          </w:rPr>
          <w:t>70</w:t>
        </w:r>
        <w:r w:rsidR="00674058">
          <w:rPr>
            <w:webHidden/>
          </w:rPr>
          <w:fldChar w:fldCharType="end"/>
        </w:r>
      </w:hyperlink>
    </w:p>
    <w:p w14:paraId="3019202C" w14:textId="4899ACC8" w:rsidR="00674058" w:rsidRDefault="00B172C9">
      <w:pPr>
        <w:pStyle w:val="Verzeichnis2"/>
        <w:rPr>
          <w:rFonts w:asciiTheme="minorHAnsi" w:eastAsiaTheme="minorEastAsia" w:hAnsiTheme="minorHAnsi" w:cstheme="minorBidi"/>
          <w:szCs w:val="22"/>
        </w:rPr>
      </w:pPr>
      <w:hyperlink w:anchor="_Toc35958003" w:history="1">
        <w:r w:rsidR="00674058" w:rsidRPr="005204E5">
          <w:rPr>
            <w:rStyle w:val="Hyperlink"/>
          </w:rPr>
          <w:t>Wirtschaftstheorie</w:t>
        </w:r>
        <w:r w:rsidR="00674058">
          <w:rPr>
            <w:webHidden/>
          </w:rPr>
          <w:tab/>
        </w:r>
        <w:r w:rsidR="00674058">
          <w:rPr>
            <w:webHidden/>
          </w:rPr>
          <w:fldChar w:fldCharType="begin"/>
        </w:r>
        <w:r w:rsidR="00674058">
          <w:rPr>
            <w:webHidden/>
          </w:rPr>
          <w:instrText xml:space="preserve"> PAGEREF _Toc35958003 \h </w:instrText>
        </w:r>
        <w:r w:rsidR="00674058">
          <w:rPr>
            <w:webHidden/>
          </w:rPr>
        </w:r>
        <w:r w:rsidR="00674058">
          <w:rPr>
            <w:webHidden/>
          </w:rPr>
          <w:fldChar w:fldCharType="separate"/>
        </w:r>
        <w:r>
          <w:rPr>
            <w:webHidden/>
          </w:rPr>
          <w:t>72</w:t>
        </w:r>
        <w:r w:rsidR="00674058">
          <w:rPr>
            <w:webHidden/>
          </w:rPr>
          <w:fldChar w:fldCharType="end"/>
        </w:r>
      </w:hyperlink>
    </w:p>
    <w:p w14:paraId="4EF40BAE" w14:textId="1CB4F8DD" w:rsidR="00674058" w:rsidRDefault="00B172C9">
      <w:pPr>
        <w:pStyle w:val="Verzeichnis1"/>
        <w:rPr>
          <w:rFonts w:asciiTheme="minorHAnsi" w:eastAsiaTheme="minorEastAsia" w:hAnsiTheme="minorHAnsi" w:cstheme="minorBidi"/>
          <w:b w:val="0"/>
          <w:szCs w:val="22"/>
        </w:rPr>
      </w:pPr>
      <w:hyperlink w:anchor="_Toc35958004" w:history="1">
        <w:r w:rsidR="00674058" w:rsidRPr="005204E5">
          <w:rPr>
            <w:rStyle w:val="Hyperlink"/>
          </w:rPr>
          <w:t>Vertiefungen 10er Block</w:t>
        </w:r>
        <w:r w:rsidR="00674058">
          <w:rPr>
            <w:webHidden/>
          </w:rPr>
          <w:tab/>
        </w:r>
        <w:r w:rsidR="00674058">
          <w:rPr>
            <w:webHidden/>
          </w:rPr>
          <w:fldChar w:fldCharType="begin"/>
        </w:r>
        <w:r w:rsidR="00674058">
          <w:rPr>
            <w:webHidden/>
          </w:rPr>
          <w:instrText xml:space="preserve"> PAGEREF _Toc35958004 \h </w:instrText>
        </w:r>
        <w:r w:rsidR="00674058">
          <w:rPr>
            <w:webHidden/>
          </w:rPr>
        </w:r>
        <w:r w:rsidR="00674058">
          <w:rPr>
            <w:webHidden/>
          </w:rPr>
          <w:fldChar w:fldCharType="separate"/>
        </w:r>
        <w:r>
          <w:rPr>
            <w:webHidden/>
          </w:rPr>
          <w:t>73</w:t>
        </w:r>
        <w:r w:rsidR="00674058">
          <w:rPr>
            <w:webHidden/>
          </w:rPr>
          <w:fldChar w:fldCharType="end"/>
        </w:r>
      </w:hyperlink>
    </w:p>
    <w:p w14:paraId="0370E7EF" w14:textId="77EF0DE2" w:rsidR="00674058" w:rsidRDefault="00B172C9">
      <w:pPr>
        <w:pStyle w:val="Verzeichnis1"/>
        <w:rPr>
          <w:rFonts w:asciiTheme="minorHAnsi" w:eastAsiaTheme="minorEastAsia" w:hAnsiTheme="minorHAnsi" w:cstheme="minorBidi"/>
          <w:b w:val="0"/>
          <w:szCs w:val="22"/>
        </w:rPr>
      </w:pPr>
      <w:hyperlink w:anchor="_Toc35958005" w:history="1">
        <w:r w:rsidR="00674058" w:rsidRPr="005204E5">
          <w:rPr>
            <w:rStyle w:val="Hyperlink"/>
          </w:rPr>
          <w:t>Spezielle Vertiefungen</w:t>
        </w:r>
        <w:r w:rsidR="00674058">
          <w:rPr>
            <w:webHidden/>
          </w:rPr>
          <w:tab/>
        </w:r>
        <w:r w:rsidR="00674058">
          <w:rPr>
            <w:webHidden/>
          </w:rPr>
          <w:fldChar w:fldCharType="begin"/>
        </w:r>
        <w:r w:rsidR="00674058">
          <w:rPr>
            <w:webHidden/>
          </w:rPr>
          <w:instrText xml:space="preserve"> PAGEREF _Toc35958005 \h </w:instrText>
        </w:r>
        <w:r w:rsidR="00674058">
          <w:rPr>
            <w:webHidden/>
          </w:rPr>
        </w:r>
        <w:r w:rsidR="00674058">
          <w:rPr>
            <w:webHidden/>
          </w:rPr>
          <w:fldChar w:fldCharType="separate"/>
        </w:r>
        <w:r>
          <w:rPr>
            <w:webHidden/>
          </w:rPr>
          <w:t>74</w:t>
        </w:r>
        <w:r w:rsidR="00674058">
          <w:rPr>
            <w:webHidden/>
          </w:rPr>
          <w:fldChar w:fldCharType="end"/>
        </w:r>
      </w:hyperlink>
    </w:p>
    <w:p w14:paraId="1D7E6783" w14:textId="4AB39934" w:rsidR="00674058" w:rsidRDefault="00B172C9">
      <w:pPr>
        <w:pStyle w:val="Verzeichnis2"/>
        <w:rPr>
          <w:rFonts w:asciiTheme="minorHAnsi" w:eastAsiaTheme="minorEastAsia" w:hAnsiTheme="minorHAnsi" w:cstheme="minorBidi"/>
          <w:szCs w:val="22"/>
        </w:rPr>
      </w:pPr>
      <w:hyperlink w:anchor="_Toc35958006" w:history="1">
        <w:r w:rsidR="00674058" w:rsidRPr="005204E5">
          <w:rPr>
            <w:rStyle w:val="Hyperlink"/>
            <w:b/>
          </w:rPr>
          <w:t>Zweitfachmodule – Wirtschaftspädagogik Studienrichtung II</w:t>
        </w:r>
        <w:r w:rsidR="00674058">
          <w:rPr>
            <w:webHidden/>
          </w:rPr>
          <w:tab/>
        </w:r>
        <w:r w:rsidR="00674058">
          <w:rPr>
            <w:webHidden/>
          </w:rPr>
          <w:fldChar w:fldCharType="begin"/>
        </w:r>
        <w:r w:rsidR="00674058">
          <w:rPr>
            <w:webHidden/>
          </w:rPr>
          <w:instrText xml:space="preserve"> PAGEREF _Toc35958006 \h </w:instrText>
        </w:r>
        <w:r w:rsidR="00674058">
          <w:rPr>
            <w:webHidden/>
          </w:rPr>
        </w:r>
        <w:r w:rsidR="00674058">
          <w:rPr>
            <w:webHidden/>
          </w:rPr>
          <w:fldChar w:fldCharType="separate"/>
        </w:r>
        <w:r>
          <w:rPr>
            <w:webHidden/>
          </w:rPr>
          <w:t>75</w:t>
        </w:r>
        <w:r w:rsidR="00674058">
          <w:rPr>
            <w:webHidden/>
          </w:rPr>
          <w:fldChar w:fldCharType="end"/>
        </w:r>
      </w:hyperlink>
    </w:p>
    <w:p w14:paraId="1555BC19" w14:textId="67AAF018" w:rsidR="00674058" w:rsidRDefault="00B172C9">
      <w:pPr>
        <w:pStyle w:val="Verzeichnis2"/>
        <w:rPr>
          <w:rFonts w:asciiTheme="minorHAnsi" w:eastAsiaTheme="minorEastAsia" w:hAnsiTheme="minorHAnsi" w:cstheme="minorBidi"/>
          <w:szCs w:val="22"/>
        </w:rPr>
      </w:pPr>
      <w:hyperlink w:anchor="_Toc35958007" w:history="1">
        <w:r w:rsidR="00674058" w:rsidRPr="005204E5">
          <w:rPr>
            <w:rStyle w:val="Hyperlink"/>
            <w:b/>
          </w:rPr>
          <w:t>Kernbereich Wirtschaftsinformatik (45 ECTS)</w:t>
        </w:r>
        <w:r w:rsidR="00674058">
          <w:rPr>
            <w:webHidden/>
          </w:rPr>
          <w:tab/>
        </w:r>
        <w:r w:rsidR="00674058">
          <w:rPr>
            <w:webHidden/>
          </w:rPr>
          <w:fldChar w:fldCharType="begin"/>
        </w:r>
        <w:r w:rsidR="00674058">
          <w:rPr>
            <w:webHidden/>
          </w:rPr>
          <w:instrText xml:space="preserve"> PAGEREF _Toc35958007 \h </w:instrText>
        </w:r>
        <w:r w:rsidR="00674058">
          <w:rPr>
            <w:webHidden/>
          </w:rPr>
        </w:r>
        <w:r w:rsidR="00674058">
          <w:rPr>
            <w:webHidden/>
          </w:rPr>
          <w:fldChar w:fldCharType="separate"/>
        </w:r>
        <w:r>
          <w:rPr>
            <w:webHidden/>
          </w:rPr>
          <w:t>81</w:t>
        </w:r>
        <w:r w:rsidR="00674058">
          <w:rPr>
            <w:webHidden/>
          </w:rPr>
          <w:fldChar w:fldCharType="end"/>
        </w:r>
      </w:hyperlink>
    </w:p>
    <w:p w14:paraId="151DC4B4" w14:textId="0E89FEC8" w:rsidR="00674058" w:rsidRDefault="00B172C9">
      <w:pPr>
        <w:pStyle w:val="Verzeichnis2"/>
        <w:rPr>
          <w:rFonts w:asciiTheme="minorHAnsi" w:eastAsiaTheme="minorEastAsia" w:hAnsiTheme="minorHAnsi" w:cstheme="minorBidi"/>
          <w:szCs w:val="22"/>
        </w:rPr>
      </w:pPr>
      <w:hyperlink w:anchor="_Toc35958008" w:history="1">
        <w:r w:rsidR="00674058" w:rsidRPr="005204E5">
          <w:rPr>
            <w:rStyle w:val="Hyperlink"/>
            <w:b/>
          </w:rPr>
          <w:t>Fachvertiefung Wirtschaftsinformatik</w:t>
        </w:r>
        <w:r w:rsidR="00674058">
          <w:rPr>
            <w:webHidden/>
          </w:rPr>
          <w:tab/>
        </w:r>
        <w:r w:rsidR="00674058">
          <w:rPr>
            <w:webHidden/>
          </w:rPr>
          <w:fldChar w:fldCharType="begin"/>
        </w:r>
        <w:r w:rsidR="00674058">
          <w:rPr>
            <w:webHidden/>
          </w:rPr>
          <w:instrText xml:space="preserve"> PAGEREF _Toc35958008 \h </w:instrText>
        </w:r>
        <w:r w:rsidR="00674058">
          <w:rPr>
            <w:webHidden/>
          </w:rPr>
        </w:r>
        <w:r w:rsidR="00674058">
          <w:rPr>
            <w:webHidden/>
          </w:rPr>
          <w:fldChar w:fldCharType="separate"/>
        </w:r>
        <w:r>
          <w:rPr>
            <w:webHidden/>
          </w:rPr>
          <w:t>83</w:t>
        </w:r>
        <w:r w:rsidR="00674058">
          <w:rPr>
            <w:webHidden/>
          </w:rPr>
          <w:fldChar w:fldCharType="end"/>
        </w:r>
      </w:hyperlink>
    </w:p>
    <w:p w14:paraId="320FFB04" w14:textId="1C9CACA8" w:rsidR="00674058" w:rsidRDefault="00B172C9">
      <w:pPr>
        <w:pStyle w:val="Verzeichnis1"/>
        <w:rPr>
          <w:rFonts w:asciiTheme="minorHAnsi" w:eastAsiaTheme="minorEastAsia" w:hAnsiTheme="minorHAnsi" w:cstheme="minorBidi"/>
          <w:b w:val="0"/>
          <w:szCs w:val="22"/>
        </w:rPr>
      </w:pPr>
      <w:hyperlink w:anchor="_Toc35958009" w:history="1">
        <w:r w:rsidR="00674058" w:rsidRPr="005204E5">
          <w:rPr>
            <w:rStyle w:val="Hyperlink"/>
          </w:rPr>
          <w:t>Fremdsprachen in den Bachelorstudiengängen</w:t>
        </w:r>
        <w:r w:rsidR="00674058">
          <w:rPr>
            <w:webHidden/>
          </w:rPr>
          <w:tab/>
        </w:r>
        <w:r w:rsidR="00674058">
          <w:rPr>
            <w:webHidden/>
          </w:rPr>
          <w:fldChar w:fldCharType="begin"/>
        </w:r>
        <w:r w:rsidR="00674058">
          <w:rPr>
            <w:webHidden/>
          </w:rPr>
          <w:instrText xml:space="preserve"> PAGEREF _Toc35958009 \h </w:instrText>
        </w:r>
        <w:r w:rsidR="00674058">
          <w:rPr>
            <w:webHidden/>
          </w:rPr>
        </w:r>
        <w:r w:rsidR="00674058">
          <w:rPr>
            <w:webHidden/>
          </w:rPr>
          <w:fldChar w:fldCharType="separate"/>
        </w:r>
        <w:r>
          <w:rPr>
            <w:webHidden/>
          </w:rPr>
          <w:t>86</w:t>
        </w:r>
        <w:r w:rsidR="00674058">
          <w:rPr>
            <w:webHidden/>
          </w:rPr>
          <w:fldChar w:fldCharType="end"/>
        </w:r>
      </w:hyperlink>
    </w:p>
    <w:p w14:paraId="2A1DA930" w14:textId="0C5B61D3" w:rsidR="00674058" w:rsidRDefault="00B172C9">
      <w:pPr>
        <w:pStyle w:val="Verzeichnis1"/>
        <w:rPr>
          <w:rFonts w:asciiTheme="minorHAnsi" w:eastAsiaTheme="minorEastAsia" w:hAnsiTheme="minorHAnsi" w:cstheme="minorBidi"/>
          <w:b w:val="0"/>
          <w:szCs w:val="22"/>
        </w:rPr>
      </w:pPr>
      <w:hyperlink w:anchor="_Toc35958010" w:history="1">
        <w:r w:rsidR="00674058" w:rsidRPr="005204E5">
          <w:rPr>
            <w:rStyle w:val="Hyperlink"/>
            <w:rFonts w:cs="Arial"/>
          </w:rPr>
          <w:t>Übersicht über die</w:t>
        </w:r>
        <w:r w:rsidR="00674058" w:rsidRPr="005204E5">
          <w:rPr>
            <w:rStyle w:val="Hyperlink"/>
          </w:rPr>
          <w:t xml:space="preserve"> Schlüsselqualifikationsmodule</w:t>
        </w:r>
        <w:r w:rsidR="00674058">
          <w:rPr>
            <w:webHidden/>
          </w:rPr>
          <w:tab/>
        </w:r>
        <w:r w:rsidR="00674058">
          <w:rPr>
            <w:webHidden/>
          </w:rPr>
          <w:fldChar w:fldCharType="begin"/>
        </w:r>
        <w:r w:rsidR="00674058">
          <w:rPr>
            <w:webHidden/>
          </w:rPr>
          <w:instrText xml:space="preserve"> PAGEREF _Toc35958010 \h </w:instrText>
        </w:r>
        <w:r w:rsidR="00674058">
          <w:rPr>
            <w:webHidden/>
          </w:rPr>
        </w:r>
        <w:r w:rsidR="00674058">
          <w:rPr>
            <w:webHidden/>
          </w:rPr>
          <w:fldChar w:fldCharType="separate"/>
        </w:r>
        <w:r>
          <w:rPr>
            <w:webHidden/>
          </w:rPr>
          <w:t>87</w:t>
        </w:r>
        <w:r w:rsidR="00674058">
          <w:rPr>
            <w:webHidden/>
          </w:rPr>
          <w:fldChar w:fldCharType="end"/>
        </w:r>
      </w:hyperlink>
    </w:p>
    <w:p w14:paraId="4EF05D05" w14:textId="1A00FC27" w:rsidR="00674058" w:rsidRDefault="00B172C9">
      <w:pPr>
        <w:pStyle w:val="Verzeichnis1"/>
        <w:rPr>
          <w:rFonts w:asciiTheme="minorHAnsi" w:eastAsiaTheme="minorEastAsia" w:hAnsiTheme="minorHAnsi" w:cstheme="minorBidi"/>
          <w:b w:val="0"/>
          <w:szCs w:val="22"/>
        </w:rPr>
      </w:pPr>
      <w:hyperlink w:anchor="_Toc35958011" w:history="1">
        <w:r w:rsidR="00674058" w:rsidRPr="005204E5">
          <w:rPr>
            <w:rStyle w:val="Hyperlink"/>
          </w:rPr>
          <w:t>Modulbeschreibungen</w:t>
        </w:r>
        <w:r w:rsidR="00674058">
          <w:rPr>
            <w:webHidden/>
          </w:rPr>
          <w:tab/>
        </w:r>
        <w:r w:rsidR="00674058">
          <w:rPr>
            <w:webHidden/>
          </w:rPr>
          <w:fldChar w:fldCharType="begin"/>
        </w:r>
        <w:r w:rsidR="00674058">
          <w:rPr>
            <w:webHidden/>
          </w:rPr>
          <w:instrText xml:space="preserve"> PAGEREF _Toc35958011 \h </w:instrText>
        </w:r>
        <w:r w:rsidR="00674058">
          <w:rPr>
            <w:webHidden/>
          </w:rPr>
        </w:r>
        <w:r w:rsidR="00674058">
          <w:rPr>
            <w:webHidden/>
          </w:rPr>
          <w:fldChar w:fldCharType="separate"/>
        </w:r>
        <w:r>
          <w:rPr>
            <w:webHidden/>
          </w:rPr>
          <w:t>103</w:t>
        </w:r>
        <w:r w:rsidR="00674058">
          <w:rPr>
            <w:webHidden/>
          </w:rPr>
          <w:fldChar w:fldCharType="end"/>
        </w:r>
      </w:hyperlink>
    </w:p>
    <w:p w14:paraId="225C6DF3" w14:textId="7212BF82" w:rsidR="00396369" w:rsidRDefault="00B91019" w:rsidP="00995D35">
      <w:r>
        <w:fldChar w:fldCharType="end"/>
      </w:r>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55A69EBE" w14:textId="77777777" w:rsidR="00396369" w:rsidRDefault="00396369">
      <w:r>
        <w:br w:type="page"/>
      </w:r>
    </w:p>
    <w:p w14:paraId="1B61C7DA" w14:textId="7E58A23C" w:rsidR="00960C11" w:rsidRPr="00736FF9" w:rsidRDefault="009131A2" w:rsidP="00995D35">
      <w:pPr>
        <w:rPr>
          <w:b/>
        </w:rPr>
      </w:pPr>
      <w:r w:rsidRPr="00822E21">
        <w:rPr>
          <w:rFonts w:cs="Arial"/>
          <w:b/>
          <w:sz w:val="28"/>
          <w:szCs w:val="28"/>
          <w:u w:val="single"/>
        </w:rPr>
        <w:lastRenderedPageBreak/>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744EC08" w14:textId="4F489359" w:rsidR="00A63455"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35960694" w:history="1">
        <w:r w:rsidR="00A63455" w:rsidRPr="00832177">
          <w:rPr>
            <w:rStyle w:val="Hyperlink"/>
            <w:lang w:val="en-US"/>
          </w:rPr>
          <w:t>Absatz</w:t>
        </w:r>
        <w:r w:rsidR="00A63455">
          <w:rPr>
            <w:webHidden/>
          </w:rPr>
          <w:tab/>
        </w:r>
        <w:r w:rsidR="00A63455">
          <w:rPr>
            <w:webHidden/>
          </w:rPr>
          <w:fldChar w:fldCharType="begin"/>
        </w:r>
        <w:r w:rsidR="00A63455">
          <w:rPr>
            <w:webHidden/>
          </w:rPr>
          <w:instrText xml:space="preserve"> PAGEREF _Toc35960694 \h </w:instrText>
        </w:r>
        <w:r w:rsidR="00A63455">
          <w:rPr>
            <w:webHidden/>
          </w:rPr>
        </w:r>
        <w:r w:rsidR="00A63455">
          <w:rPr>
            <w:webHidden/>
          </w:rPr>
          <w:fldChar w:fldCharType="separate"/>
        </w:r>
        <w:r w:rsidR="00B172C9">
          <w:rPr>
            <w:webHidden/>
          </w:rPr>
          <w:t>104</w:t>
        </w:r>
        <w:r w:rsidR="00A63455">
          <w:rPr>
            <w:webHidden/>
          </w:rPr>
          <w:fldChar w:fldCharType="end"/>
        </w:r>
      </w:hyperlink>
    </w:p>
    <w:p w14:paraId="0A1FE54C" w14:textId="5A418D3F" w:rsidR="00A63455" w:rsidRDefault="00B172C9">
      <w:pPr>
        <w:pStyle w:val="Verzeichnis1"/>
        <w:rPr>
          <w:rFonts w:asciiTheme="minorHAnsi" w:eastAsiaTheme="minorEastAsia" w:hAnsiTheme="minorHAnsi" w:cstheme="minorBidi"/>
          <w:b w:val="0"/>
          <w:szCs w:val="22"/>
        </w:rPr>
      </w:pPr>
      <w:hyperlink w:anchor="_Toc35960695" w:history="1">
        <w:r w:rsidR="00A63455" w:rsidRPr="00832177">
          <w:rPr>
            <w:rStyle w:val="Hyperlink"/>
            <w:lang w:eastAsia="en-US"/>
          </w:rPr>
          <w:t>Agiles Projektmanagement im interkulturellen Kontext (gültig bis 31.03.2020)</w:t>
        </w:r>
        <w:r w:rsidR="00A63455">
          <w:rPr>
            <w:webHidden/>
          </w:rPr>
          <w:tab/>
        </w:r>
        <w:r w:rsidR="00A63455">
          <w:rPr>
            <w:webHidden/>
          </w:rPr>
          <w:fldChar w:fldCharType="begin"/>
        </w:r>
        <w:r w:rsidR="00A63455">
          <w:rPr>
            <w:webHidden/>
          </w:rPr>
          <w:instrText xml:space="preserve"> PAGEREF _Toc35960695 \h </w:instrText>
        </w:r>
        <w:r w:rsidR="00A63455">
          <w:rPr>
            <w:webHidden/>
          </w:rPr>
        </w:r>
        <w:r w:rsidR="00A63455">
          <w:rPr>
            <w:webHidden/>
          </w:rPr>
          <w:fldChar w:fldCharType="separate"/>
        </w:r>
        <w:r>
          <w:rPr>
            <w:webHidden/>
          </w:rPr>
          <w:t>105</w:t>
        </w:r>
        <w:r w:rsidR="00A63455">
          <w:rPr>
            <w:webHidden/>
          </w:rPr>
          <w:fldChar w:fldCharType="end"/>
        </w:r>
      </w:hyperlink>
    </w:p>
    <w:p w14:paraId="04AC47CA" w14:textId="39F04429" w:rsidR="00A63455" w:rsidRDefault="00B172C9">
      <w:pPr>
        <w:pStyle w:val="Verzeichnis1"/>
        <w:rPr>
          <w:rFonts w:asciiTheme="minorHAnsi" w:eastAsiaTheme="minorEastAsia" w:hAnsiTheme="minorHAnsi" w:cstheme="minorBidi"/>
          <w:b w:val="0"/>
          <w:szCs w:val="22"/>
        </w:rPr>
      </w:pPr>
      <w:hyperlink w:anchor="_Toc35960696" w:history="1">
        <w:r w:rsidR="00A63455" w:rsidRPr="00832177">
          <w:rPr>
            <w:rStyle w:val="Hyperlink"/>
          </w:rPr>
          <w:t>Agiles</w:t>
        </w:r>
        <w:r w:rsidR="00A63455" w:rsidRPr="00832177">
          <w:rPr>
            <w:rStyle w:val="Hyperlink"/>
            <w:lang w:eastAsia="en-US"/>
          </w:rPr>
          <w:t xml:space="preserve"> Projektmanagement im interkulturellen Kontext (</w:t>
        </w:r>
        <w:r w:rsidR="00A63455" w:rsidRPr="00832177">
          <w:rPr>
            <w:rStyle w:val="Hyperlink"/>
            <w:rFonts w:ascii="Segoe UI" w:hAnsi="Segoe UI" w:cs="Segoe UI"/>
          </w:rPr>
          <w:t>gültig ab 01.04.2020)</w:t>
        </w:r>
        <w:r w:rsidR="00A63455">
          <w:rPr>
            <w:webHidden/>
          </w:rPr>
          <w:tab/>
        </w:r>
        <w:r w:rsidR="00A63455">
          <w:rPr>
            <w:webHidden/>
          </w:rPr>
          <w:fldChar w:fldCharType="begin"/>
        </w:r>
        <w:r w:rsidR="00A63455">
          <w:rPr>
            <w:webHidden/>
          </w:rPr>
          <w:instrText xml:space="preserve"> PAGEREF _Toc35960696 \h </w:instrText>
        </w:r>
        <w:r w:rsidR="00A63455">
          <w:rPr>
            <w:webHidden/>
          </w:rPr>
        </w:r>
        <w:r w:rsidR="00A63455">
          <w:rPr>
            <w:webHidden/>
          </w:rPr>
          <w:fldChar w:fldCharType="separate"/>
        </w:r>
        <w:r>
          <w:rPr>
            <w:webHidden/>
          </w:rPr>
          <w:t>106</w:t>
        </w:r>
        <w:r w:rsidR="00A63455">
          <w:rPr>
            <w:webHidden/>
          </w:rPr>
          <w:fldChar w:fldCharType="end"/>
        </w:r>
      </w:hyperlink>
    </w:p>
    <w:p w14:paraId="604AC62E" w14:textId="5EB686CE" w:rsidR="00A63455" w:rsidRDefault="00B172C9">
      <w:pPr>
        <w:pStyle w:val="Verzeichnis1"/>
        <w:rPr>
          <w:rFonts w:asciiTheme="minorHAnsi" w:eastAsiaTheme="minorEastAsia" w:hAnsiTheme="minorHAnsi" w:cstheme="minorBidi"/>
          <w:b w:val="0"/>
          <w:szCs w:val="22"/>
        </w:rPr>
      </w:pPr>
      <w:hyperlink w:anchor="_Toc35960697" w:history="1">
        <w:r w:rsidR="00A63455" w:rsidRPr="00832177">
          <w:rPr>
            <w:rStyle w:val="Hyperlink"/>
          </w:rPr>
          <w:t>Allgemeine WI1: IT-gestützte Unternehmensführung</w:t>
        </w:r>
        <w:r w:rsidR="00A63455">
          <w:rPr>
            <w:webHidden/>
          </w:rPr>
          <w:tab/>
        </w:r>
        <w:r w:rsidR="00A63455">
          <w:rPr>
            <w:webHidden/>
          </w:rPr>
          <w:fldChar w:fldCharType="begin"/>
        </w:r>
        <w:r w:rsidR="00A63455">
          <w:rPr>
            <w:webHidden/>
          </w:rPr>
          <w:instrText xml:space="preserve"> PAGEREF _Toc35960697 \h </w:instrText>
        </w:r>
        <w:r w:rsidR="00A63455">
          <w:rPr>
            <w:webHidden/>
          </w:rPr>
        </w:r>
        <w:r w:rsidR="00A63455">
          <w:rPr>
            <w:webHidden/>
          </w:rPr>
          <w:fldChar w:fldCharType="separate"/>
        </w:r>
        <w:r>
          <w:rPr>
            <w:webHidden/>
          </w:rPr>
          <w:t>107</w:t>
        </w:r>
        <w:r w:rsidR="00A63455">
          <w:rPr>
            <w:webHidden/>
          </w:rPr>
          <w:fldChar w:fldCharType="end"/>
        </w:r>
      </w:hyperlink>
    </w:p>
    <w:p w14:paraId="2FA1BC96" w14:textId="0FB56B1A" w:rsidR="00A63455" w:rsidRDefault="00B172C9">
      <w:pPr>
        <w:pStyle w:val="Verzeichnis1"/>
        <w:rPr>
          <w:rFonts w:asciiTheme="minorHAnsi" w:eastAsiaTheme="minorEastAsia" w:hAnsiTheme="minorHAnsi" w:cstheme="minorBidi"/>
          <w:b w:val="0"/>
          <w:szCs w:val="22"/>
        </w:rPr>
      </w:pPr>
      <w:hyperlink w:anchor="_Toc35960698" w:history="1">
        <w:r w:rsidR="00A63455" w:rsidRPr="00832177">
          <w:rPr>
            <w:rStyle w:val="Hyperlink"/>
          </w:rPr>
          <w:t>Allgemeine WI2: E-Business Management</w:t>
        </w:r>
        <w:r w:rsidR="00A63455">
          <w:rPr>
            <w:webHidden/>
          </w:rPr>
          <w:tab/>
        </w:r>
        <w:r w:rsidR="00A63455">
          <w:rPr>
            <w:webHidden/>
          </w:rPr>
          <w:fldChar w:fldCharType="begin"/>
        </w:r>
        <w:r w:rsidR="00A63455">
          <w:rPr>
            <w:webHidden/>
          </w:rPr>
          <w:instrText xml:space="preserve"> PAGEREF _Toc35960698 \h </w:instrText>
        </w:r>
        <w:r w:rsidR="00A63455">
          <w:rPr>
            <w:webHidden/>
          </w:rPr>
        </w:r>
        <w:r w:rsidR="00A63455">
          <w:rPr>
            <w:webHidden/>
          </w:rPr>
          <w:fldChar w:fldCharType="separate"/>
        </w:r>
        <w:r>
          <w:rPr>
            <w:webHidden/>
          </w:rPr>
          <w:t>109</w:t>
        </w:r>
        <w:r w:rsidR="00A63455">
          <w:rPr>
            <w:webHidden/>
          </w:rPr>
          <w:fldChar w:fldCharType="end"/>
        </w:r>
      </w:hyperlink>
    </w:p>
    <w:p w14:paraId="6ACC9337" w14:textId="001AD737" w:rsidR="00A63455" w:rsidRDefault="00B172C9">
      <w:pPr>
        <w:pStyle w:val="Verzeichnis1"/>
        <w:rPr>
          <w:rFonts w:asciiTheme="minorHAnsi" w:eastAsiaTheme="minorEastAsia" w:hAnsiTheme="minorHAnsi" w:cstheme="minorBidi"/>
          <w:b w:val="0"/>
          <w:szCs w:val="22"/>
        </w:rPr>
      </w:pPr>
      <w:hyperlink w:anchor="_Toc35960699" w:history="1">
        <w:r w:rsidR="00A63455" w:rsidRPr="00832177">
          <w:rPr>
            <w:rStyle w:val="Hyperlink"/>
          </w:rPr>
          <w:t>Allgemeine WI3: IT-Management</w:t>
        </w:r>
        <w:r w:rsidR="00A63455">
          <w:rPr>
            <w:webHidden/>
          </w:rPr>
          <w:tab/>
        </w:r>
        <w:r w:rsidR="00A63455">
          <w:rPr>
            <w:webHidden/>
          </w:rPr>
          <w:fldChar w:fldCharType="begin"/>
        </w:r>
        <w:r w:rsidR="00A63455">
          <w:rPr>
            <w:webHidden/>
          </w:rPr>
          <w:instrText xml:space="preserve"> PAGEREF _Toc35960699 \h </w:instrText>
        </w:r>
        <w:r w:rsidR="00A63455">
          <w:rPr>
            <w:webHidden/>
          </w:rPr>
        </w:r>
        <w:r w:rsidR="00A63455">
          <w:rPr>
            <w:webHidden/>
          </w:rPr>
          <w:fldChar w:fldCharType="separate"/>
        </w:r>
        <w:r>
          <w:rPr>
            <w:webHidden/>
          </w:rPr>
          <w:t>110</w:t>
        </w:r>
        <w:r w:rsidR="00A63455">
          <w:rPr>
            <w:webHidden/>
          </w:rPr>
          <w:fldChar w:fldCharType="end"/>
        </w:r>
      </w:hyperlink>
    </w:p>
    <w:p w14:paraId="4538A52F" w14:textId="5A22EF23" w:rsidR="00A63455" w:rsidRDefault="00B172C9">
      <w:pPr>
        <w:pStyle w:val="Verzeichnis1"/>
        <w:rPr>
          <w:rFonts w:asciiTheme="minorHAnsi" w:eastAsiaTheme="minorEastAsia" w:hAnsiTheme="minorHAnsi" w:cstheme="minorBidi"/>
          <w:b w:val="0"/>
          <w:szCs w:val="22"/>
        </w:rPr>
      </w:pPr>
      <w:hyperlink w:anchor="_Toc35960700" w:history="1">
        <w:r w:rsidR="00A63455" w:rsidRPr="00832177">
          <w:rPr>
            <w:rStyle w:val="Hyperlink"/>
            <w:lang w:val="en-GB"/>
          </w:rPr>
          <w:t>Analysis of macroeconomic and financial markets data (valid from 01.04.2020)</w:t>
        </w:r>
        <w:r w:rsidR="00A63455">
          <w:rPr>
            <w:webHidden/>
          </w:rPr>
          <w:tab/>
        </w:r>
        <w:r w:rsidR="00A63455">
          <w:rPr>
            <w:webHidden/>
          </w:rPr>
          <w:fldChar w:fldCharType="begin"/>
        </w:r>
        <w:r w:rsidR="00A63455">
          <w:rPr>
            <w:webHidden/>
          </w:rPr>
          <w:instrText xml:space="preserve"> PAGEREF _Toc35960700 \h </w:instrText>
        </w:r>
        <w:r w:rsidR="00A63455">
          <w:rPr>
            <w:webHidden/>
          </w:rPr>
        </w:r>
        <w:r w:rsidR="00A63455">
          <w:rPr>
            <w:webHidden/>
          </w:rPr>
          <w:fldChar w:fldCharType="separate"/>
        </w:r>
        <w:r>
          <w:rPr>
            <w:webHidden/>
          </w:rPr>
          <w:t>111</w:t>
        </w:r>
        <w:r w:rsidR="00A63455">
          <w:rPr>
            <w:webHidden/>
          </w:rPr>
          <w:fldChar w:fldCharType="end"/>
        </w:r>
      </w:hyperlink>
    </w:p>
    <w:p w14:paraId="2925CDD3" w14:textId="01B251ED" w:rsidR="00A63455" w:rsidRDefault="00B172C9">
      <w:pPr>
        <w:pStyle w:val="Verzeichnis1"/>
        <w:rPr>
          <w:rFonts w:asciiTheme="minorHAnsi" w:eastAsiaTheme="minorEastAsia" w:hAnsiTheme="minorHAnsi" w:cstheme="minorBidi"/>
          <w:b w:val="0"/>
          <w:szCs w:val="22"/>
        </w:rPr>
      </w:pPr>
      <w:hyperlink w:anchor="_Toc35960701" w:history="1">
        <w:r w:rsidR="00A63455" w:rsidRPr="00832177">
          <w:rPr>
            <w:rStyle w:val="Hyperlink"/>
          </w:rPr>
          <w:t>Angewandte Ungleichheitsforschung mit Stata</w:t>
        </w:r>
        <w:r w:rsidR="00A63455">
          <w:rPr>
            <w:webHidden/>
          </w:rPr>
          <w:tab/>
        </w:r>
        <w:r w:rsidR="00A63455">
          <w:rPr>
            <w:webHidden/>
          </w:rPr>
          <w:fldChar w:fldCharType="begin"/>
        </w:r>
        <w:r w:rsidR="00A63455">
          <w:rPr>
            <w:webHidden/>
          </w:rPr>
          <w:instrText xml:space="preserve"> PAGEREF _Toc35960701 \h </w:instrText>
        </w:r>
        <w:r w:rsidR="00A63455">
          <w:rPr>
            <w:webHidden/>
          </w:rPr>
        </w:r>
        <w:r w:rsidR="00A63455">
          <w:rPr>
            <w:webHidden/>
          </w:rPr>
          <w:fldChar w:fldCharType="separate"/>
        </w:r>
        <w:r>
          <w:rPr>
            <w:webHidden/>
          </w:rPr>
          <w:t>112</w:t>
        </w:r>
        <w:r w:rsidR="00A63455">
          <w:rPr>
            <w:webHidden/>
          </w:rPr>
          <w:fldChar w:fldCharType="end"/>
        </w:r>
      </w:hyperlink>
    </w:p>
    <w:p w14:paraId="2A55D1A6" w14:textId="0C0A1F51" w:rsidR="00A63455" w:rsidRDefault="00B172C9">
      <w:pPr>
        <w:pStyle w:val="Verzeichnis1"/>
        <w:rPr>
          <w:rFonts w:asciiTheme="minorHAnsi" w:eastAsiaTheme="minorEastAsia" w:hAnsiTheme="minorHAnsi" w:cstheme="minorBidi"/>
          <w:b w:val="0"/>
          <w:szCs w:val="22"/>
        </w:rPr>
      </w:pPr>
      <w:hyperlink w:anchor="_Toc35960702" w:history="1">
        <w:r w:rsidR="00A63455" w:rsidRPr="00832177">
          <w:rPr>
            <w:rStyle w:val="Hyperlink"/>
          </w:rPr>
          <w:t>Angewandte Wirtschaftspolitik</w:t>
        </w:r>
        <w:r w:rsidR="00A63455">
          <w:rPr>
            <w:webHidden/>
          </w:rPr>
          <w:tab/>
        </w:r>
        <w:r w:rsidR="00A63455">
          <w:rPr>
            <w:webHidden/>
          </w:rPr>
          <w:fldChar w:fldCharType="begin"/>
        </w:r>
        <w:r w:rsidR="00A63455">
          <w:rPr>
            <w:webHidden/>
          </w:rPr>
          <w:instrText xml:space="preserve"> PAGEREF _Toc35960702 \h </w:instrText>
        </w:r>
        <w:r w:rsidR="00A63455">
          <w:rPr>
            <w:webHidden/>
          </w:rPr>
        </w:r>
        <w:r w:rsidR="00A63455">
          <w:rPr>
            <w:webHidden/>
          </w:rPr>
          <w:fldChar w:fldCharType="separate"/>
        </w:r>
        <w:r>
          <w:rPr>
            <w:webHidden/>
          </w:rPr>
          <w:t>113</w:t>
        </w:r>
        <w:r w:rsidR="00A63455">
          <w:rPr>
            <w:webHidden/>
          </w:rPr>
          <w:fldChar w:fldCharType="end"/>
        </w:r>
      </w:hyperlink>
    </w:p>
    <w:p w14:paraId="39589769" w14:textId="2F47962E" w:rsidR="00A63455" w:rsidRDefault="00B172C9">
      <w:pPr>
        <w:pStyle w:val="Verzeichnis1"/>
        <w:rPr>
          <w:rFonts w:asciiTheme="minorHAnsi" w:eastAsiaTheme="minorEastAsia" w:hAnsiTheme="minorHAnsi" w:cstheme="minorBidi"/>
          <w:b w:val="0"/>
          <w:szCs w:val="22"/>
        </w:rPr>
      </w:pPr>
      <w:hyperlink w:anchor="_Toc35960703" w:history="1">
        <w:r w:rsidR="00A63455" w:rsidRPr="00832177">
          <w:rPr>
            <w:rStyle w:val="Hyperlink"/>
            <w:lang w:val="en-GB" w:eastAsia="en-US"/>
          </w:rPr>
          <w:t>Applied analysis of time series and financial markets data (valid till 31.03.2020)</w:t>
        </w:r>
        <w:r w:rsidR="00A63455">
          <w:rPr>
            <w:webHidden/>
          </w:rPr>
          <w:tab/>
        </w:r>
        <w:r w:rsidR="00A63455">
          <w:rPr>
            <w:webHidden/>
          </w:rPr>
          <w:fldChar w:fldCharType="begin"/>
        </w:r>
        <w:r w:rsidR="00A63455">
          <w:rPr>
            <w:webHidden/>
          </w:rPr>
          <w:instrText xml:space="preserve"> PAGEREF _Toc35960703 \h </w:instrText>
        </w:r>
        <w:r w:rsidR="00A63455">
          <w:rPr>
            <w:webHidden/>
          </w:rPr>
        </w:r>
        <w:r w:rsidR="00A63455">
          <w:rPr>
            <w:webHidden/>
          </w:rPr>
          <w:fldChar w:fldCharType="separate"/>
        </w:r>
        <w:r>
          <w:rPr>
            <w:webHidden/>
          </w:rPr>
          <w:t>114</w:t>
        </w:r>
        <w:r w:rsidR="00A63455">
          <w:rPr>
            <w:webHidden/>
          </w:rPr>
          <w:fldChar w:fldCharType="end"/>
        </w:r>
      </w:hyperlink>
    </w:p>
    <w:p w14:paraId="16B56346" w14:textId="402A5947" w:rsidR="00A63455" w:rsidRDefault="00B172C9">
      <w:pPr>
        <w:pStyle w:val="Verzeichnis1"/>
        <w:rPr>
          <w:rFonts w:asciiTheme="minorHAnsi" w:eastAsiaTheme="minorEastAsia" w:hAnsiTheme="minorHAnsi" w:cstheme="minorBidi"/>
          <w:b w:val="0"/>
          <w:szCs w:val="22"/>
        </w:rPr>
      </w:pPr>
      <w:hyperlink w:anchor="_Toc35960704" w:history="1">
        <w:r w:rsidR="00A63455" w:rsidRPr="00832177">
          <w:rPr>
            <w:rStyle w:val="Hyperlink"/>
          </w:rPr>
          <w:t>Arbeiten zwischen Motivation und Erschöpfung - alte und neue Herausforderungen für das Personalmanagement</w:t>
        </w:r>
        <w:r w:rsidR="00A63455">
          <w:rPr>
            <w:webHidden/>
          </w:rPr>
          <w:tab/>
        </w:r>
        <w:r w:rsidR="00A63455">
          <w:rPr>
            <w:webHidden/>
          </w:rPr>
          <w:fldChar w:fldCharType="begin"/>
        </w:r>
        <w:r w:rsidR="00A63455">
          <w:rPr>
            <w:webHidden/>
          </w:rPr>
          <w:instrText xml:space="preserve"> PAGEREF _Toc35960704 \h </w:instrText>
        </w:r>
        <w:r w:rsidR="00A63455">
          <w:rPr>
            <w:webHidden/>
          </w:rPr>
        </w:r>
        <w:r w:rsidR="00A63455">
          <w:rPr>
            <w:webHidden/>
          </w:rPr>
          <w:fldChar w:fldCharType="separate"/>
        </w:r>
        <w:r>
          <w:rPr>
            <w:webHidden/>
          </w:rPr>
          <w:t>115</w:t>
        </w:r>
        <w:r w:rsidR="00A63455">
          <w:rPr>
            <w:webHidden/>
          </w:rPr>
          <w:fldChar w:fldCharType="end"/>
        </w:r>
      </w:hyperlink>
    </w:p>
    <w:p w14:paraId="47AE3CE3" w14:textId="7AA0A8FD" w:rsidR="00A63455" w:rsidRDefault="00B172C9">
      <w:pPr>
        <w:pStyle w:val="Verzeichnis1"/>
        <w:rPr>
          <w:rFonts w:asciiTheme="minorHAnsi" w:eastAsiaTheme="minorEastAsia" w:hAnsiTheme="minorHAnsi" w:cstheme="minorBidi"/>
          <w:b w:val="0"/>
          <w:szCs w:val="22"/>
        </w:rPr>
      </w:pPr>
      <w:hyperlink w:anchor="_Toc35960705" w:history="1">
        <w:r w:rsidR="00A63455" w:rsidRPr="00832177">
          <w:rPr>
            <w:rStyle w:val="Hyperlink"/>
          </w:rPr>
          <w:t>Arbeitsmarktökonomik</w:t>
        </w:r>
        <w:r w:rsidR="00A63455">
          <w:rPr>
            <w:webHidden/>
          </w:rPr>
          <w:tab/>
        </w:r>
        <w:r w:rsidR="00A63455">
          <w:rPr>
            <w:webHidden/>
          </w:rPr>
          <w:fldChar w:fldCharType="begin"/>
        </w:r>
        <w:r w:rsidR="00A63455">
          <w:rPr>
            <w:webHidden/>
          </w:rPr>
          <w:instrText xml:space="preserve"> PAGEREF _Toc35960705 \h </w:instrText>
        </w:r>
        <w:r w:rsidR="00A63455">
          <w:rPr>
            <w:webHidden/>
          </w:rPr>
        </w:r>
        <w:r w:rsidR="00A63455">
          <w:rPr>
            <w:webHidden/>
          </w:rPr>
          <w:fldChar w:fldCharType="separate"/>
        </w:r>
        <w:r>
          <w:rPr>
            <w:webHidden/>
          </w:rPr>
          <w:t>117</w:t>
        </w:r>
        <w:r w:rsidR="00A63455">
          <w:rPr>
            <w:webHidden/>
          </w:rPr>
          <w:fldChar w:fldCharType="end"/>
        </w:r>
      </w:hyperlink>
    </w:p>
    <w:p w14:paraId="02629CBF" w14:textId="43C93EB3" w:rsidR="00A63455" w:rsidRDefault="00B172C9">
      <w:pPr>
        <w:pStyle w:val="Verzeichnis1"/>
        <w:rPr>
          <w:rFonts w:asciiTheme="minorHAnsi" w:eastAsiaTheme="minorEastAsia" w:hAnsiTheme="minorHAnsi" w:cstheme="minorBidi"/>
          <w:b w:val="0"/>
          <w:szCs w:val="22"/>
        </w:rPr>
      </w:pPr>
      <w:hyperlink w:anchor="_Toc35960706" w:history="1">
        <w:r w:rsidR="00A63455" w:rsidRPr="00832177">
          <w:rPr>
            <w:rStyle w:val="Hyperlink"/>
          </w:rPr>
          <w:t>Arbeitsmarktpolitik</w:t>
        </w:r>
        <w:r w:rsidR="00A63455">
          <w:rPr>
            <w:webHidden/>
          </w:rPr>
          <w:tab/>
        </w:r>
        <w:r w:rsidR="00A63455">
          <w:rPr>
            <w:webHidden/>
          </w:rPr>
          <w:fldChar w:fldCharType="begin"/>
        </w:r>
        <w:r w:rsidR="00A63455">
          <w:rPr>
            <w:webHidden/>
          </w:rPr>
          <w:instrText xml:space="preserve"> PAGEREF _Toc35960706 \h </w:instrText>
        </w:r>
        <w:r w:rsidR="00A63455">
          <w:rPr>
            <w:webHidden/>
          </w:rPr>
        </w:r>
        <w:r w:rsidR="00A63455">
          <w:rPr>
            <w:webHidden/>
          </w:rPr>
          <w:fldChar w:fldCharType="separate"/>
        </w:r>
        <w:r>
          <w:rPr>
            <w:webHidden/>
          </w:rPr>
          <w:t>118</w:t>
        </w:r>
        <w:r w:rsidR="00A63455">
          <w:rPr>
            <w:webHidden/>
          </w:rPr>
          <w:fldChar w:fldCharType="end"/>
        </w:r>
      </w:hyperlink>
    </w:p>
    <w:p w14:paraId="1C23FB6B" w14:textId="6C3A5103" w:rsidR="00A63455" w:rsidRDefault="00B172C9">
      <w:pPr>
        <w:pStyle w:val="Verzeichnis1"/>
        <w:rPr>
          <w:rFonts w:asciiTheme="minorHAnsi" w:eastAsiaTheme="minorEastAsia" w:hAnsiTheme="minorHAnsi" w:cstheme="minorBidi"/>
          <w:b w:val="0"/>
          <w:szCs w:val="22"/>
        </w:rPr>
      </w:pPr>
      <w:hyperlink w:anchor="_Toc35960707" w:history="1">
        <w:r w:rsidR="00A63455" w:rsidRPr="00832177">
          <w:rPr>
            <w:rStyle w:val="Hyperlink"/>
          </w:rPr>
          <w:t>Arbeitsmarktseminar</w:t>
        </w:r>
        <w:r w:rsidR="00A63455">
          <w:rPr>
            <w:webHidden/>
          </w:rPr>
          <w:tab/>
        </w:r>
        <w:r w:rsidR="00A63455">
          <w:rPr>
            <w:webHidden/>
          </w:rPr>
          <w:fldChar w:fldCharType="begin"/>
        </w:r>
        <w:r w:rsidR="00A63455">
          <w:rPr>
            <w:webHidden/>
          </w:rPr>
          <w:instrText xml:space="preserve"> PAGEREF _Toc35960707 \h </w:instrText>
        </w:r>
        <w:r w:rsidR="00A63455">
          <w:rPr>
            <w:webHidden/>
          </w:rPr>
        </w:r>
        <w:r w:rsidR="00A63455">
          <w:rPr>
            <w:webHidden/>
          </w:rPr>
          <w:fldChar w:fldCharType="separate"/>
        </w:r>
        <w:r>
          <w:rPr>
            <w:webHidden/>
          </w:rPr>
          <w:t>119</w:t>
        </w:r>
        <w:r w:rsidR="00A63455">
          <w:rPr>
            <w:webHidden/>
          </w:rPr>
          <w:fldChar w:fldCharType="end"/>
        </w:r>
      </w:hyperlink>
    </w:p>
    <w:p w14:paraId="2B70FBE9" w14:textId="6202CD41" w:rsidR="00A63455" w:rsidRDefault="00B172C9">
      <w:pPr>
        <w:pStyle w:val="Verzeichnis1"/>
        <w:rPr>
          <w:rFonts w:asciiTheme="minorHAnsi" w:eastAsiaTheme="minorEastAsia" w:hAnsiTheme="minorHAnsi" w:cstheme="minorBidi"/>
          <w:b w:val="0"/>
          <w:szCs w:val="22"/>
        </w:rPr>
      </w:pPr>
      <w:hyperlink w:anchor="_Toc35960708" w:history="1">
        <w:r w:rsidR="00A63455" w:rsidRPr="00832177">
          <w:rPr>
            <w:rStyle w:val="Hyperlink"/>
          </w:rPr>
          <w:t>Arbeitsrecht I</w:t>
        </w:r>
        <w:r w:rsidR="00A63455">
          <w:rPr>
            <w:webHidden/>
          </w:rPr>
          <w:tab/>
        </w:r>
        <w:r w:rsidR="00A63455">
          <w:rPr>
            <w:webHidden/>
          </w:rPr>
          <w:fldChar w:fldCharType="begin"/>
        </w:r>
        <w:r w:rsidR="00A63455">
          <w:rPr>
            <w:webHidden/>
          </w:rPr>
          <w:instrText xml:space="preserve"> PAGEREF _Toc35960708 \h </w:instrText>
        </w:r>
        <w:r w:rsidR="00A63455">
          <w:rPr>
            <w:webHidden/>
          </w:rPr>
        </w:r>
        <w:r w:rsidR="00A63455">
          <w:rPr>
            <w:webHidden/>
          </w:rPr>
          <w:fldChar w:fldCharType="separate"/>
        </w:r>
        <w:r>
          <w:rPr>
            <w:webHidden/>
          </w:rPr>
          <w:t>120</w:t>
        </w:r>
        <w:r w:rsidR="00A63455">
          <w:rPr>
            <w:webHidden/>
          </w:rPr>
          <w:fldChar w:fldCharType="end"/>
        </w:r>
      </w:hyperlink>
    </w:p>
    <w:p w14:paraId="287CE16D" w14:textId="470C4F82" w:rsidR="00A63455" w:rsidRDefault="00B172C9">
      <w:pPr>
        <w:pStyle w:val="Verzeichnis1"/>
        <w:rPr>
          <w:rFonts w:asciiTheme="minorHAnsi" w:eastAsiaTheme="minorEastAsia" w:hAnsiTheme="minorHAnsi" w:cstheme="minorBidi"/>
          <w:b w:val="0"/>
          <w:szCs w:val="22"/>
        </w:rPr>
      </w:pPr>
      <w:hyperlink w:anchor="_Toc35960709" w:history="1">
        <w:r w:rsidR="00A63455" w:rsidRPr="00832177">
          <w:rPr>
            <w:rStyle w:val="Hyperlink"/>
          </w:rPr>
          <w:t>Arbeitsrecht II</w:t>
        </w:r>
        <w:r w:rsidR="00A63455">
          <w:rPr>
            <w:webHidden/>
          </w:rPr>
          <w:tab/>
        </w:r>
        <w:r w:rsidR="00A63455">
          <w:rPr>
            <w:webHidden/>
          </w:rPr>
          <w:fldChar w:fldCharType="begin"/>
        </w:r>
        <w:r w:rsidR="00A63455">
          <w:rPr>
            <w:webHidden/>
          </w:rPr>
          <w:instrText xml:space="preserve"> PAGEREF _Toc35960709 \h </w:instrText>
        </w:r>
        <w:r w:rsidR="00A63455">
          <w:rPr>
            <w:webHidden/>
          </w:rPr>
        </w:r>
        <w:r w:rsidR="00A63455">
          <w:rPr>
            <w:webHidden/>
          </w:rPr>
          <w:fldChar w:fldCharType="separate"/>
        </w:r>
        <w:r>
          <w:rPr>
            <w:webHidden/>
          </w:rPr>
          <w:t>121</w:t>
        </w:r>
        <w:r w:rsidR="00A63455">
          <w:rPr>
            <w:webHidden/>
          </w:rPr>
          <w:fldChar w:fldCharType="end"/>
        </w:r>
      </w:hyperlink>
    </w:p>
    <w:p w14:paraId="59E0ECE3" w14:textId="131E5DB4" w:rsidR="00A63455" w:rsidRDefault="00B172C9">
      <w:pPr>
        <w:pStyle w:val="Verzeichnis1"/>
        <w:rPr>
          <w:rFonts w:asciiTheme="minorHAnsi" w:eastAsiaTheme="minorEastAsia" w:hAnsiTheme="minorHAnsi" w:cstheme="minorBidi"/>
          <w:b w:val="0"/>
          <w:szCs w:val="22"/>
        </w:rPr>
      </w:pPr>
      <w:hyperlink w:anchor="_Toc35960710" w:history="1">
        <w:r w:rsidR="00A63455" w:rsidRPr="00832177">
          <w:rPr>
            <w:rStyle w:val="Hyperlink"/>
            <w:lang w:val="en-US"/>
          </w:rPr>
          <w:t>Auslandsblock – International Business and Economics abroad</w:t>
        </w:r>
        <w:r w:rsidR="00A63455">
          <w:rPr>
            <w:webHidden/>
          </w:rPr>
          <w:tab/>
        </w:r>
        <w:r w:rsidR="00A63455">
          <w:rPr>
            <w:webHidden/>
          </w:rPr>
          <w:fldChar w:fldCharType="begin"/>
        </w:r>
        <w:r w:rsidR="00A63455">
          <w:rPr>
            <w:webHidden/>
          </w:rPr>
          <w:instrText xml:space="preserve"> PAGEREF _Toc35960710 \h </w:instrText>
        </w:r>
        <w:r w:rsidR="00A63455">
          <w:rPr>
            <w:webHidden/>
          </w:rPr>
        </w:r>
        <w:r w:rsidR="00A63455">
          <w:rPr>
            <w:webHidden/>
          </w:rPr>
          <w:fldChar w:fldCharType="separate"/>
        </w:r>
        <w:r>
          <w:rPr>
            <w:webHidden/>
          </w:rPr>
          <w:t>122</w:t>
        </w:r>
        <w:r w:rsidR="00A63455">
          <w:rPr>
            <w:webHidden/>
          </w:rPr>
          <w:fldChar w:fldCharType="end"/>
        </w:r>
      </w:hyperlink>
    </w:p>
    <w:p w14:paraId="24EC9596" w14:textId="2DE468B5" w:rsidR="00A63455" w:rsidRDefault="00B172C9">
      <w:pPr>
        <w:pStyle w:val="Verzeichnis1"/>
        <w:rPr>
          <w:rFonts w:asciiTheme="minorHAnsi" w:eastAsiaTheme="minorEastAsia" w:hAnsiTheme="minorHAnsi" w:cstheme="minorBidi"/>
          <w:b w:val="0"/>
          <w:szCs w:val="22"/>
        </w:rPr>
      </w:pPr>
      <w:hyperlink w:anchor="_Toc35960711" w:history="1">
        <w:r w:rsidR="00A63455" w:rsidRPr="00832177">
          <w:rPr>
            <w:rStyle w:val="Hyperlink"/>
          </w:rPr>
          <w:t>Bachelor Seminar Methoden der experimentellen Wirtschaftsforschung</w:t>
        </w:r>
        <w:r w:rsidR="00A63455">
          <w:rPr>
            <w:webHidden/>
          </w:rPr>
          <w:tab/>
        </w:r>
        <w:r w:rsidR="00A63455">
          <w:rPr>
            <w:webHidden/>
          </w:rPr>
          <w:fldChar w:fldCharType="begin"/>
        </w:r>
        <w:r w:rsidR="00A63455">
          <w:rPr>
            <w:webHidden/>
          </w:rPr>
          <w:instrText xml:space="preserve"> PAGEREF _Toc35960711 \h </w:instrText>
        </w:r>
        <w:r w:rsidR="00A63455">
          <w:rPr>
            <w:webHidden/>
          </w:rPr>
        </w:r>
        <w:r w:rsidR="00A63455">
          <w:rPr>
            <w:webHidden/>
          </w:rPr>
          <w:fldChar w:fldCharType="separate"/>
        </w:r>
        <w:r>
          <w:rPr>
            <w:webHidden/>
          </w:rPr>
          <w:t>124</w:t>
        </w:r>
        <w:r w:rsidR="00A63455">
          <w:rPr>
            <w:webHidden/>
          </w:rPr>
          <w:fldChar w:fldCharType="end"/>
        </w:r>
      </w:hyperlink>
    </w:p>
    <w:p w14:paraId="23335C28" w14:textId="27DF5FDA" w:rsidR="00A63455" w:rsidRDefault="00B172C9">
      <w:pPr>
        <w:pStyle w:val="Verzeichnis1"/>
        <w:rPr>
          <w:rFonts w:asciiTheme="minorHAnsi" w:eastAsiaTheme="minorEastAsia" w:hAnsiTheme="minorHAnsi" w:cstheme="minorBidi"/>
          <w:b w:val="0"/>
          <w:szCs w:val="22"/>
        </w:rPr>
      </w:pPr>
      <w:hyperlink w:anchor="_Toc35960712" w:history="1">
        <w:r w:rsidR="00A63455" w:rsidRPr="00832177">
          <w:rPr>
            <w:rStyle w:val="Hyperlink"/>
          </w:rPr>
          <w:t>Bachelor Seminar Verhaltensökonomik</w:t>
        </w:r>
        <w:r w:rsidR="00A63455">
          <w:rPr>
            <w:webHidden/>
          </w:rPr>
          <w:tab/>
        </w:r>
        <w:r w:rsidR="00A63455">
          <w:rPr>
            <w:webHidden/>
          </w:rPr>
          <w:fldChar w:fldCharType="begin"/>
        </w:r>
        <w:r w:rsidR="00A63455">
          <w:rPr>
            <w:webHidden/>
          </w:rPr>
          <w:instrText xml:space="preserve"> PAGEREF _Toc35960712 \h </w:instrText>
        </w:r>
        <w:r w:rsidR="00A63455">
          <w:rPr>
            <w:webHidden/>
          </w:rPr>
        </w:r>
        <w:r w:rsidR="00A63455">
          <w:rPr>
            <w:webHidden/>
          </w:rPr>
          <w:fldChar w:fldCharType="separate"/>
        </w:r>
        <w:r>
          <w:rPr>
            <w:webHidden/>
          </w:rPr>
          <w:t>125</w:t>
        </w:r>
        <w:r w:rsidR="00A63455">
          <w:rPr>
            <w:webHidden/>
          </w:rPr>
          <w:fldChar w:fldCharType="end"/>
        </w:r>
      </w:hyperlink>
    </w:p>
    <w:p w14:paraId="04633B02" w14:textId="5098A3F5" w:rsidR="00A63455" w:rsidRDefault="00B172C9">
      <w:pPr>
        <w:pStyle w:val="Verzeichnis1"/>
        <w:rPr>
          <w:rFonts w:asciiTheme="minorHAnsi" w:eastAsiaTheme="minorEastAsia" w:hAnsiTheme="minorHAnsi" w:cstheme="minorBidi"/>
          <w:b w:val="0"/>
          <w:szCs w:val="22"/>
        </w:rPr>
      </w:pPr>
      <w:hyperlink w:anchor="_Toc35960713" w:history="1">
        <w:r w:rsidR="00A63455" w:rsidRPr="00832177">
          <w:rPr>
            <w:rStyle w:val="Hyperlink"/>
            <w:lang w:val="en-US"/>
          </w:rPr>
          <w:t>Beruf, Arbeit, Personal</w:t>
        </w:r>
        <w:r w:rsidR="00A63455">
          <w:rPr>
            <w:webHidden/>
          </w:rPr>
          <w:tab/>
        </w:r>
        <w:r w:rsidR="00A63455">
          <w:rPr>
            <w:webHidden/>
          </w:rPr>
          <w:fldChar w:fldCharType="begin"/>
        </w:r>
        <w:r w:rsidR="00A63455">
          <w:rPr>
            <w:webHidden/>
          </w:rPr>
          <w:instrText xml:space="preserve"> PAGEREF _Toc35960713 \h </w:instrText>
        </w:r>
        <w:r w:rsidR="00A63455">
          <w:rPr>
            <w:webHidden/>
          </w:rPr>
        </w:r>
        <w:r w:rsidR="00A63455">
          <w:rPr>
            <w:webHidden/>
          </w:rPr>
          <w:fldChar w:fldCharType="separate"/>
        </w:r>
        <w:r>
          <w:rPr>
            <w:webHidden/>
          </w:rPr>
          <w:t>126</w:t>
        </w:r>
        <w:r w:rsidR="00A63455">
          <w:rPr>
            <w:webHidden/>
          </w:rPr>
          <w:fldChar w:fldCharType="end"/>
        </w:r>
      </w:hyperlink>
    </w:p>
    <w:p w14:paraId="6DDB7259" w14:textId="6B05AEED" w:rsidR="00A63455" w:rsidRDefault="00B172C9">
      <w:pPr>
        <w:pStyle w:val="Verzeichnis1"/>
        <w:rPr>
          <w:rFonts w:asciiTheme="minorHAnsi" w:eastAsiaTheme="minorEastAsia" w:hAnsiTheme="minorHAnsi" w:cstheme="minorBidi"/>
          <w:b w:val="0"/>
          <w:szCs w:val="22"/>
        </w:rPr>
      </w:pPr>
      <w:hyperlink w:anchor="_Toc35960714" w:history="1">
        <w:r w:rsidR="00A63455" w:rsidRPr="00832177">
          <w:rPr>
            <w:rStyle w:val="Hyperlink"/>
          </w:rPr>
          <w:t>Berufs- und wirtschaftspädagogische Vertiefung: Transferseminar Bildungssystem und Schulorganisation</w:t>
        </w:r>
        <w:r w:rsidR="00A63455">
          <w:rPr>
            <w:webHidden/>
          </w:rPr>
          <w:tab/>
        </w:r>
        <w:r w:rsidR="00A63455">
          <w:rPr>
            <w:webHidden/>
          </w:rPr>
          <w:fldChar w:fldCharType="begin"/>
        </w:r>
        <w:r w:rsidR="00A63455">
          <w:rPr>
            <w:webHidden/>
          </w:rPr>
          <w:instrText xml:space="preserve"> PAGEREF _Toc35960714 \h </w:instrText>
        </w:r>
        <w:r w:rsidR="00A63455">
          <w:rPr>
            <w:webHidden/>
          </w:rPr>
        </w:r>
        <w:r w:rsidR="00A63455">
          <w:rPr>
            <w:webHidden/>
          </w:rPr>
          <w:fldChar w:fldCharType="separate"/>
        </w:r>
        <w:r>
          <w:rPr>
            <w:webHidden/>
          </w:rPr>
          <w:t>127</w:t>
        </w:r>
        <w:r w:rsidR="00A63455">
          <w:rPr>
            <w:webHidden/>
          </w:rPr>
          <w:fldChar w:fldCharType="end"/>
        </w:r>
      </w:hyperlink>
    </w:p>
    <w:p w14:paraId="16BEAA22" w14:textId="36EBF3CC" w:rsidR="00A63455" w:rsidRDefault="00B172C9">
      <w:pPr>
        <w:pStyle w:val="Verzeichnis1"/>
        <w:rPr>
          <w:rFonts w:asciiTheme="minorHAnsi" w:eastAsiaTheme="minorEastAsia" w:hAnsiTheme="minorHAnsi" w:cstheme="minorBidi"/>
          <w:b w:val="0"/>
          <w:szCs w:val="22"/>
        </w:rPr>
      </w:pPr>
      <w:hyperlink w:anchor="_Toc35960715" w:history="1">
        <w:r w:rsidR="00A63455" w:rsidRPr="00832177">
          <w:rPr>
            <w:rStyle w:val="Hyperlink"/>
          </w:rPr>
          <w:t>Berufs- und wirtschaftspädagogische Vertiefung: Transferseminar Disziplinstörungen im Unterricht</w:t>
        </w:r>
        <w:r w:rsidR="00A63455">
          <w:rPr>
            <w:webHidden/>
          </w:rPr>
          <w:tab/>
        </w:r>
        <w:r w:rsidR="00A63455">
          <w:rPr>
            <w:webHidden/>
          </w:rPr>
          <w:fldChar w:fldCharType="begin"/>
        </w:r>
        <w:r w:rsidR="00A63455">
          <w:rPr>
            <w:webHidden/>
          </w:rPr>
          <w:instrText xml:space="preserve"> PAGEREF _Toc35960715 \h </w:instrText>
        </w:r>
        <w:r w:rsidR="00A63455">
          <w:rPr>
            <w:webHidden/>
          </w:rPr>
        </w:r>
        <w:r w:rsidR="00A63455">
          <w:rPr>
            <w:webHidden/>
          </w:rPr>
          <w:fldChar w:fldCharType="separate"/>
        </w:r>
        <w:r>
          <w:rPr>
            <w:webHidden/>
          </w:rPr>
          <w:t>128</w:t>
        </w:r>
        <w:r w:rsidR="00A63455">
          <w:rPr>
            <w:webHidden/>
          </w:rPr>
          <w:fldChar w:fldCharType="end"/>
        </w:r>
      </w:hyperlink>
    </w:p>
    <w:p w14:paraId="2B91A01D" w14:textId="08A79B4B" w:rsidR="00A63455" w:rsidRDefault="00B172C9">
      <w:pPr>
        <w:pStyle w:val="Verzeichnis1"/>
        <w:rPr>
          <w:rFonts w:asciiTheme="minorHAnsi" w:eastAsiaTheme="minorEastAsia" w:hAnsiTheme="minorHAnsi" w:cstheme="minorBidi"/>
          <w:b w:val="0"/>
          <w:szCs w:val="22"/>
        </w:rPr>
      </w:pPr>
      <w:hyperlink w:anchor="_Toc35960716" w:history="1">
        <w:r w:rsidR="00A63455" w:rsidRPr="00832177">
          <w:rPr>
            <w:rStyle w:val="Hyperlink"/>
          </w:rPr>
          <w:t>Berufs- und wirtschaftspädagogische Vertiefung: Transferseminar Einführung in das Wissensmanagement aus pädagogisch-psychologischer Perspektive</w:t>
        </w:r>
        <w:r w:rsidR="00A63455">
          <w:rPr>
            <w:webHidden/>
          </w:rPr>
          <w:tab/>
        </w:r>
        <w:r w:rsidR="00A63455">
          <w:rPr>
            <w:webHidden/>
          </w:rPr>
          <w:fldChar w:fldCharType="begin"/>
        </w:r>
        <w:r w:rsidR="00A63455">
          <w:rPr>
            <w:webHidden/>
          </w:rPr>
          <w:instrText xml:space="preserve"> PAGEREF _Toc35960716 \h </w:instrText>
        </w:r>
        <w:r w:rsidR="00A63455">
          <w:rPr>
            <w:webHidden/>
          </w:rPr>
        </w:r>
        <w:r w:rsidR="00A63455">
          <w:rPr>
            <w:webHidden/>
          </w:rPr>
          <w:fldChar w:fldCharType="separate"/>
        </w:r>
        <w:r>
          <w:rPr>
            <w:webHidden/>
          </w:rPr>
          <w:t>129</w:t>
        </w:r>
        <w:r w:rsidR="00A63455">
          <w:rPr>
            <w:webHidden/>
          </w:rPr>
          <w:fldChar w:fldCharType="end"/>
        </w:r>
      </w:hyperlink>
    </w:p>
    <w:p w14:paraId="0CB83023" w14:textId="2CDBE0E4" w:rsidR="00A63455" w:rsidRDefault="00B172C9">
      <w:pPr>
        <w:pStyle w:val="Verzeichnis1"/>
        <w:rPr>
          <w:rFonts w:asciiTheme="minorHAnsi" w:eastAsiaTheme="minorEastAsia" w:hAnsiTheme="minorHAnsi" w:cstheme="minorBidi"/>
          <w:b w:val="0"/>
          <w:szCs w:val="22"/>
        </w:rPr>
      </w:pPr>
      <w:hyperlink w:anchor="_Toc35960717" w:history="1">
        <w:r w:rsidR="00A63455" w:rsidRPr="00832177">
          <w:rPr>
            <w:rStyle w:val="Hyperlink"/>
          </w:rPr>
          <w:t>Berufs- und wirtschaftspädagogische Vertiefung: Transferseminar Entwicklung und Implementation virtueller Lernumgebungen</w:t>
        </w:r>
        <w:r w:rsidR="00A63455">
          <w:rPr>
            <w:webHidden/>
          </w:rPr>
          <w:tab/>
        </w:r>
        <w:r w:rsidR="00A63455">
          <w:rPr>
            <w:webHidden/>
          </w:rPr>
          <w:fldChar w:fldCharType="begin"/>
        </w:r>
        <w:r w:rsidR="00A63455">
          <w:rPr>
            <w:webHidden/>
          </w:rPr>
          <w:instrText xml:space="preserve"> PAGEREF _Toc35960717 \h </w:instrText>
        </w:r>
        <w:r w:rsidR="00A63455">
          <w:rPr>
            <w:webHidden/>
          </w:rPr>
        </w:r>
        <w:r w:rsidR="00A63455">
          <w:rPr>
            <w:webHidden/>
          </w:rPr>
          <w:fldChar w:fldCharType="separate"/>
        </w:r>
        <w:r>
          <w:rPr>
            <w:webHidden/>
          </w:rPr>
          <w:t>130</w:t>
        </w:r>
        <w:r w:rsidR="00A63455">
          <w:rPr>
            <w:webHidden/>
          </w:rPr>
          <w:fldChar w:fldCharType="end"/>
        </w:r>
      </w:hyperlink>
    </w:p>
    <w:p w14:paraId="111B59A7" w14:textId="2190F469" w:rsidR="00A63455" w:rsidRDefault="00B172C9">
      <w:pPr>
        <w:pStyle w:val="Verzeichnis1"/>
        <w:rPr>
          <w:rFonts w:asciiTheme="minorHAnsi" w:eastAsiaTheme="minorEastAsia" w:hAnsiTheme="minorHAnsi" w:cstheme="minorBidi"/>
          <w:b w:val="0"/>
          <w:szCs w:val="22"/>
        </w:rPr>
      </w:pPr>
      <w:hyperlink w:anchor="_Toc35960718" w:history="1">
        <w:r w:rsidR="00A63455" w:rsidRPr="00832177">
          <w:rPr>
            <w:rStyle w:val="Hyperlink"/>
          </w:rPr>
          <w:t>Berufs- und wirtschaftspädagogische Vertiefung: Transferseminar Fachdidaktik Rechnungswesen</w:t>
        </w:r>
        <w:r w:rsidR="00A63455">
          <w:rPr>
            <w:webHidden/>
          </w:rPr>
          <w:tab/>
        </w:r>
        <w:r w:rsidR="00A63455">
          <w:rPr>
            <w:webHidden/>
          </w:rPr>
          <w:fldChar w:fldCharType="begin"/>
        </w:r>
        <w:r w:rsidR="00A63455">
          <w:rPr>
            <w:webHidden/>
          </w:rPr>
          <w:instrText xml:space="preserve"> PAGEREF _Toc35960718 \h </w:instrText>
        </w:r>
        <w:r w:rsidR="00A63455">
          <w:rPr>
            <w:webHidden/>
          </w:rPr>
        </w:r>
        <w:r w:rsidR="00A63455">
          <w:rPr>
            <w:webHidden/>
          </w:rPr>
          <w:fldChar w:fldCharType="separate"/>
        </w:r>
        <w:r>
          <w:rPr>
            <w:webHidden/>
          </w:rPr>
          <w:t>131</w:t>
        </w:r>
        <w:r w:rsidR="00A63455">
          <w:rPr>
            <w:webHidden/>
          </w:rPr>
          <w:fldChar w:fldCharType="end"/>
        </w:r>
      </w:hyperlink>
    </w:p>
    <w:p w14:paraId="614B1237" w14:textId="18A16408" w:rsidR="00A63455" w:rsidRDefault="00B172C9">
      <w:pPr>
        <w:pStyle w:val="Verzeichnis1"/>
        <w:rPr>
          <w:rFonts w:asciiTheme="minorHAnsi" w:eastAsiaTheme="minorEastAsia" w:hAnsiTheme="minorHAnsi" w:cstheme="minorBidi"/>
          <w:b w:val="0"/>
          <w:szCs w:val="22"/>
        </w:rPr>
      </w:pPr>
      <w:hyperlink w:anchor="_Toc35960719" w:history="1">
        <w:r w:rsidR="00A63455" w:rsidRPr="00832177">
          <w:rPr>
            <w:rStyle w:val="Hyperlink"/>
          </w:rPr>
          <w:t>Berufs- und wirtschaftspädagogische Vertiefung: Transferseminar Grundlagen der Berufsausbildung</w:t>
        </w:r>
        <w:r w:rsidR="00A63455">
          <w:rPr>
            <w:webHidden/>
          </w:rPr>
          <w:tab/>
        </w:r>
        <w:r w:rsidR="00A63455">
          <w:rPr>
            <w:webHidden/>
          </w:rPr>
          <w:fldChar w:fldCharType="begin"/>
        </w:r>
        <w:r w:rsidR="00A63455">
          <w:rPr>
            <w:webHidden/>
          </w:rPr>
          <w:instrText xml:space="preserve"> PAGEREF _Toc35960719 \h </w:instrText>
        </w:r>
        <w:r w:rsidR="00A63455">
          <w:rPr>
            <w:webHidden/>
          </w:rPr>
        </w:r>
        <w:r w:rsidR="00A63455">
          <w:rPr>
            <w:webHidden/>
          </w:rPr>
          <w:fldChar w:fldCharType="separate"/>
        </w:r>
        <w:r>
          <w:rPr>
            <w:webHidden/>
          </w:rPr>
          <w:t>132</w:t>
        </w:r>
        <w:r w:rsidR="00A63455">
          <w:rPr>
            <w:webHidden/>
          </w:rPr>
          <w:fldChar w:fldCharType="end"/>
        </w:r>
      </w:hyperlink>
    </w:p>
    <w:p w14:paraId="1806AAD0" w14:textId="18E032E3" w:rsidR="00A63455" w:rsidRDefault="00B172C9">
      <w:pPr>
        <w:pStyle w:val="Verzeichnis1"/>
        <w:rPr>
          <w:rFonts w:asciiTheme="minorHAnsi" w:eastAsiaTheme="minorEastAsia" w:hAnsiTheme="minorHAnsi" w:cstheme="minorBidi"/>
          <w:b w:val="0"/>
          <w:szCs w:val="22"/>
        </w:rPr>
      </w:pPr>
      <w:hyperlink w:anchor="_Toc35960720" w:history="1">
        <w:r w:rsidR="00A63455" w:rsidRPr="00832177">
          <w:rPr>
            <w:rStyle w:val="Hyperlink"/>
          </w:rPr>
          <w:t>Berufs- und wirtschaftspädagogische Vertiefung: Transferseminar Psychologische Grundlagen für den Unterricht</w:t>
        </w:r>
        <w:r w:rsidR="00A63455">
          <w:rPr>
            <w:webHidden/>
          </w:rPr>
          <w:tab/>
        </w:r>
        <w:r w:rsidR="00A63455">
          <w:rPr>
            <w:webHidden/>
          </w:rPr>
          <w:fldChar w:fldCharType="begin"/>
        </w:r>
        <w:r w:rsidR="00A63455">
          <w:rPr>
            <w:webHidden/>
          </w:rPr>
          <w:instrText xml:space="preserve"> PAGEREF _Toc35960720 \h </w:instrText>
        </w:r>
        <w:r w:rsidR="00A63455">
          <w:rPr>
            <w:webHidden/>
          </w:rPr>
        </w:r>
        <w:r w:rsidR="00A63455">
          <w:rPr>
            <w:webHidden/>
          </w:rPr>
          <w:fldChar w:fldCharType="separate"/>
        </w:r>
        <w:r>
          <w:rPr>
            <w:webHidden/>
          </w:rPr>
          <w:t>133</w:t>
        </w:r>
        <w:r w:rsidR="00A63455">
          <w:rPr>
            <w:webHidden/>
          </w:rPr>
          <w:fldChar w:fldCharType="end"/>
        </w:r>
      </w:hyperlink>
    </w:p>
    <w:p w14:paraId="52D3B771" w14:textId="4918F720" w:rsidR="00A63455" w:rsidRDefault="00B172C9">
      <w:pPr>
        <w:pStyle w:val="Verzeichnis1"/>
        <w:rPr>
          <w:rFonts w:asciiTheme="minorHAnsi" w:eastAsiaTheme="minorEastAsia" w:hAnsiTheme="minorHAnsi" w:cstheme="minorBidi"/>
          <w:b w:val="0"/>
          <w:szCs w:val="22"/>
        </w:rPr>
      </w:pPr>
      <w:hyperlink w:anchor="_Toc35960721" w:history="1">
        <w:r w:rsidR="00A63455" w:rsidRPr="00832177">
          <w:rPr>
            <w:rStyle w:val="Hyperlink"/>
          </w:rPr>
          <w:t>Berufs- und wirtschaftspädagogische Vertiefung: Transferseminar WEICHENSTELLUNG für Ausbildung und Beruf – Aufbaumodul Sprachförderung</w:t>
        </w:r>
        <w:r w:rsidR="00A63455">
          <w:rPr>
            <w:webHidden/>
          </w:rPr>
          <w:tab/>
        </w:r>
        <w:r w:rsidR="00A63455">
          <w:rPr>
            <w:webHidden/>
          </w:rPr>
          <w:fldChar w:fldCharType="begin"/>
        </w:r>
        <w:r w:rsidR="00A63455">
          <w:rPr>
            <w:webHidden/>
          </w:rPr>
          <w:instrText xml:space="preserve"> PAGEREF _Toc35960721 \h </w:instrText>
        </w:r>
        <w:r w:rsidR="00A63455">
          <w:rPr>
            <w:webHidden/>
          </w:rPr>
        </w:r>
        <w:r w:rsidR="00A63455">
          <w:rPr>
            <w:webHidden/>
          </w:rPr>
          <w:fldChar w:fldCharType="separate"/>
        </w:r>
        <w:r>
          <w:rPr>
            <w:webHidden/>
          </w:rPr>
          <w:t>134</w:t>
        </w:r>
        <w:r w:rsidR="00A63455">
          <w:rPr>
            <w:webHidden/>
          </w:rPr>
          <w:fldChar w:fldCharType="end"/>
        </w:r>
      </w:hyperlink>
    </w:p>
    <w:p w14:paraId="1F3147A3" w14:textId="2BB27EA1" w:rsidR="00A63455" w:rsidRDefault="00B172C9">
      <w:pPr>
        <w:pStyle w:val="Verzeichnis1"/>
        <w:rPr>
          <w:rFonts w:asciiTheme="minorHAnsi" w:eastAsiaTheme="minorEastAsia" w:hAnsiTheme="minorHAnsi" w:cstheme="minorBidi"/>
          <w:b w:val="0"/>
          <w:szCs w:val="22"/>
        </w:rPr>
      </w:pPr>
      <w:hyperlink w:anchor="_Toc35960722" w:history="1">
        <w:r w:rsidR="00A63455" w:rsidRPr="00832177">
          <w:rPr>
            <w:rStyle w:val="Hyperlink"/>
          </w:rPr>
          <w:t>Berufs- und wirtschaftspädagogische Vertiefung: Transferseminar WEICHENSTELLUNG für Ausbildung und Beruf – Basismodul</w:t>
        </w:r>
        <w:r w:rsidR="00A63455">
          <w:rPr>
            <w:webHidden/>
          </w:rPr>
          <w:tab/>
        </w:r>
        <w:r w:rsidR="00A63455">
          <w:rPr>
            <w:webHidden/>
          </w:rPr>
          <w:fldChar w:fldCharType="begin"/>
        </w:r>
        <w:r w:rsidR="00A63455">
          <w:rPr>
            <w:webHidden/>
          </w:rPr>
          <w:instrText xml:space="preserve"> PAGEREF _Toc35960722 \h </w:instrText>
        </w:r>
        <w:r w:rsidR="00A63455">
          <w:rPr>
            <w:webHidden/>
          </w:rPr>
        </w:r>
        <w:r w:rsidR="00A63455">
          <w:rPr>
            <w:webHidden/>
          </w:rPr>
          <w:fldChar w:fldCharType="separate"/>
        </w:r>
        <w:r>
          <w:rPr>
            <w:webHidden/>
          </w:rPr>
          <w:t>135</w:t>
        </w:r>
        <w:r w:rsidR="00A63455">
          <w:rPr>
            <w:webHidden/>
          </w:rPr>
          <w:fldChar w:fldCharType="end"/>
        </w:r>
      </w:hyperlink>
    </w:p>
    <w:p w14:paraId="40960D09" w14:textId="07B622E8" w:rsidR="00A63455" w:rsidRDefault="00B172C9">
      <w:pPr>
        <w:pStyle w:val="Verzeichnis1"/>
        <w:rPr>
          <w:rFonts w:asciiTheme="minorHAnsi" w:eastAsiaTheme="minorEastAsia" w:hAnsiTheme="minorHAnsi" w:cstheme="minorBidi"/>
          <w:b w:val="0"/>
          <w:szCs w:val="22"/>
        </w:rPr>
      </w:pPr>
      <w:hyperlink w:anchor="_Toc35960723" w:history="1">
        <w:r w:rsidR="00A63455" w:rsidRPr="00832177">
          <w:rPr>
            <w:rStyle w:val="Hyperlink"/>
          </w:rPr>
          <w:t>Beschaffungsmanagement</w:t>
        </w:r>
        <w:r w:rsidR="00A63455">
          <w:rPr>
            <w:webHidden/>
          </w:rPr>
          <w:tab/>
        </w:r>
        <w:r w:rsidR="00A63455">
          <w:rPr>
            <w:webHidden/>
          </w:rPr>
          <w:fldChar w:fldCharType="begin"/>
        </w:r>
        <w:r w:rsidR="00A63455">
          <w:rPr>
            <w:webHidden/>
          </w:rPr>
          <w:instrText xml:space="preserve"> PAGEREF _Toc35960723 \h </w:instrText>
        </w:r>
        <w:r w:rsidR="00A63455">
          <w:rPr>
            <w:webHidden/>
          </w:rPr>
        </w:r>
        <w:r w:rsidR="00A63455">
          <w:rPr>
            <w:webHidden/>
          </w:rPr>
          <w:fldChar w:fldCharType="separate"/>
        </w:r>
        <w:r>
          <w:rPr>
            <w:webHidden/>
          </w:rPr>
          <w:t>136</w:t>
        </w:r>
        <w:r w:rsidR="00A63455">
          <w:rPr>
            <w:webHidden/>
          </w:rPr>
          <w:fldChar w:fldCharType="end"/>
        </w:r>
      </w:hyperlink>
    </w:p>
    <w:p w14:paraId="577EDD6C" w14:textId="68C8612F" w:rsidR="00A63455" w:rsidRDefault="00B172C9">
      <w:pPr>
        <w:pStyle w:val="Verzeichnis1"/>
        <w:rPr>
          <w:rFonts w:asciiTheme="minorHAnsi" w:eastAsiaTheme="minorEastAsia" w:hAnsiTheme="minorHAnsi" w:cstheme="minorBidi"/>
          <w:b w:val="0"/>
          <w:szCs w:val="22"/>
        </w:rPr>
      </w:pPr>
      <w:hyperlink w:anchor="_Toc35960724" w:history="1">
        <w:r w:rsidR="00A63455" w:rsidRPr="00832177">
          <w:rPr>
            <w:rStyle w:val="Hyperlink"/>
            <w:lang w:eastAsia="en-US"/>
          </w:rPr>
          <w:t>Betriebliche Aus- und Weiterbildung</w:t>
        </w:r>
        <w:r w:rsidR="00A63455">
          <w:rPr>
            <w:webHidden/>
          </w:rPr>
          <w:tab/>
        </w:r>
        <w:r w:rsidR="00A63455">
          <w:rPr>
            <w:webHidden/>
          </w:rPr>
          <w:fldChar w:fldCharType="begin"/>
        </w:r>
        <w:r w:rsidR="00A63455">
          <w:rPr>
            <w:webHidden/>
          </w:rPr>
          <w:instrText xml:space="preserve"> PAGEREF _Toc35960724 \h </w:instrText>
        </w:r>
        <w:r w:rsidR="00A63455">
          <w:rPr>
            <w:webHidden/>
          </w:rPr>
        </w:r>
        <w:r w:rsidR="00A63455">
          <w:rPr>
            <w:webHidden/>
          </w:rPr>
          <w:fldChar w:fldCharType="separate"/>
        </w:r>
        <w:r>
          <w:rPr>
            <w:webHidden/>
          </w:rPr>
          <w:t>138</w:t>
        </w:r>
        <w:r w:rsidR="00A63455">
          <w:rPr>
            <w:webHidden/>
          </w:rPr>
          <w:fldChar w:fldCharType="end"/>
        </w:r>
      </w:hyperlink>
    </w:p>
    <w:p w14:paraId="39015931" w14:textId="7AFECAFC" w:rsidR="00A63455" w:rsidRDefault="00B172C9">
      <w:pPr>
        <w:pStyle w:val="Verzeichnis1"/>
        <w:rPr>
          <w:rFonts w:asciiTheme="minorHAnsi" w:eastAsiaTheme="minorEastAsia" w:hAnsiTheme="minorHAnsi" w:cstheme="minorBidi"/>
          <w:b w:val="0"/>
          <w:szCs w:val="22"/>
        </w:rPr>
      </w:pPr>
      <w:hyperlink w:anchor="_Toc35960725" w:history="1">
        <w:r w:rsidR="00A63455" w:rsidRPr="00832177">
          <w:rPr>
            <w:rStyle w:val="Hyperlink"/>
          </w:rPr>
          <w:t>Betriebspädagogisches Seminar: Betriebliche Aus- und Weiterbildung (gültig bis 31.03.2020)</w:t>
        </w:r>
        <w:r w:rsidR="00A63455">
          <w:rPr>
            <w:webHidden/>
          </w:rPr>
          <w:tab/>
        </w:r>
        <w:r w:rsidR="00A63455">
          <w:rPr>
            <w:webHidden/>
          </w:rPr>
          <w:fldChar w:fldCharType="begin"/>
        </w:r>
        <w:r w:rsidR="00A63455">
          <w:rPr>
            <w:webHidden/>
          </w:rPr>
          <w:instrText xml:space="preserve"> PAGEREF _Toc35960725 \h </w:instrText>
        </w:r>
        <w:r w:rsidR="00A63455">
          <w:rPr>
            <w:webHidden/>
          </w:rPr>
        </w:r>
        <w:r w:rsidR="00A63455">
          <w:rPr>
            <w:webHidden/>
          </w:rPr>
          <w:fldChar w:fldCharType="separate"/>
        </w:r>
        <w:r>
          <w:rPr>
            <w:webHidden/>
          </w:rPr>
          <w:t>140</w:t>
        </w:r>
        <w:r w:rsidR="00A63455">
          <w:rPr>
            <w:webHidden/>
          </w:rPr>
          <w:fldChar w:fldCharType="end"/>
        </w:r>
      </w:hyperlink>
    </w:p>
    <w:p w14:paraId="03C7884B" w14:textId="6795D5B0" w:rsidR="00A63455" w:rsidRDefault="00B172C9">
      <w:pPr>
        <w:pStyle w:val="Verzeichnis1"/>
        <w:rPr>
          <w:rFonts w:asciiTheme="minorHAnsi" w:eastAsiaTheme="minorEastAsia" w:hAnsiTheme="minorHAnsi" w:cstheme="minorBidi"/>
          <w:b w:val="0"/>
          <w:szCs w:val="22"/>
        </w:rPr>
      </w:pPr>
      <w:hyperlink w:anchor="_Toc35960726" w:history="1">
        <w:r w:rsidR="00A63455" w:rsidRPr="00832177">
          <w:rPr>
            <w:rStyle w:val="Hyperlink"/>
          </w:rPr>
          <w:t>Betriebspädagogisches Seminar: Didaktik der betrieblichen Bildung</w:t>
        </w:r>
        <w:r w:rsidR="00A63455">
          <w:rPr>
            <w:webHidden/>
          </w:rPr>
          <w:tab/>
        </w:r>
        <w:r w:rsidR="00A63455">
          <w:rPr>
            <w:webHidden/>
          </w:rPr>
          <w:fldChar w:fldCharType="begin"/>
        </w:r>
        <w:r w:rsidR="00A63455">
          <w:rPr>
            <w:webHidden/>
          </w:rPr>
          <w:instrText xml:space="preserve"> PAGEREF _Toc35960726 \h </w:instrText>
        </w:r>
        <w:r w:rsidR="00A63455">
          <w:rPr>
            <w:webHidden/>
          </w:rPr>
        </w:r>
        <w:r w:rsidR="00A63455">
          <w:rPr>
            <w:webHidden/>
          </w:rPr>
          <w:fldChar w:fldCharType="separate"/>
        </w:r>
        <w:r>
          <w:rPr>
            <w:webHidden/>
          </w:rPr>
          <w:t>141</w:t>
        </w:r>
        <w:r w:rsidR="00A63455">
          <w:rPr>
            <w:webHidden/>
          </w:rPr>
          <w:fldChar w:fldCharType="end"/>
        </w:r>
      </w:hyperlink>
    </w:p>
    <w:p w14:paraId="18C45068" w14:textId="29806D8F" w:rsidR="00A63455" w:rsidRDefault="00B172C9">
      <w:pPr>
        <w:pStyle w:val="Verzeichnis1"/>
        <w:rPr>
          <w:rFonts w:asciiTheme="minorHAnsi" w:eastAsiaTheme="minorEastAsia" w:hAnsiTheme="minorHAnsi" w:cstheme="minorBidi"/>
          <w:b w:val="0"/>
          <w:szCs w:val="22"/>
        </w:rPr>
      </w:pPr>
      <w:hyperlink w:anchor="_Toc35960727" w:history="1">
        <w:r w:rsidR="00A63455" w:rsidRPr="00832177">
          <w:rPr>
            <w:rStyle w:val="Hyperlink"/>
          </w:rPr>
          <w:t>Betriebspädagogisches Seminar: E-Learning und Wissensmanagement (gültig bis 31.03.2020)</w:t>
        </w:r>
        <w:r w:rsidR="00A63455">
          <w:rPr>
            <w:webHidden/>
          </w:rPr>
          <w:tab/>
        </w:r>
        <w:r w:rsidR="00A63455">
          <w:rPr>
            <w:webHidden/>
          </w:rPr>
          <w:fldChar w:fldCharType="begin"/>
        </w:r>
        <w:r w:rsidR="00A63455">
          <w:rPr>
            <w:webHidden/>
          </w:rPr>
          <w:instrText xml:space="preserve"> PAGEREF _Toc35960727 \h </w:instrText>
        </w:r>
        <w:r w:rsidR="00A63455">
          <w:rPr>
            <w:webHidden/>
          </w:rPr>
        </w:r>
        <w:r w:rsidR="00A63455">
          <w:rPr>
            <w:webHidden/>
          </w:rPr>
          <w:fldChar w:fldCharType="separate"/>
        </w:r>
        <w:r>
          <w:rPr>
            <w:webHidden/>
          </w:rPr>
          <w:t>142</w:t>
        </w:r>
        <w:r w:rsidR="00A63455">
          <w:rPr>
            <w:webHidden/>
          </w:rPr>
          <w:fldChar w:fldCharType="end"/>
        </w:r>
      </w:hyperlink>
    </w:p>
    <w:p w14:paraId="3E4D713C" w14:textId="4682F68A" w:rsidR="00A63455" w:rsidRDefault="00B172C9">
      <w:pPr>
        <w:pStyle w:val="Verzeichnis1"/>
        <w:rPr>
          <w:rFonts w:asciiTheme="minorHAnsi" w:eastAsiaTheme="minorEastAsia" w:hAnsiTheme="minorHAnsi" w:cstheme="minorBidi"/>
          <w:b w:val="0"/>
          <w:szCs w:val="22"/>
        </w:rPr>
      </w:pPr>
      <w:hyperlink w:anchor="_Toc35960728" w:history="1">
        <w:r w:rsidR="00A63455" w:rsidRPr="00832177">
          <w:rPr>
            <w:rStyle w:val="Hyperlink"/>
          </w:rPr>
          <w:t>Betriebspädagogisches Seminar: WEICHENSTELLUNG für Ausbildung und Beruf – Aufbaumodul Betriebliche Integration</w:t>
        </w:r>
        <w:r w:rsidR="00A63455">
          <w:rPr>
            <w:webHidden/>
          </w:rPr>
          <w:tab/>
        </w:r>
        <w:r w:rsidR="00A63455">
          <w:rPr>
            <w:webHidden/>
          </w:rPr>
          <w:fldChar w:fldCharType="begin"/>
        </w:r>
        <w:r w:rsidR="00A63455">
          <w:rPr>
            <w:webHidden/>
          </w:rPr>
          <w:instrText xml:space="preserve"> PAGEREF _Toc35960728 \h </w:instrText>
        </w:r>
        <w:r w:rsidR="00A63455">
          <w:rPr>
            <w:webHidden/>
          </w:rPr>
        </w:r>
        <w:r w:rsidR="00A63455">
          <w:rPr>
            <w:webHidden/>
          </w:rPr>
          <w:fldChar w:fldCharType="separate"/>
        </w:r>
        <w:r>
          <w:rPr>
            <w:webHidden/>
          </w:rPr>
          <w:t>143</w:t>
        </w:r>
        <w:r w:rsidR="00A63455">
          <w:rPr>
            <w:webHidden/>
          </w:rPr>
          <w:fldChar w:fldCharType="end"/>
        </w:r>
      </w:hyperlink>
    </w:p>
    <w:p w14:paraId="3BFDE144" w14:textId="0451B05C" w:rsidR="00A63455" w:rsidRDefault="00B172C9">
      <w:pPr>
        <w:pStyle w:val="Verzeichnis1"/>
        <w:rPr>
          <w:rFonts w:asciiTheme="minorHAnsi" w:eastAsiaTheme="minorEastAsia" w:hAnsiTheme="minorHAnsi" w:cstheme="minorBidi"/>
          <w:b w:val="0"/>
          <w:szCs w:val="22"/>
        </w:rPr>
      </w:pPr>
      <w:hyperlink w:anchor="_Toc35960729" w:history="1">
        <w:r w:rsidR="00A63455" w:rsidRPr="00832177">
          <w:rPr>
            <w:rStyle w:val="Hyperlink"/>
          </w:rPr>
          <w:t>Bilanzpolitik und Bilanzanalyse</w:t>
        </w:r>
        <w:r w:rsidR="00A63455">
          <w:rPr>
            <w:webHidden/>
          </w:rPr>
          <w:tab/>
        </w:r>
        <w:r w:rsidR="00A63455">
          <w:rPr>
            <w:webHidden/>
          </w:rPr>
          <w:fldChar w:fldCharType="begin"/>
        </w:r>
        <w:r w:rsidR="00A63455">
          <w:rPr>
            <w:webHidden/>
          </w:rPr>
          <w:instrText xml:space="preserve"> PAGEREF _Toc35960729 \h </w:instrText>
        </w:r>
        <w:r w:rsidR="00A63455">
          <w:rPr>
            <w:webHidden/>
          </w:rPr>
        </w:r>
        <w:r w:rsidR="00A63455">
          <w:rPr>
            <w:webHidden/>
          </w:rPr>
          <w:fldChar w:fldCharType="separate"/>
        </w:r>
        <w:r>
          <w:rPr>
            <w:webHidden/>
          </w:rPr>
          <w:t>144</w:t>
        </w:r>
        <w:r w:rsidR="00A63455">
          <w:rPr>
            <w:webHidden/>
          </w:rPr>
          <w:fldChar w:fldCharType="end"/>
        </w:r>
      </w:hyperlink>
    </w:p>
    <w:p w14:paraId="15B7B8B6" w14:textId="66D073A3" w:rsidR="00A63455" w:rsidRDefault="00B172C9">
      <w:pPr>
        <w:pStyle w:val="Verzeichnis1"/>
        <w:rPr>
          <w:rFonts w:asciiTheme="minorHAnsi" w:eastAsiaTheme="minorEastAsia" w:hAnsiTheme="minorHAnsi" w:cstheme="minorBidi"/>
          <w:b w:val="0"/>
          <w:szCs w:val="22"/>
        </w:rPr>
      </w:pPr>
      <w:hyperlink w:anchor="_Toc35960730" w:history="1">
        <w:r w:rsidR="00A63455" w:rsidRPr="00832177">
          <w:rPr>
            <w:rStyle w:val="Hyperlink"/>
          </w:rPr>
          <w:t>Betriebspädagogisches Seminar: Bildungsmanagement in Unternehmen (gültig ab 01.04.2020)</w:t>
        </w:r>
        <w:r w:rsidR="00A63455">
          <w:rPr>
            <w:webHidden/>
          </w:rPr>
          <w:tab/>
        </w:r>
        <w:r w:rsidR="00A63455">
          <w:rPr>
            <w:webHidden/>
          </w:rPr>
          <w:fldChar w:fldCharType="begin"/>
        </w:r>
        <w:r w:rsidR="00A63455">
          <w:rPr>
            <w:webHidden/>
          </w:rPr>
          <w:instrText xml:space="preserve"> PAGEREF _Toc35960730 \h </w:instrText>
        </w:r>
        <w:r w:rsidR="00A63455">
          <w:rPr>
            <w:webHidden/>
          </w:rPr>
        </w:r>
        <w:r w:rsidR="00A63455">
          <w:rPr>
            <w:webHidden/>
          </w:rPr>
          <w:fldChar w:fldCharType="separate"/>
        </w:r>
        <w:r>
          <w:rPr>
            <w:webHidden/>
          </w:rPr>
          <w:t>145</w:t>
        </w:r>
        <w:r w:rsidR="00A63455">
          <w:rPr>
            <w:webHidden/>
          </w:rPr>
          <w:fldChar w:fldCharType="end"/>
        </w:r>
      </w:hyperlink>
    </w:p>
    <w:p w14:paraId="4435CAC6" w14:textId="6DE2A7AB" w:rsidR="00A63455" w:rsidRDefault="00B172C9">
      <w:pPr>
        <w:pStyle w:val="Verzeichnis1"/>
        <w:rPr>
          <w:rFonts w:asciiTheme="minorHAnsi" w:eastAsiaTheme="minorEastAsia" w:hAnsiTheme="minorHAnsi" w:cstheme="minorBidi"/>
          <w:b w:val="0"/>
          <w:szCs w:val="22"/>
        </w:rPr>
      </w:pPr>
      <w:hyperlink w:anchor="_Toc35960731" w:history="1">
        <w:r w:rsidR="00A63455" w:rsidRPr="00832177">
          <w:rPr>
            <w:rStyle w:val="Hyperlink"/>
          </w:rPr>
          <w:t>Bildungsökonomik</w:t>
        </w:r>
        <w:r w:rsidR="00A63455">
          <w:rPr>
            <w:webHidden/>
          </w:rPr>
          <w:tab/>
        </w:r>
        <w:r w:rsidR="00A63455">
          <w:rPr>
            <w:webHidden/>
          </w:rPr>
          <w:fldChar w:fldCharType="begin"/>
        </w:r>
        <w:r w:rsidR="00A63455">
          <w:rPr>
            <w:webHidden/>
          </w:rPr>
          <w:instrText xml:space="preserve"> PAGEREF _Toc35960731 \h </w:instrText>
        </w:r>
        <w:r w:rsidR="00A63455">
          <w:rPr>
            <w:webHidden/>
          </w:rPr>
        </w:r>
        <w:r w:rsidR="00A63455">
          <w:rPr>
            <w:webHidden/>
          </w:rPr>
          <w:fldChar w:fldCharType="separate"/>
        </w:r>
        <w:r>
          <w:rPr>
            <w:webHidden/>
          </w:rPr>
          <w:t>146</w:t>
        </w:r>
        <w:r w:rsidR="00A63455">
          <w:rPr>
            <w:webHidden/>
          </w:rPr>
          <w:fldChar w:fldCharType="end"/>
        </w:r>
      </w:hyperlink>
    </w:p>
    <w:p w14:paraId="5EB0F1A8" w14:textId="643C3949" w:rsidR="00A63455" w:rsidRDefault="00B172C9">
      <w:pPr>
        <w:pStyle w:val="Verzeichnis1"/>
        <w:rPr>
          <w:rFonts w:asciiTheme="minorHAnsi" w:eastAsiaTheme="minorEastAsia" w:hAnsiTheme="minorHAnsi" w:cstheme="minorBidi"/>
          <w:b w:val="0"/>
          <w:szCs w:val="22"/>
        </w:rPr>
      </w:pPr>
      <w:hyperlink w:anchor="_Toc35960732" w:history="1">
        <w:r w:rsidR="00A63455" w:rsidRPr="00832177">
          <w:rPr>
            <w:rStyle w:val="Hyperlink"/>
          </w:rPr>
          <w:t>Buchführung</w:t>
        </w:r>
        <w:r w:rsidR="00A63455">
          <w:rPr>
            <w:webHidden/>
          </w:rPr>
          <w:tab/>
        </w:r>
        <w:r w:rsidR="00A63455">
          <w:rPr>
            <w:webHidden/>
          </w:rPr>
          <w:fldChar w:fldCharType="begin"/>
        </w:r>
        <w:r w:rsidR="00A63455">
          <w:rPr>
            <w:webHidden/>
          </w:rPr>
          <w:instrText xml:space="preserve"> PAGEREF _Toc35960732 \h </w:instrText>
        </w:r>
        <w:r w:rsidR="00A63455">
          <w:rPr>
            <w:webHidden/>
          </w:rPr>
        </w:r>
        <w:r w:rsidR="00A63455">
          <w:rPr>
            <w:webHidden/>
          </w:rPr>
          <w:fldChar w:fldCharType="separate"/>
        </w:r>
        <w:r>
          <w:rPr>
            <w:webHidden/>
          </w:rPr>
          <w:t>147</w:t>
        </w:r>
        <w:r w:rsidR="00A63455">
          <w:rPr>
            <w:webHidden/>
          </w:rPr>
          <w:fldChar w:fldCharType="end"/>
        </w:r>
      </w:hyperlink>
    </w:p>
    <w:p w14:paraId="4533B12B" w14:textId="2B215DB5" w:rsidR="00A63455" w:rsidRDefault="00B172C9">
      <w:pPr>
        <w:pStyle w:val="Verzeichnis1"/>
        <w:rPr>
          <w:rFonts w:asciiTheme="minorHAnsi" w:eastAsiaTheme="minorEastAsia" w:hAnsiTheme="minorHAnsi" w:cstheme="minorBidi"/>
          <w:b w:val="0"/>
          <w:szCs w:val="22"/>
        </w:rPr>
      </w:pPr>
      <w:hyperlink w:anchor="_Toc35960733" w:history="1">
        <w:r w:rsidR="00A63455" w:rsidRPr="00832177">
          <w:rPr>
            <w:rStyle w:val="Hyperlink"/>
            <w:lang w:val="en-US"/>
          </w:rPr>
          <w:t>Business and information systems engineering</w:t>
        </w:r>
        <w:r w:rsidR="00A63455">
          <w:rPr>
            <w:webHidden/>
          </w:rPr>
          <w:tab/>
        </w:r>
        <w:r w:rsidR="00A63455">
          <w:rPr>
            <w:webHidden/>
          </w:rPr>
          <w:fldChar w:fldCharType="begin"/>
        </w:r>
        <w:r w:rsidR="00A63455">
          <w:rPr>
            <w:webHidden/>
          </w:rPr>
          <w:instrText xml:space="preserve"> PAGEREF _Toc35960733 \h </w:instrText>
        </w:r>
        <w:r w:rsidR="00A63455">
          <w:rPr>
            <w:webHidden/>
          </w:rPr>
        </w:r>
        <w:r w:rsidR="00A63455">
          <w:rPr>
            <w:webHidden/>
          </w:rPr>
          <w:fldChar w:fldCharType="separate"/>
        </w:r>
        <w:r>
          <w:rPr>
            <w:webHidden/>
          </w:rPr>
          <w:t>149</w:t>
        </w:r>
        <w:r w:rsidR="00A63455">
          <w:rPr>
            <w:webHidden/>
          </w:rPr>
          <w:fldChar w:fldCharType="end"/>
        </w:r>
      </w:hyperlink>
    </w:p>
    <w:p w14:paraId="6B20911D" w14:textId="479168E0" w:rsidR="00A63455" w:rsidRDefault="00B172C9">
      <w:pPr>
        <w:pStyle w:val="Verzeichnis1"/>
        <w:rPr>
          <w:rFonts w:asciiTheme="minorHAnsi" w:eastAsiaTheme="minorEastAsia" w:hAnsiTheme="minorHAnsi" w:cstheme="minorBidi"/>
          <w:b w:val="0"/>
          <w:szCs w:val="22"/>
        </w:rPr>
      </w:pPr>
      <w:hyperlink w:anchor="_Toc35960734" w:history="1">
        <w:r w:rsidR="00A63455" w:rsidRPr="00832177">
          <w:rPr>
            <w:rStyle w:val="Hyperlink"/>
            <w:lang w:val="en-US"/>
          </w:rPr>
          <w:t>Business English advanced for information systems</w:t>
        </w:r>
        <w:r w:rsidR="00A63455">
          <w:rPr>
            <w:webHidden/>
          </w:rPr>
          <w:tab/>
        </w:r>
        <w:r w:rsidR="00A63455">
          <w:rPr>
            <w:webHidden/>
          </w:rPr>
          <w:fldChar w:fldCharType="begin"/>
        </w:r>
        <w:r w:rsidR="00A63455">
          <w:rPr>
            <w:webHidden/>
          </w:rPr>
          <w:instrText xml:space="preserve"> PAGEREF _Toc35960734 \h </w:instrText>
        </w:r>
        <w:r w:rsidR="00A63455">
          <w:rPr>
            <w:webHidden/>
          </w:rPr>
        </w:r>
        <w:r w:rsidR="00A63455">
          <w:rPr>
            <w:webHidden/>
          </w:rPr>
          <w:fldChar w:fldCharType="separate"/>
        </w:r>
        <w:r>
          <w:rPr>
            <w:webHidden/>
          </w:rPr>
          <w:t>150</w:t>
        </w:r>
        <w:r w:rsidR="00A63455">
          <w:rPr>
            <w:webHidden/>
          </w:rPr>
          <w:fldChar w:fldCharType="end"/>
        </w:r>
      </w:hyperlink>
    </w:p>
    <w:p w14:paraId="5B6C0536" w14:textId="0336861A" w:rsidR="00A63455" w:rsidRDefault="00B172C9">
      <w:pPr>
        <w:pStyle w:val="Verzeichnis1"/>
        <w:rPr>
          <w:rFonts w:asciiTheme="minorHAnsi" w:eastAsiaTheme="minorEastAsia" w:hAnsiTheme="minorHAnsi" w:cstheme="minorBidi"/>
          <w:b w:val="0"/>
          <w:szCs w:val="22"/>
        </w:rPr>
      </w:pPr>
      <w:hyperlink w:anchor="_Toc35960735" w:history="1">
        <w:r w:rsidR="00A63455" w:rsidRPr="00832177">
          <w:rPr>
            <w:rStyle w:val="Hyperlink"/>
            <w:lang w:val="en-US"/>
          </w:rPr>
          <w:t>Business English for information systems</w:t>
        </w:r>
        <w:r w:rsidR="00A63455">
          <w:rPr>
            <w:webHidden/>
          </w:rPr>
          <w:tab/>
        </w:r>
        <w:r w:rsidR="00A63455">
          <w:rPr>
            <w:webHidden/>
          </w:rPr>
          <w:fldChar w:fldCharType="begin"/>
        </w:r>
        <w:r w:rsidR="00A63455">
          <w:rPr>
            <w:webHidden/>
          </w:rPr>
          <w:instrText xml:space="preserve"> PAGEREF _Toc35960735 \h </w:instrText>
        </w:r>
        <w:r w:rsidR="00A63455">
          <w:rPr>
            <w:webHidden/>
          </w:rPr>
        </w:r>
        <w:r w:rsidR="00A63455">
          <w:rPr>
            <w:webHidden/>
          </w:rPr>
          <w:fldChar w:fldCharType="separate"/>
        </w:r>
        <w:r>
          <w:rPr>
            <w:webHidden/>
          </w:rPr>
          <w:t>152</w:t>
        </w:r>
        <w:r w:rsidR="00A63455">
          <w:rPr>
            <w:webHidden/>
          </w:rPr>
          <w:fldChar w:fldCharType="end"/>
        </w:r>
      </w:hyperlink>
    </w:p>
    <w:p w14:paraId="5A10D63C" w14:textId="28E34DA2" w:rsidR="00A63455" w:rsidRDefault="00B172C9">
      <w:pPr>
        <w:pStyle w:val="Verzeichnis1"/>
        <w:rPr>
          <w:rFonts w:asciiTheme="minorHAnsi" w:eastAsiaTheme="minorEastAsia" w:hAnsiTheme="minorHAnsi" w:cstheme="minorBidi"/>
          <w:b w:val="0"/>
          <w:szCs w:val="22"/>
        </w:rPr>
      </w:pPr>
      <w:hyperlink w:anchor="_Toc35960736" w:history="1">
        <w:r w:rsidR="00A63455" w:rsidRPr="00832177">
          <w:rPr>
            <w:rStyle w:val="Hyperlink"/>
            <w:lang w:val="en-US" w:eastAsia="en-US"/>
          </w:rPr>
          <w:t>Business Intelligence und Reporting</w:t>
        </w:r>
        <w:r w:rsidR="00A63455">
          <w:rPr>
            <w:webHidden/>
          </w:rPr>
          <w:tab/>
        </w:r>
        <w:r w:rsidR="00A63455">
          <w:rPr>
            <w:webHidden/>
          </w:rPr>
          <w:fldChar w:fldCharType="begin"/>
        </w:r>
        <w:r w:rsidR="00A63455">
          <w:rPr>
            <w:webHidden/>
          </w:rPr>
          <w:instrText xml:space="preserve"> PAGEREF _Toc35960736 \h </w:instrText>
        </w:r>
        <w:r w:rsidR="00A63455">
          <w:rPr>
            <w:webHidden/>
          </w:rPr>
        </w:r>
        <w:r w:rsidR="00A63455">
          <w:rPr>
            <w:webHidden/>
          </w:rPr>
          <w:fldChar w:fldCharType="separate"/>
        </w:r>
        <w:r>
          <w:rPr>
            <w:webHidden/>
          </w:rPr>
          <w:t>154</w:t>
        </w:r>
        <w:r w:rsidR="00A63455">
          <w:rPr>
            <w:webHidden/>
          </w:rPr>
          <w:fldChar w:fldCharType="end"/>
        </w:r>
      </w:hyperlink>
    </w:p>
    <w:p w14:paraId="52F7B208" w14:textId="54BAAF3E" w:rsidR="00A63455" w:rsidRDefault="00B172C9">
      <w:pPr>
        <w:pStyle w:val="Verzeichnis1"/>
        <w:rPr>
          <w:rFonts w:asciiTheme="minorHAnsi" w:eastAsiaTheme="minorEastAsia" w:hAnsiTheme="minorHAnsi" w:cstheme="minorBidi"/>
          <w:b w:val="0"/>
          <w:szCs w:val="22"/>
        </w:rPr>
      </w:pPr>
      <w:hyperlink w:anchor="_Toc35960737" w:history="1">
        <w:r w:rsidR="00A63455" w:rsidRPr="00832177">
          <w:rPr>
            <w:rStyle w:val="Hyperlink"/>
            <w:lang w:val="en-GB" w:eastAsia="en-US"/>
          </w:rPr>
          <w:t>Business Plan Seminar</w:t>
        </w:r>
        <w:r w:rsidR="00A63455">
          <w:rPr>
            <w:webHidden/>
          </w:rPr>
          <w:tab/>
        </w:r>
        <w:r w:rsidR="00A63455">
          <w:rPr>
            <w:webHidden/>
          </w:rPr>
          <w:fldChar w:fldCharType="begin"/>
        </w:r>
        <w:r w:rsidR="00A63455">
          <w:rPr>
            <w:webHidden/>
          </w:rPr>
          <w:instrText xml:space="preserve"> PAGEREF _Toc35960737 \h </w:instrText>
        </w:r>
        <w:r w:rsidR="00A63455">
          <w:rPr>
            <w:webHidden/>
          </w:rPr>
        </w:r>
        <w:r w:rsidR="00A63455">
          <w:rPr>
            <w:webHidden/>
          </w:rPr>
          <w:fldChar w:fldCharType="separate"/>
        </w:r>
        <w:r>
          <w:rPr>
            <w:webHidden/>
          </w:rPr>
          <w:t>155</w:t>
        </w:r>
        <w:r w:rsidR="00A63455">
          <w:rPr>
            <w:webHidden/>
          </w:rPr>
          <w:fldChar w:fldCharType="end"/>
        </w:r>
      </w:hyperlink>
    </w:p>
    <w:p w14:paraId="0375CEE0" w14:textId="28E1FE53" w:rsidR="00A63455" w:rsidRDefault="00B172C9">
      <w:pPr>
        <w:pStyle w:val="Verzeichnis1"/>
        <w:rPr>
          <w:rFonts w:asciiTheme="minorHAnsi" w:eastAsiaTheme="minorEastAsia" w:hAnsiTheme="minorHAnsi" w:cstheme="minorBidi"/>
          <w:b w:val="0"/>
          <w:szCs w:val="22"/>
        </w:rPr>
      </w:pPr>
      <w:hyperlink w:anchor="_Toc35960738" w:history="1">
        <w:r w:rsidR="00A63455" w:rsidRPr="00832177">
          <w:rPr>
            <w:rStyle w:val="Hyperlink"/>
            <w:lang w:eastAsia="en-US"/>
          </w:rPr>
          <w:t>Case studies in international management</w:t>
        </w:r>
        <w:r w:rsidR="00A63455">
          <w:rPr>
            <w:webHidden/>
          </w:rPr>
          <w:tab/>
        </w:r>
        <w:r w:rsidR="00A63455">
          <w:rPr>
            <w:webHidden/>
          </w:rPr>
          <w:fldChar w:fldCharType="begin"/>
        </w:r>
        <w:r w:rsidR="00A63455">
          <w:rPr>
            <w:webHidden/>
          </w:rPr>
          <w:instrText xml:space="preserve"> PAGEREF _Toc35960738 \h </w:instrText>
        </w:r>
        <w:r w:rsidR="00A63455">
          <w:rPr>
            <w:webHidden/>
          </w:rPr>
        </w:r>
        <w:r w:rsidR="00A63455">
          <w:rPr>
            <w:webHidden/>
          </w:rPr>
          <w:fldChar w:fldCharType="separate"/>
        </w:r>
        <w:r>
          <w:rPr>
            <w:webHidden/>
          </w:rPr>
          <w:t>157</w:t>
        </w:r>
        <w:r w:rsidR="00A63455">
          <w:rPr>
            <w:webHidden/>
          </w:rPr>
          <w:fldChar w:fldCharType="end"/>
        </w:r>
      </w:hyperlink>
    </w:p>
    <w:p w14:paraId="598E256A" w14:textId="27F277AA" w:rsidR="00A63455" w:rsidRDefault="00B172C9">
      <w:pPr>
        <w:pStyle w:val="Verzeichnis1"/>
        <w:rPr>
          <w:rFonts w:asciiTheme="minorHAnsi" w:eastAsiaTheme="minorEastAsia" w:hAnsiTheme="minorHAnsi" w:cstheme="minorBidi"/>
          <w:b w:val="0"/>
          <w:szCs w:val="22"/>
        </w:rPr>
      </w:pPr>
      <w:hyperlink w:anchor="_Toc35960739" w:history="1">
        <w:r w:rsidR="00A63455" w:rsidRPr="00832177">
          <w:rPr>
            <w:rStyle w:val="Hyperlink"/>
            <w:lang w:eastAsia="en-US"/>
          </w:rPr>
          <w:t>Case Study Training im strategischen Management (gültig ab 01.04.2020)</w:t>
        </w:r>
        <w:r w:rsidR="00A63455">
          <w:rPr>
            <w:webHidden/>
          </w:rPr>
          <w:tab/>
        </w:r>
        <w:r w:rsidR="00A63455">
          <w:rPr>
            <w:webHidden/>
          </w:rPr>
          <w:fldChar w:fldCharType="begin"/>
        </w:r>
        <w:r w:rsidR="00A63455">
          <w:rPr>
            <w:webHidden/>
          </w:rPr>
          <w:instrText xml:space="preserve"> PAGEREF _Toc35960739 \h </w:instrText>
        </w:r>
        <w:r w:rsidR="00A63455">
          <w:rPr>
            <w:webHidden/>
          </w:rPr>
        </w:r>
        <w:r w:rsidR="00A63455">
          <w:rPr>
            <w:webHidden/>
          </w:rPr>
          <w:fldChar w:fldCharType="separate"/>
        </w:r>
        <w:r>
          <w:rPr>
            <w:webHidden/>
          </w:rPr>
          <w:t>158</w:t>
        </w:r>
        <w:r w:rsidR="00A63455">
          <w:rPr>
            <w:webHidden/>
          </w:rPr>
          <w:fldChar w:fldCharType="end"/>
        </w:r>
      </w:hyperlink>
    </w:p>
    <w:p w14:paraId="3D3E3CA2" w14:textId="4C43F2CE" w:rsidR="00A63455" w:rsidRDefault="00B172C9">
      <w:pPr>
        <w:pStyle w:val="Verzeichnis1"/>
        <w:rPr>
          <w:rFonts w:asciiTheme="minorHAnsi" w:eastAsiaTheme="minorEastAsia" w:hAnsiTheme="minorHAnsi" w:cstheme="minorBidi"/>
          <w:b w:val="0"/>
          <w:szCs w:val="22"/>
        </w:rPr>
      </w:pPr>
      <w:hyperlink w:anchor="_Toc35960740" w:history="1">
        <w:r w:rsidR="00A63455" w:rsidRPr="00832177">
          <w:rPr>
            <w:rStyle w:val="Hyperlink"/>
            <w:lang w:val="en-US"/>
          </w:rPr>
          <w:t>Controlling of business development</w:t>
        </w:r>
        <w:r w:rsidR="00A63455">
          <w:rPr>
            <w:webHidden/>
          </w:rPr>
          <w:tab/>
        </w:r>
        <w:r w:rsidR="00A63455">
          <w:rPr>
            <w:webHidden/>
          </w:rPr>
          <w:fldChar w:fldCharType="begin"/>
        </w:r>
        <w:r w:rsidR="00A63455">
          <w:rPr>
            <w:webHidden/>
          </w:rPr>
          <w:instrText xml:space="preserve"> PAGEREF _Toc35960740 \h </w:instrText>
        </w:r>
        <w:r w:rsidR="00A63455">
          <w:rPr>
            <w:webHidden/>
          </w:rPr>
        </w:r>
        <w:r w:rsidR="00A63455">
          <w:rPr>
            <w:webHidden/>
          </w:rPr>
          <w:fldChar w:fldCharType="separate"/>
        </w:r>
        <w:r>
          <w:rPr>
            <w:webHidden/>
          </w:rPr>
          <w:t>160</w:t>
        </w:r>
        <w:r w:rsidR="00A63455">
          <w:rPr>
            <w:webHidden/>
          </w:rPr>
          <w:fldChar w:fldCharType="end"/>
        </w:r>
      </w:hyperlink>
    </w:p>
    <w:p w14:paraId="17A8E6A0" w14:textId="1006CC4D" w:rsidR="00A63455" w:rsidRDefault="00B172C9">
      <w:pPr>
        <w:pStyle w:val="Verzeichnis1"/>
        <w:rPr>
          <w:rFonts w:asciiTheme="minorHAnsi" w:eastAsiaTheme="minorEastAsia" w:hAnsiTheme="minorHAnsi" w:cstheme="minorBidi"/>
          <w:b w:val="0"/>
          <w:szCs w:val="22"/>
        </w:rPr>
      </w:pPr>
      <w:hyperlink w:anchor="_Toc35960741" w:history="1">
        <w:r w:rsidR="00A63455" w:rsidRPr="00832177">
          <w:rPr>
            <w:rStyle w:val="Hyperlink"/>
            <w:lang w:val="en-US"/>
          </w:rPr>
          <w:t>Corporate finance</w:t>
        </w:r>
        <w:r w:rsidR="00A63455">
          <w:rPr>
            <w:webHidden/>
          </w:rPr>
          <w:tab/>
        </w:r>
        <w:r w:rsidR="00A63455">
          <w:rPr>
            <w:webHidden/>
          </w:rPr>
          <w:fldChar w:fldCharType="begin"/>
        </w:r>
        <w:r w:rsidR="00A63455">
          <w:rPr>
            <w:webHidden/>
          </w:rPr>
          <w:instrText xml:space="preserve"> PAGEREF _Toc35960741 \h </w:instrText>
        </w:r>
        <w:r w:rsidR="00A63455">
          <w:rPr>
            <w:webHidden/>
          </w:rPr>
        </w:r>
        <w:r w:rsidR="00A63455">
          <w:rPr>
            <w:webHidden/>
          </w:rPr>
          <w:fldChar w:fldCharType="separate"/>
        </w:r>
        <w:r>
          <w:rPr>
            <w:webHidden/>
          </w:rPr>
          <w:t>161</w:t>
        </w:r>
        <w:r w:rsidR="00A63455">
          <w:rPr>
            <w:webHidden/>
          </w:rPr>
          <w:fldChar w:fldCharType="end"/>
        </w:r>
      </w:hyperlink>
    </w:p>
    <w:p w14:paraId="45A43E73" w14:textId="5A4E1E0D" w:rsidR="00A63455" w:rsidRDefault="00B172C9">
      <w:pPr>
        <w:pStyle w:val="Verzeichnis1"/>
        <w:rPr>
          <w:rFonts w:asciiTheme="minorHAnsi" w:eastAsiaTheme="minorEastAsia" w:hAnsiTheme="minorHAnsi" w:cstheme="minorBidi"/>
          <w:b w:val="0"/>
          <w:szCs w:val="22"/>
        </w:rPr>
      </w:pPr>
      <w:hyperlink w:anchor="_Toc35960742" w:history="1">
        <w:r w:rsidR="00A63455" w:rsidRPr="00832177">
          <w:rPr>
            <w:rStyle w:val="Hyperlink"/>
            <w:lang w:val="en-US" w:eastAsia="en-US"/>
          </w:rPr>
          <w:t>Cultural workshop for exchange students from abroad</w:t>
        </w:r>
        <w:r w:rsidR="00A63455">
          <w:rPr>
            <w:webHidden/>
          </w:rPr>
          <w:tab/>
        </w:r>
        <w:r w:rsidR="00A63455">
          <w:rPr>
            <w:webHidden/>
          </w:rPr>
          <w:fldChar w:fldCharType="begin"/>
        </w:r>
        <w:r w:rsidR="00A63455">
          <w:rPr>
            <w:webHidden/>
          </w:rPr>
          <w:instrText xml:space="preserve"> PAGEREF _Toc35960742 \h </w:instrText>
        </w:r>
        <w:r w:rsidR="00A63455">
          <w:rPr>
            <w:webHidden/>
          </w:rPr>
        </w:r>
        <w:r w:rsidR="00A63455">
          <w:rPr>
            <w:webHidden/>
          </w:rPr>
          <w:fldChar w:fldCharType="separate"/>
        </w:r>
        <w:r>
          <w:rPr>
            <w:webHidden/>
          </w:rPr>
          <w:t>162</w:t>
        </w:r>
        <w:r w:rsidR="00A63455">
          <w:rPr>
            <w:webHidden/>
          </w:rPr>
          <w:fldChar w:fldCharType="end"/>
        </w:r>
      </w:hyperlink>
    </w:p>
    <w:p w14:paraId="48FC8FB4" w14:textId="193479BE" w:rsidR="00A63455" w:rsidRDefault="00B172C9">
      <w:pPr>
        <w:pStyle w:val="Verzeichnis1"/>
        <w:rPr>
          <w:rFonts w:asciiTheme="minorHAnsi" w:eastAsiaTheme="minorEastAsia" w:hAnsiTheme="minorHAnsi" w:cstheme="minorBidi"/>
          <w:b w:val="0"/>
          <w:szCs w:val="22"/>
        </w:rPr>
      </w:pPr>
      <w:hyperlink w:anchor="_Toc35960743" w:history="1">
        <w:r w:rsidR="00A63455" w:rsidRPr="00832177">
          <w:rPr>
            <w:rStyle w:val="Hyperlink"/>
            <w:lang w:val="en-US" w:eastAsia="en-US"/>
          </w:rPr>
          <w:t>Current issues in sustainability management</w:t>
        </w:r>
        <w:r w:rsidR="00A63455">
          <w:rPr>
            <w:webHidden/>
          </w:rPr>
          <w:tab/>
        </w:r>
        <w:r w:rsidR="00A63455">
          <w:rPr>
            <w:webHidden/>
          </w:rPr>
          <w:fldChar w:fldCharType="begin"/>
        </w:r>
        <w:r w:rsidR="00A63455">
          <w:rPr>
            <w:webHidden/>
          </w:rPr>
          <w:instrText xml:space="preserve"> PAGEREF _Toc35960743 \h </w:instrText>
        </w:r>
        <w:r w:rsidR="00A63455">
          <w:rPr>
            <w:webHidden/>
          </w:rPr>
        </w:r>
        <w:r w:rsidR="00A63455">
          <w:rPr>
            <w:webHidden/>
          </w:rPr>
          <w:fldChar w:fldCharType="separate"/>
        </w:r>
        <w:r>
          <w:rPr>
            <w:webHidden/>
          </w:rPr>
          <w:t>163</w:t>
        </w:r>
        <w:r w:rsidR="00A63455">
          <w:rPr>
            <w:webHidden/>
          </w:rPr>
          <w:fldChar w:fldCharType="end"/>
        </w:r>
      </w:hyperlink>
    </w:p>
    <w:p w14:paraId="1C21C2A3" w14:textId="6716324A" w:rsidR="00A63455" w:rsidRDefault="00B172C9">
      <w:pPr>
        <w:pStyle w:val="Verzeichnis1"/>
        <w:rPr>
          <w:rFonts w:asciiTheme="minorHAnsi" w:eastAsiaTheme="minorEastAsia" w:hAnsiTheme="minorHAnsi" w:cstheme="minorBidi"/>
          <w:b w:val="0"/>
          <w:szCs w:val="22"/>
        </w:rPr>
      </w:pPr>
      <w:hyperlink w:anchor="_Toc35960744" w:history="1">
        <w:r w:rsidR="00A63455" w:rsidRPr="00832177">
          <w:rPr>
            <w:rStyle w:val="Hyperlink"/>
            <w:lang w:val="sv-SE"/>
          </w:rPr>
          <w:t xml:space="preserve">Deutsch – Basismodul (FDD) </w:t>
        </w:r>
        <w:r w:rsidR="00A63455" w:rsidRPr="00832177">
          <w:rPr>
            <w:rStyle w:val="Hyperlink"/>
          </w:rPr>
          <w:t>Grundlagen der Fachdidaktik Deutsch</w:t>
        </w:r>
        <w:r w:rsidR="00A63455">
          <w:rPr>
            <w:webHidden/>
          </w:rPr>
          <w:tab/>
        </w:r>
        <w:r w:rsidR="00A63455">
          <w:rPr>
            <w:webHidden/>
          </w:rPr>
          <w:fldChar w:fldCharType="begin"/>
        </w:r>
        <w:r w:rsidR="00A63455">
          <w:rPr>
            <w:webHidden/>
          </w:rPr>
          <w:instrText xml:space="preserve"> PAGEREF _Toc35960744 \h </w:instrText>
        </w:r>
        <w:r w:rsidR="00A63455">
          <w:rPr>
            <w:webHidden/>
          </w:rPr>
        </w:r>
        <w:r w:rsidR="00A63455">
          <w:rPr>
            <w:webHidden/>
          </w:rPr>
          <w:fldChar w:fldCharType="separate"/>
        </w:r>
        <w:r>
          <w:rPr>
            <w:webHidden/>
          </w:rPr>
          <w:t>164</w:t>
        </w:r>
        <w:r w:rsidR="00A63455">
          <w:rPr>
            <w:webHidden/>
          </w:rPr>
          <w:fldChar w:fldCharType="end"/>
        </w:r>
      </w:hyperlink>
    </w:p>
    <w:p w14:paraId="56349D50" w14:textId="254FF4A9" w:rsidR="00A63455" w:rsidRDefault="00B172C9">
      <w:pPr>
        <w:pStyle w:val="Verzeichnis1"/>
        <w:rPr>
          <w:rFonts w:asciiTheme="minorHAnsi" w:eastAsiaTheme="minorEastAsia" w:hAnsiTheme="minorHAnsi" w:cstheme="minorBidi"/>
          <w:b w:val="0"/>
          <w:szCs w:val="22"/>
        </w:rPr>
      </w:pPr>
      <w:hyperlink w:anchor="_Toc35960745" w:history="1">
        <w:r w:rsidR="00A63455" w:rsidRPr="00832177">
          <w:rPr>
            <w:rStyle w:val="Hyperlink"/>
          </w:rPr>
          <w:t>Deutsch - Grundlagen der Germanistischen Linguistik 1 (Ling BM 1)</w:t>
        </w:r>
        <w:r w:rsidR="00A63455">
          <w:rPr>
            <w:webHidden/>
          </w:rPr>
          <w:tab/>
        </w:r>
        <w:r w:rsidR="00A63455">
          <w:rPr>
            <w:webHidden/>
          </w:rPr>
          <w:fldChar w:fldCharType="begin"/>
        </w:r>
        <w:r w:rsidR="00A63455">
          <w:rPr>
            <w:webHidden/>
          </w:rPr>
          <w:instrText xml:space="preserve"> PAGEREF _Toc35960745 \h </w:instrText>
        </w:r>
        <w:r w:rsidR="00A63455">
          <w:rPr>
            <w:webHidden/>
          </w:rPr>
        </w:r>
        <w:r w:rsidR="00A63455">
          <w:rPr>
            <w:webHidden/>
          </w:rPr>
          <w:fldChar w:fldCharType="separate"/>
        </w:r>
        <w:r>
          <w:rPr>
            <w:webHidden/>
          </w:rPr>
          <w:t>166</w:t>
        </w:r>
        <w:r w:rsidR="00A63455">
          <w:rPr>
            <w:webHidden/>
          </w:rPr>
          <w:fldChar w:fldCharType="end"/>
        </w:r>
      </w:hyperlink>
    </w:p>
    <w:p w14:paraId="3B83E572" w14:textId="7F22B845" w:rsidR="00A63455" w:rsidRDefault="00B172C9">
      <w:pPr>
        <w:pStyle w:val="Verzeichnis1"/>
        <w:rPr>
          <w:rFonts w:asciiTheme="minorHAnsi" w:eastAsiaTheme="minorEastAsia" w:hAnsiTheme="minorHAnsi" w:cstheme="minorBidi"/>
          <w:b w:val="0"/>
          <w:szCs w:val="22"/>
        </w:rPr>
      </w:pPr>
      <w:hyperlink w:anchor="_Toc35960746" w:history="1">
        <w:r w:rsidR="00A63455" w:rsidRPr="00832177">
          <w:rPr>
            <w:rStyle w:val="Hyperlink"/>
          </w:rPr>
          <w:t>Deutsch - Grundlagen der Neueren deutschen Literaturwissenschaft 1 (NdL BM 1)</w:t>
        </w:r>
        <w:r w:rsidR="00A63455">
          <w:rPr>
            <w:webHidden/>
          </w:rPr>
          <w:tab/>
        </w:r>
        <w:r w:rsidR="00A63455">
          <w:rPr>
            <w:webHidden/>
          </w:rPr>
          <w:fldChar w:fldCharType="begin"/>
        </w:r>
        <w:r w:rsidR="00A63455">
          <w:rPr>
            <w:webHidden/>
          </w:rPr>
          <w:instrText xml:space="preserve"> PAGEREF _Toc35960746 \h </w:instrText>
        </w:r>
        <w:r w:rsidR="00A63455">
          <w:rPr>
            <w:webHidden/>
          </w:rPr>
        </w:r>
        <w:r w:rsidR="00A63455">
          <w:rPr>
            <w:webHidden/>
          </w:rPr>
          <w:fldChar w:fldCharType="separate"/>
        </w:r>
        <w:r>
          <w:rPr>
            <w:webHidden/>
          </w:rPr>
          <w:t>167</w:t>
        </w:r>
        <w:r w:rsidR="00A63455">
          <w:rPr>
            <w:webHidden/>
          </w:rPr>
          <w:fldChar w:fldCharType="end"/>
        </w:r>
      </w:hyperlink>
    </w:p>
    <w:p w14:paraId="4E062905" w14:textId="2611D654" w:rsidR="00A63455" w:rsidRDefault="00B172C9">
      <w:pPr>
        <w:pStyle w:val="Verzeichnis1"/>
        <w:rPr>
          <w:rFonts w:asciiTheme="minorHAnsi" w:eastAsiaTheme="minorEastAsia" w:hAnsiTheme="minorHAnsi" w:cstheme="minorBidi"/>
          <w:b w:val="0"/>
          <w:szCs w:val="22"/>
        </w:rPr>
      </w:pPr>
      <w:hyperlink w:anchor="_Toc35960747" w:history="1">
        <w:r w:rsidR="00A63455" w:rsidRPr="00832177">
          <w:rPr>
            <w:rStyle w:val="Hyperlink"/>
            <w:lang w:val="en-GB" w:eastAsia="en-US"/>
          </w:rPr>
          <w:t>Development economics</w:t>
        </w:r>
        <w:r w:rsidR="00A63455">
          <w:rPr>
            <w:webHidden/>
          </w:rPr>
          <w:tab/>
        </w:r>
        <w:r w:rsidR="00A63455">
          <w:rPr>
            <w:webHidden/>
          </w:rPr>
          <w:fldChar w:fldCharType="begin"/>
        </w:r>
        <w:r w:rsidR="00A63455">
          <w:rPr>
            <w:webHidden/>
          </w:rPr>
          <w:instrText xml:space="preserve"> PAGEREF _Toc35960747 \h </w:instrText>
        </w:r>
        <w:r w:rsidR="00A63455">
          <w:rPr>
            <w:webHidden/>
          </w:rPr>
        </w:r>
        <w:r w:rsidR="00A63455">
          <w:rPr>
            <w:webHidden/>
          </w:rPr>
          <w:fldChar w:fldCharType="separate"/>
        </w:r>
        <w:r>
          <w:rPr>
            <w:webHidden/>
          </w:rPr>
          <w:t>168</w:t>
        </w:r>
        <w:r w:rsidR="00A63455">
          <w:rPr>
            <w:webHidden/>
          </w:rPr>
          <w:fldChar w:fldCharType="end"/>
        </w:r>
      </w:hyperlink>
    </w:p>
    <w:p w14:paraId="5D608027" w14:textId="71703C51" w:rsidR="00A63455" w:rsidRDefault="00B172C9">
      <w:pPr>
        <w:pStyle w:val="Verzeichnis1"/>
        <w:rPr>
          <w:rFonts w:asciiTheme="minorHAnsi" w:eastAsiaTheme="minorEastAsia" w:hAnsiTheme="minorHAnsi" w:cstheme="minorBidi"/>
          <w:b w:val="0"/>
          <w:szCs w:val="22"/>
        </w:rPr>
      </w:pPr>
      <w:hyperlink w:anchor="_Toc35960748" w:history="1">
        <w:r w:rsidR="00A63455" w:rsidRPr="00832177">
          <w:rPr>
            <w:rStyle w:val="Hyperlink"/>
          </w:rPr>
          <w:t>Didaktik des Philosophie- und Ethikunterrichts (Berufs- und Wirtschaftspädagogik)</w:t>
        </w:r>
        <w:r w:rsidR="00A63455">
          <w:rPr>
            <w:webHidden/>
          </w:rPr>
          <w:tab/>
        </w:r>
        <w:r w:rsidR="00A63455">
          <w:rPr>
            <w:webHidden/>
          </w:rPr>
          <w:fldChar w:fldCharType="begin"/>
        </w:r>
        <w:r w:rsidR="00A63455">
          <w:rPr>
            <w:webHidden/>
          </w:rPr>
          <w:instrText xml:space="preserve"> PAGEREF _Toc35960748 \h </w:instrText>
        </w:r>
        <w:r w:rsidR="00A63455">
          <w:rPr>
            <w:webHidden/>
          </w:rPr>
        </w:r>
        <w:r w:rsidR="00A63455">
          <w:rPr>
            <w:webHidden/>
          </w:rPr>
          <w:fldChar w:fldCharType="separate"/>
        </w:r>
        <w:r>
          <w:rPr>
            <w:webHidden/>
          </w:rPr>
          <w:t>169</w:t>
        </w:r>
        <w:r w:rsidR="00A63455">
          <w:rPr>
            <w:webHidden/>
          </w:rPr>
          <w:fldChar w:fldCharType="end"/>
        </w:r>
      </w:hyperlink>
    </w:p>
    <w:p w14:paraId="5A21421E" w14:textId="5D939FE0" w:rsidR="00A63455" w:rsidRDefault="00B172C9">
      <w:pPr>
        <w:pStyle w:val="Verzeichnis1"/>
        <w:rPr>
          <w:rFonts w:asciiTheme="minorHAnsi" w:eastAsiaTheme="minorEastAsia" w:hAnsiTheme="minorHAnsi" w:cstheme="minorBidi"/>
          <w:b w:val="0"/>
          <w:szCs w:val="22"/>
        </w:rPr>
      </w:pPr>
      <w:hyperlink w:anchor="_Toc35960749" w:history="1">
        <w:r w:rsidR="00A63455" w:rsidRPr="00832177">
          <w:rPr>
            <w:rStyle w:val="Hyperlink"/>
          </w:rPr>
          <w:t>Dienstleistungsmarketing</w:t>
        </w:r>
        <w:r w:rsidR="00A63455">
          <w:rPr>
            <w:webHidden/>
          </w:rPr>
          <w:tab/>
        </w:r>
        <w:r w:rsidR="00A63455">
          <w:rPr>
            <w:webHidden/>
          </w:rPr>
          <w:fldChar w:fldCharType="begin"/>
        </w:r>
        <w:r w:rsidR="00A63455">
          <w:rPr>
            <w:webHidden/>
          </w:rPr>
          <w:instrText xml:space="preserve"> PAGEREF _Toc35960749 \h </w:instrText>
        </w:r>
        <w:r w:rsidR="00A63455">
          <w:rPr>
            <w:webHidden/>
          </w:rPr>
        </w:r>
        <w:r w:rsidR="00A63455">
          <w:rPr>
            <w:webHidden/>
          </w:rPr>
          <w:fldChar w:fldCharType="separate"/>
        </w:r>
        <w:r>
          <w:rPr>
            <w:webHidden/>
          </w:rPr>
          <w:t>170</w:t>
        </w:r>
        <w:r w:rsidR="00A63455">
          <w:rPr>
            <w:webHidden/>
          </w:rPr>
          <w:fldChar w:fldCharType="end"/>
        </w:r>
      </w:hyperlink>
    </w:p>
    <w:p w14:paraId="48F24C98" w14:textId="76D971BC" w:rsidR="00A63455" w:rsidRDefault="00B172C9">
      <w:pPr>
        <w:pStyle w:val="Verzeichnis1"/>
        <w:rPr>
          <w:rFonts w:asciiTheme="minorHAnsi" w:eastAsiaTheme="minorEastAsia" w:hAnsiTheme="minorHAnsi" w:cstheme="minorBidi"/>
          <w:b w:val="0"/>
          <w:szCs w:val="22"/>
        </w:rPr>
      </w:pPr>
      <w:hyperlink w:anchor="_Toc35960750" w:history="1">
        <w:r w:rsidR="00A63455" w:rsidRPr="00832177">
          <w:rPr>
            <w:rStyle w:val="Hyperlink"/>
          </w:rPr>
          <w:t>E-Business-Management</w:t>
        </w:r>
        <w:r w:rsidR="00A63455">
          <w:rPr>
            <w:webHidden/>
          </w:rPr>
          <w:tab/>
        </w:r>
        <w:r w:rsidR="00A63455">
          <w:rPr>
            <w:webHidden/>
          </w:rPr>
          <w:fldChar w:fldCharType="begin"/>
        </w:r>
        <w:r w:rsidR="00A63455">
          <w:rPr>
            <w:webHidden/>
          </w:rPr>
          <w:instrText xml:space="preserve"> PAGEREF _Toc35960750 \h </w:instrText>
        </w:r>
        <w:r w:rsidR="00A63455">
          <w:rPr>
            <w:webHidden/>
          </w:rPr>
        </w:r>
        <w:r w:rsidR="00A63455">
          <w:rPr>
            <w:webHidden/>
          </w:rPr>
          <w:fldChar w:fldCharType="separate"/>
        </w:r>
        <w:r>
          <w:rPr>
            <w:webHidden/>
          </w:rPr>
          <w:t>171</w:t>
        </w:r>
        <w:r w:rsidR="00A63455">
          <w:rPr>
            <w:webHidden/>
          </w:rPr>
          <w:fldChar w:fldCharType="end"/>
        </w:r>
      </w:hyperlink>
    </w:p>
    <w:p w14:paraId="127138F1" w14:textId="3A9359FA" w:rsidR="00A63455" w:rsidRDefault="00B172C9">
      <w:pPr>
        <w:pStyle w:val="Verzeichnis1"/>
        <w:rPr>
          <w:rFonts w:asciiTheme="minorHAnsi" w:eastAsiaTheme="minorEastAsia" w:hAnsiTheme="minorHAnsi" w:cstheme="minorBidi"/>
          <w:b w:val="0"/>
          <w:szCs w:val="22"/>
        </w:rPr>
      </w:pPr>
      <w:hyperlink w:anchor="_Toc35960751" w:history="1">
        <w:r w:rsidR="00A63455" w:rsidRPr="00832177">
          <w:rPr>
            <w:rStyle w:val="Hyperlink"/>
            <w:rFonts w:cs="Arial"/>
            <w:lang w:val="en-US" w:eastAsia="en-US"/>
          </w:rPr>
          <w:t>Economy and society in developing and emerging countries</w:t>
        </w:r>
        <w:r w:rsidR="00A63455">
          <w:rPr>
            <w:webHidden/>
          </w:rPr>
          <w:tab/>
        </w:r>
        <w:r w:rsidR="00A63455">
          <w:rPr>
            <w:webHidden/>
          </w:rPr>
          <w:fldChar w:fldCharType="begin"/>
        </w:r>
        <w:r w:rsidR="00A63455">
          <w:rPr>
            <w:webHidden/>
          </w:rPr>
          <w:instrText xml:space="preserve"> PAGEREF _Toc35960751 \h </w:instrText>
        </w:r>
        <w:r w:rsidR="00A63455">
          <w:rPr>
            <w:webHidden/>
          </w:rPr>
        </w:r>
        <w:r w:rsidR="00A63455">
          <w:rPr>
            <w:webHidden/>
          </w:rPr>
          <w:fldChar w:fldCharType="separate"/>
        </w:r>
        <w:r>
          <w:rPr>
            <w:webHidden/>
          </w:rPr>
          <w:t>172</w:t>
        </w:r>
        <w:r w:rsidR="00A63455">
          <w:rPr>
            <w:webHidden/>
          </w:rPr>
          <w:fldChar w:fldCharType="end"/>
        </w:r>
      </w:hyperlink>
    </w:p>
    <w:p w14:paraId="1CA2213D" w14:textId="1FD8CB68" w:rsidR="00A63455" w:rsidRDefault="00B172C9">
      <w:pPr>
        <w:pStyle w:val="Verzeichnis1"/>
        <w:rPr>
          <w:rFonts w:asciiTheme="minorHAnsi" w:eastAsiaTheme="minorEastAsia" w:hAnsiTheme="minorHAnsi" w:cstheme="minorBidi"/>
          <w:b w:val="0"/>
          <w:szCs w:val="22"/>
        </w:rPr>
      </w:pPr>
      <w:hyperlink w:anchor="_Toc35960752" w:history="1">
        <w:r w:rsidR="00A63455" w:rsidRPr="00832177">
          <w:rPr>
            <w:rStyle w:val="Hyperlink"/>
            <w:lang w:val="en-US"/>
          </w:rPr>
          <w:t>Economy, organization and social inequality</w:t>
        </w:r>
        <w:r w:rsidR="00A63455">
          <w:rPr>
            <w:webHidden/>
          </w:rPr>
          <w:tab/>
        </w:r>
        <w:r w:rsidR="00A63455">
          <w:rPr>
            <w:webHidden/>
          </w:rPr>
          <w:fldChar w:fldCharType="begin"/>
        </w:r>
        <w:r w:rsidR="00A63455">
          <w:rPr>
            <w:webHidden/>
          </w:rPr>
          <w:instrText xml:space="preserve"> PAGEREF _Toc35960752 \h </w:instrText>
        </w:r>
        <w:r w:rsidR="00A63455">
          <w:rPr>
            <w:webHidden/>
          </w:rPr>
        </w:r>
        <w:r w:rsidR="00A63455">
          <w:rPr>
            <w:webHidden/>
          </w:rPr>
          <w:fldChar w:fldCharType="separate"/>
        </w:r>
        <w:r>
          <w:rPr>
            <w:webHidden/>
          </w:rPr>
          <w:t>174</w:t>
        </w:r>
        <w:r w:rsidR="00A63455">
          <w:rPr>
            <w:webHidden/>
          </w:rPr>
          <w:fldChar w:fldCharType="end"/>
        </w:r>
      </w:hyperlink>
    </w:p>
    <w:p w14:paraId="12E1D0AB" w14:textId="2F62CE72" w:rsidR="00A63455" w:rsidRDefault="00B172C9">
      <w:pPr>
        <w:pStyle w:val="Verzeichnis1"/>
        <w:rPr>
          <w:rFonts w:asciiTheme="minorHAnsi" w:eastAsiaTheme="minorEastAsia" w:hAnsiTheme="minorHAnsi" w:cstheme="minorBidi"/>
          <w:b w:val="0"/>
          <w:szCs w:val="22"/>
        </w:rPr>
      </w:pPr>
      <w:hyperlink w:anchor="_Toc35960753" w:history="1">
        <w:r w:rsidR="00A63455" w:rsidRPr="00832177">
          <w:rPr>
            <w:rStyle w:val="Hyperlink"/>
          </w:rPr>
          <w:t>Einführung in das Genossenschaftswesen</w:t>
        </w:r>
        <w:r w:rsidR="00A63455">
          <w:rPr>
            <w:webHidden/>
          </w:rPr>
          <w:tab/>
        </w:r>
        <w:r w:rsidR="00A63455">
          <w:rPr>
            <w:webHidden/>
          </w:rPr>
          <w:fldChar w:fldCharType="begin"/>
        </w:r>
        <w:r w:rsidR="00A63455">
          <w:rPr>
            <w:webHidden/>
          </w:rPr>
          <w:instrText xml:space="preserve"> PAGEREF _Toc35960753 \h </w:instrText>
        </w:r>
        <w:r w:rsidR="00A63455">
          <w:rPr>
            <w:webHidden/>
          </w:rPr>
        </w:r>
        <w:r w:rsidR="00A63455">
          <w:rPr>
            <w:webHidden/>
          </w:rPr>
          <w:fldChar w:fldCharType="separate"/>
        </w:r>
        <w:r>
          <w:rPr>
            <w:webHidden/>
          </w:rPr>
          <w:t>175</w:t>
        </w:r>
        <w:r w:rsidR="00A63455">
          <w:rPr>
            <w:webHidden/>
          </w:rPr>
          <w:fldChar w:fldCharType="end"/>
        </w:r>
      </w:hyperlink>
    </w:p>
    <w:p w14:paraId="7C0EE9BD" w14:textId="3DD54EE6" w:rsidR="00A63455" w:rsidRDefault="00B172C9">
      <w:pPr>
        <w:pStyle w:val="Verzeichnis1"/>
        <w:rPr>
          <w:rFonts w:asciiTheme="minorHAnsi" w:eastAsiaTheme="minorEastAsia" w:hAnsiTheme="minorHAnsi" w:cstheme="minorBidi"/>
          <w:b w:val="0"/>
          <w:szCs w:val="22"/>
        </w:rPr>
      </w:pPr>
      <w:hyperlink w:anchor="_Toc35960754" w:history="1">
        <w:r w:rsidR="00A63455" w:rsidRPr="00832177">
          <w:rPr>
            <w:rStyle w:val="Hyperlink"/>
          </w:rPr>
          <w:t>Einführung in das Mediensystem</w:t>
        </w:r>
        <w:r w:rsidR="00A63455">
          <w:rPr>
            <w:webHidden/>
          </w:rPr>
          <w:tab/>
        </w:r>
        <w:r w:rsidR="00A63455">
          <w:rPr>
            <w:webHidden/>
          </w:rPr>
          <w:fldChar w:fldCharType="begin"/>
        </w:r>
        <w:r w:rsidR="00A63455">
          <w:rPr>
            <w:webHidden/>
          </w:rPr>
          <w:instrText xml:space="preserve"> PAGEREF _Toc35960754 \h </w:instrText>
        </w:r>
        <w:r w:rsidR="00A63455">
          <w:rPr>
            <w:webHidden/>
          </w:rPr>
        </w:r>
        <w:r w:rsidR="00A63455">
          <w:rPr>
            <w:webHidden/>
          </w:rPr>
          <w:fldChar w:fldCharType="separate"/>
        </w:r>
        <w:r>
          <w:rPr>
            <w:webHidden/>
          </w:rPr>
          <w:t>176</w:t>
        </w:r>
        <w:r w:rsidR="00A63455">
          <w:rPr>
            <w:webHidden/>
          </w:rPr>
          <w:fldChar w:fldCharType="end"/>
        </w:r>
      </w:hyperlink>
    </w:p>
    <w:p w14:paraId="6329EBA6" w14:textId="3B2056D4" w:rsidR="00A63455" w:rsidRDefault="00B172C9">
      <w:pPr>
        <w:pStyle w:val="Verzeichnis1"/>
        <w:rPr>
          <w:rFonts w:asciiTheme="minorHAnsi" w:eastAsiaTheme="minorEastAsia" w:hAnsiTheme="minorHAnsi" w:cstheme="minorBidi"/>
          <w:b w:val="0"/>
          <w:szCs w:val="22"/>
        </w:rPr>
      </w:pPr>
      <w:hyperlink w:anchor="_Toc35960755" w:history="1">
        <w:r w:rsidR="00A63455" w:rsidRPr="00832177">
          <w:rPr>
            <w:rStyle w:val="Hyperlink"/>
            <w:lang w:val="en-GB" w:eastAsia="en-US"/>
          </w:rPr>
          <w:t>Einführung in das Nachhaltigkeitsmanagement</w:t>
        </w:r>
        <w:r w:rsidR="00A63455">
          <w:rPr>
            <w:webHidden/>
          </w:rPr>
          <w:tab/>
        </w:r>
        <w:r w:rsidR="00A63455">
          <w:rPr>
            <w:webHidden/>
          </w:rPr>
          <w:fldChar w:fldCharType="begin"/>
        </w:r>
        <w:r w:rsidR="00A63455">
          <w:rPr>
            <w:webHidden/>
          </w:rPr>
          <w:instrText xml:space="preserve"> PAGEREF _Toc35960755 \h </w:instrText>
        </w:r>
        <w:r w:rsidR="00A63455">
          <w:rPr>
            <w:webHidden/>
          </w:rPr>
        </w:r>
        <w:r w:rsidR="00A63455">
          <w:rPr>
            <w:webHidden/>
          </w:rPr>
          <w:fldChar w:fldCharType="separate"/>
        </w:r>
        <w:r>
          <w:rPr>
            <w:webHidden/>
          </w:rPr>
          <w:t>177</w:t>
        </w:r>
        <w:r w:rsidR="00A63455">
          <w:rPr>
            <w:webHidden/>
          </w:rPr>
          <w:fldChar w:fldCharType="end"/>
        </w:r>
      </w:hyperlink>
    </w:p>
    <w:p w14:paraId="5A422009" w14:textId="0F2315F5" w:rsidR="00A63455" w:rsidRDefault="00B172C9">
      <w:pPr>
        <w:pStyle w:val="Verzeichnis1"/>
        <w:rPr>
          <w:rFonts w:asciiTheme="minorHAnsi" w:eastAsiaTheme="minorEastAsia" w:hAnsiTheme="minorHAnsi" w:cstheme="minorBidi"/>
          <w:b w:val="0"/>
          <w:szCs w:val="22"/>
        </w:rPr>
      </w:pPr>
      <w:hyperlink w:anchor="_Toc35960756" w:history="1">
        <w:r w:rsidR="00A63455" w:rsidRPr="00832177">
          <w:rPr>
            <w:rStyle w:val="Hyperlink"/>
            <w:lang w:eastAsia="en-US"/>
          </w:rPr>
          <w:t>Einführung in das Online-Marketing</w:t>
        </w:r>
        <w:r w:rsidR="00A63455">
          <w:rPr>
            <w:webHidden/>
          </w:rPr>
          <w:tab/>
        </w:r>
        <w:r w:rsidR="00A63455">
          <w:rPr>
            <w:webHidden/>
          </w:rPr>
          <w:fldChar w:fldCharType="begin"/>
        </w:r>
        <w:r w:rsidR="00A63455">
          <w:rPr>
            <w:webHidden/>
          </w:rPr>
          <w:instrText xml:space="preserve"> PAGEREF _Toc35960756 \h </w:instrText>
        </w:r>
        <w:r w:rsidR="00A63455">
          <w:rPr>
            <w:webHidden/>
          </w:rPr>
        </w:r>
        <w:r w:rsidR="00A63455">
          <w:rPr>
            <w:webHidden/>
          </w:rPr>
          <w:fldChar w:fldCharType="separate"/>
        </w:r>
        <w:r>
          <w:rPr>
            <w:webHidden/>
          </w:rPr>
          <w:t>179</w:t>
        </w:r>
        <w:r w:rsidR="00A63455">
          <w:rPr>
            <w:webHidden/>
          </w:rPr>
          <w:fldChar w:fldCharType="end"/>
        </w:r>
      </w:hyperlink>
    </w:p>
    <w:p w14:paraId="35D3E637" w14:textId="49285955" w:rsidR="00A63455" w:rsidRDefault="00B172C9">
      <w:pPr>
        <w:pStyle w:val="Verzeichnis1"/>
        <w:rPr>
          <w:rFonts w:asciiTheme="minorHAnsi" w:eastAsiaTheme="minorEastAsia" w:hAnsiTheme="minorHAnsi" w:cstheme="minorBidi"/>
          <w:b w:val="0"/>
          <w:szCs w:val="22"/>
        </w:rPr>
      </w:pPr>
      <w:hyperlink w:anchor="_Toc35960757" w:history="1">
        <w:r w:rsidR="00A63455" w:rsidRPr="00832177">
          <w:rPr>
            <w:rStyle w:val="Hyperlink"/>
            <w:lang w:eastAsia="en-US"/>
          </w:rPr>
          <w:t>Einführung in das Risikomanagement</w:t>
        </w:r>
        <w:r w:rsidR="00A63455">
          <w:rPr>
            <w:webHidden/>
          </w:rPr>
          <w:tab/>
        </w:r>
        <w:r w:rsidR="00A63455">
          <w:rPr>
            <w:webHidden/>
          </w:rPr>
          <w:fldChar w:fldCharType="begin"/>
        </w:r>
        <w:r w:rsidR="00A63455">
          <w:rPr>
            <w:webHidden/>
          </w:rPr>
          <w:instrText xml:space="preserve"> PAGEREF _Toc35960757 \h </w:instrText>
        </w:r>
        <w:r w:rsidR="00A63455">
          <w:rPr>
            <w:webHidden/>
          </w:rPr>
        </w:r>
        <w:r w:rsidR="00A63455">
          <w:rPr>
            <w:webHidden/>
          </w:rPr>
          <w:fldChar w:fldCharType="separate"/>
        </w:r>
        <w:r>
          <w:rPr>
            <w:webHidden/>
          </w:rPr>
          <w:t>180</w:t>
        </w:r>
        <w:r w:rsidR="00A63455">
          <w:rPr>
            <w:webHidden/>
          </w:rPr>
          <w:fldChar w:fldCharType="end"/>
        </w:r>
      </w:hyperlink>
    </w:p>
    <w:p w14:paraId="1D33A9DE" w14:textId="6370A89D" w:rsidR="00A63455" w:rsidRDefault="00B172C9">
      <w:pPr>
        <w:pStyle w:val="Verzeichnis1"/>
        <w:rPr>
          <w:rFonts w:asciiTheme="minorHAnsi" w:eastAsiaTheme="minorEastAsia" w:hAnsiTheme="minorHAnsi" w:cstheme="minorBidi"/>
          <w:b w:val="0"/>
          <w:szCs w:val="22"/>
        </w:rPr>
      </w:pPr>
      <w:hyperlink w:anchor="_Toc35960758" w:history="1">
        <w:r w:rsidR="00A63455" w:rsidRPr="00832177">
          <w:rPr>
            <w:rStyle w:val="Hyperlink"/>
          </w:rPr>
          <w:t>Einführung in die Angewandte Ethik (Berufs- und Wirtschaftspädagogik)</w:t>
        </w:r>
        <w:r w:rsidR="00A63455">
          <w:rPr>
            <w:webHidden/>
          </w:rPr>
          <w:tab/>
        </w:r>
        <w:r w:rsidR="00A63455">
          <w:rPr>
            <w:webHidden/>
          </w:rPr>
          <w:fldChar w:fldCharType="begin"/>
        </w:r>
        <w:r w:rsidR="00A63455">
          <w:rPr>
            <w:webHidden/>
          </w:rPr>
          <w:instrText xml:space="preserve"> PAGEREF _Toc35960758 \h </w:instrText>
        </w:r>
        <w:r w:rsidR="00A63455">
          <w:rPr>
            <w:webHidden/>
          </w:rPr>
        </w:r>
        <w:r w:rsidR="00A63455">
          <w:rPr>
            <w:webHidden/>
          </w:rPr>
          <w:fldChar w:fldCharType="separate"/>
        </w:r>
        <w:r>
          <w:rPr>
            <w:webHidden/>
          </w:rPr>
          <w:t>181</w:t>
        </w:r>
        <w:r w:rsidR="00A63455">
          <w:rPr>
            <w:webHidden/>
          </w:rPr>
          <w:fldChar w:fldCharType="end"/>
        </w:r>
      </w:hyperlink>
    </w:p>
    <w:p w14:paraId="620873FA" w14:textId="78D5C05E" w:rsidR="00A63455" w:rsidRDefault="00B172C9">
      <w:pPr>
        <w:pStyle w:val="Verzeichnis1"/>
        <w:rPr>
          <w:rFonts w:asciiTheme="minorHAnsi" w:eastAsiaTheme="minorEastAsia" w:hAnsiTheme="minorHAnsi" w:cstheme="minorBidi"/>
          <w:b w:val="0"/>
          <w:szCs w:val="22"/>
        </w:rPr>
      </w:pPr>
      <w:hyperlink w:anchor="_Toc35960759" w:history="1">
        <w:r w:rsidR="00A63455" w:rsidRPr="00832177">
          <w:rPr>
            <w:rStyle w:val="Hyperlink"/>
            <w:lang w:eastAsia="en-US"/>
          </w:rPr>
          <w:t>Einführung in die Energiewirtschaft</w:t>
        </w:r>
        <w:r w:rsidR="00A63455">
          <w:rPr>
            <w:webHidden/>
          </w:rPr>
          <w:tab/>
        </w:r>
        <w:r w:rsidR="00A63455">
          <w:rPr>
            <w:webHidden/>
          </w:rPr>
          <w:fldChar w:fldCharType="begin"/>
        </w:r>
        <w:r w:rsidR="00A63455">
          <w:rPr>
            <w:webHidden/>
          </w:rPr>
          <w:instrText xml:space="preserve"> PAGEREF _Toc35960759 \h </w:instrText>
        </w:r>
        <w:r w:rsidR="00A63455">
          <w:rPr>
            <w:webHidden/>
          </w:rPr>
        </w:r>
        <w:r w:rsidR="00A63455">
          <w:rPr>
            <w:webHidden/>
          </w:rPr>
          <w:fldChar w:fldCharType="separate"/>
        </w:r>
        <w:r>
          <w:rPr>
            <w:webHidden/>
          </w:rPr>
          <w:t>182</w:t>
        </w:r>
        <w:r w:rsidR="00A63455">
          <w:rPr>
            <w:webHidden/>
          </w:rPr>
          <w:fldChar w:fldCharType="end"/>
        </w:r>
      </w:hyperlink>
    </w:p>
    <w:p w14:paraId="79561ED9" w14:textId="6522AAF6" w:rsidR="00A63455" w:rsidRDefault="00B172C9">
      <w:pPr>
        <w:pStyle w:val="Verzeichnis1"/>
        <w:rPr>
          <w:rFonts w:asciiTheme="minorHAnsi" w:eastAsiaTheme="minorEastAsia" w:hAnsiTheme="minorHAnsi" w:cstheme="minorBidi"/>
          <w:b w:val="0"/>
          <w:szCs w:val="22"/>
        </w:rPr>
      </w:pPr>
      <w:hyperlink w:anchor="_Toc35960760" w:history="1">
        <w:r w:rsidR="00A63455" w:rsidRPr="00832177">
          <w:rPr>
            <w:rStyle w:val="Hyperlink"/>
          </w:rPr>
          <w:t>Einführung in die Gesundheitsökonomik</w:t>
        </w:r>
        <w:r w:rsidR="00A63455">
          <w:rPr>
            <w:webHidden/>
          </w:rPr>
          <w:tab/>
        </w:r>
        <w:r w:rsidR="00A63455">
          <w:rPr>
            <w:webHidden/>
          </w:rPr>
          <w:fldChar w:fldCharType="begin"/>
        </w:r>
        <w:r w:rsidR="00A63455">
          <w:rPr>
            <w:webHidden/>
          </w:rPr>
          <w:instrText xml:space="preserve"> PAGEREF _Toc35960760 \h </w:instrText>
        </w:r>
        <w:r w:rsidR="00A63455">
          <w:rPr>
            <w:webHidden/>
          </w:rPr>
        </w:r>
        <w:r w:rsidR="00A63455">
          <w:rPr>
            <w:webHidden/>
          </w:rPr>
          <w:fldChar w:fldCharType="separate"/>
        </w:r>
        <w:r>
          <w:rPr>
            <w:webHidden/>
          </w:rPr>
          <w:t>183</w:t>
        </w:r>
        <w:r w:rsidR="00A63455">
          <w:rPr>
            <w:webHidden/>
          </w:rPr>
          <w:fldChar w:fldCharType="end"/>
        </w:r>
      </w:hyperlink>
    </w:p>
    <w:p w14:paraId="77EA73A6" w14:textId="36073566" w:rsidR="00A63455" w:rsidRDefault="00B172C9">
      <w:pPr>
        <w:pStyle w:val="Verzeichnis1"/>
        <w:rPr>
          <w:rFonts w:asciiTheme="minorHAnsi" w:eastAsiaTheme="minorEastAsia" w:hAnsiTheme="minorHAnsi" w:cstheme="minorBidi"/>
          <w:b w:val="0"/>
          <w:szCs w:val="22"/>
        </w:rPr>
      </w:pPr>
      <w:hyperlink w:anchor="_Toc35960761" w:history="1">
        <w:r w:rsidR="00A63455" w:rsidRPr="00832177">
          <w:rPr>
            <w:rStyle w:val="Hyperlink"/>
            <w:lang w:eastAsia="en-US"/>
          </w:rPr>
          <w:t>Einführung in die industriellen Beziehungen</w:t>
        </w:r>
        <w:r w:rsidR="00A63455">
          <w:rPr>
            <w:webHidden/>
          </w:rPr>
          <w:tab/>
        </w:r>
        <w:r w:rsidR="00A63455">
          <w:rPr>
            <w:webHidden/>
          </w:rPr>
          <w:fldChar w:fldCharType="begin"/>
        </w:r>
        <w:r w:rsidR="00A63455">
          <w:rPr>
            <w:webHidden/>
          </w:rPr>
          <w:instrText xml:space="preserve"> PAGEREF _Toc35960761 \h </w:instrText>
        </w:r>
        <w:r w:rsidR="00A63455">
          <w:rPr>
            <w:webHidden/>
          </w:rPr>
        </w:r>
        <w:r w:rsidR="00A63455">
          <w:rPr>
            <w:webHidden/>
          </w:rPr>
          <w:fldChar w:fldCharType="separate"/>
        </w:r>
        <w:r>
          <w:rPr>
            <w:webHidden/>
          </w:rPr>
          <w:t>184</w:t>
        </w:r>
        <w:r w:rsidR="00A63455">
          <w:rPr>
            <w:webHidden/>
          </w:rPr>
          <w:fldChar w:fldCharType="end"/>
        </w:r>
      </w:hyperlink>
    </w:p>
    <w:p w14:paraId="78639B37" w14:textId="664387A5" w:rsidR="00A63455" w:rsidRDefault="00B172C9">
      <w:pPr>
        <w:pStyle w:val="Verzeichnis1"/>
        <w:rPr>
          <w:rFonts w:asciiTheme="minorHAnsi" w:eastAsiaTheme="minorEastAsia" w:hAnsiTheme="minorHAnsi" w:cstheme="minorBidi"/>
          <w:b w:val="0"/>
          <w:szCs w:val="22"/>
        </w:rPr>
      </w:pPr>
      <w:hyperlink w:anchor="_Toc35960762" w:history="1">
        <w:r w:rsidR="00A63455" w:rsidRPr="00832177">
          <w:rPr>
            <w:rStyle w:val="Hyperlink"/>
            <w:lang w:eastAsia="en-US"/>
          </w:rPr>
          <w:t>Einführung in die unternehmerische Zukunftsforschung</w:t>
        </w:r>
        <w:r w:rsidR="00A63455">
          <w:rPr>
            <w:webHidden/>
          </w:rPr>
          <w:tab/>
        </w:r>
        <w:r w:rsidR="00A63455">
          <w:rPr>
            <w:webHidden/>
          </w:rPr>
          <w:fldChar w:fldCharType="begin"/>
        </w:r>
        <w:r w:rsidR="00A63455">
          <w:rPr>
            <w:webHidden/>
          </w:rPr>
          <w:instrText xml:space="preserve"> PAGEREF _Toc35960762 \h </w:instrText>
        </w:r>
        <w:r w:rsidR="00A63455">
          <w:rPr>
            <w:webHidden/>
          </w:rPr>
        </w:r>
        <w:r w:rsidR="00A63455">
          <w:rPr>
            <w:webHidden/>
          </w:rPr>
          <w:fldChar w:fldCharType="separate"/>
        </w:r>
        <w:r>
          <w:rPr>
            <w:webHidden/>
          </w:rPr>
          <w:t>185</w:t>
        </w:r>
        <w:r w:rsidR="00A63455">
          <w:rPr>
            <w:webHidden/>
          </w:rPr>
          <w:fldChar w:fldCharType="end"/>
        </w:r>
      </w:hyperlink>
    </w:p>
    <w:p w14:paraId="20468D2F" w14:textId="6A6A2F4B" w:rsidR="00A63455" w:rsidRDefault="00B172C9">
      <w:pPr>
        <w:pStyle w:val="Verzeichnis1"/>
        <w:rPr>
          <w:rFonts w:asciiTheme="minorHAnsi" w:eastAsiaTheme="minorEastAsia" w:hAnsiTheme="minorHAnsi" w:cstheme="minorBidi"/>
          <w:b w:val="0"/>
          <w:szCs w:val="22"/>
        </w:rPr>
      </w:pPr>
      <w:hyperlink w:anchor="_Toc35960763" w:history="1">
        <w:r w:rsidR="00A63455" w:rsidRPr="00832177">
          <w:rPr>
            <w:rStyle w:val="Hyperlink"/>
            <w:lang w:eastAsia="en-US"/>
          </w:rPr>
          <w:t>Empirical finance</w:t>
        </w:r>
        <w:r w:rsidR="00A63455">
          <w:rPr>
            <w:webHidden/>
          </w:rPr>
          <w:tab/>
        </w:r>
        <w:r w:rsidR="00A63455">
          <w:rPr>
            <w:webHidden/>
          </w:rPr>
          <w:fldChar w:fldCharType="begin"/>
        </w:r>
        <w:r w:rsidR="00A63455">
          <w:rPr>
            <w:webHidden/>
          </w:rPr>
          <w:instrText xml:space="preserve"> PAGEREF _Toc35960763 \h </w:instrText>
        </w:r>
        <w:r w:rsidR="00A63455">
          <w:rPr>
            <w:webHidden/>
          </w:rPr>
        </w:r>
        <w:r w:rsidR="00A63455">
          <w:rPr>
            <w:webHidden/>
          </w:rPr>
          <w:fldChar w:fldCharType="separate"/>
        </w:r>
        <w:r>
          <w:rPr>
            <w:webHidden/>
          </w:rPr>
          <w:t>187</w:t>
        </w:r>
        <w:r w:rsidR="00A63455">
          <w:rPr>
            <w:webHidden/>
          </w:rPr>
          <w:fldChar w:fldCharType="end"/>
        </w:r>
      </w:hyperlink>
    </w:p>
    <w:p w14:paraId="4DA315D2" w14:textId="0A0A1722" w:rsidR="00A63455" w:rsidRDefault="00B172C9">
      <w:pPr>
        <w:pStyle w:val="Verzeichnis1"/>
        <w:rPr>
          <w:rFonts w:asciiTheme="minorHAnsi" w:eastAsiaTheme="minorEastAsia" w:hAnsiTheme="minorHAnsi" w:cstheme="minorBidi"/>
          <w:b w:val="0"/>
          <w:szCs w:val="22"/>
        </w:rPr>
      </w:pPr>
      <w:hyperlink w:anchor="_Toc35960764" w:history="1">
        <w:r w:rsidR="00A63455" w:rsidRPr="00832177">
          <w:rPr>
            <w:rStyle w:val="Hyperlink"/>
            <w:lang w:val="en-US"/>
          </w:rPr>
          <w:t>Empirische Methoden und Statistik</w:t>
        </w:r>
        <w:r w:rsidR="00A63455">
          <w:rPr>
            <w:webHidden/>
          </w:rPr>
          <w:tab/>
        </w:r>
        <w:r w:rsidR="00A63455">
          <w:rPr>
            <w:webHidden/>
          </w:rPr>
          <w:fldChar w:fldCharType="begin"/>
        </w:r>
        <w:r w:rsidR="00A63455">
          <w:rPr>
            <w:webHidden/>
          </w:rPr>
          <w:instrText xml:space="preserve"> PAGEREF _Toc35960764 \h </w:instrText>
        </w:r>
        <w:r w:rsidR="00A63455">
          <w:rPr>
            <w:webHidden/>
          </w:rPr>
        </w:r>
        <w:r w:rsidR="00A63455">
          <w:rPr>
            <w:webHidden/>
          </w:rPr>
          <w:fldChar w:fldCharType="separate"/>
        </w:r>
        <w:r>
          <w:rPr>
            <w:webHidden/>
          </w:rPr>
          <w:t>188</w:t>
        </w:r>
        <w:r w:rsidR="00A63455">
          <w:rPr>
            <w:webHidden/>
          </w:rPr>
          <w:fldChar w:fldCharType="end"/>
        </w:r>
      </w:hyperlink>
    </w:p>
    <w:p w14:paraId="0488F9A7" w14:textId="1216EB6A" w:rsidR="00A63455" w:rsidRDefault="00B172C9">
      <w:pPr>
        <w:pStyle w:val="Verzeichnis1"/>
        <w:rPr>
          <w:rFonts w:asciiTheme="minorHAnsi" w:eastAsiaTheme="minorEastAsia" w:hAnsiTheme="minorHAnsi" w:cstheme="minorBidi"/>
          <w:b w:val="0"/>
          <w:szCs w:val="22"/>
        </w:rPr>
      </w:pPr>
      <w:hyperlink w:anchor="_Toc35960765" w:history="1">
        <w:r w:rsidR="00A63455" w:rsidRPr="00832177">
          <w:rPr>
            <w:rStyle w:val="Hyperlink"/>
          </w:rPr>
          <w:t>Empirische Sozialforschung I</w:t>
        </w:r>
        <w:r w:rsidR="00A63455">
          <w:rPr>
            <w:webHidden/>
          </w:rPr>
          <w:tab/>
        </w:r>
        <w:r w:rsidR="00A63455">
          <w:rPr>
            <w:webHidden/>
          </w:rPr>
          <w:fldChar w:fldCharType="begin"/>
        </w:r>
        <w:r w:rsidR="00A63455">
          <w:rPr>
            <w:webHidden/>
          </w:rPr>
          <w:instrText xml:space="preserve"> PAGEREF _Toc35960765 \h </w:instrText>
        </w:r>
        <w:r w:rsidR="00A63455">
          <w:rPr>
            <w:webHidden/>
          </w:rPr>
        </w:r>
        <w:r w:rsidR="00A63455">
          <w:rPr>
            <w:webHidden/>
          </w:rPr>
          <w:fldChar w:fldCharType="separate"/>
        </w:r>
        <w:r>
          <w:rPr>
            <w:webHidden/>
          </w:rPr>
          <w:t>189</w:t>
        </w:r>
        <w:r w:rsidR="00A63455">
          <w:rPr>
            <w:webHidden/>
          </w:rPr>
          <w:fldChar w:fldCharType="end"/>
        </w:r>
      </w:hyperlink>
    </w:p>
    <w:p w14:paraId="15DE1F69" w14:textId="2A7D5333" w:rsidR="00A63455" w:rsidRDefault="00B172C9">
      <w:pPr>
        <w:pStyle w:val="Verzeichnis1"/>
        <w:rPr>
          <w:rFonts w:asciiTheme="minorHAnsi" w:eastAsiaTheme="minorEastAsia" w:hAnsiTheme="minorHAnsi" w:cstheme="minorBidi"/>
          <w:b w:val="0"/>
          <w:szCs w:val="22"/>
        </w:rPr>
      </w:pPr>
      <w:hyperlink w:anchor="_Toc35960766" w:history="1">
        <w:r w:rsidR="00A63455" w:rsidRPr="00832177">
          <w:rPr>
            <w:rStyle w:val="Hyperlink"/>
          </w:rPr>
          <w:t>Empirische Sozialforschung II</w:t>
        </w:r>
        <w:r w:rsidR="00A63455">
          <w:rPr>
            <w:webHidden/>
          </w:rPr>
          <w:tab/>
        </w:r>
        <w:r w:rsidR="00A63455">
          <w:rPr>
            <w:webHidden/>
          </w:rPr>
          <w:fldChar w:fldCharType="begin"/>
        </w:r>
        <w:r w:rsidR="00A63455">
          <w:rPr>
            <w:webHidden/>
          </w:rPr>
          <w:instrText xml:space="preserve"> PAGEREF _Toc35960766 \h </w:instrText>
        </w:r>
        <w:r w:rsidR="00A63455">
          <w:rPr>
            <w:webHidden/>
          </w:rPr>
        </w:r>
        <w:r w:rsidR="00A63455">
          <w:rPr>
            <w:webHidden/>
          </w:rPr>
          <w:fldChar w:fldCharType="separate"/>
        </w:r>
        <w:r>
          <w:rPr>
            <w:webHidden/>
          </w:rPr>
          <w:t>190</w:t>
        </w:r>
        <w:r w:rsidR="00A63455">
          <w:rPr>
            <w:webHidden/>
          </w:rPr>
          <w:fldChar w:fldCharType="end"/>
        </w:r>
      </w:hyperlink>
    </w:p>
    <w:p w14:paraId="0567CB47" w14:textId="48840023" w:rsidR="00A63455" w:rsidRDefault="00B172C9">
      <w:pPr>
        <w:pStyle w:val="Verzeichnis1"/>
        <w:rPr>
          <w:rFonts w:asciiTheme="minorHAnsi" w:eastAsiaTheme="minorEastAsia" w:hAnsiTheme="minorHAnsi" w:cstheme="minorBidi"/>
          <w:b w:val="0"/>
          <w:szCs w:val="22"/>
        </w:rPr>
      </w:pPr>
      <w:hyperlink w:anchor="_Toc35960767" w:history="1">
        <w:r w:rsidR="00A63455" w:rsidRPr="00832177">
          <w:rPr>
            <w:rStyle w:val="Hyperlink"/>
          </w:rPr>
          <w:t>Empirische Wirtschaftsforschung II</w:t>
        </w:r>
        <w:r w:rsidR="00A63455">
          <w:rPr>
            <w:webHidden/>
          </w:rPr>
          <w:tab/>
        </w:r>
        <w:r w:rsidR="00A63455">
          <w:rPr>
            <w:webHidden/>
          </w:rPr>
          <w:fldChar w:fldCharType="begin"/>
        </w:r>
        <w:r w:rsidR="00A63455">
          <w:rPr>
            <w:webHidden/>
          </w:rPr>
          <w:instrText xml:space="preserve"> PAGEREF _Toc35960767 \h </w:instrText>
        </w:r>
        <w:r w:rsidR="00A63455">
          <w:rPr>
            <w:webHidden/>
          </w:rPr>
        </w:r>
        <w:r w:rsidR="00A63455">
          <w:rPr>
            <w:webHidden/>
          </w:rPr>
          <w:fldChar w:fldCharType="separate"/>
        </w:r>
        <w:r>
          <w:rPr>
            <w:webHidden/>
          </w:rPr>
          <w:t>191</w:t>
        </w:r>
        <w:r w:rsidR="00A63455">
          <w:rPr>
            <w:webHidden/>
          </w:rPr>
          <w:fldChar w:fldCharType="end"/>
        </w:r>
      </w:hyperlink>
    </w:p>
    <w:p w14:paraId="79EE04E2" w14:textId="01DDA8CD" w:rsidR="00A63455" w:rsidRDefault="00B172C9">
      <w:pPr>
        <w:pStyle w:val="Verzeichnis1"/>
        <w:rPr>
          <w:rFonts w:asciiTheme="minorHAnsi" w:eastAsiaTheme="minorEastAsia" w:hAnsiTheme="minorHAnsi" w:cstheme="minorBidi"/>
          <w:b w:val="0"/>
          <w:szCs w:val="22"/>
        </w:rPr>
      </w:pPr>
      <w:hyperlink w:anchor="_Toc35960768" w:history="1">
        <w:r w:rsidR="00A63455" w:rsidRPr="00832177">
          <w:rPr>
            <w:rStyle w:val="Hyperlink"/>
          </w:rPr>
          <w:t>Energieökonomisches Seminar</w:t>
        </w:r>
        <w:r w:rsidR="00A63455">
          <w:rPr>
            <w:webHidden/>
          </w:rPr>
          <w:tab/>
        </w:r>
        <w:r w:rsidR="00A63455">
          <w:rPr>
            <w:webHidden/>
          </w:rPr>
          <w:fldChar w:fldCharType="begin"/>
        </w:r>
        <w:r w:rsidR="00A63455">
          <w:rPr>
            <w:webHidden/>
          </w:rPr>
          <w:instrText xml:space="preserve"> PAGEREF _Toc35960768 \h </w:instrText>
        </w:r>
        <w:r w:rsidR="00A63455">
          <w:rPr>
            <w:webHidden/>
          </w:rPr>
        </w:r>
        <w:r w:rsidR="00A63455">
          <w:rPr>
            <w:webHidden/>
          </w:rPr>
          <w:fldChar w:fldCharType="separate"/>
        </w:r>
        <w:r>
          <w:rPr>
            <w:webHidden/>
          </w:rPr>
          <w:t>192</w:t>
        </w:r>
        <w:r w:rsidR="00A63455">
          <w:rPr>
            <w:webHidden/>
          </w:rPr>
          <w:fldChar w:fldCharType="end"/>
        </w:r>
      </w:hyperlink>
    </w:p>
    <w:p w14:paraId="3B3E44BE" w14:textId="5D43A179" w:rsidR="00A63455" w:rsidRDefault="00B172C9">
      <w:pPr>
        <w:pStyle w:val="Verzeichnis1"/>
        <w:rPr>
          <w:rFonts w:asciiTheme="minorHAnsi" w:eastAsiaTheme="minorEastAsia" w:hAnsiTheme="minorHAnsi" w:cstheme="minorBidi"/>
          <w:b w:val="0"/>
          <w:szCs w:val="22"/>
        </w:rPr>
      </w:pPr>
      <w:hyperlink w:anchor="_Toc35960769" w:history="1">
        <w:r w:rsidR="00A63455" w:rsidRPr="00832177">
          <w:rPr>
            <w:rStyle w:val="Hyperlink"/>
            <w:lang w:val="en-US" w:eastAsia="en-US"/>
          </w:rPr>
          <w:t>Enterprise Content und Collaboration Management</w:t>
        </w:r>
        <w:r w:rsidR="00A63455">
          <w:rPr>
            <w:webHidden/>
          </w:rPr>
          <w:tab/>
        </w:r>
        <w:r w:rsidR="00A63455">
          <w:rPr>
            <w:webHidden/>
          </w:rPr>
          <w:fldChar w:fldCharType="begin"/>
        </w:r>
        <w:r w:rsidR="00A63455">
          <w:rPr>
            <w:webHidden/>
          </w:rPr>
          <w:instrText xml:space="preserve"> PAGEREF _Toc35960769 \h </w:instrText>
        </w:r>
        <w:r w:rsidR="00A63455">
          <w:rPr>
            <w:webHidden/>
          </w:rPr>
        </w:r>
        <w:r w:rsidR="00A63455">
          <w:rPr>
            <w:webHidden/>
          </w:rPr>
          <w:fldChar w:fldCharType="separate"/>
        </w:r>
        <w:r>
          <w:rPr>
            <w:webHidden/>
          </w:rPr>
          <w:t>194</w:t>
        </w:r>
        <w:r w:rsidR="00A63455">
          <w:rPr>
            <w:webHidden/>
          </w:rPr>
          <w:fldChar w:fldCharType="end"/>
        </w:r>
      </w:hyperlink>
    </w:p>
    <w:p w14:paraId="5EE00390" w14:textId="554BDFCA" w:rsidR="00A63455" w:rsidRDefault="00B172C9">
      <w:pPr>
        <w:pStyle w:val="Verzeichnis1"/>
        <w:rPr>
          <w:rFonts w:asciiTheme="minorHAnsi" w:eastAsiaTheme="minorEastAsia" w:hAnsiTheme="minorHAnsi" w:cstheme="minorBidi"/>
          <w:b w:val="0"/>
          <w:szCs w:val="22"/>
        </w:rPr>
      </w:pPr>
      <w:hyperlink w:anchor="_Toc35960770" w:history="1">
        <w:r w:rsidR="00A63455" w:rsidRPr="00832177">
          <w:rPr>
            <w:rStyle w:val="Hyperlink"/>
          </w:rPr>
          <w:t>Europäisches und internationales Recht</w:t>
        </w:r>
        <w:r w:rsidR="00A63455">
          <w:rPr>
            <w:webHidden/>
          </w:rPr>
          <w:tab/>
        </w:r>
        <w:r w:rsidR="00A63455">
          <w:rPr>
            <w:webHidden/>
          </w:rPr>
          <w:fldChar w:fldCharType="begin"/>
        </w:r>
        <w:r w:rsidR="00A63455">
          <w:rPr>
            <w:webHidden/>
          </w:rPr>
          <w:instrText xml:space="preserve"> PAGEREF _Toc35960770 \h </w:instrText>
        </w:r>
        <w:r w:rsidR="00A63455">
          <w:rPr>
            <w:webHidden/>
          </w:rPr>
        </w:r>
        <w:r w:rsidR="00A63455">
          <w:rPr>
            <w:webHidden/>
          </w:rPr>
          <w:fldChar w:fldCharType="separate"/>
        </w:r>
        <w:r>
          <w:rPr>
            <w:webHidden/>
          </w:rPr>
          <w:t>196</w:t>
        </w:r>
        <w:r w:rsidR="00A63455">
          <w:rPr>
            <w:webHidden/>
          </w:rPr>
          <w:fldChar w:fldCharType="end"/>
        </w:r>
      </w:hyperlink>
    </w:p>
    <w:p w14:paraId="52F5A3A6" w14:textId="3F63414D" w:rsidR="00A63455" w:rsidRDefault="00B172C9">
      <w:pPr>
        <w:pStyle w:val="Verzeichnis1"/>
        <w:rPr>
          <w:rFonts w:asciiTheme="minorHAnsi" w:eastAsiaTheme="minorEastAsia" w:hAnsiTheme="minorHAnsi" w:cstheme="minorBidi"/>
          <w:b w:val="0"/>
          <w:szCs w:val="22"/>
        </w:rPr>
      </w:pPr>
      <w:hyperlink w:anchor="_Toc35960771" w:history="1">
        <w:r w:rsidR="00A63455" w:rsidRPr="00832177">
          <w:rPr>
            <w:rStyle w:val="Hyperlink"/>
          </w:rPr>
          <w:t>Europäisierung und Globalisierung I</w:t>
        </w:r>
        <w:r w:rsidR="00A63455">
          <w:rPr>
            <w:webHidden/>
          </w:rPr>
          <w:tab/>
        </w:r>
        <w:r w:rsidR="00A63455">
          <w:rPr>
            <w:webHidden/>
          </w:rPr>
          <w:fldChar w:fldCharType="begin"/>
        </w:r>
        <w:r w:rsidR="00A63455">
          <w:rPr>
            <w:webHidden/>
          </w:rPr>
          <w:instrText xml:space="preserve"> PAGEREF _Toc35960771 \h </w:instrText>
        </w:r>
        <w:r w:rsidR="00A63455">
          <w:rPr>
            <w:webHidden/>
          </w:rPr>
        </w:r>
        <w:r w:rsidR="00A63455">
          <w:rPr>
            <w:webHidden/>
          </w:rPr>
          <w:fldChar w:fldCharType="separate"/>
        </w:r>
        <w:r>
          <w:rPr>
            <w:webHidden/>
          </w:rPr>
          <w:t>197</w:t>
        </w:r>
        <w:r w:rsidR="00A63455">
          <w:rPr>
            <w:webHidden/>
          </w:rPr>
          <w:fldChar w:fldCharType="end"/>
        </w:r>
      </w:hyperlink>
    </w:p>
    <w:p w14:paraId="3493E635" w14:textId="19A57FC4" w:rsidR="00A63455" w:rsidRDefault="00B172C9">
      <w:pPr>
        <w:pStyle w:val="Verzeichnis1"/>
        <w:rPr>
          <w:rFonts w:asciiTheme="minorHAnsi" w:eastAsiaTheme="minorEastAsia" w:hAnsiTheme="minorHAnsi" w:cstheme="minorBidi"/>
          <w:b w:val="0"/>
          <w:szCs w:val="22"/>
        </w:rPr>
      </w:pPr>
      <w:hyperlink w:anchor="_Toc35960772" w:history="1">
        <w:r w:rsidR="00A63455" w:rsidRPr="00832177">
          <w:rPr>
            <w:rStyle w:val="Hyperlink"/>
          </w:rPr>
          <w:t>Evangelische Religionslehre: Christlicher Glaube im Kontext von Lebenswirklichkeit</w:t>
        </w:r>
        <w:r w:rsidR="00A63455">
          <w:rPr>
            <w:webHidden/>
          </w:rPr>
          <w:tab/>
        </w:r>
        <w:r w:rsidR="00A63455">
          <w:rPr>
            <w:webHidden/>
          </w:rPr>
          <w:fldChar w:fldCharType="begin"/>
        </w:r>
        <w:r w:rsidR="00A63455">
          <w:rPr>
            <w:webHidden/>
          </w:rPr>
          <w:instrText xml:space="preserve"> PAGEREF _Toc35960772 \h </w:instrText>
        </w:r>
        <w:r w:rsidR="00A63455">
          <w:rPr>
            <w:webHidden/>
          </w:rPr>
        </w:r>
        <w:r w:rsidR="00A63455">
          <w:rPr>
            <w:webHidden/>
          </w:rPr>
          <w:fldChar w:fldCharType="separate"/>
        </w:r>
        <w:r>
          <w:rPr>
            <w:webHidden/>
          </w:rPr>
          <w:t>198</w:t>
        </w:r>
        <w:r w:rsidR="00A63455">
          <w:rPr>
            <w:webHidden/>
          </w:rPr>
          <w:fldChar w:fldCharType="end"/>
        </w:r>
      </w:hyperlink>
    </w:p>
    <w:p w14:paraId="28F33CFF" w14:textId="4EA91986" w:rsidR="00A63455" w:rsidRDefault="00B172C9">
      <w:pPr>
        <w:pStyle w:val="Verzeichnis1"/>
        <w:rPr>
          <w:rFonts w:asciiTheme="minorHAnsi" w:eastAsiaTheme="minorEastAsia" w:hAnsiTheme="minorHAnsi" w:cstheme="minorBidi"/>
          <w:b w:val="0"/>
          <w:szCs w:val="22"/>
        </w:rPr>
      </w:pPr>
      <w:hyperlink w:anchor="_Toc35960773" w:history="1">
        <w:r w:rsidR="00A63455" w:rsidRPr="00832177">
          <w:rPr>
            <w:rStyle w:val="Hyperlink"/>
          </w:rPr>
          <w:t>Evangelische Religionslehre: Die Bibel und ihre didaktische Relevanz</w:t>
        </w:r>
        <w:r w:rsidR="00A63455">
          <w:rPr>
            <w:webHidden/>
          </w:rPr>
          <w:tab/>
        </w:r>
        <w:r w:rsidR="00A63455">
          <w:rPr>
            <w:webHidden/>
          </w:rPr>
          <w:fldChar w:fldCharType="begin"/>
        </w:r>
        <w:r w:rsidR="00A63455">
          <w:rPr>
            <w:webHidden/>
          </w:rPr>
          <w:instrText xml:space="preserve"> PAGEREF _Toc35960773 \h </w:instrText>
        </w:r>
        <w:r w:rsidR="00A63455">
          <w:rPr>
            <w:webHidden/>
          </w:rPr>
        </w:r>
        <w:r w:rsidR="00A63455">
          <w:rPr>
            <w:webHidden/>
          </w:rPr>
          <w:fldChar w:fldCharType="separate"/>
        </w:r>
        <w:r>
          <w:rPr>
            <w:webHidden/>
          </w:rPr>
          <w:t>200</w:t>
        </w:r>
        <w:r w:rsidR="00A63455">
          <w:rPr>
            <w:webHidden/>
          </w:rPr>
          <w:fldChar w:fldCharType="end"/>
        </w:r>
      </w:hyperlink>
    </w:p>
    <w:p w14:paraId="1677CFE4" w14:textId="1B798D6C" w:rsidR="00A63455" w:rsidRDefault="00B172C9">
      <w:pPr>
        <w:pStyle w:val="Verzeichnis1"/>
        <w:rPr>
          <w:rFonts w:asciiTheme="minorHAnsi" w:eastAsiaTheme="minorEastAsia" w:hAnsiTheme="minorHAnsi" w:cstheme="minorBidi"/>
          <w:b w:val="0"/>
          <w:szCs w:val="22"/>
        </w:rPr>
      </w:pPr>
      <w:hyperlink w:anchor="_Toc35960774" w:history="1">
        <w:r w:rsidR="00A63455" w:rsidRPr="00832177">
          <w:rPr>
            <w:rStyle w:val="Hyperlink"/>
          </w:rPr>
          <w:t>Evangelische Religionslehre: Grundkurs Einführung in Theologie und Religionspädagogik</w:t>
        </w:r>
        <w:r w:rsidR="00A63455">
          <w:rPr>
            <w:webHidden/>
          </w:rPr>
          <w:tab/>
        </w:r>
        <w:r w:rsidR="00A63455">
          <w:rPr>
            <w:webHidden/>
          </w:rPr>
          <w:fldChar w:fldCharType="begin"/>
        </w:r>
        <w:r w:rsidR="00A63455">
          <w:rPr>
            <w:webHidden/>
          </w:rPr>
          <w:instrText xml:space="preserve"> PAGEREF _Toc35960774 \h </w:instrText>
        </w:r>
        <w:r w:rsidR="00A63455">
          <w:rPr>
            <w:webHidden/>
          </w:rPr>
        </w:r>
        <w:r w:rsidR="00A63455">
          <w:rPr>
            <w:webHidden/>
          </w:rPr>
          <w:fldChar w:fldCharType="separate"/>
        </w:r>
        <w:r>
          <w:rPr>
            <w:webHidden/>
          </w:rPr>
          <w:t>202</w:t>
        </w:r>
        <w:r w:rsidR="00A63455">
          <w:rPr>
            <w:webHidden/>
          </w:rPr>
          <w:fldChar w:fldCharType="end"/>
        </w:r>
      </w:hyperlink>
    </w:p>
    <w:p w14:paraId="0D6F1BB9" w14:textId="40F46434" w:rsidR="00A63455" w:rsidRDefault="00B172C9">
      <w:pPr>
        <w:pStyle w:val="Verzeichnis1"/>
        <w:rPr>
          <w:rFonts w:asciiTheme="minorHAnsi" w:eastAsiaTheme="minorEastAsia" w:hAnsiTheme="minorHAnsi" w:cstheme="minorBidi"/>
          <w:b w:val="0"/>
          <w:szCs w:val="22"/>
        </w:rPr>
      </w:pPr>
      <w:hyperlink w:anchor="_Toc35960775" w:history="1">
        <w:r w:rsidR="00A63455" w:rsidRPr="00832177">
          <w:rPr>
            <w:rStyle w:val="Hyperlink"/>
          </w:rPr>
          <w:t>E-commerce</w:t>
        </w:r>
        <w:r w:rsidR="00A63455">
          <w:rPr>
            <w:webHidden/>
          </w:rPr>
          <w:tab/>
        </w:r>
        <w:r w:rsidR="00A63455">
          <w:rPr>
            <w:webHidden/>
          </w:rPr>
          <w:fldChar w:fldCharType="begin"/>
        </w:r>
        <w:r w:rsidR="00A63455">
          <w:rPr>
            <w:webHidden/>
          </w:rPr>
          <w:instrText xml:space="preserve"> PAGEREF _Toc35960775 \h </w:instrText>
        </w:r>
        <w:r w:rsidR="00A63455">
          <w:rPr>
            <w:webHidden/>
          </w:rPr>
        </w:r>
        <w:r w:rsidR="00A63455">
          <w:rPr>
            <w:webHidden/>
          </w:rPr>
          <w:fldChar w:fldCharType="separate"/>
        </w:r>
        <w:r>
          <w:rPr>
            <w:webHidden/>
          </w:rPr>
          <w:t>203</w:t>
        </w:r>
        <w:r w:rsidR="00A63455">
          <w:rPr>
            <w:webHidden/>
          </w:rPr>
          <w:fldChar w:fldCharType="end"/>
        </w:r>
      </w:hyperlink>
    </w:p>
    <w:p w14:paraId="7A873D07" w14:textId="0ACB3A37" w:rsidR="00A63455" w:rsidRDefault="00B172C9">
      <w:pPr>
        <w:pStyle w:val="Verzeichnis1"/>
        <w:rPr>
          <w:rFonts w:asciiTheme="minorHAnsi" w:eastAsiaTheme="minorEastAsia" w:hAnsiTheme="minorHAnsi" w:cstheme="minorBidi"/>
          <w:b w:val="0"/>
          <w:szCs w:val="22"/>
        </w:rPr>
      </w:pPr>
      <w:hyperlink w:anchor="_Toc35960776" w:history="1">
        <w:r w:rsidR="00A63455" w:rsidRPr="00832177">
          <w:rPr>
            <w:rStyle w:val="Hyperlink"/>
          </w:rPr>
          <w:t>Fachdidaktik Sozialkunde: Grundlagen der Politischen Bildung</w:t>
        </w:r>
        <w:r w:rsidR="00A63455">
          <w:rPr>
            <w:webHidden/>
          </w:rPr>
          <w:tab/>
        </w:r>
        <w:r w:rsidR="00A63455">
          <w:rPr>
            <w:webHidden/>
          </w:rPr>
          <w:fldChar w:fldCharType="begin"/>
        </w:r>
        <w:r w:rsidR="00A63455">
          <w:rPr>
            <w:webHidden/>
          </w:rPr>
          <w:instrText xml:space="preserve"> PAGEREF _Toc35960776 \h </w:instrText>
        </w:r>
        <w:r w:rsidR="00A63455">
          <w:rPr>
            <w:webHidden/>
          </w:rPr>
        </w:r>
        <w:r w:rsidR="00A63455">
          <w:rPr>
            <w:webHidden/>
          </w:rPr>
          <w:fldChar w:fldCharType="separate"/>
        </w:r>
        <w:r>
          <w:rPr>
            <w:webHidden/>
          </w:rPr>
          <w:t>205</w:t>
        </w:r>
        <w:r w:rsidR="00A63455">
          <w:rPr>
            <w:webHidden/>
          </w:rPr>
          <w:fldChar w:fldCharType="end"/>
        </w:r>
      </w:hyperlink>
    </w:p>
    <w:p w14:paraId="313D37EB" w14:textId="55B77EA0" w:rsidR="00A63455" w:rsidRDefault="00B172C9">
      <w:pPr>
        <w:pStyle w:val="Verzeichnis1"/>
        <w:rPr>
          <w:rFonts w:asciiTheme="minorHAnsi" w:eastAsiaTheme="minorEastAsia" w:hAnsiTheme="minorHAnsi" w:cstheme="minorBidi"/>
          <w:b w:val="0"/>
          <w:szCs w:val="22"/>
        </w:rPr>
      </w:pPr>
      <w:hyperlink w:anchor="_Toc35960777" w:history="1">
        <w:r w:rsidR="00A63455" w:rsidRPr="00832177">
          <w:rPr>
            <w:rStyle w:val="Hyperlink"/>
          </w:rPr>
          <w:t>Fachpraktikum Wirtschaftsinformatik</w:t>
        </w:r>
        <w:r w:rsidR="00A63455">
          <w:rPr>
            <w:webHidden/>
          </w:rPr>
          <w:tab/>
        </w:r>
        <w:r w:rsidR="00A63455">
          <w:rPr>
            <w:webHidden/>
          </w:rPr>
          <w:fldChar w:fldCharType="begin"/>
        </w:r>
        <w:r w:rsidR="00A63455">
          <w:rPr>
            <w:webHidden/>
          </w:rPr>
          <w:instrText xml:space="preserve"> PAGEREF _Toc35960777 \h </w:instrText>
        </w:r>
        <w:r w:rsidR="00A63455">
          <w:rPr>
            <w:webHidden/>
          </w:rPr>
        </w:r>
        <w:r w:rsidR="00A63455">
          <w:rPr>
            <w:webHidden/>
          </w:rPr>
          <w:fldChar w:fldCharType="separate"/>
        </w:r>
        <w:r>
          <w:rPr>
            <w:webHidden/>
          </w:rPr>
          <w:t>206</w:t>
        </w:r>
        <w:r w:rsidR="00A63455">
          <w:rPr>
            <w:webHidden/>
          </w:rPr>
          <w:fldChar w:fldCharType="end"/>
        </w:r>
      </w:hyperlink>
    </w:p>
    <w:p w14:paraId="14970E50" w14:textId="36E81FCC" w:rsidR="00A63455" w:rsidRDefault="00B172C9">
      <w:pPr>
        <w:pStyle w:val="Verzeichnis1"/>
        <w:rPr>
          <w:rFonts w:asciiTheme="minorHAnsi" w:eastAsiaTheme="minorEastAsia" w:hAnsiTheme="minorHAnsi" w:cstheme="minorBidi"/>
          <w:b w:val="0"/>
          <w:szCs w:val="22"/>
        </w:rPr>
      </w:pPr>
      <w:hyperlink w:anchor="_Toc35960778" w:history="1">
        <w:r w:rsidR="00A63455" w:rsidRPr="00832177">
          <w:rPr>
            <w:rStyle w:val="Hyperlink"/>
            <w:lang w:val="en-US"/>
          </w:rPr>
          <w:t>FACT Auslandsmodul</w:t>
        </w:r>
        <w:r w:rsidR="00A63455">
          <w:rPr>
            <w:webHidden/>
          </w:rPr>
          <w:tab/>
        </w:r>
        <w:r w:rsidR="00A63455">
          <w:rPr>
            <w:webHidden/>
          </w:rPr>
          <w:fldChar w:fldCharType="begin"/>
        </w:r>
        <w:r w:rsidR="00A63455">
          <w:rPr>
            <w:webHidden/>
          </w:rPr>
          <w:instrText xml:space="preserve"> PAGEREF _Toc35960778 \h </w:instrText>
        </w:r>
        <w:r w:rsidR="00A63455">
          <w:rPr>
            <w:webHidden/>
          </w:rPr>
        </w:r>
        <w:r w:rsidR="00A63455">
          <w:rPr>
            <w:webHidden/>
          </w:rPr>
          <w:fldChar w:fldCharType="separate"/>
        </w:r>
        <w:r>
          <w:rPr>
            <w:webHidden/>
          </w:rPr>
          <w:t>207</w:t>
        </w:r>
        <w:r w:rsidR="00A63455">
          <w:rPr>
            <w:webHidden/>
          </w:rPr>
          <w:fldChar w:fldCharType="end"/>
        </w:r>
      </w:hyperlink>
    </w:p>
    <w:p w14:paraId="020CC1AC" w14:textId="0904E60E" w:rsidR="00A63455" w:rsidRDefault="00B172C9">
      <w:pPr>
        <w:pStyle w:val="Verzeichnis1"/>
        <w:rPr>
          <w:rFonts w:asciiTheme="minorHAnsi" w:eastAsiaTheme="minorEastAsia" w:hAnsiTheme="minorHAnsi" w:cstheme="minorBidi"/>
          <w:b w:val="0"/>
          <w:szCs w:val="22"/>
        </w:rPr>
      </w:pPr>
      <w:hyperlink w:anchor="_Toc35960779" w:history="1">
        <w:r w:rsidR="00A63455" w:rsidRPr="00832177">
          <w:rPr>
            <w:rStyle w:val="Hyperlink"/>
            <w:lang w:eastAsia="en-US"/>
          </w:rPr>
          <w:t>Fallstudienseminar Strategisches Management</w:t>
        </w:r>
        <w:r w:rsidR="00A63455">
          <w:rPr>
            <w:webHidden/>
          </w:rPr>
          <w:tab/>
        </w:r>
        <w:r w:rsidR="00A63455">
          <w:rPr>
            <w:webHidden/>
          </w:rPr>
          <w:fldChar w:fldCharType="begin"/>
        </w:r>
        <w:r w:rsidR="00A63455">
          <w:rPr>
            <w:webHidden/>
          </w:rPr>
          <w:instrText xml:space="preserve"> PAGEREF _Toc35960779 \h </w:instrText>
        </w:r>
        <w:r w:rsidR="00A63455">
          <w:rPr>
            <w:webHidden/>
          </w:rPr>
        </w:r>
        <w:r w:rsidR="00A63455">
          <w:rPr>
            <w:webHidden/>
          </w:rPr>
          <w:fldChar w:fldCharType="separate"/>
        </w:r>
        <w:r>
          <w:rPr>
            <w:webHidden/>
          </w:rPr>
          <w:t>209</w:t>
        </w:r>
        <w:r w:rsidR="00A63455">
          <w:rPr>
            <w:webHidden/>
          </w:rPr>
          <w:fldChar w:fldCharType="end"/>
        </w:r>
      </w:hyperlink>
    </w:p>
    <w:p w14:paraId="3E6E9636" w14:textId="6F0C67FE" w:rsidR="00A63455" w:rsidRDefault="00B172C9">
      <w:pPr>
        <w:pStyle w:val="Verzeichnis1"/>
        <w:rPr>
          <w:rFonts w:asciiTheme="minorHAnsi" w:eastAsiaTheme="minorEastAsia" w:hAnsiTheme="minorHAnsi" w:cstheme="minorBidi"/>
          <w:b w:val="0"/>
          <w:szCs w:val="22"/>
        </w:rPr>
      </w:pPr>
      <w:hyperlink w:anchor="_Toc35960780" w:history="1">
        <w:r w:rsidR="00A63455" w:rsidRPr="00832177">
          <w:rPr>
            <w:rStyle w:val="Hyperlink"/>
            <w:lang w:val="en-GB" w:eastAsia="en-US"/>
          </w:rPr>
          <w:t>Fallstudienseminar Supply Chain Strategie</w:t>
        </w:r>
        <w:r w:rsidR="00A63455">
          <w:rPr>
            <w:webHidden/>
          </w:rPr>
          <w:tab/>
        </w:r>
        <w:r w:rsidR="00A63455">
          <w:rPr>
            <w:webHidden/>
          </w:rPr>
          <w:fldChar w:fldCharType="begin"/>
        </w:r>
        <w:r w:rsidR="00A63455">
          <w:rPr>
            <w:webHidden/>
          </w:rPr>
          <w:instrText xml:space="preserve"> PAGEREF _Toc35960780 \h </w:instrText>
        </w:r>
        <w:r w:rsidR="00A63455">
          <w:rPr>
            <w:webHidden/>
          </w:rPr>
        </w:r>
        <w:r w:rsidR="00A63455">
          <w:rPr>
            <w:webHidden/>
          </w:rPr>
          <w:fldChar w:fldCharType="separate"/>
        </w:r>
        <w:r>
          <w:rPr>
            <w:webHidden/>
          </w:rPr>
          <w:t>211</w:t>
        </w:r>
        <w:r w:rsidR="00A63455">
          <w:rPr>
            <w:webHidden/>
          </w:rPr>
          <w:fldChar w:fldCharType="end"/>
        </w:r>
      </w:hyperlink>
    </w:p>
    <w:p w14:paraId="33856E56" w14:textId="4042F6A8" w:rsidR="00A63455" w:rsidRDefault="00B172C9">
      <w:pPr>
        <w:pStyle w:val="Verzeichnis1"/>
        <w:rPr>
          <w:rFonts w:asciiTheme="minorHAnsi" w:eastAsiaTheme="minorEastAsia" w:hAnsiTheme="minorHAnsi" w:cstheme="minorBidi"/>
          <w:b w:val="0"/>
          <w:szCs w:val="22"/>
        </w:rPr>
      </w:pPr>
      <w:hyperlink w:anchor="_Toc35960781" w:history="1">
        <w:r w:rsidR="00A63455" w:rsidRPr="00832177">
          <w:rPr>
            <w:rStyle w:val="Hyperlink"/>
          </w:rPr>
          <w:t>Fallstudienseminar Versicherungen</w:t>
        </w:r>
        <w:r w:rsidR="00A63455">
          <w:rPr>
            <w:webHidden/>
          </w:rPr>
          <w:tab/>
        </w:r>
        <w:r w:rsidR="00A63455">
          <w:rPr>
            <w:webHidden/>
          </w:rPr>
          <w:fldChar w:fldCharType="begin"/>
        </w:r>
        <w:r w:rsidR="00A63455">
          <w:rPr>
            <w:webHidden/>
          </w:rPr>
          <w:instrText xml:space="preserve"> PAGEREF _Toc35960781 \h </w:instrText>
        </w:r>
        <w:r w:rsidR="00A63455">
          <w:rPr>
            <w:webHidden/>
          </w:rPr>
        </w:r>
        <w:r w:rsidR="00A63455">
          <w:rPr>
            <w:webHidden/>
          </w:rPr>
          <w:fldChar w:fldCharType="separate"/>
        </w:r>
        <w:r>
          <w:rPr>
            <w:webHidden/>
          </w:rPr>
          <w:t>212</w:t>
        </w:r>
        <w:r w:rsidR="00A63455">
          <w:rPr>
            <w:webHidden/>
          </w:rPr>
          <w:fldChar w:fldCharType="end"/>
        </w:r>
      </w:hyperlink>
    </w:p>
    <w:p w14:paraId="20E6A61F" w14:textId="09F6FD7E" w:rsidR="00A63455" w:rsidRDefault="00B172C9">
      <w:pPr>
        <w:pStyle w:val="Verzeichnis1"/>
        <w:rPr>
          <w:rFonts w:asciiTheme="minorHAnsi" w:eastAsiaTheme="minorEastAsia" w:hAnsiTheme="minorHAnsi" w:cstheme="minorBidi"/>
          <w:b w:val="0"/>
          <w:szCs w:val="22"/>
        </w:rPr>
      </w:pPr>
      <w:hyperlink w:anchor="_Toc35960782" w:history="1">
        <w:r w:rsidR="00A63455" w:rsidRPr="00832177">
          <w:rPr>
            <w:rStyle w:val="Hyperlink"/>
          </w:rPr>
          <w:t>Fallstudien zum internationalen Management</w:t>
        </w:r>
        <w:r w:rsidR="00A63455">
          <w:rPr>
            <w:webHidden/>
          </w:rPr>
          <w:tab/>
        </w:r>
        <w:r w:rsidR="00A63455">
          <w:rPr>
            <w:webHidden/>
          </w:rPr>
          <w:fldChar w:fldCharType="begin"/>
        </w:r>
        <w:r w:rsidR="00A63455">
          <w:rPr>
            <w:webHidden/>
          </w:rPr>
          <w:instrText xml:space="preserve"> PAGEREF _Toc35960782 \h </w:instrText>
        </w:r>
        <w:r w:rsidR="00A63455">
          <w:rPr>
            <w:webHidden/>
          </w:rPr>
        </w:r>
        <w:r w:rsidR="00A63455">
          <w:rPr>
            <w:webHidden/>
          </w:rPr>
          <w:fldChar w:fldCharType="separate"/>
        </w:r>
        <w:r>
          <w:rPr>
            <w:webHidden/>
          </w:rPr>
          <w:t>213</w:t>
        </w:r>
        <w:r w:rsidR="00A63455">
          <w:rPr>
            <w:webHidden/>
          </w:rPr>
          <w:fldChar w:fldCharType="end"/>
        </w:r>
      </w:hyperlink>
    </w:p>
    <w:p w14:paraId="4B7FB4AC" w14:textId="123867E3" w:rsidR="00A63455" w:rsidRDefault="00B172C9">
      <w:pPr>
        <w:pStyle w:val="Verzeichnis1"/>
        <w:rPr>
          <w:rFonts w:asciiTheme="minorHAnsi" w:eastAsiaTheme="minorEastAsia" w:hAnsiTheme="minorHAnsi" w:cstheme="minorBidi"/>
          <w:b w:val="0"/>
          <w:szCs w:val="22"/>
        </w:rPr>
      </w:pPr>
      <w:hyperlink w:anchor="_Toc35960783" w:history="1">
        <w:r w:rsidR="00A63455" w:rsidRPr="00832177">
          <w:rPr>
            <w:rStyle w:val="Hyperlink"/>
            <w:lang w:eastAsia="en-US"/>
          </w:rPr>
          <w:t>FAU-MUN</w:t>
        </w:r>
        <w:r w:rsidR="00A63455">
          <w:rPr>
            <w:webHidden/>
          </w:rPr>
          <w:tab/>
        </w:r>
        <w:r w:rsidR="00A63455">
          <w:rPr>
            <w:webHidden/>
          </w:rPr>
          <w:fldChar w:fldCharType="begin"/>
        </w:r>
        <w:r w:rsidR="00A63455">
          <w:rPr>
            <w:webHidden/>
          </w:rPr>
          <w:instrText xml:space="preserve"> PAGEREF _Toc35960783 \h </w:instrText>
        </w:r>
        <w:r w:rsidR="00A63455">
          <w:rPr>
            <w:webHidden/>
          </w:rPr>
        </w:r>
        <w:r w:rsidR="00A63455">
          <w:rPr>
            <w:webHidden/>
          </w:rPr>
          <w:fldChar w:fldCharType="separate"/>
        </w:r>
        <w:r>
          <w:rPr>
            <w:webHidden/>
          </w:rPr>
          <w:t>214</w:t>
        </w:r>
        <w:r w:rsidR="00A63455">
          <w:rPr>
            <w:webHidden/>
          </w:rPr>
          <w:fldChar w:fldCharType="end"/>
        </w:r>
      </w:hyperlink>
    </w:p>
    <w:p w14:paraId="7D431A46" w14:textId="340C3BB8" w:rsidR="00A63455" w:rsidRDefault="00B172C9">
      <w:pPr>
        <w:pStyle w:val="Verzeichnis1"/>
        <w:rPr>
          <w:rFonts w:asciiTheme="minorHAnsi" w:eastAsiaTheme="minorEastAsia" w:hAnsiTheme="minorHAnsi" w:cstheme="minorBidi"/>
          <w:b w:val="0"/>
          <w:szCs w:val="22"/>
        </w:rPr>
      </w:pPr>
      <w:hyperlink w:anchor="_Toc35960784" w:history="1">
        <w:r w:rsidR="00A63455" w:rsidRPr="00832177">
          <w:rPr>
            <w:rStyle w:val="Hyperlink"/>
          </w:rPr>
          <w:t>F&amp;E Management (gültig bis 31.03.2020)</w:t>
        </w:r>
        <w:r w:rsidR="00A63455">
          <w:rPr>
            <w:webHidden/>
          </w:rPr>
          <w:tab/>
        </w:r>
        <w:r w:rsidR="00A63455">
          <w:rPr>
            <w:webHidden/>
          </w:rPr>
          <w:fldChar w:fldCharType="begin"/>
        </w:r>
        <w:r w:rsidR="00A63455">
          <w:rPr>
            <w:webHidden/>
          </w:rPr>
          <w:instrText xml:space="preserve"> PAGEREF _Toc35960784 \h </w:instrText>
        </w:r>
        <w:r w:rsidR="00A63455">
          <w:rPr>
            <w:webHidden/>
          </w:rPr>
        </w:r>
        <w:r w:rsidR="00A63455">
          <w:rPr>
            <w:webHidden/>
          </w:rPr>
          <w:fldChar w:fldCharType="separate"/>
        </w:r>
        <w:r>
          <w:rPr>
            <w:webHidden/>
          </w:rPr>
          <w:t>215</w:t>
        </w:r>
        <w:r w:rsidR="00A63455">
          <w:rPr>
            <w:webHidden/>
          </w:rPr>
          <w:fldChar w:fldCharType="end"/>
        </w:r>
      </w:hyperlink>
    </w:p>
    <w:p w14:paraId="1253EFEF" w14:textId="5F4A654F" w:rsidR="00A63455" w:rsidRDefault="00B172C9">
      <w:pPr>
        <w:pStyle w:val="Verzeichnis1"/>
        <w:rPr>
          <w:rFonts w:asciiTheme="minorHAnsi" w:eastAsiaTheme="minorEastAsia" w:hAnsiTheme="minorHAnsi" w:cstheme="minorBidi"/>
          <w:b w:val="0"/>
          <w:szCs w:val="22"/>
        </w:rPr>
      </w:pPr>
      <w:hyperlink w:anchor="_Toc35960785" w:history="1">
        <w:r w:rsidR="00A63455" w:rsidRPr="00832177">
          <w:rPr>
            <w:rStyle w:val="Hyperlink"/>
          </w:rPr>
          <w:t>Forschungsmethodisches Seminar</w:t>
        </w:r>
        <w:r w:rsidR="00A63455">
          <w:rPr>
            <w:webHidden/>
          </w:rPr>
          <w:tab/>
        </w:r>
        <w:r w:rsidR="00A63455">
          <w:rPr>
            <w:webHidden/>
          </w:rPr>
          <w:fldChar w:fldCharType="begin"/>
        </w:r>
        <w:r w:rsidR="00A63455">
          <w:rPr>
            <w:webHidden/>
          </w:rPr>
          <w:instrText xml:space="preserve"> PAGEREF _Toc35960785 \h </w:instrText>
        </w:r>
        <w:r w:rsidR="00A63455">
          <w:rPr>
            <w:webHidden/>
          </w:rPr>
        </w:r>
        <w:r w:rsidR="00A63455">
          <w:rPr>
            <w:webHidden/>
          </w:rPr>
          <w:fldChar w:fldCharType="separate"/>
        </w:r>
        <w:r>
          <w:rPr>
            <w:webHidden/>
          </w:rPr>
          <w:t>217</w:t>
        </w:r>
        <w:r w:rsidR="00A63455">
          <w:rPr>
            <w:webHidden/>
          </w:rPr>
          <w:fldChar w:fldCharType="end"/>
        </w:r>
      </w:hyperlink>
    </w:p>
    <w:p w14:paraId="39286B15" w14:textId="3A91EA7F" w:rsidR="00A63455" w:rsidRDefault="00B172C9">
      <w:pPr>
        <w:pStyle w:val="Verzeichnis1"/>
        <w:rPr>
          <w:rFonts w:asciiTheme="minorHAnsi" w:eastAsiaTheme="minorEastAsia" w:hAnsiTheme="minorHAnsi" w:cstheme="minorBidi"/>
          <w:b w:val="0"/>
          <w:szCs w:val="22"/>
        </w:rPr>
      </w:pPr>
      <w:hyperlink w:anchor="_Toc35960786" w:history="1">
        <w:r w:rsidR="00A63455" w:rsidRPr="00832177">
          <w:rPr>
            <w:rStyle w:val="Hyperlink"/>
          </w:rPr>
          <w:t>Forschungsseminar zu Kooperation und Nachhaltigkeit (Research seminar: Cooperation and sustainability)</w:t>
        </w:r>
        <w:r w:rsidR="00A63455">
          <w:rPr>
            <w:webHidden/>
          </w:rPr>
          <w:tab/>
        </w:r>
        <w:r w:rsidR="00A63455">
          <w:rPr>
            <w:webHidden/>
          </w:rPr>
          <w:fldChar w:fldCharType="begin"/>
        </w:r>
        <w:r w:rsidR="00A63455">
          <w:rPr>
            <w:webHidden/>
          </w:rPr>
          <w:instrText xml:space="preserve"> PAGEREF _Toc35960786 \h </w:instrText>
        </w:r>
        <w:r w:rsidR="00A63455">
          <w:rPr>
            <w:webHidden/>
          </w:rPr>
        </w:r>
        <w:r w:rsidR="00A63455">
          <w:rPr>
            <w:webHidden/>
          </w:rPr>
          <w:fldChar w:fldCharType="separate"/>
        </w:r>
        <w:r>
          <w:rPr>
            <w:webHidden/>
          </w:rPr>
          <w:t>218</w:t>
        </w:r>
        <w:r w:rsidR="00A63455">
          <w:rPr>
            <w:webHidden/>
          </w:rPr>
          <w:fldChar w:fldCharType="end"/>
        </w:r>
      </w:hyperlink>
    </w:p>
    <w:p w14:paraId="5EA0D480" w14:textId="7EA7D22B" w:rsidR="00A63455" w:rsidRDefault="00B172C9">
      <w:pPr>
        <w:pStyle w:val="Verzeichnis1"/>
        <w:rPr>
          <w:rFonts w:asciiTheme="minorHAnsi" w:eastAsiaTheme="minorEastAsia" w:hAnsiTheme="minorHAnsi" w:cstheme="minorBidi"/>
          <w:b w:val="0"/>
          <w:szCs w:val="22"/>
        </w:rPr>
      </w:pPr>
      <w:hyperlink w:anchor="_Toc35960787" w:history="1">
        <w:r w:rsidR="00A63455" w:rsidRPr="00832177">
          <w:rPr>
            <w:rStyle w:val="Hyperlink"/>
            <w:lang w:val="en-US"/>
          </w:rPr>
          <w:t>Fortgeschrittene empirische Methoden</w:t>
        </w:r>
        <w:r w:rsidR="00A63455">
          <w:rPr>
            <w:webHidden/>
          </w:rPr>
          <w:tab/>
        </w:r>
        <w:r w:rsidR="00A63455">
          <w:rPr>
            <w:webHidden/>
          </w:rPr>
          <w:fldChar w:fldCharType="begin"/>
        </w:r>
        <w:r w:rsidR="00A63455">
          <w:rPr>
            <w:webHidden/>
          </w:rPr>
          <w:instrText xml:space="preserve"> PAGEREF _Toc35960787 \h </w:instrText>
        </w:r>
        <w:r w:rsidR="00A63455">
          <w:rPr>
            <w:webHidden/>
          </w:rPr>
        </w:r>
        <w:r w:rsidR="00A63455">
          <w:rPr>
            <w:webHidden/>
          </w:rPr>
          <w:fldChar w:fldCharType="separate"/>
        </w:r>
        <w:r>
          <w:rPr>
            <w:webHidden/>
          </w:rPr>
          <w:t>220</w:t>
        </w:r>
        <w:r w:rsidR="00A63455">
          <w:rPr>
            <w:webHidden/>
          </w:rPr>
          <w:fldChar w:fldCharType="end"/>
        </w:r>
      </w:hyperlink>
    </w:p>
    <w:p w14:paraId="5B052477" w14:textId="5960445E" w:rsidR="00A63455" w:rsidRDefault="00B172C9">
      <w:pPr>
        <w:pStyle w:val="Verzeichnis1"/>
        <w:rPr>
          <w:rFonts w:asciiTheme="minorHAnsi" w:eastAsiaTheme="minorEastAsia" w:hAnsiTheme="minorHAnsi" w:cstheme="minorBidi"/>
          <w:b w:val="0"/>
          <w:szCs w:val="22"/>
        </w:rPr>
      </w:pPr>
      <w:hyperlink w:anchor="_Toc35960788" w:history="1">
        <w:r w:rsidR="00A63455" w:rsidRPr="00832177">
          <w:rPr>
            <w:rStyle w:val="Hyperlink"/>
          </w:rPr>
          <w:t>Französisch Sprachpraxis 1</w:t>
        </w:r>
        <w:r w:rsidR="00A63455">
          <w:rPr>
            <w:webHidden/>
          </w:rPr>
          <w:tab/>
        </w:r>
        <w:r w:rsidR="00A63455">
          <w:rPr>
            <w:webHidden/>
          </w:rPr>
          <w:fldChar w:fldCharType="begin"/>
        </w:r>
        <w:r w:rsidR="00A63455">
          <w:rPr>
            <w:webHidden/>
          </w:rPr>
          <w:instrText xml:space="preserve"> PAGEREF _Toc35960788 \h </w:instrText>
        </w:r>
        <w:r w:rsidR="00A63455">
          <w:rPr>
            <w:webHidden/>
          </w:rPr>
        </w:r>
        <w:r w:rsidR="00A63455">
          <w:rPr>
            <w:webHidden/>
          </w:rPr>
          <w:fldChar w:fldCharType="separate"/>
        </w:r>
        <w:r>
          <w:rPr>
            <w:webHidden/>
          </w:rPr>
          <w:t>221</w:t>
        </w:r>
        <w:r w:rsidR="00A63455">
          <w:rPr>
            <w:webHidden/>
          </w:rPr>
          <w:fldChar w:fldCharType="end"/>
        </w:r>
      </w:hyperlink>
    </w:p>
    <w:p w14:paraId="6F54CDA2" w14:textId="6F4486D0" w:rsidR="00A63455" w:rsidRDefault="00B172C9">
      <w:pPr>
        <w:pStyle w:val="Verzeichnis1"/>
        <w:rPr>
          <w:rFonts w:asciiTheme="minorHAnsi" w:eastAsiaTheme="minorEastAsia" w:hAnsiTheme="minorHAnsi" w:cstheme="minorBidi"/>
          <w:b w:val="0"/>
          <w:szCs w:val="22"/>
        </w:rPr>
      </w:pPr>
      <w:hyperlink w:anchor="_Toc35960789" w:history="1">
        <w:r w:rsidR="00A63455" w:rsidRPr="00832177">
          <w:rPr>
            <w:rStyle w:val="Hyperlink"/>
          </w:rPr>
          <w:t>Französisch Sprachpraxis 2</w:t>
        </w:r>
        <w:r w:rsidR="00A63455">
          <w:rPr>
            <w:webHidden/>
          </w:rPr>
          <w:tab/>
        </w:r>
        <w:r w:rsidR="00A63455">
          <w:rPr>
            <w:webHidden/>
          </w:rPr>
          <w:fldChar w:fldCharType="begin"/>
        </w:r>
        <w:r w:rsidR="00A63455">
          <w:rPr>
            <w:webHidden/>
          </w:rPr>
          <w:instrText xml:space="preserve"> PAGEREF _Toc35960789 \h </w:instrText>
        </w:r>
        <w:r w:rsidR="00A63455">
          <w:rPr>
            <w:webHidden/>
          </w:rPr>
        </w:r>
        <w:r w:rsidR="00A63455">
          <w:rPr>
            <w:webHidden/>
          </w:rPr>
          <w:fldChar w:fldCharType="separate"/>
        </w:r>
        <w:r>
          <w:rPr>
            <w:webHidden/>
          </w:rPr>
          <w:t>223</w:t>
        </w:r>
        <w:r w:rsidR="00A63455">
          <w:rPr>
            <w:webHidden/>
          </w:rPr>
          <w:fldChar w:fldCharType="end"/>
        </w:r>
      </w:hyperlink>
    </w:p>
    <w:p w14:paraId="2361A8FA" w14:textId="71CC99FE" w:rsidR="00A63455" w:rsidRDefault="00B172C9">
      <w:pPr>
        <w:pStyle w:val="Verzeichnis1"/>
        <w:rPr>
          <w:rFonts w:asciiTheme="minorHAnsi" w:eastAsiaTheme="minorEastAsia" w:hAnsiTheme="minorHAnsi" w:cstheme="minorBidi"/>
          <w:b w:val="0"/>
          <w:szCs w:val="22"/>
        </w:rPr>
      </w:pPr>
      <w:hyperlink w:anchor="_Toc35960790" w:history="1">
        <w:r w:rsidR="00A63455" w:rsidRPr="00832177">
          <w:rPr>
            <w:rStyle w:val="Hyperlink"/>
          </w:rPr>
          <w:t xml:space="preserve">Geldtheorie und angewandte Makroökonomik </w:t>
        </w:r>
        <w:r w:rsidR="00A63455" w:rsidRPr="00832177">
          <w:rPr>
            <w:rStyle w:val="Hyperlink"/>
            <w:bCs/>
            <w:lang w:eastAsia="en-US"/>
          </w:rPr>
          <w:t>(gültig bis 31.03.2020)</w:t>
        </w:r>
        <w:r w:rsidR="00A63455">
          <w:rPr>
            <w:webHidden/>
          </w:rPr>
          <w:tab/>
        </w:r>
        <w:r w:rsidR="00A63455">
          <w:rPr>
            <w:webHidden/>
          </w:rPr>
          <w:fldChar w:fldCharType="begin"/>
        </w:r>
        <w:r w:rsidR="00A63455">
          <w:rPr>
            <w:webHidden/>
          </w:rPr>
          <w:instrText xml:space="preserve"> PAGEREF _Toc35960790 \h </w:instrText>
        </w:r>
        <w:r w:rsidR="00A63455">
          <w:rPr>
            <w:webHidden/>
          </w:rPr>
        </w:r>
        <w:r w:rsidR="00A63455">
          <w:rPr>
            <w:webHidden/>
          </w:rPr>
          <w:fldChar w:fldCharType="separate"/>
        </w:r>
        <w:r>
          <w:rPr>
            <w:webHidden/>
          </w:rPr>
          <w:t>224</w:t>
        </w:r>
        <w:r w:rsidR="00A63455">
          <w:rPr>
            <w:webHidden/>
          </w:rPr>
          <w:fldChar w:fldCharType="end"/>
        </w:r>
      </w:hyperlink>
    </w:p>
    <w:p w14:paraId="749C52AA" w14:textId="1A805ADE" w:rsidR="00A63455" w:rsidRDefault="00B172C9">
      <w:pPr>
        <w:pStyle w:val="Verzeichnis1"/>
        <w:rPr>
          <w:rFonts w:asciiTheme="minorHAnsi" w:eastAsiaTheme="minorEastAsia" w:hAnsiTheme="minorHAnsi" w:cstheme="minorBidi"/>
          <w:b w:val="0"/>
          <w:szCs w:val="22"/>
        </w:rPr>
      </w:pPr>
      <w:hyperlink w:anchor="_Toc35960791" w:history="1">
        <w:r w:rsidR="00A63455" w:rsidRPr="00832177">
          <w:rPr>
            <w:rStyle w:val="Hyperlink"/>
            <w:lang w:eastAsia="en-US"/>
          </w:rPr>
          <w:t>Gender und Arbeitsmarkt</w:t>
        </w:r>
        <w:r w:rsidR="00A63455">
          <w:rPr>
            <w:webHidden/>
          </w:rPr>
          <w:tab/>
        </w:r>
        <w:r w:rsidR="00A63455">
          <w:rPr>
            <w:webHidden/>
          </w:rPr>
          <w:fldChar w:fldCharType="begin"/>
        </w:r>
        <w:r w:rsidR="00A63455">
          <w:rPr>
            <w:webHidden/>
          </w:rPr>
          <w:instrText xml:space="preserve"> PAGEREF _Toc35960791 \h </w:instrText>
        </w:r>
        <w:r w:rsidR="00A63455">
          <w:rPr>
            <w:webHidden/>
          </w:rPr>
        </w:r>
        <w:r w:rsidR="00A63455">
          <w:rPr>
            <w:webHidden/>
          </w:rPr>
          <w:fldChar w:fldCharType="separate"/>
        </w:r>
        <w:r>
          <w:rPr>
            <w:webHidden/>
          </w:rPr>
          <w:t>225</w:t>
        </w:r>
        <w:r w:rsidR="00A63455">
          <w:rPr>
            <w:webHidden/>
          </w:rPr>
          <w:fldChar w:fldCharType="end"/>
        </w:r>
      </w:hyperlink>
    </w:p>
    <w:p w14:paraId="2C1C276A" w14:textId="04BEFFF3" w:rsidR="00A63455" w:rsidRDefault="00B172C9">
      <w:pPr>
        <w:pStyle w:val="Verzeichnis1"/>
        <w:rPr>
          <w:rFonts w:asciiTheme="minorHAnsi" w:eastAsiaTheme="minorEastAsia" w:hAnsiTheme="minorHAnsi" w:cstheme="minorBidi"/>
          <w:b w:val="0"/>
          <w:szCs w:val="22"/>
        </w:rPr>
      </w:pPr>
      <w:hyperlink w:anchor="_Toc35960792" w:history="1">
        <w:r w:rsidR="00A63455" w:rsidRPr="00832177">
          <w:rPr>
            <w:rStyle w:val="Hyperlink"/>
            <w:lang w:val="en-GB"/>
          </w:rPr>
          <w:t>Gesundheitsmanagement A</w:t>
        </w:r>
        <w:r w:rsidR="00A63455">
          <w:rPr>
            <w:webHidden/>
          </w:rPr>
          <w:tab/>
        </w:r>
        <w:r w:rsidR="00A63455">
          <w:rPr>
            <w:webHidden/>
          </w:rPr>
          <w:fldChar w:fldCharType="begin"/>
        </w:r>
        <w:r w:rsidR="00A63455">
          <w:rPr>
            <w:webHidden/>
          </w:rPr>
          <w:instrText xml:space="preserve"> PAGEREF _Toc35960792 \h </w:instrText>
        </w:r>
        <w:r w:rsidR="00A63455">
          <w:rPr>
            <w:webHidden/>
          </w:rPr>
        </w:r>
        <w:r w:rsidR="00A63455">
          <w:rPr>
            <w:webHidden/>
          </w:rPr>
          <w:fldChar w:fldCharType="separate"/>
        </w:r>
        <w:r>
          <w:rPr>
            <w:webHidden/>
          </w:rPr>
          <w:t>226</w:t>
        </w:r>
        <w:r w:rsidR="00A63455">
          <w:rPr>
            <w:webHidden/>
          </w:rPr>
          <w:fldChar w:fldCharType="end"/>
        </w:r>
      </w:hyperlink>
    </w:p>
    <w:p w14:paraId="4F20D776" w14:textId="40CDFD36" w:rsidR="00A63455" w:rsidRDefault="00B172C9">
      <w:pPr>
        <w:pStyle w:val="Verzeichnis1"/>
        <w:rPr>
          <w:rFonts w:asciiTheme="minorHAnsi" w:eastAsiaTheme="minorEastAsia" w:hAnsiTheme="minorHAnsi" w:cstheme="minorBidi"/>
          <w:b w:val="0"/>
          <w:szCs w:val="22"/>
        </w:rPr>
      </w:pPr>
      <w:hyperlink w:anchor="_Toc35960793" w:history="1">
        <w:r w:rsidR="00A63455" w:rsidRPr="00832177">
          <w:rPr>
            <w:rStyle w:val="Hyperlink"/>
          </w:rPr>
          <w:t>Gesundheitsmanagement B (gültig bis 31.03.2020)</w:t>
        </w:r>
        <w:r w:rsidR="00A63455">
          <w:rPr>
            <w:webHidden/>
          </w:rPr>
          <w:tab/>
        </w:r>
        <w:r w:rsidR="00A63455">
          <w:rPr>
            <w:webHidden/>
          </w:rPr>
          <w:fldChar w:fldCharType="begin"/>
        </w:r>
        <w:r w:rsidR="00A63455">
          <w:rPr>
            <w:webHidden/>
          </w:rPr>
          <w:instrText xml:space="preserve"> PAGEREF _Toc35960793 \h </w:instrText>
        </w:r>
        <w:r w:rsidR="00A63455">
          <w:rPr>
            <w:webHidden/>
          </w:rPr>
        </w:r>
        <w:r w:rsidR="00A63455">
          <w:rPr>
            <w:webHidden/>
          </w:rPr>
          <w:fldChar w:fldCharType="separate"/>
        </w:r>
        <w:r>
          <w:rPr>
            <w:webHidden/>
          </w:rPr>
          <w:t>228</w:t>
        </w:r>
        <w:r w:rsidR="00A63455">
          <w:rPr>
            <w:webHidden/>
          </w:rPr>
          <w:fldChar w:fldCharType="end"/>
        </w:r>
      </w:hyperlink>
    </w:p>
    <w:p w14:paraId="39F6AE6C" w14:textId="468BA619" w:rsidR="00A63455" w:rsidRDefault="00B172C9">
      <w:pPr>
        <w:pStyle w:val="Verzeichnis1"/>
        <w:rPr>
          <w:rFonts w:asciiTheme="minorHAnsi" w:eastAsiaTheme="minorEastAsia" w:hAnsiTheme="minorHAnsi" w:cstheme="minorBidi"/>
          <w:b w:val="0"/>
          <w:szCs w:val="22"/>
        </w:rPr>
      </w:pPr>
      <w:hyperlink w:anchor="_Toc35960794" w:history="1">
        <w:r w:rsidR="00A63455" w:rsidRPr="00832177">
          <w:rPr>
            <w:rStyle w:val="Hyperlink"/>
          </w:rPr>
          <w:t>Gesundheitsmanagement B (gütig ab 01.04.2020)</w:t>
        </w:r>
        <w:r w:rsidR="00A63455">
          <w:rPr>
            <w:webHidden/>
          </w:rPr>
          <w:tab/>
        </w:r>
        <w:r w:rsidR="00A63455">
          <w:rPr>
            <w:webHidden/>
          </w:rPr>
          <w:fldChar w:fldCharType="begin"/>
        </w:r>
        <w:r w:rsidR="00A63455">
          <w:rPr>
            <w:webHidden/>
          </w:rPr>
          <w:instrText xml:space="preserve"> PAGEREF _Toc35960794 \h </w:instrText>
        </w:r>
        <w:r w:rsidR="00A63455">
          <w:rPr>
            <w:webHidden/>
          </w:rPr>
        </w:r>
        <w:r w:rsidR="00A63455">
          <w:rPr>
            <w:webHidden/>
          </w:rPr>
          <w:fldChar w:fldCharType="separate"/>
        </w:r>
        <w:r>
          <w:rPr>
            <w:webHidden/>
          </w:rPr>
          <w:t>230</w:t>
        </w:r>
        <w:r w:rsidR="00A63455">
          <w:rPr>
            <w:webHidden/>
          </w:rPr>
          <w:fldChar w:fldCharType="end"/>
        </w:r>
      </w:hyperlink>
    </w:p>
    <w:p w14:paraId="478E35EF" w14:textId="3DA1A16A" w:rsidR="00A63455" w:rsidRDefault="00B172C9">
      <w:pPr>
        <w:pStyle w:val="Verzeichnis1"/>
        <w:rPr>
          <w:rFonts w:asciiTheme="minorHAnsi" w:eastAsiaTheme="minorEastAsia" w:hAnsiTheme="minorHAnsi" w:cstheme="minorBidi"/>
          <w:b w:val="0"/>
          <w:szCs w:val="22"/>
        </w:rPr>
      </w:pPr>
      <w:hyperlink w:anchor="_Toc35960795" w:history="1">
        <w:r w:rsidR="00A63455" w:rsidRPr="00832177">
          <w:rPr>
            <w:rStyle w:val="Hyperlink"/>
          </w:rPr>
          <w:t>Gesundheitsmanagement C</w:t>
        </w:r>
        <w:r w:rsidR="00A63455">
          <w:rPr>
            <w:webHidden/>
          </w:rPr>
          <w:tab/>
        </w:r>
        <w:r w:rsidR="00A63455">
          <w:rPr>
            <w:webHidden/>
          </w:rPr>
          <w:fldChar w:fldCharType="begin"/>
        </w:r>
        <w:r w:rsidR="00A63455">
          <w:rPr>
            <w:webHidden/>
          </w:rPr>
          <w:instrText xml:space="preserve"> PAGEREF _Toc35960795 \h </w:instrText>
        </w:r>
        <w:r w:rsidR="00A63455">
          <w:rPr>
            <w:webHidden/>
          </w:rPr>
        </w:r>
        <w:r w:rsidR="00A63455">
          <w:rPr>
            <w:webHidden/>
          </w:rPr>
          <w:fldChar w:fldCharType="separate"/>
        </w:r>
        <w:r>
          <w:rPr>
            <w:webHidden/>
          </w:rPr>
          <w:t>232</w:t>
        </w:r>
        <w:r w:rsidR="00A63455">
          <w:rPr>
            <w:webHidden/>
          </w:rPr>
          <w:fldChar w:fldCharType="end"/>
        </w:r>
      </w:hyperlink>
    </w:p>
    <w:p w14:paraId="35B7DD5A" w14:textId="110E47CC" w:rsidR="00A63455" w:rsidRDefault="00B172C9">
      <w:pPr>
        <w:pStyle w:val="Verzeichnis1"/>
        <w:rPr>
          <w:rFonts w:asciiTheme="minorHAnsi" w:eastAsiaTheme="minorEastAsia" w:hAnsiTheme="minorHAnsi" w:cstheme="minorBidi"/>
          <w:b w:val="0"/>
          <w:szCs w:val="22"/>
        </w:rPr>
      </w:pPr>
      <w:hyperlink w:anchor="_Toc35960796" w:history="1">
        <w:r w:rsidR="00A63455" w:rsidRPr="00832177">
          <w:rPr>
            <w:rStyle w:val="Hyperlink"/>
            <w:lang w:eastAsia="en-US"/>
          </w:rPr>
          <w:t>Gesundheitsverhalten und Gesundheitsmärkte</w:t>
        </w:r>
        <w:r w:rsidR="00A63455">
          <w:rPr>
            <w:webHidden/>
          </w:rPr>
          <w:tab/>
        </w:r>
        <w:r w:rsidR="00A63455">
          <w:rPr>
            <w:webHidden/>
          </w:rPr>
          <w:fldChar w:fldCharType="begin"/>
        </w:r>
        <w:r w:rsidR="00A63455">
          <w:rPr>
            <w:webHidden/>
          </w:rPr>
          <w:instrText xml:space="preserve"> PAGEREF _Toc35960796 \h </w:instrText>
        </w:r>
        <w:r w:rsidR="00A63455">
          <w:rPr>
            <w:webHidden/>
          </w:rPr>
        </w:r>
        <w:r w:rsidR="00A63455">
          <w:rPr>
            <w:webHidden/>
          </w:rPr>
          <w:fldChar w:fldCharType="separate"/>
        </w:r>
        <w:r>
          <w:rPr>
            <w:webHidden/>
          </w:rPr>
          <w:t>233</w:t>
        </w:r>
        <w:r w:rsidR="00A63455">
          <w:rPr>
            <w:webHidden/>
          </w:rPr>
          <w:fldChar w:fldCharType="end"/>
        </w:r>
      </w:hyperlink>
    </w:p>
    <w:p w14:paraId="69B3A321" w14:textId="4FE20355" w:rsidR="00A63455" w:rsidRDefault="00B172C9">
      <w:pPr>
        <w:pStyle w:val="Verzeichnis1"/>
        <w:rPr>
          <w:rFonts w:asciiTheme="minorHAnsi" w:eastAsiaTheme="minorEastAsia" w:hAnsiTheme="minorHAnsi" w:cstheme="minorBidi"/>
          <w:b w:val="0"/>
          <w:szCs w:val="22"/>
        </w:rPr>
      </w:pPr>
      <w:hyperlink w:anchor="_Toc35960797" w:history="1">
        <w:r w:rsidR="00A63455" w:rsidRPr="00832177">
          <w:rPr>
            <w:rStyle w:val="Hyperlink"/>
            <w:lang w:eastAsia="en-US"/>
          </w:rPr>
          <w:t>Global governance</w:t>
        </w:r>
        <w:r w:rsidR="00A63455">
          <w:rPr>
            <w:webHidden/>
          </w:rPr>
          <w:tab/>
        </w:r>
        <w:r w:rsidR="00A63455">
          <w:rPr>
            <w:webHidden/>
          </w:rPr>
          <w:fldChar w:fldCharType="begin"/>
        </w:r>
        <w:r w:rsidR="00A63455">
          <w:rPr>
            <w:webHidden/>
          </w:rPr>
          <w:instrText xml:space="preserve"> PAGEREF _Toc35960797 \h </w:instrText>
        </w:r>
        <w:r w:rsidR="00A63455">
          <w:rPr>
            <w:webHidden/>
          </w:rPr>
        </w:r>
        <w:r w:rsidR="00A63455">
          <w:rPr>
            <w:webHidden/>
          </w:rPr>
          <w:fldChar w:fldCharType="separate"/>
        </w:r>
        <w:r>
          <w:rPr>
            <w:webHidden/>
          </w:rPr>
          <w:t>234</w:t>
        </w:r>
        <w:r w:rsidR="00A63455">
          <w:rPr>
            <w:webHidden/>
          </w:rPr>
          <w:fldChar w:fldCharType="end"/>
        </w:r>
      </w:hyperlink>
    </w:p>
    <w:p w14:paraId="2B86163C" w14:textId="137FA535" w:rsidR="00A63455" w:rsidRDefault="00B172C9">
      <w:pPr>
        <w:pStyle w:val="Verzeichnis1"/>
        <w:rPr>
          <w:rFonts w:asciiTheme="minorHAnsi" w:eastAsiaTheme="minorEastAsia" w:hAnsiTheme="minorHAnsi" w:cstheme="minorBidi"/>
          <w:b w:val="0"/>
          <w:szCs w:val="22"/>
        </w:rPr>
      </w:pPr>
      <w:hyperlink w:anchor="_Toc35960798" w:history="1">
        <w:r w:rsidR="00A63455" w:rsidRPr="00832177">
          <w:rPr>
            <w:rStyle w:val="Hyperlink"/>
          </w:rPr>
          <w:t>Globalisierung und Internationalisierung I</w:t>
        </w:r>
        <w:r w:rsidR="00A63455">
          <w:rPr>
            <w:webHidden/>
          </w:rPr>
          <w:tab/>
        </w:r>
        <w:r w:rsidR="00A63455">
          <w:rPr>
            <w:webHidden/>
          </w:rPr>
          <w:fldChar w:fldCharType="begin"/>
        </w:r>
        <w:r w:rsidR="00A63455">
          <w:rPr>
            <w:webHidden/>
          </w:rPr>
          <w:instrText xml:space="preserve"> PAGEREF _Toc35960798 \h </w:instrText>
        </w:r>
        <w:r w:rsidR="00A63455">
          <w:rPr>
            <w:webHidden/>
          </w:rPr>
        </w:r>
        <w:r w:rsidR="00A63455">
          <w:rPr>
            <w:webHidden/>
          </w:rPr>
          <w:fldChar w:fldCharType="separate"/>
        </w:r>
        <w:r>
          <w:rPr>
            <w:webHidden/>
          </w:rPr>
          <w:t>235</w:t>
        </w:r>
        <w:r w:rsidR="00A63455">
          <w:rPr>
            <w:webHidden/>
          </w:rPr>
          <w:fldChar w:fldCharType="end"/>
        </w:r>
      </w:hyperlink>
    </w:p>
    <w:p w14:paraId="520FCF31" w14:textId="27D94651" w:rsidR="00A63455" w:rsidRDefault="00B172C9">
      <w:pPr>
        <w:pStyle w:val="Verzeichnis1"/>
        <w:rPr>
          <w:rFonts w:asciiTheme="minorHAnsi" w:eastAsiaTheme="minorEastAsia" w:hAnsiTheme="minorHAnsi" w:cstheme="minorBidi"/>
          <w:b w:val="0"/>
          <w:szCs w:val="22"/>
        </w:rPr>
      </w:pPr>
      <w:hyperlink w:anchor="_Toc35960799" w:history="1">
        <w:r w:rsidR="00A63455" w:rsidRPr="00832177">
          <w:rPr>
            <w:rStyle w:val="Hyperlink"/>
            <w:lang w:eastAsia="en-US"/>
          </w:rPr>
          <w:t>Grundlagen der empirischen Soziologie</w:t>
        </w:r>
        <w:r w:rsidR="00A63455">
          <w:rPr>
            <w:webHidden/>
          </w:rPr>
          <w:tab/>
        </w:r>
        <w:r w:rsidR="00A63455">
          <w:rPr>
            <w:webHidden/>
          </w:rPr>
          <w:fldChar w:fldCharType="begin"/>
        </w:r>
        <w:r w:rsidR="00A63455">
          <w:rPr>
            <w:webHidden/>
          </w:rPr>
          <w:instrText xml:space="preserve"> PAGEREF _Toc35960799 \h </w:instrText>
        </w:r>
        <w:r w:rsidR="00A63455">
          <w:rPr>
            <w:webHidden/>
          </w:rPr>
        </w:r>
        <w:r w:rsidR="00A63455">
          <w:rPr>
            <w:webHidden/>
          </w:rPr>
          <w:fldChar w:fldCharType="separate"/>
        </w:r>
        <w:r>
          <w:rPr>
            <w:webHidden/>
          </w:rPr>
          <w:t>236</w:t>
        </w:r>
        <w:r w:rsidR="00A63455">
          <w:rPr>
            <w:webHidden/>
          </w:rPr>
          <w:fldChar w:fldCharType="end"/>
        </w:r>
      </w:hyperlink>
    </w:p>
    <w:p w14:paraId="438C6B02" w14:textId="11670AC3" w:rsidR="00A63455" w:rsidRDefault="00B172C9">
      <w:pPr>
        <w:pStyle w:val="Verzeichnis1"/>
        <w:rPr>
          <w:rFonts w:asciiTheme="minorHAnsi" w:eastAsiaTheme="minorEastAsia" w:hAnsiTheme="minorHAnsi" w:cstheme="minorBidi"/>
          <w:b w:val="0"/>
          <w:szCs w:val="22"/>
        </w:rPr>
      </w:pPr>
      <w:hyperlink w:anchor="_Toc35960800" w:history="1">
        <w:r w:rsidR="00A63455" w:rsidRPr="00832177">
          <w:rPr>
            <w:rStyle w:val="Hyperlink"/>
          </w:rPr>
          <w:t>Grundlagen der Neueren deutschen Literaturwissenschaft 2 (NdL BM 2)</w:t>
        </w:r>
        <w:r w:rsidR="00A63455">
          <w:rPr>
            <w:webHidden/>
          </w:rPr>
          <w:tab/>
        </w:r>
        <w:r w:rsidR="00A63455">
          <w:rPr>
            <w:webHidden/>
          </w:rPr>
          <w:fldChar w:fldCharType="begin"/>
        </w:r>
        <w:r w:rsidR="00A63455">
          <w:rPr>
            <w:webHidden/>
          </w:rPr>
          <w:instrText xml:space="preserve"> PAGEREF _Toc35960800 \h </w:instrText>
        </w:r>
        <w:r w:rsidR="00A63455">
          <w:rPr>
            <w:webHidden/>
          </w:rPr>
        </w:r>
        <w:r w:rsidR="00A63455">
          <w:rPr>
            <w:webHidden/>
          </w:rPr>
          <w:fldChar w:fldCharType="separate"/>
        </w:r>
        <w:r>
          <w:rPr>
            <w:webHidden/>
          </w:rPr>
          <w:t>237</w:t>
        </w:r>
        <w:r w:rsidR="00A63455">
          <w:rPr>
            <w:webHidden/>
          </w:rPr>
          <w:fldChar w:fldCharType="end"/>
        </w:r>
      </w:hyperlink>
    </w:p>
    <w:p w14:paraId="7CF20E41" w14:textId="66BB330A" w:rsidR="00A63455" w:rsidRDefault="00B172C9">
      <w:pPr>
        <w:pStyle w:val="Verzeichnis1"/>
        <w:rPr>
          <w:rFonts w:asciiTheme="minorHAnsi" w:eastAsiaTheme="minorEastAsia" w:hAnsiTheme="minorHAnsi" w:cstheme="minorBidi"/>
          <w:b w:val="0"/>
          <w:szCs w:val="22"/>
        </w:rPr>
      </w:pPr>
      <w:hyperlink w:anchor="_Toc35960801" w:history="1">
        <w:r w:rsidR="00A63455" w:rsidRPr="00832177">
          <w:rPr>
            <w:rStyle w:val="Hyperlink"/>
          </w:rPr>
          <w:t>Grundlagen der Personalökonomik</w:t>
        </w:r>
        <w:r w:rsidR="00A63455">
          <w:rPr>
            <w:webHidden/>
          </w:rPr>
          <w:tab/>
        </w:r>
        <w:r w:rsidR="00A63455">
          <w:rPr>
            <w:webHidden/>
          </w:rPr>
          <w:fldChar w:fldCharType="begin"/>
        </w:r>
        <w:r w:rsidR="00A63455">
          <w:rPr>
            <w:webHidden/>
          </w:rPr>
          <w:instrText xml:space="preserve"> PAGEREF _Toc35960801 \h </w:instrText>
        </w:r>
        <w:r w:rsidR="00A63455">
          <w:rPr>
            <w:webHidden/>
          </w:rPr>
        </w:r>
        <w:r w:rsidR="00A63455">
          <w:rPr>
            <w:webHidden/>
          </w:rPr>
          <w:fldChar w:fldCharType="separate"/>
        </w:r>
        <w:r>
          <w:rPr>
            <w:webHidden/>
          </w:rPr>
          <w:t>238</w:t>
        </w:r>
        <w:r w:rsidR="00A63455">
          <w:rPr>
            <w:webHidden/>
          </w:rPr>
          <w:fldChar w:fldCharType="end"/>
        </w:r>
      </w:hyperlink>
    </w:p>
    <w:p w14:paraId="6D19CE58" w14:textId="00F890E7" w:rsidR="00A63455" w:rsidRDefault="00B172C9">
      <w:pPr>
        <w:pStyle w:val="Verzeichnis1"/>
        <w:rPr>
          <w:rFonts w:asciiTheme="minorHAnsi" w:eastAsiaTheme="minorEastAsia" w:hAnsiTheme="minorHAnsi" w:cstheme="minorBidi"/>
          <w:b w:val="0"/>
          <w:szCs w:val="22"/>
        </w:rPr>
      </w:pPr>
      <w:hyperlink w:anchor="_Toc35960802" w:history="1">
        <w:r w:rsidR="00A63455" w:rsidRPr="00832177">
          <w:rPr>
            <w:rStyle w:val="Hyperlink"/>
          </w:rPr>
          <w:t>Grundlagen der Wirtschafts- und Betriebspädagogik</w:t>
        </w:r>
        <w:r w:rsidR="00A63455">
          <w:rPr>
            <w:webHidden/>
          </w:rPr>
          <w:tab/>
        </w:r>
        <w:r w:rsidR="00A63455">
          <w:rPr>
            <w:webHidden/>
          </w:rPr>
          <w:fldChar w:fldCharType="begin"/>
        </w:r>
        <w:r w:rsidR="00A63455">
          <w:rPr>
            <w:webHidden/>
          </w:rPr>
          <w:instrText xml:space="preserve"> PAGEREF _Toc35960802 \h </w:instrText>
        </w:r>
        <w:r w:rsidR="00A63455">
          <w:rPr>
            <w:webHidden/>
          </w:rPr>
        </w:r>
        <w:r w:rsidR="00A63455">
          <w:rPr>
            <w:webHidden/>
          </w:rPr>
          <w:fldChar w:fldCharType="separate"/>
        </w:r>
        <w:r>
          <w:rPr>
            <w:webHidden/>
          </w:rPr>
          <w:t>239</w:t>
        </w:r>
        <w:r w:rsidR="00A63455">
          <w:rPr>
            <w:webHidden/>
          </w:rPr>
          <w:fldChar w:fldCharType="end"/>
        </w:r>
      </w:hyperlink>
    </w:p>
    <w:p w14:paraId="120DF431" w14:textId="3441CE98" w:rsidR="00A63455" w:rsidRDefault="00B172C9">
      <w:pPr>
        <w:pStyle w:val="Verzeichnis1"/>
        <w:rPr>
          <w:rFonts w:asciiTheme="minorHAnsi" w:eastAsiaTheme="minorEastAsia" w:hAnsiTheme="minorHAnsi" w:cstheme="minorBidi"/>
          <w:b w:val="0"/>
          <w:szCs w:val="22"/>
        </w:rPr>
      </w:pPr>
      <w:hyperlink w:anchor="_Toc35960803" w:history="1">
        <w:r w:rsidR="00A63455" w:rsidRPr="00832177">
          <w:rPr>
            <w:rStyle w:val="Hyperlink"/>
            <w:lang w:eastAsia="en-US"/>
          </w:rPr>
          <w:t>Grundlagen der Wirtschafts- und Unternehmensehtik</w:t>
        </w:r>
        <w:r w:rsidR="00A63455">
          <w:rPr>
            <w:webHidden/>
          </w:rPr>
          <w:tab/>
        </w:r>
        <w:r w:rsidR="00A63455">
          <w:rPr>
            <w:webHidden/>
          </w:rPr>
          <w:fldChar w:fldCharType="begin"/>
        </w:r>
        <w:r w:rsidR="00A63455">
          <w:rPr>
            <w:webHidden/>
          </w:rPr>
          <w:instrText xml:space="preserve"> PAGEREF _Toc35960803 \h </w:instrText>
        </w:r>
        <w:r w:rsidR="00A63455">
          <w:rPr>
            <w:webHidden/>
          </w:rPr>
        </w:r>
        <w:r w:rsidR="00A63455">
          <w:rPr>
            <w:webHidden/>
          </w:rPr>
          <w:fldChar w:fldCharType="separate"/>
        </w:r>
        <w:r>
          <w:rPr>
            <w:webHidden/>
          </w:rPr>
          <w:t>240</w:t>
        </w:r>
        <w:r w:rsidR="00A63455">
          <w:rPr>
            <w:webHidden/>
          </w:rPr>
          <w:fldChar w:fldCharType="end"/>
        </w:r>
      </w:hyperlink>
    </w:p>
    <w:p w14:paraId="3C5DB6C5" w14:textId="0D2648F7" w:rsidR="00A63455" w:rsidRDefault="00B172C9">
      <w:pPr>
        <w:pStyle w:val="Verzeichnis1"/>
        <w:rPr>
          <w:rFonts w:asciiTheme="minorHAnsi" w:eastAsiaTheme="minorEastAsia" w:hAnsiTheme="minorHAnsi" w:cstheme="minorBidi"/>
          <w:b w:val="0"/>
          <w:szCs w:val="22"/>
        </w:rPr>
      </w:pPr>
      <w:hyperlink w:anchor="_Toc35960804" w:history="1">
        <w:r w:rsidR="00A63455" w:rsidRPr="00832177">
          <w:rPr>
            <w:rStyle w:val="Hyperlink"/>
          </w:rPr>
          <w:t>Grundlagen des Deutschen als Zweitsprache</w:t>
        </w:r>
        <w:r w:rsidR="00A63455">
          <w:rPr>
            <w:webHidden/>
          </w:rPr>
          <w:tab/>
        </w:r>
        <w:r w:rsidR="00A63455">
          <w:rPr>
            <w:webHidden/>
          </w:rPr>
          <w:fldChar w:fldCharType="begin"/>
        </w:r>
        <w:r w:rsidR="00A63455">
          <w:rPr>
            <w:webHidden/>
          </w:rPr>
          <w:instrText xml:space="preserve"> PAGEREF _Toc35960804 \h </w:instrText>
        </w:r>
        <w:r w:rsidR="00A63455">
          <w:rPr>
            <w:webHidden/>
          </w:rPr>
        </w:r>
        <w:r w:rsidR="00A63455">
          <w:rPr>
            <w:webHidden/>
          </w:rPr>
          <w:fldChar w:fldCharType="separate"/>
        </w:r>
        <w:r>
          <w:rPr>
            <w:webHidden/>
          </w:rPr>
          <w:t>242</w:t>
        </w:r>
        <w:r w:rsidR="00A63455">
          <w:rPr>
            <w:webHidden/>
          </w:rPr>
          <w:fldChar w:fldCharType="end"/>
        </w:r>
      </w:hyperlink>
    </w:p>
    <w:p w14:paraId="72397B88" w14:textId="2B3169AE" w:rsidR="00A63455" w:rsidRDefault="00B172C9">
      <w:pPr>
        <w:pStyle w:val="Verzeichnis1"/>
        <w:rPr>
          <w:rFonts w:asciiTheme="minorHAnsi" w:eastAsiaTheme="minorEastAsia" w:hAnsiTheme="minorHAnsi" w:cstheme="minorBidi"/>
          <w:b w:val="0"/>
          <w:szCs w:val="22"/>
        </w:rPr>
      </w:pPr>
      <w:hyperlink w:anchor="_Toc35960805" w:history="1">
        <w:r w:rsidR="00A63455" w:rsidRPr="00832177">
          <w:rPr>
            <w:rStyle w:val="Hyperlink"/>
          </w:rPr>
          <w:t>Grundlagen des öffentlichen Rechts und des Zivilrechts</w:t>
        </w:r>
        <w:r w:rsidR="00A63455">
          <w:rPr>
            <w:webHidden/>
          </w:rPr>
          <w:tab/>
        </w:r>
        <w:r w:rsidR="00A63455">
          <w:rPr>
            <w:webHidden/>
          </w:rPr>
          <w:fldChar w:fldCharType="begin"/>
        </w:r>
        <w:r w:rsidR="00A63455">
          <w:rPr>
            <w:webHidden/>
          </w:rPr>
          <w:instrText xml:space="preserve"> PAGEREF _Toc35960805 \h </w:instrText>
        </w:r>
        <w:r w:rsidR="00A63455">
          <w:rPr>
            <w:webHidden/>
          </w:rPr>
        </w:r>
        <w:r w:rsidR="00A63455">
          <w:rPr>
            <w:webHidden/>
          </w:rPr>
          <w:fldChar w:fldCharType="separate"/>
        </w:r>
        <w:r>
          <w:rPr>
            <w:webHidden/>
          </w:rPr>
          <w:t>244</w:t>
        </w:r>
        <w:r w:rsidR="00A63455">
          <w:rPr>
            <w:webHidden/>
          </w:rPr>
          <w:fldChar w:fldCharType="end"/>
        </w:r>
      </w:hyperlink>
    </w:p>
    <w:p w14:paraId="2244F3B0" w14:textId="7589E9C1" w:rsidR="00A63455" w:rsidRDefault="00B172C9">
      <w:pPr>
        <w:pStyle w:val="Verzeichnis1"/>
        <w:rPr>
          <w:rFonts w:asciiTheme="minorHAnsi" w:eastAsiaTheme="minorEastAsia" w:hAnsiTheme="minorHAnsi" w:cstheme="minorBidi"/>
          <w:b w:val="0"/>
          <w:szCs w:val="22"/>
        </w:rPr>
      </w:pPr>
      <w:hyperlink w:anchor="_Toc35960806" w:history="1">
        <w:r w:rsidR="00A63455" w:rsidRPr="00832177">
          <w:rPr>
            <w:rStyle w:val="Hyperlink"/>
          </w:rPr>
          <w:t>Grundlagen des Steuerrechts</w:t>
        </w:r>
        <w:r w:rsidR="00A63455">
          <w:rPr>
            <w:webHidden/>
          </w:rPr>
          <w:tab/>
        </w:r>
        <w:r w:rsidR="00A63455">
          <w:rPr>
            <w:webHidden/>
          </w:rPr>
          <w:fldChar w:fldCharType="begin"/>
        </w:r>
        <w:r w:rsidR="00A63455">
          <w:rPr>
            <w:webHidden/>
          </w:rPr>
          <w:instrText xml:space="preserve"> PAGEREF _Toc35960806 \h </w:instrText>
        </w:r>
        <w:r w:rsidR="00A63455">
          <w:rPr>
            <w:webHidden/>
          </w:rPr>
        </w:r>
        <w:r w:rsidR="00A63455">
          <w:rPr>
            <w:webHidden/>
          </w:rPr>
          <w:fldChar w:fldCharType="separate"/>
        </w:r>
        <w:r>
          <w:rPr>
            <w:webHidden/>
          </w:rPr>
          <w:t>245</w:t>
        </w:r>
        <w:r w:rsidR="00A63455">
          <w:rPr>
            <w:webHidden/>
          </w:rPr>
          <w:fldChar w:fldCharType="end"/>
        </w:r>
      </w:hyperlink>
    </w:p>
    <w:p w14:paraId="4A457457" w14:textId="1F9AF0F0" w:rsidR="00A63455" w:rsidRDefault="00B172C9">
      <w:pPr>
        <w:pStyle w:val="Verzeichnis1"/>
        <w:rPr>
          <w:rFonts w:asciiTheme="minorHAnsi" w:eastAsiaTheme="minorEastAsia" w:hAnsiTheme="minorHAnsi" w:cstheme="minorBidi"/>
          <w:b w:val="0"/>
          <w:szCs w:val="22"/>
        </w:rPr>
      </w:pPr>
      <w:hyperlink w:anchor="_Toc35960807" w:history="1">
        <w:r w:rsidR="00A63455" w:rsidRPr="00832177">
          <w:rPr>
            <w:rStyle w:val="Hyperlink"/>
          </w:rPr>
          <w:t>Grundkurs Praktische Philosophie (Berufs- und Wirtschaftspädagogik)</w:t>
        </w:r>
        <w:r w:rsidR="00A63455">
          <w:rPr>
            <w:webHidden/>
          </w:rPr>
          <w:tab/>
        </w:r>
        <w:r w:rsidR="00A63455">
          <w:rPr>
            <w:webHidden/>
          </w:rPr>
          <w:fldChar w:fldCharType="begin"/>
        </w:r>
        <w:r w:rsidR="00A63455">
          <w:rPr>
            <w:webHidden/>
          </w:rPr>
          <w:instrText xml:space="preserve"> PAGEREF _Toc35960807 \h </w:instrText>
        </w:r>
        <w:r w:rsidR="00A63455">
          <w:rPr>
            <w:webHidden/>
          </w:rPr>
        </w:r>
        <w:r w:rsidR="00A63455">
          <w:rPr>
            <w:webHidden/>
          </w:rPr>
          <w:fldChar w:fldCharType="separate"/>
        </w:r>
        <w:r>
          <w:rPr>
            <w:webHidden/>
          </w:rPr>
          <w:t>246</w:t>
        </w:r>
        <w:r w:rsidR="00A63455">
          <w:rPr>
            <w:webHidden/>
          </w:rPr>
          <w:fldChar w:fldCharType="end"/>
        </w:r>
      </w:hyperlink>
    </w:p>
    <w:p w14:paraId="658CF96E" w14:textId="79A714C3" w:rsidR="00A63455" w:rsidRDefault="00B172C9">
      <w:pPr>
        <w:pStyle w:val="Verzeichnis1"/>
        <w:rPr>
          <w:rFonts w:asciiTheme="minorHAnsi" w:eastAsiaTheme="minorEastAsia" w:hAnsiTheme="minorHAnsi" w:cstheme="minorBidi"/>
          <w:b w:val="0"/>
          <w:szCs w:val="22"/>
        </w:rPr>
      </w:pPr>
      <w:hyperlink w:anchor="_Toc35960808" w:history="1">
        <w:r w:rsidR="00A63455" w:rsidRPr="00832177">
          <w:rPr>
            <w:rStyle w:val="Hyperlink"/>
          </w:rPr>
          <w:t>Grundkurs Theoretische Philosophie (Berufs- und Wirtschaftspädagogik)</w:t>
        </w:r>
        <w:r w:rsidR="00A63455">
          <w:rPr>
            <w:webHidden/>
          </w:rPr>
          <w:tab/>
        </w:r>
        <w:r w:rsidR="00A63455">
          <w:rPr>
            <w:webHidden/>
          </w:rPr>
          <w:fldChar w:fldCharType="begin"/>
        </w:r>
        <w:r w:rsidR="00A63455">
          <w:rPr>
            <w:webHidden/>
          </w:rPr>
          <w:instrText xml:space="preserve"> PAGEREF _Toc35960808 \h </w:instrText>
        </w:r>
        <w:r w:rsidR="00A63455">
          <w:rPr>
            <w:webHidden/>
          </w:rPr>
        </w:r>
        <w:r w:rsidR="00A63455">
          <w:rPr>
            <w:webHidden/>
          </w:rPr>
          <w:fldChar w:fldCharType="separate"/>
        </w:r>
        <w:r>
          <w:rPr>
            <w:webHidden/>
          </w:rPr>
          <w:t>247</w:t>
        </w:r>
        <w:r w:rsidR="00A63455">
          <w:rPr>
            <w:webHidden/>
          </w:rPr>
          <w:fldChar w:fldCharType="end"/>
        </w:r>
      </w:hyperlink>
    </w:p>
    <w:p w14:paraId="6C49EA44" w14:textId="069A4E82" w:rsidR="00A63455" w:rsidRDefault="00B172C9">
      <w:pPr>
        <w:pStyle w:val="Verzeichnis1"/>
        <w:rPr>
          <w:rFonts w:asciiTheme="minorHAnsi" w:eastAsiaTheme="minorEastAsia" w:hAnsiTheme="minorHAnsi" w:cstheme="minorBidi"/>
          <w:b w:val="0"/>
          <w:szCs w:val="22"/>
        </w:rPr>
      </w:pPr>
      <w:hyperlink w:anchor="_Toc35960809" w:history="1">
        <w:r w:rsidR="00A63455" w:rsidRPr="00832177">
          <w:rPr>
            <w:rStyle w:val="Hyperlink"/>
          </w:rPr>
          <w:t>Grundzüge der Kommunikationswissenschaft</w:t>
        </w:r>
        <w:r w:rsidR="00A63455">
          <w:rPr>
            <w:webHidden/>
          </w:rPr>
          <w:tab/>
        </w:r>
        <w:r w:rsidR="00A63455">
          <w:rPr>
            <w:webHidden/>
          </w:rPr>
          <w:fldChar w:fldCharType="begin"/>
        </w:r>
        <w:r w:rsidR="00A63455">
          <w:rPr>
            <w:webHidden/>
          </w:rPr>
          <w:instrText xml:space="preserve"> PAGEREF _Toc35960809 \h </w:instrText>
        </w:r>
        <w:r w:rsidR="00A63455">
          <w:rPr>
            <w:webHidden/>
          </w:rPr>
        </w:r>
        <w:r w:rsidR="00A63455">
          <w:rPr>
            <w:webHidden/>
          </w:rPr>
          <w:fldChar w:fldCharType="separate"/>
        </w:r>
        <w:r>
          <w:rPr>
            <w:webHidden/>
          </w:rPr>
          <w:t>248</w:t>
        </w:r>
        <w:r w:rsidR="00A63455">
          <w:rPr>
            <w:webHidden/>
          </w:rPr>
          <w:fldChar w:fldCharType="end"/>
        </w:r>
      </w:hyperlink>
    </w:p>
    <w:p w14:paraId="6AAD35D3" w14:textId="0C2FBF1F" w:rsidR="00A63455" w:rsidRDefault="00B172C9">
      <w:pPr>
        <w:pStyle w:val="Verzeichnis1"/>
        <w:rPr>
          <w:rFonts w:asciiTheme="minorHAnsi" w:eastAsiaTheme="minorEastAsia" w:hAnsiTheme="minorHAnsi" w:cstheme="minorBidi"/>
          <w:b w:val="0"/>
          <w:szCs w:val="22"/>
        </w:rPr>
      </w:pPr>
      <w:hyperlink w:anchor="_Toc35960810" w:history="1">
        <w:r w:rsidR="00A63455" w:rsidRPr="00832177">
          <w:rPr>
            <w:rStyle w:val="Hyperlink"/>
            <w:lang w:val="en-US" w:eastAsia="en-US"/>
          </w:rPr>
          <w:t>Grundzüge der Umweltökonomik</w:t>
        </w:r>
        <w:r w:rsidR="00A63455">
          <w:rPr>
            <w:webHidden/>
          </w:rPr>
          <w:tab/>
        </w:r>
        <w:r w:rsidR="00A63455">
          <w:rPr>
            <w:webHidden/>
          </w:rPr>
          <w:fldChar w:fldCharType="begin"/>
        </w:r>
        <w:r w:rsidR="00A63455">
          <w:rPr>
            <w:webHidden/>
          </w:rPr>
          <w:instrText xml:space="preserve"> PAGEREF _Toc35960810 \h </w:instrText>
        </w:r>
        <w:r w:rsidR="00A63455">
          <w:rPr>
            <w:webHidden/>
          </w:rPr>
        </w:r>
        <w:r w:rsidR="00A63455">
          <w:rPr>
            <w:webHidden/>
          </w:rPr>
          <w:fldChar w:fldCharType="separate"/>
        </w:r>
        <w:r>
          <w:rPr>
            <w:webHidden/>
          </w:rPr>
          <w:t>249</w:t>
        </w:r>
        <w:r w:rsidR="00A63455">
          <w:rPr>
            <w:webHidden/>
          </w:rPr>
          <w:fldChar w:fldCharType="end"/>
        </w:r>
      </w:hyperlink>
    </w:p>
    <w:p w14:paraId="11F6DB10" w14:textId="58A3D533" w:rsidR="00A63455" w:rsidRDefault="00B172C9">
      <w:pPr>
        <w:pStyle w:val="Verzeichnis1"/>
        <w:rPr>
          <w:rFonts w:asciiTheme="minorHAnsi" w:eastAsiaTheme="minorEastAsia" w:hAnsiTheme="minorHAnsi" w:cstheme="minorBidi"/>
          <w:b w:val="0"/>
          <w:szCs w:val="22"/>
        </w:rPr>
      </w:pPr>
      <w:hyperlink w:anchor="_Toc35960811" w:history="1">
        <w:r w:rsidR="00A63455" w:rsidRPr="00832177">
          <w:rPr>
            <w:rStyle w:val="Hyperlink"/>
            <w:lang w:eastAsia="en-US"/>
          </w:rPr>
          <w:t>Herausforderungen der Wissensgesellschaft: Innovation und Arbeitsmärkte</w:t>
        </w:r>
        <w:r w:rsidR="00A63455">
          <w:rPr>
            <w:webHidden/>
          </w:rPr>
          <w:tab/>
        </w:r>
        <w:r w:rsidR="00A63455">
          <w:rPr>
            <w:webHidden/>
          </w:rPr>
          <w:fldChar w:fldCharType="begin"/>
        </w:r>
        <w:r w:rsidR="00A63455">
          <w:rPr>
            <w:webHidden/>
          </w:rPr>
          <w:instrText xml:space="preserve"> PAGEREF _Toc35960811 \h </w:instrText>
        </w:r>
        <w:r w:rsidR="00A63455">
          <w:rPr>
            <w:webHidden/>
          </w:rPr>
        </w:r>
        <w:r w:rsidR="00A63455">
          <w:rPr>
            <w:webHidden/>
          </w:rPr>
          <w:fldChar w:fldCharType="separate"/>
        </w:r>
        <w:r>
          <w:rPr>
            <w:webHidden/>
          </w:rPr>
          <w:t>251</w:t>
        </w:r>
        <w:r w:rsidR="00A63455">
          <w:rPr>
            <w:webHidden/>
          </w:rPr>
          <w:fldChar w:fldCharType="end"/>
        </w:r>
      </w:hyperlink>
    </w:p>
    <w:p w14:paraId="463EAE82" w14:textId="73E78D89" w:rsidR="00A63455" w:rsidRDefault="00B172C9">
      <w:pPr>
        <w:pStyle w:val="Verzeichnis1"/>
        <w:rPr>
          <w:rFonts w:asciiTheme="minorHAnsi" w:eastAsiaTheme="minorEastAsia" w:hAnsiTheme="minorHAnsi" w:cstheme="minorBidi"/>
          <w:b w:val="0"/>
          <w:szCs w:val="22"/>
        </w:rPr>
      </w:pPr>
      <w:hyperlink w:anchor="_Toc35960812" w:history="1">
        <w:r w:rsidR="00A63455" w:rsidRPr="00832177">
          <w:rPr>
            <w:rStyle w:val="Hyperlink"/>
            <w:lang w:val="en-GB"/>
          </w:rPr>
          <w:t>Implementing innovation</w:t>
        </w:r>
        <w:r w:rsidR="00A63455">
          <w:rPr>
            <w:webHidden/>
          </w:rPr>
          <w:tab/>
        </w:r>
        <w:r w:rsidR="00A63455">
          <w:rPr>
            <w:webHidden/>
          </w:rPr>
          <w:fldChar w:fldCharType="begin"/>
        </w:r>
        <w:r w:rsidR="00A63455">
          <w:rPr>
            <w:webHidden/>
          </w:rPr>
          <w:instrText xml:space="preserve"> PAGEREF _Toc35960812 \h </w:instrText>
        </w:r>
        <w:r w:rsidR="00A63455">
          <w:rPr>
            <w:webHidden/>
          </w:rPr>
        </w:r>
        <w:r w:rsidR="00A63455">
          <w:rPr>
            <w:webHidden/>
          </w:rPr>
          <w:fldChar w:fldCharType="separate"/>
        </w:r>
        <w:r>
          <w:rPr>
            <w:webHidden/>
          </w:rPr>
          <w:t>252</w:t>
        </w:r>
        <w:r w:rsidR="00A63455">
          <w:rPr>
            <w:webHidden/>
          </w:rPr>
          <w:fldChar w:fldCharType="end"/>
        </w:r>
      </w:hyperlink>
    </w:p>
    <w:p w14:paraId="6DB985D1" w14:textId="12F8742E" w:rsidR="00A63455" w:rsidRDefault="00B172C9">
      <w:pPr>
        <w:pStyle w:val="Verzeichnis1"/>
        <w:rPr>
          <w:rFonts w:asciiTheme="minorHAnsi" w:eastAsiaTheme="minorEastAsia" w:hAnsiTheme="minorHAnsi" w:cstheme="minorBidi"/>
          <w:b w:val="0"/>
          <w:szCs w:val="22"/>
        </w:rPr>
      </w:pPr>
      <w:hyperlink w:anchor="_Toc35960813" w:history="1">
        <w:r w:rsidR="00A63455" w:rsidRPr="00832177">
          <w:rPr>
            <w:rStyle w:val="Hyperlink"/>
            <w:lang w:eastAsia="en-US"/>
          </w:rPr>
          <w:t>Industrieökonomik</w:t>
        </w:r>
        <w:r w:rsidR="00A63455">
          <w:rPr>
            <w:webHidden/>
          </w:rPr>
          <w:tab/>
        </w:r>
        <w:r w:rsidR="00A63455">
          <w:rPr>
            <w:webHidden/>
          </w:rPr>
          <w:fldChar w:fldCharType="begin"/>
        </w:r>
        <w:r w:rsidR="00A63455">
          <w:rPr>
            <w:webHidden/>
          </w:rPr>
          <w:instrText xml:space="preserve"> PAGEREF _Toc35960813 \h </w:instrText>
        </w:r>
        <w:r w:rsidR="00A63455">
          <w:rPr>
            <w:webHidden/>
          </w:rPr>
        </w:r>
        <w:r w:rsidR="00A63455">
          <w:rPr>
            <w:webHidden/>
          </w:rPr>
          <w:fldChar w:fldCharType="separate"/>
        </w:r>
        <w:r>
          <w:rPr>
            <w:webHidden/>
          </w:rPr>
          <w:t>253</w:t>
        </w:r>
        <w:r w:rsidR="00A63455">
          <w:rPr>
            <w:webHidden/>
          </w:rPr>
          <w:fldChar w:fldCharType="end"/>
        </w:r>
      </w:hyperlink>
    </w:p>
    <w:p w14:paraId="014FA5E8" w14:textId="3BB249FE" w:rsidR="00A63455" w:rsidRDefault="00B172C9">
      <w:pPr>
        <w:pStyle w:val="Verzeichnis1"/>
        <w:rPr>
          <w:rFonts w:asciiTheme="minorHAnsi" w:eastAsiaTheme="minorEastAsia" w:hAnsiTheme="minorHAnsi" w:cstheme="minorBidi"/>
          <w:b w:val="0"/>
          <w:szCs w:val="22"/>
        </w:rPr>
      </w:pPr>
      <w:hyperlink w:anchor="_Toc35960814" w:history="1">
        <w:r w:rsidR="00A63455" w:rsidRPr="00832177">
          <w:rPr>
            <w:rStyle w:val="Hyperlink"/>
          </w:rPr>
          <w:t>Innovation &amp; Entrepreneurship I</w:t>
        </w:r>
        <w:r w:rsidR="00A63455">
          <w:rPr>
            <w:webHidden/>
          </w:rPr>
          <w:tab/>
        </w:r>
        <w:r w:rsidR="00A63455">
          <w:rPr>
            <w:webHidden/>
          </w:rPr>
          <w:fldChar w:fldCharType="begin"/>
        </w:r>
        <w:r w:rsidR="00A63455">
          <w:rPr>
            <w:webHidden/>
          </w:rPr>
          <w:instrText xml:space="preserve"> PAGEREF _Toc35960814 \h </w:instrText>
        </w:r>
        <w:r w:rsidR="00A63455">
          <w:rPr>
            <w:webHidden/>
          </w:rPr>
        </w:r>
        <w:r w:rsidR="00A63455">
          <w:rPr>
            <w:webHidden/>
          </w:rPr>
          <w:fldChar w:fldCharType="separate"/>
        </w:r>
        <w:r>
          <w:rPr>
            <w:webHidden/>
          </w:rPr>
          <w:t>254</w:t>
        </w:r>
        <w:r w:rsidR="00A63455">
          <w:rPr>
            <w:webHidden/>
          </w:rPr>
          <w:fldChar w:fldCharType="end"/>
        </w:r>
      </w:hyperlink>
    </w:p>
    <w:p w14:paraId="679C55DF" w14:textId="021552BC" w:rsidR="00A63455" w:rsidRDefault="00B172C9">
      <w:pPr>
        <w:pStyle w:val="Verzeichnis1"/>
        <w:rPr>
          <w:rFonts w:asciiTheme="minorHAnsi" w:eastAsiaTheme="minorEastAsia" w:hAnsiTheme="minorHAnsi" w:cstheme="minorBidi"/>
          <w:b w:val="0"/>
          <w:szCs w:val="22"/>
        </w:rPr>
      </w:pPr>
      <w:hyperlink w:anchor="_Toc35960815" w:history="1">
        <w:r w:rsidR="00A63455" w:rsidRPr="00832177">
          <w:rPr>
            <w:rStyle w:val="Hyperlink"/>
            <w:lang w:val="fr-FR"/>
          </w:rPr>
          <w:t>Innovation &amp; Entrepreneurship II (gültig bis 31.03.2020)</w:t>
        </w:r>
        <w:r w:rsidR="00A63455">
          <w:rPr>
            <w:webHidden/>
          </w:rPr>
          <w:tab/>
        </w:r>
        <w:r w:rsidR="00A63455">
          <w:rPr>
            <w:webHidden/>
          </w:rPr>
          <w:fldChar w:fldCharType="begin"/>
        </w:r>
        <w:r w:rsidR="00A63455">
          <w:rPr>
            <w:webHidden/>
          </w:rPr>
          <w:instrText xml:space="preserve"> PAGEREF _Toc35960815 \h </w:instrText>
        </w:r>
        <w:r w:rsidR="00A63455">
          <w:rPr>
            <w:webHidden/>
          </w:rPr>
        </w:r>
        <w:r w:rsidR="00A63455">
          <w:rPr>
            <w:webHidden/>
          </w:rPr>
          <w:fldChar w:fldCharType="separate"/>
        </w:r>
        <w:r>
          <w:rPr>
            <w:webHidden/>
          </w:rPr>
          <w:t>256</w:t>
        </w:r>
        <w:r w:rsidR="00A63455">
          <w:rPr>
            <w:webHidden/>
          </w:rPr>
          <w:fldChar w:fldCharType="end"/>
        </w:r>
      </w:hyperlink>
    </w:p>
    <w:p w14:paraId="73974CBD" w14:textId="1A0B6F98" w:rsidR="00A63455" w:rsidRDefault="00B172C9">
      <w:pPr>
        <w:pStyle w:val="Verzeichnis1"/>
        <w:rPr>
          <w:rFonts w:asciiTheme="minorHAnsi" w:eastAsiaTheme="minorEastAsia" w:hAnsiTheme="minorHAnsi" w:cstheme="minorBidi"/>
          <w:b w:val="0"/>
          <w:szCs w:val="22"/>
        </w:rPr>
      </w:pPr>
      <w:hyperlink w:anchor="_Toc35960816" w:history="1">
        <w:r w:rsidR="00A63455" w:rsidRPr="00832177">
          <w:rPr>
            <w:rStyle w:val="Hyperlink"/>
          </w:rPr>
          <w:t>Innovation strategy</w:t>
        </w:r>
        <w:r w:rsidR="00A63455">
          <w:rPr>
            <w:webHidden/>
          </w:rPr>
          <w:tab/>
        </w:r>
        <w:r w:rsidR="00A63455">
          <w:rPr>
            <w:webHidden/>
          </w:rPr>
          <w:fldChar w:fldCharType="begin"/>
        </w:r>
        <w:r w:rsidR="00A63455">
          <w:rPr>
            <w:webHidden/>
          </w:rPr>
          <w:instrText xml:space="preserve"> PAGEREF _Toc35960816 \h </w:instrText>
        </w:r>
        <w:r w:rsidR="00A63455">
          <w:rPr>
            <w:webHidden/>
          </w:rPr>
        </w:r>
        <w:r w:rsidR="00A63455">
          <w:rPr>
            <w:webHidden/>
          </w:rPr>
          <w:fldChar w:fldCharType="separate"/>
        </w:r>
        <w:r>
          <w:rPr>
            <w:webHidden/>
          </w:rPr>
          <w:t>258</w:t>
        </w:r>
        <w:r w:rsidR="00A63455">
          <w:rPr>
            <w:webHidden/>
          </w:rPr>
          <w:fldChar w:fldCharType="end"/>
        </w:r>
      </w:hyperlink>
    </w:p>
    <w:p w14:paraId="0E67D637" w14:textId="74A86698" w:rsidR="00A63455" w:rsidRDefault="00B172C9">
      <w:pPr>
        <w:pStyle w:val="Verzeichnis1"/>
        <w:rPr>
          <w:rFonts w:asciiTheme="minorHAnsi" w:eastAsiaTheme="minorEastAsia" w:hAnsiTheme="minorHAnsi" w:cstheme="minorBidi"/>
          <w:b w:val="0"/>
          <w:szCs w:val="22"/>
        </w:rPr>
      </w:pPr>
      <w:hyperlink w:anchor="_Toc35960817" w:history="1">
        <w:r w:rsidR="00A63455" w:rsidRPr="00832177">
          <w:rPr>
            <w:rStyle w:val="Hyperlink"/>
            <w:lang w:val="en-GB"/>
          </w:rPr>
          <w:t>Innovation technology</w:t>
        </w:r>
        <w:r w:rsidR="00A63455">
          <w:rPr>
            <w:webHidden/>
          </w:rPr>
          <w:tab/>
        </w:r>
        <w:r w:rsidR="00A63455">
          <w:rPr>
            <w:webHidden/>
          </w:rPr>
          <w:fldChar w:fldCharType="begin"/>
        </w:r>
        <w:r w:rsidR="00A63455">
          <w:rPr>
            <w:webHidden/>
          </w:rPr>
          <w:instrText xml:space="preserve"> PAGEREF _Toc35960817 \h </w:instrText>
        </w:r>
        <w:r w:rsidR="00A63455">
          <w:rPr>
            <w:webHidden/>
          </w:rPr>
        </w:r>
        <w:r w:rsidR="00A63455">
          <w:rPr>
            <w:webHidden/>
          </w:rPr>
          <w:fldChar w:fldCharType="separate"/>
        </w:r>
        <w:r>
          <w:rPr>
            <w:webHidden/>
          </w:rPr>
          <w:t>260</w:t>
        </w:r>
        <w:r w:rsidR="00A63455">
          <w:rPr>
            <w:webHidden/>
          </w:rPr>
          <w:fldChar w:fldCharType="end"/>
        </w:r>
      </w:hyperlink>
    </w:p>
    <w:p w14:paraId="4091B0A8" w14:textId="4A6ED5F4" w:rsidR="00A63455" w:rsidRDefault="00B172C9">
      <w:pPr>
        <w:pStyle w:val="Verzeichnis1"/>
        <w:rPr>
          <w:rFonts w:asciiTheme="minorHAnsi" w:eastAsiaTheme="minorEastAsia" w:hAnsiTheme="minorHAnsi" w:cstheme="minorBidi"/>
          <w:b w:val="0"/>
          <w:szCs w:val="22"/>
        </w:rPr>
      </w:pPr>
      <w:hyperlink w:anchor="_Toc35960818" w:history="1">
        <w:r w:rsidR="00A63455" w:rsidRPr="00832177">
          <w:rPr>
            <w:rStyle w:val="Hyperlink"/>
            <w:lang w:val="fr-FR" w:eastAsia="en-US"/>
          </w:rPr>
          <w:t>Integriertes Management</w:t>
        </w:r>
        <w:r w:rsidR="00A63455">
          <w:rPr>
            <w:webHidden/>
          </w:rPr>
          <w:tab/>
        </w:r>
        <w:r w:rsidR="00A63455">
          <w:rPr>
            <w:webHidden/>
          </w:rPr>
          <w:fldChar w:fldCharType="begin"/>
        </w:r>
        <w:r w:rsidR="00A63455">
          <w:rPr>
            <w:webHidden/>
          </w:rPr>
          <w:instrText xml:space="preserve"> PAGEREF _Toc35960818 \h </w:instrText>
        </w:r>
        <w:r w:rsidR="00A63455">
          <w:rPr>
            <w:webHidden/>
          </w:rPr>
        </w:r>
        <w:r w:rsidR="00A63455">
          <w:rPr>
            <w:webHidden/>
          </w:rPr>
          <w:fldChar w:fldCharType="separate"/>
        </w:r>
        <w:r>
          <w:rPr>
            <w:webHidden/>
          </w:rPr>
          <w:t>262</w:t>
        </w:r>
        <w:r w:rsidR="00A63455">
          <w:rPr>
            <w:webHidden/>
          </w:rPr>
          <w:fldChar w:fldCharType="end"/>
        </w:r>
      </w:hyperlink>
    </w:p>
    <w:p w14:paraId="3032EB1C" w14:textId="7F041726" w:rsidR="00A63455" w:rsidRDefault="00B172C9">
      <w:pPr>
        <w:pStyle w:val="Verzeichnis1"/>
        <w:rPr>
          <w:rFonts w:asciiTheme="minorHAnsi" w:eastAsiaTheme="minorEastAsia" w:hAnsiTheme="minorHAnsi" w:cstheme="minorBidi"/>
          <w:b w:val="0"/>
          <w:szCs w:val="22"/>
        </w:rPr>
      </w:pPr>
      <w:hyperlink w:anchor="_Toc35960819" w:history="1">
        <w:r w:rsidR="00A63455" w:rsidRPr="00832177">
          <w:rPr>
            <w:rStyle w:val="Hyperlink"/>
            <w:rFonts w:eastAsiaTheme="minorHAnsi"/>
            <w:lang w:eastAsia="en-US"/>
          </w:rPr>
          <w:t>Intercultural competence</w:t>
        </w:r>
        <w:r w:rsidR="00A63455">
          <w:rPr>
            <w:webHidden/>
          </w:rPr>
          <w:tab/>
        </w:r>
        <w:r w:rsidR="00A63455">
          <w:rPr>
            <w:webHidden/>
          </w:rPr>
          <w:fldChar w:fldCharType="begin"/>
        </w:r>
        <w:r w:rsidR="00A63455">
          <w:rPr>
            <w:webHidden/>
          </w:rPr>
          <w:instrText xml:space="preserve"> PAGEREF _Toc35960819 \h </w:instrText>
        </w:r>
        <w:r w:rsidR="00A63455">
          <w:rPr>
            <w:webHidden/>
          </w:rPr>
        </w:r>
        <w:r w:rsidR="00A63455">
          <w:rPr>
            <w:webHidden/>
          </w:rPr>
          <w:fldChar w:fldCharType="separate"/>
        </w:r>
        <w:r>
          <w:rPr>
            <w:webHidden/>
          </w:rPr>
          <w:t>263</w:t>
        </w:r>
        <w:r w:rsidR="00A63455">
          <w:rPr>
            <w:webHidden/>
          </w:rPr>
          <w:fldChar w:fldCharType="end"/>
        </w:r>
      </w:hyperlink>
    </w:p>
    <w:p w14:paraId="2C724EFD" w14:textId="1E0AA7C5" w:rsidR="00A63455" w:rsidRDefault="00B172C9">
      <w:pPr>
        <w:pStyle w:val="Verzeichnis1"/>
        <w:rPr>
          <w:rFonts w:asciiTheme="minorHAnsi" w:eastAsiaTheme="minorEastAsia" w:hAnsiTheme="minorHAnsi" w:cstheme="minorBidi"/>
          <w:b w:val="0"/>
          <w:szCs w:val="22"/>
        </w:rPr>
      </w:pPr>
      <w:hyperlink w:anchor="_Toc35960820" w:history="1">
        <w:r w:rsidR="00A63455" w:rsidRPr="00832177">
          <w:rPr>
            <w:rStyle w:val="Hyperlink"/>
          </w:rPr>
          <w:t>International business relations</w:t>
        </w:r>
        <w:r w:rsidR="00A63455">
          <w:rPr>
            <w:webHidden/>
          </w:rPr>
          <w:tab/>
        </w:r>
        <w:r w:rsidR="00A63455">
          <w:rPr>
            <w:webHidden/>
          </w:rPr>
          <w:fldChar w:fldCharType="begin"/>
        </w:r>
        <w:r w:rsidR="00A63455">
          <w:rPr>
            <w:webHidden/>
          </w:rPr>
          <w:instrText xml:space="preserve"> PAGEREF _Toc35960820 \h </w:instrText>
        </w:r>
        <w:r w:rsidR="00A63455">
          <w:rPr>
            <w:webHidden/>
          </w:rPr>
        </w:r>
        <w:r w:rsidR="00A63455">
          <w:rPr>
            <w:webHidden/>
          </w:rPr>
          <w:fldChar w:fldCharType="separate"/>
        </w:r>
        <w:r>
          <w:rPr>
            <w:webHidden/>
          </w:rPr>
          <w:t>264</w:t>
        </w:r>
        <w:r w:rsidR="00A63455">
          <w:rPr>
            <w:webHidden/>
          </w:rPr>
          <w:fldChar w:fldCharType="end"/>
        </w:r>
      </w:hyperlink>
    </w:p>
    <w:p w14:paraId="384D1421" w14:textId="4E90FCFB" w:rsidR="00A63455" w:rsidRDefault="00B172C9">
      <w:pPr>
        <w:pStyle w:val="Verzeichnis1"/>
        <w:rPr>
          <w:rFonts w:asciiTheme="minorHAnsi" w:eastAsiaTheme="minorEastAsia" w:hAnsiTheme="minorHAnsi" w:cstheme="minorBidi"/>
          <w:b w:val="0"/>
          <w:szCs w:val="22"/>
        </w:rPr>
      </w:pPr>
      <w:hyperlink w:anchor="_Toc35960821" w:history="1">
        <w:r w:rsidR="00A63455" w:rsidRPr="00832177">
          <w:rPr>
            <w:rStyle w:val="Hyperlink"/>
          </w:rPr>
          <w:t>International politics II</w:t>
        </w:r>
        <w:r w:rsidR="00A63455">
          <w:rPr>
            <w:webHidden/>
          </w:rPr>
          <w:tab/>
        </w:r>
        <w:r w:rsidR="00A63455">
          <w:rPr>
            <w:webHidden/>
          </w:rPr>
          <w:fldChar w:fldCharType="begin"/>
        </w:r>
        <w:r w:rsidR="00A63455">
          <w:rPr>
            <w:webHidden/>
          </w:rPr>
          <w:instrText xml:space="preserve"> PAGEREF _Toc35960821 \h </w:instrText>
        </w:r>
        <w:r w:rsidR="00A63455">
          <w:rPr>
            <w:webHidden/>
          </w:rPr>
        </w:r>
        <w:r w:rsidR="00A63455">
          <w:rPr>
            <w:webHidden/>
          </w:rPr>
          <w:fldChar w:fldCharType="separate"/>
        </w:r>
        <w:r>
          <w:rPr>
            <w:webHidden/>
          </w:rPr>
          <w:t>265</w:t>
        </w:r>
        <w:r w:rsidR="00A63455">
          <w:rPr>
            <w:webHidden/>
          </w:rPr>
          <w:fldChar w:fldCharType="end"/>
        </w:r>
      </w:hyperlink>
    </w:p>
    <w:p w14:paraId="000A1620" w14:textId="39226104" w:rsidR="00A63455" w:rsidRDefault="00B172C9">
      <w:pPr>
        <w:pStyle w:val="Verzeichnis1"/>
        <w:rPr>
          <w:rFonts w:asciiTheme="minorHAnsi" w:eastAsiaTheme="minorEastAsia" w:hAnsiTheme="minorHAnsi" w:cstheme="minorBidi"/>
          <w:b w:val="0"/>
          <w:szCs w:val="22"/>
        </w:rPr>
      </w:pPr>
      <w:hyperlink w:anchor="_Toc35960822" w:history="1">
        <w:r w:rsidR="00A63455" w:rsidRPr="00832177">
          <w:rPr>
            <w:rStyle w:val="Hyperlink"/>
          </w:rPr>
          <w:t>International vergleichende Sozialstrukturanalyse</w:t>
        </w:r>
        <w:r w:rsidR="00A63455">
          <w:rPr>
            <w:webHidden/>
          </w:rPr>
          <w:tab/>
        </w:r>
        <w:r w:rsidR="00A63455">
          <w:rPr>
            <w:webHidden/>
          </w:rPr>
          <w:fldChar w:fldCharType="begin"/>
        </w:r>
        <w:r w:rsidR="00A63455">
          <w:rPr>
            <w:webHidden/>
          </w:rPr>
          <w:instrText xml:space="preserve"> PAGEREF _Toc35960822 \h </w:instrText>
        </w:r>
        <w:r w:rsidR="00A63455">
          <w:rPr>
            <w:webHidden/>
          </w:rPr>
        </w:r>
        <w:r w:rsidR="00A63455">
          <w:rPr>
            <w:webHidden/>
          </w:rPr>
          <w:fldChar w:fldCharType="separate"/>
        </w:r>
        <w:r>
          <w:rPr>
            <w:webHidden/>
          </w:rPr>
          <w:t>266</w:t>
        </w:r>
        <w:r w:rsidR="00A63455">
          <w:rPr>
            <w:webHidden/>
          </w:rPr>
          <w:fldChar w:fldCharType="end"/>
        </w:r>
      </w:hyperlink>
    </w:p>
    <w:p w14:paraId="1DFF7ED4" w14:textId="07BF806B" w:rsidR="00A63455" w:rsidRDefault="00B172C9">
      <w:pPr>
        <w:pStyle w:val="Verzeichnis1"/>
        <w:rPr>
          <w:rFonts w:asciiTheme="minorHAnsi" w:eastAsiaTheme="minorEastAsia" w:hAnsiTheme="minorHAnsi" w:cstheme="minorBidi"/>
          <w:b w:val="0"/>
          <w:szCs w:val="22"/>
        </w:rPr>
      </w:pPr>
      <w:hyperlink w:anchor="_Toc35960823" w:history="1">
        <w:r w:rsidR="00A63455" w:rsidRPr="00832177">
          <w:rPr>
            <w:rStyle w:val="Hyperlink"/>
          </w:rPr>
          <w:t>Internationale Kommunikation</w:t>
        </w:r>
        <w:r w:rsidR="00A63455">
          <w:rPr>
            <w:webHidden/>
          </w:rPr>
          <w:tab/>
        </w:r>
        <w:r w:rsidR="00A63455">
          <w:rPr>
            <w:webHidden/>
          </w:rPr>
          <w:fldChar w:fldCharType="begin"/>
        </w:r>
        <w:r w:rsidR="00A63455">
          <w:rPr>
            <w:webHidden/>
          </w:rPr>
          <w:instrText xml:space="preserve"> PAGEREF _Toc35960823 \h </w:instrText>
        </w:r>
        <w:r w:rsidR="00A63455">
          <w:rPr>
            <w:webHidden/>
          </w:rPr>
        </w:r>
        <w:r w:rsidR="00A63455">
          <w:rPr>
            <w:webHidden/>
          </w:rPr>
          <w:fldChar w:fldCharType="separate"/>
        </w:r>
        <w:r>
          <w:rPr>
            <w:webHidden/>
          </w:rPr>
          <w:t>267</w:t>
        </w:r>
        <w:r w:rsidR="00A63455">
          <w:rPr>
            <w:webHidden/>
          </w:rPr>
          <w:fldChar w:fldCharType="end"/>
        </w:r>
      </w:hyperlink>
    </w:p>
    <w:p w14:paraId="6DB13D24" w14:textId="2E3A006C" w:rsidR="00A63455" w:rsidRDefault="00B172C9">
      <w:pPr>
        <w:pStyle w:val="Verzeichnis1"/>
        <w:rPr>
          <w:rFonts w:asciiTheme="minorHAnsi" w:eastAsiaTheme="minorEastAsia" w:hAnsiTheme="minorHAnsi" w:cstheme="minorBidi"/>
          <w:b w:val="0"/>
          <w:szCs w:val="22"/>
        </w:rPr>
      </w:pPr>
      <w:hyperlink w:anchor="_Toc35960824" w:history="1">
        <w:r w:rsidR="00A63455" w:rsidRPr="00832177">
          <w:rPr>
            <w:rStyle w:val="Hyperlink"/>
          </w:rPr>
          <w:t>Internationale Politik I</w:t>
        </w:r>
        <w:r w:rsidR="00A63455">
          <w:rPr>
            <w:webHidden/>
          </w:rPr>
          <w:tab/>
        </w:r>
        <w:r w:rsidR="00A63455">
          <w:rPr>
            <w:webHidden/>
          </w:rPr>
          <w:fldChar w:fldCharType="begin"/>
        </w:r>
        <w:r w:rsidR="00A63455">
          <w:rPr>
            <w:webHidden/>
          </w:rPr>
          <w:instrText xml:space="preserve"> PAGEREF _Toc35960824 \h </w:instrText>
        </w:r>
        <w:r w:rsidR="00A63455">
          <w:rPr>
            <w:webHidden/>
          </w:rPr>
        </w:r>
        <w:r w:rsidR="00A63455">
          <w:rPr>
            <w:webHidden/>
          </w:rPr>
          <w:fldChar w:fldCharType="separate"/>
        </w:r>
        <w:r>
          <w:rPr>
            <w:webHidden/>
          </w:rPr>
          <w:t>269</w:t>
        </w:r>
        <w:r w:rsidR="00A63455">
          <w:rPr>
            <w:webHidden/>
          </w:rPr>
          <w:fldChar w:fldCharType="end"/>
        </w:r>
      </w:hyperlink>
    </w:p>
    <w:p w14:paraId="43838969" w14:textId="5D76DDDF" w:rsidR="00A63455" w:rsidRDefault="00B172C9">
      <w:pPr>
        <w:pStyle w:val="Verzeichnis1"/>
        <w:rPr>
          <w:rFonts w:asciiTheme="minorHAnsi" w:eastAsiaTheme="minorEastAsia" w:hAnsiTheme="minorHAnsi" w:cstheme="minorBidi"/>
          <w:b w:val="0"/>
          <w:szCs w:val="22"/>
        </w:rPr>
      </w:pPr>
      <w:hyperlink w:anchor="_Toc35960825" w:history="1">
        <w:r w:rsidR="00A63455" w:rsidRPr="00832177">
          <w:rPr>
            <w:rStyle w:val="Hyperlink"/>
          </w:rPr>
          <w:t>Internationale Studien I</w:t>
        </w:r>
        <w:r w:rsidR="00A63455">
          <w:rPr>
            <w:webHidden/>
          </w:rPr>
          <w:tab/>
        </w:r>
        <w:r w:rsidR="00A63455">
          <w:rPr>
            <w:webHidden/>
          </w:rPr>
          <w:fldChar w:fldCharType="begin"/>
        </w:r>
        <w:r w:rsidR="00A63455">
          <w:rPr>
            <w:webHidden/>
          </w:rPr>
          <w:instrText xml:space="preserve"> PAGEREF _Toc35960825 \h </w:instrText>
        </w:r>
        <w:r w:rsidR="00A63455">
          <w:rPr>
            <w:webHidden/>
          </w:rPr>
        </w:r>
        <w:r w:rsidR="00A63455">
          <w:rPr>
            <w:webHidden/>
          </w:rPr>
          <w:fldChar w:fldCharType="separate"/>
        </w:r>
        <w:r>
          <w:rPr>
            <w:webHidden/>
          </w:rPr>
          <w:t>270</w:t>
        </w:r>
        <w:r w:rsidR="00A63455">
          <w:rPr>
            <w:webHidden/>
          </w:rPr>
          <w:fldChar w:fldCharType="end"/>
        </w:r>
      </w:hyperlink>
    </w:p>
    <w:p w14:paraId="283B5A63" w14:textId="62202F62" w:rsidR="00A63455" w:rsidRDefault="00B172C9">
      <w:pPr>
        <w:pStyle w:val="Verzeichnis1"/>
        <w:rPr>
          <w:rFonts w:asciiTheme="minorHAnsi" w:eastAsiaTheme="minorEastAsia" w:hAnsiTheme="minorHAnsi" w:cstheme="minorBidi"/>
          <w:b w:val="0"/>
          <w:szCs w:val="22"/>
        </w:rPr>
      </w:pPr>
      <w:hyperlink w:anchor="_Toc35960826" w:history="1">
        <w:r w:rsidR="00A63455" w:rsidRPr="00832177">
          <w:rPr>
            <w:rStyle w:val="Hyperlink"/>
          </w:rPr>
          <w:t>Internationale Studien II</w:t>
        </w:r>
        <w:r w:rsidR="00A63455">
          <w:rPr>
            <w:webHidden/>
          </w:rPr>
          <w:tab/>
        </w:r>
        <w:r w:rsidR="00A63455">
          <w:rPr>
            <w:webHidden/>
          </w:rPr>
          <w:fldChar w:fldCharType="begin"/>
        </w:r>
        <w:r w:rsidR="00A63455">
          <w:rPr>
            <w:webHidden/>
          </w:rPr>
          <w:instrText xml:space="preserve"> PAGEREF _Toc35960826 \h </w:instrText>
        </w:r>
        <w:r w:rsidR="00A63455">
          <w:rPr>
            <w:webHidden/>
          </w:rPr>
        </w:r>
        <w:r w:rsidR="00A63455">
          <w:rPr>
            <w:webHidden/>
          </w:rPr>
          <w:fldChar w:fldCharType="separate"/>
        </w:r>
        <w:r>
          <w:rPr>
            <w:webHidden/>
          </w:rPr>
          <w:t>271</w:t>
        </w:r>
        <w:r w:rsidR="00A63455">
          <w:rPr>
            <w:webHidden/>
          </w:rPr>
          <w:fldChar w:fldCharType="end"/>
        </w:r>
      </w:hyperlink>
    </w:p>
    <w:p w14:paraId="08074842" w14:textId="6AEABB85" w:rsidR="00A63455" w:rsidRDefault="00B172C9">
      <w:pPr>
        <w:pStyle w:val="Verzeichnis1"/>
        <w:rPr>
          <w:rFonts w:asciiTheme="minorHAnsi" w:eastAsiaTheme="minorEastAsia" w:hAnsiTheme="minorHAnsi" w:cstheme="minorBidi"/>
          <w:b w:val="0"/>
          <w:szCs w:val="22"/>
        </w:rPr>
      </w:pPr>
      <w:hyperlink w:anchor="_Toc35960827" w:history="1">
        <w:r w:rsidR="00A63455" w:rsidRPr="00832177">
          <w:rPr>
            <w:rStyle w:val="Hyperlink"/>
          </w:rPr>
          <w:t>Internationale Unternehmensführung</w:t>
        </w:r>
        <w:r w:rsidR="00A63455">
          <w:rPr>
            <w:webHidden/>
          </w:rPr>
          <w:tab/>
        </w:r>
        <w:r w:rsidR="00A63455">
          <w:rPr>
            <w:webHidden/>
          </w:rPr>
          <w:fldChar w:fldCharType="begin"/>
        </w:r>
        <w:r w:rsidR="00A63455">
          <w:rPr>
            <w:webHidden/>
          </w:rPr>
          <w:instrText xml:space="preserve"> PAGEREF _Toc35960827 \h </w:instrText>
        </w:r>
        <w:r w:rsidR="00A63455">
          <w:rPr>
            <w:webHidden/>
          </w:rPr>
        </w:r>
        <w:r w:rsidR="00A63455">
          <w:rPr>
            <w:webHidden/>
          </w:rPr>
          <w:fldChar w:fldCharType="separate"/>
        </w:r>
        <w:r>
          <w:rPr>
            <w:webHidden/>
          </w:rPr>
          <w:t>272</w:t>
        </w:r>
        <w:r w:rsidR="00A63455">
          <w:rPr>
            <w:webHidden/>
          </w:rPr>
          <w:fldChar w:fldCharType="end"/>
        </w:r>
      </w:hyperlink>
    </w:p>
    <w:p w14:paraId="1A6BB99C" w14:textId="1B0F3CED" w:rsidR="00A63455" w:rsidRDefault="00B172C9">
      <w:pPr>
        <w:pStyle w:val="Verzeichnis1"/>
        <w:rPr>
          <w:rFonts w:asciiTheme="minorHAnsi" w:eastAsiaTheme="minorEastAsia" w:hAnsiTheme="minorHAnsi" w:cstheme="minorBidi"/>
          <w:b w:val="0"/>
          <w:szCs w:val="22"/>
        </w:rPr>
      </w:pPr>
      <w:hyperlink w:anchor="_Toc35960828" w:history="1">
        <w:r w:rsidR="00A63455" w:rsidRPr="00832177">
          <w:rPr>
            <w:rStyle w:val="Hyperlink"/>
          </w:rPr>
          <w:t>Internationale Wirtschaft</w:t>
        </w:r>
        <w:r w:rsidR="00A63455">
          <w:rPr>
            <w:webHidden/>
          </w:rPr>
          <w:tab/>
        </w:r>
        <w:r w:rsidR="00A63455">
          <w:rPr>
            <w:webHidden/>
          </w:rPr>
          <w:fldChar w:fldCharType="begin"/>
        </w:r>
        <w:r w:rsidR="00A63455">
          <w:rPr>
            <w:webHidden/>
          </w:rPr>
          <w:instrText xml:space="preserve"> PAGEREF _Toc35960828 \h </w:instrText>
        </w:r>
        <w:r w:rsidR="00A63455">
          <w:rPr>
            <w:webHidden/>
          </w:rPr>
        </w:r>
        <w:r w:rsidR="00A63455">
          <w:rPr>
            <w:webHidden/>
          </w:rPr>
          <w:fldChar w:fldCharType="separate"/>
        </w:r>
        <w:r>
          <w:rPr>
            <w:webHidden/>
          </w:rPr>
          <w:t>273</w:t>
        </w:r>
        <w:r w:rsidR="00A63455">
          <w:rPr>
            <w:webHidden/>
          </w:rPr>
          <w:fldChar w:fldCharType="end"/>
        </w:r>
      </w:hyperlink>
    </w:p>
    <w:p w14:paraId="31BC60E7" w14:textId="6A995BF4" w:rsidR="00A63455" w:rsidRDefault="00B172C9">
      <w:pPr>
        <w:pStyle w:val="Verzeichnis1"/>
        <w:rPr>
          <w:rFonts w:asciiTheme="minorHAnsi" w:eastAsiaTheme="minorEastAsia" w:hAnsiTheme="minorHAnsi" w:cstheme="minorBidi"/>
          <w:b w:val="0"/>
          <w:szCs w:val="22"/>
        </w:rPr>
      </w:pPr>
      <w:hyperlink w:anchor="_Toc35960829" w:history="1">
        <w:r w:rsidR="00A63455" w:rsidRPr="00832177">
          <w:rPr>
            <w:rStyle w:val="Hyperlink"/>
          </w:rPr>
          <w:t>Investition und Finanzierung</w:t>
        </w:r>
        <w:r w:rsidR="00A63455">
          <w:rPr>
            <w:webHidden/>
          </w:rPr>
          <w:tab/>
        </w:r>
        <w:r w:rsidR="00A63455">
          <w:rPr>
            <w:webHidden/>
          </w:rPr>
          <w:fldChar w:fldCharType="begin"/>
        </w:r>
        <w:r w:rsidR="00A63455">
          <w:rPr>
            <w:webHidden/>
          </w:rPr>
          <w:instrText xml:space="preserve"> PAGEREF _Toc35960829 \h </w:instrText>
        </w:r>
        <w:r w:rsidR="00A63455">
          <w:rPr>
            <w:webHidden/>
          </w:rPr>
        </w:r>
        <w:r w:rsidR="00A63455">
          <w:rPr>
            <w:webHidden/>
          </w:rPr>
          <w:fldChar w:fldCharType="separate"/>
        </w:r>
        <w:r>
          <w:rPr>
            <w:webHidden/>
          </w:rPr>
          <w:t>274</w:t>
        </w:r>
        <w:r w:rsidR="00A63455">
          <w:rPr>
            <w:webHidden/>
          </w:rPr>
          <w:fldChar w:fldCharType="end"/>
        </w:r>
      </w:hyperlink>
    </w:p>
    <w:p w14:paraId="22DE3F7B" w14:textId="25686730" w:rsidR="00A63455" w:rsidRDefault="00B172C9">
      <w:pPr>
        <w:pStyle w:val="Verzeichnis1"/>
        <w:rPr>
          <w:rFonts w:asciiTheme="minorHAnsi" w:eastAsiaTheme="minorEastAsia" w:hAnsiTheme="minorHAnsi" w:cstheme="minorBidi"/>
          <w:b w:val="0"/>
          <w:szCs w:val="22"/>
        </w:rPr>
      </w:pPr>
      <w:hyperlink w:anchor="_Toc35960830" w:history="1">
        <w:r w:rsidR="00A63455" w:rsidRPr="00832177">
          <w:rPr>
            <w:rStyle w:val="Hyperlink"/>
          </w:rPr>
          <w:t>IT-gestützte Prozessautomatisierung</w:t>
        </w:r>
        <w:r w:rsidR="00A63455">
          <w:rPr>
            <w:webHidden/>
          </w:rPr>
          <w:tab/>
        </w:r>
        <w:r w:rsidR="00A63455">
          <w:rPr>
            <w:webHidden/>
          </w:rPr>
          <w:fldChar w:fldCharType="begin"/>
        </w:r>
        <w:r w:rsidR="00A63455">
          <w:rPr>
            <w:webHidden/>
          </w:rPr>
          <w:instrText xml:space="preserve"> PAGEREF _Toc35960830 \h </w:instrText>
        </w:r>
        <w:r w:rsidR="00A63455">
          <w:rPr>
            <w:webHidden/>
          </w:rPr>
        </w:r>
        <w:r w:rsidR="00A63455">
          <w:rPr>
            <w:webHidden/>
          </w:rPr>
          <w:fldChar w:fldCharType="separate"/>
        </w:r>
        <w:r>
          <w:rPr>
            <w:webHidden/>
          </w:rPr>
          <w:t>275</w:t>
        </w:r>
        <w:r w:rsidR="00A63455">
          <w:rPr>
            <w:webHidden/>
          </w:rPr>
          <w:fldChar w:fldCharType="end"/>
        </w:r>
      </w:hyperlink>
    </w:p>
    <w:p w14:paraId="4336290D" w14:textId="34F18B64" w:rsidR="00A63455" w:rsidRDefault="00B172C9">
      <w:pPr>
        <w:pStyle w:val="Verzeichnis1"/>
        <w:rPr>
          <w:rFonts w:asciiTheme="minorHAnsi" w:eastAsiaTheme="minorEastAsia" w:hAnsiTheme="minorHAnsi" w:cstheme="minorBidi"/>
          <w:b w:val="0"/>
          <w:szCs w:val="22"/>
        </w:rPr>
      </w:pPr>
      <w:hyperlink w:anchor="_Toc35960831" w:history="1">
        <w:r w:rsidR="00A63455" w:rsidRPr="00832177">
          <w:rPr>
            <w:rStyle w:val="Hyperlink"/>
          </w:rPr>
          <w:t>IT-Management</w:t>
        </w:r>
        <w:r w:rsidR="00A63455">
          <w:rPr>
            <w:webHidden/>
          </w:rPr>
          <w:tab/>
        </w:r>
        <w:r w:rsidR="00A63455">
          <w:rPr>
            <w:webHidden/>
          </w:rPr>
          <w:fldChar w:fldCharType="begin"/>
        </w:r>
        <w:r w:rsidR="00A63455">
          <w:rPr>
            <w:webHidden/>
          </w:rPr>
          <w:instrText xml:space="preserve"> PAGEREF _Toc35960831 \h </w:instrText>
        </w:r>
        <w:r w:rsidR="00A63455">
          <w:rPr>
            <w:webHidden/>
          </w:rPr>
        </w:r>
        <w:r w:rsidR="00A63455">
          <w:rPr>
            <w:webHidden/>
          </w:rPr>
          <w:fldChar w:fldCharType="separate"/>
        </w:r>
        <w:r>
          <w:rPr>
            <w:webHidden/>
          </w:rPr>
          <w:t>276</w:t>
        </w:r>
        <w:r w:rsidR="00A63455">
          <w:rPr>
            <w:webHidden/>
          </w:rPr>
          <w:fldChar w:fldCharType="end"/>
        </w:r>
      </w:hyperlink>
    </w:p>
    <w:p w14:paraId="0FD1A99F" w14:textId="2F6D0D7A" w:rsidR="00A63455" w:rsidRDefault="00B172C9">
      <w:pPr>
        <w:pStyle w:val="Verzeichnis1"/>
        <w:rPr>
          <w:rFonts w:asciiTheme="minorHAnsi" w:eastAsiaTheme="minorEastAsia" w:hAnsiTheme="minorHAnsi" w:cstheme="minorBidi"/>
          <w:b w:val="0"/>
          <w:szCs w:val="22"/>
        </w:rPr>
      </w:pPr>
      <w:hyperlink w:anchor="_Toc35960832" w:history="1">
        <w:r w:rsidR="00A63455" w:rsidRPr="00832177">
          <w:rPr>
            <w:rStyle w:val="Hyperlink"/>
            <w:lang w:val="en-US"/>
          </w:rPr>
          <w:t>IT und E-Business</w:t>
        </w:r>
        <w:r w:rsidR="00A63455">
          <w:rPr>
            <w:webHidden/>
          </w:rPr>
          <w:tab/>
        </w:r>
        <w:r w:rsidR="00A63455">
          <w:rPr>
            <w:webHidden/>
          </w:rPr>
          <w:fldChar w:fldCharType="begin"/>
        </w:r>
        <w:r w:rsidR="00A63455">
          <w:rPr>
            <w:webHidden/>
          </w:rPr>
          <w:instrText xml:space="preserve"> PAGEREF _Toc35960832 \h </w:instrText>
        </w:r>
        <w:r w:rsidR="00A63455">
          <w:rPr>
            <w:webHidden/>
          </w:rPr>
        </w:r>
        <w:r w:rsidR="00A63455">
          <w:rPr>
            <w:webHidden/>
          </w:rPr>
          <w:fldChar w:fldCharType="separate"/>
        </w:r>
        <w:r>
          <w:rPr>
            <w:webHidden/>
          </w:rPr>
          <w:t>278</w:t>
        </w:r>
        <w:r w:rsidR="00A63455">
          <w:rPr>
            <w:webHidden/>
          </w:rPr>
          <w:fldChar w:fldCharType="end"/>
        </w:r>
      </w:hyperlink>
    </w:p>
    <w:p w14:paraId="796500B1" w14:textId="04703F0C" w:rsidR="00A63455" w:rsidRDefault="00B172C9">
      <w:pPr>
        <w:pStyle w:val="Verzeichnis1"/>
        <w:rPr>
          <w:rFonts w:asciiTheme="minorHAnsi" w:eastAsiaTheme="minorEastAsia" w:hAnsiTheme="minorHAnsi" w:cstheme="minorBidi"/>
          <w:b w:val="0"/>
          <w:szCs w:val="22"/>
        </w:rPr>
      </w:pPr>
      <w:hyperlink w:anchor="_Toc35960833" w:history="1">
        <w:r w:rsidR="00A63455" w:rsidRPr="00832177">
          <w:rPr>
            <w:rStyle w:val="Hyperlink"/>
          </w:rPr>
          <w:t>IT und E-Business für Wirtschaftsinformatik</w:t>
        </w:r>
        <w:r w:rsidR="00A63455">
          <w:rPr>
            <w:webHidden/>
          </w:rPr>
          <w:tab/>
        </w:r>
        <w:r w:rsidR="00A63455">
          <w:rPr>
            <w:webHidden/>
          </w:rPr>
          <w:fldChar w:fldCharType="begin"/>
        </w:r>
        <w:r w:rsidR="00A63455">
          <w:rPr>
            <w:webHidden/>
          </w:rPr>
          <w:instrText xml:space="preserve"> PAGEREF _Toc35960833 \h </w:instrText>
        </w:r>
        <w:r w:rsidR="00A63455">
          <w:rPr>
            <w:webHidden/>
          </w:rPr>
        </w:r>
        <w:r w:rsidR="00A63455">
          <w:rPr>
            <w:webHidden/>
          </w:rPr>
          <w:fldChar w:fldCharType="separate"/>
        </w:r>
        <w:r>
          <w:rPr>
            <w:webHidden/>
          </w:rPr>
          <w:t>279</w:t>
        </w:r>
        <w:r w:rsidR="00A63455">
          <w:rPr>
            <w:webHidden/>
          </w:rPr>
          <w:fldChar w:fldCharType="end"/>
        </w:r>
      </w:hyperlink>
    </w:p>
    <w:p w14:paraId="32D86E87" w14:textId="72CCD374" w:rsidR="00A63455" w:rsidRDefault="00B172C9">
      <w:pPr>
        <w:pStyle w:val="Verzeichnis1"/>
        <w:rPr>
          <w:rFonts w:asciiTheme="minorHAnsi" w:eastAsiaTheme="minorEastAsia" w:hAnsiTheme="minorHAnsi" w:cstheme="minorBidi"/>
          <w:b w:val="0"/>
          <w:szCs w:val="22"/>
        </w:rPr>
      </w:pPr>
      <w:hyperlink w:anchor="_Toc35960834" w:history="1">
        <w:r w:rsidR="00A63455" w:rsidRPr="00832177">
          <w:rPr>
            <w:rStyle w:val="Hyperlink"/>
          </w:rPr>
          <w:t>Jahresabschluss</w:t>
        </w:r>
        <w:r w:rsidR="00A63455">
          <w:rPr>
            <w:webHidden/>
          </w:rPr>
          <w:tab/>
        </w:r>
        <w:r w:rsidR="00A63455">
          <w:rPr>
            <w:webHidden/>
          </w:rPr>
          <w:fldChar w:fldCharType="begin"/>
        </w:r>
        <w:r w:rsidR="00A63455">
          <w:rPr>
            <w:webHidden/>
          </w:rPr>
          <w:instrText xml:space="preserve"> PAGEREF _Toc35960834 \h </w:instrText>
        </w:r>
        <w:r w:rsidR="00A63455">
          <w:rPr>
            <w:webHidden/>
          </w:rPr>
        </w:r>
        <w:r w:rsidR="00A63455">
          <w:rPr>
            <w:webHidden/>
          </w:rPr>
          <w:fldChar w:fldCharType="separate"/>
        </w:r>
        <w:r>
          <w:rPr>
            <w:webHidden/>
          </w:rPr>
          <w:t>280</w:t>
        </w:r>
        <w:r w:rsidR="00A63455">
          <w:rPr>
            <w:webHidden/>
          </w:rPr>
          <w:fldChar w:fldCharType="end"/>
        </w:r>
      </w:hyperlink>
    </w:p>
    <w:p w14:paraId="3414FDFF" w14:textId="3DA7798B" w:rsidR="00A63455" w:rsidRDefault="00B172C9">
      <w:pPr>
        <w:pStyle w:val="Verzeichnis1"/>
        <w:rPr>
          <w:rFonts w:asciiTheme="minorHAnsi" w:eastAsiaTheme="minorEastAsia" w:hAnsiTheme="minorHAnsi" w:cstheme="minorBidi"/>
          <w:b w:val="0"/>
          <w:szCs w:val="22"/>
        </w:rPr>
      </w:pPr>
      <w:hyperlink w:anchor="_Toc35960835" w:history="1">
        <w:r w:rsidR="00A63455" w:rsidRPr="00832177">
          <w:rPr>
            <w:rStyle w:val="Hyperlink"/>
          </w:rPr>
          <w:t>Katholische Religionslehre: Christlicher Glaube und die Weltreligionen</w:t>
        </w:r>
        <w:r w:rsidR="00A63455">
          <w:rPr>
            <w:webHidden/>
          </w:rPr>
          <w:tab/>
        </w:r>
        <w:r w:rsidR="00A63455">
          <w:rPr>
            <w:webHidden/>
          </w:rPr>
          <w:fldChar w:fldCharType="begin"/>
        </w:r>
        <w:r w:rsidR="00A63455">
          <w:rPr>
            <w:webHidden/>
          </w:rPr>
          <w:instrText xml:space="preserve"> PAGEREF _Toc35960835 \h </w:instrText>
        </w:r>
        <w:r w:rsidR="00A63455">
          <w:rPr>
            <w:webHidden/>
          </w:rPr>
        </w:r>
        <w:r w:rsidR="00A63455">
          <w:rPr>
            <w:webHidden/>
          </w:rPr>
          <w:fldChar w:fldCharType="separate"/>
        </w:r>
        <w:r>
          <w:rPr>
            <w:webHidden/>
          </w:rPr>
          <w:t>281</w:t>
        </w:r>
        <w:r w:rsidR="00A63455">
          <w:rPr>
            <w:webHidden/>
          </w:rPr>
          <w:fldChar w:fldCharType="end"/>
        </w:r>
      </w:hyperlink>
    </w:p>
    <w:p w14:paraId="2460E805" w14:textId="499290B3" w:rsidR="00A63455" w:rsidRDefault="00B172C9">
      <w:pPr>
        <w:pStyle w:val="Verzeichnis1"/>
        <w:rPr>
          <w:rFonts w:asciiTheme="minorHAnsi" w:eastAsiaTheme="minorEastAsia" w:hAnsiTheme="minorHAnsi" w:cstheme="minorBidi"/>
          <w:b w:val="0"/>
          <w:szCs w:val="22"/>
        </w:rPr>
      </w:pPr>
      <w:hyperlink w:anchor="_Toc35960836" w:history="1">
        <w:r w:rsidR="00A63455" w:rsidRPr="00832177">
          <w:rPr>
            <w:rStyle w:val="Hyperlink"/>
          </w:rPr>
          <w:t>Katholische Religionslehre: Die Bibel aus exegetischer und didaktischer Perspektive</w:t>
        </w:r>
        <w:r w:rsidR="00A63455">
          <w:rPr>
            <w:webHidden/>
          </w:rPr>
          <w:tab/>
        </w:r>
        <w:r w:rsidR="00A63455">
          <w:rPr>
            <w:webHidden/>
          </w:rPr>
          <w:fldChar w:fldCharType="begin"/>
        </w:r>
        <w:r w:rsidR="00A63455">
          <w:rPr>
            <w:webHidden/>
          </w:rPr>
          <w:instrText xml:space="preserve"> PAGEREF _Toc35960836 \h </w:instrText>
        </w:r>
        <w:r w:rsidR="00A63455">
          <w:rPr>
            <w:webHidden/>
          </w:rPr>
        </w:r>
        <w:r w:rsidR="00A63455">
          <w:rPr>
            <w:webHidden/>
          </w:rPr>
          <w:fldChar w:fldCharType="separate"/>
        </w:r>
        <w:r>
          <w:rPr>
            <w:webHidden/>
          </w:rPr>
          <w:t>283</w:t>
        </w:r>
        <w:r w:rsidR="00A63455">
          <w:rPr>
            <w:webHidden/>
          </w:rPr>
          <w:fldChar w:fldCharType="end"/>
        </w:r>
      </w:hyperlink>
    </w:p>
    <w:p w14:paraId="34B1CD20" w14:textId="444C04C7" w:rsidR="00A63455" w:rsidRDefault="00B172C9">
      <w:pPr>
        <w:pStyle w:val="Verzeichnis1"/>
        <w:rPr>
          <w:rFonts w:asciiTheme="minorHAnsi" w:eastAsiaTheme="minorEastAsia" w:hAnsiTheme="minorHAnsi" w:cstheme="minorBidi"/>
          <w:b w:val="0"/>
          <w:szCs w:val="22"/>
        </w:rPr>
      </w:pPr>
      <w:hyperlink w:anchor="_Toc35960837" w:history="1">
        <w:r w:rsidR="00A63455" w:rsidRPr="00832177">
          <w:rPr>
            <w:rStyle w:val="Hyperlink"/>
          </w:rPr>
          <w:t>Katholische Religionslehre: Grundlagen der Fachdidaktik Katholische Religion</w:t>
        </w:r>
        <w:r w:rsidR="00A63455">
          <w:rPr>
            <w:webHidden/>
          </w:rPr>
          <w:tab/>
        </w:r>
        <w:r w:rsidR="00A63455">
          <w:rPr>
            <w:webHidden/>
          </w:rPr>
          <w:fldChar w:fldCharType="begin"/>
        </w:r>
        <w:r w:rsidR="00A63455">
          <w:rPr>
            <w:webHidden/>
          </w:rPr>
          <w:instrText xml:space="preserve"> PAGEREF _Toc35960837 \h </w:instrText>
        </w:r>
        <w:r w:rsidR="00A63455">
          <w:rPr>
            <w:webHidden/>
          </w:rPr>
        </w:r>
        <w:r w:rsidR="00A63455">
          <w:rPr>
            <w:webHidden/>
          </w:rPr>
          <w:fldChar w:fldCharType="separate"/>
        </w:r>
        <w:r>
          <w:rPr>
            <w:webHidden/>
          </w:rPr>
          <w:t>284</w:t>
        </w:r>
        <w:r w:rsidR="00A63455">
          <w:rPr>
            <w:webHidden/>
          </w:rPr>
          <w:fldChar w:fldCharType="end"/>
        </w:r>
      </w:hyperlink>
    </w:p>
    <w:p w14:paraId="24171F24" w14:textId="09E8A816" w:rsidR="00A63455" w:rsidRDefault="00B172C9">
      <w:pPr>
        <w:pStyle w:val="Verzeichnis1"/>
        <w:rPr>
          <w:rFonts w:asciiTheme="minorHAnsi" w:eastAsiaTheme="minorEastAsia" w:hAnsiTheme="minorHAnsi" w:cstheme="minorBidi"/>
          <w:b w:val="0"/>
          <w:szCs w:val="22"/>
        </w:rPr>
      </w:pPr>
      <w:hyperlink w:anchor="_Toc35960838" w:history="1">
        <w:r w:rsidR="00A63455" w:rsidRPr="00832177">
          <w:rPr>
            <w:rStyle w:val="Hyperlink"/>
          </w:rPr>
          <w:t>Kommunikation und Massenmedien I</w:t>
        </w:r>
        <w:r w:rsidR="00A63455">
          <w:rPr>
            <w:webHidden/>
          </w:rPr>
          <w:tab/>
        </w:r>
        <w:r w:rsidR="00A63455">
          <w:rPr>
            <w:webHidden/>
          </w:rPr>
          <w:fldChar w:fldCharType="begin"/>
        </w:r>
        <w:r w:rsidR="00A63455">
          <w:rPr>
            <w:webHidden/>
          </w:rPr>
          <w:instrText xml:space="preserve"> PAGEREF _Toc35960838 \h </w:instrText>
        </w:r>
        <w:r w:rsidR="00A63455">
          <w:rPr>
            <w:webHidden/>
          </w:rPr>
        </w:r>
        <w:r w:rsidR="00A63455">
          <w:rPr>
            <w:webHidden/>
          </w:rPr>
          <w:fldChar w:fldCharType="separate"/>
        </w:r>
        <w:r>
          <w:rPr>
            <w:webHidden/>
          </w:rPr>
          <w:t>286</w:t>
        </w:r>
        <w:r w:rsidR="00A63455">
          <w:rPr>
            <w:webHidden/>
          </w:rPr>
          <w:fldChar w:fldCharType="end"/>
        </w:r>
      </w:hyperlink>
    </w:p>
    <w:p w14:paraId="26126BBE" w14:textId="35A71F4F" w:rsidR="00A63455" w:rsidRDefault="00B172C9">
      <w:pPr>
        <w:pStyle w:val="Verzeichnis1"/>
        <w:rPr>
          <w:rFonts w:asciiTheme="minorHAnsi" w:eastAsiaTheme="minorEastAsia" w:hAnsiTheme="minorHAnsi" w:cstheme="minorBidi"/>
          <w:b w:val="0"/>
          <w:szCs w:val="22"/>
        </w:rPr>
      </w:pPr>
      <w:hyperlink w:anchor="_Toc35960839" w:history="1">
        <w:r w:rsidR="00A63455" w:rsidRPr="00832177">
          <w:rPr>
            <w:rStyle w:val="Hyperlink"/>
            <w:lang w:val="en-US" w:eastAsia="en-US"/>
          </w:rPr>
          <w:t>Konsumentenverhalten I (gültig ab 01.04.2020)</w:t>
        </w:r>
        <w:r w:rsidR="00A63455">
          <w:rPr>
            <w:webHidden/>
          </w:rPr>
          <w:tab/>
        </w:r>
        <w:r w:rsidR="00A63455">
          <w:rPr>
            <w:webHidden/>
          </w:rPr>
          <w:fldChar w:fldCharType="begin"/>
        </w:r>
        <w:r w:rsidR="00A63455">
          <w:rPr>
            <w:webHidden/>
          </w:rPr>
          <w:instrText xml:space="preserve"> PAGEREF _Toc35960839 \h </w:instrText>
        </w:r>
        <w:r w:rsidR="00A63455">
          <w:rPr>
            <w:webHidden/>
          </w:rPr>
        </w:r>
        <w:r w:rsidR="00A63455">
          <w:rPr>
            <w:webHidden/>
          </w:rPr>
          <w:fldChar w:fldCharType="separate"/>
        </w:r>
        <w:r>
          <w:rPr>
            <w:webHidden/>
          </w:rPr>
          <w:t>287</w:t>
        </w:r>
        <w:r w:rsidR="00A63455">
          <w:rPr>
            <w:webHidden/>
          </w:rPr>
          <w:fldChar w:fldCharType="end"/>
        </w:r>
      </w:hyperlink>
    </w:p>
    <w:p w14:paraId="2BBC0C53" w14:textId="3C0C9814" w:rsidR="00A63455" w:rsidRDefault="00B172C9">
      <w:pPr>
        <w:pStyle w:val="Verzeichnis1"/>
        <w:rPr>
          <w:rFonts w:asciiTheme="minorHAnsi" w:eastAsiaTheme="minorEastAsia" w:hAnsiTheme="minorHAnsi" w:cstheme="minorBidi"/>
          <w:b w:val="0"/>
          <w:szCs w:val="22"/>
        </w:rPr>
      </w:pPr>
      <w:hyperlink w:anchor="_Toc35960840" w:history="1">
        <w:r w:rsidR="00A63455" w:rsidRPr="00832177">
          <w:rPr>
            <w:rStyle w:val="Hyperlink"/>
            <w:lang w:eastAsia="en-US"/>
          </w:rPr>
          <w:t>Konzepte und Methoden der Personalführung</w:t>
        </w:r>
        <w:r w:rsidR="00A63455">
          <w:rPr>
            <w:webHidden/>
          </w:rPr>
          <w:tab/>
        </w:r>
        <w:r w:rsidR="00A63455">
          <w:rPr>
            <w:webHidden/>
          </w:rPr>
          <w:fldChar w:fldCharType="begin"/>
        </w:r>
        <w:r w:rsidR="00A63455">
          <w:rPr>
            <w:webHidden/>
          </w:rPr>
          <w:instrText xml:space="preserve"> PAGEREF _Toc35960840 \h </w:instrText>
        </w:r>
        <w:r w:rsidR="00A63455">
          <w:rPr>
            <w:webHidden/>
          </w:rPr>
        </w:r>
        <w:r w:rsidR="00A63455">
          <w:rPr>
            <w:webHidden/>
          </w:rPr>
          <w:fldChar w:fldCharType="separate"/>
        </w:r>
        <w:r>
          <w:rPr>
            <w:webHidden/>
          </w:rPr>
          <w:t>288</w:t>
        </w:r>
        <w:r w:rsidR="00A63455">
          <w:rPr>
            <w:webHidden/>
          </w:rPr>
          <w:fldChar w:fldCharType="end"/>
        </w:r>
      </w:hyperlink>
    </w:p>
    <w:p w14:paraId="68319DBF" w14:textId="23A8700B" w:rsidR="00A63455" w:rsidRDefault="00B172C9">
      <w:pPr>
        <w:pStyle w:val="Verzeichnis1"/>
        <w:rPr>
          <w:rFonts w:asciiTheme="minorHAnsi" w:eastAsiaTheme="minorEastAsia" w:hAnsiTheme="minorHAnsi" w:cstheme="minorBidi"/>
          <w:b w:val="0"/>
          <w:szCs w:val="22"/>
        </w:rPr>
      </w:pPr>
      <w:hyperlink w:anchor="_Toc35960841" w:history="1">
        <w:r w:rsidR="00A63455" w:rsidRPr="00832177">
          <w:rPr>
            <w:rStyle w:val="Hyperlink"/>
            <w:lang w:val="en-GB"/>
          </w:rPr>
          <w:t>Kostenrechnung und Controlling</w:t>
        </w:r>
        <w:r w:rsidR="00A63455">
          <w:rPr>
            <w:webHidden/>
          </w:rPr>
          <w:tab/>
        </w:r>
        <w:r w:rsidR="00A63455">
          <w:rPr>
            <w:webHidden/>
          </w:rPr>
          <w:fldChar w:fldCharType="begin"/>
        </w:r>
        <w:r w:rsidR="00A63455">
          <w:rPr>
            <w:webHidden/>
          </w:rPr>
          <w:instrText xml:space="preserve"> PAGEREF _Toc35960841 \h </w:instrText>
        </w:r>
        <w:r w:rsidR="00A63455">
          <w:rPr>
            <w:webHidden/>
          </w:rPr>
        </w:r>
        <w:r w:rsidR="00A63455">
          <w:rPr>
            <w:webHidden/>
          </w:rPr>
          <w:fldChar w:fldCharType="separate"/>
        </w:r>
        <w:r>
          <w:rPr>
            <w:webHidden/>
          </w:rPr>
          <w:t>289</w:t>
        </w:r>
        <w:r w:rsidR="00A63455">
          <w:rPr>
            <w:webHidden/>
          </w:rPr>
          <w:fldChar w:fldCharType="end"/>
        </w:r>
      </w:hyperlink>
    </w:p>
    <w:p w14:paraId="527DA12C" w14:textId="7DF93068" w:rsidR="00A63455" w:rsidRDefault="00B172C9">
      <w:pPr>
        <w:pStyle w:val="Verzeichnis1"/>
        <w:rPr>
          <w:rFonts w:asciiTheme="minorHAnsi" w:eastAsiaTheme="minorEastAsia" w:hAnsiTheme="minorHAnsi" w:cstheme="minorBidi"/>
          <w:b w:val="0"/>
          <w:szCs w:val="22"/>
        </w:rPr>
      </w:pPr>
      <w:hyperlink w:anchor="_Toc35960842" w:history="1">
        <w:r w:rsidR="00A63455" w:rsidRPr="00832177">
          <w:rPr>
            <w:rStyle w:val="Hyperlink"/>
            <w:lang w:val="es-ES" w:eastAsia="en-US"/>
          </w:rPr>
          <w:t>Las relaciones internacionales de América Latina</w:t>
        </w:r>
        <w:r w:rsidR="00A63455">
          <w:rPr>
            <w:webHidden/>
          </w:rPr>
          <w:tab/>
        </w:r>
        <w:r w:rsidR="00A63455">
          <w:rPr>
            <w:webHidden/>
          </w:rPr>
          <w:fldChar w:fldCharType="begin"/>
        </w:r>
        <w:r w:rsidR="00A63455">
          <w:rPr>
            <w:webHidden/>
          </w:rPr>
          <w:instrText xml:space="preserve"> PAGEREF _Toc35960842 \h </w:instrText>
        </w:r>
        <w:r w:rsidR="00A63455">
          <w:rPr>
            <w:webHidden/>
          </w:rPr>
        </w:r>
        <w:r w:rsidR="00A63455">
          <w:rPr>
            <w:webHidden/>
          </w:rPr>
          <w:fldChar w:fldCharType="separate"/>
        </w:r>
        <w:r>
          <w:rPr>
            <w:webHidden/>
          </w:rPr>
          <w:t>290</w:t>
        </w:r>
        <w:r w:rsidR="00A63455">
          <w:rPr>
            <w:webHidden/>
          </w:rPr>
          <w:fldChar w:fldCharType="end"/>
        </w:r>
      </w:hyperlink>
    </w:p>
    <w:p w14:paraId="389CE755" w14:textId="615F6206" w:rsidR="00A63455" w:rsidRDefault="00B172C9">
      <w:pPr>
        <w:pStyle w:val="Verzeichnis1"/>
        <w:rPr>
          <w:rFonts w:asciiTheme="minorHAnsi" w:eastAsiaTheme="minorEastAsia" w:hAnsiTheme="minorHAnsi" w:cstheme="minorBidi"/>
          <w:b w:val="0"/>
          <w:szCs w:val="22"/>
        </w:rPr>
      </w:pPr>
      <w:hyperlink w:anchor="_Toc35960843" w:history="1">
        <w:r w:rsidR="00A63455" w:rsidRPr="00832177">
          <w:rPr>
            <w:rStyle w:val="Hyperlink"/>
            <w:lang w:eastAsia="en-US"/>
          </w:rPr>
          <w:t>Lateinamerika im 21. Jahrhundert</w:t>
        </w:r>
        <w:r w:rsidR="00A63455">
          <w:rPr>
            <w:webHidden/>
          </w:rPr>
          <w:tab/>
        </w:r>
        <w:r w:rsidR="00A63455">
          <w:rPr>
            <w:webHidden/>
          </w:rPr>
          <w:fldChar w:fldCharType="begin"/>
        </w:r>
        <w:r w:rsidR="00A63455">
          <w:rPr>
            <w:webHidden/>
          </w:rPr>
          <w:instrText xml:space="preserve"> PAGEREF _Toc35960843 \h </w:instrText>
        </w:r>
        <w:r w:rsidR="00A63455">
          <w:rPr>
            <w:webHidden/>
          </w:rPr>
        </w:r>
        <w:r w:rsidR="00A63455">
          <w:rPr>
            <w:webHidden/>
          </w:rPr>
          <w:fldChar w:fldCharType="separate"/>
        </w:r>
        <w:r>
          <w:rPr>
            <w:webHidden/>
          </w:rPr>
          <w:t>291</w:t>
        </w:r>
        <w:r w:rsidR="00A63455">
          <w:rPr>
            <w:webHidden/>
          </w:rPr>
          <w:fldChar w:fldCharType="end"/>
        </w:r>
      </w:hyperlink>
    </w:p>
    <w:p w14:paraId="76637341" w14:textId="7745DDED" w:rsidR="00A63455" w:rsidRDefault="00B172C9">
      <w:pPr>
        <w:pStyle w:val="Verzeichnis1"/>
        <w:rPr>
          <w:rFonts w:asciiTheme="minorHAnsi" w:eastAsiaTheme="minorEastAsia" w:hAnsiTheme="minorHAnsi" w:cstheme="minorBidi"/>
          <w:b w:val="0"/>
          <w:szCs w:val="22"/>
        </w:rPr>
      </w:pPr>
      <w:hyperlink w:anchor="_Toc35960844" w:history="1">
        <w:r w:rsidR="00A63455" w:rsidRPr="00832177">
          <w:rPr>
            <w:rStyle w:val="Hyperlink"/>
          </w:rPr>
          <w:t>Linguistik (Ling AM) für Lehramt RS/MS/GS</w:t>
        </w:r>
        <w:r w:rsidR="00A63455">
          <w:rPr>
            <w:webHidden/>
          </w:rPr>
          <w:tab/>
        </w:r>
        <w:r w:rsidR="00A63455">
          <w:rPr>
            <w:webHidden/>
          </w:rPr>
          <w:fldChar w:fldCharType="begin"/>
        </w:r>
        <w:r w:rsidR="00A63455">
          <w:rPr>
            <w:webHidden/>
          </w:rPr>
          <w:instrText xml:space="preserve"> PAGEREF _Toc35960844 \h </w:instrText>
        </w:r>
        <w:r w:rsidR="00A63455">
          <w:rPr>
            <w:webHidden/>
          </w:rPr>
        </w:r>
        <w:r w:rsidR="00A63455">
          <w:rPr>
            <w:webHidden/>
          </w:rPr>
          <w:fldChar w:fldCharType="separate"/>
        </w:r>
        <w:r>
          <w:rPr>
            <w:webHidden/>
          </w:rPr>
          <w:t>293</w:t>
        </w:r>
        <w:r w:rsidR="00A63455">
          <w:rPr>
            <w:webHidden/>
          </w:rPr>
          <w:fldChar w:fldCharType="end"/>
        </w:r>
      </w:hyperlink>
    </w:p>
    <w:p w14:paraId="60497A79" w14:textId="48B35E6B" w:rsidR="00A63455" w:rsidRDefault="00B172C9">
      <w:pPr>
        <w:pStyle w:val="Verzeichnis1"/>
        <w:rPr>
          <w:rFonts w:asciiTheme="minorHAnsi" w:eastAsiaTheme="minorEastAsia" w:hAnsiTheme="minorHAnsi" w:cstheme="minorBidi"/>
          <w:b w:val="0"/>
          <w:szCs w:val="22"/>
        </w:rPr>
      </w:pPr>
      <w:hyperlink w:anchor="_Toc35960845" w:history="1">
        <w:r w:rsidR="00A63455" w:rsidRPr="00832177">
          <w:rPr>
            <w:rStyle w:val="Hyperlink"/>
          </w:rPr>
          <w:t>Macroeconomic expectations</w:t>
        </w:r>
        <w:r w:rsidR="00A63455">
          <w:rPr>
            <w:webHidden/>
          </w:rPr>
          <w:tab/>
        </w:r>
        <w:r w:rsidR="00A63455">
          <w:rPr>
            <w:webHidden/>
          </w:rPr>
          <w:fldChar w:fldCharType="begin"/>
        </w:r>
        <w:r w:rsidR="00A63455">
          <w:rPr>
            <w:webHidden/>
          </w:rPr>
          <w:instrText xml:space="preserve"> PAGEREF _Toc35960845 \h </w:instrText>
        </w:r>
        <w:r w:rsidR="00A63455">
          <w:rPr>
            <w:webHidden/>
          </w:rPr>
        </w:r>
        <w:r w:rsidR="00A63455">
          <w:rPr>
            <w:webHidden/>
          </w:rPr>
          <w:fldChar w:fldCharType="separate"/>
        </w:r>
        <w:r>
          <w:rPr>
            <w:webHidden/>
          </w:rPr>
          <w:t>294</w:t>
        </w:r>
        <w:r w:rsidR="00A63455">
          <w:rPr>
            <w:webHidden/>
          </w:rPr>
          <w:fldChar w:fldCharType="end"/>
        </w:r>
      </w:hyperlink>
    </w:p>
    <w:p w14:paraId="7DEC6984" w14:textId="5F9E349C" w:rsidR="00A63455" w:rsidRDefault="00B172C9">
      <w:pPr>
        <w:pStyle w:val="Verzeichnis1"/>
        <w:rPr>
          <w:rFonts w:asciiTheme="minorHAnsi" w:eastAsiaTheme="minorEastAsia" w:hAnsiTheme="minorHAnsi" w:cstheme="minorBidi"/>
          <w:b w:val="0"/>
          <w:szCs w:val="22"/>
        </w:rPr>
      </w:pPr>
      <w:hyperlink w:anchor="_Toc35960846" w:history="1">
        <w:r w:rsidR="00A63455" w:rsidRPr="00832177">
          <w:rPr>
            <w:rStyle w:val="Hyperlink"/>
          </w:rPr>
          <w:t>Makroökonomie</w:t>
        </w:r>
        <w:r w:rsidR="00A63455">
          <w:rPr>
            <w:webHidden/>
          </w:rPr>
          <w:tab/>
        </w:r>
        <w:r w:rsidR="00A63455">
          <w:rPr>
            <w:webHidden/>
          </w:rPr>
          <w:fldChar w:fldCharType="begin"/>
        </w:r>
        <w:r w:rsidR="00A63455">
          <w:rPr>
            <w:webHidden/>
          </w:rPr>
          <w:instrText xml:space="preserve"> PAGEREF _Toc35960846 \h </w:instrText>
        </w:r>
        <w:r w:rsidR="00A63455">
          <w:rPr>
            <w:webHidden/>
          </w:rPr>
        </w:r>
        <w:r w:rsidR="00A63455">
          <w:rPr>
            <w:webHidden/>
          </w:rPr>
          <w:fldChar w:fldCharType="separate"/>
        </w:r>
        <w:r>
          <w:rPr>
            <w:webHidden/>
          </w:rPr>
          <w:t>295</w:t>
        </w:r>
        <w:r w:rsidR="00A63455">
          <w:rPr>
            <w:webHidden/>
          </w:rPr>
          <w:fldChar w:fldCharType="end"/>
        </w:r>
      </w:hyperlink>
    </w:p>
    <w:p w14:paraId="7198ECEE" w14:textId="05212683" w:rsidR="00A63455" w:rsidRDefault="00B172C9">
      <w:pPr>
        <w:pStyle w:val="Verzeichnis1"/>
        <w:rPr>
          <w:rFonts w:asciiTheme="minorHAnsi" w:eastAsiaTheme="minorEastAsia" w:hAnsiTheme="minorHAnsi" w:cstheme="minorBidi"/>
          <w:b w:val="0"/>
          <w:szCs w:val="22"/>
        </w:rPr>
      </w:pPr>
      <w:hyperlink w:anchor="_Toc35960847" w:history="1">
        <w:r w:rsidR="00A63455" w:rsidRPr="00832177">
          <w:rPr>
            <w:rStyle w:val="Hyperlink"/>
            <w:lang w:val="en-US"/>
          </w:rPr>
          <w:t>Managing projects successfully</w:t>
        </w:r>
        <w:r w:rsidR="00A63455">
          <w:rPr>
            <w:webHidden/>
          </w:rPr>
          <w:tab/>
        </w:r>
        <w:r w:rsidR="00A63455">
          <w:rPr>
            <w:webHidden/>
          </w:rPr>
          <w:fldChar w:fldCharType="begin"/>
        </w:r>
        <w:r w:rsidR="00A63455">
          <w:rPr>
            <w:webHidden/>
          </w:rPr>
          <w:instrText xml:space="preserve"> PAGEREF _Toc35960847 \h </w:instrText>
        </w:r>
        <w:r w:rsidR="00A63455">
          <w:rPr>
            <w:webHidden/>
          </w:rPr>
        </w:r>
        <w:r w:rsidR="00A63455">
          <w:rPr>
            <w:webHidden/>
          </w:rPr>
          <w:fldChar w:fldCharType="separate"/>
        </w:r>
        <w:r>
          <w:rPr>
            <w:webHidden/>
          </w:rPr>
          <w:t>296</w:t>
        </w:r>
        <w:r w:rsidR="00A63455">
          <w:rPr>
            <w:webHidden/>
          </w:rPr>
          <w:fldChar w:fldCharType="end"/>
        </w:r>
      </w:hyperlink>
    </w:p>
    <w:p w14:paraId="12C64998" w14:textId="1EDF9990" w:rsidR="00A63455" w:rsidRDefault="00B172C9">
      <w:pPr>
        <w:pStyle w:val="Verzeichnis1"/>
        <w:rPr>
          <w:rFonts w:asciiTheme="minorHAnsi" w:eastAsiaTheme="minorEastAsia" w:hAnsiTheme="minorHAnsi" w:cstheme="minorBidi"/>
          <w:b w:val="0"/>
          <w:szCs w:val="22"/>
        </w:rPr>
      </w:pPr>
      <w:hyperlink w:anchor="_Toc35960848" w:history="1">
        <w:r w:rsidR="00A63455" w:rsidRPr="00832177">
          <w:rPr>
            <w:rStyle w:val="Hyperlink"/>
            <w:lang w:val="en-US"/>
          </w:rPr>
          <w:t>Managing technological change</w:t>
        </w:r>
        <w:r w:rsidR="00A63455">
          <w:rPr>
            <w:webHidden/>
          </w:rPr>
          <w:tab/>
        </w:r>
        <w:r w:rsidR="00A63455">
          <w:rPr>
            <w:webHidden/>
          </w:rPr>
          <w:fldChar w:fldCharType="begin"/>
        </w:r>
        <w:r w:rsidR="00A63455">
          <w:rPr>
            <w:webHidden/>
          </w:rPr>
          <w:instrText xml:space="preserve"> PAGEREF _Toc35960848 \h </w:instrText>
        </w:r>
        <w:r w:rsidR="00A63455">
          <w:rPr>
            <w:webHidden/>
          </w:rPr>
        </w:r>
        <w:r w:rsidR="00A63455">
          <w:rPr>
            <w:webHidden/>
          </w:rPr>
          <w:fldChar w:fldCharType="separate"/>
        </w:r>
        <w:r>
          <w:rPr>
            <w:webHidden/>
          </w:rPr>
          <w:t>298</w:t>
        </w:r>
        <w:r w:rsidR="00A63455">
          <w:rPr>
            <w:webHidden/>
          </w:rPr>
          <w:fldChar w:fldCharType="end"/>
        </w:r>
      </w:hyperlink>
    </w:p>
    <w:p w14:paraId="5C020BAE" w14:textId="07874DB8" w:rsidR="00A63455" w:rsidRDefault="00B172C9">
      <w:pPr>
        <w:pStyle w:val="Verzeichnis1"/>
        <w:rPr>
          <w:rFonts w:asciiTheme="minorHAnsi" w:eastAsiaTheme="minorEastAsia" w:hAnsiTheme="minorHAnsi" w:cstheme="minorBidi"/>
          <w:b w:val="0"/>
          <w:szCs w:val="22"/>
        </w:rPr>
      </w:pPr>
      <w:hyperlink w:anchor="_Toc35960849" w:history="1">
        <w:r w:rsidR="00A63455" w:rsidRPr="00832177">
          <w:rPr>
            <w:rStyle w:val="Hyperlink"/>
            <w:lang w:val="en-US"/>
          </w:rPr>
          <w:t>Marketing management</w:t>
        </w:r>
        <w:r w:rsidR="00A63455">
          <w:rPr>
            <w:webHidden/>
          </w:rPr>
          <w:tab/>
        </w:r>
        <w:r w:rsidR="00A63455">
          <w:rPr>
            <w:webHidden/>
          </w:rPr>
          <w:fldChar w:fldCharType="begin"/>
        </w:r>
        <w:r w:rsidR="00A63455">
          <w:rPr>
            <w:webHidden/>
          </w:rPr>
          <w:instrText xml:space="preserve"> PAGEREF _Toc35960849 \h </w:instrText>
        </w:r>
        <w:r w:rsidR="00A63455">
          <w:rPr>
            <w:webHidden/>
          </w:rPr>
        </w:r>
        <w:r w:rsidR="00A63455">
          <w:rPr>
            <w:webHidden/>
          </w:rPr>
          <w:fldChar w:fldCharType="separate"/>
        </w:r>
        <w:r>
          <w:rPr>
            <w:webHidden/>
          </w:rPr>
          <w:t>300</w:t>
        </w:r>
        <w:r w:rsidR="00A63455">
          <w:rPr>
            <w:webHidden/>
          </w:rPr>
          <w:fldChar w:fldCharType="end"/>
        </w:r>
      </w:hyperlink>
    </w:p>
    <w:p w14:paraId="55870CA5" w14:textId="34B723FF" w:rsidR="00A63455" w:rsidRDefault="00B172C9">
      <w:pPr>
        <w:pStyle w:val="Verzeichnis1"/>
        <w:rPr>
          <w:rFonts w:asciiTheme="minorHAnsi" w:eastAsiaTheme="minorEastAsia" w:hAnsiTheme="minorHAnsi" w:cstheme="minorBidi"/>
          <w:b w:val="0"/>
          <w:szCs w:val="22"/>
        </w:rPr>
      </w:pPr>
      <w:hyperlink w:anchor="_Toc35960850" w:history="1">
        <w:r w:rsidR="00A63455" w:rsidRPr="00832177">
          <w:rPr>
            <w:rStyle w:val="Hyperlink"/>
            <w:lang w:val="en-GB"/>
          </w:rPr>
          <w:t>Marktforschung</w:t>
        </w:r>
        <w:r w:rsidR="00A63455">
          <w:rPr>
            <w:webHidden/>
          </w:rPr>
          <w:tab/>
        </w:r>
        <w:r w:rsidR="00A63455">
          <w:rPr>
            <w:webHidden/>
          </w:rPr>
          <w:fldChar w:fldCharType="begin"/>
        </w:r>
        <w:r w:rsidR="00A63455">
          <w:rPr>
            <w:webHidden/>
          </w:rPr>
          <w:instrText xml:space="preserve"> PAGEREF _Toc35960850 \h </w:instrText>
        </w:r>
        <w:r w:rsidR="00A63455">
          <w:rPr>
            <w:webHidden/>
          </w:rPr>
        </w:r>
        <w:r w:rsidR="00A63455">
          <w:rPr>
            <w:webHidden/>
          </w:rPr>
          <w:fldChar w:fldCharType="separate"/>
        </w:r>
        <w:r>
          <w:rPr>
            <w:webHidden/>
          </w:rPr>
          <w:t>301</w:t>
        </w:r>
        <w:r w:rsidR="00A63455">
          <w:rPr>
            <w:webHidden/>
          </w:rPr>
          <w:fldChar w:fldCharType="end"/>
        </w:r>
      </w:hyperlink>
    </w:p>
    <w:p w14:paraId="38FCE823" w14:textId="45D8AE90" w:rsidR="00A63455" w:rsidRDefault="00B172C9">
      <w:pPr>
        <w:pStyle w:val="Verzeichnis1"/>
        <w:rPr>
          <w:rFonts w:asciiTheme="minorHAnsi" w:eastAsiaTheme="minorEastAsia" w:hAnsiTheme="minorHAnsi" w:cstheme="minorBidi"/>
          <w:b w:val="0"/>
          <w:szCs w:val="22"/>
        </w:rPr>
      </w:pPr>
      <w:hyperlink w:anchor="_Toc35960851" w:history="1">
        <w:r w:rsidR="00A63455" w:rsidRPr="00832177">
          <w:rPr>
            <w:rStyle w:val="Hyperlink"/>
          </w:rPr>
          <w:t>Mathematik</w:t>
        </w:r>
        <w:r w:rsidR="00A63455">
          <w:rPr>
            <w:webHidden/>
          </w:rPr>
          <w:tab/>
        </w:r>
        <w:r w:rsidR="00A63455">
          <w:rPr>
            <w:webHidden/>
          </w:rPr>
          <w:fldChar w:fldCharType="begin"/>
        </w:r>
        <w:r w:rsidR="00A63455">
          <w:rPr>
            <w:webHidden/>
          </w:rPr>
          <w:instrText xml:space="preserve"> PAGEREF _Toc35960851 \h </w:instrText>
        </w:r>
        <w:r w:rsidR="00A63455">
          <w:rPr>
            <w:webHidden/>
          </w:rPr>
        </w:r>
        <w:r w:rsidR="00A63455">
          <w:rPr>
            <w:webHidden/>
          </w:rPr>
          <w:fldChar w:fldCharType="separate"/>
        </w:r>
        <w:r>
          <w:rPr>
            <w:webHidden/>
          </w:rPr>
          <w:t>302</w:t>
        </w:r>
        <w:r w:rsidR="00A63455">
          <w:rPr>
            <w:webHidden/>
          </w:rPr>
          <w:fldChar w:fldCharType="end"/>
        </w:r>
      </w:hyperlink>
    </w:p>
    <w:p w14:paraId="59626A85" w14:textId="342341FB" w:rsidR="00A63455" w:rsidRDefault="00B172C9">
      <w:pPr>
        <w:pStyle w:val="Verzeichnis1"/>
        <w:rPr>
          <w:rFonts w:asciiTheme="minorHAnsi" w:eastAsiaTheme="minorEastAsia" w:hAnsiTheme="minorHAnsi" w:cstheme="minorBidi"/>
          <w:b w:val="0"/>
          <w:szCs w:val="22"/>
        </w:rPr>
      </w:pPr>
      <w:hyperlink w:anchor="_Toc35960852" w:history="1">
        <w:r w:rsidR="00A63455" w:rsidRPr="00832177">
          <w:rPr>
            <w:rStyle w:val="Hyperlink"/>
          </w:rPr>
          <w:t>Mathematik: Analysis und Lineare Algebra</w:t>
        </w:r>
        <w:r w:rsidR="00A63455">
          <w:rPr>
            <w:webHidden/>
          </w:rPr>
          <w:tab/>
        </w:r>
        <w:r w:rsidR="00A63455">
          <w:rPr>
            <w:webHidden/>
          </w:rPr>
          <w:fldChar w:fldCharType="begin"/>
        </w:r>
        <w:r w:rsidR="00A63455">
          <w:rPr>
            <w:webHidden/>
          </w:rPr>
          <w:instrText xml:space="preserve"> PAGEREF _Toc35960852 \h </w:instrText>
        </w:r>
        <w:r w:rsidR="00A63455">
          <w:rPr>
            <w:webHidden/>
          </w:rPr>
        </w:r>
        <w:r w:rsidR="00A63455">
          <w:rPr>
            <w:webHidden/>
          </w:rPr>
          <w:fldChar w:fldCharType="separate"/>
        </w:r>
        <w:r>
          <w:rPr>
            <w:webHidden/>
          </w:rPr>
          <w:t>303</w:t>
        </w:r>
        <w:r w:rsidR="00A63455">
          <w:rPr>
            <w:webHidden/>
          </w:rPr>
          <w:fldChar w:fldCharType="end"/>
        </w:r>
      </w:hyperlink>
    </w:p>
    <w:p w14:paraId="2F9D480F" w14:textId="6C6AE1DF" w:rsidR="00A63455" w:rsidRDefault="00B172C9">
      <w:pPr>
        <w:pStyle w:val="Verzeichnis1"/>
        <w:rPr>
          <w:rFonts w:asciiTheme="minorHAnsi" w:eastAsiaTheme="minorEastAsia" w:hAnsiTheme="minorHAnsi" w:cstheme="minorBidi"/>
          <w:b w:val="0"/>
          <w:szCs w:val="22"/>
        </w:rPr>
      </w:pPr>
      <w:hyperlink w:anchor="_Toc35960853" w:history="1">
        <w:r w:rsidR="00A63455" w:rsidRPr="00832177">
          <w:rPr>
            <w:rStyle w:val="Hyperlink"/>
          </w:rPr>
          <w:t>Mathematik: Aufbaumodul Analysis (AbmA) (Zweitfach-Vertiefung)</w:t>
        </w:r>
        <w:r w:rsidR="00A63455">
          <w:rPr>
            <w:webHidden/>
          </w:rPr>
          <w:tab/>
        </w:r>
        <w:r w:rsidR="00A63455">
          <w:rPr>
            <w:webHidden/>
          </w:rPr>
          <w:fldChar w:fldCharType="begin"/>
        </w:r>
        <w:r w:rsidR="00A63455">
          <w:rPr>
            <w:webHidden/>
          </w:rPr>
          <w:instrText xml:space="preserve"> PAGEREF _Toc35960853 \h </w:instrText>
        </w:r>
        <w:r w:rsidR="00A63455">
          <w:rPr>
            <w:webHidden/>
          </w:rPr>
        </w:r>
        <w:r w:rsidR="00A63455">
          <w:rPr>
            <w:webHidden/>
          </w:rPr>
          <w:fldChar w:fldCharType="separate"/>
        </w:r>
        <w:r>
          <w:rPr>
            <w:webHidden/>
          </w:rPr>
          <w:t>304</w:t>
        </w:r>
        <w:r w:rsidR="00A63455">
          <w:rPr>
            <w:webHidden/>
          </w:rPr>
          <w:fldChar w:fldCharType="end"/>
        </w:r>
      </w:hyperlink>
    </w:p>
    <w:p w14:paraId="3FE235D3" w14:textId="4363342E" w:rsidR="00A63455" w:rsidRDefault="00B172C9">
      <w:pPr>
        <w:pStyle w:val="Verzeichnis1"/>
        <w:rPr>
          <w:rFonts w:asciiTheme="minorHAnsi" w:eastAsiaTheme="minorEastAsia" w:hAnsiTheme="minorHAnsi" w:cstheme="minorBidi"/>
          <w:b w:val="0"/>
          <w:szCs w:val="22"/>
        </w:rPr>
      </w:pPr>
      <w:hyperlink w:anchor="_Toc35960854" w:history="1">
        <w:r w:rsidR="00A63455" w:rsidRPr="00832177">
          <w:rPr>
            <w:rStyle w:val="Hyperlink"/>
          </w:rPr>
          <w:t>Mathematik: Elemente der Analysis I (EdA I) (Zweitfach)</w:t>
        </w:r>
        <w:r w:rsidR="00A63455">
          <w:rPr>
            <w:webHidden/>
          </w:rPr>
          <w:tab/>
        </w:r>
        <w:r w:rsidR="00A63455">
          <w:rPr>
            <w:webHidden/>
          </w:rPr>
          <w:fldChar w:fldCharType="begin"/>
        </w:r>
        <w:r w:rsidR="00A63455">
          <w:rPr>
            <w:webHidden/>
          </w:rPr>
          <w:instrText xml:space="preserve"> PAGEREF _Toc35960854 \h </w:instrText>
        </w:r>
        <w:r w:rsidR="00A63455">
          <w:rPr>
            <w:webHidden/>
          </w:rPr>
        </w:r>
        <w:r w:rsidR="00A63455">
          <w:rPr>
            <w:webHidden/>
          </w:rPr>
          <w:fldChar w:fldCharType="separate"/>
        </w:r>
        <w:r>
          <w:rPr>
            <w:webHidden/>
          </w:rPr>
          <w:t>305</w:t>
        </w:r>
        <w:r w:rsidR="00A63455">
          <w:rPr>
            <w:webHidden/>
          </w:rPr>
          <w:fldChar w:fldCharType="end"/>
        </w:r>
      </w:hyperlink>
    </w:p>
    <w:p w14:paraId="6437B957" w14:textId="50A779F5" w:rsidR="00A63455" w:rsidRDefault="00B172C9">
      <w:pPr>
        <w:pStyle w:val="Verzeichnis1"/>
        <w:rPr>
          <w:rFonts w:asciiTheme="minorHAnsi" w:eastAsiaTheme="minorEastAsia" w:hAnsiTheme="minorHAnsi" w:cstheme="minorBidi"/>
          <w:b w:val="0"/>
          <w:szCs w:val="22"/>
        </w:rPr>
      </w:pPr>
      <w:hyperlink w:anchor="_Toc35960855" w:history="1">
        <w:r w:rsidR="00A63455" w:rsidRPr="00832177">
          <w:rPr>
            <w:rStyle w:val="Hyperlink"/>
          </w:rPr>
          <w:t>Mathematik: Elemente der Analysis II (EdA II) (Zweitfach)</w:t>
        </w:r>
        <w:r w:rsidR="00A63455">
          <w:rPr>
            <w:webHidden/>
          </w:rPr>
          <w:tab/>
        </w:r>
        <w:r w:rsidR="00A63455">
          <w:rPr>
            <w:webHidden/>
          </w:rPr>
          <w:fldChar w:fldCharType="begin"/>
        </w:r>
        <w:r w:rsidR="00A63455">
          <w:rPr>
            <w:webHidden/>
          </w:rPr>
          <w:instrText xml:space="preserve"> PAGEREF _Toc35960855 \h </w:instrText>
        </w:r>
        <w:r w:rsidR="00A63455">
          <w:rPr>
            <w:webHidden/>
          </w:rPr>
        </w:r>
        <w:r w:rsidR="00A63455">
          <w:rPr>
            <w:webHidden/>
          </w:rPr>
          <w:fldChar w:fldCharType="separate"/>
        </w:r>
        <w:r>
          <w:rPr>
            <w:webHidden/>
          </w:rPr>
          <w:t>306</w:t>
        </w:r>
        <w:r w:rsidR="00A63455">
          <w:rPr>
            <w:webHidden/>
          </w:rPr>
          <w:fldChar w:fldCharType="end"/>
        </w:r>
      </w:hyperlink>
    </w:p>
    <w:p w14:paraId="48CE28B4" w14:textId="1572EBE1" w:rsidR="00A63455" w:rsidRDefault="00B172C9">
      <w:pPr>
        <w:pStyle w:val="Verzeichnis1"/>
        <w:rPr>
          <w:rFonts w:asciiTheme="minorHAnsi" w:eastAsiaTheme="minorEastAsia" w:hAnsiTheme="minorHAnsi" w:cstheme="minorBidi"/>
          <w:b w:val="0"/>
          <w:szCs w:val="22"/>
        </w:rPr>
      </w:pPr>
      <w:hyperlink w:anchor="_Toc35960856" w:history="1">
        <w:r w:rsidR="00A63455" w:rsidRPr="00832177">
          <w:rPr>
            <w:rStyle w:val="Hyperlink"/>
          </w:rPr>
          <w:t>Mathematik: Elemente der Linearen Algebra I (ELA I) (Zweitfach-Vertiefung)</w:t>
        </w:r>
        <w:r w:rsidR="00A63455">
          <w:rPr>
            <w:webHidden/>
          </w:rPr>
          <w:tab/>
        </w:r>
        <w:r w:rsidR="00A63455">
          <w:rPr>
            <w:webHidden/>
          </w:rPr>
          <w:fldChar w:fldCharType="begin"/>
        </w:r>
        <w:r w:rsidR="00A63455">
          <w:rPr>
            <w:webHidden/>
          </w:rPr>
          <w:instrText xml:space="preserve"> PAGEREF _Toc35960856 \h </w:instrText>
        </w:r>
        <w:r w:rsidR="00A63455">
          <w:rPr>
            <w:webHidden/>
          </w:rPr>
        </w:r>
        <w:r w:rsidR="00A63455">
          <w:rPr>
            <w:webHidden/>
          </w:rPr>
          <w:fldChar w:fldCharType="separate"/>
        </w:r>
        <w:r>
          <w:rPr>
            <w:webHidden/>
          </w:rPr>
          <w:t>307</w:t>
        </w:r>
        <w:r w:rsidR="00A63455">
          <w:rPr>
            <w:webHidden/>
          </w:rPr>
          <w:fldChar w:fldCharType="end"/>
        </w:r>
      </w:hyperlink>
    </w:p>
    <w:p w14:paraId="27FC6306" w14:textId="620097FD" w:rsidR="00A63455" w:rsidRDefault="00B172C9">
      <w:pPr>
        <w:pStyle w:val="Verzeichnis1"/>
        <w:rPr>
          <w:rFonts w:asciiTheme="minorHAnsi" w:eastAsiaTheme="minorEastAsia" w:hAnsiTheme="minorHAnsi" w:cstheme="minorBidi"/>
          <w:b w:val="0"/>
          <w:szCs w:val="22"/>
        </w:rPr>
      </w:pPr>
      <w:hyperlink w:anchor="_Toc35960857" w:history="1">
        <w:r w:rsidR="00A63455" w:rsidRPr="00832177">
          <w:rPr>
            <w:rStyle w:val="Hyperlink"/>
          </w:rPr>
          <w:t>Mathematik: Finanzmathematik</w:t>
        </w:r>
        <w:r w:rsidR="00A63455">
          <w:rPr>
            <w:webHidden/>
          </w:rPr>
          <w:tab/>
        </w:r>
        <w:r w:rsidR="00A63455">
          <w:rPr>
            <w:webHidden/>
          </w:rPr>
          <w:fldChar w:fldCharType="begin"/>
        </w:r>
        <w:r w:rsidR="00A63455">
          <w:rPr>
            <w:webHidden/>
          </w:rPr>
          <w:instrText xml:space="preserve"> PAGEREF _Toc35960857 \h </w:instrText>
        </w:r>
        <w:r w:rsidR="00A63455">
          <w:rPr>
            <w:webHidden/>
          </w:rPr>
        </w:r>
        <w:r w:rsidR="00A63455">
          <w:rPr>
            <w:webHidden/>
          </w:rPr>
          <w:fldChar w:fldCharType="separate"/>
        </w:r>
        <w:r>
          <w:rPr>
            <w:webHidden/>
          </w:rPr>
          <w:t>308</w:t>
        </w:r>
        <w:r w:rsidR="00A63455">
          <w:rPr>
            <w:webHidden/>
          </w:rPr>
          <w:fldChar w:fldCharType="end"/>
        </w:r>
      </w:hyperlink>
    </w:p>
    <w:p w14:paraId="186FAAA9" w14:textId="11F3AC9D" w:rsidR="00A63455" w:rsidRDefault="00B172C9">
      <w:pPr>
        <w:pStyle w:val="Verzeichnis1"/>
        <w:rPr>
          <w:rFonts w:asciiTheme="minorHAnsi" w:eastAsiaTheme="minorEastAsia" w:hAnsiTheme="minorHAnsi" w:cstheme="minorBidi"/>
          <w:b w:val="0"/>
          <w:szCs w:val="22"/>
        </w:rPr>
      </w:pPr>
      <w:hyperlink w:anchor="_Toc35960858" w:history="1">
        <w:r w:rsidR="00A63455" w:rsidRPr="00832177">
          <w:rPr>
            <w:rStyle w:val="Hyperlink"/>
          </w:rPr>
          <w:t>Methoden der Unternehmensbewertung</w:t>
        </w:r>
        <w:r w:rsidR="00A63455">
          <w:rPr>
            <w:webHidden/>
          </w:rPr>
          <w:tab/>
        </w:r>
        <w:r w:rsidR="00A63455">
          <w:rPr>
            <w:webHidden/>
          </w:rPr>
          <w:fldChar w:fldCharType="begin"/>
        </w:r>
        <w:r w:rsidR="00A63455">
          <w:rPr>
            <w:webHidden/>
          </w:rPr>
          <w:instrText xml:space="preserve"> PAGEREF _Toc35960858 \h </w:instrText>
        </w:r>
        <w:r w:rsidR="00A63455">
          <w:rPr>
            <w:webHidden/>
          </w:rPr>
        </w:r>
        <w:r w:rsidR="00A63455">
          <w:rPr>
            <w:webHidden/>
          </w:rPr>
          <w:fldChar w:fldCharType="separate"/>
        </w:r>
        <w:r>
          <w:rPr>
            <w:webHidden/>
          </w:rPr>
          <w:t>309</w:t>
        </w:r>
        <w:r w:rsidR="00A63455">
          <w:rPr>
            <w:webHidden/>
          </w:rPr>
          <w:fldChar w:fldCharType="end"/>
        </w:r>
      </w:hyperlink>
    </w:p>
    <w:p w14:paraId="0EF2C1D5" w14:textId="2A560FB6" w:rsidR="00A63455" w:rsidRDefault="00B172C9">
      <w:pPr>
        <w:pStyle w:val="Verzeichnis1"/>
        <w:rPr>
          <w:rFonts w:asciiTheme="minorHAnsi" w:eastAsiaTheme="minorEastAsia" w:hAnsiTheme="minorHAnsi" w:cstheme="minorBidi"/>
          <w:b w:val="0"/>
          <w:szCs w:val="22"/>
        </w:rPr>
      </w:pPr>
      <w:hyperlink w:anchor="_Toc35960859" w:history="1">
        <w:r w:rsidR="00A63455" w:rsidRPr="00832177">
          <w:rPr>
            <w:rStyle w:val="Hyperlink"/>
          </w:rPr>
          <w:t>Mikroökonomie</w:t>
        </w:r>
        <w:r w:rsidR="00A63455">
          <w:rPr>
            <w:webHidden/>
          </w:rPr>
          <w:tab/>
        </w:r>
        <w:r w:rsidR="00A63455">
          <w:rPr>
            <w:webHidden/>
          </w:rPr>
          <w:fldChar w:fldCharType="begin"/>
        </w:r>
        <w:r w:rsidR="00A63455">
          <w:rPr>
            <w:webHidden/>
          </w:rPr>
          <w:instrText xml:space="preserve"> PAGEREF _Toc35960859 \h </w:instrText>
        </w:r>
        <w:r w:rsidR="00A63455">
          <w:rPr>
            <w:webHidden/>
          </w:rPr>
        </w:r>
        <w:r w:rsidR="00A63455">
          <w:rPr>
            <w:webHidden/>
          </w:rPr>
          <w:fldChar w:fldCharType="separate"/>
        </w:r>
        <w:r>
          <w:rPr>
            <w:webHidden/>
          </w:rPr>
          <w:t>310</w:t>
        </w:r>
        <w:r w:rsidR="00A63455">
          <w:rPr>
            <w:webHidden/>
          </w:rPr>
          <w:fldChar w:fldCharType="end"/>
        </w:r>
      </w:hyperlink>
    </w:p>
    <w:p w14:paraId="1202B0D8" w14:textId="6348E697" w:rsidR="00A63455" w:rsidRDefault="00B172C9">
      <w:pPr>
        <w:pStyle w:val="Verzeichnis1"/>
        <w:rPr>
          <w:rFonts w:asciiTheme="minorHAnsi" w:eastAsiaTheme="minorEastAsia" w:hAnsiTheme="minorHAnsi" w:cstheme="minorBidi"/>
          <w:b w:val="0"/>
          <w:szCs w:val="22"/>
        </w:rPr>
      </w:pPr>
      <w:hyperlink w:anchor="_Toc35960860" w:history="1">
        <w:r w:rsidR="00A63455" w:rsidRPr="00832177">
          <w:rPr>
            <w:rStyle w:val="Hyperlink"/>
            <w:lang w:val="en-US"/>
          </w:rPr>
          <w:t>Mobile service business</w:t>
        </w:r>
        <w:r w:rsidR="00A63455">
          <w:rPr>
            <w:webHidden/>
          </w:rPr>
          <w:tab/>
        </w:r>
        <w:r w:rsidR="00A63455">
          <w:rPr>
            <w:webHidden/>
          </w:rPr>
          <w:fldChar w:fldCharType="begin"/>
        </w:r>
        <w:r w:rsidR="00A63455">
          <w:rPr>
            <w:webHidden/>
          </w:rPr>
          <w:instrText xml:space="preserve"> PAGEREF _Toc35960860 \h </w:instrText>
        </w:r>
        <w:r w:rsidR="00A63455">
          <w:rPr>
            <w:webHidden/>
          </w:rPr>
        </w:r>
        <w:r w:rsidR="00A63455">
          <w:rPr>
            <w:webHidden/>
          </w:rPr>
          <w:fldChar w:fldCharType="separate"/>
        </w:r>
        <w:r>
          <w:rPr>
            <w:webHidden/>
          </w:rPr>
          <w:t>311</w:t>
        </w:r>
        <w:r w:rsidR="00A63455">
          <w:rPr>
            <w:webHidden/>
          </w:rPr>
          <w:fldChar w:fldCharType="end"/>
        </w:r>
      </w:hyperlink>
    </w:p>
    <w:p w14:paraId="0C47053F" w14:textId="1E3F4329" w:rsidR="00A63455" w:rsidRDefault="00B172C9">
      <w:pPr>
        <w:pStyle w:val="Verzeichnis1"/>
        <w:rPr>
          <w:rFonts w:asciiTheme="minorHAnsi" w:eastAsiaTheme="minorEastAsia" w:hAnsiTheme="minorHAnsi" w:cstheme="minorBidi"/>
          <w:b w:val="0"/>
          <w:szCs w:val="22"/>
        </w:rPr>
      </w:pPr>
      <w:hyperlink w:anchor="_Toc35960861" w:history="1">
        <w:r w:rsidR="00A63455" w:rsidRPr="00832177">
          <w:rPr>
            <w:rStyle w:val="Hyperlink"/>
            <w:lang w:val="en-US"/>
          </w:rPr>
          <w:t>Modul Bachelorarbeit</w:t>
        </w:r>
        <w:r w:rsidR="00A63455">
          <w:rPr>
            <w:webHidden/>
          </w:rPr>
          <w:tab/>
        </w:r>
        <w:r w:rsidR="00A63455">
          <w:rPr>
            <w:webHidden/>
          </w:rPr>
          <w:fldChar w:fldCharType="begin"/>
        </w:r>
        <w:r w:rsidR="00A63455">
          <w:rPr>
            <w:webHidden/>
          </w:rPr>
          <w:instrText xml:space="preserve"> PAGEREF _Toc35960861 \h </w:instrText>
        </w:r>
        <w:r w:rsidR="00A63455">
          <w:rPr>
            <w:webHidden/>
          </w:rPr>
        </w:r>
        <w:r w:rsidR="00A63455">
          <w:rPr>
            <w:webHidden/>
          </w:rPr>
          <w:fldChar w:fldCharType="separate"/>
        </w:r>
        <w:r>
          <w:rPr>
            <w:webHidden/>
          </w:rPr>
          <w:t>312</w:t>
        </w:r>
        <w:r w:rsidR="00A63455">
          <w:rPr>
            <w:webHidden/>
          </w:rPr>
          <w:fldChar w:fldCharType="end"/>
        </w:r>
      </w:hyperlink>
    </w:p>
    <w:p w14:paraId="1BA0ECE6" w14:textId="32986DF9" w:rsidR="00A63455" w:rsidRDefault="00B172C9">
      <w:pPr>
        <w:pStyle w:val="Verzeichnis1"/>
        <w:rPr>
          <w:rFonts w:asciiTheme="minorHAnsi" w:eastAsiaTheme="minorEastAsia" w:hAnsiTheme="minorHAnsi" w:cstheme="minorBidi"/>
          <w:b w:val="0"/>
          <w:szCs w:val="22"/>
        </w:rPr>
      </w:pPr>
      <w:hyperlink w:anchor="_Toc35960862" w:history="1">
        <w:r w:rsidR="00A63455" w:rsidRPr="00832177">
          <w:rPr>
            <w:rStyle w:val="Hyperlink"/>
          </w:rPr>
          <w:t>Nachhaltigkeitsmanagement am Fachbereich (gültig ab 01.04.2020)</w:t>
        </w:r>
        <w:r w:rsidR="00A63455">
          <w:rPr>
            <w:webHidden/>
          </w:rPr>
          <w:tab/>
        </w:r>
        <w:r w:rsidR="00A63455">
          <w:rPr>
            <w:webHidden/>
          </w:rPr>
          <w:fldChar w:fldCharType="begin"/>
        </w:r>
        <w:r w:rsidR="00A63455">
          <w:rPr>
            <w:webHidden/>
          </w:rPr>
          <w:instrText xml:space="preserve"> PAGEREF _Toc35960862 \h </w:instrText>
        </w:r>
        <w:r w:rsidR="00A63455">
          <w:rPr>
            <w:webHidden/>
          </w:rPr>
        </w:r>
        <w:r w:rsidR="00A63455">
          <w:rPr>
            <w:webHidden/>
          </w:rPr>
          <w:fldChar w:fldCharType="separate"/>
        </w:r>
        <w:r>
          <w:rPr>
            <w:webHidden/>
          </w:rPr>
          <w:t>313</w:t>
        </w:r>
        <w:r w:rsidR="00A63455">
          <w:rPr>
            <w:webHidden/>
          </w:rPr>
          <w:fldChar w:fldCharType="end"/>
        </w:r>
      </w:hyperlink>
    </w:p>
    <w:p w14:paraId="07ACF113" w14:textId="008F307F" w:rsidR="00A63455" w:rsidRDefault="00B172C9">
      <w:pPr>
        <w:pStyle w:val="Verzeichnis1"/>
        <w:rPr>
          <w:rFonts w:asciiTheme="minorHAnsi" w:eastAsiaTheme="minorEastAsia" w:hAnsiTheme="minorHAnsi" w:cstheme="minorBidi"/>
          <w:b w:val="0"/>
          <w:szCs w:val="22"/>
        </w:rPr>
      </w:pPr>
      <w:hyperlink w:anchor="_Toc35960863" w:history="1">
        <w:r w:rsidR="00A63455" w:rsidRPr="00832177">
          <w:rPr>
            <w:rStyle w:val="Hyperlink"/>
          </w:rPr>
          <w:t>Nachhaltigkeitsmanagment in besonderen Anwendungsfeldern</w:t>
        </w:r>
        <w:r w:rsidR="00A63455">
          <w:rPr>
            <w:webHidden/>
          </w:rPr>
          <w:tab/>
        </w:r>
        <w:r w:rsidR="00A63455">
          <w:rPr>
            <w:webHidden/>
          </w:rPr>
          <w:fldChar w:fldCharType="begin"/>
        </w:r>
        <w:r w:rsidR="00A63455">
          <w:rPr>
            <w:webHidden/>
          </w:rPr>
          <w:instrText xml:space="preserve"> PAGEREF _Toc35960863 \h </w:instrText>
        </w:r>
        <w:r w:rsidR="00A63455">
          <w:rPr>
            <w:webHidden/>
          </w:rPr>
        </w:r>
        <w:r w:rsidR="00A63455">
          <w:rPr>
            <w:webHidden/>
          </w:rPr>
          <w:fldChar w:fldCharType="separate"/>
        </w:r>
        <w:r>
          <w:rPr>
            <w:webHidden/>
          </w:rPr>
          <w:t>314</w:t>
        </w:r>
        <w:r w:rsidR="00A63455">
          <w:rPr>
            <w:webHidden/>
          </w:rPr>
          <w:fldChar w:fldCharType="end"/>
        </w:r>
      </w:hyperlink>
    </w:p>
    <w:p w14:paraId="10A91E40" w14:textId="22ABB350" w:rsidR="00A63455" w:rsidRDefault="00B172C9">
      <w:pPr>
        <w:pStyle w:val="Verzeichnis1"/>
        <w:rPr>
          <w:rFonts w:asciiTheme="minorHAnsi" w:eastAsiaTheme="minorEastAsia" w:hAnsiTheme="minorHAnsi" w:cstheme="minorBidi"/>
          <w:b w:val="0"/>
          <w:szCs w:val="22"/>
        </w:rPr>
      </w:pPr>
      <w:hyperlink w:anchor="_Toc35960864" w:history="1">
        <w:r w:rsidR="00A63455" w:rsidRPr="00832177">
          <w:rPr>
            <w:rStyle w:val="Hyperlink"/>
          </w:rPr>
          <w:t>Ökonomie des öffentlichen Sektors</w:t>
        </w:r>
        <w:r w:rsidR="00A63455">
          <w:rPr>
            <w:webHidden/>
          </w:rPr>
          <w:tab/>
        </w:r>
        <w:r w:rsidR="00A63455">
          <w:rPr>
            <w:webHidden/>
          </w:rPr>
          <w:fldChar w:fldCharType="begin"/>
        </w:r>
        <w:r w:rsidR="00A63455">
          <w:rPr>
            <w:webHidden/>
          </w:rPr>
          <w:instrText xml:space="preserve"> PAGEREF _Toc35960864 \h </w:instrText>
        </w:r>
        <w:r w:rsidR="00A63455">
          <w:rPr>
            <w:webHidden/>
          </w:rPr>
        </w:r>
        <w:r w:rsidR="00A63455">
          <w:rPr>
            <w:webHidden/>
          </w:rPr>
          <w:fldChar w:fldCharType="separate"/>
        </w:r>
        <w:r>
          <w:rPr>
            <w:webHidden/>
          </w:rPr>
          <w:t>316</w:t>
        </w:r>
        <w:r w:rsidR="00A63455">
          <w:rPr>
            <w:webHidden/>
          </w:rPr>
          <w:fldChar w:fldCharType="end"/>
        </w:r>
      </w:hyperlink>
    </w:p>
    <w:p w14:paraId="42FA4781" w14:textId="29D7A0B6" w:rsidR="00A63455" w:rsidRDefault="00B172C9">
      <w:pPr>
        <w:pStyle w:val="Verzeichnis1"/>
        <w:rPr>
          <w:rFonts w:asciiTheme="minorHAnsi" w:eastAsiaTheme="minorEastAsia" w:hAnsiTheme="minorHAnsi" w:cstheme="minorBidi"/>
          <w:b w:val="0"/>
          <w:szCs w:val="22"/>
        </w:rPr>
      </w:pPr>
      <w:hyperlink w:anchor="_Toc35960865" w:history="1">
        <w:r w:rsidR="00A63455" w:rsidRPr="00832177">
          <w:rPr>
            <w:rStyle w:val="Hyperlink"/>
            <w:lang w:val="en-US"/>
          </w:rPr>
          <w:t>Operations and logistics I</w:t>
        </w:r>
        <w:r w:rsidR="00A63455">
          <w:rPr>
            <w:webHidden/>
          </w:rPr>
          <w:tab/>
        </w:r>
        <w:r w:rsidR="00A63455">
          <w:rPr>
            <w:webHidden/>
          </w:rPr>
          <w:fldChar w:fldCharType="begin"/>
        </w:r>
        <w:r w:rsidR="00A63455">
          <w:rPr>
            <w:webHidden/>
          </w:rPr>
          <w:instrText xml:space="preserve"> PAGEREF _Toc35960865 \h </w:instrText>
        </w:r>
        <w:r w:rsidR="00A63455">
          <w:rPr>
            <w:webHidden/>
          </w:rPr>
        </w:r>
        <w:r w:rsidR="00A63455">
          <w:rPr>
            <w:webHidden/>
          </w:rPr>
          <w:fldChar w:fldCharType="separate"/>
        </w:r>
        <w:r>
          <w:rPr>
            <w:webHidden/>
          </w:rPr>
          <w:t>318</w:t>
        </w:r>
        <w:r w:rsidR="00A63455">
          <w:rPr>
            <w:webHidden/>
          </w:rPr>
          <w:fldChar w:fldCharType="end"/>
        </w:r>
      </w:hyperlink>
    </w:p>
    <w:p w14:paraId="1695F9EE" w14:textId="560C9B4B" w:rsidR="00A63455" w:rsidRDefault="00B172C9">
      <w:pPr>
        <w:pStyle w:val="Verzeichnis1"/>
        <w:rPr>
          <w:rFonts w:asciiTheme="minorHAnsi" w:eastAsiaTheme="minorEastAsia" w:hAnsiTheme="minorHAnsi" w:cstheme="minorBidi"/>
          <w:b w:val="0"/>
          <w:szCs w:val="22"/>
        </w:rPr>
      </w:pPr>
      <w:hyperlink w:anchor="_Toc35960866" w:history="1">
        <w:r w:rsidR="00A63455" w:rsidRPr="00832177">
          <w:rPr>
            <w:rStyle w:val="Hyperlink"/>
            <w:lang w:val="en-GB"/>
          </w:rPr>
          <w:t>Operations and logistics II</w:t>
        </w:r>
        <w:r w:rsidR="00A63455">
          <w:rPr>
            <w:webHidden/>
          </w:rPr>
          <w:tab/>
        </w:r>
        <w:r w:rsidR="00A63455">
          <w:rPr>
            <w:webHidden/>
          </w:rPr>
          <w:fldChar w:fldCharType="begin"/>
        </w:r>
        <w:r w:rsidR="00A63455">
          <w:rPr>
            <w:webHidden/>
          </w:rPr>
          <w:instrText xml:space="preserve"> PAGEREF _Toc35960866 \h </w:instrText>
        </w:r>
        <w:r w:rsidR="00A63455">
          <w:rPr>
            <w:webHidden/>
          </w:rPr>
        </w:r>
        <w:r w:rsidR="00A63455">
          <w:rPr>
            <w:webHidden/>
          </w:rPr>
          <w:fldChar w:fldCharType="separate"/>
        </w:r>
        <w:r>
          <w:rPr>
            <w:webHidden/>
          </w:rPr>
          <w:t>320</w:t>
        </w:r>
        <w:r w:rsidR="00A63455">
          <w:rPr>
            <w:webHidden/>
          </w:rPr>
          <w:fldChar w:fldCharType="end"/>
        </w:r>
      </w:hyperlink>
    </w:p>
    <w:p w14:paraId="12A1DFAD" w14:textId="0DE1D9E0" w:rsidR="00A63455" w:rsidRDefault="00B172C9">
      <w:pPr>
        <w:pStyle w:val="Verzeichnis1"/>
        <w:rPr>
          <w:rFonts w:asciiTheme="minorHAnsi" w:eastAsiaTheme="minorEastAsia" w:hAnsiTheme="minorHAnsi" w:cstheme="minorBidi"/>
          <w:b w:val="0"/>
          <w:szCs w:val="22"/>
        </w:rPr>
      </w:pPr>
      <w:hyperlink w:anchor="_Toc35960867" w:history="1">
        <w:r w:rsidR="00A63455" w:rsidRPr="00832177">
          <w:rPr>
            <w:rStyle w:val="Hyperlink"/>
            <w:lang w:val="en-US"/>
          </w:rPr>
          <w:t>PC-Praktikum</w:t>
        </w:r>
        <w:r w:rsidR="00A63455">
          <w:rPr>
            <w:webHidden/>
          </w:rPr>
          <w:tab/>
        </w:r>
        <w:r w:rsidR="00A63455">
          <w:rPr>
            <w:webHidden/>
          </w:rPr>
          <w:fldChar w:fldCharType="begin"/>
        </w:r>
        <w:r w:rsidR="00A63455">
          <w:rPr>
            <w:webHidden/>
          </w:rPr>
          <w:instrText xml:space="preserve"> PAGEREF _Toc35960867 \h </w:instrText>
        </w:r>
        <w:r w:rsidR="00A63455">
          <w:rPr>
            <w:webHidden/>
          </w:rPr>
        </w:r>
        <w:r w:rsidR="00A63455">
          <w:rPr>
            <w:webHidden/>
          </w:rPr>
          <w:fldChar w:fldCharType="separate"/>
        </w:r>
        <w:r>
          <w:rPr>
            <w:webHidden/>
          </w:rPr>
          <w:t>321</w:t>
        </w:r>
        <w:r w:rsidR="00A63455">
          <w:rPr>
            <w:webHidden/>
          </w:rPr>
          <w:fldChar w:fldCharType="end"/>
        </w:r>
      </w:hyperlink>
    </w:p>
    <w:p w14:paraId="670EBCDF" w14:textId="673D0818" w:rsidR="00A63455" w:rsidRDefault="00B172C9">
      <w:pPr>
        <w:pStyle w:val="Verzeichnis1"/>
        <w:rPr>
          <w:rFonts w:asciiTheme="minorHAnsi" w:eastAsiaTheme="minorEastAsia" w:hAnsiTheme="minorHAnsi" w:cstheme="minorBidi"/>
          <w:b w:val="0"/>
          <w:szCs w:val="22"/>
        </w:rPr>
      </w:pPr>
      <w:hyperlink w:anchor="_Toc35960868" w:history="1">
        <w:r w:rsidR="00A63455" w:rsidRPr="00832177">
          <w:rPr>
            <w:rStyle w:val="Hyperlink"/>
            <w:lang w:val="en-US"/>
          </w:rPr>
          <w:t>Personal und Organisation I</w:t>
        </w:r>
        <w:r w:rsidR="00A63455">
          <w:rPr>
            <w:webHidden/>
          </w:rPr>
          <w:tab/>
        </w:r>
        <w:r w:rsidR="00A63455">
          <w:rPr>
            <w:webHidden/>
          </w:rPr>
          <w:fldChar w:fldCharType="begin"/>
        </w:r>
        <w:r w:rsidR="00A63455">
          <w:rPr>
            <w:webHidden/>
          </w:rPr>
          <w:instrText xml:space="preserve"> PAGEREF _Toc35960868 \h </w:instrText>
        </w:r>
        <w:r w:rsidR="00A63455">
          <w:rPr>
            <w:webHidden/>
          </w:rPr>
        </w:r>
        <w:r w:rsidR="00A63455">
          <w:rPr>
            <w:webHidden/>
          </w:rPr>
          <w:fldChar w:fldCharType="separate"/>
        </w:r>
        <w:r>
          <w:rPr>
            <w:webHidden/>
          </w:rPr>
          <w:t>322</w:t>
        </w:r>
        <w:r w:rsidR="00A63455">
          <w:rPr>
            <w:webHidden/>
          </w:rPr>
          <w:fldChar w:fldCharType="end"/>
        </w:r>
      </w:hyperlink>
    </w:p>
    <w:p w14:paraId="3B70ACBA" w14:textId="78873E59" w:rsidR="00A63455" w:rsidRDefault="00B172C9">
      <w:pPr>
        <w:pStyle w:val="Verzeichnis1"/>
        <w:rPr>
          <w:rFonts w:asciiTheme="minorHAnsi" w:eastAsiaTheme="minorEastAsia" w:hAnsiTheme="minorHAnsi" w:cstheme="minorBidi"/>
          <w:b w:val="0"/>
          <w:szCs w:val="22"/>
        </w:rPr>
      </w:pPr>
      <w:hyperlink w:anchor="_Toc35960869" w:history="1">
        <w:r w:rsidR="00A63455" w:rsidRPr="00832177">
          <w:rPr>
            <w:rStyle w:val="Hyperlink"/>
            <w:lang w:val="en-US"/>
          </w:rPr>
          <w:t>Personal und Organisation II</w:t>
        </w:r>
        <w:r w:rsidR="00A63455">
          <w:rPr>
            <w:webHidden/>
          </w:rPr>
          <w:tab/>
        </w:r>
        <w:r w:rsidR="00A63455">
          <w:rPr>
            <w:webHidden/>
          </w:rPr>
          <w:fldChar w:fldCharType="begin"/>
        </w:r>
        <w:r w:rsidR="00A63455">
          <w:rPr>
            <w:webHidden/>
          </w:rPr>
          <w:instrText xml:space="preserve"> PAGEREF _Toc35960869 \h </w:instrText>
        </w:r>
        <w:r w:rsidR="00A63455">
          <w:rPr>
            <w:webHidden/>
          </w:rPr>
        </w:r>
        <w:r w:rsidR="00A63455">
          <w:rPr>
            <w:webHidden/>
          </w:rPr>
          <w:fldChar w:fldCharType="separate"/>
        </w:r>
        <w:r>
          <w:rPr>
            <w:webHidden/>
          </w:rPr>
          <w:t>323</w:t>
        </w:r>
        <w:r w:rsidR="00A63455">
          <w:rPr>
            <w:webHidden/>
          </w:rPr>
          <w:fldChar w:fldCharType="end"/>
        </w:r>
      </w:hyperlink>
    </w:p>
    <w:p w14:paraId="6C9F1CC1" w14:textId="195266C2" w:rsidR="00A63455" w:rsidRDefault="00B172C9">
      <w:pPr>
        <w:pStyle w:val="Verzeichnis1"/>
        <w:rPr>
          <w:rFonts w:asciiTheme="minorHAnsi" w:eastAsiaTheme="minorEastAsia" w:hAnsiTheme="minorHAnsi" w:cstheme="minorBidi"/>
          <w:b w:val="0"/>
          <w:szCs w:val="22"/>
        </w:rPr>
      </w:pPr>
      <w:hyperlink w:anchor="_Toc35960870" w:history="1">
        <w:r w:rsidR="00A63455" w:rsidRPr="00832177">
          <w:rPr>
            <w:rStyle w:val="Hyperlink"/>
            <w:lang w:val="en-GB" w:eastAsia="en-US"/>
          </w:rPr>
          <w:t>Personal und Organisation III</w:t>
        </w:r>
        <w:r w:rsidR="00A63455">
          <w:rPr>
            <w:webHidden/>
          </w:rPr>
          <w:tab/>
        </w:r>
        <w:r w:rsidR="00A63455">
          <w:rPr>
            <w:webHidden/>
          </w:rPr>
          <w:fldChar w:fldCharType="begin"/>
        </w:r>
        <w:r w:rsidR="00A63455">
          <w:rPr>
            <w:webHidden/>
          </w:rPr>
          <w:instrText xml:space="preserve"> PAGEREF _Toc35960870 \h </w:instrText>
        </w:r>
        <w:r w:rsidR="00A63455">
          <w:rPr>
            <w:webHidden/>
          </w:rPr>
        </w:r>
        <w:r w:rsidR="00A63455">
          <w:rPr>
            <w:webHidden/>
          </w:rPr>
          <w:fldChar w:fldCharType="separate"/>
        </w:r>
        <w:r>
          <w:rPr>
            <w:webHidden/>
          </w:rPr>
          <w:t>324</w:t>
        </w:r>
        <w:r w:rsidR="00A63455">
          <w:rPr>
            <w:webHidden/>
          </w:rPr>
          <w:fldChar w:fldCharType="end"/>
        </w:r>
      </w:hyperlink>
    </w:p>
    <w:p w14:paraId="2F1F195E" w14:textId="7F737419" w:rsidR="00A63455" w:rsidRDefault="00B172C9">
      <w:pPr>
        <w:pStyle w:val="Verzeichnis1"/>
        <w:rPr>
          <w:rFonts w:asciiTheme="minorHAnsi" w:eastAsiaTheme="minorEastAsia" w:hAnsiTheme="minorHAnsi" w:cstheme="minorBidi"/>
          <w:b w:val="0"/>
          <w:szCs w:val="22"/>
        </w:rPr>
      </w:pPr>
      <w:hyperlink w:anchor="_Toc35960871" w:history="1">
        <w:r w:rsidR="00A63455" w:rsidRPr="00832177">
          <w:rPr>
            <w:rStyle w:val="Hyperlink"/>
            <w:lang w:val="es-ES" w:eastAsia="en-US"/>
          </w:rPr>
          <w:t>Políticas y economías de América Latina</w:t>
        </w:r>
        <w:r w:rsidR="00A63455">
          <w:rPr>
            <w:webHidden/>
          </w:rPr>
          <w:tab/>
        </w:r>
        <w:r w:rsidR="00A63455">
          <w:rPr>
            <w:webHidden/>
          </w:rPr>
          <w:fldChar w:fldCharType="begin"/>
        </w:r>
        <w:r w:rsidR="00A63455">
          <w:rPr>
            <w:webHidden/>
          </w:rPr>
          <w:instrText xml:space="preserve"> PAGEREF _Toc35960871 \h </w:instrText>
        </w:r>
        <w:r w:rsidR="00A63455">
          <w:rPr>
            <w:webHidden/>
          </w:rPr>
        </w:r>
        <w:r w:rsidR="00A63455">
          <w:rPr>
            <w:webHidden/>
          </w:rPr>
          <w:fldChar w:fldCharType="separate"/>
        </w:r>
        <w:r>
          <w:rPr>
            <w:webHidden/>
          </w:rPr>
          <w:t>325</w:t>
        </w:r>
        <w:r w:rsidR="00A63455">
          <w:rPr>
            <w:webHidden/>
          </w:rPr>
          <w:fldChar w:fldCharType="end"/>
        </w:r>
      </w:hyperlink>
    </w:p>
    <w:p w14:paraId="571CEB5C" w14:textId="48F360B2" w:rsidR="00A63455" w:rsidRDefault="00B172C9">
      <w:pPr>
        <w:pStyle w:val="Verzeichnis1"/>
        <w:rPr>
          <w:rFonts w:asciiTheme="minorHAnsi" w:eastAsiaTheme="minorEastAsia" w:hAnsiTheme="minorHAnsi" w:cstheme="minorBidi"/>
          <w:b w:val="0"/>
          <w:szCs w:val="22"/>
        </w:rPr>
      </w:pPr>
      <w:hyperlink w:anchor="_Toc35960872" w:history="1">
        <w:r w:rsidR="00A63455" w:rsidRPr="00832177">
          <w:rPr>
            <w:rStyle w:val="Hyperlink"/>
          </w:rPr>
          <w:t>Praktikum Wirtschaftsinformatik</w:t>
        </w:r>
        <w:r w:rsidR="00A63455">
          <w:rPr>
            <w:webHidden/>
          </w:rPr>
          <w:tab/>
        </w:r>
        <w:r w:rsidR="00A63455">
          <w:rPr>
            <w:webHidden/>
          </w:rPr>
          <w:fldChar w:fldCharType="begin"/>
        </w:r>
        <w:r w:rsidR="00A63455">
          <w:rPr>
            <w:webHidden/>
          </w:rPr>
          <w:instrText xml:space="preserve"> PAGEREF _Toc35960872 \h </w:instrText>
        </w:r>
        <w:r w:rsidR="00A63455">
          <w:rPr>
            <w:webHidden/>
          </w:rPr>
        </w:r>
        <w:r w:rsidR="00A63455">
          <w:rPr>
            <w:webHidden/>
          </w:rPr>
          <w:fldChar w:fldCharType="separate"/>
        </w:r>
        <w:r>
          <w:rPr>
            <w:webHidden/>
          </w:rPr>
          <w:t>327</w:t>
        </w:r>
        <w:r w:rsidR="00A63455">
          <w:rPr>
            <w:webHidden/>
          </w:rPr>
          <w:fldChar w:fldCharType="end"/>
        </w:r>
      </w:hyperlink>
    </w:p>
    <w:p w14:paraId="0B7E1BD1" w14:textId="69F4A471" w:rsidR="00A63455" w:rsidRDefault="00B172C9">
      <w:pPr>
        <w:pStyle w:val="Verzeichnis1"/>
        <w:rPr>
          <w:rFonts w:asciiTheme="minorHAnsi" w:eastAsiaTheme="minorEastAsia" w:hAnsiTheme="minorHAnsi" w:cstheme="minorBidi"/>
          <w:b w:val="0"/>
          <w:szCs w:val="22"/>
        </w:rPr>
      </w:pPr>
      <w:hyperlink w:anchor="_Toc35960873" w:history="1">
        <w:r w:rsidR="00A63455" w:rsidRPr="00832177">
          <w:rPr>
            <w:rStyle w:val="Hyperlink"/>
          </w:rPr>
          <w:t>Präsentations- und Moderationstechniken</w:t>
        </w:r>
        <w:r w:rsidR="00A63455">
          <w:rPr>
            <w:webHidden/>
          </w:rPr>
          <w:tab/>
        </w:r>
        <w:r w:rsidR="00A63455">
          <w:rPr>
            <w:webHidden/>
          </w:rPr>
          <w:fldChar w:fldCharType="begin"/>
        </w:r>
        <w:r w:rsidR="00A63455">
          <w:rPr>
            <w:webHidden/>
          </w:rPr>
          <w:instrText xml:space="preserve"> PAGEREF _Toc35960873 \h </w:instrText>
        </w:r>
        <w:r w:rsidR="00A63455">
          <w:rPr>
            <w:webHidden/>
          </w:rPr>
        </w:r>
        <w:r w:rsidR="00A63455">
          <w:rPr>
            <w:webHidden/>
          </w:rPr>
          <w:fldChar w:fldCharType="separate"/>
        </w:r>
        <w:r>
          <w:rPr>
            <w:webHidden/>
          </w:rPr>
          <w:t>328</w:t>
        </w:r>
        <w:r w:rsidR="00A63455">
          <w:rPr>
            <w:webHidden/>
          </w:rPr>
          <w:fldChar w:fldCharType="end"/>
        </w:r>
      </w:hyperlink>
    </w:p>
    <w:p w14:paraId="7FFDC9E8" w14:textId="0C017B2F" w:rsidR="00A63455" w:rsidRDefault="00B172C9">
      <w:pPr>
        <w:pStyle w:val="Verzeichnis1"/>
        <w:rPr>
          <w:rFonts w:asciiTheme="minorHAnsi" w:eastAsiaTheme="minorEastAsia" w:hAnsiTheme="minorHAnsi" w:cstheme="minorBidi"/>
          <w:b w:val="0"/>
          <w:szCs w:val="22"/>
        </w:rPr>
      </w:pPr>
      <w:hyperlink w:anchor="_Toc35960874" w:history="1">
        <w:r w:rsidR="00A63455" w:rsidRPr="00832177">
          <w:rPr>
            <w:rStyle w:val="Hyperlink"/>
          </w:rPr>
          <w:t>Praxis der empirischen Wirtschaftsforschung (PC-gestützt)</w:t>
        </w:r>
        <w:r w:rsidR="00A63455">
          <w:rPr>
            <w:webHidden/>
          </w:rPr>
          <w:tab/>
        </w:r>
        <w:r w:rsidR="00A63455">
          <w:rPr>
            <w:webHidden/>
          </w:rPr>
          <w:fldChar w:fldCharType="begin"/>
        </w:r>
        <w:r w:rsidR="00A63455">
          <w:rPr>
            <w:webHidden/>
          </w:rPr>
          <w:instrText xml:space="preserve"> PAGEREF _Toc35960874 \h </w:instrText>
        </w:r>
        <w:r w:rsidR="00A63455">
          <w:rPr>
            <w:webHidden/>
          </w:rPr>
        </w:r>
        <w:r w:rsidR="00A63455">
          <w:rPr>
            <w:webHidden/>
          </w:rPr>
          <w:fldChar w:fldCharType="separate"/>
        </w:r>
        <w:r>
          <w:rPr>
            <w:webHidden/>
          </w:rPr>
          <w:t>329</w:t>
        </w:r>
        <w:r w:rsidR="00A63455">
          <w:rPr>
            <w:webHidden/>
          </w:rPr>
          <w:fldChar w:fldCharType="end"/>
        </w:r>
      </w:hyperlink>
    </w:p>
    <w:p w14:paraId="4637D732" w14:textId="290A70F1" w:rsidR="00A63455" w:rsidRDefault="00B172C9">
      <w:pPr>
        <w:pStyle w:val="Verzeichnis1"/>
        <w:rPr>
          <w:rFonts w:asciiTheme="minorHAnsi" w:eastAsiaTheme="minorEastAsia" w:hAnsiTheme="minorHAnsi" w:cstheme="minorBidi"/>
          <w:b w:val="0"/>
          <w:szCs w:val="22"/>
        </w:rPr>
      </w:pPr>
      <w:hyperlink w:anchor="_Toc35960875" w:history="1">
        <w:r w:rsidR="00A63455" w:rsidRPr="00832177">
          <w:rPr>
            <w:rStyle w:val="Hyperlink"/>
            <w:rFonts w:eastAsiaTheme="minorHAnsi"/>
            <w:lang w:eastAsia="en-US"/>
          </w:rPr>
          <w:t>Praxisseminar mit Prof. Dr. Heinrich v. Pierer</w:t>
        </w:r>
        <w:r w:rsidR="00A63455">
          <w:rPr>
            <w:webHidden/>
          </w:rPr>
          <w:tab/>
        </w:r>
        <w:r w:rsidR="00A63455">
          <w:rPr>
            <w:webHidden/>
          </w:rPr>
          <w:fldChar w:fldCharType="begin"/>
        </w:r>
        <w:r w:rsidR="00A63455">
          <w:rPr>
            <w:webHidden/>
          </w:rPr>
          <w:instrText xml:space="preserve"> PAGEREF _Toc35960875 \h </w:instrText>
        </w:r>
        <w:r w:rsidR="00A63455">
          <w:rPr>
            <w:webHidden/>
          </w:rPr>
        </w:r>
        <w:r w:rsidR="00A63455">
          <w:rPr>
            <w:webHidden/>
          </w:rPr>
          <w:fldChar w:fldCharType="separate"/>
        </w:r>
        <w:r>
          <w:rPr>
            <w:webHidden/>
          </w:rPr>
          <w:t>330</w:t>
        </w:r>
        <w:r w:rsidR="00A63455">
          <w:rPr>
            <w:webHidden/>
          </w:rPr>
          <w:fldChar w:fldCharType="end"/>
        </w:r>
      </w:hyperlink>
    </w:p>
    <w:p w14:paraId="67477433" w14:textId="39B74F72" w:rsidR="00A63455" w:rsidRDefault="00B172C9">
      <w:pPr>
        <w:pStyle w:val="Verzeichnis1"/>
        <w:rPr>
          <w:rFonts w:asciiTheme="minorHAnsi" w:eastAsiaTheme="minorEastAsia" w:hAnsiTheme="minorHAnsi" w:cstheme="minorBidi"/>
          <w:b w:val="0"/>
          <w:szCs w:val="22"/>
        </w:rPr>
      </w:pPr>
      <w:hyperlink w:anchor="_Toc35960876" w:history="1">
        <w:r w:rsidR="00A63455" w:rsidRPr="00832177">
          <w:rPr>
            <w:rStyle w:val="Hyperlink"/>
            <w:lang w:val="es-ES" w:eastAsia="en-US"/>
          </w:rPr>
          <w:t>Presente y futuro de Iberoamérica</w:t>
        </w:r>
        <w:r w:rsidR="00A63455">
          <w:rPr>
            <w:webHidden/>
          </w:rPr>
          <w:tab/>
        </w:r>
        <w:r w:rsidR="00A63455">
          <w:rPr>
            <w:webHidden/>
          </w:rPr>
          <w:fldChar w:fldCharType="begin"/>
        </w:r>
        <w:r w:rsidR="00A63455">
          <w:rPr>
            <w:webHidden/>
          </w:rPr>
          <w:instrText xml:space="preserve"> PAGEREF _Toc35960876 \h </w:instrText>
        </w:r>
        <w:r w:rsidR="00A63455">
          <w:rPr>
            <w:webHidden/>
          </w:rPr>
        </w:r>
        <w:r w:rsidR="00A63455">
          <w:rPr>
            <w:webHidden/>
          </w:rPr>
          <w:fldChar w:fldCharType="separate"/>
        </w:r>
        <w:r>
          <w:rPr>
            <w:webHidden/>
          </w:rPr>
          <w:t>331</w:t>
        </w:r>
        <w:r w:rsidR="00A63455">
          <w:rPr>
            <w:webHidden/>
          </w:rPr>
          <w:fldChar w:fldCharType="end"/>
        </w:r>
      </w:hyperlink>
    </w:p>
    <w:p w14:paraId="3B41BCF7" w14:textId="7EE9BB2F" w:rsidR="00A63455" w:rsidRDefault="00B172C9">
      <w:pPr>
        <w:pStyle w:val="Verzeichnis1"/>
        <w:rPr>
          <w:rFonts w:asciiTheme="minorHAnsi" w:eastAsiaTheme="minorEastAsia" w:hAnsiTheme="minorHAnsi" w:cstheme="minorBidi"/>
          <w:b w:val="0"/>
          <w:szCs w:val="22"/>
        </w:rPr>
      </w:pPr>
      <w:hyperlink w:anchor="_Toc35960877" w:history="1">
        <w:r w:rsidR="00A63455" w:rsidRPr="00832177">
          <w:rPr>
            <w:rStyle w:val="Hyperlink"/>
          </w:rPr>
          <w:t>Problemlösung und Kommunikation im digitalen Zeitalter</w:t>
        </w:r>
        <w:r w:rsidR="00A63455">
          <w:rPr>
            <w:webHidden/>
          </w:rPr>
          <w:tab/>
        </w:r>
        <w:r w:rsidR="00A63455">
          <w:rPr>
            <w:webHidden/>
          </w:rPr>
          <w:fldChar w:fldCharType="begin"/>
        </w:r>
        <w:r w:rsidR="00A63455">
          <w:rPr>
            <w:webHidden/>
          </w:rPr>
          <w:instrText xml:space="preserve"> PAGEREF _Toc35960877 \h </w:instrText>
        </w:r>
        <w:r w:rsidR="00A63455">
          <w:rPr>
            <w:webHidden/>
          </w:rPr>
        </w:r>
        <w:r w:rsidR="00A63455">
          <w:rPr>
            <w:webHidden/>
          </w:rPr>
          <w:fldChar w:fldCharType="separate"/>
        </w:r>
        <w:r>
          <w:rPr>
            <w:webHidden/>
          </w:rPr>
          <w:t>333</w:t>
        </w:r>
        <w:r w:rsidR="00A63455">
          <w:rPr>
            <w:webHidden/>
          </w:rPr>
          <w:fldChar w:fldCharType="end"/>
        </w:r>
      </w:hyperlink>
    </w:p>
    <w:p w14:paraId="63FB33E8" w14:textId="262F551F" w:rsidR="00A63455" w:rsidRDefault="00B172C9">
      <w:pPr>
        <w:pStyle w:val="Verzeichnis1"/>
        <w:rPr>
          <w:rFonts w:asciiTheme="minorHAnsi" w:eastAsiaTheme="minorEastAsia" w:hAnsiTheme="minorHAnsi" w:cstheme="minorBidi"/>
          <w:b w:val="0"/>
          <w:szCs w:val="22"/>
        </w:rPr>
      </w:pPr>
      <w:hyperlink w:anchor="_Toc35960878" w:history="1">
        <w:r w:rsidR="00A63455" w:rsidRPr="00832177">
          <w:rPr>
            <w:rStyle w:val="Hyperlink"/>
          </w:rPr>
          <w:t>Produktion, Logistik, Beschaffung</w:t>
        </w:r>
        <w:r w:rsidR="00A63455">
          <w:rPr>
            <w:webHidden/>
          </w:rPr>
          <w:tab/>
        </w:r>
        <w:r w:rsidR="00A63455">
          <w:rPr>
            <w:webHidden/>
          </w:rPr>
          <w:fldChar w:fldCharType="begin"/>
        </w:r>
        <w:r w:rsidR="00A63455">
          <w:rPr>
            <w:webHidden/>
          </w:rPr>
          <w:instrText xml:space="preserve"> PAGEREF _Toc35960878 \h </w:instrText>
        </w:r>
        <w:r w:rsidR="00A63455">
          <w:rPr>
            <w:webHidden/>
          </w:rPr>
        </w:r>
        <w:r w:rsidR="00A63455">
          <w:rPr>
            <w:webHidden/>
          </w:rPr>
          <w:fldChar w:fldCharType="separate"/>
        </w:r>
        <w:r>
          <w:rPr>
            <w:webHidden/>
          </w:rPr>
          <w:t>335</w:t>
        </w:r>
        <w:r w:rsidR="00A63455">
          <w:rPr>
            <w:webHidden/>
          </w:rPr>
          <w:fldChar w:fldCharType="end"/>
        </w:r>
      </w:hyperlink>
    </w:p>
    <w:p w14:paraId="370345DD" w14:textId="612237C3" w:rsidR="00A63455" w:rsidRDefault="00B172C9">
      <w:pPr>
        <w:pStyle w:val="Verzeichnis1"/>
        <w:rPr>
          <w:rFonts w:asciiTheme="minorHAnsi" w:eastAsiaTheme="minorEastAsia" w:hAnsiTheme="minorHAnsi" w:cstheme="minorBidi"/>
          <w:b w:val="0"/>
          <w:szCs w:val="22"/>
        </w:rPr>
      </w:pPr>
      <w:hyperlink w:anchor="_Toc35960879" w:history="1">
        <w:r w:rsidR="00A63455" w:rsidRPr="00832177">
          <w:rPr>
            <w:rStyle w:val="Hyperlink"/>
          </w:rPr>
          <w:t>Prozess- und Informationsmanagement</w:t>
        </w:r>
        <w:r w:rsidR="00A63455">
          <w:rPr>
            <w:webHidden/>
          </w:rPr>
          <w:tab/>
        </w:r>
        <w:r w:rsidR="00A63455">
          <w:rPr>
            <w:webHidden/>
          </w:rPr>
          <w:fldChar w:fldCharType="begin"/>
        </w:r>
        <w:r w:rsidR="00A63455">
          <w:rPr>
            <w:webHidden/>
          </w:rPr>
          <w:instrText xml:space="preserve"> PAGEREF _Toc35960879 \h </w:instrText>
        </w:r>
        <w:r w:rsidR="00A63455">
          <w:rPr>
            <w:webHidden/>
          </w:rPr>
        </w:r>
        <w:r w:rsidR="00A63455">
          <w:rPr>
            <w:webHidden/>
          </w:rPr>
          <w:fldChar w:fldCharType="separate"/>
        </w:r>
        <w:r>
          <w:rPr>
            <w:webHidden/>
          </w:rPr>
          <w:t>338</w:t>
        </w:r>
        <w:r w:rsidR="00A63455">
          <w:rPr>
            <w:webHidden/>
          </w:rPr>
          <w:fldChar w:fldCharType="end"/>
        </w:r>
      </w:hyperlink>
    </w:p>
    <w:p w14:paraId="139C0F6C" w14:textId="4A98E68F" w:rsidR="00A63455" w:rsidRDefault="00B172C9">
      <w:pPr>
        <w:pStyle w:val="Verzeichnis1"/>
        <w:rPr>
          <w:rFonts w:asciiTheme="minorHAnsi" w:eastAsiaTheme="minorEastAsia" w:hAnsiTheme="minorHAnsi" w:cstheme="minorBidi"/>
          <w:b w:val="0"/>
          <w:szCs w:val="22"/>
        </w:rPr>
      </w:pPr>
      <w:hyperlink w:anchor="_Toc35960880" w:history="1">
        <w:r w:rsidR="00A63455" w:rsidRPr="00832177">
          <w:rPr>
            <w:rStyle w:val="Hyperlink"/>
          </w:rPr>
          <w:t>Schlüsselqualifikationsmodul</w:t>
        </w:r>
        <w:r w:rsidR="00A63455">
          <w:rPr>
            <w:webHidden/>
          </w:rPr>
          <w:tab/>
        </w:r>
        <w:r w:rsidR="00A63455">
          <w:rPr>
            <w:webHidden/>
          </w:rPr>
          <w:fldChar w:fldCharType="begin"/>
        </w:r>
        <w:r w:rsidR="00A63455">
          <w:rPr>
            <w:webHidden/>
          </w:rPr>
          <w:instrText xml:space="preserve"> PAGEREF _Toc35960880 \h </w:instrText>
        </w:r>
        <w:r w:rsidR="00A63455">
          <w:rPr>
            <w:webHidden/>
          </w:rPr>
        </w:r>
        <w:r w:rsidR="00A63455">
          <w:rPr>
            <w:webHidden/>
          </w:rPr>
          <w:fldChar w:fldCharType="separate"/>
        </w:r>
        <w:r>
          <w:rPr>
            <w:webHidden/>
          </w:rPr>
          <w:t>339</w:t>
        </w:r>
        <w:r w:rsidR="00A63455">
          <w:rPr>
            <w:webHidden/>
          </w:rPr>
          <w:fldChar w:fldCharType="end"/>
        </w:r>
      </w:hyperlink>
    </w:p>
    <w:p w14:paraId="6508576E" w14:textId="1A56FFD1" w:rsidR="00A63455" w:rsidRDefault="00B172C9">
      <w:pPr>
        <w:pStyle w:val="Verzeichnis1"/>
        <w:rPr>
          <w:rFonts w:asciiTheme="minorHAnsi" w:eastAsiaTheme="minorEastAsia" w:hAnsiTheme="minorHAnsi" w:cstheme="minorBidi"/>
          <w:b w:val="0"/>
          <w:szCs w:val="22"/>
        </w:rPr>
      </w:pPr>
      <w:hyperlink w:anchor="_Toc35960881" w:history="1">
        <w:r w:rsidR="00A63455" w:rsidRPr="00832177">
          <w:rPr>
            <w:rStyle w:val="Hyperlink"/>
            <w:lang w:val="en-US"/>
          </w:rPr>
          <w:t>Schulpraktische Studien (SPS)</w:t>
        </w:r>
        <w:r w:rsidR="00A63455">
          <w:rPr>
            <w:webHidden/>
          </w:rPr>
          <w:tab/>
        </w:r>
        <w:r w:rsidR="00A63455">
          <w:rPr>
            <w:webHidden/>
          </w:rPr>
          <w:fldChar w:fldCharType="begin"/>
        </w:r>
        <w:r w:rsidR="00A63455">
          <w:rPr>
            <w:webHidden/>
          </w:rPr>
          <w:instrText xml:space="preserve"> PAGEREF _Toc35960881 \h </w:instrText>
        </w:r>
        <w:r w:rsidR="00A63455">
          <w:rPr>
            <w:webHidden/>
          </w:rPr>
        </w:r>
        <w:r w:rsidR="00A63455">
          <w:rPr>
            <w:webHidden/>
          </w:rPr>
          <w:fldChar w:fldCharType="separate"/>
        </w:r>
        <w:r>
          <w:rPr>
            <w:webHidden/>
          </w:rPr>
          <w:t>340</w:t>
        </w:r>
        <w:r w:rsidR="00A63455">
          <w:rPr>
            <w:webHidden/>
          </w:rPr>
          <w:fldChar w:fldCharType="end"/>
        </w:r>
      </w:hyperlink>
    </w:p>
    <w:p w14:paraId="0C0F15D1" w14:textId="2EE76C61" w:rsidR="00A63455" w:rsidRDefault="00B172C9">
      <w:pPr>
        <w:pStyle w:val="Verzeichnis1"/>
        <w:rPr>
          <w:rFonts w:asciiTheme="minorHAnsi" w:eastAsiaTheme="minorEastAsia" w:hAnsiTheme="minorHAnsi" w:cstheme="minorBidi"/>
          <w:b w:val="0"/>
          <w:szCs w:val="22"/>
        </w:rPr>
      </w:pPr>
      <w:hyperlink w:anchor="_Toc35960882" w:history="1">
        <w:r w:rsidR="00A63455" w:rsidRPr="00832177">
          <w:rPr>
            <w:rStyle w:val="Hyperlink"/>
          </w:rPr>
          <w:t>Seminar: European integration</w:t>
        </w:r>
        <w:r w:rsidR="00A63455">
          <w:rPr>
            <w:webHidden/>
          </w:rPr>
          <w:tab/>
        </w:r>
        <w:r w:rsidR="00A63455">
          <w:rPr>
            <w:webHidden/>
          </w:rPr>
          <w:fldChar w:fldCharType="begin"/>
        </w:r>
        <w:r w:rsidR="00A63455">
          <w:rPr>
            <w:webHidden/>
          </w:rPr>
          <w:instrText xml:space="preserve"> PAGEREF _Toc35960882 \h </w:instrText>
        </w:r>
        <w:r w:rsidR="00A63455">
          <w:rPr>
            <w:webHidden/>
          </w:rPr>
        </w:r>
        <w:r w:rsidR="00A63455">
          <w:rPr>
            <w:webHidden/>
          </w:rPr>
          <w:fldChar w:fldCharType="separate"/>
        </w:r>
        <w:r>
          <w:rPr>
            <w:webHidden/>
          </w:rPr>
          <w:t>341</w:t>
        </w:r>
        <w:r w:rsidR="00A63455">
          <w:rPr>
            <w:webHidden/>
          </w:rPr>
          <w:fldChar w:fldCharType="end"/>
        </w:r>
      </w:hyperlink>
    </w:p>
    <w:p w14:paraId="39C4BA42" w14:textId="47F38AA0" w:rsidR="00A63455" w:rsidRDefault="00B172C9">
      <w:pPr>
        <w:pStyle w:val="Verzeichnis1"/>
        <w:rPr>
          <w:rFonts w:asciiTheme="minorHAnsi" w:eastAsiaTheme="minorEastAsia" w:hAnsiTheme="minorHAnsi" w:cstheme="minorBidi"/>
          <w:b w:val="0"/>
          <w:szCs w:val="22"/>
        </w:rPr>
      </w:pPr>
      <w:hyperlink w:anchor="_Toc35960883" w:history="1">
        <w:r w:rsidR="00A63455" w:rsidRPr="00832177">
          <w:rPr>
            <w:rStyle w:val="Hyperlink"/>
            <w:lang w:val="en-US"/>
          </w:rPr>
          <w:t>Seminar Finanzierung und Banken</w:t>
        </w:r>
        <w:r w:rsidR="00A63455">
          <w:rPr>
            <w:webHidden/>
          </w:rPr>
          <w:tab/>
        </w:r>
        <w:r w:rsidR="00A63455">
          <w:rPr>
            <w:webHidden/>
          </w:rPr>
          <w:fldChar w:fldCharType="begin"/>
        </w:r>
        <w:r w:rsidR="00A63455">
          <w:rPr>
            <w:webHidden/>
          </w:rPr>
          <w:instrText xml:space="preserve"> PAGEREF _Toc35960883 \h </w:instrText>
        </w:r>
        <w:r w:rsidR="00A63455">
          <w:rPr>
            <w:webHidden/>
          </w:rPr>
        </w:r>
        <w:r w:rsidR="00A63455">
          <w:rPr>
            <w:webHidden/>
          </w:rPr>
          <w:fldChar w:fldCharType="separate"/>
        </w:r>
        <w:r>
          <w:rPr>
            <w:webHidden/>
          </w:rPr>
          <w:t>343</w:t>
        </w:r>
        <w:r w:rsidR="00A63455">
          <w:rPr>
            <w:webHidden/>
          </w:rPr>
          <w:fldChar w:fldCharType="end"/>
        </w:r>
      </w:hyperlink>
    </w:p>
    <w:p w14:paraId="4B2A4CD1" w14:textId="31794555" w:rsidR="00A63455" w:rsidRDefault="00B172C9">
      <w:pPr>
        <w:pStyle w:val="Verzeichnis1"/>
        <w:rPr>
          <w:rFonts w:asciiTheme="minorHAnsi" w:eastAsiaTheme="minorEastAsia" w:hAnsiTheme="minorHAnsi" w:cstheme="minorBidi"/>
          <w:b w:val="0"/>
          <w:szCs w:val="22"/>
        </w:rPr>
      </w:pPr>
      <w:hyperlink w:anchor="_Toc35960884" w:history="1">
        <w:r w:rsidR="00A63455" w:rsidRPr="00832177">
          <w:rPr>
            <w:rStyle w:val="Hyperlink"/>
          </w:rPr>
          <w:t>Seminar Praxis der Berufssprache Deutsch I</w:t>
        </w:r>
        <w:r w:rsidR="00A63455">
          <w:rPr>
            <w:webHidden/>
          </w:rPr>
          <w:tab/>
        </w:r>
        <w:r w:rsidR="00A63455">
          <w:rPr>
            <w:webHidden/>
          </w:rPr>
          <w:fldChar w:fldCharType="begin"/>
        </w:r>
        <w:r w:rsidR="00A63455">
          <w:rPr>
            <w:webHidden/>
          </w:rPr>
          <w:instrText xml:space="preserve"> PAGEREF _Toc35960884 \h </w:instrText>
        </w:r>
        <w:r w:rsidR="00A63455">
          <w:rPr>
            <w:webHidden/>
          </w:rPr>
        </w:r>
        <w:r w:rsidR="00A63455">
          <w:rPr>
            <w:webHidden/>
          </w:rPr>
          <w:fldChar w:fldCharType="separate"/>
        </w:r>
        <w:r>
          <w:rPr>
            <w:webHidden/>
          </w:rPr>
          <w:t>344</w:t>
        </w:r>
        <w:r w:rsidR="00A63455">
          <w:rPr>
            <w:webHidden/>
          </w:rPr>
          <w:fldChar w:fldCharType="end"/>
        </w:r>
      </w:hyperlink>
    </w:p>
    <w:p w14:paraId="30D1DBC6" w14:textId="19C65C31" w:rsidR="00A63455" w:rsidRDefault="00B172C9">
      <w:pPr>
        <w:pStyle w:val="Verzeichnis1"/>
        <w:rPr>
          <w:rFonts w:asciiTheme="minorHAnsi" w:eastAsiaTheme="minorEastAsia" w:hAnsiTheme="minorHAnsi" w:cstheme="minorBidi"/>
          <w:b w:val="0"/>
          <w:szCs w:val="22"/>
        </w:rPr>
      </w:pPr>
      <w:hyperlink w:anchor="_Toc35960885" w:history="1">
        <w:r w:rsidR="00A63455" w:rsidRPr="00832177">
          <w:rPr>
            <w:rStyle w:val="Hyperlink"/>
          </w:rPr>
          <w:t>Seminar Verhaltensökonomische Grundlagen</w:t>
        </w:r>
        <w:r w:rsidR="00A63455">
          <w:rPr>
            <w:webHidden/>
          </w:rPr>
          <w:tab/>
        </w:r>
        <w:r w:rsidR="00A63455">
          <w:rPr>
            <w:webHidden/>
          </w:rPr>
          <w:fldChar w:fldCharType="begin"/>
        </w:r>
        <w:r w:rsidR="00A63455">
          <w:rPr>
            <w:webHidden/>
          </w:rPr>
          <w:instrText xml:space="preserve"> PAGEREF _Toc35960885 \h </w:instrText>
        </w:r>
        <w:r w:rsidR="00A63455">
          <w:rPr>
            <w:webHidden/>
          </w:rPr>
        </w:r>
        <w:r w:rsidR="00A63455">
          <w:rPr>
            <w:webHidden/>
          </w:rPr>
          <w:fldChar w:fldCharType="separate"/>
        </w:r>
        <w:r>
          <w:rPr>
            <w:webHidden/>
          </w:rPr>
          <w:t>345</w:t>
        </w:r>
        <w:r w:rsidR="00A63455">
          <w:rPr>
            <w:webHidden/>
          </w:rPr>
          <w:fldChar w:fldCharType="end"/>
        </w:r>
      </w:hyperlink>
    </w:p>
    <w:p w14:paraId="7DE8F957" w14:textId="40A28E53" w:rsidR="00A63455" w:rsidRDefault="00B172C9">
      <w:pPr>
        <w:pStyle w:val="Verzeichnis1"/>
        <w:rPr>
          <w:rFonts w:asciiTheme="minorHAnsi" w:eastAsiaTheme="minorEastAsia" w:hAnsiTheme="minorHAnsi" w:cstheme="minorBidi"/>
          <w:b w:val="0"/>
          <w:szCs w:val="22"/>
        </w:rPr>
      </w:pPr>
      <w:hyperlink w:anchor="_Toc35960886" w:history="1">
        <w:r w:rsidR="00A63455" w:rsidRPr="00832177">
          <w:rPr>
            <w:rStyle w:val="Hyperlink"/>
          </w:rPr>
          <w:t>Seminar Wirtschaftsinformatik</w:t>
        </w:r>
        <w:r w:rsidR="00A63455">
          <w:rPr>
            <w:webHidden/>
          </w:rPr>
          <w:tab/>
        </w:r>
        <w:r w:rsidR="00A63455">
          <w:rPr>
            <w:webHidden/>
          </w:rPr>
          <w:fldChar w:fldCharType="begin"/>
        </w:r>
        <w:r w:rsidR="00A63455">
          <w:rPr>
            <w:webHidden/>
          </w:rPr>
          <w:instrText xml:space="preserve"> PAGEREF _Toc35960886 \h </w:instrText>
        </w:r>
        <w:r w:rsidR="00A63455">
          <w:rPr>
            <w:webHidden/>
          </w:rPr>
        </w:r>
        <w:r w:rsidR="00A63455">
          <w:rPr>
            <w:webHidden/>
          </w:rPr>
          <w:fldChar w:fldCharType="separate"/>
        </w:r>
        <w:r>
          <w:rPr>
            <w:webHidden/>
          </w:rPr>
          <w:t>346</w:t>
        </w:r>
        <w:r w:rsidR="00A63455">
          <w:rPr>
            <w:webHidden/>
          </w:rPr>
          <w:fldChar w:fldCharType="end"/>
        </w:r>
      </w:hyperlink>
    </w:p>
    <w:p w14:paraId="6DB28A92" w14:textId="668DBD84" w:rsidR="00A63455" w:rsidRDefault="00B172C9">
      <w:pPr>
        <w:pStyle w:val="Verzeichnis1"/>
        <w:rPr>
          <w:rFonts w:asciiTheme="minorHAnsi" w:eastAsiaTheme="minorEastAsia" w:hAnsiTheme="minorHAnsi" w:cstheme="minorBidi"/>
          <w:b w:val="0"/>
          <w:szCs w:val="22"/>
        </w:rPr>
      </w:pPr>
      <w:hyperlink w:anchor="_Toc35960887" w:history="1">
        <w:r w:rsidR="00A63455" w:rsidRPr="00832177">
          <w:rPr>
            <w:rStyle w:val="Hyperlink"/>
          </w:rPr>
          <w:t>Seminar Wirtschaftsinformatik</w:t>
        </w:r>
        <w:r w:rsidR="00A63455">
          <w:rPr>
            <w:webHidden/>
          </w:rPr>
          <w:tab/>
        </w:r>
        <w:r w:rsidR="00A63455">
          <w:rPr>
            <w:webHidden/>
          </w:rPr>
          <w:fldChar w:fldCharType="begin"/>
        </w:r>
        <w:r w:rsidR="00A63455">
          <w:rPr>
            <w:webHidden/>
          </w:rPr>
          <w:instrText xml:space="preserve"> PAGEREF _Toc35960887 \h </w:instrText>
        </w:r>
        <w:r w:rsidR="00A63455">
          <w:rPr>
            <w:webHidden/>
          </w:rPr>
        </w:r>
        <w:r w:rsidR="00A63455">
          <w:rPr>
            <w:webHidden/>
          </w:rPr>
          <w:fldChar w:fldCharType="separate"/>
        </w:r>
        <w:r>
          <w:rPr>
            <w:webHidden/>
          </w:rPr>
          <w:t>347</w:t>
        </w:r>
        <w:r w:rsidR="00A63455">
          <w:rPr>
            <w:webHidden/>
          </w:rPr>
          <w:fldChar w:fldCharType="end"/>
        </w:r>
      </w:hyperlink>
    </w:p>
    <w:p w14:paraId="757AE890" w14:textId="7D088508" w:rsidR="00A63455" w:rsidRDefault="00B172C9">
      <w:pPr>
        <w:pStyle w:val="Verzeichnis1"/>
        <w:rPr>
          <w:rFonts w:asciiTheme="minorHAnsi" w:eastAsiaTheme="minorEastAsia" w:hAnsiTheme="minorHAnsi" w:cstheme="minorBidi"/>
          <w:b w:val="0"/>
          <w:szCs w:val="22"/>
        </w:rPr>
      </w:pPr>
      <w:hyperlink w:anchor="_Toc35960888" w:history="1">
        <w:r w:rsidR="00A63455" w:rsidRPr="00832177">
          <w:rPr>
            <w:rStyle w:val="Hyperlink"/>
            <w:lang w:eastAsia="en-US"/>
          </w:rPr>
          <w:t>Seminar zur Gesundheitsökonomik</w:t>
        </w:r>
        <w:r w:rsidR="00A63455">
          <w:rPr>
            <w:webHidden/>
          </w:rPr>
          <w:tab/>
        </w:r>
        <w:r w:rsidR="00A63455">
          <w:rPr>
            <w:webHidden/>
          </w:rPr>
          <w:fldChar w:fldCharType="begin"/>
        </w:r>
        <w:r w:rsidR="00A63455">
          <w:rPr>
            <w:webHidden/>
          </w:rPr>
          <w:instrText xml:space="preserve"> PAGEREF _Toc35960888 \h </w:instrText>
        </w:r>
        <w:r w:rsidR="00A63455">
          <w:rPr>
            <w:webHidden/>
          </w:rPr>
        </w:r>
        <w:r w:rsidR="00A63455">
          <w:rPr>
            <w:webHidden/>
          </w:rPr>
          <w:fldChar w:fldCharType="separate"/>
        </w:r>
        <w:r>
          <w:rPr>
            <w:webHidden/>
          </w:rPr>
          <w:t>348</w:t>
        </w:r>
        <w:r w:rsidR="00A63455">
          <w:rPr>
            <w:webHidden/>
          </w:rPr>
          <w:fldChar w:fldCharType="end"/>
        </w:r>
      </w:hyperlink>
    </w:p>
    <w:p w14:paraId="0738E150" w14:textId="3C1A3301" w:rsidR="00A63455" w:rsidRDefault="00B172C9">
      <w:pPr>
        <w:pStyle w:val="Verzeichnis1"/>
        <w:rPr>
          <w:rFonts w:asciiTheme="minorHAnsi" w:eastAsiaTheme="minorEastAsia" w:hAnsiTheme="minorHAnsi" w:cstheme="minorBidi"/>
          <w:b w:val="0"/>
          <w:szCs w:val="22"/>
        </w:rPr>
      </w:pPr>
      <w:hyperlink w:anchor="_Toc35960889" w:history="1">
        <w:r w:rsidR="00A63455" w:rsidRPr="00832177">
          <w:rPr>
            <w:rStyle w:val="Hyperlink"/>
          </w:rPr>
          <w:t>Seminar zur Wirtschaftstheorie</w:t>
        </w:r>
        <w:r w:rsidR="00A63455">
          <w:rPr>
            <w:webHidden/>
          </w:rPr>
          <w:tab/>
        </w:r>
        <w:r w:rsidR="00A63455">
          <w:rPr>
            <w:webHidden/>
          </w:rPr>
          <w:fldChar w:fldCharType="begin"/>
        </w:r>
        <w:r w:rsidR="00A63455">
          <w:rPr>
            <w:webHidden/>
          </w:rPr>
          <w:instrText xml:space="preserve"> PAGEREF _Toc35960889 \h </w:instrText>
        </w:r>
        <w:r w:rsidR="00A63455">
          <w:rPr>
            <w:webHidden/>
          </w:rPr>
        </w:r>
        <w:r w:rsidR="00A63455">
          <w:rPr>
            <w:webHidden/>
          </w:rPr>
          <w:fldChar w:fldCharType="separate"/>
        </w:r>
        <w:r>
          <w:rPr>
            <w:webHidden/>
          </w:rPr>
          <w:t>349</w:t>
        </w:r>
        <w:r w:rsidR="00A63455">
          <w:rPr>
            <w:webHidden/>
          </w:rPr>
          <w:fldChar w:fldCharType="end"/>
        </w:r>
      </w:hyperlink>
    </w:p>
    <w:p w14:paraId="2C287D6D" w14:textId="728801BD" w:rsidR="00A63455" w:rsidRDefault="00B172C9">
      <w:pPr>
        <w:pStyle w:val="Verzeichnis1"/>
        <w:rPr>
          <w:rFonts w:asciiTheme="minorHAnsi" w:eastAsiaTheme="minorEastAsia" w:hAnsiTheme="minorHAnsi" w:cstheme="minorBidi"/>
          <w:b w:val="0"/>
          <w:szCs w:val="22"/>
        </w:rPr>
      </w:pPr>
      <w:hyperlink w:anchor="_Toc35960890" w:history="1">
        <w:r w:rsidR="00A63455" w:rsidRPr="00832177">
          <w:rPr>
            <w:rStyle w:val="Hyperlink"/>
            <w:lang w:val="en-GB"/>
          </w:rPr>
          <w:t>Service learning</w:t>
        </w:r>
        <w:r w:rsidR="00A63455">
          <w:rPr>
            <w:webHidden/>
          </w:rPr>
          <w:tab/>
        </w:r>
        <w:r w:rsidR="00A63455">
          <w:rPr>
            <w:webHidden/>
          </w:rPr>
          <w:fldChar w:fldCharType="begin"/>
        </w:r>
        <w:r w:rsidR="00A63455">
          <w:rPr>
            <w:webHidden/>
          </w:rPr>
          <w:instrText xml:space="preserve"> PAGEREF _Toc35960890 \h </w:instrText>
        </w:r>
        <w:r w:rsidR="00A63455">
          <w:rPr>
            <w:webHidden/>
          </w:rPr>
        </w:r>
        <w:r w:rsidR="00A63455">
          <w:rPr>
            <w:webHidden/>
          </w:rPr>
          <w:fldChar w:fldCharType="separate"/>
        </w:r>
        <w:r>
          <w:rPr>
            <w:webHidden/>
          </w:rPr>
          <w:t>350</w:t>
        </w:r>
        <w:r w:rsidR="00A63455">
          <w:rPr>
            <w:webHidden/>
          </w:rPr>
          <w:fldChar w:fldCharType="end"/>
        </w:r>
      </w:hyperlink>
    </w:p>
    <w:p w14:paraId="28607D64" w14:textId="30C598E4" w:rsidR="00A63455" w:rsidRDefault="00B172C9">
      <w:pPr>
        <w:pStyle w:val="Verzeichnis1"/>
        <w:rPr>
          <w:rFonts w:asciiTheme="minorHAnsi" w:eastAsiaTheme="minorEastAsia" w:hAnsiTheme="minorHAnsi" w:cstheme="minorBidi"/>
          <w:b w:val="0"/>
          <w:szCs w:val="22"/>
        </w:rPr>
      </w:pPr>
      <w:hyperlink w:anchor="_Toc35960891" w:history="1">
        <w:r w:rsidR="00A63455" w:rsidRPr="00832177">
          <w:rPr>
            <w:rStyle w:val="Hyperlink"/>
            <w:lang w:val="en-US" w:eastAsia="en-US"/>
          </w:rPr>
          <w:t>Service Learning bei RockYourLife!</w:t>
        </w:r>
        <w:r w:rsidR="00A63455">
          <w:rPr>
            <w:webHidden/>
          </w:rPr>
          <w:tab/>
        </w:r>
        <w:r w:rsidR="00A63455">
          <w:rPr>
            <w:webHidden/>
          </w:rPr>
          <w:fldChar w:fldCharType="begin"/>
        </w:r>
        <w:r w:rsidR="00A63455">
          <w:rPr>
            <w:webHidden/>
          </w:rPr>
          <w:instrText xml:space="preserve"> PAGEREF _Toc35960891 \h </w:instrText>
        </w:r>
        <w:r w:rsidR="00A63455">
          <w:rPr>
            <w:webHidden/>
          </w:rPr>
        </w:r>
        <w:r w:rsidR="00A63455">
          <w:rPr>
            <w:webHidden/>
          </w:rPr>
          <w:fldChar w:fldCharType="separate"/>
        </w:r>
        <w:r>
          <w:rPr>
            <w:webHidden/>
          </w:rPr>
          <w:t>351</w:t>
        </w:r>
        <w:r w:rsidR="00A63455">
          <w:rPr>
            <w:webHidden/>
          </w:rPr>
          <w:fldChar w:fldCharType="end"/>
        </w:r>
      </w:hyperlink>
    </w:p>
    <w:p w14:paraId="18B7210C" w14:textId="0968E6B8" w:rsidR="00A63455" w:rsidRDefault="00B172C9">
      <w:pPr>
        <w:pStyle w:val="Verzeichnis1"/>
        <w:rPr>
          <w:rFonts w:asciiTheme="minorHAnsi" w:eastAsiaTheme="minorEastAsia" w:hAnsiTheme="minorHAnsi" w:cstheme="minorBidi"/>
          <w:b w:val="0"/>
          <w:szCs w:val="22"/>
        </w:rPr>
      </w:pPr>
      <w:hyperlink w:anchor="_Toc35960892" w:history="1">
        <w:r w:rsidR="00A63455" w:rsidRPr="00832177">
          <w:rPr>
            <w:rStyle w:val="Hyperlink"/>
            <w:lang w:val="en-GB" w:eastAsia="en-US"/>
          </w:rPr>
          <w:t xml:space="preserve">Service-Learning Seminar zur Erreichung </w:t>
        </w:r>
        <w:r w:rsidR="00A63455" w:rsidRPr="00832177">
          <w:rPr>
            <w:rStyle w:val="Hyperlink"/>
            <w:lang w:val="en-US" w:eastAsia="en-US"/>
          </w:rPr>
          <w:t>der Sustainable Development Goals in Kommunen</w:t>
        </w:r>
        <w:r w:rsidR="00A63455">
          <w:rPr>
            <w:webHidden/>
          </w:rPr>
          <w:tab/>
        </w:r>
        <w:r w:rsidR="00A63455">
          <w:rPr>
            <w:webHidden/>
          </w:rPr>
          <w:fldChar w:fldCharType="begin"/>
        </w:r>
        <w:r w:rsidR="00A63455">
          <w:rPr>
            <w:webHidden/>
          </w:rPr>
          <w:instrText xml:space="preserve"> PAGEREF _Toc35960892 \h </w:instrText>
        </w:r>
        <w:r w:rsidR="00A63455">
          <w:rPr>
            <w:webHidden/>
          </w:rPr>
        </w:r>
        <w:r w:rsidR="00A63455">
          <w:rPr>
            <w:webHidden/>
          </w:rPr>
          <w:fldChar w:fldCharType="separate"/>
        </w:r>
        <w:r>
          <w:rPr>
            <w:webHidden/>
          </w:rPr>
          <w:t>352</w:t>
        </w:r>
        <w:r w:rsidR="00A63455">
          <w:rPr>
            <w:webHidden/>
          </w:rPr>
          <w:fldChar w:fldCharType="end"/>
        </w:r>
      </w:hyperlink>
    </w:p>
    <w:p w14:paraId="447B9A48" w14:textId="649664F2" w:rsidR="00A63455" w:rsidRDefault="00B172C9">
      <w:pPr>
        <w:pStyle w:val="Verzeichnis1"/>
        <w:rPr>
          <w:rFonts w:asciiTheme="minorHAnsi" w:eastAsiaTheme="minorEastAsia" w:hAnsiTheme="minorHAnsi" w:cstheme="minorBidi"/>
          <w:b w:val="0"/>
          <w:szCs w:val="22"/>
        </w:rPr>
      </w:pPr>
      <w:hyperlink w:anchor="_Toc35960893" w:history="1">
        <w:r w:rsidR="00A63455" w:rsidRPr="00832177">
          <w:rPr>
            <w:rStyle w:val="Hyperlink"/>
            <w:lang w:val="en-US"/>
          </w:rPr>
          <w:t>Service Management und Service Engineering</w:t>
        </w:r>
        <w:r w:rsidR="00A63455">
          <w:rPr>
            <w:webHidden/>
          </w:rPr>
          <w:tab/>
        </w:r>
        <w:r w:rsidR="00A63455">
          <w:rPr>
            <w:webHidden/>
          </w:rPr>
          <w:fldChar w:fldCharType="begin"/>
        </w:r>
        <w:r w:rsidR="00A63455">
          <w:rPr>
            <w:webHidden/>
          </w:rPr>
          <w:instrText xml:space="preserve"> PAGEREF _Toc35960893 \h </w:instrText>
        </w:r>
        <w:r w:rsidR="00A63455">
          <w:rPr>
            <w:webHidden/>
          </w:rPr>
        </w:r>
        <w:r w:rsidR="00A63455">
          <w:rPr>
            <w:webHidden/>
          </w:rPr>
          <w:fldChar w:fldCharType="separate"/>
        </w:r>
        <w:r>
          <w:rPr>
            <w:webHidden/>
          </w:rPr>
          <w:t>354</w:t>
        </w:r>
        <w:r w:rsidR="00A63455">
          <w:rPr>
            <w:webHidden/>
          </w:rPr>
          <w:fldChar w:fldCharType="end"/>
        </w:r>
      </w:hyperlink>
    </w:p>
    <w:p w14:paraId="54DA9C97" w14:textId="69C6AAC4" w:rsidR="00A63455" w:rsidRDefault="00B172C9">
      <w:pPr>
        <w:pStyle w:val="Verzeichnis1"/>
        <w:rPr>
          <w:rFonts w:asciiTheme="minorHAnsi" w:eastAsiaTheme="minorEastAsia" w:hAnsiTheme="minorHAnsi" w:cstheme="minorBidi"/>
          <w:b w:val="0"/>
          <w:szCs w:val="22"/>
        </w:rPr>
      </w:pPr>
      <w:hyperlink w:anchor="_Toc35960894" w:history="1">
        <w:r w:rsidR="00A63455" w:rsidRPr="00832177">
          <w:rPr>
            <w:rStyle w:val="Hyperlink"/>
            <w:lang w:val="en-GB" w:eastAsia="en-US"/>
          </w:rPr>
          <w:t>Social Entrepreneurship in Theorie und Praxis mit “Live Case Study”</w:t>
        </w:r>
        <w:r w:rsidR="00A63455">
          <w:rPr>
            <w:webHidden/>
          </w:rPr>
          <w:tab/>
        </w:r>
        <w:r w:rsidR="00A63455">
          <w:rPr>
            <w:webHidden/>
          </w:rPr>
          <w:fldChar w:fldCharType="begin"/>
        </w:r>
        <w:r w:rsidR="00A63455">
          <w:rPr>
            <w:webHidden/>
          </w:rPr>
          <w:instrText xml:space="preserve"> PAGEREF _Toc35960894 \h </w:instrText>
        </w:r>
        <w:r w:rsidR="00A63455">
          <w:rPr>
            <w:webHidden/>
          </w:rPr>
        </w:r>
        <w:r w:rsidR="00A63455">
          <w:rPr>
            <w:webHidden/>
          </w:rPr>
          <w:fldChar w:fldCharType="separate"/>
        </w:r>
        <w:r>
          <w:rPr>
            <w:webHidden/>
          </w:rPr>
          <w:t>355</w:t>
        </w:r>
        <w:r w:rsidR="00A63455">
          <w:rPr>
            <w:webHidden/>
          </w:rPr>
          <w:fldChar w:fldCharType="end"/>
        </w:r>
      </w:hyperlink>
    </w:p>
    <w:p w14:paraId="61B61DED" w14:textId="510A309C" w:rsidR="00A63455" w:rsidRDefault="00B172C9">
      <w:pPr>
        <w:pStyle w:val="Verzeichnis1"/>
        <w:rPr>
          <w:rFonts w:asciiTheme="minorHAnsi" w:eastAsiaTheme="minorEastAsia" w:hAnsiTheme="minorHAnsi" w:cstheme="minorBidi"/>
          <w:b w:val="0"/>
          <w:szCs w:val="22"/>
        </w:rPr>
      </w:pPr>
      <w:hyperlink w:anchor="_Toc35960895" w:history="1">
        <w:r w:rsidR="00A63455" w:rsidRPr="00832177">
          <w:rPr>
            <w:rStyle w:val="Hyperlink"/>
            <w:lang w:val="en-GB"/>
          </w:rPr>
          <w:t>Software reliability</w:t>
        </w:r>
        <w:r w:rsidR="00A63455">
          <w:rPr>
            <w:webHidden/>
          </w:rPr>
          <w:tab/>
        </w:r>
        <w:r w:rsidR="00A63455">
          <w:rPr>
            <w:webHidden/>
          </w:rPr>
          <w:fldChar w:fldCharType="begin"/>
        </w:r>
        <w:r w:rsidR="00A63455">
          <w:rPr>
            <w:webHidden/>
          </w:rPr>
          <w:instrText xml:space="preserve"> PAGEREF _Toc35960895 \h </w:instrText>
        </w:r>
        <w:r w:rsidR="00A63455">
          <w:rPr>
            <w:webHidden/>
          </w:rPr>
        </w:r>
        <w:r w:rsidR="00A63455">
          <w:rPr>
            <w:webHidden/>
          </w:rPr>
          <w:fldChar w:fldCharType="separate"/>
        </w:r>
        <w:r>
          <w:rPr>
            <w:webHidden/>
          </w:rPr>
          <w:t>357</w:t>
        </w:r>
        <w:r w:rsidR="00A63455">
          <w:rPr>
            <w:webHidden/>
          </w:rPr>
          <w:fldChar w:fldCharType="end"/>
        </w:r>
      </w:hyperlink>
    </w:p>
    <w:p w14:paraId="22A6FB78" w14:textId="4ED3AF92" w:rsidR="00A63455" w:rsidRDefault="00B172C9">
      <w:pPr>
        <w:pStyle w:val="Verzeichnis1"/>
        <w:rPr>
          <w:rFonts w:asciiTheme="minorHAnsi" w:eastAsiaTheme="minorEastAsia" w:hAnsiTheme="minorHAnsi" w:cstheme="minorBidi"/>
          <w:b w:val="0"/>
          <w:szCs w:val="22"/>
        </w:rPr>
      </w:pPr>
      <w:hyperlink w:anchor="_Toc35960896" w:history="1">
        <w:r w:rsidR="00A63455" w:rsidRPr="00832177">
          <w:rPr>
            <w:rStyle w:val="Hyperlink"/>
          </w:rPr>
          <w:t>Soziale Präferenzen</w:t>
        </w:r>
        <w:r w:rsidR="00A63455">
          <w:rPr>
            <w:webHidden/>
          </w:rPr>
          <w:tab/>
        </w:r>
        <w:r w:rsidR="00A63455">
          <w:rPr>
            <w:webHidden/>
          </w:rPr>
          <w:fldChar w:fldCharType="begin"/>
        </w:r>
        <w:r w:rsidR="00A63455">
          <w:rPr>
            <w:webHidden/>
          </w:rPr>
          <w:instrText xml:space="preserve"> PAGEREF _Toc35960896 \h </w:instrText>
        </w:r>
        <w:r w:rsidR="00A63455">
          <w:rPr>
            <w:webHidden/>
          </w:rPr>
        </w:r>
        <w:r w:rsidR="00A63455">
          <w:rPr>
            <w:webHidden/>
          </w:rPr>
          <w:fldChar w:fldCharType="separate"/>
        </w:r>
        <w:r>
          <w:rPr>
            <w:webHidden/>
          </w:rPr>
          <w:t>358</w:t>
        </w:r>
        <w:r w:rsidR="00A63455">
          <w:rPr>
            <w:webHidden/>
          </w:rPr>
          <w:fldChar w:fldCharType="end"/>
        </w:r>
      </w:hyperlink>
    </w:p>
    <w:p w14:paraId="7B09F36C" w14:textId="5D50B114" w:rsidR="00A63455" w:rsidRDefault="00B172C9">
      <w:pPr>
        <w:pStyle w:val="Verzeichnis1"/>
        <w:rPr>
          <w:rFonts w:asciiTheme="minorHAnsi" w:eastAsiaTheme="minorEastAsia" w:hAnsiTheme="minorHAnsi" w:cstheme="minorBidi"/>
          <w:b w:val="0"/>
          <w:szCs w:val="22"/>
        </w:rPr>
      </w:pPr>
      <w:hyperlink w:anchor="_Toc35960897" w:history="1">
        <w:r w:rsidR="00A63455" w:rsidRPr="00832177">
          <w:rPr>
            <w:rStyle w:val="Hyperlink"/>
            <w:lang w:val="en-US"/>
          </w:rPr>
          <w:t>Sozialökonomisches Praxisprojekt</w:t>
        </w:r>
        <w:r w:rsidR="00A63455">
          <w:rPr>
            <w:webHidden/>
          </w:rPr>
          <w:tab/>
        </w:r>
        <w:r w:rsidR="00A63455">
          <w:rPr>
            <w:webHidden/>
          </w:rPr>
          <w:fldChar w:fldCharType="begin"/>
        </w:r>
        <w:r w:rsidR="00A63455">
          <w:rPr>
            <w:webHidden/>
          </w:rPr>
          <w:instrText xml:space="preserve"> PAGEREF _Toc35960897 \h </w:instrText>
        </w:r>
        <w:r w:rsidR="00A63455">
          <w:rPr>
            <w:webHidden/>
          </w:rPr>
        </w:r>
        <w:r w:rsidR="00A63455">
          <w:rPr>
            <w:webHidden/>
          </w:rPr>
          <w:fldChar w:fldCharType="separate"/>
        </w:r>
        <w:r>
          <w:rPr>
            <w:webHidden/>
          </w:rPr>
          <w:t>359</w:t>
        </w:r>
        <w:r w:rsidR="00A63455">
          <w:rPr>
            <w:webHidden/>
          </w:rPr>
          <w:fldChar w:fldCharType="end"/>
        </w:r>
      </w:hyperlink>
    </w:p>
    <w:p w14:paraId="47CC655A" w14:textId="337A842B" w:rsidR="00A63455" w:rsidRDefault="00B172C9">
      <w:pPr>
        <w:pStyle w:val="Verzeichnis1"/>
        <w:rPr>
          <w:rFonts w:asciiTheme="minorHAnsi" w:eastAsiaTheme="minorEastAsia" w:hAnsiTheme="minorHAnsi" w:cstheme="minorBidi"/>
          <w:b w:val="0"/>
          <w:szCs w:val="22"/>
        </w:rPr>
      </w:pPr>
      <w:hyperlink w:anchor="_Toc35960898" w:history="1">
        <w:r w:rsidR="00A63455" w:rsidRPr="00832177">
          <w:rPr>
            <w:rStyle w:val="Hyperlink"/>
            <w:lang w:val="en-GB"/>
          </w:rPr>
          <w:t>Sozialpolitische Grundlagen</w:t>
        </w:r>
        <w:r w:rsidR="00A63455">
          <w:rPr>
            <w:webHidden/>
          </w:rPr>
          <w:tab/>
        </w:r>
        <w:r w:rsidR="00A63455">
          <w:rPr>
            <w:webHidden/>
          </w:rPr>
          <w:fldChar w:fldCharType="begin"/>
        </w:r>
        <w:r w:rsidR="00A63455">
          <w:rPr>
            <w:webHidden/>
          </w:rPr>
          <w:instrText xml:space="preserve"> PAGEREF _Toc35960898 \h </w:instrText>
        </w:r>
        <w:r w:rsidR="00A63455">
          <w:rPr>
            <w:webHidden/>
          </w:rPr>
        </w:r>
        <w:r w:rsidR="00A63455">
          <w:rPr>
            <w:webHidden/>
          </w:rPr>
          <w:fldChar w:fldCharType="separate"/>
        </w:r>
        <w:r>
          <w:rPr>
            <w:webHidden/>
          </w:rPr>
          <w:t>360</w:t>
        </w:r>
        <w:r w:rsidR="00A63455">
          <w:rPr>
            <w:webHidden/>
          </w:rPr>
          <w:fldChar w:fldCharType="end"/>
        </w:r>
      </w:hyperlink>
    </w:p>
    <w:p w14:paraId="075915ED" w14:textId="25170F83" w:rsidR="00A63455" w:rsidRDefault="00B172C9">
      <w:pPr>
        <w:pStyle w:val="Verzeichnis1"/>
        <w:rPr>
          <w:rFonts w:asciiTheme="minorHAnsi" w:eastAsiaTheme="minorEastAsia" w:hAnsiTheme="minorHAnsi" w:cstheme="minorBidi"/>
          <w:b w:val="0"/>
          <w:szCs w:val="22"/>
        </w:rPr>
      </w:pPr>
      <w:hyperlink w:anchor="_Toc35960899" w:history="1">
        <w:r w:rsidR="00A63455" w:rsidRPr="00832177">
          <w:rPr>
            <w:rStyle w:val="Hyperlink"/>
            <w:lang w:val="en-GB" w:eastAsia="en-US"/>
          </w:rPr>
          <w:t>Sozialpolitisches Seminar</w:t>
        </w:r>
        <w:r w:rsidR="00A63455">
          <w:rPr>
            <w:webHidden/>
          </w:rPr>
          <w:tab/>
        </w:r>
        <w:r w:rsidR="00A63455">
          <w:rPr>
            <w:webHidden/>
          </w:rPr>
          <w:fldChar w:fldCharType="begin"/>
        </w:r>
        <w:r w:rsidR="00A63455">
          <w:rPr>
            <w:webHidden/>
          </w:rPr>
          <w:instrText xml:space="preserve"> PAGEREF _Toc35960899 \h </w:instrText>
        </w:r>
        <w:r w:rsidR="00A63455">
          <w:rPr>
            <w:webHidden/>
          </w:rPr>
        </w:r>
        <w:r w:rsidR="00A63455">
          <w:rPr>
            <w:webHidden/>
          </w:rPr>
          <w:fldChar w:fldCharType="separate"/>
        </w:r>
        <w:r>
          <w:rPr>
            <w:webHidden/>
          </w:rPr>
          <w:t>361</w:t>
        </w:r>
        <w:r w:rsidR="00A63455">
          <w:rPr>
            <w:webHidden/>
          </w:rPr>
          <w:fldChar w:fldCharType="end"/>
        </w:r>
      </w:hyperlink>
    </w:p>
    <w:p w14:paraId="7FAACB9B" w14:textId="1B90E3B5" w:rsidR="00A63455" w:rsidRDefault="00B172C9">
      <w:pPr>
        <w:pStyle w:val="Verzeichnis1"/>
        <w:rPr>
          <w:rFonts w:asciiTheme="minorHAnsi" w:eastAsiaTheme="minorEastAsia" w:hAnsiTheme="minorHAnsi" w:cstheme="minorBidi"/>
          <w:b w:val="0"/>
          <w:szCs w:val="22"/>
        </w:rPr>
      </w:pPr>
      <w:hyperlink w:anchor="_Toc35960900" w:history="1">
        <w:r w:rsidR="00A63455" w:rsidRPr="00832177">
          <w:rPr>
            <w:rStyle w:val="Hyperlink"/>
          </w:rPr>
          <w:t>Sozialpsychologie</w:t>
        </w:r>
        <w:r w:rsidR="00A63455">
          <w:rPr>
            <w:webHidden/>
          </w:rPr>
          <w:tab/>
        </w:r>
        <w:r w:rsidR="00A63455">
          <w:rPr>
            <w:webHidden/>
          </w:rPr>
          <w:fldChar w:fldCharType="begin"/>
        </w:r>
        <w:r w:rsidR="00A63455">
          <w:rPr>
            <w:webHidden/>
          </w:rPr>
          <w:instrText xml:space="preserve"> PAGEREF _Toc35960900 \h </w:instrText>
        </w:r>
        <w:r w:rsidR="00A63455">
          <w:rPr>
            <w:webHidden/>
          </w:rPr>
        </w:r>
        <w:r w:rsidR="00A63455">
          <w:rPr>
            <w:webHidden/>
          </w:rPr>
          <w:fldChar w:fldCharType="separate"/>
        </w:r>
        <w:r>
          <w:rPr>
            <w:webHidden/>
          </w:rPr>
          <w:t>362</w:t>
        </w:r>
        <w:r w:rsidR="00A63455">
          <w:rPr>
            <w:webHidden/>
          </w:rPr>
          <w:fldChar w:fldCharType="end"/>
        </w:r>
      </w:hyperlink>
    </w:p>
    <w:p w14:paraId="56520772" w14:textId="5ED62CF6" w:rsidR="00A63455" w:rsidRDefault="00B172C9">
      <w:pPr>
        <w:pStyle w:val="Verzeichnis1"/>
        <w:rPr>
          <w:rFonts w:asciiTheme="minorHAnsi" w:eastAsiaTheme="minorEastAsia" w:hAnsiTheme="minorHAnsi" w:cstheme="minorBidi"/>
          <w:b w:val="0"/>
          <w:szCs w:val="22"/>
        </w:rPr>
      </w:pPr>
      <w:hyperlink w:anchor="_Toc35960901" w:history="1">
        <w:r w:rsidR="00A63455" w:rsidRPr="00832177">
          <w:rPr>
            <w:rStyle w:val="Hyperlink"/>
          </w:rPr>
          <w:t>Sozialstruktur für Wirtschaftswissenschaftler</w:t>
        </w:r>
        <w:r w:rsidR="00A63455">
          <w:rPr>
            <w:webHidden/>
          </w:rPr>
          <w:tab/>
        </w:r>
        <w:r w:rsidR="00A63455">
          <w:rPr>
            <w:webHidden/>
          </w:rPr>
          <w:fldChar w:fldCharType="begin"/>
        </w:r>
        <w:r w:rsidR="00A63455">
          <w:rPr>
            <w:webHidden/>
          </w:rPr>
          <w:instrText xml:space="preserve"> PAGEREF _Toc35960901 \h </w:instrText>
        </w:r>
        <w:r w:rsidR="00A63455">
          <w:rPr>
            <w:webHidden/>
          </w:rPr>
        </w:r>
        <w:r w:rsidR="00A63455">
          <w:rPr>
            <w:webHidden/>
          </w:rPr>
          <w:fldChar w:fldCharType="separate"/>
        </w:r>
        <w:r>
          <w:rPr>
            <w:webHidden/>
          </w:rPr>
          <w:t>364</w:t>
        </w:r>
        <w:r w:rsidR="00A63455">
          <w:rPr>
            <w:webHidden/>
          </w:rPr>
          <w:fldChar w:fldCharType="end"/>
        </w:r>
      </w:hyperlink>
    </w:p>
    <w:p w14:paraId="23F49049" w14:textId="4A6F264C" w:rsidR="00A63455" w:rsidRDefault="00B172C9">
      <w:pPr>
        <w:pStyle w:val="Verzeichnis1"/>
        <w:rPr>
          <w:rFonts w:asciiTheme="minorHAnsi" w:eastAsiaTheme="minorEastAsia" w:hAnsiTheme="minorHAnsi" w:cstheme="minorBidi"/>
          <w:b w:val="0"/>
          <w:szCs w:val="22"/>
        </w:rPr>
      </w:pPr>
      <w:hyperlink w:anchor="_Toc35960902" w:history="1">
        <w:r w:rsidR="00A63455" w:rsidRPr="00832177">
          <w:rPr>
            <w:rStyle w:val="Hyperlink"/>
          </w:rPr>
          <w:t>Soziologie I</w:t>
        </w:r>
        <w:r w:rsidR="00A63455">
          <w:rPr>
            <w:webHidden/>
          </w:rPr>
          <w:tab/>
        </w:r>
        <w:r w:rsidR="00A63455">
          <w:rPr>
            <w:webHidden/>
          </w:rPr>
          <w:fldChar w:fldCharType="begin"/>
        </w:r>
        <w:r w:rsidR="00A63455">
          <w:rPr>
            <w:webHidden/>
          </w:rPr>
          <w:instrText xml:space="preserve"> PAGEREF _Toc35960902 \h </w:instrText>
        </w:r>
        <w:r w:rsidR="00A63455">
          <w:rPr>
            <w:webHidden/>
          </w:rPr>
        </w:r>
        <w:r w:rsidR="00A63455">
          <w:rPr>
            <w:webHidden/>
          </w:rPr>
          <w:fldChar w:fldCharType="separate"/>
        </w:r>
        <w:r>
          <w:rPr>
            <w:webHidden/>
          </w:rPr>
          <w:t>365</w:t>
        </w:r>
        <w:r w:rsidR="00A63455">
          <w:rPr>
            <w:webHidden/>
          </w:rPr>
          <w:fldChar w:fldCharType="end"/>
        </w:r>
      </w:hyperlink>
    </w:p>
    <w:p w14:paraId="784FFB43" w14:textId="673E8195" w:rsidR="00A63455" w:rsidRDefault="00B172C9">
      <w:pPr>
        <w:pStyle w:val="Verzeichnis1"/>
        <w:rPr>
          <w:rFonts w:asciiTheme="minorHAnsi" w:eastAsiaTheme="minorEastAsia" w:hAnsiTheme="minorHAnsi" w:cstheme="minorBidi"/>
          <w:b w:val="0"/>
          <w:szCs w:val="22"/>
        </w:rPr>
      </w:pPr>
      <w:hyperlink w:anchor="_Toc35960903" w:history="1">
        <w:r w:rsidR="00A63455" w:rsidRPr="00832177">
          <w:rPr>
            <w:rStyle w:val="Hyperlink"/>
            <w:lang w:eastAsia="en-US"/>
          </w:rPr>
          <w:t>Soziologie II</w:t>
        </w:r>
        <w:r w:rsidR="00A63455">
          <w:rPr>
            <w:webHidden/>
          </w:rPr>
          <w:tab/>
        </w:r>
        <w:r w:rsidR="00A63455">
          <w:rPr>
            <w:webHidden/>
          </w:rPr>
          <w:fldChar w:fldCharType="begin"/>
        </w:r>
        <w:r w:rsidR="00A63455">
          <w:rPr>
            <w:webHidden/>
          </w:rPr>
          <w:instrText xml:space="preserve"> PAGEREF _Toc35960903 \h </w:instrText>
        </w:r>
        <w:r w:rsidR="00A63455">
          <w:rPr>
            <w:webHidden/>
          </w:rPr>
        </w:r>
        <w:r w:rsidR="00A63455">
          <w:rPr>
            <w:webHidden/>
          </w:rPr>
          <w:fldChar w:fldCharType="separate"/>
        </w:r>
        <w:r>
          <w:rPr>
            <w:webHidden/>
          </w:rPr>
          <w:t>366</w:t>
        </w:r>
        <w:r w:rsidR="00A63455">
          <w:rPr>
            <w:webHidden/>
          </w:rPr>
          <w:fldChar w:fldCharType="end"/>
        </w:r>
      </w:hyperlink>
    </w:p>
    <w:p w14:paraId="2F6722C4" w14:textId="29839DE1" w:rsidR="00A63455" w:rsidRDefault="00B172C9">
      <w:pPr>
        <w:pStyle w:val="Verzeichnis1"/>
        <w:rPr>
          <w:rFonts w:asciiTheme="minorHAnsi" w:eastAsiaTheme="minorEastAsia" w:hAnsiTheme="minorHAnsi" w:cstheme="minorBidi"/>
          <w:b w:val="0"/>
          <w:szCs w:val="22"/>
        </w:rPr>
      </w:pPr>
      <w:hyperlink w:anchor="_Toc35960904" w:history="1">
        <w:r w:rsidR="00A63455" w:rsidRPr="00832177">
          <w:rPr>
            <w:rStyle w:val="Hyperlink"/>
            <w:lang w:eastAsia="en-US"/>
          </w:rPr>
          <w:t>Soziologie für Wirtschaftswissenschaftler</w:t>
        </w:r>
        <w:r w:rsidR="00A63455">
          <w:rPr>
            <w:webHidden/>
          </w:rPr>
          <w:tab/>
        </w:r>
        <w:r w:rsidR="00A63455">
          <w:rPr>
            <w:webHidden/>
          </w:rPr>
          <w:fldChar w:fldCharType="begin"/>
        </w:r>
        <w:r w:rsidR="00A63455">
          <w:rPr>
            <w:webHidden/>
          </w:rPr>
          <w:instrText xml:space="preserve"> PAGEREF _Toc35960904 \h </w:instrText>
        </w:r>
        <w:r w:rsidR="00A63455">
          <w:rPr>
            <w:webHidden/>
          </w:rPr>
        </w:r>
        <w:r w:rsidR="00A63455">
          <w:rPr>
            <w:webHidden/>
          </w:rPr>
          <w:fldChar w:fldCharType="separate"/>
        </w:r>
        <w:r>
          <w:rPr>
            <w:webHidden/>
          </w:rPr>
          <w:t>367</w:t>
        </w:r>
        <w:r w:rsidR="00A63455">
          <w:rPr>
            <w:webHidden/>
          </w:rPr>
          <w:fldChar w:fldCharType="end"/>
        </w:r>
      </w:hyperlink>
    </w:p>
    <w:p w14:paraId="22AD828F" w14:textId="4A5FF69C" w:rsidR="00A63455" w:rsidRDefault="00B172C9">
      <w:pPr>
        <w:pStyle w:val="Verzeichnis1"/>
        <w:rPr>
          <w:rFonts w:asciiTheme="minorHAnsi" w:eastAsiaTheme="minorEastAsia" w:hAnsiTheme="minorHAnsi" w:cstheme="minorBidi"/>
          <w:b w:val="0"/>
          <w:szCs w:val="22"/>
        </w:rPr>
      </w:pPr>
      <w:hyperlink w:anchor="_Toc35960905" w:history="1">
        <w:r w:rsidR="00A63455" w:rsidRPr="00832177">
          <w:rPr>
            <w:rStyle w:val="Hyperlink"/>
          </w:rPr>
          <w:t>Spanisch und Auslandswissenschaft</w:t>
        </w:r>
        <w:r w:rsidR="00A63455">
          <w:rPr>
            <w:webHidden/>
          </w:rPr>
          <w:tab/>
        </w:r>
        <w:r w:rsidR="00A63455">
          <w:rPr>
            <w:webHidden/>
          </w:rPr>
          <w:fldChar w:fldCharType="begin"/>
        </w:r>
        <w:r w:rsidR="00A63455">
          <w:rPr>
            <w:webHidden/>
          </w:rPr>
          <w:instrText xml:space="preserve"> PAGEREF _Toc35960905 \h </w:instrText>
        </w:r>
        <w:r w:rsidR="00A63455">
          <w:rPr>
            <w:webHidden/>
          </w:rPr>
        </w:r>
        <w:r w:rsidR="00A63455">
          <w:rPr>
            <w:webHidden/>
          </w:rPr>
          <w:fldChar w:fldCharType="separate"/>
        </w:r>
        <w:r>
          <w:rPr>
            <w:webHidden/>
          </w:rPr>
          <w:t>368</w:t>
        </w:r>
        <w:r w:rsidR="00A63455">
          <w:rPr>
            <w:webHidden/>
          </w:rPr>
          <w:fldChar w:fldCharType="end"/>
        </w:r>
      </w:hyperlink>
    </w:p>
    <w:p w14:paraId="75767B1E" w14:textId="217F5862" w:rsidR="00A63455" w:rsidRDefault="00B172C9">
      <w:pPr>
        <w:pStyle w:val="Verzeichnis1"/>
        <w:rPr>
          <w:rFonts w:asciiTheme="minorHAnsi" w:eastAsiaTheme="minorEastAsia" w:hAnsiTheme="minorHAnsi" w:cstheme="minorBidi"/>
          <w:b w:val="0"/>
          <w:szCs w:val="22"/>
        </w:rPr>
      </w:pPr>
      <w:hyperlink w:anchor="_Toc35960906" w:history="1">
        <w:r w:rsidR="00A63455" w:rsidRPr="00832177">
          <w:rPr>
            <w:rStyle w:val="Hyperlink"/>
            <w:lang w:val="en-GB"/>
          </w:rPr>
          <w:t>Spezielle empirische Methoden</w:t>
        </w:r>
        <w:r w:rsidR="00A63455">
          <w:rPr>
            <w:webHidden/>
          </w:rPr>
          <w:tab/>
        </w:r>
        <w:r w:rsidR="00A63455">
          <w:rPr>
            <w:webHidden/>
          </w:rPr>
          <w:fldChar w:fldCharType="begin"/>
        </w:r>
        <w:r w:rsidR="00A63455">
          <w:rPr>
            <w:webHidden/>
          </w:rPr>
          <w:instrText xml:space="preserve"> PAGEREF _Toc35960906 \h </w:instrText>
        </w:r>
        <w:r w:rsidR="00A63455">
          <w:rPr>
            <w:webHidden/>
          </w:rPr>
        </w:r>
        <w:r w:rsidR="00A63455">
          <w:rPr>
            <w:webHidden/>
          </w:rPr>
          <w:fldChar w:fldCharType="separate"/>
        </w:r>
        <w:r>
          <w:rPr>
            <w:webHidden/>
          </w:rPr>
          <w:t>371</w:t>
        </w:r>
        <w:r w:rsidR="00A63455">
          <w:rPr>
            <w:webHidden/>
          </w:rPr>
          <w:fldChar w:fldCharType="end"/>
        </w:r>
      </w:hyperlink>
    </w:p>
    <w:p w14:paraId="5D5E1F90" w14:textId="7F694BC2" w:rsidR="00A63455" w:rsidRDefault="00B172C9">
      <w:pPr>
        <w:pStyle w:val="Verzeichnis1"/>
        <w:rPr>
          <w:rFonts w:asciiTheme="minorHAnsi" w:eastAsiaTheme="minorEastAsia" w:hAnsiTheme="minorHAnsi" w:cstheme="minorBidi"/>
          <w:b w:val="0"/>
          <w:szCs w:val="22"/>
        </w:rPr>
      </w:pPr>
      <w:hyperlink w:anchor="_Toc35960907" w:history="1">
        <w:r w:rsidR="00A63455" w:rsidRPr="00832177">
          <w:rPr>
            <w:rStyle w:val="Hyperlink"/>
          </w:rPr>
          <w:t>Spezielle Kommunikationswissenschaft I</w:t>
        </w:r>
        <w:r w:rsidR="00A63455">
          <w:rPr>
            <w:webHidden/>
          </w:rPr>
          <w:tab/>
        </w:r>
        <w:r w:rsidR="00A63455">
          <w:rPr>
            <w:webHidden/>
          </w:rPr>
          <w:fldChar w:fldCharType="begin"/>
        </w:r>
        <w:r w:rsidR="00A63455">
          <w:rPr>
            <w:webHidden/>
          </w:rPr>
          <w:instrText xml:space="preserve"> PAGEREF _Toc35960907 \h </w:instrText>
        </w:r>
        <w:r w:rsidR="00A63455">
          <w:rPr>
            <w:webHidden/>
          </w:rPr>
        </w:r>
        <w:r w:rsidR="00A63455">
          <w:rPr>
            <w:webHidden/>
          </w:rPr>
          <w:fldChar w:fldCharType="separate"/>
        </w:r>
        <w:r>
          <w:rPr>
            <w:webHidden/>
          </w:rPr>
          <w:t>372</w:t>
        </w:r>
        <w:r w:rsidR="00A63455">
          <w:rPr>
            <w:webHidden/>
          </w:rPr>
          <w:fldChar w:fldCharType="end"/>
        </w:r>
      </w:hyperlink>
    </w:p>
    <w:p w14:paraId="7EEDC647" w14:textId="747982B2" w:rsidR="00A63455" w:rsidRDefault="00B172C9">
      <w:pPr>
        <w:pStyle w:val="Verzeichnis1"/>
        <w:rPr>
          <w:rFonts w:asciiTheme="minorHAnsi" w:eastAsiaTheme="minorEastAsia" w:hAnsiTheme="minorHAnsi" w:cstheme="minorBidi"/>
          <w:b w:val="0"/>
          <w:szCs w:val="22"/>
        </w:rPr>
      </w:pPr>
      <w:hyperlink w:anchor="_Toc35960908" w:history="1">
        <w:r w:rsidR="00A63455" w:rsidRPr="00832177">
          <w:rPr>
            <w:rStyle w:val="Hyperlink"/>
          </w:rPr>
          <w:t>Spezielle Kommunikationswissenschaft II</w:t>
        </w:r>
        <w:r w:rsidR="00A63455">
          <w:rPr>
            <w:webHidden/>
          </w:rPr>
          <w:tab/>
        </w:r>
        <w:r w:rsidR="00A63455">
          <w:rPr>
            <w:webHidden/>
          </w:rPr>
          <w:fldChar w:fldCharType="begin"/>
        </w:r>
        <w:r w:rsidR="00A63455">
          <w:rPr>
            <w:webHidden/>
          </w:rPr>
          <w:instrText xml:space="preserve"> PAGEREF _Toc35960908 \h </w:instrText>
        </w:r>
        <w:r w:rsidR="00A63455">
          <w:rPr>
            <w:webHidden/>
          </w:rPr>
        </w:r>
        <w:r w:rsidR="00A63455">
          <w:rPr>
            <w:webHidden/>
          </w:rPr>
          <w:fldChar w:fldCharType="separate"/>
        </w:r>
        <w:r>
          <w:rPr>
            <w:webHidden/>
          </w:rPr>
          <w:t>374</w:t>
        </w:r>
        <w:r w:rsidR="00A63455">
          <w:rPr>
            <w:webHidden/>
          </w:rPr>
          <w:fldChar w:fldCharType="end"/>
        </w:r>
      </w:hyperlink>
    </w:p>
    <w:p w14:paraId="02DC9260" w14:textId="7F9825D0" w:rsidR="00A63455" w:rsidRDefault="00B172C9">
      <w:pPr>
        <w:pStyle w:val="Verzeichnis1"/>
        <w:rPr>
          <w:rFonts w:asciiTheme="minorHAnsi" w:eastAsiaTheme="minorEastAsia" w:hAnsiTheme="minorHAnsi" w:cstheme="minorBidi"/>
          <w:b w:val="0"/>
          <w:szCs w:val="22"/>
        </w:rPr>
      </w:pPr>
      <w:hyperlink w:anchor="_Toc35960909" w:history="1">
        <w:r w:rsidR="00A63455" w:rsidRPr="00832177">
          <w:rPr>
            <w:rStyle w:val="Hyperlink"/>
          </w:rPr>
          <w:t>Spezielle Soziologie</w:t>
        </w:r>
        <w:r w:rsidR="00A63455">
          <w:rPr>
            <w:webHidden/>
          </w:rPr>
          <w:tab/>
        </w:r>
        <w:r w:rsidR="00A63455">
          <w:rPr>
            <w:webHidden/>
          </w:rPr>
          <w:fldChar w:fldCharType="begin"/>
        </w:r>
        <w:r w:rsidR="00A63455">
          <w:rPr>
            <w:webHidden/>
          </w:rPr>
          <w:instrText xml:space="preserve"> PAGEREF _Toc35960909 \h </w:instrText>
        </w:r>
        <w:r w:rsidR="00A63455">
          <w:rPr>
            <w:webHidden/>
          </w:rPr>
        </w:r>
        <w:r w:rsidR="00A63455">
          <w:rPr>
            <w:webHidden/>
          </w:rPr>
          <w:fldChar w:fldCharType="separate"/>
        </w:r>
        <w:r>
          <w:rPr>
            <w:webHidden/>
          </w:rPr>
          <w:t>376</w:t>
        </w:r>
        <w:r w:rsidR="00A63455">
          <w:rPr>
            <w:webHidden/>
          </w:rPr>
          <w:fldChar w:fldCharType="end"/>
        </w:r>
      </w:hyperlink>
    </w:p>
    <w:p w14:paraId="62E814A9" w14:textId="2449E95E" w:rsidR="00A63455" w:rsidRDefault="00B172C9">
      <w:pPr>
        <w:pStyle w:val="Verzeichnis1"/>
        <w:rPr>
          <w:rFonts w:asciiTheme="minorHAnsi" w:eastAsiaTheme="minorEastAsia" w:hAnsiTheme="minorHAnsi" w:cstheme="minorBidi"/>
          <w:b w:val="0"/>
          <w:szCs w:val="22"/>
        </w:rPr>
      </w:pPr>
      <w:hyperlink w:anchor="_Toc35960910" w:history="1">
        <w:r w:rsidR="00A63455" w:rsidRPr="00832177">
          <w:rPr>
            <w:rStyle w:val="Hyperlink"/>
            <w:lang w:eastAsia="en-US"/>
          </w:rPr>
          <w:t>Spezielle WI 1: Technologie- und Projektmanagement im E-Business</w:t>
        </w:r>
        <w:r w:rsidR="00A63455">
          <w:rPr>
            <w:webHidden/>
          </w:rPr>
          <w:tab/>
        </w:r>
        <w:r w:rsidR="00A63455">
          <w:rPr>
            <w:webHidden/>
          </w:rPr>
          <w:fldChar w:fldCharType="begin"/>
        </w:r>
        <w:r w:rsidR="00A63455">
          <w:rPr>
            <w:webHidden/>
          </w:rPr>
          <w:instrText xml:space="preserve"> PAGEREF _Toc35960910 \h </w:instrText>
        </w:r>
        <w:r w:rsidR="00A63455">
          <w:rPr>
            <w:webHidden/>
          </w:rPr>
        </w:r>
        <w:r w:rsidR="00A63455">
          <w:rPr>
            <w:webHidden/>
          </w:rPr>
          <w:fldChar w:fldCharType="separate"/>
        </w:r>
        <w:r>
          <w:rPr>
            <w:webHidden/>
          </w:rPr>
          <w:t>377</w:t>
        </w:r>
        <w:r w:rsidR="00A63455">
          <w:rPr>
            <w:webHidden/>
          </w:rPr>
          <w:fldChar w:fldCharType="end"/>
        </w:r>
      </w:hyperlink>
    </w:p>
    <w:p w14:paraId="7C6D828A" w14:textId="5688C1DA" w:rsidR="00A63455" w:rsidRDefault="00B172C9">
      <w:pPr>
        <w:pStyle w:val="Verzeichnis1"/>
        <w:rPr>
          <w:rFonts w:asciiTheme="minorHAnsi" w:eastAsiaTheme="minorEastAsia" w:hAnsiTheme="minorHAnsi" w:cstheme="minorBidi"/>
          <w:b w:val="0"/>
          <w:szCs w:val="22"/>
        </w:rPr>
      </w:pPr>
      <w:hyperlink w:anchor="_Toc35960911" w:history="1">
        <w:r w:rsidR="00A63455" w:rsidRPr="00832177">
          <w:rPr>
            <w:rStyle w:val="Hyperlink"/>
            <w:lang w:eastAsia="en-US"/>
          </w:rPr>
          <w:t>Spezielle WI 2: Innovations- und Wertschöpfungsmanagement</w:t>
        </w:r>
        <w:r w:rsidR="00A63455">
          <w:rPr>
            <w:webHidden/>
          </w:rPr>
          <w:tab/>
        </w:r>
        <w:r w:rsidR="00A63455">
          <w:rPr>
            <w:webHidden/>
          </w:rPr>
          <w:fldChar w:fldCharType="begin"/>
        </w:r>
        <w:r w:rsidR="00A63455">
          <w:rPr>
            <w:webHidden/>
          </w:rPr>
          <w:instrText xml:space="preserve"> PAGEREF _Toc35960911 \h </w:instrText>
        </w:r>
        <w:r w:rsidR="00A63455">
          <w:rPr>
            <w:webHidden/>
          </w:rPr>
        </w:r>
        <w:r w:rsidR="00A63455">
          <w:rPr>
            <w:webHidden/>
          </w:rPr>
          <w:fldChar w:fldCharType="separate"/>
        </w:r>
        <w:r>
          <w:rPr>
            <w:webHidden/>
          </w:rPr>
          <w:t>378</w:t>
        </w:r>
        <w:r w:rsidR="00A63455">
          <w:rPr>
            <w:webHidden/>
          </w:rPr>
          <w:fldChar w:fldCharType="end"/>
        </w:r>
      </w:hyperlink>
    </w:p>
    <w:p w14:paraId="1035F59A" w14:textId="25CFC6CF" w:rsidR="00A63455" w:rsidRDefault="00B172C9">
      <w:pPr>
        <w:pStyle w:val="Verzeichnis1"/>
        <w:rPr>
          <w:rFonts w:asciiTheme="minorHAnsi" w:eastAsiaTheme="minorEastAsia" w:hAnsiTheme="minorHAnsi" w:cstheme="minorBidi"/>
          <w:b w:val="0"/>
          <w:szCs w:val="22"/>
        </w:rPr>
      </w:pPr>
      <w:hyperlink w:anchor="_Toc35960912" w:history="1">
        <w:r w:rsidR="00A63455" w:rsidRPr="00832177">
          <w:rPr>
            <w:rStyle w:val="Hyperlink"/>
            <w:lang w:eastAsia="en-US"/>
          </w:rPr>
          <w:t>Spezielle WI 3: Service-, Prozess-, und Informationsmanagement</w:t>
        </w:r>
        <w:r w:rsidR="00A63455">
          <w:rPr>
            <w:webHidden/>
          </w:rPr>
          <w:tab/>
        </w:r>
        <w:r w:rsidR="00A63455">
          <w:rPr>
            <w:webHidden/>
          </w:rPr>
          <w:fldChar w:fldCharType="begin"/>
        </w:r>
        <w:r w:rsidR="00A63455">
          <w:rPr>
            <w:webHidden/>
          </w:rPr>
          <w:instrText xml:space="preserve"> PAGEREF _Toc35960912 \h </w:instrText>
        </w:r>
        <w:r w:rsidR="00A63455">
          <w:rPr>
            <w:webHidden/>
          </w:rPr>
        </w:r>
        <w:r w:rsidR="00A63455">
          <w:rPr>
            <w:webHidden/>
          </w:rPr>
          <w:fldChar w:fldCharType="separate"/>
        </w:r>
        <w:r>
          <w:rPr>
            <w:webHidden/>
          </w:rPr>
          <w:t>379</w:t>
        </w:r>
        <w:r w:rsidR="00A63455">
          <w:rPr>
            <w:webHidden/>
          </w:rPr>
          <w:fldChar w:fldCharType="end"/>
        </w:r>
      </w:hyperlink>
    </w:p>
    <w:p w14:paraId="011BC607" w14:textId="4C2C6D05" w:rsidR="00A63455" w:rsidRDefault="00B172C9">
      <w:pPr>
        <w:pStyle w:val="Verzeichnis1"/>
        <w:rPr>
          <w:rFonts w:asciiTheme="minorHAnsi" w:eastAsiaTheme="minorEastAsia" w:hAnsiTheme="minorHAnsi" w:cstheme="minorBidi"/>
          <w:b w:val="0"/>
          <w:szCs w:val="22"/>
        </w:rPr>
      </w:pPr>
      <w:hyperlink w:anchor="_Toc35960913" w:history="1">
        <w:r w:rsidR="00A63455" w:rsidRPr="00832177">
          <w:rPr>
            <w:rStyle w:val="Hyperlink"/>
          </w:rPr>
          <w:t>Spieltheorie</w:t>
        </w:r>
        <w:r w:rsidR="00A63455">
          <w:rPr>
            <w:webHidden/>
          </w:rPr>
          <w:tab/>
        </w:r>
        <w:r w:rsidR="00A63455">
          <w:rPr>
            <w:webHidden/>
          </w:rPr>
          <w:fldChar w:fldCharType="begin"/>
        </w:r>
        <w:r w:rsidR="00A63455">
          <w:rPr>
            <w:webHidden/>
          </w:rPr>
          <w:instrText xml:space="preserve"> PAGEREF _Toc35960913 \h </w:instrText>
        </w:r>
        <w:r w:rsidR="00A63455">
          <w:rPr>
            <w:webHidden/>
          </w:rPr>
        </w:r>
        <w:r w:rsidR="00A63455">
          <w:rPr>
            <w:webHidden/>
          </w:rPr>
          <w:fldChar w:fldCharType="separate"/>
        </w:r>
        <w:r>
          <w:rPr>
            <w:webHidden/>
          </w:rPr>
          <w:t>380</w:t>
        </w:r>
        <w:r w:rsidR="00A63455">
          <w:rPr>
            <w:webHidden/>
          </w:rPr>
          <w:fldChar w:fldCharType="end"/>
        </w:r>
      </w:hyperlink>
    </w:p>
    <w:p w14:paraId="2188AD0C" w14:textId="638E7889" w:rsidR="00A63455" w:rsidRDefault="00B172C9">
      <w:pPr>
        <w:pStyle w:val="Verzeichnis1"/>
        <w:rPr>
          <w:rFonts w:asciiTheme="minorHAnsi" w:eastAsiaTheme="minorEastAsia" w:hAnsiTheme="minorHAnsi" w:cstheme="minorBidi"/>
          <w:b w:val="0"/>
          <w:szCs w:val="22"/>
        </w:rPr>
      </w:pPr>
      <w:hyperlink w:anchor="_Toc35960914" w:history="1">
        <w:r w:rsidR="00A63455" w:rsidRPr="00832177">
          <w:rPr>
            <w:rStyle w:val="Hyperlink"/>
          </w:rPr>
          <w:t>Sport: Modul 1: Sportwissenschaftliche Basiskompetenzen I</w:t>
        </w:r>
        <w:r w:rsidR="00A63455">
          <w:rPr>
            <w:webHidden/>
          </w:rPr>
          <w:tab/>
        </w:r>
        <w:r w:rsidR="00A63455">
          <w:rPr>
            <w:webHidden/>
          </w:rPr>
          <w:fldChar w:fldCharType="begin"/>
        </w:r>
        <w:r w:rsidR="00A63455">
          <w:rPr>
            <w:webHidden/>
          </w:rPr>
          <w:instrText xml:space="preserve"> PAGEREF _Toc35960914 \h </w:instrText>
        </w:r>
        <w:r w:rsidR="00A63455">
          <w:rPr>
            <w:webHidden/>
          </w:rPr>
        </w:r>
        <w:r w:rsidR="00A63455">
          <w:rPr>
            <w:webHidden/>
          </w:rPr>
          <w:fldChar w:fldCharType="separate"/>
        </w:r>
        <w:r>
          <w:rPr>
            <w:webHidden/>
          </w:rPr>
          <w:t>381</w:t>
        </w:r>
        <w:r w:rsidR="00A63455">
          <w:rPr>
            <w:webHidden/>
          </w:rPr>
          <w:fldChar w:fldCharType="end"/>
        </w:r>
      </w:hyperlink>
    </w:p>
    <w:p w14:paraId="1363692C" w14:textId="4F57A23A" w:rsidR="00A63455" w:rsidRDefault="00B172C9">
      <w:pPr>
        <w:pStyle w:val="Verzeichnis1"/>
        <w:rPr>
          <w:rFonts w:asciiTheme="minorHAnsi" w:eastAsiaTheme="minorEastAsia" w:hAnsiTheme="minorHAnsi" w:cstheme="minorBidi"/>
          <w:b w:val="0"/>
          <w:szCs w:val="22"/>
        </w:rPr>
      </w:pPr>
      <w:hyperlink w:anchor="_Toc35960915" w:history="1">
        <w:r w:rsidR="00A63455" w:rsidRPr="00832177">
          <w:rPr>
            <w:rStyle w:val="Hyperlink"/>
          </w:rPr>
          <w:t>Sport: Modul 2: Kompetenz in Bewegung und Gesundheit I</w:t>
        </w:r>
        <w:r w:rsidR="00A63455">
          <w:rPr>
            <w:webHidden/>
          </w:rPr>
          <w:tab/>
        </w:r>
        <w:r w:rsidR="00A63455">
          <w:rPr>
            <w:webHidden/>
          </w:rPr>
          <w:fldChar w:fldCharType="begin"/>
        </w:r>
        <w:r w:rsidR="00A63455">
          <w:rPr>
            <w:webHidden/>
          </w:rPr>
          <w:instrText xml:space="preserve"> PAGEREF _Toc35960915 \h </w:instrText>
        </w:r>
        <w:r w:rsidR="00A63455">
          <w:rPr>
            <w:webHidden/>
          </w:rPr>
        </w:r>
        <w:r w:rsidR="00A63455">
          <w:rPr>
            <w:webHidden/>
          </w:rPr>
          <w:fldChar w:fldCharType="separate"/>
        </w:r>
        <w:r>
          <w:rPr>
            <w:webHidden/>
          </w:rPr>
          <w:t>382</w:t>
        </w:r>
        <w:r w:rsidR="00A63455">
          <w:rPr>
            <w:webHidden/>
          </w:rPr>
          <w:fldChar w:fldCharType="end"/>
        </w:r>
      </w:hyperlink>
    </w:p>
    <w:p w14:paraId="67C68AB8" w14:textId="01D2C5B7" w:rsidR="00A63455" w:rsidRDefault="00B172C9">
      <w:pPr>
        <w:pStyle w:val="Verzeichnis1"/>
        <w:rPr>
          <w:rFonts w:asciiTheme="minorHAnsi" w:eastAsiaTheme="minorEastAsia" w:hAnsiTheme="minorHAnsi" w:cstheme="minorBidi"/>
          <w:b w:val="0"/>
          <w:szCs w:val="22"/>
        </w:rPr>
      </w:pPr>
      <w:hyperlink w:anchor="_Toc35960916" w:history="1">
        <w:r w:rsidR="00A63455" w:rsidRPr="00832177">
          <w:rPr>
            <w:rStyle w:val="Hyperlink"/>
          </w:rPr>
          <w:t>Sport: Modul 3: Sportpädagogische/-didaktische Kompetenz I</w:t>
        </w:r>
        <w:r w:rsidR="00A63455">
          <w:rPr>
            <w:webHidden/>
          </w:rPr>
          <w:tab/>
        </w:r>
        <w:r w:rsidR="00A63455">
          <w:rPr>
            <w:webHidden/>
          </w:rPr>
          <w:fldChar w:fldCharType="begin"/>
        </w:r>
        <w:r w:rsidR="00A63455">
          <w:rPr>
            <w:webHidden/>
          </w:rPr>
          <w:instrText xml:space="preserve"> PAGEREF _Toc35960916 \h </w:instrText>
        </w:r>
        <w:r w:rsidR="00A63455">
          <w:rPr>
            <w:webHidden/>
          </w:rPr>
        </w:r>
        <w:r w:rsidR="00A63455">
          <w:rPr>
            <w:webHidden/>
          </w:rPr>
          <w:fldChar w:fldCharType="separate"/>
        </w:r>
        <w:r>
          <w:rPr>
            <w:webHidden/>
          </w:rPr>
          <w:t>384</w:t>
        </w:r>
        <w:r w:rsidR="00A63455">
          <w:rPr>
            <w:webHidden/>
          </w:rPr>
          <w:fldChar w:fldCharType="end"/>
        </w:r>
      </w:hyperlink>
    </w:p>
    <w:p w14:paraId="46C4B336" w14:textId="7354ECC7" w:rsidR="00A63455" w:rsidRDefault="00B172C9">
      <w:pPr>
        <w:pStyle w:val="Verzeichnis1"/>
        <w:rPr>
          <w:rFonts w:asciiTheme="minorHAnsi" w:eastAsiaTheme="minorEastAsia" w:hAnsiTheme="minorHAnsi" w:cstheme="minorBidi"/>
          <w:b w:val="0"/>
          <w:szCs w:val="22"/>
        </w:rPr>
      </w:pPr>
      <w:hyperlink w:anchor="_Toc35960917" w:history="1">
        <w:r w:rsidR="00A63455" w:rsidRPr="00832177">
          <w:rPr>
            <w:rStyle w:val="Hyperlink"/>
            <w:lang w:val="en-US"/>
          </w:rPr>
          <w:t>Sport: Modul 4: Lehrkompetenz Sportspiele I</w:t>
        </w:r>
        <w:r w:rsidR="00A63455">
          <w:rPr>
            <w:webHidden/>
          </w:rPr>
          <w:tab/>
        </w:r>
        <w:r w:rsidR="00A63455">
          <w:rPr>
            <w:webHidden/>
          </w:rPr>
          <w:fldChar w:fldCharType="begin"/>
        </w:r>
        <w:r w:rsidR="00A63455">
          <w:rPr>
            <w:webHidden/>
          </w:rPr>
          <w:instrText xml:space="preserve"> PAGEREF _Toc35960917 \h </w:instrText>
        </w:r>
        <w:r w:rsidR="00A63455">
          <w:rPr>
            <w:webHidden/>
          </w:rPr>
        </w:r>
        <w:r w:rsidR="00A63455">
          <w:rPr>
            <w:webHidden/>
          </w:rPr>
          <w:fldChar w:fldCharType="separate"/>
        </w:r>
        <w:r>
          <w:rPr>
            <w:webHidden/>
          </w:rPr>
          <w:t>386</w:t>
        </w:r>
        <w:r w:rsidR="00A63455">
          <w:rPr>
            <w:webHidden/>
          </w:rPr>
          <w:fldChar w:fldCharType="end"/>
        </w:r>
      </w:hyperlink>
    </w:p>
    <w:p w14:paraId="031BF23E" w14:textId="27116357" w:rsidR="00A63455" w:rsidRDefault="00B172C9">
      <w:pPr>
        <w:pStyle w:val="Verzeichnis1"/>
        <w:rPr>
          <w:rFonts w:asciiTheme="minorHAnsi" w:eastAsiaTheme="minorEastAsia" w:hAnsiTheme="minorHAnsi" w:cstheme="minorBidi"/>
          <w:b w:val="0"/>
          <w:szCs w:val="22"/>
        </w:rPr>
      </w:pPr>
      <w:hyperlink w:anchor="_Toc35960918" w:history="1">
        <w:r w:rsidR="00A63455" w:rsidRPr="00832177">
          <w:rPr>
            <w:rStyle w:val="Hyperlink"/>
            <w:lang w:val="en-US"/>
          </w:rPr>
          <w:t>Sport: Modul 5: Individualmotorische - kompositorische Lehrkompetenz I</w:t>
        </w:r>
        <w:r w:rsidR="00A63455">
          <w:rPr>
            <w:webHidden/>
          </w:rPr>
          <w:tab/>
        </w:r>
        <w:r w:rsidR="00A63455">
          <w:rPr>
            <w:webHidden/>
          </w:rPr>
          <w:fldChar w:fldCharType="begin"/>
        </w:r>
        <w:r w:rsidR="00A63455">
          <w:rPr>
            <w:webHidden/>
          </w:rPr>
          <w:instrText xml:space="preserve"> PAGEREF _Toc35960918 \h </w:instrText>
        </w:r>
        <w:r w:rsidR="00A63455">
          <w:rPr>
            <w:webHidden/>
          </w:rPr>
        </w:r>
        <w:r w:rsidR="00A63455">
          <w:rPr>
            <w:webHidden/>
          </w:rPr>
          <w:fldChar w:fldCharType="separate"/>
        </w:r>
        <w:r>
          <w:rPr>
            <w:webHidden/>
          </w:rPr>
          <w:t>387</w:t>
        </w:r>
        <w:r w:rsidR="00A63455">
          <w:rPr>
            <w:webHidden/>
          </w:rPr>
          <w:fldChar w:fldCharType="end"/>
        </w:r>
      </w:hyperlink>
    </w:p>
    <w:p w14:paraId="6228DCE8" w14:textId="2668ED77" w:rsidR="00A63455" w:rsidRDefault="00B172C9">
      <w:pPr>
        <w:pStyle w:val="Verzeichnis1"/>
        <w:rPr>
          <w:rFonts w:asciiTheme="minorHAnsi" w:eastAsiaTheme="minorEastAsia" w:hAnsiTheme="minorHAnsi" w:cstheme="minorBidi"/>
          <w:b w:val="0"/>
          <w:szCs w:val="22"/>
        </w:rPr>
      </w:pPr>
      <w:hyperlink w:anchor="_Toc35960919" w:history="1">
        <w:r w:rsidR="00A63455" w:rsidRPr="00832177">
          <w:rPr>
            <w:rStyle w:val="Hyperlink"/>
          </w:rPr>
          <w:t>Sprachen</w:t>
        </w:r>
        <w:r w:rsidR="00A63455">
          <w:rPr>
            <w:webHidden/>
          </w:rPr>
          <w:tab/>
        </w:r>
        <w:r w:rsidR="00A63455">
          <w:rPr>
            <w:webHidden/>
          </w:rPr>
          <w:fldChar w:fldCharType="begin"/>
        </w:r>
        <w:r w:rsidR="00A63455">
          <w:rPr>
            <w:webHidden/>
          </w:rPr>
          <w:instrText xml:space="preserve"> PAGEREF _Toc35960919 \h </w:instrText>
        </w:r>
        <w:r w:rsidR="00A63455">
          <w:rPr>
            <w:webHidden/>
          </w:rPr>
        </w:r>
        <w:r w:rsidR="00A63455">
          <w:rPr>
            <w:webHidden/>
          </w:rPr>
          <w:fldChar w:fldCharType="separate"/>
        </w:r>
        <w:r>
          <w:rPr>
            <w:webHidden/>
          </w:rPr>
          <w:t>389</w:t>
        </w:r>
        <w:r w:rsidR="00A63455">
          <w:rPr>
            <w:webHidden/>
          </w:rPr>
          <w:fldChar w:fldCharType="end"/>
        </w:r>
      </w:hyperlink>
    </w:p>
    <w:p w14:paraId="54AFACD0" w14:textId="72A1ADB4" w:rsidR="00A63455" w:rsidRDefault="00B172C9">
      <w:pPr>
        <w:pStyle w:val="Verzeichnis1"/>
        <w:rPr>
          <w:rFonts w:asciiTheme="minorHAnsi" w:eastAsiaTheme="minorEastAsia" w:hAnsiTheme="minorHAnsi" w:cstheme="minorBidi"/>
          <w:b w:val="0"/>
          <w:szCs w:val="22"/>
        </w:rPr>
      </w:pPr>
      <w:hyperlink w:anchor="_Toc35960920" w:history="1">
        <w:r w:rsidR="00A63455" w:rsidRPr="00832177">
          <w:rPr>
            <w:rStyle w:val="Hyperlink"/>
          </w:rPr>
          <w:t>Sprachen 1.1</w:t>
        </w:r>
        <w:r w:rsidR="00A63455">
          <w:rPr>
            <w:webHidden/>
          </w:rPr>
          <w:tab/>
        </w:r>
        <w:r w:rsidR="00A63455">
          <w:rPr>
            <w:webHidden/>
          </w:rPr>
          <w:fldChar w:fldCharType="begin"/>
        </w:r>
        <w:r w:rsidR="00A63455">
          <w:rPr>
            <w:webHidden/>
          </w:rPr>
          <w:instrText xml:space="preserve"> PAGEREF _Toc35960920 \h </w:instrText>
        </w:r>
        <w:r w:rsidR="00A63455">
          <w:rPr>
            <w:webHidden/>
          </w:rPr>
        </w:r>
        <w:r w:rsidR="00A63455">
          <w:rPr>
            <w:webHidden/>
          </w:rPr>
          <w:fldChar w:fldCharType="separate"/>
        </w:r>
        <w:r>
          <w:rPr>
            <w:webHidden/>
          </w:rPr>
          <w:t>391</w:t>
        </w:r>
        <w:r w:rsidR="00A63455">
          <w:rPr>
            <w:webHidden/>
          </w:rPr>
          <w:fldChar w:fldCharType="end"/>
        </w:r>
      </w:hyperlink>
    </w:p>
    <w:p w14:paraId="7285940E" w14:textId="57320F95" w:rsidR="00A63455" w:rsidRDefault="00B172C9">
      <w:pPr>
        <w:pStyle w:val="Verzeichnis1"/>
        <w:rPr>
          <w:rFonts w:asciiTheme="minorHAnsi" w:eastAsiaTheme="minorEastAsia" w:hAnsiTheme="minorHAnsi" w:cstheme="minorBidi"/>
          <w:b w:val="0"/>
          <w:szCs w:val="22"/>
        </w:rPr>
      </w:pPr>
      <w:hyperlink w:anchor="_Toc35960921" w:history="1">
        <w:r w:rsidR="00A63455" w:rsidRPr="00832177">
          <w:rPr>
            <w:rStyle w:val="Hyperlink"/>
          </w:rPr>
          <w:t>Sprachen 1.2</w:t>
        </w:r>
        <w:r w:rsidR="00A63455">
          <w:rPr>
            <w:webHidden/>
          </w:rPr>
          <w:tab/>
        </w:r>
        <w:r w:rsidR="00A63455">
          <w:rPr>
            <w:webHidden/>
          </w:rPr>
          <w:fldChar w:fldCharType="begin"/>
        </w:r>
        <w:r w:rsidR="00A63455">
          <w:rPr>
            <w:webHidden/>
          </w:rPr>
          <w:instrText xml:space="preserve"> PAGEREF _Toc35960921 \h </w:instrText>
        </w:r>
        <w:r w:rsidR="00A63455">
          <w:rPr>
            <w:webHidden/>
          </w:rPr>
        </w:r>
        <w:r w:rsidR="00A63455">
          <w:rPr>
            <w:webHidden/>
          </w:rPr>
          <w:fldChar w:fldCharType="separate"/>
        </w:r>
        <w:r>
          <w:rPr>
            <w:webHidden/>
          </w:rPr>
          <w:t>393</w:t>
        </w:r>
        <w:r w:rsidR="00A63455">
          <w:rPr>
            <w:webHidden/>
          </w:rPr>
          <w:fldChar w:fldCharType="end"/>
        </w:r>
      </w:hyperlink>
    </w:p>
    <w:p w14:paraId="098DDDE4" w14:textId="507788AE" w:rsidR="00A63455" w:rsidRDefault="00B172C9">
      <w:pPr>
        <w:pStyle w:val="Verzeichnis1"/>
        <w:rPr>
          <w:rFonts w:asciiTheme="minorHAnsi" w:eastAsiaTheme="minorEastAsia" w:hAnsiTheme="minorHAnsi" w:cstheme="minorBidi"/>
          <w:b w:val="0"/>
          <w:szCs w:val="22"/>
        </w:rPr>
      </w:pPr>
      <w:hyperlink w:anchor="_Toc35960922" w:history="1">
        <w:r w:rsidR="00A63455" w:rsidRPr="00832177">
          <w:rPr>
            <w:rStyle w:val="Hyperlink"/>
          </w:rPr>
          <w:t>Sprachen 2.1</w:t>
        </w:r>
        <w:r w:rsidR="00A63455">
          <w:rPr>
            <w:webHidden/>
          </w:rPr>
          <w:tab/>
        </w:r>
        <w:r w:rsidR="00A63455">
          <w:rPr>
            <w:webHidden/>
          </w:rPr>
          <w:fldChar w:fldCharType="begin"/>
        </w:r>
        <w:r w:rsidR="00A63455">
          <w:rPr>
            <w:webHidden/>
          </w:rPr>
          <w:instrText xml:space="preserve"> PAGEREF _Toc35960922 \h </w:instrText>
        </w:r>
        <w:r w:rsidR="00A63455">
          <w:rPr>
            <w:webHidden/>
          </w:rPr>
        </w:r>
        <w:r w:rsidR="00A63455">
          <w:rPr>
            <w:webHidden/>
          </w:rPr>
          <w:fldChar w:fldCharType="separate"/>
        </w:r>
        <w:r>
          <w:rPr>
            <w:webHidden/>
          </w:rPr>
          <w:t>395</w:t>
        </w:r>
        <w:r w:rsidR="00A63455">
          <w:rPr>
            <w:webHidden/>
          </w:rPr>
          <w:fldChar w:fldCharType="end"/>
        </w:r>
      </w:hyperlink>
    </w:p>
    <w:p w14:paraId="22863099" w14:textId="27D5E08A" w:rsidR="00A63455" w:rsidRDefault="00B172C9">
      <w:pPr>
        <w:pStyle w:val="Verzeichnis1"/>
        <w:rPr>
          <w:rFonts w:asciiTheme="minorHAnsi" w:eastAsiaTheme="minorEastAsia" w:hAnsiTheme="minorHAnsi" w:cstheme="minorBidi"/>
          <w:b w:val="0"/>
          <w:szCs w:val="22"/>
        </w:rPr>
      </w:pPr>
      <w:hyperlink w:anchor="_Toc35960923" w:history="1">
        <w:r w:rsidR="00A63455" w:rsidRPr="00832177">
          <w:rPr>
            <w:rStyle w:val="Hyperlink"/>
          </w:rPr>
          <w:t>Sprachen 2.2</w:t>
        </w:r>
        <w:r w:rsidR="00A63455">
          <w:rPr>
            <w:webHidden/>
          </w:rPr>
          <w:tab/>
        </w:r>
        <w:r w:rsidR="00A63455">
          <w:rPr>
            <w:webHidden/>
          </w:rPr>
          <w:fldChar w:fldCharType="begin"/>
        </w:r>
        <w:r w:rsidR="00A63455">
          <w:rPr>
            <w:webHidden/>
          </w:rPr>
          <w:instrText xml:space="preserve"> PAGEREF _Toc35960923 \h </w:instrText>
        </w:r>
        <w:r w:rsidR="00A63455">
          <w:rPr>
            <w:webHidden/>
          </w:rPr>
        </w:r>
        <w:r w:rsidR="00A63455">
          <w:rPr>
            <w:webHidden/>
          </w:rPr>
          <w:fldChar w:fldCharType="separate"/>
        </w:r>
        <w:r>
          <w:rPr>
            <w:webHidden/>
          </w:rPr>
          <w:t>397</w:t>
        </w:r>
        <w:r w:rsidR="00A63455">
          <w:rPr>
            <w:webHidden/>
          </w:rPr>
          <w:fldChar w:fldCharType="end"/>
        </w:r>
      </w:hyperlink>
    </w:p>
    <w:p w14:paraId="11031CF9" w14:textId="3A1C56A5" w:rsidR="00A63455" w:rsidRDefault="00B172C9">
      <w:pPr>
        <w:pStyle w:val="Verzeichnis1"/>
        <w:rPr>
          <w:rFonts w:asciiTheme="minorHAnsi" w:eastAsiaTheme="minorEastAsia" w:hAnsiTheme="minorHAnsi" w:cstheme="minorBidi"/>
          <w:b w:val="0"/>
          <w:szCs w:val="22"/>
        </w:rPr>
      </w:pPr>
      <w:hyperlink w:anchor="_Toc35960924" w:history="1">
        <w:r w:rsidR="00A63455" w:rsidRPr="00832177">
          <w:rPr>
            <w:rStyle w:val="Hyperlink"/>
          </w:rPr>
          <w:t>Sprachen für Wirtschaftsinformatik</w:t>
        </w:r>
        <w:r w:rsidR="00A63455">
          <w:rPr>
            <w:webHidden/>
          </w:rPr>
          <w:tab/>
        </w:r>
        <w:r w:rsidR="00A63455">
          <w:rPr>
            <w:webHidden/>
          </w:rPr>
          <w:fldChar w:fldCharType="begin"/>
        </w:r>
        <w:r w:rsidR="00A63455">
          <w:rPr>
            <w:webHidden/>
          </w:rPr>
          <w:instrText xml:space="preserve"> PAGEREF _Toc35960924 \h </w:instrText>
        </w:r>
        <w:r w:rsidR="00A63455">
          <w:rPr>
            <w:webHidden/>
          </w:rPr>
        </w:r>
        <w:r w:rsidR="00A63455">
          <w:rPr>
            <w:webHidden/>
          </w:rPr>
          <w:fldChar w:fldCharType="separate"/>
        </w:r>
        <w:r>
          <w:rPr>
            <w:webHidden/>
          </w:rPr>
          <w:t>399</w:t>
        </w:r>
        <w:r w:rsidR="00A63455">
          <w:rPr>
            <w:webHidden/>
          </w:rPr>
          <w:fldChar w:fldCharType="end"/>
        </w:r>
      </w:hyperlink>
    </w:p>
    <w:p w14:paraId="3F7B498F" w14:textId="3E55BA60" w:rsidR="00A63455" w:rsidRDefault="00B172C9">
      <w:pPr>
        <w:pStyle w:val="Verzeichnis1"/>
        <w:rPr>
          <w:rFonts w:asciiTheme="minorHAnsi" w:eastAsiaTheme="minorEastAsia" w:hAnsiTheme="minorHAnsi" w:cstheme="minorBidi"/>
          <w:b w:val="0"/>
          <w:szCs w:val="22"/>
        </w:rPr>
      </w:pPr>
      <w:hyperlink w:anchor="_Toc35960925" w:history="1">
        <w:r w:rsidR="00A63455" w:rsidRPr="00832177">
          <w:rPr>
            <w:rStyle w:val="Hyperlink"/>
          </w:rPr>
          <w:t>Sprachen IBS 2</w:t>
        </w:r>
        <w:r w:rsidR="00A63455">
          <w:rPr>
            <w:webHidden/>
          </w:rPr>
          <w:tab/>
        </w:r>
        <w:r w:rsidR="00A63455">
          <w:rPr>
            <w:webHidden/>
          </w:rPr>
          <w:fldChar w:fldCharType="begin"/>
        </w:r>
        <w:r w:rsidR="00A63455">
          <w:rPr>
            <w:webHidden/>
          </w:rPr>
          <w:instrText xml:space="preserve"> PAGEREF _Toc35960925 \h </w:instrText>
        </w:r>
        <w:r w:rsidR="00A63455">
          <w:rPr>
            <w:webHidden/>
          </w:rPr>
        </w:r>
        <w:r w:rsidR="00A63455">
          <w:rPr>
            <w:webHidden/>
          </w:rPr>
          <w:fldChar w:fldCharType="separate"/>
        </w:r>
        <w:r>
          <w:rPr>
            <w:webHidden/>
          </w:rPr>
          <w:t>401</w:t>
        </w:r>
        <w:r w:rsidR="00A63455">
          <w:rPr>
            <w:webHidden/>
          </w:rPr>
          <w:fldChar w:fldCharType="end"/>
        </w:r>
      </w:hyperlink>
    </w:p>
    <w:p w14:paraId="77C1C943" w14:textId="012B8D6E" w:rsidR="00A63455" w:rsidRDefault="00B172C9">
      <w:pPr>
        <w:pStyle w:val="Verzeichnis1"/>
        <w:rPr>
          <w:rFonts w:asciiTheme="minorHAnsi" w:eastAsiaTheme="minorEastAsia" w:hAnsiTheme="minorHAnsi" w:cstheme="minorBidi"/>
          <w:b w:val="0"/>
          <w:szCs w:val="22"/>
        </w:rPr>
      </w:pPr>
      <w:hyperlink w:anchor="_Toc35960926" w:history="1">
        <w:r w:rsidR="00A63455" w:rsidRPr="00832177">
          <w:rPr>
            <w:rStyle w:val="Hyperlink"/>
          </w:rPr>
          <w:t>Sprachpraktische Ausbildung I</w:t>
        </w:r>
        <w:r w:rsidR="00A63455">
          <w:rPr>
            <w:webHidden/>
          </w:rPr>
          <w:tab/>
        </w:r>
        <w:r w:rsidR="00A63455">
          <w:rPr>
            <w:webHidden/>
          </w:rPr>
          <w:fldChar w:fldCharType="begin"/>
        </w:r>
        <w:r w:rsidR="00A63455">
          <w:rPr>
            <w:webHidden/>
          </w:rPr>
          <w:instrText xml:space="preserve"> PAGEREF _Toc35960926 \h </w:instrText>
        </w:r>
        <w:r w:rsidR="00A63455">
          <w:rPr>
            <w:webHidden/>
          </w:rPr>
        </w:r>
        <w:r w:rsidR="00A63455">
          <w:rPr>
            <w:webHidden/>
          </w:rPr>
          <w:fldChar w:fldCharType="separate"/>
        </w:r>
        <w:r>
          <w:rPr>
            <w:webHidden/>
          </w:rPr>
          <w:t>403</w:t>
        </w:r>
        <w:r w:rsidR="00A63455">
          <w:rPr>
            <w:webHidden/>
          </w:rPr>
          <w:fldChar w:fldCharType="end"/>
        </w:r>
      </w:hyperlink>
    </w:p>
    <w:p w14:paraId="60531922" w14:textId="11524777" w:rsidR="00A63455" w:rsidRDefault="00B172C9">
      <w:pPr>
        <w:pStyle w:val="Verzeichnis1"/>
        <w:rPr>
          <w:rFonts w:asciiTheme="minorHAnsi" w:eastAsiaTheme="minorEastAsia" w:hAnsiTheme="minorHAnsi" w:cstheme="minorBidi"/>
          <w:b w:val="0"/>
          <w:szCs w:val="22"/>
        </w:rPr>
      </w:pPr>
      <w:hyperlink w:anchor="_Toc35960927" w:history="1">
        <w:r w:rsidR="00A63455" w:rsidRPr="00832177">
          <w:rPr>
            <w:rStyle w:val="Hyperlink"/>
            <w:lang w:eastAsia="en-US"/>
          </w:rPr>
          <w:t>Sprachpraktische Ausbildung II</w:t>
        </w:r>
        <w:r w:rsidR="00A63455">
          <w:rPr>
            <w:webHidden/>
          </w:rPr>
          <w:tab/>
        </w:r>
        <w:r w:rsidR="00A63455">
          <w:rPr>
            <w:webHidden/>
          </w:rPr>
          <w:fldChar w:fldCharType="begin"/>
        </w:r>
        <w:r w:rsidR="00A63455">
          <w:rPr>
            <w:webHidden/>
          </w:rPr>
          <w:instrText xml:space="preserve"> PAGEREF _Toc35960927 \h </w:instrText>
        </w:r>
        <w:r w:rsidR="00A63455">
          <w:rPr>
            <w:webHidden/>
          </w:rPr>
        </w:r>
        <w:r w:rsidR="00A63455">
          <w:rPr>
            <w:webHidden/>
          </w:rPr>
          <w:fldChar w:fldCharType="separate"/>
        </w:r>
        <w:r>
          <w:rPr>
            <w:webHidden/>
          </w:rPr>
          <w:t>405</w:t>
        </w:r>
        <w:r w:rsidR="00A63455">
          <w:rPr>
            <w:webHidden/>
          </w:rPr>
          <w:fldChar w:fldCharType="end"/>
        </w:r>
      </w:hyperlink>
    </w:p>
    <w:p w14:paraId="6EF808B0" w14:textId="4E239C0C" w:rsidR="00A63455" w:rsidRDefault="00B172C9">
      <w:pPr>
        <w:pStyle w:val="Verzeichnis1"/>
        <w:rPr>
          <w:rFonts w:asciiTheme="minorHAnsi" w:eastAsiaTheme="minorEastAsia" w:hAnsiTheme="minorHAnsi" w:cstheme="minorBidi"/>
          <w:b w:val="0"/>
          <w:szCs w:val="22"/>
        </w:rPr>
      </w:pPr>
      <w:hyperlink w:anchor="_Toc35960928" w:history="1">
        <w:r w:rsidR="00A63455" w:rsidRPr="00832177">
          <w:rPr>
            <w:rStyle w:val="Hyperlink"/>
            <w:lang w:val="en-GB"/>
          </w:rPr>
          <w:t>Sprachsystem und Zweitspracherwerb</w:t>
        </w:r>
        <w:r w:rsidR="00A63455">
          <w:rPr>
            <w:webHidden/>
          </w:rPr>
          <w:tab/>
        </w:r>
        <w:r w:rsidR="00A63455">
          <w:rPr>
            <w:webHidden/>
          </w:rPr>
          <w:fldChar w:fldCharType="begin"/>
        </w:r>
        <w:r w:rsidR="00A63455">
          <w:rPr>
            <w:webHidden/>
          </w:rPr>
          <w:instrText xml:space="preserve"> PAGEREF _Toc35960928 \h </w:instrText>
        </w:r>
        <w:r w:rsidR="00A63455">
          <w:rPr>
            <w:webHidden/>
          </w:rPr>
        </w:r>
        <w:r w:rsidR="00A63455">
          <w:rPr>
            <w:webHidden/>
          </w:rPr>
          <w:fldChar w:fldCharType="separate"/>
        </w:r>
        <w:r>
          <w:rPr>
            <w:webHidden/>
          </w:rPr>
          <w:t>406</w:t>
        </w:r>
        <w:r w:rsidR="00A63455">
          <w:rPr>
            <w:webHidden/>
          </w:rPr>
          <w:fldChar w:fldCharType="end"/>
        </w:r>
      </w:hyperlink>
    </w:p>
    <w:p w14:paraId="3C7231E3" w14:textId="24268076" w:rsidR="00A63455" w:rsidRDefault="00B172C9">
      <w:pPr>
        <w:pStyle w:val="Verzeichnis1"/>
        <w:rPr>
          <w:rFonts w:asciiTheme="minorHAnsi" w:eastAsiaTheme="minorEastAsia" w:hAnsiTheme="minorHAnsi" w:cstheme="minorBidi"/>
          <w:b w:val="0"/>
          <w:szCs w:val="22"/>
        </w:rPr>
      </w:pPr>
      <w:hyperlink w:anchor="_Toc35960929" w:history="1">
        <w:r w:rsidR="00A63455" w:rsidRPr="00832177">
          <w:rPr>
            <w:rStyle w:val="Hyperlink"/>
          </w:rPr>
          <w:t>Statistik</w:t>
        </w:r>
        <w:r w:rsidR="00A63455">
          <w:rPr>
            <w:webHidden/>
          </w:rPr>
          <w:tab/>
        </w:r>
        <w:r w:rsidR="00A63455">
          <w:rPr>
            <w:webHidden/>
          </w:rPr>
          <w:fldChar w:fldCharType="begin"/>
        </w:r>
        <w:r w:rsidR="00A63455">
          <w:rPr>
            <w:webHidden/>
          </w:rPr>
          <w:instrText xml:space="preserve"> PAGEREF _Toc35960929 \h </w:instrText>
        </w:r>
        <w:r w:rsidR="00A63455">
          <w:rPr>
            <w:webHidden/>
          </w:rPr>
        </w:r>
        <w:r w:rsidR="00A63455">
          <w:rPr>
            <w:webHidden/>
          </w:rPr>
          <w:fldChar w:fldCharType="separate"/>
        </w:r>
        <w:r>
          <w:rPr>
            <w:webHidden/>
          </w:rPr>
          <w:t>407</w:t>
        </w:r>
        <w:r w:rsidR="00A63455">
          <w:rPr>
            <w:webHidden/>
          </w:rPr>
          <w:fldChar w:fldCharType="end"/>
        </w:r>
      </w:hyperlink>
    </w:p>
    <w:p w14:paraId="03F0A550" w14:textId="47950E31" w:rsidR="00A63455" w:rsidRDefault="00B172C9">
      <w:pPr>
        <w:pStyle w:val="Verzeichnis1"/>
        <w:rPr>
          <w:rFonts w:asciiTheme="minorHAnsi" w:eastAsiaTheme="minorEastAsia" w:hAnsiTheme="minorHAnsi" w:cstheme="minorBidi"/>
          <w:b w:val="0"/>
          <w:szCs w:val="22"/>
        </w:rPr>
      </w:pPr>
      <w:hyperlink w:anchor="_Toc35960930" w:history="1">
        <w:r w:rsidR="00A63455" w:rsidRPr="00832177">
          <w:rPr>
            <w:rStyle w:val="Hyperlink"/>
          </w:rPr>
          <w:t>Statistik (7,5 ECTS)</w:t>
        </w:r>
        <w:r w:rsidR="00A63455">
          <w:rPr>
            <w:webHidden/>
          </w:rPr>
          <w:tab/>
        </w:r>
        <w:r w:rsidR="00A63455">
          <w:rPr>
            <w:webHidden/>
          </w:rPr>
          <w:fldChar w:fldCharType="begin"/>
        </w:r>
        <w:r w:rsidR="00A63455">
          <w:rPr>
            <w:webHidden/>
          </w:rPr>
          <w:instrText xml:space="preserve"> PAGEREF _Toc35960930 \h </w:instrText>
        </w:r>
        <w:r w:rsidR="00A63455">
          <w:rPr>
            <w:webHidden/>
          </w:rPr>
        </w:r>
        <w:r w:rsidR="00A63455">
          <w:rPr>
            <w:webHidden/>
          </w:rPr>
          <w:fldChar w:fldCharType="separate"/>
        </w:r>
        <w:r>
          <w:rPr>
            <w:webHidden/>
          </w:rPr>
          <w:t>408</w:t>
        </w:r>
        <w:r w:rsidR="00A63455">
          <w:rPr>
            <w:webHidden/>
          </w:rPr>
          <w:fldChar w:fldCharType="end"/>
        </w:r>
      </w:hyperlink>
    </w:p>
    <w:p w14:paraId="4202AB5B" w14:textId="2116BC26" w:rsidR="00A63455" w:rsidRDefault="00B172C9">
      <w:pPr>
        <w:pStyle w:val="Verzeichnis1"/>
        <w:rPr>
          <w:rFonts w:asciiTheme="minorHAnsi" w:eastAsiaTheme="minorEastAsia" w:hAnsiTheme="minorHAnsi" w:cstheme="minorBidi"/>
          <w:b w:val="0"/>
          <w:szCs w:val="22"/>
        </w:rPr>
      </w:pPr>
      <w:hyperlink w:anchor="_Toc35960931" w:history="1">
        <w:r w:rsidR="00A63455" w:rsidRPr="00832177">
          <w:rPr>
            <w:rStyle w:val="Hyperlink"/>
          </w:rPr>
          <w:t>Steuerliche Beratung von Familienunternehmen</w:t>
        </w:r>
        <w:r w:rsidR="00A63455">
          <w:rPr>
            <w:webHidden/>
          </w:rPr>
          <w:tab/>
        </w:r>
        <w:r w:rsidR="00A63455">
          <w:rPr>
            <w:webHidden/>
          </w:rPr>
          <w:fldChar w:fldCharType="begin"/>
        </w:r>
        <w:r w:rsidR="00A63455">
          <w:rPr>
            <w:webHidden/>
          </w:rPr>
          <w:instrText xml:space="preserve"> PAGEREF _Toc35960931 \h </w:instrText>
        </w:r>
        <w:r w:rsidR="00A63455">
          <w:rPr>
            <w:webHidden/>
          </w:rPr>
        </w:r>
        <w:r w:rsidR="00A63455">
          <w:rPr>
            <w:webHidden/>
          </w:rPr>
          <w:fldChar w:fldCharType="separate"/>
        </w:r>
        <w:r>
          <w:rPr>
            <w:webHidden/>
          </w:rPr>
          <w:t>409</w:t>
        </w:r>
        <w:r w:rsidR="00A63455">
          <w:rPr>
            <w:webHidden/>
          </w:rPr>
          <w:fldChar w:fldCharType="end"/>
        </w:r>
      </w:hyperlink>
    </w:p>
    <w:p w14:paraId="7B748BDC" w14:textId="386BEF26" w:rsidR="00A63455" w:rsidRDefault="00B172C9">
      <w:pPr>
        <w:pStyle w:val="Verzeichnis1"/>
        <w:rPr>
          <w:rFonts w:asciiTheme="minorHAnsi" w:eastAsiaTheme="minorEastAsia" w:hAnsiTheme="minorHAnsi" w:cstheme="minorBidi"/>
          <w:b w:val="0"/>
          <w:szCs w:val="22"/>
        </w:rPr>
      </w:pPr>
      <w:hyperlink w:anchor="_Toc35960932" w:history="1">
        <w:r w:rsidR="00A63455" w:rsidRPr="00832177">
          <w:rPr>
            <w:rStyle w:val="Hyperlink"/>
          </w:rPr>
          <w:t>Steuerung öffentlicher Haushalte (gültig bis 31.03.2020)</w:t>
        </w:r>
        <w:r w:rsidR="00A63455">
          <w:rPr>
            <w:webHidden/>
          </w:rPr>
          <w:tab/>
        </w:r>
        <w:r w:rsidR="00A63455">
          <w:rPr>
            <w:webHidden/>
          </w:rPr>
          <w:fldChar w:fldCharType="begin"/>
        </w:r>
        <w:r w:rsidR="00A63455">
          <w:rPr>
            <w:webHidden/>
          </w:rPr>
          <w:instrText xml:space="preserve"> PAGEREF _Toc35960932 \h </w:instrText>
        </w:r>
        <w:r w:rsidR="00A63455">
          <w:rPr>
            <w:webHidden/>
          </w:rPr>
        </w:r>
        <w:r w:rsidR="00A63455">
          <w:rPr>
            <w:webHidden/>
          </w:rPr>
          <w:fldChar w:fldCharType="separate"/>
        </w:r>
        <w:r>
          <w:rPr>
            <w:webHidden/>
          </w:rPr>
          <w:t>411</w:t>
        </w:r>
        <w:r w:rsidR="00A63455">
          <w:rPr>
            <w:webHidden/>
          </w:rPr>
          <w:fldChar w:fldCharType="end"/>
        </w:r>
      </w:hyperlink>
    </w:p>
    <w:p w14:paraId="412673E7" w14:textId="7F28BAD3" w:rsidR="00A63455" w:rsidRDefault="00B172C9">
      <w:pPr>
        <w:pStyle w:val="Verzeichnis1"/>
        <w:rPr>
          <w:rFonts w:asciiTheme="minorHAnsi" w:eastAsiaTheme="minorEastAsia" w:hAnsiTheme="minorHAnsi" w:cstheme="minorBidi"/>
          <w:b w:val="0"/>
          <w:szCs w:val="22"/>
        </w:rPr>
      </w:pPr>
      <w:hyperlink w:anchor="_Toc35960933" w:history="1">
        <w:r w:rsidR="00A63455" w:rsidRPr="00832177">
          <w:rPr>
            <w:rStyle w:val="Hyperlink"/>
          </w:rPr>
          <w:t>Strategisches und internationales Management I</w:t>
        </w:r>
        <w:r w:rsidR="00A63455">
          <w:rPr>
            <w:webHidden/>
          </w:rPr>
          <w:tab/>
        </w:r>
        <w:r w:rsidR="00A63455">
          <w:rPr>
            <w:webHidden/>
          </w:rPr>
          <w:fldChar w:fldCharType="begin"/>
        </w:r>
        <w:r w:rsidR="00A63455">
          <w:rPr>
            <w:webHidden/>
          </w:rPr>
          <w:instrText xml:space="preserve"> PAGEREF _Toc35960933 \h </w:instrText>
        </w:r>
        <w:r w:rsidR="00A63455">
          <w:rPr>
            <w:webHidden/>
          </w:rPr>
        </w:r>
        <w:r w:rsidR="00A63455">
          <w:rPr>
            <w:webHidden/>
          </w:rPr>
          <w:fldChar w:fldCharType="separate"/>
        </w:r>
        <w:r>
          <w:rPr>
            <w:webHidden/>
          </w:rPr>
          <w:t>412</w:t>
        </w:r>
        <w:r w:rsidR="00A63455">
          <w:rPr>
            <w:webHidden/>
          </w:rPr>
          <w:fldChar w:fldCharType="end"/>
        </w:r>
      </w:hyperlink>
    </w:p>
    <w:p w14:paraId="7B393DDB" w14:textId="45A4F004" w:rsidR="00A63455" w:rsidRDefault="00B172C9">
      <w:pPr>
        <w:pStyle w:val="Verzeichnis1"/>
        <w:rPr>
          <w:rFonts w:asciiTheme="minorHAnsi" w:eastAsiaTheme="minorEastAsia" w:hAnsiTheme="minorHAnsi" w:cstheme="minorBidi"/>
          <w:b w:val="0"/>
          <w:szCs w:val="22"/>
        </w:rPr>
      </w:pPr>
      <w:hyperlink w:anchor="_Toc35960934" w:history="1">
        <w:r w:rsidR="00A63455" w:rsidRPr="00832177">
          <w:rPr>
            <w:rStyle w:val="Hyperlink"/>
          </w:rPr>
          <w:t>Strategisches und internationales Management II</w:t>
        </w:r>
        <w:r w:rsidR="00A63455">
          <w:rPr>
            <w:webHidden/>
          </w:rPr>
          <w:tab/>
        </w:r>
        <w:r w:rsidR="00A63455">
          <w:rPr>
            <w:webHidden/>
          </w:rPr>
          <w:fldChar w:fldCharType="begin"/>
        </w:r>
        <w:r w:rsidR="00A63455">
          <w:rPr>
            <w:webHidden/>
          </w:rPr>
          <w:instrText xml:space="preserve"> PAGEREF _Toc35960934 \h </w:instrText>
        </w:r>
        <w:r w:rsidR="00A63455">
          <w:rPr>
            <w:webHidden/>
          </w:rPr>
        </w:r>
        <w:r w:rsidR="00A63455">
          <w:rPr>
            <w:webHidden/>
          </w:rPr>
          <w:fldChar w:fldCharType="separate"/>
        </w:r>
        <w:r>
          <w:rPr>
            <w:webHidden/>
          </w:rPr>
          <w:t>413</w:t>
        </w:r>
        <w:r w:rsidR="00A63455">
          <w:rPr>
            <w:webHidden/>
          </w:rPr>
          <w:fldChar w:fldCharType="end"/>
        </w:r>
      </w:hyperlink>
    </w:p>
    <w:p w14:paraId="5E06EBB3" w14:textId="71D724C0" w:rsidR="00A63455" w:rsidRDefault="00B172C9">
      <w:pPr>
        <w:pStyle w:val="Verzeichnis1"/>
        <w:rPr>
          <w:rFonts w:asciiTheme="minorHAnsi" w:eastAsiaTheme="minorEastAsia" w:hAnsiTheme="minorHAnsi" w:cstheme="minorBidi"/>
          <w:b w:val="0"/>
          <w:szCs w:val="22"/>
        </w:rPr>
      </w:pPr>
      <w:hyperlink w:anchor="_Toc35960935" w:history="1">
        <w:r w:rsidR="00A63455" w:rsidRPr="00832177">
          <w:rPr>
            <w:rStyle w:val="Hyperlink"/>
          </w:rPr>
          <w:t>Studentisches Praxisprojekt</w:t>
        </w:r>
        <w:r w:rsidR="00A63455">
          <w:rPr>
            <w:webHidden/>
          </w:rPr>
          <w:tab/>
        </w:r>
        <w:r w:rsidR="00A63455">
          <w:rPr>
            <w:webHidden/>
          </w:rPr>
          <w:fldChar w:fldCharType="begin"/>
        </w:r>
        <w:r w:rsidR="00A63455">
          <w:rPr>
            <w:webHidden/>
          </w:rPr>
          <w:instrText xml:space="preserve"> PAGEREF _Toc35960935 \h </w:instrText>
        </w:r>
        <w:r w:rsidR="00A63455">
          <w:rPr>
            <w:webHidden/>
          </w:rPr>
        </w:r>
        <w:r w:rsidR="00A63455">
          <w:rPr>
            <w:webHidden/>
          </w:rPr>
          <w:fldChar w:fldCharType="separate"/>
        </w:r>
        <w:r>
          <w:rPr>
            <w:webHidden/>
          </w:rPr>
          <w:t>415</w:t>
        </w:r>
        <w:r w:rsidR="00A63455">
          <w:rPr>
            <w:webHidden/>
          </w:rPr>
          <w:fldChar w:fldCharType="end"/>
        </w:r>
      </w:hyperlink>
    </w:p>
    <w:p w14:paraId="4A8D16A8" w14:textId="403AD60A" w:rsidR="00A63455" w:rsidRDefault="00B172C9">
      <w:pPr>
        <w:pStyle w:val="Verzeichnis1"/>
        <w:rPr>
          <w:rFonts w:asciiTheme="minorHAnsi" w:eastAsiaTheme="minorEastAsia" w:hAnsiTheme="minorHAnsi" w:cstheme="minorBidi"/>
          <w:b w:val="0"/>
          <w:szCs w:val="22"/>
        </w:rPr>
      </w:pPr>
      <w:hyperlink w:anchor="_Toc35960936" w:history="1">
        <w:r w:rsidR="00A63455" w:rsidRPr="00832177">
          <w:rPr>
            <w:rStyle w:val="Hyperlink"/>
            <w:lang w:val="en-US"/>
          </w:rPr>
          <w:t>Studienbezogenes Praktikum</w:t>
        </w:r>
        <w:r w:rsidR="00A63455">
          <w:rPr>
            <w:webHidden/>
          </w:rPr>
          <w:tab/>
        </w:r>
        <w:r w:rsidR="00A63455">
          <w:rPr>
            <w:webHidden/>
          </w:rPr>
          <w:fldChar w:fldCharType="begin"/>
        </w:r>
        <w:r w:rsidR="00A63455">
          <w:rPr>
            <w:webHidden/>
          </w:rPr>
          <w:instrText xml:space="preserve"> PAGEREF _Toc35960936 \h </w:instrText>
        </w:r>
        <w:r w:rsidR="00A63455">
          <w:rPr>
            <w:webHidden/>
          </w:rPr>
        </w:r>
        <w:r w:rsidR="00A63455">
          <w:rPr>
            <w:webHidden/>
          </w:rPr>
          <w:fldChar w:fldCharType="separate"/>
        </w:r>
        <w:r>
          <w:rPr>
            <w:webHidden/>
          </w:rPr>
          <w:t>416</w:t>
        </w:r>
        <w:r w:rsidR="00A63455">
          <w:rPr>
            <w:webHidden/>
          </w:rPr>
          <w:fldChar w:fldCharType="end"/>
        </w:r>
      </w:hyperlink>
    </w:p>
    <w:p w14:paraId="21AB02B3" w14:textId="19B56361" w:rsidR="00A63455" w:rsidRDefault="00B172C9">
      <w:pPr>
        <w:pStyle w:val="Verzeichnis1"/>
        <w:rPr>
          <w:rFonts w:asciiTheme="minorHAnsi" w:eastAsiaTheme="minorEastAsia" w:hAnsiTheme="minorHAnsi" w:cstheme="minorBidi"/>
          <w:b w:val="0"/>
          <w:szCs w:val="22"/>
        </w:rPr>
      </w:pPr>
      <w:hyperlink w:anchor="_Toc35960937" w:history="1">
        <w:r w:rsidR="00A63455" w:rsidRPr="00832177">
          <w:rPr>
            <w:rStyle w:val="Hyperlink"/>
            <w:lang w:val="en-US" w:eastAsia="en-US"/>
          </w:rPr>
          <w:t>Sustainability management: Concepts and tools</w:t>
        </w:r>
        <w:r w:rsidR="00A63455">
          <w:rPr>
            <w:webHidden/>
          </w:rPr>
          <w:tab/>
        </w:r>
        <w:r w:rsidR="00A63455">
          <w:rPr>
            <w:webHidden/>
          </w:rPr>
          <w:fldChar w:fldCharType="begin"/>
        </w:r>
        <w:r w:rsidR="00A63455">
          <w:rPr>
            <w:webHidden/>
          </w:rPr>
          <w:instrText xml:space="preserve"> PAGEREF _Toc35960937 \h </w:instrText>
        </w:r>
        <w:r w:rsidR="00A63455">
          <w:rPr>
            <w:webHidden/>
          </w:rPr>
        </w:r>
        <w:r w:rsidR="00A63455">
          <w:rPr>
            <w:webHidden/>
          </w:rPr>
          <w:fldChar w:fldCharType="separate"/>
        </w:r>
        <w:r>
          <w:rPr>
            <w:webHidden/>
          </w:rPr>
          <w:t>417</w:t>
        </w:r>
        <w:r w:rsidR="00A63455">
          <w:rPr>
            <w:webHidden/>
          </w:rPr>
          <w:fldChar w:fldCharType="end"/>
        </w:r>
      </w:hyperlink>
    </w:p>
    <w:p w14:paraId="3893546F" w14:textId="79287A9A" w:rsidR="00A63455" w:rsidRDefault="00B172C9">
      <w:pPr>
        <w:pStyle w:val="Verzeichnis1"/>
        <w:rPr>
          <w:rFonts w:asciiTheme="minorHAnsi" w:eastAsiaTheme="minorEastAsia" w:hAnsiTheme="minorHAnsi" w:cstheme="minorBidi"/>
          <w:b w:val="0"/>
          <w:szCs w:val="22"/>
        </w:rPr>
      </w:pPr>
      <w:hyperlink w:anchor="_Toc35960938" w:history="1">
        <w:r w:rsidR="00A63455" w:rsidRPr="00832177">
          <w:rPr>
            <w:rStyle w:val="Hyperlink"/>
            <w:lang w:val="en-US" w:eastAsia="en-US"/>
          </w:rPr>
          <w:t>The international relations of Latin America</w:t>
        </w:r>
        <w:r w:rsidR="00A63455">
          <w:rPr>
            <w:webHidden/>
          </w:rPr>
          <w:tab/>
        </w:r>
        <w:r w:rsidR="00A63455">
          <w:rPr>
            <w:webHidden/>
          </w:rPr>
          <w:fldChar w:fldCharType="begin"/>
        </w:r>
        <w:r w:rsidR="00A63455">
          <w:rPr>
            <w:webHidden/>
          </w:rPr>
          <w:instrText xml:space="preserve"> PAGEREF _Toc35960938 \h </w:instrText>
        </w:r>
        <w:r w:rsidR="00A63455">
          <w:rPr>
            <w:webHidden/>
          </w:rPr>
        </w:r>
        <w:r w:rsidR="00A63455">
          <w:rPr>
            <w:webHidden/>
          </w:rPr>
          <w:fldChar w:fldCharType="separate"/>
        </w:r>
        <w:r>
          <w:rPr>
            <w:webHidden/>
          </w:rPr>
          <w:t>419</w:t>
        </w:r>
        <w:r w:rsidR="00A63455">
          <w:rPr>
            <w:webHidden/>
          </w:rPr>
          <w:fldChar w:fldCharType="end"/>
        </w:r>
      </w:hyperlink>
    </w:p>
    <w:p w14:paraId="071B0423" w14:textId="58F74908" w:rsidR="00A63455" w:rsidRDefault="00B172C9">
      <w:pPr>
        <w:pStyle w:val="Verzeichnis1"/>
        <w:rPr>
          <w:rFonts w:asciiTheme="minorHAnsi" w:eastAsiaTheme="minorEastAsia" w:hAnsiTheme="minorHAnsi" w:cstheme="minorBidi"/>
          <w:b w:val="0"/>
          <w:szCs w:val="22"/>
        </w:rPr>
      </w:pPr>
      <w:hyperlink w:anchor="_Toc35960939" w:history="1">
        <w:r w:rsidR="00A63455" w:rsidRPr="00832177">
          <w:rPr>
            <w:rStyle w:val="Hyperlink"/>
            <w:lang w:val="en-GB" w:eastAsia="en-US"/>
          </w:rPr>
          <w:t>Topical issues in international politics and international economics</w:t>
        </w:r>
        <w:r w:rsidR="00A63455">
          <w:rPr>
            <w:webHidden/>
          </w:rPr>
          <w:tab/>
        </w:r>
        <w:r w:rsidR="00A63455">
          <w:rPr>
            <w:webHidden/>
          </w:rPr>
          <w:fldChar w:fldCharType="begin"/>
        </w:r>
        <w:r w:rsidR="00A63455">
          <w:rPr>
            <w:webHidden/>
          </w:rPr>
          <w:instrText xml:space="preserve"> PAGEREF _Toc35960939 \h </w:instrText>
        </w:r>
        <w:r w:rsidR="00A63455">
          <w:rPr>
            <w:webHidden/>
          </w:rPr>
        </w:r>
        <w:r w:rsidR="00A63455">
          <w:rPr>
            <w:webHidden/>
          </w:rPr>
          <w:fldChar w:fldCharType="separate"/>
        </w:r>
        <w:r>
          <w:rPr>
            <w:webHidden/>
          </w:rPr>
          <w:t>420</w:t>
        </w:r>
        <w:r w:rsidR="00A63455">
          <w:rPr>
            <w:webHidden/>
          </w:rPr>
          <w:fldChar w:fldCharType="end"/>
        </w:r>
      </w:hyperlink>
    </w:p>
    <w:p w14:paraId="327A7614" w14:textId="6BAB096C" w:rsidR="00A63455" w:rsidRDefault="00B172C9">
      <w:pPr>
        <w:pStyle w:val="Verzeichnis1"/>
        <w:rPr>
          <w:rFonts w:asciiTheme="minorHAnsi" w:eastAsiaTheme="minorEastAsia" w:hAnsiTheme="minorHAnsi" w:cstheme="minorBidi"/>
          <w:b w:val="0"/>
          <w:szCs w:val="22"/>
        </w:rPr>
      </w:pPr>
      <w:hyperlink w:anchor="_Toc35960940" w:history="1">
        <w:r w:rsidR="00A63455" w:rsidRPr="00832177">
          <w:rPr>
            <w:rStyle w:val="Hyperlink"/>
            <w:lang w:val="en-US"/>
          </w:rPr>
          <w:t>Topics in insurance and risk management</w:t>
        </w:r>
        <w:r w:rsidR="00A63455">
          <w:rPr>
            <w:webHidden/>
          </w:rPr>
          <w:tab/>
        </w:r>
        <w:r w:rsidR="00A63455">
          <w:rPr>
            <w:webHidden/>
          </w:rPr>
          <w:fldChar w:fldCharType="begin"/>
        </w:r>
        <w:r w:rsidR="00A63455">
          <w:rPr>
            <w:webHidden/>
          </w:rPr>
          <w:instrText xml:space="preserve"> PAGEREF _Toc35960940 \h </w:instrText>
        </w:r>
        <w:r w:rsidR="00A63455">
          <w:rPr>
            <w:webHidden/>
          </w:rPr>
        </w:r>
        <w:r w:rsidR="00A63455">
          <w:rPr>
            <w:webHidden/>
          </w:rPr>
          <w:fldChar w:fldCharType="separate"/>
        </w:r>
        <w:r>
          <w:rPr>
            <w:webHidden/>
          </w:rPr>
          <w:t>421</w:t>
        </w:r>
        <w:r w:rsidR="00A63455">
          <w:rPr>
            <w:webHidden/>
          </w:rPr>
          <w:fldChar w:fldCharType="end"/>
        </w:r>
      </w:hyperlink>
    </w:p>
    <w:p w14:paraId="1F109C0F" w14:textId="4B6ACEDB" w:rsidR="00A63455" w:rsidRDefault="00B172C9">
      <w:pPr>
        <w:pStyle w:val="Verzeichnis1"/>
        <w:rPr>
          <w:rFonts w:asciiTheme="minorHAnsi" w:eastAsiaTheme="minorEastAsia" w:hAnsiTheme="minorHAnsi" w:cstheme="minorBidi"/>
          <w:b w:val="0"/>
          <w:szCs w:val="22"/>
        </w:rPr>
      </w:pPr>
      <w:hyperlink w:anchor="_Toc35960941" w:history="1">
        <w:r w:rsidR="00A63455" w:rsidRPr="00832177">
          <w:rPr>
            <w:rStyle w:val="Hyperlink"/>
          </w:rPr>
          <w:t>Unternehmen, Märkte, Volkswirtschaften</w:t>
        </w:r>
        <w:r w:rsidR="00A63455">
          <w:rPr>
            <w:webHidden/>
          </w:rPr>
          <w:tab/>
        </w:r>
        <w:r w:rsidR="00A63455">
          <w:rPr>
            <w:webHidden/>
          </w:rPr>
          <w:fldChar w:fldCharType="begin"/>
        </w:r>
        <w:r w:rsidR="00A63455">
          <w:rPr>
            <w:webHidden/>
          </w:rPr>
          <w:instrText xml:space="preserve"> PAGEREF _Toc35960941 \h </w:instrText>
        </w:r>
        <w:r w:rsidR="00A63455">
          <w:rPr>
            <w:webHidden/>
          </w:rPr>
        </w:r>
        <w:r w:rsidR="00A63455">
          <w:rPr>
            <w:webHidden/>
          </w:rPr>
          <w:fldChar w:fldCharType="separate"/>
        </w:r>
        <w:r>
          <w:rPr>
            <w:webHidden/>
          </w:rPr>
          <w:t>422</w:t>
        </w:r>
        <w:r w:rsidR="00A63455">
          <w:rPr>
            <w:webHidden/>
          </w:rPr>
          <w:fldChar w:fldCharType="end"/>
        </w:r>
      </w:hyperlink>
    </w:p>
    <w:p w14:paraId="5B3FA72A" w14:textId="069685C1" w:rsidR="00A63455" w:rsidRDefault="00B172C9">
      <w:pPr>
        <w:pStyle w:val="Verzeichnis1"/>
        <w:rPr>
          <w:rFonts w:asciiTheme="minorHAnsi" w:eastAsiaTheme="minorEastAsia" w:hAnsiTheme="minorHAnsi" w:cstheme="minorBidi"/>
          <w:b w:val="0"/>
          <w:szCs w:val="22"/>
        </w:rPr>
      </w:pPr>
      <w:hyperlink w:anchor="_Toc35960942" w:history="1">
        <w:r w:rsidR="00A63455" w:rsidRPr="00832177">
          <w:rPr>
            <w:rStyle w:val="Hyperlink"/>
          </w:rPr>
          <w:t>Unternehmensbesteuerung</w:t>
        </w:r>
        <w:r w:rsidR="00A63455">
          <w:rPr>
            <w:webHidden/>
          </w:rPr>
          <w:tab/>
        </w:r>
        <w:r w:rsidR="00A63455">
          <w:rPr>
            <w:webHidden/>
          </w:rPr>
          <w:fldChar w:fldCharType="begin"/>
        </w:r>
        <w:r w:rsidR="00A63455">
          <w:rPr>
            <w:webHidden/>
          </w:rPr>
          <w:instrText xml:space="preserve"> PAGEREF _Toc35960942 \h </w:instrText>
        </w:r>
        <w:r w:rsidR="00A63455">
          <w:rPr>
            <w:webHidden/>
          </w:rPr>
        </w:r>
        <w:r w:rsidR="00A63455">
          <w:rPr>
            <w:webHidden/>
          </w:rPr>
          <w:fldChar w:fldCharType="separate"/>
        </w:r>
        <w:r>
          <w:rPr>
            <w:webHidden/>
          </w:rPr>
          <w:t>424</w:t>
        </w:r>
        <w:r w:rsidR="00A63455">
          <w:rPr>
            <w:webHidden/>
          </w:rPr>
          <w:fldChar w:fldCharType="end"/>
        </w:r>
      </w:hyperlink>
    </w:p>
    <w:p w14:paraId="33FCED8B" w14:textId="2E8EFEC7" w:rsidR="00A63455" w:rsidRDefault="00B172C9">
      <w:pPr>
        <w:pStyle w:val="Verzeichnis1"/>
        <w:rPr>
          <w:rFonts w:asciiTheme="minorHAnsi" w:eastAsiaTheme="minorEastAsia" w:hAnsiTheme="minorHAnsi" w:cstheme="minorBidi"/>
          <w:b w:val="0"/>
          <w:szCs w:val="22"/>
        </w:rPr>
      </w:pPr>
      <w:hyperlink w:anchor="_Toc35960943" w:history="1">
        <w:r w:rsidR="00A63455" w:rsidRPr="00832177">
          <w:rPr>
            <w:rStyle w:val="Hyperlink"/>
            <w:lang w:val="en-US"/>
          </w:rPr>
          <w:t>Unternehmensplanspiel</w:t>
        </w:r>
        <w:r w:rsidR="00A63455">
          <w:rPr>
            <w:webHidden/>
          </w:rPr>
          <w:tab/>
        </w:r>
        <w:r w:rsidR="00A63455">
          <w:rPr>
            <w:webHidden/>
          </w:rPr>
          <w:fldChar w:fldCharType="begin"/>
        </w:r>
        <w:r w:rsidR="00A63455">
          <w:rPr>
            <w:webHidden/>
          </w:rPr>
          <w:instrText xml:space="preserve"> PAGEREF _Toc35960943 \h </w:instrText>
        </w:r>
        <w:r w:rsidR="00A63455">
          <w:rPr>
            <w:webHidden/>
          </w:rPr>
        </w:r>
        <w:r w:rsidR="00A63455">
          <w:rPr>
            <w:webHidden/>
          </w:rPr>
          <w:fldChar w:fldCharType="separate"/>
        </w:r>
        <w:r>
          <w:rPr>
            <w:webHidden/>
          </w:rPr>
          <w:t>425</w:t>
        </w:r>
        <w:r w:rsidR="00A63455">
          <w:rPr>
            <w:webHidden/>
          </w:rPr>
          <w:fldChar w:fldCharType="end"/>
        </w:r>
      </w:hyperlink>
    </w:p>
    <w:p w14:paraId="0931CDEF" w14:textId="702AFC6D" w:rsidR="00A63455" w:rsidRDefault="00B172C9">
      <w:pPr>
        <w:pStyle w:val="Verzeichnis1"/>
        <w:rPr>
          <w:rFonts w:asciiTheme="minorHAnsi" w:eastAsiaTheme="minorEastAsia" w:hAnsiTheme="minorHAnsi" w:cstheme="minorBidi"/>
          <w:b w:val="0"/>
          <w:szCs w:val="22"/>
        </w:rPr>
      </w:pPr>
      <w:hyperlink w:anchor="_Toc35960944" w:history="1">
        <w:r w:rsidR="00A63455" w:rsidRPr="00832177">
          <w:rPr>
            <w:rStyle w:val="Hyperlink"/>
          </w:rPr>
          <w:t>Unternehmer und Unternehmen</w:t>
        </w:r>
        <w:r w:rsidR="00A63455">
          <w:rPr>
            <w:webHidden/>
          </w:rPr>
          <w:tab/>
        </w:r>
        <w:r w:rsidR="00A63455">
          <w:rPr>
            <w:webHidden/>
          </w:rPr>
          <w:fldChar w:fldCharType="begin"/>
        </w:r>
        <w:r w:rsidR="00A63455">
          <w:rPr>
            <w:webHidden/>
          </w:rPr>
          <w:instrText xml:space="preserve"> PAGEREF _Toc35960944 \h </w:instrText>
        </w:r>
        <w:r w:rsidR="00A63455">
          <w:rPr>
            <w:webHidden/>
          </w:rPr>
        </w:r>
        <w:r w:rsidR="00A63455">
          <w:rPr>
            <w:webHidden/>
          </w:rPr>
          <w:fldChar w:fldCharType="separate"/>
        </w:r>
        <w:r>
          <w:rPr>
            <w:webHidden/>
          </w:rPr>
          <w:t>426</w:t>
        </w:r>
        <w:r w:rsidR="00A63455">
          <w:rPr>
            <w:webHidden/>
          </w:rPr>
          <w:fldChar w:fldCharType="end"/>
        </w:r>
      </w:hyperlink>
    </w:p>
    <w:p w14:paraId="56B5F488" w14:textId="21122916" w:rsidR="00A63455" w:rsidRDefault="00B172C9">
      <w:pPr>
        <w:pStyle w:val="Verzeichnis1"/>
        <w:rPr>
          <w:rFonts w:asciiTheme="minorHAnsi" w:eastAsiaTheme="minorEastAsia" w:hAnsiTheme="minorHAnsi" w:cstheme="minorBidi"/>
          <w:b w:val="0"/>
          <w:szCs w:val="22"/>
        </w:rPr>
      </w:pPr>
      <w:hyperlink w:anchor="_Toc35960945" w:history="1">
        <w:r w:rsidR="00A63455" w:rsidRPr="00832177">
          <w:rPr>
            <w:rStyle w:val="Hyperlink"/>
          </w:rPr>
          <w:t>Versicherungs- und Risikomanagement</w:t>
        </w:r>
        <w:r w:rsidR="00A63455">
          <w:rPr>
            <w:webHidden/>
          </w:rPr>
          <w:tab/>
        </w:r>
        <w:r w:rsidR="00A63455">
          <w:rPr>
            <w:webHidden/>
          </w:rPr>
          <w:fldChar w:fldCharType="begin"/>
        </w:r>
        <w:r w:rsidR="00A63455">
          <w:rPr>
            <w:webHidden/>
          </w:rPr>
          <w:instrText xml:space="preserve"> PAGEREF _Toc35960945 \h </w:instrText>
        </w:r>
        <w:r w:rsidR="00A63455">
          <w:rPr>
            <w:webHidden/>
          </w:rPr>
        </w:r>
        <w:r w:rsidR="00A63455">
          <w:rPr>
            <w:webHidden/>
          </w:rPr>
          <w:fldChar w:fldCharType="separate"/>
        </w:r>
        <w:r>
          <w:rPr>
            <w:webHidden/>
          </w:rPr>
          <w:t>428</w:t>
        </w:r>
        <w:r w:rsidR="00A63455">
          <w:rPr>
            <w:webHidden/>
          </w:rPr>
          <w:fldChar w:fldCharType="end"/>
        </w:r>
      </w:hyperlink>
    </w:p>
    <w:p w14:paraId="1D72F3C7" w14:textId="49C21990" w:rsidR="00A63455" w:rsidRDefault="00B172C9">
      <w:pPr>
        <w:pStyle w:val="Verzeichnis1"/>
        <w:rPr>
          <w:rFonts w:asciiTheme="minorHAnsi" w:eastAsiaTheme="minorEastAsia" w:hAnsiTheme="minorHAnsi" w:cstheme="minorBidi"/>
          <w:b w:val="0"/>
          <w:szCs w:val="22"/>
        </w:rPr>
      </w:pPr>
      <w:hyperlink w:anchor="_Toc35960946" w:history="1">
        <w:r w:rsidR="00A63455" w:rsidRPr="00832177">
          <w:rPr>
            <w:rStyle w:val="Hyperlink"/>
          </w:rPr>
          <w:t>Wettbewerbstheorie und -politik</w:t>
        </w:r>
        <w:r w:rsidR="00A63455">
          <w:rPr>
            <w:webHidden/>
          </w:rPr>
          <w:tab/>
        </w:r>
        <w:r w:rsidR="00A63455">
          <w:rPr>
            <w:webHidden/>
          </w:rPr>
          <w:fldChar w:fldCharType="begin"/>
        </w:r>
        <w:r w:rsidR="00A63455">
          <w:rPr>
            <w:webHidden/>
          </w:rPr>
          <w:instrText xml:space="preserve"> PAGEREF _Toc35960946 \h </w:instrText>
        </w:r>
        <w:r w:rsidR="00A63455">
          <w:rPr>
            <w:webHidden/>
          </w:rPr>
        </w:r>
        <w:r w:rsidR="00A63455">
          <w:rPr>
            <w:webHidden/>
          </w:rPr>
          <w:fldChar w:fldCharType="separate"/>
        </w:r>
        <w:r>
          <w:rPr>
            <w:webHidden/>
          </w:rPr>
          <w:t>429</w:t>
        </w:r>
        <w:r w:rsidR="00A63455">
          <w:rPr>
            <w:webHidden/>
          </w:rPr>
          <w:fldChar w:fldCharType="end"/>
        </w:r>
      </w:hyperlink>
    </w:p>
    <w:p w14:paraId="5DFEE21F" w14:textId="6FD1A031" w:rsidR="00A63455" w:rsidRDefault="00B172C9">
      <w:pPr>
        <w:pStyle w:val="Verzeichnis1"/>
        <w:rPr>
          <w:rFonts w:asciiTheme="minorHAnsi" w:eastAsiaTheme="minorEastAsia" w:hAnsiTheme="minorHAnsi" w:cstheme="minorBidi"/>
          <w:b w:val="0"/>
          <w:szCs w:val="22"/>
        </w:rPr>
      </w:pPr>
      <w:hyperlink w:anchor="_Toc35960947" w:history="1">
        <w:r w:rsidR="00A63455" w:rsidRPr="00832177">
          <w:rPr>
            <w:rStyle w:val="Hyperlink"/>
            <w:lang w:val="en-GB"/>
          </w:rPr>
          <w:t>Wirtschaftspolitisches Auslandsmodul</w:t>
        </w:r>
        <w:r w:rsidR="00A63455">
          <w:rPr>
            <w:webHidden/>
          </w:rPr>
          <w:tab/>
        </w:r>
        <w:r w:rsidR="00A63455">
          <w:rPr>
            <w:webHidden/>
          </w:rPr>
          <w:fldChar w:fldCharType="begin"/>
        </w:r>
        <w:r w:rsidR="00A63455">
          <w:rPr>
            <w:webHidden/>
          </w:rPr>
          <w:instrText xml:space="preserve"> PAGEREF _Toc35960947 \h </w:instrText>
        </w:r>
        <w:r w:rsidR="00A63455">
          <w:rPr>
            <w:webHidden/>
          </w:rPr>
        </w:r>
        <w:r w:rsidR="00A63455">
          <w:rPr>
            <w:webHidden/>
          </w:rPr>
          <w:fldChar w:fldCharType="separate"/>
        </w:r>
        <w:r>
          <w:rPr>
            <w:webHidden/>
          </w:rPr>
          <w:t>430</w:t>
        </w:r>
        <w:r w:rsidR="00A63455">
          <w:rPr>
            <w:webHidden/>
          </w:rPr>
          <w:fldChar w:fldCharType="end"/>
        </w:r>
      </w:hyperlink>
    </w:p>
    <w:p w14:paraId="1635AE62" w14:textId="620FD486" w:rsidR="00A63455" w:rsidRDefault="00B172C9">
      <w:pPr>
        <w:pStyle w:val="Verzeichnis1"/>
        <w:rPr>
          <w:rFonts w:asciiTheme="minorHAnsi" w:eastAsiaTheme="minorEastAsia" w:hAnsiTheme="minorHAnsi" w:cstheme="minorBidi"/>
          <w:b w:val="0"/>
          <w:szCs w:val="22"/>
        </w:rPr>
      </w:pPr>
      <w:hyperlink w:anchor="_Toc35960948" w:history="1">
        <w:r w:rsidR="00A63455" w:rsidRPr="00832177">
          <w:rPr>
            <w:rStyle w:val="Hyperlink"/>
          </w:rPr>
          <w:t>Wirtschaftspolitisches Seminar</w:t>
        </w:r>
        <w:r w:rsidR="00A63455">
          <w:rPr>
            <w:webHidden/>
          </w:rPr>
          <w:tab/>
        </w:r>
        <w:r w:rsidR="00A63455">
          <w:rPr>
            <w:webHidden/>
          </w:rPr>
          <w:fldChar w:fldCharType="begin"/>
        </w:r>
        <w:r w:rsidR="00A63455">
          <w:rPr>
            <w:webHidden/>
          </w:rPr>
          <w:instrText xml:space="preserve"> PAGEREF _Toc35960948 \h </w:instrText>
        </w:r>
        <w:r w:rsidR="00A63455">
          <w:rPr>
            <w:webHidden/>
          </w:rPr>
        </w:r>
        <w:r w:rsidR="00A63455">
          <w:rPr>
            <w:webHidden/>
          </w:rPr>
          <w:fldChar w:fldCharType="separate"/>
        </w:r>
        <w:r>
          <w:rPr>
            <w:webHidden/>
          </w:rPr>
          <w:t>431</w:t>
        </w:r>
        <w:r w:rsidR="00A63455">
          <w:rPr>
            <w:webHidden/>
          </w:rPr>
          <w:fldChar w:fldCharType="end"/>
        </w:r>
      </w:hyperlink>
    </w:p>
    <w:p w14:paraId="246FA764" w14:textId="3673266D" w:rsidR="00A63455" w:rsidRDefault="00B172C9">
      <w:pPr>
        <w:pStyle w:val="Verzeichnis1"/>
        <w:rPr>
          <w:rFonts w:asciiTheme="minorHAnsi" w:eastAsiaTheme="minorEastAsia" w:hAnsiTheme="minorHAnsi" w:cstheme="minorBidi"/>
          <w:b w:val="0"/>
          <w:szCs w:val="22"/>
        </w:rPr>
      </w:pPr>
      <w:hyperlink w:anchor="_Toc35960949" w:history="1">
        <w:r w:rsidR="00A63455" w:rsidRPr="00832177">
          <w:rPr>
            <w:rStyle w:val="Hyperlink"/>
          </w:rPr>
          <w:t>Wirtschaftsprivatrecht</w:t>
        </w:r>
        <w:r w:rsidR="00A63455">
          <w:rPr>
            <w:webHidden/>
          </w:rPr>
          <w:tab/>
        </w:r>
        <w:r w:rsidR="00A63455">
          <w:rPr>
            <w:webHidden/>
          </w:rPr>
          <w:fldChar w:fldCharType="begin"/>
        </w:r>
        <w:r w:rsidR="00A63455">
          <w:rPr>
            <w:webHidden/>
          </w:rPr>
          <w:instrText xml:space="preserve"> PAGEREF _Toc35960949 \h </w:instrText>
        </w:r>
        <w:r w:rsidR="00A63455">
          <w:rPr>
            <w:webHidden/>
          </w:rPr>
        </w:r>
        <w:r w:rsidR="00A63455">
          <w:rPr>
            <w:webHidden/>
          </w:rPr>
          <w:fldChar w:fldCharType="separate"/>
        </w:r>
        <w:r>
          <w:rPr>
            <w:webHidden/>
          </w:rPr>
          <w:t>432</w:t>
        </w:r>
        <w:r w:rsidR="00A63455">
          <w:rPr>
            <w:webHidden/>
          </w:rPr>
          <w:fldChar w:fldCharType="end"/>
        </w:r>
      </w:hyperlink>
    </w:p>
    <w:p w14:paraId="6A756D3C" w14:textId="63FB07F5" w:rsidR="00A63455" w:rsidRDefault="00B172C9">
      <w:pPr>
        <w:pStyle w:val="Verzeichnis1"/>
        <w:rPr>
          <w:rFonts w:asciiTheme="minorHAnsi" w:eastAsiaTheme="minorEastAsia" w:hAnsiTheme="minorHAnsi" w:cstheme="minorBidi"/>
          <w:b w:val="0"/>
          <w:szCs w:val="22"/>
        </w:rPr>
      </w:pPr>
      <w:hyperlink w:anchor="_Toc35960950" w:history="1">
        <w:r w:rsidR="00A63455" w:rsidRPr="00832177">
          <w:rPr>
            <w:rStyle w:val="Hyperlink"/>
            <w:lang w:val="es-ES" w:eastAsia="en-US"/>
          </w:rPr>
          <w:t>Wirtschaft, Politik und Gesellschaft in Lateinamerika</w:t>
        </w:r>
        <w:r w:rsidR="00A63455">
          <w:rPr>
            <w:webHidden/>
          </w:rPr>
          <w:tab/>
        </w:r>
        <w:r w:rsidR="00A63455">
          <w:rPr>
            <w:webHidden/>
          </w:rPr>
          <w:fldChar w:fldCharType="begin"/>
        </w:r>
        <w:r w:rsidR="00A63455">
          <w:rPr>
            <w:webHidden/>
          </w:rPr>
          <w:instrText xml:space="preserve"> PAGEREF _Toc35960950 \h </w:instrText>
        </w:r>
        <w:r w:rsidR="00A63455">
          <w:rPr>
            <w:webHidden/>
          </w:rPr>
        </w:r>
        <w:r w:rsidR="00A63455">
          <w:rPr>
            <w:webHidden/>
          </w:rPr>
          <w:fldChar w:fldCharType="separate"/>
        </w:r>
        <w:r>
          <w:rPr>
            <w:webHidden/>
          </w:rPr>
          <w:t>433</w:t>
        </w:r>
        <w:r w:rsidR="00A63455">
          <w:rPr>
            <w:webHidden/>
          </w:rPr>
          <w:fldChar w:fldCharType="end"/>
        </w:r>
      </w:hyperlink>
    </w:p>
    <w:p w14:paraId="35EC82B2" w14:textId="6710E546" w:rsidR="00A63455" w:rsidRDefault="00B172C9">
      <w:pPr>
        <w:pStyle w:val="Verzeichnis1"/>
        <w:rPr>
          <w:rFonts w:asciiTheme="minorHAnsi" w:eastAsiaTheme="minorEastAsia" w:hAnsiTheme="minorHAnsi" w:cstheme="minorBidi"/>
          <w:b w:val="0"/>
          <w:szCs w:val="22"/>
        </w:rPr>
      </w:pPr>
      <w:hyperlink w:anchor="_Toc35960951" w:history="1">
        <w:r w:rsidR="00A63455" w:rsidRPr="00832177">
          <w:rPr>
            <w:rStyle w:val="Hyperlink"/>
            <w:lang w:eastAsia="en-US"/>
          </w:rPr>
          <w:t>Wirtschaft und Gesellschaft in Frankreich</w:t>
        </w:r>
        <w:r w:rsidR="00A63455">
          <w:rPr>
            <w:webHidden/>
          </w:rPr>
          <w:tab/>
        </w:r>
        <w:r w:rsidR="00A63455">
          <w:rPr>
            <w:webHidden/>
          </w:rPr>
          <w:fldChar w:fldCharType="begin"/>
        </w:r>
        <w:r w:rsidR="00A63455">
          <w:rPr>
            <w:webHidden/>
          </w:rPr>
          <w:instrText xml:space="preserve"> PAGEREF _Toc35960951 \h </w:instrText>
        </w:r>
        <w:r w:rsidR="00A63455">
          <w:rPr>
            <w:webHidden/>
          </w:rPr>
        </w:r>
        <w:r w:rsidR="00A63455">
          <w:rPr>
            <w:webHidden/>
          </w:rPr>
          <w:fldChar w:fldCharType="separate"/>
        </w:r>
        <w:r>
          <w:rPr>
            <w:webHidden/>
          </w:rPr>
          <w:t>435</w:t>
        </w:r>
        <w:r w:rsidR="00A63455">
          <w:rPr>
            <w:webHidden/>
          </w:rPr>
          <w:fldChar w:fldCharType="end"/>
        </w:r>
      </w:hyperlink>
    </w:p>
    <w:p w14:paraId="4D5EAFB8" w14:textId="2CB62F60" w:rsidR="00A63455" w:rsidRDefault="00B172C9">
      <w:pPr>
        <w:pStyle w:val="Verzeichnis1"/>
        <w:rPr>
          <w:rFonts w:asciiTheme="minorHAnsi" w:eastAsiaTheme="minorEastAsia" w:hAnsiTheme="minorHAnsi" w:cstheme="minorBidi"/>
          <w:b w:val="0"/>
          <w:szCs w:val="22"/>
        </w:rPr>
      </w:pPr>
      <w:hyperlink w:anchor="_Toc35960952" w:history="1">
        <w:r w:rsidR="00A63455" w:rsidRPr="00832177">
          <w:rPr>
            <w:rStyle w:val="Hyperlink"/>
          </w:rPr>
          <w:t>Wirtschaft und Staat</w:t>
        </w:r>
        <w:r w:rsidR="00A63455">
          <w:rPr>
            <w:webHidden/>
          </w:rPr>
          <w:tab/>
        </w:r>
        <w:r w:rsidR="00A63455">
          <w:rPr>
            <w:webHidden/>
          </w:rPr>
          <w:fldChar w:fldCharType="begin"/>
        </w:r>
        <w:r w:rsidR="00A63455">
          <w:rPr>
            <w:webHidden/>
          </w:rPr>
          <w:instrText xml:space="preserve"> PAGEREF _Toc35960952 \h </w:instrText>
        </w:r>
        <w:r w:rsidR="00A63455">
          <w:rPr>
            <w:webHidden/>
          </w:rPr>
        </w:r>
        <w:r w:rsidR="00A63455">
          <w:rPr>
            <w:webHidden/>
          </w:rPr>
          <w:fldChar w:fldCharType="separate"/>
        </w:r>
        <w:r>
          <w:rPr>
            <w:webHidden/>
          </w:rPr>
          <w:t>436</w:t>
        </w:r>
        <w:r w:rsidR="00A63455">
          <w:rPr>
            <w:webHidden/>
          </w:rPr>
          <w:fldChar w:fldCharType="end"/>
        </w:r>
      </w:hyperlink>
    </w:p>
    <w:p w14:paraId="5DCAF0D7" w14:textId="37B5DF51" w:rsidR="005A5187" w:rsidRPr="00BF7282" w:rsidRDefault="00B91019" w:rsidP="0039636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35957979"/>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F62C9E">
            <w:pPr>
              <w:pStyle w:val="Listenabsatz"/>
              <w:numPr>
                <w:ilvl w:val="0"/>
                <w:numId w:val="51"/>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F62C9E">
            <w:pPr>
              <w:pStyle w:val="Listenabsatz"/>
              <w:numPr>
                <w:ilvl w:val="0"/>
                <w:numId w:val="52"/>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F62C9E">
            <w:pPr>
              <w:pStyle w:val="Listenabsatz"/>
              <w:numPr>
                <w:ilvl w:val="0"/>
                <w:numId w:val="52"/>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F62C9E">
            <w:pPr>
              <w:pStyle w:val="Listenabsatz"/>
              <w:numPr>
                <w:ilvl w:val="0"/>
                <w:numId w:val="51"/>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F62C9E">
            <w:pPr>
              <w:pStyle w:val="Listenabsatz"/>
              <w:numPr>
                <w:ilvl w:val="0"/>
                <w:numId w:val="51"/>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F62C9E">
            <w:pPr>
              <w:pStyle w:val="Listenabsatz"/>
              <w:numPr>
                <w:ilvl w:val="0"/>
                <w:numId w:val="51"/>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F62C9E">
            <w:pPr>
              <w:pStyle w:val="Listenabsatz"/>
              <w:numPr>
                <w:ilvl w:val="0"/>
                <w:numId w:val="51"/>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F62C9E">
      <w:pPr>
        <w:pStyle w:val="Listenabsatz"/>
        <w:numPr>
          <w:ilvl w:val="0"/>
          <w:numId w:val="50"/>
        </w:numPr>
        <w:spacing w:after="200" w:line="276" w:lineRule="auto"/>
        <w:jc w:val="both"/>
        <w:rPr>
          <w:b/>
        </w:rPr>
      </w:pPr>
      <w:r>
        <w:rPr>
          <w:b/>
        </w:rPr>
        <w:t>Studienplan</w:t>
      </w:r>
    </w:p>
    <w:p w14:paraId="45207834" w14:textId="783CF92C"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rsidR="00524072">
        <w:t xml:space="preserve"> 2015/16</w:t>
      </w:r>
      <w:r>
        <w:t xml:space="preserve">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6"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w:t>
      </w:r>
      <w:r w:rsidR="000B23AB">
        <w:t xml:space="preserve">slaufenden, 10er Vertiefungen. </w:t>
      </w:r>
    </w:p>
    <w:p w14:paraId="09B02BA6" w14:textId="77777777" w:rsidR="007A4276" w:rsidRDefault="007A4276" w:rsidP="00960B55">
      <w:pPr>
        <w:jc w:val="both"/>
      </w:pPr>
    </w:p>
    <w:p w14:paraId="46874117" w14:textId="77777777" w:rsidR="006D5C5F" w:rsidRDefault="007A4276" w:rsidP="00F62C9E">
      <w:pPr>
        <w:pStyle w:val="Listenabsatz"/>
        <w:numPr>
          <w:ilvl w:val="0"/>
          <w:numId w:val="50"/>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330DED7B" w14:textId="607A45C1" w:rsidR="00490E5E" w:rsidRDefault="00B172C9" w:rsidP="00490E5E">
      <w:hyperlink r:id="rId17" w:history="1">
        <w:r w:rsidR="00F910F7" w:rsidRPr="00BF5BD3">
          <w:rPr>
            <w:rStyle w:val="Hyperlink"/>
          </w:rPr>
          <w:t>https://www.qm.wiso.fau.de/schluesselqualifikation</w:t>
        </w:r>
      </w:hyperlink>
      <w:r w:rsidR="00F910F7">
        <w:t xml:space="preserve"> </w:t>
      </w:r>
      <w:r w:rsidR="00490E5E">
        <w:br w:type="page"/>
      </w:r>
    </w:p>
    <w:p w14:paraId="420CC34B" w14:textId="77777777" w:rsidR="006D5C5F" w:rsidRDefault="007A4276" w:rsidP="00F62C9E">
      <w:pPr>
        <w:pStyle w:val="Listenabsatz"/>
        <w:numPr>
          <w:ilvl w:val="0"/>
          <w:numId w:val="50"/>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F62C9E">
      <w:pPr>
        <w:pStyle w:val="Listenabsatz"/>
        <w:numPr>
          <w:ilvl w:val="0"/>
          <w:numId w:val="50"/>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F62C9E">
      <w:pPr>
        <w:pStyle w:val="Listenabsatz"/>
        <w:numPr>
          <w:ilvl w:val="1"/>
          <w:numId w:val="50"/>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w:t>
      </w:r>
      <w:r w:rsidRPr="00645F97">
        <w:rPr>
          <w:b/>
        </w:rPr>
        <w:t>bestimmte Anzahl an Vertiefungsmodulen aus der Fachwissen</w:t>
      </w:r>
      <w:r w:rsidR="003A3897" w:rsidRPr="00645F97">
        <w:rPr>
          <w:b/>
        </w:rPr>
        <w:t>schaft ihres Studienschwerpunkt</w:t>
      </w:r>
      <w:r w:rsidRPr="00645F97">
        <w:rPr>
          <w:b/>
        </w:rPr>
        <w:t>s zu belegen haben</w:t>
      </w:r>
      <w:r>
        <w:t xml:space="preserve">.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w:t>
      </w:r>
      <w:r w:rsidRPr="00645F97">
        <w:rPr>
          <w:b/>
        </w:rPr>
        <w:t>20 ECTS können davon frei aus der Übersicht der Vertiefungsmodule gewählt werden, die Zuordnung der Module zu einer bestimmten Fachwissenschaft spielt bei diesen 20 ECTS keine Rolle</w:t>
      </w:r>
      <w:r>
        <w:t>.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8">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F62C9E">
      <w:pPr>
        <w:pStyle w:val="Listenabsatz"/>
        <w:numPr>
          <w:ilvl w:val="1"/>
          <w:numId w:val="50"/>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lastRenderedPageBreak/>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CC9A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19">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0">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F62C9E">
      <w:pPr>
        <w:pStyle w:val="Listenabsatz"/>
        <w:numPr>
          <w:ilvl w:val="0"/>
          <w:numId w:val="5"/>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F62C9E">
      <w:pPr>
        <w:pStyle w:val="Listenabsatz"/>
        <w:numPr>
          <w:ilvl w:val="0"/>
          <w:numId w:val="5"/>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F62C9E">
      <w:pPr>
        <w:pStyle w:val="Listenabsatz"/>
        <w:numPr>
          <w:ilvl w:val="0"/>
          <w:numId w:val="5"/>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F62C9E">
      <w:pPr>
        <w:pStyle w:val="Listenabsatz"/>
        <w:numPr>
          <w:ilvl w:val="0"/>
          <w:numId w:val="5"/>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35957980"/>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2BB8FE9A" w:rsidR="00162655" w:rsidRDefault="00162655" w:rsidP="001771CE">
      <w:pPr>
        <w:spacing w:line="276" w:lineRule="auto"/>
        <w:jc w:val="both"/>
        <w:rPr>
          <w:rStyle w:val="HTMLZitat"/>
          <w:i w:val="0"/>
        </w:rPr>
      </w:pPr>
      <w:r>
        <w:t xml:space="preserve">Über den Pfad </w:t>
      </w:r>
      <w:hyperlink r:id="rId21" w:history="1">
        <w:r>
          <w:rPr>
            <w:rStyle w:val="Hyperlink"/>
          </w:rPr>
          <w:t>https://univis.fau.de/</w:t>
        </w:r>
      </w:hyperlink>
      <w:r>
        <w:rPr>
          <w:rStyle w:val="HTMLZitat"/>
          <w:i w:val="0"/>
        </w:rPr>
        <w:t xml:space="preserve"> &gt;&gt; Vorlesungsverzeichnis &gt;&gt; Rechts- und Wirtschaftswissenschaftliche Fakultät (RW) &gt;&gt; Fachbereich Wirtschafts</w:t>
      </w:r>
      <w:r w:rsidR="00F910F7">
        <w:rPr>
          <w:rStyle w:val="HTMLZitat"/>
          <w:i w:val="0"/>
        </w:rPr>
        <w:t>- und Sozial</w:t>
      </w:r>
      <w:r>
        <w:rPr>
          <w:rStyle w:val="HTMLZitat"/>
          <w:i w:val="0"/>
        </w:rPr>
        <w:t>wissenschaften kann zu den Lehrveranstaltungen am Fachbereich Wirtschafts</w:t>
      </w:r>
      <w:r w:rsidR="00F910F7">
        <w:rPr>
          <w:rStyle w:val="HTMLZitat"/>
          <w:i w:val="0"/>
        </w:rPr>
        <w:t>- und Sozial</w:t>
      </w:r>
      <w:r>
        <w:rPr>
          <w:rStyle w:val="HTMLZitat"/>
          <w:i w:val="0"/>
        </w:rPr>
        <w:t xml:space="preserve">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2E8CB4" w14:textId="0B2B0B89" w:rsidR="00641E09" w:rsidRPr="00641E09" w:rsidRDefault="00162655" w:rsidP="0069115C">
      <w:pPr>
        <w:spacing w:line="276" w:lineRule="auto"/>
        <w:jc w:val="both"/>
        <w:rPr>
          <w:sz w:val="28"/>
        </w:rPr>
      </w:pPr>
      <w:r>
        <w:rPr>
          <w:rStyle w:val="HTMLZitat"/>
          <w:i w:val="0"/>
        </w:rPr>
        <w:t xml:space="preserve">Eine Hilfe zum Erstellen des Stundenplans ist hier zu finden: </w:t>
      </w:r>
      <w:r w:rsidR="0069115C" w:rsidRPr="0069115C">
        <w:rPr>
          <w:rStyle w:val="Hyperlink"/>
        </w:rPr>
        <w:t>https://www.wiso.rw.fau.de/studium/studienbeginn/stundenplan/</w:t>
      </w:r>
      <w:r>
        <w:br w:type="page"/>
      </w:r>
      <w:bookmarkStart w:id="222" w:name="_Toc509563177"/>
      <w:r w:rsidR="00641E09" w:rsidRPr="009801CD">
        <w:rPr>
          <w:rStyle w:val="berschriftVerzeichnisZchn"/>
          <w:sz w:val="28"/>
        </w:rPr>
        <w:lastRenderedPageBreak/>
        <w:t>Hinweis</w:t>
      </w:r>
      <w:r w:rsidR="007D0577" w:rsidRPr="009801CD">
        <w:rPr>
          <w:rStyle w:val="berschriftVerzeichnisZchn"/>
          <w:sz w:val="28"/>
        </w:rPr>
        <w:t>e</w:t>
      </w:r>
      <w:r w:rsidR="00641E09" w:rsidRPr="009801CD">
        <w:rPr>
          <w:rStyle w:val="berschriftVerzeichnisZchn"/>
          <w:sz w:val="28"/>
        </w:rPr>
        <w:t xml:space="preserve"> zu Art und Umfang von Prüfungsleistungen</w:t>
      </w:r>
      <w:bookmarkEnd w:id="222"/>
    </w:p>
    <w:p w14:paraId="5DD8B885" w14:textId="77777777" w:rsidR="00641E09" w:rsidRPr="00DF3844" w:rsidRDefault="00641E09" w:rsidP="00641E09">
      <w:pPr>
        <w:rPr>
          <w:lang w:eastAsia="en-US"/>
        </w:rPr>
      </w:pPr>
    </w:p>
    <w:p w14:paraId="5E2BAC11" w14:textId="5CF7856C" w:rsidR="00641E09" w:rsidRDefault="00641E09" w:rsidP="00641E09">
      <w:pPr>
        <w:jc w:val="both"/>
      </w:pPr>
      <w:r w:rsidRPr="00686BD3">
        <w:t xml:space="preserve">Die Art der </w:t>
      </w:r>
      <w:r>
        <w:t>am Fachbereich Wirtschafts</w:t>
      </w:r>
      <w:r w:rsidR="001E28EA">
        <w:t>- und Sozial</w:t>
      </w:r>
      <w:r>
        <w:t xml:space="preserve">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B172C9" w:rsidP="00641E09">
      <w:pPr>
        <w:jc w:val="both"/>
      </w:pPr>
      <w:hyperlink r:id="rId22"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3609CCEE" w:rsidR="00641E09" w:rsidRPr="00F44CC3" w:rsidRDefault="00641E09" w:rsidP="00641E09">
            <w:pPr>
              <w:pStyle w:val="TabStandard"/>
              <w:rPr>
                <w:b/>
                <w:sz w:val="22"/>
              </w:rPr>
            </w:pPr>
            <w:r w:rsidRPr="00F44CC3">
              <w:rPr>
                <w:b/>
                <w:sz w:val="22"/>
              </w:rPr>
              <w:t>Prüfungsart</w:t>
            </w:r>
            <w:r w:rsidR="00817DF9">
              <w:rPr>
                <w:b/>
                <w:sz w:val="22"/>
              </w:rPr>
              <w:t xml:space="preserve"> </w:t>
            </w:r>
            <w:r w:rsidR="00817DF9" w:rsidRPr="009801CD">
              <w:rPr>
                <w:b/>
                <w:i/>
                <w:sz w:val="22"/>
              </w:rPr>
              <w:t>(Englische Übersetzung)</w:t>
            </w:r>
          </w:p>
        </w:tc>
        <w:tc>
          <w:tcPr>
            <w:tcW w:w="3161" w:type="dxa"/>
          </w:tcPr>
          <w:p w14:paraId="38B6EDFF" w14:textId="51CF8522" w:rsidR="00641E09" w:rsidRPr="00F44CC3" w:rsidRDefault="00641E09" w:rsidP="00D23389">
            <w:pPr>
              <w:pStyle w:val="TabStandard"/>
              <w:rPr>
                <w:b/>
                <w:sz w:val="22"/>
              </w:rPr>
            </w:pPr>
            <w:r>
              <w:rPr>
                <w:b/>
                <w:sz w:val="22"/>
              </w:rPr>
              <w:t xml:space="preserve">Umfang </w:t>
            </w:r>
            <w:r w:rsidR="00D23389">
              <w:rPr>
                <w:b/>
                <w:sz w:val="22"/>
              </w:rPr>
              <w:t>Bachelor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F62C9E">
            <w:pPr>
              <w:pStyle w:val="TabStandard"/>
              <w:numPr>
                <w:ilvl w:val="0"/>
                <w:numId w:val="298"/>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27D9379A" w:rsidR="00641E09" w:rsidRPr="00DB782C" w:rsidRDefault="00641E09" w:rsidP="00641E09">
            <w:pPr>
              <w:pStyle w:val="TabStandard"/>
            </w:pPr>
            <w:r w:rsidRPr="00DB782C">
              <w:t>a.</w:t>
            </w:r>
            <w:r w:rsidRPr="00DB782C">
              <w:tab/>
              <w:t>Klausur</w:t>
            </w:r>
            <w:r w:rsidR="00817DF9">
              <w:t xml:space="preserve"> </w:t>
            </w:r>
            <w:r w:rsidR="00817DF9" w:rsidRPr="009801CD">
              <w:rPr>
                <w:i/>
              </w:rPr>
              <w:t>(Written examination)</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6E49291C" w:rsidR="00641E09" w:rsidRPr="00DB782C" w:rsidRDefault="00641E09" w:rsidP="00641E09">
            <w:pPr>
              <w:pStyle w:val="TabStandard"/>
            </w:pPr>
            <w:r w:rsidRPr="00DB782C">
              <w:t>b.</w:t>
            </w:r>
            <w:r w:rsidRPr="00DB782C">
              <w:tab/>
              <w:t>Hausarbeit</w:t>
            </w:r>
            <w:r w:rsidR="00817DF9">
              <w:t xml:space="preserve"> </w:t>
            </w:r>
            <w:r w:rsidR="00817DF9" w:rsidRPr="009801CD">
              <w:rPr>
                <w:i/>
              </w:rPr>
              <w:t>(Written assignment)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5304BB24" w:rsidR="00641E09" w:rsidRPr="00DB782C" w:rsidRDefault="00641E09" w:rsidP="00641E09">
            <w:pPr>
              <w:pStyle w:val="TabStandard"/>
            </w:pPr>
            <w:r w:rsidRPr="00DB782C">
              <w:t>c.</w:t>
            </w:r>
            <w:r w:rsidRPr="00DB782C">
              <w:tab/>
              <w:t>Seminararbeit</w:t>
            </w:r>
            <w:r w:rsidR="00817DF9">
              <w:t xml:space="preserve"> </w:t>
            </w:r>
            <w:r w:rsidR="00817DF9" w:rsidRPr="009801CD">
              <w:rPr>
                <w:i/>
              </w:rPr>
              <w:t>(Seminar paper)</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1DF98997" w:rsidR="00641E09" w:rsidRPr="00F44CC3" w:rsidRDefault="00641E09" w:rsidP="00F62C9E">
            <w:pPr>
              <w:pStyle w:val="TabStandard"/>
              <w:numPr>
                <w:ilvl w:val="0"/>
                <w:numId w:val="298"/>
              </w:numPr>
              <w:ind w:left="361" w:hanging="361"/>
              <w:rPr>
                <w:b/>
              </w:rPr>
            </w:pPr>
            <w:r w:rsidRPr="00F44CC3">
              <w:rPr>
                <w:b/>
              </w:rPr>
              <w:t>mündliche Prüfung</w:t>
            </w:r>
            <w:r w:rsidR="00817DF9">
              <w:rPr>
                <w:b/>
              </w:rPr>
              <w:t xml:space="preserve"> </w:t>
            </w:r>
            <w:r w:rsidR="00817DF9" w:rsidRPr="009801CD">
              <w:rPr>
                <w:b/>
                <w:i/>
              </w:rPr>
              <w:t>(Oral examination)</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F62C9E">
            <w:pPr>
              <w:pStyle w:val="TabStandard"/>
              <w:numPr>
                <w:ilvl w:val="0"/>
                <w:numId w:val="298"/>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12A1AF38" w:rsidR="00641E09" w:rsidRPr="00DB782C" w:rsidRDefault="00641E09" w:rsidP="00F62C9E">
            <w:pPr>
              <w:pStyle w:val="TabStandard"/>
              <w:numPr>
                <w:ilvl w:val="0"/>
                <w:numId w:val="297"/>
              </w:numPr>
              <w:ind w:hanging="720"/>
            </w:pPr>
            <w:r w:rsidRPr="00DB782C">
              <w:t>Projektarbeit /-bericht</w:t>
            </w:r>
            <w:r w:rsidR="00817DF9">
              <w:t xml:space="preserve"> </w:t>
            </w:r>
            <w:r w:rsidR="00817DF9" w:rsidRPr="009801CD">
              <w:rPr>
                <w:i/>
              </w:rPr>
              <w:t>(Research project/Projcet report)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24DDC521" w:rsidR="00641E09" w:rsidRPr="00DB782C" w:rsidRDefault="00641E09" w:rsidP="00F62C9E">
            <w:pPr>
              <w:pStyle w:val="TabStandard"/>
              <w:numPr>
                <w:ilvl w:val="0"/>
                <w:numId w:val="297"/>
              </w:numPr>
              <w:ind w:hanging="720"/>
            </w:pPr>
            <w:r w:rsidRPr="00DB782C">
              <w:t>Praktikumsbericht</w:t>
            </w:r>
            <w:r w:rsidR="00817DF9">
              <w:t xml:space="preserve"> </w:t>
            </w:r>
            <w:r w:rsidR="00817DF9" w:rsidRPr="009801CD">
              <w:rPr>
                <w:i/>
              </w:rPr>
              <w:t>(Placement report)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67234D1E" w:rsidR="00641E09" w:rsidRPr="00DB782C" w:rsidRDefault="00641E09" w:rsidP="00F62C9E">
            <w:pPr>
              <w:pStyle w:val="TabStandard"/>
              <w:numPr>
                <w:ilvl w:val="0"/>
                <w:numId w:val="297"/>
              </w:numPr>
              <w:ind w:hanging="720"/>
            </w:pPr>
            <w:r w:rsidRPr="00DB782C">
              <w:t>Thesenpapier</w:t>
            </w:r>
            <w:r w:rsidR="00817DF9">
              <w:t xml:space="preserve"> </w:t>
            </w:r>
            <w:r w:rsidR="00817DF9" w:rsidRPr="009801CD">
              <w:rPr>
                <w:i/>
              </w:rPr>
              <w:t>(Handout)</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09D3D15B" w:rsidR="00641E09" w:rsidRPr="00DB782C" w:rsidRDefault="00641E09" w:rsidP="00F62C9E">
            <w:pPr>
              <w:pStyle w:val="TabStandard"/>
              <w:numPr>
                <w:ilvl w:val="0"/>
                <w:numId w:val="297"/>
              </w:numPr>
              <w:ind w:hanging="720"/>
            </w:pPr>
            <w:r w:rsidRPr="00DB782C">
              <w:t>Protokoll</w:t>
            </w:r>
            <w:r w:rsidR="00817DF9">
              <w:t xml:space="preserve"> </w:t>
            </w:r>
            <w:r w:rsidR="00817DF9" w:rsidRPr="009801CD">
              <w:rPr>
                <w:i/>
              </w:rPr>
              <w:t>(Report)</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F341022" w:rsidR="00641E09" w:rsidRPr="00DB782C" w:rsidRDefault="00641E09" w:rsidP="00F62C9E">
            <w:pPr>
              <w:pStyle w:val="TabStandard"/>
              <w:numPr>
                <w:ilvl w:val="0"/>
                <w:numId w:val="297"/>
              </w:numPr>
              <w:ind w:hanging="720"/>
            </w:pPr>
            <w:r w:rsidRPr="00DB782C">
              <w:t>Kurztest</w:t>
            </w:r>
            <w:r w:rsidR="00817DF9">
              <w:t xml:space="preserve"> </w:t>
            </w:r>
            <w:r w:rsidR="00817DF9" w:rsidRPr="009801CD">
              <w:rPr>
                <w:i/>
              </w:rPr>
              <w:t>(Short 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13E5B5CB" w:rsidR="00641E09" w:rsidRPr="00DB782C" w:rsidRDefault="00641E09" w:rsidP="00F62C9E">
            <w:pPr>
              <w:pStyle w:val="TabStandard"/>
              <w:numPr>
                <w:ilvl w:val="0"/>
                <w:numId w:val="297"/>
              </w:numPr>
              <w:ind w:hanging="720"/>
            </w:pPr>
            <w:r w:rsidRPr="00DB782C">
              <w:t>Referat</w:t>
            </w:r>
            <w:r w:rsidR="00817DF9">
              <w:t xml:space="preserve"> </w:t>
            </w:r>
            <w:r w:rsidR="00817DF9" w:rsidRPr="009801CD">
              <w:rPr>
                <w:i/>
              </w:rPr>
              <w:t>(Presentation)</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5321218D" w:rsidR="00641E09" w:rsidRPr="00DB782C" w:rsidRDefault="00641E09" w:rsidP="00F62C9E">
            <w:pPr>
              <w:pStyle w:val="TabStandard"/>
              <w:numPr>
                <w:ilvl w:val="0"/>
                <w:numId w:val="297"/>
              </w:numPr>
              <w:ind w:hanging="720"/>
            </w:pPr>
            <w:r w:rsidRPr="00DB782C">
              <w:t>Präsentation/Präsentationspapier</w:t>
            </w:r>
            <w:r w:rsidR="00817DF9">
              <w:t xml:space="preserve"> </w:t>
            </w:r>
            <w:r w:rsidR="00817DF9" w:rsidRPr="009801CD">
              <w:rPr>
                <w:i/>
              </w:rPr>
              <w:t>(Presentation/Presentation paper)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47C66E59" w:rsidR="00641E09" w:rsidRPr="00DB782C" w:rsidRDefault="00641E09" w:rsidP="00F62C9E">
            <w:pPr>
              <w:pStyle w:val="TabStandard"/>
              <w:numPr>
                <w:ilvl w:val="0"/>
                <w:numId w:val="297"/>
              </w:numPr>
              <w:ind w:hanging="720"/>
            </w:pPr>
            <w:r w:rsidRPr="00DB782C">
              <w:t>Diskussionspapier</w:t>
            </w:r>
            <w:r w:rsidR="00817DF9">
              <w:t xml:space="preserve"> </w:t>
            </w:r>
            <w:r w:rsidR="00817DF9" w:rsidRPr="009801CD">
              <w:rPr>
                <w:i/>
              </w:rPr>
              <w:t xml:space="preserve">(Discussion </w:t>
            </w:r>
            <w:r w:rsidR="0022102F" w:rsidRPr="009801CD">
              <w:rPr>
                <w:i/>
              </w:rPr>
              <w:t>paper</w:t>
            </w:r>
            <w:r w:rsidR="00817DF9" w:rsidRPr="009801CD">
              <w:rPr>
                <w:i/>
              </w:rPr>
              <w:t>)</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165B5A54" w:rsidR="00641E09" w:rsidRPr="00DB782C" w:rsidRDefault="00641E09" w:rsidP="00F62C9E">
            <w:pPr>
              <w:pStyle w:val="TabStandard"/>
              <w:numPr>
                <w:ilvl w:val="0"/>
                <w:numId w:val="297"/>
              </w:numPr>
              <w:ind w:hanging="720"/>
            </w:pPr>
            <w:r w:rsidRPr="00DB782C">
              <w:t>Moderation</w:t>
            </w:r>
            <w:r w:rsidR="0022102F">
              <w:t xml:space="preserve"> </w:t>
            </w:r>
            <w:r w:rsidR="0022102F" w:rsidRPr="009801CD">
              <w:rPr>
                <w:i/>
              </w:rPr>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6F089947" w:rsidR="00641E09" w:rsidRPr="00DB782C" w:rsidRDefault="00641E09" w:rsidP="00F62C9E">
            <w:pPr>
              <w:pStyle w:val="TabStandard"/>
              <w:numPr>
                <w:ilvl w:val="0"/>
                <w:numId w:val="297"/>
              </w:numPr>
              <w:ind w:hanging="720"/>
            </w:pPr>
            <w:r w:rsidRPr="00DB782C">
              <w:t>Lehrprobe</w:t>
            </w:r>
            <w:r w:rsidR="0022102F">
              <w:t xml:space="preserve"> </w:t>
            </w:r>
            <w:r w:rsidR="0022102F" w:rsidRPr="009801CD">
              <w:rPr>
                <w:i/>
              </w:rPr>
              <w:t>(Demonstration lesson)</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6D41B07F" w:rsidR="00641E09" w:rsidRPr="00DB782C" w:rsidRDefault="00641E09" w:rsidP="00F62C9E">
            <w:pPr>
              <w:pStyle w:val="TabStandard"/>
              <w:numPr>
                <w:ilvl w:val="0"/>
                <w:numId w:val="297"/>
              </w:numPr>
              <w:ind w:hanging="720"/>
            </w:pPr>
            <w:r w:rsidRPr="00DB782C">
              <w:t>Fallstudie</w:t>
            </w:r>
            <w:r w:rsidR="0022102F">
              <w:t xml:space="preserve"> </w:t>
            </w:r>
            <w:r w:rsidR="0022102F" w:rsidRPr="009801CD">
              <w:rPr>
                <w:i/>
              </w:rPr>
              <w:t>(Case study)</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DF448FA" w:rsidR="00641E09" w:rsidRPr="00DB782C" w:rsidRDefault="00641E09" w:rsidP="00F62C9E">
            <w:pPr>
              <w:pStyle w:val="TabStandard"/>
              <w:numPr>
                <w:ilvl w:val="0"/>
                <w:numId w:val="297"/>
              </w:numPr>
              <w:ind w:hanging="720"/>
            </w:pPr>
            <w:r>
              <w:t>Diskussionsbeitrag</w:t>
            </w:r>
            <w:r w:rsidR="0022102F">
              <w:t xml:space="preserve">, </w:t>
            </w:r>
            <w:r>
              <w:t>ehemals</w:t>
            </w:r>
            <w:r w:rsidRPr="00DB782C">
              <w:t xml:space="preserve">: Diskussionsbeteiligung/Mitarbeit </w:t>
            </w:r>
            <w:r w:rsidR="0022102F" w:rsidRPr="009801CD">
              <w:rPr>
                <w:i/>
              </w:rPr>
              <w:t>(Class participation)</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5F6F492A" w:rsidR="00641E09" w:rsidRPr="00DB782C" w:rsidRDefault="00641E09" w:rsidP="00F62C9E">
            <w:pPr>
              <w:pStyle w:val="TabStandard"/>
              <w:numPr>
                <w:ilvl w:val="0"/>
                <w:numId w:val="297"/>
              </w:numPr>
              <w:ind w:hanging="720"/>
            </w:pPr>
            <w:r w:rsidRPr="00DB782C">
              <w:t>Portfolioprüfung</w:t>
            </w:r>
            <w:r w:rsidR="0022102F">
              <w:t xml:space="preserve"> </w:t>
            </w:r>
            <w:r w:rsidR="0022102F" w:rsidRPr="009801CD">
              <w:rPr>
                <w:i/>
              </w:rPr>
              <w:t>(Portfolio)</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6E4CB837" w:rsidR="00641E09" w:rsidRPr="00DB782C" w:rsidRDefault="00641E09" w:rsidP="00F62C9E">
            <w:pPr>
              <w:pStyle w:val="TabStandard"/>
              <w:numPr>
                <w:ilvl w:val="0"/>
                <w:numId w:val="297"/>
              </w:numPr>
              <w:ind w:hanging="720"/>
            </w:pPr>
            <w:r w:rsidRPr="00DB782C">
              <w:t>Elektronische Prüfung</w:t>
            </w:r>
            <w:r w:rsidR="0022102F">
              <w:t xml:space="preserve"> </w:t>
            </w:r>
            <w:r w:rsidR="0022102F" w:rsidRPr="009801CD">
              <w:rPr>
                <w:i/>
              </w:rPr>
              <w:t>(Electronic examination)</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1B934610" w:rsidR="00641E09" w:rsidRPr="00DB782C" w:rsidRDefault="00641E09" w:rsidP="00F62C9E">
            <w:pPr>
              <w:pStyle w:val="TabStandard"/>
              <w:numPr>
                <w:ilvl w:val="0"/>
                <w:numId w:val="297"/>
              </w:numPr>
              <w:ind w:hanging="720"/>
            </w:pPr>
            <w:r w:rsidRPr="00DB782C">
              <w:t>Antwort-Wahl-Verfahren</w:t>
            </w:r>
            <w:r w:rsidR="0022102F">
              <w:t xml:space="preserve"> </w:t>
            </w:r>
            <w:r w:rsidR="0022102F" w:rsidRPr="009801CD">
              <w:rPr>
                <w:i/>
              </w:rPr>
              <w:t>(Multiple-choice test)</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22E5FDCE" w:rsidR="00641E09" w:rsidRPr="00DB782C" w:rsidRDefault="00641E09" w:rsidP="00F62C9E">
            <w:pPr>
              <w:pStyle w:val="TabStandard"/>
              <w:numPr>
                <w:ilvl w:val="0"/>
                <w:numId w:val="297"/>
              </w:numPr>
              <w:ind w:hanging="720"/>
            </w:pPr>
            <w:r w:rsidRPr="00DB782C">
              <w:t>Versuchspersonenstunde</w:t>
            </w:r>
            <w:r w:rsidR="0022102F">
              <w:t xml:space="preserve"> </w:t>
            </w:r>
            <w:r w:rsidR="0022102F" w:rsidRPr="009801CD">
              <w:rPr>
                <w:i/>
              </w:rPr>
              <w:t>(Research participation)</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1B9D039D" w:rsidR="00641E09" w:rsidRPr="00DB782C" w:rsidRDefault="00641E09" w:rsidP="00F62C9E">
            <w:pPr>
              <w:pStyle w:val="TabStandard"/>
              <w:numPr>
                <w:ilvl w:val="0"/>
                <w:numId w:val="297"/>
              </w:numPr>
              <w:ind w:hanging="720"/>
            </w:pPr>
            <w:r>
              <w:t>Reflexion</w:t>
            </w:r>
            <w:r w:rsidR="0022102F">
              <w:t xml:space="preserve"> </w:t>
            </w:r>
            <w:r w:rsidR="0022102F" w:rsidRPr="009801CD">
              <w:rPr>
                <w:i/>
              </w:rPr>
              <w:t>(Reflection paper)</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12EB4BEF" w:rsidR="00641E09" w:rsidRPr="00DB782C" w:rsidRDefault="00641E09" w:rsidP="00F62C9E">
            <w:pPr>
              <w:pStyle w:val="TabStandard"/>
              <w:numPr>
                <w:ilvl w:val="0"/>
                <w:numId w:val="297"/>
              </w:numPr>
              <w:ind w:hanging="720"/>
            </w:pPr>
            <w:r>
              <w:t>Strategiekonzept</w:t>
            </w:r>
            <w:r w:rsidR="0022102F">
              <w:t xml:space="preserve"> </w:t>
            </w:r>
            <w:r w:rsidR="0022102F" w:rsidRPr="009801CD">
              <w:rPr>
                <w:i/>
              </w:rPr>
              <w:t>(Strategic concept)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3" w:name="_Toc35957981"/>
      <w:r w:rsidRPr="00DE12B4">
        <w:rPr>
          <w:sz w:val="28"/>
        </w:rPr>
        <w:lastRenderedPageBreak/>
        <w:t>Lehrveranstaltungsevaluation</w:t>
      </w:r>
      <w:bookmarkEnd w:id="223"/>
    </w:p>
    <w:p w14:paraId="11363E42" w14:textId="77777777" w:rsidR="004C2B4C" w:rsidRDefault="004C2B4C" w:rsidP="00C25CBF">
      <w:pPr>
        <w:jc w:val="both"/>
        <w:rPr>
          <w:szCs w:val="22"/>
          <w:lang w:eastAsia="en-US"/>
        </w:rPr>
      </w:pPr>
    </w:p>
    <w:p w14:paraId="6EDECA4F" w14:textId="60CBF421"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t>
      </w:r>
      <w:r w:rsidR="00F910F7">
        <w:rPr>
          <w:szCs w:val="22"/>
          <w:lang w:eastAsia="en-US"/>
        </w:rPr>
        <w:t>- und Sozial</w:t>
      </w:r>
      <w:r w:rsidRPr="006B14FD">
        <w:rPr>
          <w:szCs w:val="22"/>
          <w:lang w:eastAsia="en-US"/>
        </w:rPr>
        <w:t>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0CBD8F0E"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 xml:space="preserve">en Ergebnissen ist auf das Universitätsnetz beschränkt und </w:t>
      </w:r>
      <w:r w:rsidR="0042238B">
        <w:rPr>
          <w:szCs w:val="22"/>
          <w:lang w:eastAsia="en-US"/>
        </w:rPr>
        <w:t>über Zusatzinformationen unter</w:t>
      </w:r>
      <w:r w:rsidRPr="006B14FD">
        <w:rPr>
          <w:szCs w:val="22"/>
          <w:lang w:eastAsia="en-US"/>
        </w:rPr>
        <w:t xml:space="preserve"> folgendem Link erreichbar:</w:t>
      </w:r>
    </w:p>
    <w:p w14:paraId="48CDAF49" w14:textId="41BC6D2A" w:rsidR="00BF2757" w:rsidRDefault="00B172C9" w:rsidP="00BF2757">
      <w:hyperlink r:id="rId23" w:history="1">
        <w:r w:rsidR="00F910F7" w:rsidRPr="00BF5BD3">
          <w:rPr>
            <w:rStyle w:val="Hyperlink"/>
          </w:rPr>
          <w:t>https://www.qm.wiso.fau.de/lehrveranstaltungsevaluation</w:t>
        </w:r>
      </w:hyperlink>
      <w:r w:rsidR="00F910F7">
        <w:t xml:space="preserve"> </w:t>
      </w:r>
    </w:p>
    <w:p w14:paraId="533D5BA4" w14:textId="6323105C" w:rsidR="001C20E5" w:rsidRPr="002F653B" w:rsidRDefault="001C20E5" w:rsidP="00995D35">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07E1F6B5" w14:textId="7ED962B4" w:rsidR="00A82402" w:rsidRPr="005B448E" w:rsidRDefault="00A82402" w:rsidP="00FF4A57">
      <w:pPr>
        <w:pStyle w:val="berschriftVerzeichnis"/>
        <w:tabs>
          <w:tab w:val="left" w:pos="3864"/>
        </w:tabs>
        <w:rPr>
          <w:sz w:val="36"/>
          <w:szCs w:val="36"/>
        </w:rPr>
      </w:pPr>
      <w:bookmarkStart w:id="224" w:name="_Toc436921014"/>
      <w:bookmarkStart w:id="225" w:name="_Toc35957982"/>
      <w:r w:rsidRPr="00BF2757">
        <w:t>Studienpläne</w:t>
      </w:r>
      <w:r w:rsidR="00BF2757" w:rsidRPr="00BF2757">
        <w:t xml:space="preserve"> </w:t>
      </w:r>
      <w:r w:rsidR="00FF4A57">
        <w:rPr>
          <w:sz w:val="36"/>
          <w:szCs w:val="36"/>
        </w:rPr>
        <w:t xml:space="preserve">(gültig für Studierende </w:t>
      </w:r>
      <w:r w:rsidR="007B4B8D">
        <w:rPr>
          <w:sz w:val="36"/>
          <w:szCs w:val="36"/>
        </w:rPr>
        <w:t xml:space="preserve">ab </w:t>
      </w:r>
      <w:r w:rsidR="00FF4A57">
        <w:rPr>
          <w:sz w:val="36"/>
          <w:szCs w:val="36"/>
        </w:rPr>
        <w:t xml:space="preserve">Studienbeginn </w:t>
      </w:r>
      <w:r w:rsidRPr="005B448E">
        <w:rPr>
          <w:sz w:val="36"/>
          <w:szCs w:val="36"/>
        </w:rPr>
        <w:t>2015/16</w:t>
      </w:r>
      <w:r w:rsidR="007B4B8D" w:rsidRPr="007B4B8D">
        <w:rPr>
          <w:sz w:val="36"/>
          <w:szCs w:val="36"/>
        </w:rPr>
        <w:t xml:space="preserve"> </w:t>
      </w:r>
      <w:r w:rsidR="007B4B8D">
        <w:rPr>
          <w:sz w:val="36"/>
          <w:szCs w:val="36"/>
        </w:rPr>
        <w:t>bis 2016/17</w:t>
      </w:r>
      <w:r w:rsidRPr="005B448E">
        <w:rPr>
          <w:sz w:val="36"/>
          <w:szCs w:val="36"/>
        </w:rPr>
        <w:t>)</w:t>
      </w:r>
      <w:bookmarkEnd w:id="224"/>
      <w:bookmarkEnd w:id="225"/>
    </w:p>
    <w:p w14:paraId="12DFDF4E" w14:textId="6AE849FF" w:rsidR="00A82402" w:rsidRDefault="00A82402"/>
    <w:p w14:paraId="6C6BB9E3" w14:textId="77777777" w:rsidR="00B2739C" w:rsidRPr="00BF7282" w:rsidRDefault="00B2739C" w:rsidP="008D0A59"/>
    <w:p w14:paraId="318665EA" w14:textId="77777777" w:rsidR="00A256B7" w:rsidRPr="00BF7282" w:rsidRDefault="00A256B7" w:rsidP="008D0A59"/>
    <w:p w14:paraId="0C008CCA" w14:textId="77777777" w:rsidR="00B2739C" w:rsidRDefault="00B2739C" w:rsidP="008D0A59"/>
    <w:p w14:paraId="596D79D8" w14:textId="77777777" w:rsidR="00A82402" w:rsidRDefault="00A82402" w:rsidP="008D0A59"/>
    <w:p w14:paraId="57E8298F" w14:textId="77777777" w:rsidR="00A82402" w:rsidRDefault="00A82402" w:rsidP="008D0A59"/>
    <w:p w14:paraId="008F47D7" w14:textId="26DB50C9" w:rsidR="00A82402" w:rsidRDefault="00A82402">
      <w: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A82402" w:rsidRPr="00BF7282" w14:paraId="06B6B0D6"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9BB6FA3"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Betriebswirtschaftslehre (BWL)</w:t>
            </w:r>
          </w:p>
        </w:tc>
      </w:tr>
      <w:tr w:rsidR="00A82402" w:rsidRPr="00BF7282" w14:paraId="14FF96A1"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29AAB572" w14:textId="7937AD99" w:rsidR="00A82402" w:rsidRPr="00BF7282" w:rsidRDefault="00A82402" w:rsidP="00BF2757">
            <w:pPr>
              <w:rPr>
                <w:rFonts w:cs="Arial"/>
                <w:b/>
                <w:bCs/>
              </w:rPr>
            </w:pPr>
            <w:r w:rsidRPr="00BF7282">
              <w:rPr>
                <w:rFonts w:cs="Arial"/>
                <w:b/>
                <w:bCs/>
                <w:szCs w:val="22"/>
              </w:rPr>
              <w:t>Gültig für Studierende mit Studienbeginn ab Wintersemester 20</w:t>
            </w:r>
            <w:r w:rsidR="00BF2757">
              <w:rPr>
                <w:rFonts w:cs="Arial"/>
                <w:b/>
                <w:bCs/>
                <w:szCs w:val="22"/>
              </w:rPr>
              <w:t>15/16</w:t>
            </w:r>
          </w:p>
        </w:tc>
      </w:tr>
      <w:tr w:rsidR="00A82402" w:rsidRPr="00BF7282" w14:paraId="0ABDA292" w14:textId="77777777" w:rsidTr="00AE4F7C">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2C426B84"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B23764E"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noWrap/>
            <w:tcMar>
              <w:left w:w="68" w:type="dxa"/>
            </w:tcMar>
            <w:vAlign w:val="bottom"/>
          </w:tcPr>
          <w:p w14:paraId="6A7E4F85" w14:textId="77777777" w:rsidR="00A82402" w:rsidRPr="00BF7282" w:rsidRDefault="00A82402" w:rsidP="00BF2757">
            <w:pPr>
              <w:jc w:val="center"/>
              <w:rPr>
                <w:rFonts w:cs="Arial"/>
              </w:rPr>
            </w:pPr>
            <w:r w:rsidRPr="00BF7282">
              <w:rPr>
                <w:rFonts w:cs="Arial"/>
                <w:szCs w:val="22"/>
              </w:rPr>
              <w:t>ECTS</w:t>
            </w:r>
          </w:p>
        </w:tc>
      </w:tr>
      <w:tr w:rsidR="00A82402" w:rsidRPr="00BF7282" w14:paraId="790D7671"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127B2E"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80C59C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CDCAE09"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6C6B6C" w14:paraId="46E72263"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485D1D4" w14:textId="77777777" w:rsidR="00A82402" w:rsidRPr="006C6B6C" w:rsidRDefault="00A82402" w:rsidP="00BF2757">
            <w:pPr>
              <w:ind w:left="113"/>
              <w:rPr>
                <w:rFonts w:cs="Arial"/>
                <w:b/>
                <w:bCs/>
              </w:rPr>
            </w:pPr>
            <w:r w:rsidRPr="006C6B6C">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CF606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B1ED3D"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4CBEF5C9"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2C1F1904" w14:textId="77777777" w:rsidR="00A82402" w:rsidRPr="00BF7282" w:rsidRDefault="00A82402" w:rsidP="00BF2757">
            <w:pPr>
              <w:ind w:left="227"/>
              <w:rPr>
                <w:rFonts w:cs="Arial"/>
              </w:rPr>
            </w:pPr>
            <w:r>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00F7B41" w14:textId="37CB2289" w:rsidR="00A82402" w:rsidRPr="00BF7282" w:rsidRDefault="009167E8" w:rsidP="00BF2757">
            <w:pPr>
              <w:jc w:val="center"/>
              <w:rPr>
                <w:rFonts w:cs="Arial"/>
              </w:rPr>
            </w:pPr>
            <w:r>
              <w:rPr>
                <w:rFonts w:cs="Arial"/>
                <w:bCs/>
                <w:iCs/>
                <w:szCs w:val="22"/>
              </w:rPr>
              <w:t>8</w:t>
            </w:r>
            <w:r w:rsidR="00A82402">
              <w:rPr>
                <w:rFonts w:cs="Arial"/>
                <w:bCs/>
                <w:iCs/>
                <w:szCs w:val="22"/>
              </w:rPr>
              <w:t>2030</w:t>
            </w:r>
          </w:p>
        </w:tc>
        <w:tc>
          <w:tcPr>
            <w:tcW w:w="852" w:type="dxa"/>
            <w:tcBorders>
              <w:left w:val="single" w:sz="4" w:space="0" w:color="auto"/>
              <w:bottom w:val="nil"/>
              <w:right w:val="single" w:sz="4" w:space="0" w:color="auto"/>
            </w:tcBorders>
            <w:noWrap/>
            <w:tcMar>
              <w:left w:w="68" w:type="dxa"/>
            </w:tcMar>
            <w:vAlign w:val="bottom"/>
          </w:tcPr>
          <w:p w14:paraId="2CF84D6C" w14:textId="77777777" w:rsidR="00A82402" w:rsidRPr="00BF7282" w:rsidRDefault="00A82402" w:rsidP="00BF2757">
            <w:pPr>
              <w:jc w:val="center"/>
              <w:rPr>
                <w:rFonts w:cs="Arial"/>
              </w:rPr>
            </w:pPr>
            <w:r w:rsidRPr="00BF7282">
              <w:rPr>
                <w:rFonts w:cs="Arial"/>
                <w:szCs w:val="22"/>
              </w:rPr>
              <w:t>5</w:t>
            </w:r>
          </w:p>
        </w:tc>
      </w:tr>
      <w:tr w:rsidR="00A82402" w:rsidRPr="00BF7282" w14:paraId="76F0ACB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4E7F9C8"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62665EB9" w14:textId="0374768D" w:rsidR="00A82402" w:rsidRPr="00BF7282" w:rsidRDefault="009167E8" w:rsidP="00BF2757">
            <w:pPr>
              <w:jc w:val="center"/>
              <w:rPr>
                <w:rFonts w:cs="Arial"/>
              </w:rPr>
            </w:pPr>
            <w:r>
              <w:t>8</w:t>
            </w:r>
            <w:r w:rsidR="00A82402">
              <w:t>2021</w:t>
            </w:r>
          </w:p>
        </w:tc>
        <w:tc>
          <w:tcPr>
            <w:tcW w:w="852" w:type="dxa"/>
            <w:tcBorders>
              <w:top w:val="nil"/>
              <w:left w:val="single" w:sz="4" w:space="0" w:color="auto"/>
              <w:bottom w:val="nil"/>
              <w:right w:val="single" w:sz="4" w:space="0" w:color="auto"/>
            </w:tcBorders>
            <w:noWrap/>
            <w:tcMar>
              <w:left w:w="68" w:type="dxa"/>
            </w:tcMar>
            <w:vAlign w:val="bottom"/>
          </w:tcPr>
          <w:p w14:paraId="0C4CBCB9" w14:textId="77777777" w:rsidR="00A82402" w:rsidRPr="00BF7282" w:rsidRDefault="00A82402" w:rsidP="00BF2757">
            <w:pPr>
              <w:jc w:val="center"/>
              <w:rPr>
                <w:rFonts w:cs="Arial"/>
              </w:rPr>
            </w:pPr>
            <w:r w:rsidRPr="00BF7282">
              <w:rPr>
                <w:rFonts w:cs="Arial"/>
                <w:szCs w:val="22"/>
              </w:rPr>
              <w:t>5</w:t>
            </w:r>
          </w:p>
        </w:tc>
      </w:tr>
      <w:tr w:rsidR="00A82402" w:rsidRPr="00BF7282" w14:paraId="228FB750"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0A1DF7F1"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3ABD92EC" w14:textId="683CA8A5" w:rsidR="00A82402" w:rsidRPr="00BF7282" w:rsidRDefault="009167E8" w:rsidP="00BF2757">
            <w:pPr>
              <w:jc w:val="center"/>
              <w:rPr>
                <w:rFonts w:cs="Arial"/>
              </w:rPr>
            </w:pPr>
            <w:r>
              <w:rPr>
                <w:rFonts w:cs="Arial"/>
                <w:bCs/>
                <w:iCs/>
                <w:szCs w:val="22"/>
              </w:rPr>
              <w:t>8</w:t>
            </w:r>
            <w:r w:rsidR="00A82402">
              <w:rPr>
                <w:rFonts w:cs="Arial"/>
                <w:bCs/>
                <w:iCs/>
                <w:szCs w:val="22"/>
              </w:rPr>
              <w:t>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15BA2E52" w14:textId="77777777" w:rsidR="00A82402" w:rsidRPr="00BF7282" w:rsidRDefault="00A82402" w:rsidP="00BF2757">
            <w:pPr>
              <w:jc w:val="center"/>
              <w:rPr>
                <w:rFonts w:cs="Arial"/>
              </w:rPr>
            </w:pPr>
            <w:r w:rsidRPr="00BF7282">
              <w:rPr>
                <w:rFonts w:cs="Arial"/>
                <w:szCs w:val="22"/>
              </w:rPr>
              <w:t>5</w:t>
            </w:r>
          </w:p>
        </w:tc>
      </w:tr>
      <w:tr w:rsidR="00A82402" w:rsidRPr="006C6B6C" w14:paraId="79365302"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E784263" w14:textId="77777777" w:rsidR="00A82402" w:rsidRPr="006C6B6C" w:rsidRDefault="00A82402" w:rsidP="00BF2757">
            <w:pPr>
              <w:ind w:left="113"/>
              <w:rPr>
                <w:rFonts w:cs="Arial"/>
                <w:b/>
                <w:bCs/>
              </w:rPr>
            </w:pPr>
            <w:r w:rsidRPr="006C6B6C">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697D75C"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2DC6F3" w14:textId="77777777" w:rsidR="00A82402" w:rsidRPr="006C6B6C" w:rsidRDefault="00A82402" w:rsidP="00BF2757">
            <w:pPr>
              <w:jc w:val="center"/>
              <w:rPr>
                <w:rFonts w:cs="Arial"/>
                <w:b/>
                <w:bCs/>
              </w:rPr>
            </w:pPr>
            <w:r w:rsidRPr="006C6B6C">
              <w:rPr>
                <w:rFonts w:cs="Arial"/>
                <w:b/>
                <w:bCs/>
                <w:szCs w:val="22"/>
              </w:rPr>
              <w:t>30</w:t>
            </w:r>
          </w:p>
        </w:tc>
      </w:tr>
      <w:tr w:rsidR="00A82402" w:rsidRPr="00BF7282" w14:paraId="52950812"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41B61CC"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1983A282" w14:textId="72D03F38" w:rsidR="00A82402" w:rsidRPr="00BF7282" w:rsidRDefault="009167E8" w:rsidP="00BF2757">
            <w:pPr>
              <w:jc w:val="center"/>
              <w:rPr>
                <w:rFonts w:cs="Arial"/>
              </w:rPr>
            </w:pPr>
            <w:r>
              <w:rPr>
                <w:rFonts w:cs="Arial"/>
                <w:szCs w:val="22"/>
              </w:rPr>
              <w:t>8</w:t>
            </w:r>
            <w:r w:rsidR="00A82402">
              <w:rPr>
                <w:rFonts w:cs="Arial"/>
                <w:szCs w:val="22"/>
              </w:rPr>
              <w:t>2140</w:t>
            </w:r>
          </w:p>
        </w:tc>
        <w:tc>
          <w:tcPr>
            <w:tcW w:w="852" w:type="dxa"/>
            <w:tcBorders>
              <w:left w:val="single" w:sz="4" w:space="0" w:color="auto"/>
              <w:bottom w:val="nil"/>
              <w:right w:val="single" w:sz="4" w:space="0" w:color="auto"/>
            </w:tcBorders>
            <w:noWrap/>
            <w:tcMar>
              <w:left w:w="68" w:type="dxa"/>
            </w:tcMar>
            <w:vAlign w:val="bottom"/>
          </w:tcPr>
          <w:p w14:paraId="69FE0F12" w14:textId="77777777" w:rsidR="00A82402" w:rsidRPr="00BF7282" w:rsidRDefault="00A82402" w:rsidP="00BF2757">
            <w:pPr>
              <w:jc w:val="center"/>
              <w:rPr>
                <w:rFonts w:cs="Arial"/>
              </w:rPr>
            </w:pPr>
            <w:r w:rsidRPr="00BF7282">
              <w:rPr>
                <w:rFonts w:cs="Arial"/>
                <w:szCs w:val="22"/>
              </w:rPr>
              <w:t>5</w:t>
            </w:r>
          </w:p>
        </w:tc>
      </w:tr>
      <w:tr w:rsidR="00A82402" w:rsidRPr="00BF7282" w14:paraId="343A6AB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A636EE9"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13A2A85B" w14:textId="5C0E4CB5" w:rsidR="00A82402" w:rsidRPr="00BF7282" w:rsidRDefault="009167E8" w:rsidP="00BF2757">
            <w:pPr>
              <w:jc w:val="center"/>
              <w:rPr>
                <w:rFonts w:cs="Arial"/>
              </w:rPr>
            </w:pPr>
            <w:r>
              <w:rPr>
                <w:rFonts w:cs="Arial"/>
                <w:bCs/>
                <w:kern w:val="32"/>
                <w:szCs w:val="22"/>
                <w:lang w:eastAsia="en-US"/>
              </w:rPr>
              <w:t>8</w:t>
            </w:r>
            <w:r w:rsidR="00A82402">
              <w:rPr>
                <w:rFonts w:cs="Arial"/>
                <w:bCs/>
                <w:kern w:val="32"/>
                <w:szCs w:val="22"/>
                <w:lang w:eastAsia="en-US"/>
              </w:rPr>
              <w:t>2152</w:t>
            </w:r>
          </w:p>
        </w:tc>
        <w:tc>
          <w:tcPr>
            <w:tcW w:w="852" w:type="dxa"/>
            <w:tcBorders>
              <w:top w:val="nil"/>
              <w:left w:val="single" w:sz="4" w:space="0" w:color="auto"/>
              <w:bottom w:val="nil"/>
              <w:right w:val="single" w:sz="4" w:space="0" w:color="auto"/>
            </w:tcBorders>
            <w:noWrap/>
            <w:tcMar>
              <w:left w:w="68" w:type="dxa"/>
            </w:tcMar>
            <w:vAlign w:val="bottom"/>
          </w:tcPr>
          <w:p w14:paraId="62215804" w14:textId="77777777" w:rsidR="00A82402" w:rsidRPr="00BF7282" w:rsidRDefault="00A82402" w:rsidP="00BF2757">
            <w:pPr>
              <w:jc w:val="center"/>
              <w:rPr>
                <w:rFonts w:cs="Arial"/>
              </w:rPr>
            </w:pPr>
            <w:r w:rsidRPr="00BF7282">
              <w:rPr>
                <w:rFonts w:cs="Arial"/>
                <w:szCs w:val="22"/>
              </w:rPr>
              <w:t>5</w:t>
            </w:r>
          </w:p>
        </w:tc>
      </w:tr>
      <w:tr w:rsidR="00A82402" w:rsidRPr="00BF7282" w14:paraId="79D9B82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01BEEF4" w14:textId="77777777" w:rsidR="00A82402" w:rsidRPr="00226EF4" w:rsidRDefault="00A82402" w:rsidP="00BF2757">
            <w:pPr>
              <w:ind w:left="227"/>
            </w:pPr>
            <w:r w:rsidRPr="00387979">
              <w:t>Mathematik: Analysis und Lineare Algebr</w:t>
            </w:r>
            <w:r w:rsidRPr="00226EF4">
              <w:t>a</w:t>
            </w:r>
          </w:p>
          <w:p w14:paraId="0AAADAA4" w14:textId="77777777" w:rsidR="00A82402" w:rsidRPr="00387979" w:rsidRDefault="00A82402" w:rsidP="00BF2757">
            <w:pPr>
              <w:ind w:left="227"/>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57926A71" w14:textId="354094BD" w:rsidR="00A82402" w:rsidRDefault="009167E8" w:rsidP="00BF2757">
            <w:pPr>
              <w:jc w:val="center"/>
              <w:rPr>
                <w:rFonts w:cs="Arial"/>
                <w:szCs w:val="22"/>
              </w:rPr>
            </w:pPr>
            <w:r>
              <w:rPr>
                <w:rFonts w:cs="Arial"/>
                <w:szCs w:val="22"/>
              </w:rPr>
              <w:t>8</w:t>
            </w:r>
            <w:r w:rsidR="00A82402">
              <w:rPr>
                <w:rFonts w:cs="Arial"/>
                <w:szCs w:val="22"/>
              </w:rPr>
              <w:t>2161</w:t>
            </w:r>
          </w:p>
          <w:p w14:paraId="270A58FA" w14:textId="01696A20" w:rsidR="00A82402" w:rsidRPr="00BF7282" w:rsidRDefault="009167E8" w:rsidP="00BF2757">
            <w:pPr>
              <w:jc w:val="center"/>
              <w:rPr>
                <w:rFonts w:cs="Arial"/>
              </w:rPr>
            </w:pPr>
            <w:r>
              <w:rPr>
                <w:rFonts w:cs="Arial"/>
                <w:szCs w:val="22"/>
              </w:rPr>
              <w:t>8</w:t>
            </w:r>
            <w:r w:rsidR="00A82402">
              <w:rPr>
                <w:rFonts w:cs="Arial"/>
                <w:szCs w:val="22"/>
              </w:rPr>
              <w:t>2165</w:t>
            </w:r>
          </w:p>
        </w:tc>
        <w:tc>
          <w:tcPr>
            <w:tcW w:w="852" w:type="dxa"/>
            <w:tcBorders>
              <w:top w:val="nil"/>
              <w:left w:val="single" w:sz="4" w:space="0" w:color="auto"/>
              <w:bottom w:val="nil"/>
              <w:right w:val="single" w:sz="4" w:space="0" w:color="auto"/>
            </w:tcBorders>
            <w:noWrap/>
            <w:tcMar>
              <w:left w:w="68" w:type="dxa"/>
            </w:tcMar>
            <w:vAlign w:val="bottom"/>
          </w:tcPr>
          <w:p w14:paraId="53044630" w14:textId="77777777" w:rsidR="00A82402" w:rsidRDefault="00A82402" w:rsidP="00BF2757">
            <w:pPr>
              <w:jc w:val="center"/>
              <w:rPr>
                <w:rFonts w:cs="Arial"/>
                <w:szCs w:val="22"/>
              </w:rPr>
            </w:pPr>
            <w:r>
              <w:rPr>
                <w:rFonts w:cs="Arial"/>
                <w:szCs w:val="22"/>
              </w:rPr>
              <w:t>5</w:t>
            </w:r>
          </w:p>
          <w:p w14:paraId="66057155" w14:textId="77777777" w:rsidR="00A82402" w:rsidRPr="00BF7282" w:rsidRDefault="00A82402" w:rsidP="00BF2757">
            <w:pPr>
              <w:jc w:val="center"/>
              <w:rPr>
                <w:rFonts w:cs="Arial"/>
              </w:rPr>
            </w:pPr>
            <w:r>
              <w:rPr>
                <w:rFonts w:cs="Arial"/>
                <w:szCs w:val="22"/>
              </w:rPr>
              <w:t>5</w:t>
            </w:r>
          </w:p>
        </w:tc>
      </w:tr>
      <w:tr w:rsidR="00A82402" w:rsidRPr="00BF7282" w14:paraId="3EAE158B"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07B5836"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06F3DC93" w14:textId="2C6FB51A" w:rsidR="00A82402" w:rsidRPr="00BF7282" w:rsidRDefault="009167E8" w:rsidP="00BF2757">
            <w:pPr>
              <w:jc w:val="center"/>
              <w:rPr>
                <w:rFonts w:cs="Arial"/>
              </w:rPr>
            </w:pPr>
            <w:r>
              <w:rPr>
                <w:rFonts w:cs="Arial"/>
                <w:szCs w:val="22"/>
              </w:rPr>
              <w:t>8</w:t>
            </w:r>
            <w:r w:rsidR="00A82402">
              <w:rPr>
                <w:rFonts w:cs="Arial"/>
                <w:szCs w:val="22"/>
              </w:rPr>
              <w:t>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461956B" w14:textId="77777777" w:rsidR="00A82402" w:rsidRPr="00BF7282" w:rsidRDefault="00A82402" w:rsidP="00BF2757">
            <w:pPr>
              <w:jc w:val="center"/>
              <w:rPr>
                <w:rFonts w:cs="Arial"/>
              </w:rPr>
            </w:pPr>
            <w:r w:rsidRPr="00BF7282">
              <w:rPr>
                <w:rFonts w:cs="Arial"/>
                <w:szCs w:val="22"/>
              </w:rPr>
              <w:t>10</w:t>
            </w:r>
          </w:p>
        </w:tc>
      </w:tr>
      <w:tr w:rsidR="00A82402" w:rsidRPr="006C6B6C" w14:paraId="5B2BCA1A"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77D5003" w14:textId="77777777" w:rsidR="00A82402" w:rsidRPr="006C6B6C" w:rsidRDefault="00A82402" w:rsidP="00BF2757">
            <w:pPr>
              <w:ind w:left="113"/>
              <w:rPr>
                <w:rFonts w:cs="Arial"/>
                <w:b/>
                <w:bCs/>
              </w:rPr>
            </w:pPr>
            <w:r w:rsidRPr="006C6B6C">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D7346C0"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A6E0E6A"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27404DC5"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9F5403B"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10ADE9C8" w14:textId="25FA2AF8" w:rsidR="00A82402" w:rsidRPr="00BF7282" w:rsidRDefault="009167E8" w:rsidP="00BF2757">
            <w:pPr>
              <w:jc w:val="center"/>
              <w:rPr>
                <w:rFonts w:cs="Arial"/>
              </w:rPr>
            </w:pPr>
            <w:r>
              <w:rPr>
                <w:rFonts w:cs="Arial"/>
                <w:szCs w:val="22"/>
              </w:rPr>
              <w:t>8</w:t>
            </w:r>
            <w:r w:rsidR="00A82402">
              <w:rPr>
                <w:rFonts w:cs="Arial"/>
                <w:szCs w:val="22"/>
              </w:rPr>
              <w:t>2041</w:t>
            </w:r>
          </w:p>
        </w:tc>
        <w:tc>
          <w:tcPr>
            <w:tcW w:w="852" w:type="dxa"/>
            <w:tcBorders>
              <w:left w:val="single" w:sz="4" w:space="0" w:color="auto"/>
              <w:bottom w:val="nil"/>
              <w:right w:val="single" w:sz="4" w:space="0" w:color="auto"/>
            </w:tcBorders>
            <w:noWrap/>
            <w:tcMar>
              <w:left w:w="68" w:type="dxa"/>
            </w:tcMar>
            <w:vAlign w:val="bottom"/>
          </w:tcPr>
          <w:p w14:paraId="7AEE6908" w14:textId="77777777" w:rsidR="00A82402" w:rsidRPr="00BF7282" w:rsidRDefault="00A82402" w:rsidP="00BF2757">
            <w:pPr>
              <w:jc w:val="center"/>
              <w:rPr>
                <w:rFonts w:cs="Arial"/>
              </w:rPr>
            </w:pPr>
            <w:r w:rsidRPr="00BF7282">
              <w:rPr>
                <w:rFonts w:cs="Arial"/>
                <w:szCs w:val="22"/>
              </w:rPr>
              <w:t>5</w:t>
            </w:r>
          </w:p>
        </w:tc>
      </w:tr>
      <w:tr w:rsidR="00A82402" w:rsidRPr="00BF7282" w14:paraId="3167B8EA"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8F44DC3"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7F5831D0" w14:textId="5C86D183" w:rsidR="00A82402" w:rsidRPr="00BF7282" w:rsidRDefault="009167E8" w:rsidP="00BF2757">
            <w:pPr>
              <w:jc w:val="center"/>
              <w:rPr>
                <w:rFonts w:cs="Arial"/>
              </w:rPr>
            </w:pPr>
            <w:r>
              <w:rPr>
                <w:rFonts w:cs="Arial"/>
                <w:szCs w:val="22"/>
              </w:rPr>
              <w:t>8</w:t>
            </w:r>
            <w:r w:rsidR="00A82402">
              <w:rPr>
                <w:rFonts w:cs="Arial"/>
                <w:szCs w:val="22"/>
              </w:rPr>
              <w:t>2050</w:t>
            </w:r>
          </w:p>
        </w:tc>
        <w:tc>
          <w:tcPr>
            <w:tcW w:w="852" w:type="dxa"/>
            <w:tcBorders>
              <w:top w:val="nil"/>
              <w:left w:val="single" w:sz="4" w:space="0" w:color="auto"/>
              <w:bottom w:val="nil"/>
              <w:right w:val="single" w:sz="4" w:space="0" w:color="auto"/>
            </w:tcBorders>
            <w:noWrap/>
            <w:tcMar>
              <w:left w:w="68" w:type="dxa"/>
            </w:tcMar>
            <w:vAlign w:val="bottom"/>
          </w:tcPr>
          <w:p w14:paraId="757C020E" w14:textId="77777777" w:rsidR="00A82402" w:rsidRPr="00BF7282" w:rsidRDefault="00A82402" w:rsidP="00BF2757">
            <w:pPr>
              <w:jc w:val="center"/>
              <w:rPr>
                <w:rFonts w:cs="Arial"/>
              </w:rPr>
            </w:pPr>
            <w:r w:rsidRPr="00BF7282">
              <w:rPr>
                <w:rFonts w:cs="Arial"/>
                <w:szCs w:val="22"/>
              </w:rPr>
              <w:t>5</w:t>
            </w:r>
          </w:p>
        </w:tc>
      </w:tr>
      <w:tr w:rsidR="00A82402" w:rsidRPr="00BF7282" w14:paraId="2084822C"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32DBD26"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3CBE5A55" w14:textId="5303945F" w:rsidR="00A82402" w:rsidRPr="00BF7282" w:rsidRDefault="009167E8" w:rsidP="00BF2757">
            <w:pPr>
              <w:jc w:val="center"/>
              <w:rPr>
                <w:rFonts w:cs="Arial"/>
              </w:rPr>
            </w:pPr>
            <w:r>
              <w:rPr>
                <w:rFonts w:cs="Arial"/>
                <w:szCs w:val="22"/>
              </w:rPr>
              <w:t>8</w:t>
            </w:r>
            <w:r w:rsidR="00A82402">
              <w:rPr>
                <w:rFonts w:cs="Arial"/>
                <w:szCs w:val="22"/>
              </w:rPr>
              <w:t>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D9C4EB6" w14:textId="77777777" w:rsidR="00A82402" w:rsidRPr="00BF7282" w:rsidRDefault="00A82402" w:rsidP="00BF2757">
            <w:pPr>
              <w:jc w:val="center"/>
              <w:rPr>
                <w:rFonts w:cs="Arial"/>
              </w:rPr>
            </w:pPr>
            <w:r w:rsidRPr="00BF7282">
              <w:rPr>
                <w:rFonts w:cs="Arial"/>
                <w:szCs w:val="22"/>
              </w:rPr>
              <w:t>5</w:t>
            </w:r>
          </w:p>
        </w:tc>
      </w:tr>
      <w:tr w:rsidR="00A82402" w:rsidRPr="006C6B6C" w14:paraId="680FF044" w14:textId="77777777" w:rsidTr="00AE4F7C">
        <w:trPr>
          <w:trHeight w:val="306"/>
          <w:jc w:val="center"/>
        </w:trPr>
        <w:tc>
          <w:tcPr>
            <w:tcW w:w="7370"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68294C0" w14:textId="77777777" w:rsidR="00A82402" w:rsidRPr="006C6B6C" w:rsidRDefault="00A82402" w:rsidP="00BF2757">
            <w:pPr>
              <w:ind w:left="113"/>
              <w:rPr>
                <w:rFonts w:cs="Arial"/>
                <w:b/>
                <w:bCs/>
              </w:rPr>
            </w:pPr>
            <w:r w:rsidRPr="006C6B6C">
              <w:rPr>
                <w:rFonts w:cs="Arial"/>
                <w:b/>
                <w:bCs/>
                <w:szCs w:val="22"/>
              </w:rPr>
              <w:t>VWL / Unternehmen und ihr Umfeld</w:t>
            </w:r>
          </w:p>
        </w:tc>
        <w:tc>
          <w:tcPr>
            <w:tcW w:w="1701" w:type="dxa"/>
            <w:tcBorders>
              <w:top w:val="single" w:sz="4" w:space="0" w:color="auto"/>
              <w:left w:val="single" w:sz="4" w:space="0" w:color="auto"/>
              <w:bottom w:val="nil"/>
              <w:right w:val="single" w:sz="4" w:space="0" w:color="auto"/>
            </w:tcBorders>
            <w:shd w:val="clear" w:color="auto" w:fill="auto"/>
            <w:tcMar>
              <w:left w:w="68" w:type="dxa"/>
            </w:tcMar>
            <w:vAlign w:val="bottom"/>
          </w:tcPr>
          <w:p w14:paraId="2A913728" w14:textId="77777777" w:rsidR="00A82402" w:rsidRPr="006C6B6C" w:rsidRDefault="00A82402" w:rsidP="00BF2757">
            <w:pPr>
              <w:jc w:val="center"/>
              <w:rPr>
                <w:rFonts w:cs="Arial"/>
                <w:b/>
                <w:bCs/>
              </w:rPr>
            </w:pPr>
          </w:p>
        </w:tc>
        <w:tc>
          <w:tcPr>
            <w:tcW w:w="852"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FFDD638"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6B525679"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6815D4F" w14:textId="77777777" w:rsidR="00A82402" w:rsidRPr="00BF7282" w:rsidRDefault="00A82402" w:rsidP="00BF2757">
            <w:pPr>
              <w:ind w:left="227"/>
              <w:rPr>
                <w:rFonts w:cs="Arial"/>
              </w:rPr>
            </w:pPr>
            <w:r w:rsidRPr="00BF7282">
              <w:rPr>
                <w:rFonts w:cs="Arial"/>
                <w:szCs w:val="22"/>
              </w:rPr>
              <w:t>Makroökonomie</w:t>
            </w:r>
          </w:p>
        </w:tc>
        <w:tc>
          <w:tcPr>
            <w:tcW w:w="1701" w:type="dxa"/>
            <w:tcBorders>
              <w:top w:val="nil"/>
              <w:left w:val="single" w:sz="4" w:space="0" w:color="auto"/>
              <w:bottom w:val="nil"/>
              <w:right w:val="single" w:sz="4" w:space="0" w:color="auto"/>
            </w:tcBorders>
            <w:tcMar>
              <w:left w:w="68" w:type="dxa"/>
            </w:tcMar>
            <w:vAlign w:val="bottom"/>
          </w:tcPr>
          <w:p w14:paraId="6BE57C29" w14:textId="7E12E9D7" w:rsidR="00A82402" w:rsidRPr="00BF7282" w:rsidRDefault="009167E8" w:rsidP="00BF2757">
            <w:pPr>
              <w:jc w:val="center"/>
              <w:rPr>
                <w:rFonts w:cs="Arial"/>
              </w:rPr>
            </w:pPr>
            <w:r>
              <w:rPr>
                <w:rFonts w:cs="Arial"/>
                <w:szCs w:val="22"/>
              </w:rPr>
              <w:t>8</w:t>
            </w:r>
            <w:r w:rsidR="00A82402">
              <w:rPr>
                <w:rFonts w:cs="Arial"/>
                <w:szCs w:val="22"/>
              </w:rPr>
              <w:t>2070</w:t>
            </w:r>
          </w:p>
        </w:tc>
        <w:tc>
          <w:tcPr>
            <w:tcW w:w="852" w:type="dxa"/>
            <w:tcBorders>
              <w:top w:val="nil"/>
              <w:left w:val="single" w:sz="4" w:space="0" w:color="auto"/>
              <w:bottom w:val="nil"/>
              <w:right w:val="single" w:sz="4" w:space="0" w:color="auto"/>
            </w:tcBorders>
            <w:noWrap/>
            <w:tcMar>
              <w:left w:w="68" w:type="dxa"/>
            </w:tcMar>
            <w:vAlign w:val="bottom"/>
          </w:tcPr>
          <w:p w14:paraId="5DD91047" w14:textId="77777777" w:rsidR="00A82402" w:rsidRPr="00BF7282" w:rsidRDefault="00A82402" w:rsidP="00BF2757">
            <w:pPr>
              <w:jc w:val="center"/>
              <w:rPr>
                <w:rFonts w:cs="Arial"/>
              </w:rPr>
            </w:pPr>
            <w:r w:rsidRPr="00BF7282">
              <w:rPr>
                <w:rFonts w:cs="Arial"/>
                <w:szCs w:val="22"/>
              </w:rPr>
              <w:t>5</w:t>
            </w:r>
          </w:p>
        </w:tc>
      </w:tr>
      <w:tr w:rsidR="00A82402" w:rsidRPr="00BF7282" w14:paraId="1F252380"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0CC4243"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4716EA2B" w14:textId="67E97255" w:rsidR="00A82402" w:rsidRPr="00BF7282" w:rsidRDefault="009167E8" w:rsidP="00BF2757">
            <w:pPr>
              <w:jc w:val="center"/>
              <w:rPr>
                <w:rFonts w:cs="Arial"/>
              </w:rPr>
            </w:pPr>
            <w:r>
              <w:rPr>
                <w:rFonts w:cs="Arial"/>
                <w:szCs w:val="22"/>
              </w:rPr>
              <w:t>8</w:t>
            </w:r>
            <w:r w:rsidR="00A82402">
              <w:rPr>
                <w:rFonts w:cs="Arial"/>
                <w:szCs w:val="22"/>
              </w:rPr>
              <w:t>2080</w:t>
            </w:r>
          </w:p>
        </w:tc>
        <w:tc>
          <w:tcPr>
            <w:tcW w:w="852" w:type="dxa"/>
            <w:tcBorders>
              <w:top w:val="nil"/>
              <w:left w:val="single" w:sz="4" w:space="0" w:color="auto"/>
              <w:bottom w:val="nil"/>
              <w:right w:val="single" w:sz="4" w:space="0" w:color="auto"/>
            </w:tcBorders>
            <w:noWrap/>
            <w:tcMar>
              <w:left w:w="68" w:type="dxa"/>
            </w:tcMar>
            <w:vAlign w:val="bottom"/>
          </w:tcPr>
          <w:p w14:paraId="552247B1" w14:textId="77777777" w:rsidR="00A82402" w:rsidRPr="00BF7282" w:rsidRDefault="00A82402" w:rsidP="00BF2757">
            <w:pPr>
              <w:jc w:val="center"/>
              <w:rPr>
                <w:rFonts w:cs="Arial"/>
              </w:rPr>
            </w:pPr>
            <w:r w:rsidRPr="00BF7282">
              <w:rPr>
                <w:rFonts w:cs="Arial"/>
                <w:szCs w:val="22"/>
              </w:rPr>
              <w:t>5</w:t>
            </w:r>
          </w:p>
        </w:tc>
      </w:tr>
      <w:tr w:rsidR="00A82402" w:rsidRPr="00BF7282" w14:paraId="34751353"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ECFA2F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2EAACF4B" w14:textId="0C7F8EAD" w:rsidR="00A82402" w:rsidRPr="00BF7282" w:rsidRDefault="009167E8" w:rsidP="00BF2757">
            <w:pPr>
              <w:jc w:val="center"/>
              <w:rPr>
                <w:rFonts w:cs="Arial"/>
              </w:rPr>
            </w:pPr>
            <w:r>
              <w:rPr>
                <w:rFonts w:cs="Arial"/>
                <w:szCs w:val="22"/>
              </w:rPr>
              <w:t>8</w:t>
            </w:r>
            <w:r w:rsidR="00A82402">
              <w:rPr>
                <w:rFonts w:cs="Arial"/>
                <w:szCs w:val="22"/>
              </w:rPr>
              <w:t>2091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9DF3EB2" w14:textId="77777777" w:rsidR="00A82402" w:rsidRPr="00BF7282" w:rsidRDefault="00A82402" w:rsidP="00BF2757">
            <w:pPr>
              <w:jc w:val="center"/>
              <w:rPr>
                <w:rFonts w:cs="Arial"/>
              </w:rPr>
            </w:pPr>
            <w:r w:rsidRPr="00BF7282">
              <w:rPr>
                <w:rFonts w:cs="Arial"/>
                <w:szCs w:val="22"/>
              </w:rPr>
              <w:t>5</w:t>
            </w:r>
          </w:p>
        </w:tc>
      </w:tr>
      <w:tr w:rsidR="00A82402" w:rsidRPr="006C6B6C" w14:paraId="4FB7F9AB"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A7316C5" w14:textId="77777777" w:rsidR="00A82402" w:rsidRPr="006C6B6C" w:rsidRDefault="00A82402" w:rsidP="00BF2757">
            <w:pPr>
              <w:ind w:left="113"/>
              <w:rPr>
                <w:rFonts w:cs="Arial"/>
                <w:b/>
                <w:bCs/>
              </w:rPr>
            </w:pPr>
            <w:r w:rsidRPr="006C6B6C">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C3D3F3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4AEC492" w14:textId="77777777" w:rsidR="00A82402" w:rsidRPr="006C6B6C" w:rsidRDefault="00A82402" w:rsidP="00BF2757">
            <w:pPr>
              <w:jc w:val="center"/>
              <w:rPr>
                <w:rFonts w:cs="Arial"/>
                <w:b/>
                <w:bCs/>
              </w:rPr>
            </w:pPr>
            <w:r w:rsidRPr="006C6B6C">
              <w:rPr>
                <w:rFonts w:cs="Arial"/>
                <w:b/>
                <w:bCs/>
                <w:szCs w:val="22"/>
              </w:rPr>
              <w:t>10</w:t>
            </w:r>
          </w:p>
        </w:tc>
      </w:tr>
      <w:tr w:rsidR="00A82402" w:rsidRPr="00BF7282" w14:paraId="55B40086"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5FF1ECC9"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F15C8CA" w14:textId="14139EED" w:rsidR="00A82402" w:rsidRPr="00BF7282" w:rsidRDefault="009167E8" w:rsidP="00BF2757">
            <w:pPr>
              <w:jc w:val="center"/>
              <w:rPr>
                <w:rFonts w:cs="Arial"/>
              </w:rPr>
            </w:pPr>
            <w:r>
              <w:rPr>
                <w:szCs w:val="22"/>
              </w:rPr>
              <w:t>8</w:t>
            </w:r>
            <w:r w:rsidR="00A82402">
              <w:rPr>
                <w:szCs w:val="22"/>
              </w:rPr>
              <w:t>2101</w:t>
            </w:r>
          </w:p>
        </w:tc>
        <w:tc>
          <w:tcPr>
            <w:tcW w:w="852" w:type="dxa"/>
            <w:tcBorders>
              <w:left w:val="single" w:sz="4" w:space="0" w:color="auto"/>
              <w:bottom w:val="nil"/>
              <w:right w:val="single" w:sz="4" w:space="0" w:color="auto"/>
            </w:tcBorders>
            <w:noWrap/>
            <w:tcMar>
              <w:left w:w="68" w:type="dxa"/>
            </w:tcMar>
            <w:vAlign w:val="bottom"/>
          </w:tcPr>
          <w:p w14:paraId="61C4CB31" w14:textId="77777777" w:rsidR="00A82402" w:rsidRPr="00BF7282" w:rsidRDefault="00A82402" w:rsidP="00BF2757">
            <w:pPr>
              <w:jc w:val="center"/>
              <w:rPr>
                <w:rFonts w:cs="Arial"/>
              </w:rPr>
            </w:pPr>
            <w:r w:rsidRPr="00BF7282">
              <w:rPr>
                <w:rFonts w:cs="Arial"/>
                <w:szCs w:val="22"/>
              </w:rPr>
              <w:t>5</w:t>
            </w:r>
          </w:p>
        </w:tc>
      </w:tr>
      <w:tr w:rsidR="00A82402" w:rsidRPr="00BF7282" w14:paraId="41C2FAB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7584F9D4"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09714277" w14:textId="6325696F" w:rsidR="00A82402" w:rsidRPr="00BF7282" w:rsidRDefault="009167E8" w:rsidP="00BF2757">
            <w:pPr>
              <w:jc w:val="center"/>
              <w:rPr>
                <w:rFonts w:cs="Arial"/>
              </w:rPr>
            </w:pPr>
            <w:r>
              <w:rPr>
                <w:szCs w:val="22"/>
              </w:rPr>
              <w:t>8</w:t>
            </w:r>
            <w:r w:rsidR="00A82402">
              <w:rPr>
                <w:szCs w:val="22"/>
              </w:rPr>
              <w:t>2111</w:t>
            </w:r>
          </w:p>
        </w:tc>
        <w:tc>
          <w:tcPr>
            <w:tcW w:w="852" w:type="dxa"/>
            <w:tcBorders>
              <w:top w:val="nil"/>
              <w:left w:val="single" w:sz="4" w:space="0" w:color="auto"/>
              <w:bottom w:val="nil"/>
              <w:right w:val="single" w:sz="4" w:space="0" w:color="auto"/>
            </w:tcBorders>
            <w:noWrap/>
            <w:tcMar>
              <w:left w:w="68" w:type="dxa"/>
            </w:tcMar>
            <w:vAlign w:val="bottom"/>
          </w:tcPr>
          <w:p w14:paraId="590F79DD" w14:textId="77777777" w:rsidR="00A82402" w:rsidRPr="00BF7282" w:rsidRDefault="00A82402" w:rsidP="00BF2757">
            <w:pPr>
              <w:jc w:val="center"/>
              <w:rPr>
                <w:rFonts w:cs="Arial"/>
              </w:rPr>
            </w:pPr>
            <w:r w:rsidRPr="00BF7282">
              <w:rPr>
                <w:rFonts w:cs="Arial"/>
                <w:szCs w:val="22"/>
              </w:rPr>
              <w:t>5</w:t>
            </w:r>
          </w:p>
        </w:tc>
      </w:tr>
      <w:tr w:rsidR="00A82402" w:rsidRPr="00BF7282" w14:paraId="219DCB5B"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017FEE3"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39A3935"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E919214"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C4FE4C5"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D8F1D7A"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366AACBC" w14:textId="28D540E1" w:rsidR="00A82402" w:rsidRPr="00BF7282" w:rsidRDefault="009167E8" w:rsidP="00B07AA8">
            <w:pPr>
              <w:jc w:val="center"/>
              <w:rPr>
                <w:rFonts w:cs="Arial"/>
              </w:rPr>
            </w:pPr>
            <w:r>
              <w:rPr>
                <w:rFonts w:cs="Arial"/>
                <w:szCs w:val="22"/>
              </w:rPr>
              <w:t>8</w:t>
            </w:r>
            <w:r w:rsidR="00A82402">
              <w:rPr>
                <w:rFonts w:cs="Arial"/>
                <w:szCs w:val="22"/>
              </w:rPr>
              <w:t>1200</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357172DA" w14:textId="77777777" w:rsidR="00A82402" w:rsidRPr="00BF7282" w:rsidRDefault="00A82402" w:rsidP="00BF2757">
            <w:pPr>
              <w:jc w:val="center"/>
              <w:rPr>
                <w:rFonts w:cs="Arial"/>
              </w:rPr>
            </w:pPr>
            <w:r w:rsidRPr="00BF7282">
              <w:rPr>
                <w:rFonts w:cs="Arial"/>
                <w:szCs w:val="22"/>
              </w:rPr>
              <w:t>5</w:t>
            </w:r>
          </w:p>
        </w:tc>
      </w:tr>
      <w:tr w:rsidR="00A82402" w:rsidRPr="00BF7282" w14:paraId="584FE02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0082FAA" w14:textId="77777777" w:rsidR="00A82402" w:rsidRPr="00BF7282" w:rsidRDefault="00A82402" w:rsidP="00BF2757">
            <w:pPr>
              <w:ind w:left="227"/>
              <w:rPr>
                <w:rFonts w:cs="Arial"/>
              </w:rPr>
            </w:pPr>
            <w:r w:rsidRPr="00BF7282">
              <w:rPr>
                <w:rFonts w:cs="Arial"/>
                <w:szCs w:val="22"/>
              </w:rPr>
              <w:t>Praxis der empirischen Wirt</w:t>
            </w:r>
            <w:r>
              <w:rPr>
                <w:rFonts w:cs="Arial"/>
                <w:szCs w:val="22"/>
              </w:rPr>
              <w:t>schaftsforschung (PC-gestützt)</w:t>
            </w:r>
          </w:p>
        </w:tc>
        <w:tc>
          <w:tcPr>
            <w:tcW w:w="1701" w:type="dxa"/>
            <w:tcBorders>
              <w:top w:val="nil"/>
              <w:left w:val="single" w:sz="4" w:space="0" w:color="auto"/>
              <w:bottom w:val="nil"/>
              <w:right w:val="single" w:sz="4" w:space="0" w:color="auto"/>
            </w:tcBorders>
            <w:tcMar>
              <w:left w:w="68" w:type="dxa"/>
            </w:tcMar>
            <w:vAlign w:val="bottom"/>
          </w:tcPr>
          <w:p w14:paraId="551934EB" w14:textId="690A55B1" w:rsidR="00A82402" w:rsidRPr="00BF7282" w:rsidRDefault="009167E8" w:rsidP="00BF2757">
            <w:pPr>
              <w:jc w:val="center"/>
              <w:rPr>
                <w:rFonts w:cs="Arial"/>
              </w:rPr>
            </w:pPr>
            <w:r>
              <w:rPr>
                <w:rFonts w:cs="Arial"/>
                <w:szCs w:val="22"/>
              </w:rPr>
              <w:t>8</w:t>
            </w:r>
            <w:r w:rsidR="00A82402">
              <w:rPr>
                <w:rFonts w:cs="Arial"/>
                <w:szCs w:val="22"/>
              </w:rPr>
              <w:t>2210</w:t>
            </w:r>
          </w:p>
        </w:tc>
        <w:tc>
          <w:tcPr>
            <w:tcW w:w="852" w:type="dxa"/>
            <w:tcBorders>
              <w:top w:val="nil"/>
              <w:left w:val="single" w:sz="4" w:space="0" w:color="auto"/>
              <w:bottom w:val="nil"/>
              <w:right w:val="single" w:sz="4" w:space="0" w:color="auto"/>
            </w:tcBorders>
            <w:noWrap/>
            <w:tcMar>
              <w:left w:w="68" w:type="dxa"/>
            </w:tcMar>
            <w:vAlign w:val="bottom"/>
          </w:tcPr>
          <w:p w14:paraId="43100300" w14:textId="77777777" w:rsidR="00A82402" w:rsidRPr="00BF7282" w:rsidRDefault="00A82402" w:rsidP="00BF2757">
            <w:pPr>
              <w:jc w:val="center"/>
              <w:rPr>
                <w:rFonts w:cs="Arial"/>
              </w:rPr>
            </w:pPr>
            <w:r w:rsidRPr="00BF7282">
              <w:rPr>
                <w:rFonts w:cs="Arial"/>
                <w:szCs w:val="22"/>
              </w:rPr>
              <w:t>5</w:t>
            </w:r>
          </w:p>
        </w:tc>
      </w:tr>
      <w:tr w:rsidR="00A82402" w:rsidRPr="00BF7282" w14:paraId="4BC2D3F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0B56369F"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right w:val="single" w:sz="4" w:space="0" w:color="auto"/>
            </w:tcBorders>
            <w:tcMar>
              <w:left w:w="68" w:type="dxa"/>
            </w:tcMar>
            <w:vAlign w:val="bottom"/>
          </w:tcPr>
          <w:p w14:paraId="057A2312" w14:textId="437EC627" w:rsidR="00A82402" w:rsidRPr="00BF7282" w:rsidRDefault="009167E8" w:rsidP="00BF2757">
            <w:pPr>
              <w:jc w:val="center"/>
              <w:rPr>
                <w:rFonts w:cs="Arial"/>
              </w:rPr>
            </w:pPr>
            <w:r>
              <w:rPr>
                <w:rFonts w:cs="Arial"/>
              </w:rPr>
              <w:t>8</w:t>
            </w:r>
            <w:r w:rsidR="00A82402">
              <w:rPr>
                <w:rFonts w:cs="Arial"/>
              </w:rPr>
              <w:t>3272</w:t>
            </w:r>
          </w:p>
        </w:tc>
        <w:tc>
          <w:tcPr>
            <w:tcW w:w="852" w:type="dxa"/>
            <w:tcBorders>
              <w:top w:val="nil"/>
              <w:left w:val="single" w:sz="4" w:space="0" w:color="auto"/>
              <w:right w:val="single" w:sz="4" w:space="0" w:color="auto"/>
            </w:tcBorders>
            <w:noWrap/>
            <w:tcMar>
              <w:left w:w="68" w:type="dxa"/>
            </w:tcMar>
            <w:vAlign w:val="bottom"/>
          </w:tcPr>
          <w:p w14:paraId="39A00A95" w14:textId="77777777" w:rsidR="00A82402" w:rsidRPr="00BF7282" w:rsidRDefault="00A82402" w:rsidP="00BF2757">
            <w:pPr>
              <w:jc w:val="center"/>
              <w:rPr>
                <w:rFonts w:cs="Arial"/>
              </w:rPr>
            </w:pPr>
            <w:r w:rsidRPr="00BF7282">
              <w:rPr>
                <w:rFonts w:cs="Arial"/>
                <w:szCs w:val="22"/>
              </w:rPr>
              <w:t>5</w:t>
            </w:r>
          </w:p>
        </w:tc>
      </w:tr>
      <w:tr w:rsidR="00A82402" w:rsidRPr="00BF7282" w14:paraId="765976CC"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C4987EA" w14:textId="77777777" w:rsidR="00A82402" w:rsidRPr="00BF7282" w:rsidRDefault="00A82402" w:rsidP="00BF2757">
            <w:pPr>
              <w:rPr>
                <w:rFonts w:cs="Arial"/>
                <w:b/>
                <w:bCs/>
                <w:color w:val="FFFFFF"/>
              </w:rPr>
            </w:pPr>
            <w:r w:rsidRPr="00BF7282">
              <w:rPr>
                <w:rFonts w:cs="Arial"/>
                <w:b/>
                <w:bCs/>
                <w:color w:val="FFFFFF"/>
                <w:szCs w:val="22"/>
              </w:rPr>
              <w:t>Kernbereich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BEFDACB"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BA9A631"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5A1D3A3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12F5782" w14:textId="77777777" w:rsidR="00A82402" w:rsidRPr="00BF7282" w:rsidRDefault="00A82402" w:rsidP="00BF2757">
            <w:pPr>
              <w:ind w:left="227"/>
              <w:rPr>
                <w:rFonts w:cs="Arial"/>
              </w:rPr>
            </w:pPr>
            <w:r w:rsidRPr="00BF7282">
              <w:rPr>
                <w:rFonts w:cs="Arial"/>
                <w:szCs w:val="22"/>
              </w:rPr>
              <w:t>Kostenrechnung und Controlling</w:t>
            </w:r>
          </w:p>
        </w:tc>
        <w:tc>
          <w:tcPr>
            <w:tcW w:w="1701" w:type="dxa"/>
            <w:tcBorders>
              <w:top w:val="nil"/>
              <w:left w:val="single" w:sz="4" w:space="0" w:color="auto"/>
              <w:bottom w:val="nil"/>
              <w:right w:val="single" w:sz="4" w:space="0" w:color="auto"/>
            </w:tcBorders>
            <w:tcMar>
              <w:left w:w="68" w:type="dxa"/>
            </w:tcMar>
            <w:vAlign w:val="bottom"/>
          </w:tcPr>
          <w:p w14:paraId="703D098A" w14:textId="4802204E" w:rsidR="00A82402" w:rsidRPr="00BF7282" w:rsidRDefault="009167E8" w:rsidP="00BF2757">
            <w:pPr>
              <w:jc w:val="center"/>
              <w:rPr>
                <w:rFonts w:cs="Arial"/>
              </w:rPr>
            </w:pPr>
            <w:r>
              <w:rPr>
                <w:rFonts w:cs="Arial"/>
                <w:szCs w:val="22"/>
              </w:rPr>
              <w:t>8</w:t>
            </w:r>
            <w:r w:rsidR="00A82402">
              <w:rPr>
                <w:rFonts w:cs="Arial"/>
                <w:szCs w:val="22"/>
              </w:rPr>
              <w:t>2350</w:t>
            </w:r>
          </w:p>
        </w:tc>
        <w:tc>
          <w:tcPr>
            <w:tcW w:w="852" w:type="dxa"/>
            <w:tcBorders>
              <w:top w:val="nil"/>
              <w:left w:val="single" w:sz="4" w:space="0" w:color="auto"/>
              <w:bottom w:val="nil"/>
              <w:right w:val="single" w:sz="4" w:space="0" w:color="auto"/>
            </w:tcBorders>
            <w:noWrap/>
            <w:tcMar>
              <w:left w:w="68" w:type="dxa"/>
            </w:tcMar>
            <w:vAlign w:val="bottom"/>
          </w:tcPr>
          <w:p w14:paraId="70A3E1E0" w14:textId="77777777" w:rsidR="00A82402" w:rsidRPr="00BF7282" w:rsidRDefault="00A82402" w:rsidP="00BF2757">
            <w:pPr>
              <w:jc w:val="center"/>
              <w:rPr>
                <w:rFonts w:cs="Arial"/>
              </w:rPr>
            </w:pPr>
            <w:r w:rsidRPr="00BF7282">
              <w:rPr>
                <w:rFonts w:cs="Arial"/>
                <w:szCs w:val="22"/>
              </w:rPr>
              <w:t>5</w:t>
            </w:r>
          </w:p>
        </w:tc>
      </w:tr>
      <w:tr w:rsidR="00A82402" w:rsidRPr="00BF7282" w14:paraId="71C67D5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E4E78B1" w14:textId="77777777" w:rsidR="00A82402" w:rsidRPr="00BF7282" w:rsidRDefault="00A82402" w:rsidP="00BF2757">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1378E0B1" w14:textId="1A051A00" w:rsidR="00A82402" w:rsidRPr="00BF7282" w:rsidRDefault="009167E8" w:rsidP="00BF2757">
            <w:pPr>
              <w:jc w:val="center"/>
              <w:rPr>
                <w:rFonts w:cs="Arial"/>
              </w:rPr>
            </w:pPr>
            <w:r>
              <w:rPr>
                <w:rFonts w:cs="Arial"/>
                <w:szCs w:val="22"/>
              </w:rPr>
              <w:t>8</w:t>
            </w:r>
            <w:r w:rsidR="00A82402">
              <w:rPr>
                <w:rFonts w:cs="Arial"/>
                <w:szCs w:val="22"/>
              </w:rPr>
              <w:t>2370</w:t>
            </w:r>
          </w:p>
        </w:tc>
        <w:tc>
          <w:tcPr>
            <w:tcW w:w="852" w:type="dxa"/>
            <w:tcBorders>
              <w:top w:val="nil"/>
              <w:left w:val="single" w:sz="4" w:space="0" w:color="auto"/>
              <w:bottom w:val="nil"/>
              <w:right w:val="single" w:sz="4" w:space="0" w:color="auto"/>
            </w:tcBorders>
            <w:noWrap/>
            <w:tcMar>
              <w:left w:w="68" w:type="dxa"/>
            </w:tcMar>
            <w:vAlign w:val="bottom"/>
          </w:tcPr>
          <w:p w14:paraId="1F50973B" w14:textId="77777777" w:rsidR="00A82402" w:rsidRPr="00BF7282" w:rsidRDefault="00A82402" w:rsidP="00BF2757">
            <w:pPr>
              <w:jc w:val="center"/>
              <w:rPr>
                <w:rFonts w:cs="Arial"/>
              </w:rPr>
            </w:pPr>
            <w:r w:rsidRPr="00BF7282">
              <w:rPr>
                <w:rFonts w:cs="Arial"/>
                <w:szCs w:val="22"/>
              </w:rPr>
              <w:t>5</w:t>
            </w:r>
          </w:p>
        </w:tc>
      </w:tr>
      <w:tr w:rsidR="00A82402" w:rsidRPr="00BF7282" w14:paraId="68DBFD4E"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C424D6" w14:textId="77777777" w:rsidR="00A82402" w:rsidRPr="00BF7282" w:rsidRDefault="00A82402" w:rsidP="00BF2757">
            <w:pPr>
              <w:ind w:left="227"/>
              <w:rPr>
                <w:rFonts w:cs="Arial"/>
              </w:rPr>
            </w:pPr>
            <w:r w:rsidRPr="00BF7282">
              <w:rPr>
                <w:rFonts w:cs="Arial"/>
                <w:szCs w:val="22"/>
              </w:rPr>
              <w:t>Investition und Finanzierung</w:t>
            </w:r>
          </w:p>
        </w:tc>
        <w:tc>
          <w:tcPr>
            <w:tcW w:w="1701" w:type="dxa"/>
            <w:tcBorders>
              <w:top w:val="nil"/>
              <w:left w:val="single" w:sz="4" w:space="0" w:color="auto"/>
              <w:bottom w:val="nil"/>
              <w:right w:val="single" w:sz="4" w:space="0" w:color="auto"/>
            </w:tcBorders>
            <w:tcMar>
              <w:left w:w="68" w:type="dxa"/>
            </w:tcMar>
            <w:vAlign w:val="bottom"/>
          </w:tcPr>
          <w:p w14:paraId="0DC60DAC" w14:textId="46177D89" w:rsidR="00A82402" w:rsidRPr="00BF7282" w:rsidRDefault="009167E8" w:rsidP="00BF2757">
            <w:pPr>
              <w:jc w:val="center"/>
              <w:rPr>
                <w:rFonts w:cs="Arial"/>
              </w:rPr>
            </w:pPr>
            <w:r>
              <w:rPr>
                <w:rFonts w:cs="Arial"/>
                <w:szCs w:val="22"/>
              </w:rPr>
              <w:t>8</w:t>
            </w:r>
            <w:r w:rsidR="00A82402">
              <w:rPr>
                <w:rFonts w:cs="Arial"/>
                <w:szCs w:val="22"/>
              </w:rPr>
              <w:t>2360</w:t>
            </w:r>
          </w:p>
        </w:tc>
        <w:tc>
          <w:tcPr>
            <w:tcW w:w="852" w:type="dxa"/>
            <w:tcBorders>
              <w:top w:val="nil"/>
              <w:left w:val="single" w:sz="4" w:space="0" w:color="auto"/>
              <w:bottom w:val="nil"/>
              <w:right w:val="single" w:sz="4" w:space="0" w:color="auto"/>
            </w:tcBorders>
            <w:noWrap/>
            <w:tcMar>
              <w:left w:w="68" w:type="dxa"/>
            </w:tcMar>
            <w:vAlign w:val="bottom"/>
          </w:tcPr>
          <w:p w14:paraId="0207307E" w14:textId="77777777" w:rsidR="00A82402" w:rsidRPr="00BF7282" w:rsidRDefault="00A82402" w:rsidP="00BF2757">
            <w:pPr>
              <w:jc w:val="center"/>
              <w:rPr>
                <w:rFonts w:cs="Arial"/>
              </w:rPr>
            </w:pPr>
            <w:r w:rsidRPr="00BF7282">
              <w:rPr>
                <w:rFonts w:cs="Arial"/>
                <w:szCs w:val="22"/>
              </w:rPr>
              <w:t>5</w:t>
            </w:r>
          </w:p>
        </w:tc>
      </w:tr>
      <w:tr w:rsidR="00A82402" w:rsidRPr="00BF7282" w14:paraId="09E92746"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A9187A2"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single" w:sz="4" w:space="0" w:color="auto"/>
              <w:bottom w:val="nil"/>
              <w:right w:val="single" w:sz="4" w:space="0" w:color="auto"/>
            </w:tcBorders>
            <w:tcMar>
              <w:left w:w="68" w:type="dxa"/>
            </w:tcMar>
            <w:vAlign w:val="bottom"/>
          </w:tcPr>
          <w:p w14:paraId="1C0D2AB8" w14:textId="2C8E37AB" w:rsidR="00A82402" w:rsidRPr="003F2178" w:rsidRDefault="009167E8" w:rsidP="00BF2757">
            <w:pPr>
              <w:jc w:val="center"/>
              <w:rPr>
                <w:rFonts w:cs="Arial"/>
              </w:rPr>
            </w:pPr>
            <w:r>
              <w:rPr>
                <w:rFonts w:cs="Arial"/>
                <w:szCs w:val="22"/>
              </w:rPr>
              <w:t>8</w:t>
            </w:r>
            <w:r w:rsidR="00A82402">
              <w:rPr>
                <w:rFonts w:cs="Arial"/>
                <w:szCs w:val="22"/>
              </w:rPr>
              <w:t>4100</w:t>
            </w:r>
          </w:p>
        </w:tc>
        <w:tc>
          <w:tcPr>
            <w:tcW w:w="852" w:type="dxa"/>
            <w:tcBorders>
              <w:top w:val="nil"/>
              <w:left w:val="single" w:sz="4" w:space="0" w:color="auto"/>
              <w:bottom w:val="nil"/>
              <w:right w:val="single" w:sz="4" w:space="0" w:color="auto"/>
            </w:tcBorders>
            <w:noWrap/>
            <w:tcMar>
              <w:left w:w="68" w:type="dxa"/>
            </w:tcMar>
            <w:vAlign w:val="bottom"/>
          </w:tcPr>
          <w:p w14:paraId="402C98A7" w14:textId="77777777" w:rsidR="00A82402" w:rsidRPr="00BF7282" w:rsidRDefault="00A82402" w:rsidP="00BF2757">
            <w:pPr>
              <w:jc w:val="center"/>
              <w:rPr>
                <w:rFonts w:cs="Arial"/>
              </w:rPr>
            </w:pPr>
            <w:r>
              <w:rPr>
                <w:rFonts w:cs="Arial"/>
                <w:szCs w:val="22"/>
              </w:rPr>
              <w:t>5</w:t>
            </w:r>
          </w:p>
        </w:tc>
      </w:tr>
      <w:tr w:rsidR="00A82402" w:rsidRPr="00BF7282" w14:paraId="1B835A86"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0944B6C" w14:textId="77777777" w:rsidR="00A82402" w:rsidRPr="00BF7282" w:rsidRDefault="00A82402" w:rsidP="00BF2757">
            <w:pPr>
              <w:rPr>
                <w:rFonts w:cs="Arial"/>
                <w:b/>
                <w:bCs/>
                <w:color w:val="FFFFFF"/>
              </w:rPr>
            </w:pPr>
            <w:r w:rsidRPr="00BF7282">
              <w:rPr>
                <w:rFonts w:cs="Arial"/>
                <w:b/>
                <w:bCs/>
                <w:color w:val="FFFFFF"/>
                <w:szCs w:val="22"/>
              </w:rPr>
              <w:t>Vertiefungsbereich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41E4167"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7BFFE15"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58FFB45A"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93499ED" w14:textId="77777777" w:rsidR="00A82402" w:rsidRPr="00BF7282" w:rsidRDefault="00A82402" w:rsidP="00BF2757">
            <w:pPr>
              <w:ind w:left="227"/>
              <w:rPr>
                <w:rFonts w:cs="Arial"/>
              </w:rPr>
            </w:pPr>
            <w:r w:rsidRPr="006C6B6C">
              <w:rPr>
                <w:rFonts w:cs="Arial"/>
                <w:szCs w:val="22"/>
              </w:rPr>
              <w:t>9 Vertiefungsmodule à 5 ECTS, davon mind. 5 aus dem Bereich BWL*</w:t>
            </w:r>
          </w:p>
        </w:tc>
        <w:tc>
          <w:tcPr>
            <w:tcW w:w="1701" w:type="dxa"/>
            <w:tcBorders>
              <w:top w:val="single" w:sz="4" w:space="0" w:color="auto"/>
              <w:left w:val="single" w:sz="4" w:space="0" w:color="auto"/>
              <w:bottom w:val="nil"/>
              <w:right w:val="single" w:sz="4" w:space="0" w:color="auto"/>
            </w:tcBorders>
            <w:tcMar>
              <w:left w:w="68" w:type="dxa"/>
            </w:tcMar>
            <w:vAlign w:val="bottom"/>
          </w:tcPr>
          <w:p w14:paraId="1201EB5F" w14:textId="77777777" w:rsidR="00A82402" w:rsidRPr="00BF7282" w:rsidRDefault="00A82402" w:rsidP="00BF2757">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6EAF5FEB" w14:textId="77777777" w:rsidR="00A82402" w:rsidRPr="00BF7282" w:rsidRDefault="00A82402" w:rsidP="00BF2757">
            <w:pPr>
              <w:jc w:val="center"/>
              <w:rPr>
                <w:rFonts w:cs="Arial"/>
              </w:rPr>
            </w:pPr>
            <w:r>
              <w:rPr>
                <w:rFonts w:cs="Arial"/>
                <w:szCs w:val="22"/>
              </w:rPr>
              <w:t>45</w:t>
            </w:r>
          </w:p>
        </w:tc>
      </w:tr>
      <w:tr w:rsidR="00A82402" w:rsidRPr="00BF7282" w14:paraId="6AE6F215"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4B6D5C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55353C5E" w14:textId="7898E7AE" w:rsidR="00A82402" w:rsidRPr="00BF7282" w:rsidRDefault="00A82402" w:rsidP="00BF2757">
            <w:pPr>
              <w:jc w:val="center"/>
              <w:rPr>
                <w:rFonts w:cs="Arial"/>
              </w:rPr>
            </w:pPr>
            <w:r>
              <w:rPr>
                <w:rFonts w:cs="Arial"/>
              </w:rPr>
              <w:t>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659B7A3" w14:textId="77777777" w:rsidR="00A82402" w:rsidRPr="00BF7282" w:rsidRDefault="00A82402" w:rsidP="00BF2757">
            <w:pPr>
              <w:jc w:val="center"/>
              <w:rPr>
                <w:rFonts w:cs="Arial"/>
              </w:rPr>
            </w:pPr>
            <w:r w:rsidRPr="00BF7282">
              <w:rPr>
                <w:rFonts w:cs="Arial"/>
                <w:szCs w:val="22"/>
              </w:rPr>
              <w:t>15</w:t>
            </w:r>
          </w:p>
        </w:tc>
      </w:tr>
    </w:tbl>
    <w:p w14:paraId="38E1F1DC"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4F0863DB" w14:textId="77777777" w:rsidR="00A82402" w:rsidRPr="00BF7282" w:rsidRDefault="00A82402" w:rsidP="006E6801">
      <w:pPr>
        <w:spacing w:before="120"/>
        <w:ind w:left="-426"/>
        <w:rPr>
          <w:rFonts w:cs="Arial"/>
          <w:sz w:val="16"/>
          <w:szCs w:val="16"/>
        </w:rPr>
      </w:pPr>
      <w:r w:rsidRPr="00BF7282">
        <w:rPr>
          <w:rFonts w:cs="Arial"/>
          <w:i/>
          <w:sz w:val="16"/>
          <w:szCs w:val="16"/>
        </w:rPr>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E8E0B8B"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FEBA7B9"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Volkswirtschaftslehre (VWL)</w:t>
            </w:r>
          </w:p>
        </w:tc>
      </w:tr>
      <w:tr w:rsidR="00A82402" w:rsidRPr="00BF7282" w14:paraId="48E355FD"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A5DBB33" w14:textId="38E875DF"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39BAEF51"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66A92B"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174C3CC"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7880F2B" w14:textId="77777777" w:rsidR="00A82402" w:rsidRPr="00BF7282" w:rsidRDefault="00A82402" w:rsidP="00BF2757">
            <w:pPr>
              <w:jc w:val="center"/>
              <w:rPr>
                <w:rFonts w:cs="Arial"/>
              </w:rPr>
            </w:pPr>
            <w:r w:rsidRPr="00BF7282">
              <w:rPr>
                <w:rFonts w:cs="Arial"/>
                <w:szCs w:val="22"/>
              </w:rPr>
              <w:t>ECTS</w:t>
            </w:r>
          </w:p>
        </w:tc>
      </w:tr>
      <w:tr w:rsidR="00A82402" w:rsidRPr="00BF7282" w14:paraId="5F045B0C"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537BBDD5"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4D2E7230"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DF852A"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E00BFE" w14:paraId="4D4D13E6"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4525BD71" w14:textId="77777777" w:rsidR="00A82402" w:rsidRPr="00E00BFE" w:rsidRDefault="00A82402" w:rsidP="00BF2757">
            <w:pPr>
              <w:ind w:left="113"/>
              <w:rPr>
                <w:rFonts w:cs="Arial"/>
                <w:b/>
                <w:bCs/>
              </w:rPr>
            </w:pPr>
            <w:r w:rsidRPr="00E00BFE">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3E168F9"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84F8E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2E2F1522"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21014CED" w14:textId="77777777" w:rsidR="00A82402" w:rsidRPr="00BF7282" w:rsidRDefault="00A82402" w:rsidP="00BF2757">
            <w:pPr>
              <w:ind w:left="227"/>
              <w:rPr>
                <w:rFonts w:cs="Arial"/>
              </w:rPr>
            </w:pPr>
            <w:r w:rsidRPr="00BF7282">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9F0E8ED" w14:textId="31054C56" w:rsidR="00A82402" w:rsidRPr="00BF7282" w:rsidRDefault="009167E8" w:rsidP="00BF2757">
            <w:pPr>
              <w:jc w:val="center"/>
              <w:rPr>
                <w:rFonts w:cs="Arial"/>
              </w:rPr>
            </w:pPr>
            <w:r>
              <w:rPr>
                <w:rFonts w:cs="Arial"/>
                <w:bCs/>
                <w:iCs/>
                <w:szCs w:val="22"/>
              </w:rPr>
              <w:t>8</w:t>
            </w:r>
            <w:r w:rsidR="00A82402">
              <w:rPr>
                <w:rFonts w:cs="Arial"/>
                <w:bCs/>
                <w:iCs/>
                <w:szCs w:val="22"/>
              </w:rPr>
              <w:t>2030</w:t>
            </w:r>
          </w:p>
        </w:tc>
        <w:tc>
          <w:tcPr>
            <w:tcW w:w="850" w:type="dxa"/>
            <w:tcBorders>
              <w:left w:val="single" w:sz="4" w:space="0" w:color="auto"/>
              <w:bottom w:val="nil"/>
              <w:right w:val="single" w:sz="4" w:space="0" w:color="auto"/>
            </w:tcBorders>
            <w:noWrap/>
            <w:tcMar>
              <w:left w:w="68" w:type="dxa"/>
            </w:tcMar>
            <w:vAlign w:val="bottom"/>
          </w:tcPr>
          <w:p w14:paraId="3A24BB38" w14:textId="77777777" w:rsidR="00A82402" w:rsidRPr="00BF7282" w:rsidRDefault="00A82402" w:rsidP="00BF2757">
            <w:pPr>
              <w:jc w:val="center"/>
              <w:rPr>
                <w:rFonts w:cs="Arial"/>
              </w:rPr>
            </w:pPr>
            <w:r w:rsidRPr="00BF7282">
              <w:rPr>
                <w:rFonts w:cs="Arial"/>
                <w:szCs w:val="22"/>
              </w:rPr>
              <w:t>5</w:t>
            </w:r>
          </w:p>
        </w:tc>
      </w:tr>
      <w:tr w:rsidR="00A82402" w:rsidRPr="00BF7282" w14:paraId="25B80DA0"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F4A7F4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4800F2E0" w14:textId="43847DEE" w:rsidR="00A82402" w:rsidRPr="00BF7282" w:rsidRDefault="009167E8" w:rsidP="00BF2757">
            <w:pPr>
              <w:jc w:val="center"/>
              <w:rPr>
                <w:rFonts w:cs="Arial"/>
              </w:rPr>
            </w:pPr>
            <w:r>
              <w:t>8</w:t>
            </w:r>
            <w:r w:rsidR="00A82402">
              <w:t>2021</w:t>
            </w:r>
          </w:p>
        </w:tc>
        <w:tc>
          <w:tcPr>
            <w:tcW w:w="850" w:type="dxa"/>
            <w:tcBorders>
              <w:top w:val="nil"/>
              <w:left w:val="single" w:sz="4" w:space="0" w:color="auto"/>
              <w:bottom w:val="nil"/>
              <w:right w:val="single" w:sz="4" w:space="0" w:color="auto"/>
            </w:tcBorders>
            <w:noWrap/>
            <w:tcMar>
              <w:left w:w="68" w:type="dxa"/>
            </w:tcMar>
            <w:vAlign w:val="bottom"/>
          </w:tcPr>
          <w:p w14:paraId="6772446E" w14:textId="77777777" w:rsidR="00A82402" w:rsidRPr="00BF7282" w:rsidRDefault="00A82402" w:rsidP="00BF2757">
            <w:pPr>
              <w:jc w:val="center"/>
              <w:rPr>
                <w:rFonts w:cs="Arial"/>
              </w:rPr>
            </w:pPr>
            <w:r w:rsidRPr="00BF7282">
              <w:rPr>
                <w:rFonts w:cs="Arial"/>
                <w:szCs w:val="22"/>
              </w:rPr>
              <w:t>5</w:t>
            </w:r>
          </w:p>
        </w:tc>
      </w:tr>
      <w:tr w:rsidR="00A82402" w:rsidRPr="00BF7282" w14:paraId="21B0B1E2"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0EF688D"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1B8AB042" w14:textId="4CDFE07D" w:rsidR="00A82402" w:rsidRPr="00BF7282" w:rsidRDefault="009167E8" w:rsidP="00BF2757">
            <w:pPr>
              <w:jc w:val="center"/>
              <w:rPr>
                <w:rFonts w:cs="Arial"/>
              </w:rPr>
            </w:pPr>
            <w:r>
              <w:rPr>
                <w:rFonts w:cs="Arial"/>
                <w:bCs/>
                <w:iCs/>
                <w:szCs w:val="22"/>
              </w:rPr>
              <w:t>8</w:t>
            </w:r>
            <w:r w:rsidR="00A82402">
              <w:rPr>
                <w:rFonts w:cs="Arial"/>
                <w:bCs/>
                <w:iCs/>
                <w:szCs w:val="22"/>
              </w:rPr>
              <w:t>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2988EF2" w14:textId="77777777" w:rsidR="00A82402" w:rsidRPr="00BF7282" w:rsidRDefault="00A82402" w:rsidP="00BF2757">
            <w:pPr>
              <w:jc w:val="center"/>
              <w:rPr>
                <w:rFonts w:cs="Arial"/>
              </w:rPr>
            </w:pPr>
            <w:r w:rsidRPr="00BF7282">
              <w:rPr>
                <w:rFonts w:cs="Arial"/>
                <w:szCs w:val="22"/>
              </w:rPr>
              <w:t>5</w:t>
            </w:r>
          </w:p>
        </w:tc>
      </w:tr>
      <w:tr w:rsidR="00A82402" w:rsidRPr="00E00BFE" w14:paraId="04D4AE0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12A4E805" w14:textId="77777777" w:rsidR="00A82402" w:rsidRPr="00E00BFE" w:rsidRDefault="00A82402" w:rsidP="00BF2757">
            <w:pPr>
              <w:ind w:left="113"/>
              <w:rPr>
                <w:rFonts w:cs="Arial"/>
                <w:b/>
                <w:bCs/>
              </w:rPr>
            </w:pPr>
            <w:r w:rsidRPr="00E00BFE">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B65D52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CAEB14C" w14:textId="77777777" w:rsidR="00A82402" w:rsidRPr="00E00BFE" w:rsidRDefault="00A82402" w:rsidP="00BF2757">
            <w:pPr>
              <w:jc w:val="center"/>
              <w:rPr>
                <w:rFonts w:cs="Arial"/>
                <w:b/>
                <w:bCs/>
              </w:rPr>
            </w:pPr>
            <w:r w:rsidRPr="00E00BFE">
              <w:rPr>
                <w:rFonts w:cs="Arial"/>
                <w:b/>
                <w:bCs/>
                <w:szCs w:val="22"/>
              </w:rPr>
              <w:t>30</w:t>
            </w:r>
          </w:p>
        </w:tc>
      </w:tr>
      <w:tr w:rsidR="00A82402" w:rsidRPr="00BF7282" w14:paraId="387B9801"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E25922B"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326561F9" w14:textId="43B3EAC2" w:rsidR="00A82402" w:rsidRPr="00BF7282" w:rsidRDefault="009167E8" w:rsidP="00BF2757">
            <w:pPr>
              <w:jc w:val="center"/>
              <w:rPr>
                <w:rFonts w:cs="Arial"/>
              </w:rPr>
            </w:pPr>
            <w:r>
              <w:rPr>
                <w:rFonts w:cs="Arial"/>
                <w:szCs w:val="22"/>
              </w:rPr>
              <w:t>8</w:t>
            </w:r>
            <w:r w:rsidR="00A82402">
              <w:rPr>
                <w:rFonts w:cs="Arial"/>
                <w:szCs w:val="22"/>
              </w:rPr>
              <w:t>2140</w:t>
            </w:r>
          </w:p>
        </w:tc>
        <w:tc>
          <w:tcPr>
            <w:tcW w:w="850" w:type="dxa"/>
            <w:tcBorders>
              <w:left w:val="single" w:sz="4" w:space="0" w:color="auto"/>
              <w:bottom w:val="nil"/>
              <w:right w:val="single" w:sz="4" w:space="0" w:color="auto"/>
            </w:tcBorders>
            <w:noWrap/>
            <w:tcMar>
              <w:left w:w="68" w:type="dxa"/>
            </w:tcMar>
            <w:vAlign w:val="bottom"/>
          </w:tcPr>
          <w:p w14:paraId="766C6C17" w14:textId="77777777" w:rsidR="00A82402" w:rsidRPr="00BF7282" w:rsidRDefault="00A82402" w:rsidP="00BF2757">
            <w:pPr>
              <w:jc w:val="center"/>
              <w:rPr>
                <w:rFonts w:cs="Arial"/>
              </w:rPr>
            </w:pPr>
            <w:r w:rsidRPr="00BF7282">
              <w:rPr>
                <w:rFonts w:cs="Arial"/>
                <w:szCs w:val="22"/>
              </w:rPr>
              <w:t>5</w:t>
            </w:r>
          </w:p>
        </w:tc>
      </w:tr>
      <w:tr w:rsidR="00A82402" w:rsidRPr="00BF7282" w14:paraId="3D6A808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833CB2"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5DBC6CCD" w14:textId="6841FC06" w:rsidR="00A82402" w:rsidRPr="00BF7282" w:rsidRDefault="009167E8" w:rsidP="00BF2757">
            <w:pPr>
              <w:jc w:val="center"/>
              <w:rPr>
                <w:rFonts w:cs="Arial"/>
              </w:rPr>
            </w:pPr>
            <w:r>
              <w:rPr>
                <w:rFonts w:cs="Arial"/>
                <w:bCs/>
                <w:kern w:val="32"/>
                <w:szCs w:val="22"/>
                <w:lang w:eastAsia="en-US"/>
              </w:rPr>
              <w:t>8</w:t>
            </w:r>
            <w:r w:rsidR="00A82402">
              <w:rPr>
                <w:rFonts w:cs="Arial"/>
                <w:bCs/>
                <w:kern w:val="32"/>
                <w:szCs w:val="22"/>
                <w:lang w:eastAsia="en-US"/>
              </w:rPr>
              <w:t>2152</w:t>
            </w:r>
          </w:p>
        </w:tc>
        <w:tc>
          <w:tcPr>
            <w:tcW w:w="850" w:type="dxa"/>
            <w:tcBorders>
              <w:top w:val="nil"/>
              <w:left w:val="single" w:sz="4" w:space="0" w:color="auto"/>
              <w:bottom w:val="nil"/>
              <w:right w:val="single" w:sz="4" w:space="0" w:color="auto"/>
            </w:tcBorders>
            <w:noWrap/>
            <w:tcMar>
              <w:left w:w="68" w:type="dxa"/>
            </w:tcMar>
            <w:vAlign w:val="bottom"/>
          </w:tcPr>
          <w:p w14:paraId="20A6E34B" w14:textId="77777777" w:rsidR="00A82402" w:rsidRPr="00BF7282" w:rsidRDefault="00A82402" w:rsidP="00BF2757">
            <w:pPr>
              <w:jc w:val="center"/>
              <w:rPr>
                <w:rFonts w:cs="Arial"/>
              </w:rPr>
            </w:pPr>
            <w:r w:rsidRPr="00BF7282">
              <w:rPr>
                <w:rFonts w:cs="Arial"/>
                <w:szCs w:val="22"/>
              </w:rPr>
              <w:t>5</w:t>
            </w:r>
          </w:p>
        </w:tc>
      </w:tr>
      <w:tr w:rsidR="00A82402" w:rsidRPr="00BF7282" w14:paraId="44715C21"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9D16B13" w14:textId="77777777" w:rsidR="00A82402" w:rsidRDefault="00A82402" w:rsidP="00BF2757">
            <w:pPr>
              <w:ind w:left="227"/>
              <w:rPr>
                <w:rFonts w:cs="Arial"/>
                <w:szCs w:val="22"/>
              </w:rPr>
            </w:pPr>
            <w:r w:rsidRPr="00387979">
              <w:t>Mathematik: Analysis und Lineare Algebr</w:t>
            </w:r>
            <w:r w:rsidRPr="00226EF4">
              <w:t>a</w:t>
            </w:r>
          </w:p>
          <w:p w14:paraId="32057BF0"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17707D55" w14:textId="466E736E" w:rsidR="00A82402" w:rsidRDefault="009167E8" w:rsidP="00BF2757">
            <w:pPr>
              <w:jc w:val="center"/>
              <w:rPr>
                <w:rFonts w:cs="Arial"/>
                <w:szCs w:val="22"/>
              </w:rPr>
            </w:pPr>
            <w:r>
              <w:rPr>
                <w:rFonts w:cs="Arial"/>
                <w:szCs w:val="22"/>
              </w:rPr>
              <w:t>8</w:t>
            </w:r>
            <w:r w:rsidR="00A82402">
              <w:rPr>
                <w:rFonts w:cs="Arial"/>
                <w:szCs w:val="22"/>
              </w:rPr>
              <w:t>2161</w:t>
            </w:r>
          </w:p>
          <w:p w14:paraId="5184E2DF" w14:textId="164F2977" w:rsidR="00A82402" w:rsidRPr="00BF7282" w:rsidRDefault="009167E8" w:rsidP="00BF2757">
            <w:pPr>
              <w:jc w:val="center"/>
              <w:rPr>
                <w:rFonts w:cs="Arial"/>
              </w:rPr>
            </w:pPr>
            <w:r>
              <w:rPr>
                <w:rFonts w:cs="Arial"/>
                <w:szCs w:val="22"/>
              </w:rPr>
              <w:t>8</w:t>
            </w:r>
            <w:r w:rsidR="00A82402">
              <w:rPr>
                <w:rFonts w:cs="Arial"/>
                <w:szCs w:val="22"/>
              </w:rPr>
              <w:t>2165</w:t>
            </w:r>
          </w:p>
        </w:tc>
        <w:tc>
          <w:tcPr>
            <w:tcW w:w="850" w:type="dxa"/>
            <w:tcBorders>
              <w:top w:val="nil"/>
              <w:left w:val="single" w:sz="4" w:space="0" w:color="auto"/>
              <w:bottom w:val="nil"/>
              <w:right w:val="single" w:sz="4" w:space="0" w:color="auto"/>
            </w:tcBorders>
            <w:noWrap/>
            <w:tcMar>
              <w:left w:w="68" w:type="dxa"/>
            </w:tcMar>
            <w:vAlign w:val="bottom"/>
          </w:tcPr>
          <w:p w14:paraId="7200594E" w14:textId="77777777" w:rsidR="00A82402" w:rsidRDefault="00A82402" w:rsidP="00BF2757">
            <w:pPr>
              <w:jc w:val="center"/>
              <w:rPr>
                <w:rFonts w:cs="Arial"/>
                <w:szCs w:val="22"/>
              </w:rPr>
            </w:pPr>
            <w:r>
              <w:rPr>
                <w:rFonts w:cs="Arial"/>
                <w:szCs w:val="22"/>
              </w:rPr>
              <w:t>5</w:t>
            </w:r>
          </w:p>
          <w:p w14:paraId="126EEC71" w14:textId="77777777" w:rsidR="00A82402" w:rsidRPr="00BF7282" w:rsidRDefault="00A82402" w:rsidP="00BF2757">
            <w:pPr>
              <w:jc w:val="center"/>
              <w:rPr>
                <w:rFonts w:cs="Arial"/>
              </w:rPr>
            </w:pPr>
            <w:r>
              <w:rPr>
                <w:rFonts w:cs="Arial"/>
                <w:szCs w:val="22"/>
              </w:rPr>
              <w:t>5</w:t>
            </w:r>
          </w:p>
        </w:tc>
      </w:tr>
      <w:tr w:rsidR="00A82402" w:rsidRPr="00BF7282" w14:paraId="062FE01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4BE836DA"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268D335F" w14:textId="75F68049" w:rsidR="00A82402" w:rsidRPr="00BF7282" w:rsidRDefault="009167E8" w:rsidP="00BF2757">
            <w:pPr>
              <w:jc w:val="center"/>
              <w:rPr>
                <w:rFonts w:cs="Arial"/>
              </w:rPr>
            </w:pPr>
            <w:r>
              <w:rPr>
                <w:rFonts w:cs="Arial"/>
                <w:szCs w:val="22"/>
              </w:rPr>
              <w:t>8</w:t>
            </w:r>
            <w:r w:rsidR="00A82402">
              <w:rPr>
                <w:rFonts w:cs="Arial"/>
                <w:szCs w:val="22"/>
              </w:rPr>
              <w:t>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F885C0" w14:textId="77777777" w:rsidR="00A82402" w:rsidRPr="00BF7282" w:rsidRDefault="00A82402" w:rsidP="00BF2757">
            <w:pPr>
              <w:jc w:val="center"/>
              <w:rPr>
                <w:rFonts w:cs="Arial"/>
              </w:rPr>
            </w:pPr>
            <w:r w:rsidRPr="00BF7282">
              <w:rPr>
                <w:rFonts w:cs="Arial"/>
                <w:szCs w:val="22"/>
              </w:rPr>
              <w:t>10</w:t>
            </w:r>
          </w:p>
        </w:tc>
      </w:tr>
      <w:tr w:rsidR="00A82402" w:rsidRPr="00E00BFE" w14:paraId="4B6E45A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5B53EFA" w14:textId="77777777" w:rsidR="00A82402" w:rsidRPr="00E00BFE" w:rsidRDefault="00A82402" w:rsidP="00BF2757">
            <w:pPr>
              <w:ind w:left="113"/>
              <w:rPr>
                <w:rFonts w:cs="Arial"/>
                <w:b/>
                <w:bCs/>
              </w:rPr>
            </w:pPr>
            <w:r w:rsidRPr="00E00BFE">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53DEE7D"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3F2FA03"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0B4042C7"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0737F45"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49E66537" w14:textId="0CA46A5B" w:rsidR="00A82402" w:rsidRPr="00BF7282" w:rsidRDefault="009167E8" w:rsidP="00BF2757">
            <w:pPr>
              <w:jc w:val="center"/>
              <w:rPr>
                <w:rFonts w:cs="Arial"/>
              </w:rPr>
            </w:pPr>
            <w:r>
              <w:rPr>
                <w:rFonts w:cs="Arial"/>
                <w:szCs w:val="22"/>
              </w:rPr>
              <w:t>8</w:t>
            </w:r>
            <w:r w:rsidR="00A82402">
              <w:rPr>
                <w:rFonts w:cs="Arial"/>
                <w:szCs w:val="22"/>
              </w:rPr>
              <w:t>2041</w:t>
            </w:r>
          </w:p>
        </w:tc>
        <w:tc>
          <w:tcPr>
            <w:tcW w:w="850" w:type="dxa"/>
            <w:tcBorders>
              <w:left w:val="single" w:sz="4" w:space="0" w:color="auto"/>
              <w:bottom w:val="nil"/>
              <w:right w:val="single" w:sz="4" w:space="0" w:color="auto"/>
            </w:tcBorders>
            <w:noWrap/>
            <w:tcMar>
              <w:left w:w="68" w:type="dxa"/>
            </w:tcMar>
            <w:vAlign w:val="bottom"/>
          </w:tcPr>
          <w:p w14:paraId="26C5BF15" w14:textId="77777777" w:rsidR="00A82402" w:rsidRPr="00BF7282" w:rsidRDefault="00A82402" w:rsidP="00BF2757">
            <w:pPr>
              <w:jc w:val="center"/>
              <w:rPr>
                <w:rFonts w:cs="Arial"/>
              </w:rPr>
            </w:pPr>
            <w:r w:rsidRPr="00BF7282">
              <w:rPr>
                <w:rFonts w:cs="Arial"/>
                <w:szCs w:val="22"/>
              </w:rPr>
              <w:t>5</w:t>
            </w:r>
          </w:p>
        </w:tc>
      </w:tr>
      <w:tr w:rsidR="00A82402" w:rsidRPr="00BF7282" w14:paraId="0EBF1D9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B4E7DF9"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4D437D57" w14:textId="1A90E606" w:rsidR="00A82402" w:rsidRPr="00BF7282" w:rsidRDefault="009167E8" w:rsidP="00BF2757">
            <w:pPr>
              <w:jc w:val="center"/>
              <w:rPr>
                <w:rFonts w:cs="Arial"/>
              </w:rPr>
            </w:pPr>
            <w:r>
              <w:rPr>
                <w:rFonts w:cs="Arial"/>
                <w:szCs w:val="22"/>
              </w:rPr>
              <w:t>8</w:t>
            </w:r>
            <w:r w:rsidR="00A82402">
              <w:rPr>
                <w:rFonts w:cs="Arial"/>
                <w:szCs w:val="22"/>
              </w:rPr>
              <w:t>2050</w:t>
            </w:r>
          </w:p>
        </w:tc>
        <w:tc>
          <w:tcPr>
            <w:tcW w:w="850" w:type="dxa"/>
            <w:tcBorders>
              <w:top w:val="nil"/>
              <w:left w:val="single" w:sz="4" w:space="0" w:color="auto"/>
              <w:bottom w:val="nil"/>
              <w:right w:val="single" w:sz="4" w:space="0" w:color="auto"/>
            </w:tcBorders>
            <w:noWrap/>
            <w:tcMar>
              <w:left w:w="68" w:type="dxa"/>
            </w:tcMar>
            <w:vAlign w:val="bottom"/>
          </w:tcPr>
          <w:p w14:paraId="312C622D" w14:textId="77777777" w:rsidR="00A82402" w:rsidRPr="00BF7282" w:rsidRDefault="00A82402" w:rsidP="00BF2757">
            <w:pPr>
              <w:jc w:val="center"/>
              <w:rPr>
                <w:rFonts w:cs="Arial"/>
              </w:rPr>
            </w:pPr>
            <w:r w:rsidRPr="00BF7282">
              <w:rPr>
                <w:rFonts w:cs="Arial"/>
                <w:szCs w:val="22"/>
              </w:rPr>
              <w:t>5</w:t>
            </w:r>
          </w:p>
        </w:tc>
      </w:tr>
      <w:tr w:rsidR="00A82402" w:rsidRPr="00BF7282" w14:paraId="56D63D7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4DEB0AC"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7E2CA4A0" w14:textId="43D53A2A" w:rsidR="00A82402" w:rsidRPr="00BF7282" w:rsidRDefault="009167E8" w:rsidP="00BF2757">
            <w:pPr>
              <w:jc w:val="center"/>
              <w:rPr>
                <w:rFonts w:cs="Arial"/>
              </w:rPr>
            </w:pPr>
            <w:r>
              <w:rPr>
                <w:rFonts w:cs="Arial"/>
                <w:szCs w:val="22"/>
              </w:rPr>
              <w:t>8</w:t>
            </w:r>
            <w:r w:rsidR="00A82402">
              <w:rPr>
                <w:rFonts w:cs="Arial"/>
                <w:szCs w:val="22"/>
              </w:rPr>
              <w:t>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B48EC8" w14:textId="77777777" w:rsidR="00A82402" w:rsidRPr="00BF7282" w:rsidRDefault="00A82402" w:rsidP="00BF2757">
            <w:pPr>
              <w:jc w:val="center"/>
              <w:rPr>
                <w:rFonts w:cs="Arial"/>
              </w:rPr>
            </w:pPr>
            <w:r w:rsidRPr="00BF7282">
              <w:rPr>
                <w:rFonts w:cs="Arial"/>
                <w:szCs w:val="22"/>
              </w:rPr>
              <w:t>5</w:t>
            </w:r>
          </w:p>
        </w:tc>
      </w:tr>
      <w:tr w:rsidR="00A82402" w:rsidRPr="00E00BFE" w14:paraId="242AB187"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401AC0A" w14:textId="77777777" w:rsidR="00A82402" w:rsidRPr="00E00BFE" w:rsidRDefault="00A82402" w:rsidP="00BF2757">
            <w:pPr>
              <w:ind w:left="113"/>
              <w:rPr>
                <w:rFonts w:cs="Arial"/>
                <w:b/>
                <w:bCs/>
              </w:rPr>
            </w:pPr>
            <w:r w:rsidRPr="00E00BFE">
              <w:rPr>
                <w:rFonts w:cs="Arial"/>
                <w:b/>
                <w:bCs/>
                <w:szCs w:val="22"/>
              </w:rPr>
              <w:t>VWL / Unternehmen und ihr Umfeld</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F31EE58"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3991A9C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56F07E9E"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14E93C0C"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52B14E15" w14:textId="662529C2" w:rsidR="00A82402" w:rsidRPr="00BF7282" w:rsidRDefault="009167E8" w:rsidP="00BF2757">
            <w:pPr>
              <w:jc w:val="center"/>
              <w:rPr>
                <w:rFonts w:cs="Arial"/>
              </w:rPr>
            </w:pPr>
            <w:r>
              <w:rPr>
                <w:rFonts w:cs="Arial"/>
                <w:szCs w:val="22"/>
              </w:rPr>
              <w:t>8</w:t>
            </w:r>
            <w:r w:rsidR="00A82402">
              <w:rPr>
                <w:rFonts w:cs="Arial"/>
                <w:szCs w:val="22"/>
              </w:rPr>
              <w:t>2070</w:t>
            </w:r>
          </w:p>
        </w:tc>
        <w:tc>
          <w:tcPr>
            <w:tcW w:w="850" w:type="dxa"/>
            <w:tcBorders>
              <w:left w:val="single" w:sz="4" w:space="0" w:color="auto"/>
              <w:bottom w:val="nil"/>
              <w:right w:val="single" w:sz="4" w:space="0" w:color="auto"/>
            </w:tcBorders>
            <w:noWrap/>
            <w:tcMar>
              <w:left w:w="68" w:type="dxa"/>
            </w:tcMar>
            <w:vAlign w:val="bottom"/>
          </w:tcPr>
          <w:p w14:paraId="770D5E88" w14:textId="77777777" w:rsidR="00A82402" w:rsidRPr="00BF7282" w:rsidRDefault="00A82402" w:rsidP="00BF2757">
            <w:pPr>
              <w:jc w:val="center"/>
              <w:rPr>
                <w:rFonts w:cs="Arial"/>
              </w:rPr>
            </w:pPr>
            <w:r w:rsidRPr="00BF7282">
              <w:rPr>
                <w:rFonts w:cs="Arial"/>
                <w:szCs w:val="22"/>
              </w:rPr>
              <w:t>5</w:t>
            </w:r>
          </w:p>
        </w:tc>
      </w:tr>
      <w:tr w:rsidR="00A82402" w:rsidRPr="00BF7282" w14:paraId="2AAA24FB"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63364CF0"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35326F5A" w14:textId="3ABFE2C6" w:rsidR="00A82402" w:rsidRPr="00BF7282" w:rsidRDefault="009167E8" w:rsidP="00BF2757">
            <w:pPr>
              <w:jc w:val="center"/>
              <w:rPr>
                <w:rFonts w:cs="Arial"/>
              </w:rPr>
            </w:pPr>
            <w:r>
              <w:rPr>
                <w:rFonts w:cs="Arial"/>
                <w:szCs w:val="22"/>
              </w:rPr>
              <w:t>8</w:t>
            </w:r>
            <w:r w:rsidR="00A82402">
              <w:rPr>
                <w:rFonts w:cs="Arial"/>
                <w:szCs w:val="22"/>
              </w:rPr>
              <w:t>2080</w:t>
            </w:r>
          </w:p>
        </w:tc>
        <w:tc>
          <w:tcPr>
            <w:tcW w:w="850" w:type="dxa"/>
            <w:tcBorders>
              <w:top w:val="nil"/>
              <w:left w:val="single" w:sz="4" w:space="0" w:color="auto"/>
              <w:bottom w:val="nil"/>
              <w:right w:val="single" w:sz="4" w:space="0" w:color="auto"/>
            </w:tcBorders>
            <w:noWrap/>
            <w:tcMar>
              <w:left w:w="68" w:type="dxa"/>
            </w:tcMar>
            <w:vAlign w:val="bottom"/>
          </w:tcPr>
          <w:p w14:paraId="6AE69334" w14:textId="77777777" w:rsidR="00A82402" w:rsidRPr="00BF7282" w:rsidRDefault="00A82402" w:rsidP="00BF2757">
            <w:pPr>
              <w:jc w:val="center"/>
              <w:rPr>
                <w:rFonts w:cs="Arial"/>
              </w:rPr>
            </w:pPr>
            <w:r w:rsidRPr="00BF7282">
              <w:rPr>
                <w:rFonts w:cs="Arial"/>
                <w:szCs w:val="22"/>
              </w:rPr>
              <w:t>5</w:t>
            </w:r>
          </w:p>
        </w:tc>
      </w:tr>
      <w:tr w:rsidR="00A82402" w:rsidRPr="00BF7282" w14:paraId="767BA2CA"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C598B05"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723736D9" w14:textId="6E6BA3F6" w:rsidR="00A82402" w:rsidRPr="00BF7282" w:rsidRDefault="009167E8" w:rsidP="00BF2757">
            <w:pPr>
              <w:jc w:val="center"/>
              <w:rPr>
                <w:rFonts w:cs="Arial"/>
              </w:rPr>
            </w:pPr>
            <w:r>
              <w:rPr>
                <w:rFonts w:cs="Arial"/>
                <w:szCs w:val="22"/>
              </w:rPr>
              <w:t>8</w:t>
            </w:r>
            <w:r w:rsidR="00A82402">
              <w:rPr>
                <w:rFonts w:cs="Arial"/>
                <w:szCs w:val="22"/>
              </w:rPr>
              <w:t>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B402296" w14:textId="77777777" w:rsidR="00A82402" w:rsidRPr="00BF7282" w:rsidRDefault="00A82402" w:rsidP="00BF2757">
            <w:pPr>
              <w:jc w:val="center"/>
              <w:rPr>
                <w:rFonts w:cs="Arial"/>
              </w:rPr>
            </w:pPr>
            <w:r w:rsidRPr="00BF7282">
              <w:rPr>
                <w:rFonts w:cs="Arial"/>
                <w:szCs w:val="22"/>
              </w:rPr>
              <w:t>5</w:t>
            </w:r>
          </w:p>
        </w:tc>
      </w:tr>
      <w:tr w:rsidR="00A82402" w:rsidRPr="00E00BFE" w14:paraId="0ED054A3"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00211879" w14:textId="77777777" w:rsidR="00A82402" w:rsidRPr="00E00BFE" w:rsidRDefault="00A82402" w:rsidP="00BF2757">
            <w:pPr>
              <w:ind w:left="113"/>
              <w:rPr>
                <w:rFonts w:cs="Arial"/>
                <w:b/>
                <w:bCs/>
              </w:rPr>
            </w:pPr>
            <w:r w:rsidRPr="00E00BFE">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10B47B7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6F0CC08" w14:textId="77777777" w:rsidR="00A82402" w:rsidRPr="00E00BFE" w:rsidRDefault="00A82402" w:rsidP="00BF2757">
            <w:pPr>
              <w:jc w:val="center"/>
              <w:rPr>
                <w:rFonts w:cs="Arial"/>
                <w:b/>
                <w:bCs/>
              </w:rPr>
            </w:pPr>
            <w:r w:rsidRPr="00E00BFE">
              <w:rPr>
                <w:rFonts w:cs="Arial"/>
                <w:b/>
                <w:bCs/>
                <w:szCs w:val="22"/>
              </w:rPr>
              <w:t>10</w:t>
            </w:r>
          </w:p>
        </w:tc>
      </w:tr>
      <w:tr w:rsidR="00A82402" w:rsidRPr="00BF7282" w14:paraId="63624812"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94BB553"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18780F44" w14:textId="327E12FF" w:rsidR="00A82402" w:rsidRPr="00BF7282" w:rsidRDefault="009167E8" w:rsidP="00BF2757">
            <w:pPr>
              <w:jc w:val="center"/>
              <w:rPr>
                <w:rFonts w:cs="Arial"/>
              </w:rPr>
            </w:pPr>
            <w:r>
              <w:rPr>
                <w:szCs w:val="22"/>
              </w:rPr>
              <w:t>8</w:t>
            </w:r>
            <w:r w:rsidR="00A82402">
              <w:rPr>
                <w:szCs w:val="22"/>
              </w:rPr>
              <w:t>2101</w:t>
            </w:r>
          </w:p>
        </w:tc>
        <w:tc>
          <w:tcPr>
            <w:tcW w:w="850" w:type="dxa"/>
            <w:tcBorders>
              <w:left w:val="single" w:sz="4" w:space="0" w:color="auto"/>
              <w:bottom w:val="nil"/>
              <w:right w:val="single" w:sz="4" w:space="0" w:color="auto"/>
            </w:tcBorders>
            <w:noWrap/>
            <w:tcMar>
              <w:left w:w="68" w:type="dxa"/>
            </w:tcMar>
            <w:vAlign w:val="bottom"/>
          </w:tcPr>
          <w:p w14:paraId="50EE5C93" w14:textId="77777777" w:rsidR="00A82402" w:rsidRPr="00BF7282" w:rsidRDefault="00A82402" w:rsidP="00BF2757">
            <w:pPr>
              <w:jc w:val="center"/>
              <w:rPr>
                <w:rFonts w:cs="Arial"/>
              </w:rPr>
            </w:pPr>
            <w:r w:rsidRPr="00BF7282">
              <w:rPr>
                <w:rFonts w:cs="Arial"/>
                <w:szCs w:val="22"/>
              </w:rPr>
              <w:t>5</w:t>
            </w:r>
          </w:p>
        </w:tc>
      </w:tr>
      <w:tr w:rsidR="00A82402" w:rsidRPr="00BF7282" w14:paraId="1E0F43DB"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4C73BE1E"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right w:val="single" w:sz="4" w:space="0" w:color="auto"/>
            </w:tcBorders>
            <w:tcMar>
              <w:left w:w="68" w:type="dxa"/>
            </w:tcMar>
            <w:vAlign w:val="bottom"/>
          </w:tcPr>
          <w:p w14:paraId="0F516E1A" w14:textId="29AB9994" w:rsidR="00A82402" w:rsidRPr="00BF7282" w:rsidRDefault="009167E8" w:rsidP="00BF2757">
            <w:pPr>
              <w:jc w:val="center"/>
              <w:rPr>
                <w:rFonts w:cs="Arial"/>
              </w:rPr>
            </w:pPr>
            <w:r>
              <w:rPr>
                <w:szCs w:val="22"/>
              </w:rPr>
              <w:t>8</w:t>
            </w:r>
            <w:r w:rsidR="00A82402">
              <w:rPr>
                <w:szCs w:val="22"/>
              </w:rPr>
              <w:t>2111</w:t>
            </w:r>
          </w:p>
        </w:tc>
        <w:tc>
          <w:tcPr>
            <w:tcW w:w="850" w:type="dxa"/>
            <w:tcBorders>
              <w:top w:val="nil"/>
              <w:left w:val="single" w:sz="4" w:space="0" w:color="auto"/>
              <w:right w:val="single" w:sz="4" w:space="0" w:color="auto"/>
            </w:tcBorders>
            <w:noWrap/>
            <w:tcMar>
              <w:left w:w="68" w:type="dxa"/>
            </w:tcMar>
            <w:vAlign w:val="bottom"/>
          </w:tcPr>
          <w:p w14:paraId="41F98FD2" w14:textId="77777777" w:rsidR="00A82402" w:rsidRPr="00BF7282" w:rsidRDefault="00A82402" w:rsidP="00BF2757">
            <w:pPr>
              <w:jc w:val="center"/>
              <w:rPr>
                <w:rFonts w:cs="Arial"/>
              </w:rPr>
            </w:pPr>
            <w:r w:rsidRPr="00BF7282">
              <w:rPr>
                <w:rFonts w:cs="Arial"/>
                <w:szCs w:val="22"/>
              </w:rPr>
              <w:t>5</w:t>
            </w:r>
          </w:p>
        </w:tc>
      </w:tr>
      <w:tr w:rsidR="00A82402" w:rsidRPr="00BF7282" w14:paraId="2B8DB85E"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AAAF6DC"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BCD28A5"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9D09CD"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2146D39E"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76E6BF25"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0D3FD5D9" w14:textId="372F8D8C" w:rsidR="00A82402" w:rsidRPr="00BF7282" w:rsidRDefault="009167E8" w:rsidP="00BF2757">
            <w:pPr>
              <w:jc w:val="center"/>
              <w:rPr>
                <w:rFonts w:cs="Arial"/>
              </w:rPr>
            </w:pPr>
            <w:r>
              <w:rPr>
                <w:rFonts w:cs="Arial"/>
                <w:szCs w:val="22"/>
              </w:rPr>
              <w:t>8</w:t>
            </w:r>
            <w:r w:rsidR="00A82402">
              <w:rPr>
                <w:rFonts w:cs="Arial"/>
                <w:szCs w:val="22"/>
              </w:rPr>
              <w:t>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4FB8C6B" w14:textId="77777777" w:rsidR="00A82402" w:rsidRPr="00BF7282" w:rsidRDefault="00A82402" w:rsidP="00BF2757">
            <w:pPr>
              <w:jc w:val="center"/>
              <w:rPr>
                <w:rFonts w:cs="Arial"/>
              </w:rPr>
            </w:pPr>
            <w:r w:rsidRPr="00BF7282">
              <w:rPr>
                <w:rFonts w:cs="Arial"/>
                <w:szCs w:val="22"/>
              </w:rPr>
              <w:t>5</w:t>
            </w:r>
          </w:p>
        </w:tc>
      </w:tr>
      <w:tr w:rsidR="00A82402" w:rsidRPr="00BF7282" w14:paraId="3CDBF33C"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53119B5"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7B40F45" w14:textId="3655F1FA" w:rsidR="00A82402" w:rsidRPr="00BF7282" w:rsidRDefault="009167E8" w:rsidP="00BF2757">
            <w:pPr>
              <w:jc w:val="center"/>
              <w:rPr>
                <w:rFonts w:cs="Arial"/>
              </w:rPr>
            </w:pPr>
            <w:r>
              <w:rPr>
                <w:rFonts w:cs="Arial"/>
                <w:szCs w:val="22"/>
              </w:rPr>
              <w:t>8</w:t>
            </w:r>
            <w:r w:rsidR="00A82402">
              <w:rPr>
                <w:rFonts w:cs="Arial"/>
                <w:szCs w:val="22"/>
              </w:rPr>
              <w:t>2210</w:t>
            </w:r>
          </w:p>
        </w:tc>
        <w:tc>
          <w:tcPr>
            <w:tcW w:w="850" w:type="dxa"/>
            <w:tcBorders>
              <w:top w:val="nil"/>
              <w:left w:val="single" w:sz="4" w:space="0" w:color="auto"/>
              <w:bottom w:val="nil"/>
              <w:right w:val="single" w:sz="4" w:space="0" w:color="auto"/>
            </w:tcBorders>
            <w:noWrap/>
            <w:tcMar>
              <w:left w:w="68" w:type="dxa"/>
            </w:tcMar>
            <w:vAlign w:val="bottom"/>
          </w:tcPr>
          <w:p w14:paraId="11BA8DBB" w14:textId="77777777" w:rsidR="00A82402" w:rsidRPr="00BF7282" w:rsidRDefault="00A82402" w:rsidP="00BF2757">
            <w:pPr>
              <w:jc w:val="center"/>
              <w:rPr>
                <w:rFonts w:cs="Arial"/>
              </w:rPr>
            </w:pPr>
            <w:r w:rsidRPr="00BF7282">
              <w:rPr>
                <w:rFonts w:cs="Arial"/>
                <w:szCs w:val="22"/>
              </w:rPr>
              <w:t>5</w:t>
            </w:r>
          </w:p>
        </w:tc>
      </w:tr>
      <w:tr w:rsidR="00A82402" w:rsidRPr="00BF7282" w14:paraId="70F6B67A"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D0F1664"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26DAF31D" w14:textId="1A30CD8D" w:rsidR="00A82402" w:rsidRPr="00BF7282" w:rsidRDefault="009167E8" w:rsidP="00BF2757">
            <w:pPr>
              <w:jc w:val="center"/>
              <w:rPr>
                <w:rFonts w:cs="Arial"/>
              </w:rPr>
            </w:pPr>
            <w:r>
              <w:rPr>
                <w:rFonts w:cs="Arial"/>
              </w:rPr>
              <w:t>8</w:t>
            </w:r>
            <w:r w:rsidR="00A82402">
              <w:rPr>
                <w:rFonts w:cs="Arial"/>
              </w:rPr>
              <w:t>3272</w:t>
            </w:r>
          </w:p>
        </w:tc>
        <w:tc>
          <w:tcPr>
            <w:tcW w:w="850" w:type="dxa"/>
            <w:tcBorders>
              <w:top w:val="nil"/>
              <w:left w:val="single" w:sz="4" w:space="0" w:color="auto"/>
              <w:bottom w:val="nil"/>
              <w:right w:val="single" w:sz="4" w:space="0" w:color="auto"/>
            </w:tcBorders>
            <w:noWrap/>
            <w:tcMar>
              <w:left w:w="68" w:type="dxa"/>
            </w:tcMar>
            <w:vAlign w:val="bottom"/>
          </w:tcPr>
          <w:p w14:paraId="38AD71E2" w14:textId="77777777" w:rsidR="00A82402" w:rsidRPr="00BF7282" w:rsidRDefault="00A82402" w:rsidP="00BF2757">
            <w:pPr>
              <w:jc w:val="center"/>
              <w:rPr>
                <w:rFonts w:cs="Arial"/>
              </w:rPr>
            </w:pPr>
            <w:r w:rsidRPr="00BF7282">
              <w:rPr>
                <w:rFonts w:cs="Arial"/>
                <w:szCs w:val="22"/>
              </w:rPr>
              <w:t>5</w:t>
            </w:r>
          </w:p>
        </w:tc>
      </w:tr>
      <w:tr w:rsidR="00A82402" w:rsidRPr="00BF7282" w14:paraId="40AC1A20"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3C35C2F" w14:textId="77777777" w:rsidR="00A82402" w:rsidRPr="00BF7282" w:rsidRDefault="00A82402" w:rsidP="00BF2757">
            <w:pPr>
              <w:rPr>
                <w:rFonts w:cs="Arial"/>
                <w:b/>
                <w:bCs/>
                <w:color w:val="FFFFFF"/>
              </w:rPr>
            </w:pPr>
            <w:r w:rsidRPr="00BF7282">
              <w:rPr>
                <w:rFonts w:cs="Arial"/>
                <w:b/>
                <w:bCs/>
                <w:color w:val="FFFFFF"/>
                <w:szCs w:val="22"/>
              </w:rPr>
              <w:t>Kernbereich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38B44646"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6F8C50A"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7688C95D"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5732374" w14:textId="77777777" w:rsidR="00A82402" w:rsidRPr="00BF7282" w:rsidRDefault="00A82402" w:rsidP="00BF2757">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4D23ED36" w14:textId="5D4A69DF" w:rsidR="00A82402" w:rsidRPr="00BF7282" w:rsidRDefault="009167E8" w:rsidP="00BF2757">
            <w:pPr>
              <w:jc w:val="center"/>
              <w:rPr>
                <w:rFonts w:cs="Arial"/>
              </w:rPr>
            </w:pPr>
            <w:r>
              <w:t>8</w:t>
            </w:r>
            <w:r w:rsidR="00A82402">
              <w:t>2391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765002CF" w14:textId="77777777" w:rsidR="00A82402" w:rsidRPr="00BF7282" w:rsidRDefault="00A82402" w:rsidP="00BF2757">
            <w:pPr>
              <w:jc w:val="center"/>
              <w:rPr>
                <w:rFonts w:cs="Arial"/>
              </w:rPr>
            </w:pPr>
            <w:r w:rsidRPr="00BF7282">
              <w:rPr>
                <w:rFonts w:cs="Arial"/>
                <w:szCs w:val="22"/>
              </w:rPr>
              <w:t>5</w:t>
            </w:r>
          </w:p>
        </w:tc>
      </w:tr>
      <w:tr w:rsidR="00A82402" w:rsidRPr="00BF7282" w14:paraId="133430B4"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A1F2E3" w14:textId="77777777" w:rsidR="00A82402" w:rsidRPr="00BF7282" w:rsidRDefault="00A82402" w:rsidP="00BF2757">
            <w:pPr>
              <w:ind w:left="227"/>
              <w:rPr>
                <w:rFonts w:cs="Arial"/>
              </w:rPr>
            </w:pPr>
            <w:r w:rsidRPr="00BF7282">
              <w:rPr>
                <w:rFonts w:cs="Arial"/>
                <w:szCs w:val="22"/>
              </w:rPr>
              <w:t>Ökonomie des öffentlichen Sektors</w:t>
            </w:r>
          </w:p>
        </w:tc>
        <w:tc>
          <w:tcPr>
            <w:tcW w:w="1701" w:type="dxa"/>
            <w:tcBorders>
              <w:top w:val="nil"/>
              <w:left w:val="single" w:sz="4" w:space="0" w:color="auto"/>
              <w:bottom w:val="nil"/>
              <w:right w:val="single" w:sz="4" w:space="0" w:color="auto"/>
            </w:tcBorders>
            <w:tcMar>
              <w:left w:w="68" w:type="dxa"/>
            </w:tcMar>
            <w:vAlign w:val="bottom"/>
          </w:tcPr>
          <w:p w14:paraId="77EFE346" w14:textId="0ACC6D14" w:rsidR="00A82402" w:rsidRPr="00BF7282" w:rsidRDefault="009167E8" w:rsidP="00BF2757">
            <w:pPr>
              <w:jc w:val="center"/>
              <w:rPr>
                <w:rFonts w:cs="Arial"/>
              </w:rPr>
            </w:pPr>
            <w:r>
              <w:rPr>
                <w:rFonts w:cs="Arial"/>
                <w:szCs w:val="22"/>
              </w:rPr>
              <w:t>8</w:t>
            </w:r>
            <w:r w:rsidR="00A82402">
              <w:rPr>
                <w:rFonts w:cs="Arial"/>
                <w:szCs w:val="22"/>
              </w:rPr>
              <w:t>2400</w:t>
            </w:r>
          </w:p>
        </w:tc>
        <w:tc>
          <w:tcPr>
            <w:tcW w:w="850" w:type="dxa"/>
            <w:tcBorders>
              <w:top w:val="nil"/>
              <w:left w:val="single" w:sz="4" w:space="0" w:color="auto"/>
              <w:bottom w:val="nil"/>
              <w:right w:val="single" w:sz="4" w:space="0" w:color="auto"/>
            </w:tcBorders>
            <w:noWrap/>
            <w:tcMar>
              <w:left w:w="68" w:type="dxa"/>
            </w:tcMar>
            <w:vAlign w:val="bottom"/>
          </w:tcPr>
          <w:p w14:paraId="48EEFB86" w14:textId="77777777" w:rsidR="00A82402" w:rsidRPr="00BF7282" w:rsidRDefault="00A82402" w:rsidP="00BF2757">
            <w:pPr>
              <w:jc w:val="center"/>
              <w:rPr>
                <w:rFonts w:cs="Arial"/>
              </w:rPr>
            </w:pPr>
            <w:r w:rsidRPr="00BF7282">
              <w:rPr>
                <w:rFonts w:cs="Arial"/>
                <w:szCs w:val="22"/>
              </w:rPr>
              <w:t>5</w:t>
            </w:r>
          </w:p>
        </w:tc>
      </w:tr>
      <w:tr w:rsidR="00A82402" w:rsidRPr="00BF7282" w14:paraId="51B849BE"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43D27E1" w14:textId="77777777" w:rsidR="00A82402" w:rsidRPr="00BF7282" w:rsidRDefault="00A82402" w:rsidP="00BF2757">
            <w:pPr>
              <w:ind w:left="227"/>
              <w:rPr>
                <w:rFonts w:cs="Arial"/>
              </w:rPr>
            </w:pPr>
            <w:r w:rsidRPr="00BF7282">
              <w:rPr>
                <w:rFonts w:cs="Arial"/>
                <w:szCs w:val="22"/>
              </w:rPr>
              <w:t>Arbeitsmarktpolitik</w:t>
            </w:r>
          </w:p>
        </w:tc>
        <w:tc>
          <w:tcPr>
            <w:tcW w:w="1701" w:type="dxa"/>
            <w:tcBorders>
              <w:top w:val="nil"/>
              <w:left w:val="single" w:sz="4" w:space="0" w:color="auto"/>
              <w:bottom w:val="nil"/>
              <w:right w:val="single" w:sz="4" w:space="0" w:color="auto"/>
            </w:tcBorders>
            <w:tcMar>
              <w:left w:w="68" w:type="dxa"/>
            </w:tcMar>
            <w:vAlign w:val="bottom"/>
          </w:tcPr>
          <w:p w14:paraId="492FCF4F" w14:textId="5F813C4E" w:rsidR="00A82402" w:rsidRPr="00BF7282" w:rsidRDefault="009167E8" w:rsidP="00BF2757">
            <w:pPr>
              <w:jc w:val="center"/>
              <w:rPr>
                <w:rFonts w:cs="Arial"/>
              </w:rPr>
            </w:pPr>
            <w:r>
              <w:rPr>
                <w:rFonts w:cs="Arial"/>
                <w:szCs w:val="22"/>
              </w:rPr>
              <w:t>8</w:t>
            </w:r>
            <w:r w:rsidR="00A82402">
              <w:rPr>
                <w:rFonts w:cs="Arial"/>
                <w:szCs w:val="22"/>
              </w:rPr>
              <w:t>2420</w:t>
            </w:r>
          </w:p>
        </w:tc>
        <w:tc>
          <w:tcPr>
            <w:tcW w:w="850" w:type="dxa"/>
            <w:tcBorders>
              <w:top w:val="nil"/>
              <w:left w:val="single" w:sz="4" w:space="0" w:color="auto"/>
              <w:bottom w:val="nil"/>
              <w:right w:val="single" w:sz="4" w:space="0" w:color="auto"/>
            </w:tcBorders>
            <w:noWrap/>
            <w:tcMar>
              <w:left w:w="68" w:type="dxa"/>
            </w:tcMar>
            <w:vAlign w:val="bottom"/>
          </w:tcPr>
          <w:p w14:paraId="4A30EB1B" w14:textId="77777777" w:rsidR="00A82402" w:rsidRPr="00BF7282" w:rsidRDefault="00A82402" w:rsidP="00BF2757">
            <w:pPr>
              <w:jc w:val="center"/>
              <w:rPr>
                <w:rFonts w:cs="Arial"/>
              </w:rPr>
            </w:pPr>
            <w:r w:rsidRPr="00BF7282">
              <w:rPr>
                <w:rFonts w:cs="Arial"/>
                <w:szCs w:val="22"/>
              </w:rPr>
              <w:t>5</w:t>
            </w:r>
          </w:p>
        </w:tc>
      </w:tr>
      <w:tr w:rsidR="00A82402" w:rsidRPr="00BF7282" w14:paraId="35DC5950"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5F1DD2F" w14:textId="11AFC007" w:rsidR="00A82402" w:rsidRPr="00BF7282" w:rsidRDefault="00A82402" w:rsidP="009D6447">
            <w:pPr>
              <w:ind w:left="227"/>
              <w:rPr>
                <w:rFonts w:cs="Arial"/>
              </w:rPr>
            </w:pPr>
            <w:r w:rsidRPr="00BF7282">
              <w:rPr>
                <w:rFonts w:cs="Arial"/>
                <w:szCs w:val="22"/>
              </w:rPr>
              <w:t xml:space="preserve">Wettbewerbstheorie und </w:t>
            </w:r>
            <w:r w:rsidR="009D6447">
              <w:rPr>
                <w:rFonts w:cs="Arial"/>
                <w:szCs w:val="22"/>
              </w:rPr>
              <w:t>-</w:t>
            </w:r>
            <w:r w:rsidRPr="00BF7282">
              <w:rPr>
                <w:rFonts w:cs="Arial"/>
                <w:szCs w:val="22"/>
              </w:rPr>
              <w:t>politik</w:t>
            </w:r>
          </w:p>
        </w:tc>
        <w:tc>
          <w:tcPr>
            <w:tcW w:w="1701" w:type="dxa"/>
            <w:tcBorders>
              <w:top w:val="nil"/>
              <w:left w:val="single" w:sz="4" w:space="0" w:color="auto"/>
              <w:bottom w:val="single" w:sz="4" w:space="0" w:color="auto"/>
              <w:right w:val="single" w:sz="4" w:space="0" w:color="auto"/>
            </w:tcBorders>
            <w:tcMar>
              <w:left w:w="68" w:type="dxa"/>
            </w:tcMar>
            <w:vAlign w:val="bottom"/>
          </w:tcPr>
          <w:p w14:paraId="4ABF21C6" w14:textId="7BF36455" w:rsidR="00A82402" w:rsidRPr="00BF7282" w:rsidRDefault="009167E8" w:rsidP="00BF2757">
            <w:pPr>
              <w:jc w:val="center"/>
              <w:rPr>
                <w:rFonts w:cs="Arial"/>
              </w:rPr>
            </w:pPr>
            <w:r>
              <w:rPr>
                <w:rFonts w:cs="Arial"/>
                <w:szCs w:val="22"/>
              </w:rPr>
              <w:t>8</w:t>
            </w:r>
            <w:r w:rsidR="00A82402">
              <w:rPr>
                <w:rFonts w:cs="Arial"/>
                <w:szCs w:val="22"/>
              </w:rPr>
              <w:t>2410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7F90A2" w14:textId="77777777" w:rsidR="00A82402" w:rsidRPr="00BF7282" w:rsidRDefault="00A82402" w:rsidP="00BF2757">
            <w:pPr>
              <w:jc w:val="center"/>
              <w:rPr>
                <w:rFonts w:cs="Arial"/>
              </w:rPr>
            </w:pPr>
            <w:r w:rsidRPr="00BF7282">
              <w:rPr>
                <w:rFonts w:cs="Arial"/>
                <w:szCs w:val="22"/>
              </w:rPr>
              <w:t>5</w:t>
            </w:r>
          </w:p>
        </w:tc>
      </w:tr>
      <w:tr w:rsidR="00A82402" w:rsidRPr="00BF7282" w14:paraId="3D3D0B1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15B3052" w14:textId="77777777" w:rsidR="00A82402" w:rsidRPr="00BF7282" w:rsidRDefault="00A82402" w:rsidP="00BF2757">
            <w:pPr>
              <w:rPr>
                <w:rFonts w:cs="Arial"/>
                <w:b/>
                <w:bCs/>
                <w:color w:val="FFFFFF"/>
              </w:rPr>
            </w:pPr>
            <w:r w:rsidRPr="00BF7282">
              <w:rPr>
                <w:rFonts w:cs="Arial"/>
                <w:b/>
                <w:bCs/>
                <w:color w:val="FFFFFF"/>
                <w:szCs w:val="22"/>
              </w:rPr>
              <w:t>Vertiefungsbereich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259A6F7"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466F7CB"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2C981912"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69DED10F" w14:textId="77777777" w:rsidR="00A82402" w:rsidRPr="00BF7282" w:rsidRDefault="00A82402" w:rsidP="00BF2757">
            <w:pPr>
              <w:ind w:left="227"/>
              <w:rPr>
                <w:rFonts w:cs="Arial"/>
              </w:rPr>
            </w:pPr>
            <w:r w:rsidRPr="006C6B6C">
              <w:rPr>
                <w:rFonts w:cs="Arial"/>
                <w:szCs w:val="22"/>
              </w:rPr>
              <w:t>9 Vertiefungsmodule à 5 ECTS; davon mind. 5 aus dem Bereich VWL*</w:t>
            </w:r>
          </w:p>
        </w:tc>
        <w:tc>
          <w:tcPr>
            <w:tcW w:w="1701" w:type="dxa"/>
            <w:tcBorders>
              <w:top w:val="single" w:sz="4" w:space="0" w:color="auto"/>
              <w:left w:val="single" w:sz="4" w:space="0" w:color="auto"/>
              <w:bottom w:val="nil"/>
              <w:right w:val="single" w:sz="4" w:space="0" w:color="auto"/>
            </w:tcBorders>
            <w:tcMar>
              <w:left w:w="68" w:type="dxa"/>
            </w:tcMar>
            <w:vAlign w:val="bottom"/>
          </w:tcPr>
          <w:p w14:paraId="240721A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40A2475A" w14:textId="77777777" w:rsidR="00A82402" w:rsidRPr="00BF7282" w:rsidRDefault="00A82402" w:rsidP="00BF2757">
            <w:pPr>
              <w:jc w:val="center"/>
              <w:rPr>
                <w:rFonts w:cs="Arial"/>
              </w:rPr>
            </w:pPr>
            <w:r>
              <w:rPr>
                <w:rFonts w:cs="Arial"/>
                <w:szCs w:val="22"/>
              </w:rPr>
              <w:t>45</w:t>
            </w:r>
          </w:p>
        </w:tc>
      </w:tr>
      <w:tr w:rsidR="00A82402" w:rsidRPr="00BF7282" w14:paraId="1EA6BDDA"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06850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left w:val="single" w:sz="4" w:space="0" w:color="auto"/>
              <w:bottom w:val="single" w:sz="4" w:space="0" w:color="auto"/>
              <w:right w:val="single" w:sz="4" w:space="0" w:color="auto"/>
            </w:tcBorders>
            <w:tcMar>
              <w:left w:w="68" w:type="dxa"/>
            </w:tcMar>
            <w:vAlign w:val="bottom"/>
          </w:tcPr>
          <w:p w14:paraId="2F2B48CC" w14:textId="435D1594" w:rsidR="00A82402" w:rsidRPr="00BF7282" w:rsidRDefault="00A82402">
            <w:pPr>
              <w:jc w:val="center"/>
              <w:rPr>
                <w:rFonts w:cs="Arial"/>
              </w:rPr>
            </w:pPr>
            <w:r>
              <w:rPr>
                <w:rFonts w:cs="Arial"/>
              </w:rPr>
              <w:t>1997</w:t>
            </w:r>
          </w:p>
        </w:tc>
        <w:tc>
          <w:tcPr>
            <w:tcW w:w="850" w:type="dxa"/>
            <w:tcBorders>
              <w:left w:val="single" w:sz="4" w:space="0" w:color="auto"/>
              <w:bottom w:val="single" w:sz="4" w:space="0" w:color="auto"/>
              <w:right w:val="single" w:sz="4" w:space="0" w:color="auto"/>
            </w:tcBorders>
            <w:noWrap/>
            <w:tcMar>
              <w:left w:w="68" w:type="dxa"/>
            </w:tcMar>
            <w:vAlign w:val="bottom"/>
          </w:tcPr>
          <w:p w14:paraId="2A94845D" w14:textId="77777777" w:rsidR="00A82402" w:rsidRPr="00BF7282" w:rsidRDefault="00A82402" w:rsidP="00BF2757">
            <w:pPr>
              <w:jc w:val="center"/>
              <w:rPr>
                <w:rFonts w:cs="Arial"/>
              </w:rPr>
            </w:pPr>
            <w:r w:rsidRPr="00BF7282">
              <w:rPr>
                <w:rFonts w:cs="Arial"/>
                <w:szCs w:val="22"/>
              </w:rPr>
              <w:t>15</w:t>
            </w:r>
          </w:p>
        </w:tc>
      </w:tr>
    </w:tbl>
    <w:p w14:paraId="7DCE1468"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65F1CD2B" w14:textId="77777777" w:rsidR="00A82402" w:rsidRDefault="00A82402" w:rsidP="00A82402">
      <w:pPr>
        <w:spacing w:before="120"/>
        <w:ind w:left="-714"/>
        <w:rPr>
          <w:rFonts w:cs="Arial"/>
          <w:i/>
          <w:sz w:val="16"/>
          <w:szCs w:val="16"/>
        </w:rPr>
      </w:pPr>
    </w:p>
    <w:p w14:paraId="0858E056" w14:textId="77777777" w:rsidR="00A82402" w:rsidRPr="00BF7282" w:rsidRDefault="00A82402" w:rsidP="00A82402">
      <w:pPr>
        <w:spacing w:before="120"/>
        <w:ind w:left="-714"/>
        <w:rPr>
          <w:rFonts w:cs="Arial"/>
          <w:sz w:val="16"/>
          <w:szCs w:val="16"/>
        </w:rPr>
      </w:pPr>
      <w:r w:rsidRPr="00BF7282">
        <w:rPr>
          <w:rFonts w:cs="Arial"/>
          <w:i/>
          <w:sz w:val="16"/>
          <w:szCs w:val="16"/>
        </w:rPr>
        <w:br w:type="page"/>
      </w:r>
    </w:p>
    <w:tbl>
      <w:tblPr>
        <w:tblW w:w="9936" w:type="dxa"/>
        <w:jc w:val="center"/>
        <w:tblCellMar>
          <w:left w:w="70" w:type="dxa"/>
          <w:right w:w="70" w:type="dxa"/>
        </w:tblCellMar>
        <w:tblLook w:val="0000" w:firstRow="0" w:lastRow="0" w:firstColumn="0" w:lastColumn="0" w:noHBand="0" w:noVBand="0"/>
      </w:tblPr>
      <w:tblGrid>
        <w:gridCol w:w="7370"/>
        <w:gridCol w:w="1701"/>
        <w:gridCol w:w="850"/>
        <w:gridCol w:w="15"/>
      </w:tblGrid>
      <w:tr w:rsidR="00A82402" w:rsidRPr="00BF7282" w14:paraId="0CEDCADA"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4A3046E" w14:textId="77777777" w:rsidR="00A82402" w:rsidRPr="00BF7282" w:rsidRDefault="00A82402" w:rsidP="00BF2757">
            <w:pPr>
              <w:rPr>
                <w:rFonts w:cs="Arial"/>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Wirtschaftsinformatik (WI)</w:t>
            </w:r>
          </w:p>
        </w:tc>
      </w:tr>
      <w:tr w:rsidR="00A82402" w:rsidRPr="00BF7282" w14:paraId="2351224D"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198BCD56" w14:textId="04219392" w:rsidR="00A82402" w:rsidRPr="00BF7282" w:rsidRDefault="00A82402" w:rsidP="00BF2757">
            <w:pPr>
              <w:rPr>
                <w:rFonts w:cs="Arial"/>
                <w:b/>
                <w:bCs/>
              </w:rPr>
            </w:pPr>
            <w:r w:rsidRPr="00BF7282">
              <w:rPr>
                <w:rFonts w:cs="Arial"/>
                <w:b/>
                <w:bCs/>
                <w:szCs w:val="22"/>
              </w:rPr>
              <w:t>Gültig für Studierende mit Studienbeginn ab Wintersemester 201</w:t>
            </w:r>
            <w:r w:rsidR="00BF2757">
              <w:rPr>
                <w:rFonts w:cs="Arial"/>
                <w:b/>
                <w:bCs/>
                <w:szCs w:val="22"/>
              </w:rPr>
              <w:t>5/16</w:t>
            </w:r>
          </w:p>
        </w:tc>
      </w:tr>
      <w:tr w:rsidR="00A82402" w:rsidRPr="00BF7282" w14:paraId="11A8AF4D"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9DB77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0F93513B"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219FFC8F" w14:textId="77777777" w:rsidR="00A82402" w:rsidRPr="00BF7282" w:rsidRDefault="00A82402" w:rsidP="00BF2757">
            <w:pPr>
              <w:jc w:val="center"/>
              <w:rPr>
                <w:rFonts w:cs="Arial"/>
              </w:rPr>
            </w:pPr>
            <w:r w:rsidRPr="00BF7282">
              <w:rPr>
                <w:rFonts w:cs="Arial"/>
                <w:szCs w:val="22"/>
              </w:rPr>
              <w:t>ECTS</w:t>
            </w:r>
          </w:p>
        </w:tc>
      </w:tr>
      <w:tr w:rsidR="00A82402" w:rsidRPr="00BF7282" w14:paraId="2AA5C7EA"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F59DD0A"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58187BA"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5409BCC"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3A6B3EF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4F31794"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DC4BC0"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A52ED6C"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EE581A3"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3F5C92A8" w14:textId="77777777" w:rsidR="00A82402" w:rsidRPr="00BF7282" w:rsidRDefault="00A82402" w:rsidP="00BF2757">
            <w:pPr>
              <w:ind w:left="227"/>
              <w:rPr>
                <w:rFonts w:cs="Arial"/>
              </w:rPr>
            </w:pPr>
            <w:r w:rsidRPr="00BF7282">
              <w:rPr>
                <w:rFonts w:cs="Arial"/>
                <w:szCs w:val="22"/>
              </w:rPr>
              <w:t xml:space="preserve">Unternehmensplanspiel </w:t>
            </w:r>
          </w:p>
        </w:tc>
        <w:tc>
          <w:tcPr>
            <w:tcW w:w="1701" w:type="dxa"/>
            <w:tcBorders>
              <w:left w:val="nil"/>
              <w:bottom w:val="nil"/>
              <w:right w:val="single" w:sz="4" w:space="0" w:color="auto"/>
            </w:tcBorders>
            <w:tcMar>
              <w:left w:w="68" w:type="dxa"/>
            </w:tcMar>
            <w:vAlign w:val="bottom"/>
          </w:tcPr>
          <w:p w14:paraId="5D72FE96" w14:textId="2F872051" w:rsidR="00A82402" w:rsidRPr="00BF7282" w:rsidRDefault="009167E8" w:rsidP="00BF2757">
            <w:pPr>
              <w:jc w:val="center"/>
              <w:rPr>
                <w:rFonts w:cs="Arial"/>
              </w:rPr>
            </w:pPr>
            <w:r>
              <w:rPr>
                <w:rFonts w:cs="Arial"/>
                <w:bCs/>
                <w:iCs/>
                <w:szCs w:val="22"/>
              </w:rPr>
              <w:t>8</w:t>
            </w:r>
            <w:r w:rsidR="00A82402">
              <w:rPr>
                <w:rFonts w:cs="Arial"/>
                <w:bCs/>
                <w:iCs/>
                <w:szCs w:val="22"/>
              </w:rPr>
              <w:t>2030</w:t>
            </w:r>
          </w:p>
        </w:tc>
        <w:tc>
          <w:tcPr>
            <w:tcW w:w="850" w:type="dxa"/>
            <w:tcBorders>
              <w:left w:val="single" w:sz="4" w:space="0" w:color="auto"/>
              <w:bottom w:val="nil"/>
              <w:right w:val="single" w:sz="4" w:space="0" w:color="auto"/>
            </w:tcBorders>
            <w:noWrap/>
            <w:tcMar>
              <w:left w:w="68" w:type="dxa"/>
            </w:tcMar>
            <w:vAlign w:val="bottom"/>
          </w:tcPr>
          <w:p w14:paraId="1F9DAC3E" w14:textId="77777777" w:rsidR="00A82402" w:rsidRPr="00BF7282" w:rsidRDefault="00A82402" w:rsidP="00BF2757">
            <w:pPr>
              <w:jc w:val="center"/>
              <w:rPr>
                <w:rFonts w:cs="Arial"/>
              </w:rPr>
            </w:pPr>
            <w:r w:rsidRPr="00BF7282">
              <w:rPr>
                <w:rFonts w:cs="Arial"/>
                <w:szCs w:val="22"/>
              </w:rPr>
              <w:t>5</w:t>
            </w:r>
          </w:p>
        </w:tc>
      </w:tr>
      <w:tr w:rsidR="00A82402" w:rsidRPr="00BF7282" w14:paraId="71D8B85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5AB567B"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nil"/>
              <w:bottom w:val="nil"/>
              <w:right w:val="single" w:sz="4" w:space="0" w:color="auto"/>
            </w:tcBorders>
            <w:tcMar>
              <w:left w:w="68" w:type="dxa"/>
            </w:tcMar>
            <w:vAlign w:val="bottom"/>
          </w:tcPr>
          <w:p w14:paraId="592187B8" w14:textId="6DEF9E76" w:rsidR="00A82402" w:rsidRPr="00BF7282" w:rsidRDefault="009167E8" w:rsidP="00BF2757">
            <w:pPr>
              <w:jc w:val="center"/>
              <w:rPr>
                <w:rFonts w:cs="Arial"/>
              </w:rPr>
            </w:pPr>
            <w:r>
              <w:t>8</w:t>
            </w:r>
            <w:r w:rsidR="00A82402">
              <w:t>2021</w:t>
            </w:r>
          </w:p>
        </w:tc>
        <w:tc>
          <w:tcPr>
            <w:tcW w:w="850" w:type="dxa"/>
            <w:tcBorders>
              <w:top w:val="nil"/>
              <w:left w:val="single" w:sz="4" w:space="0" w:color="auto"/>
              <w:bottom w:val="nil"/>
              <w:right w:val="single" w:sz="4" w:space="0" w:color="auto"/>
            </w:tcBorders>
            <w:noWrap/>
            <w:tcMar>
              <w:left w:w="68" w:type="dxa"/>
            </w:tcMar>
            <w:vAlign w:val="bottom"/>
          </w:tcPr>
          <w:p w14:paraId="76609248" w14:textId="77777777" w:rsidR="00A82402" w:rsidRPr="00BF7282" w:rsidRDefault="00A82402" w:rsidP="00BF2757">
            <w:pPr>
              <w:jc w:val="center"/>
              <w:rPr>
                <w:rFonts w:cs="Arial"/>
              </w:rPr>
            </w:pPr>
            <w:r w:rsidRPr="00BF7282">
              <w:rPr>
                <w:rFonts w:cs="Arial"/>
                <w:szCs w:val="22"/>
              </w:rPr>
              <w:t>5</w:t>
            </w:r>
          </w:p>
        </w:tc>
      </w:tr>
      <w:tr w:rsidR="00A82402" w:rsidRPr="00BF7282" w14:paraId="6BE2C7E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2248F8A"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nil"/>
              <w:bottom w:val="single" w:sz="4" w:space="0" w:color="auto"/>
              <w:right w:val="single" w:sz="4" w:space="0" w:color="auto"/>
            </w:tcBorders>
            <w:tcMar>
              <w:left w:w="68" w:type="dxa"/>
            </w:tcMar>
            <w:vAlign w:val="bottom"/>
          </w:tcPr>
          <w:p w14:paraId="6FA361F1" w14:textId="1C9F094F" w:rsidR="00A82402" w:rsidRPr="00BF7282" w:rsidRDefault="009167E8" w:rsidP="00BF2757">
            <w:pPr>
              <w:jc w:val="center"/>
              <w:rPr>
                <w:rFonts w:cs="Arial"/>
              </w:rPr>
            </w:pPr>
            <w:r>
              <w:rPr>
                <w:rFonts w:cs="Arial"/>
                <w:bCs/>
                <w:iCs/>
                <w:szCs w:val="22"/>
              </w:rPr>
              <w:t>8</w:t>
            </w:r>
            <w:r w:rsidR="00A82402">
              <w:rPr>
                <w:rFonts w:cs="Arial"/>
                <w:bCs/>
                <w:iCs/>
                <w:szCs w:val="22"/>
              </w:rPr>
              <w:t>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F15F52" w14:textId="77777777" w:rsidR="00A82402" w:rsidRPr="00BF7282" w:rsidRDefault="00A82402" w:rsidP="00BF2757">
            <w:pPr>
              <w:jc w:val="center"/>
              <w:rPr>
                <w:rFonts w:cs="Arial"/>
              </w:rPr>
            </w:pPr>
            <w:r w:rsidRPr="00BF7282">
              <w:rPr>
                <w:rFonts w:cs="Arial"/>
                <w:szCs w:val="22"/>
              </w:rPr>
              <w:t>5</w:t>
            </w:r>
          </w:p>
        </w:tc>
      </w:tr>
      <w:tr w:rsidR="00A82402" w:rsidRPr="00D0519D" w14:paraId="7D8E5A9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61B86BD"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701" w:type="dxa"/>
            <w:tcBorders>
              <w:top w:val="single" w:sz="4" w:space="0" w:color="auto"/>
              <w:left w:val="nil"/>
              <w:right w:val="single" w:sz="4" w:space="0" w:color="auto"/>
            </w:tcBorders>
            <w:shd w:val="clear" w:color="auto" w:fill="auto"/>
            <w:tcMar>
              <w:left w:w="68" w:type="dxa"/>
            </w:tcMar>
            <w:vAlign w:val="bottom"/>
          </w:tcPr>
          <w:p w14:paraId="190CE5E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EDC1E97"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5F1B2305"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93788CF" w14:textId="77777777" w:rsidR="00A82402" w:rsidRPr="00BF7282" w:rsidRDefault="00A82402" w:rsidP="00BF2757">
            <w:pPr>
              <w:ind w:left="227"/>
              <w:rPr>
                <w:rFonts w:cs="Arial"/>
              </w:rPr>
            </w:pPr>
            <w:r w:rsidRPr="00BF7282">
              <w:rPr>
                <w:rFonts w:cs="Arial"/>
                <w:szCs w:val="22"/>
              </w:rPr>
              <w:t>Buchführung</w:t>
            </w:r>
          </w:p>
        </w:tc>
        <w:tc>
          <w:tcPr>
            <w:tcW w:w="1701" w:type="dxa"/>
            <w:tcBorders>
              <w:left w:val="nil"/>
              <w:bottom w:val="nil"/>
              <w:right w:val="single" w:sz="4" w:space="0" w:color="auto"/>
            </w:tcBorders>
            <w:tcMar>
              <w:left w:w="68" w:type="dxa"/>
            </w:tcMar>
            <w:vAlign w:val="bottom"/>
          </w:tcPr>
          <w:p w14:paraId="42886190" w14:textId="1C34D9AB" w:rsidR="00A82402" w:rsidRPr="00BF7282" w:rsidRDefault="009167E8" w:rsidP="00BF2757">
            <w:pPr>
              <w:jc w:val="center"/>
              <w:rPr>
                <w:rFonts w:cs="Arial"/>
              </w:rPr>
            </w:pPr>
            <w:r>
              <w:rPr>
                <w:rFonts w:cs="Arial"/>
                <w:szCs w:val="22"/>
              </w:rPr>
              <w:t>8</w:t>
            </w:r>
            <w:r w:rsidR="00A82402">
              <w:rPr>
                <w:rFonts w:cs="Arial"/>
                <w:szCs w:val="22"/>
              </w:rPr>
              <w:t>2140</w:t>
            </w:r>
          </w:p>
        </w:tc>
        <w:tc>
          <w:tcPr>
            <w:tcW w:w="850" w:type="dxa"/>
            <w:tcBorders>
              <w:left w:val="single" w:sz="4" w:space="0" w:color="auto"/>
              <w:bottom w:val="nil"/>
              <w:right w:val="single" w:sz="4" w:space="0" w:color="auto"/>
            </w:tcBorders>
            <w:noWrap/>
            <w:tcMar>
              <w:left w:w="68" w:type="dxa"/>
            </w:tcMar>
            <w:vAlign w:val="bottom"/>
          </w:tcPr>
          <w:p w14:paraId="0513AE87" w14:textId="77777777" w:rsidR="00A82402" w:rsidRPr="00BF7282" w:rsidRDefault="00A82402" w:rsidP="00BF2757">
            <w:pPr>
              <w:jc w:val="center"/>
              <w:rPr>
                <w:rFonts w:cs="Arial"/>
              </w:rPr>
            </w:pPr>
            <w:r w:rsidRPr="00BF7282">
              <w:rPr>
                <w:rFonts w:cs="Arial"/>
                <w:szCs w:val="22"/>
              </w:rPr>
              <w:t>5</w:t>
            </w:r>
          </w:p>
        </w:tc>
      </w:tr>
      <w:tr w:rsidR="00A82402" w:rsidRPr="00BF7282" w14:paraId="77BDCEE6"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F1B5693"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nil"/>
              <w:bottom w:val="nil"/>
              <w:right w:val="single" w:sz="4" w:space="0" w:color="auto"/>
            </w:tcBorders>
            <w:tcMar>
              <w:left w:w="68" w:type="dxa"/>
            </w:tcMar>
            <w:vAlign w:val="bottom"/>
          </w:tcPr>
          <w:p w14:paraId="46D5247C" w14:textId="328F30EA" w:rsidR="00A82402" w:rsidRPr="00BF7282" w:rsidRDefault="009167E8" w:rsidP="00BF2757">
            <w:pPr>
              <w:jc w:val="center"/>
              <w:rPr>
                <w:rFonts w:cs="Arial"/>
              </w:rPr>
            </w:pPr>
            <w:r>
              <w:rPr>
                <w:rFonts w:cs="Arial"/>
                <w:bCs/>
                <w:kern w:val="32"/>
                <w:szCs w:val="22"/>
                <w:lang w:eastAsia="en-US"/>
              </w:rPr>
              <w:t>8</w:t>
            </w:r>
            <w:r w:rsidR="00A82402">
              <w:rPr>
                <w:rFonts w:cs="Arial"/>
                <w:bCs/>
                <w:kern w:val="32"/>
                <w:szCs w:val="22"/>
                <w:lang w:eastAsia="en-US"/>
              </w:rPr>
              <w:t>2152</w:t>
            </w:r>
          </w:p>
        </w:tc>
        <w:tc>
          <w:tcPr>
            <w:tcW w:w="850" w:type="dxa"/>
            <w:tcBorders>
              <w:top w:val="nil"/>
              <w:left w:val="single" w:sz="4" w:space="0" w:color="auto"/>
              <w:bottom w:val="nil"/>
              <w:right w:val="single" w:sz="4" w:space="0" w:color="auto"/>
            </w:tcBorders>
            <w:noWrap/>
            <w:tcMar>
              <w:left w:w="68" w:type="dxa"/>
            </w:tcMar>
            <w:vAlign w:val="bottom"/>
          </w:tcPr>
          <w:p w14:paraId="79E59624" w14:textId="77777777" w:rsidR="00A82402" w:rsidRPr="00BF7282" w:rsidRDefault="00A82402" w:rsidP="00BF2757">
            <w:pPr>
              <w:jc w:val="center"/>
              <w:rPr>
                <w:rFonts w:cs="Arial"/>
              </w:rPr>
            </w:pPr>
            <w:r w:rsidRPr="00BF7282">
              <w:rPr>
                <w:rFonts w:cs="Arial"/>
                <w:szCs w:val="22"/>
              </w:rPr>
              <w:t>5</w:t>
            </w:r>
          </w:p>
        </w:tc>
      </w:tr>
      <w:tr w:rsidR="00A82402" w:rsidRPr="00BF7282" w14:paraId="747A5249"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7B73614" w14:textId="77777777" w:rsidR="00A82402" w:rsidRDefault="00A82402" w:rsidP="00BF2757">
            <w:pPr>
              <w:ind w:left="227"/>
              <w:rPr>
                <w:rFonts w:cs="Arial"/>
                <w:szCs w:val="22"/>
              </w:rPr>
            </w:pPr>
            <w:r w:rsidRPr="00387979">
              <w:t>Mathematik: Analysis und Lineare Algebr</w:t>
            </w:r>
            <w:r w:rsidRPr="00226EF4">
              <w:t>a</w:t>
            </w:r>
          </w:p>
          <w:p w14:paraId="5AA28617"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nil"/>
              <w:bottom w:val="nil"/>
              <w:right w:val="single" w:sz="4" w:space="0" w:color="auto"/>
            </w:tcBorders>
            <w:tcMar>
              <w:left w:w="68" w:type="dxa"/>
            </w:tcMar>
            <w:vAlign w:val="bottom"/>
          </w:tcPr>
          <w:p w14:paraId="27FEFE9E" w14:textId="3A5458E6" w:rsidR="00A82402" w:rsidRDefault="009167E8" w:rsidP="00BF2757">
            <w:pPr>
              <w:jc w:val="center"/>
              <w:rPr>
                <w:rFonts w:cs="Arial"/>
                <w:szCs w:val="22"/>
              </w:rPr>
            </w:pPr>
            <w:r>
              <w:rPr>
                <w:rFonts w:cs="Arial"/>
                <w:szCs w:val="22"/>
              </w:rPr>
              <w:t>8</w:t>
            </w:r>
            <w:r w:rsidR="00A82402">
              <w:rPr>
                <w:rFonts w:cs="Arial"/>
                <w:szCs w:val="22"/>
              </w:rPr>
              <w:t>2161</w:t>
            </w:r>
          </w:p>
          <w:p w14:paraId="7C7ABA34" w14:textId="50E34BDE" w:rsidR="00A82402" w:rsidRPr="00BF7282" w:rsidRDefault="009167E8" w:rsidP="00BF2757">
            <w:pPr>
              <w:jc w:val="center"/>
              <w:rPr>
                <w:rFonts w:cs="Arial"/>
              </w:rPr>
            </w:pPr>
            <w:r>
              <w:rPr>
                <w:rFonts w:cs="Arial"/>
                <w:szCs w:val="22"/>
              </w:rPr>
              <w:t>8</w:t>
            </w:r>
            <w:r w:rsidR="00A82402">
              <w:rPr>
                <w:rFonts w:cs="Arial"/>
                <w:szCs w:val="22"/>
              </w:rPr>
              <w:t>2165</w:t>
            </w:r>
          </w:p>
        </w:tc>
        <w:tc>
          <w:tcPr>
            <w:tcW w:w="850" w:type="dxa"/>
            <w:tcBorders>
              <w:top w:val="nil"/>
              <w:left w:val="single" w:sz="4" w:space="0" w:color="auto"/>
              <w:bottom w:val="nil"/>
              <w:right w:val="single" w:sz="4" w:space="0" w:color="auto"/>
            </w:tcBorders>
            <w:noWrap/>
            <w:tcMar>
              <w:left w:w="68" w:type="dxa"/>
            </w:tcMar>
            <w:vAlign w:val="bottom"/>
          </w:tcPr>
          <w:p w14:paraId="0B464FAF" w14:textId="77777777" w:rsidR="00A82402" w:rsidRDefault="00A82402" w:rsidP="00BF2757">
            <w:pPr>
              <w:jc w:val="center"/>
              <w:rPr>
                <w:rFonts w:cs="Arial"/>
                <w:szCs w:val="22"/>
              </w:rPr>
            </w:pPr>
            <w:r>
              <w:rPr>
                <w:rFonts w:cs="Arial"/>
                <w:szCs w:val="22"/>
              </w:rPr>
              <w:t>5</w:t>
            </w:r>
          </w:p>
          <w:p w14:paraId="236BAA8B" w14:textId="77777777" w:rsidR="00A82402" w:rsidRPr="00BF7282" w:rsidRDefault="00A82402" w:rsidP="00BF2757">
            <w:pPr>
              <w:jc w:val="center"/>
              <w:rPr>
                <w:rFonts w:cs="Arial"/>
              </w:rPr>
            </w:pPr>
            <w:r>
              <w:rPr>
                <w:rFonts w:cs="Arial"/>
                <w:szCs w:val="22"/>
              </w:rPr>
              <w:t>5</w:t>
            </w:r>
          </w:p>
        </w:tc>
      </w:tr>
      <w:tr w:rsidR="00A82402" w:rsidRPr="00BF7282" w14:paraId="4D91ADD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3B3B8C7"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nil"/>
              <w:bottom w:val="single" w:sz="4" w:space="0" w:color="auto"/>
              <w:right w:val="single" w:sz="4" w:space="0" w:color="auto"/>
            </w:tcBorders>
            <w:tcMar>
              <w:left w:w="68" w:type="dxa"/>
            </w:tcMar>
            <w:vAlign w:val="bottom"/>
          </w:tcPr>
          <w:p w14:paraId="70C46050" w14:textId="3AE25519" w:rsidR="00A82402" w:rsidRPr="00BF7282" w:rsidRDefault="009167E8" w:rsidP="00BF2757">
            <w:pPr>
              <w:jc w:val="center"/>
              <w:rPr>
                <w:rFonts w:cs="Arial"/>
              </w:rPr>
            </w:pPr>
            <w:r>
              <w:rPr>
                <w:rFonts w:cs="Arial"/>
                <w:szCs w:val="22"/>
              </w:rPr>
              <w:t>8</w:t>
            </w:r>
            <w:r w:rsidR="00A82402">
              <w:rPr>
                <w:rFonts w:cs="Arial"/>
                <w:szCs w:val="22"/>
              </w:rPr>
              <w:t>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8AFDBD8" w14:textId="77777777" w:rsidR="00A82402" w:rsidRPr="00BF7282" w:rsidRDefault="00A82402" w:rsidP="00BF2757">
            <w:pPr>
              <w:jc w:val="center"/>
              <w:rPr>
                <w:rFonts w:cs="Arial"/>
              </w:rPr>
            </w:pPr>
            <w:r w:rsidRPr="00BF7282">
              <w:rPr>
                <w:rFonts w:cs="Arial"/>
                <w:szCs w:val="22"/>
              </w:rPr>
              <w:t>10</w:t>
            </w:r>
          </w:p>
        </w:tc>
      </w:tr>
      <w:tr w:rsidR="00A82402" w:rsidRPr="00D0519D" w14:paraId="474AC5BC"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C69F57"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701" w:type="dxa"/>
            <w:tcBorders>
              <w:top w:val="single" w:sz="4" w:space="0" w:color="auto"/>
              <w:left w:val="nil"/>
              <w:right w:val="single" w:sz="4" w:space="0" w:color="auto"/>
            </w:tcBorders>
            <w:shd w:val="clear" w:color="auto" w:fill="auto"/>
            <w:tcMar>
              <w:left w:w="68" w:type="dxa"/>
            </w:tcMar>
            <w:vAlign w:val="bottom"/>
          </w:tcPr>
          <w:p w14:paraId="26DBBA1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67E5334"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36F991D9"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1A90A0F4" w14:textId="77777777" w:rsidR="00A82402" w:rsidRPr="00BF7282" w:rsidRDefault="00A82402" w:rsidP="00BF2757">
            <w:pPr>
              <w:ind w:left="227"/>
              <w:rPr>
                <w:rFonts w:cs="Arial"/>
              </w:rPr>
            </w:pPr>
            <w:r w:rsidRPr="00BF7282">
              <w:rPr>
                <w:rFonts w:cs="Arial"/>
                <w:szCs w:val="22"/>
              </w:rPr>
              <w:t>Absatz</w:t>
            </w:r>
          </w:p>
        </w:tc>
        <w:tc>
          <w:tcPr>
            <w:tcW w:w="1701" w:type="dxa"/>
            <w:tcBorders>
              <w:left w:val="nil"/>
              <w:bottom w:val="nil"/>
              <w:right w:val="single" w:sz="4" w:space="0" w:color="auto"/>
            </w:tcBorders>
            <w:tcMar>
              <w:left w:w="68" w:type="dxa"/>
            </w:tcMar>
            <w:vAlign w:val="bottom"/>
          </w:tcPr>
          <w:p w14:paraId="397B7A72" w14:textId="17E76492" w:rsidR="00A82402" w:rsidRPr="00BF7282" w:rsidRDefault="009167E8" w:rsidP="00BF2757">
            <w:pPr>
              <w:jc w:val="center"/>
              <w:rPr>
                <w:rFonts w:cs="Arial"/>
              </w:rPr>
            </w:pPr>
            <w:r>
              <w:rPr>
                <w:rFonts w:cs="Arial"/>
                <w:szCs w:val="22"/>
              </w:rPr>
              <w:t>8</w:t>
            </w:r>
            <w:r w:rsidR="00A82402">
              <w:rPr>
                <w:rFonts w:cs="Arial"/>
                <w:szCs w:val="22"/>
              </w:rPr>
              <w:t>2041</w:t>
            </w:r>
          </w:p>
        </w:tc>
        <w:tc>
          <w:tcPr>
            <w:tcW w:w="850" w:type="dxa"/>
            <w:tcBorders>
              <w:left w:val="single" w:sz="4" w:space="0" w:color="auto"/>
              <w:bottom w:val="nil"/>
              <w:right w:val="single" w:sz="4" w:space="0" w:color="auto"/>
            </w:tcBorders>
            <w:noWrap/>
            <w:tcMar>
              <w:left w:w="68" w:type="dxa"/>
            </w:tcMar>
            <w:vAlign w:val="bottom"/>
          </w:tcPr>
          <w:p w14:paraId="51153E08" w14:textId="77777777" w:rsidR="00A82402" w:rsidRPr="00BF7282" w:rsidRDefault="00A82402" w:rsidP="00BF2757">
            <w:pPr>
              <w:jc w:val="center"/>
              <w:rPr>
                <w:rFonts w:cs="Arial"/>
              </w:rPr>
            </w:pPr>
            <w:r w:rsidRPr="00BF7282">
              <w:rPr>
                <w:rFonts w:cs="Arial"/>
                <w:szCs w:val="22"/>
              </w:rPr>
              <w:t>5</w:t>
            </w:r>
          </w:p>
        </w:tc>
      </w:tr>
      <w:tr w:rsidR="00A82402" w:rsidRPr="00BF7282" w14:paraId="3BF5DD3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1F5CFC9D"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nil"/>
              <w:bottom w:val="nil"/>
              <w:right w:val="single" w:sz="4" w:space="0" w:color="auto"/>
            </w:tcBorders>
            <w:tcMar>
              <w:left w:w="68" w:type="dxa"/>
            </w:tcMar>
            <w:vAlign w:val="bottom"/>
          </w:tcPr>
          <w:p w14:paraId="4D53D126" w14:textId="2309E944" w:rsidR="00A82402" w:rsidRPr="00BF7282" w:rsidRDefault="009167E8" w:rsidP="00BF2757">
            <w:pPr>
              <w:jc w:val="center"/>
              <w:rPr>
                <w:rFonts w:cs="Arial"/>
              </w:rPr>
            </w:pPr>
            <w:r>
              <w:rPr>
                <w:rFonts w:cs="Arial"/>
                <w:szCs w:val="22"/>
              </w:rPr>
              <w:t>8</w:t>
            </w:r>
            <w:r w:rsidR="00A82402">
              <w:rPr>
                <w:rFonts w:cs="Arial"/>
                <w:szCs w:val="22"/>
              </w:rPr>
              <w:t>2050</w:t>
            </w:r>
          </w:p>
        </w:tc>
        <w:tc>
          <w:tcPr>
            <w:tcW w:w="850" w:type="dxa"/>
            <w:tcBorders>
              <w:top w:val="nil"/>
              <w:left w:val="single" w:sz="4" w:space="0" w:color="auto"/>
              <w:bottom w:val="nil"/>
              <w:right w:val="single" w:sz="4" w:space="0" w:color="auto"/>
            </w:tcBorders>
            <w:noWrap/>
            <w:tcMar>
              <w:left w:w="68" w:type="dxa"/>
            </w:tcMar>
            <w:vAlign w:val="bottom"/>
          </w:tcPr>
          <w:p w14:paraId="238B8EE6" w14:textId="77777777" w:rsidR="00A82402" w:rsidRPr="00BF7282" w:rsidRDefault="00A82402" w:rsidP="00BF2757">
            <w:pPr>
              <w:jc w:val="center"/>
              <w:rPr>
                <w:rFonts w:cs="Arial"/>
              </w:rPr>
            </w:pPr>
            <w:r w:rsidRPr="00BF7282">
              <w:rPr>
                <w:rFonts w:cs="Arial"/>
                <w:szCs w:val="22"/>
              </w:rPr>
              <w:t>5</w:t>
            </w:r>
          </w:p>
        </w:tc>
      </w:tr>
      <w:tr w:rsidR="00A82402" w:rsidRPr="00BF7282" w14:paraId="15DD70F9"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33F0F3"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nil"/>
              <w:bottom w:val="single" w:sz="4" w:space="0" w:color="auto"/>
              <w:right w:val="single" w:sz="4" w:space="0" w:color="auto"/>
            </w:tcBorders>
            <w:tcMar>
              <w:left w:w="68" w:type="dxa"/>
            </w:tcMar>
            <w:vAlign w:val="bottom"/>
          </w:tcPr>
          <w:p w14:paraId="7DAF8B0A" w14:textId="4E46A055" w:rsidR="00A82402" w:rsidRPr="00BF7282" w:rsidRDefault="009167E8" w:rsidP="00BF2757">
            <w:pPr>
              <w:jc w:val="center"/>
              <w:rPr>
                <w:rFonts w:cs="Arial"/>
              </w:rPr>
            </w:pPr>
            <w:r>
              <w:rPr>
                <w:rFonts w:cs="Arial"/>
                <w:szCs w:val="22"/>
              </w:rPr>
              <w:t>8</w:t>
            </w:r>
            <w:r w:rsidR="00A82402">
              <w:rPr>
                <w:rFonts w:cs="Arial"/>
                <w:szCs w:val="22"/>
              </w:rPr>
              <w:t>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2760CFF" w14:textId="77777777" w:rsidR="00A82402" w:rsidRPr="00BF7282" w:rsidRDefault="00A82402" w:rsidP="00BF2757">
            <w:pPr>
              <w:jc w:val="center"/>
              <w:rPr>
                <w:rFonts w:cs="Arial"/>
              </w:rPr>
            </w:pPr>
            <w:r w:rsidRPr="00BF7282">
              <w:rPr>
                <w:rFonts w:cs="Arial"/>
                <w:szCs w:val="22"/>
              </w:rPr>
              <w:t>5</w:t>
            </w:r>
          </w:p>
        </w:tc>
      </w:tr>
      <w:tr w:rsidR="00A82402" w:rsidRPr="00D0519D" w14:paraId="5AB44E4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B43CE3B" w14:textId="77777777" w:rsidR="00A82402" w:rsidRPr="00D0519D" w:rsidRDefault="00A82402" w:rsidP="00BF2757">
            <w:pPr>
              <w:ind w:left="113"/>
              <w:rPr>
                <w:rFonts w:cs="Arial"/>
                <w:b/>
                <w:bCs/>
              </w:rPr>
            </w:pPr>
            <w:r w:rsidRPr="00D0519D">
              <w:rPr>
                <w:rFonts w:cs="Arial"/>
                <w:b/>
                <w:bCs/>
                <w:szCs w:val="22"/>
              </w:rPr>
              <w:t>VWL / Unternehmen und ihr Umfeld</w:t>
            </w:r>
          </w:p>
        </w:tc>
        <w:tc>
          <w:tcPr>
            <w:tcW w:w="1701" w:type="dxa"/>
            <w:tcBorders>
              <w:top w:val="single" w:sz="4" w:space="0" w:color="auto"/>
              <w:left w:val="nil"/>
              <w:right w:val="single" w:sz="4" w:space="0" w:color="auto"/>
            </w:tcBorders>
            <w:shd w:val="clear" w:color="auto" w:fill="auto"/>
            <w:tcMar>
              <w:left w:w="68" w:type="dxa"/>
            </w:tcMar>
            <w:vAlign w:val="bottom"/>
          </w:tcPr>
          <w:p w14:paraId="234B9C1B"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B0763A"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690BEC"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22D123A"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nil"/>
              <w:bottom w:val="nil"/>
              <w:right w:val="single" w:sz="4" w:space="0" w:color="auto"/>
            </w:tcBorders>
            <w:tcMar>
              <w:left w:w="68" w:type="dxa"/>
            </w:tcMar>
            <w:vAlign w:val="bottom"/>
          </w:tcPr>
          <w:p w14:paraId="262119A2" w14:textId="0681B36D" w:rsidR="00A82402" w:rsidRPr="00BF7282" w:rsidRDefault="009167E8" w:rsidP="00BF2757">
            <w:pPr>
              <w:jc w:val="center"/>
              <w:rPr>
                <w:rFonts w:cs="Arial"/>
              </w:rPr>
            </w:pPr>
            <w:r>
              <w:rPr>
                <w:rFonts w:cs="Arial"/>
                <w:szCs w:val="22"/>
              </w:rPr>
              <w:t>8</w:t>
            </w:r>
            <w:r w:rsidR="00A82402">
              <w:rPr>
                <w:rFonts w:cs="Arial"/>
                <w:szCs w:val="22"/>
              </w:rPr>
              <w:t>2070</w:t>
            </w:r>
          </w:p>
        </w:tc>
        <w:tc>
          <w:tcPr>
            <w:tcW w:w="850" w:type="dxa"/>
            <w:tcBorders>
              <w:left w:val="single" w:sz="4" w:space="0" w:color="auto"/>
              <w:bottom w:val="nil"/>
              <w:right w:val="single" w:sz="4" w:space="0" w:color="auto"/>
            </w:tcBorders>
            <w:noWrap/>
            <w:tcMar>
              <w:left w:w="68" w:type="dxa"/>
            </w:tcMar>
            <w:vAlign w:val="bottom"/>
          </w:tcPr>
          <w:p w14:paraId="5EE1182B" w14:textId="77777777" w:rsidR="00A82402" w:rsidRPr="00BF7282" w:rsidRDefault="00A82402" w:rsidP="00BF2757">
            <w:pPr>
              <w:jc w:val="center"/>
              <w:rPr>
                <w:rFonts w:cs="Arial"/>
              </w:rPr>
            </w:pPr>
            <w:r w:rsidRPr="00BF7282">
              <w:rPr>
                <w:rFonts w:cs="Arial"/>
                <w:szCs w:val="22"/>
              </w:rPr>
              <w:t>5</w:t>
            </w:r>
          </w:p>
        </w:tc>
      </w:tr>
      <w:tr w:rsidR="00A82402" w:rsidRPr="00BF7282" w14:paraId="077A16A0"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4FB68EC"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nil"/>
              <w:bottom w:val="nil"/>
              <w:right w:val="single" w:sz="4" w:space="0" w:color="auto"/>
            </w:tcBorders>
            <w:tcMar>
              <w:left w:w="68" w:type="dxa"/>
            </w:tcMar>
            <w:vAlign w:val="bottom"/>
          </w:tcPr>
          <w:p w14:paraId="1BF5203F" w14:textId="38CD0835" w:rsidR="00A82402" w:rsidRPr="00BF7282" w:rsidRDefault="009167E8" w:rsidP="00BF2757">
            <w:pPr>
              <w:jc w:val="center"/>
              <w:rPr>
                <w:rFonts w:cs="Arial"/>
              </w:rPr>
            </w:pPr>
            <w:r>
              <w:rPr>
                <w:rFonts w:cs="Arial"/>
                <w:szCs w:val="22"/>
              </w:rPr>
              <w:t>8</w:t>
            </w:r>
            <w:r w:rsidR="00A82402">
              <w:rPr>
                <w:rFonts w:cs="Arial"/>
                <w:szCs w:val="22"/>
              </w:rPr>
              <w:t>2080</w:t>
            </w:r>
          </w:p>
        </w:tc>
        <w:tc>
          <w:tcPr>
            <w:tcW w:w="850" w:type="dxa"/>
            <w:tcBorders>
              <w:top w:val="nil"/>
              <w:left w:val="single" w:sz="4" w:space="0" w:color="auto"/>
              <w:bottom w:val="nil"/>
              <w:right w:val="single" w:sz="4" w:space="0" w:color="auto"/>
            </w:tcBorders>
            <w:noWrap/>
            <w:tcMar>
              <w:left w:w="68" w:type="dxa"/>
            </w:tcMar>
            <w:vAlign w:val="bottom"/>
          </w:tcPr>
          <w:p w14:paraId="25E2C3B1" w14:textId="77777777" w:rsidR="00A82402" w:rsidRPr="00BF7282" w:rsidRDefault="00A82402" w:rsidP="00BF2757">
            <w:pPr>
              <w:jc w:val="center"/>
              <w:rPr>
                <w:rFonts w:cs="Arial"/>
              </w:rPr>
            </w:pPr>
            <w:r w:rsidRPr="00BF7282">
              <w:rPr>
                <w:rFonts w:cs="Arial"/>
                <w:szCs w:val="22"/>
              </w:rPr>
              <w:t>5</w:t>
            </w:r>
          </w:p>
        </w:tc>
      </w:tr>
      <w:tr w:rsidR="00A82402" w:rsidRPr="00BF7282" w14:paraId="012090D2"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1C2A9E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nil"/>
              <w:bottom w:val="single" w:sz="4" w:space="0" w:color="auto"/>
              <w:right w:val="single" w:sz="4" w:space="0" w:color="auto"/>
            </w:tcBorders>
            <w:tcMar>
              <w:left w:w="68" w:type="dxa"/>
            </w:tcMar>
            <w:vAlign w:val="bottom"/>
          </w:tcPr>
          <w:p w14:paraId="53FBE797" w14:textId="2CC0A828" w:rsidR="00A82402" w:rsidRPr="00BF7282" w:rsidRDefault="009167E8" w:rsidP="00BF2757">
            <w:pPr>
              <w:jc w:val="center"/>
              <w:rPr>
                <w:rFonts w:cs="Arial"/>
              </w:rPr>
            </w:pPr>
            <w:r>
              <w:rPr>
                <w:rFonts w:cs="Arial"/>
                <w:szCs w:val="22"/>
              </w:rPr>
              <w:t>8</w:t>
            </w:r>
            <w:r w:rsidR="00A82402">
              <w:rPr>
                <w:rFonts w:cs="Arial"/>
                <w:szCs w:val="22"/>
              </w:rPr>
              <w:t>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1F07762" w14:textId="77777777" w:rsidR="00A82402" w:rsidRPr="00BF7282" w:rsidRDefault="00A82402" w:rsidP="00BF2757">
            <w:pPr>
              <w:jc w:val="center"/>
              <w:rPr>
                <w:rFonts w:cs="Arial"/>
              </w:rPr>
            </w:pPr>
            <w:r w:rsidRPr="00BF7282">
              <w:rPr>
                <w:rFonts w:cs="Arial"/>
                <w:szCs w:val="22"/>
              </w:rPr>
              <w:t>5</w:t>
            </w:r>
          </w:p>
        </w:tc>
      </w:tr>
      <w:tr w:rsidR="00A82402" w:rsidRPr="00D0519D" w14:paraId="78AEC056"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59606DD4" w14:textId="77777777" w:rsidR="00A82402" w:rsidRPr="00D0519D" w:rsidRDefault="00A82402" w:rsidP="00BF2757">
            <w:pPr>
              <w:ind w:left="113"/>
              <w:rPr>
                <w:rFonts w:cs="Arial"/>
                <w:b/>
                <w:bCs/>
              </w:rPr>
            </w:pPr>
            <w:r w:rsidRPr="00D0519D">
              <w:rPr>
                <w:rFonts w:cs="Arial"/>
                <w:b/>
                <w:bCs/>
                <w:szCs w:val="22"/>
              </w:rPr>
              <w:t xml:space="preserve">Recht </w:t>
            </w:r>
          </w:p>
        </w:tc>
        <w:tc>
          <w:tcPr>
            <w:tcW w:w="1701" w:type="dxa"/>
            <w:tcBorders>
              <w:top w:val="single" w:sz="4" w:space="0" w:color="auto"/>
              <w:left w:val="nil"/>
              <w:right w:val="single" w:sz="4" w:space="0" w:color="auto"/>
            </w:tcBorders>
            <w:shd w:val="clear" w:color="auto" w:fill="auto"/>
            <w:tcMar>
              <w:left w:w="68" w:type="dxa"/>
            </w:tcMar>
            <w:vAlign w:val="bottom"/>
          </w:tcPr>
          <w:p w14:paraId="63624EED"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D7ABCED"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4F6E90DB"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6315A730"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0BBD7B2" w14:textId="75FFC445" w:rsidR="00A82402" w:rsidRPr="00BF7282" w:rsidRDefault="009167E8" w:rsidP="00BF2757">
            <w:pPr>
              <w:jc w:val="center"/>
              <w:rPr>
                <w:rFonts w:cs="Arial"/>
              </w:rPr>
            </w:pPr>
            <w:r>
              <w:rPr>
                <w:szCs w:val="22"/>
              </w:rPr>
              <w:t>8</w:t>
            </w:r>
            <w:r w:rsidR="00A82402">
              <w:rPr>
                <w:szCs w:val="22"/>
              </w:rPr>
              <w:t>2101</w:t>
            </w:r>
          </w:p>
        </w:tc>
        <w:tc>
          <w:tcPr>
            <w:tcW w:w="850" w:type="dxa"/>
            <w:tcBorders>
              <w:left w:val="single" w:sz="4" w:space="0" w:color="auto"/>
              <w:bottom w:val="nil"/>
              <w:right w:val="single" w:sz="4" w:space="0" w:color="auto"/>
            </w:tcBorders>
            <w:noWrap/>
            <w:tcMar>
              <w:left w:w="68" w:type="dxa"/>
            </w:tcMar>
            <w:vAlign w:val="bottom"/>
          </w:tcPr>
          <w:p w14:paraId="514E99C9" w14:textId="77777777" w:rsidR="00A82402" w:rsidRPr="00BF7282" w:rsidRDefault="00A82402" w:rsidP="00BF2757">
            <w:pPr>
              <w:jc w:val="center"/>
              <w:rPr>
                <w:rFonts w:cs="Arial"/>
              </w:rPr>
            </w:pPr>
            <w:r w:rsidRPr="00BF7282">
              <w:rPr>
                <w:rFonts w:cs="Arial"/>
                <w:szCs w:val="22"/>
              </w:rPr>
              <w:t>5</w:t>
            </w:r>
          </w:p>
        </w:tc>
      </w:tr>
      <w:tr w:rsidR="00A82402" w:rsidRPr="00BF7282" w14:paraId="474B4A11" w14:textId="77777777" w:rsidTr="00BF2757">
        <w:trPr>
          <w:gridAfter w:val="1"/>
          <w:wAfter w:w="15" w:type="dxa"/>
          <w:trHeight w:val="306"/>
          <w:jc w:val="center"/>
        </w:trPr>
        <w:tc>
          <w:tcPr>
            <w:tcW w:w="7370" w:type="dxa"/>
            <w:tcBorders>
              <w:top w:val="nil"/>
              <w:left w:val="single" w:sz="4" w:space="0" w:color="auto"/>
              <w:right w:val="single" w:sz="4" w:space="0" w:color="auto"/>
            </w:tcBorders>
            <w:noWrap/>
            <w:tcMar>
              <w:left w:w="68" w:type="dxa"/>
            </w:tcMar>
            <w:vAlign w:val="bottom"/>
          </w:tcPr>
          <w:p w14:paraId="5FB7FD6B"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3081E63C" w14:textId="70197EAE" w:rsidR="00A82402" w:rsidRPr="00BF7282" w:rsidRDefault="009167E8" w:rsidP="00BF2757">
            <w:pPr>
              <w:jc w:val="center"/>
              <w:rPr>
                <w:rFonts w:cs="Arial"/>
              </w:rPr>
            </w:pPr>
            <w:r>
              <w:rPr>
                <w:szCs w:val="22"/>
              </w:rPr>
              <w:t>8</w:t>
            </w:r>
            <w:r w:rsidR="00A82402">
              <w:rPr>
                <w:szCs w:val="22"/>
              </w:rPr>
              <w:t>2111</w:t>
            </w:r>
          </w:p>
        </w:tc>
        <w:tc>
          <w:tcPr>
            <w:tcW w:w="850" w:type="dxa"/>
            <w:tcBorders>
              <w:top w:val="nil"/>
              <w:left w:val="single" w:sz="4" w:space="0" w:color="auto"/>
              <w:bottom w:val="nil"/>
              <w:right w:val="single" w:sz="4" w:space="0" w:color="auto"/>
            </w:tcBorders>
            <w:noWrap/>
            <w:tcMar>
              <w:left w:w="68" w:type="dxa"/>
            </w:tcMar>
            <w:vAlign w:val="bottom"/>
          </w:tcPr>
          <w:p w14:paraId="026A6903" w14:textId="77777777" w:rsidR="00A82402" w:rsidRPr="00BF7282" w:rsidRDefault="00A82402" w:rsidP="00BF2757">
            <w:pPr>
              <w:jc w:val="center"/>
              <w:rPr>
                <w:rFonts w:cs="Arial"/>
              </w:rPr>
            </w:pPr>
            <w:r w:rsidRPr="00BF7282">
              <w:rPr>
                <w:rFonts w:cs="Arial"/>
                <w:szCs w:val="22"/>
              </w:rPr>
              <w:t>5</w:t>
            </w:r>
          </w:p>
        </w:tc>
      </w:tr>
      <w:tr w:rsidR="00A82402" w:rsidRPr="00BF7282" w14:paraId="2CB48035"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2E654DF0"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F6BBFE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3AE31A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9D1F572" w14:textId="77777777" w:rsidTr="00BF2757">
        <w:trPr>
          <w:gridAfter w:val="1"/>
          <w:wAfter w:w="15" w:type="dxa"/>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3A73A3C"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6171E67D" w14:textId="1D1DBD8B" w:rsidR="00A82402" w:rsidRPr="00BF7282" w:rsidRDefault="009167E8" w:rsidP="00BF2757">
            <w:pPr>
              <w:jc w:val="center"/>
              <w:rPr>
                <w:rFonts w:cs="Arial"/>
              </w:rPr>
            </w:pPr>
            <w:r>
              <w:rPr>
                <w:rFonts w:cs="Arial"/>
                <w:szCs w:val="22"/>
              </w:rPr>
              <w:t>8</w:t>
            </w:r>
            <w:r w:rsidR="00A82402">
              <w:rPr>
                <w:rFonts w:cs="Arial"/>
                <w:szCs w:val="22"/>
              </w:rPr>
              <w:t>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9A42951" w14:textId="77777777" w:rsidR="00A82402" w:rsidRPr="00BF7282" w:rsidRDefault="00A82402" w:rsidP="00BF2757">
            <w:pPr>
              <w:jc w:val="center"/>
              <w:rPr>
                <w:rFonts w:cs="Arial"/>
              </w:rPr>
            </w:pPr>
            <w:r w:rsidRPr="00BF7282">
              <w:rPr>
                <w:rFonts w:cs="Arial"/>
                <w:szCs w:val="22"/>
              </w:rPr>
              <w:t>5</w:t>
            </w:r>
          </w:p>
        </w:tc>
      </w:tr>
      <w:tr w:rsidR="00A82402" w:rsidRPr="00BF7282" w14:paraId="520EC2AD"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66C1FB44"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AD14C46" w14:textId="18FD395E" w:rsidR="00A82402" w:rsidRPr="00BF7282" w:rsidRDefault="009167E8" w:rsidP="00BF2757">
            <w:pPr>
              <w:jc w:val="center"/>
              <w:rPr>
                <w:rFonts w:cs="Arial"/>
              </w:rPr>
            </w:pPr>
            <w:r>
              <w:rPr>
                <w:rFonts w:cs="Arial"/>
                <w:szCs w:val="22"/>
              </w:rPr>
              <w:t>8</w:t>
            </w:r>
            <w:r w:rsidR="00A82402">
              <w:rPr>
                <w:rFonts w:cs="Arial"/>
                <w:szCs w:val="22"/>
              </w:rPr>
              <w:t>2210</w:t>
            </w:r>
          </w:p>
        </w:tc>
        <w:tc>
          <w:tcPr>
            <w:tcW w:w="850" w:type="dxa"/>
            <w:tcBorders>
              <w:top w:val="nil"/>
              <w:left w:val="single" w:sz="4" w:space="0" w:color="auto"/>
              <w:bottom w:val="nil"/>
              <w:right w:val="single" w:sz="4" w:space="0" w:color="auto"/>
            </w:tcBorders>
            <w:noWrap/>
            <w:tcMar>
              <w:left w:w="68" w:type="dxa"/>
            </w:tcMar>
            <w:vAlign w:val="bottom"/>
          </w:tcPr>
          <w:p w14:paraId="0A67FAD7" w14:textId="77777777" w:rsidR="00A82402" w:rsidRPr="00BF7282" w:rsidRDefault="00A82402" w:rsidP="00BF2757">
            <w:pPr>
              <w:jc w:val="center"/>
              <w:rPr>
                <w:rFonts w:cs="Arial"/>
              </w:rPr>
            </w:pPr>
            <w:r w:rsidRPr="00BF7282">
              <w:rPr>
                <w:rFonts w:cs="Arial"/>
                <w:szCs w:val="22"/>
              </w:rPr>
              <w:t>5</w:t>
            </w:r>
          </w:p>
        </w:tc>
      </w:tr>
      <w:tr w:rsidR="00A82402" w:rsidRPr="00BF7282" w14:paraId="447D3D6F"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1B4F4602"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4B3D886D" w14:textId="458E83A5" w:rsidR="00A82402" w:rsidRPr="00BF7282" w:rsidRDefault="009167E8" w:rsidP="00BF2757">
            <w:pPr>
              <w:jc w:val="center"/>
              <w:rPr>
                <w:rFonts w:cs="Arial"/>
              </w:rPr>
            </w:pPr>
            <w:r>
              <w:rPr>
                <w:rFonts w:cs="Arial"/>
              </w:rPr>
              <w:t>8</w:t>
            </w:r>
            <w:r w:rsidR="00A82402">
              <w:rPr>
                <w:rFonts w:cs="Arial"/>
              </w:rPr>
              <w:t>3272</w:t>
            </w:r>
          </w:p>
        </w:tc>
        <w:tc>
          <w:tcPr>
            <w:tcW w:w="850" w:type="dxa"/>
            <w:tcBorders>
              <w:top w:val="nil"/>
              <w:left w:val="single" w:sz="4" w:space="0" w:color="auto"/>
              <w:bottom w:val="nil"/>
              <w:right w:val="single" w:sz="4" w:space="0" w:color="auto"/>
            </w:tcBorders>
            <w:noWrap/>
            <w:tcMar>
              <w:left w:w="68" w:type="dxa"/>
            </w:tcMar>
            <w:vAlign w:val="bottom"/>
          </w:tcPr>
          <w:p w14:paraId="12A7A54D" w14:textId="77777777" w:rsidR="00A82402" w:rsidRPr="00BF7282" w:rsidRDefault="00A82402" w:rsidP="00BF2757">
            <w:pPr>
              <w:jc w:val="center"/>
              <w:rPr>
                <w:rFonts w:cs="Arial"/>
              </w:rPr>
            </w:pPr>
            <w:r w:rsidRPr="00BF7282">
              <w:rPr>
                <w:rFonts w:cs="Arial"/>
                <w:szCs w:val="22"/>
              </w:rPr>
              <w:t>5</w:t>
            </w:r>
          </w:p>
        </w:tc>
      </w:tr>
      <w:tr w:rsidR="00A82402" w:rsidRPr="00BF7282" w14:paraId="65BFC162"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3AAA996" w14:textId="77777777" w:rsidR="00A82402" w:rsidRPr="00BF7282" w:rsidRDefault="00A82402" w:rsidP="00BF2757">
            <w:pPr>
              <w:rPr>
                <w:rFonts w:cs="Arial"/>
                <w:b/>
                <w:bCs/>
                <w:color w:val="FFFFFF"/>
              </w:rPr>
            </w:pPr>
            <w:r w:rsidRPr="00BF7282">
              <w:rPr>
                <w:rFonts w:cs="Arial"/>
                <w:b/>
                <w:bCs/>
                <w:color w:val="FFFFFF"/>
                <w:szCs w:val="22"/>
              </w:rPr>
              <w:t>Kernbereich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1538A64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950A466"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3B848A51"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086AAEC3" w14:textId="77777777" w:rsidR="00A82402" w:rsidRPr="00BF7282" w:rsidRDefault="00A82402" w:rsidP="00BF2757">
            <w:pPr>
              <w:ind w:left="227"/>
              <w:rPr>
                <w:rFonts w:cs="Arial"/>
              </w:rPr>
            </w:pPr>
            <w:r w:rsidRPr="00BF7282">
              <w:rPr>
                <w:rFonts w:cs="Arial"/>
                <w:szCs w:val="22"/>
              </w:rPr>
              <w:t>Allgemeine WI I: IT-gestützte Unternehmensführung</w:t>
            </w:r>
          </w:p>
        </w:tc>
        <w:tc>
          <w:tcPr>
            <w:tcW w:w="1701" w:type="dxa"/>
            <w:tcBorders>
              <w:top w:val="single" w:sz="4" w:space="0" w:color="auto"/>
              <w:left w:val="nil"/>
              <w:bottom w:val="nil"/>
              <w:right w:val="single" w:sz="4" w:space="0" w:color="auto"/>
            </w:tcBorders>
            <w:tcMar>
              <w:left w:w="68" w:type="dxa"/>
            </w:tcMar>
            <w:vAlign w:val="bottom"/>
          </w:tcPr>
          <w:p w14:paraId="7FBF205D" w14:textId="075D2923" w:rsidR="00A82402" w:rsidRPr="00BF7282" w:rsidRDefault="009167E8" w:rsidP="00BF2757">
            <w:pPr>
              <w:ind w:left="26"/>
              <w:jc w:val="center"/>
              <w:rPr>
                <w:rFonts w:cs="Arial"/>
              </w:rPr>
            </w:pPr>
            <w:r>
              <w:rPr>
                <w:rFonts w:cs="Arial"/>
                <w:szCs w:val="22"/>
              </w:rPr>
              <w:t>8</w:t>
            </w:r>
            <w:r w:rsidR="00A82402">
              <w:rPr>
                <w:rFonts w:cs="Arial"/>
                <w:szCs w:val="22"/>
              </w:rPr>
              <w:t>2430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2499275" w14:textId="77777777" w:rsidR="00A82402" w:rsidRPr="00BF7282" w:rsidRDefault="00A82402" w:rsidP="00BF2757">
            <w:pPr>
              <w:jc w:val="center"/>
              <w:rPr>
                <w:rFonts w:cs="Arial"/>
              </w:rPr>
            </w:pPr>
            <w:r w:rsidRPr="00BF7282">
              <w:rPr>
                <w:rFonts w:cs="Arial"/>
                <w:szCs w:val="22"/>
              </w:rPr>
              <w:t>5</w:t>
            </w:r>
          </w:p>
        </w:tc>
      </w:tr>
      <w:tr w:rsidR="00A82402" w:rsidRPr="00BF7282" w14:paraId="5158AE2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BB09E9" w14:textId="77777777" w:rsidR="00A82402" w:rsidRPr="00BF7282" w:rsidRDefault="00A82402" w:rsidP="00BF2757">
            <w:pPr>
              <w:ind w:left="227"/>
              <w:rPr>
                <w:rFonts w:cs="Arial"/>
              </w:rPr>
            </w:pPr>
            <w:r w:rsidRPr="00BF7282">
              <w:rPr>
                <w:rFonts w:cs="Arial"/>
                <w:szCs w:val="22"/>
              </w:rPr>
              <w:t>Allgemeine WI II: E-Business Management</w:t>
            </w:r>
          </w:p>
        </w:tc>
        <w:tc>
          <w:tcPr>
            <w:tcW w:w="1701" w:type="dxa"/>
            <w:tcBorders>
              <w:top w:val="nil"/>
              <w:left w:val="nil"/>
              <w:bottom w:val="nil"/>
              <w:right w:val="single" w:sz="4" w:space="0" w:color="auto"/>
            </w:tcBorders>
            <w:tcMar>
              <w:left w:w="68" w:type="dxa"/>
            </w:tcMar>
            <w:vAlign w:val="bottom"/>
          </w:tcPr>
          <w:p w14:paraId="30780A3C" w14:textId="1BFFCF2D" w:rsidR="00A82402" w:rsidRPr="00BF7282" w:rsidRDefault="009167E8" w:rsidP="00BF2757">
            <w:pPr>
              <w:jc w:val="center"/>
              <w:rPr>
                <w:rFonts w:cs="Arial"/>
              </w:rPr>
            </w:pPr>
            <w:r>
              <w:rPr>
                <w:rFonts w:cs="Arial"/>
                <w:szCs w:val="22"/>
              </w:rPr>
              <w:t>8</w:t>
            </w:r>
            <w:r w:rsidR="00A82402">
              <w:rPr>
                <w:rFonts w:cs="Arial"/>
                <w:szCs w:val="22"/>
              </w:rPr>
              <w:t>2443</w:t>
            </w:r>
          </w:p>
        </w:tc>
        <w:tc>
          <w:tcPr>
            <w:tcW w:w="850" w:type="dxa"/>
            <w:tcBorders>
              <w:top w:val="nil"/>
              <w:left w:val="single" w:sz="4" w:space="0" w:color="auto"/>
              <w:bottom w:val="nil"/>
              <w:right w:val="single" w:sz="4" w:space="0" w:color="auto"/>
            </w:tcBorders>
            <w:noWrap/>
            <w:tcMar>
              <w:left w:w="68" w:type="dxa"/>
            </w:tcMar>
            <w:vAlign w:val="bottom"/>
          </w:tcPr>
          <w:p w14:paraId="082D6A6E" w14:textId="77777777" w:rsidR="00A82402" w:rsidRPr="00BF7282" w:rsidRDefault="00A82402" w:rsidP="00BF2757">
            <w:pPr>
              <w:jc w:val="center"/>
              <w:rPr>
                <w:rFonts w:cs="Arial"/>
              </w:rPr>
            </w:pPr>
            <w:r w:rsidRPr="00BF7282">
              <w:rPr>
                <w:rFonts w:cs="Arial"/>
                <w:szCs w:val="22"/>
              </w:rPr>
              <w:t>5</w:t>
            </w:r>
          </w:p>
        </w:tc>
      </w:tr>
      <w:tr w:rsidR="00A82402" w:rsidRPr="00BF7282" w14:paraId="7B7C36E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21D6D0D" w14:textId="77777777" w:rsidR="00A82402" w:rsidRPr="00BF7282" w:rsidRDefault="00A82402" w:rsidP="00BF2757">
            <w:pPr>
              <w:ind w:left="227"/>
              <w:rPr>
                <w:rFonts w:cs="Arial"/>
              </w:rPr>
            </w:pPr>
            <w:r w:rsidRPr="00BF7282">
              <w:rPr>
                <w:rFonts w:cs="Arial"/>
                <w:szCs w:val="22"/>
              </w:rPr>
              <w:t>Allgemeine WI III: IT-Management</w:t>
            </w:r>
          </w:p>
        </w:tc>
        <w:tc>
          <w:tcPr>
            <w:tcW w:w="1701" w:type="dxa"/>
            <w:tcBorders>
              <w:top w:val="nil"/>
              <w:left w:val="nil"/>
              <w:bottom w:val="nil"/>
              <w:right w:val="single" w:sz="4" w:space="0" w:color="auto"/>
            </w:tcBorders>
            <w:tcMar>
              <w:left w:w="68" w:type="dxa"/>
            </w:tcMar>
            <w:vAlign w:val="bottom"/>
          </w:tcPr>
          <w:p w14:paraId="4DED5A9F" w14:textId="3FBBB250" w:rsidR="00A82402" w:rsidRPr="00BF7282" w:rsidRDefault="009167E8" w:rsidP="00BF2757">
            <w:pPr>
              <w:jc w:val="center"/>
              <w:rPr>
                <w:rFonts w:cs="Arial"/>
              </w:rPr>
            </w:pPr>
            <w:r>
              <w:rPr>
                <w:rFonts w:cs="Arial"/>
                <w:szCs w:val="22"/>
              </w:rPr>
              <w:t>8</w:t>
            </w:r>
            <w:r w:rsidR="00A82402">
              <w:rPr>
                <w:rFonts w:cs="Arial"/>
                <w:szCs w:val="22"/>
              </w:rPr>
              <w:t>2450</w:t>
            </w:r>
          </w:p>
        </w:tc>
        <w:tc>
          <w:tcPr>
            <w:tcW w:w="850" w:type="dxa"/>
            <w:tcBorders>
              <w:top w:val="nil"/>
              <w:left w:val="single" w:sz="4" w:space="0" w:color="auto"/>
              <w:bottom w:val="nil"/>
              <w:right w:val="single" w:sz="4" w:space="0" w:color="auto"/>
            </w:tcBorders>
            <w:noWrap/>
            <w:tcMar>
              <w:left w:w="68" w:type="dxa"/>
            </w:tcMar>
            <w:vAlign w:val="bottom"/>
          </w:tcPr>
          <w:p w14:paraId="25BA69DE" w14:textId="77777777" w:rsidR="00A82402" w:rsidRPr="00BF7282" w:rsidRDefault="00A82402" w:rsidP="00BF2757">
            <w:pPr>
              <w:jc w:val="center"/>
              <w:rPr>
                <w:rFonts w:cs="Arial"/>
              </w:rPr>
            </w:pPr>
            <w:r w:rsidRPr="00BF7282">
              <w:rPr>
                <w:rFonts w:cs="Arial"/>
                <w:szCs w:val="22"/>
              </w:rPr>
              <w:t>5</w:t>
            </w:r>
          </w:p>
        </w:tc>
      </w:tr>
      <w:tr w:rsidR="00A82402" w:rsidRPr="00BF7282" w14:paraId="590E30B0"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752F9CF"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nil"/>
              <w:bottom w:val="single" w:sz="4" w:space="0" w:color="auto"/>
              <w:right w:val="single" w:sz="4" w:space="0" w:color="auto"/>
            </w:tcBorders>
            <w:tcMar>
              <w:left w:w="68" w:type="dxa"/>
            </w:tcMar>
            <w:vAlign w:val="bottom"/>
          </w:tcPr>
          <w:p w14:paraId="75465589" w14:textId="1EB46D0C" w:rsidR="00A82402" w:rsidRPr="00BF7282" w:rsidRDefault="009167E8" w:rsidP="00BF2757">
            <w:pPr>
              <w:jc w:val="center"/>
              <w:rPr>
                <w:rFonts w:cs="Arial"/>
                <w:b/>
                <w:bCs/>
                <w:color w:val="FFFFFF"/>
              </w:rPr>
            </w:pPr>
            <w:r>
              <w:rPr>
                <w:rFonts w:cs="Arial"/>
                <w:szCs w:val="22"/>
              </w:rPr>
              <w:t>8</w:t>
            </w:r>
            <w:r w:rsidR="00A82402">
              <w:rPr>
                <w:rFonts w:cs="Arial"/>
                <w:szCs w:val="22"/>
              </w:rPr>
              <w:t>4100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64C52B8" w14:textId="77777777" w:rsidR="00A82402" w:rsidRPr="00BF7282" w:rsidRDefault="00A82402" w:rsidP="00BF2757">
            <w:pPr>
              <w:jc w:val="center"/>
              <w:rPr>
                <w:rFonts w:cs="Arial"/>
              </w:rPr>
            </w:pPr>
            <w:r w:rsidRPr="00BF7282">
              <w:rPr>
                <w:rFonts w:cs="Arial"/>
                <w:szCs w:val="22"/>
              </w:rPr>
              <w:t>5</w:t>
            </w:r>
          </w:p>
        </w:tc>
      </w:tr>
      <w:tr w:rsidR="00A82402" w:rsidRPr="00BF7282" w14:paraId="100C0F0E"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6EB398" w14:textId="77777777" w:rsidR="00A82402" w:rsidRPr="00BF7282" w:rsidRDefault="00A82402" w:rsidP="00BF2757">
            <w:pPr>
              <w:rPr>
                <w:rFonts w:cs="Arial"/>
                <w:b/>
                <w:bCs/>
                <w:color w:val="FFFFFF"/>
              </w:rPr>
            </w:pPr>
            <w:r w:rsidRPr="00BF7282">
              <w:rPr>
                <w:rFonts w:cs="Arial"/>
                <w:b/>
                <w:bCs/>
                <w:color w:val="FFFFFF"/>
                <w:szCs w:val="22"/>
              </w:rPr>
              <w:t>Vertiefungsbereich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1EC980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C90F4CB" w14:textId="77777777" w:rsidR="00A82402" w:rsidRPr="00BF7282" w:rsidRDefault="00A82402" w:rsidP="00BF2757">
            <w:pPr>
              <w:jc w:val="center"/>
              <w:rPr>
                <w:rFonts w:cs="Arial"/>
                <w:b/>
                <w:bCs/>
                <w:color w:val="FFFFFF"/>
              </w:rPr>
            </w:pPr>
            <w:r>
              <w:rPr>
                <w:rFonts w:cs="Arial"/>
                <w:b/>
                <w:bCs/>
                <w:color w:val="FFFFFF"/>
                <w:szCs w:val="22"/>
              </w:rPr>
              <w:t>60</w:t>
            </w:r>
          </w:p>
        </w:tc>
      </w:tr>
      <w:tr w:rsidR="00A82402" w:rsidRPr="00BF7282" w14:paraId="79722EE7"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9AA4781" w14:textId="77777777" w:rsidR="00A82402" w:rsidRPr="00BF7282" w:rsidRDefault="00A82402" w:rsidP="00BF2757">
            <w:pPr>
              <w:ind w:left="227"/>
              <w:rPr>
                <w:rFonts w:cs="Arial"/>
              </w:rPr>
            </w:pPr>
            <w:r w:rsidRPr="00E00BFE">
              <w:rPr>
                <w:rFonts w:cs="Arial"/>
                <w:szCs w:val="22"/>
              </w:rPr>
              <w:t>9 Vertiefungsmodule à 5 ECTS; davon mind. 5 aus dem Bereich WI*</w:t>
            </w:r>
          </w:p>
        </w:tc>
        <w:tc>
          <w:tcPr>
            <w:tcW w:w="1701" w:type="dxa"/>
            <w:tcBorders>
              <w:top w:val="single" w:sz="4" w:space="0" w:color="auto"/>
              <w:left w:val="nil"/>
              <w:bottom w:val="nil"/>
              <w:right w:val="single" w:sz="4" w:space="0" w:color="auto"/>
            </w:tcBorders>
            <w:tcMar>
              <w:left w:w="68" w:type="dxa"/>
            </w:tcMar>
            <w:vAlign w:val="bottom"/>
          </w:tcPr>
          <w:p w14:paraId="5485FB4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double" w:sz="4" w:space="0" w:color="auto"/>
            </w:tcBorders>
            <w:noWrap/>
            <w:tcMar>
              <w:left w:w="68" w:type="dxa"/>
            </w:tcMar>
            <w:vAlign w:val="bottom"/>
          </w:tcPr>
          <w:p w14:paraId="33059D59" w14:textId="77777777" w:rsidR="00A82402" w:rsidRPr="00BF7282" w:rsidRDefault="00A82402" w:rsidP="00BF2757">
            <w:pPr>
              <w:jc w:val="center"/>
              <w:rPr>
                <w:rFonts w:cs="Arial"/>
              </w:rPr>
            </w:pPr>
            <w:r>
              <w:rPr>
                <w:rFonts w:cs="Arial"/>
                <w:szCs w:val="22"/>
              </w:rPr>
              <w:t>45</w:t>
            </w:r>
          </w:p>
        </w:tc>
      </w:tr>
      <w:tr w:rsidR="00A82402" w:rsidRPr="00BF7282" w14:paraId="7948D7F4"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C7E5060"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tcMar>
              <w:left w:w="68" w:type="dxa"/>
            </w:tcMar>
            <w:vAlign w:val="bottom"/>
          </w:tcPr>
          <w:p w14:paraId="04DE417B" w14:textId="0AC831DD" w:rsidR="00A82402" w:rsidRPr="00BF7282" w:rsidRDefault="00A82402">
            <w:pPr>
              <w:jc w:val="center"/>
              <w:rPr>
                <w:rFonts w:cs="Arial"/>
              </w:rPr>
            </w:pPr>
            <w:r>
              <w:rPr>
                <w:rFonts w:cs="Arial"/>
              </w:rPr>
              <w:t>1997</w:t>
            </w:r>
          </w:p>
        </w:tc>
        <w:tc>
          <w:tcPr>
            <w:tcW w:w="850" w:type="dxa"/>
            <w:tcBorders>
              <w:top w:val="nil"/>
              <w:left w:val="single" w:sz="4" w:space="0" w:color="auto"/>
              <w:bottom w:val="single" w:sz="4" w:space="0" w:color="auto"/>
              <w:right w:val="double" w:sz="4" w:space="0" w:color="auto"/>
            </w:tcBorders>
            <w:noWrap/>
            <w:tcMar>
              <w:left w:w="68" w:type="dxa"/>
            </w:tcMar>
            <w:vAlign w:val="bottom"/>
          </w:tcPr>
          <w:p w14:paraId="5D82AD8D" w14:textId="77777777" w:rsidR="00A82402" w:rsidRPr="00BF7282" w:rsidRDefault="00A82402" w:rsidP="00BF2757">
            <w:pPr>
              <w:jc w:val="center"/>
              <w:rPr>
                <w:rFonts w:cs="Arial"/>
              </w:rPr>
            </w:pPr>
            <w:r w:rsidRPr="00BF7282">
              <w:rPr>
                <w:rFonts w:cs="Arial"/>
                <w:szCs w:val="22"/>
              </w:rPr>
              <w:t>15</w:t>
            </w:r>
          </w:p>
        </w:tc>
      </w:tr>
      <w:tr w:rsidR="00A82402" w:rsidRPr="00BF7282" w14:paraId="42D05FE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A91B4C2" w14:textId="77777777" w:rsidR="00A82402" w:rsidRPr="00E00BFE" w:rsidRDefault="00A82402" w:rsidP="00BF2757">
            <w:pPr>
              <w:spacing w:before="120"/>
              <w:ind w:left="-57"/>
              <w:rPr>
                <w:rFonts w:cs="Arial"/>
                <w:i/>
                <w:sz w:val="16"/>
                <w:szCs w:val="16"/>
              </w:rPr>
            </w:pPr>
            <w:r w:rsidRPr="00E00BFE">
              <w:rPr>
                <w:rFonts w:cs="Arial"/>
                <w:i/>
                <w:sz w:val="16"/>
                <w:szCs w:val="16"/>
              </w:rPr>
              <w:t>* Vertiefungsmodule können auch innerhalb eines oder zweier Studienbereiche</w:t>
            </w:r>
            <w:r>
              <w:rPr>
                <w:rFonts w:cs="Arial"/>
                <w:i/>
                <w:sz w:val="16"/>
                <w:szCs w:val="16"/>
              </w:rPr>
              <w:t xml:space="preserve"> belegt werden.</w:t>
            </w:r>
          </w:p>
        </w:tc>
      </w:tr>
    </w:tbl>
    <w:p w14:paraId="4EFBEA46" w14:textId="77777777" w:rsidR="00A82402" w:rsidRPr="00BF7282" w:rsidRDefault="00A82402" w:rsidP="00A82402">
      <w:pPr>
        <w:rPr>
          <w:rFonts w:cs="Arial"/>
          <w:szCs w:val="22"/>
        </w:rPr>
      </w:pPr>
      <w:r w:rsidRPr="00BF7282">
        <w:rPr>
          <w:rFonts w:cs="Arial"/>
        </w:rPr>
        <w:br w:type="page"/>
      </w:r>
    </w:p>
    <w:tbl>
      <w:tblPr>
        <w:tblW w:w="9936" w:type="dxa"/>
        <w:jc w:val="center"/>
        <w:tblCellMar>
          <w:left w:w="70" w:type="dxa"/>
          <w:right w:w="70" w:type="dxa"/>
        </w:tblCellMar>
        <w:tblLook w:val="0000" w:firstRow="0" w:lastRow="0" w:firstColumn="0" w:lastColumn="0" w:noHBand="0" w:noVBand="0"/>
      </w:tblPr>
      <w:tblGrid>
        <w:gridCol w:w="7087"/>
        <w:gridCol w:w="1984"/>
        <w:gridCol w:w="850"/>
        <w:gridCol w:w="15"/>
      </w:tblGrid>
      <w:tr w:rsidR="00A82402" w:rsidRPr="00BF7282" w14:paraId="2D51C4C8" w14:textId="77777777" w:rsidTr="00BF2757">
        <w:trPr>
          <w:gridAfter w:val="1"/>
          <w:wAfter w:w="15"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157529A" w14:textId="77777777" w:rsidR="00A82402" w:rsidRPr="00BF7282" w:rsidRDefault="00A82402" w:rsidP="00BF2757">
            <w:pPr>
              <w:rPr>
                <w:rFonts w:cs="Arial"/>
                <w:b/>
                <w:bCs/>
              </w:rPr>
            </w:pPr>
            <w:r w:rsidRPr="00BF7282">
              <w:rPr>
                <w:rFonts w:cs="Arial"/>
                <w:i/>
                <w:szCs w:val="22"/>
              </w:rPr>
              <w:lastRenderedPageBreak/>
              <w:br w:type="page"/>
            </w:r>
            <w:r w:rsidRPr="00BF7282">
              <w:rPr>
                <w:rFonts w:cs="Arial"/>
                <w:b/>
                <w:bCs/>
                <w:szCs w:val="22"/>
              </w:rPr>
              <w:t xml:space="preserve">Bachelor in Wirtschaftswissenschaften </w:t>
            </w:r>
            <w:r w:rsidRPr="00BF7282">
              <w:rPr>
                <w:rFonts w:cs="Arial"/>
                <w:bCs/>
                <w:szCs w:val="22"/>
              </w:rPr>
              <w:t>mit Schwerpunkt</w:t>
            </w:r>
            <w:r w:rsidRPr="00BF7282">
              <w:rPr>
                <w:rFonts w:cs="Arial"/>
                <w:b/>
                <w:bCs/>
                <w:szCs w:val="22"/>
              </w:rPr>
              <w:t xml:space="preserve"> Wirtschafts- und </w:t>
            </w:r>
          </w:p>
          <w:p w14:paraId="7E08A93F" w14:textId="66C370D4" w:rsidR="00A82402" w:rsidRPr="00BF7282" w:rsidRDefault="00A82402" w:rsidP="00BF2757">
            <w:pPr>
              <w:rPr>
                <w:rFonts w:cs="Arial"/>
                <w:b/>
                <w:bCs/>
              </w:rPr>
            </w:pPr>
            <w:r w:rsidRPr="00BF7282">
              <w:rPr>
                <w:rFonts w:cs="Arial"/>
                <w:b/>
                <w:bCs/>
                <w:szCs w:val="22"/>
              </w:rPr>
              <w:t>Betriebsp</w:t>
            </w:r>
            <w:r w:rsidR="00CB684B">
              <w:rPr>
                <w:rFonts w:cs="Arial"/>
                <w:b/>
                <w:bCs/>
                <w:szCs w:val="22"/>
              </w:rPr>
              <w:t>ädagogik / Studienrichtung I (Wi</w:t>
            </w:r>
            <w:r w:rsidRPr="00BF7282">
              <w:rPr>
                <w:rFonts w:cs="Arial"/>
                <w:b/>
                <w:bCs/>
                <w:szCs w:val="22"/>
              </w:rPr>
              <w:t>Päd I)</w:t>
            </w:r>
          </w:p>
        </w:tc>
      </w:tr>
      <w:tr w:rsidR="00A82402" w:rsidRPr="00BF7282" w14:paraId="02C41331"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4F6FFE7" w14:textId="3DCF3F04" w:rsidR="00A82402" w:rsidRPr="00BF7282" w:rsidRDefault="00A82402" w:rsidP="00BF2757">
            <w:pPr>
              <w:rPr>
                <w:rFonts w:cs="Arial"/>
                <w:i/>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6FB51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7210336"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right w:val="single" w:sz="4" w:space="0" w:color="auto"/>
            </w:tcBorders>
            <w:tcMar>
              <w:left w:w="68" w:type="dxa"/>
            </w:tcMar>
            <w:vAlign w:val="bottom"/>
          </w:tcPr>
          <w:p w14:paraId="0885023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1B3C3E9" w14:textId="77777777" w:rsidR="00A82402" w:rsidRPr="00BF7282" w:rsidRDefault="00A82402" w:rsidP="00BF2757">
            <w:pPr>
              <w:jc w:val="center"/>
              <w:rPr>
                <w:rFonts w:cs="Arial"/>
              </w:rPr>
            </w:pPr>
            <w:r w:rsidRPr="00BF7282">
              <w:rPr>
                <w:rFonts w:cs="Arial"/>
                <w:szCs w:val="22"/>
              </w:rPr>
              <w:t>ECTS</w:t>
            </w:r>
          </w:p>
        </w:tc>
      </w:tr>
      <w:tr w:rsidR="00A82402" w:rsidRPr="00BF7282" w14:paraId="26AD2B55"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83C991"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AD883B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F41B442"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60B2D93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C64302C"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0A98EF17"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818F66F"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346130"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4842F09C"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4B157945" w14:textId="3D2DB038" w:rsidR="00A82402" w:rsidRPr="00BF7282" w:rsidRDefault="009167E8" w:rsidP="00BF2757">
            <w:pPr>
              <w:jc w:val="center"/>
              <w:rPr>
                <w:rFonts w:cs="Arial"/>
              </w:rPr>
            </w:pPr>
            <w:r>
              <w:rPr>
                <w:rFonts w:cs="Arial"/>
                <w:bCs/>
                <w:iCs/>
                <w:szCs w:val="22"/>
              </w:rPr>
              <w:t>8</w:t>
            </w:r>
            <w:r w:rsidR="00A82402">
              <w:rPr>
                <w:rFonts w:cs="Arial"/>
                <w:bCs/>
                <w:iCs/>
                <w:szCs w:val="22"/>
              </w:rPr>
              <w:t>2030</w:t>
            </w:r>
          </w:p>
        </w:tc>
        <w:tc>
          <w:tcPr>
            <w:tcW w:w="850" w:type="dxa"/>
            <w:tcBorders>
              <w:left w:val="single" w:sz="4" w:space="0" w:color="auto"/>
              <w:bottom w:val="nil"/>
              <w:right w:val="single" w:sz="4" w:space="0" w:color="auto"/>
            </w:tcBorders>
            <w:noWrap/>
            <w:tcMar>
              <w:left w:w="68" w:type="dxa"/>
            </w:tcMar>
            <w:vAlign w:val="bottom"/>
          </w:tcPr>
          <w:p w14:paraId="11DA3BCA" w14:textId="77777777" w:rsidR="00A82402" w:rsidRPr="00BF7282" w:rsidRDefault="00A82402" w:rsidP="00BF2757">
            <w:pPr>
              <w:jc w:val="center"/>
              <w:rPr>
                <w:rFonts w:cs="Arial"/>
              </w:rPr>
            </w:pPr>
            <w:r w:rsidRPr="00BF7282">
              <w:rPr>
                <w:rFonts w:cs="Arial"/>
                <w:szCs w:val="22"/>
              </w:rPr>
              <w:t>5</w:t>
            </w:r>
          </w:p>
        </w:tc>
      </w:tr>
      <w:tr w:rsidR="00A82402" w:rsidRPr="00BF7282" w14:paraId="46C232E5"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81601C"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7E50B469" w14:textId="1CCE3262" w:rsidR="00A82402" w:rsidRPr="00BF7282" w:rsidRDefault="009167E8" w:rsidP="00BF2757">
            <w:pPr>
              <w:jc w:val="center"/>
              <w:rPr>
                <w:rFonts w:cs="Arial"/>
              </w:rPr>
            </w:pPr>
            <w:r>
              <w:t>8</w:t>
            </w:r>
            <w:r w:rsidR="00A82402">
              <w:t>2021</w:t>
            </w:r>
          </w:p>
        </w:tc>
        <w:tc>
          <w:tcPr>
            <w:tcW w:w="850" w:type="dxa"/>
            <w:tcBorders>
              <w:top w:val="nil"/>
              <w:left w:val="single" w:sz="4" w:space="0" w:color="auto"/>
              <w:bottom w:val="nil"/>
              <w:right w:val="single" w:sz="4" w:space="0" w:color="auto"/>
            </w:tcBorders>
            <w:noWrap/>
            <w:tcMar>
              <w:left w:w="68" w:type="dxa"/>
            </w:tcMar>
            <w:vAlign w:val="bottom"/>
          </w:tcPr>
          <w:p w14:paraId="792620B8" w14:textId="77777777" w:rsidR="00A82402" w:rsidRPr="00BF7282" w:rsidRDefault="00A82402" w:rsidP="00BF2757">
            <w:pPr>
              <w:jc w:val="center"/>
              <w:rPr>
                <w:rFonts w:cs="Arial"/>
              </w:rPr>
            </w:pPr>
            <w:r w:rsidRPr="00BF7282">
              <w:rPr>
                <w:rFonts w:cs="Arial"/>
                <w:szCs w:val="22"/>
              </w:rPr>
              <w:t>5</w:t>
            </w:r>
          </w:p>
        </w:tc>
      </w:tr>
      <w:tr w:rsidR="00A82402" w:rsidRPr="00BF7282" w14:paraId="04F470F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327655E"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39688963" w14:textId="2D6F8B81" w:rsidR="00A82402" w:rsidRPr="00BF7282" w:rsidRDefault="009167E8" w:rsidP="00BF2757">
            <w:pPr>
              <w:jc w:val="center"/>
              <w:rPr>
                <w:rFonts w:cs="Arial"/>
              </w:rPr>
            </w:pPr>
            <w:r>
              <w:rPr>
                <w:rFonts w:cs="Arial"/>
                <w:bCs/>
                <w:iCs/>
                <w:szCs w:val="22"/>
              </w:rPr>
              <w:t>8</w:t>
            </w:r>
            <w:r w:rsidR="00A82402">
              <w:rPr>
                <w:rFonts w:cs="Arial"/>
                <w:bCs/>
                <w:iCs/>
                <w:szCs w:val="22"/>
              </w:rPr>
              <w:t>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A6B6451" w14:textId="77777777" w:rsidR="00A82402" w:rsidRPr="00BF7282" w:rsidRDefault="00A82402" w:rsidP="00BF2757">
            <w:pPr>
              <w:jc w:val="center"/>
              <w:rPr>
                <w:rFonts w:cs="Arial"/>
              </w:rPr>
            </w:pPr>
            <w:r w:rsidRPr="00BF7282">
              <w:rPr>
                <w:rFonts w:cs="Arial"/>
                <w:szCs w:val="22"/>
              </w:rPr>
              <w:t>5</w:t>
            </w:r>
          </w:p>
        </w:tc>
      </w:tr>
      <w:tr w:rsidR="00A82402" w:rsidRPr="00D0519D" w14:paraId="1D5980B5"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09E58D2"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45C246C2"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9214B7B"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04864E86"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DAB5D20"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02203F0A" w14:textId="2B47ACA8" w:rsidR="00A82402" w:rsidRPr="00BF7282" w:rsidRDefault="009167E8" w:rsidP="00BF2757">
            <w:pPr>
              <w:jc w:val="center"/>
              <w:rPr>
                <w:rFonts w:cs="Arial"/>
              </w:rPr>
            </w:pPr>
            <w:r>
              <w:rPr>
                <w:rFonts w:cs="Arial"/>
                <w:szCs w:val="22"/>
              </w:rPr>
              <w:t>8</w:t>
            </w:r>
            <w:r w:rsidR="00A82402">
              <w:rPr>
                <w:rFonts w:cs="Arial"/>
                <w:szCs w:val="22"/>
              </w:rPr>
              <w:t>2140</w:t>
            </w:r>
          </w:p>
        </w:tc>
        <w:tc>
          <w:tcPr>
            <w:tcW w:w="850" w:type="dxa"/>
            <w:tcBorders>
              <w:left w:val="single" w:sz="4" w:space="0" w:color="auto"/>
              <w:bottom w:val="nil"/>
              <w:right w:val="single" w:sz="4" w:space="0" w:color="auto"/>
            </w:tcBorders>
            <w:noWrap/>
            <w:tcMar>
              <w:left w:w="68" w:type="dxa"/>
            </w:tcMar>
            <w:vAlign w:val="bottom"/>
          </w:tcPr>
          <w:p w14:paraId="2A1F0EC4" w14:textId="77777777" w:rsidR="00A82402" w:rsidRPr="00BF7282" w:rsidRDefault="00A82402" w:rsidP="00BF2757">
            <w:pPr>
              <w:jc w:val="center"/>
              <w:rPr>
                <w:rFonts w:cs="Arial"/>
              </w:rPr>
            </w:pPr>
            <w:r w:rsidRPr="00BF7282">
              <w:rPr>
                <w:rFonts w:cs="Arial"/>
                <w:szCs w:val="22"/>
              </w:rPr>
              <w:t>5</w:t>
            </w:r>
          </w:p>
        </w:tc>
      </w:tr>
      <w:tr w:rsidR="00A82402" w:rsidRPr="00BF7282" w14:paraId="10C68E59"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F7F2294"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3B5E4E93" w14:textId="77B765DF" w:rsidR="00A82402" w:rsidRPr="00BF7282" w:rsidRDefault="009167E8" w:rsidP="00BF2757">
            <w:pPr>
              <w:jc w:val="center"/>
              <w:rPr>
                <w:rFonts w:cs="Arial"/>
              </w:rPr>
            </w:pPr>
            <w:r>
              <w:rPr>
                <w:rFonts w:cs="Arial"/>
                <w:bCs/>
                <w:kern w:val="32"/>
                <w:szCs w:val="22"/>
                <w:lang w:eastAsia="en-US"/>
              </w:rPr>
              <w:t>8</w:t>
            </w:r>
            <w:r w:rsidR="00A82402">
              <w:rPr>
                <w:rFonts w:cs="Arial"/>
                <w:bCs/>
                <w:kern w:val="32"/>
                <w:szCs w:val="22"/>
                <w:lang w:eastAsia="en-US"/>
              </w:rPr>
              <w:t>2152</w:t>
            </w:r>
          </w:p>
        </w:tc>
        <w:tc>
          <w:tcPr>
            <w:tcW w:w="850" w:type="dxa"/>
            <w:tcBorders>
              <w:top w:val="nil"/>
              <w:left w:val="single" w:sz="4" w:space="0" w:color="auto"/>
              <w:bottom w:val="nil"/>
              <w:right w:val="single" w:sz="4" w:space="0" w:color="auto"/>
            </w:tcBorders>
            <w:noWrap/>
            <w:tcMar>
              <w:left w:w="68" w:type="dxa"/>
            </w:tcMar>
            <w:vAlign w:val="bottom"/>
          </w:tcPr>
          <w:p w14:paraId="2BF929D5" w14:textId="77777777" w:rsidR="00A82402" w:rsidRPr="00BF7282" w:rsidRDefault="00A82402" w:rsidP="00BF2757">
            <w:pPr>
              <w:jc w:val="center"/>
              <w:rPr>
                <w:rFonts w:cs="Arial"/>
              </w:rPr>
            </w:pPr>
            <w:r w:rsidRPr="00BF7282">
              <w:rPr>
                <w:rFonts w:cs="Arial"/>
                <w:szCs w:val="22"/>
              </w:rPr>
              <w:t>5</w:t>
            </w:r>
          </w:p>
        </w:tc>
      </w:tr>
      <w:tr w:rsidR="00A82402" w:rsidRPr="00BF7282" w14:paraId="0C240BD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C4FA820" w14:textId="77777777" w:rsidR="00A82402" w:rsidRDefault="00A82402" w:rsidP="00BF2757">
            <w:pPr>
              <w:ind w:left="227"/>
              <w:rPr>
                <w:rFonts w:cs="Arial"/>
                <w:szCs w:val="22"/>
              </w:rPr>
            </w:pPr>
            <w:r w:rsidRPr="00387979">
              <w:t>Mathematik: Analysis und Lineare Algebr</w:t>
            </w:r>
            <w:r w:rsidRPr="00226EF4">
              <w:t>a</w:t>
            </w:r>
          </w:p>
          <w:p w14:paraId="06F1AB85"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04DC345" w14:textId="51CC08BB" w:rsidR="00A82402" w:rsidRDefault="009167E8" w:rsidP="00BF2757">
            <w:pPr>
              <w:jc w:val="center"/>
              <w:rPr>
                <w:rFonts w:cs="Arial"/>
                <w:szCs w:val="22"/>
              </w:rPr>
            </w:pPr>
            <w:r>
              <w:rPr>
                <w:rFonts w:cs="Arial"/>
                <w:szCs w:val="22"/>
              </w:rPr>
              <w:t>8</w:t>
            </w:r>
            <w:r w:rsidR="00A82402">
              <w:rPr>
                <w:rFonts w:cs="Arial"/>
                <w:szCs w:val="22"/>
              </w:rPr>
              <w:t>2161</w:t>
            </w:r>
          </w:p>
          <w:p w14:paraId="4248D926" w14:textId="1B77DD5B" w:rsidR="00A82402" w:rsidRPr="00BF7282" w:rsidRDefault="009167E8" w:rsidP="00BF2757">
            <w:pPr>
              <w:jc w:val="center"/>
              <w:rPr>
                <w:rFonts w:cs="Arial"/>
              </w:rPr>
            </w:pPr>
            <w:r>
              <w:rPr>
                <w:rFonts w:cs="Arial"/>
                <w:szCs w:val="22"/>
              </w:rPr>
              <w:t>8</w:t>
            </w:r>
            <w:r w:rsidR="00A82402">
              <w:rPr>
                <w:rFonts w:cs="Arial"/>
                <w:szCs w:val="22"/>
              </w:rPr>
              <w:t>2165</w:t>
            </w:r>
          </w:p>
        </w:tc>
        <w:tc>
          <w:tcPr>
            <w:tcW w:w="850" w:type="dxa"/>
            <w:tcBorders>
              <w:top w:val="nil"/>
              <w:left w:val="single" w:sz="4" w:space="0" w:color="auto"/>
              <w:bottom w:val="nil"/>
              <w:right w:val="single" w:sz="4" w:space="0" w:color="auto"/>
            </w:tcBorders>
            <w:noWrap/>
            <w:tcMar>
              <w:left w:w="68" w:type="dxa"/>
            </w:tcMar>
            <w:vAlign w:val="bottom"/>
          </w:tcPr>
          <w:p w14:paraId="7FBF71A6" w14:textId="77777777" w:rsidR="00A82402" w:rsidRDefault="00A82402" w:rsidP="00BF2757">
            <w:pPr>
              <w:jc w:val="center"/>
              <w:rPr>
                <w:rFonts w:cs="Arial"/>
                <w:szCs w:val="22"/>
              </w:rPr>
            </w:pPr>
            <w:r>
              <w:rPr>
                <w:rFonts w:cs="Arial"/>
                <w:szCs w:val="22"/>
              </w:rPr>
              <w:t>5</w:t>
            </w:r>
          </w:p>
          <w:p w14:paraId="6E77FCA4" w14:textId="77777777" w:rsidR="00A82402" w:rsidRPr="00BF7282" w:rsidRDefault="00A82402" w:rsidP="00BF2757">
            <w:pPr>
              <w:jc w:val="center"/>
              <w:rPr>
                <w:rFonts w:cs="Arial"/>
              </w:rPr>
            </w:pPr>
            <w:r>
              <w:rPr>
                <w:rFonts w:cs="Arial"/>
                <w:szCs w:val="22"/>
              </w:rPr>
              <w:t>5</w:t>
            </w:r>
          </w:p>
        </w:tc>
      </w:tr>
      <w:tr w:rsidR="00A82402" w:rsidRPr="00BF7282" w14:paraId="4FC8410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DE76FCD"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12B901DD" w14:textId="6073A35B" w:rsidR="00A82402" w:rsidRPr="00BF7282" w:rsidRDefault="009167E8" w:rsidP="00BF2757">
            <w:pPr>
              <w:jc w:val="center"/>
              <w:rPr>
                <w:rFonts w:cs="Arial"/>
              </w:rPr>
            </w:pPr>
            <w:r>
              <w:rPr>
                <w:rFonts w:cs="Arial"/>
                <w:szCs w:val="22"/>
              </w:rPr>
              <w:t>8</w:t>
            </w:r>
            <w:r w:rsidR="00A82402">
              <w:rPr>
                <w:rFonts w:cs="Arial"/>
                <w:szCs w:val="22"/>
              </w:rPr>
              <w:t>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892E76" w14:textId="77777777" w:rsidR="00A82402" w:rsidRPr="00BF7282" w:rsidRDefault="00A82402" w:rsidP="00BF2757">
            <w:pPr>
              <w:jc w:val="center"/>
              <w:rPr>
                <w:rFonts w:cs="Arial"/>
              </w:rPr>
            </w:pPr>
            <w:r w:rsidRPr="00BF7282">
              <w:rPr>
                <w:rFonts w:cs="Arial"/>
                <w:szCs w:val="22"/>
              </w:rPr>
              <w:t>10</w:t>
            </w:r>
          </w:p>
        </w:tc>
      </w:tr>
      <w:tr w:rsidR="00A82402" w:rsidRPr="00D0519D" w14:paraId="4AA467F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073936A"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7CEB3C98"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780936B"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41B0975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035E88B"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4F26E699" w14:textId="4F4EB5D8" w:rsidR="00A82402" w:rsidRPr="00BF7282" w:rsidRDefault="009167E8" w:rsidP="00BF2757">
            <w:pPr>
              <w:jc w:val="center"/>
              <w:rPr>
                <w:rFonts w:cs="Arial"/>
              </w:rPr>
            </w:pPr>
            <w:r>
              <w:rPr>
                <w:rFonts w:cs="Arial"/>
                <w:szCs w:val="22"/>
              </w:rPr>
              <w:t>8</w:t>
            </w:r>
            <w:r w:rsidR="00A82402">
              <w:rPr>
                <w:rFonts w:cs="Arial"/>
                <w:szCs w:val="22"/>
              </w:rPr>
              <w:t>2041</w:t>
            </w:r>
          </w:p>
        </w:tc>
        <w:tc>
          <w:tcPr>
            <w:tcW w:w="850" w:type="dxa"/>
            <w:tcBorders>
              <w:left w:val="single" w:sz="4" w:space="0" w:color="auto"/>
              <w:bottom w:val="nil"/>
              <w:right w:val="single" w:sz="4" w:space="0" w:color="auto"/>
            </w:tcBorders>
            <w:noWrap/>
            <w:tcMar>
              <w:left w:w="68" w:type="dxa"/>
            </w:tcMar>
            <w:vAlign w:val="bottom"/>
          </w:tcPr>
          <w:p w14:paraId="22696E13" w14:textId="77777777" w:rsidR="00A82402" w:rsidRPr="00BF7282" w:rsidRDefault="00A82402" w:rsidP="00BF2757">
            <w:pPr>
              <w:jc w:val="center"/>
              <w:rPr>
                <w:rFonts w:cs="Arial"/>
              </w:rPr>
            </w:pPr>
            <w:r w:rsidRPr="00BF7282">
              <w:rPr>
                <w:rFonts w:cs="Arial"/>
                <w:szCs w:val="22"/>
              </w:rPr>
              <w:t>5</w:t>
            </w:r>
          </w:p>
        </w:tc>
      </w:tr>
      <w:tr w:rsidR="00A82402" w:rsidRPr="00BF7282" w14:paraId="1A6F5637"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EAB70B3"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020F596C" w14:textId="19A30CDE" w:rsidR="00A82402" w:rsidRPr="00BF7282" w:rsidRDefault="009167E8" w:rsidP="00BF2757">
            <w:pPr>
              <w:jc w:val="center"/>
              <w:rPr>
                <w:rFonts w:cs="Arial"/>
              </w:rPr>
            </w:pPr>
            <w:r>
              <w:rPr>
                <w:rFonts w:cs="Arial"/>
                <w:szCs w:val="22"/>
              </w:rPr>
              <w:t>8</w:t>
            </w:r>
            <w:r w:rsidR="00A82402">
              <w:rPr>
                <w:rFonts w:cs="Arial"/>
                <w:szCs w:val="22"/>
              </w:rPr>
              <w:t>2050</w:t>
            </w:r>
          </w:p>
        </w:tc>
        <w:tc>
          <w:tcPr>
            <w:tcW w:w="850" w:type="dxa"/>
            <w:tcBorders>
              <w:top w:val="nil"/>
              <w:left w:val="single" w:sz="4" w:space="0" w:color="auto"/>
              <w:bottom w:val="nil"/>
              <w:right w:val="single" w:sz="4" w:space="0" w:color="auto"/>
            </w:tcBorders>
            <w:noWrap/>
            <w:tcMar>
              <w:left w:w="68" w:type="dxa"/>
            </w:tcMar>
            <w:vAlign w:val="bottom"/>
          </w:tcPr>
          <w:p w14:paraId="21E64845" w14:textId="77777777" w:rsidR="00A82402" w:rsidRPr="00BF7282" w:rsidRDefault="00A82402" w:rsidP="00BF2757">
            <w:pPr>
              <w:jc w:val="center"/>
              <w:rPr>
                <w:rFonts w:cs="Arial"/>
              </w:rPr>
            </w:pPr>
            <w:r w:rsidRPr="00BF7282">
              <w:rPr>
                <w:rFonts w:cs="Arial"/>
                <w:szCs w:val="22"/>
              </w:rPr>
              <w:t>5</w:t>
            </w:r>
          </w:p>
        </w:tc>
      </w:tr>
      <w:tr w:rsidR="00A82402" w:rsidRPr="00BF7282" w14:paraId="58E72111"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C4B299D"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2A883744" w14:textId="1F315B9F" w:rsidR="00A82402" w:rsidRPr="00BF7282" w:rsidRDefault="009167E8" w:rsidP="00BF2757">
            <w:pPr>
              <w:jc w:val="center"/>
              <w:rPr>
                <w:rFonts w:cs="Arial"/>
              </w:rPr>
            </w:pPr>
            <w:r>
              <w:rPr>
                <w:rFonts w:cs="Arial"/>
                <w:szCs w:val="22"/>
              </w:rPr>
              <w:t>8</w:t>
            </w:r>
            <w:r w:rsidR="00A82402">
              <w:rPr>
                <w:rFonts w:cs="Arial"/>
                <w:szCs w:val="22"/>
              </w:rPr>
              <w:t>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BCED44" w14:textId="77777777" w:rsidR="00A82402" w:rsidRPr="00BF7282" w:rsidRDefault="00A82402" w:rsidP="00BF2757">
            <w:pPr>
              <w:jc w:val="center"/>
              <w:rPr>
                <w:rFonts w:cs="Arial"/>
              </w:rPr>
            </w:pPr>
            <w:r w:rsidRPr="00BF7282">
              <w:rPr>
                <w:rFonts w:cs="Arial"/>
                <w:szCs w:val="22"/>
              </w:rPr>
              <w:t>5</w:t>
            </w:r>
          </w:p>
        </w:tc>
      </w:tr>
      <w:tr w:rsidR="00A82402" w:rsidRPr="00D0519D" w14:paraId="18797D01"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5EC8170" w14:textId="77777777" w:rsidR="00A82402" w:rsidRPr="00D0519D" w:rsidRDefault="00A82402" w:rsidP="00BF2757">
            <w:pPr>
              <w:ind w:left="113"/>
              <w:rPr>
                <w:rFonts w:cs="Arial"/>
                <w:b/>
                <w:bCs/>
              </w:rPr>
            </w:pPr>
            <w:r w:rsidRPr="00D0519D">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4D2E6D9E"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302EA1"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69BEC783"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7BD50C8"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04D0ABBA" w14:textId="4394945D" w:rsidR="00A82402" w:rsidRPr="00BF7282" w:rsidRDefault="009167E8" w:rsidP="00BF2757">
            <w:pPr>
              <w:jc w:val="center"/>
              <w:rPr>
                <w:rFonts w:cs="Arial"/>
              </w:rPr>
            </w:pPr>
            <w:r>
              <w:rPr>
                <w:rFonts w:cs="Arial"/>
                <w:szCs w:val="22"/>
              </w:rPr>
              <w:t>8</w:t>
            </w:r>
            <w:r w:rsidR="00A82402">
              <w:rPr>
                <w:rFonts w:cs="Arial"/>
                <w:szCs w:val="22"/>
              </w:rPr>
              <w:t>2070</w:t>
            </w:r>
          </w:p>
        </w:tc>
        <w:tc>
          <w:tcPr>
            <w:tcW w:w="850" w:type="dxa"/>
            <w:tcBorders>
              <w:left w:val="single" w:sz="4" w:space="0" w:color="auto"/>
              <w:bottom w:val="nil"/>
              <w:right w:val="single" w:sz="4" w:space="0" w:color="auto"/>
            </w:tcBorders>
            <w:noWrap/>
            <w:tcMar>
              <w:left w:w="68" w:type="dxa"/>
            </w:tcMar>
            <w:vAlign w:val="bottom"/>
          </w:tcPr>
          <w:p w14:paraId="5458B258" w14:textId="77777777" w:rsidR="00A82402" w:rsidRPr="00BF7282" w:rsidRDefault="00A82402" w:rsidP="00BF2757">
            <w:pPr>
              <w:jc w:val="center"/>
              <w:rPr>
                <w:rFonts w:cs="Arial"/>
              </w:rPr>
            </w:pPr>
            <w:r w:rsidRPr="00BF7282">
              <w:rPr>
                <w:rFonts w:cs="Arial"/>
                <w:szCs w:val="22"/>
              </w:rPr>
              <w:t>5</w:t>
            </w:r>
          </w:p>
        </w:tc>
      </w:tr>
      <w:tr w:rsidR="00A82402" w:rsidRPr="00BF7282" w14:paraId="47FAA5B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6F8DBDB"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241756A6" w14:textId="360C9711" w:rsidR="00A82402" w:rsidRPr="00BF7282" w:rsidRDefault="009167E8" w:rsidP="00BF2757">
            <w:pPr>
              <w:jc w:val="center"/>
              <w:rPr>
                <w:rFonts w:cs="Arial"/>
              </w:rPr>
            </w:pPr>
            <w:r>
              <w:rPr>
                <w:rFonts w:cs="Arial"/>
                <w:szCs w:val="22"/>
              </w:rPr>
              <w:t>8</w:t>
            </w:r>
            <w:r w:rsidR="00A82402">
              <w:rPr>
                <w:rFonts w:cs="Arial"/>
                <w:szCs w:val="22"/>
              </w:rPr>
              <w:t>2080</w:t>
            </w:r>
          </w:p>
        </w:tc>
        <w:tc>
          <w:tcPr>
            <w:tcW w:w="850" w:type="dxa"/>
            <w:tcBorders>
              <w:top w:val="nil"/>
              <w:left w:val="single" w:sz="4" w:space="0" w:color="auto"/>
              <w:bottom w:val="nil"/>
              <w:right w:val="single" w:sz="4" w:space="0" w:color="auto"/>
            </w:tcBorders>
            <w:noWrap/>
            <w:tcMar>
              <w:left w:w="68" w:type="dxa"/>
            </w:tcMar>
            <w:vAlign w:val="bottom"/>
          </w:tcPr>
          <w:p w14:paraId="2E63DBF9" w14:textId="77777777" w:rsidR="00A82402" w:rsidRPr="00BF7282" w:rsidRDefault="00A82402" w:rsidP="00BF2757">
            <w:pPr>
              <w:jc w:val="center"/>
              <w:rPr>
                <w:rFonts w:cs="Arial"/>
              </w:rPr>
            </w:pPr>
            <w:r w:rsidRPr="00BF7282">
              <w:rPr>
                <w:rFonts w:cs="Arial"/>
                <w:szCs w:val="22"/>
              </w:rPr>
              <w:t>5</w:t>
            </w:r>
          </w:p>
        </w:tc>
      </w:tr>
      <w:tr w:rsidR="00A82402" w:rsidRPr="00BF7282" w14:paraId="7217966F"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5B52C08"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42673015" w14:textId="1C0C3481" w:rsidR="00A82402" w:rsidRPr="00BF7282" w:rsidRDefault="009167E8" w:rsidP="00BF2757">
            <w:pPr>
              <w:jc w:val="center"/>
              <w:rPr>
                <w:rFonts w:cs="Arial"/>
              </w:rPr>
            </w:pPr>
            <w:r>
              <w:rPr>
                <w:rFonts w:cs="Arial"/>
                <w:szCs w:val="22"/>
              </w:rPr>
              <w:t>8</w:t>
            </w:r>
            <w:r w:rsidR="00A82402">
              <w:rPr>
                <w:rFonts w:cs="Arial"/>
                <w:szCs w:val="22"/>
              </w:rPr>
              <w:t>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BAC752A" w14:textId="77777777" w:rsidR="00A82402" w:rsidRPr="00BF7282" w:rsidRDefault="00A82402" w:rsidP="00BF2757">
            <w:pPr>
              <w:jc w:val="center"/>
              <w:rPr>
                <w:rFonts w:cs="Arial"/>
              </w:rPr>
            </w:pPr>
            <w:r w:rsidRPr="00BF7282">
              <w:rPr>
                <w:rFonts w:cs="Arial"/>
                <w:szCs w:val="22"/>
              </w:rPr>
              <w:t>5</w:t>
            </w:r>
          </w:p>
        </w:tc>
      </w:tr>
      <w:tr w:rsidR="00A82402" w:rsidRPr="00D0519D" w14:paraId="760D8DE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F319C9" w14:textId="77777777" w:rsidR="00A82402" w:rsidRPr="00D0519D" w:rsidRDefault="00A82402" w:rsidP="00BF2757">
            <w:pPr>
              <w:ind w:left="113"/>
              <w:rPr>
                <w:rFonts w:cs="Arial"/>
                <w:b/>
                <w:bCs/>
              </w:rPr>
            </w:pPr>
            <w:r w:rsidRPr="00D0519D">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4230F86E"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BB76794"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71903C1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108C6FC"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48C667B8" w14:textId="1B46FDBA" w:rsidR="00A82402" w:rsidRPr="00BF7282" w:rsidRDefault="009167E8" w:rsidP="00BF2757">
            <w:pPr>
              <w:jc w:val="center"/>
              <w:rPr>
                <w:rFonts w:cs="Arial"/>
              </w:rPr>
            </w:pPr>
            <w:r>
              <w:rPr>
                <w:szCs w:val="22"/>
              </w:rPr>
              <w:t>8</w:t>
            </w:r>
            <w:r w:rsidR="00A82402">
              <w:rPr>
                <w:szCs w:val="22"/>
              </w:rPr>
              <w:t>2101</w:t>
            </w:r>
          </w:p>
        </w:tc>
        <w:tc>
          <w:tcPr>
            <w:tcW w:w="850" w:type="dxa"/>
            <w:tcBorders>
              <w:left w:val="single" w:sz="4" w:space="0" w:color="auto"/>
              <w:bottom w:val="nil"/>
              <w:right w:val="single" w:sz="4" w:space="0" w:color="auto"/>
            </w:tcBorders>
            <w:noWrap/>
            <w:tcMar>
              <w:left w:w="68" w:type="dxa"/>
            </w:tcMar>
            <w:vAlign w:val="bottom"/>
          </w:tcPr>
          <w:p w14:paraId="7E85E432" w14:textId="77777777" w:rsidR="00A82402" w:rsidRPr="00BF7282" w:rsidRDefault="00A82402" w:rsidP="00BF2757">
            <w:pPr>
              <w:jc w:val="center"/>
              <w:rPr>
                <w:rFonts w:cs="Arial"/>
              </w:rPr>
            </w:pPr>
            <w:r w:rsidRPr="00BF7282">
              <w:rPr>
                <w:rFonts w:cs="Arial"/>
                <w:szCs w:val="22"/>
              </w:rPr>
              <w:t>5</w:t>
            </w:r>
          </w:p>
        </w:tc>
      </w:tr>
      <w:tr w:rsidR="00A82402" w:rsidRPr="00BF7282" w14:paraId="77508D24"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55EF861"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nil"/>
              <w:right w:val="single" w:sz="4" w:space="0" w:color="auto"/>
            </w:tcBorders>
            <w:tcMar>
              <w:left w:w="68" w:type="dxa"/>
            </w:tcMar>
            <w:vAlign w:val="bottom"/>
          </w:tcPr>
          <w:p w14:paraId="676B84F7" w14:textId="0D807947" w:rsidR="00A82402" w:rsidRPr="00BF7282" w:rsidRDefault="009167E8" w:rsidP="00BF2757">
            <w:pPr>
              <w:jc w:val="center"/>
              <w:rPr>
                <w:rFonts w:cs="Arial"/>
              </w:rPr>
            </w:pPr>
            <w:r>
              <w:rPr>
                <w:szCs w:val="22"/>
              </w:rPr>
              <w:t>8</w:t>
            </w:r>
            <w:r w:rsidR="00A82402">
              <w:rPr>
                <w:szCs w:val="22"/>
              </w:rPr>
              <w:t>2111</w:t>
            </w:r>
          </w:p>
        </w:tc>
        <w:tc>
          <w:tcPr>
            <w:tcW w:w="850" w:type="dxa"/>
            <w:tcBorders>
              <w:top w:val="nil"/>
              <w:left w:val="single" w:sz="4" w:space="0" w:color="auto"/>
              <w:bottom w:val="nil"/>
              <w:right w:val="single" w:sz="4" w:space="0" w:color="auto"/>
            </w:tcBorders>
            <w:noWrap/>
            <w:tcMar>
              <w:left w:w="68" w:type="dxa"/>
            </w:tcMar>
            <w:vAlign w:val="bottom"/>
          </w:tcPr>
          <w:p w14:paraId="22D8EEDE" w14:textId="77777777" w:rsidR="00A82402" w:rsidRPr="00BF7282" w:rsidRDefault="00A82402" w:rsidP="00BF2757">
            <w:pPr>
              <w:jc w:val="center"/>
              <w:rPr>
                <w:rFonts w:cs="Arial"/>
              </w:rPr>
            </w:pPr>
            <w:r w:rsidRPr="00BF7282">
              <w:rPr>
                <w:rFonts w:cs="Arial"/>
                <w:szCs w:val="22"/>
              </w:rPr>
              <w:t>5</w:t>
            </w:r>
          </w:p>
        </w:tc>
      </w:tr>
      <w:tr w:rsidR="00A82402" w:rsidRPr="00BF7282" w14:paraId="71696196"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8439DC1"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507E2B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A92162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63E986C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noWrap/>
            <w:tcMar>
              <w:left w:w="68" w:type="dxa"/>
            </w:tcMar>
            <w:vAlign w:val="bottom"/>
          </w:tcPr>
          <w:p w14:paraId="72D19BE5" w14:textId="77777777" w:rsidR="00A82402" w:rsidRPr="00BF7282" w:rsidRDefault="00A82402" w:rsidP="00BF2757">
            <w:pPr>
              <w:ind w:left="227"/>
              <w:rPr>
                <w:rFonts w:cs="Arial"/>
              </w:rPr>
            </w:pPr>
            <w:r w:rsidRPr="00BF7282">
              <w:rPr>
                <w:rFonts w:cs="Arial"/>
                <w:szCs w:val="22"/>
              </w:rPr>
              <w:t>Sprachen</w:t>
            </w:r>
          </w:p>
        </w:tc>
        <w:tc>
          <w:tcPr>
            <w:tcW w:w="1984" w:type="dxa"/>
            <w:tcBorders>
              <w:top w:val="single" w:sz="4" w:space="0" w:color="auto"/>
              <w:left w:val="nil"/>
              <w:right w:val="single" w:sz="4" w:space="0" w:color="auto"/>
            </w:tcBorders>
            <w:tcMar>
              <w:left w:w="68" w:type="dxa"/>
            </w:tcMar>
            <w:vAlign w:val="bottom"/>
          </w:tcPr>
          <w:p w14:paraId="6E568950" w14:textId="14B94ED2" w:rsidR="00A82402" w:rsidRPr="00BF7282" w:rsidRDefault="009167E8" w:rsidP="00BF2757">
            <w:pPr>
              <w:jc w:val="center"/>
              <w:rPr>
                <w:rFonts w:cs="Arial"/>
              </w:rPr>
            </w:pPr>
            <w:r>
              <w:rPr>
                <w:rFonts w:cs="Arial"/>
                <w:szCs w:val="22"/>
              </w:rPr>
              <w:t>8</w:t>
            </w:r>
            <w:r w:rsidR="00A82402">
              <w:rPr>
                <w:rFonts w:cs="Arial"/>
                <w:szCs w:val="22"/>
              </w:rPr>
              <w:t>1200</w:t>
            </w:r>
          </w:p>
        </w:tc>
        <w:tc>
          <w:tcPr>
            <w:tcW w:w="850" w:type="dxa"/>
            <w:tcBorders>
              <w:top w:val="single" w:sz="4" w:space="0" w:color="auto"/>
              <w:left w:val="single" w:sz="4" w:space="0" w:color="auto"/>
              <w:right w:val="single" w:sz="4" w:space="0" w:color="auto"/>
            </w:tcBorders>
            <w:noWrap/>
            <w:tcMar>
              <w:left w:w="68" w:type="dxa"/>
            </w:tcMar>
            <w:vAlign w:val="bottom"/>
          </w:tcPr>
          <w:p w14:paraId="08DEBC46" w14:textId="77777777" w:rsidR="00A82402" w:rsidRPr="00BF7282" w:rsidRDefault="00A82402" w:rsidP="00BF2757">
            <w:pPr>
              <w:jc w:val="center"/>
              <w:rPr>
                <w:rFonts w:cs="Arial"/>
              </w:rPr>
            </w:pPr>
            <w:r w:rsidRPr="00BF7282">
              <w:rPr>
                <w:rFonts w:cs="Arial"/>
                <w:szCs w:val="22"/>
              </w:rPr>
              <w:t>5</w:t>
            </w:r>
          </w:p>
        </w:tc>
      </w:tr>
      <w:tr w:rsidR="00A82402" w:rsidRPr="00BF7282" w14:paraId="5F23ACCF"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10E510E3" w14:textId="77777777" w:rsidR="00A82402" w:rsidRPr="00BF7282" w:rsidRDefault="00A82402" w:rsidP="00BF2757">
            <w:pPr>
              <w:ind w:left="227"/>
              <w:rPr>
                <w:rFonts w:cs="Arial"/>
              </w:rPr>
            </w:pPr>
            <w:r w:rsidRPr="00BF7282">
              <w:rPr>
                <w:rFonts w:cs="Arial"/>
                <w:szCs w:val="22"/>
              </w:rPr>
              <w:t>Praxis der empirischen Wirtschaftsforschung (PC-gestützt)</w:t>
            </w:r>
          </w:p>
        </w:tc>
        <w:tc>
          <w:tcPr>
            <w:tcW w:w="1984" w:type="dxa"/>
            <w:tcBorders>
              <w:top w:val="nil"/>
              <w:left w:val="nil"/>
              <w:right w:val="single" w:sz="4" w:space="0" w:color="auto"/>
            </w:tcBorders>
            <w:tcMar>
              <w:left w:w="68" w:type="dxa"/>
            </w:tcMar>
            <w:vAlign w:val="bottom"/>
          </w:tcPr>
          <w:p w14:paraId="3EC58099" w14:textId="24118058" w:rsidR="00A82402" w:rsidRPr="00BF7282" w:rsidRDefault="009167E8" w:rsidP="00BF2757">
            <w:pPr>
              <w:jc w:val="center"/>
              <w:rPr>
                <w:rFonts w:cs="Arial"/>
              </w:rPr>
            </w:pPr>
            <w:r>
              <w:rPr>
                <w:rFonts w:cs="Arial"/>
                <w:szCs w:val="22"/>
              </w:rPr>
              <w:t>8</w:t>
            </w:r>
            <w:r w:rsidR="00A82402">
              <w:rPr>
                <w:rFonts w:cs="Arial"/>
                <w:szCs w:val="22"/>
              </w:rPr>
              <w:t>2210</w:t>
            </w:r>
          </w:p>
        </w:tc>
        <w:tc>
          <w:tcPr>
            <w:tcW w:w="850" w:type="dxa"/>
            <w:tcBorders>
              <w:top w:val="nil"/>
              <w:left w:val="single" w:sz="4" w:space="0" w:color="auto"/>
              <w:right w:val="single" w:sz="4" w:space="0" w:color="auto"/>
            </w:tcBorders>
            <w:noWrap/>
            <w:tcMar>
              <w:left w:w="68" w:type="dxa"/>
            </w:tcMar>
            <w:vAlign w:val="bottom"/>
          </w:tcPr>
          <w:p w14:paraId="39E346E6" w14:textId="77777777" w:rsidR="00A82402" w:rsidRPr="00BF7282" w:rsidRDefault="00A82402" w:rsidP="00BF2757">
            <w:pPr>
              <w:jc w:val="center"/>
              <w:rPr>
                <w:rFonts w:cs="Arial"/>
              </w:rPr>
            </w:pPr>
            <w:r w:rsidRPr="00BF7282">
              <w:rPr>
                <w:rFonts w:cs="Arial"/>
                <w:szCs w:val="22"/>
              </w:rPr>
              <w:t>5</w:t>
            </w:r>
          </w:p>
        </w:tc>
      </w:tr>
      <w:tr w:rsidR="00A82402" w:rsidRPr="00BF7282" w14:paraId="59D76F83"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6A9776F" w14:textId="77777777" w:rsidR="00A82402" w:rsidRPr="00BF7282" w:rsidRDefault="00A82402" w:rsidP="00BF2757">
            <w:pPr>
              <w:ind w:left="227"/>
              <w:rPr>
                <w:rFonts w:cs="Arial"/>
              </w:rPr>
            </w:pPr>
            <w:r w:rsidRPr="00BF7282">
              <w:rPr>
                <w:rFonts w:cs="Arial"/>
                <w:szCs w:val="22"/>
              </w:rPr>
              <w:t>Schlüsselqualifikationsmodul</w:t>
            </w:r>
          </w:p>
        </w:tc>
        <w:tc>
          <w:tcPr>
            <w:tcW w:w="1984" w:type="dxa"/>
            <w:tcBorders>
              <w:top w:val="nil"/>
              <w:left w:val="nil"/>
              <w:bottom w:val="single" w:sz="4" w:space="0" w:color="auto"/>
              <w:right w:val="single" w:sz="4" w:space="0" w:color="auto"/>
            </w:tcBorders>
            <w:tcMar>
              <w:left w:w="68" w:type="dxa"/>
            </w:tcMar>
            <w:vAlign w:val="bottom"/>
          </w:tcPr>
          <w:p w14:paraId="5E57CF4A" w14:textId="4E757055" w:rsidR="00A82402" w:rsidRPr="00BF7282" w:rsidRDefault="009167E8" w:rsidP="00BF2757">
            <w:pPr>
              <w:jc w:val="center"/>
              <w:rPr>
                <w:rFonts w:cs="Arial"/>
              </w:rPr>
            </w:pPr>
            <w:r>
              <w:rPr>
                <w:rFonts w:cs="Arial"/>
              </w:rPr>
              <w:t>8</w:t>
            </w:r>
            <w:r w:rsidR="00A82402">
              <w:rPr>
                <w:rFonts w:cs="Arial"/>
              </w:rPr>
              <w:t>3272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B82E5C" w14:textId="77777777" w:rsidR="00A82402" w:rsidRPr="00BF7282" w:rsidRDefault="00A82402" w:rsidP="00BF2757">
            <w:pPr>
              <w:jc w:val="center"/>
              <w:rPr>
                <w:rFonts w:cs="Arial"/>
              </w:rPr>
            </w:pPr>
            <w:r w:rsidRPr="00BF7282">
              <w:rPr>
                <w:rFonts w:cs="Arial"/>
                <w:szCs w:val="22"/>
              </w:rPr>
              <w:t>5</w:t>
            </w:r>
          </w:p>
        </w:tc>
      </w:tr>
      <w:tr w:rsidR="00A82402" w:rsidRPr="00BF7282" w14:paraId="6087FFF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shd w:val="clear" w:color="auto" w:fill="000080"/>
            <w:noWrap/>
            <w:tcMar>
              <w:left w:w="68" w:type="dxa"/>
            </w:tcMar>
            <w:vAlign w:val="bottom"/>
          </w:tcPr>
          <w:p w14:paraId="38DDEA9A" w14:textId="3614B203"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nil"/>
              <w:left w:val="nil"/>
              <w:bottom w:val="single" w:sz="4" w:space="0" w:color="auto"/>
              <w:right w:val="single" w:sz="4" w:space="0" w:color="auto"/>
            </w:tcBorders>
            <w:shd w:val="clear" w:color="auto" w:fill="000080"/>
            <w:tcMar>
              <w:left w:w="68" w:type="dxa"/>
            </w:tcMar>
            <w:vAlign w:val="bottom"/>
          </w:tcPr>
          <w:p w14:paraId="347DF302" w14:textId="77777777" w:rsidR="00A82402" w:rsidRPr="00BF7282" w:rsidRDefault="00A82402" w:rsidP="00BF2757">
            <w:pPr>
              <w:jc w:val="center"/>
              <w:rPr>
                <w:rFonts w:cs="Arial"/>
              </w:rPr>
            </w:pPr>
          </w:p>
        </w:tc>
        <w:tc>
          <w:tcPr>
            <w:tcW w:w="850" w:type="dxa"/>
            <w:tcBorders>
              <w:top w:val="nil"/>
              <w:left w:val="single" w:sz="4" w:space="0" w:color="auto"/>
              <w:bottom w:val="single" w:sz="4" w:space="0" w:color="auto"/>
              <w:right w:val="nil"/>
            </w:tcBorders>
            <w:shd w:val="clear" w:color="auto" w:fill="000080"/>
            <w:noWrap/>
            <w:tcMar>
              <w:left w:w="68" w:type="dxa"/>
            </w:tcMar>
            <w:vAlign w:val="bottom"/>
          </w:tcPr>
          <w:p w14:paraId="5EE05E21"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0ADC0998" w14:textId="77777777" w:rsidTr="00BF2757">
        <w:trPr>
          <w:gridAfter w:val="1"/>
          <w:wAfter w:w="15"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5C746B3E"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single" w:sz="4" w:space="0" w:color="auto"/>
              <w:left w:val="nil"/>
              <w:bottom w:val="nil"/>
              <w:right w:val="single" w:sz="4" w:space="0" w:color="auto"/>
            </w:tcBorders>
            <w:tcMar>
              <w:left w:w="68" w:type="dxa"/>
            </w:tcMar>
            <w:vAlign w:val="bottom"/>
          </w:tcPr>
          <w:p w14:paraId="79431DA9" w14:textId="0A6347D8" w:rsidR="00A82402" w:rsidRPr="00BF7282" w:rsidRDefault="009167E8" w:rsidP="00BF2757">
            <w:pPr>
              <w:ind w:left="26"/>
              <w:jc w:val="center"/>
              <w:rPr>
                <w:rFonts w:cs="Arial"/>
              </w:rPr>
            </w:pPr>
            <w:r>
              <w:rPr>
                <w:rFonts w:cs="Arial"/>
                <w:szCs w:val="22"/>
              </w:rPr>
              <w:t>8</w:t>
            </w:r>
            <w:r w:rsidR="007A616A">
              <w:rPr>
                <w:rFonts w:cs="Arial"/>
                <w:szCs w:val="22"/>
              </w:rPr>
              <w:t>3011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ED5CB11" w14:textId="77777777" w:rsidR="00A82402" w:rsidRPr="00BF7282" w:rsidRDefault="00A82402" w:rsidP="00BF2757">
            <w:pPr>
              <w:jc w:val="center"/>
              <w:rPr>
                <w:rFonts w:cs="Arial"/>
              </w:rPr>
            </w:pPr>
            <w:r w:rsidRPr="00BF7282">
              <w:rPr>
                <w:rFonts w:cs="Arial"/>
                <w:szCs w:val="22"/>
              </w:rPr>
              <w:t>5</w:t>
            </w:r>
          </w:p>
        </w:tc>
      </w:tr>
      <w:tr w:rsidR="00A82402" w:rsidRPr="00BF7282" w14:paraId="197F3A10"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668CB76" w14:textId="5F335020" w:rsidR="00A82402" w:rsidRPr="00BF7282" w:rsidRDefault="00A82402" w:rsidP="00BF2757">
            <w:pPr>
              <w:ind w:left="227"/>
              <w:rPr>
                <w:rFonts w:cs="Arial"/>
              </w:rPr>
            </w:pPr>
            <w:r w:rsidRPr="00BF7282">
              <w:rPr>
                <w:rFonts w:cs="Arial"/>
                <w:szCs w:val="22"/>
              </w:rPr>
              <w:t>Berufliche</w:t>
            </w:r>
            <w:r w:rsidR="00167B0D">
              <w:rPr>
                <w:rFonts w:cs="Arial"/>
                <w:szCs w:val="22"/>
              </w:rPr>
              <w:t xml:space="preserve"> Aus- und</w:t>
            </w:r>
            <w:r w:rsidRPr="00BF7282">
              <w:rPr>
                <w:rFonts w:cs="Arial"/>
                <w:szCs w:val="22"/>
              </w:rPr>
              <w:t xml:space="preserve"> Weiterbildung</w:t>
            </w:r>
          </w:p>
        </w:tc>
        <w:tc>
          <w:tcPr>
            <w:tcW w:w="1984" w:type="dxa"/>
            <w:tcBorders>
              <w:top w:val="nil"/>
              <w:left w:val="nil"/>
              <w:bottom w:val="nil"/>
              <w:right w:val="single" w:sz="4" w:space="0" w:color="auto"/>
            </w:tcBorders>
            <w:tcMar>
              <w:left w:w="68" w:type="dxa"/>
            </w:tcMar>
            <w:vAlign w:val="bottom"/>
          </w:tcPr>
          <w:p w14:paraId="6D522D08" w14:textId="1DC7F094" w:rsidR="00A82402" w:rsidRPr="00BF7282" w:rsidRDefault="009167E8" w:rsidP="00BF2757">
            <w:pPr>
              <w:jc w:val="center"/>
              <w:rPr>
                <w:rFonts w:cs="Arial"/>
              </w:rPr>
            </w:pPr>
            <w:r>
              <w:rPr>
                <w:rFonts w:cs="Arial"/>
                <w:szCs w:val="22"/>
              </w:rPr>
              <w:t>8</w:t>
            </w:r>
            <w:r w:rsidR="00A82402">
              <w:rPr>
                <w:rFonts w:cs="Arial"/>
                <w:szCs w:val="22"/>
              </w:rPr>
              <w:t>302</w:t>
            </w:r>
            <w:r w:rsidR="00167B0D">
              <w:rPr>
                <w:rFonts w:cs="Arial"/>
                <w:szCs w:val="22"/>
              </w:rPr>
              <w:t>3</w:t>
            </w:r>
          </w:p>
        </w:tc>
        <w:tc>
          <w:tcPr>
            <w:tcW w:w="850" w:type="dxa"/>
            <w:tcBorders>
              <w:top w:val="nil"/>
              <w:left w:val="single" w:sz="4" w:space="0" w:color="auto"/>
              <w:bottom w:val="nil"/>
              <w:right w:val="single" w:sz="4" w:space="0" w:color="auto"/>
            </w:tcBorders>
            <w:noWrap/>
            <w:tcMar>
              <w:left w:w="68" w:type="dxa"/>
            </w:tcMar>
            <w:vAlign w:val="bottom"/>
          </w:tcPr>
          <w:p w14:paraId="04966A78" w14:textId="77777777" w:rsidR="00A82402" w:rsidRPr="00BF7282" w:rsidRDefault="00A82402" w:rsidP="00BF2757">
            <w:pPr>
              <w:jc w:val="center"/>
              <w:rPr>
                <w:rFonts w:cs="Arial"/>
              </w:rPr>
            </w:pPr>
            <w:r w:rsidRPr="00BF7282">
              <w:rPr>
                <w:rFonts w:cs="Arial"/>
                <w:szCs w:val="22"/>
              </w:rPr>
              <w:t>5</w:t>
            </w:r>
          </w:p>
        </w:tc>
      </w:tr>
      <w:tr w:rsidR="00A82402" w:rsidRPr="00BF7282" w14:paraId="148E90A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40E341B1"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695C00E2" w14:textId="1A651FB5" w:rsidR="00A82402" w:rsidRPr="00BF7282" w:rsidRDefault="009167E8" w:rsidP="00BF2757">
            <w:pPr>
              <w:jc w:val="center"/>
              <w:rPr>
                <w:rFonts w:cs="Arial"/>
              </w:rPr>
            </w:pPr>
            <w:r>
              <w:rPr>
                <w:rFonts w:cs="Arial"/>
                <w:szCs w:val="22"/>
              </w:rPr>
              <w:t>8</w:t>
            </w:r>
            <w:r w:rsidR="00A82402">
              <w:rPr>
                <w:rFonts w:cs="Arial"/>
                <w:szCs w:val="22"/>
              </w:rPr>
              <w:t>2501</w:t>
            </w:r>
          </w:p>
        </w:tc>
        <w:tc>
          <w:tcPr>
            <w:tcW w:w="850" w:type="dxa"/>
            <w:tcBorders>
              <w:top w:val="nil"/>
              <w:left w:val="single" w:sz="4" w:space="0" w:color="auto"/>
              <w:bottom w:val="nil"/>
              <w:right w:val="single" w:sz="4" w:space="0" w:color="auto"/>
            </w:tcBorders>
            <w:noWrap/>
            <w:tcMar>
              <w:left w:w="68" w:type="dxa"/>
            </w:tcMar>
            <w:vAlign w:val="bottom"/>
          </w:tcPr>
          <w:p w14:paraId="099AD94A" w14:textId="77777777" w:rsidR="00A82402" w:rsidRPr="00BF7282" w:rsidRDefault="00A82402" w:rsidP="00BF2757">
            <w:pPr>
              <w:jc w:val="center"/>
              <w:rPr>
                <w:rFonts w:cs="Arial"/>
              </w:rPr>
            </w:pPr>
            <w:r w:rsidRPr="00BF7282">
              <w:rPr>
                <w:rFonts w:cs="Arial"/>
              </w:rPr>
              <w:t>5</w:t>
            </w:r>
          </w:p>
        </w:tc>
      </w:tr>
      <w:tr w:rsidR="00A82402" w:rsidRPr="00BF7282" w14:paraId="713D887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C50F771"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0931858B" w14:textId="347E103D" w:rsidR="00A82402" w:rsidRPr="00BF7282" w:rsidRDefault="009167E8" w:rsidP="00BF2757">
            <w:pPr>
              <w:jc w:val="center"/>
              <w:rPr>
                <w:rFonts w:cs="Arial"/>
                <w:b/>
                <w:bCs/>
                <w:color w:val="FFFFFF"/>
              </w:rPr>
            </w:pPr>
            <w:r>
              <w:rPr>
                <w:rFonts w:cs="Arial"/>
                <w:szCs w:val="22"/>
              </w:rPr>
              <w:t>8</w:t>
            </w:r>
            <w:r w:rsidR="00A82402">
              <w:rPr>
                <w:rFonts w:cs="Arial"/>
                <w:szCs w:val="22"/>
              </w:rPr>
              <w:t>2531</w:t>
            </w:r>
          </w:p>
        </w:tc>
        <w:tc>
          <w:tcPr>
            <w:tcW w:w="850" w:type="dxa"/>
            <w:tcBorders>
              <w:top w:val="nil"/>
              <w:left w:val="single" w:sz="4" w:space="0" w:color="auto"/>
              <w:bottom w:val="nil"/>
              <w:right w:val="single" w:sz="4" w:space="0" w:color="auto"/>
            </w:tcBorders>
            <w:noWrap/>
            <w:tcMar>
              <w:left w:w="68" w:type="dxa"/>
            </w:tcMar>
            <w:vAlign w:val="bottom"/>
          </w:tcPr>
          <w:p w14:paraId="4BDCD0A8" w14:textId="77777777" w:rsidR="00A82402" w:rsidRPr="00BF7282" w:rsidRDefault="00A82402" w:rsidP="00BF2757">
            <w:pPr>
              <w:jc w:val="center"/>
              <w:rPr>
                <w:rFonts w:cs="Arial"/>
              </w:rPr>
            </w:pPr>
            <w:r w:rsidRPr="00BF7282">
              <w:rPr>
                <w:rFonts w:cs="Arial"/>
                <w:szCs w:val="22"/>
              </w:rPr>
              <w:t>5</w:t>
            </w:r>
          </w:p>
        </w:tc>
      </w:tr>
      <w:tr w:rsidR="00A82402" w:rsidRPr="00BF7282" w14:paraId="729B80D6"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0A9D383" w14:textId="2B152CFA" w:rsidR="00A82402" w:rsidRPr="00BF7282" w:rsidRDefault="00A82402" w:rsidP="00CC666A">
            <w:pPr>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BF7282">
              <w:rPr>
                <w:rFonts w:ascii="ZWAdobeF" w:hAnsi="ZWAdobeF" w:cs="ZWAdobeF"/>
                <w:sz w:val="2"/>
                <w:szCs w:val="2"/>
              </w:rPr>
              <w:t>U</w:t>
            </w:r>
            <w:r>
              <w:rPr>
                <w:rFonts w:ascii="ZWAdobeF" w:hAnsi="ZWAdobeF" w:cs="ZWAdobeF"/>
                <w:sz w:val="2"/>
                <w:szCs w:val="2"/>
              </w:rPr>
              <w:t xml:space="preserve"> </w:t>
            </w:r>
            <w:r w:rsidRPr="00BF7282">
              <w:rPr>
                <w:rFonts w:cs="Arial"/>
                <w:szCs w:val="22"/>
              </w:rPr>
              <w:t>Schulpraktische Studien (SPS)</w:t>
            </w:r>
          </w:p>
        </w:tc>
        <w:tc>
          <w:tcPr>
            <w:tcW w:w="1984" w:type="dxa"/>
            <w:tcBorders>
              <w:top w:val="nil"/>
              <w:left w:val="nil"/>
              <w:bottom w:val="nil"/>
              <w:right w:val="single" w:sz="4" w:space="0" w:color="auto"/>
            </w:tcBorders>
            <w:tcMar>
              <w:left w:w="68" w:type="dxa"/>
            </w:tcMar>
            <w:vAlign w:val="bottom"/>
          </w:tcPr>
          <w:p w14:paraId="6E243A1B" w14:textId="6A4178F1" w:rsidR="00A82402" w:rsidRPr="00D0519D" w:rsidRDefault="009167E8">
            <w:pPr>
              <w:jc w:val="center"/>
              <w:rPr>
                <w:rFonts w:cs="Arial"/>
              </w:rPr>
            </w:pPr>
            <w:r>
              <w:rPr>
                <w:rFonts w:cs="Arial"/>
                <w:szCs w:val="22"/>
              </w:rPr>
              <w:t>8</w:t>
            </w:r>
            <w:r w:rsidR="00A82402">
              <w:rPr>
                <w:rFonts w:cs="Arial"/>
                <w:szCs w:val="22"/>
              </w:rPr>
              <w:t>2510</w:t>
            </w:r>
            <w:r>
              <w:rPr>
                <w:rFonts w:cs="Arial"/>
                <w:szCs w:val="22"/>
              </w:rPr>
              <w:t>/8</w:t>
            </w:r>
            <w:r w:rsidR="00A82402">
              <w:rPr>
                <w:rFonts w:cs="Arial"/>
                <w:szCs w:val="22"/>
              </w:rPr>
              <w:t>2520</w:t>
            </w:r>
          </w:p>
        </w:tc>
        <w:tc>
          <w:tcPr>
            <w:tcW w:w="850" w:type="dxa"/>
            <w:tcBorders>
              <w:top w:val="nil"/>
              <w:left w:val="single" w:sz="4" w:space="0" w:color="auto"/>
              <w:bottom w:val="nil"/>
              <w:right w:val="single" w:sz="4" w:space="0" w:color="auto"/>
            </w:tcBorders>
            <w:noWrap/>
            <w:tcMar>
              <w:left w:w="68" w:type="dxa"/>
            </w:tcMar>
            <w:vAlign w:val="bottom"/>
          </w:tcPr>
          <w:p w14:paraId="7ED5FEC3" w14:textId="77777777" w:rsidR="00A82402" w:rsidRPr="00BF7282" w:rsidRDefault="00A82402" w:rsidP="00BF2757">
            <w:pPr>
              <w:jc w:val="center"/>
              <w:rPr>
                <w:rFonts w:cs="Arial"/>
              </w:rPr>
            </w:pPr>
            <w:r>
              <w:rPr>
                <w:rFonts w:cs="Arial"/>
                <w:szCs w:val="22"/>
              </w:rPr>
              <w:t>5</w:t>
            </w:r>
          </w:p>
        </w:tc>
      </w:tr>
      <w:tr w:rsidR="00A82402" w:rsidRPr="00BF7282" w14:paraId="40EB5EC7"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2AA97A3" w14:textId="701446E0"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758838D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tcBorders>
            <w:shd w:val="clear" w:color="auto" w:fill="000080"/>
            <w:noWrap/>
            <w:tcMar>
              <w:left w:w="68" w:type="dxa"/>
            </w:tcMar>
            <w:vAlign w:val="bottom"/>
          </w:tcPr>
          <w:p w14:paraId="05F91D72"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50F5994E"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09FD342" w14:textId="77777777" w:rsidR="00A82402" w:rsidRPr="00BF7282" w:rsidRDefault="00A82402" w:rsidP="00BF2757">
            <w:pPr>
              <w:ind w:left="227"/>
              <w:rPr>
                <w:rFonts w:cs="Arial"/>
              </w:rPr>
            </w:pPr>
            <w:r w:rsidRPr="00D0519D">
              <w:rPr>
                <w:rFonts w:cs="Arial"/>
                <w:szCs w:val="22"/>
              </w:rPr>
              <w:t>4 Vertiefungsmodule à 5 ECTS aus dem Studienbereich WiPäd</w:t>
            </w:r>
          </w:p>
        </w:tc>
        <w:tc>
          <w:tcPr>
            <w:tcW w:w="1984" w:type="dxa"/>
            <w:tcBorders>
              <w:top w:val="single" w:sz="4" w:space="0" w:color="auto"/>
              <w:left w:val="single" w:sz="4" w:space="0" w:color="auto"/>
              <w:bottom w:val="nil"/>
              <w:right w:val="single" w:sz="4" w:space="0" w:color="auto"/>
            </w:tcBorders>
            <w:tcMar>
              <w:left w:w="68" w:type="dxa"/>
            </w:tcMar>
            <w:vAlign w:val="bottom"/>
          </w:tcPr>
          <w:p w14:paraId="2E785216"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58F1D7EE" w14:textId="77777777" w:rsidR="00A82402" w:rsidRPr="00BF7282" w:rsidRDefault="00A82402" w:rsidP="00BF2757">
            <w:pPr>
              <w:jc w:val="center"/>
              <w:rPr>
                <w:rFonts w:cs="Arial"/>
              </w:rPr>
            </w:pPr>
            <w:r w:rsidRPr="00BF7282">
              <w:rPr>
                <w:rFonts w:cs="Arial"/>
                <w:szCs w:val="22"/>
              </w:rPr>
              <w:t>20</w:t>
            </w:r>
          </w:p>
        </w:tc>
      </w:tr>
      <w:tr w:rsidR="00A82402" w:rsidRPr="00BF7282" w14:paraId="41D2E9E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90728FD" w14:textId="320EF8B6" w:rsidR="00A82402" w:rsidRPr="00BF7282" w:rsidRDefault="001629BB" w:rsidP="00BF2757">
            <w:pPr>
              <w:ind w:left="227"/>
              <w:rPr>
                <w:rFonts w:cs="Arial"/>
              </w:rPr>
            </w:pPr>
            <w:r>
              <w:rPr>
                <w:rFonts w:cs="Arial"/>
                <w:szCs w:val="22"/>
              </w:rPr>
              <w:t>Z</w:t>
            </w:r>
            <w:r w:rsidR="00A82402" w:rsidRPr="00BF7282">
              <w:rPr>
                <w:rFonts w:cs="Arial"/>
                <w:szCs w:val="22"/>
              </w:rPr>
              <w:t xml:space="preserve">wei freie Vertiefungsmodule </w:t>
            </w:r>
            <w:r w:rsidR="0001047B">
              <w:rPr>
                <w:rFonts w:cs="Arial"/>
                <w:szCs w:val="22"/>
              </w:rPr>
              <w:t>à</w:t>
            </w:r>
            <w:r w:rsidR="00A82402" w:rsidRPr="00BF7282">
              <w:rPr>
                <w:rFonts w:cs="Arial"/>
                <w:szCs w:val="22"/>
              </w:rPr>
              <w:t xml:space="preserve"> 5 ECTS</w:t>
            </w:r>
          </w:p>
        </w:tc>
        <w:tc>
          <w:tcPr>
            <w:tcW w:w="1984" w:type="dxa"/>
            <w:tcBorders>
              <w:top w:val="nil"/>
              <w:left w:val="single" w:sz="4" w:space="0" w:color="auto"/>
              <w:bottom w:val="nil"/>
              <w:right w:val="single" w:sz="4" w:space="0" w:color="auto"/>
            </w:tcBorders>
            <w:tcMar>
              <w:left w:w="68" w:type="dxa"/>
            </w:tcMar>
            <w:vAlign w:val="bottom"/>
          </w:tcPr>
          <w:p w14:paraId="22BC6214"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00B6FF5" w14:textId="77777777" w:rsidR="00A82402" w:rsidRPr="00BF7282" w:rsidRDefault="00A82402" w:rsidP="00BF2757">
            <w:pPr>
              <w:jc w:val="center"/>
              <w:rPr>
                <w:rFonts w:cs="Arial"/>
              </w:rPr>
            </w:pPr>
            <w:r w:rsidRPr="00BF7282">
              <w:rPr>
                <w:rFonts w:cs="Arial"/>
                <w:szCs w:val="22"/>
              </w:rPr>
              <w:t>10</w:t>
            </w:r>
          </w:p>
        </w:tc>
      </w:tr>
      <w:tr w:rsidR="00A82402" w:rsidRPr="00BF7282" w14:paraId="77105EE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3647CAA"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single" w:sz="4" w:space="0" w:color="auto"/>
              <w:bottom w:val="nil"/>
              <w:right w:val="single" w:sz="4" w:space="0" w:color="auto"/>
            </w:tcBorders>
            <w:tcMar>
              <w:left w:w="68" w:type="dxa"/>
            </w:tcMar>
            <w:vAlign w:val="bottom"/>
          </w:tcPr>
          <w:p w14:paraId="510F6A9C" w14:textId="6CC9B287" w:rsidR="00A82402" w:rsidRPr="00BF7282" w:rsidRDefault="009167E8" w:rsidP="00BF2757">
            <w:pPr>
              <w:jc w:val="center"/>
              <w:rPr>
                <w:rFonts w:cs="Arial"/>
              </w:rPr>
            </w:pPr>
            <w:r>
              <w:rPr>
                <w:rFonts w:cs="Arial"/>
              </w:rPr>
              <w:t>8</w:t>
            </w:r>
            <w:r w:rsidR="00A82402">
              <w:rPr>
                <w:rFonts w:cs="Arial"/>
              </w:rPr>
              <w:t>2350</w:t>
            </w:r>
          </w:p>
        </w:tc>
        <w:tc>
          <w:tcPr>
            <w:tcW w:w="850" w:type="dxa"/>
            <w:tcBorders>
              <w:top w:val="nil"/>
              <w:left w:val="single" w:sz="4" w:space="0" w:color="auto"/>
              <w:bottom w:val="nil"/>
              <w:right w:val="single" w:sz="4" w:space="0" w:color="auto"/>
            </w:tcBorders>
            <w:noWrap/>
            <w:tcMar>
              <w:left w:w="68" w:type="dxa"/>
            </w:tcMar>
            <w:vAlign w:val="bottom"/>
          </w:tcPr>
          <w:p w14:paraId="5779CF3E" w14:textId="77777777" w:rsidR="00A82402" w:rsidRPr="00BF7282" w:rsidRDefault="00A82402" w:rsidP="00BF2757">
            <w:pPr>
              <w:jc w:val="center"/>
              <w:rPr>
                <w:rFonts w:cs="Arial"/>
              </w:rPr>
            </w:pPr>
            <w:r w:rsidRPr="00BF7282">
              <w:rPr>
                <w:rFonts w:cs="Arial"/>
                <w:szCs w:val="22"/>
              </w:rPr>
              <w:t>5</w:t>
            </w:r>
          </w:p>
        </w:tc>
      </w:tr>
      <w:tr w:rsidR="00A82402" w:rsidRPr="00BF7282" w14:paraId="45AD6EC8"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A16AF65"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single" w:sz="4" w:space="0" w:color="auto"/>
              <w:right w:val="single" w:sz="4" w:space="0" w:color="auto"/>
            </w:tcBorders>
            <w:tcMar>
              <w:left w:w="68" w:type="dxa"/>
            </w:tcMar>
            <w:vAlign w:val="bottom"/>
          </w:tcPr>
          <w:p w14:paraId="635394EC" w14:textId="10D2E459" w:rsidR="00A82402" w:rsidRPr="00BF7282" w:rsidRDefault="009167E8" w:rsidP="00BF2757">
            <w:pPr>
              <w:jc w:val="center"/>
              <w:rPr>
                <w:rFonts w:cs="Arial"/>
                <w:bCs/>
                <w:color w:val="FFFFFF"/>
              </w:rPr>
            </w:pPr>
            <w:r>
              <w:rPr>
                <w:rFonts w:cs="Arial"/>
                <w:bCs/>
              </w:rPr>
              <w:t>8</w:t>
            </w:r>
            <w:r w:rsidR="00A82402" w:rsidRPr="0066233E">
              <w:rPr>
                <w:rFonts w:cs="Arial"/>
                <w:bCs/>
              </w:rPr>
              <w:t>2360</w:t>
            </w:r>
          </w:p>
        </w:tc>
        <w:tc>
          <w:tcPr>
            <w:tcW w:w="850" w:type="dxa"/>
            <w:tcBorders>
              <w:top w:val="nil"/>
              <w:left w:val="single" w:sz="4" w:space="0" w:color="auto"/>
              <w:right w:val="single" w:sz="4" w:space="0" w:color="auto"/>
            </w:tcBorders>
            <w:noWrap/>
            <w:tcMar>
              <w:left w:w="68" w:type="dxa"/>
            </w:tcMar>
            <w:vAlign w:val="bottom"/>
          </w:tcPr>
          <w:p w14:paraId="18851CC5" w14:textId="77777777" w:rsidR="00A82402" w:rsidRPr="00BF7282" w:rsidRDefault="00A82402" w:rsidP="00BF2757">
            <w:pPr>
              <w:jc w:val="center"/>
              <w:rPr>
                <w:rFonts w:cs="Arial"/>
              </w:rPr>
            </w:pPr>
            <w:r w:rsidRPr="00BF7282">
              <w:rPr>
                <w:rFonts w:cs="Arial"/>
                <w:szCs w:val="22"/>
              </w:rPr>
              <w:t>5</w:t>
            </w:r>
          </w:p>
        </w:tc>
      </w:tr>
      <w:tr w:rsidR="00A82402" w:rsidRPr="00BF7282" w14:paraId="531897A6"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97FD7DB" w14:textId="2A26666F" w:rsidR="00A82402" w:rsidRPr="00BF7282" w:rsidRDefault="00A82402" w:rsidP="00BF2757">
            <w:pPr>
              <w:ind w:left="227"/>
              <w:rPr>
                <w:rFonts w:cs="Arial"/>
              </w:rPr>
            </w:pPr>
            <w:r w:rsidRPr="00BF7282">
              <w:rPr>
                <w:rFonts w:cs="Arial"/>
                <w:szCs w:val="22"/>
              </w:rPr>
              <w:t>Modul Bachelorarbeit (inkl. Seminar)</w:t>
            </w:r>
            <w:r w:rsidR="00464545">
              <w:rPr>
                <w:rFonts w:cs="Arial"/>
                <w:szCs w:val="22"/>
              </w:rPr>
              <w:t>*</w:t>
            </w:r>
          </w:p>
        </w:tc>
        <w:tc>
          <w:tcPr>
            <w:tcW w:w="1984" w:type="dxa"/>
            <w:tcBorders>
              <w:top w:val="nil"/>
              <w:left w:val="single" w:sz="4" w:space="0" w:color="auto"/>
              <w:bottom w:val="single" w:sz="4" w:space="0" w:color="auto"/>
              <w:right w:val="single" w:sz="4" w:space="0" w:color="auto"/>
            </w:tcBorders>
            <w:tcMar>
              <w:left w:w="68" w:type="dxa"/>
            </w:tcMar>
            <w:vAlign w:val="bottom"/>
          </w:tcPr>
          <w:p w14:paraId="2888C74C" w14:textId="058EF530" w:rsidR="00A82402" w:rsidRPr="00BF7282" w:rsidRDefault="00A82402">
            <w:pPr>
              <w:jc w:val="center"/>
              <w:rPr>
                <w:rFonts w:cs="Arial"/>
              </w:rPr>
            </w:pPr>
            <w:r>
              <w:rPr>
                <w:rFonts w:cs="Arial"/>
              </w:rPr>
              <w:t>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252872D" w14:textId="77777777" w:rsidR="00A82402" w:rsidRPr="00BF7282" w:rsidRDefault="00A82402" w:rsidP="00BF2757">
            <w:pPr>
              <w:jc w:val="center"/>
              <w:rPr>
                <w:rFonts w:cs="Arial"/>
              </w:rPr>
            </w:pPr>
            <w:r w:rsidRPr="00BF7282">
              <w:rPr>
                <w:rFonts w:cs="Arial"/>
              </w:rPr>
              <w:t>15</w:t>
            </w:r>
          </w:p>
        </w:tc>
      </w:tr>
      <w:tr w:rsidR="00A82402" w:rsidRPr="0054592F" w14:paraId="1F1B6A6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17E8E06" w14:textId="77777777" w:rsidR="00A82402" w:rsidRPr="0054592F" w:rsidRDefault="00A82402" w:rsidP="00BF2757">
            <w:pPr>
              <w:spacing w:before="120"/>
              <w:rPr>
                <w:rFonts w:cs="Arial"/>
                <w:i/>
                <w:sz w:val="16"/>
                <w:szCs w:val="16"/>
              </w:rPr>
            </w:pPr>
            <w:r w:rsidRPr="0054592F">
              <w:rPr>
                <w:rFonts w:cs="Arial"/>
                <w:i/>
                <w:sz w:val="16"/>
                <w:szCs w:val="16"/>
              </w:rPr>
              <w:t>* Bei Kooperation mit Praxispartner Verlängerung auf bis zu 18 Wochen möglich</w:t>
            </w:r>
          </w:p>
        </w:tc>
      </w:tr>
    </w:tbl>
    <w:p w14:paraId="79CDAC62" w14:textId="77777777" w:rsidR="00A82402" w:rsidRPr="00BF7282" w:rsidRDefault="00A82402" w:rsidP="00A82402">
      <w:pPr>
        <w:rPr>
          <w:rFonts w:cs="Arial"/>
          <w:szCs w:val="22"/>
        </w:rPr>
      </w:pPr>
      <w:r w:rsidRPr="00BF7282">
        <w:rPr>
          <w:rFonts w:cs="Arial"/>
        </w:rPr>
        <w:br w:type="page"/>
      </w:r>
    </w:p>
    <w:tbl>
      <w:tblPr>
        <w:tblW w:w="9945" w:type="dxa"/>
        <w:jc w:val="center"/>
        <w:tblCellMar>
          <w:left w:w="70" w:type="dxa"/>
          <w:right w:w="70" w:type="dxa"/>
        </w:tblCellMar>
        <w:tblLook w:val="0000" w:firstRow="0" w:lastRow="0" w:firstColumn="0" w:lastColumn="0" w:noHBand="0" w:noVBand="0"/>
      </w:tblPr>
      <w:tblGrid>
        <w:gridCol w:w="7087"/>
        <w:gridCol w:w="1984"/>
        <w:gridCol w:w="850"/>
        <w:gridCol w:w="24"/>
      </w:tblGrid>
      <w:tr w:rsidR="00A82402" w:rsidRPr="00BF7282" w14:paraId="4E987017" w14:textId="77777777" w:rsidTr="00BF2757">
        <w:trPr>
          <w:gridAfter w:val="1"/>
          <w:wAfter w:w="24"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625B29EE" w14:textId="77777777" w:rsidR="00A82402" w:rsidRPr="00BF7282" w:rsidRDefault="00A82402" w:rsidP="00BF2757">
            <w:pPr>
              <w:ind w:left="-34" w:firstLine="34"/>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 und</w:t>
            </w:r>
          </w:p>
          <w:p w14:paraId="5E6472E4" w14:textId="2325174B" w:rsidR="00A82402" w:rsidRPr="00BF7282" w:rsidRDefault="00A82402" w:rsidP="00BF2757">
            <w:pPr>
              <w:ind w:left="-34" w:firstLine="34"/>
              <w:rPr>
                <w:rFonts w:cs="Arial"/>
                <w:b/>
                <w:bCs/>
              </w:rPr>
            </w:pPr>
            <w:r w:rsidRPr="00BF7282">
              <w:rPr>
                <w:rFonts w:cs="Arial"/>
                <w:b/>
                <w:bCs/>
                <w:szCs w:val="22"/>
              </w:rPr>
              <w:t>Betriebspädagogik / Studienric</w:t>
            </w:r>
            <w:r w:rsidR="00CB684B">
              <w:rPr>
                <w:rFonts w:cs="Arial"/>
                <w:b/>
                <w:bCs/>
                <w:szCs w:val="22"/>
              </w:rPr>
              <w:t>htung II (Wi</w:t>
            </w:r>
            <w:r w:rsidRPr="00BF7282">
              <w:rPr>
                <w:rFonts w:cs="Arial"/>
                <w:b/>
                <w:bCs/>
                <w:szCs w:val="22"/>
              </w:rPr>
              <w:t>Päd II)</w:t>
            </w:r>
          </w:p>
        </w:tc>
      </w:tr>
      <w:tr w:rsidR="00A82402" w:rsidRPr="00BF7282" w14:paraId="2D068C0F" w14:textId="77777777" w:rsidTr="00BF2757">
        <w:trPr>
          <w:gridAfter w:val="1"/>
          <w:wAfter w:w="24"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49110556" w14:textId="58176133" w:rsidR="00A82402" w:rsidRPr="00BF7282" w:rsidRDefault="00A82402" w:rsidP="00BF2757">
            <w:pPr>
              <w:ind w:left="-34" w:firstLine="34"/>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07C9A0"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6F37F0CA"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bottom w:val="single" w:sz="4" w:space="0" w:color="auto"/>
              <w:right w:val="single" w:sz="4" w:space="0" w:color="auto"/>
            </w:tcBorders>
            <w:tcMar>
              <w:left w:w="68" w:type="dxa"/>
            </w:tcMar>
            <w:vAlign w:val="bottom"/>
          </w:tcPr>
          <w:p w14:paraId="501D7150"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1490F4B0" w14:textId="77777777" w:rsidR="00A82402" w:rsidRPr="00BF7282" w:rsidRDefault="00A82402" w:rsidP="00BF2757">
            <w:pPr>
              <w:jc w:val="center"/>
              <w:rPr>
                <w:rFonts w:cs="Arial"/>
              </w:rPr>
            </w:pPr>
            <w:r w:rsidRPr="00BF7282">
              <w:rPr>
                <w:rFonts w:cs="Arial"/>
                <w:szCs w:val="22"/>
              </w:rPr>
              <w:t>ECTS</w:t>
            </w:r>
          </w:p>
        </w:tc>
      </w:tr>
      <w:tr w:rsidR="00A82402" w:rsidRPr="00BF7282" w14:paraId="365920FB"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DCEAFC0"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D39548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B6CC1F2" w14:textId="77777777" w:rsidR="00A82402" w:rsidRPr="00BF7282" w:rsidRDefault="00A82402" w:rsidP="00BF2757">
            <w:pPr>
              <w:jc w:val="center"/>
              <w:rPr>
                <w:rFonts w:cs="Arial"/>
                <w:b/>
                <w:bCs/>
                <w:color w:val="FFFFFF"/>
              </w:rPr>
            </w:pPr>
            <w:r>
              <w:rPr>
                <w:rFonts w:cs="Arial"/>
                <w:b/>
                <w:bCs/>
                <w:color w:val="FFFFFF"/>
                <w:szCs w:val="22"/>
              </w:rPr>
              <w:t>100</w:t>
            </w:r>
          </w:p>
        </w:tc>
      </w:tr>
      <w:tr w:rsidR="00A82402" w:rsidRPr="00613E48" w14:paraId="4E4F8654"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452FC47" w14:textId="77777777" w:rsidR="00A82402" w:rsidRPr="00613E48" w:rsidRDefault="00A82402" w:rsidP="00BF2757">
            <w:pPr>
              <w:ind w:left="113"/>
              <w:rPr>
                <w:rFonts w:cs="Arial"/>
                <w:b/>
                <w:bCs/>
              </w:rPr>
            </w:pPr>
            <w:r w:rsidRPr="00613E48">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4EA4E10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59639F"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4FFC559"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BE12DDD"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68A95FF5" w14:textId="5860F785" w:rsidR="00A82402" w:rsidRPr="00BF7282" w:rsidRDefault="009167E8" w:rsidP="00BF2757">
            <w:pPr>
              <w:jc w:val="center"/>
              <w:rPr>
                <w:rFonts w:cs="Arial"/>
              </w:rPr>
            </w:pPr>
            <w:r>
              <w:rPr>
                <w:rFonts w:cs="Arial"/>
                <w:bCs/>
                <w:iCs/>
                <w:szCs w:val="22"/>
              </w:rPr>
              <w:t>8</w:t>
            </w:r>
            <w:r w:rsidR="00A82402">
              <w:rPr>
                <w:rFonts w:cs="Arial"/>
                <w:bCs/>
                <w:iCs/>
                <w:szCs w:val="22"/>
              </w:rPr>
              <w:t>2030</w:t>
            </w:r>
          </w:p>
        </w:tc>
        <w:tc>
          <w:tcPr>
            <w:tcW w:w="850" w:type="dxa"/>
            <w:tcBorders>
              <w:left w:val="single" w:sz="4" w:space="0" w:color="auto"/>
              <w:bottom w:val="nil"/>
              <w:right w:val="single" w:sz="4" w:space="0" w:color="auto"/>
            </w:tcBorders>
            <w:noWrap/>
            <w:tcMar>
              <w:left w:w="68" w:type="dxa"/>
            </w:tcMar>
            <w:vAlign w:val="bottom"/>
          </w:tcPr>
          <w:p w14:paraId="44D330B1" w14:textId="77777777" w:rsidR="00A82402" w:rsidRPr="00BF7282" w:rsidRDefault="00A82402" w:rsidP="00BF2757">
            <w:pPr>
              <w:jc w:val="center"/>
              <w:rPr>
                <w:rFonts w:cs="Arial"/>
              </w:rPr>
            </w:pPr>
            <w:r w:rsidRPr="00BF7282">
              <w:rPr>
                <w:rFonts w:cs="Arial"/>
                <w:szCs w:val="22"/>
              </w:rPr>
              <w:t>5</w:t>
            </w:r>
          </w:p>
        </w:tc>
      </w:tr>
      <w:tr w:rsidR="00A82402" w:rsidRPr="00BF7282" w14:paraId="2A7F66BC"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342D960"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0699FD0A" w14:textId="1B04954A" w:rsidR="00A82402" w:rsidRPr="00BF7282" w:rsidRDefault="009167E8" w:rsidP="00BF2757">
            <w:pPr>
              <w:jc w:val="center"/>
              <w:rPr>
                <w:rFonts w:cs="Arial"/>
              </w:rPr>
            </w:pPr>
            <w:r>
              <w:t>8</w:t>
            </w:r>
            <w:r w:rsidR="00A82402">
              <w:t>2021</w:t>
            </w:r>
          </w:p>
        </w:tc>
        <w:tc>
          <w:tcPr>
            <w:tcW w:w="850" w:type="dxa"/>
            <w:tcBorders>
              <w:top w:val="nil"/>
              <w:left w:val="single" w:sz="4" w:space="0" w:color="auto"/>
              <w:bottom w:val="nil"/>
              <w:right w:val="single" w:sz="4" w:space="0" w:color="auto"/>
            </w:tcBorders>
            <w:noWrap/>
            <w:tcMar>
              <w:left w:w="68" w:type="dxa"/>
            </w:tcMar>
            <w:vAlign w:val="bottom"/>
          </w:tcPr>
          <w:p w14:paraId="5C8D0ED8" w14:textId="77777777" w:rsidR="00A82402" w:rsidRPr="00BF7282" w:rsidRDefault="00A82402" w:rsidP="00BF2757">
            <w:pPr>
              <w:jc w:val="center"/>
              <w:rPr>
                <w:rFonts w:cs="Arial"/>
              </w:rPr>
            </w:pPr>
            <w:r w:rsidRPr="00BF7282">
              <w:rPr>
                <w:rFonts w:cs="Arial"/>
                <w:szCs w:val="22"/>
              </w:rPr>
              <w:t>5</w:t>
            </w:r>
          </w:p>
        </w:tc>
      </w:tr>
      <w:tr w:rsidR="00A82402" w:rsidRPr="00BF7282" w14:paraId="54FA285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4951435"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16353443" w14:textId="19E007E9" w:rsidR="00A82402" w:rsidRPr="00BF7282" w:rsidRDefault="009167E8" w:rsidP="00BF2757">
            <w:pPr>
              <w:jc w:val="center"/>
              <w:rPr>
                <w:rFonts w:cs="Arial"/>
              </w:rPr>
            </w:pPr>
            <w:r>
              <w:rPr>
                <w:rFonts w:cs="Arial"/>
                <w:bCs/>
                <w:iCs/>
                <w:szCs w:val="22"/>
              </w:rPr>
              <w:t>8</w:t>
            </w:r>
            <w:r w:rsidR="00A82402">
              <w:rPr>
                <w:rFonts w:cs="Arial"/>
                <w:bCs/>
                <w:iCs/>
                <w:szCs w:val="22"/>
              </w:rPr>
              <w:t>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2229D53" w14:textId="77777777" w:rsidR="00A82402" w:rsidRPr="00BF7282" w:rsidRDefault="00A82402" w:rsidP="00BF2757">
            <w:pPr>
              <w:jc w:val="center"/>
              <w:rPr>
                <w:rFonts w:cs="Arial"/>
              </w:rPr>
            </w:pPr>
            <w:r w:rsidRPr="00BF7282">
              <w:rPr>
                <w:rFonts w:cs="Arial"/>
                <w:szCs w:val="22"/>
              </w:rPr>
              <w:t>5</w:t>
            </w:r>
          </w:p>
        </w:tc>
      </w:tr>
      <w:tr w:rsidR="00A82402" w:rsidRPr="00613E48" w14:paraId="2B57911C"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BEB1589" w14:textId="5228471D" w:rsidR="00A82402" w:rsidRPr="00613E48" w:rsidRDefault="00A82402" w:rsidP="00BF2757">
            <w:pPr>
              <w:ind w:left="113"/>
              <w:rPr>
                <w:rFonts w:cs="Arial"/>
                <w:b/>
                <w:bCs/>
              </w:rPr>
            </w:pPr>
            <w:r w:rsidRPr="00613E48">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24A5E08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AA30731" w14:textId="77777777" w:rsidR="00A82402" w:rsidRPr="00613E48" w:rsidRDefault="00A82402" w:rsidP="00BF2757">
            <w:pPr>
              <w:jc w:val="center"/>
              <w:rPr>
                <w:rFonts w:cs="Arial"/>
                <w:b/>
                <w:bCs/>
              </w:rPr>
            </w:pPr>
            <w:r w:rsidRPr="00613E48">
              <w:rPr>
                <w:rFonts w:cs="Arial"/>
                <w:b/>
                <w:bCs/>
                <w:szCs w:val="22"/>
              </w:rPr>
              <w:t>30</w:t>
            </w:r>
          </w:p>
        </w:tc>
      </w:tr>
      <w:tr w:rsidR="00A82402" w:rsidRPr="00BF7282" w14:paraId="0B52833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9669C63"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508A6B2A" w14:textId="429C28D2" w:rsidR="00A82402" w:rsidRPr="00BF7282" w:rsidRDefault="009167E8" w:rsidP="00BF2757">
            <w:pPr>
              <w:jc w:val="center"/>
              <w:rPr>
                <w:rFonts w:cs="Arial"/>
              </w:rPr>
            </w:pPr>
            <w:r>
              <w:rPr>
                <w:rFonts w:cs="Arial"/>
                <w:szCs w:val="22"/>
              </w:rPr>
              <w:t>8</w:t>
            </w:r>
            <w:r w:rsidR="00A82402">
              <w:rPr>
                <w:rFonts w:cs="Arial"/>
                <w:szCs w:val="22"/>
              </w:rPr>
              <w:t>2140</w:t>
            </w:r>
          </w:p>
        </w:tc>
        <w:tc>
          <w:tcPr>
            <w:tcW w:w="850" w:type="dxa"/>
            <w:tcBorders>
              <w:left w:val="single" w:sz="4" w:space="0" w:color="auto"/>
              <w:bottom w:val="nil"/>
              <w:right w:val="single" w:sz="4" w:space="0" w:color="auto"/>
            </w:tcBorders>
            <w:noWrap/>
            <w:tcMar>
              <w:left w:w="68" w:type="dxa"/>
            </w:tcMar>
            <w:vAlign w:val="bottom"/>
          </w:tcPr>
          <w:p w14:paraId="693E04FE" w14:textId="77777777" w:rsidR="00A82402" w:rsidRPr="00BF7282" w:rsidRDefault="00A82402" w:rsidP="00BF2757">
            <w:pPr>
              <w:jc w:val="center"/>
              <w:rPr>
                <w:rFonts w:cs="Arial"/>
              </w:rPr>
            </w:pPr>
            <w:r w:rsidRPr="00BF7282">
              <w:rPr>
                <w:rFonts w:cs="Arial"/>
                <w:szCs w:val="22"/>
              </w:rPr>
              <w:t>5</w:t>
            </w:r>
          </w:p>
        </w:tc>
      </w:tr>
      <w:tr w:rsidR="00A82402" w:rsidRPr="00BF7282" w14:paraId="5D913F06"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7803030"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0BC59A86" w14:textId="7BD6DC73" w:rsidR="00A82402" w:rsidRPr="00BF7282" w:rsidRDefault="009167E8" w:rsidP="00BF2757">
            <w:pPr>
              <w:jc w:val="center"/>
              <w:rPr>
                <w:rFonts w:cs="Arial"/>
              </w:rPr>
            </w:pPr>
            <w:r>
              <w:rPr>
                <w:rFonts w:cs="Arial"/>
                <w:bCs/>
                <w:kern w:val="32"/>
                <w:szCs w:val="22"/>
                <w:lang w:eastAsia="en-US"/>
              </w:rPr>
              <w:t>8</w:t>
            </w:r>
            <w:r w:rsidR="00A82402">
              <w:rPr>
                <w:rFonts w:cs="Arial"/>
                <w:bCs/>
                <w:kern w:val="32"/>
                <w:szCs w:val="22"/>
                <w:lang w:eastAsia="en-US"/>
              </w:rPr>
              <w:t>2152</w:t>
            </w:r>
          </w:p>
        </w:tc>
        <w:tc>
          <w:tcPr>
            <w:tcW w:w="850" w:type="dxa"/>
            <w:tcBorders>
              <w:top w:val="nil"/>
              <w:left w:val="single" w:sz="4" w:space="0" w:color="auto"/>
              <w:bottom w:val="nil"/>
              <w:right w:val="single" w:sz="4" w:space="0" w:color="auto"/>
            </w:tcBorders>
            <w:noWrap/>
            <w:tcMar>
              <w:left w:w="68" w:type="dxa"/>
            </w:tcMar>
            <w:vAlign w:val="bottom"/>
          </w:tcPr>
          <w:p w14:paraId="36C5CE89" w14:textId="77777777" w:rsidR="00A82402" w:rsidRPr="00BF7282" w:rsidRDefault="00A82402" w:rsidP="00BF2757">
            <w:pPr>
              <w:jc w:val="center"/>
              <w:rPr>
                <w:rFonts w:cs="Arial"/>
              </w:rPr>
            </w:pPr>
            <w:r w:rsidRPr="00BF7282">
              <w:rPr>
                <w:rFonts w:cs="Arial"/>
                <w:szCs w:val="22"/>
              </w:rPr>
              <w:t>5</w:t>
            </w:r>
          </w:p>
        </w:tc>
      </w:tr>
      <w:tr w:rsidR="00A82402" w:rsidRPr="00BF7282" w14:paraId="2812C09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82BC08B" w14:textId="77777777" w:rsidR="00A82402" w:rsidRDefault="00A82402" w:rsidP="00BF2757">
            <w:pPr>
              <w:ind w:left="227"/>
              <w:rPr>
                <w:rFonts w:cs="Arial"/>
                <w:szCs w:val="22"/>
              </w:rPr>
            </w:pPr>
            <w:r w:rsidRPr="00387979">
              <w:t>Mathematik: Analysis und Lineare Algebr</w:t>
            </w:r>
            <w:r w:rsidRPr="00226EF4">
              <w:t>a</w:t>
            </w:r>
          </w:p>
          <w:p w14:paraId="31865589"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98C35B9" w14:textId="7CD411A6" w:rsidR="00A82402" w:rsidRDefault="009167E8" w:rsidP="00BF2757">
            <w:pPr>
              <w:jc w:val="center"/>
              <w:rPr>
                <w:rFonts w:cs="Arial"/>
                <w:szCs w:val="22"/>
              </w:rPr>
            </w:pPr>
            <w:r>
              <w:rPr>
                <w:rFonts w:cs="Arial"/>
                <w:szCs w:val="22"/>
              </w:rPr>
              <w:t>8</w:t>
            </w:r>
            <w:r w:rsidR="00A82402">
              <w:rPr>
                <w:rFonts w:cs="Arial"/>
                <w:szCs w:val="22"/>
              </w:rPr>
              <w:t>2161</w:t>
            </w:r>
          </w:p>
          <w:p w14:paraId="62F5C296" w14:textId="6EB60078" w:rsidR="00A82402" w:rsidRPr="00BF7282" w:rsidRDefault="009167E8" w:rsidP="00BF2757">
            <w:pPr>
              <w:jc w:val="center"/>
              <w:rPr>
                <w:rFonts w:cs="Arial"/>
              </w:rPr>
            </w:pPr>
            <w:r>
              <w:rPr>
                <w:rFonts w:cs="Arial"/>
                <w:szCs w:val="22"/>
              </w:rPr>
              <w:t>8</w:t>
            </w:r>
            <w:r w:rsidR="00A82402">
              <w:rPr>
                <w:rFonts w:cs="Arial"/>
                <w:szCs w:val="22"/>
              </w:rPr>
              <w:t>2165</w:t>
            </w:r>
          </w:p>
        </w:tc>
        <w:tc>
          <w:tcPr>
            <w:tcW w:w="850" w:type="dxa"/>
            <w:tcBorders>
              <w:top w:val="nil"/>
              <w:left w:val="single" w:sz="4" w:space="0" w:color="auto"/>
              <w:bottom w:val="nil"/>
              <w:right w:val="single" w:sz="4" w:space="0" w:color="auto"/>
            </w:tcBorders>
            <w:noWrap/>
            <w:tcMar>
              <w:left w:w="68" w:type="dxa"/>
            </w:tcMar>
            <w:vAlign w:val="bottom"/>
          </w:tcPr>
          <w:p w14:paraId="0936E02B" w14:textId="77777777" w:rsidR="00A82402" w:rsidRDefault="00A82402" w:rsidP="00BF2757">
            <w:pPr>
              <w:jc w:val="center"/>
              <w:rPr>
                <w:rFonts w:cs="Arial"/>
                <w:szCs w:val="22"/>
              </w:rPr>
            </w:pPr>
            <w:r>
              <w:rPr>
                <w:rFonts w:cs="Arial"/>
                <w:szCs w:val="22"/>
              </w:rPr>
              <w:t>5</w:t>
            </w:r>
          </w:p>
          <w:p w14:paraId="194285C6" w14:textId="77777777" w:rsidR="00A82402" w:rsidRPr="00BF7282" w:rsidRDefault="00A82402" w:rsidP="00BF2757">
            <w:pPr>
              <w:jc w:val="center"/>
              <w:rPr>
                <w:rFonts w:cs="Arial"/>
              </w:rPr>
            </w:pPr>
            <w:r>
              <w:rPr>
                <w:rFonts w:cs="Arial"/>
                <w:szCs w:val="22"/>
              </w:rPr>
              <w:t>5</w:t>
            </w:r>
          </w:p>
        </w:tc>
      </w:tr>
      <w:tr w:rsidR="00A82402" w:rsidRPr="00BF7282" w14:paraId="7548C32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2733B84"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49BF2EEA" w14:textId="573CDC7A" w:rsidR="00A82402" w:rsidRPr="00BF7282" w:rsidRDefault="009167E8" w:rsidP="00BF2757">
            <w:pPr>
              <w:jc w:val="center"/>
              <w:rPr>
                <w:rFonts w:cs="Arial"/>
              </w:rPr>
            </w:pPr>
            <w:r>
              <w:rPr>
                <w:rFonts w:cs="Arial"/>
                <w:szCs w:val="22"/>
              </w:rPr>
              <w:t>8</w:t>
            </w:r>
            <w:r w:rsidR="00A82402">
              <w:rPr>
                <w:rFonts w:cs="Arial"/>
                <w:szCs w:val="22"/>
              </w:rPr>
              <w:t>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779981" w14:textId="77777777" w:rsidR="00A82402" w:rsidRPr="00BF7282" w:rsidRDefault="00A82402" w:rsidP="00BF2757">
            <w:pPr>
              <w:jc w:val="center"/>
              <w:rPr>
                <w:rFonts w:cs="Arial"/>
              </w:rPr>
            </w:pPr>
            <w:r w:rsidRPr="00BF7282">
              <w:rPr>
                <w:rFonts w:cs="Arial"/>
                <w:szCs w:val="22"/>
              </w:rPr>
              <w:t>10</w:t>
            </w:r>
          </w:p>
        </w:tc>
      </w:tr>
      <w:tr w:rsidR="00A82402" w:rsidRPr="00613E48" w14:paraId="17DA06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37482F9" w14:textId="77777777" w:rsidR="00A82402" w:rsidRPr="00613E48" w:rsidRDefault="00A82402" w:rsidP="00BF2757">
            <w:pPr>
              <w:ind w:left="113"/>
              <w:rPr>
                <w:rFonts w:cs="Arial"/>
                <w:b/>
                <w:bCs/>
              </w:rPr>
            </w:pPr>
            <w:r w:rsidRPr="00613E48">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27D1340B"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FC65C92"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3C0C3033"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249CE81"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0483FB1E" w14:textId="54E308EA" w:rsidR="00A82402" w:rsidRPr="00BF7282" w:rsidRDefault="009167E8" w:rsidP="00BF2757">
            <w:pPr>
              <w:jc w:val="center"/>
              <w:rPr>
                <w:rFonts w:cs="Arial"/>
              </w:rPr>
            </w:pPr>
            <w:r>
              <w:rPr>
                <w:rFonts w:cs="Arial"/>
                <w:szCs w:val="22"/>
              </w:rPr>
              <w:t>8</w:t>
            </w:r>
            <w:r w:rsidR="00A82402">
              <w:rPr>
                <w:rFonts w:cs="Arial"/>
                <w:szCs w:val="22"/>
              </w:rPr>
              <w:t>2041</w:t>
            </w:r>
          </w:p>
        </w:tc>
        <w:tc>
          <w:tcPr>
            <w:tcW w:w="850" w:type="dxa"/>
            <w:tcBorders>
              <w:left w:val="single" w:sz="4" w:space="0" w:color="auto"/>
              <w:bottom w:val="nil"/>
              <w:right w:val="single" w:sz="4" w:space="0" w:color="auto"/>
            </w:tcBorders>
            <w:noWrap/>
            <w:tcMar>
              <w:left w:w="68" w:type="dxa"/>
            </w:tcMar>
            <w:vAlign w:val="bottom"/>
          </w:tcPr>
          <w:p w14:paraId="56454F9D" w14:textId="77777777" w:rsidR="00A82402" w:rsidRPr="00BF7282" w:rsidRDefault="00A82402" w:rsidP="00BF2757">
            <w:pPr>
              <w:jc w:val="center"/>
              <w:rPr>
                <w:rFonts w:cs="Arial"/>
              </w:rPr>
            </w:pPr>
            <w:r w:rsidRPr="00BF7282">
              <w:rPr>
                <w:rFonts w:cs="Arial"/>
                <w:szCs w:val="22"/>
              </w:rPr>
              <w:t>5</w:t>
            </w:r>
          </w:p>
        </w:tc>
      </w:tr>
      <w:tr w:rsidR="00A82402" w:rsidRPr="00BF7282" w14:paraId="37ADAA34"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AA1D92A"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6E14E26B" w14:textId="24D9D59F" w:rsidR="00A82402" w:rsidRPr="00BF7282" w:rsidRDefault="009167E8" w:rsidP="00BF2757">
            <w:pPr>
              <w:jc w:val="center"/>
              <w:rPr>
                <w:rFonts w:cs="Arial"/>
              </w:rPr>
            </w:pPr>
            <w:r>
              <w:rPr>
                <w:rFonts w:cs="Arial"/>
                <w:szCs w:val="22"/>
              </w:rPr>
              <w:t>8</w:t>
            </w:r>
            <w:r w:rsidR="00A82402">
              <w:rPr>
                <w:rFonts w:cs="Arial"/>
                <w:szCs w:val="22"/>
              </w:rPr>
              <w:t>2050</w:t>
            </w:r>
          </w:p>
        </w:tc>
        <w:tc>
          <w:tcPr>
            <w:tcW w:w="850" w:type="dxa"/>
            <w:tcBorders>
              <w:top w:val="nil"/>
              <w:left w:val="single" w:sz="4" w:space="0" w:color="auto"/>
              <w:bottom w:val="nil"/>
              <w:right w:val="single" w:sz="4" w:space="0" w:color="auto"/>
            </w:tcBorders>
            <w:noWrap/>
            <w:tcMar>
              <w:left w:w="68" w:type="dxa"/>
            </w:tcMar>
            <w:vAlign w:val="bottom"/>
          </w:tcPr>
          <w:p w14:paraId="323F0B9F" w14:textId="77777777" w:rsidR="00A82402" w:rsidRPr="00BF7282" w:rsidRDefault="00A82402" w:rsidP="00BF2757">
            <w:pPr>
              <w:jc w:val="center"/>
              <w:rPr>
                <w:rFonts w:cs="Arial"/>
              </w:rPr>
            </w:pPr>
            <w:r w:rsidRPr="00BF7282">
              <w:rPr>
                <w:rFonts w:cs="Arial"/>
                <w:szCs w:val="22"/>
              </w:rPr>
              <w:t>5</w:t>
            </w:r>
          </w:p>
        </w:tc>
      </w:tr>
      <w:tr w:rsidR="00A82402" w:rsidRPr="00BF7282" w14:paraId="71B5429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C6765C2"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45B78749" w14:textId="53E4FBB8" w:rsidR="00A82402" w:rsidRPr="00BF7282" w:rsidRDefault="009167E8" w:rsidP="00BF2757">
            <w:pPr>
              <w:jc w:val="center"/>
              <w:rPr>
                <w:rFonts w:cs="Arial"/>
              </w:rPr>
            </w:pPr>
            <w:r>
              <w:rPr>
                <w:rFonts w:cs="Arial"/>
                <w:szCs w:val="22"/>
              </w:rPr>
              <w:t>8</w:t>
            </w:r>
            <w:r w:rsidR="00A82402">
              <w:rPr>
                <w:rFonts w:cs="Arial"/>
                <w:szCs w:val="22"/>
              </w:rPr>
              <w:t>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CCDE41F" w14:textId="77777777" w:rsidR="00A82402" w:rsidRPr="00BF7282" w:rsidRDefault="00A82402" w:rsidP="00BF2757">
            <w:pPr>
              <w:jc w:val="center"/>
              <w:rPr>
                <w:rFonts w:cs="Arial"/>
              </w:rPr>
            </w:pPr>
            <w:r w:rsidRPr="00BF7282">
              <w:rPr>
                <w:rFonts w:cs="Arial"/>
                <w:szCs w:val="22"/>
              </w:rPr>
              <w:t>5</w:t>
            </w:r>
          </w:p>
        </w:tc>
      </w:tr>
      <w:tr w:rsidR="00A82402" w:rsidRPr="00613E48" w14:paraId="74605B8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1C97A91" w14:textId="77777777" w:rsidR="00A82402" w:rsidRPr="00613E48" w:rsidRDefault="00A82402" w:rsidP="00BF2757">
            <w:pPr>
              <w:ind w:left="113"/>
              <w:rPr>
                <w:rFonts w:cs="Arial"/>
                <w:b/>
                <w:bCs/>
              </w:rPr>
            </w:pPr>
            <w:r w:rsidRPr="00613E48">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396FFE7E"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882FE3E"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F8FFC8F"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FA41D11"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45FBD28B" w14:textId="12999C36" w:rsidR="00A82402" w:rsidRPr="00BF7282" w:rsidRDefault="009167E8" w:rsidP="00BF2757">
            <w:pPr>
              <w:jc w:val="center"/>
              <w:rPr>
                <w:rFonts w:cs="Arial"/>
              </w:rPr>
            </w:pPr>
            <w:r>
              <w:rPr>
                <w:rFonts w:cs="Arial"/>
                <w:szCs w:val="22"/>
              </w:rPr>
              <w:t>8</w:t>
            </w:r>
            <w:r w:rsidR="00A82402">
              <w:rPr>
                <w:rFonts w:cs="Arial"/>
                <w:szCs w:val="22"/>
              </w:rPr>
              <w:t>2070</w:t>
            </w:r>
          </w:p>
        </w:tc>
        <w:tc>
          <w:tcPr>
            <w:tcW w:w="850" w:type="dxa"/>
            <w:tcBorders>
              <w:left w:val="single" w:sz="4" w:space="0" w:color="auto"/>
              <w:bottom w:val="nil"/>
              <w:right w:val="single" w:sz="4" w:space="0" w:color="auto"/>
            </w:tcBorders>
            <w:noWrap/>
            <w:tcMar>
              <w:left w:w="68" w:type="dxa"/>
            </w:tcMar>
            <w:vAlign w:val="bottom"/>
          </w:tcPr>
          <w:p w14:paraId="68C8EF44" w14:textId="77777777" w:rsidR="00A82402" w:rsidRPr="00BF7282" w:rsidRDefault="00A82402" w:rsidP="00BF2757">
            <w:pPr>
              <w:jc w:val="center"/>
              <w:rPr>
                <w:rFonts w:cs="Arial"/>
              </w:rPr>
            </w:pPr>
            <w:r w:rsidRPr="00BF7282">
              <w:rPr>
                <w:rFonts w:cs="Arial"/>
                <w:szCs w:val="22"/>
              </w:rPr>
              <w:t>5</w:t>
            </w:r>
          </w:p>
        </w:tc>
      </w:tr>
      <w:tr w:rsidR="00A82402" w:rsidRPr="00BF7282" w14:paraId="5DE764F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1D8F9A0"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0BED5CC0" w14:textId="2A0A7958" w:rsidR="00A82402" w:rsidRPr="00BF7282" w:rsidRDefault="009167E8" w:rsidP="00BF2757">
            <w:pPr>
              <w:jc w:val="center"/>
              <w:rPr>
                <w:rFonts w:cs="Arial"/>
              </w:rPr>
            </w:pPr>
            <w:r>
              <w:rPr>
                <w:rFonts w:cs="Arial"/>
                <w:szCs w:val="22"/>
              </w:rPr>
              <w:t>8</w:t>
            </w:r>
            <w:r w:rsidR="00A82402">
              <w:rPr>
                <w:rFonts w:cs="Arial"/>
                <w:szCs w:val="22"/>
              </w:rPr>
              <w:t>2080</w:t>
            </w:r>
          </w:p>
        </w:tc>
        <w:tc>
          <w:tcPr>
            <w:tcW w:w="850" w:type="dxa"/>
            <w:tcBorders>
              <w:top w:val="nil"/>
              <w:left w:val="single" w:sz="4" w:space="0" w:color="auto"/>
              <w:bottom w:val="nil"/>
              <w:right w:val="single" w:sz="4" w:space="0" w:color="auto"/>
            </w:tcBorders>
            <w:noWrap/>
            <w:tcMar>
              <w:left w:w="68" w:type="dxa"/>
            </w:tcMar>
            <w:vAlign w:val="bottom"/>
          </w:tcPr>
          <w:p w14:paraId="2C0BDB43" w14:textId="77777777" w:rsidR="00A82402" w:rsidRPr="00BF7282" w:rsidRDefault="00A82402" w:rsidP="00BF2757">
            <w:pPr>
              <w:jc w:val="center"/>
              <w:rPr>
                <w:rFonts w:cs="Arial"/>
              </w:rPr>
            </w:pPr>
            <w:r w:rsidRPr="00BF7282">
              <w:rPr>
                <w:rFonts w:cs="Arial"/>
                <w:szCs w:val="22"/>
              </w:rPr>
              <w:t>5</w:t>
            </w:r>
          </w:p>
        </w:tc>
      </w:tr>
      <w:tr w:rsidR="00A82402" w:rsidRPr="00BF7282" w14:paraId="4B01014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11855F5"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6DA65AC3" w14:textId="6EDDE182" w:rsidR="00A82402" w:rsidRPr="00BF7282" w:rsidRDefault="009167E8" w:rsidP="00BF2757">
            <w:pPr>
              <w:jc w:val="center"/>
              <w:rPr>
                <w:rFonts w:cs="Arial"/>
              </w:rPr>
            </w:pPr>
            <w:r>
              <w:rPr>
                <w:rFonts w:cs="Arial"/>
                <w:szCs w:val="22"/>
              </w:rPr>
              <w:t>8</w:t>
            </w:r>
            <w:r w:rsidR="00A82402">
              <w:rPr>
                <w:rFonts w:cs="Arial"/>
                <w:szCs w:val="22"/>
              </w:rPr>
              <w:t>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F4E4FA" w14:textId="77777777" w:rsidR="00A82402" w:rsidRPr="00BF7282" w:rsidRDefault="00A82402" w:rsidP="00BF2757">
            <w:pPr>
              <w:jc w:val="center"/>
              <w:rPr>
                <w:rFonts w:cs="Arial"/>
              </w:rPr>
            </w:pPr>
            <w:r w:rsidRPr="00BF7282">
              <w:rPr>
                <w:rFonts w:cs="Arial"/>
                <w:szCs w:val="22"/>
              </w:rPr>
              <w:t>5</w:t>
            </w:r>
          </w:p>
        </w:tc>
      </w:tr>
      <w:tr w:rsidR="00A82402" w:rsidRPr="00613E48" w14:paraId="5B1630F8"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09B761D" w14:textId="77777777" w:rsidR="00A82402" w:rsidRPr="00613E48" w:rsidRDefault="00A82402" w:rsidP="00BF2757">
            <w:pPr>
              <w:ind w:left="113"/>
              <w:rPr>
                <w:rFonts w:cs="Arial"/>
                <w:b/>
                <w:bCs/>
              </w:rPr>
            </w:pPr>
            <w:r w:rsidRPr="00613E48">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670EDE2C" w14:textId="77777777" w:rsidR="00A82402" w:rsidRPr="00613E48"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06E1B32" w14:textId="77777777" w:rsidR="00A82402" w:rsidRPr="00613E48" w:rsidRDefault="00A82402" w:rsidP="00BF2757">
            <w:pPr>
              <w:jc w:val="center"/>
              <w:rPr>
                <w:rFonts w:cs="Arial"/>
                <w:b/>
                <w:bCs/>
              </w:rPr>
            </w:pPr>
            <w:r w:rsidRPr="00613E48">
              <w:rPr>
                <w:rFonts w:cs="Arial"/>
                <w:b/>
                <w:bCs/>
                <w:szCs w:val="22"/>
              </w:rPr>
              <w:t>10</w:t>
            </w:r>
          </w:p>
        </w:tc>
      </w:tr>
      <w:tr w:rsidR="00A82402" w:rsidRPr="00BF7282" w14:paraId="5151315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D6171D5"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1E58ED1F" w14:textId="51212F70" w:rsidR="00A82402" w:rsidRPr="00BF7282" w:rsidRDefault="009167E8" w:rsidP="00BF2757">
            <w:pPr>
              <w:jc w:val="center"/>
              <w:rPr>
                <w:rFonts w:cs="Arial"/>
              </w:rPr>
            </w:pPr>
            <w:r>
              <w:rPr>
                <w:szCs w:val="22"/>
              </w:rPr>
              <w:t>8</w:t>
            </w:r>
            <w:r w:rsidR="00A82402">
              <w:rPr>
                <w:szCs w:val="22"/>
              </w:rPr>
              <w:t>2101</w:t>
            </w:r>
          </w:p>
        </w:tc>
        <w:tc>
          <w:tcPr>
            <w:tcW w:w="850" w:type="dxa"/>
            <w:tcBorders>
              <w:left w:val="single" w:sz="4" w:space="0" w:color="auto"/>
              <w:bottom w:val="nil"/>
              <w:right w:val="single" w:sz="4" w:space="0" w:color="auto"/>
            </w:tcBorders>
            <w:noWrap/>
            <w:tcMar>
              <w:left w:w="68" w:type="dxa"/>
            </w:tcMar>
            <w:vAlign w:val="bottom"/>
          </w:tcPr>
          <w:p w14:paraId="548D71BD" w14:textId="77777777" w:rsidR="00A82402" w:rsidRPr="00BF7282" w:rsidRDefault="00A82402" w:rsidP="00BF2757">
            <w:pPr>
              <w:jc w:val="center"/>
              <w:rPr>
                <w:rFonts w:cs="Arial"/>
              </w:rPr>
            </w:pPr>
            <w:r w:rsidRPr="00BF7282">
              <w:rPr>
                <w:rFonts w:cs="Arial"/>
                <w:szCs w:val="22"/>
              </w:rPr>
              <w:t>5</w:t>
            </w:r>
          </w:p>
        </w:tc>
      </w:tr>
      <w:tr w:rsidR="00A82402" w:rsidRPr="00BF7282" w14:paraId="4F4B0CFA"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2DE6345"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single" w:sz="4" w:space="0" w:color="auto"/>
              <w:right w:val="single" w:sz="4" w:space="0" w:color="auto"/>
            </w:tcBorders>
            <w:tcMar>
              <w:left w:w="68" w:type="dxa"/>
            </w:tcMar>
            <w:vAlign w:val="bottom"/>
          </w:tcPr>
          <w:p w14:paraId="18931C4B" w14:textId="0125B53B" w:rsidR="00A82402" w:rsidRPr="00BF7282" w:rsidRDefault="009167E8" w:rsidP="00BF2757">
            <w:pPr>
              <w:jc w:val="center"/>
              <w:rPr>
                <w:rFonts w:cs="Arial"/>
              </w:rPr>
            </w:pPr>
            <w:r>
              <w:rPr>
                <w:szCs w:val="22"/>
              </w:rPr>
              <w:t>8</w:t>
            </w:r>
            <w:r w:rsidR="00A82402">
              <w:rPr>
                <w:szCs w:val="22"/>
              </w:rPr>
              <w:t>2111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B134FF" w14:textId="77777777" w:rsidR="00A82402" w:rsidRPr="00BF7282" w:rsidRDefault="00A82402" w:rsidP="00BF2757">
            <w:pPr>
              <w:jc w:val="center"/>
              <w:rPr>
                <w:rFonts w:cs="Arial"/>
              </w:rPr>
            </w:pPr>
            <w:r w:rsidRPr="00BF7282">
              <w:rPr>
                <w:rFonts w:cs="Arial"/>
                <w:szCs w:val="22"/>
              </w:rPr>
              <w:t>5</w:t>
            </w:r>
          </w:p>
        </w:tc>
      </w:tr>
      <w:tr w:rsidR="00A82402" w:rsidRPr="00613E48" w14:paraId="389615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3DB3B5" w14:textId="77777777" w:rsidR="00A82402" w:rsidRPr="00613E48" w:rsidRDefault="00A82402" w:rsidP="00BF2757">
            <w:pPr>
              <w:ind w:left="113"/>
              <w:rPr>
                <w:rFonts w:cs="Arial"/>
                <w:b/>
                <w:bCs/>
              </w:rPr>
            </w:pPr>
            <w:r w:rsidRPr="00613E48">
              <w:rPr>
                <w:rFonts w:cs="Arial"/>
                <w:b/>
                <w:bCs/>
                <w:szCs w:val="22"/>
              </w:rPr>
              <w:t>Zweitfach</w:t>
            </w:r>
          </w:p>
        </w:tc>
        <w:tc>
          <w:tcPr>
            <w:tcW w:w="1984" w:type="dxa"/>
            <w:tcBorders>
              <w:top w:val="single" w:sz="4" w:space="0" w:color="auto"/>
              <w:left w:val="nil"/>
              <w:right w:val="single" w:sz="4" w:space="0" w:color="auto"/>
            </w:tcBorders>
            <w:shd w:val="clear" w:color="auto" w:fill="auto"/>
            <w:tcMar>
              <w:left w:w="68" w:type="dxa"/>
            </w:tcMar>
            <w:vAlign w:val="bottom"/>
          </w:tcPr>
          <w:p w14:paraId="1323D4EA"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0ABC449"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6D88FD0A"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0D5585A" w14:textId="77777777" w:rsidR="00A82402" w:rsidRPr="00BF7282" w:rsidRDefault="00A82402" w:rsidP="00BF2757">
            <w:pPr>
              <w:ind w:left="227"/>
              <w:rPr>
                <w:rFonts w:cs="Arial"/>
              </w:rPr>
            </w:pPr>
            <w:r w:rsidRPr="00BF7282">
              <w:rPr>
                <w:rFonts w:cs="Arial"/>
                <w:szCs w:val="22"/>
              </w:rPr>
              <w:t>Je nach Zweitfach unterschiedlich. Die Festlegung</w:t>
            </w:r>
          </w:p>
        </w:tc>
        <w:tc>
          <w:tcPr>
            <w:tcW w:w="1984" w:type="dxa"/>
            <w:tcBorders>
              <w:left w:val="single" w:sz="4" w:space="0" w:color="auto"/>
              <w:right w:val="single" w:sz="4" w:space="0" w:color="auto"/>
            </w:tcBorders>
            <w:tcMar>
              <w:left w:w="68" w:type="dxa"/>
            </w:tcMar>
            <w:vAlign w:val="bottom"/>
          </w:tcPr>
          <w:p w14:paraId="43AB7AAB" w14:textId="77777777" w:rsidR="00A82402" w:rsidRPr="00BF7282" w:rsidRDefault="00A82402" w:rsidP="00BF2757">
            <w:pPr>
              <w:jc w:val="center"/>
              <w:rPr>
                <w:rFonts w:cs="Arial"/>
                <w:b/>
                <w:bCs/>
              </w:rPr>
            </w:pPr>
          </w:p>
        </w:tc>
        <w:tc>
          <w:tcPr>
            <w:tcW w:w="850" w:type="dxa"/>
            <w:tcBorders>
              <w:left w:val="single" w:sz="4" w:space="0" w:color="auto"/>
              <w:right w:val="single" w:sz="4" w:space="0" w:color="auto"/>
            </w:tcBorders>
            <w:noWrap/>
            <w:tcMar>
              <w:left w:w="68" w:type="dxa"/>
            </w:tcMar>
            <w:vAlign w:val="bottom"/>
          </w:tcPr>
          <w:p w14:paraId="248DC345" w14:textId="77777777" w:rsidR="00A82402" w:rsidRPr="00BF7282" w:rsidRDefault="00A82402" w:rsidP="00BF2757">
            <w:pPr>
              <w:jc w:val="center"/>
              <w:rPr>
                <w:rFonts w:cs="Arial"/>
                <w:bCs/>
              </w:rPr>
            </w:pPr>
            <w:r w:rsidRPr="00BF7282">
              <w:rPr>
                <w:rFonts w:cs="Arial"/>
                <w:bCs/>
                <w:szCs w:val="22"/>
              </w:rPr>
              <w:t>15</w:t>
            </w:r>
          </w:p>
        </w:tc>
      </w:tr>
      <w:tr w:rsidR="00A82402" w:rsidRPr="00BF7282" w14:paraId="0D8E887E"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B6053B5" w14:textId="77777777" w:rsidR="00A82402" w:rsidRPr="00BF7282" w:rsidRDefault="00A82402" w:rsidP="00BF2757">
            <w:pPr>
              <w:ind w:left="227"/>
              <w:rPr>
                <w:rFonts w:cs="Arial"/>
                <w:b/>
                <w:bCs/>
                <w:color w:val="FFFFFF"/>
              </w:rPr>
            </w:pPr>
            <w:r w:rsidRPr="00BF7282">
              <w:rPr>
                <w:rFonts w:cs="Arial"/>
                <w:szCs w:val="22"/>
              </w:rPr>
              <w:t>der Module erfolgt durch die beteiligten Fächer.</w:t>
            </w:r>
          </w:p>
        </w:tc>
        <w:tc>
          <w:tcPr>
            <w:tcW w:w="1984" w:type="dxa"/>
            <w:tcBorders>
              <w:left w:val="single" w:sz="4" w:space="0" w:color="auto"/>
              <w:bottom w:val="single" w:sz="4" w:space="0" w:color="auto"/>
              <w:right w:val="single" w:sz="4" w:space="0" w:color="auto"/>
            </w:tcBorders>
            <w:tcMar>
              <w:left w:w="68" w:type="dxa"/>
            </w:tcMar>
            <w:vAlign w:val="bottom"/>
          </w:tcPr>
          <w:p w14:paraId="79780FF5" w14:textId="77777777" w:rsidR="00A82402" w:rsidRPr="00BF7282" w:rsidRDefault="00A82402" w:rsidP="00BF2757">
            <w:pPr>
              <w:jc w:val="center"/>
              <w:rPr>
                <w:rFonts w:cs="Arial"/>
                <w:b/>
                <w:bCs/>
                <w:color w:val="FFFFFF"/>
              </w:rPr>
            </w:pPr>
          </w:p>
        </w:tc>
        <w:tc>
          <w:tcPr>
            <w:tcW w:w="850" w:type="dxa"/>
            <w:tcBorders>
              <w:left w:val="single" w:sz="4" w:space="0" w:color="auto"/>
              <w:bottom w:val="single" w:sz="4" w:space="0" w:color="auto"/>
              <w:right w:val="single" w:sz="4" w:space="0" w:color="auto"/>
            </w:tcBorders>
            <w:noWrap/>
            <w:tcMar>
              <w:left w:w="68" w:type="dxa"/>
            </w:tcMar>
            <w:vAlign w:val="bottom"/>
          </w:tcPr>
          <w:p w14:paraId="0E09159B" w14:textId="77777777" w:rsidR="00A82402" w:rsidRPr="00BF7282" w:rsidRDefault="00A82402" w:rsidP="00BF2757">
            <w:pPr>
              <w:jc w:val="center"/>
              <w:rPr>
                <w:rFonts w:cs="Arial"/>
                <w:bCs/>
              </w:rPr>
            </w:pPr>
          </w:p>
        </w:tc>
      </w:tr>
      <w:tr w:rsidR="00A82402" w:rsidRPr="00BF7282" w14:paraId="760314CC"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017118E" w14:textId="1712982B"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0094EE1"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0023BC7F"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26E9D23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F41DA99"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4C6C1A8A" w14:textId="1EA64E3C" w:rsidR="00A82402" w:rsidRPr="00BF7282" w:rsidRDefault="009167E8" w:rsidP="00BF2757">
            <w:pPr>
              <w:jc w:val="center"/>
              <w:rPr>
                <w:rFonts w:cs="Arial"/>
              </w:rPr>
            </w:pPr>
            <w:r>
              <w:rPr>
                <w:rFonts w:cs="Arial"/>
                <w:szCs w:val="22"/>
              </w:rPr>
              <w:t>8</w:t>
            </w:r>
            <w:r w:rsidR="00A82402">
              <w:rPr>
                <w:rFonts w:cs="Arial"/>
                <w:szCs w:val="22"/>
              </w:rPr>
              <w:t>2501</w:t>
            </w:r>
          </w:p>
        </w:tc>
        <w:tc>
          <w:tcPr>
            <w:tcW w:w="850" w:type="dxa"/>
            <w:tcBorders>
              <w:top w:val="nil"/>
              <w:left w:val="single" w:sz="4" w:space="0" w:color="auto"/>
              <w:bottom w:val="nil"/>
              <w:right w:val="single" w:sz="4" w:space="0" w:color="auto"/>
            </w:tcBorders>
            <w:noWrap/>
            <w:tcMar>
              <w:left w:w="68" w:type="dxa"/>
            </w:tcMar>
            <w:vAlign w:val="bottom"/>
          </w:tcPr>
          <w:p w14:paraId="6A42FCD1" w14:textId="77777777" w:rsidR="00A82402" w:rsidRPr="00BF7282" w:rsidRDefault="00A82402" w:rsidP="00BF2757">
            <w:pPr>
              <w:jc w:val="center"/>
              <w:rPr>
                <w:rFonts w:cs="Arial"/>
              </w:rPr>
            </w:pPr>
            <w:r w:rsidRPr="00BF7282">
              <w:rPr>
                <w:rFonts w:cs="Arial"/>
                <w:szCs w:val="22"/>
              </w:rPr>
              <w:t>5</w:t>
            </w:r>
          </w:p>
        </w:tc>
      </w:tr>
      <w:tr w:rsidR="00A82402" w:rsidRPr="00BF7282" w14:paraId="4C61EAC9"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3325E38"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nil"/>
              <w:left w:val="nil"/>
              <w:bottom w:val="nil"/>
              <w:right w:val="single" w:sz="4" w:space="0" w:color="auto"/>
            </w:tcBorders>
            <w:tcMar>
              <w:left w:w="68" w:type="dxa"/>
            </w:tcMar>
            <w:vAlign w:val="bottom"/>
          </w:tcPr>
          <w:p w14:paraId="6E558D2B" w14:textId="6D14174E" w:rsidR="00A82402" w:rsidRPr="00BF7282" w:rsidRDefault="009167E8" w:rsidP="00BF2757">
            <w:pPr>
              <w:jc w:val="center"/>
              <w:rPr>
                <w:rFonts w:cs="Arial"/>
              </w:rPr>
            </w:pPr>
            <w:r>
              <w:rPr>
                <w:rFonts w:cs="Arial"/>
                <w:szCs w:val="22"/>
              </w:rPr>
              <w:t>8</w:t>
            </w:r>
            <w:r w:rsidR="007A616A">
              <w:rPr>
                <w:rFonts w:cs="Arial"/>
                <w:szCs w:val="22"/>
              </w:rPr>
              <w:t>3011</w:t>
            </w:r>
          </w:p>
        </w:tc>
        <w:tc>
          <w:tcPr>
            <w:tcW w:w="850" w:type="dxa"/>
            <w:tcBorders>
              <w:top w:val="nil"/>
              <w:left w:val="single" w:sz="4" w:space="0" w:color="auto"/>
              <w:bottom w:val="nil"/>
              <w:right w:val="single" w:sz="4" w:space="0" w:color="auto"/>
            </w:tcBorders>
            <w:noWrap/>
            <w:tcMar>
              <w:left w:w="68" w:type="dxa"/>
            </w:tcMar>
            <w:vAlign w:val="bottom"/>
          </w:tcPr>
          <w:p w14:paraId="63158A27" w14:textId="77777777" w:rsidR="00A82402" w:rsidRPr="00BF7282" w:rsidRDefault="00A82402" w:rsidP="00BF2757">
            <w:pPr>
              <w:jc w:val="center"/>
              <w:rPr>
                <w:rFonts w:cs="Arial"/>
              </w:rPr>
            </w:pPr>
            <w:r w:rsidRPr="00BF7282">
              <w:rPr>
                <w:rFonts w:cs="Arial"/>
                <w:szCs w:val="22"/>
              </w:rPr>
              <w:t>5</w:t>
            </w:r>
          </w:p>
        </w:tc>
      </w:tr>
      <w:tr w:rsidR="00A82402" w:rsidRPr="00BF7282" w14:paraId="68BEF28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378FB15"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33453B35" w14:textId="36CF09EE" w:rsidR="00A82402" w:rsidRPr="00BF7282" w:rsidRDefault="009167E8" w:rsidP="00BF2757">
            <w:pPr>
              <w:jc w:val="center"/>
              <w:rPr>
                <w:rFonts w:cs="Arial"/>
                <w:b/>
                <w:bCs/>
                <w:color w:val="FFFFFF"/>
              </w:rPr>
            </w:pPr>
            <w:r>
              <w:rPr>
                <w:rFonts w:cs="Arial"/>
                <w:szCs w:val="22"/>
              </w:rPr>
              <w:t>8</w:t>
            </w:r>
            <w:r w:rsidR="00A82402">
              <w:rPr>
                <w:rFonts w:cs="Arial"/>
                <w:szCs w:val="22"/>
              </w:rPr>
              <w:t>2531</w:t>
            </w:r>
          </w:p>
        </w:tc>
        <w:tc>
          <w:tcPr>
            <w:tcW w:w="850" w:type="dxa"/>
            <w:tcBorders>
              <w:top w:val="nil"/>
              <w:left w:val="single" w:sz="4" w:space="0" w:color="auto"/>
              <w:bottom w:val="nil"/>
              <w:right w:val="single" w:sz="4" w:space="0" w:color="auto"/>
            </w:tcBorders>
            <w:noWrap/>
            <w:tcMar>
              <w:left w:w="68" w:type="dxa"/>
            </w:tcMar>
            <w:vAlign w:val="bottom"/>
          </w:tcPr>
          <w:p w14:paraId="01FD2D49" w14:textId="77777777" w:rsidR="00A82402" w:rsidRPr="00BF7282" w:rsidRDefault="00A82402" w:rsidP="00BF2757">
            <w:pPr>
              <w:jc w:val="center"/>
              <w:rPr>
                <w:rFonts w:cs="Arial"/>
              </w:rPr>
            </w:pPr>
            <w:r w:rsidRPr="00BF7282">
              <w:rPr>
                <w:rFonts w:cs="Arial"/>
                <w:szCs w:val="22"/>
              </w:rPr>
              <w:t>5</w:t>
            </w:r>
          </w:p>
        </w:tc>
      </w:tr>
      <w:tr w:rsidR="00A82402" w:rsidRPr="00BF7282" w14:paraId="21E6B428" w14:textId="77777777" w:rsidTr="008B0385">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6A266C" w14:textId="56E4481F" w:rsidR="00A82402" w:rsidRPr="00BF7282" w:rsidRDefault="00A82402" w:rsidP="00BF2757">
            <w:pPr>
              <w:ind w:left="227"/>
              <w:rPr>
                <w:rFonts w:cs="Arial"/>
              </w:rPr>
            </w:pPr>
            <w:r w:rsidRPr="00BF7282">
              <w:rPr>
                <w:rFonts w:cs="Arial"/>
                <w:szCs w:val="22"/>
              </w:rPr>
              <w:t>Berufliche</w:t>
            </w:r>
            <w:r w:rsidR="00397904">
              <w:rPr>
                <w:rFonts w:cs="Arial"/>
                <w:szCs w:val="22"/>
              </w:rPr>
              <w:t xml:space="preserve"> Aus- und</w:t>
            </w:r>
            <w:r w:rsidRPr="00BF7282">
              <w:rPr>
                <w:rFonts w:cs="Arial"/>
                <w:szCs w:val="22"/>
              </w:rPr>
              <w:t xml:space="preserve"> Weiterbildung</w:t>
            </w:r>
          </w:p>
        </w:tc>
        <w:tc>
          <w:tcPr>
            <w:tcW w:w="1984" w:type="dxa"/>
            <w:tcBorders>
              <w:top w:val="nil"/>
              <w:left w:val="nil"/>
              <w:bottom w:val="nil"/>
              <w:right w:val="single" w:sz="4" w:space="0" w:color="auto"/>
            </w:tcBorders>
            <w:tcMar>
              <w:left w:w="68" w:type="dxa"/>
            </w:tcMar>
            <w:vAlign w:val="bottom"/>
          </w:tcPr>
          <w:p w14:paraId="0350A267" w14:textId="3FBCB19F" w:rsidR="00A82402" w:rsidRPr="00BF7282" w:rsidRDefault="009167E8" w:rsidP="00BF2757">
            <w:pPr>
              <w:jc w:val="center"/>
              <w:rPr>
                <w:rFonts w:cs="Arial"/>
              </w:rPr>
            </w:pPr>
            <w:r>
              <w:rPr>
                <w:rFonts w:cs="Arial"/>
                <w:szCs w:val="22"/>
              </w:rPr>
              <w:t>8</w:t>
            </w:r>
            <w:r w:rsidR="00A82402">
              <w:rPr>
                <w:rFonts w:cs="Arial"/>
                <w:szCs w:val="22"/>
              </w:rPr>
              <w:t>302</w:t>
            </w:r>
            <w:r w:rsidR="00397904">
              <w:rPr>
                <w:rFonts w:cs="Arial"/>
                <w:szCs w:val="22"/>
              </w:rPr>
              <w:t>3</w:t>
            </w:r>
          </w:p>
        </w:tc>
        <w:tc>
          <w:tcPr>
            <w:tcW w:w="850" w:type="dxa"/>
            <w:tcBorders>
              <w:top w:val="nil"/>
              <w:left w:val="single" w:sz="4" w:space="0" w:color="auto"/>
              <w:bottom w:val="nil"/>
              <w:right w:val="single" w:sz="4" w:space="0" w:color="auto"/>
            </w:tcBorders>
            <w:noWrap/>
            <w:tcMar>
              <w:left w:w="68" w:type="dxa"/>
            </w:tcMar>
            <w:vAlign w:val="bottom"/>
          </w:tcPr>
          <w:p w14:paraId="4773007E" w14:textId="77777777" w:rsidR="00A82402" w:rsidRPr="00BF7282" w:rsidRDefault="00A82402" w:rsidP="00BF2757">
            <w:pPr>
              <w:jc w:val="center"/>
              <w:rPr>
                <w:rFonts w:cs="Arial"/>
              </w:rPr>
            </w:pPr>
            <w:r w:rsidRPr="00BF7282">
              <w:rPr>
                <w:rFonts w:cs="Arial"/>
                <w:szCs w:val="22"/>
              </w:rPr>
              <w:t>5</w:t>
            </w:r>
          </w:p>
        </w:tc>
      </w:tr>
      <w:tr w:rsidR="00A82402" w:rsidRPr="00BF7282" w14:paraId="56EDE982" w14:textId="77777777" w:rsidTr="008B0385">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A9A2D9C" w14:textId="6A005DA3" w:rsidR="00A82402" w:rsidRPr="00BF7282" w:rsidRDefault="00A82402" w:rsidP="00CC666A">
            <w:pPr>
              <w:autoSpaceDE w:val="0"/>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8B0385">
              <w:rPr>
                <w:rFonts w:ascii="ZWAdobeF" w:hAnsi="ZWAdobeF" w:cs="ZWAdobeF"/>
                <w:sz w:val="2"/>
                <w:szCs w:val="2"/>
              </w:rPr>
              <w:t>U</w:t>
            </w:r>
            <w:r w:rsidRPr="00BF7282">
              <w:rPr>
                <w:rFonts w:cs="Arial"/>
                <w:szCs w:val="22"/>
              </w:rPr>
              <w:t xml:space="preserve"> Schulpraktische Studien (SPS)</w:t>
            </w:r>
          </w:p>
        </w:tc>
        <w:tc>
          <w:tcPr>
            <w:tcW w:w="1984" w:type="dxa"/>
            <w:tcBorders>
              <w:top w:val="nil"/>
              <w:left w:val="nil"/>
              <w:bottom w:val="single" w:sz="4" w:space="0" w:color="auto"/>
              <w:right w:val="single" w:sz="4" w:space="0" w:color="auto"/>
            </w:tcBorders>
            <w:tcMar>
              <w:left w:w="68" w:type="dxa"/>
            </w:tcMar>
            <w:vAlign w:val="bottom"/>
          </w:tcPr>
          <w:p w14:paraId="77D493A8" w14:textId="5434BDE1" w:rsidR="00A82402" w:rsidRPr="00BF7282" w:rsidRDefault="009167E8">
            <w:pPr>
              <w:jc w:val="center"/>
              <w:rPr>
                <w:rFonts w:cs="Arial"/>
              </w:rPr>
            </w:pPr>
            <w:r>
              <w:rPr>
                <w:rFonts w:cs="Arial"/>
                <w:szCs w:val="22"/>
              </w:rPr>
              <w:t>8</w:t>
            </w:r>
            <w:r w:rsidR="00A82402">
              <w:rPr>
                <w:rFonts w:cs="Arial"/>
                <w:szCs w:val="22"/>
              </w:rPr>
              <w:t>2510</w:t>
            </w:r>
            <w:r>
              <w:rPr>
                <w:rFonts w:cs="Arial"/>
                <w:szCs w:val="22"/>
              </w:rPr>
              <w:t>/8</w:t>
            </w:r>
            <w:r w:rsidR="00A82402">
              <w:rPr>
                <w:rFonts w:cs="Arial"/>
                <w:szCs w:val="22"/>
              </w:rPr>
              <w:t>2520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1319A01" w14:textId="77777777" w:rsidR="00A82402" w:rsidRPr="00BF7282" w:rsidRDefault="00A82402" w:rsidP="00BF2757">
            <w:pPr>
              <w:jc w:val="center"/>
              <w:rPr>
                <w:rFonts w:cs="Arial"/>
              </w:rPr>
            </w:pPr>
            <w:r w:rsidRPr="00BF7282">
              <w:rPr>
                <w:rFonts w:cs="Arial"/>
                <w:szCs w:val="22"/>
              </w:rPr>
              <w:t>5</w:t>
            </w:r>
          </w:p>
        </w:tc>
      </w:tr>
      <w:tr w:rsidR="00A82402" w:rsidRPr="00BF7282" w14:paraId="14A86EB9"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241592" w14:textId="0BA4539B"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35C206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533F1A"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69558177" w14:textId="77777777" w:rsidTr="00BF2757">
        <w:trPr>
          <w:gridAfter w:val="1"/>
          <w:wAfter w:w="24"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1CAC6B32" w14:textId="77777777" w:rsidR="00A82402" w:rsidRPr="00BF7282" w:rsidRDefault="00A82402" w:rsidP="00BF2757">
            <w:pPr>
              <w:ind w:left="227"/>
              <w:rPr>
                <w:rFonts w:cs="Arial"/>
              </w:rPr>
            </w:pPr>
            <w:r w:rsidRPr="00613E48">
              <w:rPr>
                <w:rFonts w:cs="Arial"/>
                <w:szCs w:val="22"/>
              </w:rPr>
              <w:t>4 Vertiefungsmodule à 5 ECTS aus dem Studienbereich WiPäd</w:t>
            </w:r>
          </w:p>
        </w:tc>
        <w:tc>
          <w:tcPr>
            <w:tcW w:w="1984" w:type="dxa"/>
            <w:tcBorders>
              <w:top w:val="single" w:sz="4" w:space="0" w:color="auto"/>
              <w:left w:val="nil"/>
              <w:bottom w:val="nil"/>
              <w:right w:val="single" w:sz="4" w:space="0" w:color="auto"/>
            </w:tcBorders>
            <w:tcMar>
              <w:left w:w="68" w:type="dxa"/>
            </w:tcMar>
            <w:vAlign w:val="bottom"/>
          </w:tcPr>
          <w:p w14:paraId="1D9922F2"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6DE4DA5" w14:textId="77777777" w:rsidR="00A82402" w:rsidRPr="00BF7282" w:rsidRDefault="00A82402" w:rsidP="00BF2757">
            <w:pPr>
              <w:jc w:val="center"/>
              <w:rPr>
                <w:rFonts w:cs="Arial"/>
              </w:rPr>
            </w:pPr>
            <w:r w:rsidRPr="00BF7282">
              <w:rPr>
                <w:rFonts w:cs="Arial"/>
                <w:szCs w:val="22"/>
              </w:rPr>
              <w:t>20</w:t>
            </w:r>
          </w:p>
        </w:tc>
      </w:tr>
      <w:tr w:rsidR="00A82402" w:rsidRPr="00BF7282" w14:paraId="5EF1AD42"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05499DC" w14:textId="77777777" w:rsidR="00A82402" w:rsidRPr="00BF7282" w:rsidRDefault="00A82402" w:rsidP="00BF2757">
            <w:pPr>
              <w:ind w:left="227"/>
              <w:rPr>
                <w:rFonts w:cs="Arial"/>
              </w:rPr>
            </w:pPr>
            <w:r w:rsidRPr="00BF7282">
              <w:rPr>
                <w:rFonts w:cs="Arial"/>
                <w:szCs w:val="22"/>
              </w:rPr>
              <w:t>Zweitfachvertiefung</w:t>
            </w:r>
          </w:p>
        </w:tc>
        <w:tc>
          <w:tcPr>
            <w:tcW w:w="1984" w:type="dxa"/>
            <w:tcBorders>
              <w:top w:val="nil"/>
              <w:left w:val="nil"/>
              <w:bottom w:val="nil"/>
              <w:right w:val="single" w:sz="4" w:space="0" w:color="auto"/>
            </w:tcBorders>
            <w:tcMar>
              <w:left w:w="68" w:type="dxa"/>
            </w:tcMar>
            <w:vAlign w:val="bottom"/>
          </w:tcPr>
          <w:p w14:paraId="189F486B"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1A9ECE4" w14:textId="77777777" w:rsidR="00A82402" w:rsidRPr="00BF7282" w:rsidRDefault="00A82402" w:rsidP="00BF2757">
            <w:pPr>
              <w:jc w:val="center"/>
              <w:rPr>
                <w:rFonts w:cs="Arial"/>
              </w:rPr>
            </w:pPr>
            <w:r w:rsidRPr="00BF7282">
              <w:rPr>
                <w:rFonts w:cs="Arial"/>
                <w:szCs w:val="22"/>
              </w:rPr>
              <w:t>10</w:t>
            </w:r>
          </w:p>
        </w:tc>
      </w:tr>
      <w:tr w:rsidR="00A82402" w:rsidRPr="00BF7282" w14:paraId="2663427A"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890B349"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nil"/>
              <w:bottom w:val="nil"/>
              <w:right w:val="single" w:sz="4" w:space="0" w:color="auto"/>
            </w:tcBorders>
            <w:tcMar>
              <w:left w:w="68" w:type="dxa"/>
            </w:tcMar>
            <w:vAlign w:val="bottom"/>
          </w:tcPr>
          <w:p w14:paraId="623AF074" w14:textId="06655209" w:rsidR="00A82402" w:rsidRPr="00BF7282" w:rsidRDefault="009167E8" w:rsidP="00BF2757">
            <w:pPr>
              <w:jc w:val="center"/>
              <w:rPr>
                <w:rFonts w:cs="Arial"/>
              </w:rPr>
            </w:pPr>
            <w:r>
              <w:rPr>
                <w:rFonts w:cs="Arial"/>
                <w:szCs w:val="22"/>
              </w:rPr>
              <w:t>8</w:t>
            </w:r>
            <w:r w:rsidR="00A82402">
              <w:rPr>
                <w:rFonts w:cs="Arial"/>
                <w:szCs w:val="22"/>
              </w:rPr>
              <w:t>2350</w:t>
            </w:r>
          </w:p>
        </w:tc>
        <w:tc>
          <w:tcPr>
            <w:tcW w:w="850" w:type="dxa"/>
            <w:tcBorders>
              <w:top w:val="nil"/>
              <w:left w:val="single" w:sz="4" w:space="0" w:color="auto"/>
              <w:bottom w:val="nil"/>
              <w:right w:val="single" w:sz="4" w:space="0" w:color="auto"/>
            </w:tcBorders>
            <w:noWrap/>
            <w:tcMar>
              <w:left w:w="68" w:type="dxa"/>
            </w:tcMar>
            <w:vAlign w:val="bottom"/>
          </w:tcPr>
          <w:p w14:paraId="0A277294" w14:textId="77777777" w:rsidR="00A82402" w:rsidRPr="00BF7282" w:rsidRDefault="00A82402" w:rsidP="00BF2757">
            <w:pPr>
              <w:jc w:val="center"/>
              <w:rPr>
                <w:rFonts w:cs="Arial"/>
              </w:rPr>
            </w:pPr>
            <w:r w:rsidRPr="00BF7282">
              <w:rPr>
                <w:rFonts w:cs="Arial"/>
                <w:szCs w:val="22"/>
              </w:rPr>
              <w:t>5</w:t>
            </w:r>
          </w:p>
        </w:tc>
      </w:tr>
      <w:tr w:rsidR="00A82402" w:rsidRPr="00BF7282" w14:paraId="39E84025" w14:textId="77777777" w:rsidTr="00BF2757">
        <w:trPr>
          <w:gridAfter w:val="1"/>
          <w:wAfter w:w="24" w:type="dxa"/>
          <w:trHeight w:val="306"/>
          <w:jc w:val="center"/>
        </w:trPr>
        <w:tc>
          <w:tcPr>
            <w:tcW w:w="7087" w:type="dxa"/>
            <w:tcBorders>
              <w:top w:val="nil"/>
              <w:left w:val="single" w:sz="4" w:space="0" w:color="auto"/>
              <w:right w:val="single" w:sz="4" w:space="0" w:color="auto"/>
            </w:tcBorders>
            <w:noWrap/>
            <w:tcMar>
              <w:left w:w="68" w:type="dxa"/>
            </w:tcMar>
            <w:vAlign w:val="bottom"/>
          </w:tcPr>
          <w:p w14:paraId="48FA0A54"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nil"/>
              <w:right w:val="single" w:sz="4" w:space="0" w:color="auto"/>
            </w:tcBorders>
            <w:tcMar>
              <w:left w:w="68" w:type="dxa"/>
            </w:tcMar>
            <w:vAlign w:val="bottom"/>
          </w:tcPr>
          <w:p w14:paraId="3B6B0159" w14:textId="7808C8F5" w:rsidR="00A82402" w:rsidRPr="00BF7282" w:rsidRDefault="009167E8" w:rsidP="00BF2757">
            <w:pPr>
              <w:jc w:val="center"/>
              <w:rPr>
                <w:rFonts w:cs="Arial"/>
                <w:b/>
                <w:bCs/>
                <w:color w:val="FFFFFF"/>
              </w:rPr>
            </w:pPr>
            <w:r>
              <w:rPr>
                <w:rFonts w:cs="Arial"/>
                <w:szCs w:val="22"/>
              </w:rPr>
              <w:t>8</w:t>
            </w:r>
            <w:r w:rsidR="00A82402">
              <w:rPr>
                <w:rFonts w:cs="Arial"/>
                <w:szCs w:val="22"/>
              </w:rPr>
              <w:t>2360</w:t>
            </w:r>
          </w:p>
        </w:tc>
        <w:tc>
          <w:tcPr>
            <w:tcW w:w="850" w:type="dxa"/>
            <w:tcBorders>
              <w:top w:val="nil"/>
              <w:left w:val="single" w:sz="4" w:space="0" w:color="auto"/>
              <w:right w:val="single" w:sz="4" w:space="0" w:color="auto"/>
            </w:tcBorders>
            <w:noWrap/>
            <w:tcMar>
              <w:left w:w="68" w:type="dxa"/>
            </w:tcMar>
            <w:vAlign w:val="bottom"/>
          </w:tcPr>
          <w:p w14:paraId="131F7C17" w14:textId="77777777" w:rsidR="00A82402" w:rsidRPr="00BF7282" w:rsidRDefault="00A82402" w:rsidP="00BF2757">
            <w:pPr>
              <w:jc w:val="center"/>
              <w:rPr>
                <w:rFonts w:cs="Arial"/>
              </w:rPr>
            </w:pPr>
            <w:r w:rsidRPr="00BF7282">
              <w:rPr>
                <w:rFonts w:cs="Arial"/>
                <w:szCs w:val="22"/>
              </w:rPr>
              <w:t>5</w:t>
            </w:r>
          </w:p>
        </w:tc>
      </w:tr>
      <w:tr w:rsidR="00A82402" w:rsidRPr="00BF7282" w14:paraId="62126012"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DF1915A" w14:textId="77777777" w:rsidR="00A82402" w:rsidRPr="00BF7282" w:rsidRDefault="00A82402" w:rsidP="00BF2757">
            <w:pPr>
              <w:ind w:left="227"/>
              <w:rPr>
                <w:rFonts w:cs="Arial"/>
              </w:rPr>
            </w:pPr>
            <w:r w:rsidRPr="00BF7282">
              <w:rPr>
                <w:rFonts w:cs="Arial"/>
                <w:szCs w:val="22"/>
              </w:rPr>
              <w:t>Modul Bachelorarbeit (inkl. Seminar)</w:t>
            </w:r>
          </w:p>
        </w:tc>
        <w:tc>
          <w:tcPr>
            <w:tcW w:w="1984" w:type="dxa"/>
            <w:tcBorders>
              <w:top w:val="nil"/>
              <w:left w:val="single" w:sz="4" w:space="0" w:color="auto"/>
              <w:bottom w:val="single" w:sz="4" w:space="0" w:color="auto"/>
              <w:right w:val="single" w:sz="4" w:space="0" w:color="auto"/>
            </w:tcBorders>
            <w:tcMar>
              <w:left w:w="68" w:type="dxa"/>
            </w:tcMar>
            <w:vAlign w:val="bottom"/>
          </w:tcPr>
          <w:p w14:paraId="5761EF3A" w14:textId="041246DC" w:rsidR="00A82402" w:rsidRPr="00BF7282" w:rsidRDefault="00A82402">
            <w:pPr>
              <w:jc w:val="center"/>
              <w:rPr>
                <w:rFonts w:cs="Arial"/>
              </w:rPr>
            </w:pPr>
            <w:r>
              <w:rPr>
                <w:rFonts w:cs="Arial"/>
              </w:rPr>
              <w:t>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323737D" w14:textId="77777777" w:rsidR="00A82402" w:rsidRPr="00BF7282" w:rsidRDefault="00A82402" w:rsidP="00BF2757">
            <w:pPr>
              <w:jc w:val="center"/>
              <w:rPr>
                <w:rFonts w:cs="Arial"/>
              </w:rPr>
            </w:pPr>
            <w:r w:rsidRPr="00BF7282">
              <w:rPr>
                <w:rFonts w:cs="Arial"/>
              </w:rPr>
              <w:t>15</w:t>
            </w:r>
          </w:p>
        </w:tc>
      </w:tr>
      <w:tr w:rsidR="00A82402" w:rsidRPr="00BF7282" w14:paraId="7021538C" w14:textId="77777777" w:rsidTr="00BF2757">
        <w:trPr>
          <w:trHeight w:val="319"/>
          <w:jc w:val="center"/>
        </w:trPr>
        <w:tc>
          <w:tcPr>
            <w:tcW w:w="9945" w:type="dxa"/>
            <w:gridSpan w:val="4"/>
            <w:tcBorders>
              <w:top w:val="nil"/>
              <w:left w:val="nil"/>
              <w:bottom w:val="nil"/>
              <w:right w:val="nil"/>
            </w:tcBorders>
            <w:noWrap/>
            <w:tcMar>
              <w:left w:w="68" w:type="dxa"/>
            </w:tcMar>
            <w:vAlign w:val="bottom"/>
          </w:tcPr>
          <w:p w14:paraId="75FC6E53" w14:textId="77777777" w:rsidR="00A82402" w:rsidRPr="00BF7282" w:rsidRDefault="00A82402" w:rsidP="00BF2757">
            <w:pPr>
              <w:spacing w:before="120"/>
              <w:rPr>
                <w:rFonts w:cs="Arial"/>
                <w:sz w:val="16"/>
                <w:szCs w:val="16"/>
              </w:rPr>
            </w:pPr>
          </w:p>
        </w:tc>
      </w:tr>
    </w:tbl>
    <w:p w14:paraId="7E20FFE4" w14:textId="49B040E5" w:rsidR="00234842" w:rsidRDefault="00A82402">
      <w:pPr>
        <w:rPr>
          <w:rFonts w:cs="Arial"/>
        </w:rPr>
      </w:pPr>
      <w:r w:rsidRPr="00BF7282">
        <w:rPr>
          <w:rFonts w:cs="Arial"/>
        </w:rP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234842" w:rsidRPr="000C3CAE" w14:paraId="1EDAF062"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305C171" w14:textId="77777777" w:rsidR="00234842" w:rsidRPr="00BF7282" w:rsidRDefault="00234842" w:rsidP="00743E6D">
            <w:pPr>
              <w:rPr>
                <w:rFonts w:cs="Arial"/>
                <w:lang w:val="en-GB"/>
              </w:rPr>
            </w:pPr>
            <w:r w:rsidRPr="00BF7282">
              <w:rPr>
                <w:rFonts w:cs="Arial"/>
                <w:b/>
                <w:bCs/>
                <w:szCs w:val="22"/>
                <w:lang w:val="en-GB"/>
              </w:rPr>
              <w:lastRenderedPageBreak/>
              <w:t>Bachelor in International Business Studies (IBS)</w:t>
            </w:r>
          </w:p>
        </w:tc>
      </w:tr>
      <w:tr w:rsidR="00234842" w:rsidRPr="00BF7282" w14:paraId="730A4994"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0449B65" w14:textId="7F08C405" w:rsidR="00234842" w:rsidRPr="00BF7282" w:rsidRDefault="00234842" w:rsidP="00743E6D">
            <w:pPr>
              <w:rPr>
                <w:rFonts w:cs="Arial"/>
                <w:b/>
                <w:bCs/>
              </w:rPr>
            </w:pPr>
            <w:r w:rsidRPr="00BF7282">
              <w:rPr>
                <w:rFonts w:cs="Arial"/>
                <w:b/>
                <w:bCs/>
                <w:szCs w:val="22"/>
              </w:rPr>
              <w:t xml:space="preserve">Gültig für Studierende mit Studienbeginn ab Wintersemester </w:t>
            </w:r>
            <w:r>
              <w:rPr>
                <w:rFonts w:cs="Arial"/>
                <w:b/>
                <w:bCs/>
                <w:szCs w:val="22"/>
              </w:rPr>
              <w:t>2015/16</w:t>
            </w:r>
          </w:p>
        </w:tc>
      </w:tr>
      <w:tr w:rsidR="00234842" w:rsidRPr="00BF7282" w14:paraId="78CCB101" w14:textId="77777777" w:rsidTr="00743E6D">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6CB5B570" w14:textId="77777777" w:rsidR="00234842" w:rsidRPr="00BF7282" w:rsidRDefault="00234842" w:rsidP="00743E6D">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11FE8180" w14:textId="77777777" w:rsidR="00234842" w:rsidRPr="00BF7282" w:rsidRDefault="00234842" w:rsidP="00743E6D">
            <w:pPr>
              <w:jc w:val="center"/>
              <w:rPr>
                <w:rFonts w:cs="Arial"/>
              </w:rPr>
            </w:pPr>
            <w:r w:rsidRPr="00BF7282">
              <w:rPr>
                <w:rFonts w:cs="Arial"/>
                <w:szCs w:val="22"/>
              </w:rPr>
              <w:t>Modulnummer</w:t>
            </w:r>
          </w:p>
        </w:tc>
        <w:tc>
          <w:tcPr>
            <w:tcW w:w="852" w:type="dxa"/>
            <w:tcBorders>
              <w:top w:val="single" w:sz="4" w:space="0" w:color="auto"/>
              <w:left w:val="single" w:sz="4" w:space="0" w:color="auto"/>
              <w:bottom w:val="single" w:sz="4" w:space="0" w:color="auto"/>
              <w:right w:val="single" w:sz="4" w:space="0" w:color="auto"/>
            </w:tcBorders>
            <w:noWrap/>
            <w:tcMar>
              <w:left w:w="68" w:type="dxa"/>
            </w:tcMar>
            <w:vAlign w:val="bottom"/>
          </w:tcPr>
          <w:p w14:paraId="6BBAD00F" w14:textId="77777777" w:rsidR="00234842" w:rsidRPr="00BF7282" w:rsidRDefault="00234842" w:rsidP="00743E6D">
            <w:pPr>
              <w:jc w:val="center"/>
              <w:rPr>
                <w:rFonts w:cs="Arial"/>
              </w:rPr>
            </w:pPr>
            <w:r w:rsidRPr="00BF7282">
              <w:rPr>
                <w:rFonts w:cs="Arial"/>
                <w:szCs w:val="22"/>
              </w:rPr>
              <w:t>ECTS</w:t>
            </w:r>
          </w:p>
        </w:tc>
      </w:tr>
      <w:tr w:rsidR="00234842" w:rsidRPr="00BF7282" w14:paraId="755CFB69"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FAF6062" w14:textId="77777777" w:rsidR="00234842" w:rsidRPr="00BF7282" w:rsidRDefault="00234842" w:rsidP="00743E6D">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6117487"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6B05295" w14:textId="59FD84BF" w:rsidR="00234842" w:rsidRPr="00BF7282" w:rsidRDefault="00016D6E" w:rsidP="00743E6D">
            <w:pPr>
              <w:jc w:val="center"/>
              <w:rPr>
                <w:rFonts w:cs="Arial"/>
                <w:b/>
                <w:bCs/>
                <w:color w:val="FFFFFF"/>
              </w:rPr>
            </w:pPr>
            <w:r>
              <w:rPr>
                <w:rFonts w:cs="Arial"/>
                <w:b/>
                <w:bCs/>
                <w:color w:val="FFFFFF"/>
                <w:szCs w:val="22"/>
              </w:rPr>
              <w:t>8</w:t>
            </w:r>
            <w:r w:rsidR="00234842">
              <w:rPr>
                <w:rFonts w:cs="Arial"/>
                <w:b/>
                <w:bCs/>
                <w:color w:val="FFFFFF"/>
                <w:szCs w:val="22"/>
              </w:rPr>
              <w:t>0</w:t>
            </w:r>
          </w:p>
        </w:tc>
      </w:tr>
      <w:tr w:rsidR="00234842" w:rsidRPr="008958EB" w14:paraId="44E63B24"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B25F0D2" w14:textId="77777777" w:rsidR="00234842" w:rsidRPr="008958EB" w:rsidRDefault="00234842" w:rsidP="00743E6D">
            <w:pPr>
              <w:ind w:left="113"/>
              <w:rPr>
                <w:rFonts w:cs="Arial"/>
                <w:b/>
                <w:bCs/>
              </w:rPr>
            </w:pPr>
            <w:r w:rsidRPr="008958EB">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9945D90"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BD63CC5" w14:textId="77777777" w:rsidR="00234842" w:rsidRPr="008958EB" w:rsidRDefault="00234842" w:rsidP="00743E6D">
            <w:pPr>
              <w:jc w:val="center"/>
              <w:rPr>
                <w:rFonts w:cs="Arial"/>
                <w:b/>
                <w:bCs/>
              </w:rPr>
            </w:pPr>
            <w:r w:rsidRPr="008958EB">
              <w:rPr>
                <w:rFonts w:cs="Arial"/>
                <w:b/>
                <w:bCs/>
                <w:szCs w:val="22"/>
              </w:rPr>
              <w:t>10</w:t>
            </w:r>
          </w:p>
        </w:tc>
      </w:tr>
      <w:tr w:rsidR="00234842" w:rsidRPr="00BF7282" w14:paraId="4CA54218"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4F77AB4B" w14:textId="77777777" w:rsidR="00234842" w:rsidRPr="00BF7282" w:rsidRDefault="00234842" w:rsidP="00743E6D">
            <w:pPr>
              <w:ind w:left="227"/>
              <w:rPr>
                <w:rFonts w:cs="Arial"/>
              </w:rPr>
            </w:pPr>
            <w:r w:rsidRPr="00BF7282">
              <w:rPr>
                <w:rFonts w:cs="Arial"/>
                <w:szCs w:val="22"/>
              </w:rPr>
              <w:t xml:space="preserve">Unternehmensplanspiel </w:t>
            </w:r>
          </w:p>
        </w:tc>
        <w:tc>
          <w:tcPr>
            <w:tcW w:w="1701" w:type="dxa"/>
            <w:tcBorders>
              <w:left w:val="single" w:sz="4" w:space="0" w:color="auto"/>
              <w:bottom w:val="nil"/>
              <w:right w:val="single" w:sz="4" w:space="0" w:color="auto"/>
            </w:tcBorders>
            <w:tcMar>
              <w:left w:w="68" w:type="dxa"/>
            </w:tcMar>
            <w:vAlign w:val="bottom"/>
          </w:tcPr>
          <w:p w14:paraId="3CF34692" w14:textId="4C35101B" w:rsidR="00234842" w:rsidRPr="00BF7282" w:rsidRDefault="009167E8" w:rsidP="00743E6D">
            <w:pPr>
              <w:jc w:val="center"/>
              <w:rPr>
                <w:rFonts w:cs="Arial"/>
              </w:rPr>
            </w:pPr>
            <w:r>
              <w:rPr>
                <w:rFonts w:cs="Arial"/>
                <w:bCs/>
                <w:iCs/>
                <w:szCs w:val="22"/>
              </w:rPr>
              <w:t>8</w:t>
            </w:r>
            <w:r w:rsidR="00234842">
              <w:rPr>
                <w:rFonts w:cs="Arial"/>
                <w:bCs/>
                <w:iCs/>
                <w:szCs w:val="22"/>
              </w:rPr>
              <w:t>2030</w:t>
            </w:r>
          </w:p>
        </w:tc>
        <w:tc>
          <w:tcPr>
            <w:tcW w:w="852" w:type="dxa"/>
            <w:tcBorders>
              <w:left w:val="single" w:sz="4" w:space="0" w:color="auto"/>
              <w:bottom w:val="nil"/>
              <w:right w:val="single" w:sz="4" w:space="0" w:color="auto"/>
            </w:tcBorders>
            <w:noWrap/>
            <w:tcMar>
              <w:left w:w="68" w:type="dxa"/>
            </w:tcMar>
            <w:vAlign w:val="bottom"/>
          </w:tcPr>
          <w:p w14:paraId="5BE71F36" w14:textId="77777777" w:rsidR="00234842" w:rsidRPr="00BF7282" w:rsidRDefault="00234842" w:rsidP="00743E6D">
            <w:pPr>
              <w:jc w:val="center"/>
              <w:rPr>
                <w:rFonts w:cs="Arial"/>
              </w:rPr>
            </w:pPr>
            <w:r w:rsidRPr="00BF7282">
              <w:rPr>
                <w:rFonts w:cs="Arial"/>
                <w:szCs w:val="22"/>
              </w:rPr>
              <w:t>5</w:t>
            </w:r>
          </w:p>
        </w:tc>
      </w:tr>
      <w:tr w:rsidR="00234842" w:rsidRPr="00BF7282" w14:paraId="22CB323F"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E566A3" w14:textId="77777777" w:rsidR="00234842" w:rsidRPr="00BF7282" w:rsidRDefault="00234842" w:rsidP="00743E6D">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4D9F65D6" w14:textId="2AB7BFC4" w:rsidR="00234842" w:rsidRPr="00BF7282" w:rsidRDefault="009167E8" w:rsidP="00743E6D">
            <w:pPr>
              <w:jc w:val="center"/>
              <w:rPr>
                <w:rFonts w:cs="Arial"/>
              </w:rPr>
            </w:pPr>
            <w:r>
              <w:rPr>
                <w:rFonts w:cs="Arial"/>
                <w:bCs/>
                <w:iCs/>
                <w:szCs w:val="22"/>
              </w:rPr>
              <w:t>8</w:t>
            </w:r>
            <w:r w:rsidR="00234842">
              <w:rPr>
                <w:rFonts w:cs="Arial"/>
                <w:bCs/>
                <w:iCs/>
                <w:szCs w:val="22"/>
              </w:rPr>
              <w:t>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712AEDC" w14:textId="77777777" w:rsidR="00234842" w:rsidRPr="00BF7282" w:rsidRDefault="00234842" w:rsidP="00743E6D">
            <w:pPr>
              <w:jc w:val="center"/>
              <w:rPr>
                <w:rFonts w:cs="Arial"/>
              </w:rPr>
            </w:pPr>
            <w:r w:rsidRPr="00BF7282">
              <w:rPr>
                <w:rFonts w:cs="Arial"/>
                <w:szCs w:val="22"/>
              </w:rPr>
              <w:t>5</w:t>
            </w:r>
          </w:p>
        </w:tc>
      </w:tr>
      <w:tr w:rsidR="00234842" w:rsidRPr="008958EB" w14:paraId="0EEABC87"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536C55" w14:textId="77777777" w:rsidR="00234842" w:rsidRPr="008958EB" w:rsidRDefault="00234842" w:rsidP="00743E6D">
            <w:pPr>
              <w:ind w:left="113"/>
              <w:rPr>
                <w:rFonts w:cs="Arial"/>
                <w:b/>
                <w:bCs/>
              </w:rPr>
            </w:pPr>
            <w:r w:rsidRPr="008958EB">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36FE3BA"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6803128" w14:textId="77777777" w:rsidR="00234842" w:rsidRPr="008958EB" w:rsidRDefault="00234842" w:rsidP="00743E6D">
            <w:pPr>
              <w:jc w:val="center"/>
              <w:rPr>
                <w:rFonts w:cs="Arial"/>
                <w:b/>
                <w:bCs/>
              </w:rPr>
            </w:pPr>
            <w:r w:rsidRPr="008958EB">
              <w:rPr>
                <w:rFonts w:cs="Arial"/>
                <w:b/>
                <w:bCs/>
                <w:szCs w:val="22"/>
              </w:rPr>
              <w:t>25</w:t>
            </w:r>
          </w:p>
        </w:tc>
      </w:tr>
      <w:tr w:rsidR="00234842" w:rsidRPr="00BF7282" w14:paraId="79F27F46"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E4F3738" w14:textId="77777777" w:rsidR="00234842" w:rsidRPr="00BF7282" w:rsidRDefault="00234842" w:rsidP="00743E6D">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200657AE" w14:textId="66448184" w:rsidR="00234842" w:rsidRPr="00BF7282" w:rsidRDefault="009167E8" w:rsidP="00743E6D">
            <w:pPr>
              <w:jc w:val="center"/>
              <w:rPr>
                <w:rFonts w:cs="Arial"/>
              </w:rPr>
            </w:pPr>
            <w:r>
              <w:rPr>
                <w:rFonts w:cs="Arial"/>
                <w:szCs w:val="22"/>
              </w:rPr>
              <w:t>8</w:t>
            </w:r>
            <w:r w:rsidR="00234842">
              <w:rPr>
                <w:rFonts w:cs="Arial"/>
                <w:szCs w:val="22"/>
              </w:rPr>
              <w:t>2140</w:t>
            </w:r>
          </w:p>
        </w:tc>
        <w:tc>
          <w:tcPr>
            <w:tcW w:w="852" w:type="dxa"/>
            <w:tcBorders>
              <w:left w:val="single" w:sz="4" w:space="0" w:color="auto"/>
              <w:bottom w:val="nil"/>
              <w:right w:val="single" w:sz="4" w:space="0" w:color="auto"/>
            </w:tcBorders>
            <w:noWrap/>
            <w:tcMar>
              <w:left w:w="68" w:type="dxa"/>
            </w:tcMar>
            <w:vAlign w:val="bottom"/>
          </w:tcPr>
          <w:p w14:paraId="2E5E7D1D" w14:textId="77777777" w:rsidR="00234842" w:rsidRPr="00BF7282" w:rsidRDefault="00234842" w:rsidP="00743E6D">
            <w:pPr>
              <w:jc w:val="center"/>
              <w:rPr>
                <w:rFonts w:cs="Arial"/>
              </w:rPr>
            </w:pPr>
            <w:r w:rsidRPr="00BF7282">
              <w:rPr>
                <w:rFonts w:cs="Arial"/>
                <w:szCs w:val="22"/>
              </w:rPr>
              <w:t>5</w:t>
            </w:r>
          </w:p>
        </w:tc>
      </w:tr>
      <w:tr w:rsidR="00234842" w:rsidRPr="00BF7282" w14:paraId="2093B6BE"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709940B" w14:textId="77777777" w:rsidR="00234842" w:rsidRPr="00BF7282" w:rsidRDefault="00234842" w:rsidP="00743E6D">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75814E52" w14:textId="6D299172" w:rsidR="00234842" w:rsidRPr="00BF7282" w:rsidRDefault="009167E8" w:rsidP="00743E6D">
            <w:pPr>
              <w:jc w:val="center"/>
              <w:rPr>
                <w:rFonts w:cs="Arial"/>
              </w:rPr>
            </w:pPr>
            <w:r>
              <w:rPr>
                <w:rFonts w:cs="Arial"/>
                <w:bCs/>
                <w:kern w:val="32"/>
                <w:szCs w:val="22"/>
                <w:lang w:eastAsia="en-US"/>
              </w:rPr>
              <w:t>8</w:t>
            </w:r>
            <w:r w:rsidR="00234842">
              <w:rPr>
                <w:rFonts w:cs="Arial"/>
                <w:bCs/>
                <w:kern w:val="32"/>
                <w:szCs w:val="22"/>
                <w:lang w:eastAsia="en-US"/>
              </w:rPr>
              <w:t>2152</w:t>
            </w:r>
          </w:p>
        </w:tc>
        <w:tc>
          <w:tcPr>
            <w:tcW w:w="852" w:type="dxa"/>
            <w:tcBorders>
              <w:top w:val="nil"/>
              <w:left w:val="single" w:sz="4" w:space="0" w:color="auto"/>
              <w:bottom w:val="nil"/>
              <w:right w:val="single" w:sz="4" w:space="0" w:color="auto"/>
            </w:tcBorders>
            <w:noWrap/>
            <w:tcMar>
              <w:left w:w="68" w:type="dxa"/>
            </w:tcMar>
            <w:vAlign w:val="bottom"/>
          </w:tcPr>
          <w:p w14:paraId="7CA6A84E" w14:textId="77777777" w:rsidR="00234842" w:rsidRPr="00BF7282" w:rsidRDefault="00234842" w:rsidP="00743E6D">
            <w:pPr>
              <w:jc w:val="center"/>
              <w:rPr>
                <w:rFonts w:cs="Arial"/>
              </w:rPr>
            </w:pPr>
            <w:r w:rsidRPr="00BF7282">
              <w:rPr>
                <w:rFonts w:cs="Arial"/>
                <w:szCs w:val="22"/>
              </w:rPr>
              <w:t>5</w:t>
            </w:r>
          </w:p>
        </w:tc>
      </w:tr>
      <w:tr w:rsidR="00234842" w:rsidRPr="00BF7282" w14:paraId="52A59CB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DD65AFB" w14:textId="77777777" w:rsidR="00234842" w:rsidRPr="00BF7282" w:rsidRDefault="00234842" w:rsidP="00743E6D">
            <w:pPr>
              <w:ind w:left="227"/>
              <w:rPr>
                <w:rFonts w:cs="Arial"/>
              </w:rPr>
            </w:pPr>
            <w:r>
              <w:rPr>
                <w:rFonts w:cs="Arial"/>
                <w:szCs w:val="22"/>
              </w:rPr>
              <w:t xml:space="preserve">Intercultural Competence </w:t>
            </w:r>
          </w:p>
        </w:tc>
        <w:tc>
          <w:tcPr>
            <w:tcW w:w="1701" w:type="dxa"/>
            <w:tcBorders>
              <w:top w:val="nil"/>
              <w:left w:val="single" w:sz="4" w:space="0" w:color="auto"/>
              <w:bottom w:val="nil"/>
              <w:right w:val="single" w:sz="4" w:space="0" w:color="auto"/>
            </w:tcBorders>
            <w:tcMar>
              <w:left w:w="68" w:type="dxa"/>
            </w:tcMar>
            <w:vAlign w:val="bottom"/>
          </w:tcPr>
          <w:p w14:paraId="036D45B9" w14:textId="6EBDC337" w:rsidR="00234842" w:rsidRPr="008A71A2" w:rsidRDefault="009167E8" w:rsidP="00743E6D">
            <w:pPr>
              <w:jc w:val="center"/>
              <w:rPr>
                <w:rFonts w:cs="Arial"/>
                <w:bCs/>
                <w:kern w:val="32"/>
                <w:lang w:eastAsia="en-US"/>
              </w:rPr>
            </w:pPr>
            <w:r>
              <w:rPr>
                <w:rFonts w:cs="Arial"/>
                <w:bCs/>
                <w:kern w:val="32"/>
                <w:szCs w:val="22"/>
                <w:lang w:eastAsia="en-US"/>
              </w:rPr>
              <w:t>8</w:t>
            </w:r>
            <w:r w:rsidR="00234842">
              <w:rPr>
                <w:rFonts w:cs="Arial"/>
                <w:bCs/>
                <w:kern w:val="32"/>
                <w:szCs w:val="22"/>
                <w:lang w:eastAsia="en-US"/>
              </w:rPr>
              <w:t>6560</w:t>
            </w:r>
          </w:p>
        </w:tc>
        <w:tc>
          <w:tcPr>
            <w:tcW w:w="852" w:type="dxa"/>
            <w:tcBorders>
              <w:top w:val="nil"/>
              <w:left w:val="single" w:sz="4" w:space="0" w:color="auto"/>
              <w:bottom w:val="nil"/>
              <w:right w:val="single" w:sz="4" w:space="0" w:color="auto"/>
            </w:tcBorders>
            <w:noWrap/>
            <w:tcMar>
              <w:left w:w="68" w:type="dxa"/>
            </w:tcMar>
            <w:vAlign w:val="bottom"/>
          </w:tcPr>
          <w:p w14:paraId="12188B53" w14:textId="77777777" w:rsidR="00234842" w:rsidRPr="00BF7282" w:rsidRDefault="00234842" w:rsidP="00743E6D">
            <w:pPr>
              <w:jc w:val="center"/>
              <w:rPr>
                <w:rFonts w:cs="Arial"/>
              </w:rPr>
            </w:pPr>
            <w:r w:rsidRPr="00BF7282">
              <w:rPr>
                <w:rFonts w:cs="Arial"/>
                <w:szCs w:val="22"/>
              </w:rPr>
              <w:t>5</w:t>
            </w:r>
          </w:p>
        </w:tc>
      </w:tr>
      <w:tr w:rsidR="00234842" w:rsidRPr="00BF7282" w14:paraId="6EFA6510"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679B661" w14:textId="77777777" w:rsidR="00234842" w:rsidRPr="00BF7282" w:rsidRDefault="00234842" w:rsidP="00743E6D">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76566CEB" w14:textId="00F6F81D" w:rsidR="00234842" w:rsidRPr="00BF7282" w:rsidRDefault="009167E8" w:rsidP="00743E6D">
            <w:pPr>
              <w:jc w:val="center"/>
              <w:rPr>
                <w:rFonts w:cs="Arial"/>
              </w:rPr>
            </w:pPr>
            <w:r>
              <w:rPr>
                <w:rFonts w:cs="Arial"/>
                <w:szCs w:val="22"/>
              </w:rPr>
              <w:t>8</w:t>
            </w:r>
            <w:r w:rsidR="00234842">
              <w:rPr>
                <w:rFonts w:cs="Arial"/>
                <w:szCs w:val="22"/>
              </w:rPr>
              <w:t>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C9D70B9" w14:textId="77777777" w:rsidR="00234842" w:rsidRPr="00BF7282" w:rsidRDefault="00234842" w:rsidP="00743E6D">
            <w:pPr>
              <w:jc w:val="center"/>
              <w:rPr>
                <w:rFonts w:cs="Arial"/>
              </w:rPr>
            </w:pPr>
            <w:r w:rsidRPr="00BF7282">
              <w:rPr>
                <w:rFonts w:cs="Arial"/>
                <w:szCs w:val="22"/>
              </w:rPr>
              <w:t>10</w:t>
            </w:r>
          </w:p>
        </w:tc>
      </w:tr>
      <w:tr w:rsidR="00234842" w:rsidRPr="008958EB" w14:paraId="25EF8B1D"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703FA65" w14:textId="77777777" w:rsidR="00234842" w:rsidRPr="008958EB" w:rsidRDefault="00234842" w:rsidP="00743E6D">
            <w:pPr>
              <w:ind w:left="113"/>
              <w:rPr>
                <w:rFonts w:cs="Arial"/>
                <w:b/>
                <w:bCs/>
              </w:rPr>
            </w:pPr>
            <w:r w:rsidRPr="008958EB">
              <w:rPr>
                <w:rFonts w:cs="Arial"/>
                <w:b/>
                <w:bCs/>
                <w:szCs w:val="22"/>
              </w:rPr>
              <w:t>Internationale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EA9B79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1FF570A7" w14:textId="77777777" w:rsidR="00234842" w:rsidRPr="008958EB" w:rsidRDefault="00234842" w:rsidP="00743E6D">
            <w:pPr>
              <w:jc w:val="center"/>
              <w:rPr>
                <w:rFonts w:cs="Arial"/>
                <w:b/>
                <w:bCs/>
              </w:rPr>
            </w:pPr>
            <w:r w:rsidRPr="008958EB">
              <w:rPr>
                <w:rFonts w:cs="Arial"/>
                <w:b/>
                <w:bCs/>
                <w:szCs w:val="22"/>
              </w:rPr>
              <w:t>15</w:t>
            </w:r>
          </w:p>
        </w:tc>
      </w:tr>
      <w:tr w:rsidR="00234842" w:rsidRPr="00BF7282" w14:paraId="2013E423"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71B8A635" w14:textId="77777777" w:rsidR="00234842" w:rsidRPr="00BF7282" w:rsidRDefault="00234842" w:rsidP="00743E6D">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53CD34D1" w14:textId="1D993000" w:rsidR="00234842" w:rsidRPr="00BF7282" w:rsidRDefault="009167E8" w:rsidP="00743E6D">
            <w:pPr>
              <w:jc w:val="center"/>
              <w:rPr>
                <w:rFonts w:cs="Arial"/>
              </w:rPr>
            </w:pPr>
            <w:r>
              <w:rPr>
                <w:rFonts w:cs="Arial"/>
                <w:szCs w:val="22"/>
              </w:rPr>
              <w:t>8</w:t>
            </w:r>
            <w:r w:rsidR="00234842">
              <w:rPr>
                <w:rFonts w:cs="Arial"/>
                <w:szCs w:val="22"/>
              </w:rPr>
              <w:t>2041</w:t>
            </w:r>
          </w:p>
        </w:tc>
        <w:tc>
          <w:tcPr>
            <w:tcW w:w="852" w:type="dxa"/>
            <w:tcBorders>
              <w:left w:val="single" w:sz="4" w:space="0" w:color="auto"/>
              <w:bottom w:val="nil"/>
              <w:right w:val="single" w:sz="4" w:space="0" w:color="auto"/>
            </w:tcBorders>
            <w:noWrap/>
            <w:tcMar>
              <w:left w:w="68" w:type="dxa"/>
            </w:tcMar>
            <w:vAlign w:val="bottom"/>
          </w:tcPr>
          <w:p w14:paraId="02700F9E" w14:textId="77777777" w:rsidR="00234842" w:rsidRPr="00BF7282" w:rsidRDefault="00234842" w:rsidP="00743E6D">
            <w:pPr>
              <w:jc w:val="center"/>
              <w:rPr>
                <w:rFonts w:cs="Arial"/>
              </w:rPr>
            </w:pPr>
            <w:r w:rsidRPr="00BF7282">
              <w:rPr>
                <w:rFonts w:cs="Arial"/>
                <w:szCs w:val="22"/>
              </w:rPr>
              <w:t>5</w:t>
            </w:r>
          </w:p>
        </w:tc>
      </w:tr>
      <w:tr w:rsidR="00234842" w:rsidRPr="00BF7282" w14:paraId="138AF41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623CDFD" w14:textId="77777777" w:rsidR="00234842" w:rsidRPr="00BF7282" w:rsidRDefault="00234842" w:rsidP="00743E6D">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16A22107" w14:textId="18D34413" w:rsidR="00234842" w:rsidRPr="00BF7282" w:rsidRDefault="009167E8" w:rsidP="00743E6D">
            <w:pPr>
              <w:jc w:val="center"/>
              <w:rPr>
                <w:rFonts w:cs="Arial"/>
              </w:rPr>
            </w:pPr>
            <w:r>
              <w:rPr>
                <w:rFonts w:cs="Arial"/>
                <w:szCs w:val="22"/>
              </w:rPr>
              <w:t>8</w:t>
            </w:r>
            <w:r w:rsidR="00234842">
              <w:rPr>
                <w:rFonts w:cs="Arial"/>
                <w:szCs w:val="22"/>
              </w:rPr>
              <w:t>2050</w:t>
            </w:r>
          </w:p>
        </w:tc>
        <w:tc>
          <w:tcPr>
            <w:tcW w:w="852" w:type="dxa"/>
            <w:tcBorders>
              <w:top w:val="nil"/>
              <w:left w:val="single" w:sz="4" w:space="0" w:color="auto"/>
              <w:bottom w:val="nil"/>
              <w:right w:val="single" w:sz="4" w:space="0" w:color="auto"/>
            </w:tcBorders>
            <w:noWrap/>
            <w:tcMar>
              <w:left w:w="68" w:type="dxa"/>
            </w:tcMar>
            <w:vAlign w:val="bottom"/>
          </w:tcPr>
          <w:p w14:paraId="64D9D345" w14:textId="77777777" w:rsidR="00234842" w:rsidRPr="00BF7282" w:rsidRDefault="00234842" w:rsidP="00743E6D">
            <w:pPr>
              <w:jc w:val="center"/>
              <w:rPr>
                <w:rFonts w:cs="Arial"/>
              </w:rPr>
            </w:pPr>
            <w:r w:rsidRPr="00BF7282">
              <w:rPr>
                <w:rFonts w:cs="Arial"/>
                <w:szCs w:val="22"/>
              </w:rPr>
              <w:t>5</w:t>
            </w:r>
          </w:p>
        </w:tc>
      </w:tr>
      <w:tr w:rsidR="00234842" w:rsidRPr="00BF7282" w14:paraId="5EC93DD8"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C28053" w14:textId="77777777" w:rsidR="00234842" w:rsidRPr="00BF7282" w:rsidRDefault="00234842" w:rsidP="00743E6D">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44C1E0EB" w14:textId="7BE7443C" w:rsidR="00234842" w:rsidRPr="00BF7282" w:rsidRDefault="009167E8" w:rsidP="00743E6D">
            <w:pPr>
              <w:jc w:val="center"/>
              <w:rPr>
                <w:rFonts w:cs="Arial"/>
              </w:rPr>
            </w:pPr>
            <w:r>
              <w:rPr>
                <w:rFonts w:cs="Arial"/>
                <w:szCs w:val="22"/>
              </w:rPr>
              <w:t>8</w:t>
            </w:r>
            <w:r w:rsidR="00234842">
              <w:rPr>
                <w:rFonts w:cs="Arial"/>
                <w:szCs w:val="22"/>
              </w:rPr>
              <w:t>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CDE7F5F" w14:textId="77777777" w:rsidR="00234842" w:rsidRPr="00BF7282" w:rsidRDefault="00234842" w:rsidP="00743E6D">
            <w:pPr>
              <w:jc w:val="center"/>
              <w:rPr>
                <w:rFonts w:cs="Arial"/>
              </w:rPr>
            </w:pPr>
            <w:r w:rsidRPr="00BF7282">
              <w:rPr>
                <w:rFonts w:cs="Arial"/>
                <w:szCs w:val="22"/>
              </w:rPr>
              <w:t>5</w:t>
            </w:r>
          </w:p>
        </w:tc>
      </w:tr>
      <w:tr w:rsidR="00234842" w:rsidRPr="008958EB" w14:paraId="4EA1D150"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9567B9B" w14:textId="77777777" w:rsidR="00234842" w:rsidRPr="008958EB" w:rsidRDefault="00234842" w:rsidP="00743E6D">
            <w:pPr>
              <w:ind w:left="113"/>
              <w:rPr>
                <w:rFonts w:cs="Arial"/>
                <w:b/>
                <w:bCs/>
              </w:rPr>
            </w:pPr>
            <w:r w:rsidRPr="008958EB">
              <w:rPr>
                <w:rFonts w:cs="Arial"/>
                <w:b/>
                <w:bCs/>
                <w:szCs w:val="22"/>
              </w:rPr>
              <w:t>Internationale Unternehmen und ihre Umwelt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35D0D7F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7FA7687" w14:textId="77777777" w:rsidR="00234842" w:rsidRPr="008958EB" w:rsidRDefault="00234842" w:rsidP="00743E6D">
            <w:pPr>
              <w:jc w:val="center"/>
              <w:rPr>
                <w:rFonts w:cs="Arial"/>
                <w:b/>
                <w:bCs/>
              </w:rPr>
            </w:pPr>
            <w:r w:rsidRPr="008958EB">
              <w:rPr>
                <w:rFonts w:cs="Arial"/>
                <w:b/>
                <w:bCs/>
                <w:szCs w:val="22"/>
              </w:rPr>
              <w:t>20</w:t>
            </w:r>
          </w:p>
        </w:tc>
      </w:tr>
      <w:tr w:rsidR="00234842" w:rsidRPr="00BF7282" w14:paraId="5F0BA1E5"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30E7D3B6" w14:textId="77777777" w:rsidR="00234842" w:rsidRPr="00BF7282" w:rsidRDefault="00234842" w:rsidP="00743E6D">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48B1CB4D" w14:textId="7231A43F" w:rsidR="00234842" w:rsidRPr="00BF7282" w:rsidRDefault="009167E8" w:rsidP="00743E6D">
            <w:pPr>
              <w:jc w:val="center"/>
              <w:rPr>
                <w:rFonts w:cs="Arial"/>
              </w:rPr>
            </w:pPr>
            <w:r>
              <w:rPr>
                <w:rFonts w:cs="Arial"/>
                <w:szCs w:val="22"/>
              </w:rPr>
              <w:t>8</w:t>
            </w:r>
            <w:r w:rsidR="00234842">
              <w:rPr>
                <w:rFonts w:cs="Arial"/>
                <w:szCs w:val="22"/>
              </w:rPr>
              <w:t>2070</w:t>
            </w:r>
          </w:p>
        </w:tc>
        <w:tc>
          <w:tcPr>
            <w:tcW w:w="852" w:type="dxa"/>
            <w:tcBorders>
              <w:left w:val="single" w:sz="4" w:space="0" w:color="auto"/>
              <w:bottom w:val="nil"/>
              <w:right w:val="single" w:sz="4" w:space="0" w:color="auto"/>
            </w:tcBorders>
            <w:noWrap/>
            <w:tcMar>
              <w:left w:w="68" w:type="dxa"/>
            </w:tcMar>
            <w:vAlign w:val="bottom"/>
          </w:tcPr>
          <w:p w14:paraId="67D12F2C" w14:textId="77777777" w:rsidR="00234842" w:rsidRPr="00BF7282" w:rsidRDefault="00234842" w:rsidP="00743E6D">
            <w:pPr>
              <w:jc w:val="center"/>
              <w:rPr>
                <w:rFonts w:cs="Arial"/>
              </w:rPr>
            </w:pPr>
            <w:r w:rsidRPr="00BF7282">
              <w:rPr>
                <w:rFonts w:cs="Arial"/>
                <w:szCs w:val="22"/>
              </w:rPr>
              <w:t>5</w:t>
            </w:r>
          </w:p>
        </w:tc>
      </w:tr>
      <w:tr w:rsidR="00234842" w:rsidRPr="00BF7282" w14:paraId="32D30F22"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5C4EB225" w14:textId="77777777" w:rsidR="00234842" w:rsidRPr="00BF7282" w:rsidRDefault="00234842" w:rsidP="00743E6D">
            <w:pPr>
              <w:ind w:left="227"/>
              <w:rPr>
                <w:rFonts w:cs="Arial"/>
              </w:rPr>
            </w:pPr>
            <w:r w:rsidRPr="00BF7282">
              <w:rPr>
                <w:rFonts w:cs="Arial"/>
                <w:szCs w:val="22"/>
              </w:rPr>
              <w:t>Mikroökonomie</w:t>
            </w:r>
          </w:p>
        </w:tc>
        <w:tc>
          <w:tcPr>
            <w:tcW w:w="1701" w:type="dxa"/>
            <w:tcBorders>
              <w:top w:val="nil"/>
              <w:left w:val="single" w:sz="4" w:space="0" w:color="auto"/>
              <w:right w:val="single" w:sz="4" w:space="0" w:color="auto"/>
            </w:tcBorders>
            <w:tcMar>
              <w:left w:w="68" w:type="dxa"/>
            </w:tcMar>
            <w:vAlign w:val="bottom"/>
          </w:tcPr>
          <w:p w14:paraId="52151B1E" w14:textId="75770370" w:rsidR="00234842" w:rsidRPr="00BF7282" w:rsidRDefault="009167E8" w:rsidP="00743E6D">
            <w:pPr>
              <w:jc w:val="center"/>
              <w:rPr>
                <w:rFonts w:cs="Arial"/>
              </w:rPr>
            </w:pPr>
            <w:r>
              <w:rPr>
                <w:rFonts w:cs="Arial"/>
                <w:szCs w:val="22"/>
              </w:rPr>
              <w:t>8</w:t>
            </w:r>
            <w:r w:rsidR="00234842">
              <w:rPr>
                <w:rFonts w:cs="Arial"/>
                <w:szCs w:val="22"/>
              </w:rPr>
              <w:t>2080</w:t>
            </w:r>
          </w:p>
        </w:tc>
        <w:tc>
          <w:tcPr>
            <w:tcW w:w="852" w:type="dxa"/>
            <w:tcBorders>
              <w:top w:val="nil"/>
              <w:left w:val="single" w:sz="4" w:space="0" w:color="auto"/>
              <w:right w:val="single" w:sz="4" w:space="0" w:color="auto"/>
            </w:tcBorders>
            <w:noWrap/>
            <w:tcMar>
              <w:left w:w="68" w:type="dxa"/>
            </w:tcMar>
            <w:vAlign w:val="bottom"/>
          </w:tcPr>
          <w:p w14:paraId="0EBE3A66" w14:textId="77777777" w:rsidR="00234842" w:rsidRPr="00BF7282" w:rsidRDefault="00234842" w:rsidP="00743E6D">
            <w:pPr>
              <w:jc w:val="center"/>
              <w:rPr>
                <w:rFonts w:cs="Arial"/>
              </w:rPr>
            </w:pPr>
            <w:r w:rsidRPr="00BF7282">
              <w:rPr>
                <w:rFonts w:cs="Arial"/>
                <w:szCs w:val="22"/>
              </w:rPr>
              <w:t>5</w:t>
            </w:r>
          </w:p>
        </w:tc>
      </w:tr>
      <w:tr w:rsidR="009801CD" w:rsidRPr="00BF7282" w14:paraId="13829EAF" w14:textId="2C8CB5FA"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65F8480B" w14:textId="317051CA" w:rsidR="009801CD" w:rsidRPr="00BF7282" w:rsidRDefault="009801CD" w:rsidP="009801CD">
            <w:pPr>
              <w:ind w:left="227"/>
              <w:rPr>
                <w:rFonts w:cs="Arial"/>
              </w:rPr>
            </w:pPr>
            <w:r w:rsidRPr="00BF7282">
              <w:rPr>
                <w:rFonts w:cs="Arial"/>
                <w:szCs w:val="22"/>
              </w:rPr>
              <w:t>Die angloamerikanischen Länder im int. Kontext</w:t>
            </w:r>
          </w:p>
        </w:tc>
        <w:tc>
          <w:tcPr>
            <w:tcW w:w="1701" w:type="dxa"/>
            <w:tcBorders>
              <w:top w:val="nil"/>
              <w:left w:val="single" w:sz="4" w:space="0" w:color="auto"/>
              <w:right w:val="single" w:sz="4" w:space="0" w:color="auto"/>
            </w:tcBorders>
            <w:tcMar>
              <w:left w:w="68" w:type="dxa"/>
            </w:tcMar>
            <w:vAlign w:val="bottom"/>
          </w:tcPr>
          <w:p w14:paraId="00F0ACC9" w14:textId="71CBD7F2" w:rsidR="009801CD" w:rsidRPr="00BF7282" w:rsidRDefault="009167E8" w:rsidP="009801CD">
            <w:pPr>
              <w:jc w:val="center"/>
              <w:rPr>
                <w:rFonts w:cs="Arial"/>
              </w:rPr>
            </w:pPr>
            <w:r>
              <w:rPr>
                <w:rFonts w:cs="Arial"/>
                <w:szCs w:val="22"/>
              </w:rPr>
              <w:t>8</w:t>
            </w:r>
            <w:r w:rsidR="009801CD">
              <w:rPr>
                <w:rFonts w:cs="Arial"/>
                <w:szCs w:val="22"/>
              </w:rPr>
              <w:t>3251</w:t>
            </w:r>
          </w:p>
        </w:tc>
        <w:tc>
          <w:tcPr>
            <w:tcW w:w="852" w:type="dxa"/>
            <w:tcBorders>
              <w:top w:val="nil"/>
              <w:left w:val="single" w:sz="4" w:space="0" w:color="auto"/>
              <w:right w:val="single" w:sz="4" w:space="0" w:color="auto"/>
            </w:tcBorders>
            <w:noWrap/>
            <w:tcMar>
              <w:left w:w="68" w:type="dxa"/>
            </w:tcMar>
            <w:vAlign w:val="bottom"/>
          </w:tcPr>
          <w:p w14:paraId="2C2145E1" w14:textId="2F32023D" w:rsidR="009801CD" w:rsidRPr="00BF7282" w:rsidRDefault="009801CD" w:rsidP="009801CD">
            <w:pPr>
              <w:jc w:val="center"/>
              <w:rPr>
                <w:rFonts w:cs="Arial"/>
              </w:rPr>
            </w:pPr>
            <w:r w:rsidRPr="00BF7282">
              <w:rPr>
                <w:rFonts w:cs="Arial"/>
                <w:szCs w:val="22"/>
              </w:rPr>
              <w:t>5</w:t>
            </w:r>
          </w:p>
        </w:tc>
      </w:tr>
      <w:tr w:rsidR="009801CD" w:rsidRPr="00BF7282" w14:paraId="7B7AED6C"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50E6BAB" w14:textId="77777777" w:rsidR="009801CD" w:rsidRPr="00BF7282" w:rsidRDefault="009801CD" w:rsidP="009801CD">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single" w:sz="4" w:space="0" w:color="auto"/>
              <w:right w:val="single" w:sz="4" w:space="0" w:color="auto"/>
            </w:tcBorders>
            <w:tcMar>
              <w:left w:w="68" w:type="dxa"/>
            </w:tcMar>
            <w:vAlign w:val="bottom"/>
          </w:tcPr>
          <w:p w14:paraId="654530E9" w14:textId="34284D49" w:rsidR="009801CD" w:rsidRPr="00BF7282" w:rsidRDefault="009167E8" w:rsidP="009801CD">
            <w:pPr>
              <w:jc w:val="center"/>
              <w:rPr>
                <w:rFonts w:cs="Arial"/>
              </w:rPr>
            </w:pPr>
            <w:r>
              <w:rPr>
                <w:rFonts w:cs="Arial"/>
                <w:szCs w:val="22"/>
              </w:rPr>
              <w:t>8</w:t>
            </w:r>
            <w:r w:rsidR="009801CD">
              <w:rPr>
                <w:rFonts w:cs="Arial"/>
                <w:szCs w:val="22"/>
              </w:rPr>
              <w:t>3252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2A723C2A" w14:textId="77777777" w:rsidR="009801CD" w:rsidRPr="00BF7282" w:rsidRDefault="009801CD" w:rsidP="009801CD">
            <w:pPr>
              <w:jc w:val="center"/>
              <w:rPr>
                <w:rFonts w:cs="Arial"/>
              </w:rPr>
            </w:pPr>
            <w:r w:rsidRPr="00BF7282">
              <w:rPr>
                <w:rFonts w:cs="Arial"/>
                <w:szCs w:val="22"/>
              </w:rPr>
              <w:t>5</w:t>
            </w:r>
          </w:p>
        </w:tc>
      </w:tr>
      <w:tr w:rsidR="009801CD" w:rsidRPr="008958EB" w14:paraId="17D163EC"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5F34417" w14:textId="77777777" w:rsidR="009801CD" w:rsidRPr="008958EB" w:rsidRDefault="009801CD" w:rsidP="009801CD">
            <w:pPr>
              <w:ind w:left="113"/>
              <w:rPr>
                <w:rFonts w:cs="Arial"/>
                <w:b/>
                <w:bCs/>
                <w:sz w:val="20"/>
                <w:szCs w:val="20"/>
              </w:rPr>
            </w:pPr>
            <w:r w:rsidRPr="008958EB">
              <w:rPr>
                <w:rFonts w:cs="Arial"/>
                <w:b/>
                <w:bCs/>
                <w:szCs w:val="22"/>
              </w:rPr>
              <w:t>Strategisches und internationales Management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08809EF" w14:textId="77777777" w:rsidR="009801CD" w:rsidRPr="008958EB" w:rsidRDefault="009801CD" w:rsidP="009801C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0DF1FF07" w14:textId="77777777" w:rsidR="009801CD" w:rsidRPr="008958EB" w:rsidRDefault="009801CD" w:rsidP="009801CD">
            <w:pPr>
              <w:jc w:val="center"/>
              <w:rPr>
                <w:rFonts w:cs="Arial"/>
                <w:b/>
                <w:bCs/>
              </w:rPr>
            </w:pPr>
            <w:r w:rsidRPr="008958EB">
              <w:rPr>
                <w:rFonts w:cs="Arial"/>
                <w:b/>
                <w:bCs/>
                <w:szCs w:val="22"/>
              </w:rPr>
              <w:t>10</w:t>
            </w:r>
          </w:p>
        </w:tc>
      </w:tr>
      <w:tr w:rsidR="009801CD" w:rsidRPr="00BF7282" w14:paraId="7BC74134"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6F306EF" w14:textId="77777777" w:rsidR="009801CD" w:rsidRPr="00BF7282" w:rsidRDefault="009801CD" w:rsidP="009801CD">
            <w:pPr>
              <w:ind w:left="227"/>
              <w:rPr>
                <w:rFonts w:cs="Arial"/>
              </w:rPr>
            </w:pPr>
            <w:r w:rsidRPr="00BF7282">
              <w:rPr>
                <w:rFonts w:cs="Arial"/>
                <w:szCs w:val="22"/>
              </w:rPr>
              <w:t>Strategisches und internationales Management I</w:t>
            </w:r>
          </w:p>
        </w:tc>
        <w:tc>
          <w:tcPr>
            <w:tcW w:w="1701" w:type="dxa"/>
            <w:tcBorders>
              <w:left w:val="single" w:sz="4" w:space="0" w:color="auto"/>
              <w:bottom w:val="nil"/>
              <w:right w:val="single" w:sz="4" w:space="0" w:color="auto"/>
            </w:tcBorders>
            <w:tcMar>
              <w:left w:w="68" w:type="dxa"/>
            </w:tcMar>
            <w:vAlign w:val="bottom"/>
          </w:tcPr>
          <w:p w14:paraId="445DF37D" w14:textId="0929B26E" w:rsidR="009801CD" w:rsidRPr="00BF7282" w:rsidRDefault="009167E8" w:rsidP="009801CD">
            <w:pPr>
              <w:jc w:val="center"/>
              <w:rPr>
                <w:rFonts w:cs="Arial"/>
              </w:rPr>
            </w:pPr>
            <w:r>
              <w:rPr>
                <w:rFonts w:cs="Arial"/>
                <w:szCs w:val="22"/>
              </w:rPr>
              <w:t>8</w:t>
            </w:r>
            <w:r w:rsidR="009801CD">
              <w:rPr>
                <w:rFonts w:cs="Arial"/>
                <w:szCs w:val="22"/>
              </w:rPr>
              <w:t>3062</w:t>
            </w:r>
          </w:p>
        </w:tc>
        <w:tc>
          <w:tcPr>
            <w:tcW w:w="852" w:type="dxa"/>
            <w:tcBorders>
              <w:left w:val="single" w:sz="4" w:space="0" w:color="auto"/>
              <w:bottom w:val="nil"/>
              <w:right w:val="single" w:sz="4" w:space="0" w:color="auto"/>
            </w:tcBorders>
            <w:noWrap/>
            <w:tcMar>
              <w:left w:w="68" w:type="dxa"/>
            </w:tcMar>
            <w:vAlign w:val="bottom"/>
          </w:tcPr>
          <w:p w14:paraId="6352D521" w14:textId="77777777" w:rsidR="009801CD" w:rsidRPr="00BF7282" w:rsidRDefault="009801CD" w:rsidP="009801CD">
            <w:pPr>
              <w:jc w:val="center"/>
              <w:rPr>
                <w:rFonts w:cs="Arial"/>
              </w:rPr>
            </w:pPr>
            <w:r w:rsidRPr="00BF7282">
              <w:rPr>
                <w:rFonts w:cs="Arial"/>
                <w:szCs w:val="22"/>
              </w:rPr>
              <w:t>5</w:t>
            </w:r>
          </w:p>
        </w:tc>
      </w:tr>
      <w:tr w:rsidR="009801CD" w:rsidRPr="00BF7282" w14:paraId="1CEADBED"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261D6F83" w14:textId="77777777" w:rsidR="009801CD" w:rsidRPr="00BF7282" w:rsidRDefault="009801CD" w:rsidP="009801CD">
            <w:pPr>
              <w:ind w:left="227"/>
              <w:rPr>
                <w:rFonts w:cs="Arial"/>
              </w:rPr>
            </w:pPr>
            <w:r w:rsidRPr="00BF7282">
              <w:rPr>
                <w:rFonts w:cs="Arial"/>
                <w:szCs w:val="22"/>
              </w:rPr>
              <w:t>Strategisches und internationales Management II</w:t>
            </w:r>
          </w:p>
        </w:tc>
        <w:tc>
          <w:tcPr>
            <w:tcW w:w="1701" w:type="dxa"/>
            <w:tcBorders>
              <w:top w:val="nil"/>
              <w:left w:val="single" w:sz="4" w:space="0" w:color="auto"/>
              <w:bottom w:val="nil"/>
              <w:right w:val="single" w:sz="4" w:space="0" w:color="auto"/>
            </w:tcBorders>
            <w:tcMar>
              <w:left w:w="68" w:type="dxa"/>
            </w:tcMar>
            <w:vAlign w:val="bottom"/>
          </w:tcPr>
          <w:p w14:paraId="524BC5BD" w14:textId="1FAECF53" w:rsidR="009801CD" w:rsidRPr="00BF7282" w:rsidRDefault="009167E8" w:rsidP="009801CD">
            <w:pPr>
              <w:jc w:val="center"/>
              <w:rPr>
                <w:rFonts w:cs="Arial"/>
              </w:rPr>
            </w:pPr>
            <w:r>
              <w:rPr>
                <w:rFonts w:cs="Arial"/>
                <w:szCs w:val="22"/>
              </w:rPr>
              <w:t>8</w:t>
            </w:r>
            <w:r w:rsidR="009801CD">
              <w:rPr>
                <w:rFonts w:cs="Arial"/>
                <w:szCs w:val="22"/>
              </w:rPr>
              <w:t>3071</w:t>
            </w:r>
          </w:p>
        </w:tc>
        <w:tc>
          <w:tcPr>
            <w:tcW w:w="852" w:type="dxa"/>
            <w:tcBorders>
              <w:top w:val="nil"/>
              <w:left w:val="single" w:sz="4" w:space="0" w:color="auto"/>
              <w:bottom w:val="nil"/>
              <w:right w:val="single" w:sz="4" w:space="0" w:color="auto"/>
            </w:tcBorders>
            <w:noWrap/>
            <w:tcMar>
              <w:left w:w="68" w:type="dxa"/>
            </w:tcMar>
            <w:vAlign w:val="bottom"/>
          </w:tcPr>
          <w:p w14:paraId="3FEDB2A3" w14:textId="77777777" w:rsidR="009801CD" w:rsidRPr="00BF7282" w:rsidRDefault="009801CD" w:rsidP="009801CD">
            <w:pPr>
              <w:jc w:val="center"/>
              <w:rPr>
                <w:rFonts w:cs="Arial"/>
              </w:rPr>
            </w:pPr>
            <w:r w:rsidRPr="00BF7282">
              <w:rPr>
                <w:rFonts w:cs="Arial"/>
                <w:szCs w:val="22"/>
              </w:rPr>
              <w:t>5</w:t>
            </w:r>
          </w:p>
        </w:tc>
      </w:tr>
      <w:tr w:rsidR="009801CD" w:rsidRPr="00BF7282" w14:paraId="6EB55EF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903DC39" w14:textId="77777777" w:rsidR="009801CD" w:rsidRPr="00BF7282" w:rsidRDefault="009801CD" w:rsidP="009801CD">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42481B3" w14:textId="77777777" w:rsidR="009801CD" w:rsidRPr="00BF7282" w:rsidRDefault="009801CD" w:rsidP="009801C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79087C5" w14:textId="77777777" w:rsidR="009801CD" w:rsidRPr="00BF7282" w:rsidRDefault="009801CD" w:rsidP="009801CD">
            <w:pPr>
              <w:jc w:val="center"/>
              <w:rPr>
                <w:rFonts w:cs="Arial"/>
                <w:b/>
                <w:bCs/>
                <w:color w:val="FFFFFF"/>
              </w:rPr>
            </w:pPr>
            <w:r w:rsidRPr="00BF7282">
              <w:rPr>
                <w:rFonts w:cs="Arial"/>
                <w:b/>
                <w:bCs/>
                <w:color w:val="FFFFFF"/>
                <w:szCs w:val="22"/>
              </w:rPr>
              <w:t>20</w:t>
            </w:r>
          </w:p>
        </w:tc>
      </w:tr>
      <w:tr w:rsidR="009801CD" w:rsidRPr="00BF7282" w14:paraId="3965B80A"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F081D3E" w14:textId="77777777" w:rsidR="009801CD" w:rsidRPr="00BF7282" w:rsidRDefault="009801CD" w:rsidP="009801CD">
            <w:pPr>
              <w:ind w:left="227"/>
              <w:rPr>
                <w:rFonts w:cs="Arial"/>
              </w:rPr>
            </w:pPr>
            <w:r w:rsidRPr="00BF7282">
              <w:rPr>
                <w:rFonts w:cs="Arial"/>
                <w:szCs w:val="22"/>
              </w:rPr>
              <w:t>Sprachen 1.1</w:t>
            </w:r>
          </w:p>
        </w:tc>
        <w:tc>
          <w:tcPr>
            <w:tcW w:w="1701" w:type="dxa"/>
            <w:tcBorders>
              <w:top w:val="single" w:sz="4" w:space="0" w:color="auto"/>
              <w:left w:val="single" w:sz="4" w:space="0" w:color="auto"/>
              <w:bottom w:val="nil"/>
              <w:right w:val="single" w:sz="4" w:space="0" w:color="auto"/>
            </w:tcBorders>
            <w:tcMar>
              <w:left w:w="68" w:type="dxa"/>
            </w:tcMar>
            <w:vAlign w:val="bottom"/>
          </w:tcPr>
          <w:p w14:paraId="35569756" w14:textId="105460D2" w:rsidR="009801CD" w:rsidRPr="00BF7282" w:rsidRDefault="009167E8" w:rsidP="009801CD">
            <w:pPr>
              <w:jc w:val="center"/>
              <w:rPr>
                <w:rFonts w:cs="Arial"/>
              </w:rPr>
            </w:pPr>
            <w:r>
              <w:rPr>
                <w:rFonts w:cs="Arial"/>
              </w:rPr>
              <w:t>8</w:t>
            </w:r>
            <w:r w:rsidR="009801CD">
              <w:rPr>
                <w:rFonts w:cs="Arial"/>
              </w:rPr>
              <w:t>1211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55F8807A" w14:textId="77777777" w:rsidR="009801CD" w:rsidRPr="00BF7282" w:rsidRDefault="009801CD" w:rsidP="009801CD">
            <w:pPr>
              <w:jc w:val="center"/>
              <w:rPr>
                <w:rFonts w:cs="Arial"/>
              </w:rPr>
            </w:pPr>
            <w:r w:rsidRPr="00BF7282">
              <w:rPr>
                <w:rFonts w:cs="Arial"/>
                <w:szCs w:val="22"/>
              </w:rPr>
              <w:t>5</w:t>
            </w:r>
          </w:p>
        </w:tc>
      </w:tr>
      <w:tr w:rsidR="009801CD" w:rsidRPr="00BF7282" w14:paraId="21A1D8E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E522ACE" w14:textId="77777777" w:rsidR="009801CD" w:rsidRPr="00BF7282" w:rsidRDefault="009801CD" w:rsidP="009801CD">
            <w:pPr>
              <w:ind w:left="227"/>
              <w:rPr>
                <w:rFonts w:cs="Arial"/>
              </w:rPr>
            </w:pPr>
            <w:r w:rsidRPr="00BF7282">
              <w:rPr>
                <w:rFonts w:cs="Arial"/>
                <w:szCs w:val="22"/>
              </w:rPr>
              <w:t>Sprachen 1.2</w:t>
            </w:r>
          </w:p>
        </w:tc>
        <w:tc>
          <w:tcPr>
            <w:tcW w:w="1701" w:type="dxa"/>
            <w:tcBorders>
              <w:top w:val="nil"/>
              <w:left w:val="single" w:sz="4" w:space="0" w:color="auto"/>
              <w:bottom w:val="nil"/>
              <w:right w:val="single" w:sz="4" w:space="0" w:color="auto"/>
            </w:tcBorders>
            <w:tcMar>
              <w:left w:w="68" w:type="dxa"/>
            </w:tcMar>
            <w:vAlign w:val="bottom"/>
          </w:tcPr>
          <w:p w14:paraId="0140EC25" w14:textId="10131E93" w:rsidR="009801CD" w:rsidRPr="00BF7282" w:rsidRDefault="009167E8" w:rsidP="009801CD">
            <w:pPr>
              <w:jc w:val="center"/>
              <w:rPr>
                <w:rFonts w:cs="Arial"/>
              </w:rPr>
            </w:pPr>
            <w:r>
              <w:rPr>
                <w:rFonts w:cs="Arial"/>
              </w:rPr>
              <w:t>8</w:t>
            </w:r>
            <w:r w:rsidR="009801CD">
              <w:rPr>
                <w:rFonts w:cs="Arial"/>
              </w:rPr>
              <w:t>1212</w:t>
            </w:r>
          </w:p>
        </w:tc>
        <w:tc>
          <w:tcPr>
            <w:tcW w:w="852" w:type="dxa"/>
            <w:tcBorders>
              <w:top w:val="nil"/>
              <w:left w:val="single" w:sz="4" w:space="0" w:color="auto"/>
              <w:bottom w:val="nil"/>
              <w:right w:val="single" w:sz="4" w:space="0" w:color="auto"/>
            </w:tcBorders>
            <w:noWrap/>
            <w:tcMar>
              <w:left w:w="68" w:type="dxa"/>
            </w:tcMar>
            <w:vAlign w:val="bottom"/>
          </w:tcPr>
          <w:p w14:paraId="32AFE99C" w14:textId="77777777" w:rsidR="009801CD" w:rsidRPr="00BF7282" w:rsidRDefault="009801CD" w:rsidP="009801CD">
            <w:pPr>
              <w:jc w:val="center"/>
              <w:rPr>
                <w:rFonts w:cs="Arial"/>
              </w:rPr>
            </w:pPr>
            <w:r w:rsidRPr="00BF7282">
              <w:rPr>
                <w:rFonts w:cs="Arial"/>
                <w:szCs w:val="22"/>
              </w:rPr>
              <w:t>5</w:t>
            </w:r>
          </w:p>
        </w:tc>
      </w:tr>
      <w:tr w:rsidR="009801CD" w:rsidRPr="00BF7282" w14:paraId="2342FC3D"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90B8D25" w14:textId="77777777" w:rsidR="009801CD" w:rsidRPr="00BF7282" w:rsidRDefault="009801CD" w:rsidP="009801CD">
            <w:pPr>
              <w:ind w:left="227"/>
              <w:rPr>
                <w:rFonts w:cs="Arial"/>
              </w:rPr>
            </w:pPr>
            <w:r w:rsidRPr="00BF7282">
              <w:rPr>
                <w:rFonts w:cs="Arial"/>
                <w:szCs w:val="22"/>
              </w:rPr>
              <w:t>Fallstudien zum internationalen Management</w:t>
            </w:r>
          </w:p>
        </w:tc>
        <w:tc>
          <w:tcPr>
            <w:tcW w:w="1701" w:type="dxa"/>
            <w:tcBorders>
              <w:top w:val="nil"/>
              <w:left w:val="single" w:sz="4" w:space="0" w:color="auto"/>
              <w:bottom w:val="nil"/>
              <w:right w:val="single" w:sz="4" w:space="0" w:color="auto"/>
            </w:tcBorders>
            <w:tcMar>
              <w:left w:w="68" w:type="dxa"/>
            </w:tcMar>
            <w:vAlign w:val="bottom"/>
          </w:tcPr>
          <w:p w14:paraId="2B329780" w14:textId="4888AF6A" w:rsidR="009801CD" w:rsidRPr="00BF7282" w:rsidRDefault="009167E8" w:rsidP="009801CD">
            <w:pPr>
              <w:jc w:val="center"/>
              <w:rPr>
                <w:rFonts w:cs="Arial"/>
              </w:rPr>
            </w:pPr>
            <w:r>
              <w:rPr>
                <w:rFonts w:cs="Arial"/>
                <w:szCs w:val="22"/>
              </w:rPr>
              <w:t>8</w:t>
            </w:r>
            <w:r w:rsidR="009801CD">
              <w:rPr>
                <w:rFonts w:cs="Arial"/>
                <w:szCs w:val="22"/>
              </w:rPr>
              <w:t>6321</w:t>
            </w:r>
          </w:p>
        </w:tc>
        <w:tc>
          <w:tcPr>
            <w:tcW w:w="852" w:type="dxa"/>
            <w:tcBorders>
              <w:top w:val="nil"/>
              <w:left w:val="single" w:sz="4" w:space="0" w:color="auto"/>
              <w:bottom w:val="nil"/>
              <w:right w:val="single" w:sz="4" w:space="0" w:color="auto"/>
            </w:tcBorders>
            <w:noWrap/>
            <w:tcMar>
              <w:left w:w="68" w:type="dxa"/>
            </w:tcMar>
            <w:vAlign w:val="bottom"/>
          </w:tcPr>
          <w:p w14:paraId="4EEADD92" w14:textId="77777777" w:rsidR="009801CD" w:rsidRPr="00BF7282" w:rsidRDefault="009801CD" w:rsidP="009801CD">
            <w:pPr>
              <w:jc w:val="center"/>
              <w:rPr>
                <w:rFonts w:cs="Arial"/>
              </w:rPr>
            </w:pPr>
            <w:r w:rsidRPr="00BF7282">
              <w:rPr>
                <w:rFonts w:cs="Arial"/>
                <w:szCs w:val="22"/>
              </w:rPr>
              <w:t>5</w:t>
            </w:r>
          </w:p>
        </w:tc>
      </w:tr>
      <w:tr w:rsidR="009801CD" w:rsidRPr="00BF7282" w14:paraId="412430C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BD36D9A" w14:textId="77777777" w:rsidR="009801CD" w:rsidRPr="00BF7282" w:rsidRDefault="009801CD" w:rsidP="009801CD">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592084AF" w14:textId="3EBE5052" w:rsidR="009801CD" w:rsidRPr="00BF7282" w:rsidRDefault="009167E8" w:rsidP="009801CD">
            <w:pPr>
              <w:jc w:val="center"/>
              <w:rPr>
                <w:rFonts w:cs="Arial"/>
              </w:rPr>
            </w:pPr>
            <w:r>
              <w:rPr>
                <w:rFonts w:cs="Arial"/>
              </w:rPr>
              <w:t>8</w:t>
            </w:r>
            <w:r w:rsidR="009801CD">
              <w:rPr>
                <w:rFonts w:cs="Arial"/>
              </w:rPr>
              <w:t>3272</w:t>
            </w:r>
          </w:p>
        </w:tc>
        <w:tc>
          <w:tcPr>
            <w:tcW w:w="852" w:type="dxa"/>
            <w:tcBorders>
              <w:top w:val="nil"/>
              <w:left w:val="single" w:sz="4" w:space="0" w:color="auto"/>
              <w:bottom w:val="nil"/>
              <w:right w:val="single" w:sz="4" w:space="0" w:color="auto"/>
            </w:tcBorders>
            <w:noWrap/>
            <w:tcMar>
              <w:left w:w="68" w:type="dxa"/>
            </w:tcMar>
            <w:vAlign w:val="bottom"/>
          </w:tcPr>
          <w:p w14:paraId="4F8F2250" w14:textId="77777777" w:rsidR="009801CD" w:rsidRPr="00BF7282" w:rsidRDefault="009801CD" w:rsidP="009801CD">
            <w:pPr>
              <w:jc w:val="center"/>
              <w:rPr>
                <w:rFonts w:cs="Arial"/>
              </w:rPr>
            </w:pPr>
            <w:r w:rsidRPr="00BF7282">
              <w:rPr>
                <w:rFonts w:cs="Arial"/>
                <w:szCs w:val="22"/>
              </w:rPr>
              <w:t>5</w:t>
            </w:r>
          </w:p>
        </w:tc>
      </w:tr>
      <w:tr w:rsidR="009801CD" w:rsidRPr="00BF7282" w14:paraId="09AB7D8E"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46F1FDA" w14:textId="77777777" w:rsidR="009801CD" w:rsidRPr="00BF7282" w:rsidRDefault="009801CD" w:rsidP="009801CD">
            <w:pPr>
              <w:rPr>
                <w:rFonts w:cs="Arial"/>
                <w:b/>
                <w:bCs/>
                <w:color w:val="FFFFFF"/>
              </w:rPr>
            </w:pPr>
            <w:r w:rsidRPr="00BF7282">
              <w:rPr>
                <w:rFonts w:cs="Arial"/>
                <w:b/>
                <w:bCs/>
                <w:color w:val="FFFFFF"/>
                <w:szCs w:val="22"/>
              </w:rPr>
              <w:t>Kernbereich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5625A976" w14:textId="77777777" w:rsidR="009801CD" w:rsidRPr="00BF7282" w:rsidRDefault="009801CD" w:rsidP="009801CD">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DE307B4" w14:textId="77777777" w:rsidR="009801CD" w:rsidRPr="00BF7282" w:rsidRDefault="009801CD" w:rsidP="009801CD">
            <w:pPr>
              <w:jc w:val="center"/>
              <w:rPr>
                <w:rFonts w:cs="Arial"/>
                <w:b/>
                <w:bCs/>
                <w:color w:val="FFFFFF"/>
              </w:rPr>
            </w:pPr>
            <w:r w:rsidRPr="00BF7282">
              <w:rPr>
                <w:rFonts w:cs="Arial"/>
                <w:b/>
                <w:bCs/>
                <w:color w:val="FFFFFF"/>
                <w:szCs w:val="22"/>
              </w:rPr>
              <w:t>20</w:t>
            </w:r>
          </w:p>
        </w:tc>
      </w:tr>
      <w:tr w:rsidR="009801CD" w:rsidRPr="00BF7282" w14:paraId="3AF1F262"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2FC5920" w14:textId="77777777" w:rsidR="009801CD" w:rsidRPr="00BF7282" w:rsidRDefault="009801CD" w:rsidP="009801CD">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75F3DE5D" w14:textId="261C3953" w:rsidR="009801CD" w:rsidRPr="00BF7282" w:rsidRDefault="009167E8" w:rsidP="009801CD">
            <w:pPr>
              <w:jc w:val="center"/>
              <w:rPr>
                <w:rFonts w:cs="Arial"/>
              </w:rPr>
            </w:pPr>
            <w:r>
              <w:t>8</w:t>
            </w:r>
            <w:r w:rsidR="009801CD">
              <w:t>2391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27A68967" w14:textId="77777777" w:rsidR="009801CD" w:rsidRPr="00BF7282" w:rsidRDefault="009801CD" w:rsidP="009801CD">
            <w:pPr>
              <w:jc w:val="center"/>
              <w:rPr>
                <w:rFonts w:cs="Arial"/>
              </w:rPr>
            </w:pPr>
            <w:r w:rsidRPr="00BF7282">
              <w:rPr>
                <w:rFonts w:cs="Arial"/>
                <w:szCs w:val="22"/>
              </w:rPr>
              <w:t>5</w:t>
            </w:r>
          </w:p>
        </w:tc>
      </w:tr>
      <w:tr w:rsidR="009801CD" w:rsidRPr="00BF7282" w14:paraId="1B386B3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EEC7BC1" w14:textId="77777777" w:rsidR="009801CD" w:rsidRPr="00BF7282" w:rsidRDefault="009801CD" w:rsidP="009801CD">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0154995F" w14:textId="23CFEF55" w:rsidR="009801CD" w:rsidRPr="00BF7282" w:rsidRDefault="009167E8" w:rsidP="009801CD">
            <w:pPr>
              <w:jc w:val="center"/>
              <w:rPr>
                <w:rFonts w:cs="Arial"/>
              </w:rPr>
            </w:pPr>
            <w:r>
              <w:rPr>
                <w:rFonts w:cs="Arial"/>
                <w:szCs w:val="22"/>
              </w:rPr>
              <w:t>8</w:t>
            </w:r>
            <w:r w:rsidR="009801CD">
              <w:rPr>
                <w:rFonts w:cs="Arial"/>
                <w:szCs w:val="22"/>
              </w:rPr>
              <w:t>2370</w:t>
            </w:r>
          </w:p>
        </w:tc>
        <w:tc>
          <w:tcPr>
            <w:tcW w:w="852" w:type="dxa"/>
            <w:tcBorders>
              <w:top w:val="nil"/>
              <w:left w:val="single" w:sz="4" w:space="0" w:color="auto"/>
              <w:bottom w:val="nil"/>
              <w:right w:val="single" w:sz="4" w:space="0" w:color="auto"/>
            </w:tcBorders>
            <w:noWrap/>
            <w:tcMar>
              <w:left w:w="68" w:type="dxa"/>
            </w:tcMar>
            <w:vAlign w:val="bottom"/>
          </w:tcPr>
          <w:p w14:paraId="258C8789" w14:textId="77777777" w:rsidR="009801CD" w:rsidRPr="00BF7282" w:rsidRDefault="009801CD" w:rsidP="009801CD">
            <w:pPr>
              <w:jc w:val="center"/>
              <w:rPr>
                <w:rFonts w:cs="Arial"/>
              </w:rPr>
            </w:pPr>
            <w:r w:rsidRPr="00BF7282">
              <w:rPr>
                <w:rFonts w:cs="Arial"/>
                <w:szCs w:val="22"/>
              </w:rPr>
              <w:t>5</w:t>
            </w:r>
          </w:p>
        </w:tc>
      </w:tr>
      <w:tr w:rsidR="009801CD" w:rsidRPr="00BF7282" w14:paraId="4AE8693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E74DC4D" w14:textId="51AB27C5" w:rsidR="009801CD" w:rsidRPr="00BF7282" w:rsidRDefault="009801CD" w:rsidP="009801CD">
            <w:pPr>
              <w:ind w:left="227"/>
              <w:rPr>
                <w:rFonts w:cs="Arial"/>
              </w:rPr>
            </w:pPr>
            <w:r w:rsidRPr="00BF7282">
              <w:rPr>
                <w:rFonts w:cs="Arial"/>
                <w:szCs w:val="22"/>
              </w:rPr>
              <w:t>Sprachen</w:t>
            </w:r>
            <w:r>
              <w:rPr>
                <w:rFonts w:cs="Arial"/>
                <w:szCs w:val="22"/>
              </w:rPr>
              <w:t xml:space="preserve"> IBS 2</w:t>
            </w:r>
          </w:p>
        </w:tc>
        <w:tc>
          <w:tcPr>
            <w:tcW w:w="1701" w:type="dxa"/>
            <w:tcBorders>
              <w:top w:val="nil"/>
              <w:left w:val="single" w:sz="4" w:space="0" w:color="auto"/>
              <w:bottom w:val="nil"/>
              <w:right w:val="single" w:sz="4" w:space="0" w:color="auto"/>
            </w:tcBorders>
            <w:tcMar>
              <w:left w:w="68" w:type="dxa"/>
            </w:tcMar>
            <w:vAlign w:val="bottom"/>
          </w:tcPr>
          <w:p w14:paraId="44345F96" w14:textId="7B1D62F9" w:rsidR="009801CD" w:rsidRPr="00BF7282" w:rsidRDefault="009167E8" w:rsidP="009801CD">
            <w:pPr>
              <w:jc w:val="center"/>
              <w:rPr>
                <w:rFonts w:cs="Arial"/>
              </w:rPr>
            </w:pPr>
            <w:r>
              <w:rPr>
                <w:rFonts w:cs="Arial"/>
              </w:rPr>
              <w:t>8</w:t>
            </w:r>
            <w:r w:rsidR="009801CD">
              <w:rPr>
                <w:rFonts w:cs="Arial"/>
              </w:rPr>
              <w:t>1220</w:t>
            </w:r>
          </w:p>
        </w:tc>
        <w:tc>
          <w:tcPr>
            <w:tcW w:w="852" w:type="dxa"/>
            <w:tcBorders>
              <w:top w:val="nil"/>
              <w:left w:val="single" w:sz="4" w:space="0" w:color="auto"/>
              <w:bottom w:val="nil"/>
              <w:right w:val="single" w:sz="4" w:space="0" w:color="auto"/>
            </w:tcBorders>
            <w:noWrap/>
            <w:tcMar>
              <w:left w:w="68" w:type="dxa"/>
            </w:tcMar>
            <w:vAlign w:val="bottom"/>
          </w:tcPr>
          <w:p w14:paraId="2843C4FA" w14:textId="77777777" w:rsidR="009801CD" w:rsidRPr="00BF7282" w:rsidRDefault="009801CD" w:rsidP="009801CD">
            <w:pPr>
              <w:jc w:val="center"/>
              <w:rPr>
                <w:rFonts w:cs="Arial"/>
              </w:rPr>
            </w:pPr>
            <w:r w:rsidRPr="00BF7282">
              <w:rPr>
                <w:rFonts w:cs="Arial"/>
                <w:szCs w:val="22"/>
              </w:rPr>
              <w:t>5</w:t>
            </w:r>
          </w:p>
        </w:tc>
      </w:tr>
      <w:tr w:rsidR="009801CD" w:rsidRPr="00BF7282" w14:paraId="1D34B2C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11A0866" w14:textId="77777777" w:rsidR="009801CD" w:rsidRPr="00BF7282" w:rsidRDefault="009801CD" w:rsidP="009801CD">
            <w:pPr>
              <w:ind w:left="227"/>
              <w:rPr>
                <w:rFonts w:cs="Arial"/>
              </w:rPr>
            </w:pPr>
            <w:r w:rsidRPr="00BF7282">
              <w:rPr>
                <w:rFonts w:cs="Arial"/>
                <w:szCs w:val="22"/>
              </w:rPr>
              <w:t xml:space="preserve">Europäisches und Internationales Recht      </w:t>
            </w:r>
          </w:p>
        </w:tc>
        <w:tc>
          <w:tcPr>
            <w:tcW w:w="1701" w:type="dxa"/>
            <w:tcBorders>
              <w:top w:val="nil"/>
              <w:left w:val="single" w:sz="4" w:space="0" w:color="auto"/>
              <w:bottom w:val="single" w:sz="4" w:space="0" w:color="auto"/>
              <w:right w:val="single" w:sz="4" w:space="0" w:color="auto"/>
            </w:tcBorders>
            <w:tcMar>
              <w:left w:w="68" w:type="dxa"/>
            </w:tcMar>
            <w:vAlign w:val="bottom"/>
          </w:tcPr>
          <w:p w14:paraId="6EC11694" w14:textId="316AD528" w:rsidR="009801CD" w:rsidRPr="00BF7282" w:rsidRDefault="009167E8" w:rsidP="009801CD">
            <w:pPr>
              <w:jc w:val="center"/>
              <w:rPr>
                <w:rFonts w:cs="Arial"/>
              </w:rPr>
            </w:pPr>
            <w:r>
              <w:rPr>
                <w:rFonts w:cs="Arial"/>
                <w:szCs w:val="22"/>
              </w:rPr>
              <w:t>8</w:t>
            </w:r>
            <w:r w:rsidR="009801CD">
              <w:rPr>
                <w:rFonts w:cs="Arial"/>
                <w:szCs w:val="22"/>
              </w:rPr>
              <w:t>2470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008C30B1" w14:textId="77777777" w:rsidR="009801CD" w:rsidRPr="00BF7282" w:rsidRDefault="009801CD" w:rsidP="009801CD">
            <w:pPr>
              <w:jc w:val="center"/>
              <w:rPr>
                <w:rFonts w:cs="Arial"/>
              </w:rPr>
            </w:pPr>
            <w:r w:rsidRPr="00BF7282">
              <w:rPr>
                <w:rFonts w:cs="Arial"/>
                <w:szCs w:val="22"/>
              </w:rPr>
              <w:t>5</w:t>
            </w:r>
          </w:p>
        </w:tc>
      </w:tr>
      <w:tr w:rsidR="009801CD" w:rsidRPr="00BF7282" w14:paraId="279F6DA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BAF973" w14:textId="77777777" w:rsidR="009801CD" w:rsidRPr="00BF7282" w:rsidRDefault="009801CD" w:rsidP="009801CD">
            <w:pPr>
              <w:rPr>
                <w:rFonts w:cs="Arial"/>
                <w:b/>
                <w:bCs/>
                <w:color w:val="FFFFFF"/>
              </w:rPr>
            </w:pPr>
            <w:r w:rsidRPr="00BF7282">
              <w:rPr>
                <w:rFonts w:cs="Arial"/>
                <w:b/>
                <w:bCs/>
                <w:color w:val="FFFFFF"/>
                <w:szCs w:val="22"/>
              </w:rPr>
              <w:t>Vertiefungsbereich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5007380" w14:textId="77777777" w:rsidR="009801CD" w:rsidRPr="00BF7282" w:rsidRDefault="009801CD" w:rsidP="009801C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D5BD8F7" w14:textId="77777777" w:rsidR="009801CD" w:rsidRPr="00BF7282" w:rsidRDefault="009801CD" w:rsidP="009801CD">
            <w:pPr>
              <w:jc w:val="center"/>
              <w:rPr>
                <w:rFonts w:cs="Arial"/>
                <w:b/>
                <w:bCs/>
                <w:color w:val="FFFFFF"/>
              </w:rPr>
            </w:pPr>
            <w:r w:rsidRPr="00BF7282">
              <w:rPr>
                <w:rFonts w:cs="Arial"/>
                <w:b/>
                <w:bCs/>
                <w:color w:val="FFFFFF"/>
                <w:szCs w:val="22"/>
              </w:rPr>
              <w:t>60</w:t>
            </w:r>
          </w:p>
        </w:tc>
      </w:tr>
      <w:tr w:rsidR="009801CD" w:rsidRPr="00BF7282" w14:paraId="0FC4F658"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2A3D4A33" w14:textId="77777777" w:rsidR="009801CD" w:rsidRPr="00BF7282" w:rsidRDefault="009801CD" w:rsidP="009801CD">
            <w:pPr>
              <w:ind w:left="227"/>
              <w:rPr>
                <w:rFonts w:cs="Arial"/>
              </w:rPr>
            </w:pPr>
            <w:r w:rsidRPr="008958EB">
              <w:rPr>
                <w:rFonts w:cs="Arial"/>
                <w:szCs w:val="22"/>
              </w:rPr>
              <w:t>5 Vertiefungsmodule à 5 ECTS*</w:t>
            </w:r>
          </w:p>
        </w:tc>
        <w:tc>
          <w:tcPr>
            <w:tcW w:w="1701" w:type="dxa"/>
            <w:tcBorders>
              <w:top w:val="single" w:sz="4" w:space="0" w:color="auto"/>
              <w:left w:val="single" w:sz="4" w:space="0" w:color="auto"/>
              <w:bottom w:val="nil"/>
              <w:right w:val="single" w:sz="4" w:space="0" w:color="auto"/>
            </w:tcBorders>
            <w:tcMar>
              <w:left w:w="68" w:type="dxa"/>
            </w:tcMar>
            <w:vAlign w:val="bottom"/>
          </w:tcPr>
          <w:p w14:paraId="0C544D6A" w14:textId="77777777" w:rsidR="009801CD" w:rsidRPr="00BF7282" w:rsidRDefault="009801CD" w:rsidP="009801CD">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192A888B" w14:textId="77777777" w:rsidR="009801CD" w:rsidRPr="00BF7282" w:rsidRDefault="009801CD" w:rsidP="009801CD">
            <w:pPr>
              <w:jc w:val="center"/>
              <w:rPr>
                <w:rFonts w:cs="Arial"/>
              </w:rPr>
            </w:pPr>
            <w:r w:rsidRPr="00BF7282">
              <w:rPr>
                <w:rFonts w:cs="Arial"/>
                <w:szCs w:val="22"/>
              </w:rPr>
              <w:t>2</w:t>
            </w:r>
            <w:r>
              <w:rPr>
                <w:rFonts w:cs="Arial"/>
                <w:szCs w:val="22"/>
              </w:rPr>
              <w:t>5</w:t>
            </w:r>
          </w:p>
        </w:tc>
      </w:tr>
      <w:tr w:rsidR="009801CD" w:rsidRPr="00BF7282" w14:paraId="43B0EA59"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122B4A24" w14:textId="77777777" w:rsidR="009801CD" w:rsidRPr="00BF7282" w:rsidRDefault="009801CD" w:rsidP="009801CD">
            <w:pPr>
              <w:ind w:left="227"/>
              <w:rPr>
                <w:rFonts w:cs="Arial"/>
              </w:rPr>
            </w:pPr>
            <w:r w:rsidRPr="00BF7282">
              <w:rPr>
                <w:rFonts w:cs="Arial"/>
                <w:szCs w:val="22"/>
              </w:rPr>
              <w:t>Im Ausland zu belegende Veranstaltungen</w:t>
            </w:r>
          </w:p>
        </w:tc>
        <w:tc>
          <w:tcPr>
            <w:tcW w:w="1701" w:type="dxa"/>
            <w:tcBorders>
              <w:top w:val="nil"/>
              <w:left w:val="single" w:sz="4" w:space="0" w:color="auto"/>
              <w:right w:val="single" w:sz="4" w:space="0" w:color="auto"/>
            </w:tcBorders>
            <w:tcMar>
              <w:left w:w="68" w:type="dxa"/>
            </w:tcMar>
            <w:vAlign w:val="bottom"/>
          </w:tcPr>
          <w:p w14:paraId="21C7F516" w14:textId="77777777" w:rsidR="009801CD" w:rsidRPr="00BF7282" w:rsidRDefault="009801CD" w:rsidP="009801CD">
            <w:pPr>
              <w:jc w:val="center"/>
              <w:rPr>
                <w:rFonts w:cs="Arial"/>
              </w:rPr>
            </w:pPr>
          </w:p>
        </w:tc>
        <w:tc>
          <w:tcPr>
            <w:tcW w:w="852" w:type="dxa"/>
            <w:tcBorders>
              <w:top w:val="nil"/>
              <w:left w:val="single" w:sz="4" w:space="0" w:color="auto"/>
              <w:right w:val="single" w:sz="4" w:space="0" w:color="auto"/>
            </w:tcBorders>
            <w:noWrap/>
            <w:tcMar>
              <w:left w:w="68" w:type="dxa"/>
            </w:tcMar>
            <w:vAlign w:val="bottom"/>
          </w:tcPr>
          <w:p w14:paraId="0F1214B4" w14:textId="77777777" w:rsidR="009801CD" w:rsidRPr="00BF7282" w:rsidRDefault="009801CD" w:rsidP="009801CD">
            <w:pPr>
              <w:jc w:val="center"/>
              <w:rPr>
                <w:rFonts w:cs="Arial"/>
              </w:rPr>
            </w:pPr>
            <w:r w:rsidRPr="00BF7282">
              <w:rPr>
                <w:rFonts w:cs="Arial"/>
                <w:szCs w:val="22"/>
              </w:rPr>
              <w:t>20</w:t>
            </w:r>
          </w:p>
        </w:tc>
      </w:tr>
      <w:tr w:rsidR="009801CD" w:rsidRPr="00BF7282" w14:paraId="2ECED49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51B3192" w14:textId="77777777" w:rsidR="009801CD" w:rsidRPr="00BF7282" w:rsidRDefault="009801CD" w:rsidP="009801CD">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2F4994B1" w14:textId="6A802C2E" w:rsidR="009801CD" w:rsidRPr="00BF7282" w:rsidRDefault="009801CD">
            <w:pPr>
              <w:jc w:val="center"/>
              <w:rPr>
                <w:rFonts w:cs="Arial"/>
              </w:rPr>
            </w:pPr>
            <w:r>
              <w:rPr>
                <w:rFonts w:cs="Arial"/>
              </w:rPr>
              <w:t>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34DA1E72" w14:textId="77777777" w:rsidR="009801CD" w:rsidRPr="00BF7282" w:rsidRDefault="009801CD" w:rsidP="009801CD">
            <w:pPr>
              <w:jc w:val="center"/>
              <w:rPr>
                <w:rFonts w:cs="Arial"/>
              </w:rPr>
            </w:pPr>
            <w:r w:rsidRPr="00BF7282">
              <w:rPr>
                <w:rFonts w:cs="Arial"/>
                <w:szCs w:val="22"/>
              </w:rPr>
              <w:t>15</w:t>
            </w:r>
          </w:p>
        </w:tc>
      </w:tr>
    </w:tbl>
    <w:p w14:paraId="4FBE1173" w14:textId="77777777" w:rsidR="00234842" w:rsidRPr="008958EB" w:rsidRDefault="00234842" w:rsidP="0023484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r w:rsidRPr="008958EB">
        <w:rPr>
          <w:rFonts w:cs="Arial"/>
          <w:i/>
          <w:sz w:val="16"/>
          <w:szCs w:val="16"/>
        </w:rPr>
        <w:t xml:space="preserve">  </w:t>
      </w:r>
    </w:p>
    <w:p w14:paraId="45285B53" w14:textId="68CD13E3" w:rsidR="00AE4F7C" w:rsidRDefault="00AE4F7C">
      <w:pPr>
        <w:rPr>
          <w:rFonts w:cs="Arial"/>
        </w:rPr>
      </w:pPr>
      <w:r>
        <w:rPr>
          <w:rFonts w:cs="Arial"/>
        </w:rP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A82402" w:rsidRPr="00BF7282" w14:paraId="339ABC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84469C7" w14:textId="77777777" w:rsidR="00A82402" w:rsidRPr="00BF7282" w:rsidRDefault="00A82402" w:rsidP="00BF2757">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A82402" w:rsidRPr="00BF7282" w14:paraId="792995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525099D0" w14:textId="5AB5C7B3" w:rsidR="00A82402" w:rsidRPr="00BF7282" w:rsidRDefault="00A82402" w:rsidP="009D6447">
            <w:pPr>
              <w:rPr>
                <w:rFonts w:cs="Arial"/>
                <w:b/>
                <w:bCs/>
              </w:rPr>
            </w:pPr>
            <w:r w:rsidRPr="00BF7282">
              <w:rPr>
                <w:rFonts w:cs="Arial"/>
                <w:b/>
                <w:bCs/>
                <w:szCs w:val="22"/>
              </w:rPr>
              <w:t xml:space="preserve">Gültig für Studierende mit Studienbeginn </w:t>
            </w:r>
            <w:r w:rsidR="009D6447">
              <w:rPr>
                <w:rFonts w:cs="Arial"/>
                <w:b/>
                <w:bCs/>
                <w:szCs w:val="22"/>
              </w:rPr>
              <w:t>im</w:t>
            </w:r>
            <w:r w:rsidR="009D6447" w:rsidRPr="00BF7282">
              <w:rPr>
                <w:rFonts w:cs="Arial"/>
                <w:b/>
                <w:bCs/>
                <w:szCs w:val="22"/>
              </w:rPr>
              <w:t xml:space="preserve"> </w:t>
            </w:r>
            <w:r w:rsidRPr="00BF7282">
              <w:rPr>
                <w:rFonts w:cs="Arial"/>
                <w:b/>
                <w:bCs/>
                <w:szCs w:val="22"/>
              </w:rPr>
              <w:t xml:space="preserve">Wintersemester </w:t>
            </w:r>
            <w:r w:rsidR="00BF2757">
              <w:rPr>
                <w:rFonts w:cs="Arial"/>
                <w:b/>
                <w:bCs/>
                <w:szCs w:val="22"/>
              </w:rPr>
              <w:t>2015/16</w:t>
            </w:r>
          </w:p>
        </w:tc>
      </w:tr>
      <w:tr w:rsidR="00A82402" w:rsidRPr="00BF7282" w14:paraId="57FF950E" w14:textId="77777777" w:rsidTr="00BF2757">
        <w:trPr>
          <w:trHeight w:val="306"/>
          <w:jc w:val="center"/>
        </w:trPr>
        <w:tc>
          <w:tcPr>
            <w:tcW w:w="7370" w:type="dxa"/>
            <w:tcBorders>
              <w:left w:val="single" w:sz="4" w:space="0" w:color="auto"/>
              <w:bottom w:val="nil"/>
              <w:right w:val="single" w:sz="4" w:space="0" w:color="auto"/>
            </w:tcBorders>
            <w:noWrap/>
            <w:vAlign w:val="bottom"/>
          </w:tcPr>
          <w:p w14:paraId="4B6B9AB8" w14:textId="77777777" w:rsidR="00A82402" w:rsidRPr="00BF7282" w:rsidRDefault="00A82402" w:rsidP="00BF2757">
            <w:pPr>
              <w:rPr>
                <w:rFonts w:cs="Arial"/>
              </w:rPr>
            </w:pPr>
          </w:p>
        </w:tc>
        <w:tc>
          <w:tcPr>
            <w:tcW w:w="1701" w:type="dxa"/>
            <w:tcBorders>
              <w:top w:val="single" w:sz="4" w:space="0" w:color="auto"/>
              <w:left w:val="single" w:sz="4" w:space="0" w:color="auto"/>
              <w:right w:val="single" w:sz="4" w:space="0" w:color="auto"/>
            </w:tcBorders>
            <w:vAlign w:val="bottom"/>
          </w:tcPr>
          <w:p w14:paraId="7A1B6B44"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08EF1B86" w14:textId="77777777" w:rsidR="00A82402" w:rsidRPr="00BF7282" w:rsidRDefault="00A82402" w:rsidP="00BF2757">
            <w:pPr>
              <w:jc w:val="center"/>
              <w:rPr>
                <w:rFonts w:cs="Arial"/>
              </w:rPr>
            </w:pPr>
            <w:r w:rsidRPr="00BF7282">
              <w:rPr>
                <w:rFonts w:cs="Arial"/>
                <w:szCs w:val="22"/>
              </w:rPr>
              <w:t>ECTS</w:t>
            </w:r>
          </w:p>
        </w:tc>
      </w:tr>
      <w:tr w:rsidR="00A82402" w:rsidRPr="00BF7282" w14:paraId="4D385706" w14:textId="77777777" w:rsidTr="00BF2757">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03062ED4"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F3F2E5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55E1A9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99653C" w14:paraId="1AF3B887"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56F6BF5" w14:textId="77777777" w:rsidR="00A82402" w:rsidRPr="0099653C" w:rsidRDefault="00A82402" w:rsidP="00BF2757">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1E8D4343"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C5A3017" w14:textId="77777777" w:rsidR="00A82402" w:rsidRPr="0099653C" w:rsidRDefault="00A82402" w:rsidP="00BF2757">
            <w:pPr>
              <w:jc w:val="center"/>
              <w:rPr>
                <w:rFonts w:cs="Arial"/>
                <w:b/>
                <w:bCs/>
              </w:rPr>
            </w:pPr>
            <w:r w:rsidRPr="0099653C">
              <w:rPr>
                <w:rFonts w:cs="Arial"/>
                <w:b/>
                <w:bCs/>
                <w:szCs w:val="22"/>
              </w:rPr>
              <w:t>45</w:t>
            </w:r>
          </w:p>
        </w:tc>
      </w:tr>
      <w:tr w:rsidR="00A82402" w:rsidRPr="00BF7282" w14:paraId="3C7FD870" w14:textId="77777777" w:rsidTr="00BF2757">
        <w:trPr>
          <w:trHeight w:val="306"/>
          <w:jc w:val="center"/>
        </w:trPr>
        <w:tc>
          <w:tcPr>
            <w:tcW w:w="7370" w:type="dxa"/>
            <w:tcBorders>
              <w:left w:val="single" w:sz="4" w:space="0" w:color="auto"/>
              <w:bottom w:val="nil"/>
              <w:right w:val="nil"/>
            </w:tcBorders>
            <w:noWrap/>
            <w:vAlign w:val="bottom"/>
          </w:tcPr>
          <w:p w14:paraId="12FAC22D"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38F7F57D" w14:textId="522BD9F2" w:rsidR="00A82402" w:rsidRPr="00BF7282" w:rsidRDefault="009167E8" w:rsidP="00BF2757">
            <w:pPr>
              <w:jc w:val="center"/>
              <w:rPr>
                <w:rFonts w:cs="Arial"/>
              </w:rPr>
            </w:pPr>
            <w:r>
              <w:rPr>
                <w:szCs w:val="22"/>
              </w:rPr>
              <w:t>8</w:t>
            </w:r>
            <w:r w:rsidR="00A82402">
              <w:rPr>
                <w:szCs w:val="22"/>
              </w:rPr>
              <w:t>2221</w:t>
            </w:r>
          </w:p>
        </w:tc>
        <w:tc>
          <w:tcPr>
            <w:tcW w:w="850" w:type="dxa"/>
            <w:tcBorders>
              <w:left w:val="single" w:sz="4" w:space="0" w:color="auto"/>
              <w:bottom w:val="nil"/>
              <w:right w:val="single" w:sz="4" w:space="0" w:color="auto"/>
            </w:tcBorders>
            <w:noWrap/>
            <w:vAlign w:val="bottom"/>
          </w:tcPr>
          <w:p w14:paraId="1B919EA5" w14:textId="77777777" w:rsidR="00A82402" w:rsidRPr="00BF7282" w:rsidRDefault="00A82402" w:rsidP="00BF2757">
            <w:pPr>
              <w:jc w:val="center"/>
              <w:rPr>
                <w:rFonts w:cs="Arial"/>
              </w:rPr>
            </w:pPr>
            <w:r w:rsidRPr="00BF7282">
              <w:rPr>
                <w:rFonts w:cs="Arial"/>
              </w:rPr>
              <w:t>10</w:t>
            </w:r>
          </w:p>
        </w:tc>
      </w:tr>
      <w:tr w:rsidR="00A82402" w:rsidRPr="00BF7282" w14:paraId="59B853C6" w14:textId="77777777" w:rsidTr="00BF2757">
        <w:trPr>
          <w:trHeight w:val="306"/>
          <w:jc w:val="center"/>
        </w:trPr>
        <w:tc>
          <w:tcPr>
            <w:tcW w:w="7370" w:type="dxa"/>
            <w:tcBorders>
              <w:left w:val="single" w:sz="4" w:space="0" w:color="auto"/>
              <w:bottom w:val="nil"/>
              <w:right w:val="nil"/>
            </w:tcBorders>
            <w:noWrap/>
            <w:vAlign w:val="bottom"/>
          </w:tcPr>
          <w:p w14:paraId="0F9F18E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58A418F" w14:textId="7754EEB4" w:rsidR="00A82402" w:rsidRPr="00BF7282" w:rsidRDefault="009167E8" w:rsidP="00BF2757">
            <w:pPr>
              <w:jc w:val="center"/>
              <w:rPr>
                <w:rFonts w:cs="Arial"/>
              </w:rPr>
            </w:pPr>
            <w:r>
              <w:rPr>
                <w:rFonts w:cs="Arial"/>
                <w:szCs w:val="22"/>
              </w:rPr>
              <w:t>8</w:t>
            </w:r>
            <w:r w:rsidR="00A82402">
              <w:rPr>
                <w:rFonts w:cs="Arial"/>
                <w:szCs w:val="22"/>
              </w:rPr>
              <w:t>2021</w:t>
            </w:r>
          </w:p>
        </w:tc>
        <w:tc>
          <w:tcPr>
            <w:tcW w:w="850" w:type="dxa"/>
            <w:tcBorders>
              <w:left w:val="single" w:sz="4" w:space="0" w:color="auto"/>
              <w:bottom w:val="nil"/>
              <w:right w:val="single" w:sz="4" w:space="0" w:color="auto"/>
            </w:tcBorders>
            <w:noWrap/>
            <w:vAlign w:val="bottom"/>
          </w:tcPr>
          <w:p w14:paraId="0401F248" w14:textId="77777777" w:rsidR="00A82402" w:rsidRPr="00BF7282" w:rsidRDefault="00A82402" w:rsidP="00BF2757">
            <w:pPr>
              <w:jc w:val="center"/>
              <w:rPr>
                <w:rFonts w:cs="Arial"/>
              </w:rPr>
            </w:pPr>
            <w:r w:rsidRPr="00BF7282">
              <w:rPr>
                <w:rFonts w:cs="Arial"/>
              </w:rPr>
              <w:t>5</w:t>
            </w:r>
          </w:p>
        </w:tc>
      </w:tr>
      <w:tr w:rsidR="00A82402" w:rsidRPr="00BF7282" w14:paraId="2A54272C" w14:textId="1BE87BB7" w:rsidTr="00BF2757">
        <w:trPr>
          <w:trHeight w:val="306"/>
          <w:jc w:val="center"/>
        </w:trPr>
        <w:tc>
          <w:tcPr>
            <w:tcW w:w="7370" w:type="dxa"/>
            <w:tcBorders>
              <w:left w:val="single" w:sz="4" w:space="0" w:color="auto"/>
              <w:bottom w:val="nil"/>
              <w:right w:val="nil"/>
            </w:tcBorders>
            <w:noWrap/>
            <w:vAlign w:val="bottom"/>
          </w:tcPr>
          <w:p w14:paraId="0F72C5CC" w14:textId="12913E19" w:rsidR="00A82402" w:rsidRPr="00BF7282" w:rsidRDefault="00A82402" w:rsidP="00DF4C50">
            <w:pPr>
              <w:ind w:left="227"/>
              <w:rPr>
                <w:rFonts w:cs="Arial"/>
              </w:rPr>
            </w:pPr>
            <w:r w:rsidRPr="00BF7282">
              <w:rPr>
                <w:rFonts w:cs="Arial"/>
                <w:szCs w:val="22"/>
              </w:rPr>
              <w:t>Die angloamerikanischen Länder im int. Kontext</w:t>
            </w:r>
            <w:r w:rsidR="009D54DE">
              <w:rPr>
                <w:rFonts w:cs="Arial"/>
                <w:szCs w:val="22"/>
              </w:rPr>
              <w:t xml:space="preserve"> </w:t>
            </w:r>
          </w:p>
        </w:tc>
        <w:tc>
          <w:tcPr>
            <w:tcW w:w="1701" w:type="dxa"/>
            <w:tcBorders>
              <w:left w:val="single" w:sz="4" w:space="0" w:color="auto"/>
              <w:bottom w:val="nil"/>
              <w:right w:val="single" w:sz="4" w:space="0" w:color="auto"/>
            </w:tcBorders>
            <w:vAlign w:val="bottom"/>
          </w:tcPr>
          <w:p w14:paraId="411AE80B" w14:textId="10566EC6" w:rsidR="00A82402" w:rsidRPr="00BF7282" w:rsidRDefault="009167E8" w:rsidP="00BF2757">
            <w:pPr>
              <w:jc w:val="center"/>
              <w:rPr>
                <w:rFonts w:cs="Arial"/>
              </w:rPr>
            </w:pPr>
            <w:r>
              <w:rPr>
                <w:rFonts w:cs="Arial"/>
                <w:szCs w:val="22"/>
              </w:rPr>
              <w:t>8</w:t>
            </w:r>
            <w:r w:rsidR="00A82402">
              <w:rPr>
                <w:rFonts w:cs="Arial"/>
                <w:szCs w:val="22"/>
              </w:rPr>
              <w:t>3251</w:t>
            </w:r>
          </w:p>
        </w:tc>
        <w:tc>
          <w:tcPr>
            <w:tcW w:w="850" w:type="dxa"/>
            <w:tcBorders>
              <w:left w:val="single" w:sz="4" w:space="0" w:color="auto"/>
              <w:bottom w:val="nil"/>
              <w:right w:val="single" w:sz="4" w:space="0" w:color="auto"/>
            </w:tcBorders>
            <w:noWrap/>
            <w:vAlign w:val="bottom"/>
          </w:tcPr>
          <w:p w14:paraId="4044CC08" w14:textId="13FE3FF6" w:rsidR="00A82402" w:rsidRPr="00BF7282" w:rsidRDefault="00A82402" w:rsidP="00BF2757">
            <w:pPr>
              <w:jc w:val="center"/>
              <w:rPr>
                <w:rFonts w:cs="Arial"/>
              </w:rPr>
            </w:pPr>
            <w:r w:rsidRPr="00BF7282">
              <w:rPr>
                <w:rFonts w:cs="Arial"/>
              </w:rPr>
              <w:t>5</w:t>
            </w:r>
          </w:p>
        </w:tc>
      </w:tr>
      <w:tr w:rsidR="00A82402" w:rsidRPr="00BF7282" w14:paraId="5F9CC0E2" w14:textId="77777777" w:rsidTr="00BF2757">
        <w:trPr>
          <w:trHeight w:val="306"/>
          <w:jc w:val="center"/>
        </w:trPr>
        <w:tc>
          <w:tcPr>
            <w:tcW w:w="7370" w:type="dxa"/>
            <w:tcBorders>
              <w:left w:val="single" w:sz="4" w:space="0" w:color="auto"/>
              <w:bottom w:val="nil"/>
              <w:right w:val="nil"/>
            </w:tcBorders>
            <w:noWrap/>
            <w:vAlign w:val="bottom"/>
          </w:tcPr>
          <w:p w14:paraId="796F9BC5"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9B7DE22" w14:textId="5EE44D50" w:rsidR="00A82402" w:rsidRPr="00BF7282" w:rsidRDefault="009167E8" w:rsidP="00BF2757">
            <w:pPr>
              <w:jc w:val="center"/>
              <w:rPr>
                <w:rFonts w:cs="Arial"/>
              </w:rPr>
            </w:pPr>
            <w:r>
              <w:rPr>
                <w:rFonts w:cs="Arial"/>
                <w:szCs w:val="22"/>
              </w:rPr>
              <w:t>8</w:t>
            </w:r>
            <w:r w:rsidR="00A82402">
              <w:rPr>
                <w:rFonts w:cs="Arial"/>
                <w:szCs w:val="22"/>
              </w:rPr>
              <w:t>3252</w:t>
            </w:r>
          </w:p>
        </w:tc>
        <w:tc>
          <w:tcPr>
            <w:tcW w:w="850" w:type="dxa"/>
            <w:tcBorders>
              <w:left w:val="single" w:sz="4" w:space="0" w:color="auto"/>
              <w:bottom w:val="nil"/>
              <w:right w:val="single" w:sz="4" w:space="0" w:color="auto"/>
            </w:tcBorders>
            <w:noWrap/>
            <w:vAlign w:val="bottom"/>
          </w:tcPr>
          <w:p w14:paraId="2DD1AB13" w14:textId="77777777" w:rsidR="00A82402" w:rsidRPr="00BF7282" w:rsidRDefault="00A82402" w:rsidP="00BF2757">
            <w:pPr>
              <w:jc w:val="center"/>
              <w:rPr>
                <w:rFonts w:cs="Arial"/>
              </w:rPr>
            </w:pPr>
            <w:r w:rsidRPr="00BF7282">
              <w:rPr>
                <w:rFonts w:cs="Arial"/>
              </w:rPr>
              <w:t>5</w:t>
            </w:r>
          </w:p>
        </w:tc>
      </w:tr>
      <w:tr w:rsidR="00A82402" w:rsidRPr="00BF7282" w14:paraId="5B21B2DD" w14:textId="77777777" w:rsidTr="00BF2757">
        <w:trPr>
          <w:trHeight w:val="306"/>
          <w:jc w:val="center"/>
        </w:trPr>
        <w:tc>
          <w:tcPr>
            <w:tcW w:w="7370" w:type="dxa"/>
            <w:tcBorders>
              <w:left w:val="single" w:sz="4" w:space="0" w:color="auto"/>
              <w:bottom w:val="nil"/>
              <w:right w:val="nil"/>
            </w:tcBorders>
            <w:noWrap/>
            <w:vAlign w:val="bottom"/>
          </w:tcPr>
          <w:p w14:paraId="1BA074CC"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75AD6FA7" w14:textId="7776D66B" w:rsidR="00A82402" w:rsidRPr="00BF7282" w:rsidRDefault="009167E8" w:rsidP="00BF2757">
            <w:pPr>
              <w:jc w:val="center"/>
              <w:rPr>
                <w:rFonts w:cs="Arial"/>
              </w:rPr>
            </w:pPr>
            <w:r>
              <w:rPr>
                <w:szCs w:val="22"/>
              </w:rPr>
              <w:t>8</w:t>
            </w:r>
            <w:r w:rsidR="00A82402">
              <w:rPr>
                <w:szCs w:val="22"/>
              </w:rPr>
              <w:t>201</w:t>
            </w:r>
            <w:r w:rsidR="00C72A45">
              <w:rPr>
                <w:szCs w:val="22"/>
              </w:rPr>
              <w:t>1</w:t>
            </w:r>
          </w:p>
        </w:tc>
        <w:tc>
          <w:tcPr>
            <w:tcW w:w="850" w:type="dxa"/>
            <w:tcBorders>
              <w:left w:val="single" w:sz="4" w:space="0" w:color="auto"/>
              <w:bottom w:val="nil"/>
              <w:right w:val="single" w:sz="4" w:space="0" w:color="auto"/>
            </w:tcBorders>
            <w:noWrap/>
            <w:vAlign w:val="bottom"/>
          </w:tcPr>
          <w:p w14:paraId="19A146B1" w14:textId="77777777" w:rsidR="00A82402" w:rsidRPr="00BF7282" w:rsidRDefault="00A82402" w:rsidP="00BF2757">
            <w:pPr>
              <w:jc w:val="center"/>
              <w:rPr>
                <w:rFonts w:cs="Arial"/>
              </w:rPr>
            </w:pPr>
            <w:r w:rsidRPr="00BF7282">
              <w:rPr>
                <w:rFonts w:cs="Arial"/>
              </w:rPr>
              <w:t>5</w:t>
            </w:r>
          </w:p>
        </w:tc>
      </w:tr>
      <w:tr w:rsidR="00A82402" w:rsidRPr="00BF7282" w14:paraId="6AABDBC6" w14:textId="77777777" w:rsidTr="00BF2757">
        <w:trPr>
          <w:trHeight w:val="306"/>
          <w:jc w:val="center"/>
        </w:trPr>
        <w:tc>
          <w:tcPr>
            <w:tcW w:w="7370" w:type="dxa"/>
            <w:tcBorders>
              <w:left w:val="single" w:sz="4" w:space="0" w:color="auto"/>
              <w:bottom w:val="nil"/>
              <w:right w:val="nil"/>
            </w:tcBorders>
            <w:noWrap/>
            <w:vAlign w:val="bottom"/>
          </w:tcPr>
          <w:p w14:paraId="36D7BBD3" w14:textId="77777777" w:rsidR="00A82402" w:rsidRPr="00BF7282" w:rsidRDefault="00A82402" w:rsidP="00BF2757">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D4D6AF1" w14:textId="250CB757" w:rsidR="00A82402" w:rsidRPr="00BF7282" w:rsidRDefault="009167E8" w:rsidP="00BF2757">
            <w:pPr>
              <w:jc w:val="center"/>
              <w:rPr>
                <w:rFonts w:cs="Arial"/>
              </w:rPr>
            </w:pPr>
            <w:r>
              <w:rPr>
                <w:rFonts w:cs="Arial"/>
              </w:rPr>
              <w:t>8</w:t>
            </w:r>
            <w:r w:rsidR="00A82402">
              <w:rPr>
                <w:rFonts w:cs="Arial"/>
              </w:rPr>
              <w:t>2231</w:t>
            </w:r>
          </w:p>
        </w:tc>
        <w:tc>
          <w:tcPr>
            <w:tcW w:w="850" w:type="dxa"/>
            <w:tcBorders>
              <w:left w:val="single" w:sz="4" w:space="0" w:color="auto"/>
              <w:bottom w:val="nil"/>
              <w:right w:val="single" w:sz="4" w:space="0" w:color="auto"/>
            </w:tcBorders>
            <w:noWrap/>
            <w:vAlign w:val="bottom"/>
          </w:tcPr>
          <w:p w14:paraId="6E0C587E" w14:textId="77777777" w:rsidR="00A82402" w:rsidRPr="00BF7282" w:rsidRDefault="00A82402" w:rsidP="00BF2757">
            <w:pPr>
              <w:jc w:val="center"/>
              <w:rPr>
                <w:rFonts w:cs="Arial"/>
              </w:rPr>
            </w:pPr>
            <w:r w:rsidRPr="00BF7282">
              <w:rPr>
                <w:rFonts w:cs="Arial"/>
              </w:rPr>
              <w:t>5</w:t>
            </w:r>
          </w:p>
        </w:tc>
      </w:tr>
      <w:tr w:rsidR="00A82402" w:rsidRPr="00BF7282" w14:paraId="29F55ADC" w14:textId="77777777" w:rsidTr="00BF2757">
        <w:trPr>
          <w:trHeight w:val="306"/>
          <w:jc w:val="center"/>
        </w:trPr>
        <w:tc>
          <w:tcPr>
            <w:tcW w:w="7370" w:type="dxa"/>
            <w:tcBorders>
              <w:left w:val="single" w:sz="4" w:space="0" w:color="auto"/>
              <w:bottom w:val="nil"/>
              <w:right w:val="nil"/>
            </w:tcBorders>
            <w:noWrap/>
            <w:vAlign w:val="bottom"/>
          </w:tcPr>
          <w:p w14:paraId="5E1B1A76" w14:textId="77777777" w:rsidR="00A82402" w:rsidRPr="0099653C" w:rsidRDefault="00A82402" w:rsidP="00BF2757">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50D31169" w14:textId="77777777" w:rsidR="00A82402" w:rsidRPr="00BF7282" w:rsidRDefault="00A82402" w:rsidP="00BF2757">
            <w:pPr>
              <w:jc w:val="center"/>
              <w:rPr>
                <w:rFonts w:cs="Arial"/>
              </w:rPr>
            </w:pPr>
          </w:p>
        </w:tc>
        <w:tc>
          <w:tcPr>
            <w:tcW w:w="850" w:type="dxa"/>
            <w:tcBorders>
              <w:left w:val="single" w:sz="4" w:space="0" w:color="auto"/>
              <w:bottom w:val="nil"/>
              <w:right w:val="single" w:sz="4" w:space="0" w:color="auto"/>
            </w:tcBorders>
            <w:noWrap/>
            <w:vAlign w:val="bottom"/>
          </w:tcPr>
          <w:p w14:paraId="4C4FBC3D" w14:textId="77777777" w:rsidR="00A82402" w:rsidRPr="00BF7282" w:rsidRDefault="00A82402" w:rsidP="00BF2757">
            <w:pPr>
              <w:jc w:val="center"/>
              <w:rPr>
                <w:rFonts w:cs="Arial"/>
              </w:rPr>
            </w:pPr>
          </w:p>
        </w:tc>
      </w:tr>
      <w:tr w:rsidR="00A82402" w:rsidRPr="00BF7282" w14:paraId="14E4B949" w14:textId="77777777" w:rsidTr="00BF2757">
        <w:trPr>
          <w:trHeight w:val="567"/>
          <w:jc w:val="center"/>
        </w:trPr>
        <w:tc>
          <w:tcPr>
            <w:tcW w:w="7370" w:type="dxa"/>
            <w:tcBorders>
              <w:left w:val="single" w:sz="4" w:space="0" w:color="auto"/>
              <w:bottom w:val="nil"/>
              <w:right w:val="nil"/>
            </w:tcBorders>
            <w:noWrap/>
            <w:vAlign w:val="bottom"/>
          </w:tcPr>
          <w:p w14:paraId="44AB7693" w14:textId="77777777" w:rsidR="00A82402" w:rsidRPr="0099653C" w:rsidRDefault="00A82402" w:rsidP="00BF2757">
            <w:pPr>
              <w:ind w:left="227"/>
              <w:rPr>
                <w:rFonts w:cs="Arial"/>
              </w:rPr>
            </w:pPr>
            <w:r w:rsidRPr="0099653C">
              <w:rPr>
                <w:rFonts w:cs="Arial"/>
              </w:rPr>
              <w:t xml:space="preserve">Entwicklung des internationalen Systems </w:t>
            </w:r>
            <w:r w:rsidRPr="0099653C">
              <w:rPr>
                <w:rFonts w:cs="Arial"/>
                <w:i/>
              </w:rPr>
              <w:t xml:space="preserve">oder </w:t>
            </w:r>
          </w:p>
          <w:p w14:paraId="00F0B847"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2DDA2B39" w14:textId="73E250CE" w:rsidR="00A82402" w:rsidRDefault="00B52FB7" w:rsidP="00BF2757">
            <w:pPr>
              <w:jc w:val="center"/>
              <w:rPr>
                <w:rFonts w:cs="Arial"/>
              </w:rPr>
            </w:pPr>
            <w:r>
              <w:rPr>
                <w:rFonts w:cs="Arial"/>
              </w:rPr>
              <w:t xml:space="preserve"> </w:t>
            </w:r>
            <w:r w:rsidR="009167E8">
              <w:rPr>
                <w:rFonts w:cs="Arial"/>
              </w:rPr>
              <w:t>8</w:t>
            </w:r>
            <w:r w:rsidR="00A82402">
              <w:rPr>
                <w:rFonts w:cs="Arial"/>
              </w:rPr>
              <w:t>6310/</w:t>
            </w:r>
          </w:p>
          <w:p w14:paraId="25B902BA" w14:textId="4C42E49F" w:rsidR="00A82402" w:rsidRPr="00BF7282" w:rsidRDefault="009167E8" w:rsidP="00BF2757">
            <w:pPr>
              <w:jc w:val="center"/>
              <w:rPr>
                <w:rFonts w:cs="Arial"/>
              </w:rPr>
            </w:pPr>
            <w:r>
              <w:rPr>
                <w:rFonts w:cs="Arial"/>
              </w:rPr>
              <w:t>8</w:t>
            </w:r>
            <w:r w:rsidR="00A82402">
              <w:rPr>
                <w:rFonts w:cs="Arial"/>
              </w:rPr>
              <w:t>6300</w:t>
            </w:r>
          </w:p>
        </w:tc>
        <w:tc>
          <w:tcPr>
            <w:tcW w:w="850" w:type="dxa"/>
            <w:tcBorders>
              <w:left w:val="single" w:sz="4" w:space="0" w:color="auto"/>
              <w:bottom w:val="nil"/>
              <w:right w:val="single" w:sz="4" w:space="0" w:color="auto"/>
            </w:tcBorders>
            <w:noWrap/>
            <w:vAlign w:val="bottom"/>
          </w:tcPr>
          <w:p w14:paraId="45AA5075" w14:textId="77777777" w:rsidR="00A82402" w:rsidRDefault="00A82402" w:rsidP="00BF2757">
            <w:pPr>
              <w:jc w:val="center"/>
              <w:rPr>
                <w:rFonts w:cs="Arial"/>
              </w:rPr>
            </w:pPr>
            <w:r w:rsidRPr="00BF7282">
              <w:rPr>
                <w:rFonts w:cs="Arial"/>
              </w:rPr>
              <w:t>5</w:t>
            </w:r>
          </w:p>
          <w:p w14:paraId="31DD6126" w14:textId="77777777" w:rsidR="00A82402" w:rsidRPr="00BF7282" w:rsidRDefault="00A82402" w:rsidP="00BF2757">
            <w:pPr>
              <w:jc w:val="center"/>
              <w:rPr>
                <w:rFonts w:cs="Arial"/>
              </w:rPr>
            </w:pPr>
          </w:p>
        </w:tc>
      </w:tr>
      <w:tr w:rsidR="00A82402" w:rsidRPr="00BF7282" w14:paraId="4C2A09C3"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25A4EE21"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43501BD7" w14:textId="3D499648" w:rsidR="00A82402" w:rsidRPr="00BF7282" w:rsidRDefault="009167E8" w:rsidP="00BF2757">
            <w:pPr>
              <w:jc w:val="center"/>
              <w:rPr>
                <w:rFonts w:cs="Arial"/>
              </w:rPr>
            </w:pPr>
            <w:r>
              <w:rPr>
                <w:szCs w:val="22"/>
              </w:rPr>
              <w:t>8</w:t>
            </w:r>
            <w:r w:rsidR="00A82402">
              <w:rPr>
                <w:szCs w:val="22"/>
              </w:rPr>
              <w:t>2342</w:t>
            </w:r>
          </w:p>
        </w:tc>
        <w:tc>
          <w:tcPr>
            <w:tcW w:w="850" w:type="dxa"/>
            <w:tcBorders>
              <w:top w:val="nil"/>
              <w:left w:val="single" w:sz="4" w:space="0" w:color="auto"/>
              <w:bottom w:val="single" w:sz="4" w:space="0" w:color="auto"/>
              <w:right w:val="single" w:sz="4" w:space="0" w:color="auto"/>
            </w:tcBorders>
            <w:noWrap/>
            <w:vAlign w:val="bottom"/>
          </w:tcPr>
          <w:p w14:paraId="7348D541" w14:textId="77777777" w:rsidR="00A82402" w:rsidRPr="00BF7282" w:rsidRDefault="00A82402" w:rsidP="00BF2757">
            <w:pPr>
              <w:jc w:val="center"/>
              <w:rPr>
                <w:rFonts w:cs="Arial"/>
              </w:rPr>
            </w:pPr>
            <w:r w:rsidRPr="00BF7282">
              <w:rPr>
                <w:rFonts w:cs="Arial"/>
              </w:rPr>
              <w:t>5</w:t>
            </w:r>
          </w:p>
        </w:tc>
      </w:tr>
      <w:tr w:rsidR="00A82402" w:rsidRPr="0099653C" w14:paraId="5BC9C80B"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3C54E18" w14:textId="77777777" w:rsidR="00A82402" w:rsidRPr="0099653C" w:rsidRDefault="00A82402" w:rsidP="00BF2757">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43519070"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B1EE87D" w14:textId="77777777" w:rsidR="00A82402" w:rsidRPr="0099653C" w:rsidRDefault="00A82402" w:rsidP="00BF2757">
            <w:pPr>
              <w:jc w:val="center"/>
              <w:rPr>
                <w:rFonts w:cs="Arial"/>
                <w:b/>
                <w:bCs/>
              </w:rPr>
            </w:pPr>
            <w:r w:rsidRPr="0099653C">
              <w:rPr>
                <w:rFonts w:cs="Arial"/>
                <w:b/>
                <w:bCs/>
                <w:szCs w:val="22"/>
              </w:rPr>
              <w:t>35</w:t>
            </w:r>
          </w:p>
        </w:tc>
      </w:tr>
      <w:tr w:rsidR="00A82402" w:rsidRPr="00BF7282" w14:paraId="3C589A86" w14:textId="77777777" w:rsidTr="00BF2757">
        <w:trPr>
          <w:trHeight w:val="306"/>
          <w:jc w:val="center"/>
        </w:trPr>
        <w:tc>
          <w:tcPr>
            <w:tcW w:w="7370" w:type="dxa"/>
            <w:tcBorders>
              <w:left w:val="single" w:sz="4" w:space="0" w:color="auto"/>
              <w:bottom w:val="nil"/>
              <w:right w:val="nil"/>
            </w:tcBorders>
            <w:noWrap/>
            <w:vAlign w:val="bottom"/>
          </w:tcPr>
          <w:p w14:paraId="670C3685" w14:textId="0ABAF5FF"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5A947511" w14:textId="4B171EEC" w:rsidR="00A82402" w:rsidRPr="00BF7282" w:rsidRDefault="009167E8" w:rsidP="00BF2757">
            <w:pPr>
              <w:jc w:val="center"/>
              <w:rPr>
                <w:rFonts w:cs="Arial"/>
              </w:rPr>
            </w:pPr>
            <w:r>
              <w:rPr>
                <w:rFonts w:cs="Arial"/>
                <w:szCs w:val="22"/>
              </w:rPr>
              <w:t>8</w:t>
            </w:r>
            <w:r w:rsidR="00A82402">
              <w:rPr>
                <w:rFonts w:cs="Arial"/>
                <w:szCs w:val="22"/>
              </w:rPr>
              <w:t>2262</w:t>
            </w:r>
          </w:p>
        </w:tc>
        <w:tc>
          <w:tcPr>
            <w:tcW w:w="850" w:type="dxa"/>
            <w:tcBorders>
              <w:left w:val="single" w:sz="4" w:space="0" w:color="auto"/>
              <w:bottom w:val="nil"/>
              <w:right w:val="single" w:sz="4" w:space="0" w:color="auto"/>
            </w:tcBorders>
            <w:noWrap/>
            <w:vAlign w:val="bottom"/>
          </w:tcPr>
          <w:p w14:paraId="0C5BE479" w14:textId="77777777" w:rsidR="00A82402" w:rsidRPr="00BF7282" w:rsidRDefault="00A82402" w:rsidP="00BF2757">
            <w:pPr>
              <w:jc w:val="center"/>
              <w:rPr>
                <w:rFonts w:cs="Arial"/>
              </w:rPr>
            </w:pPr>
            <w:r w:rsidRPr="00BF7282">
              <w:rPr>
                <w:rFonts w:cs="Arial"/>
                <w:szCs w:val="22"/>
              </w:rPr>
              <w:t>10</w:t>
            </w:r>
          </w:p>
        </w:tc>
      </w:tr>
      <w:tr w:rsidR="00A82402" w:rsidRPr="00BF7282" w14:paraId="373AE0E4" w14:textId="77777777" w:rsidTr="00BF2757">
        <w:trPr>
          <w:trHeight w:val="306"/>
          <w:jc w:val="center"/>
        </w:trPr>
        <w:tc>
          <w:tcPr>
            <w:tcW w:w="7370" w:type="dxa"/>
            <w:tcBorders>
              <w:left w:val="single" w:sz="4" w:space="0" w:color="auto"/>
              <w:bottom w:val="nil"/>
              <w:right w:val="nil"/>
            </w:tcBorders>
            <w:noWrap/>
            <w:vAlign w:val="bottom"/>
          </w:tcPr>
          <w:p w14:paraId="2E2CD2BC" w14:textId="417BF48E" w:rsidR="00A82402" w:rsidRPr="00BF7282" w:rsidRDefault="00A82402" w:rsidP="00BF2757">
            <w:pPr>
              <w:ind w:left="227"/>
              <w:rPr>
                <w:rFonts w:cs="Arial"/>
              </w:rPr>
            </w:pPr>
            <w:r w:rsidRPr="00BF7282">
              <w:rPr>
                <w:rFonts w:cs="Arial"/>
                <w:szCs w:val="22"/>
              </w:rPr>
              <w:t>Empirische Sozialforschung II</w:t>
            </w:r>
          </w:p>
        </w:tc>
        <w:tc>
          <w:tcPr>
            <w:tcW w:w="1701" w:type="dxa"/>
            <w:tcBorders>
              <w:left w:val="single" w:sz="4" w:space="0" w:color="auto"/>
              <w:bottom w:val="nil"/>
              <w:right w:val="single" w:sz="4" w:space="0" w:color="auto"/>
            </w:tcBorders>
            <w:vAlign w:val="bottom"/>
          </w:tcPr>
          <w:p w14:paraId="089D37CA" w14:textId="510A2A9C" w:rsidR="00A82402" w:rsidRPr="00BF7282" w:rsidRDefault="009167E8" w:rsidP="00BF2757">
            <w:pPr>
              <w:jc w:val="center"/>
              <w:rPr>
                <w:rFonts w:cs="Arial"/>
              </w:rPr>
            </w:pPr>
            <w:r>
              <w:rPr>
                <w:rFonts w:cs="Arial"/>
                <w:szCs w:val="22"/>
              </w:rPr>
              <w:t>8</w:t>
            </w:r>
            <w:r w:rsidR="00A82402">
              <w:rPr>
                <w:rFonts w:cs="Arial"/>
                <w:szCs w:val="22"/>
              </w:rPr>
              <w:t>2271</w:t>
            </w:r>
          </w:p>
        </w:tc>
        <w:tc>
          <w:tcPr>
            <w:tcW w:w="850" w:type="dxa"/>
            <w:tcBorders>
              <w:left w:val="single" w:sz="4" w:space="0" w:color="auto"/>
              <w:bottom w:val="nil"/>
              <w:right w:val="single" w:sz="4" w:space="0" w:color="auto"/>
            </w:tcBorders>
            <w:noWrap/>
            <w:vAlign w:val="bottom"/>
          </w:tcPr>
          <w:p w14:paraId="1271EA6C" w14:textId="77777777" w:rsidR="00A82402" w:rsidRPr="00BF7282" w:rsidRDefault="00A82402" w:rsidP="00BF2757">
            <w:pPr>
              <w:jc w:val="center"/>
              <w:rPr>
                <w:rFonts w:cs="Arial"/>
              </w:rPr>
            </w:pPr>
            <w:r w:rsidRPr="00BF7282">
              <w:rPr>
                <w:rFonts w:cs="Arial"/>
                <w:szCs w:val="22"/>
              </w:rPr>
              <w:t>10</w:t>
            </w:r>
          </w:p>
        </w:tc>
      </w:tr>
      <w:tr w:rsidR="00A82402" w:rsidRPr="00BF7282" w14:paraId="7C2C0544" w14:textId="77777777" w:rsidTr="00BF2757">
        <w:trPr>
          <w:trHeight w:val="306"/>
          <w:jc w:val="center"/>
        </w:trPr>
        <w:tc>
          <w:tcPr>
            <w:tcW w:w="7370" w:type="dxa"/>
            <w:tcBorders>
              <w:left w:val="single" w:sz="4" w:space="0" w:color="auto"/>
              <w:bottom w:val="nil"/>
              <w:right w:val="nil"/>
            </w:tcBorders>
            <w:noWrap/>
            <w:vAlign w:val="bottom"/>
          </w:tcPr>
          <w:p w14:paraId="67AF6559" w14:textId="2B57365B" w:rsidR="00A82402" w:rsidRPr="00D6256F" w:rsidRDefault="00A82402"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4ECFE8D0" w14:textId="0E118B93" w:rsidR="00A82402" w:rsidRPr="00BF7282" w:rsidRDefault="009167E8" w:rsidP="00BF2757">
            <w:pPr>
              <w:jc w:val="center"/>
              <w:rPr>
                <w:rFonts w:cs="Arial"/>
              </w:rPr>
            </w:pPr>
            <w:r>
              <w:rPr>
                <w:rFonts w:cs="Arial"/>
                <w:szCs w:val="22"/>
              </w:rPr>
              <w:t>8</w:t>
            </w:r>
            <w:r w:rsidR="00A82402">
              <w:rPr>
                <w:rFonts w:cs="Arial"/>
                <w:szCs w:val="22"/>
              </w:rPr>
              <w:t>2161</w:t>
            </w:r>
          </w:p>
        </w:tc>
        <w:tc>
          <w:tcPr>
            <w:tcW w:w="850" w:type="dxa"/>
            <w:tcBorders>
              <w:left w:val="single" w:sz="4" w:space="0" w:color="auto"/>
              <w:bottom w:val="nil"/>
              <w:right w:val="single" w:sz="4" w:space="0" w:color="auto"/>
            </w:tcBorders>
            <w:noWrap/>
            <w:vAlign w:val="bottom"/>
          </w:tcPr>
          <w:p w14:paraId="19235978" w14:textId="77777777" w:rsidR="00A82402" w:rsidRPr="00BF7282" w:rsidRDefault="00A82402" w:rsidP="00BF2757">
            <w:pPr>
              <w:jc w:val="center"/>
              <w:rPr>
                <w:rFonts w:cs="Arial"/>
              </w:rPr>
            </w:pPr>
            <w:r w:rsidRPr="00BF7282">
              <w:rPr>
                <w:rFonts w:cs="Arial"/>
                <w:szCs w:val="22"/>
              </w:rPr>
              <w:t>5</w:t>
            </w:r>
          </w:p>
        </w:tc>
      </w:tr>
      <w:tr w:rsidR="00A82402" w:rsidRPr="00BF7282" w14:paraId="37C12914"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3FD2F624"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1B39A769" w14:textId="52244544" w:rsidR="00A82402" w:rsidRPr="00BF7282" w:rsidRDefault="009167E8" w:rsidP="00BF2757">
            <w:pPr>
              <w:jc w:val="center"/>
              <w:rPr>
                <w:rFonts w:cs="Arial"/>
              </w:rPr>
            </w:pPr>
            <w:r>
              <w:rPr>
                <w:rFonts w:cs="Arial"/>
                <w:szCs w:val="22"/>
              </w:rPr>
              <w:t>8</w:t>
            </w:r>
            <w:r w:rsidR="00A82402">
              <w:rPr>
                <w:rFonts w:cs="Arial"/>
                <w:szCs w:val="22"/>
              </w:rPr>
              <w:t>2172</w:t>
            </w:r>
          </w:p>
        </w:tc>
        <w:tc>
          <w:tcPr>
            <w:tcW w:w="850" w:type="dxa"/>
            <w:tcBorders>
              <w:top w:val="nil"/>
              <w:left w:val="single" w:sz="4" w:space="0" w:color="auto"/>
              <w:bottom w:val="single" w:sz="4" w:space="0" w:color="auto"/>
              <w:right w:val="single" w:sz="4" w:space="0" w:color="auto"/>
            </w:tcBorders>
            <w:noWrap/>
            <w:vAlign w:val="bottom"/>
          </w:tcPr>
          <w:p w14:paraId="0DD822F1" w14:textId="77777777" w:rsidR="00A82402" w:rsidRPr="00BF7282" w:rsidRDefault="00A82402" w:rsidP="00BF2757">
            <w:pPr>
              <w:jc w:val="center"/>
              <w:rPr>
                <w:rFonts w:cs="Arial"/>
              </w:rPr>
            </w:pPr>
            <w:r w:rsidRPr="00BF7282">
              <w:rPr>
                <w:rFonts w:cs="Arial"/>
                <w:szCs w:val="22"/>
              </w:rPr>
              <w:t>10</w:t>
            </w:r>
          </w:p>
        </w:tc>
      </w:tr>
      <w:tr w:rsidR="00A82402" w:rsidRPr="0099653C" w14:paraId="3D6260D2"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851C095" w14:textId="77777777" w:rsidR="00A82402" w:rsidRPr="0099653C" w:rsidRDefault="00A82402" w:rsidP="00BF2757">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355BF36"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4B956577" w14:textId="77777777" w:rsidR="00A82402" w:rsidRPr="0099653C" w:rsidRDefault="00A82402" w:rsidP="00BF2757">
            <w:pPr>
              <w:jc w:val="center"/>
              <w:rPr>
                <w:rFonts w:cs="Arial"/>
                <w:b/>
                <w:bCs/>
              </w:rPr>
            </w:pPr>
            <w:r w:rsidRPr="0099653C">
              <w:rPr>
                <w:rFonts w:cs="Arial"/>
                <w:b/>
                <w:bCs/>
                <w:szCs w:val="22"/>
              </w:rPr>
              <w:t>10</w:t>
            </w:r>
          </w:p>
        </w:tc>
      </w:tr>
      <w:tr w:rsidR="00A82402" w:rsidRPr="00BF7282" w14:paraId="4FD47C29" w14:textId="77777777" w:rsidTr="00BF2757">
        <w:trPr>
          <w:trHeight w:val="306"/>
          <w:jc w:val="center"/>
        </w:trPr>
        <w:tc>
          <w:tcPr>
            <w:tcW w:w="7370" w:type="dxa"/>
            <w:tcBorders>
              <w:left w:val="single" w:sz="4" w:space="0" w:color="auto"/>
              <w:bottom w:val="nil"/>
              <w:right w:val="nil"/>
            </w:tcBorders>
            <w:noWrap/>
            <w:vAlign w:val="bottom"/>
          </w:tcPr>
          <w:p w14:paraId="022922EC"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7F2D67E9" w14:textId="54822AC0" w:rsidR="00A82402" w:rsidRPr="00BF7282" w:rsidRDefault="009167E8" w:rsidP="00BF2757">
            <w:pPr>
              <w:jc w:val="center"/>
              <w:rPr>
                <w:rFonts w:cs="Arial"/>
              </w:rPr>
            </w:pPr>
            <w:r>
              <w:rPr>
                <w:rFonts w:cs="Arial"/>
                <w:szCs w:val="22"/>
              </w:rPr>
              <w:t>8</w:t>
            </w:r>
            <w:r w:rsidR="00A82402">
              <w:rPr>
                <w:rFonts w:cs="Arial"/>
                <w:szCs w:val="22"/>
              </w:rPr>
              <w:t>2041</w:t>
            </w:r>
          </w:p>
        </w:tc>
        <w:tc>
          <w:tcPr>
            <w:tcW w:w="850" w:type="dxa"/>
            <w:tcBorders>
              <w:left w:val="single" w:sz="4" w:space="0" w:color="auto"/>
              <w:bottom w:val="nil"/>
              <w:right w:val="single" w:sz="4" w:space="0" w:color="auto"/>
            </w:tcBorders>
            <w:noWrap/>
            <w:vAlign w:val="bottom"/>
          </w:tcPr>
          <w:p w14:paraId="0BF84DFC" w14:textId="77777777" w:rsidR="00A82402" w:rsidRPr="00BF7282" w:rsidRDefault="00A82402" w:rsidP="00BF2757">
            <w:pPr>
              <w:jc w:val="center"/>
              <w:rPr>
                <w:rFonts w:cs="Arial"/>
              </w:rPr>
            </w:pPr>
            <w:r w:rsidRPr="00BF7282">
              <w:rPr>
                <w:rFonts w:cs="Arial"/>
                <w:szCs w:val="22"/>
              </w:rPr>
              <w:t>5</w:t>
            </w:r>
          </w:p>
        </w:tc>
      </w:tr>
      <w:tr w:rsidR="00A82402" w:rsidRPr="00BF7282" w14:paraId="0B5E7761" w14:textId="77777777" w:rsidTr="00BF2757">
        <w:trPr>
          <w:trHeight w:val="306"/>
          <w:jc w:val="center"/>
        </w:trPr>
        <w:tc>
          <w:tcPr>
            <w:tcW w:w="7370" w:type="dxa"/>
            <w:tcBorders>
              <w:left w:val="single" w:sz="4" w:space="0" w:color="auto"/>
              <w:bottom w:val="single" w:sz="4" w:space="0" w:color="auto"/>
              <w:right w:val="nil"/>
            </w:tcBorders>
            <w:noWrap/>
            <w:vAlign w:val="bottom"/>
          </w:tcPr>
          <w:p w14:paraId="25AC12E7"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555DF1DF" w14:textId="20AEFAEB" w:rsidR="00A82402" w:rsidRPr="00BF7282" w:rsidRDefault="009167E8" w:rsidP="00BF2757">
            <w:pPr>
              <w:jc w:val="center"/>
              <w:rPr>
                <w:rFonts w:cs="Arial"/>
              </w:rPr>
            </w:pPr>
            <w:r>
              <w:rPr>
                <w:rFonts w:cs="Arial"/>
              </w:rPr>
              <w:t>8</w:t>
            </w:r>
            <w:r w:rsidR="00A82402">
              <w:rPr>
                <w:rFonts w:cs="Arial"/>
              </w:rPr>
              <w:t>2080</w:t>
            </w:r>
          </w:p>
        </w:tc>
        <w:tc>
          <w:tcPr>
            <w:tcW w:w="850" w:type="dxa"/>
            <w:tcBorders>
              <w:left w:val="single" w:sz="4" w:space="0" w:color="auto"/>
              <w:bottom w:val="single" w:sz="4" w:space="0" w:color="auto"/>
              <w:right w:val="single" w:sz="4" w:space="0" w:color="auto"/>
            </w:tcBorders>
            <w:noWrap/>
            <w:vAlign w:val="bottom"/>
          </w:tcPr>
          <w:p w14:paraId="1014DC92" w14:textId="77777777" w:rsidR="00A82402" w:rsidRPr="00BF7282" w:rsidRDefault="00A82402" w:rsidP="00BF2757">
            <w:pPr>
              <w:jc w:val="center"/>
              <w:rPr>
                <w:rFonts w:cs="Arial"/>
              </w:rPr>
            </w:pPr>
            <w:r w:rsidRPr="00BF7282">
              <w:rPr>
                <w:rFonts w:cs="Arial"/>
                <w:szCs w:val="22"/>
              </w:rPr>
              <w:t>5</w:t>
            </w:r>
          </w:p>
        </w:tc>
      </w:tr>
      <w:tr w:rsidR="00A82402" w:rsidRPr="0099653C" w14:paraId="7809B398"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42166967" w14:textId="77777777" w:rsidR="00A82402" w:rsidRPr="0099653C" w:rsidRDefault="00A82402" w:rsidP="00BF2757">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70D671DA"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DDAA570" w14:textId="77777777" w:rsidR="00A82402" w:rsidRPr="0099653C" w:rsidRDefault="00A82402" w:rsidP="00BF2757">
            <w:pPr>
              <w:jc w:val="center"/>
              <w:rPr>
                <w:rFonts w:cs="Arial"/>
                <w:b/>
                <w:bCs/>
              </w:rPr>
            </w:pPr>
            <w:r w:rsidRPr="0099653C">
              <w:rPr>
                <w:rFonts w:cs="Arial"/>
                <w:b/>
                <w:bCs/>
                <w:szCs w:val="22"/>
              </w:rPr>
              <w:t>5</w:t>
            </w:r>
          </w:p>
        </w:tc>
      </w:tr>
      <w:tr w:rsidR="00A82402" w:rsidRPr="00BF7282" w14:paraId="5D5BDCEF" w14:textId="77777777" w:rsidTr="00BF2757">
        <w:trPr>
          <w:trHeight w:val="306"/>
          <w:jc w:val="center"/>
        </w:trPr>
        <w:tc>
          <w:tcPr>
            <w:tcW w:w="7370" w:type="dxa"/>
            <w:tcBorders>
              <w:left w:val="single" w:sz="4" w:space="0" w:color="auto"/>
              <w:bottom w:val="nil"/>
              <w:right w:val="nil"/>
            </w:tcBorders>
            <w:noWrap/>
            <w:vAlign w:val="bottom"/>
          </w:tcPr>
          <w:p w14:paraId="273BBC71"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39B8F605" w14:textId="73DCC3D0" w:rsidR="00A82402" w:rsidRPr="00BF7282" w:rsidRDefault="009167E8" w:rsidP="00BF2757">
            <w:pPr>
              <w:jc w:val="center"/>
              <w:rPr>
                <w:rFonts w:cs="Arial"/>
              </w:rPr>
            </w:pPr>
            <w:r>
              <w:rPr>
                <w:szCs w:val="22"/>
              </w:rPr>
              <w:t>8</w:t>
            </w:r>
            <w:r w:rsidR="00A82402">
              <w:rPr>
                <w:szCs w:val="22"/>
              </w:rPr>
              <w:t>2101</w:t>
            </w:r>
          </w:p>
        </w:tc>
        <w:tc>
          <w:tcPr>
            <w:tcW w:w="850" w:type="dxa"/>
            <w:tcBorders>
              <w:left w:val="single" w:sz="4" w:space="0" w:color="auto"/>
              <w:bottom w:val="nil"/>
              <w:right w:val="single" w:sz="4" w:space="0" w:color="auto"/>
            </w:tcBorders>
            <w:noWrap/>
            <w:vAlign w:val="bottom"/>
          </w:tcPr>
          <w:p w14:paraId="07C2F5C9" w14:textId="77777777" w:rsidR="00A82402" w:rsidRPr="00BF7282" w:rsidRDefault="00A82402" w:rsidP="00BF2757">
            <w:pPr>
              <w:jc w:val="center"/>
              <w:rPr>
                <w:rFonts w:cs="Arial"/>
              </w:rPr>
            </w:pPr>
            <w:r w:rsidRPr="00BF7282">
              <w:rPr>
                <w:rFonts w:cs="Arial"/>
                <w:szCs w:val="22"/>
              </w:rPr>
              <w:t>5</w:t>
            </w:r>
          </w:p>
        </w:tc>
      </w:tr>
      <w:tr w:rsidR="00A82402" w:rsidRPr="00BF7282" w14:paraId="24EE1307"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837B084"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7B7B7CCF"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B700EA1"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125FB890" w14:textId="77777777" w:rsidTr="00BF2757">
        <w:trPr>
          <w:trHeight w:val="306"/>
          <w:jc w:val="center"/>
        </w:trPr>
        <w:tc>
          <w:tcPr>
            <w:tcW w:w="7370" w:type="dxa"/>
            <w:tcBorders>
              <w:top w:val="nil"/>
              <w:left w:val="single" w:sz="4" w:space="0" w:color="auto"/>
              <w:bottom w:val="nil"/>
              <w:right w:val="nil"/>
            </w:tcBorders>
            <w:noWrap/>
            <w:vAlign w:val="bottom"/>
          </w:tcPr>
          <w:p w14:paraId="5C5CB388" w14:textId="77777777" w:rsidR="00A82402" w:rsidRPr="00BF7282" w:rsidRDefault="00A82402" w:rsidP="00BF2757">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6B6046E3" w14:textId="7750F679" w:rsidR="00A82402" w:rsidRPr="00BF7282" w:rsidRDefault="009167E8" w:rsidP="00BF2757">
            <w:pPr>
              <w:jc w:val="center"/>
              <w:rPr>
                <w:rFonts w:cs="Arial"/>
              </w:rPr>
            </w:pPr>
            <w:r>
              <w:rPr>
                <w:rFonts w:cs="Arial"/>
              </w:rPr>
              <w:t>8</w:t>
            </w:r>
            <w:r w:rsidR="00A82402">
              <w:rPr>
                <w:rFonts w:cs="Arial"/>
              </w:rPr>
              <w:t>1211</w:t>
            </w:r>
          </w:p>
        </w:tc>
        <w:tc>
          <w:tcPr>
            <w:tcW w:w="850" w:type="dxa"/>
            <w:tcBorders>
              <w:top w:val="nil"/>
              <w:left w:val="single" w:sz="4" w:space="0" w:color="auto"/>
              <w:bottom w:val="nil"/>
              <w:right w:val="single" w:sz="4" w:space="0" w:color="auto"/>
            </w:tcBorders>
            <w:noWrap/>
            <w:vAlign w:val="bottom"/>
          </w:tcPr>
          <w:p w14:paraId="678C748A" w14:textId="77777777" w:rsidR="00A82402" w:rsidRPr="00BF7282" w:rsidRDefault="00A82402" w:rsidP="00BF2757">
            <w:pPr>
              <w:jc w:val="center"/>
              <w:rPr>
                <w:rFonts w:cs="Arial"/>
              </w:rPr>
            </w:pPr>
            <w:r w:rsidRPr="00BF7282">
              <w:rPr>
                <w:rFonts w:cs="Arial"/>
                <w:szCs w:val="22"/>
              </w:rPr>
              <w:t>5</w:t>
            </w:r>
          </w:p>
        </w:tc>
      </w:tr>
      <w:tr w:rsidR="00A82402" w:rsidRPr="00BF7282" w14:paraId="4BD119EB"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D382B66" w14:textId="77777777" w:rsidR="00A82402" w:rsidRPr="00BF7282" w:rsidRDefault="00A82402" w:rsidP="00BF2757">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EE5E602"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04B5C19B" w14:textId="77777777" w:rsidR="00A82402" w:rsidRPr="00BF7282" w:rsidRDefault="00A82402" w:rsidP="00BF2757">
            <w:pPr>
              <w:jc w:val="center"/>
              <w:rPr>
                <w:rFonts w:cs="Arial"/>
                <w:b/>
                <w:bCs/>
                <w:color w:val="FFFFFF"/>
              </w:rPr>
            </w:pPr>
            <w:r w:rsidRPr="00BF7282">
              <w:rPr>
                <w:rFonts w:cs="Arial"/>
                <w:b/>
                <w:bCs/>
                <w:color w:val="FFFFFF"/>
                <w:szCs w:val="22"/>
              </w:rPr>
              <w:t>40</w:t>
            </w:r>
          </w:p>
        </w:tc>
      </w:tr>
      <w:tr w:rsidR="00A82402" w:rsidRPr="00BF7282" w14:paraId="71DEEC54" w14:textId="77777777" w:rsidTr="00BF2757">
        <w:trPr>
          <w:trHeight w:val="306"/>
          <w:jc w:val="center"/>
        </w:trPr>
        <w:tc>
          <w:tcPr>
            <w:tcW w:w="7370" w:type="dxa"/>
            <w:tcBorders>
              <w:top w:val="nil"/>
              <w:left w:val="single" w:sz="4" w:space="0" w:color="auto"/>
              <w:bottom w:val="nil"/>
              <w:right w:val="nil"/>
            </w:tcBorders>
            <w:noWrap/>
            <w:vAlign w:val="bottom"/>
          </w:tcPr>
          <w:p w14:paraId="2FDC3892" w14:textId="77777777" w:rsidR="00A82402" w:rsidRPr="00BF7282" w:rsidRDefault="00A82402" w:rsidP="00BF2757">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E72F79B" w14:textId="780C8028" w:rsidR="00A82402" w:rsidRPr="00BF7282" w:rsidRDefault="009167E8" w:rsidP="00BF2757">
            <w:pPr>
              <w:jc w:val="center"/>
              <w:rPr>
                <w:rFonts w:cs="Arial"/>
              </w:rPr>
            </w:pPr>
            <w:r>
              <w:rPr>
                <w:rFonts w:cs="Arial"/>
                <w:szCs w:val="22"/>
              </w:rPr>
              <w:t>8</w:t>
            </w:r>
            <w:r w:rsidR="00A82402">
              <w:rPr>
                <w:rFonts w:cs="Arial"/>
                <w:szCs w:val="22"/>
              </w:rPr>
              <w:t>2470</w:t>
            </w:r>
          </w:p>
        </w:tc>
        <w:tc>
          <w:tcPr>
            <w:tcW w:w="850" w:type="dxa"/>
            <w:tcBorders>
              <w:top w:val="nil"/>
              <w:left w:val="single" w:sz="4" w:space="0" w:color="auto"/>
              <w:bottom w:val="nil"/>
              <w:right w:val="single" w:sz="4" w:space="0" w:color="auto"/>
            </w:tcBorders>
            <w:noWrap/>
            <w:vAlign w:val="bottom"/>
          </w:tcPr>
          <w:p w14:paraId="0B91C27D" w14:textId="77777777" w:rsidR="00A82402" w:rsidRPr="00BF7282" w:rsidRDefault="00A82402" w:rsidP="00BF2757">
            <w:pPr>
              <w:jc w:val="center"/>
              <w:rPr>
                <w:rFonts w:cs="Arial"/>
              </w:rPr>
            </w:pPr>
            <w:r w:rsidRPr="00BF7282">
              <w:rPr>
                <w:rFonts w:cs="Arial"/>
                <w:szCs w:val="22"/>
              </w:rPr>
              <w:t>5</w:t>
            </w:r>
          </w:p>
        </w:tc>
      </w:tr>
      <w:tr w:rsidR="00A82402" w:rsidRPr="00BF7282" w14:paraId="4DCA77FF" w14:textId="77777777" w:rsidTr="00BF2757">
        <w:trPr>
          <w:trHeight w:val="306"/>
          <w:jc w:val="center"/>
        </w:trPr>
        <w:tc>
          <w:tcPr>
            <w:tcW w:w="7370" w:type="dxa"/>
            <w:tcBorders>
              <w:top w:val="nil"/>
              <w:left w:val="single" w:sz="4" w:space="0" w:color="auto"/>
              <w:bottom w:val="nil"/>
              <w:right w:val="nil"/>
            </w:tcBorders>
            <w:noWrap/>
            <w:vAlign w:val="bottom"/>
          </w:tcPr>
          <w:p w14:paraId="101D5831" w14:textId="77777777" w:rsidR="00A82402" w:rsidRPr="00BF7282" w:rsidRDefault="00A82402" w:rsidP="00BF2757">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50CD0513" w14:textId="129D76A5" w:rsidR="00A82402" w:rsidRPr="00BF7282" w:rsidRDefault="009167E8" w:rsidP="00BF2757">
            <w:pPr>
              <w:spacing w:after="20"/>
              <w:jc w:val="center"/>
              <w:rPr>
                <w:rFonts w:cs="Arial"/>
              </w:rPr>
            </w:pPr>
            <w:r>
              <w:rPr>
                <w:rFonts w:cs="Arial"/>
                <w:szCs w:val="22"/>
              </w:rPr>
              <w:t>8</w:t>
            </w:r>
            <w:r w:rsidR="00A82402">
              <w:rPr>
                <w:rFonts w:cs="Arial"/>
                <w:szCs w:val="22"/>
              </w:rPr>
              <w:t>2460</w:t>
            </w:r>
          </w:p>
        </w:tc>
        <w:tc>
          <w:tcPr>
            <w:tcW w:w="850" w:type="dxa"/>
            <w:tcBorders>
              <w:top w:val="nil"/>
              <w:left w:val="single" w:sz="4" w:space="0" w:color="auto"/>
              <w:bottom w:val="nil"/>
              <w:right w:val="single" w:sz="4" w:space="0" w:color="auto"/>
            </w:tcBorders>
            <w:noWrap/>
            <w:vAlign w:val="bottom"/>
          </w:tcPr>
          <w:p w14:paraId="6448895C" w14:textId="77777777" w:rsidR="00A82402" w:rsidRPr="00BF7282" w:rsidRDefault="00A82402" w:rsidP="00BF2757">
            <w:pPr>
              <w:spacing w:after="20"/>
              <w:jc w:val="center"/>
              <w:rPr>
                <w:rFonts w:cs="Arial"/>
              </w:rPr>
            </w:pPr>
            <w:r w:rsidRPr="00BF7282">
              <w:rPr>
                <w:rFonts w:cs="Arial"/>
                <w:szCs w:val="22"/>
              </w:rPr>
              <w:t>5</w:t>
            </w:r>
          </w:p>
        </w:tc>
      </w:tr>
      <w:tr w:rsidR="00A82402" w:rsidRPr="00BF7282" w14:paraId="426E9781" w14:textId="77777777" w:rsidTr="00BF2757">
        <w:trPr>
          <w:trHeight w:val="567"/>
          <w:jc w:val="center"/>
        </w:trPr>
        <w:tc>
          <w:tcPr>
            <w:tcW w:w="7370" w:type="dxa"/>
            <w:tcBorders>
              <w:top w:val="nil"/>
              <w:left w:val="single" w:sz="4" w:space="0" w:color="auto"/>
              <w:bottom w:val="nil"/>
              <w:right w:val="nil"/>
            </w:tcBorders>
            <w:noWrap/>
            <w:vAlign w:val="bottom"/>
          </w:tcPr>
          <w:p w14:paraId="6B6A48DA" w14:textId="787AB88D" w:rsidR="00A82402" w:rsidRPr="00BF7282" w:rsidRDefault="00A82402" w:rsidP="00BF2757">
            <w:pPr>
              <w:ind w:left="227"/>
              <w:rPr>
                <w:rFonts w:cs="Arial"/>
              </w:rPr>
            </w:pPr>
            <w:r w:rsidRPr="00BF7282">
              <w:rPr>
                <w:rFonts w:cs="Arial"/>
                <w:szCs w:val="22"/>
              </w:rPr>
              <w:t>Angloamerikanische Gesellschaften I und</w:t>
            </w:r>
          </w:p>
          <w:p w14:paraId="6779BD84" w14:textId="02DFAC68" w:rsidR="00A82402" w:rsidRPr="00BF7282" w:rsidRDefault="00A82402" w:rsidP="00995D35">
            <w:pPr>
              <w:ind w:left="227"/>
              <w:jc w:val="both"/>
              <w:rPr>
                <w:rFonts w:cs="Arial"/>
              </w:rPr>
            </w:pPr>
            <w:r w:rsidRPr="00BF7282">
              <w:rPr>
                <w:rFonts w:cs="Arial"/>
                <w:szCs w:val="22"/>
              </w:rPr>
              <w:t>Angloamerikanische Gesellschaften II</w:t>
            </w:r>
            <w:r w:rsidR="00530AC0">
              <w:rPr>
                <w:rFonts w:cs="Arial"/>
                <w:szCs w:val="22"/>
              </w:rPr>
              <w:t xml:space="preserve"> </w:t>
            </w:r>
          </w:p>
        </w:tc>
        <w:tc>
          <w:tcPr>
            <w:tcW w:w="1701" w:type="dxa"/>
            <w:tcBorders>
              <w:top w:val="nil"/>
              <w:left w:val="single" w:sz="4" w:space="0" w:color="auto"/>
              <w:bottom w:val="nil"/>
              <w:right w:val="single" w:sz="4" w:space="0" w:color="auto"/>
            </w:tcBorders>
            <w:vAlign w:val="bottom"/>
          </w:tcPr>
          <w:p w14:paraId="44686791" w14:textId="3DDD5203" w:rsidR="00A82402" w:rsidRDefault="009167E8" w:rsidP="00BF2757">
            <w:pPr>
              <w:jc w:val="center"/>
              <w:rPr>
                <w:rFonts w:cs="Arial"/>
              </w:rPr>
            </w:pPr>
            <w:r>
              <w:rPr>
                <w:rFonts w:cs="Arial"/>
                <w:szCs w:val="22"/>
              </w:rPr>
              <w:t>8</w:t>
            </w:r>
            <w:r w:rsidR="00A82402">
              <w:rPr>
                <w:rFonts w:cs="Arial"/>
                <w:szCs w:val="22"/>
              </w:rPr>
              <w:t>323</w:t>
            </w:r>
            <w:r w:rsidR="006E6751">
              <w:rPr>
                <w:rFonts w:cs="Arial"/>
                <w:szCs w:val="22"/>
              </w:rPr>
              <w:t>3</w:t>
            </w:r>
          </w:p>
          <w:p w14:paraId="7459EDC1" w14:textId="6EA00E29" w:rsidR="00A82402" w:rsidRDefault="009167E8" w:rsidP="00BF2757">
            <w:pPr>
              <w:jc w:val="center"/>
              <w:rPr>
                <w:rFonts w:cs="Arial"/>
              </w:rPr>
            </w:pPr>
            <w:r>
              <w:rPr>
                <w:rFonts w:cs="Arial"/>
                <w:szCs w:val="22"/>
              </w:rPr>
              <w:t>8</w:t>
            </w:r>
            <w:r w:rsidR="00A82402">
              <w:rPr>
                <w:rFonts w:cs="Arial"/>
                <w:szCs w:val="22"/>
              </w:rPr>
              <w:t>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3902FB47" w14:textId="77777777" w:rsidR="00A82402" w:rsidRPr="00BF7282" w:rsidRDefault="00A82402" w:rsidP="00BF2757">
            <w:pPr>
              <w:jc w:val="center"/>
              <w:rPr>
                <w:rFonts w:cs="Arial"/>
              </w:rPr>
            </w:pPr>
            <w:r>
              <w:rPr>
                <w:rFonts w:cs="Arial"/>
                <w:szCs w:val="22"/>
              </w:rPr>
              <w:t>10</w:t>
            </w:r>
          </w:p>
        </w:tc>
      </w:tr>
      <w:tr w:rsidR="00A82402" w:rsidRPr="00BF7282" w14:paraId="2C372EE6" w14:textId="77777777" w:rsidTr="00BF2757">
        <w:trPr>
          <w:trHeight w:val="306"/>
          <w:jc w:val="center"/>
        </w:trPr>
        <w:tc>
          <w:tcPr>
            <w:tcW w:w="7370" w:type="dxa"/>
            <w:tcBorders>
              <w:top w:val="nil"/>
              <w:left w:val="single" w:sz="4" w:space="0" w:color="auto"/>
              <w:bottom w:val="nil"/>
              <w:right w:val="nil"/>
            </w:tcBorders>
            <w:noWrap/>
            <w:vAlign w:val="bottom"/>
          </w:tcPr>
          <w:p w14:paraId="27B6F8FF" w14:textId="77777777" w:rsidR="00A82402" w:rsidRPr="0099653C" w:rsidRDefault="00A82402" w:rsidP="00BF2757">
            <w:pPr>
              <w:ind w:left="227"/>
              <w:rPr>
                <w:rFonts w:cs="Arial"/>
              </w:rPr>
            </w:pPr>
            <w:r w:rsidRPr="00BF7282">
              <w:rPr>
                <w:rFonts w:cs="Arial"/>
                <w:i/>
                <w:szCs w:val="22"/>
              </w:rPr>
              <w:t>bzw</w:t>
            </w:r>
            <w:r w:rsidRPr="00BF7282">
              <w:rPr>
                <w:rFonts w:cs="Arial"/>
                <w:szCs w:val="22"/>
              </w:rPr>
              <w:t xml:space="preserve">. </w:t>
            </w:r>
          </w:p>
        </w:tc>
        <w:tc>
          <w:tcPr>
            <w:tcW w:w="1701" w:type="dxa"/>
            <w:tcBorders>
              <w:top w:val="nil"/>
              <w:left w:val="single" w:sz="4" w:space="0" w:color="auto"/>
              <w:bottom w:val="nil"/>
              <w:right w:val="single" w:sz="4" w:space="0" w:color="auto"/>
            </w:tcBorders>
            <w:vAlign w:val="bottom"/>
          </w:tcPr>
          <w:p w14:paraId="317B0CE7"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58AAD195" w14:textId="77777777" w:rsidR="00A82402" w:rsidRPr="00BF7282" w:rsidRDefault="00A82402" w:rsidP="00BF2757">
            <w:pPr>
              <w:jc w:val="center"/>
              <w:rPr>
                <w:rFonts w:cs="Arial"/>
              </w:rPr>
            </w:pPr>
          </w:p>
        </w:tc>
      </w:tr>
      <w:tr w:rsidR="00A82402" w:rsidRPr="00BF7282" w14:paraId="4985D38D" w14:textId="77777777" w:rsidTr="00BF2757">
        <w:trPr>
          <w:trHeight w:val="567"/>
          <w:jc w:val="center"/>
        </w:trPr>
        <w:tc>
          <w:tcPr>
            <w:tcW w:w="7370" w:type="dxa"/>
            <w:tcBorders>
              <w:top w:val="nil"/>
              <w:left w:val="single" w:sz="4" w:space="0" w:color="auto"/>
              <w:bottom w:val="nil"/>
              <w:right w:val="nil"/>
            </w:tcBorders>
            <w:noWrap/>
            <w:vAlign w:val="bottom"/>
          </w:tcPr>
          <w:p w14:paraId="5C0F0B5D" w14:textId="77777777" w:rsidR="00A82402" w:rsidRPr="00BF7282" w:rsidRDefault="00A82402" w:rsidP="00BF2757">
            <w:pPr>
              <w:ind w:left="227"/>
              <w:rPr>
                <w:rFonts w:cs="Arial"/>
              </w:rPr>
            </w:pPr>
            <w:r w:rsidRPr="00BF7282">
              <w:rPr>
                <w:rFonts w:cs="Arial"/>
                <w:szCs w:val="22"/>
              </w:rPr>
              <w:t xml:space="preserve">Romanischsprachige Gesellschaften I und </w:t>
            </w:r>
          </w:p>
          <w:p w14:paraId="4833D882" w14:textId="77777777" w:rsidR="00A82402" w:rsidRPr="00BF7282" w:rsidRDefault="00A82402" w:rsidP="00BF2757">
            <w:pPr>
              <w:ind w:left="227"/>
              <w:rPr>
                <w:rFonts w:cs="Arial"/>
              </w:rPr>
            </w:pPr>
            <w:r w:rsidRPr="00BF7282">
              <w:rPr>
                <w:rFonts w:cs="Arial"/>
                <w:szCs w:val="22"/>
              </w:rPr>
              <w:t xml:space="preserve">Romanischsprachige Gesellschaften II </w:t>
            </w:r>
          </w:p>
        </w:tc>
        <w:tc>
          <w:tcPr>
            <w:tcW w:w="1701" w:type="dxa"/>
            <w:tcBorders>
              <w:top w:val="nil"/>
              <w:left w:val="single" w:sz="4" w:space="0" w:color="auto"/>
              <w:bottom w:val="nil"/>
              <w:right w:val="single" w:sz="4" w:space="0" w:color="auto"/>
            </w:tcBorders>
            <w:vAlign w:val="bottom"/>
          </w:tcPr>
          <w:p w14:paraId="0805D862" w14:textId="0D4C2944" w:rsidR="00A82402" w:rsidRPr="00B32222" w:rsidRDefault="009167E8" w:rsidP="00BF2757">
            <w:pPr>
              <w:jc w:val="center"/>
              <w:rPr>
                <w:rFonts w:cs="Arial"/>
              </w:rPr>
            </w:pPr>
            <w:r>
              <w:rPr>
                <w:rFonts w:cs="Arial"/>
                <w:szCs w:val="22"/>
              </w:rPr>
              <w:t>8</w:t>
            </w:r>
            <w:r w:rsidR="00A82402" w:rsidRPr="00B32222">
              <w:rPr>
                <w:rFonts w:cs="Arial"/>
                <w:szCs w:val="22"/>
              </w:rPr>
              <w:t>3241</w:t>
            </w:r>
          </w:p>
          <w:p w14:paraId="634AE351" w14:textId="3DD7DE9C" w:rsidR="00A82402" w:rsidRPr="00B32222" w:rsidRDefault="009167E8" w:rsidP="00BF2757">
            <w:pPr>
              <w:jc w:val="center"/>
              <w:rPr>
                <w:rFonts w:cs="Arial"/>
              </w:rPr>
            </w:pPr>
            <w:r>
              <w:rPr>
                <w:rFonts w:cs="Arial"/>
                <w:szCs w:val="22"/>
              </w:rPr>
              <w:t>8</w:t>
            </w:r>
            <w:r w:rsidR="00A82402" w:rsidRPr="00B32222">
              <w:rPr>
                <w:rFonts w:cs="Arial"/>
                <w:szCs w:val="22"/>
              </w:rPr>
              <w:t>3242</w:t>
            </w:r>
          </w:p>
        </w:tc>
        <w:tc>
          <w:tcPr>
            <w:tcW w:w="850" w:type="dxa"/>
            <w:tcBorders>
              <w:top w:val="nil"/>
              <w:left w:val="single" w:sz="4" w:space="0" w:color="auto"/>
              <w:bottom w:val="nil"/>
              <w:right w:val="single" w:sz="4" w:space="0" w:color="auto"/>
            </w:tcBorders>
            <w:noWrap/>
            <w:vAlign w:val="bottom"/>
          </w:tcPr>
          <w:p w14:paraId="4AFF91B6" w14:textId="77777777" w:rsidR="00A82402" w:rsidRPr="00B32222" w:rsidRDefault="00A82402" w:rsidP="00BF2757">
            <w:pPr>
              <w:jc w:val="center"/>
              <w:rPr>
                <w:rFonts w:cs="Arial"/>
              </w:rPr>
            </w:pPr>
            <w:r w:rsidRPr="00B32222">
              <w:rPr>
                <w:rFonts w:cs="Arial"/>
                <w:szCs w:val="22"/>
              </w:rPr>
              <w:t>10</w:t>
            </w:r>
          </w:p>
        </w:tc>
      </w:tr>
      <w:tr w:rsidR="00A82402" w:rsidRPr="00BF7282" w14:paraId="54713E30" w14:textId="77777777" w:rsidTr="00BF2757">
        <w:trPr>
          <w:trHeight w:val="306"/>
          <w:jc w:val="center"/>
        </w:trPr>
        <w:tc>
          <w:tcPr>
            <w:tcW w:w="7370" w:type="dxa"/>
            <w:tcBorders>
              <w:top w:val="nil"/>
              <w:left w:val="single" w:sz="4" w:space="0" w:color="auto"/>
              <w:bottom w:val="nil"/>
              <w:right w:val="nil"/>
            </w:tcBorders>
            <w:noWrap/>
            <w:vAlign w:val="bottom"/>
          </w:tcPr>
          <w:p w14:paraId="2E11994C" w14:textId="77777777" w:rsidR="00A82402" w:rsidRPr="00BF7282" w:rsidRDefault="00A82402" w:rsidP="00BF2757">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7432C09D" w14:textId="1D83D666" w:rsidR="00A82402" w:rsidRPr="00B32222" w:rsidRDefault="009167E8" w:rsidP="00BF2757">
            <w:pPr>
              <w:jc w:val="center"/>
              <w:rPr>
                <w:rFonts w:cs="Arial"/>
              </w:rPr>
            </w:pPr>
            <w:r>
              <w:rPr>
                <w:rFonts w:cs="Arial"/>
                <w:szCs w:val="22"/>
              </w:rPr>
              <w:t>8</w:t>
            </w:r>
            <w:r w:rsidR="00A82402" w:rsidRPr="00B32222">
              <w:rPr>
                <w:rFonts w:cs="Arial"/>
                <w:szCs w:val="22"/>
              </w:rPr>
              <w:t>3302</w:t>
            </w:r>
          </w:p>
        </w:tc>
        <w:tc>
          <w:tcPr>
            <w:tcW w:w="850" w:type="dxa"/>
            <w:tcBorders>
              <w:top w:val="nil"/>
              <w:left w:val="single" w:sz="4" w:space="0" w:color="auto"/>
              <w:bottom w:val="nil"/>
              <w:right w:val="single" w:sz="4" w:space="0" w:color="auto"/>
            </w:tcBorders>
            <w:noWrap/>
            <w:vAlign w:val="bottom"/>
          </w:tcPr>
          <w:p w14:paraId="5A14363A" w14:textId="77777777" w:rsidR="00A82402" w:rsidRPr="00B32222" w:rsidRDefault="00A82402" w:rsidP="00BF2757">
            <w:pPr>
              <w:jc w:val="center"/>
              <w:rPr>
                <w:rFonts w:cs="Arial"/>
              </w:rPr>
            </w:pPr>
            <w:r w:rsidRPr="00B32222">
              <w:rPr>
                <w:rFonts w:cs="Arial"/>
                <w:szCs w:val="22"/>
              </w:rPr>
              <w:t>5</w:t>
            </w:r>
          </w:p>
        </w:tc>
      </w:tr>
      <w:tr w:rsidR="00A82402" w:rsidRPr="00BF7282" w14:paraId="5C3B60B7" w14:textId="77777777" w:rsidTr="00BF2757">
        <w:trPr>
          <w:trHeight w:val="306"/>
          <w:jc w:val="center"/>
        </w:trPr>
        <w:tc>
          <w:tcPr>
            <w:tcW w:w="7370" w:type="dxa"/>
            <w:tcBorders>
              <w:top w:val="nil"/>
              <w:left w:val="single" w:sz="4" w:space="0" w:color="auto"/>
              <w:bottom w:val="nil"/>
              <w:right w:val="nil"/>
            </w:tcBorders>
            <w:noWrap/>
            <w:vAlign w:val="bottom"/>
          </w:tcPr>
          <w:p w14:paraId="176B9F97" w14:textId="77777777" w:rsidR="00A82402" w:rsidRPr="00BF7282" w:rsidRDefault="00A82402" w:rsidP="00BF2757">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16D629C4" w14:textId="65C4C4B8" w:rsidR="00A82402" w:rsidRPr="00B32222" w:rsidRDefault="009167E8" w:rsidP="00BF2757">
            <w:pPr>
              <w:jc w:val="center"/>
              <w:rPr>
                <w:rFonts w:cs="Arial"/>
              </w:rPr>
            </w:pPr>
            <w:r>
              <w:rPr>
                <w:rFonts w:cs="Arial"/>
              </w:rPr>
              <w:t>8</w:t>
            </w:r>
            <w:r w:rsidR="00A82402" w:rsidRPr="00B32222">
              <w:rPr>
                <w:rFonts w:cs="Arial"/>
              </w:rPr>
              <w:t>1212</w:t>
            </w:r>
          </w:p>
        </w:tc>
        <w:tc>
          <w:tcPr>
            <w:tcW w:w="850" w:type="dxa"/>
            <w:tcBorders>
              <w:top w:val="nil"/>
              <w:left w:val="single" w:sz="4" w:space="0" w:color="auto"/>
              <w:right w:val="single" w:sz="4" w:space="0" w:color="auto"/>
            </w:tcBorders>
            <w:noWrap/>
            <w:vAlign w:val="bottom"/>
          </w:tcPr>
          <w:p w14:paraId="310D09BD" w14:textId="77777777" w:rsidR="00A82402" w:rsidRPr="00B32222" w:rsidRDefault="00A82402" w:rsidP="00BF2757">
            <w:pPr>
              <w:jc w:val="center"/>
              <w:rPr>
                <w:rFonts w:cs="Arial"/>
              </w:rPr>
            </w:pPr>
            <w:r w:rsidRPr="00B32222">
              <w:rPr>
                <w:rFonts w:cs="Arial"/>
              </w:rPr>
              <w:t>5</w:t>
            </w:r>
          </w:p>
        </w:tc>
      </w:tr>
      <w:tr w:rsidR="00A82402" w:rsidRPr="00BF7282" w14:paraId="7ACCE569" w14:textId="77777777" w:rsidTr="00BF2757">
        <w:trPr>
          <w:trHeight w:val="306"/>
          <w:jc w:val="center"/>
        </w:trPr>
        <w:tc>
          <w:tcPr>
            <w:tcW w:w="7370" w:type="dxa"/>
            <w:tcBorders>
              <w:top w:val="nil"/>
              <w:left w:val="single" w:sz="4" w:space="0" w:color="auto"/>
              <w:bottom w:val="nil"/>
              <w:right w:val="nil"/>
            </w:tcBorders>
            <w:noWrap/>
            <w:vAlign w:val="bottom"/>
          </w:tcPr>
          <w:p w14:paraId="6CFA2A23" w14:textId="77777777" w:rsidR="00A82402" w:rsidRPr="00BF7282" w:rsidRDefault="00A82402" w:rsidP="00BF2757">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542F82DD" w14:textId="48BBB37D" w:rsidR="00A82402" w:rsidRPr="00B32222" w:rsidRDefault="009167E8" w:rsidP="00BF2757">
            <w:pPr>
              <w:jc w:val="center"/>
              <w:rPr>
                <w:rFonts w:cs="Arial"/>
              </w:rPr>
            </w:pPr>
            <w:r>
              <w:rPr>
                <w:rFonts w:cs="Arial"/>
              </w:rPr>
              <w:t>8</w:t>
            </w:r>
            <w:r w:rsidR="00A82402" w:rsidRPr="00B32222">
              <w:rPr>
                <w:rFonts w:cs="Arial"/>
              </w:rPr>
              <w:t>1221</w:t>
            </w:r>
          </w:p>
        </w:tc>
        <w:tc>
          <w:tcPr>
            <w:tcW w:w="850" w:type="dxa"/>
            <w:tcBorders>
              <w:top w:val="nil"/>
              <w:left w:val="single" w:sz="4" w:space="0" w:color="auto"/>
              <w:right w:val="single" w:sz="4" w:space="0" w:color="auto"/>
            </w:tcBorders>
            <w:noWrap/>
            <w:vAlign w:val="bottom"/>
          </w:tcPr>
          <w:p w14:paraId="3DBC45C1" w14:textId="77777777" w:rsidR="00A82402" w:rsidRPr="00B32222" w:rsidRDefault="00A82402" w:rsidP="00BF2757">
            <w:pPr>
              <w:jc w:val="center"/>
              <w:rPr>
                <w:rFonts w:cs="Arial"/>
              </w:rPr>
            </w:pPr>
            <w:r w:rsidRPr="00B32222">
              <w:rPr>
                <w:rFonts w:cs="Arial"/>
              </w:rPr>
              <w:t>5</w:t>
            </w:r>
          </w:p>
        </w:tc>
      </w:tr>
      <w:tr w:rsidR="00A82402" w:rsidRPr="00BF7282" w14:paraId="7214C001" w14:textId="77777777" w:rsidTr="00BF2757">
        <w:trPr>
          <w:trHeight w:val="306"/>
          <w:jc w:val="center"/>
        </w:trPr>
        <w:tc>
          <w:tcPr>
            <w:tcW w:w="7370" w:type="dxa"/>
            <w:tcBorders>
              <w:top w:val="nil"/>
              <w:left w:val="single" w:sz="4" w:space="0" w:color="auto"/>
              <w:bottom w:val="nil"/>
              <w:right w:val="nil"/>
            </w:tcBorders>
            <w:noWrap/>
            <w:vAlign w:val="bottom"/>
          </w:tcPr>
          <w:p w14:paraId="2189E75B" w14:textId="77777777" w:rsidR="00A82402" w:rsidRPr="00BF7282" w:rsidRDefault="00A82402" w:rsidP="00BF2757">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427D4B6D" w14:textId="63E1AAC9" w:rsidR="00A82402" w:rsidRPr="00B32222" w:rsidRDefault="009167E8" w:rsidP="00BF2757">
            <w:pPr>
              <w:jc w:val="center"/>
              <w:rPr>
                <w:rFonts w:cs="Arial"/>
              </w:rPr>
            </w:pPr>
            <w:r>
              <w:rPr>
                <w:rFonts w:cs="Arial"/>
                <w:szCs w:val="22"/>
              </w:rPr>
              <w:t>8</w:t>
            </w:r>
            <w:r w:rsidR="00A82402" w:rsidRPr="00B32222">
              <w:rPr>
                <w:rFonts w:cs="Arial"/>
                <w:szCs w:val="22"/>
              </w:rPr>
              <w:t>1222</w:t>
            </w:r>
          </w:p>
        </w:tc>
        <w:tc>
          <w:tcPr>
            <w:tcW w:w="850" w:type="dxa"/>
            <w:tcBorders>
              <w:top w:val="nil"/>
              <w:left w:val="single" w:sz="4" w:space="0" w:color="auto"/>
              <w:right w:val="single" w:sz="4" w:space="0" w:color="auto"/>
            </w:tcBorders>
            <w:noWrap/>
            <w:vAlign w:val="bottom"/>
          </w:tcPr>
          <w:p w14:paraId="5BC3655E" w14:textId="77777777" w:rsidR="00A82402" w:rsidRPr="00B32222" w:rsidRDefault="00A82402" w:rsidP="00BF2757">
            <w:pPr>
              <w:jc w:val="center"/>
              <w:rPr>
                <w:rFonts w:cs="Arial"/>
              </w:rPr>
            </w:pPr>
            <w:r w:rsidRPr="00B32222">
              <w:rPr>
                <w:rFonts w:cs="Arial"/>
                <w:szCs w:val="22"/>
              </w:rPr>
              <w:t>5</w:t>
            </w:r>
          </w:p>
        </w:tc>
      </w:tr>
      <w:tr w:rsidR="00A82402" w:rsidRPr="00BF7282" w14:paraId="1E2DD30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116E60B" w14:textId="77777777" w:rsidR="00A82402" w:rsidRPr="00BF7282" w:rsidRDefault="00A82402" w:rsidP="00BF2757">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683FB42" w14:textId="77777777" w:rsidR="00A82402" w:rsidRPr="00B32222" w:rsidRDefault="00A82402" w:rsidP="00BF2757">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104ABC7D" w14:textId="77777777" w:rsidR="00A82402" w:rsidRPr="00B32222" w:rsidRDefault="00A82402" w:rsidP="00BF2757">
            <w:pPr>
              <w:jc w:val="center"/>
              <w:rPr>
                <w:rFonts w:cs="Arial"/>
                <w:b/>
                <w:bCs/>
              </w:rPr>
            </w:pPr>
            <w:r w:rsidRPr="00B32222">
              <w:rPr>
                <w:rFonts w:cs="Arial"/>
                <w:b/>
                <w:bCs/>
                <w:szCs w:val="22"/>
              </w:rPr>
              <w:t>40</w:t>
            </w:r>
          </w:p>
        </w:tc>
      </w:tr>
      <w:tr w:rsidR="00A82402" w:rsidRPr="00BF7282" w14:paraId="160A1BD7" w14:textId="77777777" w:rsidTr="00BF2757">
        <w:trPr>
          <w:trHeight w:val="306"/>
          <w:jc w:val="center"/>
        </w:trPr>
        <w:tc>
          <w:tcPr>
            <w:tcW w:w="7370" w:type="dxa"/>
            <w:tcBorders>
              <w:top w:val="nil"/>
              <w:left w:val="single" w:sz="4" w:space="0" w:color="auto"/>
              <w:bottom w:val="nil"/>
              <w:right w:val="nil"/>
            </w:tcBorders>
            <w:noWrap/>
            <w:vAlign w:val="bottom"/>
          </w:tcPr>
          <w:p w14:paraId="5F04FE7E" w14:textId="77777777" w:rsidR="00A82402" w:rsidRPr="00BF7282" w:rsidRDefault="00A82402" w:rsidP="00BF2757">
            <w:pPr>
              <w:ind w:left="227"/>
              <w:rPr>
                <w:rFonts w:cs="Arial"/>
              </w:rPr>
            </w:pPr>
            <w:r w:rsidRPr="008958EB">
              <w:rPr>
                <w:rFonts w:cs="Arial"/>
              </w:rPr>
              <w:t>5 Vertiefungsmodule à 5 ECTS*</w:t>
            </w:r>
          </w:p>
        </w:tc>
        <w:tc>
          <w:tcPr>
            <w:tcW w:w="1701" w:type="dxa"/>
            <w:tcBorders>
              <w:top w:val="nil"/>
              <w:left w:val="single" w:sz="4" w:space="0" w:color="auto"/>
              <w:bottom w:val="nil"/>
              <w:right w:val="single" w:sz="4" w:space="0" w:color="auto"/>
            </w:tcBorders>
            <w:vAlign w:val="bottom"/>
          </w:tcPr>
          <w:p w14:paraId="5DA410E5" w14:textId="77777777" w:rsidR="00A82402" w:rsidRPr="00B3222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7A291B52" w14:textId="77777777" w:rsidR="00A82402" w:rsidRPr="00B32222" w:rsidRDefault="00A82402" w:rsidP="00BF2757">
            <w:pPr>
              <w:jc w:val="center"/>
              <w:rPr>
                <w:rFonts w:cs="Arial"/>
              </w:rPr>
            </w:pPr>
            <w:r w:rsidRPr="00B32222">
              <w:rPr>
                <w:rFonts w:cs="Arial"/>
                <w:szCs w:val="22"/>
              </w:rPr>
              <w:t>25</w:t>
            </w:r>
          </w:p>
        </w:tc>
      </w:tr>
      <w:tr w:rsidR="00A82402" w:rsidRPr="00BF7282" w14:paraId="1C8D304B"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1CDAD51C" w14:textId="77777777" w:rsidR="00A82402" w:rsidRPr="00BF7282" w:rsidRDefault="00A82402" w:rsidP="00BF2757">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22E4A06" w14:textId="6361BBD5" w:rsidR="00A82402" w:rsidRPr="00B32222" w:rsidRDefault="009167E8" w:rsidP="00BF2757">
            <w:pPr>
              <w:jc w:val="center"/>
              <w:rPr>
                <w:rFonts w:cs="Arial"/>
              </w:rPr>
            </w:pPr>
            <w:r>
              <w:rPr>
                <w:rFonts w:cs="Arial"/>
              </w:rPr>
              <w:t>8</w:t>
            </w:r>
            <w:r w:rsidR="00A82402" w:rsidRPr="00B32222">
              <w:rPr>
                <w:rFonts w:cs="Arial"/>
              </w:rPr>
              <w:t>1997</w:t>
            </w:r>
          </w:p>
        </w:tc>
        <w:tc>
          <w:tcPr>
            <w:tcW w:w="850" w:type="dxa"/>
            <w:tcBorders>
              <w:top w:val="nil"/>
              <w:left w:val="single" w:sz="4" w:space="0" w:color="auto"/>
              <w:bottom w:val="single" w:sz="4" w:space="0" w:color="auto"/>
              <w:right w:val="single" w:sz="4" w:space="0" w:color="auto"/>
            </w:tcBorders>
            <w:noWrap/>
            <w:vAlign w:val="bottom"/>
          </w:tcPr>
          <w:p w14:paraId="14DA7A29" w14:textId="77777777" w:rsidR="00A82402" w:rsidRPr="00B32222" w:rsidRDefault="00A82402" w:rsidP="00BF2757">
            <w:pPr>
              <w:jc w:val="center"/>
              <w:rPr>
                <w:rFonts w:cs="Arial"/>
              </w:rPr>
            </w:pPr>
            <w:r w:rsidRPr="00B32222">
              <w:rPr>
                <w:rFonts w:cs="Arial"/>
                <w:szCs w:val="22"/>
              </w:rPr>
              <w:t>15</w:t>
            </w:r>
          </w:p>
        </w:tc>
      </w:tr>
    </w:tbl>
    <w:p w14:paraId="6F8265F7" w14:textId="77777777" w:rsidR="00A82402" w:rsidRDefault="00A82402" w:rsidP="00A8240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p>
    <w:p w14:paraId="788EA1D3" w14:textId="29BF3BB8" w:rsidR="007D6A3B" w:rsidRDefault="007D6A3B">
      <w: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7D6A3B" w:rsidRPr="00BF7282" w14:paraId="5387752B"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21D3C05D" w14:textId="77777777" w:rsidR="007D6A3B" w:rsidRPr="00BF7282" w:rsidRDefault="007D6A3B" w:rsidP="009B4F43">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7D6A3B" w:rsidRPr="00BF7282" w14:paraId="3123CF59"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0EA6D41B" w14:textId="14A8343B" w:rsidR="007D6A3B" w:rsidRPr="00BF7282" w:rsidRDefault="007D6A3B" w:rsidP="001771CE">
            <w:pPr>
              <w:rPr>
                <w:rFonts w:cs="Arial"/>
                <w:b/>
                <w:bCs/>
              </w:rPr>
            </w:pPr>
            <w:r w:rsidRPr="00BF7282">
              <w:rPr>
                <w:rFonts w:cs="Arial"/>
                <w:b/>
                <w:bCs/>
                <w:szCs w:val="22"/>
              </w:rPr>
              <w:t xml:space="preserve">Gültig für Studierende mit Studienbeginn </w:t>
            </w:r>
            <w:r w:rsidR="001771CE">
              <w:rPr>
                <w:rFonts w:cs="Arial"/>
                <w:b/>
                <w:bCs/>
                <w:szCs w:val="22"/>
              </w:rPr>
              <w:t>im</w:t>
            </w:r>
            <w:r w:rsidRPr="00BF7282">
              <w:rPr>
                <w:rFonts w:cs="Arial"/>
                <w:b/>
                <w:bCs/>
                <w:szCs w:val="22"/>
              </w:rPr>
              <w:t xml:space="preserve"> Wintersemester </w:t>
            </w:r>
            <w:r>
              <w:rPr>
                <w:rFonts w:cs="Arial"/>
                <w:b/>
                <w:bCs/>
                <w:szCs w:val="22"/>
              </w:rPr>
              <w:t>2016/17</w:t>
            </w:r>
          </w:p>
        </w:tc>
      </w:tr>
      <w:tr w:rsidR="007D6A3B" w:rsidRPr="00BF7282" w14:paraId="32E08EB4" w14:textId="77777777" w:rsidTr="009B4F43">
        <w:trPr>
          <w:trHeight w:val="306"/>
          <w:jc w:val="center"/>
        </w:trPr>
        <w:tc>
          <w:tcPr>
            <w:tcW w:w="7370" w:type="dxa"/>
            <w:tcBorders>
              <w:left w:val="single" w:sz="4" w:space="0" w:color="auto"/>
              <w:bottom w:val="nil"/>
              <w:right w:val="single" w:sz="4" w:space="0" w:color="auto"/>
            </w:tcBorders>
            <w:noWrap/>
            <w:vAlign w:val="bottom"/>
          </w:tcPr>
          <w:p w14:paraId="45D6645F" w14:textId="77777777" w:rsidR="007D6A3B" w:rsidRPr="00BF7282" w:rsidRDefault="007D6A3B" w:rsidP="009B4F43">
            <w:pPr>
              <w:rPr>
                <w:rFonts w:cs="Arial"/>
              </w:rPr>
            </w:pPr>
          </w:p>
        </w:tc>
        <w:tc>
          <w:tcPr>
            <w:tcW w:w="1701" w:type="dxa"/>
            <w:tcBorders>
              <w:top w:val="single" w:sz="4" w:space="0" w:color="auto"/>
              <w:left w:val="single" w:sz="4" w:space="0" w:color="auto"/>
              <w:right w:val="single" w:sz="4" w:space="0" w:color="auto"/>
            </w:tcBorders>
            <w:vAlign w:val="bottom"/>
          </w:tcPr>
          <w:p w14:paraId="4CD55E96" w14:textId="77777777" w:rsidR="007D6A3B" w:rsidRPr="00BF7282" w:rsidRDefault="007D6A3B" w:rsidP="009B4F43">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309A84AC" w14:textId="77777777" w:rsidR="007D6A3B" w:rsidRPr="00BF7282" w:rsidRDefault="007D6A3B" w:rsidP="009B4F43">
            <w:pPr>
              <w:jc w:val="center"/>
              <w:rPr>
                <w:rFonts w:cs="Arial"/>
              </w:rPr>
            </w:pPr>
            <w:r w:rsidRPr="00BF7282">
              <w:rPr>
                <w:rFonts w:cs="Arial"/>
                <w:szCs w:val="22"/>
              </w:rPr>
              <w:t>ECTS</w:t>
            </w:r>
          </w:p>
        </w:tc>
      </w:tr>
      <w:tr w:rsidR="007D6A3B" w:rsidRPr="00BF7282" w14:paraId="10217288" w14:textId="77777777" w:rsidTr="009B4F43">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6BCF6F85" w14:textId="77777777" w:rsidR="007D6A3B" w:rsidRPr="00BF7282" w:rsidRDefault="007D6A3B" w:rsidP="009B4F43">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FF6433F"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57E7A29" w14:textId="77777777" w:rsidR="007D6A3B" w:rsidRPr="00BF7282" w:rsidRDefault="007D6A3B" w:rsidP="009B4F43">
            <w:pPr>
              <w:jc w:val="center"/>
              <w:rPr>
                <w:rFonts w:cs="Arial"/>
                <w:b/>
                <w:bCs/>
                <w:color w:val="FFFFFF"/>
              </w:rPr>
            </w:pPr>
            <w:r>
              <w:rPr>
                <w:rFonts w:cs="Arial"/>
                <w:b/>
                <w:bCs/>
                <w:color w:val="FFFFFF"/>
                <w:szCs w:val="22"/>
              </w:rPr>
              <w:t>95</w:t>
            </w:r>
          </w:p>
        </w:tc>
      </w:tr>
      <w:tr w:rsidR="007D6A3B" w:rsidRPr="0099653C" w14:paraId="7C7CA7B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6E3373CA" w14:textId="77777777" w:rsidR="007D6A3B" w:rsidRPr="0099653C" w:rsidRDefault="007D6A3B" w:rsidP="009B4F43">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46EE08EA"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34D8CEA7" w14:textId="77777777" w:rsidR="007D6A3B" w:rsidRPr="0099653C" w:rsidRDefault="007D6A3B" w:rsidP="009B4F43">
            <w:pPr>
              <w:jc w:val="center"/>
              <w:rPr>
                <w:rFonts w:cs="Arial"/>
                <w:b/>
                <w:bCs/>
              </w:rPr>
            </w:pPr>
            <w:r w:rsidRPr="0099653C">
              <w:rPr>
                <w:rFonts w:cs="Arial"/>
                <w:b/>
                <w:bCs/>
                <w:szCs w:val="22"/>
              </w:rPr>
              <w:t>45</w:t>
            </w:r>
          </w:p>
        </w:tc>
      </w:tr>
      <w:tr w:rsidR="007D6A3B" w:rsidRPr="00BF7282" w14:paraId="05544B08" w14:textId="77777777" w:rsidTr="009B4F43">
        <w:trPr>
          <w:trHeight w:val="306"/>
          <w:jc w:val="center"/>
        </w:trPr>
        <w:tc>
          <w:tcPr>
            <w:tcW w:w="7370" w:type="dxa"/>
            <w:tcBorders>
              <w:left w:val="single" w:sz="4" w:space="0" w:color="auto"/>
              <w:bottom w:val="nil"/>
              <w:right w:val="nil"/>
            </w:tcBorders>
            <w:noWrap/>
            <w:vAlign w:val="bottom"/>
          </w:tcPr>
          <w:p w14:paraId="553C2460" w14:textId="77777777" w:rsidR="007D6A3B" w:rsidRPr="00BF7282" w:rsidRDefault="007D6A3B" w:rsidP="009B4F43">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7F4C568E" w14:textId="376FB9EA" w:rsidR="007D6A3B" w:rsidRPr="00BF7282" w:rsidRDefault="009167E8" w:rsidP="009B4F43">
            <w:pPr>
              <w:jc w:val="center"/>
              <w:rPr>
                <w:rFonts w:cs="Arial"/>
              </w:rPr>
            </w:pPr>
            <w:r>
              <w:rPr>
                <w:rFonts w:cs="Arial"/>
                <w:szCs w:val="22"/>
              </w:rPr>
              <w:t>8</w:t>
            </w:r>
            <w:r w:rsidR="007D6A3B">
              <w:rPr>
                <w:szCs w:val="22"/>
              </w:rPr>
              <w:t>2221</w:t>
            </w:r>
          </w:p>
        </w:tc>
        <w:tc>
          <w:tcPr>
            <w:tcW w:w="850" w:type="dxa"/>
            <w:tcBorders>
              <w:left w:val="single" w:sz="4" w:space="0" w:color="auto"/>
              <w:bottom w:val="nil"/>
              <w:right w:val="single" w:sz="4" w:space="0" w:color="auto"/>
            </w:tcBorders>
            <w:noWrap/>
            <w:vAlign w:val="bottom"/>
          </w:tcPr>
          <w:p w14:paraId="2EA18411" w14:textId="77777777" w:rsidR="007D6A3B" w:rsidRPr="00BF7282" w:rsidRDefault="007D6A3B" w:rsidP="009B4F43">
            <w:pPr>
              <w:jc w:val="center"/>
              <w:rPr>
                <w:rFonts w:cs="Arial"/>
              </w:rPr>
            </w:pPr>
            <w:r w:rsidRPr="00BF7282">
              <w:rPr>
                <w:rFonts w:cs="Arial"/>
              </w:rPr>
              <w:t>10</w:t>
            </w:r>
          </w:p>
        </w:tc>
      </w:tr>
      <w:tr w:rsidR="007D6A3B" w:rsidRPr="00BF7282" w14:paraId="5F41262A" w14:textId="77777777" w:rsidTr="009B4F43">
        <w:trPr>
          <w:trHeight w:val="306"/>
          <w:jc w:val="center"/>
        </w:trPr>
        <w:tc>
          <w:tcPr>
            <w:tcW w:w="7370" w:type="dxa"/>
            <w:tcBorders>
              <w:left w:val="single" w:sz="4" w:space="0" w:color="auto"/>
              <w:bottom w:val="nil"/>
              <w:right w:val="nil"/>
            </w:tcBorders>
            <w:noWrap/>
            <w:vAlign w:val="bottom"/>
          </w:tcPr>
          <w:p w14:paraId="0DCF36FE" w14:textId="77777777" w:rsidR="007D6A3B" w:rsidRPr="00BF7282" w:rsidRDefault="007D6A3B" w:rsidP="009B4F43">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17D73E1" w14:textId="543C1030" w:rsidR="007D6A3B" w:rsidRPr="00BF7282" w:rsidRDefault="009167E8" w:rsidP="009B4F43">
            <w:pPr>
              <w:jc w:val="center"/>
              <w:rPr>
                <w:rFonts w:cs="Arial"/>
              </w:rPr>
            </w:pPr>
            <w:r>
              <w:rPr>
                <w:rFonts w:cs="Arial"/>
                <w:szCs w:val="22"/>
              </w:rPr>
              <w:t>8</w:t>
            </w:r>
            <w:r w:rsidR="007D6A3B">
              <w:rPr>
                <w:rFonts w:cs="Arial"/>
                <w:szCs w:val="22"/>
              </w:rPr>
              <w:t>2021</w:t>
            </w:r>
          </w:p>
        </w:tc>
        <w:tc>
          <w:tcPr>
            <w:tcW w:w="850" w:type="dxa"/>
            <w:tcBorders>
              <w:left w:val="single" w:sz="4" w:space="0" w:color="auto"/>
              <w:bottom w:val="nil"/>
              <w:right w:val="single" w:sz="4" w:space="0" w:color="auto"/>
            </w:tcBorders>
            <w:noWrap/>
            <w:vAlign w:val="bottom"/>
          </w:tcPr>
          <w:p w14:paraId="24D37521" w14:textId="77777777" w:rsidR="007D6A3B" w:rsidRPr="00BF7282" w:rsidRDefault="007D6A3B" w:rsidP="009B4F43">
            <w:pPr>
              <w:jc w:val="center"/>
              <w:rPr>
                <w:rFonts w:cs="Arial"/>
              </w:rPr>
            </w:pPr>
            <w:r w:rsidRPr="00BF7282">
              <w:rPr>
                <w:rFonts w:cs="Arial"/>
              </w:rPr>
              <w:t>5</w:t>
            </w:r>
          </w:p>
        </w:tc>
      </w:tr>
      <w:tr w:rsidR="007D6A3B" w:rsidRPr="00BF7282" w14:paraId="32DB3960" w14:textId="3565D3C0" w:rsidTr="009B4F43">
        <w:trPr>
          <w:trHeight w:val="306"/>
          <w:jc w:val="center"/>
        </w:trPr>
        <w:tc>
          <w:tcPr>
            <w:tcW w:w="7370" w:type="dxa"/>
            <w:tcBorders>
              <w:left w:val="single" w:sz="4" w:space="0" w:color="auto"/>
              <w:bottom w:val="nil"/>
              <w:right w:val="nil"/>
            </w:tcBorders>
            <w:noWrap/>
            <w:vAlign w:val="bottom"/>
          </w:tcPr>
          <w:p w14:paraId="6161F56B" w14:textId="1F2233EC" w:rsidR="007D6A3B" w:rsidRPr="00BF7282" w:rsidRDefault="007D6A3B" w:rsidP="00DF4C50">
            <w:pPr>
              <w:ind w:left="227"/>
              <w:rPr>
                <w:rFonts w:cs="Arial"/>
              </w:rPr>
            </w:pPr>
            <w:r w:rsidRPr="00BF7282">
              <w:rPr>
                <w:rFonts w:cs="Arial"/>
                <w:szCs w:val="22"/>
              </w:rPr>
              <w:t>Die angloamerikanischen Länder im int. Kontext</w:t>
            </w:r>
          </w:p>
        </w:tc>
        <w:tc>
          <w:tcPr>
            <w:tcW w:w="1701" w:type="dxa"/>
            <w:tcBorders>
              <w:left w:val="single" w:sz="4" w:space="0" w:color="auto"/>
              <w:bottom w:val="nil"/>
              <w:right w:val="single" w:sz="4" w:space="0" w:color="auto"/>
            </w:tcBorders>
            <w:vAlign w:val="bottom"/>
          </w:tcPr>
          <w:p w14:paraId="0610F3C0" w14:textId="1F45D489" w:rsidR="007D6A3B" w:rsidRPr="00BF7282" w:rsidRDefault="009167E8" w:rsidP="009B4F43">
            <w:pPr>
              <w:jc w:val="center"/>
              <w:rPr>
                <w:rFonts w:cs="Arial"/>
              </w:rPr>
            </w:pPr>
            <w:r>
              <w:rPr>
                <w:rFonts w:cs="Arial"/>
                <w:szCs w:val="22"/>
              </w:rPr>
              <w:t>8</w:t>
            </w:r>
            <w:r w:rsidR="007D6A3B">
              <w:rPr>
                <w:rFonts w:cs="Arial"/>
                <w:szCs w:val="22"/>
              </w:rPr>
              <w:t>3251</w:t>
            </w:r>
          </w:p>
        </w:tc>
        <w:tc>
          <w:tcPr>
            <w:tcW w:w="850" w:type="dxa"/>
            <w:tcBorders>
              <w:left w:val="single" w:sz="4" w:space="0" w:color="auto"/>
              <w:bottom w:val="nil"/>
              <w:right w:val="single" w:sz="4" w:space="0" w:color="auto"/>
            </w:tcBorders>
            <w:noWrap/>
            <w:vAlign w:val="bottom"/>
          </w:tcPr>
          <w:p w14:paraId="5363B31D" w14:textId="1751BA54" w:rsidR="007D6A3B" w:rsidRPr="00BF7282" w:rsidRDefault="007D6A3B" w:rsidP="009B4F43">
            <w:pPr>
              <w:jc w:val="center"/>
              <w:rPr>
                <w:rFonts w:cs="Arial"/>
              </w:rPr>
            </w:pPr>
            <w:r w:rsidRPr="00BF7282">
              <w:rPr>
                <w:rFonts w:cs="Arial"/>
              </w:rPr>
              <w:t>5</w:t>
            </w:r>
          </w:p>
        </w:tc>
      </w:tr>
      <w:tr w:rsidR="007D6A3B" w:rsidRPr="00BF7282" w14:paraId="3563C613" w14:textId="77777777" w:rsidTr="009B4F43">
        <w:trPr>
          <w:trHeight w:val="306"/>
          <w:jc w:val="center"/>
        </w:trPr>
        <w:tc>
          <w:tcPr>
            <w:tcW w:w="7370" w:type="dxa"/>
            <w:tcBorders>
              <w:left w:val="single" w:sz="4" w:space="0" w:color="auto"/>
              <w:bottom w:val="nil"/>
              <w:right w:val="nil"/>
            </w:tcBorders>
            <w:noWrap/>
            <w:vAlign w:val="bottom"/>
          </w:tcPr>
          <w:p w14:paraId="1F34E98D" w14:textId="77777777" w:rsidR="007D6A3B" w:rsidRPr="00BF7282" w:rsidRDefault="007D6A3B" w:rsidP="009B4F43">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BF07940" w14:textId="54F7501A" w:rsidR="007D6A3B" w:rsidRPr="00BF7282" w:rsidRDefault="009167E8" w:rsidP="009B4F43">
            <w:pPr>
              <w:jc w:val="center"/>
              <w:rPr>
                <w:rFonts w:cs="Arial"/>
              </w:rPr>
            </w:pPr>
            <w:r>
              <w:rPr>
                <w:rFonts w:cs="Arial"/>
                <w:szCs w:val="22"/>
              </w:rPr>
              <w:t>8</w:t>
            </w:r>
            <w:r w:rsidR="007D6A3B">
              <w:rPr>
                <w:rFonts w:cs="Arial"/>
                <w:szCs w:val="22"/>
              </w:rPr>
              <w:t>3252</w:t>
            </w:r>
          </w:p>
        </w:tc>
        <w:tc>
          <w:tcPr>
            <w:tcW w:w="850" w:type="dxa"/>
            <w:tcBorders>
              <w:left w:val="single" w:sz="4" w:space="0" w:color="auto"/>
              <w:bottom w:val="nil"/>
              <w:right w:val="single" w:sz="4" w:space="0" w:color="auto"/>
            </w:tcBorders>
            <w:noWrap/>
            <w:vAlign w:val="bottom"/>
          </w:tcPr>
          <w:p w14:paraId="63685A79" w14:textId="77777777" w:rsidR="007D6A3B" w:rsidRPr="00BF7282" w:rsidRDefault="007D6A3B" w:rsidP="009B4F43">
            <w:pPr>
              <w:jc w:val="center"/>
              <w:rPr>
                <w:rFonts w:cs="Arial"/>
              </w:rPr>
            </w:pPr>
            <w:r w:rsidRPr="00BF7282">
              <w:rPr>
                <w:rFonts w:cs="Arial"/>
              </w:rPr>
              <w:t>5</w:t>
            </w:r>
          </w:p>
        </w:tc>
      </w:tr>
      <w:tr w:rsidR="007D6A3B" w:rsidRPr="00BF7282" w14:paraId="74B2D9CC" w14:textId="77777777" w:rsidTr="009B4F43">
        <w:trPr>
          <w:trHeight w:val="306"/>
          <w:jc w:val="center"/>
        </w:trPr>
        <w:tc>
          <w:tcPr>
            <w:tcW w:w="7370" w:type="dxa"/>
            <w:tcBorders>
              <w:left w:val="single" w:sz="4" w:space="0" w:color="auto"/>
              <w:bottom w:val="nil"/>
              <w:right w:val="nil"/>
            </w:tcBorders>
            <w:noWrap/>
            <w:vAlign w:val="bottom"/>
          </w:tcPr>
          <w:p w14:paraId="4FB292E1" w14:textId="77777777" w:rsidR="007D6A3B" w:rsidRPr="00BF7282" w:rsidRDefault="007D6A3B" w:rsidP="009B4F43">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10B9A2A0" w14:textId="2EC8E876" w:rsidR="007D6A3B" w:rsidRPr="00BF7282" w:rsidRDefault="009167E8" w:rsidP="009B4F43">
            <w:pPr>
              <w:jc w:val="center"/>
              <w:rPr>
                <w:rFonts w:cs="Arial"/>
              </w:rPr>
            </w:pPr>
            <w:r>
              <w:rPr>
                <w:rFonts w:cs="Arial"/>
                <w:szCs w:val="22"/>
              </w:rPr>
              <w:t>8</w:t>
            </w:r>
            <w:r w:rsidR="007D6A3B">
              <w:rPr>
                <w:szCs w:val="22"/>
              </w:rPr>
              <w:t>201</w:t>
            </w:r>
            <w:r w:rsidR="00C72A45">
              <w:rPr>
                <w:szCs w:val="22"/>
              </w:rPr>
              <w:t>1</w:t>
            </w:r>
          </w:p>
        </w:tc>
        <w:tc>
          <w:tcPr>
            <w:tcW w:w="850" w:type="dxa"/>
            <w:tcBorders>
              <w:left w:val="single" w:sz="4" w:space="0" w:color="auto"/>
              <w:bottom w:val="nil"/>
              <w:right w:val="single" w:sz="4" w:space="0" w:color="auto"/>
            </w:tcBorders>
            <w:noWrap/>
            <w:vAlign w:val="bottom"/>
          </w:tcPr>
          <w:p w14:paraId="3CA08248" w14:textId="77777777" w:rsidR="007D6A3B" w:rsidRPr="00BF7282" w:rsidRDefault="007D6A3B" w:rsidP="009B4F43">
            <w:pPr>
              <w:jc w:val="center"/>
              <w:rPr>
                <w:rFonts w:cs="Arial"/>
              </w:rPr>
            </w:pPr>
            <w:r w:rsidRPr="00BF7282">
              <w:rPr>
                <w:rFonts w:cs="Arial"/>
              </w:rPr>
              <w:t>5</w:t>
            </w:r>
          </w:p>
        </w:tc>
      </w:tr>
      <w:tr w:rsidR="007D6A3B" w:rsidRPr="00BF7282" w14:paraId="6E6ADBFF" w14:textId="77777777" w:rsidTr="009B4F43">
        <w:trPr>
          <w:trHeight w:val="306"/>
          <w:jc w:val="center"/>
        </w:trPr>
        <w:tc>
          <w:tcPr>
            <w:tcW w:w="7370" w:type="dxa"/>
            <w:tcBorders>
              <w:left w:val="single" w:sz="4" w:space="0" w:color="auto"/>
              <w:bottom w:val="nil"/>
              <w:right w:val="nil"/>
            </w:tcBorders>
            <w:noWrap/>
            <w:vAlign w:val="bottom"/>
          </w:tcPr>
          <w:p w14:paraId="0C5A588E" w14:textId="77777777" w:rsidR="007D6A3B" w:rsidRPr="00BF7282" w:rsidRDefault="007D6A3B" w:rsidP="009B4F43">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103F35E" w14:textId="6C8AC9BC" w:rsidR="007D6A3B" w:rsidRPr="00BF7282" w:rsidRDefault="009167E8" w:rsidP="009B4F43">
            <w:pPr>
              <w:jc w:val="center"/>
              <w:rPr>
                <w:rFonts w:cs="Arial"/>
              </w:rPr>
            </w:pPr>
            <w:r>
              <w:rPr>
                <w:rFonts w:cs="Arial"/>
                <w:szCs w:val="22"/>
              </w:rPr>
              <w:t>8</w:t>
            </w:r>
            <w:r w:rsidR="007D6A3B">
              <w:rPr>
                <w:rFonts w:cs="Arial"/>
              </w:rPr>
              <w:t>2231</w:t>
            </w:r>
          </w:p>
        </w:tc>
        <w:tc>
          <w:tcPr>
            <w:tcW w:w="850" w:type="dxa"/>
            <w:tcBorders>
              <w:left w:val="single" w:sz="4" w:space="0" w:color="auto"/>
              <w:bottom w:val="nil"/>
              <w:right w:val="single" w:sz="4" w:space="0" w:color="auto"/>
            </w:tcBorders>
            <w:noWrap/>
            <w:vAlign w:val="bottom"/>
          </w:tcPr>
          <w:p w14:paraId="0F9BFDF8" w14:textId="77777777" w:rsidR="007D6A3B" w:rsidRPr="00BF7282" w:rsidRDefault="007D6A3B" w:rsidP="009B4F43">
            <w:pPr>
              <w:jc w:val="center"/>
              <w:rPr>
                <w:rFonts w:cs="Arial"/>
              </w:rPr>
            </w:pPr>
            <w:r w:rsidRPr="00BF7282">
              <w:rPr>
                <w:rFonts w:cs="Arial"/>
              </w:rPr>
              <w:t>5</w:t>
            </w:r>
          </w:p>
        </w:tc>
      </w:tr>
      <w:tr w:rsidR="007D6A3B" w:rsidRPr="00BF7282" w14:paraId="5FBB117F" w14:textId="77777777" w:rsidTr="009B4F43">
        <w:trPr>
          <w:trHeight w:val="306"/>
          <w:jc w:val="center"/>
        </w:trPr>
        <w:tc>
          <w:tcPr>
            <w:tcW w:w="7370" w:type="dxa"/>
            <w:tcBorders>
              <w:left w:val="single" w:sz="4" w:space="0" w:color="auto"/>
              <w:bottom w:val="nil"/>
              <w:right w:val="nil"/>
            </w:tcBorders>
            <w:noWrap/>
            <w:vAlign w:val="bottom"/>
          </w:tcPr>
          <w:p w14:paraId="1486C73A" w14:textId="77777777" w:rsidR="007D6A3B" w:rsidRPr="0099653C" w:rsidRDefault="007D6A3B" w:rsidP="009B4F43">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1195C86D" w14:textId="77777777" w:rsidR="007D6A3B" w:rsidRPr="00BF7282" w:rsidRDefault="007D6A3B" w:rsidP="009B4F43">
            <w:pPr>
              <w:jc w:val="center"/>
              <w:rPr>
                <w:rFonts w:cs="Arial"/>
              </w:rPr>
            </w:pPr>
          </w:p>
        </w:tc>
        <w:tc>
          <w:tcPr>
            <w:tcW w:w="850" w:type="dxa"/>
            <w:tcBorders>
              <w:left w:val="single" w:sz="4" w:space="0" w:color="auto"/>
              <w:bottom w:val="nil"/>
              <w:right w:val="single" w:sz="4" w:space="0" w:color="auto"/>
            </w:tcBorders>
            <w:noWrap/>
            <w:vAlign w:val="bottom"/>
          </w:tcPr>
          <w:p w14:paraId="3A36B499" w14:textId="77777777" w:rsidR="007D6A3B" w:rsidRPr="00BF7282" w:rsidRDefault="007D6A3B" w:rsidP="009B4F43">
            <w:pPr>
              <w:jc w:val="center"/>
              <w:rPr>
                <w:rFonts w:cs="Arial"/>
              </w:rPr>
            </w:pPr>
          </w:p>
        </w:tc>
      </w:tr>
      <w:tr w:rsidR="007D6A3B" w:rsidRPr="00BF7282" w14:paraId="058159E0" w14:textId="77777777" w:rsidTr="009B4F43">
        <w:trPr>
          <w:trHeight w:val="567"/>
          <w:jc w:val="center"/>
        </w:trPr>
        <w:tc>
          <w:tcPr>
            <w:tcW w:w="7370" w:type="dxa"/>
            <w:tcBorders>
              <w:left w:val="single" w:sz="4" w:space="0" w:color="auto"/>
              <w:bottom w:val="nil"/>
              <w:right w:val="nil"/>
            </w:tcBorders>
            <w:noWrap/>
            <w:vAlign w:val="bottom"/>
          </w:tcPr>
          <w:p w14:paraId="269B0CA8" w14:textId="77777777" w:rsidR="007D6A3B" w:rsidRPr="0099653C" w:rsidRDefault="007D6A3B" w:rsidP="009B4F43">
            <w:pPr>
              <w:ind w:left="227"/>
              <w:rPr>
                <w:rFonts w:cs="Arial"/>
              </w:rPr>
            </w:pPr>
            <w:r w:rsidRPr="0099653C">
              <w:rPr>
                <w:rFonts w:cs="Arial"/>
              </w:rPr>
              <w:t xml:space="preserve">Entwicklung des internationalen Systems </w:t>
            </w:r>
            <w:r w:rsidRPr="0099653C">
              <w:rPr>
                <w:rFonts w:cs="Arial"/>
                <w:i/>
              </w:rPr>
              <w:t xml:space="preserve">oder </w:t>
            </w:r>
          </w:p>
          <w:p w14:paraId="25414281" w14:textId="77777777" w:rsidR="007D6A3B" w:rsidRPr="00BF7282" w:rsidRDefault="007D6A3B" w:rsidP="009B4F43">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53A10E8D" w14:textId="236A2D75" w:rsidR="007D6A3B" w:rsidRDefault="007D6A3B" w:rsidP="009B4F43">
            <w:pPr>
              <w:jc w:val="center"/>
              <w:rPr>
                <w:rFonts w:cs="Arial"/>
              </w:rPr>
            </w:pPr>
            <w:r>
              <w:rPr>
                <w:rFonts w:cs="Arial"/>
              </w:rPr>
              <w:t xml:space="preserve"> </w:t>
            </w:r>
            <w:r w:rsidR="009167E8">
              <w:rPr>
                <w:rFonts w:cs="Arial"/>
                <w:szCs w:val="22"/>
              </w:rPr>
              <w:t>8</w:t>
            </w:r>
            <w:r>
              <w:rPr>
                <w:rFonts w:cs="Arial"/>
              </w:rPr>
              <w:t>6310/</w:t>
            </w:r>
          </w:p>
          <w:p w14:paraId="64B82032" w14:textId="3B5E943B" w:rsidR="007D6A3B" w:rsidRPr="00BF7282" w:rsidRDefault="009167E8" w:rsidP="009B4F43">
            <w:pPr>
              <w:jc w:val="center"/>
              <w:rPr>
                <w:rFonts w:cs="Arial"/>
              </w:rPr>
            </w:pPr>
            <w:r>
              <w:rPr>
                <w:rFonts w:cs="Arial"/>
                <w:szCs w:val="22"/>
              </w:rPr>
              <w:t>8</w:t>
            </w:r>
            <w:r w:rsidR="007D6A3B">
              <w:rPr>
                <w:rFonts w:cs="Arial"/>
              </w:rPr>
              <w:t>6300</w:t>
            </w:r>
          </w:p>
        </w:tc>
        <w:tc>
          <w:tcPr>
            <w:tcW w:w="850" w:type="dxa"/>
            <w:tcBorders>
              <w:left w:val="single" w:sz="4" w:space="0" w:color="auto"/>
              <w:bottom w:val="nil"/>
              <w:right w:val="single" w:sz="4" w:space="0" w:color="auto"/>
            </w:tcBorders>
            <w:noWrap/>
            <w:vAlign w:val="bottom"/>
          </w:tcPr>
          <w:p w14:paraId="06B80A5D" w14:textId="77777777" w:rsidR="007D6A3B" w:rsidRDefault="007D6A3B" w:rsidP="009B4F43">
            <w:pPr>
              <w:jc w:val="center"/>
              <w:rPr>
                <w:rFonts w:cs="Arial"/>
              </w:rPr>
            </w:pPr>
            <w:r w:rsidRPr="00BF7282">
              <w:rPr>
                <w:rFonts w:cs="Arial"/>
              </w:rPr>
              <w:t>5</w:t>
            </w:r>
          </w:p>
          <w:p w14:paraId="5D725059" w14:textId="77777777" w:rsidR="007D6A3B" w:rsidRPr="00BF7282" w:rsidRDefault="007D6A3B" w:rsidP="009B4F43">
            <w:pPr>
              <w:jc w:val="center"/>
              <w:rPr>
                <w:rFonts w:cs="Arial"/>
              </w:rPr>
            </w:pPr>
          </w:p>
        </w:tc>
      </w:tr>
      <w:tr w:rsidR="007D6A3B" w:rsidRPr="00BF7282" w14:paraId="3CABF630"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4E619D4C" w14:textId="77777777" w:rsidR="007D6A3B" w:rsidRPr="00BF7282" w:rsidRDefault="007D6A3B" w:rsidP="009B4F43">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11DC4BEC" w14:textId="36697426" w:rsidR="007D6A3B" w:rsidRPr="00BF7282" w:rsidRDefault="009167E8" w:rsidP="009B4F43">
            <w:pPr>
              <w:jc w:val="center"/>
              <w:rPr>
                <w:rFonts w:cs="Arial"/>
              </w:rPr>
            </w:pPr>
            <w:r>
              <w:rPr>
                <w:rFonts w:cs="Arial"/>
                <w:szCs w:val="22"/>
              </w:rPr>
              <w:t>8</w:t>
            </w:r>
            <w:r w:rsidR="007D6A3B">
              <w:rPr>
                <w:szCs w:val="22"/>
              </w:rPr>
              <w:t>2342</w:t>
            </w:r>
          </w:p>
        </w:tc>
        <w:tc>
          <w:tcPr>
            <w:tcW w:w="850" w:type="dxa"/>
            <w:tcBorders>
              <w:top w:val="nil"/>
              <w:left w:val="single" w:sz="4" w:space="0" w:color="auto"/>
              <w:bottom w:val="single" w:sz="4" w:space="0" w:color="auto"/>
              <w:right w:val="single" w:sz="4" w:space="0" w:color="auto"/>
            </w:tcBorders>
            <w:noWrap/>
            <w:vAlign w:val="bottom"/>
          </w:tcPr>
          <w:p w14:paraId="4B595202" w14:textId="77777777" w:rsidR="007D6A3B" w:rsidRPr="00BF7282" w:rsidRDefault="007D6A3B" w:rsidP="009B4F43">
            <w:pPr>
              <w:jc w:val="center"/>
              <w:rPr>
                <w:rFonts w:cs="Arial"/>
              </w:rPr>
            </w:pPr>
            <w:r w:rsidRPr="00BF7282">
              <w:rPr>
                <w:rFonts w:cs="Arial"/>
              </w:rPr>
              <w:t>5</w:t>
            </w:r>
          </w:p>
        </w:tc>
      </w:tr>
      <w:tr w:rsidR="007D6A3B" w:rsidRPr="0099653C" w14:paraId="3A3D24C1"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2C1052A6" w14:textId="77777777" w:rsidR="007D6A3B" w:rsidRPr="0099653C" w:rsidRDefault="007D6A3B" w:rsidP="009B4F43">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093F8186"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458B5A3" w14:textId="77777777" w:rsidR="007D6A3B" w:rsidRPr="0099653C" w:rsidRDefault="007D6A3B" w:rsidP="009B4F43">
            <w:pPr>
              <w:jc w:val="center"/>
              <w:rPr>
                <w:rFonts w:cs="Arial"/>
                <w:b/>
                <w:bCs/>
              </w:rPr>
            </w:pPr>
            <w:r w:rsidRPr="0099653C">
              <w:rPr>
                <w:rFonts w:cs="Arial"/>
                <w:b/>
                <w:bCs/>
                <w:szCs w:val="22"/>
              </w:rPr>
              <w:t>35</w:t>
            </w:r>
          </w:p>
        </w:tc>
      </w:tr>
      <w:tr w:rsidR="007D6A3B" w:rsidRPr="00BF7282" w14:paraId="7DC7BA73" w14:textId="77777777" w:rsidTr="009B4F43">
        <w:trPr>
          <w:trHeight w:val="306"/>
          <w:jc w:val="center"/>
        </w:trPr>
        <w:tc>
          <w:tcPr>
            <w:tcW w:w="7370" w:type="dxa"/>
            <w:tcBorders>
              <w:left w:val="single" w:sz="4" w:space="0" w:color="auto"/>
              <w:bottom w:val="nil"/>
              <w:right w:val="nil"/>
            </w:tcBorders>
            <w:noWrap/>
            <w:vAlign w:val="bottom"/>
          </w:tcPr>
          <w:p w14:paraId="56B7C13A" w14:textId="0648DD15" w:rsidR="007D6A3B" w:rsidRPr="00BF7282" w:rsidRDefault="00BF232C" w:rsidP="009B4F43">
            <w:pPr>
              <w:ind w:left="227"/>
              <w:rPr>
                <w:rFonts w:cs="Arial"/>
              </w:rPr>
            </w:pPr>
            <w:r>
              <w:rPr>
                <w:rFonts w:cs="Arial"/>
                <w:szCs w:val="22"/>
              </w:rPr>
              <w:t>E</w:t>
            </w:r>
            <w:r w:rsidR="007D6A3B" w:rsidRPr="00BF7282">
              <w:rPr>
                <w:rFonts w:cs="Arial"/>
                <w:szCs w:val="22"/>
              </w:rPr>
              <w:t>mpirische Sozialforschung I</w:t>
            </w:r>
          </w:p>
        </w:tc>
        <w:tc>
          <w:tcPr>
            <w:tcW w:w="1701" w:type="dxa"/>
            <w:tcBorders>
              <w:left w:val="single" w:sz="4" w:space="0" w:color="auto"/>
              <w:bottom w:val="nil"/>
              <w:right w:val="single" w:sz="4" w:space="0" w:color="auto"/>
            </w:tcBorders>
            <w:vAlign w:val="bottom"/>
          </w:tcPr>
          <w:p w14:paraId="627CA1FD" w14:textId="0699B20C" w:rsidR="007D6A3B" w:rsidRPr="00BF7282" w:rsidRDefault="009167E8" w:rsidP="009B4F43">
            <w:pPr>
              <w:jc w:val="center"/>
              <w:rPr>
                <w:rFonts w:cs="Arial"/>
              </w:rPr>
            </w:pPr>
            <w:r>
              <w:rPr>
                <w:rFonts w:cs="Arial"/>
                <w:szCs w:val="22"/>
              </w:rPr>
              <w:t>8</w:t>
            </w:r>
            <w:r w:rsidR="007D6A3B">
              <w:rPr>
                <w:rFonts w:cs="Arial"/>
                <w:szCs w:val="22"/>
              </w:rPr>
              <w:t>2262</w:t>
            </w:r>
          </w:p>
        </w:tc>
        <w:tc>
          <w:tcPr>
            <w:tcW w:w="850" w:type="dxa"/>
            <w:tcBorders>
              <w:left w:val="single" w:sz="4" w:space="0" w:color="auto"/>
              <w:bottom w:val="nil"/>
              <w:right w:val="single" w:sz="4" w:space="0" w:color="auto"/>
            </w:tcBorders>
            <w:noWrap/>
            <w:vAlign w:val="bottom"/>
          </w:tcPr>
          <w:p w14:paraId="625F5188" w14:textId="77777777" w:rsidR="007D6A3B" w:rsidRPr="00BF7282" w:rsidRDefault="007D6A3B" w:rsidP="009B4F43">
            <w:pPr>
              <w:jc w:val="center"/>
              <w:rPr>
                <w:rFonts w:cs="Arial"/>
              </w:rPr>
            </w:pPr>
            <w:r w:rsidRPr="00BF7282">
              <w:rPr>
                <w:rFonts w:cs="Arial"/>
                <w:szCs w:val="22"/>
              </w:rPr>
              <w:t>10</w:t>
            </w:r>
          </w:p>
        </w:tc>
      </w:tr>
      <w:tr w:rsidR="007D6A3B" w:rsidRPr="00BF7282" w14:paraId="6D5BBBA2" w14:textId="77777777" w:rsidTr="009B4F43">
        <w:trPr>
          <w:trHeight w:val="306"/>
          <w:jc w:val="center"/>
        </w:trPr>
        <w:tc>
          <w:tcPr>
            <w:tcW w:w="7370" w:type="dxa"/>
            <w:tcBorders>
              <w:left w:val="single" w:sz="4" w:space="0" w:color="auto"/>
              <w:bottom w:val="nil"/>
              <w:right w:val="nil"/>
            </w:tcBorders>
            <w:noWrap/>
            <w:vAlign w:val="bottom"/>
          </w:tcPr>
          <w:p w14:paraId="7248CB21" w14:textId="67981548" w:rsidR="007D6A3B" w:rsidRPr="00BF7282" w:rsidRDefault="00BF232C" w:rsidP="009B4F43">
            <w:pPr>
              <w:ind w:left="227"/>
              <w:rPr>
                <w:rFonts w:cs="Arial"/>
              </w:rPr>
            </w:pPr>
            <w:r>
              <w:rPr>
                <w:rFonts w:cs="Arial"/>
                <w:szCs w:val="22"/>
              </w:rPr>
              <w:t>E</w:t>
            </w:r>
            <w:r w:rsidR="007D6A3B" w:rsidRPr="00BF7282">
              <w:rPr>
                <w:rFonts w:cs="Arial"/>
                <w:szCs w:val="22"/>
              </w:rPr>
              <w:t>mpirische Sozialforschung II</w:t>
            </w:r>
          </w:p>
        </w:tc>
        <w:tc>
          <w:tcPr>
            <w:tcW w:w="1701" w:type="dxa"/>
            <w:tcBorders>
              <w:left w:val="single" w:sz="4" w:space="0" w:color="auto"/>
              <w:bottom w:val="nil"/>
              <w:right w:val="single" w:sz="4" w:space="0" w:color="auto"/>
            </w:tcBorders>
            <w:vAlign w:val="bottom"/>
          </w:tcPr>
          <w:p w14:paraId="6DA5ACD8" w14:textId="51501A79" w:rsidR="007D6A3B" w:rsidRPr="00BF7282" w:rsidRDefault="009167E8" w:rsidP="009B4F43">
            <w:pPr>
              <w:jc w:val="center"/>
              <w:rPr>
                <w:rFonts w:cs="Arial"/>
              </w:rPr>
            </w:pPr>
            <w:r>
              <w:rPr>
                <w:rFonts w:cs="Arial"/>
                <w:szCs w:val="22"/>
              </w:rPr>
              <w:t>8</w:t>
            </w:r>
            <w:r w:rsidR="007D6A3B">
              <w:rPr>
                <w:rFonts w:cs="Arial"/>
                <w:szCs w:val="22"/>
              </w:rPr>
              <w:t>2271</w:t>
            </w:r>
          </w:p>
        </w:tc>
        <w:tc>
          <w:tcPr>
            <w:tcW w:w="850" w:type="dxa"/>
            <w:tcBorders>
              <w:left w:val="single" w:sz="4" w:space="0" w:color="auto"/>
              <w:bottom w:val="nil"/>
              <w:right w:val="single" w:sz="4" w:space="0" w:color="auto"/>
            </w:tcBorders>
            <w:noWrap/>
            <w:vAlign w:val="bottom"/>
          </w:tcPr>
          <w:p w14:paraId="07E4BE0D" w14:textId="77777777" w:rsidR="007D6A3B" w:rsidRPr="00BF7282" w:rsidRDefault="007D6A3B" w:rsidP="009B4F43">
            <w:pPr>
              <w:jc w:val="center"/>
              <w:rPr>
                <w:rFonts w:cs="Arial"/>
              </w:rPr>
            </w:pPr>
            <w:r w:rsidRPr="00BF7282">
              <w:rPr>
                <w:rFonts w:cs="Arial"/>
                <w:szCs w:val="22"/>
              </w:rPr>
              <w:t>10</w:t>
            </w:r>
          </w:p>
        </w:tc>
      </w:tr>
      <w:tr w:rsidR="007D6A3B" w:rsidRPr="00BF7282" w14:paraId="1BEA14D7" w14:textId="77777777" w:rsidTr="009B4F43">
        <w:trPr>
          <w:trHeight w:val="306"/>
          <w:jc w:val="center"/>
        </w:trPr>
        <w:tc>
          <w:tcPr>
            <w:tcW w:w="7370" w:type="dxa"/>
            <w:tcBorders>
              <w:left w:val="single" w:sz="4" w:space="0" w:color="auto"/>
              <w:bottom w:val="nil"/>
              <w:right w:val="nil"/>
            </w:tcBorders>
            <w:noWrap/>
            <w:vAlign w:val="bottom"/>
          </w:tcPr>
          <w:p w14:paraId="16A69D65" w14:textId="2A653151" w:rsidR="007D6A3B" w:rsidRPr="00D6256F" w:rsidRDefault="007D6A3B"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10F0FA72" w14:textId="091482EE" w:rsidR="007D6A3B" w:rsidRPr="00BF7282" w:rsidRDefault="009167E8" w:rsidP="009B4F43">
            <w:pPr>
              <w:jc w:val="center"/>
              <w:rPr>
                <w:rFonts w:cs="Arial"/>
              </w:rPr>
            </w:pPr>
            <w:r>
              <w:rPr>
                <w:rFonts w:cs="Arial"/>
                <w:szCs w:val="22"/>
              </w:rPr>
              <w:t>8</w:t>
            </w:r>
            <w:r w:rsidR="007D6A3B">
              <w:rPr>
                <w:rFonts w:cs="Arial"/>
                <w:szCs w:val="22"/>
              </w:rPr>
              <w:t>2161</w:t>
            </w:r>
          </w:p>
        </w:tc>
        <w:tc>
          <w:tcPr>
            <w:tcW w:w="850" w:type="dxa"/>
            <w:tcBorders>
              <w:left w:val="single" w:sz="4" w:space="0" w:color="auto"/>
              <w:bottom w:val="nil"/>
              <w:right w:val="single" w:sz="4" w:space="0" w:color="auto"/>
            </w:tcBorders>
            <w:noWrap/>
            <w:vAlign w:val="bottom"/>
          </w:tcPr>
          <w:p w14:paraId="07C49739" w14:textId="77777777" w:rsidR="007D6A3B" w:rsidRPr="00BF7282" w:rsidRDefault="007D6A3B" w:rsidP="009B4F43">
            <w:pPr>
              <w:jc w:val="center"/>
              <w:rPr>
                <w:rFonts w:cs="Arial"/>
              </w:rPr>
            </w:pPr>
            <w:r w:rsidRPr="00BF7282">
              <w:rPr>
                <w:rFonts w:cs="Arial"/>
                <w:szCs w:val="22"/>
              </w:rPr>
              <w:t>5</w:t>
            </w:r>
          </w:p>
        </w:tc>
      </w:tr>
      <w:tr w:rsidR="007D6A3B" w:rsidRPr="00BF7282" w14:paraId="3F86DB8A"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7E2E393E" w14:textId="77777777" w:rsidR="007D6A3B" w:rsidRPr="00BF7282" w:rsidRDefault="007D6A3B" w:rsidP="009B4F43">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4E57081E" w14:textId="72EF984F" w:rsidR="007D6A3B" w:rsidRPr="00BF7282" w:rsidRDefault="009167E8" w:rsidP="009B4F43">
            <w:pPr>
              <w:jc w:val="center"/>
              <w:rPr>
                <w:rFonts w:cs="Arial"/>
              </w:rPr>
            </w:pPr>
            <w:r>
              <w:rPr>
                <w:rFonts w:cs="Arial"/>
                <w:szCs w:val="22"/>
              </w:rPr>
              <w:t>8</w:t>
            </w:r>
            <w:r w:rsidR="007D6A3B">
              <w:rPr>
                <w:rFonts w:cs="Arial"/>
                <w:szCs w:val="22"/>
              </w:rPr>
              <w:t>2172</w:t>
            </w:r>
          </w:p>
        </w:tc>
        <w:tc>
          <w:tcPr>
            <w:tcW w:w="850" w:type="dxa"/>
            <w:tcBorders>
              <w:top w:val="nil"/>
              <w:left w:val="single" w:sz="4" w:space="0" w:color="auto"/>
              <w:bottom w:val="single" w:sz="4" w:space="0" w:color="auto"/>
              <w:right w:val="single" w:sz="4" w:space="0" w:color="auto"/>
            </w:tcBorders>
            <w:noWrap/>
            <w:vAlign w:val="bottom"/>
          </w:tcPr>
          <w:p w14:paraId="7BDF45D4" w14:textId="77777777" w:rsidR="007D6A3B" w:rsidRPr="00BF7282" w:rsidRDefault="007D6A3B" w:rsidP="009B4F43">
            <w:pPr>
              <w:jc w:val="center"/>
              <w:rPr>
                <w:rFonts w:cs="Arial"/>
              </w:rPr>
            </w:pPr>
            <w:r w:rsidRPr="00BF7282">
              <w:rPr>
                <w:rFonts w:cs="Arial"/>
                <w:szCs w:val="22"/>
              </w:rPr>
              <w:t>10</w:t>
            </w:r>
          </w:p>
        </w:tc>
      </w:tr>
      <w:tr w:rsidR="007D6A3B" w:rsidRPr="0099653C" w14:paraId="3DCE1605"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33A10AFC" w14:textId="77777777" w:rsidR="007D6A3B" w:rsidRPr="0099653C" w:rsidRDefault="007D6A3B" w:rsidP="009B4F43">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42F34D2"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20A3CDF" w14:textId="77777777" w:rsidR="007D6A3B" w:rsidRPr="0099653C" w:rsidRDefault="007D6A3B" w:rsidP="009B4F43">
            <w:pPr>
              <w:jc w:val="center"/>
              <w:rPr>
                <w:rFonts w:cs="Arial"/>
                <w:b/>
                <w:bCs/>
              </w:rPr>
            </w:pPr>
            <w:r w:rsidRPr="0099653C">
              <w:rPr>
                <w:rFonts w:cs="Arial"/>
                <w:b/>
                <w:bCs/>
                <w:szCs w:val="22"/>
              </w:rPr>
              <w:t>10</w:t>
            </w:r>
          </w:p>
        </w:tc>
      </w:tr>
      <w:tr w:rsidR="007D6A3B" w:rsidRPr="00BF7282" w14:paraId="3FF1D323" w14:textId="77777777" w:rsidTr="009B4F43">
        <w:trPr>
          <w:trHeight w:val="306"/>
          <w:jc w:val="center"/>
        </w:trPr>
        <w:tc>
          <w:tcPr>
            <w:tcW w:w="7370" w:type="dxa"/>
            <w:tcBorders>
              <w:left w:val="single" w:sz="4" w:space="0" w:color="auto"/>
              <w:bottom w:val="nil"/>
              <w:right w:val="nil"/>
            </w:tcBorders>
            <w:noWrap/>
            <w:vAlign w:val="bottom"/>
          </w:tcPr>
          <w:p w14:paraId="262FA3F2" w14:textId="77777777" w:rsidR="007D6A3B" w:rsidRPr="00BF7282" w:rsidRDefault="007D6A3B" w:rsidP="009B4F43">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0CB1447F" w14:textId="6CB30336" w:rsidR="007D6A3B" w:rsidRPr="00BF7282" w:rsidRDefault="009167E8" w:rsidP="009B4F43">
            <w:pPr>
              <w:jc w:val="center"/>
              <w:rPr>
                <w:rFonts w:cs="Arial"/>
              </w:rPr>
            </w:pPr>
            <w:r>
              <w:rPr>
                <w:rFonts w:cs="Arial"/>
                <w:szCs w:val="22"/>
              </w:rPr>
              <w:t>8</w:t>
            </w:r>
            <w:r w:rsidR="007D6A3B">
              <w:rPr>
                <w:rFonts w:cs="Arial"/>
                <w:szCs w:val="22"/>
              </w:rPr>
              <w:t>2041</w:t>
            </w:r>
          </w:p>
        </w:tc>
        <w:tc>
          <w:tcPr>
            <w:tcW w:w="850" w:type="dxa"/>
            <w:tcBorders>
              <w:left w:val="single" w:sz="4" w:space="0" w:color="auto"/>
              <w:bottom w:val="nil"/>
              <w:right w:val="single" w:sz="4" w:space="0" w:color="auto"/>
            </w:tcBorders>
            <w:noWrap/>
            <w:vAlign w:val="bottom"/>
          </w:tcPr>
          <w:p w14:paraId="079D7DDA" w14:textId="77777777" w:rsidR="007D6A3B" w:rsidRPr="00BF7282" w:rsidRDefault="007D6A3B" w:rsidP="009B4F43">
            <w:pPr>
              <w:jc w:val="center"/>
              <w:rPr>
                <w:rFonts w:cs="Arial"/>
              </w:rPr>
            </w:pPr>
            <w:r w:rsidRPr="00BF7282">
              <w:rPr>
                <w:rFonts w:cs="Arial"/>
                <w:szCs w:val="22"/>
              </w:rPr>
              <w:t>5</w:t>
            </w:r>
          </w:p>
        </w:tc>
      </w:tr>
      <w:tr w:rsidR="007D6A3B" w:rsidRPr="00BF7282" w14:paraId="7DAF3D93" w14:textId="77777777" w:rsidTr="009B4F43">
        <w:trPr>
          <w:trHeight w:val="306"/>
          <w:jc w:val="center"/>
        </w:trPr>
        <w:tc>
          <w:tcPr>
            <w:tcW w:w="7370" w:type="dxa"/>
            <w:tcBorders>
              <w:left w:val="single" w:sz="4" w:space="0" w:color="auto"/>
              <w:bottom w:val="single" w:sz="4" w:space="0" w:color="auto"/>
              <w:right w:val="nil"/>
            </w:tcBorders>
            <w:noWrap/>
            <w:vAlign w:val="bottom"/>
          </w:tcPr>
          <w:p w14:paraId="3B3DAF5F" w14:textId="77777777" w:rsidR="007D6A3B" w:rsidRPr="00BF7282" w:rsidRDefault="007D6A3B" w:rsidP="009B4F43">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487D9831" w14:textId="2A8F19D7" w:rsidR="007D6A3B" w:rsidRPr="00BF7282" w:rsidRDefault="009167E8" w:rsidP="009B4F43">
            <w:pPr>
              <w:jc w:val="center"/>
              <w:rPr>
                <w:rFonts w:cs="Arial"/>
              </w:rPr>
            </w:pPr>
            <w:r>
              <w:rPr>
                <w:rFonts w:cs="Arial"/>
                <w:szCs w:val="22"/>
              </w:rPr>
              <w:t>8</w:t>
            </w:r>
            <w:r w:rsidR="007D6A3B">
              <w:rPr>
                <w:rFonts w:cs="Arial"/>
              </w:rPr>
              <w:t>2080</w:t>
            </w:r>
          </w:p>
        </w:tc>
        <w:tc>
          <w:tcPr>
            <w:tcW w:w="850" w:type="dxa"/>
            <w:tcBorders>
              <w:left w:val="single" w:sz="4" w:space="0" w:color="auto"/>
              <w:bottom w:val="single" w:sz="4" w:space="0" w:color="auto"/>
              <w:right w:val="single" w:sz="4" w:space="0" w:color="auto"/>
            </w:tcBorders>
            <w:noWrap/>
            <w:vAlign w:val="bottom"/>
          </w:tcPr>
          <w:p w14:paraId="154470FC" w14:textId="77777777" w:rsidR="007D6A3B" w:rsidRPr="00BF7282" w:rsidRDefault="007D6A3B" w:rsidP="009B4F43">
            <w:pPr>
              <w:jc w:val="center"/>
              <w:rPr>
                <w:rFonts w:cs="Arial"/>
              </w:rPr>
            </w:pPr>
            <w:r w:rsidRPr="00BF7282">
              <w:rPr>
                <w:rFonts w:cs="Arial"/>
                <w:szCs w:val="22"/>
              </w:rPr>
              <w:t>5</w:t>
            </w:r>
          </w:p>
        </w:tc>
      </w:tr>
      <w:tr w:rsidR="007D6A3B" w:rsidRPr="0099653C" w14:paraId="622A388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46DA1BED" w14:textId="77777777" w:rsidR="007D6A3B" w:rsidRPr="0099653C" w:rsidRDefault="007D6A3B" w:rsidP="009B4F43">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386E1FC0"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73C4DB9E" w14:textId="77777777" w:rsidR="007D6A3B" w:rsidRPr="0099653C" w:rsidRDefault="007D6A3B" w:rsidP="009B4F43">
            <w:pPr>
              <w:jc w:val="center"/>
              <w:rPr>
                <w:rFonts w:cs="Arial"/>
                <w:b/>
                <w:bCs/>
              </w:rPr>
            </w:pPr>
            <w:r w:rsidRPr="0099653C">
              <w:rPr>
                <w:rFonts w:cs="Arial"/>
                <w:b/>
                <w:bCs/>
                <w:szCs w:val="22"/>
              </w:rPr>
              <w:t>5</w:t>
            </w:r>
          </w:p>
        </w:tc>
      </w:tr>
      <w:tr w:rsidR="007D6A3B" w:rsidRPr="00BF7282" w14:paraId="30D0A0B4" w14:textId="77777777" w:rsidTr="009B4F43">
        <w:trPr>
          <w:trHeight w:val="306"/>
          <w:jc w:val="center"/>
        </w:trPr>
        <w:tc>
          <w:tcPr>
            <w:tcW w:w="7370" w:type="dxa"/>
            <w:tcBorders>
              <w:left w:val="single" w:sz="4" w:space="0" w:color="auto"/>
              <w:bottom w:val="nil"/>
              <w:right w:val="nil"/>
            </w:tcBorders>
            <w:noWrap/>
            <w:vAlign w:val="bottom"/>
          </w:tcPr>
          <w:p w14:paraId="08C878AE" w14:textId="77777777" w:rsidR="007D6A3B" w:rsidRPr="00BF7282" w:rsidRDefault="007D6A3B" w:rsidP="009B4F43">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0DCA5D91" w14:textId="4EDF243F" w:rsidR="007D6A3B" w:rsidRPr="00BF7282" w:rsidRDefault="009167E8" w:rsidP="009B4F43">
            <w:pPr>
              <w:jc w:val="center"/>
              <w:rPr>
                <w:rFonts w:cs="Arial"/>
              </w:rPr>
            </w:pPr>
            <w:r>
              <w:rPr>
                <w:rFonts w:cs="Arial"/>
                <w:szCs w:val="22"/>
              </w:rPr>
              <w:t>8</w:t>
            </w:r>
            <w:r w:rsidR="007D6A3B">
              <w:rPr>
                <w:szCs w:val="22"/>
              </w:rPr>
              <w:t>2101</w:t>
            </w:r>
          </w:p>
        </w:tc>
        <w:tc>
          <w:tcPr>
            <w:tcW w:w="850" w:type="dxa"/>
            <w:tcBorders>
              <w:left w:val="single" w:sz="4" w:space="0" w:color="auto"/>
              <w:bottom w:val="nil"/>
              <w:right w:val="single" w:sz="4" w:space="0" w:color="auto"/>
            </w:tcBorders>
            <w:noWrap/>
            <w:vAlign w:val="bottom"/>
          </w:tcPr>
          <w:p w14:paraId="2774398D" w14:textId="77777777" w:rsidR="007D6A3B" w:rsidRPr="00BF7282" w:rsidRDefault="007D6A3B" w:rsidP="009B4F43">
            <w:pPr>
              <w:jc w:val="center"/>
              <w:rPr>
                <w:rFonts w:cs="Arial"/>
              </w:rPr>
            </w:pPr>
            <w:r w:rsidRPr="00BF7282">
              <w:rPr>
                <w:rFonts w:cs="Arial"/>
                <w:szCs w:val="22"/>
              </w:rPr>
              <w:t>5</w:t>
            </w:r>
          </w:p>
        </w:tc>
      </w:tr>
      <w:tr w:rsidR="007D6A3B" w:rsidRPr="00BF7282" w14:paraId="2CBE051E"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4EB1E1FF" w14:textId="77777777" w:rsidR="007D6A3B" w:rsidRPr="00BF7282" w:rsidRDefault="007D6A3B" w:rsidP="009B4F43">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937CDDA"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0CE0F259" w14:textId="77777777" w:rsidR="007D6A3B" w:rsidRPr="00BF7282" w:rsidRDefault="007D6A3B" w:rsidP="009B4F43">
            <w:pPr>
              <w:jc w:val="center"/>
              <w:rPr>
                <w:rFonts w:cs="Arial"/>
                <w:b/>
                <w:bCs/>
                <w:color w:val="FFFFFF"/>
              </w:rPr>
            </w:pPr>
            <w:r w:rsidRPr="00BF7282">
              <w:rPr>
                <w:rFonts w:cs="Arial"/>
                <w:b/>
                <w:bCs/>
                <w:color w:val="FFFFFF"/>
                <w:szCs w:val="22"/>
              </w:rPr>
              <w:t>5</w:t>
            </w:r>
          </w:p>
        </w:tc>
      </w:tr>
      <w:tr w:rsidR="007D6A3B" w:rsidRPr="00BF7282" w14:paraId="5902F9EE" w14:textId="77777777" w:rsidTr="009B4F43">
        <w:trPr>
          <w:trHeight w:val="306"/>
          <w:jc w:val="center"/>
        </w:trPr>
        <w:tc>
          <w:tcPr>
            <w:tcW w:w="7370" w:type="dxa"/>
            <w:tcBorders>
              <w:top w:val="nil"/>
              <w:left w:val="single" w:sz="4" w:space="0" w:color="auto"/>
              <w:bottom w:val="nil"/>
              <w:right w:val="nil"/>
            </w:tcBorders>
            <w:noWrap/>
            <w:vAlign w:val="bottom"/>
          </w:tcPr>
          <w:p w14:paraId="10D72000" w14:textId="77777777" w:rsidR="007D6A3B" w:rsidRPr="00BF7282" w:rsidRDefault="007D6A3B" w:rsidP="009B4F43">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27F35A25" w14:textId="617E683D" w:rsidR="007D6A3B" w:rsidRPr="00BF7282" w:rsidRDefault="009167E8" w:rsidP="009B4F43">
            <w:pPr>
              <w:jc w:val="center"/>
              <w:rPr>
                <w:rFonts w:cs="Arial"/>
              </w:rPr>
            </w:pPr>
            <w:r>
              <w:rPr>
                <w:rFonts w:cs="Arial"/>
                <w:szCs w:val="22"/>
              </w:rPr>
              <w:t>8</w:t>
            </w:r>
            <w:r w:rsidR="007D6A3B">
              <w:rPr>
                <w:rFonts w:cs="Arial"/>
              </w:rPr>
              <w:t>1211</w:t>
            </w:r>
          </w:p>
        </w:tc>
        <w:tc>
          <w:tcPr>
            <w:tcW w:w="850" w:type="dxa"/>
            <w:tcBorders>
              <w:top w:val="nil"/>
              <w:left w:val="single" w:sz="4" w:space="0" w:color="auto"/>
              <w:bottom w:val="nil"/>
              <w:right w:val="single" w:sz="4" w:space="0" w:color="auto"/>
            </w:tcBorders>
            <w:noWrap/>
            <w:vAlign w:val="bottom"/>
          </w:tcPr>
          <w:p w14:paraId="3DD6157C" w14:textId="77777777" w:rsidR="007D6A3B" w:rsidRPr="00BF7282" w:rsidRDefault="007D6A3B" w:rsidP="009B4F43">
            <w:pPr>
              <w:jc w:val="center"/>
              <w:rPr>
                <w:rFonts w:cs="Arial"/>
              </w:rPr>
            </w:pPr>
            <w:r w:rsidRPr="00BF7282">
              <w:rPr>
                <w:rFonts w:cs="Arial"/>
                <w:szCs w:val="22"/>
              </w:rPr>
              <w:t>5</w:t>
            </w:r>
          </w:p>
        </w:tc>
      </w:tr>
      <w:tr w:rsidR="007D6A3B" w:rsidRPr="00BF7282" w14:paraId="27021CE8"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623B0F07" w14:textId="77777777" w:rsidR="007D6A3B" w:rsidRPr="00BF7282" w:rsidRDefault="007D6A3B" w:rsidP="009B4F43">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EBC6B25"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6D67179F" w14:textId="77777777" w:rsidR="007D6A3B" w:rsidRPr="00BF7282" w:rsidRDefault="007D6A3B" w:rsidP="009B4F43">
            <w:pPr>
              <w:jc w:val="center"/>
              <w:rPr>
                <w:rFonts w:cs="Arial"/>
                <w:b/>
                <w:bCs/>
                <w:color w:val="FFFFFF"/>
              </w:rPr>
            </w:pPr>
            <w:r w:rsidRPr="00BF7282">
              <w:rPr>
                <w:rFonts w:cs="Arial"/>
                <w:b/>
                <w:bCs/>
                <w:color w:val="FFFFFF"/>
                <w:szCs w:val="22"/>
              </w:rPr>
              <w:t>40</w:t>
            </w:r>
          </w:p>
        </w:tc>
      </w:tr>
      <w:tr w:rsidR="007D6A3B" w:rsidRPr="00BF7282" w14:paraId="258FE7D4" w14:textId="77777777" w:rsidTr="009B4F43">
        <w:trPr>
          <w:trHeight w:val="306"/>
          <w:jc w:val="center"/>
        </w:trPr>
        <w:tc>
          <w:tcPr>
            <w:tcW w:w="7370" w:type="dxa"/>
            <w:tcBorders>
              <w:top w:val="nil"/>
              <w:left w:val="single" w:sz="4" w:space="0" w:color="auto"/>
              <w:bottom w:val="nil"/>
              <w:right w:val="nil"/>
            </w:tcBorders>
            <w:noWrap/>
            <w:vAlign w:val="bottom"/>
          </w:tcPr>
          <w:p w14:paraId="171BCAB9" w14:textId="77777777" w:rsidR="007D6A3B" w:rsidRPr="00BF7282" w:rsidRDefault="007D6A3B" w:rsidP="009B4F43">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03CD7E7" w14:textId="4971E6D1" w:rsidR="007D6A3B" w:rsidRPr="00BF7282" w:rsidRDefault="009167E8" w:rsidP="009B4F43">
            <w:pPr>
              <w:jc w:val="center"/>
              <w:rPr>
                <w:rFonts w:cs="Arial"/>
              </w:rPr>
            </w:pPr>
            <w:r>
              <w:rPr>
                <w:rFonts w:cs="Arial"/>
                <w:szCs w:val="22"/>
              </w:rPr>
              <w:t>8</w:t>
            </w:r>
            <w:r w:rsidR="007D6A3B">
              <w:rPr>
                <w:rFonts w:cs="Arial"/>
                <w:szCs w:val="22"/>
              </w:rPr>
              <w:t>2470</w:t>
            </w:r>
          </w:p>
        </w:tc>
        <w:tc>
          <w:tcPr>
            <w:tcW w:w="850" w:type="dxa"/>
            <w:tcBorders>
              <w:top w:val="nil"/>
              <w:left w:val="single" w:sz="4" w:space="0" w:color="auto"/>
              <w:bottom w:val="nil"/>
              <w:right w:val="single" w:sz="4" w:space="0" w:color="auto"/>
            </w:tcBorders>
            <w:noWrap/>
            <w:vAlign w:val="bottom"/>
          </w:tcPr>
          <w:p w14:paraId="59337156" w14:textId="77777777" w:rsidR="007D6A3B" w:rsidRPr="00BF7282" w:rsidRDefault="007D6A3B" w:rsidP="009B4F43">
            <w:pPr>
              <w:jc w:val="center"/>
              <w:rPr>
                <w:rFonts w:cs="Arial"/>
              </w:rPr>
            </w:pPr>
            <w:r w:rsidRPr="00BF7282">
              <w:rPr>
                <w:rFonts w:cs="Arial"/>
                <w:szCs w:val="22"/>
              </w:rPr>
              <w:t>5</w:t>
            </w:r>
          </w:p>
        </w:tc>
      </w:tr>
      <w:tr w:rsidR="007D6A3B" w:rsidRPr="00BF7282" w14:paraId="3194BA56" w14:textId="77777777" w:rsidTr="009B4F43">
        <w:trPr>
          <w:trHeight w:val="306"/>
          <w:jc w:val="center"/>
        </w:trPr>
        <w:tc>
          <w:tcPr>
            <w:tcW w:w="7370" w:type="dxa"/>
            <w:tcBorders>
              <w:top w:val="nil"/>
              <w:left w:val="single" w:sz="4" w:space="0" w:color="auto"/>
              <w:bottom w:val="nil"/>
              <w:right w:val="nil"/>
            </w:tcBorders>
            <w:noWrap/>
            <w:vAlign w:val="bottom"/>
          </w:tcPr>
          <w:p w14:paraId="1CBD85F6" w14:textId="77777777" w:rsidR="007D6A3B" w:rsidRPr="00BF7282" w:rsidRDefault="007D6A3B" w:rsidP="009B4F43">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2DC8EEF5" w14:textId="31B0C707" w:rsidR="007D6A3B" w:rsidRPr="00BF7282" w:rsidRDefault="009167E8" w:rsidP="009B4F43">
            <w:pPr>
              <w:spacing w:after="20"/>
              <w:jc w:val="center"/>
              <w:rPr>
                <w:rFonts w:cs="Arial"/>
              </w:rPr>
            </w:pPr>
            <w:r>
              <w:rPr>
                <w:rFonts w:cs="Arial"/>
                <w:szCs w:val="22"/>
              </w:rPr>
              <w:t>8</w:t>
            </w:r>
            <w:r w:rsidR="007D6A3B">
              <w:rPr>
                <w:rFonts w:cs="Arial"/>
                <w:szCs w:val="22"/>
              </w:rPr>
              <w:t>2460</w:t>
            </w:r>
          </w:p>
        </w:tc>
        <w:tc>
          <w:tcPr>
            <w:tcW w:w="850" w:type="dxa"/>
            <w:tcBorders>
              <w:top w:val="nil"/>
              <w:left w:val="single" w:sz="4" w:space="0" w:color="auto"/>
              <w:bottom w:val="nil"/>
              <w:right w:val="single" w:sz="4" w:space="0" w:color="auto"/>
            </w:tcBorders>
            <w:noWrap/>
            <w:vAlign w:val="bottom"/>
          </w:tcPr>
          <w:p w14:paraId="1083F683" w14:textId="77777777" w:rsidR="007D6A3B" w:rsidRPr="00BF7282" w:rsidRDefault="007D6A3B" w:rsidP="009B4F43">
            <w:pPr>
              <w:spacing w:after="20"/>
              <w:jc w:val="center"/>
              <w:rPr>
                <w:rFonts w:cs="Arial"/>
              </w:rPr>
            </w:pPr>
            <w:r w:rsidRPr="00BF7282">
              <w:rPr>
                <w:rFonts w:cs="Arial"/>
                <w:szCs w:val="22"/>
              </w:rPr>
              <w:t>5</w:t>
            </w:r>
          </w:p>
        </w:tc>
      </w:tr>
      <w:tr w:rsidR="007D6A3B" w:rsidRPr="00BF7282" w14:paraId="0DBBAE4D" w14:textId="77777777" w:rsidTr="009B4F43">
        <w:trPr>
          <w:trHeight w:val="306"/>
          <w:jc w:val="center"/>
        </w:trPr>
        <w:tc>
          <w:tcPr>
            <w:tcW w:w="7370" w:type="dxa"/>
            <w:tcBorders>
              <w:top w:val="nil"/>
              <w:left w:val="single" w:sz="4" w:space="0" w:color="auto"/>
              <w:bottom w:val="nil"/>
              <w:right w:val="nil"/>
            </w:tcBorders>
            <w:noWrap/>
            <w:vAlign w:val="bottom"/>
          </w:tcPr>
          <w:p w14:paraId="32AAE274" w14:textId="34372893" w:rsidR="007D6A3B" w:rsidRPr="007D6A3B" w:rsidRDefault="00902C18" w:rsidP="009B4F43">
            <w:pPr>
              <w:spacing w:after="20"/>
              <w:ind w:left="227"/>
              <w:rPr>
                <w:rFonts w:cs="Arial"/>
                <w:i/>
                <w:szCs w:val="22"/>
              </w:rPr>
            </w:pPr>
            <w:r w:rsidRPr="00902C18">
              <w:rPr>
                <w:rFonts w:cs="Arial"/>
                <w:szCs w:val="22"/>
                <w:u w:val="single"/>
              </w:rPr>
              <w:t>Wahlweise</w:t>
            </w:r>
            <w:r w:rsidR="007D6A3B" w:rsidRPr="00902C18">
              <w:rPr>
                <w:rFonts w:cs="Arial"/>
                <w:szCs w:val="22"/>
                <w:u w:val="single"/>
              </w:rPr>
              <w:t>:</w:t>
            </w:r>
          </w:p>
        </w:tc>
        <w:tc>
          <w:tcPr>
            <w:tcW w:w="1701" w:type="dxa"/>
            <w:tcBorders>
              <w:top w:val="nil"/>
              <w:left w:val="single" w:sz="4" w:space="0" w:color="auto"/>
              <w:bottom w:val="nil"/>
              <w:right w:val="single" w:sz="4" w:space="0" w:color="auto"/>
            </w:tcBorders>
            <w:vAlign w:val="bottom"/>
          </w:tcPr>
          <w:p w14:paraId="60BE43EC"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7E408F05" w14:textId="3EE6B1CE" w:rsidR="007D6A3B" w:rsidRPr="00BF7282" w:rsidRDefault="007D6A3B" w:rsidP="009B4F43">
            <w:pPr>
              <w:spacing w:after="20"/>
              <w:jc w:val="center"/>
              <w:rPr>
                <w:rFonts w:cs="Arial"/>
                <w:szCs w:val="22"/>
              </w:rPr>
            </w:pPr>
          </w:p>
        </w:tc>
      </w:tr>
      <w:tr w:rsidR="007D6A3B" w:rsidRPr="00BF7282" w14:paraId="59CF8B1E" w14:textId="77777777" w:rsidTr="009B4F43">
        <w:trPr>
          <w:trHeight w:val="306"/>
          <w:jc w:val="center"/>
        </w:trPr>
        <w:tc>
          <w:tcPr>
            <w:tcW w:w="7370" w:type="dxa"/>
            <w:tcBorders>
              <w:top w:val="nil"/>
              <w:left w:val="single" w:sz="4" w:space="0" w:color="auto"/>
              <w:bottom w:val="nil"/>
              <w:right w:val="nil"/>
            </w:tcBorders>
            <w:noWrap/>
            <w:vAlign w:val="bottom"/>
          </w:tcPr>
          <w:p w14:paraId="7FD175D8" w14:textId="4EC36BD4" w:rsidR="007D6A3B" w:rsidRDefault="007D6A3B" w:rsidP="009B4F43">
            <w:pPr>
              <w:spacing w:after="20"/>
              <w:ind w:left="227"/>
              <w:rPr>
                <w:rFonts w:cs="Arial"/>
                <w:szCs w:val="22"/>
              </w:rPr>
            </w:pPr>
            <w:r>
              <w:rPr>
                <w:rFonts w:cs="Arial"/>
                <w:szCs w:val="22"/>
              </w:rPr>
              <w:t>Angloamerikanische Gesellschaften</w:t>
            </w:r>
            <w:r w:rsidR="00902C18">
              <w:rPr>
                <w:rFonts w:cs="Arial"/>
                <w:szCs w:val="22"/>
              </w:rPr>
              <w:t xml:space="preserve"> I</w:t>
            </w:r>
            <w:r w:rsidR="00E013B7">
              <w:rPr>
                <w:rFonts w:cs="Arial"/>
                <w:szCs w:val="22"/>
              </w:rPr>
              <w:t xml:space="preserve"> </w:t>
            </w:r>
            <w:r w:rsidR="00902C18">
              <w:rPr>
                <w:rFonts w:cs="Arial"/>
                <w:szCs w:val="22"/>
              </w:rPr>
              <w:t>und</w:t>
            </w:r>
          </w:p>
          <w:p w14:paraId="6960B94F" w14:textId="4ED5E10B" w:rsidR="00902C18" w:rsidRDefault="00902C18">
            <w:pPr>
              <w:spacing w:after="20"/>
              <w:ind w:left="227"/>
              <w:rPr>
                <w:rFonts w:cs="Arial"/>
                <w:szCs w:val="22"/>
              </w:rPr>
            </w:pPr>
            <w:r>
              <w:rPr>
                <w:rFonts w:cs="Arial"/>
                <w:szCs w:val="22"/>
              </w:rPr>
              <w:t>Angloamerikanische Gesellschaften II</w:t>
            </w:r>
          </w:p>
        </w:tc>
        <w:tc>
          <w:tcPr>
            <w:tcW w:w="1701" w:type="dxa"/>
            <w:tcBorders>
              <w:top w:val="nil"/>
              <w:left w:val="single" w:sz="4" w:space="0" w:color="auto"/>
              <w:bottom w:val="nil"/>
              <w:right w:val="single" w:sz="4" w:space="0" w:color="auto"/>
            </w:tcBorders>
            <w:vAlign w:val="bottom"/>
          </w:tcPr>
          <w:p w14:paraId="3EB1EA69" w14:textId="7EA75269" w:rsidR="007D6A3B" w:rsidRDefault="009167E8" w:rsidP="00902C18">
            <w:pPr>
              <w:spacing w:after="20"/>
              <w:jc w:val="center"/>
              <w:rPr>
                <w:rFonts w:cs="Arial"/>
                <w:szCs w:val="22"/>
              </w:rPr>
            </w:pPr>
            <w:r>
              <w:rPr>
                <w:rFonts w:cs="Arial"/>
                <w:szCs w:val="22"/>
              </w:rPr>
              <w:t>8</w:t>
            </w:r>
            <w:r w:rsidR="007D6A3B">
              <w:rPr>
                <w:rFonts w:cs="Arial"/>
                <w:szCs w:val="22"/>
              </w:rPr>
              <w:t>323</w:t>
            </w:r>
            <w:r w:rsidR="006E6751">
              <w:rPr>
                <w:rFonts w:cs="Arial"/>
                <w:szCs w:val="22"/>
              </w:rPr>
              <w:t>3</w:t>
            </w:r>
            <w:r w:rsidR="007D6A3B">
              <w:rPr>
                <w:rFonts w:cs="Arial"/>
                <w:szCs w:val="22"/>
              </w:rPr>
              <w:t xml:space="preserve"> </w:t>
            </w:r>
            <w:r>
              <w:rPr>
                <w:rFonts w:cs="Arial"/>
                <w:szCs w:val="22"/>
              </w:rPr>
              <w:br/>
              <w:t>8</w:t>
            </w:r>
            <w:r w:rsidR="007D6A3B">
              <w:rPr>
                <w:rFonts w:cs="Arial"/>
                <w:szCs w:val="22"/>
              </w:rPr>
              <w:t>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4A7A8866" w14:textId="1B0338B5" w:rsidR="007D6A3B" w:rsidRPr="00BF7282" w:rsidRDefault="00902C18" w:rsidP="009B4F43">
            <w:pPr>
              <w:spacing w:after="20"/>
              <w:jc w:val="center"/>
              <w:rPr>
                <w:rFonts w:cs="Arial"/>
                <w:szCs w:val="22"/>
              </w:rPr>
            </w:pPr>
            <w:r>
              <w:rPr>
                <w:rFonts w:cs="Arial"/>
                <w:szCs w:val="22"/>
              </w:rPr>
              <w:t>10</w:t>
            </w:r>
          </w:p>
        </w:tc>
      </w:tr>
      <w:tr w:rsidR="007D6A3B" w:rsidRPr="00BF7282" w14:paraId="55110388" w14:textId="77777777" w:rsidTr="009B4F43">
        <w:trPr>
          <w:trHeight w:val="306"/>
          <w:jc w:val="center"/>
        </w:trPr>
        <w:tc>
          <w:tcPr>
            <w:tcW w:w="7370" w:type="dxa"/>
            <w:tcBorders>
              <w:top w:val="nil"/>
              <w:left w:val="single" w:sz="4" w:space="0" w:color="auto"/>
              <w:bottom w:val="nil"/>
              <w:right w:val="nil"/>
            </w:tcBorders>
            <w:noWrap/>
            <w:vAlign w:val="bottom"/>
          </w:tcPr>
          <w:p w14:paraId="079D7344" w14:textId="7BD6288C" w:rsidR="007D6A3B" w:rsidRPr="007D6A3B" w:rsidRDefault="007D6A3B" w:rsidP="009B4F43">
            <w:pPr>
              <w:spacing w:after="20"/>
              <w:ind w:left="227"/>
              <w:rPr>
                <w:rFonts w:cs="Arial"/>
                <w:i/>
                <w:szCs w:val="22"/>
              </w:rPr>
            </w:pPr>
            <w:r w:rsidRPr="007D6A3B">
              <w:rPr>
                <w:rFonts w:cs="Arial"/>
                <w:i/>
                <w:szCs w:val="22"/>
              </w:rPr>
              <w:t>oder</w:t>
            </w:r>
          </w:p>
        </w:tc>
        <w:tc>
          <w:tcPr>
            <w:tcW w:w="1701" w:type="dxa"/>
            <w:tcBorders>
              <w:top w:val="nil"/>
              <w:left w:val="single" w:sz="4" w:space="0" w:color="auto"/>
              <w:bottom w:val="nil"/>
              <w:right w:val="single" w:sz="4" w:space="0" w:color="auto"/>
            </w:tcBorders>
            <w:vAlign w:val="bottom"/>
          </w:tcPr>
          <w:p w14:paraId="3E5BBD50"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607A7616" w14:textId="77777777" w:rsidR="007D6A3B" w:rsidRPr="00BF7282" w:rsidRDefault="007D6A3B" w:rsidP="009B4F43">
            <w:pPr>
              <w:spacing w:after="20"/>
              <w:jc w:val="center"/>
              <w:rPr>
                <w:rFonts w:cs="Arial"/>
                <w:szCs w:val="22"/>
              </w:rPr>
            </w:pPr>
          </w:p>
        </w:tc>
      </w:tr>
      <w:tr w:rsidR="007D6A3B" w:rsidRPr="00BF7282" w14:paraId="392B79DB" w14:textId="77777777" w:rsidTr="009B4F43">
        <w:trPr>
          <w:trHeight w:val="306"/>
          <w:jc w:val="center"/>
        </w:trPr>
        <w:tc>
          <w:tcPr>
            <w:tcW w:w="7370" w:type="dxa"/>
            <w:tcBorders>
              <w:top w:val="nil"/>
              <w:left w:val="single" w:sz="4" w:space="0" w:color="auto"/>
              <w:bottom w:val="nil"/>
              <w:right w:val="nil"/>
            </w:tcBorders>
            <w:noWrap/>
            <w:vAlign w:val="bottom"/>
          </w:tcPr>
          <w:p w14:paraId="1AEF776E" w14:textId="26F9CAA5" w:rsidR="007D6A3B" w:rsidRDefault="007D6A3B" w:rsidP="009B4F43">
            <w:pPr>
              <w:spacing w:after="20"/>
              <w:ind w:left="227"/>
              <w:rPr>
                <w:rFonts w:cs="Arial"/>
                <w:szCs w:val="22"/>
              </w:rPr>
            </w:pPr>
            <w:r>
              <w:rPr>
                <w:rFonts w:cs="Arial"/>
                <w:szCs w:val="22"/>
              </w:rPr>
              <w:t>2 Kernbereichsmodule des Lehrstuhls IBSR*</w:t>
            </w:r>
          </w:p>
        </w:tc>
        <w:tc>
          <w:tcPr>
            <w:tcW w:w="1701" w:type="dxa"/>
            <w:tcBorders>
              <w:top w:val="nil"/>
              <w:left w:val="single" w:sz="4" w:space="0" w:color="auto"/>
              <w:bottom w:val="nil"/>
              <w:right w:val="single" w:sz="4" w:space="0" w:color="auto"/>
            </w:tcBorders>
            <w:vAlign w:val="bottom"/>
          </w:tcPr>
          <w:p w14:paraId="6FC5852F" w14:textId="558CEBDD" w:rsidR="007D6A3B" w:rsidRPr="00902C18" w:rsidRDefault="007D6A3B" w:rsidP="007B2323">
            <w:pPr>
              <w:spacing w:after="20"/>
              <w:rPr>
                <w:rFonts w:cs="Arial"/>
                <w:sz w:val="20"/>
                <w:szCs w:val="20"/>
              </w:rPr>
            </w:pPr>
          </w:p>
        </w:tc>
        <w:tc>
          <w:tcPr>
            <w:tcW w:w="850" w:type="dxa"/>
            <w:tcBorders>
              <w:top w:val="nil"/>
              <w:left w:val="single" w:sz="4" w:space="0" w:color="auto"/>
              <w:bottom w:val="nil"/>
              <w:right w:val="single" w:sz="4" w:space="0" w:color="auto"/>
            </w:tcBorders>
            <w:noWrap/>
            <w:vAlign w:val="bottom"/>
          </w:tcPr>
          <w:p w14:paraId="07934E32" w14:textId="33400766" w:rsidR="007D6A3B" w:rsidRPr="00BF7282" w:rsidRDefault="00902C18" w:rsidP="009B4F43">
            <w:pPr>
              <w:spacing w:after="20"/>
              <w:jc w:val="center"/>
              <w:rPr>
                <w:rFonts w:cs="Arial"/>
                <w:szCs w:val="22"/>
              </w:rPr>
            </w:pPr>
            <w:r>
              <w:rPr>
                <w:rFonts w:cs="Arial"/>
                <w:szCs w:val="22"/>
              </w:rPr>
              <w:t>10</w:t>
            </w:r>
          </w:p>
        </w:tc>
      </w:tr>
      <w:tr w:rsidR="007D6A3B" w:rsidRPr="00BF7282" w14:paraId="6AE5727C" w14:textId="77777777" w:rsidTr="009B4F43">
        <w:trPr>
          <w:trHeight w:val="306"/>
          <w:jc w:val="center"/>
        </w:trPr>
        <w:tc>
          <w:tcPr>
            <w:tcW w:w="7370" w:type="dxa"/>
            <w:tcBorders>
              <w:top w:val="nil"/>
              <w:left w:val="single" w:sz="4" w:space="0" w:color="auto"/>
              <w:bottom w:val="nil"/>
              <w:right w:val="nil"/>
            </w:tcBorders>
            <w:noWrap/>
            <w:vAlign w:val="bottom"/>
          </w:tcPr>
          <w:p w14:paraId="01AE8B00" w14:textId="77777777" w:rsidR="007D6A3B" w:rsidRPr="00BF7282" w:rsidRDefault="007D6A3B" w:rsidP="009B4F43">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20172178" w14:textId="74117051" w:rsidR="007D6A3B" w:rsidRPr="00B32222" w:rsidRDefault="009167E8" w:rsidP="009B4F43">
            <w:pPr>
              <w:jc w:val="center"/>
              <w:rPr>
                <w:rFonts w:cs="Arial"/>
              </w:rPr>
            </w:pPr>
            <w:r>
              <w:rPr>
                <w:rFonts w:cs="Arial"/>
                <w:szCs w:val="22"/>
              </w:rPr>
              <w:t>8</w:t>
            </w:r>
            <w:r w:rsidR="007D6A3B" w:rsidRPr="00B32222">
              <w:rPr>
                <w:rFonts w:cs="Arial"/>
                <w:szCs w:val="22"/>
              </w:rPr>
              <w:t>3302</w:t>
            </w:r>
          </w:p>
        </w:tc>
        <w:tc>
          <w:tcPr>
            <w:tcW w:w="850" w:type="dxa"/>
            <w:tcBorders>
              <w:top w:val="nil"/>
              <w:left w:val="single" w:sz="4" w:space="0" w:color="auto"/>
              <w:bottom w:val="nil"/>
              <w:right w:val="single" w:sz="4" w:space="0" w:color="auto"/>
            </w:tcBorders>
            <w:noWrap/>
            <w:vAlign w:val="bottom"/>
          </w:tcPr>
          <w:p w14:paraId="326BC15A" w14:textId="77777777" w:rsidR="007D6A3B" w:rsidRPr="00B32222" w:rsidRDefault="007D6A3B" w:rsidP="009B4F43">
            <w:pPr>
              <w:jc w:val="center"/>
              <w:rPr>
                <w:rFonts w:cs="Arial"/>
              </w:rPr>
            </w:pPr>
            <w:r w:rsidRPr="00B32222">
              <w:rPr>
                <w:rFonts w:cs="Arial"/>
                <w:szCs w:val="22"/>
              </w:rPr>
              <w:t>5</w:t>
            </w:r>
          </w:p>
        </w:tc>
      </w:tr>
      <w:tr w:rsidR="007D6A3B" w:rsidRPr="00BF7282" w14:paraId="67FAD940" w14:textId="77777777" w:rsidTr="009B4F43">
        <w:trPr>
          <w:trHeight w:val="306"/>
          <w:jc w:val="center"/>
        </w:trPr>
        <w:tc>
          <w:tcPr>
            <w:tcW w:w="7370" w:type="dxa"/>
            <w:tcBorders>
              <w:top w:val="nil"/>
              <w:left w:val="single" w:sz="4" w:space="0" w:color="auto"/>
              <w:bottom w:val="nil"/>
              <w:right w:val="nil"/>
            </w:tcBorders>
            <w:noWrap/>
            <w:vAlign w:val="bottom"/>
          </w:tcPr>
          <w:p w14:paraId="7F65E240" w14:textId="77777777" w:rsidR="007D6A3B" w:rsidRPr="00BF7282" w:rsidRDefault="007D6A3B" w:rsidP="009B4F43">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02A59DFA" w14:textId="5C0EBC19" w:rsidR="007D6A3B" w:rsidRPr="00B32222" w:rsidRDefault="009167E8" w:rsidP="009B4F43">
            <w:pPr>
              <w:jc w:val="center"/>
              <w:rPr>
                <w:rFonts w:cs="Arial"/>
              </w:rPr>
            </w:pPr>
            <w:r>
              <w:rPr>
                <w:rFonts w:cs="Arial"/>
                <w:szCs w:val="22"/>
              </w:rPr>
              <w:t>8</w:t>
            </w:r>
            <w:r w:rsidR="007D6A3B" w:rsidRPr="00B32222">
              <w:rPr>
                <w:rFonts w:cs="Arial"/>
              </w:rPr>
              <w:t>1212</w:t>
            </w:r>
          </w:p>
        </w:tc>
        <w:tc>
          <w:tcPr>
            <w:tcW w:w="850" w:type="dxa"/>
            <w:tcBorders>
              <w:top w:val="nil"/>
              <w:left w:val="single" w:sz="4" w:space="0" w:color="auto"/>
              <w:right w:val="single" w:sz="4" w:space="0" w:color="auto"/>
            </w:tcBorders>
            <w:noWrap/>
            <w:vAlign w:val="bottom"/>
          </w:tcPr>
          <w:p w14:paraId="26AA2284" w14:textId="77777777" w:rsidR="007D6A3B" w:rsidRPr="00B32222" w:rsidRDefault="007D6A3B" w:rsidP="009B4F43">
            <w:pPr>
              <w:jc w:val="center"/>
              <w:rPr>
                <w:rFonts w:cs="Arial"/>
              </w:rPr>
            </w:pPr>
            <w:r w:rsidRPr="00B32222">
              <w:rPr>
                <w:rFonts w:cs="Arial"/>
              </w:rPr>
              <w:t>5</w:t>
            </w:r>
          </w:p>
        </w:tc>
      </w:tr>
      <w:tr w:rsidR="007D6A3B" w:rsidRPr="00BF7282" w14:paraId="6B4AE591" w14:textId="77777777" w:rsidTr="009B4F43">
        <w:trPr>
          <w:trHeight w:val="306"/>
          <w:jc w:val="center"/>
        </w:trPr>
        <w:tc>
          <w:tcPr>
            <w:tcW w:w="7370" w:type="dxa"/>
            <w:tcBorders>
              <w:top w:val="nil"/>
              <w:left w:val="single" w:sz="4" w:space="0" w:color="auto"/>
              <w:bottom w:val="nil"/>
              <w:right w:val="nil"/>
            </w:tcBorders>
            <w:noWrap/>
            <w:vAlign w:val="bottom"/>
          </w:tcPr>
          <w:p w14:paraId="1D6D5F0B" w14:textId="77777777" w:rsidR="007D6A3B" w:rsidRPr="00BF7282" w:rsidRDefault="007D6A3B" w:rsidP="009B4F43">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07E3E6F7" w14:textId="3C5301D8" w:rsidR="007D6A3B" w:rsidRPr="00B32222" w:rsidRDefault="009167E8" w:rsidP="009B4F43">
            <w:pPr>
              <w:jc w:val="center"/>
              <w:rPr>
                <w:rFonts w:cs="Arial"/>
              </w:rPr>
            </w:pPr>
            <w:r>
              <w:rPr>
                <w:rFonts w:cs="Arial"/>
                <w:szCs w:val="22"/>
              </w:rPr>
              <w:t>8</w:t>
            </w:r>
            <w:r w:rsidR="007D6A3B" w:rsidRPr="00B32222">
              <w:rPr>
                <w:rFonts w:cs="Arial"/>
              </w:rPr>
              <w:t>1221</w:t>
            </w:r>
          </w:p>
        </w:tc>
        <w:tc>
          <w:tcPr>
            <w:tcW w:w="850" w:type="dxa"/>
            <w:tcBorders>
              <w:top w:val="nil"/>
              <w:left w:val="single" w:sz="4" w:space="0" w:color="auto"/>
              <w:right w:val="single" w:sz="4" w:space="0" w:color="auto"/>
            </w:tcBorders>
            <w:noWrap/>
            <w:vAlign w:val="bottom"/>
          </w:tcPr>
          <w:p w14:paraId="4D204D86" w14:textId="77777777" w:rsidR="007D6A3B" w:rsidRPr="00B32222" w:rsidRDefault="007D6A3B" w:rsidP="009B4F43">
            <w:pPr>
              <w:jc w:val="center"/>
              <w:rPr>
                <w:rFonts w:cs="Arial"/>
              </w:rPr>
            </w:pPr>
            <w:r w:rsidRPr="00B32222">
              <w:rPr>
                <w:rFonts w:cs="Arial"/>
              </w:rPr>
              <w:t>5</w:t>
            </w:r>
          </w:p>
        </w:tc>
      </w:tr>
      <w:tr w:rsidR="007D6A3B" w:rsidRPr="00BF7282" w14:paraId="5A6BF5B0" w14:textId="77777777" w:rsidTr="009B4F43">
        <w:trPr>
          <w:trHeight w:val="306"/>
          <w:jc w:val="center"/>
        </w:trPr>
        <w:tc>
          <w:tcPr>
            <w:tcW w:w="7370" w:type="dxa"/>
            <w:tcBorders>
              <w:top w:val="nil"/>
              <w:left w:val="single" w:sz="4" w:space="0" w:color="auto"/>
              <w:bottom w:val="nil"/>
              <w:right w:val="nil"/>
            </w:tcBorders>
            <w:noWrap/>
            <w:vAlign w:val="bottom"/>
          </w:tcPr>
          <w:p w14:paraId="3355EE5A" w14:textId="77777777" w:rsidR="007D6A3B" w:rsidRPr="00BF7282" w:rsidRDefault="007D6A3B" w:rsidP="009B4F43">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02A5C425" w14:textId="577A917C" w:rsidR="007D6A3B" w:rsidRPr="00B32222" w:rsidRDefault="009167E8" w:rsidP="009B4F43">
            <w:pPr>
              <w:jc w:val="center"/>
              <w:rPr>
                <w:rFonts w:cs="Arial"/>
              </w:rPr>
            </w:pPr>
            <w:r>
              <w:rPr>
                <w:rFonts w:cs="Arial"/>
                <w:szCs w:val="22"/>
              </w:rPr>
              <w:t>8</w:t>
            </w:r>
            <w:r w:rsidR="007D6A3B" w:rsidRPr="00B32222">
              <w:rPr>
                <w:rFonts w:cs="Arial"/>
                <w:szCs w:val="22"/>
              </w:rPr>
              <w:t>1222</w:t>
            </w:r>
          </w:p>
        </w:tc>
        <w:tc>
          <w:tcPr>
            <w:tcW w:w="850" w:type="dxa"/>
            <w:tcBorders>
              <w:top w:val="nil"/>
              <w:left w:val="single" w:sz="4" w:space="0" w:color="auto"/>
              <w:right w:val="single" w:sz="4" w:space="0" w:color="auto"/>
            </w:tcBorders>
            <w:noWrap/>
            <w:vAlign w:val="bottom"/>
          </w:tcPr>
          <w:p w14:paraId="2C6283ED" w14:textId="77777777" w:rsidR="007D6A3B" w:rsidRPr="00B32222" w:rsidRDefault="007D6A3B" w:rsidP="009B4F43">
            <w:pPr>
              <w:jc w:val="center"/>
              <w:rPr>
                <w:rFonts w:cs="Arial"/>
              </w:rPr>
            </w:pPr>
            <w:r w:rsidRPr="00B32222">
              <w:rPr>
                <w:rFonts w:cs="Arial"/>
                <w:szCs w:val="22"/>
              </w:rPr>
              <w:t>5</w:t>
            </w:r>
          </w:p>
        </w:tc>
      </w:tr>
      <w:tr w:rsidR="007D6A3B" w:rsidRPr="00BF7282" w14:paraId="2ED62E51"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ABD4291" w14:textId="77777777" w:rsidR="007D6A3B" w:rsidRPr="00BF7282" w:rsidRDefault="007D6A3B" w:rsidP="009B4F43">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49AFA884" w14:textId="77777777" w:rsidR="007D6A3B" w:rsidRPr="00B32222" w:rsidRDefault="007D6A3B" w:rsidP="009B4F43">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E0A2E5" w14:textId="77777777" w:rsidR="007D6A3B" w:rsidRPr="00B32222" w:rsidRDefault="007D6A3B" w:rsidP="009B4F43">
            <w:pPr>
              <w:jc w:val="center"/>
              <w:rPr>
                <w:rFonts w:cs="Arial"/>
                <w:b/>
                <w:bCs/>
              </w:rPr>
            </w:pPr>
            <w:r w:rsidRPr="00B32222">
              <w:rPr>
                <w:rFonts w:cs="Arial"/>
                <w:b/>
                <w:bCs/>
                <w:szCs w:val="22"/>
              </w:rPr>
              <w:t>40</w:t>
            </w:r>
          </w:p>
        </w:tc>
      </w:tr>
      <w:tr w:rsidR="007D6A3B" w:rsidRPr="00BF7282" w14:paraId="28DCCEF4" w14:textId="77777777" w:rsidTr="009B4F43">
        <w:trPr>
          <w:trHeight w:val="306"/>
          <w:jc w:val="center"/>
        </w:trPr>
        <w:tc>
          <w:tcPr>
            <w:tcW w:w="7370" w:type="dxa"/>
            <w:tcBorders>
              <w:top w:val="nil"/>
              <w:left w:val="single" w:sz="4" w:space="0" w:color="auto"/>
              <w:bottom w:val="nil"/>
              <w:right w:val="nil"/>
            </w:tcBorders>
            <w:noWrap/>
            <w:vAlign w:val="bottom"/>
          </w:tcPr>
          <w:p w14:paraId="69BBAE78" w14:textId="0B8FB767" w:rsidR="007D6A3B" w:rsidRPr="00BF7282" w:rsidRDefault="007D6A3B" w:rsidP="009B4F43">
            <w:pPr>
              <w:ind w:left="227"/>
              <w:rPr>
                <w:rFonts w:cs="Arial"/>
              </w:rPr>
            </w:pPr>
            <w:r w:rsidRPr="008958EB">
              <w:rPr>
                <w:rFonts w:cs="Arial"/>
              </w:rPr>
              <w:t>5 Vertiefungsmodule à 5 ECTS*</w:t>
            </w:r>
            <w:r>
              <w:rPr>
                <w:rFonts w:cs="Arial"/>
              </w:rPr>
              <w:t>*</w:t>
            </w:r>
          </w:p>
        </w:tc>
        <w:tc>
          <w:tcPr>
            <w:tcW w:w="1701" w:type="dxa"/>
            <w:tcBorders>
              <w:top w:val="nil"/>
              <w:left w:val="single" w:sz="4" w:space="0" w:color="auto"/>
              <w:bottom w:val="nil"/>
              <w:right w:val="single" w:sz="4" w:space="0" w:color="auto"/>
            </w:tcBorders>
            <w:vAlign w:val="bottom"/>
          </w:tcPr>
          <w:p w14:paraId="602111A6" w14:textId="77777777" w:rsidR="007D6A3B" w:rsidRPr="00B32222" w:rsidRDefault="007D6A3B" w:rsidP="009B4F43">
            <w:pPr>
              <w:jc w:val="center"/>
              <w:rPr>
                <w:rFonts w:cs="Arial"/>
              </w:rPr>
            </w:pPr>
          </w:p>
        </w:tc>
        <w:tc>
          <w:tcPr>
            <w:tcW w:w="850" w:type="dxa"/>
            <w:tcBorders>
              <w:top w:val="nil"/>
              <w:left w:val="single" w:sz="4" w:space="0" w:color="auto"/>
              <w:bottom w:val="nil"/>
              <w:right w:val="single" w:sz="4" w:space="0" w:color="auto"/>
            </w:tcBorders>
            <w:noWrap/>
            <w:vAlign w:val="bottom"/>
          </w:tcPr>
          <w:p w14:paraId="6FAF0842" w14:textId="77777777" w:rsidR="007D6A3B" w:rsidRPr="00B32222" w:rsidRDefault="007D6A3B" w:rsidP="009B4F43">
            <w:pPr>
              <w:jc w:val="center"/>
              <w:rPr>
                <w:rFonts w:cs="Arial"/>
              </w:rPr>
            </w:pPr>
            <w:r w:rsidRPr="00B32222">
              <w:rPr>
                <w:rFonts w:cs="Arial"/>
                <w:szCs w:val="22"/>
              </w:rPr>
              <w:t>25</w:t>
            </w:r>
          </w:p>
        </w:tc>
      </w:tr>
      <w:tr w:rsidR="007D6A3B" w:rsidRPr="00BF7282" w14:paraId="34BCA2E8" w14:textId="77777777" w:rsidTr="009B4F43">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39FC2D99" w14:textId="77777777" w:rsidR="007D6A3B" w:rsidRPr="00BF7282" w:rsidRDefault="007D6A3B" w:rsidP="009B4F43">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A6E20F3" w14:textId="142C2FF8" w:rsidR="007D6A3B" w:rsidRPr="00B32222" w:rsidRDefault="007D6A3B" w:rsidP="009B4F43">
            <w:pPr>
              <w:jc w:val="center"/>
              <w:rPr>
                <w:rFonts w:cs="Arial"/>
              </w:rPr>
            </w:pPr>
            <w:r w:rsidRPr="00B32222">
              <w:rPr>
                <w:rFonts w:cs="Arial"/>
              </w:rPr>
              <w:t>1997</w:t>
            </w:r>
          </w:p>
        </w:tc>
        <w:tc>
          <w:tcPr>
            <w:tcW w:w="850" w:type="dxa"/>
            <w:tcBorders>
              <w:top w:val="nil"/>
              <w:left w:val="single" w:sz="4" w:space="0" w:color="auto"/>
              <w:bottom w:val="single" w:sz="4" w:space="0" w:color="auto"/>
              <w:right w:val="single" w:sz="4" w:space="0" w:color="auto"/>
            </w:tcBorders>
            <w:noWrap/>
            <w:vAlign w:val="bottom"/>
          </w:tcPr>
          <w:p w14:paraId="0DF2C001" w14:textId="77777777" w:rsidR="007D6A3B" w:rsidRPr="00B32222" w:rsidRDefault="007D6A3B" w:rsidP="009B4F43">
            <w:pPr>
              <w:jc w:val="center"/>
              <w:rPr>
                <w:rFonts w:cs="Arial"/>
              </w:rPr>
            </w:pPr>
            <w:r w:rsidRPr="00B32222">
              <w:rPr>
                <w:rFonts w:cs="Arial"/>
                <w:szCs w:val="22"/>
              </w:rPr>
              <w:t>15</w:t>
            </w:r>
          </w:p>
        </w:tc>
      </w:tr>
    </w:tbl>
    <w:p w14:paraId="77230BCD" w14:textId="77777777" w:rsidR="00902C18" w:rsidRDefault="007D6A3B" w:rsidP="00902C18">
      <w:pPr>
        <w:spacing w:before="120"/>
        <w:ind w:left="-426"/>
        <w:rPr>
          <w:rFonts w:cs="Arial"/>
          <w:i/>
          <w:sz w:val="16"/>
          <w:szCs w:val="16"/>
        </w:rPr>
      </w:pPr>
      <w:r>
        <w:rPr>
          <w:rFonts w:cs="Arial"/>
          <w:i/>
          <w:sz w:val="16"/>
          <w:szCs w:val="16"/>
        </w:rPr>
        <w:t xml:space="preserve">* International Business and Society Relations mit Schwerpunkt Lateinamerika </w:t>
      </w:r>
    </w:p>
    <w:p w14:paraId="43C26F21" w14:textId="114801E5" w:rsidR="00416992" w:rsidRPr="00902C18" w:rsidRDefault="007D6A3B" w:rsidP="00902C18">
      <w:pPr>
        <w:spacing w:before="120"/>
        <w:ind w:left="-426"/>
        <w:rPr>
          <w:rFonts w:cs="Arial"/>
          <w:bCs/>
          <w:i/>
          <w:sz w:val="16"/>
          <w:szCs w:val="16"/>
        </w:rPr>
      </w:pPr>
      <w:r w:rsidRPr="008958EB">
        <w:rPr>
          <w:rFonts w:cs="Arial"/>
          <w:i/>
          <w:sz w:val="16"/>
          <w:szCs w:val="16"/>
        </w:rPr>
        <w:t>*</w:t>
      </w:r>
      <w:r>
        <w:rPr>
          <w:rFonts w:cs="Arial"/>
          <w:i/>
          <w:sz w:val="16"/>
          <w:szCs w:val="16"/>
        </w:rPr>
        <w:t>*</w:t>
      </w:r>
      <w:r w:rsidRPr="008958EB">
        <w:rPr>
          <w:rFonts w:cs="Arial"/>
          <w:i/>
          <w:sz w:val="16"/>
          <w:szCs w:val="16"/>
        </w:rPr>
        <w:t xml:space="preserve"> 4 der 5 Vertiefungsmodule können auch innerhalb eines Studienbereichs belegt</w:t>
      </w:r>
      <w:r>
        <w:rPr>
          <w:rFonts w:cs="Arial"/>
          <w:i/>
          <w:sz w:val="16"/>
          <w:szCs w:val="16"/>
        </w:rPr>
        <w:t xml:space="preserve"> werden.</w:t>
      </w:r>
    </w:p>
    <w:p w14:paraId="4ACE98CE" w14:textId="77777777" w:rsidR="00416992" w:rsidRDefault="00416992">
      <w:pPr>
        <w:rPr>
          <w:rFonts w:cs="Arial"/>
          <w:i/>
          <w:sz w:val="16"/>
          <w:szCs w:val="16"/>
        </w:rPr>
      </w:pPr>
      <w:r>
        <w:rPr>
          <w:rFonts w:cs="Arial"/>
          <w:i/>
          <w:sz w:val="16"/>
          <w:szCs w:val="16"/>
        </w:rPr>
        <w:br w:type="page"/>
      </w:r>
    </w:p>
    <w:tbl>
      <w:tblPr>
        <w:tblW w:w="9923" w:type="dxa"/>
        <w:jc w:val="center"/>
        <w:tblCellMar>
          <w:left w:w="70" w:type="dxa"/>
          <w:right w:w="70" w:type="dxa"/>
        </w:tblCellMar>
        <w:tblLook w:val="0000" w:firstRow="0" w:lastRow="0" w:firstColumn="0" w:lastColumn="0" w:noHBand="0" w:noVBand="0"/>
      </w:tblPr>
      <w:tblGrid>
        <w:gridCol w:w="7370"/>
        <w:gridCol w:w="1701"/>
        <w:gridCol w:w="852"/>
      </w:tblGrid>
      <w:tr w:rsidR="00A82402" w:rsidRPr="00BF7282" w14:paraId="3A4D786F"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2AA2957C" w14:textId="77777777" w:rsidR="00A82402" w:rsidRPr="00BF7282" w:rsidRDefault="00A82402" w:rsidP="00BF2757">
            <w:pPr>
              <w:rPr>
                <w:rFonts w:cs="Arial"/>
                <w:b/>
                <w:bCs/>
              </w:rPr>
            </w:pPr>
            <w:r w:rsidRPr="00BF7282">
              <w:rPr>
                <w:rFonts w:cs="Arial"/>
                <w:b/>
                <w:bCs/>
                <w:szCs w:val="22"/>
              </w:rPr>
              <w:lastRenderedPageBreak/>
              <w:t>Bachelor in Sozialökonomik mit Schwerpunkt Verhaltenswissenschaften</w:t>
            </w:r>
          </w:p>
        </w:tc>
      </w:tr>
      <w:tr w:rsidR="00A82402" w:rsidRPr="00BF7282" w14:paraId="553AA553"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4912119E" w14:textId="13CE2649"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0ADE9512" w14:textId="77777777" w:rsidTr="00BF2757">
        <w:trPr>
          <w:trHeight w:val="295"/>
          <w:jc w:val="center"/>
        </w:trPr>
        <w:tc>
          <w:tcPr>
            <w:tcW w:w="7370" w:type="dxa"/>
            <w:tcBorders>
              <w:top w:val="single" w:sz="4" w:space="0" w:color="auto"/>
              <w:left w:val="single" w:sz="4" w:space="0" w:color="auto"/>
              <w:bottom w:val="nil"/>
              <w:right w:val="single" w:sz="4" w:space="0" w:color="auto"/>
            </w:tcBorders>
            <w:shd w:val="clear" w:color="auto" w:fill="auto"/>
            <w:noWrap/>
            <w:vAlign w:val="bottom"/>
          </w:tcPr>
          <w:p w14:paraId="45E5539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vAlign w:val="bottom"/>
          </w:tcPr>
          <w:p w14:paraId="09C3C988"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shd w:val="clear" w:color="auto" w:fill="auto"/>
            <w:noWrap/>
            <w:vAlign w:val="bottom"/>
          </w:tcPr>
          <w:p w14:paraId="37171071" w14:textId="77777777" w:rsidR="00A82402" w:rsidRPr="00BF7282" w:rsidRDefault="00A82402" w:rsidP="00BF2757">
            <w:pPr>
              <w:jc w:val="center"/>
              <w:rPr>
                <w:rFonts w:cs="Arial"/>
              </w:rPr>
            </w:pPr>
            <w:r w:rsidRPr="00BF7282">
              <w:rPr>
                <w:rFonts w:cs="Arial"/>
                <w:szCs w:val="22"/>
              </w:rPr>
              <w:t>ECTS</w:t>
            </w:r>
          </w:p>
        </w:tc>
      </w:tr>
      <w:tr w:rsidR="00A82402" w:rsidRPr="00BF7282" w14:paraId="2C07F505" w14:textId="77777777" w:rsidTr="00BF2757">
        <w:trPr>
          <w:trHeight w:val="295"/>
          <w:jc w:val="center"/>
        </w:trPr>
        <w:tc>
          <w:tcPr>
            <w:tcW w:w="7370" w:type="dxa"/>
            <w:tcBorders>
              <w:left w:val="single" w:sz="4" w:space="0" w:color="auto"/>
              <w:bottom w:val="single" w:sz="4" w:space="0" w:color="auto"/>
              <w:right w:val="nil"/>
            </w:tcBorders>
            <w:shd w:val="clear" w:color="auto" w:fill="000080"/>
            <w:noWrap/>
            <w:vAlign w:val="bottom"/>
          </w:tcPr>
          <w:p w14:paraId="18099B19"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left w:val="single" w:sz="4" w:space="0" w:color="auto"/>
              <w:bottom w:val="single" w:sz="4" w:space="0" w:color="auto"/>
              <w:right w:val="single" w:sz="4" w:space="0" w:color="auto"/>
            </w:tcBorders>
            <w:shd w:val="clear" w:color="auto" w:fill="000080"/>
            <w:vAlign w:val="bottom"/>
          </w:tcPr>
          <w:p w14:paraId="438FD377" w14:textId="77777777" w:rsidR="00A82402" w:rsidRPr="00BF7282" w:rsidRDefault="00A82402" w:rsidP="00BF2757">
            <w:pPr>
              <w:jc w:val="center"/>
              <w:rPr>
                <w:rFonts w:cs="Arial"/>
                <w:b/>
                <w:bCs/>
                <w:color w:val="FFFFFF"/>
              </w:rPr>
            </w:pPr>
          </w:p>
        </w:tc>
        <w:tc>
          <w:tcPr>
            <w:tcW w:w="852" w:type="dxa"/>
            <w:tcBorders>
              <w:left w:val="single" w:sz="4" w:space="0" w:color="auto"/>
              <w:bottom w:val="single" w:sz="4" w:space="0" w:color="auto"/>
              <w:right w:val="single" w:sz="4" w:space="0" w:color="auto"/>
            </w:tcBorders>
            <w:shd w:val="clear" w:color="auto" w:fill="000080"/>
            <w:noWrap/>
            <w:vAlign w:val="bottom"/>
          </w:tcPr>
          <w:p w14:paraId="7FB05D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D55672" w14:paraId="7DCB841F"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484F9BDB" w14:textId="77777777" w:rsidR="00A82402" w:rsidRPr="00D55672" w:rsidRDefault="00A82402" w:rsidP="00BF2757">
            <w:pPr>
              <w:ind w:left="113"/>
              <w:rPr>
                <w:rFonts w:cs="Arial"/>
                <w:b/>
                <w:bCs/>
              </w:rPr>
            </w:pPr>
            <w:r w:rsidRPr="00D55672">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311AEEA3"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7141A107" w14:textId="77777777" w:rsidR="00A82402" w:rsidRPr="00D55672" w:rsidRDefault="00A82402" w:rsidP="00BF2757">
            <w:pPr>
              <w:jc w:val="center"/>
              <w:rPr>
                <w:rFonts w:cs="Arial"/>
                <w:b/>
                <w:bCs/>
              </w:rPr>
            </w:pPr>
            <w:r w:rsidRPr="00D55672">
              <w:rPr>
                <w:rFonts w:cs="Arial"/>
                <w:b/>
                <w:bCs/>
                <w:szCs w:val="22"/>
              </w:rPr>
              <w:t>45</w:t>
            </w:r>
          </w:p>
        </w:tc>
      </w:tr>
      <w:tr w:rsidR="00A82402" w:rsidRPr="00BF7282" w14:paraId="3472EDD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03989FC3"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1135B11E" w14:textId="7E390279" w:rsidR="00A82402" w:rsidRPr="00BF7282" w:rsidRDefault="009167E8" w:rsidP="00BF2757">
            <w:pPr>
              <w:jc w:val="center"/>
              <w:rPr>
                <w:rFonts w:cs="Arial"/>
              </w:rPr>
            </w:pPr>
            <w:r>
              <w:rPr>
                <w:rFonts w:cs="Arial"/>
                <w:szCs w:val="22"/>
              </w:rPr>
              <w:t>8</w:t>
            </w:r>
            <w:r w:rsidR="00A82402">
              <w:rPr>
                <w:szCs w:val="22"/>
              </w:rPr>
              <w:t>2221</w:t>
            </w:r>
          </w:p>
        </w:tc>
        <w:tc>
          <w:tcPr>
            <w:tcW w:w="852" w:type="dxa"/>
            <w:tcBorders>
              <w:left w:val="single" w:sz="4" w:space="0" w:color="auto"/>
              <w:bottom w:val="nil"/>
              <w:right w:val="single" w:sz="4" w:space="0" w:color="auto"/>
            </w:tcBorders>
            <w:shd w:val="clear" w:color="auto" w:fill="auto"/>
            <w:noWrap/>
            <w:vAlign w:val="bottom"/>
          </w:tcPr>
          <w:p w14:paraId="53D884FE" w14:textId="77777777" w:rsidR="00A82402" w:rsidRPr="00BF7282" w:rsidRDefault="00A82402" w:rsidP="00BF2757">
            <w:pPr>
              <w:jc w:val="center"/>
              <w:rPr>
                <w:rFonts w:cs="Arial"/>
              </w:rPr>
            </w:pPr>
            <w:r w:rsidRPr="00BF7282">
              <w:rPr>
                <w:rFonts w:cs="Arial"/>
              </w:rPr>
              <w:t>10</w:t>
            </w:r>
          </w:p>
        </w:tc>
      </w:tr>
      <w:tr w:rsidR="00A82402" w:rsidRPr="00BF7282" w14:paraId="2389FAD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381B750D"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vAlign w:val="bottom"/>
          </w:tcPr>
          <w:p w14:paraId="106637B0" w14:textId="6C20E3CD" w:rsidR="00A82402" w:rsidRPr="00BF7282" w:rsidRDefault="009167E8" w:rsidP="00BF2757">
            <w:pPr>
              <w:jc w:val="center"/>
              <w:rPr>
                <w:rFonts w:cs="Arial"/>
              </w:rPr>
            </w:pPr>
            <w:r>
              <w:rPr>
                <w:rFonts w:cs="Arial"/>
                <w:szCs w:val="22"/>
              </w:rPr>
              <w:t>8</w:t>
            </w:r>
            <w:r w:rsidR="00A82402">
              <w:rPr>
                <w:rFonts w:cs="Arial"/>
                <w:szCs w:val="22"/>
              </w:rPr>
              <w:t>2021</w:t>
            </w:r>
          </w:p>
        </w:tc>
        <w:tc>
          <w:tcPr>
            <w:tcW w:w="852" w:type="dxa"/>
            <w:tcBorders>
              <w:top w:val="nil"/>
              <w:left w:val="single" w:sz="4" w:space="0" w:color="auto"/>
              <w:bottom w:val="nil"/>
              <w:right w:val="single" w:sz="4" w:space="0" w:color="auto"/>
            </w:tcBorders>
            <w:shd w:val="clear" w:color="auto" w:fill="auto"/>
            <w:noWrap/>
            <w:vAlign w:val="bottom"/>
          </w:tcPr>
          <w:p w14:paraId="3C7304BF" w14:textId="77777777" w:rsidR="00A82402" w:rsidRPr="00BF7282" w:rsidRDefault="00A82402" w:rsidP="00BF2757">
            <w:pPr>
              <w:jc w:val="center"/>
              <w:rPr>
                <w:rFonts w:cs="Arial"/>
              </w:rPr>
            </w:pPr>
            <w:r w:rsidRPr="00BF7282">
              <w:rPr>
                <w:rFonts w:cs="Arial"/>
              </w:rPr>
              <w:t>5</w:t>
            </w:r>
          </w:p>
        </w:tc>
      </w:tr>
      <w:tr w:rsidR="00A82402" w:rsidRPr="00BF7282" w14:paraId="0CFD4E15"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F69C434" w14:textId="767297FA" w:rsidR="00A82402" w:rsidRPr="00BF7282" w:rsidRDefault="00A82402" w:rsidP="00BF2757">
            <w:pPr>
              <w:ind w:left="227"/>
              <w:rPr>
                <w:rFonts w:cs="Arial"/>
              </w:rPr>
            </w:pPr>
            <w:r w:rsidRPr="00BF7282">
              <w:rPr>
                <w:rFonts w:cs="Arial"/>
                <w:szCs w:val="22"/>
              </w:rPr>
              <w:t>Die angloamerikanischen Länder im int. Kontext</w:t>
            </w:r>
          </w:p>
        </w:tc>
        <w:tc>
          <w:tcPr>
            <w:tcW w:w="1701" w:type="dxa"/>
            <w:tcBorders>
              <w:top w:val="nil"/>
              <w:left w:val="single" w:sz="4" w:space="0" w:color="auto"/>
              <w:bottom w:val="nil"/>
              <w:right w:val="single" w:sz="4" w:space="0" w:color="auto"/>
            </w:tcBorders>
            <w:vAlign w:val="bottom"/>
          </w:tcPr>
          <w:p w14:paraId="1798E984" w14:textId="44D01573" w:rsidR="00A82402" w:rsidRPr="00BF7282" w:rsidRDefault="009167E8" w:rsidP="00BF2757">
            <w:pPr>
              <w:jc w:val="center"/>
              <w:rPr>
                <w:rFonts w:cs="Arial"/>
              </w:rPr>
            </w:pPr>
            <w:r>
              <w:rPr>
                <w:rFonts w:cs="Arial"/>
                <w:szCs w:val="22"/>
              </w:rPr>
              <w:t>8</w:t>
            </w:r>
            <w:r w:rsidR="00A82402">
              <w:rPr>
                <w:rFonts w:cs="Arial"/>
                <w:szCs w:val="22"/>
              </w:rPr>
              <w:t>3251</w:t>
            </w:r>
          </w:p>
        </w:tc>
        <w:tc>
          <w:tcPr>
            <w:tcW w:w="852" w:type="dxa"/>
            <w:tcBorders>
              <w:top w:val="nil"/>
              <w:left w:val="single" w:sz="4" w:space="0" w:color="auto"/>
              <w:bottom w:val="nil"/>
              <w:right w:val="single" w:sz="4" w:space="0" w:color="auto"/>
            </w:tcBorders>
            <w:shd w:val="clear" w:color="auto" w:fill="auto"/>
            <w:noWrap/>
            <w:vAlign w:val="bottom"/>
          </w:tcPr>
          <w:p w14:paraId="604332B6" w14:textId="77777777" w:rsidR="00A82402" w:rsidRPr="00BF7282" w:rsidRDefault="00A82402" w:rsidP="00BF2757">
            <w:pPr>
              <w:jc w:val="center"/>
              <w:rPr>
                <w:rFonts w:cs="Arial"/>
              </w:rPr>
            </w:pPr>
            <w:r w:rsidRPr="00BF7282">
              <w:rPr>
                <w:rFonts w:cs="Arial"/>
              </w:rPr>
              <w:t>5</w:t>
            </w:r>
          </w:p>
        </w:tc>
      </w:tr>
      <w:tr w:rsidR="00A82402" w:rsidRPr="00BF7282" w14:paraId="418D880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CA9268F"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nil"/>
              <w:right w:val="single" w:sz="4" w:space="0" w:color="auto"/>
            </w:tcBorders>
            <w:vAlign w:val="bottom"/>
          </w:tcPr>
          <w:p w14:paraId="30393F3A" w14:textId="7DD3BEDB" w:rsidR="00A82402" w:rsidRPr="00BF7282" w:rsidRDefault="009167E8" w:rsidP="00BF2757">
            <w:pPr>
              <w:jc w:val="center"/>
              <w:rPr>
                <w:rFonts w:cs="Arial"/>
              </w:rPr>
            </w:pPr>
            <w:r>
              <w:rPr>
                <w:rFonts w:cs="Arial"/>
                <w:szCs w:val="22"/>
              </w:rPr>
              <w:t>8</w:t>
            </w:r>
            <w:r w:rsidR="00A82402">
              <w:rPr>
                <w:rFonts w:cs="Arial"/>
                <w:szCs w:val="22"/>
              </w:rPr>
              <w:t>3252</w:t>
            </w:r>
          </w:p>
        </w:tc>
        <w:tc>
          <w:tcPr>
            <w:tcW w:w="852" w:type="dxa"/>
            <w:tcBorders>
              <w:top w:val="nil"/>
              <w:left w:val="single" w:sz="4" w:space="0" w:color="auto"/>
              <w:bottom w:val="nil"/>
              <w:right w:val="single" w:sz="4" w:space="0" w:color="auto"/>
            </w:tcBorders>
            <w:shd w:val="clear" w:color="auto" w:fill="auto"/>
            <w:noWrap/>
            <w:vAlign w:val="bottom"/>
          </w:tcPr>
          <w:p w14:paraId="1F3B508A" w14:textId="77777777" w:rsidR="00A82402" w:rsidRPr="00BF7282" w:rsidRDefault="00A82402" w:rsidP="00BF2757">
            <w:pPr>
              <w:jc w:val="center"/>
              <w:rPr>
                <w:rFonts w:cs="Arial"/>
              </w:rPr>
            </w:pPr>
            <w:r w:rsidRPr="00BF7282">
              <w:rPr>
                <w:rFonts w:cs="Arial"/>
              </w:rPr>
              <w:t>5</w:t>
            </w:r>
          </w:p>
        </w:tc>
      </w:tr>
      <w:tr w:rsidR="00A82402" w:rsidRPr="00BF7282" w14:paraId="6CDF5E62"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DA7B8AC" w14:textId="77777777" w:rsidR="00A82402" w:rsidRPr="00BF7282" w:rsidRDefault="00A82402" w:rsidP="00BF2757">
            <w:pPr>
              <w:ind w:left="227"/>
              <w:rPr>
                <w:rFonts w:cs="Arial"/>
              </w:rPr>
            </w:pPr>
            <w:r w:rsidRPr="00BF7282">
              <w:rPr>
                <w:rFonts w:cs="Arial"/>
                <w:szCs w:val="22"/>
              </w:rPr>
              <w:t>Unternehmen und Unternehmer</w:t>
            </w:r>
          </w:p>
        </w:tc>
        <w:tc>
          <w:tcPr>
            <w:tcW w:w="1701" w:type="dxa"/>
            <w:tcBorders>
              <w:top w:val="nil"/>
              <w:left w:val="single" w:sz="4" w:space="0" w:color="auto"/>
              <w:bottom w:val="nil"/>
              <w:right w:val="single" w:sz="4" w:space="0" w:color="auto"/>
            </w:tcBorders>
            <w:vAlign w:val="bottom"/>
          </w:tcPr>
          <w:p w14:paraId="566499AA" w14:textId="3F4DCED8" w:rsidR="00A82402" w:rsidRPr="00BF7282" w:rsidRDefault="009167E8" w:rsidP="00BF2757">
            <w:pPr>
              <w:jc w:val="center"/>
              <w:rPr>
                <w:rFonts w:cs="Arial"/>
              </w:rPr>
            </w:pPr>
            <w:r>
              <w:rPr>
                <w:rFonts w:cs="Arial"/>
                <w:szCs w:val="22"/>
              </w:rPr>
              <w:t>8</w:t>
            </w:r>
            <w:r w:rsidR="00A82402">
              <w:rPr>
                <w:szCs w:val="22"/>
              </w:rPr>
              <w:t>201</w:t>
            </w:r>
            <w:r w:rsidR="00C72A45">
              <w:rPr>
                <w:szCs w:val="22"/>
              </w:rPr>
              <w:t>1</w:t>
            </w:r>
          </w:p>
        </w:tc>
        <w:tc>
          <w:tcPr>
            <w:tcW w:w="852" w:type="dxa"/>
            <w:tcBorders>
              <w:top w:val="nil"/>
              <w:left w:val="single" w:sz="4" w:space="0" w:color="auto"/>
              <w:bottom w:val="nil"/>
              <w:right w:val="single" w:sz="4" w:space="0" w:color="auto"/>
            </w:tcBorders>
            <w:shd w:val="clear" w:color="auto" w:fill="auto"/>
            <w:noWrap/>
            <w:vAlign w:val="bottom"/>
          </w:tcPr>
          <w:p w14:paraId="6C680046" w14:textId="77777777" w:rsidR="00A82402" w:rsidRPr="00BF7282" w:rsidRDefault="00A82402" w:rsidP="00BF2757">
            <w:pPr>
              <w:jc w:val="center"/>
              <w:rPr>
                <w:rFonts w:cs="Arial"/>
              </w:rPr>
            </w:pPr>
            <w:r w:rsidRPr="00BF7282">
              <w:rPr>
                <w:rFonts w:cs="Arial"/>
              </w:rPr>
              <w:t>5</w:t>
            </w:r>
          </w:p>
        </w:tc>
      </w:tr>
      <w:tr w:rsidR="00A82402" w:rsidRPr="00BF7282" w14:paraId="4C764761"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5034D79A" w14:textId="77777777" w:rsidR="00A82402" w:rsidRPr="00BF7282" w:rsidRDefault="00A82402" w:rsidP="00BF2757">
            <w:pPr>
              <w:ind w:left="227"/>
              <w:rPr>
                <w:rFonts w:cs="Arial"/>
              </w:rPr>
            </w:pPr>
            <w:r w:rsidRPr="00BF7282">
              <w:rPr>
                <w:rFonts w:cs="Arial"/>
                <w:szCs w:val="22"/>
              </w:rPr>
              <w:t>Soziologie II</w:t>
            </w:r>
          </w:p>
        </w:tc>
        <w:tc>
          <w:tcPr>
            <w:tcW w:w="1701" w:type="dxa"/>
            <w:tcBorders>
              <w:top w:val="nil"/>
              <w:left w:val="single" w:sz="4" w:space="0" w:color="auto"/>
              <w:bottom w:val="nil"/>
              <w:right w:val="single" w:sz="4" w:space="0" w:color="auto"/>
            </w:tcBorders>
            <w:vAlign w:val="bottom"/>
          </w:tcPr>
          <w:p w14:paraId="16400E7B" w14:textId="270514E7" w:rsidR="00A82402" w:rsidRPr="00BF7282" w:rsidRDefault="009167E8" w:rsidP="00BF2757">
            <w:pPr>
              <w:jc w:val="center"/>
              <w:rPr>
                <w:rFonts w:cs="Arial"/>
              </w:rPr>
            </w:pPr>
            <w:r>
              <w:rPr>
                <w:rFonts w:cs="Arial"/>
                <w:szCs w:val="22"/>
              </w:rPr>
              <w:t>8</w:t>
            </w:r>
            <w:r w:rsidR="00A82402">
              <w:rPr>
                <w:rFonts w:cs="Arial"/>
                <w:szCs w:val="22"/>
              </w:rPr>
              <w:t>2231</w:t>
            </w:r>
          </w:p>
        </w:tc>
        <w:tc>
          <w:tcPr>
            <w:tcW w:w="852" w:type="dxa"/>
            <w:tcBorders>
              <w:top w:val="nil"/>
              <w:left w:val="single" w:sz="4" w:space="0" w:color="auto"/>
              <w:bottom w:val="nil"/>
              <w:right w:val="single" w:sz="4" w:space="0" w:color="auto"/>
            </w:tcBorders>
            <w:shd w:val="clear" w:color="auto" w:fill="auto"/>
            <w:noWrap/>
            <w:vAlign w:val="bottom"/>
          </w:tcPr>
          <w:p w14:paraId="32784EDD" w14:textId="77777777" w:rsidR="00A82402" w:rsidRPr="00BF7282" w:rsidRDefault="00A82402" w:rsidP="00BF2757">
            <w:pPr>
              <w:jc w:val="center"/>
              <w:rPr>
                <w:rFonts w:cs="Arial"/>
              </w:rPr>
            </w:pPr>
            <w:r w:rsidRPr="00BF7282">
              <w:rPr>
                <w:rFonts w:cs="Arial"/>
              </w:rPr>
              <w:t>5</w:t>
            </w:r>
          </w:p>
        </w:tc>
      </w:tr>
      <w:tr w:rsidR="00A82402" w:rsidRPr="00BF7282" w14:paraId="25D01F7C"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09D3EEF" w14:textId="77777777" w:rsidR="00A82402" w:rsidRPr="00BF7282" w:rsidRDefault="00A82402" w:rsidP="00BF2757">
            <w:pPr>
              <w:ind w:left="227"/>
              <w:rPr>
                <w:rFonts w:cs="Arial"/>
              </w:rPr>
            </w:pPr>
            <w:r w:rsidRPr="00D55672">
              <w:rPr>
                <w:rFonts w:cs="Arial"/>
                <w:szCs w:val="22"/>
                <w:u w:val="single"/>
              </w:rPr>
              <w:t>Wahlweis</w:t>
            </w:r>
            <w:r w:rsidRPr="00902C18">
              <w:rPr>
                <w:rFonts w:cs="Arial"/>
                <w:szCs w:val="22"/>
                <w:u w:val="single"/>
              </w:rPr>
              <w:t>e:</w:t>
            </w:r>
          </w:p>
        </w:tc>
        <w:tc>
          <w:tcPr>
            <w:tcW w:w="1701" w:type="dxa"/>
            <w:tcBorders>
              <w:top w:val="nil"/>
              <w:left w:val="single" w:sz="4" w:space="0" w:color="auto"/>
              <w:bottom w:val="nil"/>
              <w:right w:val="single" w:sz="4" w:space="0" w:color="auto"/>
            </w:tcBorders>
            <w:vAlign w:val="bottom"/>
          </w:tcPr>
          <w:p w14:paraId="5B8449D6" w14:textId="77777777" w:rsidR="00A82402" w:rsidRPr="00BF728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7D11900C" w14:textId="77777777" w:rsidR="00A82402" w:rsidRPr="00BF7282" w:rsidRDefault="00A82402" w:rsidP="00BF2757">
            <w:pPr>
              <w:jc w:val="center"/>
              <w:rPr>
                <w:rFonts w:cs="Arial"/>
              </w:rPr>
            </w:pPr>
          </w:p>
        </w:tc>
      </w:tr>
      <w:tr w:rsidR="00A82402" w:rsidRPr="00BF7282" w14:paraId="42B60668" w14:textId="77777777" w:rsidTr="00BF2757">
        <w:trPr>
          <w:trHeight w:val="567"/>
          <w:jc w:val="center"/>
        </w:trPr>
        <w:tc>
          <w:tcPr>
            <w:tcW w:w="7370" w:type="dxa"/>
            <w:tcBorders>
              <w:top w:val="nil"/>
              <w:left w:val="single" w:sz="4" w:space="0" w:color="auto"/>
              <w:bottom w:val="nil"/>
              <w:right w:val="nil"/>
            </w:tcBorders>
            <w:shd w:val="clear" w:color="auto" w:fill="auto"/>
            <w:noWrap/>
            <w:vAlign w:val="center"/>
          </w:tcPr>
          <w:p w14:paraId="3C54AD17" w14:textId="77777777" w:rsidR="00A82402" w:rsidRPr="00BF7282" w:rsidRDefault="00A82402" w:rsidP="00BF2757">
            <w:pPr>
              <w:ind w:left="227"/>
              <w:rPr>
                <w:rFonts w:cs="Arial"/>
              </w:rPr>
            </w:pPr>
            <w:r w:rsidRPr="00BF7282">
              <w:rPr>
                <w:rFonts w:cs="Arial"/>
                <w:szCs w:val="22"/>
              </w:rPr>
              <w:t xml:space="preserve">Entwicklung des internationalen Systems </w:t>
            </w:r>
            <w:r w:rsidRPr="00BF7282">
              <w:rPr>
                <w:rFonts w:cs="Arial"/>
                <w:i/>
                <w:szCs w:val="22"/>
              </w:rPr>
              <w:t xml:space="preserve">oder </w:t>
            </w:r>
          </w:p>
          <w:p w14:paraId="17812B6B"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top w:val="nil"/>
              <w:left w:val="single" w:sz="4" w:space="0" w:color="auto"/>
              <w:bottom w:val="nil"/>
              <w:right w:val="single" w:sz="4" w:space="0" w:color="auto"/>
            </w:tcBorders>
            <w:vAlign w:val="bottom"/>
          </w:tcPr>
          <w:p w14:paraId="516B561A" w14:textId="54828247" w:rsidR="00A82402" w:rsidRPr="00BF7282" w:rsidRDefault="00EE0EF8" w:rsidP="00BF2757">
            <w:pPr>
              <w:jc w:val="center"/>
              <w:rPr>
                <w:rFonts w:cs="Arial"/>
              </w:rPr>
            </w:pPr>
            <w:r>
              <w:rPr>
                <w:rFonts w:cs="Arial"/>
              </w:rPr>
              <w:t xml:space="preserve"> </w:t>
            </w:r>
            <w:r w:rsidR="009167E8">
              <w:rPr>
                <w:rFonts w:cs="Arial"/>
                <w:szCs w:val="22"/>
              </w:rPr>
              <w:t>8</w:t>
            </w:r>
            <w:r w:rsidR="00A82402">
              <w:rPr>
                <w:rFonts w:cs="Arial"/>
              </w:rPr>
              <w:t xml:space="preserve">6310/ </w:t>
            </w:r>
            <w:r w:rsidR="009167E8">
              <w:rPr>
                <w:rFonts w:cs="Arial"/>
                <w:szCs w:val="22"/>
              </w:rPr>
              <w:t>8</w:t>
            </w:r>
            <w:r w:rsidR="00A82402">
              <w:rPr>
                <w:rFonts w:cs="Arial"/>
              </w:rPr>
              <w:t>6300</w:t>
            </w:r>
          </w:p>
        </w:tc>
        <w:tc>
          <w:tcPr>
            <w:tcW w:w="852" w:type="dxa"/>
            <w:tcBorders>
              <w:top w:val="nil"/>
              <w:left w:val="single" w:sz="4" w:space="0" w:color="auto"/>
              <w:bottom w:val="nil"/>
              <w:right w:val="single" w:sz="4" w:space="0" w:color="auto"/>
            </w:tcBorders>
            <w:shd w:val="clear" w:color="auto" w:fill="auto"/>
            <w:noWrap/>
            <w:vAlign w:val="bottom"/>
          </w:tcPr>
          <w:p w14:paraId="1DD3000F" w14:textId="77777777" w:rsidR="00A82402" w:rsidRPr="00BF7282" w:rsidRDefault="00A82402" w:rsidP="00BF2757">
            <w:pPr>
              <w:jc w:val="center"/>
              <w:rPr>
                <w:rFonts w:cs="Arial"/>
              </w:rPr>
            </w:pPr>
            <w:r w:rsidRPr="00BF7282">
              <w:rPr>
                <w:rFonts w:cs="Arial"/>
              </w:rPr>
              <w:t>5</w:t>
            </w:r>
          </w:p>
        </w:tc>
      </w:tr>
      <w:tr w:rsidR="00A82402" w:rsidRPr="00BF7282" w14:paraId="1317B921" w14:textId="77777777" w:rsidTr="00BF2757">
        <w:trPr>
          <w:trHeight w:val="295"/>
          <w:jc w:val="center"/>
        </w:trPr>
        <w:tc>
          <w:tcPr>
            <w:tcW w:w="7370" w:type="dxa"/>
            <w:tcBorders>
              <w:top w:val="nil"/>
              <w:left w:val="single" w:sz="4" w:space="0" w:color="auto"/>
              <w:bottom w:val="single" w:sz="4" w:space="0" w:color="auto"/>
              <w:right w:val="nil"/>
            </w:tcBorders>
            <w:shd w:val="clear" w:color="auto" w:fill="auto"/>
            <w:noWrap/>
            <w:vAlign w:val="bottom"/>
          </w:tcPr>
          <w:p w14:paraId="5C209E25"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6A5FCD87" w14:textId="2DCCCCFD" w:rsidR="00A82402" w:rsidRPr="00BF7282" w:rsidRDefault="009167E8" w:rsidP="00BF2757">
            <w:pPr>
              <w:jc w:val="center"/>
              <w:rPr>
                <w:rFonts w:cs="Arial"/>
              </w:rPr>
            </w:pPr>
            <w:r>
              <w:rPr>
                <w:rFonts w:cs="Arial"/>
                <w:szCs w:val="22"/>
              </w:rPr>
              <w:t>8</w:t>
            </w:r>
            <w:r w:rsidR="00A82402">
              <w:rPr>
                <w:szCs w:val="22"/>
              </w:rPr>
              <w:t>2342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85C96F2" w14:textId="77777777" w:rsidR="00A82402" w:rsidRPr="00BF7282" w:rsidRDefault="00A82402" w:rsidP="00BF2757">
            <w:pPr>
              <w:jc w:val="center"/>
              <w:rPr>
                <w:rFonts w:cs="Arial"/>
              </w:rPr>
            </w:pPr>
            <w:r w:rsidRPr="00BF7282">
              <w:rPr>
                <w:rFonts w:cs="Arial"/>
              </w:rPr>
              <w:t>5</w:t>
            </w:r>
          </w:p>
        </w:tc>
      </w:tr>
      <w:tr w:rsidR="00A82402" w:rsidRPr="00D55672" w14:paraId="507B371D"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1025DA2B" w14:textId="77777777" w:rsidR="00A82402" w:rsidRPr="00D55672" w:rsidRDefault="00A82402" w:rsidP="00BF2757">
            <w:pPr>
              <w:ind w:left="113"/>
              <w:rPr>
                <w:rFonts w:cs="Arial"/>
                <w:b/>
                <w:bCs/>
              </w:rPr>
            </w:pPr>
            <w:r w:rsidRPr="00D55672">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vAlign w:val="bottom"/>
          </w:tcPr>
          <w:p w14:paraId="172F596C"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0E8647C0" w14:textId="77777777" w:rsidR="00A82402" w:rsidRPr="00D55672" w:rsidRDefault="00A82402" w:rsidP="00BF2757">
            <w:pPr>
              <w:jc w:val="center"/>
              <w:rPr>
                <w:rFonts w:cs="Arial"/>
                <w:b/>
                <w:bCs/>
              </w:rPr>
            </w:pPr>
            <w:r w:rsidRPr="00D55672">
              <w:rPr>
                <w:rFonts w:cs="Arial"/>
                <w:b/>
                <w:bCs/>
                <w:szCs w:val="22"/>
              </w:rPr>
              <w:t>35</w:t>
            </w:r>
          </w:p>
        </w:tc>
      </w:tr>
      <w:tr w:rsidR="00A82402" w:rsidRPr="00BF7282" w14:paraId="79B71E7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21FE2D60" w14:textId="72C8F551"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2F1F8D8C" w14:textId="24E0CEAB" w:rsidR="00A82402" w:rsidRPr="00BF7282" w:rsidRDefault="009167E8" w:rsidP="00BF2757">
            <w:pPr>
              <w:jc w:val="center"/>
              <w:rPr>
                <w:rFonts w:cs="Arial"/>
              </w:rPr>
            </w:pPr>
            <w:r>
              <w:rPr>
                <w:rFonts w:cs="Arial"/>
                <w:szCs w:val="22"/>
              </w:rPr>
              <w:t>8</w:t>
            </w:r>
            <w:r w:rsidR="00A82402">
              <w:rPr>
                <w:rFonts w:cs="Arial"/>
                <w:szCs w:val="22"/>
              </w:rPr>
              <w:t>2262</w:t>
            </w:r>
          </w:p>
        </w:tc>
        <w:tc>
          <w:tcPr>
            <w:tcW w:w="852" w:type="dxa"/>
            <w:tcBorders>
              <w:left w:val="single" w:sz="4" w:space="0" w:color="auto"/>
              <w:bottom w:val="nil"/>
              <w:right w:val="single" w:sz="4" w:space="0" w:color="auto"/>
            </w:tcBorders>
            <w:shd w:val="clear" w:color="auto" w:fill="auto"/>
            <w:noWrap/>
            <w:vAlign w:val="bottom"/>
          </w:tcPr>
          <w:p w14:paraId="68860D3F" w14:textId="77777777" w:rsidR="00A82402" w:rsidRPr="00BF7282" w:rsidRDefault="00A82402" w:rsidP="00BF2757">
            <w:pPr>
              <w:jc w:val="center"/>
              <w:rPr>
                <w:rFonts w:cs="Arial"/>
              </w:rPr>
            </w:pPr>
            <w:r w:rsidRPr="00BF7282">
              <w:rPr>
                <w:rFonts w:cs="Arial"/>
                <w:szCs w:val="22"/>
              </w:rPr>
              <w:t>10</w:t>
            </w:r>
          </w:p>
        </w:tc>
      </w:tr>
      <w:tr w:rsidR="00A82402" w:rsidRPr="00BF7282" w14:paraId="1210FBA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118FA14" w14:textId="22782681" w:rsidR="00A82402" w:rsidRPr="00BF7282" w:rsidRDefault="00A82402" w:rsidP="00BF2757">
            <w:pPr>
              <w:ind w:left="227"/>
              <w:rPr>
                <w:rFonts w:cs="Arial"/>
              </w:rPr>
            </w:pPr>
            <w:r w:rsidRPr="00BF7282">
              <w:rPr>
                <w:rFonts w:cs="Arial"/>
                <w:szCs w:val="22"/>
              </w:rPr>
              <w:t>Empirische Sozialforschung II</w:t>
            </w:r>
          </w:p>
        </w:tc>
        <w:tc>
          <w:tcPr>
            <w:tcW w:w="1701" w:type="dxa"/>
            <w:tcBorders>
              <w:top w:val="nil"/>
              <w:left w:val="single" w:sz="4" w:space="0" w:color="auto"/>
              <w:bottom w:val="nil"/>
              <w:right w:val="single" w:sz="4" w:space="0" w:color="auto"/>
            </w:tcBorders>
            <w:vAlign w:val="bottom"/>
          </w:tcPr>
          <w:p w14:paraId="363E76F5" w14:textId="5F6537E8" w:rsidR="00A82402" w:rsidRPr="00BF7282" w:rsidRDefault="009167E8" w:rsidP="00BF2757">
            <w:pPr>
              <w:jc w:val="center"/>
              <w:rPr>
                <w:rFonts w:cs="Arial"/>
              </w:rPr>
            </w:pPr>
            <w:r>
              <w:rPr>
                <w:rFonts w:cs="Arial"/>
                <w:szCs w:val="22"/>
              </w:rPr>
              <w:t>8</w:t>
            </w:r>
            <w:r w:rsidR="00A82402">
              <w:rPr>
                <w:rFonts w:cs="Arial"/>
                <w:szCs w:val="22"/>
              </w:rPr>
              <w:t>2271</w:t>
            </w:r>
          </w:p>
        </w:tc>
        <w:tc>
          <w:tcPr>
            <w:tcW w:w="852" w:type="dxa"/>
            <w:tcBorders>
              <w:top w:val="nil"/>
              <w:left w:val="single" w:sz="4" w:space="0" w:color="auto"/>
              <w:bottom w:val="nil"/>
              <w:right w:val="single" w:sz="4" w:space="0" w:color="auto"/>
            </w:tcBorders>
            <w:shd w:val="clear" w:color="auto" w:fill="auto"/>
            <w:noWrap/>
            <w:vAlign w:val="bottom"/>
          </w:tcPr>
          <w:p w14:paraId="1566567F" w14:textId="77777777" w:rsidR="00A82402" w:rsidRPr="00BF7282" w:rsidRDefault="00A82402" w:rsidP="00BF2757">
            <w:pPr>
              <w:jc w:val="center"/>
              <w:rPr>
                <w:rFonts w:cs="Arial"/>
              </w:rPr>
            </w:pPr>
            <w:r w:rsidRPr="00BF7282">
              <w:rPr>
                <w:rFonts w:cs="Arial"/>
                <w:szCs w:val="22"/>
              </w:rPr>
              <w:t>10</w:t>
            </w:r>
          </w:p>
        </w:tc>
      </w:tr>
      <w:tr w:rsidR="00A82402" w:rsidRPr="00BF7282" w14:paraId="36E445B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C019D30" w14:textId="6F0174C9" w:rsidR="00A82402" w:rsidRPr="00BF7282" w:rsidRDefault="00A82402" w:rsidP="00ED429B">
            <w:pPr>
              <w:ind w:left="227"/>
              <w:rPr>
                <w:rFonts w:cs="Arial"/>
              </w:rPr>
            </w:pPr>
            <w:r w:rsidRPr="00387979">
              <w:t>Mathematik: Analysis und Lineare Algebr</w:t>
            </w:r>
            <w:r w:rsidRPr="00226EF4">
              <w:t>a</w:t>
            </w:r>
          </w:p>
        </w:tc>
        <w:tc>
          <w:tcPr>
            <w:tcW w:w="1701" w:type="dxa"/>
            <w:tcBorders>
              <w:top w:val="nil"/>
              <w:left w:val="single" w:sz="4" w:space="0" w:color="auto"/>
              <w:bottom w:val="nil"/>
              <w:right w:val="single" w:sz="4" w:space="0" w:color="auto"/>
            </w:tcBorders>
            <w:vAlign w:val="bottom"/>
          </w:tcPr>
          <w:p w14:paraId="64F83924" w14:textId="491EAB8D" w:rsidR="00A82402" w:rsidRPr="00BF7282" w:rsidRDefault="009167E8" w:rsidP="00BF2757">
            <w:pPr>
              <w:jc w:val="center"/>
              <w:rPr>
                <w:rFonts w:cs="Arial"/>
              </w:rPr>
            </w:pPr>
            <w:r>
              <w:rPr>
                <w:rFonts w:cs="Arial"/>
                <w:szCs w:val="22"/>
              </w:rPr>
              <w:t>8</w:t>
            </w:r>
            <w:r w:rsidR="00A82402">
              <w:rPr>
                <w:rFonts w:cs="Arial"/>
                <w:szCs w:val="22"/>
              </w:rPr>
              <w:t>2161</w:t>
            </w:r>
          </w:p>
        </w:tc>
        <w:tc>
          <w:tcPr>
            <w:tcW w:w="852" w:type="dxa"/>
            <w:tcBorders>
              <w:top w:val="nil"/>
              <w:left w:val="single" w:sz="4" w:space="0" w:color="auto"/>
              <w:bottom w:val="nil"/>
              <w:right w:val="single" w:sz="4" w:space="0" w:color="auto"/>
            </w:tcBorders>
            <w:shd w:val="clear" w:color="auto" w:fill="auto"/>
            <w:noWrap/>
            <w:vAlign w:val="bottom"/>
          </w:tcPr>
          <w:p w14:paraId="21B4F9EA" w14:textId="77777777" w:rsidR="00A82402" w:rsidRPr="00BF7282" w:rsidRDefault="00A82402" w:rsidP="00BF2757">
            <w:pPr>
              <w:jc w:val="center"/>
              <w:rPr>
                <w:rFonts w:cs="Arial"/>
              </w:rPr>
            </w:pPr>
            <w:r w:rsidRPr="00BF7282">
              <w:rPr>
                <w:rFonts w:cs="Arial"/>
              </w:rPr>
              <w:t>5</w:t>
            </w:r>
          </w:p>
        </w:tc>
      </w:tr>
      <w:tr w:rsidR="00A82402" w:rsidRPr="00BF7282" w14:paraId="09B14228"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6E52A6A3"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73CFA769" w14:textId="38A82C1F" w:rsidR="00A82402" w:rsidRPr="00BF7282" w:rsidRDefault="009167E8" w:rsidP="00BF2757">
            <w:pPr>
              <w:jc w:val="center"/>
              <w:rPr>
                <w:rFonts w:cs="Arial"/>
              </w:rPr>
            </w:pPr>
            <w:r>
              <w:rPr>
                <w:rFonts w:cs="Arial"/>
                <w:szCs w:val="22"/>
              </w:rPr>
              <w:t>8</w:t>
            </w:r>
            <w:r w:rsidR="00A82402">
              <w:rPr>
                <w:rFonts w:cs="Arial"/>
                <w:szCs w:val="22"/>
              </w:rPr>
              <w:t>2172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00564C14" w14:textId="77777777" w:rsidR="00A82402" w:rsidRPr="00BF7282" w:rsidRDefault="00A82402" w:rsidP="00BF2757">
            <w:pPr>
              <w:jc w:val="center"/>
              <w:rPr>
                <w:rFonts w:cs="Arial"/>
              </w:rPr>
            </w:pPr>
            <w:r w:rsidRPr="00BF7282">
              <w:rPr>
                <w:rFonts w:cs="Arial"/>
                <w:szCs w:val="22"/>
              </w:rPr>
              <w:t>10</w:t>
            </w:r>
          </w:p>
        </w:tc>
      </w:tr>
      <w:tr w:rsidR="00A82402" w:rsidRPr="00D55672" w14:paraId="34FF1D97"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7043B66C" w14:textId="77777777" w:rsidR="00A82402" w:rsidRPr="00D55672" w:rsidRDefault="00A82402" w:rsidP="00BF2757">
            <w:pPr>
              <w:ind w:left="113"/>
              <w:rPr>
                <w:rFonts w:cs="Arial"/>
                <w:b/>
              </w:rPr>
            </w:pPr>
            <w:r w:rsidRPr="00D55672">
              <w:rPr>
                <w:rFonts w:cs="Arial"/>
                <w:b/>
                <w:szCs w:val="22"/>
              </w:rPr>
              <w:t xml:space="preserve">BWL / VWL </w:t>
            </w:r>
          </w:p>
        </w:tc>
        <w:tc>
          <w:tcPr>
            <w:tcW w:w="1701" w:type="dxa"/>
            <w:tcBorders>
              <w:top w:val="single" w:sz="4" w:space="0" w:color="auto"/>
              <w:left w:val="single" w:sz="4" w:space="0" w:color="auto"/>
              <w:bottom w:val="nil"/>
              <w:right w:val="single" w:sz="4" w:space="0" w:color="auto"/>
            </w:tcBorders>
            <w:shd w:val="clear" w:color="auto" w:fill="auto"/>
            <w:vAlign w:val="bottom"/>
          </w:tcPr>
          <w:p w14:paraId="70BA36CC" w14:textId="77777777" w:rsidR="00A82402" w:rsidRPr="00D55672" w:rsidRDefault="00A82402" w:rsidP="00BF2757">
            <w:pPr>
              <w:jc w:val="center"/>
              <w:rPr>
                <w:rFonts w:cs="Arial"/>
                <w:b/>
                <w:bCs/>
                <w:iCs/>
              </w:rPr>
            </w:pP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32D51E7B" w14:textId="77777777" w:rsidR="00A82402" w:rsidRPr="00D55672" w:rsidRDefault="00A82402" w:rsidP="00BF2757">
            <w:pPr>
              <w:jc w:val="center"/>
              <w:rPr>
                <w:rFonts w:cs="Arial"/>
                <w:b/>
              </w:rPr>
            </w:pPr>
            <w:r w:rsidRPr="00D55672">
              <w:rPr>
                <w:rFonts w:cs="Arial"/>
                <w:b/>
                <w:szCs w:val="22"/>
              </w:rPr>
              <w:t>10</w:t>
            </w:r>
          </w:p>
        </w:tc>
      </w:tr>
      <w:tr w:rsidR="00A82402" w:rsidRPr="00BF7282" w14:paraId="5A2312B4"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3A1EF994" w14:textId="77777777" w:rsidR="00A82402" w:rsidRPr="00BF7282" w:rsidRDefault="00A82402" w:rsidP="00BF2757">
            <w:pPr>
              <w:ind w:left="227"/>
              <w:rPr>
                <w:rFonts w:cs="Arial"/>
              </w:rPr>
            </w:pPr>
            <w:r w:rsidRPr="00BF7282">
              <w:rPr>
                <w:rFonts w:cs="Arial"/>
                <w:szCs w:val="22"/>
              </w:rPr>
              <w:t>Absatz</w:t>
            </w:r>
          </w:p>
        </w:tc>
        <w:tc>
          <w:tcPr>
            <w:tcW w:w="1701" w:type="dxa"/>
            <w:tcBorders>
              <w:top w:val="nil"/>
              <w:left w:val="single" w:sz="4" w:space="0" w:color="auto"/>
              <w:bottom w:val="nil"/>
              <w:right w:val="single" w:sz="4" w:space="0" w:color="auto"/>
            </w:tcBorders>
            <w:vAlign w:val="bottom"/>
          </w:tcPr>
          <w:p w14:paraId="515986CB" w14:textId="26B16A52" w:rsidR="00A82402" w:rsidRPr="00BF7282" w:rsidRDefault="009167E8" w:rsidP="00BF2757">
            <w:pPr>
              <w:jc w:val="center"/>
              <w:rPr>
                <w:rFonts w:cs="Arial"/>
              </w:rPr>
            </w:pPr>
            <w:r>
              <w:rPr>
                <w:rFonts w:cs="Arial"/>
                <w:szCs w:val="22"/>
              </w:rPr>
              <w:t>8</w:t>
            </w:r>
            <w:r w:rsidR="00A82402">
              <w:rPr>
                <w:rFonts w:cs="Arial"/>
                <w:szCs w:val="22"/>
              </w:rPr>
              <w:t>2041</w:t>
            </w:r>
          </w:p>
        </w:tc>
        <w:tc>
          <w:tcPr>
            <w:tcW w:w="852" w:type="dxa"/>
            <w:tcBorders>
              <w:top w:val="nil"/>
              <w:left w:val="single" w:sz="4" w:space="0" w:color="auto"/>
              <w:bottom w:val="nil"/>
              <w:right w:val="single" w:sz="4" w:space="0" w:color="auto"/>
            </w:tcBorders>
            <w:shd w:val="clear" w:color="auto" w:fill="auto"/>
            <w:noWrap/>
            <w:vAlign w:val="bottom"/>
          </w:tcPr>
          <w:p w14:paraId="72950664" w14:textId="77777777" w:rsidR="00A82402" w:rsidRPr="00BF7282" w:rsidRDefault="00A82402" w:rsidP="00BF2757">
            <w:pPr>
              <w:jc w:val="center"/>
              <w:rPr>
                <w:rFonts w:cs="Arial"/>
              </w:rPr>
            </w:pPr>
            <w:r w:rsidRPr="00BF7282">
              <w:rPr>
                <w:rFonts w:cs="Arial"/>
                <w:szCs w:val="22"/>
              </w:rPr>
              <w:t>5</w:t>
            </w:r>
          </w:p>
        </w:tc>
      </w:tr>
      <w:tr w:rsidR="00A82402" w:rsidRPr="00BF7282" w14:paraId="79A788AA"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0E915E48"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top w:val="nil"/>
              <w:left w:val="single" w:sz="4" w:space="0" w:color="auto"/>
              <w:bottom w:val="single" w:sz="4" w:space="0" w:color="auto"/>
              <w:right w:val="single" w:sz="4" w:space="0" w:color="auto"/>
            </w:tcBorders>
            <w:vAlign w:val="bottom"/>
          </w:tcPr>
          <w:p w14:paraId="79DAB04B" w14:textId="7F488315" w:rsidR="00A82402" w:rsidRPr="00BF7282" w:rsidRDefault="009167E8" w:rsidP="00BF2757">
            <w:pPr>
              <w:jc w:val="center"/>
              <w:rPr>
                <w:rFonts w:cs="Arial"/>
              </w:rPr>
            </w:pPr>
            <w:r>
              <w:rPr>
                <w:rFonts w:cs="Arial"/>
                <w:szCs w:val="22"/>
              </w:rPr>
              <w:t>8</w:t>
            </w:r>
            <w:r w:rsidR="00A82402">
              <w:rPr>
                <w:rFonts w:cs="Arial"/>
              </w:rPr>
              <w:t>2080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55AA19AB" w14:textId="77777777" w:rsidR="00A82402" w:rsidRPr="00BF7282" w:rsidRDefault="00A82402" w:rsidP="00BF2757">
            <w:pPr>
              <w:jc w:val="center"/>
              <w:rPr>
                <w:rFonts w:cs="Arial"/>
              </w:rPr>
            </w:pPr>
            <w:r w:rsidRPr="00BF7282">
              <w:rPr>
                <w:rFonts w:cs="Arial"/>
                <w:szCs w:val="22"/>
              </w:rPr>
              <w:t>5</w:t>
            </w:r>
          </w:p>
        </w:tc>
      </w:tr>
      <w:tr w:rsidR="00A82402" w:rsidRPr="00D55672" w14:paraId="762B2851"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2B32CFE7" w14:textId="77777777" w:rsidR="00A82402" w:rsidRPr="00D55672" w:rsidRDefault="00A82402" w:rsidP="00BF2757">
            <w:pPr>
              <w:ind w:left="113"/>
              <w:rPr>
                <w:rFonts w:cs="Arial"/>
                <w:b/>
                <w:bCs/>
              </w:rPr>
            </w:pPr>
            <w:r w:rsidRPr="00D55672">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575EAB5B"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65E0A51D" w14:textId="77777777" w:rsidR="00A82402" w:rsidRPr="00D55672" w:rsidRDefault="00A82402" w:rsidP="00BF2757">
            <w:pPr>
              <w:jc w:val="center"/>
              <w:rPr>
                <w:rFonts w:cs="Arial"/>
                <w:b/>
                <w:bCs/>
              </w:rPr>
            </w:pPr>
            <w:r w:rsidRPr="00D55672">
              <w:rPr>
                <w:rFonts w:cs="Arial"/>
                <w:b/>
                <w:bCs/>
                <w:szCs w:val="22"/>
              </w:rPr>
              <w:t>5</w:t>
            </w:r>
          </w:p>
        </w:tc>
      </w:tr>
      <w:tr w:rsidR="00A82402" w:rsidRPr="00BF7282" w14:paraId="4642364C" w14:textId="77777777" w:rsidTr="00BF2757">
        <w:trPr>
          <w:trHeight w:val="306"/>
          <w:jc w:val="center"/>
        </w:trPr>
        <w:tc>
          <w:tcPr>
            <w:tcW w:w="7370" w:type="dxa"/>
            <w:tcBorders>
              <w:left w:val="single" w:sz="4" w:space="0" w:color="auto"/>
              <w:bottom w:val="nil"/>
              <w:right w:val="nil"/>
            </w:tcBorders>
            <w:noWrap/>
            <w:vAlign w:val="bottom"/>
          </w:tcPr>
          <w:p w14:paraId="70B6A302"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single" w:sz="4" w:space="0" w:color="auto"/>
              <w:right w:val="single" w:sz="4" w:space="0" w:color="auto"/>
            </w:tcBorders>
            <w:vAlign w:val="bottom"/>
          </w:tcPr>
          <w:p w14:paraId="29988009" w14:textId="1BD9BEC8" w:rsidR="00A82402" w:rsidRPr="00BF7282" w:rsidRDefault="009167E8" w:rsidP="00BF2757">
            <w:pPr>
              <w:jc w:val="center"/>
              <w:rPr>
                <w:rFonts w:cs="Arial"/>
              </w:rPr>
            </w:pPr>
            <w:r>
              <w:rPr>
                <w:rFonts w:cs="Arial"/>
                <w:szCs w:val="22"/>
              </w:rPr>
              <w:t>8</w:t>
            </w:r>
            <w:r w:rsidR="00A82402">
              <w:rPr>
                <w:szCs w:val="22"/>
              </w:rPr>
              <w:t>2101</w:t>
            </w:r>
          </w:p>
        </w:tc>
        <w:tc>
          <w:tcPr>
            <w:tcW w:w="852" w:type="dxa"/>
            <w:tcBorders>
              <w:left w:val="single" w:sz="4" w:space="0" w:color="auto"/>
              <w:bottom w:val="single" w:sz="4" w:space="0" w:color="auto"/>
              <w:right w:val="single" w:sz="4" w:space="0" w:color="auto"/>
            </w:tcBorders>
            <w:noWrap/>
            <w:vAlign w:val="bottom"/>
          </w:tcPr>
          <w:p w14:paraId="5A7499EE" w14:textId="77777777" w:rsidR="00A82402" w:rsidRPr="00BF7282" w:rsidRDefault="00A82402" w:rsidP="00BF2757">
            <w:pPr>
              <w:jc w:val="center"/>
              <w:rPr>
                <w:rFonts w:cs="Arial"/>
              </w:rPr>
            </w:pPr>
            <w:r w:rsidRPr="00BF7282">
              <w:rPr>
                <w:rFonts w:cs="Arial"/>
                <w:szCs w:val="22"/>
              </w:rPr>
              <w:t>5</w:t>
            </w:r>
          </w:p>
        </w:tc>
      </w:tr>
      <w:tr w:rsidR="00A82402" w:rsidRPr="00BF7282" w14:paraId="21BE855D"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529DE98"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24D570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C102093"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562A099C"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250F1216" w14:textId="77777777" w:rsidR="00A82402" w:rsidRPr="00BF7282" w:rsidRDefault="00A82402" w:rsidP="00BF2757">
            <w:pPr>
              <w:ind w:left="227"/>
              <w:rPr>
                <w:rFonts w:cs="Arial"/>
              </w:rPr>
            </w:pPr>
            <w:r w:rsidRPr="00BF7282">
              <w:rPr>
                <w:rFonts w:cs="Arial"/>
                <w:szCs w:val="22"/>
              </w:rPr>
              <w:t>Sprachen</w:t>
            </w:r>
          </w:p>
        </w:tc>
        <w:tc>
          <w:tcPr>
            <w:tcW w:w="1701" w:type="dxa"/>
            <w:tcBorders>
              <w:top w:val="nil"/>
              <w:left w:val="single" w:sz="4" w:space="0" w:color="auto"/>
              <w:bottom w:val="single" w:sz="4" w:space="0" w:color="auto"/>
              <w:right w:val="single" w:sz="4" w:space="0" w:color="auto"/>
            </w:tcBorders>
            <w:vAlign w:val="bottom"/>
          </w:tcPr>
          <w:p w14:paraId="4E358C8A" w14:textId="0B78C5C4" w:rsidR="00A82402" w:rsidRPr="00BF7282" w:rsidRDefault="009167E8" w:rsidP="00BF2757">
            <w:pPr>
              <w:jc w:val="center"/>
              <w:rPr>
                <w:rFonts w:cs="Arial"/>
              </w:rPr>
            </w:pPr>
            <w:r>
              <w:rPr>
                <w:rFonts w:cs="Arial"/>
                <w:szCs w:val="22"/>
              </w:rPr>
              <w:t>8</w:t>
            </w:r>
            <w:r w:rsidR="00A82402">
              <w:rPr>
                <w:rFonts w:cs="Arial"/>
                <w:szCs w:val="22"/>
              </w:rPr>
              <w:t>12</w:t>
            </w:r>
            <w:r w:rsidR="00EF6AB8">
              <w:rPr>
                <w:rFonts w:cs="Arial"/>
                <w:szCs w:val="22"/>
              </w:rPr>
              <w:t>00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75D6CF6" w14:textId="77777777" w:rsidR="00A82402" w:rsidRPr="00BF7282" w:rsidRDefault="00A82402" w:rsidP="00BF2757">
            <w:pPr>
              <w:jc w:val="center"/>
              <w:rPr>
                <w:rFonts w:cs="Arial"/>
              </w:rPr>
            </w:pPr>
            <w:r w:rsidRPr="00BF7282">
              <w:rPr>
                <w:rFonts w:cs="Arial"/>
                <w:szCs w:val="22"/>
              </w:rPr>
              <w:t>5</w:t>
            </w:r>
          </w:p>
        </w:tc>
      </w:tr>
      <w:tr w:rsidR="00A82402" w:rsidRPr="00BF7282" w14:paraId="17025BB5"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5BF8369" w14:textId="77777777" w:rsidR="00A82402" w:rsidRPr="00BF7282" w:rsidRDefault="00A82402" w:rsidP="00BF2757">
            <w:pPr>
              <w:rPr>
                <w:rFonts w:cs="Arial"/>
                <w:b/>
                <w:bCs/>
                <w:color w:val="FFFFFF"/>
              </w:rPr>
            </w:pPr>
            <w:r w:rsidRPr="00BF7282">
              <w:rPr>
                <w:rFonts w:cs="Arial"/>
                <w:b/>
                <w:bCs/>
                <w:color w:val="FFFFFF"/>
                <w:szCs w:val="22"/>
              </w:rPr>
              <w:t>Kernbereich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F210F8A"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5DE40B"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06AE3028" w14:textId="77777777" w:rsidTr="00BF2757">
        <w:trPr>
          <w:trHeight w:val="306"/>
          <w:jc w:val="center"/>
        </w:trPr>
        <w:tc>
          <w:tcPr>
            <w:tcW w:w="7370" w:type="dxa"/>
            <w:tcBorders>
              <w:top w:val="single" w:sz="4" w:space="0" w:color="auto"/>
              <w:left w:val="single" w:sz="4" w:space="0" w:color="auto"/>
              <w:bottom w:val="nil"/>
              <w:right w:val="nil"/>
            </w:tcBorders>
            <w:shd w:val="clear" w:color="auto" w:fill="auto"/>
            <w:noWrap/>
            <w:vAlign w:val="bottom"/>
          </w:tcPr>
          <w:p w14:paraId="5084DCD6" w14:textId="77777777" w:rsidR="00A82402" w:rsidRPr="00BF7282" w:rsidRDefault="00A82402" w:rsidP="00BF2757">
            <w:pPr>
              <w:ind w:left="227"/>
              <w:rPr>
                <w:rFonts w:cs="Arial"/>
              </w:rPr>
            </w:pPr>
            <w:r w:rsidRPr="00BF7282">
              <w:rPr>
                <w:rFonts w:cs="Arial"/>
                <w:szCs w:val="22"/>
              </w:rPr>
              <w:t>Empirische Methoden und Statistik I</w:t>
            </w:r>
          </w:p>
        </w:tc>
        <w:tc>
          <w:tcPr>
            <w:tcW w:w="1701" w:type="dxa"/>
            <w:tcBorders>
              <w:top w:val="single" w:sz="4" w:space="0" w:color="auto"/>
              <w:left w:val="single" w:sz="4" w:space="0" w:color="auto"/>
              <w:bottom w:val="nil"/>
              <w:right w:val="single" w:sz="4" w:space="0" w:color="auto"/>
            </w:tcBorders>
            <w:vAlign w:val="bottom"/>
          </w:tcPr>
          <w:p w14:paraId="1418CC6B" w14:textId="3347B224" w:rsidR="00A82402" w:rsidRPr="00BF7282" w:rsidRDefault="009167E8" w:rsidP="00BF2757">
            <w:pPr>
              <w:jc w:val="center"/>
              <w:rPr>
                <w:rFonts w:cs="Arial"/>
              </w:rPr>
            </w:pPr>
            <w:r>
              <w:rPr>
                <w:rFonts w:cs="Arial"/>
                <w:szCs w:val="22"/>
              </w:rPr>
              <w:t>8</w:t>
            </w:r>
            <w:r w:rsidR="00A82402">
              <w:rPr>
                <w:rFonts w:cs="Arial"/>
                <w:szCs w:val="22"/>
              </w:rPr>
              <w:t>328</w:t>
            </w:r>
            <w:r w:rsidR="004161CD">
              <w:rPr>
                <w:rFonts w:cs="Arial"/>
                <w:szCs w:val="22"/>
              </w:rPr>
              <w:t>1</w:t>
            </w: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1666F413" w14:textId="77777777" w:rsidR="00A82402" w:rsidRPr="00BF7282" w:rsidRDefault="00A82402" w:rsidP="00BF2757">
            <w:pPr>
              <w:jc w:val="center"/>
              <w:rPr>
                <w:rFonts w:cs="Arial"/>
              </w:rPr>
            </w:pPr>
            <w:r w:rsidRPr="00BF7282">
              <w:rPr>
                <w:rFonts w:cs="Arial"/>
                <w:szCs w:val="22"/>
              </w:rPr>
              <w:t>5</w:t>
            </w:r>
          </w:p>
        </w:tc>
      </w:tr>
      <w:tr w:rsidR="00A82402" w:rsidRPr="00BF7282" w14:paraId="6ABE4EC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37A2B4C" w14:textId="77777777" w:rsidR="00A82402" w:rsidRPr="00BF7282" w:rsidRDefault="00A82402" w:rsidP="00BF2757">
            <w:pPr>
              <w:ind w:left="227"/>
              <w:rPr>
                <w:rFonts w:cs="Arial"/>
              </w:rPr>
            </w:pPr>
            <w:r w:rsidRPr="00BF7282">
              <w:rPr>
                <w:rFonts w:cs="Arial"/>
                <w:szCs w:val="22"/>
              </w:rPr>
              <w:t>Personal und Organisation I</w:t>
            </w:r>
          </w:p>
        </w:tc>
        <w:tc>
          <w:tcPr>
            <w:tcW w:w="1701" w:type="dxa"/>
            <w:tcBorders>
              <w:top w:val="nil"/>
              <w:left w:val="single" w:sz="4" w:space="0" w:color="auto"/>
              <w:bottom w:val="nil"/>
              <w:right w:val="single" w:sz="4" w:space="0" w:color="auto"/>
            </w:tcBorders>
            <w:vAlign w:val="bottom"/>
          </w:tcPr>
          <w:p w14:paraId="60DBE85C" w14:textId="6089E2EC" w:rsidR="00A82402" w:rsidRPr="00BF7282" w:rsidRDefault="009167E8" w:rsidP="00BF2757">
            <w:pPr>
              <w:jc w:val="center"/>
              <w:rPr>
                <w:rFonts w:cs="Arial"/>
              </w:rPr>
            </w:pPr>
            <w:r>
              <w:rPr>
                <w:rFonts w:cs="Arial"/>
                <w:szCs w:val="22"/>
              </w:rPr>
              <w:t>8</w:t>
            </w:r>
            <w:r w:rsidR="00A82402">
              <w:rPr>
                <w:rFonts w:cs="Arial"/>
                <w:szCs w:val="22"/>
              </w:rPr>
              <w:t>3360</w:t>
            </w:r>
          </w:p>
        </w:tc>
        <w:tc>
          <w:tcPr>
            <w:tcW w:w="852" w:type="dxa"/>
            <w:tcBorders>
              <w:top w:val="nil"/>
              <w:left w:val="single" w:sz="4" w:space="0" w:color="auto"/>
              <w:bottom w:val="nil"/>
              <w:right w:val="single" w:sz="4" w:space="0" w:color="auto"/>
            </w:tcBorders>
            <w:shd w:val="clear" w:color="auto" w:fill="auto"/>
            <w:noWrap/>
            <w:vAlign w:val="bottom"/>
          </w:tcPr>
          <w:p w14:paraId="6F6E04E2" w14:textId="77777777" w:rsidR="00A82402" w:rsidRPr="00BF7282" w:rsidRDefault="00A82402" w:rsidP="00BF2757">
            <w:pPr>
              <w:jc w:val="center"/>
              <w:rPr>
                <w:rFonts w:cs="Arial"/>
              </w:rPr>
            </w:pPr>
            <w:r w:rsidRPr="00BF7282">
              <w:rPr>
                <w:rFonts w:cs="Arial"/>
                <w:szCs w:val="22"/>
              </w:rPr>
              <w:t>5</w:t>
            </w:r>
          </w:p>
        </w:tc>
      </w:tr>
      <w:tr w:rsidR="00A82402" w:rsidRPr="00BF7282" w14:paraId="620B580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21E13217" w14:textId="77777777" w:rsidR="00A82402" w:rsidRPr="00BF7282" w:rsidRDefault="00A82402" w:rsidP="00BF2757">
            <w:pPr>
              <w:ind w:left="227"/>
              <w:rPr>
                <w:rFonts w:cs="Arial"/>
              </w:rPr>
            </w:pPr>
            <w:r w:rsidRPr="00BF7282">
              <w:rPr>
                <w:rFonts w:cs="Arial"/>
                <w:szCs w:val="22"/>
              </w:rPr>
              <w:t>Kommunikation und Massenmedien I</w:t>
            </w:r>
          </w:p>
        </w:tc>
        <w:tc>
          <w:tcPr>
            <w:tcW w:w="1701" w:type="dxa"/>
            <w:tcBorders>
              <w:top w:val="nil"/>
              <w:left w:val="single" w:sz="4" w:space="0" w:color="auto"/>
              <w:bottom w:val="nil"/>
              <w:right w:val="single" w:sz="4" w:space="0" w:color="auto"/>
            </w:tcBorders>
            <w:vAlign w:val="bottom"/>
          </w:tcPr>
          <w:p w14:paraId="574B5141" w14:textId="24D35B64" w:rsidR="00A82402" w:rsidRPr="00BF7282" w:rsidRDefault="009167E8" w:rsidP="00BF2757">
            <w:pPr>
              <w:jc w:val="center"/>
              <w:rPr>
                <w:rFonts w:cs="Arial"/>
              </w:rPr>
            </w:pPr>
            <w:r>
              <w:rPr>
                <w:rFonts w:cs="Arial"/>
                <w:szCs w:val="22"/>
              </w:rPr>
              <w:t>8</w:t>
            </w:r>
            <w:r w:rsidR="00A82402">
              <w:rPr>
                <w:rFonts w:cs="Arial"/>
                <w:szCs w:val="22"/>
              </w:rPr>
              <w:t>3320</w:t>
            </w:r>
          </w:p>
        </w:tc>
        <w:tc>
          <w:tcPr>
            <w:tcW w:w="852" w:type="dxa"/>
            <w:tcBorders>
              <w:top w:val="nil"/>
              <w:left w:val="single" w:sz="4" w:space="0" w:color="auto"/>
              <w:bottom w:val="nil"/>
              <w:right w:val="single" w:sz="4" w:space="0" w:color="auto"/>
            </w:tcBorders>
            <w:shd w:val="clear" w:color="auto" w:fill="auto"/>
            <w:noWrap/>
            <w:vAlign w:val="bottom"/>
          </w:tcPr>
          <w:p w14:paraId="7F790D97" w14:textId="77777777" w:rsidR="00A82402" w:rsidRPr="00BF7282" w:rsidRDefault="00A82402" w:rsidP="00BF2757">
            <w:pPr>
              <w:jc w:val="center"/>
              <w:rPr>
                <w:rFonts w:cs="Arial"/>
              </w:rPr>
            </w:pPr>
            <w:r w:rsidRPr="00BF7282">
              <w:rPr>
                <w:rFonts w:cs="Arial"/>
                <w:szCs w:val="22"/>
              </w:rPr>
              <w:t>5</w:t>
            </w:r>
          </w:p>
        </w:tc>
      </w:tr>
      <w:tr w:rsidR="00A82402" w:rsidRPr="00BF7282" w14:paraId="3B3E26FB"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83D269C" w14:textId="77777777" w:rsidR="00A82402" w:rsidRPr="00BF7282" w:rsidRDefault="00A82402" w:rsidP="00BF2757">
            <w:pPr>
              <w:ind w:left="227"/>
              <w:rPr>
                <w:rFonts w:cs="Arial"/>
              </w:rPr>
            </w:pPr>
            <w:r w:rsidRPr="00BF7282">
              <w:rPr>
                <w:rFonts w:cs="Arial"/>
                <w:szCs w:val="22"/>
              </w:rPr>
              <w:t>Sozialpolitische Grundlagen</w:t>
            </w:r>
          </w:p>
        </w:tc>
        <w:tc>
          <w:tcPr>
            <w:tcW w:w="1701" w:type="dxa"/>
            <w:tcBorders>
              <w:top w:val="nil"/>
              <w:left w:val="single" w:sz="4" w:space="0" w:color="auto"/>
              <w:bottom w:val="single" w:sz="4" w:space="0" w:color="auto"/>
              <w:right w:val="single" w:sz="4" w:space="0" w:color="auto"/>
            </w:tcBorders>
            <w:vAlign w:val="bottom"/>
          </w:tcPr>
          <w:p w14:paraId="0CFF2A9B" w14:textId="5B65D522" w:rsidR="00A82402" w:rsidRPr="00B32222" w:rsidRDefault="009167E8" w:rsidP="00BF2757">
            <w:pPr>
              <w:jc w:val="center"/>
              <w:rPr>
                <w:rFonts w:cs="Arial"/>
              </w:rPr>
            </w:pPr>
            <w:r>
              <w:rPr>
                <w:rFonts w:cs="Arial"/>
                <w:szCs w:val="22"/>
              </w:rPr>
              <w:t>8</w:t>
            </w:r>
            <w:r w:rsidR="00A82402" w:rsidRPr="00B32222">
              <w:rPr>
                <w:rFonts w:cs="Arial"/>
                <w:szCs w:val="22"/>
              </w:rPr>
              <w:t>6390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3412406B" w14:textId="77777777" w:rsidR="00A82402" w:rsidRPr="00B32222" w:rsidRDefault="00A82402" w:rsidP="00BF2757">
            <w:pPr>
              <w:jc w:val="center"/>
              <w:rPr>
                <w:rFonts w:cs="Arial"/>
              </w:rPr>
            </w:pPr>
            <w:r w:rsidRPr="00B32222">
              <w:rPr>
                <w:rFonts w:cs="Arial"/>
                <w:szCs w:val="22"/>
              </w:rPr>
              <w:t>5</w:t>
            </w:r>
          </w:p>
        </w:tc>
      </w:tr>
      <w:tr w:rsidR="00A82402" w:rsidRPr="00BF7282" w14:paraId="3995D351"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5A6A4A6B" w14:textId="77777777" w:rsidR="00A82402" w:rsidRPr="00BF7282" w:rsidRDefault="00A82402" w:rsidP="00BF2757">
            <w:pPr>
              <w:rPr>
                <w:rFonts w:cs="Arial"/>
                <w:b/>
                <w:bCs/>
                <w:color w:val="FFFFFF"/>
              </w:rPr>
            </w:pPr>
            <w:r w:rsidRPr="00BF7282">
              <w:rPr>
                <w:rFonts w:cs="Arial"/>
                <w:b/>
                <w:bCs/>
                <w:color w:val="FFFFFF"/>
                <w:szCs w:val="22"/>
              </w:rPr>
              <w:t>Vertiefungsbereich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AB5BF8A" w14:textId="77777777" w:rsidR="00A82402" w:rsidRPr="00B32222" w:rsidRDefault="00A82402" w:rsidP="00BF2757">
            <w:pPr>
              <w:jc w:val="center"/>
              <w:rPr>
                <w:rFonts w:cs="Arial"/>
                <w:b/>
                <w:bCs/>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6981F4B6" w14:textId="77777777" w:rsidR="00A82402" w:rsidRPr="00B32222" w:rsidRDefault="00A82402" w:rsidP="00BF2757">
            <w:pPr>
              <w:jc w:val="center"/>
              <w:rPr>
                <w:rFonts w:cs="Arial"/>
                <w:b/>
                <w:bCs/>
              </w:rPr>
            </w:pPr>
            <w:r w:rsidRPr="00B32222">
              <w:rPr>
                <w:rFonts w:cs="Arial"/>
                <w:b/>
                <w:bCs/>
                <w:szCs w:val="22"/>
              </w:rPr>
              <w:t>60</w:t>
            </w:r>
          </w:p>
        </w:tc>
      </w:tr>
      <w:tr w:rsidR="00A82402" w:rsidRPr="00BF7282" w14:paraId="255D535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43D8A52A" w14:textId="77777777" w:rsidR="00A82402" w:rsidRPr="00BF7282" w:rsidRDefault="00A82402" w:rsidP="00BF2757">
            <w:pPr>
              <w:ind w:left="227"/>
              <w:rPr>
                <w:rFonts w:cs="Arial"/>
              </w:rPr>
            </w:pPr>
            <w:r w:rsidRPr="0099653C">
              <w:rPr>
                <w:rFonts w:cs="Arial"/>
                <w:szCs w:val="22"/>
              </w:rPr>
              <w:t>4 Vertiefungsmodule à 5 ECTS aus dem Bereich Sozök</w:t>
            </w:r>
          </w:p>
        </w:tc>
        <w:tc>
          <w:tcPr>
            <w:tcW w:w="1701" w:type="dxa"/>
            <w:tcBorders>
              <w:top w:val="nil"/>
              <w:left w:val="single" w:sz="4" w:space="0" w:color="auto"/>
              <w:bottom w:val="nil"/>
              <w:right w:val="single" w:sz="4" w:space="0" w:color="auto"/>
            </w:tcBorders>
            <w:vAlign w:val="bottom"/>
          </w:tcPr>
          <w:p w14:paraId="694514D2"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A3CB0F4" w14:textId="77777777" w:rsidR="00A82402" w:rsidRPr="00B32222" w:rsidRDefault="00A82402" w:rsidP="00BF2757">
            <w:pPr>
              <w:jc w:val="center"/>
              <w:rPr>
                <w:rFonts w:cs="Arial"/>
              </w:rPr>
            </w:pPr>
            <w:r w:rsidRPr="00B32222">
              <w:rPr>
                <w:rFonts w:cs="Arial"/>
                <w:szCs w:val="22"/>
              </w:rPr>
              <w:t>20</w:t>
            </w:r>
          </w:p>
        </w:tc>
      </w:tr>
      <w:tr w:rsidR="00A82402" w:rsidRPr="00BF7282" w14:paraId="5022BE0F"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853DEA5" w14:textId="421356A2" w:rsidR="00A82402" w:rsidRPr="00BF7282" w:rsidRDefault="00A82402" w:rsidP="00BF2757">
            <w:pPr>
              <w:ind w:left="227"/>
              <w:rPr>
                <w:rFonts w:cs="Arial"/>
              </w:rPr>
            </w:pPr>
            <w:r w:rsidRPr="0099653C">
              <w:rPr>
                <w:rFonts w:cs="Arial"/>
                <w:szCs w:val="22"/>
              </w:rPr>
              <w:t>5 Vertiefungsmodule à 5 ECT</w:t>
            </w:r>
            <w:r w:rsidR="00F41824">
              <w:rPr>
                <w:rFonts w:cs="Arial"/>
                <w:szCs w:val="22"/>
              </w:rPr>
              <w:t>S</w:t>
            </w:r>
          </w:p>
        </w:tc>
        <w:tc>
          <w:tcPr>
            <w:tcW w:w="1701" w:type="dxa"/>
            <w:tcBorders>
              <w:top w:val="nil"/>
              <w:left w:val="single" w:sz="4" w:space="0" w:color="auto"/>
              <w:bottom w:val="nil"/>
              <w:right w:val="single" w:sz="4" w:space="0" w:color="auto"/>
            </w:tcBorders>
            <w:vAlign w:val="bottom"/>
          </w:tcPr>
          <w:p w14:paraId="14911AD7"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DBF54BE" w14:textId="77777777" w:rsidR="00A82402" w:rsidRPr="00B32222" w:rsidRDefault="00A82402" w:rsidP="00BF2757">
            <w:pPr>
              <w:jc w:val="center"/>
              <w:rPr>
                <w:rFonts w:cs="Arial"/>
              </w:rPr>
            </w:pPr>
            <w:r w:rsidRPr="00B32222">
              <w:rPr>
                <w:rFonts w:cs="Arial"/>
                <w:szCs w:val="22"/>
              </w:rPr>
              <w:t>25</w:t>
            </w:r>
          </w:p>
        </w:tc>
      </w:tr>
      <w:tr w:rsidR="00A82402" w:rsidRPr="00BF7282" w14:paraId="01622CFD" w14:textId="77777777" w:rsidTr="00BF2757">
        <w:trPr>
          <w:trHeight w:val="306"/>
          <w:jc w:val="center"/>
        </w:trPr>
        <w:tc>
          <w:tcPr>
            <w:tcW w:w="7370" w:type="dxa"/>
            <w:tcBorders>
              <w:top w:val="nil"/>
              <w:left w:val="single" w:sz="4" w:space="0" w:color="auto"/>
              <w:bottom w:val="single" w:sz="4" w:space="0" w:color="auto"/>
              <w:right w:val="single" w:sz="4" w:space="0" w:color="auto"/>
            </w:tcBorders>
            <w:shd w:val="clear" w:color="auto" w:fill="auto"/>
            <w:noWrap/>
            <w:vAlign w:val="bottom"/>
          </w:tcPr>
          <w:p w14:paraId="5FE238C3"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vAlign w:val="bottom"/>
          </w:tcPr>
          <w:p w14:paraId="04A87F96" w14:textId="6CAE4FF7" w:rsidR="00A82402" w:rsidRPr="00B32222" w:rsidRDefault="00A82402" w:rsidP="00BF2757">
            <w:pPr>
              <w:jc w:val="center"/>
              <w:rPr>
                <w:rFonts w:cs="Arial"/>
              </w:rPr>
            </w:pPr>
            <w:r w:rsidRPr="00B32222">
              <w:rPr>
                <w:rFonts w:cs="Arial"/>
              </w:rPr>
              <w:t>1997</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4F3362CD" w14:textId="77777777" w:rsidR="00A82402" w:rsidRPr="00B32222" w:rsidRDefault="00A82402" w:rsidP="00BF2757">
            <w:pPr>
              <w:jc w:val="center"/>
              <w:rPr>
                <w:rFonts w:cs="Arial"/>
              </w:rPr>
            </w:pPr>
            <w:r w:rsidRPr="00B32222">
              <w:rPr>
                <w:rFonts w:cs="Arial"/>
                <w:szCs w:val="22"/>
              </w:rPr>
              <w:t>15</w:t>
            </w:r>
          </w:p>
        </w:tc>
      </w:tr>
    </w:tbl>
    <w:p w14:paraId="2E64A992" w14:textId="77777777" w:rsidR="00A82402" w:rsidRDefault="00A82402" w:rsidP="00A82402">
      <w:pPr>
        <w:spacing w:before="120"/>
        <w:ind w:left="-426"/>
        <w:rPr>
          <w:rFonts w:cs="Arial"/>
          <w:i/>
          <w:sz w:val="16"/>
          <w:szCs w:val="16"/>
        </w:rPr>
      </w:pPr>
      <w:r>
        <w:rPr>
          <w:rFonts w:cs="Arial"/>
          <w:i/>
          <w:sz w:val="16"/>
          <w:szCs w:val="16"/>
        </w:rPr>
        <w:t>*</w:t>
      </w:r>
      <w:r w:rsidRPr="00D55672">
        <w:t xml:space="preserve"> </w:t>
      </w:r>
      <w:r w:rsidRPr="00D55672">
        <w:rPr>
          <w:rFonts w:cs="Arial"/>
          <w:i/>
          <w:sz w:val="16"/>
          <w:szCs w:val="16"/>
        </w:rPr>
        <w:t>4 der 5 Vertiefungsmodule können auch innerhalb eines Studienbereichs belegt</w:t>
      </w:r>
      <w:r>
        <w:rPr>
          <w:rFonts w:cs="Arial"/>
          <w:i/>
          <w:sz w:val="16"/>
          <w:szCs w:val="16"/>
        </w:rPr>
        <w:t xml:space="preserve"> werden.</w:t>
      </w:r>
    </w:p>
    <w:p w14:paraId="66CA20B4" w14:textId="77777777" w:rsidR="00A82402" w:rsidRDefault="00A82402" w:rsidP="00A82402"/>
    <w:p w14:paraId="7355767C" w14:textId="77777777" w:rsidR="00A82402" w:rsidRPr="00BF7282" w:rsidRDefault="00A82402" w:rsidP="00A82402">
      <w:r w:rsidRPr="00BF7282">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6FC0360"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0AF7A85" w14:textId="77777777" w:rsidR="00A82402" w:rsidRPr="00BF7282" w:rsidRDefault="00A82402" w:rsidP="00BF2757">
            <w:pPr>
              <w:rPr>
                <w:rFonts w:cs="Arial"/>
                <w:b/>
                <w:bCs/>
              </w:rPr>
            </w:pPr>
            <w:r w:rsidRPr="00BF7282">
              <w:rPr>
                <w:rFonts w:cs="Arial"/>
                <w:b/>
                <w:bCs/>
                <w:szCs w:val="22"/>
              </w:rPr>
              <w:lastRenderedPageBreak/>
              <w:t>Bachelor in Wirtschaftsinformatik</w:t>
            </w:r>
          </w:p>
        </w:tc>
      </w:tr>
      <w:tr w:rsidR="00A82402" w:rsidRPr="00BF7282" w14:paraId="194EDF85"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1D1A6985" w14:textId="6F93E3BD"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4DD5FE33" w14:textId="77777777" w:rsidTr="00BF2757">
        <w:trPr>
          <w:trHeight w:val="306"/>
          <w:jc w:val="center"/>
        </w:trPr>
        <w:tc>
          <w:tcPr>
            <w:tcW w:w="7370" w:type="dxa"/>
            <w:tcBorders>
              <w:top w:val="single" w:sz="4" w:space="0" w:color="auto"/>
              <w:left w:val="single" w:sz="4" w:space="0" w:color="auto"/>
              <w:bottom w:val="single" w:sz="4" w:space="0" w:color="auto"/>
            </w:tcBorders>
            <w:noWrap/>
            <w:vAlign w:val="bottom"/>
          </w:tcPr>
          <w:p w14:paraId="01E1C0BF" w14:textId="77777777" w:rsidR="00A82402" w:rsidRPr="00BF7282" w:rsidRDefault="00A82402" w:rsidP="00BF2757">
            <w:pPr>
              <w:rPr>
                <w:rFonts w:cs="Arial"/>
              </w:rPr>
            </w:pPr>
          </w:p>
        </w:tc>
        <w:tc>
          <w:tcPr>
            <w:tcW w:w="1701" w:type="dxa"/>
            <w:tcBorders>
              <w:top w:val="single" w:sz="4" w:space="0" w:color="auto"/>
              <w:bottom w:val="single" w:sz="4" w:space="0" w:color="auto"/>
            </w:tcBorders>
            <w:vAlign w:val="bottom"/>
          </w:tcPr>
          <w:p w14:paraId="4CAC012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bottom w:val="single" w:sz="4" w:space="0" w:color="auto"/>
              <w:right w:val="single" w:sz="4" w:space="0" w:color="auto"/>
            </w:tcBorders>
            <w:noWrap/>
            <w:vAlign w:val="bottom"/>
          </w:tcPr>
          <w:p w14:paraId="7DB6187A" w14:textId="77777777" w:rsidR="00A82402" w:rsidRPr="00BF7282" w:rsidRDefault="00A82402" w:rsidP="00BF2757">
            <w:pPr>
              <w:jc w:val="center"/>
              <w:rPr>
                <w:rFonts w:cs="Arial"/>
              </w:rPr>
            </w:pPr>
            <w:r w:rsidRPr="00BF7282">
              <w:rPr>
                <w:rFonts w:cs="Arial"/>
                <w:szCs w:val="22"/>
              </w:rPr>
              <w:t>ECTS</w:t>
            </w:r>
          </w:p>
        </w:tc>
      </w:tr>
      <w:tr w:rsidR="00A82402" w:rsidRPr="00BF7282" w14:paraId="5C8691A8"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85CA5D" w14:textId="77777777" w:rsidR="00A82402" w:rsidRPr="00BF7282" w:rsidRDefault="00A82402" w:rsidP="00BF2757">
            <w:pPr>
              <w:rPr>
                <w:rFonts w:cs="Arial"/>
                <w:b/>
                <w:bCs/>
              </w:rPr>
            </w:pPr>
            <w:r w:rsidRPr="00BF7282">
              <w:rPr>
                <w:rFonts w:cs="Arial"/>
                <w:b/>
                <w:bCs/>
                <w:szCs w:val="22"/>
              </w:rPr>
              <w:t>Pflichtbereich (Methodenkompetenz)</w:t>
            </w:r>
          </w:p>
        </w:tc>
        <w:tc>
          <w:tcPr>
            <w:tcW w:w="1701" w:type="dxa"/>
            <w:tcBorders>
              <w:top w:val="single" w:sz="4" w:space="0" w:color="auto"/>
              <w:bottom w:val="single" w:sz="4" w:space="0" w:color="auto"/>
            </w:tcBorders>
            <w:shd w:val="clear" w:color="auto" w:fill="000080"/>
            <w:vAlign w:val="bottom"/>
          </w:tcPr>
          <w:p w14:paraId="18B1117A" w14:textId="77777777" w:rsidR="00A82402" w:rsidRPr="00BF7282" w:rsidRDefault="00A82402" w:rsidP="00BF2757">
            <w:pPr>
              <w:jc w:val="center"/>
              <w:rPr>
                <w:rFonts w:cs="Arial"/>
                <w:b/>
                <w:bCs/>
              </w:rPr>
            </w:pPr>
          </w:p>
        </w:tc>
        <w:tc>
          <w:tcPr>
            <w:tcW w:w="850" w:type="dxa"/>
            <w:tcBorders>
              <w:top w:val="single" w:sz="4" w:space="0" w:color="auto"/>
              <w:bottom w:val="single" w:sz="4" w:space="0" w:color="auto"/>
              <w:right w:val="single" w:sz="4" w:space="0" w:color="auto"/>
            </w:tcBorders>
            <w:shd w:val="clear" w:color="auto" w:fill="000080"/>
            <w:noWrap/>
            <w:vAlign w:val="bottom"/>
          </w:tcPr>
          <w:p w14:paraId="5BF837EE" w14:textId="77777777" w:rsidR="00A82402" w:rsidRPr="00BF7282" w:rsidRDefault="00A82402" w:rsidP="00BF2757">
            <w:pPr>
              <w:jc w:val="center"/>
              <w:rPr>
                <w:rFonts w:cs="Arial"/>
                <w:b/>
                <w:bCs/>
              </w:rPr>
            </w:pPr>
            <w:r w:rsidRPr="00BF7282">
              <w:rPr>
                <w:rFonts w:cs="Arial"/>
                <w:b/>
                <w:bCs/>
                <w:szCs w:val="22"/>
              </w:rPr>
              <w:t>40</w:t>
            </w:r>
          </w:p>
        </w:tc>
      </w:tr>
      <w:tr w:rsidR="00A82402" w:rsidRPr="00BF7282" w14:paraId="676854F7"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318EBEF6" w14:textId="77777777" w:rsidR="00A82402" w:rsidRPr="00133B47" w:rsidRDefault="00A82402" w:rsidP="00BF2757">
            <w:pPr>
              <w:ind w:left="113"/>
              <w:rPr>
                <w:rFonts w:cs="Arial"/>
                <w:b/>
              </w:rPr>
            </w:pPr>
            <w:r w:rsidRPr="00133B47">
              <w:rPr>
                <w:rFonts w:cs="Arial"/>
                <w:b/>
                <w:szCs w:val="22"/>
              </w:rPr>
              <w:t>Mathematik</w:t>
            </w:r>
          </w:p>
        </w:tc>
        <w:tc>
          <w:tcPr>
            <w:tcW w:w="1701" w:type="dxa"/>
            <w:tcBorders>
              <w:top w:val="single" w:sz="4" w:space="0" w:color="auto"/>
            </w:tcBorders>
            <w:shd w:val="clear" w:color="auto" w:fill="C6D9F1" w:themeFill="text2" w:themeFillTint="33"/>
            <w:vAlign w:val="bottom"/>
          </w:tcPr>
          <w:p w14:paraId="4C40B08B"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68C1A1C8" w14:textId="77777777" w:rsidR="00A82402" w:rsidRPr="00BF7282" w:rsidRDefault="00A82402" w:rsidP="00BF2757">
            <w:pPr>
              <w:jc w:val="center"/>
              <w:rPr>
                <w:rFonts w:cs="Arial"/>
              </w:rPr>
            </w:pPr>
          </w:p>
        </w:tc>
      </w:tr>
      <w:tr w:rsidR="00A82402" w:rsidRPr="00BF7282" w14:paraId="5EA2DC6D" w14:textId="77777777" w:rsidTr="00BF2757">
        <w:trPr>
          <w:trHeight w:val="306"/>
          <w:jc w:val="center"/>
        </w:trPr>
        <w:tc>
          <w:tcPr>
            <w:tcW w:w="7370" w:type="dxa"/>
            <w:tcBorders>
              <w:top w:val="nil"/>
              <w:left w:val="single" w:sz="4" w:space="0" w:color="auto"/>
            </w:tcBorders>
            <w:noWrap/>
            <w:vAlign w:val="bottom"/>
          </w:tcPr>
          <w:p w14:paraId="4640EC9B" w14:textId="28966795" w:rsidR="00A82402" w:rsidRPr="00D20805" w:rsidRDefault="00A82402" w:rsidP="00D20805">
            <w:pPr>
              <w:ind w:left="227"/>
            </w:pPr>
            <w:r w:rsidRPr="00387979">
              <w:t>Mathematik: Analysis und Lineare Algebr</w:t>
            </w:r>
            <w:r w:rsidRPr="00226EF4">
              <w:t>a</w:t>
            </w:r>
          </w:p>
          <w:p w14:paraId="43C1DFE2" w14:textId="77777777" w:rsidR="00A82402" w:rsidRPr="00BF7282" w:rsidRDefault="00A82402" w:rsidP="00BF2757">
            <w:pPr>
              <w:ind w:left="227"/>
              <w:rPr>
                <w:rFonts w:cs="Arial"/>
              </w:rPr>
            </w:pPr>
            <w:r w:rsidRPr="00CE652D">
              <w:t xml:space="preserve">Mathematik: Finanzmathematik </w:t>
            </w:r>
          </w:p>
        </w:tc>
        <w:tc>
          <w:tcPr>
            <w:tcW w:w="1701" w:type="dxa"/>
            <w:tcBorders>
              <w:top w:val="nil"/>
            </w:tcBorders>
            <w:vAlign w:val="bottom"/>
          </w:tcPr>
          <w:p w14:paraId="7FB6B851" w14:textId="763EB608" w:rsidR="00A82402" w:rsidRDefault="009167E8" w:rsidP="00BF2757">
            <w:pPr>
              <w:jc w:val="center"/>
              <w:rPr>
                <w:rFonts w:cs="Arial"/>
                <w:szCs w:val="22"/>
              </w:rPr>
            </w:pPr>
            <w:r>
              <w:rPr>
                <w:rFonts w:cs="Arial"/>
                <w:szCs w:val="22"/>
              </w:rPr>
              <w:t>8</w:t>
            </w:r>
            <w:r w:rsidR="00A82402">
              <w:rPr>
                <w:rFonts w:cs="Arial"/>
                <w:szCs w:val="22"/>
              </w:rPr>
              <w:t>2161</w:t>
            </w:r>
          </w:p>
          <w:p w14:paraId="1FC9E5C0" w14:textId="5EDA421F" w:rsidR="00A82402" w:rsidRPr="00BF7282" w:rsidRDefault="009167E8" w:rsidP="00BF2757">
            <w:pPr>
              <w:jc w:val="center"/>
              <w:rPr>
                <w:rFonts w:cs="Arial"/>
              </w:rPr>
            </w:pPr>
            <w:r>
              <w:rPr>
                <w:rFonts w:cs="Arial"/>
                <w:szCs w:val="22"/>
              </w:rPr>
              <w:t>8</w:t>
            </w:r>
            <w:r w:rsidR="00A82402">
              <w:rPr>
                <w:rFonts w:cs="Arial"/>
                <w:szCs w:val="22"/>
              </w:rPr>
              <w:t>2165</w:t>
            </w:r>
          </w:p>
        </w:tc>
        <w:tc>
          <w:tcPr>
            <w:tcW w:w="850" w:type="dxa"/>
            <w:tcBorders>
              <w:top w:val="nil"/>
              <w:right w:val="single" w:sz="4" w:space="0" w:color="auto"/>
            </w:tcBorders>
            <w:noWrap/>
            <w:vAlign w:val="bottom"/>
          </w:tcPr>
          <w:p w14:paraId="1F7FC700" w14:textId="77777777" w:rsidR="00A82402" w:rsidRDefault="00A82402" w:rsidP="00BF2757">
            <w:pPr>
              <w:jc w:val="center"/>
              <w:rPr>
                <w:rFonts w:cs="Arial"/>
                <w:szCs w:val="22"/>
              </w:rPr>
            </w:pPr>
            <w:r>
              <w:rPr>
                <w:rFonts w:cs="Arial"/>
                <w:szCs w:val="22"/>
              </w:rPr>
              <w:t>5</w:t>
            </w:r>
          </w:p>
          <w:p w14:paraId="04021316" w14:textId="77777777" w:rsidR="00A82402" w:rsidRPr="00BF7282" w:rsidRDefault="00A82402" w:rsidP="00BF2757">
            <w:pPr>
              <w:jc w:val="center"/>
              <w:rPr>
                <w:rFonts w:cs="Arial"/>
              </w:rPr>
            </w:pPr>
            <w:r>
              <w:rPr>
                <w:rFonts w:cs="Arial"/>
                <w:szCs w:val="22"/>
              </w:rPr>
              <w:t>5</w:t>
            </w:r>
          </w:p>
        </w:tc>
      </w:tr>
      <w:tr w:rsidR="00A82402" w:rsidRPr="00BF7282" w14:paraId="40DC035F"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28EF2C99" w14:textId="77777777" w:rsidR="00A82402" w:rsidRPr="00133B47" w:rsidRDefault="00A82402" w:rsidP="00BF2757">
            <w:pPr>
              <w:ind w:left="113"/>
              <w:rPr>
                <w:rFonts w:cs="Arial"/>
                <w:b/>
              </w:rPr>
            </w:pPr>
            <w:r w:rsidRPr="00133B47">
              <w:rPr>
                <w:rFonts w:cs="Arial"/>
                <w:b/>
                <w:szCs w:val="22"/>
              </w:rPr>
              <w:t>BWL</w:t>
            </w:r>
          </w:p>
        </w:tc>
        <w:tc>
          <w:tcPr>
            <w:tcW w:w="1701" w:type="dxa"/>
            <w:tcBorders>
              <w:bottom w:val="nil"/>
            </w:tcBorders>
            <w:shd w:val="clear" w:color="auto" w:fill="C6D9F1" w:themeFill="text2" w:themeFillTint="33"/>
            <w:vAlign w:val="bottom"/>
          </w:tcPr>
          <w:p w14:paraId="7A8EABBE"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4E5F80C6" w14:textId="77777777" w:rsidR="00A82402" w:rsidRPr="00BF7282" w:rsidRDefault="00A82402" w:rsidP="00BF2757">
            <w:pPr>
              <w:rPr>
                <w:rFonts w:cs="Arial"/>
              </w:rPr>
            </w:pPr>
          </w:p>
        </w:tc>
      </w:tr>
      <w:tr w:rsidR="00A82402" w:rsidRPr="00BF7282" w14:paraId="594C5BB9" w14:textId="77777777" w:rsidTr="00BF2757">
        <w:trPr>
          <w:trHeight w:val="306"/>
          <w:jc w:val="center"/>
        </w:trPr>
        <w:tc>
          <w:tcPr>
            <w:tcW w:w="7370" w:type="dxa"/>
            <w:tcBorders>
              <w:top w:val="nil"/>
              <w:left w:val="single" w:sz="4" w:space="0" w:color="auto"/>
            </w:tcBorders>
            <w:noWrap/>
            <w:vAlign w:val="bottom"/>
          </w:tcPr>
          <w:p w14:paraId="537A2C60" w14:textId="77777777" w:rsidR="00A82402" w:rsidRPr="00BF7282" w:rsidRDefault="00A82402" w:rsidP="00BF2757">
            <w:pPr>
              <w:ind w:left="227"/>
              <w:rPr>
                <w:rFonts w:cs="Arial"/>
              </w:rPr>
            </w:pPr>
            <w:r w:rsidRPr="00BF7282">
              <w:rPr>
                <w:rFonts w:cs="Arial"/>
                <w:szCs w:val="22"/>
              </w:rPr>
              <w:t>Buchführung</w:t>
            </w:r>
          </w:p>
        </w:tc>
        <w:tc>
          <w:tcPr>
            <w:tcW w:w="1701" w:type="dxa"/>
            <w:tcBorders>
              <w:top w:val="nil"/>
            </w:tcBorders>
            <w:vAlign w:val="bottom"/>
          </w:tcPr>
          <w:p w14:paraId="1105490D" w14:textId="76278AC8" w:rsidR="00A82402" w:rsidRPr="00BF7282" w:rsidRDefault="009167E8" w:rsidP="00BF2757">
            <w:pPr>
              <w:jc w:val="center"/>
              <w:rPr>
                <w:rFonts w:cs="Arial"/>
              </w:rPr>
            </w:pPr>
            <w:r>
              <w:rPr>
                <w:rFonts w:cs="Arial"/>
                <w:szCs w:val="22"/>
              </w:rPr>
              <w:t>8</w:t>
            </w:r>
            <w:r w:rsidR="00A82402">
              <w:rPr>
                <w:rFonts w:cs="Arial"/>
                <w:szCs w:val="22"/>
              </w:rPr>
              <w:t>2140</w:t>
            </w:r>
          </w:p>
        </w:tc>
        <w:tc>
          <w:tcPr>
            <w:tcW w:w="850" w:type="dxa"/>
            <w:tcBorders>
              <w:top w:val="nil"/>
              <w:right w:val="single" w:sz="4" w:space="0" w:color="auto"/>
            </w:tcBorders>
            <w:noWrap/>
            <w:vAlign w:val="bottom"/>
          </w:tcPr>
          <w:p w14:paraId="12D039F6" w14:textId="77777777" w:rsidR="00A82402" w:rsidRPr="00BF7282" w:rsidRDefault="00A82402" w:rsidP="00BF2757">
            <w:pPr>
              <w:jc w:val="center"/>
              <w:rPr>
                <w:rFonts w:cs="Arial"/>
              </w:rPr>
            </w:pPr>
            <w:r w:rsidRPr="00BF7282">
              <w:rPr>
                <w:rFonts w:cs="Arial"/>
                <w:szCs w:val="22"/>
              </w:rPr>
              <w:t>5</w:t>
            </w:r>
          </w:p>
        </w:tc>
      </w:tr>
      <w:tr w:rsidR="00A82402" w:rsidRPr="00BF7282" w14:paraId="2E28E3CA" w14:textId="77777777" w:rsidTr="00BF2757">
        <w:trPr>
          <w:trHeight w:val="306"/>
          <w:jc w:val="center"/>
        </w:trPr>
        <w:tc>
          <w:tcPr>
            <w:tcW w:w="7370" w:type="dxa"/>
            <w:tcBorders>
              <w:top w:val="nil"/>
              <w:left w:val="single" w:sz="4" w:space="0" w:color="auto"/>
            </w:tcBorders>
            <w:shd w:val="clear" w:color="auto" w:fill="C6D9F1" w:themeFill="text2" w:themeFillTint="33"/>
            <w:noWrap/>
            <w:vAlign w:val="bottom"/>
          </w:tcPr>
          <w:p w14:paraId="61679B60"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tcBorders>
            <w:shd w:val="clear" w:color="auto" w:fill="C6D9F1" w:themeFill="text2" w:themeFillTint="33"/>
            <w:vAlign w:val="bottom"/>
          </w:tcPr>
          <w:p w14:paraId="5EC0A38A" w14:textId="77777777" w:rsidR="00A82402" w:rsidRPr="00BF7282" w:rsidRDefault="00A82402" w:rsidP="00BF2757">
            <w:pPr>
              <w:jc w:val="center"/>
              <w:rPr>
                <w:rFonts w:cs="Arial"/>
              </w:rPr>
            </w:pPr>
          </w:p>
        </w:tc>
        <w:tc>
          <w:tcPr>
            <w:tcW w:w="850" w:type="dxa"/>
            <w:tcBorders>
              <w:top w:val="nil"/>
              <w:right w:val="single" w:sz="4" w:space="0" w:color="auto"/>
            </w:tcBorders>
            <w:shd w:val="clear" w:color="auto" w:fill="C6D9F1" w:themeFill="text2" w:themeFillTint="33"/>
            <w:noWrap/>
            <w:vAlign w:val="bottom"/>
          </w:tcPr>
          <w:p w14:paraId="1F4ED407" w14:textId="77777777" w:rsidR="00A82402" w:rsidRPr="00BF7282" w:rsidRDefault="00A82402" w:rsidP="00BF2757">
            <w:pPr>
              <w:jc w:val="center"/>
              <w:rPr>
                <w:rFonts w:cs="Arial"/>
              </w:rPr>
            </w:pPr>
          </w:p>
        </w:tc>
      </w:tr>
      <w:tr w:rsidR="00A82402" w:rsidRPr="00BF7282" w14:paraId="2C01EE1B" w14:textId="77777777" w:rsidTr="00BF2757">
        <w:trPr>
          <w:trHeight w:val="306"/>
          <w:jc w:val="center"/>
        </w:trPr>
        <w:tc>
          <w:tcPr>
            <w:tcW w:w="7370" w:type="dxa"/>
            <w:tcBorders>
              <w:top w:val="nil"/>
              <w:left w:val="single" w:sz="4" w:space="0" w:color="auto"/>
            </w:tcBorders>
            <w:noWrap/>
            <w:vAlign w:val="bottom"/>
          </w:tcPr>
          <w:p w14:paraId="71B78EA7" w14:textId="1F570788" w:rsidR="00A82402" w:rsidRPr="00F86D11" w:rsidRDefault="00A82402" w:rsidP="00BF2757">
            <w:pPr>
              <w:ind w:left="227"/>
              <w:rPr>
                <w:rFonts w:cs="Arial"/>
              </w:rPr>
            </w:pPr>
            <w:r w:rsidRPr="00F86D11">
              <w:rPr>
                <w:rFonts w:cs="Arial"/>
                <w:szCs w:val="22"/>
              </w:rPr>
              <w:t>IT und E-Business für Wirtschaftsinformatik</w:t>
            </w:r>
          </w:p>
        </w:tc>
        <w:tc>
          <w:tcPr>
            <w:tcW w:w="1701" w:type="dxa"/>
            <w:tcBorders>
              <w:top w:val="nil"/>
            </w:tcBorders>
            <w:vAlign w:val="bottom"/>
          </w:tcPr>
          <w:p w14:paraId="29E88771" w14:textId="66040D98" w:rsidR="00A82402" w:rsidRPr="00BF7282" w:rsidRDefault="009167E8" w:rsidP="00BF2757">
            <w:pPr>
              <w:jc w:val="center"/>
              <w:rPr>
                <w:rFonts w:cs="Arial"/>
              </w:rPr>
            </w:pPr>
            <w:r>
              <w:rPr>
                <w:rFonts w:cs="Arial"/>
                <w:szCs w:val="22"/>
              </w:rPr>
              <w:t>8</w:t>
            </w:r>
            <w:r w:rsidR="00A82402">
              <w:rPr>
                <w:rFonts w:cs="Arial"/>
                <w:szCs w:val="22"/>
              </w:rPr>
              <w:t>2151</w:t>
            </w:r>
          </w:p>
        </w:tc>
        <w:tc>
          <w:tcPr>
            <w:tcW w:w="850" w:type="dxa"/>
            <w:tcBorders>
              <w:top w:val="nil"/>
              <w:right w:val="single" w:sz="4" w:space="0" w:color="auto"/>
            </w:tcBorders>
            <w:noWrap/>
            <w:vAlign w:val="bottom"/>
          </w:tcPr>
          <w:p w14:paraId="58A0CDBF" w14:textId="77777777" w:rsidR="00A82402" w:rsidRPr="00BF7282" w:rsidRDefault="00A82402" w:rsidP="00BF2757">
            <w:pPr>
              <w:jc w:val="center"/>
              <w:rPr>
                <w:rFonts w:cs="Arial"/>
              </w:rPr>
            </w:pPr>
            <w:r w:rsidRPr="00BF7282">
              <w:rPr>
                <w:rFonts w:cs="Arial"/>
                <w:szCs w:val="22"/>
              </w:rPr>
              <w:t>5</w:t>
            </w:r>
          </w:p>
        </w:tc>
      </w:tr>
      <w:tr w:rsidR="00A82402" w:rsidRPr="00BF7282" w14:paraId="3E1220D4"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611853DA" w14:textId="77777777" w:rsidR="00A82402" w:rsidRPr="00133B47" w:rsidRDefault="00A82402" w:rsidP="00BF2757">
            <w:pPr>
              <w:ind w:left="113"/>
              <w:rPr>
                <w:rFonts w:cs="Arial"/>
                <w:b/>
              </w:rPr>
            </w:pPr>
            <w:r w:rsidRPr="00133B47">
              <w:rPr>
                <w:rFonts w:cs="Arial"/>
                <w:b/>
                <w:szCs w:val="22"/>
              </w:rPr>
              <w:t>Informatik</w:t>
            </w:r>
          </w:p>
        </w:tc>
        <w:tc>
          <w:tcPr>
            <w:tcW w:w="1701" w:type="dxa"/>
            <w:tcBorders>
              <w:top w:val="nil"/>
              <w:bottom w:val="nil"/>
            </w:tcBorders>
            <w:shd w:val="clear" w:color="auto" w:fill="C6D9F1" w:themeFill="text2" w:themeFillTint="33"/>
            <w:vAlign w:val="bottom"/>
          </w:tcPr>
          <w:p w14:paraId="7D55CE6C" w14:textId="77777777" w:rsidR="00A82402" w:rsidRPr="00BF7282" w:rsidRDefault="00A82402" w:rsidP="00BF2757">
            <w:pPr>
              <w:jc w:val="center"/>
              <w:rPr>
                <w:rFonts w:cs="Arial"/>
              </w:rPr>
            </w:pPr>
          </w:p>
        </w:tc>
        <w:tc>
          <w:tcPr>
            <w:tcW w:w="850" w:type="dxa"/>
            <w:tcBorders>
              <w:top w:val="nil"/>
              <w:bottom w:val="nil"/>
              <w:right w:val="single" w:sz="4" w:space="0" w:color="auto"/>
            </w:tcBorders>
            <w:shd w:val="clear" w:color="auto" w:fill="C6D9F1" w:themeFill="text2" w:themeFillTint="33"/>
            <w:noWrap/>
          </w:tcPr>
          <w:p w14:paraId="5FDD0B94" w14:textId="77777777" w:rsidR="00A82402" w:rsidRPr="00BF7282" w:rsidRDefault="00A82402" w:rsidP="00BF2757">
            <w:pPr>
              <w:jc w:val="center"/>
              <w:rPr>
                <w:rFonts w:cs="Arial"/>
              </w:rPr>
            </w:pPr>
          </w:p>
        </w:tc>
      </w:tr>
      <w:tr w:rsidR="00A82402" w:rsidRPr="00BF7282" w14:paraId="467A8364" w14:textId="77777777" w:rsidTr="00BF2757">
        <w:trPr>
          <w:trHeight w:val="306"/>
          <w:jc w:val="center"/>
        </w:trPr>
        <w:tc>
          <w:tcPr>
            <w:tcW w:w="7370" w:type="dxa"/>
            <w:tcBorders>
              <w:left w:val="single" w:sz="4" w:space="0" w:color="auto"/>
            </w:tcBorders>
            <w:noWrap/>
            <w:vAlign w:val="bottom"/>
          </w:tcPr>
          <w:p w14:paraId="58824CB7" w14:textId="703B2F96" w:rsidR="00A82402" w:rsidRPr="00BF7282" w:rsidRDefault="00A82402" w:rsidP="00BF2757">
            <w:pPr>
              <w:ind w:left="227"/>
              <w:rPr>
                <w:rFonts w:cs="Arial"/>
                <w:bCs/>
              </w:rPr>
            </w:pPr>
            <w:r w:rsidRPr="00BF7282">
              <w:rPr>
                <w:rFonts w:cs="Arial"/>
                <w:bCs/>
                <w:szCs w:val="22"/>
              </w:rPr>
              <w:t>Algorithmen und Datenstrukturen</w:t>
            </w:r>
          </w:p>
        </w:tc>
        <w:tc>
          <w:tcPr>
            <w:tcW w:w="1701" w:type="dxa"/>
            <w:vAlign w:val="bottom"/>
          </w:tcPr>
          <w:p w14:paraId="19C5F14F"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59C71B98" w14:textId="77777777" w:rsidR="00A82402" w:rsidRPr="00BF7282" w:rsidRDefault="00A82402" w:rsidP="00BF2757">
            <w:pPr>
              <w:jc w:val="center"/>
              <w:rPr>
                <w:rFonts w:cs="Arial"/>
                <w:bCs/>
              </w:rPr>
            </w:pPr>
            <w:r w:rsidRPr="00BF7282">
              <w:rPr>
                <w:rFonts w:cs="Arial"/>
                <w:bCs/>
                <w:szCs w:val="22"/>
              </w:rPr>
              <w:t>10</w:t>
            </w:r>
          </w:p>
        </w:tc>
      </w:tr>
      <w:tr w:rsidR="00A82402" w:rsidRPr="00BF7282" w14:paraId="0CD8E126" w14:textId="77777777" w:rsidTr="00BF2757">
        <w:trPr>
          <w:trHeight w:val="306"/>
          <w:jc w:val="center"/>
        </w:trPr>
        <w:tc>
          <w:tcPr>
            <w:tcW w:w="7370" w:type="dxa"/>
            <w:tcBorders>
              <w:left w:val="single" w:sz="4" w:space="0" w:color="auto"/>
              <w:bottom w:val="nil"/>
            </w:tcBorders>
            <w:noWrap/>
            <w:vAlign w:val="bottom"/>
          </w:tcPr>
          <w:p w14:paraId="650F5FC1" w14:textId="77777777" w:rsidR="00A82402" w:rsidRPr="00BF7282" w:rsidRDefault="00A82402" w:rsidP="00BF2757">
            <w:pPr>
              <w:ind w:left="227"/>
              <w:rPr>
                <w:rFonts w:cs="Arial"/>
              </w:rPr>
            </w:pPr>
            <w:r w:rsidRPr="00BF7282">
              <w:rPr>
                <w:rFonts w:cs="Arial"/>
                <w:szCs w:val="22"/>
              </w:rPr>
              <w:t>Theoretische Informatik für Wirtschaftsinformatik</w:t>
            </w:r>
          </w:p>
        </w:tc>
        <w:tc>
          <w:tcPr>
            <w:tcW w:w="1701" w:type="dxa"/>
            <w:tcBorders>
              <w:bottom w:val="nil"/>
            </w:tcBorders>
            <w:vAlign w:val="bottom"/>
          </w:tcPr>
          <w:p w14:paraId="19D9537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162F835" w14:textId="77777777" w:rsidR="00A82402" w:rsidRPr="00BF7282" w:rsidRDefault="00A82402" w:rsidP="00BF2757">
            <w:pPr>
              <w:jc w:val="center"/>
              <w:rPr>
                <w:rFonts w:cs="Arial"/>
              </w:rPr>
            </w:pPr>
            <w:r w:rsidRPr="00BF7282">
              <w:rPr>
                <w:rFonts w:cs="Arial"/>
                <w:szCs w:val="22"/>
              </w:rPr>
              <w:t>5</w:t>
            </w:r>
          </w:p>
        </w:tc>
      </w:tr>
      <w:tr w:rsidR="00A82402" w:rsidRPr="00BF7282" w14:paraId="63715D91" w14:textId="77777777" w:rsidTr="00BF2757">
        <w:trPr>
          <w:trHeight w:val="306"/>
          <w:jc w:val="center"/>
        </w:trPr>
        <w:tc>
          <w:tcPr>
            <w:tcW w:w="7370" w:type="dxa"/>
            <w:tcBorders>
              <w:top w:val="nil"/>
              <w:left w:val="single" w:sz="4" w:space="0" w:color="auto"/>
              <w:bottom w:val="single" w:sz="4" w:space="0" w:color="auto"/>
            </w:tcBorders>
            <w:noWrap/>
            <w:vAlign w:val="bottom"/>
          </w:tcPr>
          <w:p w14:paraId="774224C0" w14:textId="77777777" w:rsidR="00A82402" w:rsidRPr="00BF7282" w:rsidRDefault="00A82402" w:rsidP="00BF2757">
            <w:pPr>
              <w:ind w:left="227"/>
              <w:rPr>
                <w:rFonts w:cs="Arial"/>
              </w:rPr>
            </w:pPr>
            <w:r>
              <w:rPr>
                <w:rFonts w:cs="Arial"/>
              </w:rPr>
              <w:t>Grundlagen der Logik für Informatik</w:t>
            </w:r>
          </w:p>
        </w:tc>
        <w:tc>
          <w:tcPr>
            <w:tcW w:w="1701" w:type="dxa"/>
            <w:tcBorders>
              <w:top w:val="nil"/>
              <w:bottom w:val="single" w:sz="4" w:space="0" w:color="auto"/>
            </w:tcBorders>
            <w:vAlign w:val="bottom"/>
          </w:tcPr>
          <w:p w14:paraId="3F88D190" w14:textId="77777777" w:rsidR="00A82402" w:rsidRPr="00BF7282" w:rsidRDefault="00A82402" w:rsidP="00BF2757">
            <w:pPr>
              <w:jc w:val="center"/>
              <w:rPr>
                <w:rFonts w:cs="Arial"/>
              </w:rPr>
            </w:pPr>
          </w:p>
        </w:tc>
        <w:tc>
          <w:tcPr>
            <w:tcW w:w="850" w:type="dxa"/>
            <w:tcBorders>
              <w:top w:val="nil"/>
              <w:bottom w:val="single" w:sz="4" w:space="0" w:color="auto"/>
              <w:right w:val="single" w:sz="4" w:space="0" w:color="auto"/>
            </w:tcBorders>
            <w:noWrap/>
            <w:vAlign w:val="bottom"/>
          </w:tcPr>
          <w:p w14:paraId="7EDC45DE" w14:textId="77777777" w:rsidR="00A82402" w:rsidRPr="00BF7282" w:rsidRDefault="00A82402" w:rsidP="00BF2757">
            <w:pPr>
              <w:jc w:val="center"/>
              <w:rPr>
                <w:rFonts w:cs="Arial"/>
              </w:rPr>
            </w:pPr>
            <w:r w:rsidRPr="00BF7282">
              <w:rPr>
                <w:rFonts w:cs="Arial"/>
                <w:szCs w:val="22"/>
              </w:rPr>
              <w:t>5</w:t>
            </w:r>
          </w:p>
        </w:tc>
      </w:tr>
      <w:tr w:rsidR="00A82402" w:rsidRPr="00BF7282" w14:paraId="32F56316"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0F1F70B3" w14:textId="77777777" w:rsidR="00A82402" w:rsidRPr="00BF7282" w:rsidRDefault="00A82402" w:rsidP="00BF2757">
            <w:pPr>
              <w:rPr>
                <w:rFonts w:cs="Arial"/>
                <w:b/>
                <w:color w:val="FFFFFF"/>
              </w:rPr>
            </w:pPr>
            <w:r w:rsidRPr="00BF7282">
              <w:rPr>
                <w:rFonts w:cs="Arial"/>
                <w:b/>
                <w:color w:val="FFFFFF"/>
                <w:szCs w:val="22"/>
              </w:rPr>
              <w:t>Kernbereich (Fachkompetenz)</w:t>
            </w:r>
          </w:p>
        </w:tc>
        <w:tc>
          <w:tcPr>
            <w:tcW w:w="1701" w:type="dxa"/>
            <w:tcBorders>
              <w:top w:val="single" w:sz="4" w:space="0" w:color="auto"/>
              <w:bottom w:val="single" w:sz="4" w:space="0" w:color="auto"/>
            </w:tcBorders>
            <w:shd w:val="clear" w:color="auto" w:fill="000080"/>
            <w:vAlign w:val="bottom"/>
          </w:tcPr>
          <w:p w14:paraId="44334185" w14:textId="77777777" w:rsidR="00A82402" w:rsidRPr="00BF7282" w:rsidRDefault="00A82402" w:rsidP="00BF2757">
            <w:pPr>
              <w:jc w:val="center"/>
              <w:rPr>
                <w:rFonts w:cs="Arial"/>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7D655185" w14:textId="77777777" w:rsidR="00A82402" w:rsidRPr="00BF7282" w:rsidRDefault="00A82402" w:rsidP="00BF2757">
            <w:pPr>
              <w:jc w:val="center"/>
              <w:rPr>
                <w:rFonts w:cs="Arial"/>
                <w:b/>
                <w:color w:val="FFFFFF"/>
              </w:rPr>
            </w:pPr>
            <w:r w:rsidRPr="00BF7282">
              <w:rPr>
                <w:rFonts w:cs="Arial"/>
                <w:b/>
                <w:color w:val="FFFFFF"/>
                <w:szCs w:val="22"/>
              </w:rPr>
              <w:t>97,5</w:t>
            </w:r>
          </w:p>
        </w:tc>
      </w:tr>
      <w:tr w:rsidR="00A82402" w:rsidRPr="00BF7282" w14:paraId="3B0B818D"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0AE721EE" w14:textId="77777777" w:rsidR="00A82402" w:rsidRPr="00133B47" w:rsidRDefault="00A82402" w:rsidP="00BF2757">
            <w:pPr>
              <w:ind w:left="113"/>
              <w:rPr>
                <w:rFonts w:cs="Arial"/>
                <w:b/>
              </w:rPr>
            </w:pPr>
            <w:r w:rsidRPr="00133B47">
              <w:rPr>
                <w:rFonts w:cs="Arial"/>
                <w:b/>
                <w:szCs w:val="22"/>
              </w:rPr>
              <w:t>BWL</w:t>
            </w:r>
          </w:p>
        </w:tc>
        <w:tc>
          <w:tcPr>
            <w:tcW w:w="1701" w:type="dxa"/>
            <w:tcBorders>
              <w:top w:val="single" w:sz="4" w:space="0" w:color="auto"/>
            </w:tcBorders>
            <w:shd w:val="clear" w:color="auto" w:fill="C6D9F1" w:themeFill="text2" w:themeFillTint="33"/>
            <w:vAlign w:val="bottom"/>
          </w:tcPr>
          <w:p w14:paraId="600D6041"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7C3291AD" w14:textId="77777777" w:rsidR="00A82402" w:rsidRPr="00BF7282" w:rsidRDefault="00A82402" w:rsidP="00BF2757">
            <w:pPr>
              <w:jc w:val="center"/>
              <w:rPr>
                <w:rFonts w:cs="Arial"/>
              </w:rPr>
            </w:pPr>
          </w:p>
        </w:tc>
      </w:tr>
      <w:tr w:rsidR="00A82402" w:rsidRPr="00BF7282" w14:paraId="087534A7" w14:textId="77777777" w:rsidTr="00BF2757">
        <w:trPr>
          <w:trHeight w:val="306"/>
          <w:jc w:val="center"/>
        </w:trPr>
        <w:tc>
          <w:tcPr>
            <w:tcW w:w="7370" w:type="dxa"/>
            <w:tcBorders>
              <w:top w:val="nil"/>
              <w:left w:val="single" w:sz="4" w:space="0" w:color="auto"/>
            </w:tcBorders>
            <w:noWrap/>
            <w:vAlign w:val="bottom"/>
          </w:tcPr>
          <w:p w14:paraId="4375C0AF"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tcBorders>
            <w:vAlign w:val="bottom"/>
          </w:tcPr>
          <w:p w14:paraId="176DD7D6" w14:textId="448A72A2" w:rsidR="00A82402" w:rsidRPr="00BF7282" w:rsidRDefault="009167E8" w:rsidP="00BF2757">
            <w:pPr>
              <w:jc w:val="center"/>
              <w:rPr>
                <w:rFonts w:cs="Arial"/>
              </w:rPr>
            </w:pPr>
            <w:r>
              <w:rPr>
                <w:rFonts w:cs="Arial"/>
                <w:szCs w:val="22"/>
              </w:rPr>
              <w:t>8</w:t>
            </w:r>
            <w:r w:rsidR="00A82402">
              <w:rPr>
                <w:rFonts w:cs="Arial"/>
                <w:bCs/>
                <w:iCs/>
                <w:szCs w:val="22"/>
              </w:rPr>
              <w:t>201</w:t>
            </w:r>
            <w:r w:rsidR="00C72A45">
              <w:rPr>
                <w:rFonts w:cs="Arial"/>
                <w:bCs/>
                <w:iCs/>
                <w:szCs w:val="22"/>
              </w:rPr>
              <w:t>1</w:t>
            </w:r>
          </w:p>
        </w:tc>
        <w:tc>
          <w:tcPr>
            <w:tcW w:w="850" w:type="dxa"/>
            <w:tcBorders>
              <w:top w:val="nil"/>
              <w:right w:val="single" w:sz="4" w:space="0" w:color="auto"/>
            </w:tcBorders>
            <w:noWrap/>
            <w:vAlign w:val="bottom"/>
          </w:tcPr>
          <w:p w14:paraId="6BFDF38C" w14:textId="77777777" w:rsidR="00A82402" w:rsidRPr="00BF7282" w:rsidRDefault="00A82402" w:rsidP="00BF2757">
            <w:pPr>
              <w:jc w:val="center"/>
              <w:rPr>
                <w:rFonts w:cs="Arial"/>
              </w:rPr>
            </w:pPr>
            <w:r w:rsidRPr="00BF7282">
              <w:rPr>
                <w:rFonts w:cs="Arial"/>
                <w:szCs w:val="22"/>
              </w:rPr>
              <w:t>5</w:t>
            </w:r>
          </w:p>
        </w:tc>
      </w:tr>
      <w:tr w:rsidR="00A82402" w:rsidRPr="00BF7282" w14:paraId="5D2D16B5" w14:textId="77777777" w:rsidTr="00BF2757">
        <w:trPr>
          <w:trHeight w:val="306"/>
          <w:jc w:val="center"/>
        </w:trPr>
        <w:tc>
          <w:tcPr>
            <w:tcW w:w="7370" w:type="dxa"/>
            <w:tcBorders>
              <w:left w:val="single" w:sz="4" w:space="0" w:color="auto"/>
              <w:bottom w:val="nil"/>
            </w:tcBorders>
            <w:noWrap/>
            <w:vAlign w:val="bottom"/>
          </w:tcPr>
          <w:p w14:paraId="1371A8A3" w14:textId="77777777" w:rsidR="00A82402" w:rsidRPr="00BF7282" w:rsidRDefault="00A82402" w:rsidP="00BF2757">
            <w:pPr>
              <w:ind w:left="227"/>
              <w:rPr>
                <w:rFonts w:cs="Arial"/>
                <w:bCs/>
              </w:rPr>
            </w:pPr>
            <w:r w:rsidRPr="00BF7282">
              <w:rPr>
                <w:rFonts w:cs="Arial"/>
                <w:bCs/>
                <w:szCs w:val="22"/>
              </w:rPr>
              <w:t>Absatz</w:t>
            </w:r>
          </w:p>
        </w:tc>
        <w:tc>
          <w:tcPr>
            <w:tcW w:w="1701" w:type="dxa"/>
            <w:tcBorders>
              <w:bottom w:val="nil"/>
            </w:tcBorders>
            <w:vAlign w:val="bottom"/>
          </w:tcPr>
          <w:p w14:paraId="0A5F3103" w14:textId="0E5C98B5" w:rsidR="00A82402" w:rsidRPr="00BF7282" w:rsidRDefault="009167E8" w:rsidP="00BF2757">
            <w:pPr>
              <w:jc w:val="center"/>
              <w:rPr>
                <w:rFonts w:cs="Arial"/>
                <w:bCs/>
              </w:rPr>
            </w:pPr>
            <w:r>
              <w:rPr>
                <w:rFonts w:cs="Arial"/>
                <w:szCs w:val="22"/>
              </w:rPr>
              <w:t>8</w:t>
            </w:r>
            <w:r w:rsidR="00A82402">
              <w:rPr>
                <w:rFonts w:cs="Arial"/>
                <w:bCs/>
                <w:szCs w:val="22"/>
              </w:rPr>
              <w:t>2041</w:t>
            </w:r>
          </w:p>
        </w:tc>
        <w:tc>
          <w:tcPr>
            <w:tcW w:w="850" w:type="dxa"/>
            <w:tcBorders>
              <w:bottom w:val="nil"/>
              <w:right w:val="single" w:sz="4" w:space="0" w:color="auto"/>
            </w:tcBorders>
            <w:noWrap/>
            <w:vAlign w:val="bottom"/>
          </w:tcPr>
          <w:p w14:paraId="00E7F19F" w14:textId="77777777" w:rsidR="00A82402" w:rsidRPr="00BF7282" w:rsidRDefault="00A82402" w:rsidP="00BF2757">
            <w:pPr>
              <w:jc w:val="center"/>
              <w:rPr>
                <w:rFonts w:cs="Arial"/>
                <w:bCs/>
              </w:rPr>
            </w:pPr>
            <w:r w:rsidRPr="00BF7282">
              <w:rPr>
                <w:rFonts w:cs="Arial"/>
                <w:bCs/>
                <w:szCs w:val="22"/>
              </w:rPr>
              <w:t>5</w:t>
            </w:r>
          </w:p>
        </w:tc>
      </w:tr>
      <w:tr w:rsidR="00A82402" w:rsidRPr="00BF7282" w14:paraId="76376BF2" w14:textId="77777777" w:rsidTr="00BF2757">
        <w:trPr>
          <w:trHeight w:val="306"/>
          <w:jc w:val="center"/>
        </w:trPr>
        <w:tc>
          <w:tcPr>
            <w:tcW w:w="7370" w:type="dxa"/>
            <w:tcBorders>
              <w:top w:val="nil"/>
              <w:left w:val="single" w:sz="4" w:space="0" w:color="auto"/>
            </w:tcBorders>
            <w:noWrap/>
            <w:vAlign w:val="bottom"/>
          </w:tcPr>
          <w:p w14:paraId="25CD1591"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tcBorders>
            <w:vAlign w:val="bottom"/>
          </w:tcPr>
          <w:p w14:paraId="47C12BA0" w14:textId="115B01CB" w:rsidR="00A82402" w:rsidRPr="00BF7282" w:rsidRDefault="009167E8" w:rsidP="00BF2757">
            <w:pPr>
              <w:jc w:val="center"/>
              <w:rPr>
                <w:rFonts w:cs="Arial"/>
              </w:rPr>
            </w:pPr>
            <w:r>
              <w:rPr>
                <w:rFonts w:cs="Arial"/>
                <w:szCs w:val="22"/>
              </w:rPr>
              <w:t>8</w:t>
            </w:r>
            <w:r w:rsidR="00A82402">
              <w:rPr>
                <w:rFonts w:cs="Arial"/>
                <w:szCs w:val="22"/>
              </w:rPr>
              <w:t>2060</w:t>
            </w:r>
          </w:p>
        </w:tc>
        <w:tc>
          <w:tcPr>
            <w:tcW w:w="850" w:type="dxa"/>
            <w:tcBorders>
              <w:top w:val="nil"/>
              <w:right w:val="single" w:sz="4" w:space="0" w:color="auto"/>
            </w:tcBorders>
            <w:noWrap/>
            <w:vAlign w:val="bottom"/>
          </w:tcPr>
          <w:p w14:paraId="58B36BB2" w14:textId="77777777" w:rsidR="00A82402" w:rsidRPr="00BF7282" w:rsidRDefault="00A82402" w:rsidP="00BF2757">
            <w:pPr>
              <w:jc w:val="center"/>
              <w:rPr>
                <w:rFonts w:cs="Arial"/>
              </w:rPr>
            </w:pPr>
            <w:r w:rsidRPr="00BF7282">
              <w:rPr>
                <w:rFonts w:cs="Arial"/>
                <w:szCs w:val="22"/>
              </w:rPr>
              <w:t>5</w:t>
            </w:r>
          </w:p>
        </w:tc>
      </w:tr>
      <w:tr w:rsidR="00A82402" w:rsidRPr="00BF7282" w14:paraId="300D6DC0"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47350C6A"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bottom w:val="nil"/>
            </w:tcBorders>
            <w:shd w:val="clear" w:color="auto" w:fill="C6D9F1" w:themeFill="text2" w:themeFillTint="33"/>
            <w:vAlign w:val="bottom"/>
          </w:tcPr>
          <w:p w14:paraId="592A0EC1" w14:textId="77777777" w:rsidR="00A82402" w:rsidRPr="00BF7282" w:rsidRDefault="00A82402" w:rsidP="00BF2757">
            <w:pPr>
              <w:jc w:val="center"/>
              <w:rPr>
                <w:rFonts w:cs="Arial"/>
                <w:bCs/>
                <w:iCs/>
              </w:rPr>
            </w:pPr>
          </w:p>
        </w:tc>
        <w:tc>
          <w:tcPr>
            <w:tcW w:w="850" w:type="dxa"/>
            <w:tcBorders>
              <w:top w:val="nil"/>
              <w:bottom w:val="nil"/>
              <w:right w:val="single" w:sz="4" w:space="0" w:color="auto"/>
            </w:tcBorders>
            <w:shd w:val="clear" w:color="auto" w:fill="C6D9F1" w:themeFill="text2" w:themeFillTint="33"/>
            <w:noWrap/>
            <w:vAlign w:val="bottom"/>
          </w:tcPr>
          <w:p w14:paraId="3D84F08F" w14:textId="77777777" w:rsidR="00A82402" w:rsidRPr="00BF7282" w:rsidRDefault="00A82402" w:rsidP="00BF2757">
            <w:pPr>
              <w:jc w:val="center"/>
              <w:rPr>
                <w:rFonts w:cs="Arial"/>
              </w:rPr>
            </w:pPr>
          </w:p>
        </w:tc>
      </w:tr>
      <w:tr w:rsidR="00A82402" w:rsidRPr="00BF7282" w14:paraId="1C94A52B" w14:textId="77777777" w:rsidTr="00BF2757">
        <w:trPr>
          <w:trHeight w:val="306"/>
          <w:jc w:val="center"/>
        </w:trPr>
        <w:tc>
          <w:tcPr>
            <w:tcW w:w="7370" w:type="dxa"/>
            <w:tcBorders>
              <w:top w:val="nil"/>
              <w:left w:val="single" w:sz="4" w:space="0" w:color="auto"/>
              <w:bottom w:val="nil"/>
            </w:tcBorders>
            <w:noWrap/>
            <w:vAlign w:val="bottom"/>
          </w:tcPr>
          <w:p w14:paraId="0E382363" w14:textId="77777777" w:rsidR="00A82402" w:rsidRPr="00BF7282" w:rsidRDefault="00A82402" w:rsidP="00BF2757">
            <w:pPr>
              <w:ind w:left="227"/>
              <w:rPr>
                <w:rFonts w:cs="Arial"/>
              </w:rPr>
            </w:pPr>
            <w:r w:rsidRPr="00BF7282">
              <w:rPr>
                <w:rFonts w:cs="Arial"/>
                <w:szCs w:val="22"/>
              </w:rPr>
              <w:t>Allgemeine WI1: IT-gestützte Unternehmensführung</w:t>
            </w:r>
          </w:p>
        </w:tc>
        <w:tc>
          <w:tcPr>
            <w:tcW w:w="1701" w:type="dxa"/>
            <w:tcBorders>
              <w:top w:val="nil"/>
              <w:bottom w:val="nil"/>
            </w:tcBorders>
            <w:vAlign w:val="bottom"/>
          </w:tcPr>
          <w:p w14:paraId="1AB24F21" w14:textId="6B607866" w:rsidR="00A82402" w:rsidRPr="00BF7282" w:rsidRDefault="009167E8" w:rsidP="00BF2757">
            <w:pPr>
              <w:jc w:val="center"/>
              <w:rPr>
                <w:rFonts w:cs="Arial"/>
                <w:bCs/>
                <w:iCs/>
              </w:rPr>
            </w:pPr>
            <w:r>
              <w:rPr>
                <w:rFonts w:cs="Arial"/>
                <w:szCs w:val="22"/>
              </w:rPr>
              <w:t>8</w:t>
            </w:r>
            <w:r w:rsidR="00A82402">
              <w:rPr>
                <w:rFonts w:cs="Arial"/>
                <w:szCs w:val="22"/>
              </w:rPr>
              <w:t>2430</w:t>
            </w:r>
          </w:p>
        </w:tc>
        <w:tc>
          <w:tcPr>
            <w:tcW w:w="850" w:type="dxa"/>
            <w:tcBorders>
              <w:top w:val="nil"/>
              <w:bottom w:val="nil"/>
              <w:right w:val="single" w:sz="4" w:space="0" w:color="auto"/>
            </w:tcBorders>
            <w:noWrap/>
            <w:vAlign w:val="bottom"/>
          </w:tcPr>
          <w:p w14:paraId="45926760" w14:textId="77777777" w:rsidR="00A82402" w:rsidRPr="00BF7282" w:rsidRDefault="00A82402" w:rsidP="00BF2757">
            <w:pPr>
              <w:jc w:val="center"/>
              <w:rPr>
                <w:rFonts w:cs="Arial"/>
              </w:rPr>
            </w:pPr>
            <w:r w:rsidRPr="00BF7282">
              <w:rPr>
                <w:rFonts w:cs="Arial"/>
                <w:szCs w:val="22"/>
              </w:rPr>
              <w:t>5</w:t>
            </w:r>
          </w:p>
        </w:tc>
      </w:tr>
      <w:tr w:rsidR="00A82402" w:rsidRPr="00BF7282" w14:paraId="5E2F418E" w14:textId="77777777" w:rsidTr="00BF2757">
        <w:trPr>
          <w:trHeight w:val="306"/>
          <w:jc w:val="center"/>
        </w:trPr>
        <w:tc>
          <w:tcPr>
            <w:tcW w:w="7370" w:type="dxa"/>
            <w:tcBorders>
              <w:top w:val="nil"/>
              <w:left w:val="single" w:sz="4" w:space="0" w:color="auto"/>
              <w:bottom w:val="nil"/>
            </w:tcBorders>
            <w:noWrap/>
            <w:vAlign w:val="bottom"/>
          </w:tcPr>
          <w:p w14:paraId="0D912D8E" w14:textId="77777777" w:rsidR="00A82402" w:rsidRPr="00BF7282" w:rsidRDefault="00A82402" w:rsidP="00BF2757">
            <w:pPr>
              <w:ind w:left="227"/>
              <w:rPr>
                <w:rFonts w:cs="Arial"/>
              </w:rPr>
            </w:pPr>
            <w:r w:rsidRPr="00BF7282">
              <w:rPr>
                <w:rFonts w:cs="Arial"/>
                <w:szCs w:val="22"/>
              </w:rPr>
              <w:t>Allgemeine WI3: IT-Management</w:t>
            </w:r>
          </w:p>
        </w:tc>
        <w:tc>
          <w:tcPr>
            <w:tcW w:w="1701" w:type="dxa"/>
            <w:tcBorders>
              <w:top w:val="nil"/>
              <w:bottom w:val="nil"/>
            </w:tcBorders>
            <w:vAlign w:val="bottom"/>
          </w:tcPr>
          <w:p w14:paraId="158D4647" w14:textId="6EF7CEF9" w:rsidR="00A82402" w:rsidRPr="00BF7282" w:rsidRDefault="009167E8" w:rsidP="00BF2757">
            <w:pPr>
              <w:jc w:val="center"/>
              <w:rPr>
                <w:rFonts w:cs="Arial"/>
                <w:bCs/>
                <w:iCs/>
              </w:rPr>
            </w:pPr>
            <w:r>
              <w:rPr>
                <w:rFonts w:cs="Arial"/>
                <w:szCs w:val="22"/>
              </w:rPr>
              <w:t>8</w:t>
            </w:r>
            <w:r w:rsidR="00A82402">
              <w:rPr>
                <w:rFonts w:cs="Arial"/>
                <w:szCs w:val="22"/>
              </w:rPr>
              <w:t>2450</w:t>
            </w:r>
          </w:p>
        </w:tc>
        <w:tc>
          <w:tcPr>
            <w:tcW w:w="850" w:type="dxa"/>
            <w:tcBorders>
              <w:top w:val="nil"/>
              <w:bottom w:val="nil"/>
              <w:right w:val="single" w:sz="4" w:space="0" w:color="auto"/>
            </w:tcBorders>
            <w:noWrap/>
            <w:vAlign w:val="bottom"/>
          </w:tcPr>
          <w:p w14:paraId="67CDD347" w14:textId="77777777" w:rsidR="00A82402" w:rsidRPr="00BF7282" w:rsidRDefault="00A82402" w:rsidP="00BF2757">
            <w:pPr>
              <w:jc w:val="center"/>
              <w:rPr>
                <w:rFonts w:cs="Arial"/>
              </w:rPr>
            </w:pPr>
            <w:r w:rsidRPr="00BF7282">
              <w:rPr>
                <w:rFonts w:cs="Arial"/>
                <w:szCs w:val="22"/>
              </w:rPr>
              <w:t>5</w:t>
            </w:r>
          </w:p>
        </w:tc>
      </w:tr>
      <w:tr w:rsidR="00A82402" w:rsidRPr="00BF7282" w14:paraId="10532164" w14:textId="77777777" w:rsidTr="00BF2757">
        <w:trPr>
          <w:trHeight w:val="306"/>
          <w:jc w:val="center"/>
        </w:trPr>
        <w:tc>
          <w:tcPr>
            <w:tcW w:w="7370" w:type="dxa"/>
            <w:tcBorders>
              <w:top w:val="nil"/>
              <w:left w:val="single" w:sz="4" w:space="0" w:color="auto"/>
            </w:tcBorders>
            <w:noWrap/>
            <w:vAlign w:val="bottom"/>
          </w:tcPr>
          <w:p w14:paraId="55F2BA9A" w14:textId="77777777" w:rsidR="00A82402" w:rsidRPr="00BF7282" w:rsidRDefault="00A82402" w:rsidP="00BF2757">
            <w:pPr>
              <w:ind w:left="227"/>
              <w:rPr>
                <w:rFonts w:cs="Arial"/>
              </w:rPr>
            </w:pPr>
            <w:r w:rsidRPr="00BF7282">
              <w:rPr>
                <w:rFonts w:cs="Arial"/>
                <w:szCs w:val="22"/>
              </w:rPr>
              <w:t>Allgemeine WI2: E-Business-Management</w:t>
            </w:r>
          </w:p>
        </w:tc>
        <w:tc>
          <w:tcPr>
            <w:tcW w:w="1701" w:type="dxa"/>
            <w:tcBorders>
              <w:top w:val="nil"/>
            </w:tcBorders>
            <w:vAlign w:val="bottom"/>
          </w:tcPr>
          <w:p w14:paraId="5BED93DD" w14:textId="33CC1248" w:rsidR="00A82402" w:rsidRPr="00BF7282" w:rsidRDefault="009167E8" w:rsidP="00BF2757">
            <w:pPr>
              <w:jc w:val="center"/>
              <w:rPr>
                <w:rFonts w:cs="Arial"/>
                <w:bCs/>
                <w:iCs/>
              </w:rPr>
            </w:pPr>
            <w:r>
              <w:rPr>
                <w:rFonts w:cs="Arial"/>
                <w:szCs w:val="22"/>
              </w:rPr>
              <w:t>8</w:t>
            </w:r>
            <w:r w:rsidR="00A82402">
              <w:rPr>
                <w:rFonts w:cs="Arial"/>
                <w:szCs w:val="22"/>
              </w:rPr>
              <w:t>2443</w:t>
            </w:r>
          </w:p>
        </w:tc>
        <w:tc>
          <w:tcPr>
            <w:tcW w:w="850" w:type="dxa"/>
            <w:tcBorders>
              <w:top w:val="nil"/>
              <w:right w:val="single" w:sz="4" w:space="0" w:color="auto"/>
            </w:tcBorders>
            <w:noWrap/>
            <w:vAlign w:val="bottom"/>
          </w:tcPr>
          <w:p w14:paraId="444E7108" w14:textId="77777777" w:rsidR="00A82402" w:rsidRPr="00BF7282" w:rsidRDefault="00A82402" w:rsidP="00BF2757">
            <w:pPr>
              <w:jc w:val="center"/>
              <w:rPr>
                <w:rFonts w:cs="Arial"/>
              </w:rPr>
            </w:pPr>
            <w:r w:rsidRPr="00BF7282">
              <w:rPr>
                <w:rFonts w:cs="Arial"/>
                <w:szCs w:val="22"/>
              </w:rPr>
              <w:t>5</w:t>
            </w:r>
          </w:p>
        </w:tc>
      </w:tr>
      <w:tr w:rsidR="00A82402" w:rsidRPr="00BF7282" w14:paraId="06FDFC46" w14:textId="77777777" w:rsidTr="00BF2757">
        <w:trPr>
          <w:trHeight w:val="306"/>
          <w:jc w:val="center"/>
        </w:trPr>
        <w:tc>
          <w:tcPr>
            <w:tcW w:w="7370" w:type="dxa"/>
            <w:tcBorders>
              <w:top w:val="nil"/>
              <w:left w:val="single" w:sz="4" w:space="0" w:color="auto"/>
              <w:bottom w:val="nil"/>
            </w:tcBorders>
            <w:noWrap/>
            <w:vAlign w:val="bottom"/>
          </w:tcPr>
          <w:p w14:paraId="6034B8DE" w14:textId="77777777" w:rsidR="00A82402" w:rsidRPr="00BF7282" w:rsidRDefault="00A82402" w:rsidP="00BF2757">
            <w:pPr>
              <w:ind w:left="227"/>
              <w:rPr>
                <w:rFonts w:cs="Arial"/>
              </w:rPr>
            </w:pPr>
            <w:r w:rsidRPr="00BF7282">
              <w:rPr>
                <w:rFonts w:cs="Arial"/>
                <w:szCs w:val="22"/>
              </w:rPr>
              <w:t>Spezielle WI1: Technologie</w:t>
            </w:r>
            <w:r>
              <w:rPr>
                <w:rFonts w:cs="Arial"/>
                <w:szCs w:val="22"/>
              </w:rPr>
              <w:t>- und Projektmanag. im E-</w:t>
            </w:r>
            <w:r w:rsidRPr="00BF7282">
              <w:rPr>
                <w:rFonts w:cs="Arial"/>
                <w:szCs w:val="22"/>
              </w:rPr>
              <w:t>Business</w:t>
            </w:r>
          </w:p>
        </w:tc>
        <w:tc>
          <w:tcPr>
            <w:tcW w:w="1701" w:type="dxa"/>
            <w:tcBorders>
              <w:top w:val="nil"/>
              <w:bottom w:val="nil"/>
            </w:tcBorders>
            <w:vAlign w:val="bottom"/>
          </w:tcPr>
          <w:p w14:paraId="61A4F7AF" w14:textId="36E61652" w:rsidR="00A82402" w:rsidRPr="00BF7282" w:rsidRDefault="009167E8" w:rsidP="00BF2757">
            <w:pPr>
              <w:jc w:val="center"/>
              <w:rPr>
                <w:rFonts w:cs="Arial"/>
                <w:bCs/>
              </w:rPr>
            </w:pPr>
            <w:r>
              <w:rPr>
                <w:rFonts w:cs="Arial"/>
                <w:szCs w:val="22"/>
              </w:rPr>
              <w:t>8</w:t>
            </w:r>
            <w:r w:rsidR="00A82402">
              <w:rPr>
                <w:rFonts w:cs="Arial"/>
                <w:szCs w:val="22"/>
              </w:rPr>
              <w:t>3440</w:t>
            </w:r>
          </w:p>
        </w:tc>
        <w:tc>
          <w:tcPr>
            <w:tcW w:w="850" w:type="dxa"/>
            <w:tcBorders>
              <w:top w:val="nil"/>
              <w:bottom w:val="nil"/>
              <w:right w:val="single" w:sz="4" w:space="0" w:color="auto"/>
            </w:tcBorders>
            <w:noWrap/>
            <w:vAlign w:val="bottom"/>
          </w:tcPr>
          <w:p w14:paraId="10BEE904" w14:textId="77777777" w:rsidR="00A82402" w:rsidRPr="00BF7282" w:rsidRDefault="00A82402" w:rsidP="00BF2757">
            <w:pPr>
              <w:jc w:val="center"/>
              <w:rPr>
                <w:rFonts w:cs="Arial"/>
                <w:bCs/>
              </w:rPr>
            </w:pPr>
            <w:r w:rsidRPr="00BF7282">
              <w:rPr>
                <w:rFonts w:cs="Arial"/>
                <w:bCs/>
                <w:szCs w:val="22"/>
              </w:rPr>
              <w:t>10</w:t>
            </w:r>
          </w:p>
        </w:tc>
      </w:tr>
      <w:tr w:rsidR="00A82402" w:rsidRPr="00BF7282" w14:paraId="1971ACED" w14:textId="77777777" w:rsidTr="00BF2757">
        <w:trPr>
          <w:trHeight w:val="306"/>
          <w:jc w:val="center"/>
        </w:trPr>
        <w:tc>
          <w:tcPr>
            <w:tcW w:w="7370" w:type="dxa"/>
            <w:tcBorders>
              <w:top w:val="nil"/>
              <w:left w:val="single" w:sz="4" w:space="0" w:color="auto"/>
              <w:bottom w:val="nil"/>
            </w:tcBorders>
            <w:noWrap/>
            <w:vAlign w:val="bottom"/>
          </w:tcPr>
          <w:p w14:paraId="58C3B749" w14:textId="77777777" w:rsidR="00A82402" w:rsidRPr="00BF7282" w:rsidRDefault="00A82402" w:rsidP="00BF2757">
            <w:pPr>
              <w:ind w:left="227"/>
              <w:rPr>
                <w:rFonts w:cs="Arial"/>
              </w:rPr>
            </w:pPr>
            <w:r w:rsidRPr="00BF7282">
              <w:rPr>
                <w:rFonts w:cs="Arial"/>
                <w:szCs w:val="22"/>
              </w:rPr>
              <w:t>Spezielle WI2: Innovations- und Wertschöpfungsmanagement</w:t>
            </w:r>
          </w:p>
        </w:tc>
        <w:tc>
          <w:tcPr>
            <w:tcW w:w="1701" w:type="dxa"/>
            <w:tcBorders>
              <w:top w:val="nil"/>
              <w:bottom w:val="nil"/>
            </w:tcBorders>
            <w:vAlign w:val="bottom"/>
          </w:tcPr>
          <w:p w14:paraId="675B4BA7" w14:textId="33F30A2D" w:rsidR="00A82402" w:rsidRPr="00BF7282" w:rsidRDefault="009167E8" w:rsidP="00BF2757">
            <w:pPr>
              <w:jc w:val="center"/>
              <w:rPr>
                <w:rFonts w:cs="Arial"/>
              </w:rPr>
            </w:pPr>
            <w:r>
              <w:rPr>
                <w:rFonts w:cs="Arial"/>
                <w:szCs w:val="22"/>
              </w:rPr>
              <w:t>8</w:t>
            </w:r>
            <w:r w:rsidR="00A82402">
              <w:rPr>
                <w:rFonts w:cs="Arial"/>
                <w:szCs w:val="22"/>
              </w:rPr>
              <w:t>3450</w:t>
            </w:r>
          </w:p>
        </w:tc>
        <w:tc>
          <w:tcPr>
            <w:tcW w:w="850" w:type="dxa"/>
            <w:tcBorders>
              <w:top w:val="nil"/>
              <w:bottom w:val="nil"/>
              <w:right w:val="single" w:sz="4" w:space="0" w:color="auto"/>
            </w:tcBorders>
            <w:noWrap/>
            <w:vAlign w:val="center"/>
          </w:tcPr>
          <w:p w14:paraId="3472213B" w14:textId="77777777" w:rsidR="00A82402" w:rsidRPr="00BF7282" w:rsidRDefault="00A82402" w:rsidP="00BF2757">
            <w:pPr>
              <w:jc w:val="center"/>
              <w:rPr>
                <w:rFonts w:cs="Arial"/>
                <w:bCs/>
              </w:rPr>
            </w:pPr>
            <w:r w:rsidRPr="00BF7282">
              <w:rPr>
                <w:rFonts w:cs="Arial"/>
                <w:bCs/>
                <w:szCs w:val="22"/>
              </w:rPr>
              <w:t>10</w:t>
            </w:r>
          </w:p>
        </w:tc>
      </w:tr>
      <w:tr w:rsidR="00A82402" w:rsidRPr="00BF7282" w14:paraId="27B29B35" w14:textId="77777777" w:rsidTr="00BF2757">
        <w:trPr>
          <w:trHeight w:val="306"/>
          <w:jc w:val="center"/>
        </w:trPr>
        <w:tc>
          <w:tcPr>
            <w:tcW w:w="7370" w:type="dxa"/>
            <w:tcBorders>
              <w:top w:val="nil"/>
              <w:left w:val="single" w:sz="4" w:space="0" w:color="auto"/>
            </w:tcBorders>
            <w:noWrap/>
            <w:vAlign w:val="bottom"/>
          </w:tcPr>
          <w:p w14:paraId="3903C76E" w14:textId="77777777" w:rsidR="00A82402" w:rsidRPr="00BF7282" w:rsidRDefault="00A82402" w:rsidP="00BF2757">
            <w:pPr>
              <w:ind w:left="227"/>
              <w:rPr>
                <w:rFonts w:cs="Arial"/>
              </w:rPr>
            </w:pPr>
            <w:r w:rsidRPr="00BF7282">
              <w:rPr>
                <w:rFonts w:cs="Arial"/>
                <w:szCs w:val="22"/>
              </w:rPr>
              <w:t>Spezielle WI3: Service-, Prozess-, und Informationsmanagement</w:t>
            </w:r>
          </w:p>
        </w:tc>
        <w:tc>
          <w:tcPr>
            <w:tcW w:w="1701" w:type="dxa"/>
            <w:tcBorders>
              <w:top w:val="nil"/>
            </w:tcBorders>
            <w:vAlign w:val="bottom"/>
          </w:tcPr>
          <w:p w14:paraId="61069DCD" w14:textId="0DDA37A4" w:rsidR="00A82402" w:rsidRPr="00BF7282" w:rsidRDefault="009167E8" w:rsidP="00BF2757">
            <w:pPr>
              <w:jc w:val="center"/>
              <w:rPr>
                <w:rFonts w:cs="Arial"/>
              </w:rPr>
            </w:pPr>
            <w:r>
              <w:rPr>
                <w:rFonts w:cs="Arial"/>
                <w:szCs w:val="22"/>
              </w:rPr>
              <w:t>8</w:t>
            </w:r>
            <w:r w:rsidR="00A82402">
              <w:rPr>
                <w:rFonts w:cs="Arial"/>
                <w:szCs w:val="22"/>
              </w:rPr>
              <w:t>3462</w:t>
            </w:r>
          </w:p>
        </w:tc>
        <w:tc>
          <w:tcPr>
            <w:tcW w:w="850" w:type="dxa"/>
            <w:tcBorders>
              <w:top w:val="nil"/>
              <w:right w:val="single" w:sz="4" w:space="0" w:color="auto"/>
            </w:tcBorders>
            <w:noWrap/>
            <w:vAlign w:val="center"/>
          </w:tcPr>
          <w:p w14:paraId="55E0AF51" w14:textId="77777777" w:rsidR="00A82402" w:rsidRPr="00BF7282" w:rsidRDefault="00A82402" w:rsidP="00BF2757">
            <w:pPr>
              <w:jc w:val="center"/>
              <w:rPr>
                <w:rFonts w:cs="Arial"/>
                <w:bCs/>
              </w:rPr>
            </w:pPr>
            <w:r w:rsidRPr="00BF7282">
              <w:rPr>
                <w:rFonts w:cs="Arial"/>
                <w:bCs/>
                <w:szCs w:val="22"/>
              </w:rPr>
              <w:t>10</w:t>
            </w:r>
          </w:p>
        </w:tc>
      </w:tr>
      <w:tr w:rsidR="00A82402" w:rsidRPr="00BF7282" w14:paraId="33624617" w14:textId="77777777" w:rsidTr="00BF2757">
        <w:trPr>
          <w:trHeight w:val="306"/>
          <w:jc w:val="center"/>
        </w:trPr>
        <w:tc>
          <w:tcPr>
            <w:tcW w:w="7370" w:type="dxa"/>
            <w:tcBorders>
              <w:left w:val="single" w:sz="4" w:space="0" w:color="auto"/>
            </w:tcBorders>
            <w:shd w:val="clear" w:color="auto" w:fill="C6D9F1" w:themeFill="text2" w:themeFillTint="33"/>
            <w:noWrap/>
            <w:vAlign w:val="bottom"/>
          </w:tcPr>
          <w:p w14:paraId="09F8FF7F" w14:textId="77777777" w:rsidR="00A82402" w:rsidRPr="00133B47" w:rsidRDefault="00A82402" w:rsidP="00BF2757">
            <w:pPr>
              <w:ind w:left="113"/>
              <w:rPr>
                <w:rFonts w:cs="Arial"/>
                <w:b/>
                <w:bCs/>
              </w:rPr>
            </w:pPr>
            <w:r w:rsidRPr="00133B47">
              <w:rPr>
                <w:rFonts w:cs="Arial"/>
                <w:b/>
                <w:bCs/>
                <w:szCs w:val="22"/>
              </w:rPr>
              <w:t>Informatik</w:t>
            </w:r>
          </w:p>
        </w:tc>
        <w:tc>
          <w:tcPr>
            <w:tcW w:w="1701" w:type="dxa"/>
            <w:shd w:val="clear" w:color="auto" w:fill="C6D9F1" w:themeFill="text2" w:themeFillTint="33"/>
            <w:vAlign w:val="bottom"/>
          </w:tcPr>
          <w:p w14:paraId="306E6A4D" w14:textId="77777777" w:rsidR="00A82402" w:rsidRPr="00BF7282" w:rsidRDefault="00A82402" w:rsidP="00BF2757">
            <w:pPr>
              <w:jc w:val="center"/>
              <w:rPr>
                <w:rFonts w:cs="Arial"/>
                <w:bCs/>
              </w:rPr>
            </w:pPr>
          </w:p>
        </w:tc>
        <w:tc>
          <w:tcPr>
            <w:tcW w:w="850" w:type="dxa"/>
            <w:tcBorders>
              <w:right w:val="single" w:sz="4" w:space="0" w:color="auto"/>
            </w:tcBorders>
            <w:shd w:val="clear" w:color="auto" w:fill="C6D9F1" w:themeFill="text2" w:themeFillTint="33"/>
            <w:noWrap/>
            <w:vAlign w:val="bottom"/>
          </w:tcPr>
          <w:p w14:paraId="16F0EA89" w14:textId="77777777" w:rsidR="00A82402" w:rsidRPr="00BF7282" w:rsidRDefault="00A82402" w:rsidP="00BF2757">
            <w:pPr>
              <w:jc w:val="center"/>
              <w:rPr>
                <w:rFonts w:cs="Arial"/>
                <w:bCs/>
              </w:rPr>
            </w:pPr>
          </w:p>
        </w:tc>
      </w:tr>
      <w:tr w:rsidR="00A82402" w:rsidRPr="00BF7282" w14:paraId="57AFEDD2" w14:textId="77777777" w:rsidTr="00BF2757">
        <w:trPr>
          <w:trHeight w:val="306"/>
          <w:jc w:val="center"/>
        </w:trPr>
        <w:tc>
          <w:tcPr>
            <w:tcW w:w="7370" w:type="dxa"/>
            <w:tcBorders>
              <w:left w:val="single" w:sz="4" w:space="0" w:color="auto"/>
              <w:bottom w:val="nil"/>
            </w:tcBorders>
            <w:noWrap/>
            <w:vAlign w:val="bottom"/>
          </w:tcPr>
          <w:p w14:paraId="5C279C4C" w14:textId="77777777" w:rsidR="00A82402" w:rsidRPr="00BF7282" w:rsidRDefault="00A82402" w:rsidP="00BF2757">
            <w:pPr>
              <w:ind w:left="227"/>
              <w:rPr>
                <w:rFonts w:cs="Arial"/>
              </w:rPr>
            </w:pPr>
            <w:r w:rsidRPr="00BF7282">
              <w:rPr>
                <w:rFonts w:cs="Arial"/>
                <w:szCs w:val="22"/>
              </w:rPr>
              <w:t>Parallele und Funktionale Programmierung</w:t>
            </w:r>
          </w:p>
        </w:tc>
        <w:tc>
          <w:tcPr>
            <w:tcW w:w="1701" w:type="dxa"/>
            <w:vAlign w:val="bottom"/>
          </w:tcPr>
          <w:p w14:paraId="76A3F56F" w14:textId="77777777" w:rsidR="00A82402" w:rsidRPr="00BF7282" w:rsidRDefault="00A82402" w:rsidP="00BF2757">
            <w:pPr>
              <w:jc w:val="center"/>
              <w:rPr>
                <w:rFonts w:cs="Arial"/>
                <w:sz w:val="20"/>
                <w:szCs w:val="20"/>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0B0B9DC3" w14:textId="77777777" w:rsidR="00A82402" w:rsidRPr="00BF7282" w:rsidRDefault="00A82402" w:rsidP="00BF2757">
            <w:pPr>
              <w:jc w:val="center"/>
              <w:rPr>
                <w:rFonts w:cs="Arial"/>
              </w:rPr>
            </w:pPr>
            <w:r w:rsidRPr="00BF7282">
              <w:rPr>
                <w:rFonts w:cs="Arial"/>
                <w:szCs w:val="22"/>
              </w:rPr>
              <w:t>5</w:t>
            </w:r>
          </w:p>
        </w:tc>
      </w:tr>
      <w:tr w:rsidR="00A82402" w:rsidRPr="00BF7282" w14:paraId="567B0BED" w14:textId="77777777" w:rsidTr="00BF2757">
        <w:trPr>
          <w:trHeight w:val="306"/>
          <w:jc w:val="center"/>
        </w:trPr>
        <w:tc>
          <w:tcPr>
            <w:tcW w:w="7370" w:type="dxa"/>
            <w:tcBorders>
              <w:top w:val="nil"/>
              <w:left w:val="single" w:sz="4" w:space="0" w:color="auto"/>
              <w:bottom w:val="nil"/>
            </w:tcBorders>
            <w:noWrap/>
            <w:vAlign w:val="bottom"/>
          </w:tcPr>
          <w:p w14:paraId="13438309" w14:textId="77777777" w:rsidR="00A82402" w:rsidRPr="00BF7282" w:rsidRDefault="00A82402" w:rsidP="00BF2757">
            <w:pPr>
              <w:ind w:left="227"/>
              <w:rPr>
                <w:rFonts w:cs="Arial"/>
              </w:rPr>
            </w:pPr>
            <w:r w:rsidRPr="00BF7282">
              <w:rPr>
                <w:rFonts w:cs="Arial"/>
                <w:szCs w:val="22"/>
              </w:rPr>
              <w:t>Konzeptionelle Modellierung</w:t>
            </w:r>
          </w:p>
        </w:tc>
        <w:tc>
          <w:tcPr>
            <w:tcW w:w="1701" w:type="dxa"/>
            <w:vAlign w:val="bottom"/>
          </w:tcPr>
          <w:p w14:paraId="20069968"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nil"/>
              <w:right w:val="single" w:sz="4" w:space="0" w:color="auto"/>
            </w:tcBorders>
            <w:noWrap/>
            <w:vAlign w:val="bottom"/>
          </w:tcPr>
          <w:p w14:paraId="3837F9E8" w14:textId="77777777" w:rsidR="00A82402" w:rsidRPr="00BF7282" w:rsidRDefault="00A82402" w:rsidP="00BF2757">
            <w:pPr>
              <w:jc w:val="center"/>
              <w:rPr>
                <w:rFonts w:cs="Arial"/>
              </w:rPr>
            </w:pPr>
            <w:r w:rsidRPr="00BF7282">
              <w:rPr>
                <w:rFonts w:cs="Arial"/>
                <w:szCs w:val="22"/>
              </w:rPr>
              <w:t>5</w:t>
            </w:r>
          </w:p>
        </w:tc>
      </w:tr>
      <w:tr w:rsidR="00A82402" w:rsidRPr="00BF7282" w14:paraId="1E8FA096" w14:textId="77777777" w:rsidTr="00BF2757">
        <w:trPr>
          <w:trHeight w:val="306"/>
          <w:jc w:val="center"/>
        </w:trPr>
        <w:tc>
          <w:tcPr>
            <w:tcW w:w="7370" w:type="dxa"/>
            <w:tcBorders>
              <w:top w:val="nil"/>
              <w:left w:val="single" w:sz="4" w:space="0" w:color="auto"/>
            </w:tcBorders>
            <w:noWrap/>
            <w:vAlign w:val="bottom"/>
          </w:tcPr>
          <w:p w14:paraId="49856A59" w14:textId="77777777" w:rsidR="00A82402" w:rsidRPr="00BF7282" w:rsidRDefault="00A82402" w:rsidP="00BF2757">
            <w:pPr>
              <w:ind w:left="227"/>
              <w:rPr>
                <w:rFonts w:cs="Arial"/>
              </w:rPr>
            </w:pPr>
            <w:r>
              <w:rPr>
                <w:rFonts w:cs="Arial"/>
                <w:szCs w:val="22"/>
              </w:rPr>
              <w:t>Software Engineering für Wirtschaftsinformatik</w:t>
            </w:r>
          </w:p>
        </w:tc>
        <w:tc>
          <w:tcPr>
            <w:tcW w:w="1701" w:type="dxa"/>
            <w:vAlign w:val="bottom"/>
          </w:tcPr>
          <w:p w14:paraId="1E4DBDB6"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right w:val="single" w:sz="4" w:space="0" w:color="auto"/>
            </w:tcBorders>
            <w:noWrap/>
            <w:vAlign w:val="bottom"/>
          </w:tcPr>
          <w:p w14:paraId="2773BFBE" w14:textId="77777777" w:rsidR="00A82402" w:rsidRPr="00BF7282" w:rsidRDefault="00A82402" w:rsidP="00BF2757">
            <w:pPr>
              <w:jc w:val="center"/>
              <w:rPr>
                <w:rFonts w:cs="Arial"/>
              </w:rPr>
            </w:pPr>
            <w:r w:rsidRPr="00BF7282">
              <w:rPr>
                <w:rFonts w:cs="Arial"/>
                <w:szCs w:val="22"/>
              </w:rPr>
              <w:t>7,5</w:t>
            </w:r>
          </w:p>
        </w:tc>
      </w:tr>
      <w:tr w:rsidR="00A82402" w:rsidRPr="00BF7282" w14:paraId="6D84C654" w14:textId="77777777" w:rsidTr="00BF2757">
        <w:trPr>
          <w:trHeight w:val="306"/>
          <w:jc w:val="center"/>
        </w:trPr>
        <w:tc>
          <w:tcPr>
            <w:tcW w:w="7370" w:type="dxa"/>
            <w:tcBorders>
              <w:left w:val="single" w:sz="4" w:space="0" w:color="auto"/>
            </w:tcBorders>
            <w:noWrap/>
            <w:vAlign w:val="bottom"/>
          </w:tcPr>
          <w:p w14:paraId="071055B0" w14:textId="77777777" w:rsidR="00A82402" w:rsidRPr="00BF7282" w:rsidRDefault="00A82402" w:rsidP="00BF2757">
            <w:pPr>
              <w:ind w:left="227"/>
              <w:rPr>
                <w:rFonts w:cs="Arial"/>
                <w:bCs/>
              </w:rPr>
            </w:pPr>
            <w:r w:rsidRPr="00BF7282">
              <w:rPr>
                <w:rFonts w:cs="Arial"/>
                <w:bCs/>
                <w:szCs w:val="22"/>
              </w:rPr>
              <w:t>Systemprogrammierung</w:t>
            </w:r>
          </w:p>
        </w:tc>
        <w:tc>
          <w:tcPr>
            <w:tcW w:w="1701" w:type="dxa"/>
            <w:vAlign w:val="bottom"/>
          </w:tcPr>
          <w:p w14:paraId="18B40773" w14:textId="77777777" w:rsidR="00A82402" w:rsidRPr="00BF7282" w:rsidRDefault="00A82402" w:rsidP="00BF2757">
            <w:pPr>
              <w:jc w:val="center"/>
              <w:rPr>
                <w:rFonts w:cs="Arial"/>
                <w:bCs/>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4D8E7755" w14:textId="77777777" w:rsidR="00A82402" w:rsidRPr="00BF7282" w:rsidRDefault="00A82402" w:rsidP="00BF2757">
            <w:pPr>
              <w:jc w:val="center"/>
              <w:rPr>
                <w:rFonts w:cs="Arial"/>
                <w:bCs/>
              </w:rPr>
            </w:pPr>
            <w:r w:rsidRPr="00BF7282">
              <w:rPr>
                <w:rFonts w:cs="Arial"/>
                <w:bCs/>
                <w:szCs w:val="22"/>
              </w:rPr>
              <w:t>10</w:t>
            </w:r>
          </w:p>
        </w:tc>
      </w:tr>
      <w:tr w:rsidR="00A82402" w:rsidRPr="00BF7282" w14:paraId="3A3181C3" w14:textId="77777777" w:rsidTr="00BF2757">
        <w:trPr>
          <w:trHeight w:val="306"/>
          <w:jc w:val="center"/>
        </w:trPr>
        <w:tc>
          <w:tcPr>
            <w:tcW w:w="7370" w:type="dxa"/>
            <w:tcBorders>
              <w:left w:val="single" w:sz="4" w:space="0" w:color="auto"/>
              <w:bottom w:val="nil"/>
            </w:tcBorders>
            <w:noWrap/>
            <w:vAlign w:val="bottom"/>
          </w:tcPr>
          <w:p w14:paraId="19B9652D" w14:textId="77777777" w:rsidR="00A82402" w:rsidRPr="00BF7282" w:rsidRDefault="00A82402" w:rsidP="00BF2757">
            <w:pPr>
              <w:ind w:left="227"/>
              <w:rPr>
                <w:rFonts w:cs="Arial"/>
              </w:rPr>
            </w:pPr>
            <w:r w:rsidRPr="00BF7282">
              <w:rPr>
                <w:rFonts w:cs="Arial"/>
                <w:szCs w:val="22"/>
              </w:rPr>
              <w:t>Rechnerkommunikation</w:t>
            </w:r>
          </w:p>
        </w:tc>
        <w:tc>
          <w:tcPr>
            <w:tcW w:w="1701" w:type="dxa"/>
            <w:vAlign w:val="bottom"/>
          </w:tcPr>
          <w:p w14:paraId="786B2F1C"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2FB351D" w14:textId="77777777" w:rsidR="00A82402" w:rsidRPr="00BF7282" w:rsidRDefault="00A82402" w:rsidP="00BF2757">
            <w:pPr>
              <w:jc w:val="center"/>
              <w:rPr>
                <w:rFonts w:cs="Arial"/>
              </w:rPr>
            </w:pPr>
            <w:r w:rsidRPr="00BF7282">
              <w:rPr>
                <w:rFonts w:cs="Arial"/>
                <w:szCs w:val="22"/>
              </w:rPr>
              <w:t>5</w:t>
            </w:r>
          </w:p>
        </w:tc>
      </w:tr>
      <w:tr w:rsidR="00A82402" w:rsidRPr="00BF7282" w14:paraId="1CC0A6EC" w14:textId="77777777" w:rsidTr="00BF2757">
        <w:trPr>
          <w:trHeight w:val="306"/>
          <w:jc w:val="center"/>
        </w:trPr>
        <w:tc>
          <w:tcPr>
            <w:tcW w:w="7370" w:type="dxa"/>
            <w:tcBorders>
              <w:top w:val="nil"/>
              <w:left w:val="single" w:sz="4" w:space="0" w:color="auto"/>
              <w:bottom w:val="single" w:sz="4" w:space="0" w:color="auto"/>
            </w:tcBorders>
            <w:noWrap/>
            <w:vAlign w:val="bottom"/>
          </w:tcPr>
          <w:p w14:paraId="184BE2B8" w14:textId="77777777" w:rsidR="00A82402" w:rsidRPr="00BF7282" w:rsidRDefault="00A82402" w:rsidP="00BF2757">
            <w:pPr>
              <w:ind w:left="227"/>
              <w:rPr>
                <w:rFonts w:cs="Arial"/>
              </w:rPr>
            </w:pPr>
            <w:r w:rsidRPr="00BF7282">
              <w:rPr>
                <w:rFonts w:cs="Arial"/>
                <w:szCs w:val="22"/>
              </w:rPr>
              <w:t>Implementierung von Datenbanksystemen</w:t>
            </w:r>
          </w:p>
        </w:tc>
        <w:tc>
          <w:tcPr>
            <w:tcW w:w="1701" w:type="dxa"/>
            <w:tcBorders>
              <w:bottom w:val="single" w:sz="4" w:space="0" w:color="auto"/>
            </w:tcBorders>
            <w:vAlign w:val="bottom"/>
          </w:tcPr>
          <w:p w14:paraId="32456E4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single" w:sz="4" w:space="0" w:color="auto"/>
              <w:right w:val="single" w:sz="4" w:space="0" w:color="auto"/>
            </w:tcBorders>
            <w:noWrap/>
            <w:vAlign w:val="bottom"/>
          </w:tcPr>
          <w:p w14:paraId="2CA3A368" w14:textId="77777777" w:rsidR="00A82402" w:rsidRPr="00BF7282" w:rsidRDefault="00A82402" w:rsidP="00BF2757">
            <w:pPr>
              <w:jc w:val="center"/>
              <w:rPr>
                <w:rFonts w:cs="Arial"/>
              </w:rPr>
            </w:pPr>
            <w:r w:rsidRPr="00BF7282">
              <w:rPr>
                <w:rFonts w:cs="Arial"/>
                <w:szCs w:val="22"/>
              </w:rPr>
              <w:t>5</w:t>
            </w:r>
          </w:p>
        </w:tc>
      </w:tr>
      <w:tr w:rsidR="00A82402" w:rsidRPr="00BF7282" w14:paraId="4289ACFC"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D072EB" w14:textId="77777777" w:rsidR="00A82402" w:rsidRPr="00BF7282" w:rsidRDefault="00A82402" w:rsidP="00BF2757">
            <w:pPr>
              <w:rPr>
                <w:rFonts w:cs="Arial"/>
                <w:b/>
                <w:color w:val="FFFFFF"/>
              </w:rPr>
            </w:pPr>
            <w:r w:rsidRPr="00BF7282">
              <w:rPr>
                <w:rFonts w:cs="Arial"/>
                <w:b/>
                <w:color w:val="FFFFFF"/>
                <w:szCs w:val="22"/>
              </w:rPr>
              <w:t>Schlüsselqualifikation (Sozialkompetenz)</w:t>
            </w:r>
          </w:p>
        </w:tc>
        <w:tc>
          <w:tcPr>
            <w:tcW w:w="1701" w:type="dxa"/>
            <w:tcBorders>
              <w:top w:val="single" w:sz="4" w:space="0" w:color="auto"/>
              <w:bottom w:val="single" w:sz="4" w:space="0" w:color="auto"/>
            </w:tcBorders>
            <w:shd w:val="clear" w:color="auto" w:fill="000080"/>
            <w:vAlign w:val="bottom"/>
          </w:tcPr>
          <w:p w14:paraId="48D56A47"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3E5AF584" w14:textId="77777777" w:rsidR="00A82402" w:rsidRPr="00BF7282" w:rsidRDefault="00A82402" w:rsidP="00BF2757">
            <w:pPr>
              <w:jc w:val="center"/>
              <w:rPr>
                <w:rFonts w:cs="Arial"/>
                <w:b/>
                <w:color w:val="FFFFFF"/>
              </w:rPr>
            </w:pPr>
            <w:r w:rsidRPr="00BF7282">
              <w:rPr>
                <w:rFonts w:cs="Arial"/>
                <w:b/>
                <w:color w:val="FFFFFF"/>
                <w:szCs w:val="22"/>
              </w:rPr>
              <w:t>12,5</w:t>
            </w:r>
          </w:p>
        </w:tc>
      </w:tr>
      <w:tr w:rsidR="00A82402" w:rsidRPr="00BF7282" w14:paraId="1F844D9D" w14:textId="77777777" w:rsidTr="00BF2757">
        <w:trPr>
          <w:trHeight w:val="306"/>
          <w:jc w:val="center"/>
        </w:trPr>
        <w:tc>
          <w:tcPr>
            <w:tcW w:w="7370" w:type="dxa"/>
            <w:tcBorders>
              <w:top w:val="single" w:sz="4" w:space="0" w:color="auto"/>
              <w:left w:val="single" w:sz="4" w:space="0" w:color="auto"/>
              <w:bottom w:val="nil"/>
            </w:tcBorders>
            <w:noWrap/>
            <w:vAlign w:val="bottom"/>
          </w:tcPr>
          <w:p w14:paraId="36BE05D5" w14:textId="77777777" w:rsidR="00A82402" w:rsidRPr="00BF7282" w:rsidRDefault="00A82402" w:rsidP="00BF2757">
            <w:pPr>
              <w:ind w:left="227"/>
              <w:rPr>
                <w:rFonts w:cs="Arial"/>
              </w:rPr>
            </w:pPr>
            <w:r w:rsidRPr="00BF7282">
              <w:rPr>
                <w:rFonts w:cs="Arial"/>
                <w:szCs w:val="22"/>
              </w:rPr>
              <w:t>Seminar Wirtschaftsinformatik</w:t>
            </w:r>
          </w:p>
        </w:tc>
        <w:tc>
          <w:tcPr>
            <w:tcW w:w="1701" w:type="dxa"/>
            <w:tcBorders>
              <w:top w:val="single" w:sz="4" w:space="0" w:color="auto"/>
              <w:bottom w:val="nil"/>
            </w:tcBorders>
            <w:vAlign w:val="bottom"/>
          </w:tcPr>
          <w:p w14:paraId="32F27E64" w14:textId="07955983" w:rsidR="00A82402" w:rsidRPr="00BF7282" w:rsidRDefault="009167E8" w:rsidP="00BF2757">
            <w:pPr>
              <w:jc w:val="center"/>
              <w:rPr>
                <w:rFonts w:cs="Arial"/>
              </w:rPr>
            </w:pPr>
            <w:r>
              <w:rPr>
                <w:rFonts w:cs="Arial"/>
                <w:szCs w:val="22"/>
              </w:rPr>
              <w:t>8</w:t>
            </w:r>
            <w:r w:rsidR="00A82402">
              <w:rPr>
                <w:rFonts w:cs="Arial"/>
                <w:szCs w:val="22"/>
              </w:rPr>
              <w:t>2383</w:t>
            </w:r>
          </w:p>
        </w:tc>
        <w:tc>
          <w:tcPr>
            <w:tcW w:w="850" w:type="dxa"/>
            <w:tcBorders>
              <w:top w:val="single" w:sz="4" w:space="0" w:color="auto"/>
              <w:bottom w:val="nil"/>
              <w:right w:val="single" w:sz="4" w:space="0" w:color="auto"/>
            </w:tcBorders>
            <w:noWrap/>
            <w:vAlign w:val="bottom"/>
          </w:tcPr>
          <w:p w14:paraId="1BE79D25" w14:textId="77777777" w:rsidR="00A82402" w:rsidRPr="00BF7282" w:rsidRDefault="00A82402" w:rsidP="00BF2757">
            <w:pPr>
              <w:jc w:val="center"/>
              <w:rPr>
                <w:rFonts w:cs="Arial"/>
              </w:rPr>
            </w:pPr>
            <w:r w:rsidRPr="00BF7282">
              <w:rPr>
                <w:rFonts w:cs="Arial"/>
                <w:szCs w:val="22"/>
              </w:rPr>
              <w:t>2,5</w:t>
            </w:r>
          </w:p>
        </w:tc>
      </w:tr>
      <w:tr w:rsidR="00A82402" w:rsidRPr="00BF7282" w14:paraId="06E2829A" w14:textId="77777777" w:rsidTr="00BF2757">
        <w:trPr>
          <w:trHeight w:val="306"/>
          <w:jc w:val="center"/>
        </w:trPr>
        <w:tc>
          <w:tcPr>
            <w:tcW w:w="7370" w:type="dxa"/>
            <w:tcBorders>
              <w:top w:val="nil"/>
              <w:left w:val="single" w:sz="4" w:space="0" w:color="auto"/>
              <w:bottom w:val="nil"/>
            </w:tcBorders>
            <w:noWrap/>
            <w:vAlign w:val="bottom"/>
          </w:tcPr>
          <w:p w14:paraId="31A24A37" w14:textId="77777777" w:rsidR="00A82402" w:rsidRPr="00BF7282" w:rsidRDefault="00A82402" w:rsidP="00BF2757">
            <w:pPr>
              <w:ind w:left="227"/>
              <w:rPr>
                <w:rFonts w:cs="Arial"/>
              </w:rPr>
            </w:pPr>
            <w:r w:rsidRPr="00BF7282">
              <w:rPr>
                <w:rFonts w:cs="Arial"/>
                <w:szCs w:val="22"/>
              </w:rPr>
              <w:t>Forschungsmethodisches Seminar</w:t>
            </w:r>
          </w:p>
        </w:tc>
        <w:tc>
          <w:tcPr>
            <w:tcW w:w="1701" w:type="dxa"/>
            <w:tcBorders>
              <w:top w:val="nil"/>
              <w:bottom w:val="nil"/>
            </w:tcBorders>
            <w:vAlign w:val="bottom"/>
          </w:tcPr>
          <w:p w14:paraId="3A05F314" w14:textId="07979C48" w:rsidR="00A82402" w:rsidRPr="00BF7282" w:rsidRDefault="009167E8" w:rsidP="00BF2757">
            <w:pPr>
              <w:jc w:val="center"/>
              <w:rPr>
                <w:rFonts w:cs="Arial"/>
              </w:rPr>
            </w:pPr>
            <w:r>
              <w:rPr>
                <w:rFonts w:cs="Arial"/>
                <w:szCs w:val="22"/>
              </w:rPr>
              <w:t>8</w:t>
            </w:r>
            <w:r w:rsidR="00A82402">
              <w:rPr>
                <w:rFonts w:cs="Arial"/>
              </w:rPr>
              <w:t>2310</w:t>
            </w:r>
          </w:p>
        </w:tc>
        <w:tc>
          <w:tcPr>
            <w:tcW w:w="850" w:type="dxa"/>
            <w:tcBorders>
              <w:top w:val="nil"/>
              <w:bottom w:val="nil"/>
              <w:right w:val="single" w:sz="4" w:space="0" w:color="auto"/>
            </w:tcBorders>
            <w:noWrap/>
            <w:vAlign w:val="bottom"/>
          </w:tcPr>
          <w:p w14:paraId="114B0A9A" w14:textId="77777777" w:rsidR="00A82402" w:rsidRPr="00BF7282" w:rsidRDefault="00A82402" w:rsidP="00BF2757">
            <w:pPr>
              <w:jc w:val="center"/>
              <w:rPr>
                <w:rFonts w:cs="Arial"/>
              </w:rPr>
            </w:pPr>
            <w:r w:rsidRPr="00BF7282">
              <w:rPr>
                <w:rFonts w:cs="Arial"/>
                <w:szCs w:val="22"/>
              </w:rPr>
              <w:t>5</w:t>
            </w:r>
          </w:p>
        </w:tc>
      </w:tr>
      <w:tr w:rsidR="00A82402" w:rsidRPr="00BF7282" w14:paraId="0E317FDB" w14:textId="77777777" w:rsidTr="00BF2757">
        <w:trPr>
          <w:trHeight w:val="306"/>
          <w:jc w:val="center"/>
        </w:trPr>
        <w:tc>
          <w:tcPr>
            <w:tcW w:w="7370" w:type="dxa"/>
            <w:tcBorders>
              <w:left w:val="single" w:sz="4" w:space="0" w:color="auto"/>
              <w:bottom w:val="single" w:sz="4" w:space="0" w:color="auto"/>
            </w:tcBorders>
            <w:noWrap/>
            <w:vAlign w:val="bottom"/>
          </w:tcPr>
          <w:p w14:paraId="3AB8FA74" w14:textId="77777777" w:rsidR="00A82402" w:rsidRPr="00BF7282" w:rsidRDefault="00A82402" w:rsidP="00BF2757">
            <w:pPr>
              <w:ind w:left="227"/>
              <w:rPr>
                <w:rFonts w:cs="Arial"/>
                <w:bCs/>
                <w:vertAlign w:val="superscript"/>
              </w:rPr>
            </w:pPr>
            <w:r w:rsidRPr="00BF7282">
              <w:rPr>
                <w:rFonts w:cs="Arial"/>
                <w:bCs/>
                <w:szCs w:val="22"/>
              </w:rPr>
              <w:t xml:space="preserve">Fallstudienseminar </w:t>
            </w:r>
            <w:r w:rsidRPr="00BF7282">
              <w:rPr>
                <w:rFonts w:cs="Arial"/>
                <w:bCs/>
                <w:sz w:val="16"/>
                <w:szCs w:val="16"/>
              </w:rPr>
              <w:t>(siehe Hinweis 2) (0/5 ECTS; 5. oder 6. Semester)</w:t>
            </w:r>
          </w:p>
        </w:tc>
        <w:tc>
          <w:tcPr>
            <w:tcW w:w="1701" w:type="dxa"/>
            <w:tcBorders>
              <w:bottom w:val="single" w:sz="4" w:space="0" w:color="auto"/>
            </w:tcBorders>
            <w:vAlign w:val="bottom"/>
          </w:tcPr>
          <w:p w14:paraId="656D09EE" w14:textId="5E5337A4" w:rsidR="00A82402" w:rsidRPr="00BF7282" w:rsidRDefault="009167E8" w:rsidP="00BF2757">
            <w:pPr>
              <w:jc w:val="center"/>
              <w:rPr>
                <w:rFonts w:cs="Arial"/>
                <w:bCs/>
              </w:rPr>
            </w:pPr>
            <w:r>
              <w:rPr>
                <w:rFonts w:cs="Arial"/>
                <w:szCs w:val="22"/>
              </w:rPr>
              <w:t>8</w:t>
            </w:r>
            <w:r w:rsidR="00A82402">
              <w:rPr>
                <w:rFonts w:cs="Arial"/>
                <w:bCs/>
                <w:szCs w:val="22"/>
              </w:rPr>
              <w:t>2381</w:t>
            </w:r>
          </w:p>
        </w:tc>
        <w:tc>
          <w:tcPr>
            <w:tcW w:w="850" w:type="dxa"/>
            <w:tcBorders>
              <w:bottom w:val="single" w:sz="4" w:space="0" w:color="auto"/>
              <w:right w:val="single" w:sz="4" w:space="0" w:color="auto"/>
            </w:tcBorders>
            <w:noWrap/>
            <w:vAlign w:val="bottom"/>
          </w:tcPr>
          <w:p w14:paraId="2322EED7" w14:textId="77777777" w:rsidR="00A82402" w:rsidRPr="00BF7282" w:rsidRDefault="00A82402" w:rsidP="00BF2757">
            <w:pPr>
              <w:jc w:val="center"/>
              <w:rPr>
                <w:rFonts w:cs="Arial"/>
                <w:bCs/>
              </w:rPr>
            </w:pPr>
            <w:r w:rsidRPr="00BF7282">
              <w:rPr>
                <w:rFonts w:cs="Arial"/>
                <w:bCs/>
                <w:szCs w:val="22"/>
              </w:rPr>
              <w:t>5</w:t>
            </w:r>
          </w:p>
        </w:tc>
      </w:tr>
      <w:tr w:rsidR="00A82402" w:rsidRPr="00BF7282" w14:paraId="7FDBCD6A"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1C02AE8E" w14:textId="77777777" w:rsidR="00A82402" w:rsidRPr="00BF7282" w:rsidRDefault="00A82402" w:rsidP="00BF2757">
            <w:pPr>
              <w:rPr>
                <w:rFonts w:cs="Arial"/>
                <w:b/>
                <w:color w:val="FFFFFF"/>
              </w:rPr>
            </w:pPr>
            <w:r w:rsidRPr="00BF7282">
              <w:rPr>
                <w:rFonts w:cs="Arial"/>
                <w:b/>
                <w:color w:val="FFFFFF"/>
                <w:szCs w:val="22"/>
              </w:rPr>
              <w:t>Vertiefungsbereich</w:t>
            </w:r>
          </w:p>
        </w:tc>
        <w:tc>
          <w:tcPr>
            <w:tcW w:w="1701" w:type="dxa"/>
            <w:tcBorders>
              <w:top w:val="single" w:sz="4" w:space="0" w:color="auto"/>
              <w:bottom w:val="single" w:sz="4" w:space="0" w:color="auto"/>
            </w:tcBorders>
            <w:shd w:val="clear" w:color="auto" w:fill="000080"/>
            <w:vAlign w:val="bottom"/>
          </w:tcPr>
          <w:p w14:paraId="2DEF47B1"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4F9E1D6D" w14:textId="77777777" w:rsidR="00A82402" w:rsidRPr="00BF7282" w:rsidRDefault="00A82402" w:rsidP="00BF2757">
            <w:pPr>
              <w:jc w:val="center"/>
              <w:rPr>
                <w:rFonts w:cs="Arial"/>
                <w:b/>
                <w:color w:val="FFFFFF"/>
              </w:rPr>
            </w:pPr>
            <w:r w:rsidRPr="00BF7282">
              <w:rPr>
                <w:rFonts w:cs="Arial"/>
                <w:b/>
                <w:color w:val="FFFFFF"/>
                <w:szCs w:val="22"/>
              </w:rPr>
              <w:t>30</w:t>
            </w:r>
          </w:p>
        </w:tc>
      </w:tr>
      <w:tr w:rsidR="00A82402" w:rsidRPr="00BF7282" w14:paraId="4C63553C" w14:textId="77777777" w:rsidTr="00BF2757">
        <w:trPr>
          <w:trHeight w:val="306"/>
          <w:jc w:val="center"/>
        </w:trPr>
        <w:tc>
          <w:tcPr>
            <w:tcW w:w="7370" w:type="dxa"/>
            <w:tcBorders>
              <w:top w:val="single" w:sz="4" w:space="0" w:color="auto"/>
              <w:left w:val="single" w:sz="4" w:space="0" w:color="auto"/>
              <w:bottom w:val="nil"/>
            </w:tcBorders>
            <w:shd w:val="clear" w:color="auto" w:fill="C6D9F1" w:themeFill="text2" w:themeFillTint="33"/>
            <w:noWrap/>
            <w:vAlign w:val="bottom"/>
          </w:tcPr>
          <w:p w14:paraId="2E644E26" w14:textId="77777777" w:rsidR="00A82402" w:rsidRPr="00133B47" w:rsidRDefault="00A82402" w:rsidP="00BF2757">
            <w:pPr>
              <w:ind w:left="113"/>
              <w:rPr>
                <w:rFonts w:cs="Arial"/>
                <w:b/>
              </w:rPr>
            </w:pPr>
            <w:r w:rsidRPr="00133B47">
              <w:rPr>
                <w:rFonts w:cs="Arial"/>
                <w:b/>
                <w:szCs w:val="22"/>
              </w:rPr>
              <w:t>Fachliche Vertiefung</w:t>
            </w:r>
          </w:p>
        </w:tc>
        <w:tc>
          <w:tcPr>
            <w:tcW w:w="1701" w:type="dxa"/>
            <w:tcBorders>
              <w:top w:val="single" w:sz="4" w:space="0" w:color="auto"/>
              <w:bottom w:val="nil"/>
            </w:tcBorders>
            <w:shd w:val="clear" w:color="auto" w:fill="C6D9F1" w:themeFill="text2" w:themeFillTint="33"/>
            <w:vAlign w:val="bottom"/>
          </w:tcPr>
          <w:p w14:paraId="5916DE58" w14:textId="77777777" w:rsidR="00A82402" w:rsidRPr="00BF7282" w:rsidRDefault="00A82402" w:rsidP="00BF2757">
            <w:pPr>
              <w:jc w:val="center"/>
              <w:rPr>
                <w:rFonts w:cs="Arial"/>
              </w:rPr>
            </w:pPr>
          </w:p>
        </w:tc>
        <w:tc>
          <w:tcPr>
            <w:tcW w:w="850" w:type="dxa"/>
            <w:tcBorders>
              <w:top w:val="single" w:sz="4" w:space="0" w:color="auto"/>
              <w:bottom w:val="nil"/>
              <w:right w:val="single" w:sz="4" w:space="0" w:color="auto"/>
            </w:tcBorders>
            <w:shd w:val="clear" w:color="auto" w:fill="C6D9F1" w:themeFill="text2" w:themeFillTint="33"/>
            <w:noWrap/>
            <w:vAlign w:val="bottom"/>
          </w:tcPr>
          <w:p w14:paraId="5D5CCE4D" w14:textId="77777777" w:rsidR="00A82402" w:rsidRPr="00BF7282" w:rsidRDefault="00A82402" w:rsidP="00BF2757">
            <w:pPr>
              <w:jc w:val="center"/>
              <w:rPr>
                <w:rFonts w:cs="Arial"/>
              </w:rPr>
            </w:pPr>
          </w:p>
        </w:tc>
      </w:tr>
      <w:tr w:rsidR="00A82402" w:rsidRPr="00BF7282" w14:paraId="058D1AB7" w14:textId="77777777" w:rsidTr="00BF2757">
        <w:trPr>
          <w:trHeight w:val="306"/>
          <w:jc w:val="center"/>
        </w:trPr>
        <w:tc>
          <w:tcPr>
            <w:tcW w:w="7370" w:type="dxa"/>
            <w:tcBorders>
              <w:top w:val="nil"/>
              <w:left w:val="single" w:sz="4" w:space="0" w:color="auto"/>
              <w:bottom w:val="nil"/>
            </w:tcBorders>
            <w:noWrap/>
            <w:vAlign w:val="bottom"/>
          </w:tcPr>
          <w:p w14:paraId="19C9C2E7" w14:textId="77777777" w:rsidR="00A82402" w:rsidRPr="00BF7282" w:rsidRDefault="00A82402" w:rsidP="00BF2757">
            <w:pPr>
              <w:ind w:left="227"/>
              <w:rPr>
                <w:rFonts w:cs="Arial"/>
              </w:rPr>
            </w:pPr>
            <w:r w:rsidRPr="00BF7282">
              <w:rPr>
                <w:rFonts w:cs="Arial"/>
                <w:szCs w:val="22"/>
              </w:rPr>
              <w:t xml:space="preserve">Fachvertiefung </w:t>
            </w:r>
            <w:r w:rsidRPr="00BF7282">
              <w:rPr>
                <w:rFonts w:cs="Arial"/>
                <w:bCs/>
                <w:sz w:val="16"/>
                <w:szCs w:val="16"/>
              </w:rPr>
              <w:t xml:space="preserve">(siehe Hinweis 2) </w:t>
            </w:r>
            <w:r w:rsidRPr="00BF7282">
              <w:rPr>
                <w:rFonts w:cs="Arial"/>
                <w:sz w:val="16"/>
                <w:szCs w:val="16"/>
              </w:rPr>
              <w:t>(0/5/10/15/20 ECTS; 5. oder 6 Semester)</w:t>
            </w:r>
          </w:p>
        </w:tc>
        <w:tc>
          <w:tcPr>
            <w:tcW w:w="1701" w:type="dxa"/>
            <w:tcBorders>
              <w:top w:val="nil"/>
              <w:bottom w:val="nil"/>
            </w:tcBorders>
            <w:vAlign w:val="bottom"/>
          </w:tcPr>
          <w:p w14:paraId="6C46E52B"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76D286DF" w14:textId="77777777" w:rsidR="00A82402" w:rsidRPr="00BF7282" w:rsidRDefault="00A82402" w:rsidP="00BF2757">
            <w:pPr>
              <w:jc w:val="center"/>
              <w:rPr>
                <w:rFonts w:cs="Arial"/>
              </w:rPr>
            </w:pPr>
            <w:r w:rsidRPr="00BF7282">
              <w:rPr>
                <w:rFonts w:cs="Arial"/>
                <w:szCs w:val="22"/>
              </w:rPr>
              <w:t>0</w:t>
            </w:r>
          </w:p>
        </w:tc>
      </w:tr>
      <w:tr w:rsidR="00A82402" w:rsidRPr="00BF7282" w14:paraId="5FE8292E" w14:textId="77777777" w:rsidTr="00BF2757">
        <w:trPr>
          <w:trHeight w:val="306"/>
          <w:jc w:val="center"/>
        </w:trPr>
        <w:tc>
          <w:tcPr>
            <w:tcW w:w="7370" w:type="dxa"/>
            <w:tcBorders>
              <w:top w:val="nil"/>
              <w:left w:val="single" w:sz="4" w:space="0" w:color="auto"/>
              <w:bottom w:val="nil"/>
            </w:tcBorders>
            <w:noWrap/>
            <w:vAlign w:val="bottom"/>
          </w:tcPr>
          <w:p w14:paraId="1146A225" w14:textId="77777777" w:rsidR="00A82402" w:rsidRPr="00BF7282" w:rsidRDefault="00A82402" w:rsidP="00BF2757">
            <w:pPr>
              <w:ind w:left="227"/>
              <w:rPr>
                <w:rFonts w:cs="Arial"/>
              </w:rPr>
            </w:pPr>
            <w:r w:rsidRPr="00BF7282">
              <w:rPr>
                <w:rFonts w:cs="Arial"/>
                <w:szCs w:val="22"/>
              </w:rPr>
              <w:t xml:space="preserve">Modul Bachelorarbeit </w:t>
            </w:r>
          </w:p>
        </w:tc>
        <w:tc>
          <w:tcPr>
            <w:tcW w:w="1701" w:type="dxa"/>
            <w:tcBorders>
              <w:top w:val="nil"/>
              <w:bottom w:val="nil"/>
            </w:tcBorders>
            <w:vAlign w:val="bottom"/>
          </w:tcPr>
          <w:p w14:paraId="5DC719BD"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3A335F9F" w14:textId="77777777" w:rsidR="00A82402" w:rsidRPr="00BF7282" w:rsidRDefault="00A82402" w:rsidP="00BF2757">
            <w:pPr>
              <w:jc w:val="center"/>
              <w:rPr>
                <w:rFonts w:cs="Arial"/>
              </w:rPr>
            </w:pPr>
            <w:r w:rsidRPr="00BF7282">
              <w:rPr>
                <w:rFonts w:cs="Arial"/>
                <w:szCs w:val="22"/>
              </w:rPr>
              <w:t>15</w:t>
            </w:r>
          </w:p>
        </w:tc>
      </w:tr>
      <w:tr w:rsidR="00A82402" w:rsidRPr="00BF7282" w14:paraId="187EA8E6"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6880C26B" w14:textId="77777777" w:rsidR="00A82402" w:rsidRPr="00133B47" w:rsidRDefault="00A82402" w:rsidP="00BF2757">
            <w:pPr>
              <w:ind w:left="113"/>
              <w:rPr>
                <w:rFonts w:cs="Arial"/>
                <w:b/>
              </w:rPr>
            </w:pPr>
            <w:r w:rsidRPr="00133B47">
              <w:rPr>
                <w:rFonts w:cs="Arial"/>
                <w:b/>
                <w:szCs w:val="22"/>
              </w:rPr>
              <w:t>Praxiskompetenz</w:t>
            </w:r>
          </w:p>
        </w:tc>
        <w:tc>
          <w:tcPr>
            <w:tcW w:w="1701" w:type="dxa"/>
            <w:tcBorders>
              <w:bottom w:val="nil"/>
            </w:tcBorders>
            <w:shd w:val="clear" w:color="auto" w:fill="C6D9F1" w:themeFill="text2" w:themeFillTint="33"/>
            <w:vAlign w:val="bottom"/>
          </w:tcPr>
          <w:p w14:paraId="2EAF749D"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1C197A89" w14:textId="77777777" w:rsidR="00A82402" w:rsidRPr="00BF7282" w:rsidRDefault="00A82402" w:rsidP="00BF2757">
            <w:pPr>
              <w:jc w:val="center"/>
              <w:rPr>
                <w:rFonts w:cs="Arial"/>
              </w:rPr>
            </w:pPr>
          </w:p>
        </w:tc>
      </w:tr>
      <w:tr w:rsidR="00A82402" w:rsidRPr="00BF7282" w14:paraId="47B0674A" w14:textId="77777777" w:rsidTr="00BF2757">
        <w:trPr>
          <w:trHeight w:val="306"/>
          <w:jc w:val="center"/>
        </w:trPr>
        <w:tc>
          <w:tcPr>
            <w:tcW w:w="7370" w:type="dxa"/>
            <w:tcBorders>
              <w:top w:val="nil"/>
              <w:left w:val="single" w:sz="4" w:space="0" w:color="auto"/>
              <w:bottom w:val="nil"/>
            </w:tcBorders>
            <w:noWrap/>
            <w:vAlign w:val="bottom"/>
          </w:tcPr>
          <w:p w14:paraId="4E222BD6" w14:textId="77777777" w:rsidR="00A82402" w:rsidRPr="00BF7282" w:rsidRDefault="00A82402" w:rsidP="00BF2757">
            <w:pPr>
              <w:ind w:left="227"/>
              <w:rPr>
                <w:rFonts w:cs="Arial"/>
              </w:rPr>
            </w:pPr>
            <w:r w:rsidRPr="00BF7282">
              <w:rPr>
                <w:rFonts w:cs="Arial"/>
                <w:szCs w:val="22"/>
              </w:rPr>
              <w:t xml:space="preserve">Praktikum Wirtschaftsinformatik </w:t>
            </w:r>
            <w:r w:rsidRPr="00BF7282">
              <w:rPr>
                <w:rFonts w:cs="Arial"/>
                <w:bCs/>
                <w:sz w:val="16"/>
                <w:szCs w:val="16"/>
              </w:rPr>
              <w:t>(siehe Hinweis 2)</w:t>
            </w:r>
            <w:r w:rsidRPr="00BF7282">
              <w:rPr>
                <w:rFonts w:cs="Arial"/>
                <w:szCs w:val="22"/>
              </w:rPr>
              <w:t xml:space="preserve"> </w:t>
            </w:r>
            <w:r w:rsidRPr="00BF7282">
              <w:rPr>
                <w:rFonts w:cs="Arial"/>
                <w:sz w:val="16"/>
                <w:szCs w:val="16"/>
              </w:rPr>
              <w:t>(0/10 ECTS; 5. oder 6 Semester)</w:t>
            </w:r>
          </w:p>
        </w:tc>
        <w:tc>
          <w:tcPr>
            <w:tcW w:w="1701" w:type="dxa"/>
            <w:tcBorders>
              <w:top w:val="nil"/>
              <w:bottom w:val="nil"/>
            </w:tcBorders>
            <w:vAlign w:val="bottom"/>
          </w:tcPr>
          <w:p w14:paraId="0FF897FF" w14:textId="398A8557" w:rsidR="00A82402" w:rsidRPr="00BF7282" w:rsidRDefault="009167E8" w:rsidP="00BF2757">
            <w:pPr>
              <w:jc w:val="center"/>
              <w:rPr>
                <w:rFonts w:cs="Arial"/>
              </w:rPr>
            </w:pPr>
            <w:r>
              <w:rPr>
                <w:rFonts w:cs="Arial"/>
                <w:szCs w:val="22"/>
              </w:rPr>
              <w:t>8</w:t>
            </w:r>
            <w:r w:rsidR="00A82402">
              <w:rPr>
                <w:rFonts w:cs="Arial"/>
                <w:szCs w:val="22"/>
              </w:rPr>
              <w:t>2384</w:t>
            </w:r>
          </w:p>
        </w:tc>
        <w:tc>
          <w:tcPr>
            <w:tcW w:w="850" w:type="dxa"/>
            <w:tcBorders>
              <w:top w:val="nil"/>
              <w:bottom w:val="nil"/>
              <w:right w:val="single" w:sz="4" w:space="0" w:color="auto"/>
            </w:tcBorders>
            <w:noWrap/>
            <w:vAlign w:val="bottom"/>
          </w:tcPr>
          <w:p w14:paraId="4EEBD0A7" w14:textId="77777777" w:rsidR="00A82402" w:rsidRPr="00BF7282" w:rsidRDefault="00A82402" w:rsidP="00BF2757">
            <w:pPr>
              <w:jc w:val="center"/>
              <w:rPr>
                <w:rFonts w:cs="Arial"/>
              </w:rPr>
            </w:pPr>
            <w:r w:rsidRPr="00BF7282">
              <w:rPr>
                <w:rFonts w:cs="Arial"/>
                <w:szCs w:val="22"/>
              </w:rPr>
              <w:t>10</w:t>
            </w:r>
          </w:p>
        </w:tc>
      </w:tr>
      <w:tr w:rsidR="00A82402" w:rsidRPr="00BF7282" w14:paraId="769CFC71" w14:textId="77777777" w:rsidTr="00BF2757">
        <w:trPr>
          <w:trHeight w:val="306"/>
          <w:jc w:val="center"/>
        </w:trPr>
        <w:tc>
          <w:tcPr>
            <w:tcW w:w="7370" w:type="dxa"/>
            <w:tcBorders>
              <w:top w:val="nil"/>
              <w:left w:val="single" w:sz="4" w:space="0" w:color="auto"/>
              <w:bottom w:val="single" w:sz="4" w:space="0" w:color="auto"/>
            </w:tcBorders>
            <w:noWrap/>
            <w:vAlign w:val="bottom"/>
          </w:tcPr>
          <w:p w14:paraId="55776CCE" w14:textId="77777777" w:rsidR="00A82402" w:rsidRPr="00BF7282" w:rsidRDefault="00A82402" w:rsidP="00BF2757">
            <w:pPr>
              <w:ind w:left="227"/>
              <w:rPr>
                <w:rFonts w:cs="Arial"/>
              </w:rPr>
            </w:pPr>
            <w:r w:rsidRPr="00133B47">
              <w:rPr>
                <w:rFonts w:cs="Arial"/>
                <w:szCs w:val="22"/>
              </w:rPr>
              <w:t>Integriertes Management</w:t>
            </w:r>
            <w:r w:rsidRPr="00BF7282">
              <w:rPr>
                <w:rFonts w:cs="Arial"/>
                <w:szCs w:val="22"/>
              </w:rPr>
              <w:t xml:space="preserve"> </w:t>
            </w:r>
            <w:r w:rsidRPr="00BF7282">
              <w:rPr>
                <w:rFonts w:cs="Arial"/>
                <w:bCs/>
                <w:sz w:val="16"/>
                <w:szCs w:val="16"/>
              </w:rPr>
              <w:t xml:space="preserve">(siehe Hinweis 2) </w:t>
            </w:r>
            <w:r w:rsidRPr="00BF7282">
              <w:rPr>
                <w:rFonts w:cs="Arial"/>
                <w:szCs w:val="22"/>
              </w:rPr>
              <w:t xml:space="preserve"> </w:t>
            </w:r>
            <w:r w:rsidRPr="00BF7282">
              <w:rPr>
                <w:rFonts w:cs="Arial"/>
                <w:sz w:val="16"/>
                <w:szCs w:val="16"/>
              </w:rPr>
              <w:t>(0/5 ECTS; 5. oder 6 Semester)</w:t>
            </w:r>
          </w:p>
        </w:tc>
        <w:tc>
          <w:tcPr>
            <w:tcW w:w="1701" w:type="dxa"/>
            <w:tcBorders>
              <w:top w:val="nil"/>
              <w:bottom w:val="single" w:sz="4" w:space="0" w:color="auto"/>
            </w:tcBorders>
            <w:vAlign w:val="bottom"/>
          </w:tcPr>
          <w:p w14:paraId="6195FC64" w14:textId="122A30A0" w:rsidR="00A82402" w:rsidRPr="00BF7282" w:rsidRDefault="009167E8" w:rsidP="00BF2757">
            <w:pPr>
              <w:jc w:val="center"/>
              <w:rPr>
                <w:rFonts w:cs="Arial"/>
              </w:rPr>
            </w:pPr>
            <w:r>
              <w:rPr>
                <w:rFonts w:cs="Arial"/>
                <w:szCs w:val="22"/>
              </w:rPr>
              <w:t>8</w:t>
            </w:r>
            <w:r w:rsidR="00A82402">
              <w:rPr>
                <w:rFonts w:cs="Arial"/>
                <w:szCs w:val="22"/>
              </w:rPr>
              <w:t>4100</w:t>
            </w:r>
          </w:p>
        </w:tc>
        <w:tc>
          <w:tcPr>
            <w:tcW w:w="850" w:type="dxa"/>
            <w:tcBorders>
              <w:top w:val="nil"/>
              <w:bottom w:val="single" w:sz="4" w:space="0" w:color="auto"/>
              <w:right w:val="single" w:sz="4" w:space="0" w:color="auto"/>
            </w:tcBorders>
            <w:noWrap/>
            <w:vAlign w:val="bottom"/>
          </w:tcPr>
          <w:p w14:paraId="52007533" w14:textId="77777777" w:rsidR="00A82402" w:rsidRPr="00BF7282" w:rsidRDefault="00A82402" w:rsidP="00BF2757">
            <w:pPr>
              <w:jc w:val="center"/>
              <w:rPr>
                <w:rFonts w:cs="Arial"/>
              </w:rPr>
            </w:pPr>
            <w:r w:rsidRPr="00BF7282">
              <w:rPr>
                <w:rFonts w:cs="Arial"/>
                <w:szCs w:val="22"/>
              </w:rPr>
              <w:t>5</w:t>
            </w:r>
          </w:p>
        </w:tc>
      </w:tr>
    </w:tbl>
    <w:p w14:paraId="7F8D6FDC" w14:textId="77777777" w:rsidR="00A82402" w:rsidRPr="0054592F" w:rsidRDefault="00A82402" w:rsidP="00A82402">
      <w:pPr>
        <w:autoSpaceDE w:val="0"/>
        <w:spacing w:before="120"/>
        <w:ind w:left="-426"/>
        <w:rPr>
          <w:rFonts w:cs="Arial"/>
          <w:bCs/>
          <w:i/>
          <w:sz w:val="16"/>
          <w:szCs w:val="16"/>
        </w:rPr>
      </w:pPr>
      <w:r w:rsidRPr="0054592F">
        <w:rPr>
          <w:rFonts w:cs="Arial"/>
          <w:bCs/>
          <w:i/>
          <w:sz w:val="16"/>
          <w:szCs w:val="16"/>
        </w:rPr>
        <w:t xml:space="preserve">Hinweis 1) Diese Module sind dem Studienführer </w:t>
      </w:r>
      <w:r w:rsidRPr="0054592F">
        <w:rPr>
          <w:rFonts w:cs="Arial"/>
          <w:i/>
          <w:sz w:val="16"/>
          <w:szCs w:val="16"/>
        </w:rPr>
        <w:t xml:space="preserve">für den Bachelorstudiengang </w:t>
      </w:r>
      <w:r w:rsidRPr="0054592F">
        <w:rPr>
          <w:rFonts w:cs="Arial"/>
          <w:bCs/>
          <w:i/>
          <w:sz w:val="16"/>
          <w:szCs w:val="16"/>
        </w:rPr>
        <w:t xml:space="preserve">Informatik an der Technischen Fakultät zu entnehmen. </w:t>
      </w:r>
    </w:p>
    <w:p w14:paraId="005FC4A4" w14:textId="505184D8" w:rsidR="00141824" w:rsidRPr="00141824" w:rsidRDefault="00A82402" w:rsidP="00141824">
      <w:pPr>
        <w:spacing w:before="120"/>
        <w:ind w:left="-426"/>
        <w:rPr>
          <w:rFonts w:cs="Arial"/>
          <w:bCs/>
          <w:i/>
          <w:sz w:val="16"/>
          <w:szCs w:val="16"/>
        </w:rPr>
      </w:pPr>
      <w:r w:rsidRPr="0054592F">
        <w:rPr>
          <w:rFonts w:cs="Arial"/>
          <w:bCs/>
          <w:i/>
          <w:sz w:val="16"/>
          <w:szCs w:val="16"/>
        </w:rPr>
        <w:t>Hinweis 2) Wahl zwischen Fachvertiefung, Fallstudienseminar, Praktikum und Integriertes</w:t>
      </w:r>
      <w:r>
        <w:rPr>
          <w:rFonts w:cs="Arial"/>
          <w:bCs/>
          <w:i/>
          <w:sz w:val="16"/>
          <w:szCs w:val="16"/>
        </w:rPr>
        <w:t xml:space="preserve"> Management</w:t>
      </w:r>
      <w:r w:rsidR="0064140E">
        <w:rPr>
          <w:rFonts w:cs="Arial"/>
          <w:bCs/>
          <w:i/>
          <w:sz w:val="16"/>
          <w:szCs w:val="16"/>
        </w:rPr>
        <w:t>.</w:t>
      </w: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3CF8820" w:rsidR="00163B86" w:rsidRDefault="00141824" w:rsidP="00141824">
      <w:pPr>
        <w:pStyle w:val="berschriftVerzeichnis"/>
        <w:tabs>
          <w:tab w:val="left" w:pos="3864"/>
        </w:tabs>
        <w:rPr>
          <w:sz w:val="36"/>
          <w:szCs w:val="36"/>
        </w:rPr>
      </w:pPr>
      <w:bookmarkStart w:id="226" w:name="_Toc35957983"/>
      <w:r w:rsidRPr="00BF2757">
        <w:t xml:space="preserve">Studienpläne </w:t>
      </w:r>
      <w:r>
        <w:rPr>
          <w:sz w:val="36"/>
          <w:szCs w:val="36"/>
        </w:rPr>
        <w:t>(gültig für Studierende</w:t>
      </w:r>
      <w:r w:rsidR="007B5F17">
        <w:rPr>
          <w:sz w:val="36"/>
          <w:szCs w:val="36"/>
        </w:rPr>
        <w:t xml:space="preserve"> der Wirtschaftswissenschaften</w:t>
      </w:r>
      <w:r w:rsidR="00BB15CC">
        <w:rPr>
          <w:sz w:val="36"/>
          <w:szCs w:val="36"/>
        </w:rPr>
        <w:t>,</w:t>
      </w:r>
      <w:r w:rsidR="003A0F2E">
        <w:rPr>
          <w:sz w:val="36"/>
          <w:szCs w:val="36"/>
        </w:rPr>
        <w:t xml:space="preserve"> der International Business Studies</w:t>
      </w:r>
      <w:r w:rsidR="00BB15CC">
        <w:rPr>
          <w:sz w:val="36"/>
          <w:szCs w:val="36"/>
        </w:rPr>
        <w:t xml:space="preserve"> sowie der Sozialökonomik </w:t>
      </w:r>
      <w:r w:rsidR="00460B05">
        <w:rPr>
          <w:sz w:val="36"/>
          <w:szCs w:val="36"/>
        </w:rPr>
        <w:t>mit Studienbeginn</w:t>
      </w:r>
      <w:r>
        <w:rPr>
          <w:sz w:val="36"/>
          <w:szCs w:val="36"/>
        </w:rPr>
        <w:t xml:space="preserve"> </w:t>
      </w:r>
      <w:r w:rsidR="007B4B8D" w:rsidRPr="00F30E98">
        <w:rPr>
          <w:sz w:val="36"/>
          <w:szCs w:val="36"/>
          <w:u w:val="single"/>
        </w:rPr>
        <w:t>ab</w:t>
      </w:r>
      <w:r w:rsidR="007B4B8D">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26"/>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779831AE" w:rsidR="00163B86" w:rsidRDefault="009167E8">
            <w:pPr>
              <w:spacing w:line="276" w:lineRule="auto"/>
              <w:rPr>
                <w:rFonts w:cs="Arial"/>
                <w:szCs w:val="20"/>
              </w:rPr>
            </w:pPr>
            <w:r>
              <w:rPr>
                <w:rFonts w:cs="Arial"/>
                <w:szCs w:val="22"/>
              </w:rPr>
              <w:t>8</w:t>
            </w:r>
            <w:r w:rsidR="00D20805">
              <w:rPr>
                <w:rFonts w:cs="Arial"/>
                <w:szCs w:val="20"/>
              </w:rPr>
              <w:t xml:space="preserve">2030 </w:t>
            </w:r>
            <w:r w:rsidR="00163B86">
              <w:rPr>
                <w:rFonts w:cs="Arial"/>
                <w:szCs w:val="20"/>
              </w:rPr>
              <w:t>Unternehmensplanspiel</w:t>
            </w:r>
          </w:p>
          <w:p w14:paraId="48522082" w14:textId="24B6CBF6" w:rsidR="00163B86" w:rsidRDefault="009167E8">
            <w:pPr>
              <w:spacing w:line="276" w:lineRule="auto"/>
              <w:rPr>
                <w:rFonts w:cs="Arial"/>
                <w:szCs w:val="20"/>
              </w:rPr>
            </w:pPr>
            <w:r>
              <w:rPr>
                <w:rFonts w:cs="Arial"/>
                <w:szCs w:val="22"/>
              </w:rPr>
              <w:t>8</w:t>
            </w:r>
            <w:r w:rsidR="003F65DE">
              <w:rPr>
                <w:rFonts w:cs="Arial"/>
                <w:szCs w:val="20"/>
              </w:rPr>
              <w:t xml:space="preserve">2021 </w:t>
            </w:r>
            <w:r w:rsidR="00163B86">
              <w:rPr>
                <w:rFonts w:cs="Arial"/>
                <w:szCs w:val="20"/>
              </w:rPr>
              <w:t>Unternehmen, Märkte, Volkswirtschaften</w:t>
            </w:r>
          </w:p>
          <w:p w14:paraId="11B5F3DF" w14:textId="13BB57A3" w:rsidR="00163B86" w:rsidRDefault="009167E8">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151DD5B2" w:rsidR="00163B86" w:rsidRDefault="009167E8">
            <w:pPr>
              <w:spacing w:line="276" w:lineRule="auto"/>
              <w:rPr>
                <w:rFonts w:cs="Arial"/>
                <w:szCs w:val="20"/>
              </w:rPr>
            </w:pPr>
            <w:r>
              <w:rPr>
                <w:rFonts w:cs="Arial"/>
                <w:szCs w:val="22"/>
              </w:rPr>
              <w:t>8</w:t>
            </w:r>
            <w:r w:rsidR="003F65DE">
              <w:rPr>
                <w:rFonts w:cs="Arial"/>
                <w:szCs w:val="20"/>
              </w:rPr>
              <w:t xml:space="preserve">2140 </w:t>
            </w:r>
            <w:r w:rsidR="00163B86">
              <w:rPr>
                <w:rFonts w:cs="Arial"/>
                <w:szCs w:val="20"/>
              </w:rPr>
              <w:t>Buchführung</w:t>
            </w:r>
          </w:p>
          <w:p w14:paraId="2AF4EBB6" w14:textId="349BBA19" w:rsidR="00163B86" w:rsidRDefault="009167E8">
            <w:pPr>
              <w:spacing w:line="276" w:lineRule="auto"/>
              <w:rPr>
                <w:rFonts w:cs="Arial"/>
                <w:szCs w:val="20"/>
              </w:rPr>
            </w:pPr>
            <w:r>
              <w:rPr>
                <w:rFonts w:cs="Arial"/>
                <w:szCs w:val="22"/>
              </w:rPr>
              <w:t>8</w:t>
            </w:r>
            <w:r w:rsidR="003F65DE">
              <w:rPr>
                <w:rFonts w:cs="Arial"/>
                <w:szCs w:val="20"/>
              </w:rPr>
              <w:t xml:space="preserve">2152 </w:t>
            </w:r>
            <w:r w:rsidR="00163B86">
              <w:rPr>
                <w:rFonts w:cs="Arial"/>
                <w:szCs w:val="20"/>
              </w:rPr>
              <w:t>IT und E-Business</w:t>
            </w:r>
          </w:p>
          <w:p w14:paraId="110361E3" w14:textId="553F1FE8" w:rsidR="00163B86" w:rsidRDefault="009167E8">
            <w:pPr>
              <w:spacing w:line="276" w:lineRule="auto"/>
              <w:rPr>
                <w:rFonts w:cs="Arial"/>
                <w:szCs w:val="20"/>
              </w:rPr>
            </w:pPr>
            <w:r>
              <w:rPr>
                <w:rFonts w:cs="Arial"/>
                <w:szCs w:val="22"/>
              </w:rPr>
              <w:t>8</w:t>
            </w:r>
            <w:r w:rsidR="003F65DE">
              <w:rPr>
                <w:rFonts w:cs="Arial"/>
                <w:szCs w:val="20"/>
              </w:rPr>
              <w:t xml:space="preserve">2161 </w:t>
            </w:r>
            <w:r w:rsidR="00163B86">
              <w:rPr>
                <w:rFonts w:cs="Arial"/>
                <w:szCs w:val="20"/>
              </w:rPr>
              <w:t>Analysis und Lineare Algebra</w:t>
            </w:r>
          </w:p>
          <w:p w14:paraId="49CF00DB" w14:textId="71B7E46A" w:rsidR="00163B86" w:rsidRDefault="009167E8">
            <w:pPr>
              <w:spacing w:line="276" w:lineRule="auto"/>
              <w:rPr>
                <w:rFonts w:cs="Arial"/>
                <w:szCs w:val="20"/>
              </w:rPr>
            </w:pPr>
            <w:r>
              <w:rPr>
                <w:rFonts w:cs="Arial"/>
                <w:szCs w:val="22"/>
              </w:rPr>
              <w:t>8</w:t>
            </w:r>
            <w:r w:rsidR="003F65DE">
              <w:rPr>
                <w:rFonts w:cs="Arial"/>
                <w:szCs w:val="20"/>
              </w:rPr>
              <w:t xml:space="preserve">2165 </w:t>
            </w:r>
            <w:r w:rsidR="00163B86">
              <w:rPr>
                <w:rFonts w:cs="Arial"/>
                <w:szCs w:val="20"/>
              </w:rPr>
              <w:t>Finanzmathematik</w:t>
            </w:r>
          </w:p>
          <w:p w14:paraId="25609EA9" w14:textId="36C2AE3E" w:rsidR="00163B86" w:rsidRDefault="009167E8">
            <w:pPr>
              <w:spacing w:line="276" w:lineRule="auto"/>
              <w:rPr>
                <w:rFonts w:cs="Arial"/>
                <w:szCs w:val="20"/>
              </w:rPr>
            </w:pPr>
            <w:r>
              <w:rPr>
                <w:rFonts w:cs="Arial"/>
                <w:szCs w:val="22"/>
              </w:rPr>
              <w:t>8</w:t>
            </w:r>
            <w:r w:rsidR="003F65DE">
              <w:rPr>
                <w:rFonts w:cs="Arial"/>
                <w:szCs w:val="20"/>
              </w:rPr>
              <w:t xml:space="preserve">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65A3648D" w:rsidR="00163B86" w:rsidRDefault="009167E8">
            <w:pPr>
              <w:spacing w:line="276" w:lineRule="auto"/>
              <w:rPr>
                <w:rFonts w:cs="Arial"/>
                <w:szCs w:val="20"/>
              </w:rPr>
            </w:pPr>
            <w:r>
              <w:rPr>
                <w:rFonts w:cs="Arial"/>
                <w:szCs w:val="22"/>
              </w:rPr>
              <w:t>8</w:t>
            </w:r>
            <w:r w:rsidR="003F65DE">
              <w:rPr>
                <w:rFonts w:cs="Arial"/>
                <w:szCs w:val="20"/>
              </w:rPr>
              <w:t xml:space="preserve">2041 </w:t>
            </w:r>
            <w:r w:rsidR="00163B86">
              <w:rPr>
                <w:rFonts w:cs="Arial"/>
                <w:szCs w:val="20"/>
              </w:rPr>
              <w:t>Absatz</w:t>
            </w:r>
          </w:p>
          <w:p w14:paraId="03CD8410" w14:textId="485561DE" w:rsidR="00163B86" w:rsidRDefault="009167E8">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w:t>
            </w:r>
            <w:r w:rsidR="00163B86">
              <w:rPr>
                <w:rFonts w:cs="Arial"/>
                <w:szCs w:val="20"/>
              </w:rPr>
              <w:t>Jahresabschluss</w:t>
            </w:r>
          </w:p>
          <w:p w14:paraId="7E500185" w14:textId="0E986A07" w:rsidR="00163B86" w:rsidRDefault="009167E8">
            <w:pPr>
              <w:spacing w:line="276" w:lineRule="auto"/>
              <w:rPr>
                <w:rFonts w:cs="Arial"/>
                <w:szCs w:val="20"/>
              </w:rPr>
            </w:pPr>
            <w:r>
              <w:rPr>
                <w:rFonts w:cs="Arial"/>
                <w:szCs w:val="22"/>
              </w:rPr>
              <w:t>8</w:t>
            </w:r>
            <w:r w:rsidR="003F65DE">
              <w:rPr>
                <w:rFonts w:cs="Arial"/>
                <w:szCs w:val="20"/>
              </w:rPr>
              <w:t xml:space="preserve">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082842FF" w:rsidR="00163B86" w:rsidRDefault="009167E8">
            <w:pPr>
              <w:spacing w:line="276" w:lineRule="auto"/>
              <w:rPr>
                <w:rFonts w:cs="Arial"/>
                <w:szCs w:val="20"/>
              </w:rPr>
            </w:pPr>
            <w:r>
              <w:rPr>
                <w:rFonts w:cs="Arial"/>
                <w:szCs w:val="22"/>
              </w:rPr>
              <w:t>8</w:t>
            </w:r>
            <w:r w:rsidR="003F65DE">
              <w:rPr>
                <w:rFonts w:cs="Arial"/>
                <w:szCs w:val="20"/>
              </w:rPr>
              <w:t xml:space="preserve">2070 </w:t>
            </w:r>
            <w:r w:rsidR="00163B86">
              <w:rPr>
                <w:rFonts w:cs="Arial"/>
                <w:szCs w:val="20"/>
              </w:rPr>
              <w:t>Makroökonomie</w:t>
            </w:r>
          </w:p>
          <w:p w14:paraId="48B48058" w14:textId="0B9EE9CF" w:rsidR="00163B86" w:rsidRDefault="009167E8">
            <w:pPr>
              <w:spacing w:line="276" w:lineRule="auto"/>
              <w:rPr>
                <w:rFonts w:cs="Arial"/>
                <w:szCs w:val="20"/>
              </w:rPr>
            </w:pPr>
            <w:r>
              <w:rPr>
                <w:rFonts w:cs="Arial"/>
                <w:szCs w:val="22"/>
              </w:rPr>
              <w:t>8</w:t>
            </w:r>
            <w:r w:rsidR="003F65DE">
              <w:rPr>
                <w:rFonts w:cs="Arial"/>
                <w:szCs w:val="20"/>
              </w:rPr>
              <w:t xml:space="preserve">2080 </w:t>
            </w:r>
            <w:r w:rsidR="00163B86">
              <w:rPr>
                <w:rFonts w:cs="Arial"/>
                <w:szCs w:val="20"/>
              </w:rPr>
              <w:t>Mikroökonomie</w:t>
            </w:r>
          </w:p>
          <w:p w14:paraId="4FAC992B" w14:textId="6A7C7460" w:rsidR="00163B86" w:rsidRDefault="009167E8">
            <w:pPr>
              <w:spacing w:line="276" w:lineRule="auto"/>
              <w:rPr>
                <w:rFonts w:cs="Arial"/>
                <w:szCs w:val="20"/>
              </w:rPr>
            </w:pPr>
            <w:r>
              <w:rPr>
                <w:rFonts w:cs="Arial"/>
                <w:szCs w:val="22"/>
              </w:rPr>
              <w:t>8</w:t>
            </w:r>
            <w:r w:rsidR="003F65DE">
              <w:rPr>
                <w:rFonts w:cs="Arial"/>
                <w:szCs w:val="20"/>
              </w:rPr>
              <w:t xml:space="preserve">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43898055" w:rsidR="00163B86" w:rsidRDefault="009167E8">
            <w:pPr>
              <w:spacing w:line="276" w:lineRule="auto"/>
              <w:rPr>
                <w:rFonts w:cs="Arial"/>
                <w:szCs w:val="20"/>
              </w:rPr>
            </w:pPr>
            <w:r>
              <w:rPr>
                <w:rFonts w:cs="Arial"/>
                <w:szCs w:val="22"/>
              </w:rPr>
              <w:t>8</w:t>
            </w:r>
            <w:r w:rsidR="003F65DE">
              <w:rPr>
                <w:rFonts w:cs="Arial"/>
                <w:szCs w:val="20"/>
              </w:rPr>
              <w:t xml:space="preserve">2101 </w:t>
            </w:r>
            <w:r w:rsidR="00163B86">
              <w:rPr>
                <w:rFonts w:cs="Arial"/>
                <w:szCs w:val="20"/>
              </w:rPr>
              <w:t>Grundlagen des öffentlichen Rechts und des Zivilrechts</w:t>
            </w:r>
          </w:p>
          <w:p w14:paraId="680E3713" w14:textId="0D0D2795" w:rsidR="00163B86" w:rsidRDefault="009167E8">
            <w:pPr>
              <w:spacing w:line="276" w:lineRule="auto"/>
              <w:rPr>
                <w:rFonts w:cs="Arial"/>
                <w:szCs w:val="20"/>
              </w:rPr>
            </w:pPr>
            <w:r>
              <w:rPr>
                <w:rFonts w:cs="Arial"/>
                <w:szCs w:val="22"/>
              </w:rPr>
              <w:t>8</w:t>
            </w:r>
            <w:r w:rsidR="003F65DE">
              <w:rPr>
                <w:rFonts w:cs="Arial"/>
                <w:szCs w:val="20"/>
              </w:rPr>
              <w:t xml:space="preserve">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4CB4256B" w:rsidR="00163B86" w:rsidRDefault="009167E8">
            <w:pPr>
              <w:spacing w:line="276" w:lineRule="auto"/>
              <w:rPr>
                <w:rFonts w:cs="Arial"/>
                <w:szCs w:val="20"/>
              </w:rPr>
            </w:pPr>
            <w:r>
              <w:rPr>
                <w:rFonts w:cs="Arial"/>
                <w:szCs w:val="22"/>
              </w:rPr>
              <w:t>8</w:t>
            </w:r>
            <w:r w:rsidR="003F65DE">
              <w:rPr>
                <w:rFonts w:cs="Arial"/>
                <w:szCs w:val="20"/>
              </w:rPr>
              <w:t xml:space="preserve">1200 </w:t>
            </w:r>
            <w:r w:rsidR="00163B86">
              <w:rPr>
                <w:rFonts w:cs="Arial"/>
                <w:szCs w:val="20"/>
              </w:rPr>
              <w:t>Sprachen</w:t>
            </w:r>
          </w:p>
          <w:p w14:paraId="0BA15850" w14:textId="360C4CBE" w:rsidR="00163B86" w:rsidRDefault="009167E8">
            <w:pPr>
              <w:spacing w:line="276" w:lineRule="auto"/>
              <w:rPr>
                <w:rFonts w:cs="Arial"/>
                <w:szCs w:val="20"/>
              </w:rPr>
            </w:pPr>
            <w:r>
              <w:rPr>
                <w:rFonts w:cs="Arial"/>
                <w:szCs w:val="22"/>
              </w:rPr>
              <w:t>8</w:t>
            </w:r>
            <w:r w:rsidR="003F65DE">
              <w:rPr>
                <w:rFonts w:cs="Arial"/>
                <w:szCs w:val="20"/>
              </w:rPr>
              <w:t xml:space="preserve">2210 </w:t>
            </w:r>
            <w:r w:rsidR="00163B86">
              <w:rPr>
                <w:rFonts w:cs="Arial"/>
                <w:szCs w:val="20"/>
              </w:rPr>
              <w:t>Praxis der empirischen Wirtschaftsforschung</w:t>
            </w:r>
          </w:p>
          <w:p w14:paraId="47C5BECB" w14:textId="10E8EAD2" w:rsidR="00163B86" w:rsidRDefault="009167E8">
            <w:pPr>
              <w:spacing w:line="276" w:lineRule="auto"/>
              <w:rPr>
                <w:rFonts w:cs="Arial"/>
                <w:szCs w:val="20"/>
              </w:rPr>
            </w:pPr>
            <w:r>
              <w:rPr>
                <w:rFonts w:cs="Arial"/>
                <w:szCs w:val="22"/>
              </w:rPr>
              <w:t>8</w:t>
            </w:r>
            <w:r w:rsidR="003F65DE">
              <w:rPr>
                <w:rFonts w:cs="Arial"/>
                <w:szCs w:val="20"/>
              </w:rPr>
              <w:t xml:space="preserve">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52852CF1" w:rsidR="00163B86" w:rsidRDefault="009167E8">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Kostenrechnung und Controlling</w:t>
            </w:r>
          </w:p>
          <w:p w14:paraId="67051305" w14:textId="5A19EB4C" w:rsidR="00163B86" w:rsidRDefault="009167E8">
            <w:pPr>
              <w:spacing w:line="276" w:lineRule="auto"/>
              <w:rPr>
                <w:rFonts w:cs="Arial"/>
                <w:szCs w:val="20"/>
              </w:rPr>
            </w:pPr>
            <w:r>
              <w:rPr>
                <w:rFonts w:cs="Arial"/>
                <w:szCs w:val="22"/>
              </w:rPr>
              <w:t>8</w:t>
            </w:r>
            <w:r w:rsidR="003F65DE">
              <w:rPr>
                <w:rFonts w:cs="Arial"/>
                <w:szCs w:val="20"/>
              </w:rPr>
              <w:t xml:space="preserve">2370 </w:t>
            </w:r>
            <w:r w:rsidR="00163B86">
              <w:rPr>
                <w:rFonts w:cs="Arial"/>
                <w:szCs w:val="20"/>
              </w:rPr>
              <w:t>Internationale Unternehmensführung</w:t>
            </w:r>
          </w:p>
          <w:p w14:paraId="48B78E24" w14:textId="2F64A2F8" w:rsidR="00163B86" w:rsidRDefault="009167E8">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Investition und Finanzierung</w:t>
            </w:r>
          </w:p>
          <w:p w14:paraId="44D4E76D" w14:textId="42CCCE33" w:rsidR="00163B86" w:rsidRDefault="009167E8">
            <w:pPr>
              <w:spacing w:line="276" w:lineRule="auto"/>
              <w:rPr>
                <w:rFonts w:cs="Arial"/>
                <w:szCs w:val="20"/>
              </w:rPr>
            </w:pPr>
            <w:r>
              <w:rPr>
                <w:rFonts w:cs="Arial"/>
                <w:szCs w:val="22"/>
              </w:rPr>
              <w:t>8</w:t>
            </w:r>
            <w:r w:rsidR="003F65DE">
              <w:rPr>
                <w:rFonts w:cs="Arial"/>
                <w:szCs w:val="20"/>
              </w:rPr>
              <w:t xml:space="preserve">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460F46A8" w:rsidR="00163B86" w:rsidRDefault="009167E8">
            <w:pPr>
              <w:spacing w:line="276" w:lineRule="auto"/>
              <w:rPr>
                <w:rFonts w:cs="Arial"/>
                <w:szCs w:val="20"/>
              </w:rPr>
            </w:pPr>
            <w:r>
              <w:rPr>
                <w:rFonts w:cs="Arial"/>
                <w:szCs w:val="22"/>
              </w:rPr>
              <w:t>8</w:t>
            </w:r>
            <w:r w:rsidR="003F65DE">
              <w:rPr>
                <w:rFonts w:cs="Arial"/>
                <w:szCs w:val="20"/>
              </w:rPr>
              <w:t xml:space="preserve">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5316637C"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0B534EA" w14:textId="1CF37EB1"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364198B6" w14:textId="444FFC54"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4B900CEA"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1CB90617" w14:textId="704C4426"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012B6A50" w14:textId="38DF4929"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799A3D40" w14:textId="69067E56"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4A13FC3E" w14:textId="39299E48"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0CA9FF5C" w:rsidR="003F65DE" w:rsidRDefault="009167E8" w:rsidP="003F65DE">
            <w:pPr>
              <w:spacing w:line="276" w:lineRule="auto"/>
              <w:rPr>
                <w:rFonts w:cs="Arial"/>
                <w:szCs w:val="20"/>
              </w:rPr>
            </w:pPr>
            <w:r>
              <w:rPr>
                <w:rFonts w:cs="Arial"/>
                <w:szCs w:val="22"/>
              </w:rPr>
              <w:t>8</w:t>
            </w:r>
            <w:r w:rsidR="003F65DE">
              <w:rPr>
                <w:rFonts w:cs="Arial"/>
                <w:szCs w:val="20"/>
              </w:rPr>
              <w:t>2041 Absatz</w:t>
            </w:r>
          </w:p>
          <w:p w14:paraId="6C17C93F" w14:textId="70B61FAC"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1C695C6C" w14:textId="15E9EC9E"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4A2728DD"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3025D42" w14:textId="5B577A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0D1E8829" w14:textId="45FDC74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33D1EC6B"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BBA6B38" w14:textId="17679C9D"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CF00168"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5DF5AE4F" w14:textId="1E72F2D6"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29D414EE" w14:textId="3ADABF8E"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74F36CD2" w:rsidR="00163B86" w:rsidRDefault="009167E8">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117439F8" w14:textId="39A2A402" w:rsidR="00163B86" w:rsidRDefault="009167E8">
            <w:pPr>
              <w:spacing w:line="276" w:lineRule="auto"/>
              <w:rPr>
                <w:rFonts w:cs="Arial"/>
                <w:szCs w:val="20"/>
              </w:rPr>
            </w:pPr>
            <w:r>
              <w:rPr>
                <w:rFonts w:cs="Arial"/>
                <w:szCs w:val="22"/>
              </w:rPr>
              <w:t>8</w:t>
            </w:r>
            <w:r w:rsidR="002554BF">
              <w:rPr>
                <w:rFonts w:cs="Arial"/>
                <w:szCs w:val="20"/>
              </w:rPr>
              <w:t xml:space="preserve">2400 </w:t>
            </w:r>
            <w:r w:rsidR="00163B86">
              <w:rPr>
                <w:rFonts w:cs="Arial"/>
                <w:szCs w:val="20"/>
              </w:rPr>
              <w:t>Ökonomie des öffentlichen Sektors</w:t>
            </w:r>
          </w:p>
          <w:p w14:paraId="32E09019" w14:textId="2F7AB3F9" w:rsidR="00163B86" w:rsidRDefault="009167E8">
            <w:pPr>
              <w:spacing w:line="276" w:lineRule="auto"/>
              <w:rPr>
                <w:rFonts w:cs="Arial"/>
                <w:szCs w:val="20"/>
              </w:rPr>
            </w:pPr>
            <w:r>
              <w:rPr>
                <w:rFonts w:cs="Arial"/>
                <w:szCs w:val="22"/>
              </w:rPr>
              <w:t>8</w:t>
            </w:r>
            <w:r w:rsidR="008F772B">
              <w:rPr>
                <w:rFonts w:cs="Arial"/>
                <w:szCs w:val="20"/>
              </w:rPr>
              <w:t xml:space="preserve">2420 </w:t>
            </w:r>
            <w:r w:rsidR="00163B86">
              <w:rPr>
                <w:rFonts w:cs="Arial"/>
                <w:szCs w:val="20"/>
              </w:rPr>
              <w:t>Arbeitsmarktpolitik</w:t>
            </w:r>
          </w:p>
          <w:p w14:paraId="6C04E0FA" w14:textId="115729BB" w:rsidR="00163B86" w:rsidRDefault="009167E8">
            <w:pPr>
              <w:spacing w:line="276" w:lineRule="auto"/>
              <w:rPr>
                <w:rFonts w:cs="Arial"/>
                <w:szCs w:val="20"/>
              </w:rPr>
            </w:pPr>
            <w:r>
              <w:rPr>
                <w:rFonts w:cs="Arial"/>
                <w:szCs w:val="22"/>
              </w:rPr>
              <w:t>8</w:t>
            </w:r>
            <w:r w:rsidR="002554BF">
              <w:rPr>
                <w:rFonts w:cs="Arial"/>
                <w:szCs w:val="20"/>
              </w:rPr>
              <w:t xml:space="preserve">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57E8AF58" w:rsidR="00163B86" w:rsidRDefault="008F772B"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149B9697"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62F1F93" w14:textId="2FECED9B"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7FB9CB1F" w14:textId="2F64297A"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309802D1"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758E2FE0" w14:textId="52B0C911"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6ACFA241" w14:textId="631E7368"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3A907772" w14:textId="223E3BA5"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00BE8F5C" w14:textId="4882DAC5"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5F0F8963" w:rsidR="003F65DE" w:rsidRDefault="009167E8" w:rsidP="003F65DE">
            <w:pPr>
              <w:spacing w:line="276" w:lineRule="auto"/>
              <w:rPr>
                <w:rFonts w:cs="Arial"/>
                <w:szCs w:val="20"/>
              </w:rPr>
            </w:pPr>
            <w:r>
              <w:rPr>
                <w:rFonts w:cs="Arial"/>
                <w:szCs w:val="22"/>
              </w:rPr>
              <w:t>8</w:t>
            </w:r>
            <w:r w:rsidR="003F65DE">
              <w:rPr>
                <w:rFonts w:cs="Arial"/>
                <w:szCs w:val="20"/>
              </w:rPr>
              <w:t>2041 Absatz</w:t>
            </w:r>
          </w:p>
          <w:p w14:paraId="71845388" w14:textId="7216824A"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44399F31" w14:textId="64913D3A"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32E6CD16"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193006A" w14:textId="5B5697DD"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21476FFB" w14:textId="240CCF15"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1A710B48"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711064B" w14:textId="7DCA9AE6"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45D11E0C"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046374C6" w14:textId="027A8C6D"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6391E447" w14:textId="3269F1D0"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256E8598" w:rsidR="00163B86" w:rsidRPr="00F30E98" w:rsidRDefault="009167E8">
            <w:pPr>
              <w:spacing w:line="276" w:lineRule="auto"/>
              <w:rPr>
                <w:rFonts w:cs="Arial"/>
                <w:szCs w:val="20"/>
                <w:lang w:val="en-US"/>
              </w:rPr>
            </w:pPr>
            <w:r w:rsidRPr="00212EE8">
              <w:rPr>
                <w:rFonts w:cs="Arial"/>
                <w:szCs w:val="22"/>
                <w:lang w:val="en-GB"/>
              </w:rPr>
              <w:t>8</w:t>
            </w:r>
            <w:r w:rsidR="002554BF" w:rsidRPr="00F30E98">
              <w:rPr>
                <w:rFonts w:cs="Arial"/>
                <w:szCs w:val="20"/>
                <w:lang w:val="en-US"/>
              </w:rPr>
              <w:t xml:space="preserve">3454 </w:t>
            </w:r>
            <w:r w:rsidR="00F30321" w:rsidRPr="00F30E98">
              <w:rPr>
                <w:rFonts w:cs="Arial"/>
                <w:szCs w:val="20"/>
                <w:lang w:val="en-US"/>
              </w:rPr>
              <w:t>Innovation s</w:t>
            </w:r>
            <w:r w:rsidR="00163B86" w:rsidRPr="00F30E98">
              <w:rPr>
                <w:rFonts w:cs="Arial"/>
                <w:szCs w:val="20"/>
                <w:lang w:val="en-US"/>
              </w:rPr>
              <w:t>trategy</w:t>
            </w:r>
          </w:p>
          <w:p w14:paraId="56C81DC7" w14:textId="1C07D836" w:rsidR="00163B86" w:rsidRPr="00F30E98" w:rsidRDefault="009167E8">
            <w:pPr>
              <w:spacing w:line="276" w:lineRule="auto"/>
              <w:rPr>
                <w:rFonts w:cs="Arial"/>
                <w:szCs w:val="20"/>
                <w:lang w:val="en-US"/>
              </w:rPr>
            </w:pPr>
            <w:r w:rsidRPr="00212EE8">
              <w:rPr>
                <w:rFonts w:cs="Arial"/>
                <w:szCs w:val="22"/>
                <w:lang w:val="en-GB"/>
              </w:rPr>
              <w:t>8</w:t>
            </w:r>
            <w:r w:rsidR="0098373C" w:rsidRPr="00F30E98">
              <w:rPr>
                <w:rFonts w:cs="Arial"/>
                <w:szCs w:val="20"/>
                <w:lang w:val="en-US"/>
              </w:rPr>
              <w:t>2444</w:t>
            </w:r>
            <w:r w:rsidR="002554BF" w:rsidRPr="00F30E98">
              <w:rPr>
                <w:rFonts w:cs="Arial"/>
                <w:szCs w:val="20"/>
                <w:lang w:val="en-US"/>
              </w:rPr>
              <w:t xml:space="preserve"> </w:t>
            </w:r>
            <w:r w:rsidR="00163B86" w:rsidRPr="00F30E98">
              <w:rPr>
                <w:rFonts w:cs="Arial"/>
                <w:szCs w:val="20"/>
                <w:lang w:val="en-US"/>
              </w:rPr>
              <w:t>E-Business-Management</w:t>
            </w:r>
          </w:p>
          <w:p w14:paraId="562B41A5" w14:textId="73FE47BC" w:rsidR="00163B86" w:rsidRPr="00212EE8" w:rsidRDefault="009167E8">
            <w:pPr>
              <w:spacing w:line="276" w:lineRule="auto"/>
              <w:rPr>
                <w:rFonts w:cs="Arial"/>
                <w:szCs w:val="20"/>
                <w:lang w:val="en-GB"/>
              </w:rPr>
            </w:pPr>
            <w:r w:rsidRPr="00212EE8">
              <w:rPr>
                <w:rFonts w:cs="Arial"/>
                <w:szCs w:val="22"/>
                <w:lang w:val="en-GB"/>
              </w:rPr>
              <w:t>8</w:t>
            </w:r>
            <w:r w:rsidR="00610683" w:rsidRPr="00212EE8">
              <w:rPr>
                <w:rFonts w:cs="Arial"/>
                <w:szCs w:val="20"/>
                <w:lang w:val="en-GB"/>
              </w:rPr>
              <w:t>2451</w:t>
            </w:r>
            <w:r w:rsidR="002554BF" w:rsidRPr="00212EE8">
              <w:rPr>
                <w:rFonts w:cs="Arial"/>
                <w:szCs w:val="20"/>
                <w:lang w:val="en-GB"/>
              </w:rPr>
              <w:t xml:space="preserve"> </w:t>
            </w:r>
            <w:r w:rsidR="00163B86" w:rsidRPr="00212EE8">
              <w:rPr>
                <w:rFonts w:cs="Arial"/>
                <w:szCs w:val="20"/>
                <w:lang w:val="en-GB"/>
              </w:rPr>
              <w:t>IT-Management</w:t>
            </w:r>
          </w:p>
          <w:p w14:paraId="5482356D" w14:textId="7D12F95E" w:rsidR="00163B86" w:rsidRDefault="009167E8">
            <w:pPr>
              <w:spacing w:line="276" w:lineRule="auto"/>
              <w:rPr>
                <w:rFonts w:cs="Arial"/>
                <w:szCs w:val="20"/>
              </w:rPr>
            </w:pPr>
            <w:r>
              <w:rPr>
                <w:rFonts w:cs="Arial"/>
                <w:szCs w:val="22"/>
              </w:rPr>
              <w:t>8</w:t>
            </w:r>
            <w:r w:rsidR="002554BF">
              <w:rPr>
                <w:rFonts w:cs="Arial"/>
                <w:szCs w:val="20"/>
              </w:rPr>
              <w:t xml:space="preserve">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5BF597F0" w:rsidR="00163B86" w:rsidRDefault="002554BF"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D2B7B6"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7E7B1FFF" w14:textId="69DEC60A"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5A879DE3" w14:textId="22605077"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63FBAF1C"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6BF6381F" w14:textId="4979A2C2"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5FD3ED47" w14:textId="5A65C14B"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6042ABE9" w14:textId="0CB54BC4"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75DCC10C" w14:textId="222858CD"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00E3659A" w:rsidR="003F65DE" w:rsidRDefault="009167E8" w:rsidP="003F65DE">
            <w:pPr>
              <w:spacing w:line="276" w:lineRule="auto"/>
              <w:rPr>
                <w:rFonts w:cs="Arial"/>
                <w:szCs w:val="20"/>
              </w:rPr>
            </w:pPr>
            <w:r>
              <w:rPr>
                <w:rFonts w:cs="Arial"/>
                <w:szCs w:val="22"/>
              </w:rPr>
              <w:t>8</w:t>
            </w:r>
            <w:r w:rsidR="003F65DE">
              <w:rPr>
                <w:rFonts w:cs="Arial"/>
                <w:szCs w:val="20"/>
              </w:rPr>
              <w:t>2041 Absatz</w:t>
            </w:r>
          </w:p>
          <w:p w14:paraId="4C2013D8" w14:textId="2EBD701B"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6E283811" w14:textId="34828743"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0E8BF750"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20886F17" w14:textId="2A9B6B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584F1590" w14:textId="27722F2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6286D57F"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0A4BBF5B" w14:textId="69B95CC9"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72985E8" w:rsidR="00163B86" w:rsidRDefault="009167E8">
            <w:pPr>
              <w:spacing w:line="276" w:lineRule="auto"/>
              <w:rPr>
                <w:rFonts w:cs="Arial"/>
                <w:szCs w:val="20"/>
              </w:rPr>
            </w:pPr>
            <w:r>
              <w:rPr>
                <w:rFonts w:cs="Arial"/>
                <w:szCs w:val="22"/>
              </w:rPr>
              <w:t>8</w:t>
            </w:r>
            <w:r w:rsidR="002554BF">
              <w:rPr>
                <w:rFonts w:cs="Arial"/>
                <w:szCs w:val="20"/>
              </w:rPr>
              <w:t xml:space="preserve">1200 </w:t>
            </w:r>
            <w:r w:rsidR="00163B86">
              <w:rPr>
                <w:rFonts w:cs="Arial"/>
                <w:szCs w:val="20"/>
              </w:rPr>
              <w:t>Sprachen</w:t>
            </w:r>
          </w:p>
          <w:p w14:paraId="42F41115" w14:textId="5F02C48F" w:rsidR="00163B86" w:rsidRDefault="009167E8">
            <w:pPr>
              <w:spacing w:line="276" w:lineRule="auto"/>
              <w:rPr>
                <w:rFonts w:cs="Arial"/>
                <w:szCs w:val="20"/>
              </w:rPr>
            </w:pPr>
            <w:r>
              <w:rPr>
                <w:rFonts w:cs="Arial"/>
                <w:szCs w:val="22"/>
              </w:rPr>
              <w:t>8</w:t>
            </w:r>
            <w:r w:rsidR="002554BF">
              <w:rPr>
                <w:rFonts w:cs="Arial"/>
                <w:szCs w:val="20"/>
              </w:rPr>
              <w:t xml:space="preserve">2210 </w:t>
            </w:r>
            <w:r w:rsidR="00163B86">
              <w:rPr>
                <w:rFonts w:cs="Arial"/>
                <w:szCs w:val="20"/>
              </w:rPr>
              <w:t>Praxis der empirischen Wirtschaftsforschung</w:t>
            </w:r>
          </w:p>
          <w:p w14:paraId="28403A8E" w14:textId="083B9365" w:rsidR="00163B86" w:rsidRDefault="009167E8">
            <w:pPr>
              <w:spacing w:line="276" w:lineRule="auto"/>
              <w:rPr>
                <w:rFonts w:cs="Arial"/>
                <w:szCs w:val="20"/>
              </w:rPr>
            </w:pPr>
            <w:r>
              <w:rPr>
                <w:rFonts w:cs="Arial"/>
                <w:szCs w:val="22"/>
              </w:rPr>
              <w:t>8</w:t>
            </w:r>
            <w:r w:rsidR="002554BF">
              <w:rPr>
                <w:rFonts w:cs="Arial"/>
                <w:szCs w:val="20"/>
              </w:rPr>
              <w:t xml:space="preserve">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70923D50" w:rsidR="00163B86" w:rsidRDefault="009167E8">
            <w:pPr>
              <w:spacing w:line="276" w:lineRule="auto"/>
              <w:rPr>
                <w:rFonts w:cs="Arial"/>
                <w:szCs w:val="20"/>
              </w:rPr>
            </w:pPr>
            <w:r>
              <w:rPr>
                <w:rFonts w:cs="Arial"/>
                <w:szCs w:val="22"/>
              </w:rPr>
              <w:t>8</w:t>
            </w:r>
            <w:r w:rsidR="007A616A">
              <w:rPr>
                <w:rFonts w:cs="Arial"/>
                <w:szCs w:val="20"/>
              </w:rPr>
              <w:t>3011</w:t>
            </w:r>
            <w:r w:rsidR="002554BF">
              <w:rPr>
                <w:rFonts w:cs="Arial"/>
                <w:szCs w:val="20"/>
              </w:rPr>
              <w:t xml:space="preserve"> </w:t>
            </w:r>
            <w:r w:rsidR="00163B86">
              <w:rPr>
                <w:rFonts w:cs="Arial"/>
                <w:szCs w:val="20"/>
              </w:rPr>
              <w:t>Grundlagen der Wirtschafts- und Betriebspädagogik</w:t>
            </w:r>
          </w:p>
          <w:p w14:paraId="028C7E79" w14:textId="35472C09" w:rsidR="00163B86" w:rsidRDefault="009167E8">
            <w:pPr>
              <w:spacing w:line="276" w:lineRule="auto"/>
              <w:rPr>
                <w:rFonts w:cs="Arial"/>
                <w:szCs w:val="20"/>
              </w:rPr>
            </w:pPr>
            <w:r>
              <w:rPr>
                <w:rFonts w:cs="Arial"/>
                <w:szCs w:val="22"/>
              </w:rPr>
              <w:t>8</w:t>
            </w:r>
            <w:r w:rsidR="002554BF">
              <w:rPr>
                <w:rFonts w:cs="Arial"/>
                <w:szCs w:val="20"/>
              </w:rPr>
              <w:t>302</w:t>
            </w:r>
            <w:r w:rsidR="00167B0D">
              <w:rPr>
                <w:rFonts w:cs="Arial"/>
                <w:szCs w:val="20"/>
              </w:rPr>
              <w:t>3</w:t>
            </w:r>
            <w:r w:rsidR="002554BF">
              <w:rPr>
                <w:rFonts w:cs="Arial"/>
                <w:szCs w:val="20"/>
              </w:rPr>
              <w:t xml:space="preserve"> </w:t>
            </w:r>
            <w:r w:rsidR="00163B86">
              <w:rPr>
                <w:rFonts w:cs="Arial"/>
                <w:szCs w:val="20"/>
              </w:rPr>
              <w:t>Berufliche</w:t>
            </w:r>
            <w:r w:rsidR="00167B0D">
              <w:rPr>
                <w:rFonts w:cs="Arial"/>
                <w:szCs w:val="20"/>
              </w:rPr>
              <w:t xml:space="preserve"> Aus- und</w:t>
            </w:r>
            <w:r w:rsidR="00163B86">
              <w:rPr>
                <w:rFonts w:cs="Arial"/>
                <w:szCs w:val="20"/>
              </w:rPr>
              <w:t xml:space="preserve"> Weiterbildung</w:t>
            </w:r>
          </w:p>
          <w:p w14:paraId="62DCAC4A" w14:textId="0671266C" w:rsidR="00163B86" w:rsidRDefault="009167E8">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46CA85E6" w14:textId="3DDBA5D9" w:rsidR="00163B86" w:rsidRDefault="009167E8">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627FB26D" w14:textId="2E763A8B" w:rsidR="00163B86" w:rsidRDefault="009167E8">
            <w:pPr>
              <w:spacing w:line="276" w:lineRule="auto"/>
              <w:rPr>
                <w:rFonts w:cs="Arial"/>
                <w:szCs w:val="20"/>
              </w:rPr>
            </w:pPr>
            <w:r>
              <w:rPr>
                <w:rFonts w:cs="Arial"/>
                <w:szCs w:val="22"/>
              </w:rPr>
              <w:t>8</w:t>
            </w:r>
            <w:r w:rsidR="002554BF">
              <w:rPr>
                <w:rFonts w:cs="Arial"/>
                <w:szCs w:val="20"/>
              </w:rPr>
              <w:t xml:space="preserve">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08B0AFA1" w:rsidR="00163B86" w:rsidRDefault="009167E8">
            <w:pPr>
              <w:spacing w:line="276" w:lineRule="auto"/>
              <w:rPr>
                <w:rFonts w:cs="Arial"/>
                <w:szCs w:val="20"/>
              </w:rPr>
            </w:pPr>
            <w:r>
              <w:rPr>
                <w:rFonts w:cs="Arial"/>
                <w:szCs w:val="22"/>
              </w:rPr>
              <w:t>8</w:t>
            </w:r>
            <w:r w:rsidR="002554BF">
              <w:rPr>
                <w:rFonts w:cs="Arial"/>
                <w:szCs w:val="20"/>
              </w:rPr>
              <w:t xml:space="preserve">2350 </w:t>
            </w:r>
            <w:r w:rsidR="00163B86">
              <w:rPr>
                <w:rFonts w:cs="Arial"/>
                <w:szCs w:val="20"/>
              </w:rPr>
              <w:t>Vertiefungsmodul Kostenrechnung und Controlling</w:t>
            </w:r>
          </w:p>
          <w:p w14:paraId="61658B41" w14:textId="7D4E71C0" w:rsidR="00163B86" w:rsidRDefault="00E34520">
            <w:pPr>
              <w:spacing w:line="276" w:lineRule="auto"/>
              <w:rPr>
                <w:rFonts w:cs="Arial"/>
                <w:szCs w:val="20"/>
              </w:rPr>
            </w:pPr>
            <w:r>
              <w:rPr>
                <w:rFonts w:cs="Arial"/>
                <w:szCs w:val="22"/>
              </w:rPr>
              <w:t>8</w:t>
            </w:r>
            <w:r w:rsidR="002554BF">
              <w:rPr>
                <w:rFonts w:cs="Arial"/>
                <w:szCs w:val="20"/>
              </w:rPr>
              <w:t xml:space="preserve">2360 </w:t>
            </w:r>
            <w:r w:rsidR="00163B86">
              <w:rPr>
                <w:rFonts w:cs="Arial"/>
                <w:szCs w:val="20"/>
              </w:rPr>
              <w:t>Vertiefungsmodul Investition und Finanzierung</w:t>
            </w:r>
          </w:p>
          <w:p w14:paraId="0F9C14E2" w14:textId="456ED0C8" w:rsidR="00163B86" w:rsidRDefault="00E34520">
            <w:pPr>
              <w:spacing w:line="276" w:lineRule="auto"/>
              <w:rPr>
                <w:rFonts w:cs="Arial"/>
                <w:szCs w:val="20"/>
              </w:rPr>
            </w:pPr>
            <w:r>
              <w:rPr>
                <w:rFonts w:cs="Arial"/>
                <w:szCs w:val="22"/>
              </w:rPr>
              <w:t>8</w:t>
            </w:r>
            <w:r w:rsidR="002554BF">
              <w:rPr>
                <w:rFonts w:cs="Arial"/>
                <w:szCs w:val="20"/>
              </w:rPr>
              <w:t xml:space="preserve">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0919A4A8" w14:textId="77777777" w:rsidR="00163B86" w:rsidRDefault="00163B86">
            <w:pPr>
              <w:spacing w:line="276" w:lineRule="auto"/>
              <w:jc w:val="center"/>
              <w:rPr>
                <w:rFonts w:cs="Arial"/>
                <w:szCs w:val="20"/>
              </w:rPr>
            </w:pPr>
            <w:r>
              <w:rPr>
                <w:rFonts w:cs="Arial"/>
                <w:szCs w:val="20"/>
              </w:rPr>
              <w:t>5</w:t>
            </w:r>
          </w:p>
          <w:p w14:paraId="7662F3F8" w14:textId="77777777" w:rsidR="002554BF" w:rsidRDefault="002554BF">
            <w:pPr>
              <w:spacing w:line="276" w:lineRule="auto"/>
              <w:jc w:val="center"/>
              <w:rPr>
                <w:rFonts w:cs="Arial"/>
                <w:szCs w:val="20"/>
              </w:rPr>
            </w:pPr>
          </w:p>
          <w:p w14:paraId="37CE715C" w14:textId="132B121F" w:rsidR="00163B86" w:rsidRDefault="00163B86">
            <w:pPr>
              <w:spacing w:line="276" w:lineRule="auto"/>
              <w:jc w:val="center"/>
              <w:rPr>
                <w:rFonts w:cs="Arial"/>
                <w:szCs w:val="20"/>
              </w:rPr>
            </w:pPr>
            <w:r>
              <w:rPr>
                <w:rFonts w:cs="Arial"/>
                <w:szCs w:val="20"/>
              </w:rPr>
              <w:t>5</w:t>
            </w:r>
          </w:p>
          <w:p w14:paraId="4C57D8E8" w14:textId="77777777" w:rsidR="002554BF" w:rsidRDefault="002554BF">
            <w:pPr>
              <w:spacing w:line="276" w:lineRule="auto"/>
              <w:jc w:val="center"/>
              <w:rPr>
                <w:rFonts w:cs="Arial"/>
                <w:szCs w:val="20"/>
              </w:rPr>
            </w:pP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129F44E1" w14:textId="77777777" w:rsidR="00163B86" w:rsidRDefault="00163B86">
            <w:pPr>
              <w:spacing w:line="276" w:lineRule="auto"/>
              <w:jc w:val="center"/>
              <w:rPr>
                <w:rFonts w:cs="Arial"/>
                <w:szCs w:val="20"/>
              </w:rPr>
            </w:pPr>
          </w:p>
          <w:p w14:paraId="3A243F1F" w14:textId="77777777" w:rsidR="002554BF" w:rsidRDefault="002554BF">
            <w:pPr>
              <w:spacing w:line="276" w:lineRule="auto"/>
              <w:jc w:val="center"/>
              <w:rPr>
                <w:rFonts w:cs="Arial"/>
                <w:szCs w:val="20"/>
              </w:rPr>
            </w:pPr>
          </w:p>
          <w:p w14:paraId="0322321A" w14:textId="4D366096" w:rsidR="00163B86" w:rsidRDefault="00163B86">
            <w:pPr>
              <w:spacing w:line="276" w:lineRule="auto"/>
              <w:jc w:val="center"/>
              <w:rPr>
                <w:rFonts w:cs="Arial"/>
                <w:szCs w:val="20"/>
              </w:rPr>
            </w:pPr>
            <w:r>
              <w:rPr>
                <w:rFonts w:cs="Arial"/>
                <w:szCs w:val="20"/>
              </w:rPr>
              <w:t>5</w:t>
            </w:r>
          </w:p>
          <w:p w14:paraId="02677C3D" w14:textId="77777777" w:rsidR="002554BF" w:rsidRDefault="002554BF">
            <w:pPr>
              <w:spacing w:line="276" w:lineRule="auto"/>
              <w:jc w:val="center"/>
              <w:rPr>
                <w:rFonts w:cs="Arial"/>
                <w:szCs w:val="20"/>
              </w:rPr>
            </w:pP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371B319F" w:rsidR="003F65DE" w:rsidRDefault="00E34520" w:rsidP="003F65DE">
            <w:pPr>
              <w:spacing w:line="276" w:lineRule="auto"/>
              <w:rPr>
                <w:rFonts w:cs="Arial"/>
                <w:szCs w:val="20"/>
              </w:rPr>
            </w:pPr>
            <w:r>
              <w:rPr>
                <w:rFonts w:cs="Arial"/>
                <w:szCs w:val="22"/>
              </w:rPr>
              <w:t>8</w:t>
            </w:r>
            <w:r w:rsidR="003F65DE">
              <w:rPr>
                <w:rFonts w:cs="Arial"/>
                <w:szCs w:val="20"/>
              </w:rPr>
              <w:t>2030 Unternehmensplanspiel</w:t>
            </w:r>
          </w:p>
          <w:p w14:paraId="1421F89F" w14:textId="294B706A" w:rsidR="003F65DE" w:rsidRDefault="00E34520" w:rsidP="003F65DE">
            <w:pPr>
              <w:spacing w:line="276" w:lineRule="auto"/>
              <w:rPr>
                <w:rFonts w:cs="Arial"/>
                <w:szCs w:val="20"/>
              </w:rPr>
            </w:pPr>
            <w:r>
              <w:rPr>
                <w:rFonts w:cs="Arial"/>
                <w:szCs w:val="22"/>
              </w:rPr>
              <w:t>8</w:t>
            </w:r>
            <w:r w:rsidR="003F65DE">
              <w:rPr>
                <w:rFonts w:cs="Arial"/>
                <w:szCs w:val="20"/>
              </w:rPr>
              <w:t>2021 Unternehmen, Märkte, Volkswirtschaften</w:t>
            </w:r>
          </w:p>
          <w:p w14:paraId="41E06AFD" w14:textId="4E244934" w:rsidR="00163B86" w:rsidRDefault="00E34520"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611940A8" w:rsidR="003F65DE" w:rsidRDefault="00E34520" w:rsidP="003F65DE">
            <w:pPr>
              <w:spacing w:line="276" w:lineRule="auto"/>
              <w:rPr>
                <w:rFonts w:cs="Arial"/>
                <w:szCs w:val="20"/>
              </w:rPr>
            </w:pPr>
            <w:r>
              <w:rPr>
                <w:rFonts w:cs="Arial"/>
                <w:szCs w:val="22"/>
              </w:rPr>
              <w:t>8</w:t>
            </w:r>
            <w:r w:rsidR="003F65DE">
              <w:rPr>
                <w:rFonts w:cs="Arial"/>
                <w:szCs w:val="20"/>
              </w:rPr>
              <w:t>2140 Buchführung</w:t>
            </w:r>
          </w:p>
          <w:p w14:paraId="30FE43B2" w14:textId="20D25509" w:rsidR="003F65DE" w:rsidRDefault="00E34520" w:rsidP="003F65DE">
            <w:pPr>
              <w:spacing w:line="276" w:lineRule="auto"/>
              <w:rPr>
                <w:rFonts w:cs="Arial"/>
                <w:szCs w:val="20"/>
              </w:rPr>
            </w:pPr>
            <w:r>
              <w:rPr>
                <w:rFonts w:cs="Arial"/>
                <w:szCs w:val="22"/>
              </w:rPr>
              <w:t>8</w:t>
            </w:r>
            <w:r w:rsidR="003F65DE">
              <w:rPr>
                <w:rFonts w:cs="Arial"/>
                <w:szCs w:val="20"/>
              </w:rPr>
              <w:t>2152 IT und E-Business</w:t>
            </w:r>
          </w:p>
          <w:p w14:paraId="2577E42C" w14:textId="4014F23E" w:rsidR="003F65DE" w:rsidRDefault="00E34520" w:rsidP="003F65DE">
            <w:pPr>
              <w:spacing w:line="276" w:lineRule="auto"/>
              <w:rPr>
                <w:rFonts w:cs="Arial"/>
                <w:szCs w:val="20"/>
              </w:rPr>
            </w:pPr>
            <w:r>
              <w:rPr>
                <w:rFonts w:cs="Arial"/>
                <w:szCs w:val="22"/>
              </w:rPr>
              <w:t>8</w:t>
            </w:r>
            <w:r w:rsidR="003F65DE">
              <w:rPr>
                <w:rFonts w:cs="Arial"/>
                <w:szCs w:val="20"/>
              </w:rPr>
              <w:t>2161 Analysis und Lineare Algebra</w:t>
            </w:r>
          </w:p>
          <w:p w14:paraId="03794407" w14:textId="7E9E024C" w:rsidR="003F65DE" w:rsidRDefault="00E34520" w:rsidP="003F65DE">
            <w:pPr>
              <w:spacing w:line="276" w:lineRule="auto"/>
              <w:rPr>
                <w:rFonts w:cs="Arial"/>
                <w:szCs w:val="20"/>
              </w:rPr>
            </w:pPr>
            <w:r>
              <w:rPr>
                <w:rFonts w:cs="Arial"/>
                <w:szCs w:val="22"/>
              </w:rPr>
              <w:t>8</w:t>
            </w:r>
            <w:r w:rsidR="003F65DE">
              <w:rPr>
                <w:rFonts w:cs="Arial"/>
                <w:szCs w:val="20"/>
              </w:rPr>
              <w:t>2165 Finanzmathematik</w:t>
            </w:r>
          </w:p>
          <w:p w14:paraId="1E6D1D64" w14:textId="0ECB0C48" w:rsidR="00163B86" w:rsidRDefault="00E34520" w:rsidP="003F65DE">
            <w:pPr>
              <w:spacing w:line="276" w:lineRule="auto"/>
              <w:rPr>
                <w:rFonts w:cs="Arial"/>
                <w:szCs w:val="20"/>
              </w:rPr>
            </w:pPr>
            <w:r>
              <w:rPr>
                <w:rFonts w:cs="Arial"/>
                <w:szCs w:val="22"/>
              </w:rPr>
              <w:t>8</w:t>
            </w:r>
            <w:r w:rsidR="003F65DE">
              <w:rPr>
                <w:rFonts w:cs="Arial"/>
                <w:szCs w:val="20"/>
              </w:rPr>
              <w:t>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1EA2E493" w:rsidR="003F65DE" w:rsidRDefault="00E34520" w:rsidP="003F65DE">
            <w:pPr>
              <w:spacing w:line="276" w:lineRule="auto"/>
              <w:rPr>
                <w:rFonts w:cs="Arial"/>
                <w:szCs w:val="20"/>
              </w:rPr>
            </w:pPr>
            <w:r>
              <w:rPr>
                <w:rFonts w:cs="Arial"/>
                <w:szCs w:val="22"/>
              </w:rPr>
              <w:t>8</w:t>
            </w:r>
            <w:r w:rsidR="003F65DE">
              <w:rPr>
                <w:rFonts w:cs="Arial"/>
                <w:szCs w:val="20"/>
              </w:rPr>
              <w:t>2041 Absatz</w:t>
            </w:r>
          </w:p>
          <w:p w14:paraId="3B92E7AA" w14:textId="6A279AA4" w:rsidR="003F65DE" w:rsidRDefault="00E34520"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0D1B93DF" w14:textId="0C646B1C" w:rsidR="00163B86" w:rsidRDefault="00E34520" w:rsidP="003F65DE">
            <w:pPr>
              <w:spacing w:line="276" w:lineRule="auto"/>
              <w:rPr>
                <w:rFonts w:cs="Arial"/>
                <w:szCs w:val="20"/>
              </w:rPr>
            </w:pPr>
            <w:r>
              <w:rPr>
                <w:rFonts w:cs="Arial"/>
                <w:szCs w:val="22"/>
              </w:rPr>
              <w:t>8</w:t>
            </w:r>
            <w:r w:rsidR="003F65DE">
              <w:rPr>
                <w:rFonts w:cs="Arial"/>
                <w:szCs w:val="20"/>
              </w:rPr>
              <w:t>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036DC95F" w:rsidR="003F65DE" w:rsidRDefault="00E34520" w:rsidP="003F65DE">
            <w:pPr>
              <w:spacing w:line="276" w:lineRule="auto"/>
              <w:rPr>
                <w:rFonts w:cs="Arial"/>
                <w:szCs w:val="20"/>
              </w:rPr>
            </w:pPr>
            <w:r>
              <w:rPr>
                <w:rFonts w:cs="Arial"/>
                <w:szCs w:val="22"/>
              </w:rPr>
              <w:t>8</w:t>
            </w:r>
            <w:r w:rsidR="003F65DE">
              <w:rPr>
                <w:rFonts w:cs="Arial"/>
                <w:szCs w:val="20"/>
              </w:rPr>
              <w:t>2070 Makroökonomie</w:t>
            </w:r>
          </w:p>
          <w:p w14:paraId="1CF7C8D5" w14:textId="25D2FDD5" w:rsidR="003F65DE" w:rsidRDefault="00E34520" w:rsidP="003F65DE">
            <w:pPr>
              <w:spacing w:line="276" w:lineRule="auto"/>
              <w:rPr>
                <w:rFonts w:cs="Arial"/>
                <w:szCs w:val="20"/>
              </w:rPr>
            </w:pPr>
            <w:r>
              <w:rPr>
                <w:rFonts w:cs="Arial"/>
                <w:szCs w:val="22"/>
              </w:rPr>
              <w:t>8</w:t>
            </w:r>
            <w:r w:rsidR="003F65DE">
              <w:rPr>
                <w:rFonts w:cs="Arial"/>
                <w:szCs w:val="20"/>
              </w:rPr>
              <w:t>2080 Mikroökonomie</w:t>
            </w:r>
          </w:p>
          <w:p w14:paraId="63B5D326" w14:textId="2A609053" w:rsidR="00163B86" w:rsidRDefault="00E34520" w:rsidP="003F65DE">
            <w:pPr>
              <w:spacing w:line="276" w:lineRule="auto"/>
              <w:rPr>
                <w:rFonts w:cs="Arial"/>
                <w:szCs w:val="20"/>
              </w:rPr>
            </w:pPr>
            <w:r>
              <w:rPr>
                <w:rFonts w:cs="Arial"/>
                <w:szCs w:val="22"/>
              </w:rPr>
              <w:t>8</w:t>
            </w:r>
            <w:r w:rsidR="003F65DE">
              <w:rPr>
                <w:rFonts w:cs="Arial"/>
                <w:szCs w:val="20"/>
              </w:rPr>
              <w:t>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558D7F9E" w:rsidR="003F65DE" w:rsidRDefault="00E34520"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5CA1C901" w14:textId="3065A478" w:rsidR="00163B86" w:rsidRDefault="00E34520" w:rsidP="003F65DE">
            <w:pPr>
              <w:spacing w:line="276" w:lineRule="auto"/>
              <w:rPr>
                <w:rFonts w:cs="Arial"/>
                <w:szCs w:val="20"/>
              </w:rPr>
            </w:pPr>
            <w:r>
              <w:rPr>
                <w:rFonts w:cs="Arial"/>
                <w:szCs w:val="22"/>
              </w:rPr>
              <w:t>8</w:t>
            </w:r>
            <w:r w:rsidR="003F65DE">
              <w:rPr>
                <w:rFonts w:cs="Arial"/>
                <w:szCs w:val="20"/>
              </w:rPr>
              <w:t>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466361CA" w:rsidR="00163B86" w:rsidRDefault="00E34520">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68E9FBCC" w14:textId="6DAB662F" w:rsidR="00163B86" w:rsidRDefault="00E34520">
            <w:pPr>
              <w:spacing w:line="276" w:lineRule="auto"/>
              <w:rPr>
                <w:rFonts w:cs="Arial"/>
                <w:szCs w:val="20"/>
              </w:rPr>
            </w:pPr>
            <w:r>
              <w:rPr>
                <w:rFonts w:cs="Arial"/>
                <w:szCs w:val="22"/>
              </w:rPr>
              <w:t>8</w:t>
            </w:r>
            <w:r w:rsidR="0098373C">
              <w:rPr>
                <w:rFonts w:cs="Arial"/>
                <w:szCs w:val="20"/>
              </w:rPr>
              <w:t>30</w:t>
            </w:r>
            <w:r w:rsidR="002554BF">
              <w:rPr>
                <w:rFonts w:cs="Arial"/>
                <w:szCs w:val="20"/>
              </w:rPr>
              <w:t>1</w:t>
            </w:r>
            <w:r w:rsidR="007A616A">
              <w:rPr>
                <w:rFonts w:cs="Arial"/>
                <w:szCs w:val="20"/>
              </w:rPr>
              <w:t>1</w:t>
            </w:r>
            <w:r w:rsidR="002554BF">
              <w:rPr>
                <w:rFonts w:cs="Arial"/>
                <w:szCs w:val="20"/>
              </w:rPr>
              <w:t xml:space="preserve"> </w:t>
            </w:r>
            <w:r w:rsidR="00163B86">
              <w:rPr>
                <w:rFonts w:cs="Arial"/>
                <w:szCs w:val="20"/>
              </w:rPr>
              <w:t>Grundlagen der Wirtschafts- und Betriebspädagogik</w:t>
            </w:r>
          </w:p>
          <w:p w14:paraId="736DA2F7" w14:textId="637C172D" w:rsidR="00163B86" w:rsidRDefault="00E34520">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5011C01C" w14:textId="2A920E2A" w:rsidR="00163B86" w:rsidRDefault="00E34520">
            <w:pPr>
              <w:spacing w:line="276" w:lineRule="auto"/>
              <w:rPr>
                <w:rFonts w:cs="Arial"/>
                <w:szCs w:val="20"/>
              </w:rPr>
            </w:pPr>
            <w:r>
              <w:rPr>
                <w:rFonts w:cs="Arial"/>
                <w:szCs w:val="22"/>
              </w:rPr>
              <w:t>8</w:t>
            </w:r>
            <w:r w:rsidR="002554BF">
              <w:rPr>
                <w:rFonts w:cs="Arial"/>
                <w:szCs w:val="20"/>
              </w:rPr>
              <w:t>302</w:t>
            </w:r>
            <w:r w:rsidR="00167B0D">
              <w:rPr>
                <w:rFonts w:cs="Arial"/>
                <w:szCs w:val="20"/>
              </w:rPr>
              <w:t>3</w:t>
            </w:r>
            <w:r w:rsidR="002554BF">
              <w:rPr>
                <w:rFonts w:cs="Arial"/>
                <w:szCs w:val="20"/>
              </w:rPr>
              <w:t xml:space="preserve"> </w:t>
            </w:r>
            <w:r w:rsidR="00163B86">
              <w:rPr>
                <w:rFonts w:cs="Arial"/>
                <w:szCs w:val="20"/>
              </w:rPr>
              <w:t>Berufliche</w:t>
            </w:r>
            <w:r w:rsidR="00167B0D">
              <w:rPr>
                <w:rFonts w:cs="Arial"/>
                <w:szCs w:val="20"/>
              </w:rPr>
              <w:t xml:space="preserve"> Aus- und</w:t>
            </w:r>
            <w:r w:rsidR="002554BF">
              <w:rPr>
                <w:rFonts w:cs="Arial"/>
                <w:szCs w:val="20"/>
              </w:rPr>
              <w:t xml:space="preserve"> </w:t>
            </w:r>
            <w:r w:rsidR="00163B86">
              <w:rPr>
                <w:rFonts w:cs="Arial"/>
                <w:szCs w:val="20"/>
              </w:rPr>
              <w:t>Weiterbildung</w:t>
            </w:r>
          </w:p>
          <w:p w14:paraId="5403DF0B" w14:textId="40361B8D" w:rsidR="00163B86" w:rsidRDefault="00E34520">
            <w:pPr>
              <w:spacing w:line="276" w:lineRule="auto"/>
              <w:rPr>
                <w:rFonts w:cs="Arial"/>
                <w:szCs w:val="20"/>
              </w:rPr>
            </w:pPr>
            <w:r>
              <w:rPr>
                <w:rFonts w:cs="Arial"/>
                <w:szCs w:val="22"/>
              </w:rPr>
              <w:t>8</w:t>
            </w:r>
            <w:r w:rsidR="003F65DE">
              <w:rPr>
                <w:rFonts w:cs="Arial"/>
                <w:szCs w:val="20"/>
              </w:rPr>
              <w:t>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76CBD632" w:rsidR="00163B86" w:rsidRDefault="00E34520">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Vertiefungsmodul Kostenrechnung und Controlling</w:t>
            </w:r>
          </w:p>
          <w:p w14:paraId="4FBC019D" w14:textId="04E5448A" w:rsidR="00163B86" w:rsidRDefault="00E34520">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Vertiefungsmodul Investition und Finanzierung</w:t>
            </w:r>
          </w:p>
          <w:p w14:paraId="7A96BA0D" w14:textId="6A8305B9" w:rsidR="00163B86" w:rsidRDefault="003F65DE"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2405F4CC" w14:textId="77777777" w:rsidR="00163B86" w:rsidRDefault="00163B86">
            <w:pPr>
              <w:spacing w:line="276" w:lineRule="auto"/>
              <w:jc w:val="center"/>
              <w:rPr>
                <w:rFonts w:cs="Arial"/>
                <w:szCs w:val="20"/>
              </w:rPr>
            </w:pPr>
            <w:r>
              <w:rPr>
                <w:rFonts w:cs="Arial"/>
                <w:szCs w:val="20"/>
              </w:rPr>
              <w:t>5</w:t>
            </w:r>
          </w:p>
          <w:p w14:paraId="428F2516" w14:textId="77777777" w:rsidR="002554BF" w:rsidRDefault="002554BF">
            <w:pPr>
              <w:spacing w:line="276" w:lineRule="auto"/>
              <w:jc w:val="center"/>
              <w:rPr>
                <w:rFonts w:cs="Arial"/>
                <w:szCs w:val="20"/>
              </w:rPr>
            </w:pP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7F9160FF" w14:textId="77777777" w:rsidR="00163B86" w:rsidRDefault="00163B86">
            <w:pPr>
              <w:spacing w:line="276" w:lineRule="auto"/>
              <w:jc w:val="center"/>
              <w:rPr>
                <w:rFonts w:cs="Arial"/>
                <w:szCs w:val="20"/>
              </w:rPr>
            </w:pPr>
          </w:p>
          <w:p w14:paraId="11798668" w14:textId="77777777" w:rsidR="002554BF" w:rsidRDefault="002554BF">
            <w:pPr>
              <w:spacing w:line="276" w:lineRule="auto"/>
              <w:jc w:val="center"/>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3F7F6EC3" w:rsidR="00163B86" w:rsidRDefault="00E34520">
            <w:pPr>
              <w:spacing w:line="276" w:lineRule="auto"/>
              <w:rPr>
                <w:rFonts w:cs="Arial"/>
                <w:szCs w:val="20"/>
              </w:rPr>
            </w:pPr>
            <w:r>
              <w:rPr>
                <w:rFonts w:cs="Arial"/>
                <w:szCs w:val="22"/>
              </w:rPr>
              <w:t>8</w:t>
            </w:r>
            <w:r w:rsidR="008F772B">
              <w:rPr>
                <w:rFonts w:cs="Arial"/>
                <w:szCs w:val="20"/>
              </w:rPr>
              <w:t xml:space="preserve">2030 </w:t>
            </w:r>
            <w:r w:rsidR="00163B86">
              <w:rPr>
                <w:rFonts w:cs="Arial"/>
                <w:szCs w:val="20"/>
              </w:rPr>
              <w:t>Unternehmensplanspiel</w:t>
            </w:r>
          </w:p>
          <w:p w14:paraId="5628534E" w14:textId="16C8FF8A" w:rsidR="00163B86" w:rsidRDefault="00E34520">
            <w:pPr>
              <w:spacing w:line="276" w:lineRule="auto"/>
              <w:rPr>
                <w:rFonts w:cs="Arial"/>
                <w:szCs w:val="20"/>
              </w:rPr>
            </w:pPr>
            <w:r>
              <w:rPr>
                <w:rFonts w:cs="Arial"/>
                <w:szCs w:val="22"/>
              </w:rPr>
              <w:t>8</w:t>
            </w:r>
            <w:r w:rsidR="008F772B">
              <w:rPr>
                <w:rFonts w:cs="Arial"/>
                <w:szCs w:val="20"/>
              </w:rPr>
              <w:t>201</w:t>
            </w:r>
            <w:r w:rsidR="00C72A45">
              <w:rPr>
                <w:rFonts w:cs="Arial"/>
                <w:szCs w:val="20"/>
              </w:rPr>
              <w:t>1</w:t>
            </w:r>
            <w:r w:rsidR="008F772B">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38001CA9" w:rsidR="00163B86" w:rsidRDefault="00E34520">
            <w:pPr>
              <w:spacing w:line="276" w:lineRule="auto"/>
              <w:rPr>
                <w:rFonts w:cs="Arial"/>
                <w:szCs w:val="20"/>
              </w:rPr>
            </w:pPr>
            <w:r>
              <w:rPr>
                <w:rFonts w:cs="Arial"/>
                <w:szCs w:val="22"/>
              </w:rPr>
              <w:t>8</w:t>
            </w:r>
            <w:r w:rsidR="008F772B">
              <w:rPr>
                <w:rFonts w:cs="Arial"/>
                <w:szCs w:val="20"/>
              </w:rPr>
              <w:t xml:space="preserve">2140 </w:t>
            </w:r>
            <w:r w:rsidR="00163B86">
              <w:rPr>
                <w:rFonts w:cs="Arial"/>
                <w:szCs w:val="20"/>
              </w:rPr>
              <w:t>Buchführung</w:t>
            </w:r>
          </w:p>
          <w:p w14:paraId="266850E0" w14:textId="77585CD4" w:rsidR="00163B86" w:rsidRDefault="00E34520">
            <w:pPr>
              <w:spacing w:line="276" w:lineRule="auto"/>
              <w:rPr>
                <w:rFonts w:cs="Arial"/>
                <w:szCs w:val="20"/>
              </w:rPr>
            </w:pPr>
            <w:r>
              <w:rPr>
                <w:rFonts w:cs="Arial"/>
                <w:szCs w:val="22"/>
              </w:rPr>
              <w:t>8</w:t>
            </w:r>
            <w:r w:rsidR="008F772B">
              <w:rPr>
                <w:rFonts w:cs="Arial"/>
                <w:szCs w:val="20"/>
              </w:rPr>
              <w:t xml:space="preserve">2152 </w:t>
            </w:r>
            <w:r w:rsidR="00163B86">
              <w:rPr>
                <w:rFonts w:cs="Arial"/>
                <w:szCs w:val="20"/>
              </w:rPr>
              <w:t>IT und E-Business</w:t>
            </w:r>
          </w:p>
          <w:p w14:paraId="0AF37838" w14:textId="13EE1E44" w:rsidR="00163B86" w:rsidRPr="00F30E98" w:rsidRDefault="00E34520">
            <w:pPr>
              <w:spacing w:line="276" w:lineRule="auto"/>
              <w:rPr>
                <w:rFonts w:cs="Arial"/>
                <w:szCs w:val="20"/>
                <w:lang w:val="en-US"/>
              </w:rPr>
            </w:pPr>
            <w:r>
              <w:rPr>
                <w:rFonts w:cs="Arial"/>
                <w:szCs w:val="22"/>
              </w:rPr>
              <w:t>8</w:t>
            </w:r>
            <w:r w:rsidR="008F772B" w:rsidRPr="00F30E98">
              <w:rPr>
                <w:rFonts w:cs="Arial"/>
                <w:szCs w:val="20"/>
                <w:lang w:val="en-US"/>
              </w:rPr>
              <w:t xml:space="preserve">6560 </w:t>
            </w:r>
            <w:r w:rsidR="00163B86" w:rsidRPr="00F30E98">
              <w:rPr>
                <w:rFonts w:cs="Arial"/>
                <w:szCs w:val="20"/>
                <w:lang w:val="en-US"/>
              </w:rPr>
              <w:t>Intercultural competence</w:t>
            </w:r>
          </w:p>
          <w:p w14:paraId="3957C3D3" w14:textId="310BC3E3" w:rsidR="00163B86" w:rsidRPr="00F30E98" w:rsidRDefault="00E34520">
            <w:pPr>
              <w:spacing w:line="276" w:lineRule="auto"/>
              <w:rPr>
                <w:rFonts w:cs="Arial"/>
                <w:szCs w:val="20"/>
                <w:lang w:val="en-US"/>
              </w:rPr>
            </w:pPr>
            <w:r>
              <w:rPr>
                <w:rFonts w:cs="Arial"/>
                <w:szCs w:val="22"/>
              </w:rPr>
              <w:t>8</w:t>
            </w:r>
            <w:r w:rsidR="008F772B" w:rsidRPr="00F30E98">
              <w:rPr>
                <w:rFonts w:cs="Arial"/>
                <w:szCs w:val="20"/>
                <w:lang w:val="en-US"/>
              </w:rPr>
              <w:t xml:space="preserve">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B66A33F" w:rsidR="00163B86" w:rsidRDefault="00E34520">
            <w:pPr>
              <w:spacing w:line="276" w:lineRule="auto"/>
              <w:rPr>
                <w:rFonts w:cs="Arial"/>
                <w:szCs w:val="20"/>
              </w:rPr>
            </w:pPr>
            <w:r>
              <w:rPr>
                <w:rFonts w:cs="Arial"/>
                <w:szCs w:val="22"/>
              </w:rPr>
              <w:t>8</w:t>
            </w:r>
            <w:r w:rsidR="008F772B">
              <w:rPr>
                <w:rFonts w:cs="Arial"/>
                <w:szCs w:val="20"/>
              </w:rPr>
              <w:t xml:space="preserve">2041 </w:t>
            </w:r>
            <w:r w:rsidR="00163B86">
              <w:rPr>
                <w:rFonts w:cs="Arial"/>
                <w:szCs w:val="20"/>
              </w:rPr>
              <w:t>Absatz</w:t>
            </w:r>
          </w:p>
          <w:p w14:paraId="6F4DBEF4" w14:textId="1B91822E" w:rsidR="00163B86" w:rsidRDefault="00E34520">
            <w:pPr>
              <w:spacing w:line="276" w:lineRule="auto"/>
              <w:rPr>
                <w:rFonts w:cs="Arial"/>
                <w:szCs w:val="20"/>
              </w:rPr>
            </w:pPr>
            <w:r>
              <w:rPr>
                <w:rFonts w:cs="Arial"/>
                <w:szCs w:val="22"/>
              </w:rPr>
              <w:t>8</w:t>
            </w:r>
            <w:r w:rsidR="008F772B">
              <w:rPr>
                <w:rFonts w:cs="Arial"/>
                <w:szCs w:val="20"/>
              </w:rPr>
              <w:t>205</w:t>
            </w:r>
            <w:r w:rsidR="002F653B">
              <w:rPr>
                <w:rFonts w:cs="Arial"/>
                <w:szCs w:val="20"/>
              </w:rPr>
              <w:t>1</w:t>
            </w:r>
            <w:r w:rsidR="008F772B">
              <w:rPr>
                <w:rFonts w:cs="Arial"/>
                <w:szCs w:val="20"/>
              </w:rPr>
              <w:t xml:space="preserve"> </w:t>
            </w:r>
            <w:r w:rsidR="00163B86">
              <w:rPr>
                <w:rFonts w:cs="Arial"/>
                <w:szCs w:val="20"/>
              </w:rPr>
              <w:t>Jahresabschluss</w:t>
            </w:r>
          </w:p>
          <w:p w14:paraId="14A39BA4" w14:textId="383BCD78" w:rsidR="00163B86" w:rsidRDefault="00E34520">
            <w:pPr>
              <w:spacing w:line="276" w:lineRule="auto"/>
              <w:rPr>
                <w:rFonts w:cs="Arial"/>
                <w:szCs w:val="20"/>
              </w:rPr>
            </w:pPr>
            <w:r>
              <w:rPr>
                <w:rFonts w:cs="Arial"/>
                <w:szCs w:val="22"/>
              </w:rPr>
              <w:t>8</w:t>
            </w:r>
            <w:r w:rsidR="008F772B">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69463541" w:rsidR="00163B86" w:rsidRDefault="00E34520">
            <w:pPr>
              <w:spacing w:line="276" w:lineRule="auto"/>
              <w:rPr>
                <w:rFonts w:cs="Arial"/>
                <w:szCs w:val="20"/>
              </w:rPr>
            </w:pPr>
            <w:r>
              <w:rPr>
                <w:rFonts w:cs="Arial"/>
                <w:szCs w:val="22"/>
              </w:rPr>
              <w:t>8</w:t>
            </w:r>
            <w:r w:rsidR="008F772B">
              <w:rPr>
                <w:rFonts w:cs="Arial"/>
                <w:szCs w:val="20"/>
              </w:rPr>
              <w:t xml:space="preserve">2070 </w:t>
            </w:r>
            <w:r w:rsidR="00163B86">
              <w:rPr>
                <w:rFonts w:cs="Arial"/>
                <w:szCs w:val="20"/>
              </w:rPr>
              <w:t>Makroökonomie</w:t>
            </w:r>
          </w:p>
          <w:p w14:paraId="574AB1F4" w14:textId="4575F573" w:rsidR="00163B86" w:rsidRPr="00775F91" w:rsidRDefault="00E34520">
            <w:pPr>
              <w:spacing w:line="276" w:lineRule="auto"/>
              <w:rPr>
                <w:rFonts w:cs="Arial"/>
                <w:szCs w:val="20"/>
                <w:lang w:val="en-US"/>
              </w:rPr>
            </w:pPr>
            <w:r w:rsidRPr="00212EE8">
              <w:rPr>
                <w:rFonts w:cs="Arial"/>
                <w:szCs w:val="22"/>
                <w:lang w:val="en-GB"/>
              </w:rPr>
              <w:t>8</w:t>
            </w:r>
            <w:r w:rsidR="008F772B" w:rsidRPr="00775F91">
              <w:rPr>
                <w:rFonts w:cs="Arial"/>
                <w:szCs w:val="20"/>
                <w:lang w:val="en-US"/>
              </w:rPr>
              <w:t xml:space="preserve">2080 </w:t>
            </w:r>
            <w:r w:rsidR="00163B86" w:rsidRPr="00775F91">
              <w:rPr>
                <w:rFonts w:cs="Arial"/>
                <w:szCs w:val="20"/>
                <w:lang w:val="en-US"/>
              </w:rPr>
              <w:t>Mikroökonomie</w:t>
            </w:r>
          </w:p>
          <w:p w14:paraId="6799C32B" w14:textId="595619C3" w:rsidR="00163B86" w:rsidRPr="00775F91" w:rsidRDefault="00E34520">
            <w:pPr>
              <w:spacing w:line="276" w:lineRule="auto"/>
              <w:rPr>
                <w:rFonts w:cs="Arial"/>
                <w:szCs w:val="20"/>
                <w:lang w:val="en-US"/>
              </w:rPr>
            </w:pPr>
            <w:r w:rsidRPr="00212EE8">
              <w:rPr>
                <w:rFonts w:cs="Arial"/>
                <w:szCs w:val="22"/>
                <w:lang w:val="en-GB"/>
              </w:rPr>
              <w:t>8</w:t>
            </w:r>
            <w:r w:rsidR="00FD705C" w:rsidRPr="00775F91">
              <w:rPr>
                <w:rFonts w:cs="Arial"/>
                <w:szCs w:val="22"/>
                <w:lang w:val="en-US"/>
              </w:rPr>
              <w:t xml:space="preserve">5721 </w:t>
            </w:r>
            <w:r w:rsidR="00FD705C" w:rsidRPr="00775F91">
              <w:rPr>
                <w:rFonts w:cs="Arial"/>
                <w:szCs w:val="20"/>
                <w:lang w:val="en-US"/>
              </w:rPr>
              <w:t>Global Governance</w:t>
            </w:r>
            <w:r w:rsidR="00C72C52">
              <w:rPr>
                <w:rFonts w:cs="Arial"/>
                <w:szCs w:val="20"/>
                <w:lang w:val="en-US"/>
              </w:rPr>
              <w:t>*</w:t>
            </w:r>
          </w:p>
          <w:p w14:paraId="10E1272F" w14:textId="572737A3" w:rsidR="00163B86" w:rsidRPr="00775F91" w:rsidRDefault="00E34520">
            <w:pPr>
              <w:spacing w:line="276" w:lineRule="auto"/>
              <w:rPr>
                <w:rFonts w:cs="Arial"/>
                <w:szCs w:val="20"/>
                <w:lang w:val="en-US"/>
              </w:rPr>
            </w:pPr>
            <w:r w:rsidRPr="00212EE8">
              <w:rPr>
                <w:rFonts w:cs="Arial"/>
                <w:szCs w:val="22"/>
                <w:lang w:val="en-GB"/>
              </w:rPr>
              <w:t>8</w:t>
            </w:r>
            <w:r w:rsidR="00C53CC1" w:rsidRPr="00775F91">
              <w:rPr>
                <w:rFonts w:cs="Arial"/>
                <w:szCs w:val="22"/>
                <w:lang w:val="en-US"/>
              </w:rPr>
              <w:t xml:space="preserve">5710 </w:t>
            </w:r>
            <w:r w:rsidR="00163B86" w:rsidRPr="00775F91">
              <w:rPr>
                <w:rFonts w:cs="Arial"/>
                <w:szCs w:val="20"/>
                <w:lang w:val="en-US"/>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4C6E56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5FAF7358" w:rsidR="00163B86" w:rsidRDefault="00FD705C">
            <w:pPr>
              <w:spacing w:line="276" w:lineRule="auto"/>
              <w:jc w:val="center"/>
              <w:rPr>
                <w:rFonts w:cs="Arial"/>
                <w:szCs w:val="20"/>
              </w:rPr>
            </w:pPr>
            <w:r>
              <w:rPr>
                <w:rFonts w:cs="Arial"/>
                <w:szCs w:val="20"/>
              </w:rPr>
              <w:t>5</w:t>
            </w: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168E5457" w:rsidR="00163B86" w:rsidRDefault="00E34520">
            <w:pPr>
              <w:spacing w:line="276" w:lineRule="auto"/>
              <w:rPr>
                <w:rFonts w:cs="Arial"/>
                <w:szCs w:val="20"/>
              </w:rPr>
            </w:pPr>
            <w:r>
              <w:rPr>
                <w:rFonts w:cs="Arial"/>
                <w:szCs w:val="22"/>
              </w:rPr>
              <w:t>8</w:t>
            </w:r>
            <w:r w:rsidR="00C53CC1">
              <w:rPr>
                <w:rFonts w:cs="Arial"/>
                <w:szCs w:val="20"/>
              </w:rPr>
              <w:t>306</w:t>
            </w:r>
            <w:r w:rsidR="00D7741F">
              <w:rPr>
                <w:rFonts w:cs="Arial"/>
                <w:szCs w:val="20"/>
              </w:rPr>
              <w:t>3</w:t>
            </w:r>
            <w:r w:rsidR="00C53CC1">
              <w:rPr>
                <w:rFonts w:cs="Arial"/>
                <w:szCs w:val="20"/>
              </w:rPr>
              <w:t xml:space="preserve"> </w:t>
            </w:r>
            <w:r w:rsidR="00163B86">
              <w:rPr>
                <w:rFonts w:cs="Arial"/>
                <w:szCs w:val="20"/>
              </w:rPr>
              <w:t>Strategisches und internationales Management I</w:t>
            </w:r>
          </w:p>
          <w:p w14:paraId="65CE81CD" w14:textId="6D464533" w:rsidR="00163B86" w:rsidRDefault="00E34520">
            <w:pPr>
              <w:spacing w:line="276" w:lineRule="auto"/>
              <w:rPr>
                <w:rFonts w:cs="Arial"/>
                <w:szCs w:val="20"/>
              </w:rPr>
            </w:pPr>
            <w:r>
              <w:rPr>
                <w:rFonts w:cs="Arial"/>
                <w:szCs w:val="22"/>
              </w:rPr>
              <w:t>8</w:t>
            </w:r>
            <w:r w:rsidR="00C53CC1">
              <w:rPr>
                <w:rFonts w:cs="Arial"/>
                <w:szCs w:val="20"/>
              </w:rPr>
              <w:t xml:space="preserve">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18435BD8" w14:textId="77777777" w:rsidR="00163B86" w:rsidRDefault="00163B86">
            <w:pPr>
              <w:spacing w:line="276" w:lineRule="auto"/>
              <w:jc w:val="center"/>
              <w:rPr>
                <w:rFonts w:cs="Arial"/>
                <w:szCs w:val="20"/>
              </w:rPr>
            </w:pPr>
            <w:r>
              <w:rPr>
                <w:rFonts w:cs="Arial"/>
                <w:szCs w:val="20"/>
              </w:rPr>
              <w:t>5</w:t>
            </w:r>
          </w:p>
          <w:p w14:paraId="3E5F593E" w14:textId="77777777" w:rsidR="00C53CC1" w:rsidRDefault="00C53CC1">
            <w:pPr>
              <w:spacing w:line="276" w:lineRule="auto"/>
              <w:jc w:val="center"/>
              <w:rPr>
                <w:rFonts w:cs="Arial"/>
                <w:szCs w:val="20"/>
              </w:rPr>
            </w:pP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57D178F0" w14:textId="77777777" w:rsidR="00163B86" w:rsidRDefault="00163B86">
            <w:pPr>
              <w:spacing w:line="276" w:lineRule="auto"/>
              <w:jc w:val="center"/>
              <w:rPr>
                <w:rFonts w:cs="Arial"/>
                <w:szCs w:val="20"/>
              </w:rPr>
            </w:pPr>
            <w:r>
              <w:rPr>
                <w:rFonts w:cs="Arial"/>
                <w:szCs w:val="20"/>
              </w:rPr>
              <w:t>5</w:t>
            </w:r>
          </w:p>
          <w:p w14:paraId="6BE7FC15" w14:textId="77777777" w:rsidR="00C53CC1" w:rsidRDefault="00C53CC1">
            <w:pPr>
              <w:spacing w:line="276" w:lineRule="auto"/>
              <w:jc w:val="center"/>
              <w:rPr>
                <w:rFonts w:cs="Arial"/>
                <w:szCs w:val="20"/>
              </w:rPr>
            </w:pP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3BD9AD30"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IBS 1.1</w:t>
            </w:r>
          </w:p>
          <w:p w14:paraId="6F874417" w14:textId="28D5E76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IBS 1.2</w:t>
            </w:r>
          </w:p>
          <w:p w14:paraId="334C22AA" w14:textId="311C0409" w:rsidR="00163B86" w:rsidRDefault="00E34520">
            <w:pPr>
              <w:spacing w:line="276" w:lineRule="auto"/>
              <w:rPr>
                <w:rFonts w:cs="Arial"/>
                <w:szCs w:val="20"/>
              </w:rPr>
            </w:pPr>
            <w:r>
              <w:rPr>
                <w:rFonts w:cs="Arial"/>
                <w:szCs w:val="22"/>
              </w:rPr>
              <w:t>8</w:t>
            </w:r>
            <w:r w:rsidR="00C53CC1" w:rsidRPr="00F30E98">
              <w:rPr>
                <w:rFonts w:cs="Arial"/>
                <w:szCs w:val="22"/>
              </w:rPr>
              <w:t xml:space="preserve">6321 </w:t>
            </w:r>
            <w:r w:rsidR="00163B86">
              <w:rPr>
                <w:rFonts w:cs="Arial"/>
                <w:szCs w:val="20"/>
              </w:rPr>
              <w:t>Case studies in international management</w:t>
            </w:r>
          </w:p>
          <w:p w14:paraId="0ADA946D" w14:textId="1AD39308" w:rsidR="00163B86" w:rsidRDefault="00E34520">
            <w:pPr>
              <w:spacing w:line="276" w:lineRule="auto"/>
              <w:rPr>
                <w:rFonts w:cs="Arial"/>
                <w:szCs w:val="20"/>
              </w:rPr>
            </w:pPr>
            <w:r>
              <w:rPr>
                <w:rFonts w:cs="Arial"/>
                <w:szCs w:val="22"/>
              </w:rPr>
              <w:t>8</w:t>
            </w:r>
            <w:r w:rsidR="00C53CC1">
              <w:rPr>
                <w:rFonts w:cs="Arial"/>
                <w:szCs w:val="20"/>
              </w:rPr>
              <w:t xml:space="preserve">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41BC5181" w:rsidR="00163B86" w:rsidRDefault="00E34520">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46BCBD4B" w14:textId="708F9328"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51B6B884" w14:textId="4F0D68CE" w:rsidR="00163B86" w:rsidRDefault="00E34520">
            <w:pPr>
              <w:spacing w:line="276" w:lineRule="auto"/>
              <w:rPr>
                <w:rFonts w:cs="Arial"/>
                <w:szCs w:val="20"/>
              </w:rPr>
            </w:pPr>
            <w:r>
              <w:rPr>
                <w:rFonts w:cs="Arial"/>
                <w:szCs w:val="22"/>
              </w:rPr>
              <w:t>8</w:t>
            </w:r>
            <w:r w:rsidR="00C53CC1">
              <w:rPr>
                <w:rFonts w:cs="Arial"/>
                <w:szCs w:val="20"/>
              </w:rPr>
              <w:t xml:space="preserve">1220 </w:t>
            </w:r>
            <w:r w:rsidR="00163B86">
              <w:rPr>
                <w:rFonts w:cs="Arial"/>
                <w:szCs w:val="20"/>
              </w:rPr>
              <w:t>Sprachen IBS 2</w:t>
            </w:r>
          </w:p>
          <w:p w14:paraId="69D18AB9" w14:textId="507A89AA" w:rsidR="00163B86" w:rsidRDefault="00E34520">
            <w:pPr>
              <w:spacing w:line="276" w:lineRule="auto"/>
              <w:rPr>
                <w:rFonts w:cs="Arial"/>
                <w:szCs w:val="20"/>
              </w:rPr>
            </w:pPr>
            <w:r>
              <w:rPr>
                <w:rFonts w:cs="Arial"/>
                <w:szCs w:val="22"/>
              </w:rPr>
              <w:t>8</w:t>
            </w:r>
            <w:r w:rsidR="00C53CC1">
              <w:rPr>
                <w:rFonts w:cs="Arial"/>
                <w:szCs w:val="20"/>
              </w:rPr>
              <w:t xml:space="preserve">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1A0DCE5A" w:rsidR="00163B86" w:rsidRDefault="00163B86">
            <w:pPr>
              <w:spacing w:line="276" w:lineRule="auto"/>
              <w:rPr>
                <w:rFonts w:cs="Arial"/>
                <w:szCs w:val="20"/>
              </w:rPr>
            </w:pPr>
            <w:r>
              <w:rPr>
                <w:rFonts w:cs="Arial"/>
                <w:szCs w:val="20"/>
              </w:rPr>
              <w:t>5 Vertiefungsmodule à 5 ECTS*</w:t>
            </w:r>
            <w:r w:rsidR="00775F91">
              <w:rPr>
                <w:rFonts w:cs="Arial"/>
                <w:szCs w:val="20"/>
              </w:rPr>
              <w:t>*</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8002F01" w:rsidR="00163B86" w:rsidRDefault="00C53CC1"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6EB9233" w:rsidR="00163B86" w:rsidRDefault="00FD705C">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388CA96"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56877795" w14:textId="0E8E5AE0" w:rsidR="00C72C52" w:rsidRDefault="00C72C52" w:rsidP="00C72C52">
      <w:pPr>
        <w:ind w:left="-426"/>
        <w:rPr>
          <w:rFonts w:cs="Arial"/>
          <w:sz w:val="16"/>
          <w:szCs w:val="16"/>
        </w:rPr>
      </w:pPr>
      <w:r>
        <w:rPr>
          <w:rFonts w:cs="Arial"/>
          <w:sz w:val="16"/>
          <w:szCs w:val="16"/>
        </w:rPr>
        <w:t>* G</w:t>
      </w:r>
      <w:r w:rsidRPr="00C72C52">
        <w:rPr>
          <w:rFonts w:cs="Arial"/>
          <w:sz w:val="16"/>
          <w:szCs w:val="16"/>
        </w:rPr>
        <w:t>ilt für alle Studierenden, die sich bezogen auf d</w:t>
      </w:r>
      <w:r>
        <w:rPr>
          <w:rFonts w:cs="Arial"/>
          <w:sz w:val="16"/>
          <w:szCs w:val="16"/>
        </w:rPr>
        <w:t>as</w:t>
      </w:r>
      <w:r w:rsidRPr="00C72C52">
        <w:rPr>
          <w:rFonts w:cs="Arial"/>
          <w:sz w:val="16"/>
          <w:szCs w:val="16"/>
        </w:rPr>
        <w:t xml:space="preserve"> </w:t>
      </w:r>
      <w:r>
        <w:rPr>
          <w:rFonts w:cs="Arial"/>
          <w:sz w:val="16"/>
          <w:szCs w:val="16"/>
        </w:rPr>
        <w:t>bisherige Modul</w:t>
      </w:r>
      <w:r w:rsidRPr="00C72C52">
        <w:rPr>
          <w:rFonts w:cs="Arial"/>
          <w:sz w:val="16"/>
          <w:szCs w:val="16"/>
        </w:rPr>
        <w:t xml:space="preserve"> „I</w:t>
      </w:r>
      <w:r>
        <w:rPr>
          <w:rFonts w:cs="Arial"/>
          <w:sz w:val="16"/>
          <w:szCs w:val="16"/>
        </w:rPr>
        <w:t xml:space="preserve">nternationale Politik I“ </w:t>
      </w:r>
      <w:r w:rsidRPr="00C72C52">
        <w:rPr>
          <w:rFonts w:cs="Arial"/>
          <w:sz w:val="16"/>
          <w:szCs w:val="16"/>
        </w:rPr>
        <w:t>nicht in einem laufenden Prüfungsverfahren befinden</w:t>
      </w:r>
    </w:p>
    <w:p w14:paraId="2AAD280C" w14:textId="40B76416" w:rsidR="00163B86" w:rsidRDefault="00163B86" w:rsidP="00163B86">
      <w:pPr>
        <w:ind w:left="-426"/>
        <w:rPr>
          <w:rFonts w:cs="Arial"/>
          <w:sz w:val="16"/>
          <w:szCs w:val="16"/>
        </w:rPr>
      </w:pPr>
      <w:r>
        <w:rPr>
          <w:rFonts w:cs="Arial"/>
          <w:sz w:val="16"/>
          <w:szCs w:val="16"/>
        </w:rPr>
        <w:t>*</w:t>
      </w:r>
      <w:r w:rsidR="00C72C52">
        <w:rPr>
          <w:rFonts w:cs="Arial"/>
          <w:sz w:val="16"/>
          <w:szCs w:val="16"/>
        </w:rPr>
        <w:t>*</w:t>
      </w:r>
      <w:r>
        <w:rPr>
          <w:rFonts w:cs="Arial"/>
          <w:sz w:val="16"/>
          <w:szCs w:val="16"/>
        </w:rPr>
        <w:t xml:space="preserve"> Vertiefungsmodule können auch im Rahmen von Studienbereichen belegt werden. Näheres regelt das Modulhandbuch.</w:t>
      </w:r>
    </w:p>
    <w:p w14:paraId="4FE62535" w14:textId="2F0198A5" w:rsidR="00163B86" w:rsidRDefault="00163B86" w:rsidP="00163B86">
      <w:pPr>
        <w:ind w:left="-426"/>
        <w:rPr>
          <w:rFonts w:cs="Arial"/>
          <w:sz w:val="16"/>
          <w:szCs w:val="16"/>
        </w:rPr>
      </w:pPr>
      <w:r>
        <w:rPr>
          <w:rFonts w:cs="Arial"/>
          <w:sz w:val="16"/>
          <w:szCs w:val="16"/>
        </w:rPr>
        <w:t>Stand: 31.08.201</w:t>
      </w:r>
      <w:r w:rsidR="00980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0A17F097" w:rsidR="00163B86" w:rsidRDefault="00E34520">
            <w:pPr>
              <w:spacing w:line="276" w:lineRule="auto"/>
              <w:rPr>
                <w:rFonts w:cs="Arial"/>
                <w:szCs w:val="20"/>
              </w:rPr>
            </w:pPr>
            <w:r>
              <w:rPr>
                <w:rFonts w:cs="Arial"/>
                <w:szCs w:val="22"/>
              </w:rPr>
              <w:t>8</w:t>
            </w:r>
            <w:r w:rsidR="00C53CC1">
              <w:rPr>
                <w:rFonts w:cs="Arial"/>
                <w:szCs w:val="20"/>
              </w:rPr>
              <w:t xml:space="preserve">2221 </w:t>
            </w:r>
            <w:r w:rsidR="00163B86">
              <w:rPr>
                <w:rFonts w:cs="Arial"/>
                <w:szCs w:val="20"/>
              </w:rPr>
              <w:t>Soziologie I (inkl. Planspiel)</w:t>
            </w:r>
          </w:p>
          <w:p w14:paraId="51D92324" w14:textId="53757F4F" w:rsidR="00163B86" w:rsidRDefault="00E34520">
            <w:pPr>
              <w:spacing w:line="276" w:lineRule="auto"/>
              <w:rPr>
                <w:rFonts w:cs="Arial"/>
                <w:szCs w:val="20"/>
              </w:rPr>
            </w:pPr>
            <w:r>
              <w:rPr>
                <w:rFonts w:cs="Arial"/>
                <w:szCs w:val="22"/>
              </w:rPr>
              <w:t>8</w:t>
            </w:r>
            <w:r w:rsidR="00C53CC1">
              <w:rPr>
                <w:rFonts w:cs="Arial"/>
                <w:szCs w:val="20"/>
              </w:rPr>
              <w:t xml:space="preserve">2021 </w:t>
            </w:r>
            <w:r w:rsidR="00163B86">
              <w:rPr>
                <w:rFonts w:cs="Arial"/>
                <w:szCs w:val="20"/>
              </w:rPr>
              <w:t>Unternehmen, Märkte, Volkswirtschaften</w:t>
            </w:r>
          </w:p>
          <w:p w14:paraId="1225FD43" w14:textId="27C97DF1"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5671BD5E" w14:textId="77F13BAC"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647AAAAB" w14:textId="7C8B2D5E" w:rsidR="00163B86" w:rsidRDefault="00E34520">
            <w:pPr>
              <w:spacing w:line="276" w:lineRule="auto"/>
              <w:rPr>
                <w:rFonts w:cs="Arial"/>
                <w:szCs w:val="20"/>
              </w:rPr>
            </w:pPr>
            <w:r>
              <w:rPr>
                <w:rFonts w:cs="Arial"/>
                <w:szCs w:val="22"/>
              </w:rPr>
              <w:t>8</w:t>
            </w:r>
            <w:r w:rsidR="00C53CC1">
              <w:rPr>
                <w:rFonts w:cs="Arial"/>
                <w:szCs w:val="20"/>
              </w:rPr>
              <w:t>201</w:t>
            </w:r>
            <w:r w:rsidR="00C72A45">
              <w:rPr>
                <w:rFonts w:cs="Arial"/>
                <w:szCs w:val="20"/>
              </w:rPr>
              <w:t>1</w:t>
            </w:r>
            <w:r w:rsidR="00C53CC1">
              <w:rPr>
                <w:rFonts w:cs="Arial"/>
                <w:szCs w:val="20"/>
              </w:rPr>
              <w:t xml:space="preserve"> </w:t>
            </w:r>
            <w:r w:rsidR="00163B86">
              <w:rPr>
                <w:rFonts w:cs="Arial"/>
                <w:szCs w:val="20"/>
              </w:rPr>
              <w:t>Unternehmer und Unternehmen</w:t>
            </w:r>
          </w:p>
          <w:p w14:paraId="50F2550F" w14:textId="025860F8" w:rsidR="00163B86" w:rsidRDefault="00E34520">
            <w:pPr>
              <w:spacing w:line="276" w:lineRule="auto"/>
              <w:rPr>
                <w:rFonts w:cs="Arial"/>
                <w:szCs w:val="20"/>
              </w:rPr>
            </w:pPr>
            <w:r>
              <w:rPr>
                <w:rFonts w:cs="Arial"/>
                <w:szCs w:val="22"/>
              </w:rPr>
              <w:t>8</w:t>
            </w:r>
            <w:r w:rsidR="00C53CC1">
              <w:rPr>
                <w:rFonts w:cs="Arial"/>
                <w:szCs w:val="20"/>
              </w:rPr>
              <w:t xml:space="preserve">2231 </w:t>
            </w:r>
            <w:r w:rsidR="00163B86">
              <w:rPr>
                <w:rFonts w:cs="Arial"/>
                <w:szCs w:val="20"/>
              </w:rPr>
              <w:t>Soziologie II</w:t>
            </w:r>
          </w:p>
          <w:p w14:paraId="12F8D066" w14:textId="18D2E168" w:rsidR="00163B86" w:rsidRDefault="00E34520">
            <w:pPr>
              <w:spacing w:line="276" w:lineRule="auto"/>
              <w:rPr>
                <w:rFonts w:cs="Arial"/>
                <w:szCs w:val="20"/>
              </w:rPr>
            </w:pPr>
            <w:r>
              <w:rPr>
                <w:rFonts w:cs="Arial"/>
                <w:szCs w:val="22"/>
              </w:rPr>
              <w:t>8</w:t>
            </w:r>
            <w:r w:rsidR="00B7207F">
              <w:rPr>
                <w:rFonts w:cs="Arial"/>
                <w:szCs w:val="22"/>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C53CC1">
              <w:rPr>
                <w:rFonts w:cs="Arial"/>
                <w:szCs w:val="20"/>
              </w:rPr>
              <w:t>2342</w:t>
            </w:r>
            <w:r w:rsidR="00F229D3">
              <w:rPr>
                <w:rFonts w:cs="Arial"/>
                <w:szCs w:val="20"/>
              </w:rPr>
              <w:t>/2343</w:t>
            </w:r>
            <w:r w:rsidR="00C53CC1">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D1E1251" w:rsidR="00163B86" w:rsidRDefault="00E34520">
            <w:pPr>
              <w:spacing w:line="276" w:lineRule="auto"/>
              <w:rPr>
                <w:rFonts w:cs="Arial"/>
                <w:szCs w:val="20"/>
              </w:rPr>
            </w:pPr>
            <w:r>
              <w:rPr>
                <w:rFonts w:cs="Arial"/>
                <w:szCs w:val="22"/>
              </w:rPr>
              <w:t>8</w:t>
            </w:r>
            <w:r w:rsidR="00C53CC1">
              <w:rPr>
                <w:rFonts w:cs="Arial"/>
                <w:szCs w:val="20"/>
              </w:rPr>
              <w:t xml:space="preserve">2262 </w:t>
            </w:r>
            <w:r w:rsidR="00163B86">
              <w:rPr>
                <w:rFonts w:cs="Arial"/>
                <w:szCs w:val="20"/>
              </w:rPr>
              <w:t>Empirische Sozialforschung I</w:t>
            </w:r>
          </w:p>
          <w:p w14:paraId="444E6A2E" w14:textId="35B1AED4" w:rsidR="00163B86" w:rsidRDefault="00E34520">
            <w:pPr>
              <w:spacing w:line="276" w:lineRule="auto"/>
              <w:rPr>
                <w:rFonts w:cs="Arial"/>
                <w:szCs w:val="20"/>
              </w:rPr>
            </w:pPr>
            <w:r>
              <w:rPr>
                <w:rFonts w:cs="Arial"/>
                <w:szCs w:val="22"/>
              </w:rPr>
              <w:t>8</w:t>
            </w:r>
            <w:r w:rsidR="00C53CC1">
              <w:rPr>
                <w:rFonts w:cs="Arial"/>
                <w:szCs w:val="20"/>
              </w:rPr>
              <w:t xml:space="preserve">2271 </w:t>
            </w:r>
            <w:r w:rsidR="00163B86">
              <w:rPr>
                <w:rFonts w:cs="Arial"/>
                <w:szCs w:val="20"/>
              </w:rPr>
              <w:t>Empirische Sozialforschung II</w:t>
            </w:r>
          </w:p>
          <w:p w14:paraId="0F4C4340" w14:textId="7C8CC92A" w:rsidR="00163B86" w:rsidRDefault="00E34520">
            <w:pPr>
              <w:spacing w:line="276" w:lineRule="auto"/>
              <w:rPr>
                <w:rFonts w:cs="Arial"/>
                <w:szCs w:val="20"/>
              </w:rPr>
            </w:pPr>
            <w:r>
              <w:rPr>
                <w:rFonts w:cs="Arial"/>
                <w:szCs w:val="22"/>
              </w:rPr>
              <w:t>8</w:t>
            </w:r>
            <w:r w:rsidR="00C53CC1">
              <w:rPr>
                <w:rFonts w:cs="Arial"/>
                <w:szCs w:val="20"/>
              </w:rPr>
              <w:t xml:space="preserve">2161 </w:t>
            </w:r>
            <w:r w:rsidR="00163B86">
              <w:rPr>
                <w:rFonts w:cs="Arial"/>
                <w:szCs w:val="20"/>
              </w:rPr>
              <w:t>Analysis und Lineare Algebra</w:t>
            </w:r>
          </w:p>
          <w:p w14:paraId="7BBCAE3C" w14:textId="400E3B68" w:rsidR="00163B86" w:rsidRDefault="00E34520">
            <w:pPr>
              <w:spacing w:line="276" w:lineRule="auto"/>
              <w:rPr>
                <w:rFonts w:cs="Arial"/>
                <w:szCs w:val="20"/>
              </w:rPr>
            </w:pPr>
            <w:r>
              <w:rPr>
                <w:rFonts w:cs="Arial"/>
                <w:szCs w:val="22"/>
              </w:rPr>
              <w:t>8</w:t>
            </w:r>
            <w:r w:rsidR="00C53CC1">
              <w:rPr>
                <w:rFonts w:cs="Arial"/>
                <w:szCs w:val="20"/>
              </w:rPr>
              <w:t xml:space="preserve">2172 </w:t>
            </w:r>
            <w:r w:rsidR="00163B86">
              <w:rPr>
                <w:rFonts w:cs="Arial"/>
                <w:szCs w:val="20"/>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56303BC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17982A23"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7D09D507" w:rsidR="00163B86" w:rsidRDefault="00E34520">
            <w:pPr>
              <w:spacing w:line="276" w:lineRule="auto"/>
              <w:rPr>
                <w:rFonts w:cs="Arial"/>
                <w:szCs w:val="20"/>
              </w:rPr>
            </w:pPr>
            <w:r>
              <w:rPr>
                <w:rFonts w:cs="Arial"/>
                <w:szCs w:val="22"/>
              </w:rPr>
              <w:t>8</w:t>
            </w:r>
            <w:r w:rsidR="00C53CC1">
              <w:rPr>
                <w:rFonts w:cs="Arial"/>
                <w:szCs w:val="20"/>
              </w:rPr>
              <w:t xml:space="preserve">2041 </w:t>
            </w:r>
            <w:r w:rsidR="00163B86">
              <w:rPr>
                <w:rFonts w:cs="Arial"/>
                <w:szCs w:val="20"/>
              </w:rPr>
              <w:t>Absatz</w:t>
            </w:r>
          </w:p>
          <w:p w14:paraId="649B7B39" w14:textId="7D3E5BFC" w:rsidR="00163B86" w:rsidRDefault="00E34520">
            <w:pPr>
              <w:spacing w:line="276" w:lineRule="auto"/>
              <w:rPr>
                <w:rFonts w:cs="Arial"/>
                <w:szCs w:val="20"/>
              </w:rPr>
            </w:pPr>
            <w:r>
              <w:rPr>
                <w:rFonts w:cs="Arial"/>
                <w:szCs w:val="22"/>
              </w:rPr>
              <w:t>8</w:t>
            </w:r>
            <w:r w:rsidR="00C53CC1">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5C5BC8DB" w:rsidR="00163B86" w:rsidRDefault="00E34520">
            <w:pPr>
              <w:spacing w:line="276" w:lineRule="auto"/>
              <w:rPr>
                <w:rFonts w:cs="Arial"/>
                <w:szCs w:val="20"/>
              </w:rPr>
            </w:pPr>
            <w:r>
              <w:rPr>
                <w:rFonts w:cs="Arial"/>
                <w:szCs w:val="22"/>
              </w:rPr>
              <w:t>8</w:t>
            </w:r>
            <w:r w:rsidR="00C53CC1">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48357291"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45790BED"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6E35B4F9" w14:textId="4FCB687A" w:rsidR="00163B86" w:rsidRDefault="00E34520">
            <w:pPr>
              <w:spacing w:line="276" w:lineRule="auto"/>
              <w:rPr>
                <w:rFonts w:cs="Arial"/>
                <w:szCs w:val="20"/>
              </w:rPr>
            </w:pPr>
            <w:r>
              <w:rPr>
                <w:rFonts w:cs="Arial"/>
                <w:szCs w:val="22"/>
              </w:rPr>
              <w:t>8</w:t>
            </w:r>
            <w:r w:rsidR="00C53CC1">
              <w:rPr>
                <w:rFonts w:cs="Arial"/>
                <w:szCs w:val="20"/>
              </w:rPr>
              <w:t xml:space="preserve">2460 </w:t>
            </w:r>
            <w:r w:rsidR="00163B86">
              <w:rPr>
                <w:rFonts w:cs="Arial"/>
                <w:szCs w:val="20"/>
              </w:rPr>
              <w:t>Internationale Kommunikation</w:t>
            </w:r>
          </w:p>
          <w:p w14:paraId="1D6CA514" w14:textId="4973E0F1" w:rsidR="00163B86" w:rsidRPr="00212EE8" w:rsidRDefault="00E34520">
            <w:pPr>
              <w:spacing w:line="276" w:lineRule="auto"/>
              <w:rPr>
                <w:rFonts w:cs="Arial"/>
                <w:szCs w:val="20"/>
              </w:rPr>
            </w:pPr>
            <w:r>
              <w:rPr>
                <w:rFonts w:cs="Arial"/>
                <w:szCs w:val="22"/>
              </w:rPr>
              <w:t>8</w:t>
            </w:r>
            <w:r w:rsidR="00B7207F" w:rsidRPr="00212EE8">
              <w:rPr>
                <w:rFonts w:cs="Arial"/>
                <w:szCs w:val="20"/>
              </w:rPr>
              <w:t>572</w:t>
            </w:r>
            <w:r w:rsidR="0036074C" w:rsidRPr="00212EE8">
              <w:rPr>
                <w:rFonts w:cs="Arial"/>
                <w:szCs w:val="20"/>
              </w:rPr>
              <w:t>1</w:t>
            </w:r>
            <w:r w:rsidR="00B7207F" w:rsidRPr="00212EE8">
              <w:rPr>
                <w:rFonts w:cs="Arial"/>
                <w:szCs w:val="20"/>
              </w:rPr>
              <w:t xml:space="preserve"> </w:t>
            </w:r>
            <w:r w:rsidR="00163B86" w:rsidRPr="00212EE8">
              <w:rPr>
                <w:rFonts w:cs="Arial"/>
                <w:szCs w:val="20"/>
              </w:rPr>
              <w:t>Global governance</w:t>
            </w:r>
          </w:p>
          <w:p w14:paraId="6C05A40A" w14:textId="7D896878" w:rsidR="00163B86" w:rsidRPr="00212EE8" w:rsidRDefault="00E34520">
            <w:pPr>
              <w:spacing w:line="276" w:lineRule="auto"/>
              <w:rPr>
                <w:rFonts w:cs="Arial"/>
                <w:szCs w:val="20"/>
              </w:rPr>
            </w:pPr>
            <w:r>
              <w:rPr>
                <w:rFonts w:cs="Arial"/>
                <w:szCs w:val="22"/>
              </w:rPr>
              <w:t>8</w:t>
            </w:r>
            <w:r w:rsidR="00B7207F" w:rsidRPr="00212EE8">
              <w:rPr>
                <w:rFonts w:cs="Arial"/>
                <w:szCs w:val="20"/>
              </w:rPr>
              <w:t xml:space="preserve">5730 </w:t>
            </w:r>
            <w:r w:rsidR="00163B86" w:rsidRPr="00212EE8">
              <w:rPr>
                <w:rFonts w:cs="Arial"/>
                <w:szCs w:val="20"/>
              </w:rPr>
              <w:t>International business relations</w:t>
            </w:r>
          </w:p>
          <w:p w14:paraId="2F73012E" w14:textId="1B79CB84" w:rsidR="00163B86" w:rsidRDefault="00E34520">
            <w:pPr>
              <w:spacing w:line="276" w:lineRule="auto"/>
              <w:rPr>
                <w:rFonts w:cs="Arial"/>
                <w:szCs w:val="20"/>
              </w:rPr>
            </w:pPr>
            <w:r>
              <w:rPr>
                <w:rFonts w:cs="Arial"/>
                <w:szCs w:val="22"/>
              </w:rPr>
              <w:t>8</w:t>
            </w:r>
            <w:r w:rsidR="00B7207F">
              <w:rPr>
                <w:rFonts w:cs="Arial"/>
                <w:szCs w:val="20"/>
              </w:rPr>
              <w:t xml:space="preserve">3303 </w:t>
            </w:r>
            <w:r w:rsidR="00163B86">
              <w:rPr>
                <w:rFonts w:cs="Arial"/>
                <w:szCs w:val="20"/>
              </w:rPr>
              <w:t>Globalisierung und Internationalisierung</w:t>
            </w:r>
          </w:p>
          <w:p w14:paraId="6A010AC4" w14:textId="2A814D9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1.2</w:t>
            </w:r>
          </w:p>
          <w:p w14:paraId="4506DEDD" w14:textId="3D8B3E87" w:rsidR="00163B86" w:rsidRDefault="00E34520">
            <w:pPr>
              <w:spacing w:line="276" w:lineRule="auto"/>
              <w:rPr>
                <w:rFonts w:cs="Arial"/>
                <w:szCs w:val="20"/>
              </w:rPr>
            </w:pPr>
            <w:r>
              <w:rPr>
                <w:rFonts w:cs="Arial"/>
                <w:szCs w:val="22"/>
              </w:rPr>
              <w:t>8</w:t>
            </w:r>
            <w:r w:rsidR="00C53CC1">
              <w:rPr>
                <w:rFonts w:cs="Arial"/>
                <w:szCs w:val="20"/>
              </w:rPr>
              <w:t xml:space="preserve">1221 </w:t>
            </w:r>
            <w:r w:rsidR="00163B86">
              <w:rPr>
                <w:rFonts w:cs="Arial"/>
                <w:szCs w:val="20"/>
              </w:rPr>
              <w:t>Sprachen 2.1</w:t>
            </w:r>
          </w:p>
          <w:p w14:paraId="33A0A013" w14:textId="21EA8741" w:rsidR="00163B86" w:rsidRDefault="00E34520">
            <w:pPr>
              <w:spacing w:line="276" w:lineRule="auto"/>
              <w:rPr>
                <w:rFonts w:cs="Arial"/>
                <w:szCs w:val="20"/>
              </w:rPr>
            </w:pPr>
            <w:r>
              <w:rPr>
                <w:rFonts w:cs="Arial"/>
                <w:szCs w:val="22"/>
              </w:rPr>
              <w:t>8</w:t>
            </w:r>
            <w:r w:rsidR="00C53CC1">
              <w:rPr>
                <w:rFonts w:cs="Arial"/>
                <w:szCs w:val="20"/>
              </w:rPr>
              <w:t xml:space="preserve">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0FF84048" w:rsidR="00163B86" w:rsidRDefault="00163B86">
            <w:pPr>
              <w:spacing w:line="276" w:lineRule="auto"/>
              <w:jc w:val="center"/>
              <w:rPr>
                <w:rFonts w:cs="Arial"/>
                <w:szCs w:val="20"/>
              </w:rPr>
            </w:pPr>
          </w:p>
          <w:p w14:paraId="04873E9B" w14:textId="7DC9C9D7" w:rsidR="00163B86" w:rsidRDefault="00DA1EA3">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3D5383A8"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670DCEAE" w:rsidR="00163B86" w:rsidRDefault="00163B86" w:rsidP="00163B86">
      <w:pPr>
        <w:ind w:left="-426"/>
        <w:rPr>
          <w:rFonts w:cs="Arial"/>
          <w:sz w:val="16"/>
          <w:szCs w:val="16"/>
        </w:rPr>
      </w:pPr>
      <w:r>
        <w:rPr>
          <w:rFonts w:cs="Arial"/>
          <w:sz w:val="16"/>
          <w:szCs w:val="16"/>
        </w:rPr>
        <w:t>Stand: 31.08.201</w:t>
      </w:r>
      <w:r w:rsidR="0036074C">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47EEA2F7" w:rsidR="00163B86" w:rsidRDefault="00E34520">
            <w:pPr>
              <w:spacing w:line="276" w:lineRule="auto"/>
              <w:rPr>
                <w:rFonts w:cs="Arial"/>
                <w:szCs w:val="20"/>
              </w:rPr>
            </w:pPr>
            <w:r>
              <w:rPr>
                <w:rFonts w:cs="Arial"/>
                <w:szCs w:val="22"/>
              </w:rPr>
              <w:t>8</w:t>
            </w:r>
            <w:r w:rsidR="00B7207F">
              <w:rPr>
                <w:rFonts w:cs="Arial"/>
                <w:szCs w:val="20"/>
              </w:rPr>
              <w:t xml:space="preserve">2221 </w:t>
            </w:r>
            <w:r w:rsidR="00163B86">
              <w:rPr>
                <w:rFonts w:cs="Arial"/>
                <w:szCs w:val="20"/>
              </w:rPr>
              <w:t>Soziologie I (inkl. Planspiel)</w:t>
            </w:r>
          </w:p>
          <w:p w14:paraId="09246CC6" w14:textId="28EEBCE4" w:rsidR="00163B86" w:rsidRDefault="00E34520">
            <w:pPr>
              <w:spacing w:line="276" w:lineRule="auto"/>
              <w:rPr>
                <w:rFonts w:cs="Arial"/>
                <w:szCs w:val="20"/>
              </w:rPr>
            </w:pPr>
            <w:r>
              <w:rPr>
                <w:rFonts w:cs="Arial"/>
                <w:szCs w:val="22"/>
              </w:rPr>
              <w:t>8</w:t>
            </w:r>
            <w:r w:rsidR="00B7207F">
              <w:rPr>
                <w:rFonts w:cs="Arial"/>
                <w:szCs w:val="20"/>
              </w:rPr>
              <w:t xml:space="preserve">2021 </w:t>
            </w:r>
            <w:r w:rsidR="00163B86">
              <w:rPr>
                <w:rFonts w:cs="Arial"/>
                <w:szCs w:val="20"/>
              </w:rPr>
              <w:t>Unternehmen, Märkte, Volkswirtschaften</w:t>
            </w:r>
          </w:p>
          <w:p w14:paraId="556D908A" w14:textId="1C3ED6BF"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674EE934" w14:textId="31C11FD9"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59555F62" w14:textId="58EFA617" w:rsidR="00163B86" w:rsidRDefault="00E34520">
            <w:pPr>
              <w:spacing w:line="276" w:lineRule="auto"/>
              <w:rPr>
                <w:rFonts w:cs="Arial"/>
                <w:szCs w:val="20"/>
              </w:rPr>
            </w:pPr>
            <w:r>
              <w:rPr>
                <w:rFonts w:cs="Arial"/>
                <w:szCs w:val="22"/>
              </w:rPr>
              <w:t>8</w:t>
            </w:r>
            <w:r w:rsidR="00B7207F">
              <w:rPr>
                <w:rFonts w:cs="Arial"/>
                <w:szCs w:val="20"/>
              </w:rPr>
              <w:t>201</w:t>
            </w:r>
            <w:r w:rsidR="00C72A45">
              <w:rPr>
                <w:rFonts w:cs="Arial"/>
                <w:szCs w:val="20"/>
              </w:rPr>
              <w:t>1</w:t>
            </w:r>
            <w:r w:rsidR="00B7207F">
              <w:rPr>
                <w:rFonts w:cs="Arial"/>
                <w:szCs w:val="20"/>
              </w:rPr>
              <w:t xml:space="preserve"> </w:t>
            </w:r>
            <w:r w:rsidR="00163B86">
              <w:rPr>
                <w:rFonts w:cs="Arial"/>
                <w:szCs w:val="20"/>
              </w:rPr>
              <w:t>Unternehmer und Unternehmen</w:t>
            </w:r>
          </w:p>
          <w:p w14:paraId="3B39173B" w14:textId="7CC3AD86" w:rsidR="00163B86" w:rsidRDefault="00E34520">
            <w:pPr>
              <w:spacing w:line="276" w:lineRule="auto"/>
              <w:rPr>
                <w:rFonts w:cs="Arial"/>
                <w:szCs w:val="20"/>
              </w:rPr>
            </w:pPr>
            <w:r>
              <w:rPr>
                <w:rFonts w:cs="Arial"/>
                <w:szCs w:val="22"/>
              </w:rPr>
              <w:t>8</w:t>
            </w:r>
            <w:r w:rsidR="00B7207F">
              <w:rPr>
                <w:rFonts w:cs="Arial"/>
                <w:szCs w:val="20"/>
              </w:rPr>
              <w:t xml:space="preserve">2231 </w:t>
            </w:r>
            <w:r w:rsidR="00163B86">
              <w:rPr>
                <w:rFonts w:cs="Arial"/>
                <w:szCs w:val="20"/>
              </w:rPr>
              <w:t>Soziologie II</w:t>
            </w:r>
          </w:p>
          <w:p w14:paraId="78B94ED9" w14:textId="5C843FEC" w:rsidR="00163B86" w:rsidRDefault="00E34520">
            <w:pPr>
              <w:spacing w:line="276" w:lineRule="auto"/>
              <w:rPr>
                <w:rFonts w:cs="Arial"/>
                <w:szCs w:val="20"/>
              </w:rPr>
            </w:pPr>
            <w:r>
              <w:rPr>
                <w:rFonts w:cs="Arial"/>
                <w:szCs w:val="22"/>
              </w:rPr>
              <w:t>8</w:t>
            </w:r>
            <w:r w:rsidR="00B7207F">
              <w:rPr>
                <w:rFonts w:cs="Arial"/>
                <w:szCs w:val="20"/>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B7207F">
              <w:rPr>
                <w:rFonts w:cs="Arial"/>
                <w:szCs w:val="20"/>
              </w:rPr>
              <w:t>2342</w:t>
            </w:r>
            <w:r w:rsidR="00F229D3">
              <w:rPr>
                <w:rFonts w:cs="Arial"/>
                <w:szCs w:val="20"/>
              </w:rPr>
              <w:t>/</w:t>
            </w:r>
            <w:r>
              <w:rPr>
                <w:rFonts w:cs="Arial"/>
                <w:szCs w:val="20"/>
              </w:rPr>
              <w:t>8</w:t>
            </w:r>
            <w:r w:rsidR="00F229D3">
              <w:rPr>
                <w:rFonts w:cs="Arial"/>
                <w:szCs w:val="20"/>
              </w:rPr>
              <w:t>2343</w:t>
            </w:r>
            <w:r w:rsidR="00B7207F">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589522F7" w:rsidR="00B7207F" w:rsidRDefault="00E34520" w:rsidP="00B7207F">
            <w:pPr>
              <w:spacing w:line="276" w:lineRule="auto"/>
              <w:rPr>
                <w:rFonts w:cs="Arial"/>
                <w:szCs w:val="20"/>
              </w:rPr>
            </w:pPr>
            <w:r w:rsidRPr="00E34520">
              <w:rPr>
                <w:rFonts w:cs="Arial"/>
                <w:szCs w:val="20"/>
              </w:rPr>
              <w:t>8</w:t>
            </w:r>
            <w:r w:rsidR="00B7207F">
              <w:rPr>
                <w:rFonts w:cs="Arial"/>
                <w:szCs w:val="20"/>
              </w:rPr>
              <w:t>2262 Empirische Sozialforschung I</w:t>
            </w:r>
          </w:p>
          <w:p w14:paraId="12B91713" w14:textId="6C6B3C96" w:rsidR="00B7207F" w:rsidRDefault="00E34520" w:rsidP="00B7207F">
            <w:pPr>
              <w:spacing w:line="276" w:lineRule="auto"/>
              <w:rPr>
                <w:rFonts w:cs="Arial"/>
                <w:szCs w:val="20"/>
              </w:rPr>
            </w:pPr>
            <w:r>
              <w:rPr>
                <w:rFonts w:cs="Arial"/>
                <w:szCs w:val="22"/>
              </w:rPr>
              <w:t>8</w:t>
            </w:r>
            <w:r w:rsidR="00B7207F">
              <w:rPr>
                <w:rFonts w:cs="Arial"/>
                <w:szCs w:val="20"/>
              </w:rPr>
              <w:t>2271 Empirische Sozialforschung II</w:t>
            </w:r>
          </w:p>
          <w:p w14:paraId="61B6E8F3" w14:textId="6900450B" w:rsidR="00B7207F" w:rsidRDefault="00E34520" w:rsidP="00B7207F">
            <w:pPr>
              <w:spacing w:line="276" w:lineRule="auto"/>
              <w:rPr>
                <w:rFonts w:cs="Arial"/>
                <w:szCs w:val="20"/>
              </w:rPr>
            </w:pPr>
            <w:r>
              <w:rPr>
                <w:rFonts w:cs="Arial"/>
                <w:szCs w:val="22"/>
              </w:rPr>
              <w:t>8</w:t>
            </w:r>
            <w:r w:rsidR="00B7207F">
              <w:rPr>
                <w:rFonts w:cs="Arial"/>
                <w:szCs w:val="20"/>
              </w:rPr>
              <w:t>2161 Analysis und Lineare Algebra</w:t>
            </w:r>
          </w:p>
          <w:p w14:paraId="4BF95068" w14:textId="4A65AF41" w:rsidR="00163B86" w:rsidRDefault="00E34520" w:rsidP="00B7207F">
            <w:pPr>
              <w:spacing w:line="276" w:lineRule="auto"/>
              <w:rPr>
                <w:rFonts w:cs="Arial"/>
                <w:szCs w:val="20"/>
              </w:rPr>
            </w:pPr>
            <w:r>
              <w:rPr>
                <w:rFonts w:cs="Arial"/>
                <w:szCs w:val="22"/>
              </w:rPr>
              <w:t>8</w:t>
            </w:r>
            <w:r w:rsidR="00B7207F">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4FEA138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07C298D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3A013EE9" w:rsidR="00163B86" w:rsidRDefault="00E34520">
            <w:pPr>
              <w:spacing w:line="276" w:lineRule="auto"/>
              <w:rPr>
                <w:rFonts w:cs="Arial"/>
                <w:szCs w:val="20"/>
              </w:rPr>
            </w:pPr>
            <w:r>
              <w:rPr>
                <w:rFonts w:cs="Arial"/>
                <w:szCs w:val="22"/>
              </w:rPr>
              <w:t>8</w:t>
            </w:r>
            <w:r w:rsidR="00B7207F">
              <w:rPr>
                <w:rFonts w:cs="Arial"/>
                <w:szCs w:val="20"/>
              </w:rPr>
              <w:t xml:space="preserve">2041 </w:t>
            </w:r>
            <w:r w:rsidR="00163B86">
              <w:rPr>
                <w:rFonts w:cs="Arial"/>
                <w:szCs w:val="20"/>
              </w:rPr>
              <w:t>Absatz</w:t>
            </w:r>
          </w:p>
          <w:p w14:paraId="19629E28" w14:textId="5CD73281" w:rsidR="00163B86" w:rsidRDefault="00E34520">
            <w:pPr>
              <w:spacing w:line="276" w:lineRule="auto"/>
              <w:rPr>
                <w:rFonts w:cs="Arial"/>
                <w:szCs w:val="20"/>
              </w:rPr>
            </w:pPr>
            <w:r>
              <w:rPr>
                <w:rFonts w:cs="Arial"/>
                <w:szCs w:val="22"/>
              </w:rPr>
              <w:t>8</w:t>
            </w:r>
            <w:r w:rsidR="00B7207F">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46B9721A" w:rsidR="00163B86" w:rsidRDefault="00E34520">
            <w:pPr>
              <w:spacing w:line="276" w:lineRule="auto"/>
              <w:rPr>
                <w:rFonts w:cs="Arial"/>
                <w:szCs w:val="20"/>
              </w:rPr>
            </w:pPr>
            <w:r>
              <w:rPr>
                <w:rFonts w:cs="Arial"/>
                <w:szCs w:val="22"/>
              </w:rPr>
              <w:t>8</w:t>
            </w:r>
            <w:r w:rsidR="00B7207F">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535B3738" w:rsidR="00163B86" w:rsidRDefault="00E34520">
            <w:pPr>
              <w:spacing w:line="276" w:lineRule="auto"/>
              <w:rPr>
                <w:rFonts w:cs="Arial"/>
                <w:szCs w:val="20"/>
              </w:rPr>
            </w:pPr>
            <w:r>
              <w:rPr>
                <w:rFonts w:cs="Arial"/>
                <w:szCs w:val="22"/>
              </w:rPr>
              <w:t>8</w:t>
            </w:r>
            <w:r w:rsidR="00B7207F">
              <w:rPr>
                <w:rFonts w:cs="Arial"/>
                <w:szCs w:val="20"/>
              </w:rPr>
              <w:t xml:space="preserve">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6D624F22" w:rsidR="00163B86" w:rsidRDefault="00E34520">
            <w:pPr>
              <w:spacing w:line="276" w:lineRule="auto"/>
              <w:rPr>
                <w:rFonts w:cs="Arial"/>
                <w:szCs w:val="20"/>
              </w:rPr>
            </w:pPr>
            <w:r>
              <w:rPr>
                <w:rFonts w:cs="Arial"/>
                <w:szCs w:val="22"/>
              </w:rPr>
              <w:t>8</w:t>
            </w:r>
            <w:r w:rsidR="00B7207F">
              <w:rPr>
                <w:rFonts w:cs="Arial"/>
                <w:szCs w:val="20"/>
              </w:rPr>
              <w:t>328</w:t>
            </w:r>
            <w:r w:rsidR="004161CD">
              <w:rPr>
                <w:rFonts w:cs="Arial"/>
                <w:szCs w:val="20"/>
              </w:rPr>
              <w:t>1</w:t>
            </w:r>
            <w:r w:rsidR="00B7207F">
              <w:rPr>
                <w:rFonts w:cs="Arial"/>
                <w:szCs w:val="20"/>
              </w:rPr>
              <w:t xml:space="preserve"> </w:t>
            </w:r>
            <w:r w:rsidR="00163B86">
              <w:rPr>
                <w:rFonts w:cs="Arial"/>
                <w:szCs w:val="20"/>
              </w:rPr>
              <w:t>Empirische Methoden und Statistik</w:t>
            </w:r>
          </w:p>
          <w:p w14:paraId="3031506E" w14:textId="6F82CBDA" w:rsidR="00163B86" w:rsidRDefault="00E34520">
            <w:pPr>
              <w:spacing w:line="276" w:lineRule="auto"/>
              <w:rPr>
                <w:rFonts w:cs="Arial"/>
                <w:szCs w:val="20"/>
              </w:rPr>
            </w:pPr>
            <w:r>
              <w:rPr>
                <w:rFonts w:cs="Arial"/>
                <w:szCs w:val="22"/>
              </w:rPr>
              <w:t>8</w:t>
            </w:r>
            <w:r w:rsidR="00B7207F">
              <w:rPr>
                <w:rFonts w:cs="Arial"/>
                <w:szCs w:val="20"/>
              </w:rPr>
              <w:t xml:space="preserve">3360 </w:t>
            </w:r>
            <w:r w:rsidR="00163B86">
              <w:rPr>
                <w:rFonts w:cs="Arial"/>
                <w:szCs w:val="20"/>
              </w:rPr>
              <w:t>Personal und Organisation I</w:t>
            </w:r>
          </w:p>
          <w:p w14:paraId="6EE76067" w14:textId="07D357D2" w:rsidR="00163B86" w:rsidRDefault="00E34520">
            <w:pPr>
              <w:spacing w:line="276" w:lineRule="auto"/>
              <w:rPr>
                <w:rFonts w:cs="Arial"/>
                <w:szCs w:val="20"/>
              </w:rPr>
            </w:pPr>
            <w:r>
              <w:rPr>
                <w:rFonts w:cs="Arial"/>
                <w:szCs w:val="22"/>
              </w:rPr>
              <w:t>8</w:t>
            </w:r>
            <w:r w:rsidR="00B7207F">
              <w:rPr>
                <w:rFonts w:cs="Arial"/>
                <w:szCs w:val="20"/>
              </w:rPr>
              <w:t xml:space="preserve">3331 </w:t>
            </w:r>
            <w:r w:rsidR="00163B86">
              <w:rPr>
                <w:rFonts w:cs="Arial"/>
                <w:szCs w:val="20"/>
              </w:rPr>
              <w:t>Einführung in das Mediensystem</w:t>
            </w:r>
          </w:p>
          <w:p w14:paraId="3D6A4475" w14:textId="51DCBCE0" w:rsidR="00163B86" w:rsidRDefault="00E34520">
            <w:pPr>
              <w:spacing w:line="276" w:lineRule="auto"/>
              <w:rPr>
                <w:rFonts w:cs="Arial"/>
                <w:szCs w:val="20"/>
              </w:rPr>
            </w:pPr>
            <w:r>
              <w:rPr>
                <w:rFonts w:cs="Arial"/>
                <w:szCs w:val="22"/>
              </w:rPr>
              <w:t>8</w:t>
            </w:r>
            <w:r w:rsidR="00B7207F">
              <w:rPr>
                <w:rFonts w:cs="Arial"/>
                <w:szCs w:val="20"/>
              </w:rPr>
              <w:t xml:space="preserve">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1C46AFF3"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400E3E89" w:rsidR="00163B86" w:rsidRDefault="00163B86" w:rsidP="00163B86">
      <w:pPr>
        <w:ind w:left="-426"/>
        <w:rPr>
          <w:rFonts w:cs="Arial"/>
          <w:sz w:val="16"/>
          <w:szCs w:val="16"/>
        </w:rPr>
      </w:pPr>
      <w:r>
        <w:rPr>
          <w:rFonts w:cs="Arial"/>
          <w:sz w:val="16"/>
          <w:szCs w:val="16"/>
        </w:rPr>
        <w:t>Stand: 31.08.201</w:t>
      </w:r>
      <w:r w:rsidR="00416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5ED8B732" w:rsidR="00163B86" w:rsidRDefault="00E34520">
            <w:pPr>
              <w:spacing w:line="276" w:lineRule="auto"/>
              <w:rPr>
                <w:rFonts w:cs="Arial"/>
                <w:szCs w:val="20"/>
              </w:rPr>
            </w:pPr>
            <w:r>
              <w:rPr>
                <w:rFonts w:cs="Arial"/>
                <w:szCs w:val="22"/>
              </w:rPr>
              <w:t>8</w:t>
            </w:r>
            <w:r w:rsidR="000A0ECE">
              <w:rPr>
                <w:rFonts w:cs="Arial"/>
                <w:szCs w:val="20"/>
              </w:rPr>
              <w:t xml:space="preserve">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Pr="00F86D11" w:rsidRDefault="00163B86">
            <w:pPr>
              <w:spacing w:line="276" w:lineRule="auto"/>
              <w:rPr>
                <w:rFonts w:cs="Arial"/>
                <w:b/>
                <w:color w:val="8D1429"/>
                <w:szCs w:val="20"/>
              </w:rPr>
            </w:pPr>
            <w:r w:rsidRPr="00F86D11">
              <w:rPr>
                <w:rFonts w:cs="Arial"/>
                <w:b/>
                <w:color w:val="8D1429"/>
                <w:szCs w:val="20"/>
              </w:rPr>
              <w:t>Wirtschaftsinformatik</w:t>
            </w:r>
          </w:p>
          <w:p w14:paraId="5F3621BD" w14:textId="3AF8E2AA" w:rsidR="00163B86" w:rsidRPr="00F86D11" w:rsidRDefault="00E34520">
            <w:pPr>
              <w:spacing w:line="276" w:lineRule="auto"/>
              <w:rPr>
                <w:rFonts w:cs="Arial"/>
                <w:szCs w:val="20"/>
              </w:rPr>
            </w:pPr>
            <w:r>
              <w:rPr>
                <w:rFonts w:cs="Arial"/>
                <w:szCs w:val="22"/>
              </w:rPr>
              <w:t>8</w:t>
            </w:r>
            <w:r w:rsidR="00B7207F" w:rsidRPr="00F86D11">
              <w:rPr>
                <w:rFonts w:cs="Arial"/>
                <w:szCs w:val="20"/>
              </w:rPr>
              <w:t xml:space="preserve">2151 </w:t>
            </w:r>
            <w:r w:rsidR="00163B86" w:rsidRPr="00F86D11">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791C6401" w:rsidR="00163B86" w:rsidRDefault="00E34520">
            <w:pPr>
              <w:spacing w:line="276" w:lineRule="auto"/>
              <w:rPr>
                <w:rFonts w:cs="Arial"/>
                <w:szCs w:val="20"/>
              </w:rPr>
            </w:pPr>
            <w:r>
              <w:rPr>
                <w:rFonts w:cs="Arial"/>
                <w:szCs w:val="22"/>
              </w:rPr>
              <w:t>8</w:t>
            </w:r>
            <w:r w:rsidR="00B7207F">
              <w:rPr>
                <w:rFonts w:cs="Arial"/>
                <w:szCs w:val="20"/>
              </w:rPr>
              <w:t xml:space="preserve">2161 </w:t>
            </w:r>
            <w:r w:rsidR="00163B86">
              <w:rPr>
                <w:rFonts w:cs="Arial"/>
                <w:szCs w:val="20"/>
              </w:rPr>
              <w:t>Analysis und Lineare Algebra (GOP)</w:t>
            </w:r>
          </w:p>
          <w:p w14:paraId="1D2E0206" w14:textId="513568CF" w:rsidR="00163B86" w:rsidRDefault="00E34520">
            <w:pPr>
              <w:spacing w:line="276" w:lineRule="auto"/>
              <w:rPr>
                <w:rFonts w:cs="Arial"/>
                <w:szCs w:val="20"/>
              </w:rPr>
            </w:pPr>
            <w:r>
              <w:rPr>
                <w:rFonts w:cs="Arial"/>
                <w:szCs w:val="22"/>
              </w:rPr>
              <w:t>8</w:t>
            </w:r>
            <w:r w:rsidR="00B7207F">
              <w:rPr>
                <w:rFonts w:cs="Arial"/>
                <w:szCs w:val="20"/>
              </w:rPr>
              <w:t xml:space="preserve">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17923314"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09029D27" w:rsidR="00163B86" w:rsidRDefault="00E34520">
            <w:pPr>
              <w:spacing w:line="276" w:lineRule="auto"/>
              <w:rPr>
                <w:rFonts w:cs="Arial"/>
                <w:szCs w:val="20"/>
              </w:rPr>
            </w:pPr>
            <w:r>
              <w:rPr>
                <w:rFonts w:cs="Arial"/>
                <w:szCs w:val="22"/>
              </w:rPr>
              <w:t>8</w:t>
            </w:r>
            <w:r w:rsidR="000A0ECE">
              <w:rPr>
                <w:rFonts w:cs="Arial"/>
                <w:szCs w:val="20"/>
              </w:rPr>
              <w:t>201</w:t>
            </w:r>
            <w:r w:rsidR="00C72A45">
              <w:rPr>
                <w:rFonts w:cs="Arial"/>
                <w:szCs w:val="20"/>
              </w:rPr>
              <w:t>1</w:t>
            </w:r>
            <w:r w:rsidR="000A0ECE">
              <w:rPr>
                <w:rFonts w:cs="Arial"/>
                <w:szCs w:val="20"/>
              </w:rPr>
              <w:t xml:space="preserve"> </w:t>
            </w:r>
            <w:r w:rsidR="00163B86">
              <w:rPr>
                <w:rFonts w:cs="Arial"/>
                <w:szCs w:val="20"/>
              </w:rPr>
              <w:t>Unternehmer und Unternehmen</w:t>
            </w:r>
          </w:p>
          <w:p w14:paraId="38F78D80" w14:textId="44538D60" w:rsidR="00163B86" w:rsidRDefault="00E34520">
            <w:pPr>
              <w:spacing w:line="276" w:lineRule="auto"/>
              <w:rPr>
                <w:rFonts w:cs="Arial"/>
                <w:szCs w:val="20"/>
              </w:rPr>
            </w:pPr>
            <w:r>
              <w:rPr>
                <w:rFonts w:cs="Arial"/>
                <w:szCs w:val="22"/>
              </w:rPr>
              <w:t>8</w:t>
            </w:r>
            <w:r w:rsidR="000A0ECE">
              <w:rPr>
                <w:rFonts w:cs="Arial"/>
                <w:szCs w:val="20"/>
              </w:rPr>
              <w:t xml:space="preserve">2041 </w:t>
            </w:r>
            <w:r w:rsidR="00163B86">
              <w:rPr>
                <w:rFonts w:cs="Arial"/>
                <w:szCs w:val="20"/>
              </w:rPr>
              <w:t>Absatz</w:t>
            </w:r>
          </w:p>
          <w:p w14:paraId="0BFC4311" w14:textId="54637C28" w:rsidR="00163B86" w:rsidRDefault="00E34520">
            <w:pPr>
              <w:spacing w:line="276" w:lineRule="auto"/>
              <w:rPr>
                <w:rFonts w:cs="Arial"/>
                <w:szCs w:val="20"/>
              </w:rPr>
            </w:pPr>
            <w:r>
              <w:rPr>
                <w:rFonts w:cs="Arial"/>
                <w:szCs w:val="22"/>
              </w:rPr>
              <w:t>8</w:t>
            </w:r>
            <w:r w:rsidR="000A0ECE">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079EF409" w:rsidR="00163B86" w:rsidRDefault="00E34520">
            <w:pPr>
              <w:spacing w:line="276" w:lineRule="auto"/>
              <w:rPr>
                <w:rFonts w:cs="Arial"/>
                <w:szCs w:val="20"/>
              </w:rPr>
            </w:pPr>
            <w:r>
              <w:rPr>
                <w:rFonts w:cs="Arial"/>
                <w:szCs w:val="22"/>
              </w:rPr>
              <w:t>8</w:t>
            </w:r>
            <w:r w:rsidR="00E45177">
              <w:rPr>
                <w:rFonts w:cs="Arial"/>
                <w:szCs w:val="20"/>
              </w:rPr>
              <w:t xml:space="preserve">3454 </w:t>
            </w:r>
            <w:r w:rsidR="00163B86">
              <w:rPr>
                <w:rFonts w:cs="Arial"/>
                <w:szCs w:val="20"/>
              </w:rPr>
              <w:t>Innovation strategy</w:t>
            </w:r>
          </w:p>
          <w:p w14:paraId="01CC9CD8" w14:textId="7804A727" w:rsidR="00163B86" w:rsidRDefault="00E34520">
            <w:pPr>
              <w:spacing w:line="276" w:lineRule="auto"/>
              <w:rPr>
                <w:rFonts w:cs="Arial"/>
                <w:szCs w:val="20"/>
              </w:rPr>
            </w:pPr>
            <w:r>
              <w:rPr>
                <w:rFonts w:cs="Arial"/>
                <w:szCs w:val="22"/>
              </w:rPr>
              <w:t>8</w:t>
            </w:r>
            <w:r w:rsidR="0098373C">
              <w:rPr>
                <w:rFonts w:cs="Arial"/>
                <w:szCs w:val="20"/>
              </w:rPr>
              <w:t>2444</w:t>
            </w:r>
            <w:r w:rsidR="00E45177">
              <w:rPr>
                <w:rFonts w:cs="Arial"/>
                <w:szCs w:val="20"/>
              </w:rPr>
              <w:t xml:space="preserve"> </w:t>
            </w:r>
            <w:r w:rsidR="00163B86">
              <w:rPr>
                <w:rFonts w:cs="Arial"/>
                <w:szCs w:val="20"/>
              </w:rPr>
              <w:t>E-Business-Management</w:t>
            </w:r>
          </w:p>
          <w:p w14:paraId="21A9B661" w14:textId="658D719C" w:rsidR="00163B86" w:rsidRPr="00F30E98" w:rsidRDefault="00E34520">
            <w:pPr>
              <w:spacing w:line="276" w:lineRule="auto"/>
              <w:rPr>
                <w:rFonts w:cs="Arial"/>
                <w:szCs w:val="20"/>
                <w:lang w:val="en-US"/>
              </w:rPr>
            </w:pPr>
            <w:r w:rsidRPr="00212EE8">
              <w:rPr>
                <w:rFonts w:cs="Arial"/>
                <w:szCs w:val="22"/>
                <w:lang w:val="en-GB"/>
              </w:rPr>
              <w:t>8</w:t>
            </w:r>
            <w:r w:rsidR="00610683" w:rsidRPr="00F30E98">
              <w:rPr>
                <w:rFonts w:cs="Arial"/>
                <w:szCs w:val="20"/>
                <w:lang w:val="en-US"/>
              </w:rPr>
              <w:t>2451</w:t>
            </w:r>
            <w:r w:rsidR="00E45177" w:rsidRPr="00F30E98">
              <w:rPr>
                <w:rFonts w:cs="Arial"/>
                <w:szCs w:val="20"/>
                <w:lang w:val="en-US"/>
              </w:rPr>
              <w:t xml:space="preserve"> </w:t>
            </w:r>
            <w:r w:rsidR="00163B86" w:rsidRPr="00F30E98">
              <w:rPr>
                <w:rFonts w:cs="Arial"/>
                <w:szCs w:val="20"/>
                <w:lang w:val="en-US"/>
              </w:rPr>
              <w:t>IT-Management</w:t>
            </w:r>
          </w:p>
          <w:p w14:paraId="06C66BA7" w14:textId="7E4C63FB"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3442 </w:t>
            </w:r>
            <w:r w:rsidR="00163B86" w:rsidRPr="00F30E98">
              <w:rPr>
                <w:rFonts w:cs="Arial"/>
                <w:szCs w:val="20"/>
                <w:lang w:val="en-US"/>
              </w:rPr>
              <w:t>Managing technological change</w:t>
            </w:r>
          </w:p>
          <w:p w14:paraId="051CA9EE" w14:textId="53A48D1E"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3441 </w:t>
            </w:r>
            <w:r w:rsidR="00163B86" w:rsidRPr="00F30E98">
              <w:rPr>
                <w:rFonts w:cs="Arial"/>
                <w:szCs w:val="20"/>
                <w:lang w:val="en-US"/>
              </w:rPr>
              <w:t>Managing projects successfully</w:t>
            </w:r>
          </w:p>
          <w:p w14:paraId="37AFD525" w14:textId="6AC69854" w:rsidR="00163B86" w:rsidRPr="00F30E98" w:rsidRDefault="00E34520">
            <w:pPr>
              <w:spacing w:line="276" w:lineRule="auto"/>
              <w:rPr>
                <w:rFonts w:cs="Arial"/>
                <w:szCs w:val="20"/>
                <w:lang w:val="en-US"/>
              </w:rPr>
            </w:pPr>
            <w:r>
              <w:rPr>
                <w:rFonts w:cs="Arial"/>
                <w:szCs w:val="22"/>
              </w:rPr>
              <w:t>8</w:t>
            </w:r>
            <w:r w:rsidR="00E45177" w:rsidRPr="00F30E98">
              <w:rPr>
                <w:rFonts w:cs="Arial"/>
                <w:szCs w:val="20"/>
                <w:lang w:val="en-US"/>
              </w:rPr>
              <w:t xml:space="preserve">3455 </w:t>
            </w:r>
            <w:r w:rsidR="00163B86" w:rsidRPr="00F30E98">
              <w:rPr>
                <w:rFonts w:cs="Arial"/>
                <w:szCs w:val="20"/>
                <w:lang w:val="en-US"/>
              </w:rPr>
              <w:t>Implementing innovation</w:t>
            </w:r>
          </w:p>
          <w:p w14:paraId="6F90C36E" w14:textId="5FCEC5F3" w:rsidR="00163B86" w:rsidRDefault="00E34520">
            <w:pPr>
              <w:spacing w:line="276" w:lineRule="auto"/>
              <w:rPr>
                <w:rFonts w:cs="Arial"/>
                <w:szCs w:val="20"/>
              </w:rPr>
            </w:pPr>
            <w:r>
              <w:rPr>
                <w:rFonts w:cs="Arial"/>
                <w:szCs w:val="22"/>
              </w:rPr>
              <w:t>8</w:t>
            </w:r>
            <w:r w:rsidR="00E45177">
              <w:rPr>
                <w:rFonts w:cs="Arial"/>
                <w:szCs w:val="20"/>
              </w:rPr>
              <w:t xml:space="preserve">3452 </w:t>
            </w:r>
            <w:r w:rsidR="00163B86">
              <w:rPr>
                <w:rFonts w:cs="Arial"/>
                <w:szCs w:val="20"/>
              </w:rPr>
              <w:t>Innovation technology</w:t>
            </w:r>
          </w:p>
          <w:p w14:paraId="1FA64EBF" w14:textId="1A8CE9CD" w:rsidR="00163B86" w:rsidRDefault="00E34520">
            <w:pPr>
              <w:spacing w:line="276" w:lineRule="auto"/>
              <w:rPr>
                <w:rFonts w:cs="Arial"/>
                <w:szCs w:val="20"/>
              </w:rPr>
            </w:pPr>
            <w:r>
              <w:rPr>
                <w:rFonts w:cs="Arial"/>
                <w:szCs w:val="22"/>
              </w:rPr>
              <w:t>8</w:t>
            </w:r>
            <w:r w:rsidR="00E45177">
              <w:rPr>
                <w:rFonts w:cs="Arial"/>
                <w:szCs w:val="20"/>
              </w:rPr>
              <w:t xml:space="preserve">3461 </w:t>
            </w:r>
            <w:r w:rsidR="00163B86">
              <w:rPr>
                <w:rFonts w:cs="Arial"/>
                <w:szCs w:val="20"/>
              </w:rPr>
              <w:t>Prozess- und Informationsmanagement</w:t>
            </w:r>
          </w:p>
          <w:p w14:paraId="4A27AB8F" w14:textId="2AF20DE1" w:rsidR="00163B86" w:rsidRDefault="00E34520">
            <w:pPr>
              <w:spacing w:line="276" w:lineRule="auto"/>
              <w:rPr>
                <w:rFonts w:cs="Arial"/>
                <w:b/>
                <w:color w:val="8D1429"/>
                <w:szCs w:val="20"/>
              </w:rPr>
            </w:pPr>
            <w:r>
              <w:rPr>
                <w:rFonts w:cs="Arial"/>
                <w:szCs w:val="22"/>
              </w:rPr>
              <w:t>8</w:t>
            </w:r>
            <w:r w:rsidR="00E45177">
              <w:rPr>
                <w:rFonts w:cs="Arial"/>
                <w:szCs w:val="20"/>
              </w:rPr>
              <w:t xml:space="preserve">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230B3141" w:rsidR="00163B86" w:rsidRDefault="00E34520">
            <w:pPr>
              <w:spacing w:line="276" w:lineRule="auto"/>
              <w:rPr>
                <w:rFonts w:cs="Arial"/>
                <w:szCs w:val="20"/>
              </w:rPr>
            </w:pPr>
            <w:r>
              <w:rPr>
                <w:rFonts w:cs="Arial"/>
                <w:szCs w:val="22"/>
              </w:rPr>
              <w:t>8</w:t>
            </w:r>
            <w:r w:rsidR="00E45177">
              <w:rPr>
                <w:rFonts w:cs="Arial"/>
                <w:szCs w:val="20"/>
              </w:rPr>
              <w:t xml:space="preserve">2383 </w:t>
            </w:r>
            <w:r w:rsidR="00163B86">
              <w:rPr>
                <w:rFonts w:cs="Arial"/>
                <w:szCs w:val="20"/>
              </w:rPr>
              <w:t>Seminar Wirtschaftsinformatik</w:t>
            </w:r>
          </w:p>
          <w:p w14:paraId="53AD1909" w14:textId="7F6D4D25" w:rsidR="00163B86" w:rsidRDefault="00E34520">
            <w:pPr>
              <w:spacing w:line="276" w:lineRule="auto"/>
              <w:rPr>
                <w:rFonts w:cs="Arial"/>
                <w:szCs w:val="20"/>
              </w:rPr>
            </w:pPr>
            <w:r>
              <w:rPr>
                <w:rFonts w:cs="Arial"/>
                <w:szCs w:val="22"/>
              </w:rPr>
              <w:t>8</w:t>
            </w:r>
            <w:r w:rsidR="00E45177">
              <w:rPr>
                <w:rFonts w:cs="Arial"/>
                <w:szCs w:val="20"/>
              </w:rPr>
              <w:t xml:space="preserve">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1F359009" w:rsidR="00163B86" w:rsidRDefault="00E34520">
            <w:pPr>
              <w:spacing w:line="276" w:lineRule="auto"/>
              <w:rPr>
                <w:rFonts w:cs="Arial"/>
                <w:szCs w:val="20"/>
              </w:rPr>
            </w:pPr>
            <w:r>
              <w:rPr>
                <w:rFonts w:cs="Arial"/>
                <w:szCs w:val="22"/>
              </w:rPr>
              <w:t>8</w:t>
            </w:r>
            <w:r w:rsidR="00E45177">
              <w:rPr>
                <w:rFonts w:cs="Arial"/>
                <w:szCs w:val="20"/>
              </w:rPr>
              <w:t xml:space="preserve">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64E36C07" w:rsidR="00163B86" w:rsidRDefault="00E34520">
            <w:pPr>
              <w:spacing w:line="276" w:lineRule="auto"/>
              <w:rPr>
                <w:rFonts w:cs="Arial"/>
                <w:szCs w:val="20"/>
              </w:rPr>
            </w:pPr>
            <w:r>
              <w:rPr>
                <w:rFonts w:cs="Arial"/>
                <w:szCs w:val="22"/>
              </w:rPr>
              <w:t>8</w:t>
            </w:r>
            <w:r w:rsidR="00E45177">
              <w:rPr>
                <w:rFonts w:cs="Arial"/>
                <w:szCs w:val="20"/>
              </w:rPr>
              <w:t xml:space="preserve">2384 </w:t>
            </w:r>
            <w:r w:rsidR="00163B86">
              <w:rPr>
                <w:rFonts w:cs="Arial"/>
                <w:szCs w:val="20"/>
              </w:rPr>
              <w:t>Praktikum Wirtschaftsinformatik*</w:t>
            </w:r>
            <w:r w:rsidR="00E45177">
              <w:rPr>
                <w:rFonts w:cs="Arial"/>
                <w:szCs w:val="20"/>
              </w:rPr>
              <w:t>*</w:t>
            </w:r>
            <w:r w:rsidR="00163B86">
              <w:rPr>
                <w:rFonts w:cs="Arial"/>
                <w:szCs w:val="20"/>
              </w:rPr>
              <w:t xml:space="preserve"> 0/10 ECTS; 5. oder 6. Semester</w:t>
            </w:r>
          </w:p>
          <w:p w14:paraId="7C4F9619" w14:textId="03B442AE" w:rsidR="00163B86" w:rsidRDefault="00E34520">
            <w:pPr>
              <w:spacing w:line="276" w:lineRule="auto"/>
              <w:rPr>
                <w:rFonts w:cs="Arial"/>
                <w:szCs w:val="20"/>
              </w:rPr>
            </w:pPr>
            <w:r>
              <w:rPr>
                <w:rFonts w:cs="Arial"/>
                <w:szCs w:val="22"/>
              </w:rPr>
              <w:t>8</w:t>
            </w:r>
            <w:r w:rsidR="00E45177">
              <w:rPr>
                <w:rFonts w:cs="Arial"/>
                <w:szCs w:val="20"/>
              </w:rPr>
              <w:t xml:space="preserve">4100 </w:t>
            </w:r>
            <w:r w:rsidR="00163B86">
              <w:rPr>
                <w:rFonts w:cs="Arial"/>
                <w:szCs w:val="20"/>
              </w:rPr>
              <w:t>Integriertes Management</w:t>
            </w:r>
            <w:r w:rsidR="00E45177">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222E3AB8" w14:textId="1700F0FA" w:rsidR="00E45177" w:rsidRPr="00C72C52" w:rsidRDefault="00E45177" w:rsidP="00C72C52">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718B5244"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18E30218" w:rsidR="00F50B45" w:rsidRDefault="00F50B45" w:rsidP="00F50B45">
      <w:pPr>
        <w:pStyle w:val="berschriftVerzeichnis"/>
        <w:tabs>
          <w:tab w:val="left" w:pos="3864"/>
        </w:tabs>
        <w:rPr>
          <w:sz w:val="36"/>
          <w:szCs w:val="36"/>
        </w:rPr>
      </w:pPr>
      <w:bookmarkStart w:id="227" w:name="_Toc35957984"/>
      <w:r w:rsidRPr="00BF2757">
        <w:t xml:space="preserve">Studienpläne </w:t>
      </w:r>
      <w:r>
        <w:rPr>
          <w:sz w:val="36"/>
          <w:szCs w:val="36"/>
        </w:rPr>
        <w:t>(gültig für Studierende der Wirtschaftsinformatik</w:t>
      </w:r>
      <w:r w:rsidR="00A85CBB">
        <w:rPr>
          <w:sz w:val="36"/>
          <w:szCs w:val="36"/>
        </w:rPr>
        <w:t xml:space="preserve"> mit Studienbeginn</w:t>
      </w:r>
      <w:r w:rsidRPr="00F50B45">
        <w:rPr>
          <w:sz w:val="36"/>
          <w:szCs w:val="36"/>
        </w:rPr>
        <w:t xml:space="preserve"> </w:t>
      </w:r>
      <w:r>
        <w:rPr>
          <w:sz w:val="36"/>
          <w:szCs w:val="36"/>
        </w:rPr>
        <w:t>ab 2018/19</w:t>
      </w:r>
      <w:r w:rsidRPr="005B448E">
        <w:rPr>
          <w:sz w:val="36"/>
          <w:szCs w:val="36"/>
        </w:rPr>
        <w:t>)</w:t>
      </w:r>
      <w:bookmarkEnd w:id="227"/>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55019B94" w:rsidR="00E06B21" w:rsidRDefault="00E06B21" w:rsidP="00F57C8B">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356EC389" w:rsidR="00E06B21" w:rsidRDefault="00E34520" w:rsidP="004B4498">
            <w:pPr>
              <w:spacing w:line="276" w:lineRule="auto"/>
              <w:rPr>
                <w:rFonts w:cs="Arial"/>
                <w:szCs w:val="20"/>
              </w:rPr>
            </w:pPr>
            <w:r>
              <w:rPr>
                <w:rFonts w:cs="Arial"/>
                <w:szCs w:val="22"/>
              </w:rPr>
              <w:t>8</w:t>
            </w:r>
            <w:r w:rsidR="00E06B21">
              <w:rPr>
                <w:rFonts w:cs="Arial"/>
                <w:szCs w:val="20"/>
              </w:rPr>
              <w:t>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Pr="009801CD" w:rsidRDefault="00E06B21" w:rsidP="004B4498">
            <w:pPr>
              <w:spacing w:line="276" w:lineRule="auto"/>
              <w:rPr>
                <w:rFonts w:cs="Arial"/>
                <w:b/>
                <w:color w:val="8D1429"/>
                <w:szCs w:val="20"/>
                <w:lang w:val="en-GB"/>
              </w:rPr>
            </w:pPr>
            <w:r w:rsidRPr="009801CD">
              <w:rPr>
                <w:rFonts w:cs="Arial"/>
                <w:b/>
                <w:color w:val="8D1429"/>
                <w:szCs w:val="20"/>
                <w:lang w:val="en-GB"/>
              </w:rPr>
              <w:t>Wirtschaftsinformatik</w:t>
            </w:r>
          </w:p>
          <w:p w14:paraId="18AD4856" w14:textId="75502CB1" w:rsidR="00E06B21" w:rsidRPr="009801CD" w:rsidRDefault="00E34520" w:rsidP="004B4498">
            <w:pPr>
              <w:spacing w:line="276" w:lineRule="auto"/>
              <w:rPr>
                <w:rFonts w:cs="Arial"/>
                <w:szCs w:val="20"/>
                <w:lang w:val="en-US"/>
              </w:rPr>
            </w:pPr>
            <w:r>
              <w:rPr>
                <w:rFonts w:cs="Arial"/>
                <w:szCs w:val="22"/>
              </w:rPr>
              <w:t>8</w:t>
            </w:r>
            <w:r w:rsidR="00E06B21" w:rsidRPr="009801CD">
              <w:rPr>
                <w:rFonts w:cs="Arial"/>
                <w:szCs w:val="20"/>
                <w:lang w:val="en-US"/>
              </w:rPr>
              <w:t>215</w:t>
            </w:r>
            <w:r w:rsidR="007D46E6">
              <w:rPr>
                <w:rFonts w:cs="Arial"/>
                <w:szCs w:val="20"/>
                <w:lang w:val="en-US"/>
              </w:rPr>
              <w:t>3</w:t>
            </w:r>
            <w:r w:rsidR="00E06B21" w:rsidRPr="009801CD">
              <w:rPr>
                <w:rFonts w:cs="Arial"/>
                <w:szCs w:val="20"/>
                <w:lang w:val="en-US"/>
              </w:rPr>
              <w:t xml:space="preserve"> </w:t>
            </w:r>
            <w:r w:rsidR="007D46E6" w:rsidRPr="00BB73A9">
              <w:rPr>
                <w:lang w:val="en-US"/>
              </w:rPr>
              <w:t xml:space="preserve">Business and </w:t>
            </w:r>
            <w:r w:rsidR="00EF545F">
              <w:rPr>
                <w:lang w:val="en-US"/>
              </w:rPr>
              <w:t>i</w:t>
            </w:r>
            <w:r w:rsidR="007D46E6" w:rsidRPr="00BB73A9">
              <w:rPr>
                <w:lang w:val="en-US"/>
              </w:rPr>
              <w:t xml:space="preserve">nformation </w:t>
            </w:r>
            <w:r w:rsidR="00EF545F">
              <w:rPr>
                <w:lang w:val="en-US"/>
              </w:rPr>
              <w:t>s</w:t>
            </w:r>
            <w:r w:rsidR="007D46E6" w:rsidRPr="00BB73A9">
              <w:rPr>
                <w:lang w:val="en-US"/>
              </w:rPr>
              <w:t xml:space="preserve">ystems </w:t>
            </w:r>
            <w:r w:rsidR="00EF545F">
              <w:rPr>
                <w:lang w:val="en-US"/>
              </w:rPr>
              <w:t>e</w:t>
            </w:r>
            <w:r w:rsidR="007D46E6" w:rsidRPr="00BB73A9">
              <w:rPr>
                <w:lang w:val="en-US"/>
              </w:rPr>
              <w:t>ngineering</w:t>
            </w:r>
            <w:r w:rsidR="00F57C8B">
              <w:rPr>
                <w:lang w:val="en-US"/>
              </w:rPr>
              <w:t>*</w:t>
            </w:r>
            <w:r w:rsidR="00E06B21" w:rsidRPr="009801CD">
              <w:rPr>
                <w:rFonts w:cs="Arial"/>
                <w:szCs w:val="20"/>
                <w:lang w:val="en-US"/>
              </w:rPr>
              <w:t xml:space="preserve">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1FCF7EE9" w:rsidR="00E06B21" w:rsidRDefault="00E34520" w:rsidP="004B4498">
            <w:pPr>
              <w:spacing w:line="276" w:lineRule="auto"/>
              <w:rPr>
                <w:rFonts w:cs="Arial"/>
                <w:szCs w:val="20"/>
              </w:rPr>
            </w:pPr>
            <w:r>
              <w:rPr>
                <w:rFonts w:cs="Arial"/>
                <w:szCs w:val="22"/>
              </w:rPr>
              <w:t>8</w:t>
            </w:r>
            <w:r w:rsidR="00E06B21">
              <w:rPr>
                <w:rFonts w:cs="Arial"/>
                <w:szCs w:val="20"/>
              </w:rPr>
              <w:t>2161 Analysis und Lineare Algebra (GOP)</w:t>
            </w:r>
          </w:p>
          <w:p w14:paraId="3A5EC535" w14:textId="764466D1" w:rsidR="00E06B21" w:rsidRDefault="00E34520" w:rsidP="004B4498">
            <w:pPr>
              <w:spacing w:line="276" w:lineRule="auto"/>
              <w:rPr>
                <w:rFonts w:cs="Arial"/>
                <w:szCs w:val="20"/>
              </w:rPr>
            </w:pPr>
            <w:r>
              <w:rPr>
                <w:rFonts w:cs="Arial"/>
                <w:szCs w:val="22"/>
              </w:rPr>
              <w:t>8</w:t>
            </w:r>
            <w:r w:rsidR="00E06B21">
              <w:rPr>
                <w:rFonts w:cs="Arial"/>
                <w:szCs w:val="20"/>
              </w:rPr>
              <w:t>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97ADADF" w:rsidR="00E06B21" w:rsidRDefault="00E06B21" w:rsidP="004B4498">
            <w:pPr>
              <w:spacing w:line="276" w:lineRule="auto"/>
              <w:rPr>
                <w:rFonts w:cs="Arial"/>
                <w:szCs w:val="20"/>
              </w:rPr>
            </w:pPr>
            <w:r>
              <w:rPr>
                <w:rFonts w:cs="Arial"/>
                <w:szCs w:val="20"/>
              </w:rPr>
              <w:t>Algorithmen und Datenstrukturen</w:t>
            </w:r>
            <w:r w:rsidR="007D46E6">
              <w:rPr>
                <w:rFonts w:cs="Arial"/>
                <w:szCs w:val="20"/>
              </w:rPr>
              <w:t xml:space="preserve"> für Medizintechnik</w:t>
            </w:r>
            <w:r>
              <w:rPr>
                <w:rFonts w:cs="Arial"/>
                <w:szCs w:val="20"/>
              </w:rPr>
              <w:t xml:space="preserve"> (GOP)*</w:t>
            </w:r>
            <w:r w:rsidR="00F6474D">
              <w:rPr>
                <w:rFonts w:cs="Arial"/>
                <w:szCs w:val="20"/>
              </w:rPr>
              <w:t xml:space="preserve">  **</w:t>
            </w:r>
          </w:p>
          <w:p w14:paraId="58C1466B" w14:textId="70D07058" w:rsidR="00E06B21" w:rsidRDefault="00E06B21" w:rsidP="004B4498">
            <w:pPr>
              <w:spacing w:line="276" w:lineRule="auto"/>
              <w:rPr>
                <w:rFonts w:cs="Arial"/>
                <w:szCs w:val="20"/>
              </w:rPr>
            </w:pPr>
            <w:r>
              <w:rPr>
                <w:rFonts w:cs="Arial"/>
                <w:szCs w:val="20"/>
              </w:rPr>
              <w:t>Theoretische Informatik für Wirtschaftsinformatik*</w:t>
            </w:r>
            <w:r w:rsidR="00F57C8B">
              <w:rPr>
                <w:rFonts w:cs="Arial"/>
                <w:szCs w:val="20"/>
              </w:rPr>
              <w:t>*</w:t>
            </w:r>
          </w:p>
          <w:p w14:paraId="09B74D7E" w14:textId="60429503" w:rsidR="00E06B21" w:rsidRDefault="00E06B21" w:rsidP="004B4498">
            <w:pPr>
              <w:spacing w:line="276" w:lineRule="auto"/>
              <w:rPr>
                <w:rFonts w:cs="Arial"/>
                <w:szCs w:val="20"/>
              </w:rPr>
            </w:pPr>
            <w:r>
              <w:rPr>
                <w:rFonts w:cs="Arial"/>
                <w:szCs w:val="20"/>
              </w:rPr>
              <w:t>Grundlagen der Logik in der Informatik*</w:t>
            </w:r>
            <w:r w:rsidR="00F57C8B">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5D302F29" w14:textId="77777777" w:rsidR="00416016" w:rsidRDefault="00416016" w:rsidP="004B4498">
            <w:pPr>
              <w:spacing w:line="276" w:lineRule="auto"/>
              <w:jc w:val="center"/>
              <w:rPr>
                <w:rFonts w:cs="Arial"/>
                <w:szCs w:val="20"/>
              </w:rPr>
            </w:pPr>
          </w:p>
          <w:p w14:paraId="2396A757" w14:textId="7D3FC6B5" w:rsidR="00416016" w:rsidRDefault="00416016" w:rsidP="00416016">
            <w:pPr>
              <w:spacing w:line="276" w:lineRule="auto"/>
              <w:jc w:val="center"/>
              <w:rPr>
                <w:rFonts w:cs="Arial"/>
                <w:szCs w:val="20"/>
              </w:rPr>
            </w:pPr>
            <w:r>
              <w:rPr>
                <w:rFonts w:cs="Arial"/>
                <w:szCs w:val="20"/>
              </w:rPr>
              <w:t>5</w:t>
            </w:r>
          </w:p>
          <w:p w14:paraId="3532406B" w14:textId="5BE60D3C"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50CBA0E9" w14:textId="77777777" w:rsidR="00416016" w:rsidRDefault="00416016" w:rsidP="004B4498">
            <w:pPr>
              <w:spacing w:line="276" w:lineRule="auto"/>
              <w:jc w:val="center"/>
              <w:rPr>
                <w:rFonts w:cs="Arial"/>
                <w:szCs w:val="20"/>
              </w:rPr>
            </w:pPr>
          </w:p>
          <w:p w14:paraId="388B52CB" w14:textId="54C2D0A8"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42D9EDEB" w14:textId="77777777" w:rsidR="00416016" w:rsidRDefault="00416016" w:rsidP="004B4498">
            <w:pPr>
              <w:spacing w:line="276" w:lineRule="auto"/>
              <w:jc w:val="center"/>
              <w:rPr>
                <w:rFonts w:cs="Arial"/>
                <w:szCs w:val="20"/>
              </w:rPr>
            </w:pPr>
          </w:p>
          <w:p w14:paraId="107B00A7" w14:textId="286B9904"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39294647" w:rsidR="00E06B21" w:rsidRDefault="00E34520" w:rsidP="004B4498">
            <w:pPr>
              <w:spacing w:line="276" w:lineRule="auto"/>
              <w:rPr>
                <w:rFonts w:cs="Arial"/>
                <w:szCs w:val="20"/>
              </w:rPr>
            </w:pPr>
            <w:r>
              <w:rPr>
                <w:rFonts w:cs="Arial"/>
                <w:szCs w:val="22"/>
              </w:rPr>
              <w:t>8</w:t>
            </w:r>
            <w:r w:rsidR="00E06B21">
              <w:rPr>
                <w:rFonts w:cs="Arial"/>
                <w:szCs w:val="20"/>
              </w:rPr>
              <w:t>201</w:t>
            </w:r>
            <w:r w:rsidR="00C72A45">
              <w:rPr>
                <w:rFonts w:cs="Arial"/>
                <w:szCs w:val="20"/>
              </w:rPr>
              <w:t>1</w:t>
            </w:r>
            <w:r w:rsidR="00E06B21">
              <w:rPr>
                <w:rFonts w:cs="Arial"/>
                <w:szCs w:val="20"/>
              </w:rPr>
              <w:t xml:space="preserve"> Unternehmer und Unternehmen</w:t>
            </w:r>
          </w:p>
          <w:p w14:paraId="3A4FF050" w14:textId="7F79F06D" w:rsidR="00E06B21" w:rsidRDefault="00E34520" w:rsidP="004B4498">
            <w:pPr>
              <w:spacing w:line="276" w:lineRule="auto"/>
              <w:rPr>
                <w:rFonts w:cs="Arial"/>
                <w:szCs w:val="20"/>
              </w:rPr>
            </w:pPr>
            <w:r>
              <w:rPr>
                <w:rFonts w:cs="Arial"/>
                <w:szCs w:val="22"/>
              </w:rPr>
              <w:t>8</w:t>
            </w:r>
            <w:r w:rsidR="00E06B21">
              <w:rPr>
                <w:rFonts w:cs="Arial"/>
                <w:szCs w:val="20"/>
              </w:rPr>
              <w:t>2041 Absatz</w:t>
            </w:r>
          </w:p>
          <w:p w14:paraId="27C2F944" w14:textId="04096F40" w:rsidR="00E06B21" w:rsidRDefault="00E34520" w:rsidP="004B4498">
            <w:pPr>
              <w:spacing w:line="276" w:lineRule="auto"/>
              <w:rPr>
                <w:rFonts w:cs="Arial"/>
                <w:szCs w:val="20"/>
              </w:rPr>
            </w:pPr>
            <w:r>
              <w:rPr>
                <w:rFonts w:cs="Arial"/>
                <w:szCs w:val="22"/>
              </w:rPr>
              <w:t>8</w:t>
            </w:r>
            <w:r w:rsidR="00E06B21">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Pr="00EC2A92" w:rsidRDefault="00E06B21" w:rsidP="004B4498">
            <w:pPr>
              <w:spacing w:line="276" w:lineRule="auto"/>
              <w:rPr>
                <w:rFonts w:cs="Arial"/>
                <w:b/>
                <w:color w:val="8D1429"/>
                <w:szCs w:val="20"/>
                <w:lang w:val="en-US"/>
              </w:rPr>
            </w:pPr>
            <w:r w:rsidRPr="00EC2A92">
              <w:rPr>
                <w:rFonts w:cs="Arial"/>
                <w:b/>
                <w:color w:val="8D1429"/>
                <w:szCs w:val="20"/>
                <w:lang w:val="en-US"/>
              </w:rPr>
              <w:t>Wirtschaftsinformatik</w:t>
            </w:r>
          </w:p>
          <w:p w14:paraId="7BDB5F6D" w14:textId="542DE09C" w:rsidR="00E06B21" w:rsidRPr="00EC2A92" w:rsidRDefault="00F5765F" w:rsidP="004B4498">
            <w:pPr>
              <w:spacing w:line="276" w:lineRule="auto"/>
              <w:rPr>
                <w:rFonts w:cs="Arial"/>
                <w:szCs w:val="20"/>
                <w:lang w:val="en-US"/>
              </w:rPr>
            </w:pPr>
            <w:r w:rsidRPr="00EC2A92">
              <w:rPr>
                <w:rFonts w:cs="Arial"/>
                <w:szCs w:val="20"/>
                <w:lang w:val="en-US"/>
              </w:rPr>
              <w:t>Data &amp; Knowledge</w:t>
            </w:r>
            <w:r w:rsidR="003208CA" w:rsidRPr="00EC2A92">
              <w:rPr>
                <w:rFonts w:cs="Arial"/>
                <w:szCs w:val="20"/>
                <w:lang w:val="en-US"/>
              </w:rPr>
              <w:t>**</w:t>
            </w:r>
            <w:r w:rsidR="00F57C8B">
              <w:rPr>
                <w:rFonts w:cs="Arial"/>
                <w:szCs w:val="20"/>
                <w:lang w:val="en-US"/>
              </w:rPr>
              <w:t>*</w:t>
            </w:r>
          </w:p>
          <w:p w14:paraId="12586DBE" w14:textId="52C2D7E8" w:rsidR="00F5765F" w:rsidRPr="00EC2A92" w:rsidRDefault="00F5765F" w:rsidP="004B4498">
            <w:pPr>
              <w:spacing w:line="276" w:lineRule="auto"/>
              <w:rPr>
                <w:rFonts w:cs="Arial"/>
                <w:szCs w:val="20"/>
                <w:lang w:val="en-US"/>
              </w:rPr>
            </w:pPr>
            <w:r w:rsidRPr="00EC2A92">
              <w:rPr>
                <w:rFonts w:cs="Arial"/>
                <w:szCs w:val="20"/>
                <w:lang w:val="en-US"/>
              </w:rPr>
              <w:t>Digital Business</w:t>
            </w:r>
            <w:r w:rsidR="003208CA" w:rsidRPr="00EC2A92">
              <w:rPr>
                <w:rFonts w:cs="Arial"/>
                <w:szCs w:val="20"/>
                <w:lang w:val="en-US"/>
              </w:rPr>
              <w:t>**</w:t>
            </w:r>
            <w:r w:rsidR="00F57C8B">
              <w:rPr>
                <w:rFonts w:cs="Arial"/>
                <w:szCs w:val="20"/>
                <w:lang w:val="en-US"/>
              </w:rPr>
              <w:t>*</w:t>
            </w:r>
          </w:p>
          <w:p w14:paraId="2E50ABC7" w14:textId="7FB33228" w:rsidR="00F5765F" w:rsidRPr="00EC2A92" w:rsidRDefault="00F5765F" w:rsidP="004B4498">
            <w:pPr>
              <w:spacing w:line="276" w:lineRule="auto"/>
              <w:rPr>
                <w:rFonts w:cs="Arial"/>
                <w:b/>
                <w:color w:val="8D1429"/>
                <w:szCs w:val="20"/>
                <w:lang w:val="en-US"/>
              </w:rPr>
            </w:pPr>
            <w:r w:rsidRPr="00EC2A92">
              <w:rPr>
                <w:rFonts w:cs="Arial"/>
                <w:szCs w:val="20"/>
                <w:lang w:val="en-US"/>
              </w:rPr>
              <w:t>Architectures &amp; Development</w:t>
            </w:r>
            <w:r w:rsidR="003208CA" w:rsidRPr="00EC2A92">
              <w:rPr>
                <w:rFonts w:cs="Arial"/>
                <w:szCs w:val="20"/>
                <w:lang w:val="en-US"/>
              </w:rPr>
              <w:t>**</w:t>
            </w:r>
            <w:r w:rsidR="00F57C8B">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684494E" w:rsidR="00E06B21" w:rsidRDefault="00E06B21" w:rsidP="004B4498">
            <w:pPr>
              <w:spacing w:line="276" w:lineRule="auto"/>
              <w:rPr>
                <w:rFonts w:cs="Arial"/>
                <w:szCs w:val="20"/>
              </w:rPr>
            </w:pPr>
            <w:r>
              <w:rPr>
                <w:rFonts w:cs="Arial"/>
                <w:szCs w:val="20"/>
              </w:rPr>
              <w:t>Konzeptionelle Modellierung*</w:t>
            </w:r>
            <w:r w:rsidR="00416016">
              <w:rPr>
                <w:rFonts w:cs="Arial"/>
                <w:szCs w:val="20"/>
              </w:rPr>
              <w:t>*</w:t>
            </w:r>
          </w:p>
          <w:p w14:paraId="42B84428" w14:textId="11969C49" w:rsidR="00E06B21" w:rsidRDefault="00E06B21" w:rsidP="004B4498">
            <w:pPr>
              <w:spacing w:line="276" w:lineRule="auto"/>
              <w:rPr>
                <w:rFonts w:cs="Arial"/>
                <w:szCs w:val="20"/>
              </w:rPr>
            </w:pPr>
            <w:r>
              <w:rPr>
                <w:rFonts w:cs="Arial"/>
                <w:szCs w:val="20"/>
              </w:rPr>
              <w:t>Parallele und Funktionale Programmierung*</w:t>
            </w:r>
            <w:r w:rsidR="00416016">
              <w:rPr>
                <w:rFonts w:cs="Arial"/>
                <w:szCs w:val="20"/>
              </w:rPr>
              <w:t>*</w:t>
            </w:r>
          </w:p>
          <w:p w14:paraId="321B81E2" w14:textId="1FE49B06" w:rsidR="00E06B21" w:rsidRDefault="00E06B21" w:rsidP="004B4498">
            <w:pPr>
              <w:spacing w:line="276" w:lineRule="auto"/>
              <w:rPr>
                <w:rFonts w:cs="Arial"/>
                <w:szCs w:val="20"/>
              </w:rPr>
            </w:pPr>
            <w:r>
              <w:rPr>
                <w:rFonts w:cs="Arial"/>
                <w:szCs w:val="20"/>
              </w:rPr>
              <w:t>Systemprogrammierung*</w:t>
            </w:r>
            <w:r w:rsidR="00416016">
              <w:rPr>
                <w:rFonts w:cs="Arial"/>
                <w:szCs w:val="20"/>
              </w:rPr>
              <w:t>*</w:t>
            </w:r>
          </w:p>
          <w:p w14:paraId="64527C4A" w14:textId="22925CB2" w:rsidR="00E06B21" w:rsidRDefault="00E06B21" w:rsidP="004B4498">
            <w:pPr>
              <w:spacing w:line="276" w:lineRule="auto"/>
              <w:rPr>
                <w:rFonts w:cs="Arial"/>
                <w:szCs w:val="20"/>
              </w:rPr>
            </w:pPr>
            <w:r>
              <w:rPr>
                <w:rFonts w:cs="Arial"/>
                <w:szCs w:val="20"/>
              </w:rPr>
              <w:t>Softwareentwicklung in Großprojekten*</w:t>
            </w:r>
            <w:r w:rsidR="00416016">
              <w:rPr>
                <w:rFonts w:cs="Arial"/>
                <w:szCs w:val="20"/>
              </w:rPr>
              <w:t>*</w:t>
            </w:r>
          </w:p>
          <w:p w14:paraId="4B76FDC5" w14:textId="4969E1D3" w:rsidR="00E06B21" w:rsidRDefault="00E06B21" w:rsidP="004B4498">
            <w:pPr>
              <w:spacing w:line="276" w:lineRule="auto"/>
              <w:rPr>
                <w:rFonts w:cs="Arial"/>
                <w:szCs w:val="20"/>
              </w:rPr>
            </w:pPr>
            <w:r>
              <w:rPr>
                <w:rFonts w:cs="Arial"/>
                <w:szCs w:val="20"/>
              </w:rPr>
              <w:t>Rechnerkommunikation*</w:t>
            </w:r>
            <w:r w:rsidR="00416016">
              <w:rPr>
                <w:rFonts w:cs="Arial"/>
                <w:szCs w:val="20"/>
              </w:rPr>
              <w:t>*</w:t>
            </w:r>
          </w:p>
          <w:p w14:paraId="2EF25512" w14:textId="337CA747" w:rsidR="00E06B21" w:rsidRDefault="00E06B21" w:rsidP="004B4498">
            <w:pPr>
              <w:spacing w:line="276" w:lineRule="auto"/>
              <w:rPr>
                <w:rFonts w:cs="Arial"/>
                <w:b/>
                <w:color w:val="8D1429"/>
                <w:szCs w:val="20"/>
              </w:rPr>
            </w:pPr>
            <w:r>
              <w:rPr>
                <w:rFonts w:cs="Arial"/>
                <w:szCs w:val="20"/>
              </w:rPr>
              <w:t>Implementierung von Datenbanksystemen*</w:t>
            </w:r>
            <w:r w:rsidR="00416016">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8FDA238" w:rsidR="00E06B21" w:rsidRDefault="00E34520" w:rsidP="004B4498">
            <w:pPr>
              <w:spacing w:line="276" w:lineRule="auto"/>
              <w:rPr>
                <w:rFonts w:cs="Arial"/>
                <w:szCs w:val="20"/>
              </w:rPr>
            </w:pPr>
            <w:r>
              <w:rPr>
                <w:rFonts w:cs="Arial"/>
                <w:szCs w:val="22"/>
              </w:rPr>
              <w:t>8</w:t>
            </w:r>
            <w:r w:rsidR="00E06B21">
              <w:rPr>
                <w:rFonts w:cs="Arial"/>
                <w:szCs w:val="20"/>
              </w:rPr>
              <w:t>2383 Seminar Wirtschaftsinformatik</w:t>
            </w:r>
          </w:p>
          <w:p w14:paraId="25192E09" w14:textId="3545327C" w:rsidR="00E06B21" w:rsidRDefault="00E34520" w:rsidP="004B4498">
            <w:pPr>
              <w:spacing w:line="276" w:lineRule="auto"/>
              <w:rPr>
                <w:rFonts w:cs="Arial"/>
                <w:szCs w:val="20"/>
              </w:rPr>
            </w:pPr>
            <w:r>
              <w:rPr>
                <w:rFonts w:cs="Arial"/>
                <w:szCs w:val="22"/>
              </w:rPr>
              <w:t>8</w:t>
            </w:r>
            <w:r w:rsidR="00E06B21">
              <w:rPr>
                <w:rFonts w:cs="Arial"/>
                <w:szCs w:val="20"/>
              </w:rPr>
              <w:t>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3AAE8781" w:rsidR="00E06B21" w:rsidRDefault="00E06B21" w:rsidP="004B4498">
            <w:pPr>
              <w:spacing w:line="276" w:lineRule="auto"/>
              <w:rPr>
                <w:rFonts w:cs="Arial"/>
                <w:szCs w:val="20"/>
              </w:rPr>
            </w:pPr>
            <w:r>
              <w:rPr>
                <w:rFonts w:cs="Arial"/>
                <w:szCs w:val="20"/>
              </w:rPr>
              <w:t>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2BD24536" w14:textId="7C6EC6EB" w:rsidR="00F57C8B" w:rsidRDefault="00C72C52" w:rsidP="00C72C52">
      <w:pPr>
        <w:ind w:left="-426"/>
        <w:rPr>
          <w:rFonts w:cs="Arial"/>
          <w:bCs/>
          <w:sz w:val="16"/>
          <w:szCs w:val="16"/>
        </w:rPr>
      </w:pPr>
      <w:r>
        <w:rPr>
          <w:rFonts w:cs="Arial"/>
          <w:bCs/>
          <w:sz w:val="16"/>
          <w:szCs w:val="16"/>
        </w:rPr>
        <w:t>* G</w:t>
      </w:r>
      <w:r w:rsidRPr="00C72C52">
        <w:rPr>
          <w:rFonts w:cs="Arial"/>
          <w:bCs/>
          <w:sz w:val="16"/>
          <w:szCs w:val="16"/>
        </w:rPr>
        <w:t>ilt für alle Studierenden, die sich bezogen auf die bisherigen Module „IT und E-Business für Wirtschaftsinformatik (GOP)“ und „Algorithmen und Datenstrukturen</w:t>
      </w:r>
      <w:r w:rsidR="00416016">
        <w:rPr>
          <w:rFonts w:cs="Arial"/>
          <w:bCs/>
          <w:sz w:val="16"/>
          <w:szCs w:val="16"/>
        </w:rPr>
        <w:t xml:space="preserve"> (GOP)</w:t>
      </w:r>
      <w:r w:rsidRPr="00C72C52">
        <w:rPr>
          <w:rFonts w:cs="Arial"/>
          <w:bCs/>
          <w:sz w:val="16"/>
          <w:szCs w:val="16"/>
        </w:rPr>
        <w:t>“ nicht in einem laufenden Prüfungsverfahren befinden</w:t>
      </w:r>
    </w:p>
    <w:p w14:paraId="751B6AD9" w14:textId="615598C2" w:rsidR="00E06B21" w:rsidRPr="00A85CBB" w:rsidRDefault="00E06B21" w:rsidP="00E06B21">
      <w:pPr>
        <w:ind w:left="-426"/>
        <w:rPr>
          <w:rFonts w:cs="Arial"/>
          <w:bCs/>
          <w:sz w:val="16"/>
          <w:szCs w:val="16"/>
        </w:rPr>
      </w:pPr>
      <w:r>
        <w:rPr>
          <w:rFonts w:cs="Arial"/>
          <w:bCs/>
          <w:sz w:val="16"/>
          <w:szCs w:val="16"/>
        </w:rPr>
        <w:t>*</w:t>
      </w:r>
      <w:r w:rsidR="00F57C8B">
        <w:rPr>
          <w:rFonts w:cs="Arial"/>
          <w:bCs/>
          <w:sz w:val="16"/>
          <w:szCs w:val="16"/>
        </w:rPr>
        <w:t>*</w:t>
      </w: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3B00705A" w:rsidR="00E06B21" w:rsidRDefault="003208CA" w:rsidP="003208CA">
      <w:pPr>
        <w:ind w:left="-426"/>
        <w:rPr>
          <w:rFonts w:cs="Arial"/>
          <w:sz w:val="16"/>
          <w:szCs w:val="16"/>
        </w:rPr>
      </w:pPr>
      <w:r w:rsidRPr="00A85CBB">
        <w:rPr>
          <w:rFonts w:cs="Arial"/>
          <w:sz w:val="16"/>
          <w:szCs w:val="16"/>
        </w:rPr>
        <w:t>**</w:t>
      </w:r>
      <w:r w:rsidR="00F57C8B">
        <w:rPr>
          <w:rFonts w:cs="Arial"/>
          <w:sz w:val="16"/>
          <w:szCs w:val="16"/>
        </w:rPr>
        <w:t>*</w:t>
      </w:r>
      <w:r w:rsidRPr="00A85CBB">
        <w:rPr>
          <w:rFonts w:cs="Arial"/>
          <w:sz w:val="16"/>
          <w:szCs w:val="16"/>
        </w:rPr>
        <w:t xml:space="preserve">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4C88B912" w14:textId="77777777" w:rsidR="00775F91" w:rsidRDefault="00E06B21" w:rsidP="00F30E98">
      <w:pPr>
        <w:ind w:left="-426"/>
        <w:rPr>
          <w:rFonts w:cs="Arial"/>
          <w:sz w:val="16"/>
          <w:szCs w:val="16"/>
        </w:rPr>
      </w:pPr>
      <w:r w:rsidRPr="00A85CBB">
        <w:rPr>
          <w:rFonts w:cs="Arial"/>
          <w:sz w:val="16"/>
          <w:szCs w:val="16"/>
        </w:rPr>
        <w:t>Wei</w:t>
      </w:r>
      <w:r w:rsidR="00F5765F" w:rsidRPr="00A85CBB">
        <w:rPr>
          <w:rFonts w:cs="Arial"/>
          <w:sz w:val="16"/>
          <w:szCs w:val="16"/>
        </w:rPr>
        <w:t xml:space="preserve">teres regelt das Modulhandbuch. </w:t>
      </w:r>
    </w:p>
    <w:p w14:paraId="037805B7" w14:textId="67F8BD72" w:rsidR="00847552" w:rsidRDefault="00F5765F" w:rsidP="00F30E98">
      <w:pPr>
        <w:ind w:left="-426"/>
        <w:rPr>
          <w:rFonts w:cs="Arial"/>
          <w:sz w:val="16"/>
          <w:szCs w:val="16"/>
        </w:rPr>
      </w:pPr>
      <w:r w:rsidRPr="00A85CBB">
        <w:rPr>
          <w:rFonts w:cs="Arial"/>
          <w:sz w:val="16"/>
          <w:szCs w:val="16"/>
        </w:rPr>
        <w:t>Stand: 31.08.201</w:t>
      </w:r>
      <w:r w:rsidR="00B35F7F">
        <w:rPr>
          <w:rFonts w:cs="Arial"/>
          <w:sz w:val="16"/>
          <w:szCs w:val="16"/>
        </w:rPr>
        <w:t>9</w:t>
      </w:r>
      <w:r w:rsidR="00E06B21" w:rsidRPr="00A85CBB">
        <w:rPr>
          <w:rFonts w:cs="Arial"/>
          <w:sz w:val="16"/>
          <w:szCs w:val="16"/>
        </w:rPr>
        <w:t xml:space="preserve">. Ohne Gewähr. Änderungen vorbehalten. Die aktuelle Übersicht ist Teil der Prüfungsordnung, die hier zu finden ist: </w:t>
      </w:r>
      <w:hyperlink r:id="rId24" w:history="1">
        <w:r w:rsidR="00847552" w:rsidRPr="00C5396F">
          <w:rPr>
            <w:rStyle w:val="Hyperlink"/>
            <w:rFonts w:cs="Arial"/>
            <w:sz w:val="16"/>
            <w:szCs w:val="16"/>
          </w:rPr>
          <w:t>www.wiso.fau.de/pruefungsordnung</w:t>
        </w:r>
      </w:hyperlink>
    </w:p>
    <w:p w14:paraId="45A6C9ED" w14:textId="77777777" w:rsidR="00847552" w:rsidRDefault="00847552">
      <w:pPr>
        <w:rPr>
          <w:rFonts w:cs="Arial"/>
          <w:sz w:val="16"/>
          <w:szCs w:val="16"/>
        </w:rPr>
      </w:pPr>
      <w:r>
        <w:rPr>
          <w:rFonts w:cs="Arial"/>
          <w:sz w:val="16"/>
          <w:szCs w:val="16"/>
        </w:rPr>
        <w:br w:type="page"/>
      </w:r>
    </w:p>
    <w:p w14:paraId="79061601" w14:textId="2C5D1992" w:rsidR="00E06B21" w:rsidRDefault="00E06B21"/>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28" w:name="_Toc287530364"/>
      <w:bookmarkStart w:id="229" w:name="_Toc287531066"/>
      <w:bookmarkStart w:id="230" w:name="_Toc380759818"/>
      <w:bookmarkStart w:id="231" w:name="_Toc381808517"/>
      <w:bookmarkStart w:id="232" w:name="_Toc436921015"/>
      <w:bookmarkStart w:id="233" w:name="_Toc35957985"/>
      <w:r w:rsidRPr="008D4C31">
        <w:t>Vertiefun</w:t>
      </w:r>
      <w:r w:rsidR="00DF2D46" w:rsidRPr="008D4C31">
        <w:t>gsmodule</w:t>
      </w:r>
      <w:bookmarkEnd w:id="228"/>
      <w:bookmarkEnd w:id="229"/>
      <w:bookmarkEnd w:id="230"/>
      <w:bookmarkEnd w:id="231"/>
      <w:bookmarkEnd w:id="232"/>
      <w:bookmarkEnd w:id="233"/>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219"/>
        <w:gridCol w:w="2010"/>
      </w:tblGrid>
      <w:tr w:rsidR="00A256B7" w:rsidRPr="00BF7282" w14:paraId="196640A9" w14:textId="77777777" w:rsidTr="005D2036">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219"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4" w:name="_Toc272312561"/>
            <w:bookmarkStart w:id="235" w:name="_Toc287964155"/>
            <w:bookmarkStart w:id="236" w:name="_Toc288226837"/>
            <w:bookmarkStart w:id="237" w:name="_Toc288664482"/>
            <w:bookmarkStart w:id="238" w:name="_Toc288752640"/>
            <w:bookmarkStart w:id="239" w:name="_Toc290622009"/>
            <w:bookmarkStart w:id="240" w:name="_Toc290974788"/>
            <w:bookmarkStart w:id="241" w:name="_Toc290984092"/>
            <w:bookmarkStart w:id="242" w:name="_Toc291776688"/>
            <w:bookmarkStart w:id="243" w:name="_Toc291777703"/>
            <w:bookmarkStart w:id="244" w:name="_Toc292372480"/>
            <w:bookmarkStart w:id="245" w:name="_Toc299457455"/>
            <w:bookmarkStart w:id="246" w:name="_Toc299458919"/>
            <w:bookmarkStart w:id="247" w:name="_Toc299459498"/>
            <w:bookmarkStart w:id="248" w:name="_Toc300074695"/>
            <w:bookmarkStart w:id="249" w:name="_Toc300151795"/>
            <w:bookmarkStart w:id="250" w:name="_Toc300153187"/>
            <w:bookmarkStart w:id="251" w:name="_Toc300153756"/>
            <w:bookmarkStart w:id="252" w:name="_Toc301861134"/>
            <w:bookmarkStart w:id="253" w:name="_Toc301861765"/>
            <w:bookmarkStart w:id="254" w:name="_Toc301877647"/>
            <w:bookmarkStart w:id="255" w:name="_Toc306004484"/>
            <w:bookmarkStart w:id="256" w:name="_Toc317511382"/>
            <w:bookmarkStart w:id="257" w:name="_Toc317681769"/>
            <w:bookmarkStart w:id="258" w:name="_Toc317682686"/>
            <w:bookmarkStart w:id="259" w:name="_Toc317694612"/>
            <w:bookmarkStart w:id="260" w:name="_Toc317772770"/>
            <w:bookmarkStart w:id="261" w:name="_Toc317781892"/>
            <w:bookmarkStart w:id="262" w:name="_Toc317782511"/>
            <w:bookmarkStart w:id="263" w:name="_Toc318454775"/>
            <w:bookmarkStart w:id="264" w:name="_Toc319076111"/>
            <w:bookmarkStart w:id="265" w:name="_Toc319322679"/>
            <w:bookmarkStart w:id="266" w:name="_Toc319323249"/>
            <w:bookmarkStart w:id="267" w:name="_Toc319324780"/>
            <w:bookmarkStart w:id="268" w:name="_Toc319325126"/>
            <w:bookmarkStart w:id="269" w:name="_Toc319325471"/>
            <w:bookmarkStart w:id="270" w:name="_Toc319325814"/>
            <w:bookmarkStart w:id="271" w:name="_Toc319326157"/>
            <w:bookmarkStart w:id="272" w:name="_Toc319326510"/>
            <w:bookmarkStart w:id="273" w:name="_Toc319326835"/>
            <w:bookmarkStart w:id="274" w:name="_Toc319327156"/>
            <w:bookmarkStart w:id="275" w:name="_Toc319328080"/>
            <w:bookmarkStart w:id="276" w:name="_Toc319328407"/>
            <w:bookmarkStart w:id="277" w:name="_Toc319328738"/>
            <w:bookmarkStart w:id="278" w:name="_Toc319329072"/>
            <w:bookmarkStart w:id="279" w:name="_Toc319329407"/>
            <w:bookmarkStart w:id="280" w:name="_Toc319329742"/>
            <w:bookmarkStart w:id="281" w:name="_Toc319330078"/>
            <w:bookmarkStart w:id="282" w:name="_Toc319330418"/>
            <w:bookmarkStart w:id="283" w:name="_Toc319591074"/>
            <w:bookmarkStart w:id="284" w:name="_Toc319591428"/>
            <w:bookmarkStart w:id="285" w:name="_Toc319593088"/>
            <w:bookmarkStart w:id="286" w:name="_Toc321131124"/>
            <w:bookmarkStart w:id="287" w:name="_Toc321384939"/>
            <w:bookmarkStart w:id="288" w:name="_Toc321385311"/>
            <w:bookmarkStart w:id="289" w:name="_Toc331490287"/>
            <w:bookmarkStart w:id="290" w:name="_Toc331492771"/>
            <w:bookmarkStart w:id="291" w:name="_Toc331495563"/>
            <w:bookmarkStart w:id="292" w:name="_Toc332267000"/>
            <w:bookmarkStart w:id="293" w:name="_Toc332365510"/>
            <w:bookmarkStart w:id="294" w:name="_Toc332366657"/>
            <w:bookmarkStart w:id="295" w:name="_Toc332391700"/>
            <w:bookmarkStart w:id="296" w:name="_Toc333251437"/>
            <w:bookmarkStart w:id="297" w:name="_Toc333416275"/>
            <w:bookmarkStart w:id="298" w:name="_Toc335747152"/>
            <w:bookmarkStart w:id="299" w:name="_Toc335814077"/>
            <w:bookmarkStart w:id="300" w:name="_Toc337649208"/>
            <w:bookmarkStart w:id="301" w:name="_Toc337649533"/>
            <w:bookmarkStart w:id="302" w:name="_Toc337649858"/>
            <w:bookmarkStart w:id="303" w:name="_Toc339966218"/>
            <w:bookmarkStart w:id="304" w:name="_Toc339966579"/>
            <w:bookmarkStart w:id="305" w:name="_Toc341858386"/>
            <w:bookmarkStart w:id="306" w:name="_Toc341858716"/>
            <w:bookmarkStart w:id="307" w:name="_Toc341859044"/>
            <w:bookmarkStart w:id="308" w:name="_Toc341859372"/>
            <w:bookmarkStart w:id="309" w:name="_Toc342058409"/>
            <w:bookmarkStart w:id="310" w:name="_Toc349827971"/>
            <w:bookmarkStart w:id="311" w:name="_Toc349828311"/>
            <w:bookmarkStart w:id="312" w:name="_Toc350174310"/>
            <w:bookmarkStart w:id="313" w:name="_Toc350176320"/>
            <w:bookmarkStart w:id="314" w:name="_Toc350505414"/>
            <w:bookmarkStart w:id="315" w:name="_Toc350508074"/>
            <w:bookmarkStart w:id="316" w:name="_Toc351714881"/>
            <w:bookmarkStart w:id="317" w:name="_Toc351715232"/>
            <w:bookmarkStart w:id="318" w:name="_Toc351724034"/>
            <w:bookmarkStart w:id="319" w:name="_Toc353307766"/>
            <w:bookmarkStart w:id="320" w:name="_Toc362507321"/>
            <w:bookmarkStart w:id="321" w:name="_Toc363637927"/>
            <w:bookmarkStart w:id="322" w:name="_Toc363638620"/>
            <w:bookmarkStart w:id="323" w:name="_Toc363653912"/>
            <w:bookmarkStart w:id="324" w:name="_Toc364321896"/>
            <w:bookmarkStart w:id="325" w:name="_Toc364328070"/>
            <w:bookmarkStart w:id="326" w:name="_Toc364328438"/>
            <w:bookmarkStart w:id="327" w:name="_Toc364328806"/>
            <w:bookmarkStart w:id="328" w:name="_Toc364439360"/>
            <w:bookmarkStart w:id="329" w:name="_Toc364440021"/>
            <w:bookmarkStart w:id="330" w:name="_Toc366684998"/>
            <w:bookmarkStart w:id="331" w:name="_Toc369082167"/>
            <w:bookmarkStart w:id="332" w:name="_Toc381686728"/>
            <w:r w:rsidRPr="002906B7">
              <w:rPr>
                <w:b/>
              </w:rPr>
              <w:t xml:space="preserve">Name des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6D65D1">
              <w:rPr>
                <w:b/>
              </w:rPr>
              <w:t>Moduls</w:t>
            </w:r>
            <w:bookmarkEnd w:id="330"/>
            <w:bookmarkEnd w:id="331"/>
            <w:bookmarkEnd w:id="332"/>
          </w:p>
        </w:tc>
        <w:tc>
          <w:tcPr>
            <w:tcW w:w="2010"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5D2036">
        <w:trPr>
          <w:trHeight w:val="567"/>
          <w:jc w:val="center"/>
        </w:trPr>
        <w:tc>
          <w:tcPr>
            <w:tcW w:w="720" w:type="dxa"/>
            <w:vAlign w:val="center"/>
          </w:tcPr>
          <w:p w14:paraId="1952FB95" w14:textId="77777777" w:rsidR="0019509C" w:rsidRPr="00BF7282" w:rsidRDefault="0019509C" w:rsidP="00F62C9E">
            <w:pPr>
              <w:numPr>
                <w:ilvl w:val="0"/>
                <w:numId w:val="3"/>
              </w:numPr>
              <w:ind w:left="737" w:hanging="567"/>
              <w:jc w:val="center"/>
              <w:rPr>
                <w:rFonts w:cs="Arial"/>
                <w:i/>
              </w:rPr>
            </w:pPr>
          </w:p>
        </w:tc>
        <w:tc>
          <w:tcPr>
            <w:tcW w:w="1843" w:type="dxa"/>
            <w:vAlign w:val="center"/>
          </w:tcPr>
          <w:p w14:paraId="695D3085" w14:textId="57B44905" w:rsidR="0019509C" w:rsidRDefault="00D57265" w:rsidP="000E4B7F">
            <w:r>
              <w:t>8</w:t>
            </w:r>
            <w:r w:rsidR="000E4B7F">
              <w:t>3286</w:t>
            </w:r>
          </w:p>
          <w:p w14:paraId="1F8A4811" w14:textId="17521E74" w:rsidR="008D132B" w:rsidRPr="00BF7282" w:rsidRDefault="008D132B" w:rsidP="000E4B7F">
            <w:pPr>
              <w:rPr>
                <w:rFonts w:cs="Arial"/>
              </w:rPr>
            </w:pPr>
            <w:r>
              <w:t>bzw. 83287</w:t>
            </w:r>
          </w:p>
        </w:tc>
        <w:tc>
          <w:tcPr>
            <w:tcW w:w="5219" w:type="dxa"/>
            <w:vAlign w:val="center"/>
          </w:tcPr>
          <w:p w14:paraId="16FB6BDA" w14:textId="21526B44" w:rsidR="0019509C" w:rsidRPr="00BF7282" w:rsidRDefault="00993737" w:rsidP="009A65DC">
            <w:pPr>
              <w:rPr>
                <w:rFonts w:cs="Arial"/>
              </w:rPr>
            </w:pPr>
            <w:r>
              <w:rPr>
                <w:rFonts w:cs="Arial"/>
                <w:szCs w:val="22"/>
              </w:rPr>
              <w:t xml:space="preserve">Agiles Projektmanagement im interkulturellen Kontext </w:t>
            </w:r>
          </w:p>
        </w:tc>
        <w:tc>
          <w:tcPr>
            <w:tcW w:w="2010" w:type="dxa"/>
            <w:vAlign w:val="center"/>
          </w:tcPr>
          <w:p w14:paraId="46653C19" w14:textId="26952514" w:rsidR="0019509C" w:rsidRPr="00BF7282" w:rsidRDefault="00993737" w:rsidP="003C4973">
            <w:pPr>
              <w:rPr>
                <w:rFonts w:cs="Arial"/>
              </w:rPr>
            </w:pPr>
            <w:r>
              <w:rPr>
                <w:rFonts w:cs="Arial"/>
                <w:szCs w:val="22"/>
              </w:rPr>
              <w:t>Sozök-Modul</w:t>
            </w:r>
          </w:p>
        </w:tc>
      </w:tr>
      <w:tr w:rsidR="00E50DF4" w:rsidRPr="00BF7282" w14:paraId="38557774" w14:textId="77777777" w:rsidTr="005D2036">
        <w:trPr>
          <w:trHeight w:val="567"/>
          <w:jc w:val="center"/>
        </w:trPr>
        <w:tc>
          <w:tcPr>
            <w:tcW w:w="720" w:type="dxa"/>
            <w:vAlign w:val="center"/>
          </w:tcPr>
          <w:p w14:paraId="79C64D6F" w14:textId="77777777" w:rsidR="00E50DF4" w:rsidRPr="00BF7282" w:rsidRDefault="00E50DF4" w:rsidP="00F62C9E">
            <w:pPr>
              <w:numPr>
                <w:ilvl w:val="0"/>
                <w:numId w:val="3"/>
              </w:numPr>
              <w:ind w:left="737" w:hanging="567"/>
              <w:rPr>
                <w:rFonts w:cs="Arial"/>
                <w:i/>
              </w:rPr>
            </w:pPr>
          </w:p>
        </w:tc>
        <w:tc>
          <w:tcPr>
            <w:tcW w:w="1843" w:type="dxa"/>
            <w:vAlign w:val="center"/>
          </w:tcPr>
          <w:p w14:paraId="47959A7B" w14:textId="745726D4" w:rsidR="00E50DF4" w:rsidRDefault="00D57265" w:rsidP="00E50DF4">
            <w:pPr>
              <w:rPr>
                <w:rFonts w:cs="Arial"/>
                <w:szCs w:val="22"/>
              </w:rPr>
            </w:pPr>
            <w:r>
              <w:t>85600</w:t>
            </w:r>
          </w:p>
        </w:tc>
        <w:tc>
          <w:tcPr>
            <w:tcW w:w="5219" w:type="dxa"/>
            <w:vAlign w:val="center"/>
          </w:tcPr>
          <w:p w14:paraId="51542923" w14:textId="68A0DC84" w:rsidR="00E50DF4" w:rsidRPr="00212EE8" w:rsidRDefault="00E50DF4" w:rsidP="00E50DF4">
            <w:pPr>
              <w:rPr>
                <w:lang w:val="en-US"/>
              </w:rPr>
            </w:pPr>
            <w:r w:rsidRPr="00721473">
              <w:rPr>
                <w:rFonts w:cs="Arial"/>
                <w:szCs w:val="22"/>
                <w:lang w:val="en-US"/>
              </w:rPr>
              <w:t>Analysis of macroeconomic and financial markets data (valid from 01.04.2020)</w:t>
            </w:r>
          </w:p>
        </w:tc>
        <w:tc>
          <w:tcPr>
            <w:tcW w:w="2010" w:type="dxa"/>
            <w:vAlign w:val="center"/>
          </w:tcPr>
          <w:p w14:paraId="24BB165B" w14:textId="7E3892CF" w:rsidR="00E50DF4" w:rsidRPr="00BF7282" w:rsidRDefault="00E50DF4" w:rsidP="00E50DF4">
            <w:pPr>
              <w:rPr>
                <w:rFonts w:cs="Arial"/>
                <w:szCs w:val="22"/>
              </w:rPr>
            </w:pPr>
            <w:r>
              <w:rPr>
                <w:rFonts w:cs="Arial"/>
                <w:szCs w:val="22"/>
                <w:lang w:val="en-US"/>
              </w:rPr>
              <w:t>VWL-Modul</w:t>
            </w:r>
          </w:p>
        </w:tc>
      </w:tr>
      <w:tr w:rsidR="00E50DF4" w:rsidRPr="00BF7282" w14:paraId="18986FBA" w14:textId="77777777" w:rsidTr="005D2036">
        <w:trPr>
          <w:trHeight w:val="567"/>
          <w:jc w:val="center"/>
        </w:trPr>
        <w:tc>
          <w:tcPr>
            <w:tcW w:w="720" w:type="dxa"/>
            <w:vAlign w:val="center"/>
          </w:tcPr>
          <w:p w14:paraId="3FD84A9A" w14:textId="77777777" w:rsidR="00E50DF4" w:rsidRPr="00BF7282" w:rsidRDefault="00E50DF4" w:rsidP="00F62C9E">
            <w:pPr>
              <w:numPr>
                <w:ilvl w:val="0"/>
                <w:numId w:val="3"/>
              </w:numPr>
              <w:ind w:left="737" w:hanging="567"/>
              <w:rPr>
                <w:rFonts w:cs="Arial"/>
                <w:i/>
              </w:rPr>
            </w:pPr>
          </w:p>
        </w:tc>
        <w:tc>
          <w:tcPr>
            <w:tcW w:w="1843" w:type="dxa"/>
            <w:vAlign w:val="center"/>
          </w:tcPr>
          <w:p w14:paraId="67B2DA92" w14:textId="525B2C17" w:rsidR="00E50DF4" w:rsidRDefault="00D57265" w:rsidP="00E50DF4">
            <w:pPr>
              <w:rPr>
                <w:rFonts w:cs="Arial"/>
                <w:szCs w:val="22"/>
              </w:rPr>
            </w:pPr>
            <w:r>
              <w:rPr>
                <w:rFonts w:cs="Arial"/>
                <w:szCs w:val="22"/>
              </w:rPr>
              <w:t>8</w:t>
            </w:r>
            <w:r w:rsidR="00E50DF4">
              <w:rPr>
                <w:rFonts w:cs="Arial"/>
                <w:szCs w:val="22"/>
              </w:rPr>
              <w:t>3263</w:t>
            </w:r>
          </w:p>
        </w:tc>
        <w:tc>
          <w:tcPr>
            <w:tcW w:w="5219" w:type="dxa"/>
            <w:vAlign w:val="center"/>
          </w:tcPr>
          <w:p w14:paraId="53781111" w14:textId="0D9891EF" w:rsidR="00E50DF4" w:rsidRPr="00BF7282" w:rsidRDefault="00E50DF4" w:rsidP="00E50DF4">
            <w:r w:rsidRPr="0051475A">
              <w:t>Angewandte Ungleichheitsforschung mit Stata</w:t>
            </w:r>
            <w:r>
              <w:t xml:space="preserve"> </w:t>
            </w:r>
          </w:p>
        </w:tc>
        <w:tc>
          <w:tcPr>
            <w:tcW w:w="2010" w:type="dxa"/>
            <w:vAlign w:val="center"/>
          </w:tcPr>
          <w:p w14:paraId="4033A6F2" w14:textId="3B772CA5" w:rsidR="00E50DF4" w:rsidRPr="00BF7282" w:rsidRDefault="00E50DF4" w:rsidP="00E50DF4">
            <w:pPr>
              <w:rPr>
                <w:rFonts w:cs="Arial"/>
                <w:szCs w:val="22"/>
              </w:rPr>
            </w:pPr>
            <w:r>
              <w:rPr>
                <w:rFonts w:cs="Arial"/>
                <w:szCs w:val="22"/>
              </w:rPr>
              <w:t>Sozök-Modul</w:t>
            </w:r>
          </w:p>
        </w:tc>
      </w:tr>
      <w:tr w:rsidR="00E50DF4" w:rsidRPr="00BF7282" w14:paraId="541702A7" w14:textId="77777777" w:rsidTr="005D2036">
        <w:trPr>
          <w:trHeight w:val="567"/>
          <w:jc w:val="center"/>
        </w:trPr>
        <w:tc>
          <w:tcPr>
            <w:tcW w:w="720" w:type="dxa"/>
            <w:vAlign w:val="center"/>
          </w:tcPr>
          <w:p w14:paraId="748CD4C7" w14:textId="77777777" w:rsidR="00E50DF4" w:rsidRPr="00BF7282" w:rsidRDefault="00E50DF4" w:rsidP="00F62C9E">
            <w:pPr>
              <w:numPr>
                <w:ilvl w:val="0"/>
                <w:numId w:val="3"/>
              </w:numPr>
              <w:ind w:left="737" w:hanging="567"/>
              <w:rPr>
                <w:rFonts w:cs="Arial"/>
                <w:i/>
              </w:rPr>
            </w:pPr>
          </w:p>
        </w:tc>
        <w:tc>
          <w:tcPr>
            <w:tcW w:w="1843" w:type="dxa"/>
            <w:vAlign w:val="center"/>
          </w:tcPr>
          <w:p w14:paraId="59CBDE23" w14:textId="16A3F2EA" w:rsidR="00E50DF4" w:rsidRPr="00BF7282" w:rsidRDefault="00D57265" w:rsidP="00E50DF4">
            <w:r>
              <w:rPr>
                <w:rFonts w:cs="Arial"/>
                <w:szCs w:val="22"/>
              </w:rPr>
              <w:t>8</w:t>
            </w:r>
            <w:r w:rsidR="00E50DF4">
              <w:t>6241</w:t>
            </w:r>
          </w:p>
        </w:tc>
        <w:tc>
          <w:tcPr>
            <w:tcW w:w="5219" w:type="dxa"/>
            <w:vAlign w:val="center"/>
          </w:tcPr>
          <w:p w14:paraId="7D15CAB0" w14:textId="77777777" w:rsidR="00E50DF4" w:rsidRPr="00BF7282" w:rsidRDefault="00E50DF4" w:rsidP="00E50DF4">
            <w:pPr>
              <w:rPr>
                <w:b/>
              </w:rPr>
            </w:pPr>
            <w:bookmarkStart w:id="333" w:name="_Toc317511387"/>
            <w:bookmarkStart w:id="334" w:name="_Toc317681774"/>
            <w:bookmarkStart w:id="335" w:name="_Toc317682691"/>
            <w:r w:rsidRPr="00BF7282">
              <w:t>Angewandte Wirtschaftspolitik</w:t>
            </w:r>
            <w:bookmarkEnd w:id="333"/>
            <w:bookmarkEnd w:id="334"/>
            <w:bookmarkEnd w:id="335"/>
          </w:p>
        </w:tc>
        <w:tc>
          <w:tcPr>
            <w:tcW w:w="2010" w:type="dxa"/>
            <w:vAlign w:val="center"/>
          </w:tcPr>
          <w:p w14:paraId="480DCA4F" w14:textId="77777777" w:rsidR="00E50DF4" w:rsidRPr="00BF7282" w:rsidRDefault="00E50DF4" w:rsidP="00E50DF4">
            <w:pPr>
              <w:rPr>
                <w:rFonts w:cs="Arial"/>
              </w:rPr>
            </w:pPr>
            <w:r w:rsidRPr="00BF7282">
              <w:rPr>
                <w:rFonts w:cs="Arial"/>
                <w:szCs w:val="22"/>
              </w:rPr>
              <w:t>VWL-Modul</w:t>
            </w:r>
          </w:p>
        </w:tc>
      </w:tr>
      <w:tr w:rsidR="00E50DF4" w:rsidRPr="00BF7282" w14:paraId="2EE3E4DE" w14:textId="77777777" w:rsidTr="00212EE8">
        <w:trPr>
          <w:trHeight w:val="567"/>
          <w:jc w:val="center"/>
        </w:trPr>
        <w:tc>
          <w:tcPr>
            <w:tcW w:w="720" w:type="dxa"/>
            <w:vAlign w:val="center"/>
          </w:tcPr>
          <w:p w14:paraId="3B866D22" w14:textId="77777777" w:rsidR="00E50DF4" w:rsidRPr="00BF7282" w:rsidRDefault="00E50DF4" w:rsidP="00F62C9E">
            <w:pPr>
              <w:numPr>
                <w:ilvl w:val="0"/>
                <w:numId w:val="3"/>
              </w:numPr>
              <w:ind w:left="737" w:hanging="567"/>
              <w:rPr>
                <w:rFonts w:cs="Arial"/>
                <w:i/>
              </w:rPr>
            </w:pPr>
          </w:p>
        </w:tc>
        <w:tc>
          <w:tcPr>
            <w:tcW w:w="1843" w:type="dxa"/>
            <w:vAlign w:val="center"/>
          </w:tcPr>
          <w:p w14:paraId="2F1588B8" w14:textId="587D4F84" w:rsidR="00E50DF4" w:rsidRDefault="00D57265" w:rsidP="00E50DF4">
            <w:pPr>
              <w:rPr>
                <w:rFonts w:cs="Arial"/>
                <w:szCs w:val="22"/>
              </w:rPr>
            </w:pPr>
            <w:r>
              <w:rPr>
                <w:rFonts w:cs="Arial"/>
                <w:szCs w:val="22"/>
              </w:rPr>
              <w:t>8</w:t>
            </w:r>
            <w:r w:rsidR="00E50DF4">
              <w:rPr>
                <w:rFonts w:cs="Arial"/>
                <w:szCs w:val="22"/>
              </w:rPr>
              <w:t>3191</w:t>
            </w:r>
          </w:p>
        </w:tc>
        <w:tc>
          <w:tcPr>
            <w:tcW w:w="5219" w:type="dxa"/>
          </w:tcPr>
          <w:p w14:paraId="682ACCBD" w14:textId="399F0F71" w:rsidR="00E50DF4" w:rsidRPr="00C07689" w:rsidRDefault="00E50DF4" w:rsidP="00E50DF4">
            <w:pPr>
              <w:rPr>
                <w:bCs/>
                <w:lang w:val="en-GB"/>
              </w:rPr>
            </w:pPr>
            <w:r w:rsidRPr="00DD245C">
              <w:rPr>
                <w:bCs/>
                <w:lang w:val="en-GB"/>
              </w:rPr>
              <w:t xml:space="preserve">Applied analysis of time series and financial markets data (valid </w:t>
            </w:r>
            <w:r>
              <w:rPr>
                <w:bCs/>
                <w:lang w:val="en-GB"/>
              </w:rPr>
              <w:t>till 31.03.2020)</w:t>
            </w:r>
          </w:p>
        </w:tc>
        <w:tc>
          <w:tcPr>
            <w:tcW w:w="2010" w:type="dxa"/>
            <w:vAlign w:val="center"/>
          </w:tcPr>
          <w:p w14:paraId="4CFD5CF4" w14:textId="6C68BD09" w:rsidR="00E50DF4" w:rsidRPr="00BF7282" w:rsidRDefault="00E50DF4" w:rsidP="00E50DF4">
            <w:pPr>
              <w:rPr>
                <w:rFonts w:cs="Arial"/>
                <w:szCs w:val="22"/>
              </w:rPr>
            </w:pPr>
            <w:r>
              <w:rPr>
                <w:rFonts w:cs="Arial"/>
                <w:szCs w:val="22"/>
              </w:rPr>
              <w:t>VWL-Modul</w:t>
            </w:r>
          </w:p>
        </w:tc>
      </w:tr>
      <w:tr w:rsidR="00E50DF4" w:rsidRPr="00BF7282" w14:paraId="1FC07F5E" w14:textId="77777777" w:rsidTr="005D2036">
        <w:trPr>
          <w:trHeight w:val="567"/>
          <w:jc w:val="center"/>
        </w:trPr>
        <w:tc>
          <w:tcPr>
            <w:tcW w:w="720" w:type="dxa"/>
            <w:vAlign w:val="center"/>
          </w:tcPr>
          <w:p w14:paraId="6848A117" w14:textId="77777777" w:rsidR="00E50DF4" w:rsidRPr="00BF7282" w:rsidRDefault="00E50DF4" w:rsidP="00F62C9E">
            <w:pPr>
              <w:numPr>
                <w:ilvl w:val="0"/>
                <w:numId w:val="3"/>
              </w:numPr>
              <w:ind w:left="737" w:hanging="567"/>
              <w:rPr>
                <w:rFonts w:cs="Arial"/>
                <w:i/>
              </w:rPr>
            </w:pPr>
          </w:p>
        </w:tc>
        <w:tc>
          <w:tcPr>
            <w:tcW w:w="1843" w:type="dxa"/>
            <w:vAlign w:val="center"/>
          </w:tcPr>
          <w:p w14:paraId="4558D722" w14:textId="2F88FB46" w:rsidR="00E50DF4" w:rsidRDefault="00D57265" w:rsidP="00E50DF4">
            <w:pPr>
              <w:rPr>
                <w:rFonts w:cs="Arial"/>
                <w:szCs w:val="22"/>
              </w:rPr>
            </w:pPr>
            <w:r>
              <w:rPr>
                <w:rFonts w:cs="Arial"/>
                <w:szCs w:val="22"/>
              </w:rPr>
              <w:t>8</w:t>
            </w:r>
            <w:r w:rsidR="00E50DF4">
              <w:rPr>
                <w:rFonts w:cs="Arial"/>
                <w:szCs w:val="22"/>
              </w:rPr>
              <w:t>6910</w:t>
            </w:r>
          </w:p>
        </w:tc>
        <w:tc>
          <w:tcPr>
            <w:tcW w:w="5219" w:type="dxa"/>
            <w:vAlign w:val="center"/>
          </w:tcPr>
          <w:p w14:paraId="0223DBDC" w14:textId="34399596" w:rsidR="00E50DF4" w:rsidRPr="00624475" w:rsidRDefault="00E50DF4" w:rsidP="00E50DF4">
            <w:pPr>
              <w:pStyle w:val="berschrift1"/>
            </w:pPr>
            <w:r w:rsidRPr="00624475">
              <w:t>Arbeit</w:t>
            </w:r>
            <w:r>
              <w:t>en</w:t>
            </w:r>
            <w:r w:rsidRPr="00624475">
              <w:t xml:space="preserve"> zwischen Motivation und Erschöpfung</w:t>
            </w:r>
            <w:r>
              <w:t xml:space="preserve"> </w:t>
            </w:r>
            <w:r w:rsidRPr="00624475">
              <w:t>-</w:t>
            </w:r>
          </w:p>
          <w:p w14:paraId="7C41FCC7" w14:textId="34B641D1" w:rsidR="00E50DF4" w:rsidRPr="00BF7282" w:rsidRDefault="00E50DF4" w:rsidP="00E50DF4">
            <w:r w:rsidRPr="00624475">
              <w:t>alte und neue Herausforderungen für das Personalmanagement</w:t>
            </w:r>
          </w:p>
        </w:tc>
        <w:tc>
          <w:tcPr>
            <w:tcW w:w="2010" w:type="dxa"/>
            <w:vAlign w:val="center"/>
          </w:tcPr>
          <w:p w14:paraId="0A8B5ECC" w14:textId="4F07BFED" w:rsidR="00E50DF4" w:rsidRPr="00BF7282" w:rsidRDefault="00E50DF4" w:rsidP="00E50DF4">
            <w:pPr>
              <w:rPr>
                <w:rFonts w:cs="Arial"/>
                <w:szCs w:val="22"/>
              </w:rPr>
            </w:pPr>
            <w:r w:rsidRPr="00624475">
              <w:rPr>
                <w:rFonts w:cs="Arial"/>
                <w:szCs w:val="22"/>
              </w:rPr>
              <w:t>Sozök-Modul</w:t>
            </w:r>
          </w:p>
        </w:tc>
      </w:tr>
      <w:tr w:rsidR="00E50DF4" w:rsidRPr="00BF7282" w14:paraId="434B769E" w14:textId="77777777" w:rsidTr="005D2036">
        <w:trPr>
          <w:trHeight w:val="567"/>
          <w:jc w:val="center"/>
        </w:trPr>
        <w:tc>
          <w:tcPr>
            <w:tcW w:w="720" w:type="dxa"/>
            <w:vAlign w:val="center"/>
          </w:tcPr>
          <w:p w14:paraId="7B4F9ED7" w14:textId="77777777" w:rsidR="00E50DF4" w:rsidRPr="00BF7282" w:rsidRDefault="00E50DF4" w:rsidP="00F62C9E">
            <w:pPr>
              <w:numPr>
                <w:ilvl w:val="0"/>
                <w:numId w:val="3"/>
              </w:numPr>
              <w:ind w:left="737" w:hanging="567"/>
              <w:rPr>
                <w:rFonts w:cs="Arial"/>
                <w:i/>
              </w:rPr>
            </w:pPr>
          </w:p>
        </w:tc>
        <w:tc>
          <w:tcPr>
            <w:tcW w:w="1843" w:type="dxa"/>
            <w:vAlign w:val="center"/>
          </w:tcPr>
          <w:p w14:paraId="388D9312" w14:textId="57306187" w:rsidR="00E50DF4" w:rsidRPr="00BF7282" w:rsidRDefault="00D57265" w:rsidP="00E50DF4">
            <w:pPr>
              <w:rPr>
                <w:rFonts w:cs="Arial"/>
              </w:rPr>
            </w:pPr>
            <w:r>
              <w:rPr>
                <w:rFonts w:cs="Arial"/>
              </w:rPr>
              <w:t>8</w:t>
            </w:r>
            <w:r w:rsidR="00E50DF4">
              <w:rPr>
                <w:rFonts w:cs="Arial"/>
              </w:rPr>
              <w:t>6500</w:t>
            </w:r>
          </w:p>
        </w:tc>
        <w:tc>
          <w:tcPr>
            <w:tcW w:w="5219" w:type="dxa"/>
            <w:vAlign w:val="center"/>
          </w:tcPr>
          <w:p w14:paraId="2A4FE1D9" w14:textId="77777777" w:rsidR="00E50DF4" w:rsidRPr="00BF7282" w:rsidRDefault="00E50DF4" w:rsidP="00E50DF4">
            <w:pPr>
              <w:rPr>
                <w:b/>
              </w:rPr>
            </w:pPr>
            <w:bookmarkStart w:id="336" w:name="_Toc287964161"/>
            <w:bookmarkStart w:id="337" w:name="_Toc288226843"/>
            <w:bookmarkStart w:id="338" w:name="_Toc288664488"/>
            <w:bookmarkStart w:id="339" w:name="_Toc288752646"/>
            <w:bookmarkStart w:id="340" w:name="_Toc290622015"/>
            <w:bookmarkStart w:id="341" w:name="_Toc290974794"/>
            <w:bookmarkStart w:id="342" w:name="_Toc290984098"/>
            <w:bookmarkStart w:id="343" w:name="_Toc291776694"/>
            <w:bookmarkStart w:id="344" w:name="_Toc291777709"/>
            <w:bookmarkStart w:id="345" w:name="_Toc292372486"/>
            <w:bookmarkStart w:id="346" w:name="_Toc299457461"/>
            <w:bookmarkStart w:id="347" w:name="_Toc299458925"/>
            <w:bookmarkStart w:id="348" w:name="_Toc299459504"/>
            <w:bookmarkStart w:id="349" w:name="_Toc300074701"/>
            <w:bookmarkStart w:id="350" w:name="_Toc300151801"/>
            <w:bookmarkStart w:id="351" w:name="_Toc300153193"/>
            <w:bookmarkStart w:id="352" w:name="_Toc300153762"/>
            <w:bookmarkStart w:id="353" w:name="_Toc301861140"/>
            <w:bookmarkStart w:id="354" w:name="_Toc301861771"/>
            <w:bookmarkStart w:id="355" w:name="_Toc301877653"/>
            <w:bookmarkStart w:id="356" w:name="_Toc306004490"/>
            <w:bookmarkStart w:id="357" w:name="_Toc317511391"/>
            <w:bookmarkStart w:id="358" w:name="_Toc317681778"/>
            <w:bookmarkStart w:id="359" w:name="_Toc317682695"/>
            <w:r w:rsidRPr="00BF7282">
              <w:t>Arbeitsmarktökonomik</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tc>
        <w:tc>
          <w:tcPr>
            <w:tcW w:w="2010" w:type="dxa"/>
            <w:vAlign w:val="center"/>
          </w:tcPr>
          <w:p w14:paraId="5598002C" w14:textId="77777777" w:rsidR="00E50DF4" w:rsidRPr="00BF7282" w:rsidRDefault="00E50DF4" w:rsidP="00E50DF4">
            <w:pPr>
              <w:rPr>
                <w:rFonts w:cs="Arial"/>
              </w:rPr>
            </w:pPr>
            <w:r w:rsidRPr="00BF7282">
              <w:rPr>
                <w:rFonts w:cs="Arial"/>
                <w:szCs w:val="22"/>
              </w:rPr>
              <w:t>VWL-Modul</w:t>
            </w:r>
          </w:p>
        </w:tc>
      </w:tr>
      <w:tr w:rsidR="00E50DF4" w:rsidRPr="00BF7282" w14:paraId="72D062DE" w14:textId="77777777" w:rsidTr="005D2036">
        <w:trPr>
          <w:trHeight w:val="567"/>
          <w:jc w:val="center"/>
        </w:trPr>
        <w:tc>
          <w:tcPr>
            <w:tcW w:w="720" w:type="dxa"/>
            <w:vAlign w:val="center"/>
          </w:tcPr>
          <w:p w14:paraId="4CBE1808" w14:textId="77777777" w:rsidR="00E50DF4" w:rsidRPr="00BF7282" w:rsidRDefault="00E50DF4" w:rsidP="00F62C9E">
            <w:pPr>
              <w:numPr>
                <w:ilvl w:val="0"/>
                <w:numId w:val="3"/>
              </w:numPr>
              <w:ind w:left="737" w:hanging="567"/>
              <w:rPr>
                <w:rFonts w:cs="Arial"/>
                <w:i/>
              </w:rPr>
            </w:pPr>
          </w:p>
        </w:tc>
        <w:tc>
          <w:tcPr>
            <w:tcW w:w="1843" w:type="dxa"/>
            <w:vAlign w:val="center"/>
          </w:tcPr>
          <w:p w14:paraId="33ACD35B" w14:textId="7E3C5EE4" w:rsidR="00E50DF4" w:rsidRDefault="00D57265" w:rsidP="00E50DF4">
            <w:pPr>
              <w:rPr>
                <w:rFonts w:cs="Arial"/>
              </w:rPr>
            </w:pPr>
            <w:r>
              <w:rPr>
                <w:rFonts w:cs="Arial"/>
              </w:rPr>
              <w:t>8</w:t>
            </w:r>
            <w:r w:rsidR="00E50DF4">
              <w:rPr>
                <w:rFonts w:cs="Arial"/>
              </w:rPr>
              <w:t>2420</w:t>
            </w:r>
          </w:p>
        </w:tc>
        <w:tc>
          <w:tcPr>
            <w:tcW w:w="5219" w:type="dxa"/>
            <w:vAlign w:val="center"/>
          </w:tcPr>
          <w:p w14:paraId="08352BD8" w14:textId="73843487" w:rsidR="00E50DF4" w:rsidRPr="00BF7282" w:rsidRDefault="00E50DF4" w:rsidP="00E50DF4">
            <w:r>
              <w:t>Arbeitsmarktpolitik</w:t>
            </w:r>
          </w:p>
        </w:tc>
        <w:tc>
          <w:tcPr>
            <w:tcW w:w="2010" w:type="dxa"/>
            <w:vAlign w:val="center"/>
          </w:tcPr>
          <w:p w14:paraId="7ADFB284" w14:textId="31E016C8" w:rsidR="00E50DF4" w:rsidRPr="00BF7282" w:rsidRDefault="00E50DF4" w:rsidP="00E50DF4">
            <w:pPr>
              <w:rPr>
                <w:rFonts w:cs="Arial"/>
                <w:szCs w:val="22"/>
              </w:rPr>
            </w:pPr>
            <w:r>
              <w:rPr>
                <w:rFonts w:cs="Arial"/>
                <w:szCs w:val="22"/>
              </w:rPr>
              <w:t>VWL-Modul</w:t>
            </w:r>
          </w:p>
        </w:tc>
      </w:tr>
      <w:tr w:rsidR="00E50DF4" w:rsidRPr="00BF7282" w14:paraId="1BC6035C" w14:textId="77777777" w:rsidTr="005D2036">
        <w:trPr>
          <w:trHeight w:val="567"/>
          <w:jc w:val="center"/>
        </w:trPr>
        <w:tc>
          <w:tcPr>
            <w:tcW w:w="720" w:type="dxa"/>
            <w:vAlign w:val="center"/>
          </w:tcPr>
          <w:p w14:paraId="4112750C" w14:textId="77777777" w:rsidR="00E50DF4" w:rsidRPr="00BF7282" w:rsidRDefault="00E50DF4" w:rsidP="00F62C9E">
            <w:pPr>
              <w:numPr>
                <w:ilvl w:val="0"/>
                <w:numId w:val="3"/>
              </w:numPr>
              <w:ind w:left="737" w:hanging="567"/>
              <w:rPr>
                <w:rFonts w:cs="Arial"/>
                <w:i/>
              </w:rPr>
            </w:pPr>
          </w:p>
        </w:tc>
        <w:tc>
          <w:tcPr>
            <w:tcW w:w="1843" w:type="dxa"/>
            <w:vAlign w:val="center"/>
          </w:tcPr>
          <w:p w14:paraId="7C212B8A" w14:textId="2EE75A2F" w:rsidR="00E50DF4" w:rsidRPr="00BF7282" w:rsidRDefault="00D57265" w:rsidP="00E50DF4">
            <w:pPr>
              <w:rPr>
                <w:rFonts w:cs="Arial"/>
              </w:rPr>
            </w:pPr>
            <w:r>
              <w:rPr>
                <w:rFonts w:cs="Arial"/>
              </w:rPr>
              <w:t>8</w:t>
            </w:r>
            <w:r w:rsidR="00E50DF4">
              <w:rPr>
                <w:rFonts w:cs="Arial"/>
              </w:rPr>
              <w:t>6510</w:t>
            </w:r>
          </w:p>
        </w:tc>
        <w:tc>
          <w:tcPr>
            <w:tcW w:w="5219" w:type="dxa"/>
            <w:vAlign w:val="center"/>
          </w:tcPr>
          <w:p w14:paraId="1F9059B3" w14:textId="77777777" w:rsidR="00E50DF4" w:rsidRPr="00BF7282" w:rsidRDefault="00E50DF4" w:rsidP="00E50DF4">
            <w:pPr>
              <w:rPr>
                <w:rStyle w:val="Fett"/>
                <w:rFonts w:eastAsiaTheme="majorEastAsia"/>
                <w:b w:val="0"/>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Arbeitsmarktseminar</w:t>
            </w:r>
          </w:p>
        </w:tc>
        <w:tc>
          <w:tcPr>
            <w:tcW w:w="2010" w:type="dxa"/>
            <w:vAlign w:val="center"/>
          </w:tcPr>
          <w:p w14:paraId="7FCDF892" w14:textId="77777777" w:rsidR="00E50DF4" w:rsidRPr="00BF7282" w:rsidRDefault="00E50DF4" w:rsidP="00E50DF4">
            <w:pPr>
              <w:rPr>
                <w:rFonts w:cs="Arial"/>
              </w:rPr>
            </w:pPr>
            <w:r w:rsidRPr="00BF7282">
              <w:rPr>
                <w:rFonts w:cs="Arial"/>
                <w:szCs w:val="22"/>
              </w:rPr>
              <w:t>VWL-Modul</w:t>
            </w:r>
          </w:p>
        </w:tc>
      </w:tr>
      <w:tr w:rsidR="00E50DF4" w:rsidRPr="00BF7282" w14:paraId="1A9E99F8" w14:textId="77777777" w:rsidTr="005D2036">
        <w:trPr>
          <w:trHeight w:val="567"/>
          <w:jc w:val="center"/>
        </w:trPr>
        <w:tc>
          <w:tcPr>
            <w:tcW w:w="720" w:type="dxa"/>
            <w:vAlign w:val="center"/>
          </w:tcPr>
          <w:p w14:paraId="167B9FE4" w14:textId="77777777" w:rsidR="00E50DF4" w:rsidRPr="00BF7282" w:rsidRDefault="00E50DF4" w:rsidP="00F62C9E">
            <w:pPr>
              <w:numPr>
                <w:ilvl w:val="0"/>
                <w:numId w:val="3"/>
              </w:numPr>
              <w:ind w:left="737" w:hanging="567"/>
              <w:rPr>
                <w:rFonts w:cs="Arial"/>
                <w:i/>
              </w:rPr>
            </w:pPr>
          </w:p>
        </w:tc>
        <w:tc>
          <w:tcPr>
            <w:tcW w:w="1843" w:type="dxa"/>
            <w:vAlign w:val="center"/>
          </w:tcPr>
          <w:p w14:paraId="1FB19B89" w14:textId="48933D09" w:rsidR="00E50DF4" w:rsidRPr="00BF7282" w:rsidRDefault="00D57265" w:rsidP="00E50DF4">
            <w:pPr>
              <w:rPr>
                <w:rFonts w:cs="Arial"/>
              </w:rPr>
            </w:pPr>
            <w:r>
              <w:rPr>
                <w:rFonts w:cs="Arial"/>
                <w:szCs w:val="22"/>
              </w:rPr>
              <w:t>8</w:t>
            </w:r>
            <w:r w:rsidR="00E50DF4">
              <w:rPr>
                <w:rFonts w:cs="Arial"/>
                <w:szCs w:val="22"/>
              </w:rPr>
              <w:t>3651</w:t>
            </w:r>
          </w:p>
        </w:tc>
        <w:tc>
          <w:tcPr>
            <w:tcW w:w="5219" w:type="dxa"/>
            <w:vAlign w:val="center"/>
          </w:tcPr>
          <w:p w14:paraId="7BA8A8F6" w14:textId="77777777" w:rsidR="00E50DF4" w:rsidRPr="00BF7282" w:rsidRDefault="00E50DF4" w:rsidP="00E50DF4">
            <w:pPr>
              <w:pStyle w:val="NormalText"/>
              <w:rPr>
                <w:rFonts w:cs="Arial"/>
                <w:b/>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Arbeitsrecht I</w:t>
            </w:r>
          </w:p>
        </w:tc>
        <w:tc>
          <w:tcPr>
            <w:tcW w:w="2010" w:type="dxa"/>
            <w:vAlign w:val="center"/>
          </w:tcPr>
          <w:p w14:paraId="58003282" w14:textId="4FC8BF96" w:rsidR="00E50DF4" w:rsidRPr="00BF7282" w:rsidRDefault="00E50DF4" w:rsidP="00E50DF4">
            <w:pPr>
              <w:rPr>
                <w:rFonts w:cs="Arial"/>
              </w:rPr>
            </w:pPr>
            <w:r w:rsidRPr="00BF7282">
              <w:rPr>
                <w:rFonts w:cs="Arial"/>
                <w:szCs w:val="22"/>
              </w:rPr>
              <w:t>Sozök-Modul</w:t>
            </w:r>
          </w:p>
        </w:tc>
      </w:tr>
      <w:tr w:rsidR="00E50DF4" w:rsidRPr="00BF7282" w14:paraId="3679B86F" w14:textId="77777777" w:rsidTr="005D2036">
        <w:trPr>
          <w:trHeight w:val="567"/>
          <w:jc w:val="center"/>
        </w:trPr>
        <w:tc>
          <w:tcPr>
            <w:tcW w:w="720" w:type="dxa"/>
            <w:vAlign w:val="center"/>
          </w:tcPr>
          <w:p w14:paraId="5185726B" w14:textId="77777777" w:rsidR="00E50DF4" w:rsidRPr="00BF7282" w:rsidRDefault="00E50DF4" w:rsidP="00F62C9E">
            <w:pPr>
              <w:numPr>
                <w:ilvl w:val="0"/>
                <w:numId w:val="3"/>
              </w:numPr>
              <w:ind w:left="737" w:hanging="567"/>
              <w:rPr>
                <w:rFonts w:cs="Arial"/>
                <w:i/>
              </w:rPr>
            </w:pPr>
          </w:p>
        </w:tc>
        <w:tc>
          <w:tcPr>
            <w:tcW w:w="1843" w:type="dxa"/>
            <w:vAlign w:val="center"/>
          </w:tcPr>
          <w:p w14:paraId="07835CF9" w14:textId="43DDAD20" w:rsidR="00E50DF4" w:rsidRPr="00BF7282" w:rsidRDefault="00D57265" w:rsidP="00E50DF4">
            <w:pPr>
              <w:rPr>
                <w:rFonts w:cs="Arial"/>
              </w:rPr>
            </w:pPr>
            <w:r>
              <w:rPr>
                <w:rFonts w:cs="Arial"/>
                <w:szCs w:val="22"/>
              </w:rPr>
              <w:t>8</w:t>
            </w:r>
            <w:r w:rsidR="00E50DF4">
              <w:rPr>
                <w:rFonts w:cs="Arial"/>
                <w:szCs w:val="22"/>
              </w:rPr>
              <w:t>3652</w:t>
            </w:r>
          </w:p>
        </w:tc>
        <w:tc>
          <w:tcPr>
            <w:tcW w:w="5219" w:type="dxa"/>
            <w:vAlign w:val="center"/>
          </w:tcPr>
          <w:p w14:paraId="559277B9" w14:textId="77777777" w:rsidR="00E50DF4" w:rsidRPr="00BF7282" w:rsidRDefault="00E50DF4" w:rsidP="00E50DF4">
            <w:pPr>
              <w:rPr>
                <w:rFonts w:cs="Arial"/>
              </w:rPr>
            </w:pPr>
            <w:r w:rsidRPr="00BF7282">
              <w:rPr>
                <w:rFonts w:cs="Arial"/>
              </w:rPr>
              <w:t>Arbeitsrecht II</w:t>
            </w:r>
          </w:p>
        </w:tc>
        <w:tc>
          <w:tcPr>
            <w:tcW w:w="2010" w:type="dxa"/>
            <w:vAlign w:val="center"/>
          </w:tcPr>
          <w:p w14:paraId="1D5DE728" w14:textId="2641FD9B" w:rsidR="00E50DF4" w:rsidRPr="00BF7282" w:rsidRDefault="00E50DF4" w:rsidP="00E50DF4">
            <w:pPr>
              <w:rPr>
                <w:rFonts w:cs="Arial"/>
              </w:rPr>
            </w:pPr>
            <w:r w:rsidRPr="00BF7282">
              <w:rPr>
                <w:rFonts w:cs="Arial"/>
                <w:szCs w:val="22"/>
              </w:rPr>
              <w:t>Sozök-Modul</w:t>
            </w:r>
          </w:p>
        </w:tc>
      </w:tr>
      <w:tr w:rsidR="00E50DF4" w:rsidRPr="001C504B" w14:paraId="04A1ED37" w14:textId="77777777" w:rsidTr="005D2036">
        <w:trPr>
          <w:trHeight w:val="567"/>
          <w:jc w:val="center"/>
        </w:trPr>
        <w:tc>
          <w:tcPr>
            <w:tcW w:w="720" w:type="dxa"/>
            <w:vAlign w:val="center"/>
          </w:tcPr>
          <w:p w14:paraId="1B9D5167" w14:textId="77777777" w:rsidR="00E50DF4" w:rsidRPr="00BF7282" w:rsidRDefault="00E50DF4" w:rsidP="00F62C9E">
            <w:pPr>
              <w:numPr>
                <w:ilvl w:val="0"/>
                <w:numId w:val="3"/>
              </w:numPr>
              <w:ind w:left="737" w:hanging="567"/>
              <w:rPr>
                <w:rFonts w:cs="Arial"/>
                <w:i/>
              </w:rPr>
            </w:pPr>
          </w:p>
        </w:tc>
        <w:tc>
          <w:tcPr>
            <w:tcW w:w="1843" w:type="dxa"/>
            <w:vAlign w:val="center"/>
          </w:tcPr>
          <w:p w14:paraId="7D48A578" w14:textId="14F4F006" w:rsidR="00E50DF4" w:rsidRDefault="00D57265" w:rsidP="00E50DF4">
            <w:pPr>
              <w:rPr>
                <w:rFonts w:cs="Arial"/>
                <w:szCs w:val="22"/>
              </w:rPr>
            </w:pPr>
            <w:r>
              <w:rPr>
                <w:rFonts w:cs="Arial"/>
                <w:szCs w:val="22"/>
              </w:rPr>
              <w:t>8</w:t>
            </w:r>
            <w:r w:rsidR="00E50DF4">
              <w:rPr>
                <w:rFonts w:cs="Arial"/>
                <w:szCs w:val="22"/>
              </w:rPr>
              <w:t>3695</w:t>
            </w:r>
          </w:p>
        </w:tc>
        <w:tc>
          <w:tcPr>
            <w:tcW w:w="5219" w:type="dxa"/>
            <w:vAlign w:val="center"/>
          </w:tcPr>
          <w:p w14:paraId="6700F09E" w14:textId="7496CEA9" w:rsidR="00E50DF4" w:rsidRPr="001C504B" w:rsidRDefault="00E50DF4" w:rsidP="00E50DF4">
            <w:pPr>
              <w:rPr>
                <w:lang w:val="en-US"/>
              </w:rPr>
            </w:pPr>
            <w:r w:rsidRPr="001C504B">
              <w:rPr>
                <w:rFonts w:cs="Arial"/>
                <w:lang w:val="en-US"/>
              </w:rPr>
              <w:t>Auslandsblock – International Business and Economics abroad</w:t>
            </w:r>
          </w:p>
        </w:tc>
        <w:tc>
          <w:tcPr>
            <w:tcW w:w="2010" w:type="dxa"/>
            <w:vAlign w:val="center"/>
          </w:tcPr>
          <w:p w14:paraId="2A1BB956" w14:textId="00E153F9" w:rsidR="00E50DF4" w:rsidRPr="001C504B" w:rsidRDefault="00E50DF4" w:rsidP="00E50DF4">
            <w:pPr>
              <w:rPr>
                <w:rFonts w:cs="Arial"/>
                <w:szCs w:val="22"/>
                <w:lang w:val="en-US"/>
              </w:rPr>
            </w:pPr>
            <w:r>
              <w:rPr>
                <w:rFonts w:cs="Arial"/>
                <w:szCs w:val="22"/>
                <w:lang w:val="en-US"/>
              </w:rPr>
              <w:t>Interdisziplinäres-Modul</w:t>
            </w:r>
          </w:p>
        </w:tc>
      </w:tr>
      <w:tr w:rsidR="00E50DF4" w:rsidRPr="00BF7282" w14:paraId="0493587E" w14:textId="77777777" w:rsidTr="005D2036">
        <w:trPr>
          <w:trHeight w:val="567"/>
          <w:jc w:val="center"/>
        </w:trPr>
        <w:tc>
          <w:tcPr>
            <w:tcW w:w="720" w:type="dxa"/>
            <w:vAlign w:val="center"/>
          </w:tcPr>
          <w:p w14:paraId="5CE11131" w14:textId="77777777" w:rsidR="00E50DF4" w:rsidRPr="00BF7282" w:rsidRDefault="00E50DF4" w:rsidP="00F62C9E">
            <w:pPr>
              <w:numPr>
                <w:ilvl w:val="0"/>
                <w:numId w:val="3"/>
              </w:numPr>
              <w:ind w:left="737" w:hanging="567"/>
              <w:rPr>
                <w:rFonts w:cs="Arial"/>
                <w:i/>
              </w:rPr>
            </w:pPr>
          </w:p>
        </w:tc>
        <w:tc>
          <w:tcPr>
            <w:tcW w:w="1843" w:type="dxa"/>
            <w:vAlign w:val="center"/>
          </w:tcPr>
          <w:p w14:paraId="415D6BD4" w14:textId="469DE3F1" w:rsidR="00E50DF4" w:rsidRDefault="00D57265" w:rsidP="00E50DF4">
            <w:pPr>
              <w:rPr>
                <w:rFonts w:cs="Arial"/>
                <w:szCs w:val="22"/>
              </w:rPr>
            </w:pPr>
            <w:r>
              <w:rPr>
                <w:rFonts w:cs="Arial"/>
                <w:szCs w:val="22"/>
              </w:rPr>
              <w:t>8</w:t>
            </w:r>
            <w:r w:rsidR="00E50DF4">
              <w:rPr>
                <w:rFonts w:cs="Arial"/>
                <w:szCs w:val="22"/>
              </w:rPr>
              <w:t>4310</w:t>
            </w:r>
          </w:p>
        </w:tc>
        <w:tc>
          <w:tcPr>
            <w:tcW w:w="5219" w:type="dxa"/>
            <w:vAlign w:val="center"/>
          </w:tcPr>
          <w:p w14:paraId="37FE747D" w14:textId="4B01C15C" w:rsidR="00E50DF4" w:rsidRPr="00DB0722" w:rsidRDefault="00E50DF4" w:rsidP="00E50DF4">
            <w:pPr>
              <w:rPr>
                <w:rFonts w:cs="Arial"/>
                <w:lang w:eastAsia="en-US"/>
              </w:rPr>
            </w:pPr>
            <w:r w:rsidRPr="00CF6A98">
              <w:rPr>
                <w:rFonts w:cs="Arial"/>
                <w:lang w:eastAsia="en-US"/>
              </w:rPr>
              <w:t>Bachelor Seminar Methoden der exper</w:t>
            </w:r>
            <w:r>
              <w:rPr>
                <w:rFonts w:cs="Arial"/>
                <w:lang w:eastAsia="en-US"/>
              </w:rPr>
              <w:t>imentellen Wirtschaftsforschung</w:t>
            </w:r>
          </w:p>
        </w:tc>
        <w:tc>
          <w:tcPr>
            <w:tcW w:w="2010" w:type="dxa"/>
            <w:vAlign w:val="center"/>
          </w:tcPr>
          <w:p w14:paraId="37C7BC66" w14:textId="06393ED6" w:rsidR="00E50DF4" w:rsidRPr="00BF7282" w:rsidRDefault="00E50DF4" w:rsidP="00E50DF4">
            <w:pPr>
              <w:rPr>
                <w:rFonts w:cs="Arial"/>
                <w:szCs w:val="22"/>
              </w:rPr>
            </w:pPr>
            <w:r>
              <w:rPr>
                <w:rFonts w:cs="Arial"/>
                <w:szCs w:val="22"/>
              </w:rPr>
              <w:t>VWL-Modul</w:t>
            </w:r>
          </w:p>
        </w:tc>
      </w:tr>
      <w:tr w:rsidR="00E50DF4" w:rsidRPr="00BF7282" w14:paraId="2E6E4454" w14:textId="77777777" w:rsidTr="005D2036">
        <w:trPr>
          <w:trHeight w:val="567"/>
          <w:jc w:val="center"/>
        </w:trPr>
        <w:tc>
          <w:tcPr>
            <w:tcW w:w="720" w:type="dxa"/>
            <w:vAlign w:val="center"/>
          </w:tcPr>
          <w:p w14:paraId="26C69DFE" w14:textId="77777777" w:rsidR="00E50DF4" w:rsidRPr="00BF7282" w:rsidRDefault="00E50DF4" w:rsidP="00F62C9E">
            <w:pPr>
              <w:numPr>
                <w:ilvl w:val="0"/>
                <w:numId w:val="3"/>
              </w:numPr>
              <w:ind w:left="737" w:hanging="567"/>
              <w:rPr>
                <w:rFonts w:cs="Arial"/>
                <w:i/>
              </w:rPr>
            </w:pPr>
          </w:p>
        </w:tc>
        <w:tc>
          <w:tcPr>
            <w:tcW w:w="1843" w:type="dxa"/>
            <w:vAlign w:val="center"/>
          </w:tcPr>
          <w:p w14:paraId="2CA7E1CE" w14:textId="4F11A59D" w:rsidR="00E50DF4" w:rsidRPr="00BF7282" w:rsidRDefault="00D57265" w:rsidP="00E50DF4">
            <w:pPr>
              <w:rPr>
                <w:rFonts w:cs="Arial"/>
              </w:rPr>
            </w:pPr>
            <w:r>
              <w:rPr>
                <w:rFonts w:cs="Arial"/>
              </w:rPr>
              <w:t>8</w:t>
            </w:r>
            <w:r w:rsidR="00E50DF4">
              <w:rPr>
                <w:rFonts w:cs="Arial"/>
              </w:rPr>
              <w:t>6531</w:t>
            </w:r>
          </w:p>
        </w:tc>
        <w:tc>
          <w:tcPr>
            <w:tcW w:w="5219" w:type="dxa"/>
            <w:vAlign w:val="center"/>
          </w:tcPr>
          <w:p w14:paraId="3F8E6F15" w14:textId="77777777" w:rsidR="00E50DF4" w:rsidRPr="00BF7282" w:rsidRDefault="00E50DF4" w:rsidP="00E50DF4">
            <w:pPr>
              <w:rPr>
                <w:rFonts w:cs="Arial"/>
              </w:rPr>
            </w:pPr>
            <w:r w:rsidRPr="00BF7282">
              <w:rPr>
                <w:rFonts w:cs="Arial"/>
                <w:lang w:val="en-US" w:eastAsia="en-US"/>
              </w:rPr>
              <w:t>Bachelor Seminar Verhaltensökonomik</w:t>
            </w:r>
          </w:p>
        </w:tc>
        <w:tc>
          <w:tcPr>
            <w:tcW w:w="2010" w:type="dxa"/>
            <w:vAlign w:val="center"/>
          </w:tcPr>
          <w:p w14:paraId="56484AE6" w14:textId="77777777" w:rsidR="00E50DF4" w:rsidRPr="00BF7282" w:rsidRDefault="00E50DF4" w:rsidP="00E50DF4">
            <w:pPr>
              <w:rPr>
                <w:rFonts w:cs="Arial"/>
              </w:rPr>
            </w:pPr>
            <w:r w:rsidRPr="00BF7282">
              <w:rPr>
                <w:rFonts w:cs="Arial"/>
                <w:szCs w:val="22"/>
              </w:rPr>
              <w:t>VWL-Modul</w:t>
            </w:r>
          </w:p>
        </w:tc>
      </w:tr>
      <w:tr w:rsidR="00E50DF4" w:rsidRPr="00BF7282" w14:paraId="450CC65D" w14:textId="77777777" w:rsidTr="005D2036">
        <w:trPr>
          <w:trHeight w:val="567"/>
          <w:jc w:val="center"/>
        </w:trPr>
        <w:tc>
          <w:tcPr>
            <w:tcW w:w="720" w:type="dxa"/>
            <w:vAlign w:val="center"/>
          </w:tcPr>
          <w:p w14:paraId="57401E22" w14:textId="77777777" w:rsidR="00E50DF4" w:rsidRPr="00BF7282" w:rsidRDefault="00E50DF4" w:rsidP="00F62C9E">
            <w:pPr>
              <w:numPr>
                <w:ilvl w:val="0"/>
                <w:numId w:val="3"/>
              </w:numPr>
              <w:ind w:left="737" w:hanging="567"/>
              <w:rPr>
                <w:rFonts w:cs="Arial"/>
                <w:i/>
              </w:rPr>
            </w:pPr>
          </w:p>
        </w:tc>
        <w:tc>
          <w:tcPr>
            <w:tcW w:w="1843" w:type="dxa"/>
            <w:vAlign w:val="center"/>
          </w:tcPr>
          <w:p w14:paraId="51D0F377" w14:textId="54E82B03" w:rsidR="00E50DF4" w:rsidRPr="00BF7282" w:rsidRDefault="00D57265" w:rsidP="00E50DF4">
            <w:pPr>
              <w:rPr>
                <w:rFonts w:cs="Arial"/>
              </w:rPr>
            </w:pPr>
            <w:r>
              <w:rPr>
                <w:rFonts w:cs="Arial"/>
              </w:rPr>
              <w:t>8</w:t>
            </w:r>
            <w:r w:rsidR="00E50DF4">
              <w:rPr>
                <w:rFonts w:cs="Arial"/>
              </w:rPr>
              <w:t>6660</w:t>
            </w:r>
          </w:p>
        </w:tc>
        <w:tc>
          <w:tcPr>
            <w:tcW w:w="5219" w:type="dxa"/>
            <w:vAlign w:val="center"/>
          </w:tcPr>
          <w:p w14:paraId="5818F266" w14:textId="77777777" w:rsidR="00E50DF4" w:rsidRPr="00BF7282" w:rsidRDefault="00E50DF4" w:rsidP="00E50DF4">
            <w:pPr>
              <w:rPr>
                <w:rFonts w:cs="Arial"/>
                <w:lang w:val="en-US" w:eastAsia="en-US"/>
              </w:rPr>
            </w:pPr>
            <w:r w:rsidRPr="00BF7282">
              <w:rPr>
                <w:rFonts w:cs="Arial"/>
                <w:lang w:val="en-US" w:eastAsia="en-US"/>
              </w:rPr>
              <w:t>Beruf, Arbeit, Personal</w:t>
            </w:r>
          </w:p>
        </w:tc>
        <w:tc>
          <w:tcPr>
            <w:tcW w:w="2010" w:type="dxa"/>
            <w:vAlign w:val="center"/>
          </w:tcPr>
          <w:p w14:paraId="5018088C" w14:textId="77777777" w:rsidR="00E50DF4" w:rsidRPr="00BF7282" w:rsidRDefault="00E50DF4" w:rsidP="00E50DF4">
            <w:pPr>
              <w:rPr>
                <w:rFonts w:cs="Arial"/>
              </w:rPr>
            </w:pPr>
            <w:r w:rsidRPr="00BF7282">
              <w:rPr>
                <w:rFonts w:cs="Arial"/>
                <w:szCs w:val="22"/>
              </w:rPr>
              <w:t>Sozök-Modul</w:t>
            </w:r>
          </w:p>
        </w:tc>
      </w:tr>
      <w:tr w:rsidR="00E50DF4" w:rsidRPr="00BF7282" w14:paraId="7468DCEF" w14:textId="77777777" w:rsidTr="005D2036">
        <w:trPr>
          <w:trHeight w:val="567"/>
          <w:jc w:val="center"/>
        </w:trPr>
        <w:tc>
          <w:tcPr>
            <w:tcW w:w="720" w:type="dxa"/>
            <w:vAlign w:val="center"/>
          </w:tcPr>
          <w:p w14:paraId="75D6B9A6" w14:textId="77777777" w:rsidR="00E50DF4" w:rsidRPr="00BF7282" w:rsidRDefault="00E50DF4" w:rsidP="00F62C9E">
            <w:pPr>
              <w:numPr>
                <w:ilvl w:val="0"/>
                <w:numId w:val="3"/>
              </w:numPr>
              <w:ind w:left="737" w:hanging="567"/>
              <w:rPr>
                <w:rFonts w:cs="Arial"/>
                <w:i/>
              </w:rPr>
            </w:pPr>
          </w:p>
        </w:tc>
        <w:tc>
          <w:tcPr>
            <w:tcW w:w="1843" w:type="dxa"/>
            <w:vAlign w:val="center"/>
          </w:tcPr>
          <w:p w14:paraId="499D082B" w14:textId="26F90921" w:rsidR="00E50DF4" w:rsidRDefault="00D57265" w:rsidP="00E50DF4">
            <w:pPr>
              <w:pStyle w:val="Default"/>
              <w:rPr>
                <w:sz w:val="22"/>
                <w:szCs w:val="22"/>
              </w:rPr>
            </w:pPr>
            <w:r>
              <w:rPr>
                <w:sz w:val="22"/>
                <w:szCs w:val="22"/>
              </w:rPr>
              <w:t>8</w:t>
            </w:r>
            <w:r w:rsidR="00E50DF4">
              <w:rPr>
                <w:sz w:val="22"/>
                <w:szCs w:val="22"/>
              </w:rPr>
              <w:t>4270</w:t>
            </w:r>
          </w:p>
        </w:tc>
        <w:tc>
          <w:tcPr>
            <w:tcW w:w="5219" w:type="dxa"/>
            <w:vAlign w:val="center"/>
          </w:tcPr>
          <w:p w14:paraId="284F44FF" w14:textId="77777777" w:rsidR="00E50DF4" w:rsidRPr="00BF7282" w:rsidRDefault="00E50DF4" w:rsidP="00E50DF4">
            <w:pPr>
              <w:rPr>
                <w:bCs/>
              </w:rPr>
            </w:pPr>
            <w:r>
              <w:rPr>
                <w:bCs/>
              </w:rPr>
              <w:t>Beschaffungsmanagement</w:t>
            </w:r>
          </w:p>
        </w:tc>
        <w:tc>
          <w:tcPr>
            <w:tcW w:w="2010" w:type="dxa"/>
            <w:vAlign w:val="center"/>
          </w:tcPr>
          <w:p w14:paraId="0416A948" w14:textId="77777777" w:rsidR="00E50DF4" w:rsidRPr="00BF7282" w:rsidRDefault="00E50DF4" w:rsidP="00E50DF4">
            <w:pPr>
              <w:rPr>
                <w:rFonts w:cs="Arial"/>
              </w:rPr>
            </w:pPr>
            <w:r>
              <w:rPr>
                <w:rFonts w:cs="Arial"/>
              </w:rPr>
              <w:t>BWL-Modul</w:t>
            </w:r>
          </w:p>
        </w:tc>
      </w:tr>
      <w:tr w:rsidR="00E50DF4" w:rsidRPr="00BF7282" w14:paraId="4B83EA8A" w14:textId="77777777" w:rsidTr="005D2036">
        <w:trPr>
          <w:trHeight w:val="567"/>
          <w:jc w:val="center"/>
        </w:trPr>
        <w:tc>
          <w:tcPr>
            <w:tcW w:w="720" w:type="dxa"/>
            <w:vAlign w:val="center"/>
          </w:tcPr>
          <w:p w14:paraId="75F0BC59" w14:textId="77777777" w:rsidR="00E50DF4" w:rsidRPr="00BF7282" w:rsidRDefault="00E50DF4" w:rsidP="00F62C9E">
            <w:pPr>
              <w:numPr>
                <w:ilvl w:val="0"/>
                <w:numId w:val="3"/>
              </w:numPr>
              <w:ind w:left="737" w:hanging="567"/>
              <w:rPr>
                <w:rFonts w:cs="Arial"/>
                <w:i/>
              </w:rPr>
            </w:pPr>
          </w:p>
        </w:tc>
        <w:tc>
          <w:tcPr>
            <w:tcW w:w="1843" w:type="dxa"/>
            <w:vAlign w:val="center"/>
          </w:tcPr>
          <w:p w14:paraId="2F76A888" w14:textId="55D97989" w:rsidR="00E50DF4" w:rsidRPr="00BF7282" w:rsidRDefault="00D57265" w:rsidP="00E50DF4">
            <w:pPr>
              <w:pStyle w:val="Default"/>
              <w:rPr>
                <w:szCs w:val="22"/>
              </w:rPr>
            </w:pPr>
            <w:r>
              <w:rPr>
                <w:sz w:val="22"/>
                <w:szCs w:val="22"/>
              </w:rPr>
              <w:t>8</w:t>
            </w:r>
            <w:r w:rsidR="00E50DF4">
              <w:rPr>
                <w:sz w:val="22"/>
                <w:szCs w:val="22"/>
              </w:rPr>
              <w:t>3051</w:t>
            </w:r>
            <w:r w:rsidR="00E50DF4" w:rsidRPr="00BF7282">
              <w:rPr>
                <w:sz w:val="22"/>
                <w:szCs w:val="22"/>
              </w:rPr>
              <w:t xml:space="preserve"> </w:t>
            </w:r>
          </w:p>
        </w:tc>
        <w:tc>
          <w:tcPr>
            <w:tcW w:w="5219" w:type="dxa"/>
            <w:vAlign w:val="center"/>
          </w:tcPr>
          <w:p w14:paraId="762C292B" w14:textId="77777777" w:rsidR="00E50DF4" w:rsidRPr="00BF7282" w:rsidRDefault="00E50DF4" w:rsidP="00E50DF4">
            <w:r w:rsidRPr="00BF7282">
              <w:rPr>
                <w:bCs/>
                <w:szCs w:val="22"/>
              </w:rPr>
              <w:t xml:space="preserve">Bilanzpolitik und Bilanzanalyse </w:t>
            </w:r>
          </w:p>
        </w:tc>
        <w:tc>
          <w:tcPr>
            <w:tcW w:w="2010" w:type="dxa"/>
            <w:vAlign w:val="center"/>
          </w:tcPr>
          <w:p w14:paraId="17344691" w14:textId="77777777" w:rsidR="00E50DF4" w:rsidRPr="00BF7282" w:rsidRDefault="00E50DF4" w:rsidP="00E50DF4">
            <w:pPr>
              <w:rPr>
                <w:rFonts w:cs="Arial"/>
              </w:rPr>
            </w:pPr>
            <w:r w:rsidRPr="00BF7282">
              <w:rPr>
                <w:rFonts w:cs="Arial"/>
                <w:szCs w:val="22"/>
              </w:rPr>
              <w:t>BWL-Modul</w:t>
            </w:r>
          </w:p>
        </w:tc>
      </w:tr>
      <w:tr w:rsidR="00E50DF4" w:rsidRPr="00BF7282" w14:paraId="724F9725" w14:textId="77777777" w:rsidTr="005D2036">
        <w:trPr>
          <w:trHeight w:val="567"/>
          <w:jc w:val="center"/>
        </w:trPr>
        <w:tc>
          <w:tcPr>
            <w:tcW w:w="720" w:type="dxa"/>
            <w:vAlign w:val="center"/>
          </w:tcPr>
          <w:p w14:paraId="1EC97D03" w14:textId="77777777" w:rsidR="00E50DF4" w:rsidRPr="00BF7282" w:rsidRDefault="00E50DF4" w:rsidP="00F62C9E">
            <w:pPr>
              <w:numPr>
                <w:ilvl w:val="0"/>
                <w:numId w:val="3"/>
              </w:numPr>
              <w:ind w:left="737" w:hanging="567"/>
              <w:rPr>
                <w:rFonts w:cs="Arial"/>
                <w:i/>
              </w:rPr>
            </w:pPr>
          </w:p>
        </w:tc>
        <w:tc>
          <w:tcPr>
            <w:tcW w:w="1843" w:type="dxa"/>
            <w:vAlign w:val="center"/>
          </w:tcPr>
          <w:p w14:paraId="32CD9D81" w14:textId="2E96D576" w:rsidR="00E50DF4" w:rsidRPr="00BF7282" w:rsidRDefault="00D57265" w:rsidP="00E50DF4">
            <w:pPr>
              <w:rPr>
                <w:rFonts w:cs="Arial"/>
              </w:rPr>
            </w:pPr>
            <w:r>
              <w:rPr>
                <w:rFonts w:cs="Arial"/>
              </w:rPr>
              <w:t>8</w:t>
            </w:r>
            <w:r w:rsidR="00E50DF4">
              <w:rPr>
                <w:rFonts w:cs="Arial"/>
              </w:rPr>
              <w:t>6520</w:t>
            </w:r>
          </w:p>
        </w:tc>
        <w:tc>
          <w:tcPr>
            <w:tcW w:w="5219" w:type="dxa"/>
            <w:vAlign w:val="center"/>
          </w:tcPr>
          <w:p w14:paraId="1520274C" w14:textId="77777777" w:rsidR="00E50DF4" w:rsidRPr="00BF7282" w:rsidRDefault="00E50DF4" w:rsidP="00E50DF4">
            <w:pPr>
              <w:rPr>
                <w:b/>
                <w:lang w:val="en-US"/>
              </w:rPr>
            </w:pPr>
            <w:bookmarkStart w:id="360" w:name="_Toc287964163"/>
            <w:bookmarkStart w:id="361" w:name="_Toc288226845"/>
            <w:bookmarkStart w:id="362" w:name="_Toc288664490"/>
            <w:bookmarkStart w:id="363" w:name="_Toc288752648"/>
            <w:bookmarkStart w:id="364" w:name="_Toc290622017"/>
            <w:bookmarkStart w:id="365" w:name="_Toc290974796"/>
            <w:bookmarkStart w:id="366" w:name="_Toc290984100"/>
            <w:bookmarkStart w:id="367" w:name="_Toc291776696"/>
            <w:bookmarkStart w:id="368" w:name="_Toc291777711"/>
            <w:bookmarkStart w:id="369" w:name="_Toc292372488"/>
            <w:bookmarkStart w:id="370" w:name="_Toc299457463"/>
            <w:bookmarkStart w:id="371" w:name="_Toc299458927"/>
            <w:bookmarkStart w:id="372" w:name="_Toc299459506"/>
            <w:bookmarkStart w:id="373" w:name="_Toc300074703"/>
            <w:bookmarkStart w:id="374" w:name="_Toc300151803"/>
            <w:bookmarkStart w:id="375" w:name="_Toc300153195"/>
            <w:bookmarkStart w:id="376" w:name="_Toc300153764"/>
            <w:bookmarkStart w:id="377" w:name="_Toc301861142"/>
            <w:bookmarkStart w:id="378" w:name="_Toc301861773"/>
            <w:bookmarkStart w:id="379" w:name="_Toc301877655"/>
            <w:bookmarkStart w:id="380" w:name="_Toc306004492"/>
            <w:bookmarkStart w:id="381" w:name="_Toc317511393"/>
            <w:bookmarkStart w:id="382" w:name="_Toc317681780"/>
            <w:bookmarkStart w:id="383" w:name="_Toc317682697"/>
            <w:r w:rsidRPr="00BF7282">
              <w:rPr>
                <w:lang w:val="en-US"/>
              </w:rPr>
              <w:t>Bildungsökonomik</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c>
        <w:tc>
          <w:tcPr>
            <w:tcW w:w="2010" w:type="dxa"/>
            <w:vAlign w:val="center"/>
          </w:tcPr>
          <w:p w14:paraId="0D904263" w14:textId="77777777" w:rsidR="00E50DF4" w:rsidRPr="00BF7282" w:rsidRDefault="00E50DF4" w:rsidP="00E50DF4">
            <w:pPr>
              <w:rPr>
                <w:rFonts w:cs="Arial"/>
              </w:rPr>
            </w:pPr>
            <w:r w:rsidRPr="00BF7282">
              <w:rPr>
                <w:rFonts w:cs="Arial"/>
                <w:szCs w:val="22"/>
              </w:rPr>
              <w:t>VWL-Modul</w:t>
            </w:r>
          </w:p>
        </w:tc>
      </w:tr>
      <w:tr w:rsidR="00E50DF4" w:rsidRPr="00BF7282" w14:paraId="6FEF171A" w14:textId="77777777" w:rsidTr="005D2036">
        <w:trPr>
          <w:trHeight w:val="567"/>
          <w:jc w:val="center"/>
        </w:trPr>
        <w:tc>
          <w:tcPr>
            <w:tcW w:w="720" w:type="dxa"/>
            <w:vAlign w:val="center"/>
          </w:tcPr>
          <w:p w14:paraId="726655B5"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5AF2F6EA" w14:textId="2F33309B" w:rsidR="00E50DF4" w:rsidRPr="00BF7282" w:rsidRDefault="00D57265" w:rsidP="00E50DF4">
            <w:pPr>
              <w:rPr>
                <w:rFonts w:cs="Arial"/>
              </w:rPr>
            </w:pPr>
            <w:r>
              <w:rPr>
                <w:rFonts w:cs="Arial"/>
                <w:szCs w:val="22"/>
              </w:rPr>
              <w:t>8</w:t>
            </w:r>
            <w:r w:rsidR="00E50DF4">
              <w:rPr>
                <w:rFonts w:cs="Arial"/>
                <w:szCs w:val="22"/>
              </w:rPr>
              <w:t>2140</w:t>
            </w:r>
          </w:p>
        </w:tc>
        <w:tc>
          <w:tcPr>
            <w:tcW w:w="5219" w:type="dxa"/>
            <w:vAlign w:val="center"/>
          </w:tcPr>
          <w:p w14:paraId="35F75A15" w14:textId="77777777" w:rsidR="00E50DF4" w:rsidRPr="00BF7282" w:rsidRDefault="00E50DF4" w:rsidP="00E50DF4">
            <w:pPr>
              <w:rPr>
                <w:lang w:val="en-US"/>
              </w:rPr>
            </w:pPr>
            <w:r>
              <w:rPr>
                <w:lang w:val="en-US"/>
              </w:rPr>
              <w:t>Buchführung</w:t>
            </w:r>
          </w:p>
        </w:tc>
        <w:tc>
          <w:tcPr>
            <w:tcW w:w="2010" w:type="dxa"/>
            <w:vAlign w:val="center"/>
          </w:tcPr>
          <w:p w14:paraId="6D47A0C2" w14:textId="77777777" w:rsidR="00E50DF4" w:rsidRPr="00BF7282" w:rsidRDefault="00E50DF4" w:rsidP="00E50DF4">
            <w:pPr>
              <w:rPr>
                <w:rFonts w:cs="Arial"/>
              </w:rPr>
            </w:pPr>
            <w:r>
              <w:rPr>
                <w:rFonts w:cs="Arial"/>
                <w:szCs w:val="22"/>
              </w:rPr>
              <w:t>BWL-Modul</w:t>
            </w:r>
          </w:p>
        </w:tc>
      </w:tr>
      <w:tr w:rsidR="00E50DF4" w:rsidRPr="00F622FC" w14:paraId="78916CD0" w14:textId="77777777" w:rsidTr="005D2036">
        <w:trPr>
          <w:trHeight w:val="567"/>
          <w:jc w:val="center"/>
        </w:trPr>
        <w:tc>
          <w:tcPr>
            <w:tcW w:w="720" w:type="dxa"/>
            <w:vAlign w:val="center"/>
          </w:tcPr>
          <w:p w14:paraId="4CF2529E"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07584C72" w14:textId="1A2665B9" w:rsidR="00E50DF4" w:rsidRDefault="00D57265" w:rsidP="00E50DF4">
            <w:pPr>
              <w:rPr>
                <w:rFonts w:cs="Arial"/>
                <w:szCs w:val="22"/>
              </w:rPr>
            </w:pPr>
            <w:r>
              <w:rPr>
                <w:rFonts w:cs="Arial"/>
                <w:szCs w:val="22"/>
              </w:rPr>
              <w:t>8</w:t>
            </w:r>
            <w:r w:rsidR="00E50DF4">
              <w:rPr>
                <w:rFonts w:cs="Arial"/>
                <w:szCs w:val="22"/>
              </w:rPr>
              <w:t>2600</w:t>
            </w:r>
          </w:p>
        </w:tc>
        <w:tc>
          <w:tcPr>
            <w:tcW w:w="5219" w:type="dxa"/>
            <w:vAlign w:val="center"/>
          </w:tcPr>
          <w:p w14:paraId="61796B1B" w14:textId="5D346BD0" w:rsidR="00E50DF4" w:rsidRPr="001771CE" w:rsidRDefault="00E50DF4" w:rsidP="00E50DF4">
            <w:r>
              <w:t>Business Intelligence und Reporting</w:t>
            </w:r>
          </w:p>
        </w:tc>
        <w:tc>
          <w:tcPr>
            <w:tcW w:w="2010" w:type="dxa"/>
            <w:vAlign w:val="center"/>
          </w:tcPr>
          <w:p w14:paraId="0A0EE5C5" w14:textId="24AE5690" w:rsidR="00E50DF4" w:rsidRDefault="00E50DF4" w:rsidP="00E50DF4">
            <w:pPr>
              <w:rPr>
                <w:rFonts w:cs="Arial"/>
                <w:szCs w:val="22"/>
                <w:lang w:val="en-US"/>
              </w:rPr>
            </w:pPr>
            <w:r>
              <w:rPr>
                <w:rFonts w:cs="Arial"/>
                <w:szCs w:val="22"/>
                <w:lang w:val="en-US"/>
              </w:rPr>
              <w:t>BWL-Modul</w:t>
            </w:r>
          </w:p>
        </w:tc>
      </w:tr>
      <w:tr w:rsidR="00E50DF4" w:rsidRPr="00F622FC" w14:paraId="169F97D6" w14:textId="77777777" w:rsidTr="005D2036">
        <w:trPr>
          <w:trHeight w:val="567"/>
          <w:jc w:val="center"/>
        </w:trPr>
        <w:tc>
          <w:tcPr>
            <w:tcW w:w="720" w:type="dxa"/>
            <w:vAlign w:val="center"/>
          </w:tcPr>
          <w:p w14:paraId="15167CDA"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1AC0674D" w14:textId="294F81EA" w:rsidR="00E50DF4" w:rsidRDefault="00D57265">
            <w:pPr>
              <w:rPr>
                <w:rFonts w:cs="Arial"/>
                <w:szCs w:val="22"/>
              </w:rPr>
            </w:pPr>
            <w:r>
              <w:rPr>
                <w:rFonts w:cs="Arial"/>
                <w:szCs w:val="22"/>
              </w:rPr>
              <w:t>8</w:t>
            </w:r>
            <w:r w:rsidR="00E50DF4">
              <w:rPr>
                <w:rFonts w:cs="Arial"/>
                <w:szCs w:val="22"/>
              </w:rPr>
              <w:t>2380</w:t>
            </w:r>
          </w:p>
        </w:tc>
        <w:tc>
          <w:tcPr>
            <w:tcW w:w="5219" w:type="dxa"/>
            <w:vAlign w:val="center"/>
          </w:tcPr>
          <w:p w14:paraId="6247BFF9" w14:textId="1EB4F9CA" w:rsidR="00E50DF4" w:rsidRPr="00BF7282" w:rsidRDefault="00E50DF4" w:rsidP="00E50DF4">
            <w:pPr>
              <w:rPr>
                <w:lang w:val="en-US"/>
              </w:rPr>
            </w:pPr>
            <w:r>
              <w:rPr>
                <w:rFonts w:cs="Arial"/>
                <w:szCs w:val="22"/>
              </w:rPr>
              <w:t>Businessplanseminar</w:t>
            </w:r>
          </w:p>
        </w:tc>
        <w:tc>
          <w:tcPr>
            <w:tcW w:w="2010" w:type="dxa"/>
            <w:vAlign w:val="center"/>
          </w:tcPr>
          <w:p w14:paraId="759CACD7" w14:textId="34B84C34" w:rsidR="00E50DF4" w:rsidRDefault="00E50DF4" w:rsidP="00E50DF4">
            <w:pPr>
              <w:rPr>
                <w:rFonts w:cs="Arial"/>
                <w:szCs w:val="22"/>
                <w:lang w:val="en-US"/>
              </w:rPr>
            </w:pPr>
            <w:r>
              <w:rPr>
                <w:rFonts w:cs="Arial"/>
                <w:szCs w:val="22"/>
                <w:lang w:val="en-US"/>
              </w:rPr>
              <w:t>Interdisziplinäres-Modul</w:t>
            </w:r>
          </w:p>
        </w:tc>
      </w:tr>
      <w:tr w:rsidR="00E50DF4" w:rsidRPr="00BF7282" w14:paraId="3E36B916" w14:textId="77777777" w:rsidTr="005D2036">
        <w:trPr>
          <w:trHeight w:val="567"/>
          <w:jc w:val="center"/>
        </w:trPr>
        <w:tc>
          <w:tcPr>
            <w:tcW w:w="720" w:type="dxa"/>
            <w:vAlign w:val="center"/>
          </w:tcPr>
          <w:p w14:paraId="42563E8D" w14:textId="77777777" w:rsidR="00E50DF4" w:rsidRPr="00681113" w:rsidRDefault="00E50DF4" w:rsidP="00F62C9E">
            <w:pPr>
              <w:numPr>
                <w:ilvl w:val="0"/>
                <w:numId w:val="3"/>
              </w:numPr>
              <w:ind w:left="737" w:hanging="567"/>
              <w:rPr>
                <w:rFonts w:cs="Arial"/>
                <w:i/>
              </w:rPr>
            </w:pPr>
          </w:p>
        </w:tc>
        <w:tc>
          <w:tcPr>
            <w:tcW w:w="1843" w:type="dxa"/>
            <w:vAlign w:val="center"/>
          </w:tcPr>
          <w:p w14:paraId="01AA75AD" w14:textId="404638D1" w:rsidR="00E50DF4" w:rsidRPr="00BF7282" w:rsidRDefault="00D57265">
            <w:pPr>
              <w:rPr>
                <w:rFonts w:cs="Arial"/>
              </w:rPr>
            </w:pPr>
            <w:r>
              <w:rPr>
                <w:rFonts w:cs="Arial"/>
                <w:szCs w:val="22"/>
              </w:rPr>
              <w:t>8</w:t>
            </w:r>
            <w:r w:rsidR="00E50DF4">
              <w:rPr>
                <w:rFonts w:cs="Arial"/>
                <w:szCs w:val="22"/>
              </w:rPr>
              <w:t>3041</w:t>
            </w:r>
          </w:p>
        </w:tc>
        <w:tc>
          <w:tcPr>
            <w:tcW w:w="5219" w:type="dxa"/>
            <w:vAlign w:val="center"/>
          </w:tcPr>
          <w:p w14:paraId="03712825" w14:textId="1760D699" w:rsidR="00E50DF4" w:rsidRPr="00BF7282" w:rsidRDefault="00E50DF4" w:rsidP="00E50DF4">
            <w:pPr>
              <w:rPr>
                <w:b/>
                <w:lang w:val="en-US"/>
              </w:rPr>
            </w:pPr>
            <w:bookmarkStart w:id="384" w:name="_Toc287964164"/>
            <w:bookmarkStart w:id="385" w:name="_Toc288226846"/>
            <w:bookmarkStart w:id="386" w:name="_Toc288664491"/>
            <w:bookmarkStart w:id="387" w:name="_Toc288752649"/>
            <w:bookmarkStart w:id="388" w:name="_Toc290622018"/>
            <w:bookmarkStart w:id="389" w:name="_Toc290974797"/>
            <w:bookmarkStart w:id="390" w:name="_Toc290984101"/>
            <w:bookmarkStart w:id="391" w:name="_Toc291776697"/>
            <w:bookmarkStart w:id="392" w:name="_Toc291777712"/>
            <w:bookmarkStart w:id="393" w:name="_Toc292372489"/>
            <w:bookmarkStart w:id="394" w:name="_Toc299457464"/>
            <w:bookmarkStart w:id="395" w:name="_Toc299458928"/>
            <w:bookmarkStart w:id="396" w:name="_Toc299459507"/>
            <w:bookmarkStart w:id="397" w:name="_Toc300074704"/>
            <w:bookmarkStart w:id="398" w:name="_Toc300151804"/>
            <w:bookmarkStart w:id="399" w:name="_Toc300153196"/>
            <w:bookmarkStart w:id="400" w:name="_Toc300153765"/>
            <w:bookmarkStart w:id="401" w:name="_Toc301861143"/>
            <w:bookmarkStart w:id="402" w:name="_Toc301861774"/>
            <w:bookmarkStart w:id="403" w:name="_Toc301877656"/>
            <w:bookmarkStart w:id="404" w:name="_Toc306004493"/>
            <w:bookmarkStart w:id="405" w:name="_Toc317511394"/>
            <w:bookmarkStart w:id="406" w:name="_Toc317681781"/>
            <w:bookmarkStart w:id="407"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tc>
        <w:tc>
          <w:tcPr>
            <w:tcW w:w="2010" w:type="dxa"/>
            <w:vAlign w:val="center"/>
          </w:tcPr>
          <w:p w14:paraId="271DD30F" w14:textId="77777777" w:rsidR="00E50DF4" w:rsidRPr="00BF7282" w:rsidRDefault="00E50DF4" w:rsidP="00E50DF4">
            <w:pPr>
              <w:rPr>
                <w:rFonts w:cs="Arial"/>
              </w:rPr>
            </w:pPr>
            <w:r w:rsidRPr="00BF7282">
              <w:rPr>
                <w:rFonts w:cs="Arial"/>
                <w:szCs w:val="22"/>
              </w:rPr>
              <w:t>BWL-Modul</w:t>
            </w:r>
          </w:p>
        </w:tc>
      </w:tr>
      <w:tr w:rsidR="00E50DF4" w:rsidRPr="00BF7282" w14:paraId="7AA2B526" w14:textId="77777777" w:rsidTr="005D2036">
        <w:trPr>
          <w:trHeight w:val="567"/>
          <w:jc w:val="center"/>
        </w:trPr>
        <w:tc>
          <w:tcPr>
            <w:tcW w:w="720" w:type="dxa"/>
            <w:vAlign w:val="center"/>
          </w:tcPr>
          <w:p w14:paraId="546758FF" w14:textId="77777777" w:rsidR="00E50DF4" w:rsidRPr="00BF7282" w:rsidRDefault="00E50DF4" w:rsidP="00F62C9E">
            <w:pPr>
              <w:numPr>
                <w:ilvl w:val="0"/>
                <w:numId w:val="3"/>
              </w:numPr>
              <w:ind w:left="737" w:hanging="567"/>
              <w:rPr>
                <w:rFonts w:cs="Arial"/>
                <w:i/>
              </w:rPr>
            </w:pPr>
          </w:p>
        </w:tc>
        <w:tc>
          <w:tcPr>
            <w:tcW w:w="1843" w:type="dxa"/>
            <w:vAlign w:val="center"/>
          </w:tcPr>
          <w:p w14:paraId="1BCE0242" w14:textId="53BEC5AD" w:rsidR="00E50DF4" w:rsidRPr="00BF7282" w:rsidRDefault="00E34520" w:rsidP="00E50DF4">
            <w:pPr>
              <w:rPr>
                <w:rFonts w:cs="Arial"/>
              </w:rPr>
            </w:pPr>
            <w:r>
              <w:rPr>
                <w:rFonts w:cs="Arial"/>
                <w:szCs w:val="22"/>
              </w:rPr>
              <w:t>8</w:t>
            </w:r>
            <w:r w:rsidR="00E50DF4">
              <w:rPr>
                <w:rFonts w:cs="Arial"/>
                <w:szCs w:val="22"/>
              </w:rPr>
              <w:t>3911</w:t>
            </w:r>
          </w:p>
        </w:tc>
        <w:tc>
          <w:tcPr>
            <w:tcW w:w="5219" w:type="dxa"/>
            <w:vAlign w:val="center"/>
          </w:tcPr>
          <w:p w14:paraId="49396CBA" w14:textId="6A289E7D" w:rsidR="00E50DF4" w:rsidRPr="00BF7282" w:rsidRDefault="00E50DF4" w:rsidP="00E50DF4">
            <w:pPr>
              <w:rPr>
                <w:b/>
                <w:lang w:val="en-GB"/>
              </w:rPr>
            </w:pPr>
            <w:bookmarkStart w:id="408" w:name="_Toc287964166"/>
            <w:bookmarkStart w:id="409" w:name="_Toc288226847"/>
            <w:bookmarkStart w:id="410" w:name="_Toc288664492"/>
            <w:bookmarkStart w:id="411" w:name="_Toc288752650"/>
            <w:bookmarkStart w:id="412" w:name="_Toc290622019"/>
            <w:bookmarkStart w:id="413" w:name="_Toc290974798"/>
            <w:bookmarkStart w:id="414" w:name="_Toc290984102"/>
            <w:bookmarkStart w:id="415" w:name="_Toc291776698"/>
            <w:bookmarkStart w:id="416" w:name="_Toc291777713"/>
            <w:bookmarkStart w:id="417" w:name="_Toc292372490"/>
            <w:bookmarkStart w:id="418" w:name="_Toc299457465"/>
            <w:bookmarkStart w:id="419" w:name="_Toc299458929"/>
            <w:bookmarkStart w:id="420" w:name="_Toc299459508"/>
            <w:bookmarkStart w:id="421" w:name="_Toc300074705"/>
            <w:bookmarkStart w:id="422" w:name="_Toc300151805"/>
            <w:bookmarkStart w:id="423" w:name="_Toc300153197"/>
            <w:bookmarkStart w:id="424" w:name="_Toc300153766"/>
            <w:bookmarkStart w:id="425" w:name="_Toc301861144"/>
            <w:bookmarkStart w:id="426" w:name="_Toc301861775"/>
            <w:bookmarkStart w:id="427" w:name="_Toc301877657"/>
            <w:bookmarkStart w:id="428" w:name="_Toc306004494"/>
            <w:bookmarkStart w:id="429" w:name="_Toc317511395"/>
            <w:bookmarkStart w:id="430" w:name="_Toc317681782"/>
            <w:bookmarkStart w:id="431" w:name="_Toc317682699"/>
            <w:r w:rsidRPr="00BF7282">
              <w:rPr>
                <w:lang w:val="en-GB"/>
              </w:rPr>
              <w:t xml:space="preserve">Corporate </w:t>
            </w:r>
            <w:r>
              <w:rPr>
                <w:lang w:val="en-GB"/>
              </w:rPr>
              <w:t>f</w:t>
            </w:r>
            <w:r w:rsidRPr="00BF7282">
              <w:rPr>
                <w:lang w:val="en-GB"/>
              </w:rPr>
              <w:t>inance</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c>
        <w:tc>
          <w:tcPr>
            <w:tcW w:w="2010" w:type="dxa"/>
            <w:vAlign w:val="center"/>
          </w:tcPr>
          <w:p w14:paraId="3B0CF1BD" w14:textId="77777777" w:rsidR="00E50DF4" w:rsidRPr="00BF7282" w:rsidRDefault="00E50DF4" w:rsidP="00E50DF4">
            <w:pPr>
              <w:rPr>
                <w:rFonts w:cs="Arial"/>
              </w:rPr>
            </w:pPr>
            <w:r w:rsidRPr="00BF7282">
              <w:rPr>
                <w:rFonts w:cs="Arial"/>
                <w:szCs w:val="22"/>
              </w:rPr>
              <w:t>BWL-Modul</w:t>
            </w:r>
          </w:p>
        </w:tc>
      </w:tr>
      <w:tr w:rsidR="00E50DF4" w:rsidRPr="00BF7282" w14:paraId="593BA84A" w14:textId="77777777" w:rsidTr="005D2036">
        <w:trPr>
          <w:trHeight w:val="567"/>
          <w:jc w:val="center"/>
        </w:trPr>
        <w:tc>
          <w:tcPr>
            <w:tcW w:w="720" w:type="dxa"/>
            <w:vAlign w:val="center"/>
          </w:tcPr>
          <w:p w14:paraId="4F0C7CAC" w14:textId="77777777" w:rsidR="00E50DF4" w:rsidRPr="00BF7282" w:rsidRDefault="00E50DF4" w:rsidP="00F62C9E">
            <w:pPr>
              <w:numPr>
                <w:ilvl w:val="0"/>
                <w:numId w:val="3"/>
              </w:numPr>
              <w:ind w:left="737" w:hanging="567"/>
              <w:rPr>
                <w:rFonts w:cs="Arial"/>
                <w:i/>
              </w:rPr>
            </w:pPr>
          </w:p>
        </w:tc>
        <w:tc>
          <w:tcPr>
            <w:tcW w:w="1843" w:type="dxa"/>
            <w:vAlign w:val="center"/>
          </w:tcPr>
          <w:p w14:paraId="2D17B4B8" w14:textId="638181BE" w:rsidR="00E50DF4" w:rsidRPr="00BF7282" w:rsidRDefault="00E34520" w:rsidP="00E50DF4">
            <w:pPr>
              <w:rPr>
                <w:rFonts w:cs="Arial"/>
              </w:rPr>
            </w:pPr>
            <w:r>
              <w:rPr>
                <w:rFonts w:cs="Arial"/>
                <w:szCs w:val="22"/>
              </w:rPr>
              <w:t>8</w:t>
            </w:r>
            <w:r w:rsidR="00E50DF4">
              <w:rPr>
                <w:rFonts w:cs="Arial"/>
                <w:szCs w:val="22"/>
              </w:rPr>
              <w:t>6970</w:t>
            </w:r>
          </w:p>
        </w:tc>
        <w:tc>
          <w:tcPr>
            <w:tcW w:w="5219" w:type="dxa"/>
            <w:vAlign w:val="center"/>
          </w:tcPr>
          <w:p w14:paraId="275F74CC" w14:textId="314AD41B" w:rsidR="00E50DF4" w:rsidRPr="009139BD" w:rsidRDefault="00E50DF4" w:rsidP="00E50DF4">
            <w:pPr>
              <w:pStyle w:val="berschrift1"/>
              <w:rPr>
                <w:lang w:val="en-US" w:eastAsia="en-US"/>
              </w:rPr>
            </w:pPr>
            <w:bookmarkStart w:id="432" w:name="_Toc362507324"/>
            <w:bookmarkStart w:id="433" w:name="_Toc363637930"/>
            <w:bookmarkStart w:id="434" w:name="_Toc363638623"/>
            <w:bookmarkStart w:id="435" w:name="_Toc363653915"/>
            <w:bookmarkStart w:id="436" w:name="_Toc364321900"/>
            <w:bookmarkStart w:id="437" w:name="_Toc364328074"/>
            <w:bookmarkStart w:id="438" w:name="_Toc364328442"/>
            <w:bookmarkStart w:id="439" w:name="_Toc364328810"/>
            <w:bookmarkStart w:id="440" w:name="_Toc364439364"/>
            <w:bookmarkStart w:id="441" w:name="_Toc364440025"/>
            <w:bookmarkStart w:id="442" w:name="_Toc366685002"/>
            <w:bookmarkStart w:id="443" w:name="_Toc369082171"/>
            <w:bookmarkStart w:id="444"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32"/>
            <w:bookmarkEnd w:id="433"/>
            <w:bookmarkEnd w:id="434"/>
            <w:bookmarkEnd w:id="435"/>
            <w:bookmarkEnd w:id="436"/>
            <w:bookmarkEnd w:id="437"/>
            <w:bookmarkEnd w:id="438"/>
            <w:bookmarkEnd w:id="439"/>
            <w:bookmarkEnd w:id="440"/>
            <w:bookmarkEnd w:id="441"/>
            <w:bookmarkEnd w:id="442"/>
            <w:bookmarkEnd w:id="443"/>
            <w:bookmarkEnd w:id="444"/>
          </w:p>
        </w:tc>
        <w:tc>
          <w:tcPr>
            <w:tcW w:w="2010" w:type="dxa"/>
            <w:vAlign w:val="center"/>
          </w:tcPr>
          <w:p w14:paraId="141087EF" w14:textId="77777777" w:rsidR="00E50DF4" w:rsidRPr="00BF7282" w:rsidRDefault="00E50DF4" w:rsidP="00E50DF4">
            <w:pPr>
              <w:rPr>
                <w:rFonts w:cs="Arial"/>
              </w:rPr>
            </w:pPr>
            <w:r>
              <w:rPr>
                <w:rFonts w:cs="Arial"/>
                <w:szCs w:val="22"/>
              </w:rPr>
              <w:t>BWL-Modul</w:t>
            </w:r>
          </w:p>
        </w:tc>
      </w:tr>
      <w:tr w:rsidR="00E50DF4" w:rsidRPr="00BF7282" w14:paraId="420D464C" w14:textId="77777777" w:rsidTr="005D2036">
        <w:trPr>
          <w:trHeight w:val="567"/>
          <w:jc w:val="center"/>
        </w:trPr>
        <w:tc>
          <w:tcPr>
            <w:tcW w:w="720" w:type="dxa"/>
            <w:vAlign w:val="center"/>
          </w:tcPr>
          <w:p w14:paraId="3FC17A94" w14:textId="77777777" w:rsidR="00E50DF4" w:rsidRPr="00BF7282" w:rsidRDefault="00E50DF4" w:rsidP="00F62C9E">
            <w:pPr>
              <w:numPr>
                <w:ilvl w:val="0"/>
                <w:numId w:val="3"/>
              </w:numPr>
              <w:ind w:left="737" w:hanging="567"/>
              <w:rPr>
                <w:rFonts w:cs="Arial"/>
                <w:i/>
              </w:rPr>
            </w:pPr>
          </w:p>
        </w:tc>
        <w:tc>
          <w:tcPr>
            <w:tcW w:w="1843" w:type="dxa"/>
            <w:vAlign w:val="center"/>
          </w:tcPr>
          <w:p w14:paraId="7C885BD0" w14:textId="7DC1F1D2" w:rsidR="00E50DF4" w:rsidRDefault="00E34520" w:rsidP="00E50DF4">
            <w:pPr>
              <w:rPr>
                <w:rFonts w:cs="Arial"/>
                <w:szCs w:val="22"/>
              </w:rPr>
            </w:pPr>
            <w:r>
              <w:rPr>
                <w:rFonts w:cs="Arial"/>
                <w:szCs w:val="22"/>
              </w:rPr>
              <w:t>8</w:t>
            </w:r>
            <w:r w:rsidR="00E50DF4">
              <w:rPr>
                <w:rFonts w:cs="Arial"/>
                <w:szCs w:val="22"/>
              </w:rPr>
              <w:t>6551</w:t>
            </w:r>
          </w:p>
        </w:tc>
        <w:tc>
          <w:tcPr>
            <w:tcW w:w="5219" w:type="dxa"/>
            <w:vAlign w:val="center"/>
          </w:tcPr>
          <w:p w14:paraId="16372D35" w14:textId="5B32FB52" w:rsidR="00E50DF4" w:rsidRDefault="00E50DF4" w:rsidP="00E50DF4">
            <w:r>
              <w:t xml:space="preserve">Development Economics </w:t>
            </w:r>
          </w:p>
        </w:tc>
        <w:tc>
          <w:tcPr>
            <w:tcW w:w="2010" w:type="dxa"/>
            <w:vAlign w:val="center"/>
          </w:tcPr>
          <w:p w14:paraId="5DCDFA6E" w14:textId="721EFC7A" w:rsidR="00E50DF4" w:rsidRDefault="00E50DF4" w:rsidP="00E50DF4">
            <w:pPr>
              <w:rPr>
                <w:rFonts w:cs="Arial"/>
                <w:szCs w:val="22"/>
              </w:rPr>
            </w:pPr>
            <w:r>
              <w:rPr>
                <w:rFonts w:cs="Arial"/>
                <w:szCs w:val="22"/>
              </w:rPr>
              <w:t>VWL-Modul</w:t>
            </w:r>
          </w:p>
        </w:tc>
      </w:tr>
      <w:tr w:rsidR="00E50DF4" w:rsidRPr="00BF7282" w14:paraId="310C70A8" w14:textId="77777777" w:rsidTr="005D2036">
        <w:trPr>
          <w:trHeight w:val="567"/>
          <w:jc w:val="center"/>
        </w:trPr>
        <w:tc>
          <w:tcPr>
            <w:tcW w:w="720" w:type="dxa"/>
            <w:vAlign w:val="center"/>
          </w:tcPr>
          <w:p w14:paraId="20AB65AC" w14:textId="77777777" w:rsidR="00E50DF4" w:rsidRPr="00BF7282" w:rsidRDefault="00E50DF4" w:rsidP="00F62C9E">
            <w:pPr>
              <w:numPr>
                <w:ilvl w:val="0"/>
                <w:numId w:val="3"/>
              </w:numPr>
              <w:ind w:left="737" w:hanging="567"/>
              <w:rPr>
                <w:rFonts w:cs="Arial"/>
                <w:i/>
              </w:rPr>
            </w:pPr>
          </w:p>
        </w:tc>
        <w:tc>
          <w:tcPr>
            <w:tcW w:w="1843" w:type="dxa"/>
            <w:vAlign w:val="center"/>
          </w:tcPr>
          <w:p w14:paraId="6A6841F6" w14:textId="086F7197" w:rsidR="00E50DF4" w:rsidRDefault="00E34520" w:rsidP="00E50DF4">
            <w:pPr>
              <w:rPr>
                <w:rFonts w:cs="Arial"/>
                <w:szCs w:val="22"/>
              </w:rPr>
            </w:pPr>
            <w:r>
              <w:rPr>
                <w:rFonts w:cs="Arial"/>
                <w:szCs w:val="22"/>
              </w:rPr>
              <w:t>8</w:t>
            </w:r>
            <w:r w:rsidR="00E50DF4">
              <w:rPr>
                <w:rFonts w:cs="Arial"/>
                <w:szCs w:val="22"/>
              </w:rPr>
              <w:t>3811</w:t>
            </w:r>
          </w:p>
        </w:tc>
        <w:tc>
          <w:tcPr>
            <w:tcW w:w="5219" w:type="dxa"/>
            <w:vAlign w:val="center"/>
          </w:tcPr>
          <w:p w14:paraId="3CB76956" w14:textId="75455C6D" w:rsidR="00E50DF4" w:rsidRPr="00BF7282" w:rsidRDefault="00E50DF4" w:rsidP="00E50DF4">
            <w:r w:rsidRPr="00BF7282">
              <w:rPr>
                <w:rFonts w:cs="Arial"/>
                <w:szCs w:val="22"/>
              </w:rPr>
              <w:t>Dienstleistungsmarketing</w:t>
            </w:r>
          </w:p>
        </w:tc>
        <w:tc>
          <w:tcPr>
            <w:tcW w:w="2010" w:type="dxa"/>
            <w:vAlign w:val="center"/>
          </w:tcPr>
          <w:p w14:paraId="6350E274" w14:textId="00F7B870" w:rsidR="00E50DF4" w:rsidRPr="00BF7282" w:rsidRDefault="00E50DF4" w:rsidP="00E50DF4">
            <w:pPr>
              <w:rPr>
                <w:rFonts w:cs="Arial"/>
                <w:szCs w:val="22"/>
              </w:rPr>
            </w:pPr>
            <w:r w:rsidRPr="00BF7282">
              <w:rPr>
                <w:rFonts w:cs="Arial"/>
                <w:szCs w:val="22"/>
              </w:rPr>
              <w:t>BWL-Modul</w:t>
            </w:r>
          </w:p>
        </w:tc>
      </w:tr>
      <w:tr w:rsidR="00E50DF4" w:rsidRPr="00BF7282" w14:paraId="1B2AF764" w14:textId="77777777" w:rsidTr="005D2036">
        <w:trPr>
          <w:trHeight w:val="567"/>
          <w:jc w:val="center"/>
        </w:trPr>
        <w:tc>
          <w:tcPr>
            <w:tcW w:w="720" w:type="dxa"/>
            <w:vAlign w:val="center"/>
          </w:tcPr>
          <w:p w14:paraId="35895293" w14:textId="77777777" w:rsidR="00E50DF4" w:rsidRPr="00BF7282" w:rsidRDefault="00E50DF4" w:rsidP="00F62C9E">
            <w:pPr>
              <w:numPr>
                <w:ilvl w:val="0"/>
                <w:numId w:val="3"/>
              </w:numPr>
              <w:ind w:left="737" w:hanging="567"/>
              <w:rPr>
                <w:rFonts w:cs="Arial"/>
                <w:i/>
              </w:rPr>
            </w:pPr>
          </w:p>
        </w:tc>
        <w:tc>
          <w:tcPr>
            <w:tcW w:w="1843" w:type="dxa"/>
            <w:vAlign w:val="center"/>
          </w:tcPr>
          <w:p w14:paraId="7031A6BE" w14:textId="11B92066" w:rsidR="00E50DF4" w:rsidRPr="00BF7282" w:rsidRDefault="00E34520" w:rsidP="00E50DF4">
            <w:pPr>
              <w:rPr>
                <w:rFonts w:cs="Arial"/>
              </w:rPr>
            </w:pPr>
            <w:r>
              <w:rPr>
                <w:rFonts w:cs="Arial"/>
                <w:szCs w:val="22"/>
              </w:rPr>
              <w:t>8</w:t>
            </w:r>
            <w:r w:rsidR="00E50DF4">
              <w:rPr>
                <w:rFonts w:cs="Arial"/>
                <w:szCs w:val="22"/>
              </w:rPr>
              <w:t>6891</w:t>
            </w:r>
          </w:p>
        </w:tc>
        <w:tc>
          <w:tcPr>
            <w:tcW w:w="5219" w:type="dxa"/>
            <w:vAlign w:val="center"/>
          </w:tcPr>
          <w:p w14:paraId="3BD6C2F5" w14:textId="77777777" w:rsidR="00E50DF4" w:rsidRPr="00BF7282" w:rsidRDefault="00E50DF4" w:rsidP="00E50DF4">
            <w:pPr>
              <w:rPr>
                <w:rFonts w:cs="Arial"/>
              </w:rPr>
            </w:pPr>
            <w:r w:rsidRPr="001F5801">
              <w:rPr>
                <w:rFonts w:cs="Arial"/>
                <w:szCs w:val="22"/>
                <w:lang w:eastAsia="en-US"/>
              </w:rPr>
              <w:t xml:space="preserve">Die Welt, in der wir leben (wollen?) </w:t>
            </w:r>
          </w:p>
        </w:tc>
        <w:tc>
          <w:tcPr>
            <w:tcW w:w="2010" w:type="dxa"/>
            <w:vAlign w:val="center"/>
          </w:tcPr>
          <w:p w14:paraId="3901F544" w14:textId="77777777" w:rsidR="00E50DF4" w:rsidRPr="00BF7282" w:rsidRDefault="00E50DF4" w:rsidP="00E50DF4">
            <w:pPr>
              <w:rPr>
                <w:rFonts w:cs="Arial"/>
              </w:rPr>
            </w:pPr>
            <w:r>
              <w:rPr>
                <w:rFonts w:cs="Arial"/>
                <w:szCs w:val="22"/>
              </w:rPr>
              <w:t>BWL-Modul</w:t>
            </w:r>
          </w:p>
        </w:tc>
      </w:tr>
      <w:tr w:rsidR="00E50DF4" w:rsidRPr="00BF7282" w14:paraId="7BBDA2A2" w14:textId="77777777" w:rsidTr="005D2036">
        <w:trPr>
          <w:trHeight w:val="567"/>
          <w:jc w:val="center"/>
        </w:trPr>
        <w:tc>
          <w:tcPr>
            <w:tcW w:w="720" w:type="dxa"/>
            <w:vAlign w:val="center"/>
          </w:tcPr>
          <w:p w14:paraId="4E64B075" w14:textId="77777777" w:rsidR="00E50DF4" w:rsidRPr="00BF7282" w:rsidRDefault="00E50DF4" w:rsidP="00F62C9E">
            <w:pPr>
              <w:numPr>
                <w:ilvl w:val="0"/>
                <w:numId w:val="3"/>
              </w:numPr>
              <w:ind w:left="737" w:hanging="567"/>
              <w:rPr>
                <w:rFonts w:cs="Arial"/>
                <w:i/>
              </w:rPr>
            </w:pPr>
          </w:p>
        </w:tc>
        <w:tc>
          <w:tcPr>
            <w:tcW w:w="1843" w:type="dxa"/>
            <w:vAlign w:val="center"/>
          </w:tcPr>
          <w:p w14:paraId="07D24AB4" w14:textId="2CACCD41" w:rsidR="00E50DF4" w:rsidRDefault="00E34520" w:rsidP="00E50DF4">
            <w:pPr>
              <w:rPr>
                <w:rFonts w:cs="Arial"/>
                <w:szCs w:val="22"/>
              </w:rPr>
            </w:pPr>
            <w:r>
              <w:rPr>
                <w:rFonts w:cs="Arial"/>
                <w:szCs w:val="22"/>
              </w:rPr>
              <w:t>8</w:t>
            </w:r>
            <w:r w:rsidR="00E50DF4">
              <w:rPr>
                <w:rFonts w:cs="Arial"/>
                <w:szCs w:val="22"/>
              </w:rPr>
              <w:t>6721</w:t>
            </w:r>
          </w:p>
        </w:tc>
        <w:tc>
          <w:tcPr>
            <w:tcW w:w="5219" w:type="dxa"/>
            <w:vAlign w:val="center"/>
          </w:tcPr>
          <w:p w14:paraId="298898D5" w14:textId="1EB178F7" w:rsidR="00E50DF4" w:rsidRPr="00EC2A92" w:rsidRDefault="00E50DF4" w:rsidP="00E50DF4">
            <w:pPr>
              <w:rPr>
                <w:rFonts w:cs="Arial"/>
                <w:szCs w:val="22"/>
                <w:lang w:val="en-US" w:eastAsia="en-US"/>
              </w:rPr>
            </w:pPr>
            <w:r w:rsidRPr="00EC2A92">
              <w:rPr>
                <w:rFonts w:cs="Arial"/>
                <w:szCs w:val="22"/>
                <w:lang w:val="en-US" w:eastAsia="en-US"/>
              </w:rPr>
              <w:t xml:space="preserve">Economy, organization and social inequality </w:t>
            </w:r>
          </w:p>
        </w:tc>
        <w:tc>
          <w:tcPr>
            <w:tcW w:w="2010" w:type="dxa"/>
            <w:vAlign w:val="center"/>
          </w:tcPr>
          <w:p w14:paraId="785BFB1E" w14:textId="4F6C3CA3" w:rsidR="00E50DF4" w:rsidRDefault="00E50DF4" w:rsidP="00E50DF4">
            <w:pPr>
              <w:rPr>
                <w:rFonts w:cs="Arial"/>
                <w:szCs w:val="22"/>
              </w:rPr>
            </w:pPr>
            <w:r>
              <w:rPr>
                <w:rFonts w:cs="Arial"/>
                <w:szCs w:val="22"/>
              </w:rPr>
              <w:t>Sozök-Modul</w:t>
            </w:r>
          </w:p>
        </w:tc>
      </w:tr>
      <w:tr w:rsidR="00E50DF4" w:rsidRPr="00BF7282" w14:paraId="4E4A5BD4" w14:textId="77777777" w:rsidTr="005D2036">
        <w:trPr>
          <w:trHeight w:val="567"/>
          <w:jc w:val="center"/>
        </w:trPr>
        <w:tc>
          <w:tcPr>
            <w:tcW w:w="720" w:type="dxa"/>
            <w:vAlign w:val="center"/>
          </w:tcPr>
          <w:p w14:paraId="29D69D7E" w14:textId="77777777" w:rsidR="00E50DF4" w:rsidRPr="00BF7282" w:rsidRDefault="00E50DF4" w:rsidP="00F62C9E">
            <w:pPr>
              <w:numPr>
                <w:ilvl w:val="0"/>
                <w:numId w:val="3"/>
              </w:numPr>
              <w:ind w:left="737" w:hanging="567"/>
              <w:rPr>
                <w:rFonts w:cs="Arial"/>
                <w:i/>
              </w:rPr>
            </w:pPr>
          </w:p>
        </w:tc>
        <w:tc>
          <w:tcPr>
            <w:tcW w:w="1843" w:type="dxa"/>
            <w:vAlign w:val="center"/>
          </w:tcPr>
          <w:p w14:paraId="2964B34E" w14:textId="1DA9C541" w:rsidR="00E50DF4" w:rsidRDefault="00E34520" w:rsidP="00E50DF4">
            <w:pPr>
              <w:rPr>
                <w:rFonts w:cs="Arial"/>
                <w:szCs w:val="22"/>
              </w:rPr>
            </w:pPr>
            <w:r>
              <w:rPr>
                <w:rFonts w:cs="Arial"/>
                <w:szCs w:val="22"/>
              </w:rPr>
              <w:t>8</w:t>
            </w:r>
            <w:r w:rsidR="00E50DF4">
              <w:rPr>
                <w:rFonts w:cs="Arial"/>
                <w:szCs w:val="22"/>
              </w:rPr>
              <w:t>6600</w:t>
            </w:r>
          </w:p>
        </w:tc>
        <w:tc>
          <w:tcPr>
            <w:tcW w:w="5219" w:type="dxa"/>
            <w:vAlign w:val="center"/>
          </w:tcPr>
          <w:p w14:paraId="173F8A96" w14:textId="0AC662E2" w:rsidR="00E50DF4" w:rsidRPr="00E80CE0" w:rsidRDefault="00E50DF4" w:rsidP="00E50DF4">
            <w:pPr>
              <w:rPr>
                <w:lang w:val="en-US"/>
              </w:rPr>
            </w:pPr>
            <w:r w:rsidRPr="002F019F">
              <w:rPr>
                <w:rStyle w:val="berschrift1Zchn"/>
              </w:rPr>
              <w:t>Einführung in das Genossenschaftswesen</w:t>
            </w:r>
          </w:p>
        </w:tc>
        <w:tc>
          <w:tcPr>
            <w:tcW w:w="2010" w:type="dxa"/>
            <w:vAlign w:val="center"/>
          </w:tcPr>
          <w:p w14:paraId="7BB44866" w14:textId="77CC1F83" w:rsidR="00E50DF4" w:rsidRDefault="00E50DF4" w:rsidP="00E50DF4">
            <w:pPr>
              <w:rPr>
                <w:rFonts w:cs="Arial"/>
                <w:szCs w:val="22"/>
              </w:rPr>
            </w:pPr>
            <w:r>
              <w:rPr>
                <w:rFonts w:cs="Arial"/>
                <w:szCs w:val="22"/>
              </w:rPr>
              <w:t>BWL-Modul</w:t>
            </w:r>
          </w:p>
        </w:tc>
      </w:tr>
      <w:tr w:rsidR="00E50DF4" w:rsidRPr="00BF7282" w14:paraId="3C819D9D" w14:textId="77777777" w:rsidTr="005D2036">
        <w:trPr>
          <w:trHeight w:val="567"/>
          <w:jc w:val="center"/>
        </w:trPr>
        <w:tc>
          <w:tcPr>
            <w:tcW w:w="720" w:type="dxa"/>
            <w:vAlign w:val="center"/>
          </w:tcPr>
          <w:p w14:paraId="29061A8D" w14:textId="77777777" w:rsidR="00E50DF4" w:rsidRPr="00BF7282" w:rsidRDefault="00E50DF4" w:rsidP="00F62C9E">
            <w:pPr>
              <w:numPr>
                <w:ilvl w:val="0"/>
                <w:numId w:val="3"/>
              </w:numPr>
              <w:ind w:left="737" w:hanging="567"/>
              <w:rPr>
                <w:rFonts w:cs="Arial"/>
                <w:i/>
              </w:rPr>
            </w:pPr>
          </w:p>
        </w:tc>
        <w:tc>
          <w:tcPr>
            <w:tcW w:w="1843" w:type="dxa"/>
            <w:vAlign w:val="center"/>
          </w:tcPr>
          <w:p w14:paraId="6A3549D8" w14:textId="15018D0C" w:rsidR="00E50DF4" w:rsidRDefault="00E34520" w:rsidP="00E50DF4">
            <w:pPr>
              <w:rPr>
                <w:rFonts w:cs="Arial"/>
                <w:szCs w:val="22"/>
              </w:rPr>
            </w:pPr>
            <w:r>
              <w:rPr>
                <w:rFonts w:cs="Arial"/>
                <w:szCs w:val="22"/>
              </w:rPr>
              <w:t>8</w:t>
            </w:r>
            <w:r w:rsidR="00E50DF4">
              <w:rPr>
                <w:rFonts w:cs="Arial"/>
                <w:szCs w:val="22"/>
              </w:rPr>
              <w:t>3331</w:t>
            </w:r>
          </w:p>
        </w:tc>
        <w:tc>
          <w:tcPr>
            <w:tcW w:w="5219" w:type="dxa"/>
            <w:vAlign w:val="center"/>
          </w:tcPr>
          <w:p w14:paraId="195ECD45" w14:textId="22B930C9" w:rsidR="00E50DF4" w:rsidRPr="00084BD4" w:rsidRDefault="00E50DF4" w:rsidP="00E50DF4">
            <w:pPr>
              <w:rPr>
                <w:rFonts w:cs="Arial"/>
                <w:szCs w:val="22"/>
                <w:lang w:eastAsia="en-US"/>
              </w:rPr>
            </w:pPr>
            <w:r w:rsidRPr="00084BD4">
              <w:rPr>
                <w:rFonts w:cs="Arial"/>
                <w:szCs w:val="22"/>
                <w:lang w:eastAsia="en-US"/>
              </w:rPr>
              <w:t xml:space="preserve">Einführung in das Mediensystem </w:t>
            </w:r>
          </w:p>
        </w:tc>
        <w:tc>
          <w:tcPr>
            <w:tcW w:w="2010" w:type="dxa"/>
            <w:vAlign w:val="center"/>
          </w:tcPr>
          <w:p w14:paraId="64F595D3" w14:textId="64DEE636" w:rsidR="00E50DF4" w:rsidRDefault="00E50DF4" w:rsidP="00E50DF4">
            <w:pPr>
              <w:rPr>
                <w:rFonts w:cs="Arial"/>
                <w:szCs w:val="22"/>
              </w:rPr>
            </w:pPr>
            <w:r>
              <w:rPr>
                <w:rFonts w:cs="Arial"/>
                <w:szCs w:val="22"/>
              </w:rPr>
              <w:t>Sozök-Modul</w:t>
            </w:r>
          </w:p>
        </w:tc>
      </w:tr>
      <w:tr w:rsidR="00E50DF4" w:rsidRPr="00BF7282" w14:paraId="63D37132" w14:textId="77777777" w:rsidTr="005D2036">
        <w:trPr>
          <w:trHeight w:val="567"/>
          <w:jc w:val="center"/>
        </w:trPr>
        <w:tc>
          <w:tcPr>
            <w:tcW w:w="720" w:type="dxa"/>
            <w:vAlign w:val="center"/>
          </w:tcPr>
          <w:p w14:paraId="3AD12F45" w14:textId="77777777" w:rsidR="00E50DF4" w:rsidRPr="00BF7282" w:rsidRDefault="00E50DF4" w:rsidP="00F62C9E">
            <w:pPr>
              <w:numPr>
                <w:ilvl w:val="0"/>
                <w:numId w:val="3"/>
              </w:numPr>
              <w:ind w:left="737" w:hanging="567"/>
              <w:rPr>
                <w:rFonts w:cs="Arial"/>
                <w:i/>
              </w:rPr>
            </w:pPr>
          </w:p>
        </w:tc>
        <w:tc>
          <w:tcPr>
            <w:tcW w:w="1843" w:type="dxa"/>
            <w:vAlign w:val="center"/>
          </w:tcPr>
          <w:p w14:paraId="060F507F" w14:textId="37BC7E76" w:rsidR="00E50DF4" w:rsidRPr="00BF7282" w:rsidRDefault="00E34520" w:rsidP="00E50DF4">
            <w:pPr>
              <w:rPr>
                <w:rFonts w:cs="Arial"/>
              </w:rPr>
            </w:pPr>
            <w:r>
              <w:rPr>
                <w:rFonts w:cs="Arial"/>
                <w:szCs w:val="22"/>
              </w:rPr>
              <w:t>8</w:t>
            </w:r>
            <w:r w:rsidR="00E50DF4">
              <w:rPr>
                <w:rFonts w:cs="Arial"/>
                <w:szCs w:val="22"/>
              </w:rPr>
              <w:t>6920</w:t>
            </w:r>
          </w:p>
        </w:tc>
        <w:tc>
          <w:tcPr>
            <w:tcW w:w="5219" w:type="dxa"/>
            <w:vAlign w:val="center"/>
          </w:tcPr>
          <w:p w14:paraId="148FD73B" w14:textId="77777777" w:rsidR="00E50DF4" w:rsidRPr="00BF7282" w:rsidRDefault="00E50DF4" w:rsidP="00E50DF4">
            <w:pPr>
              <w:rPr>
                <w:rFonts w:cs="Arial"/>
                <w:lang w:eastAsia="en-US"/>
              </w:rPr>
            </w:pPr>
            <w:r w:rsidRPr="00EE7B96">
              <w:rPr>
                <w:rFonts w:cs="Arial"/>
                <w:szCs w:val="22"/>
                <w:lang w:val="en-GB" w:eastAsia="en-US"/>
              </w:rPr>
              <w:t>Einführung in das Nachhaltigkeitsmanagement</w:t>
            </w:r>
          </w:p>
        </w:tc>
        <w:tc>
          <w:tcPr>
            <w:tcW w:w="2010" w:type="dxa"/>
            <w:vAlign w:val="center"/>
          </w:tcPr>
          <w:p w14:paraId="6D40A3A9" w14:textId="77777777" w:rsidR="00E50DF4" w:rsidRPr="00BF7282" w:rsidRDefault="00E50DF4" w:rsidP="00E50DF4">
            <w:pPr>
              <w:rPr>
                <w:rFonts w:cs="Arial"/>
              </w:rPr>
            </w:pPr>
            <w:r>
              <w:rPr>
                <w:rFonts w:cs="Arial"/>
                <w:szCs w:val="22"/>
              </w:rPr>
              <w:t>BWL-Modul</w:t>
            </w:r>
          </w:p>
        </w:tc>
      </w:tr>
      <w:tr w:rsidR="00E50DF4" w:rsidRPr="00BF7282" w14:paraId="38A9F803" w14:textId="77777777" w:rsidTr="005D2036">
        <w:trPr>
          <w:trHeight w:val="567"/>
          <w:jc w:val="center"/>
        </w:trPr>
        <w:tc>
          <w:tcPr>
            <w:tcW w:w="720" w:type="dxa"/>
            <w:vAlign w:val="center"/>
          </w:tcPr>
          <w:p w14:paraId="6C364F0C" w14:textId="77777777" w:rsidR="00E50DF4" w:rsidRPr="00BF7282" w:rsidRDefault="00E50DF4" w:rsidP="00F62C9E">
            <w:pPr>
              <w:numPr>
                <w:ilvl w:val="0"/>
                <w:numId w:val="3"/>
              </w:numPr>
              <w:ind w:left="737" w:hanging="567"/>
              <w:rPr>
                <w:rFonts w:cs="Arial"/>
                <w:i/>
              </w:rPr>
            </w:pPr>
          </w:p>
        </w:tc>
        <w:tc>
          <w:tcPr>
            <w:tcW w:w="1843" w:type="dxa"/>
            <w:vAlign w:val="center"/>
          </w:tcPr>
          <w:p w14:paraId="7A836D5A" w14:textId="26BE4402" w:rsidR="00E50DF4" w:rsidRDefault="00E34520" w:rsidP="00E50DF4">
            <w:pPr>
              <w:rPr>
                <w:rFonts w:cs="Arial"/>
                <w:szCs w:val="22"/>
              </w:rPr>
            </w:pPr>
            <w:r>
              <w:rPr>
                <w:rFonts w:cs="Arial"/>
                <w:szCs w:val="22"/>
              </w:rPr>
              <w:t>8</w:t>
            </w:r>
            <w:r w:rsidR="00E50DF4">
              <w:rPr>
                <w:rFonts w:cs="Arial"/>
                <w:szCs w:val="22"/>
              </w:rPr>
              <w:t>5750</w:t>
            </w:r>
          </w:p>
        </w:tc>
        <w:tc>
          <w:tcPr>
            <w:tcW w:w="5219" w:type="dxa"/>
            <w:vAlign w:val="center"/>
          </w:tcPr>
          <w:p w14:paraId="1F07086A" w14:textId="6494B4C0" w:rsidR="00E50DF4" w:rsidRPr="00B11646" w:rsidRDefault="00E50DF4" w:rsidP="00E50DF4">
            <w:pPr>
              <w:rPr>
                <w:rFonts w:cs="Arial"/>
                <w:szCs w:val="22"/>
                <w:lang w:eastAsia="en-US"/>
              </w:rPr>
            </w:pPr>
            <w:r>
              <w:rPr>
                <w:rFonts w:cs="Arial"/>
                <w:szCs w:val="22"/>
              </w:rPr>
              <w:t xml:space="preserve">Einführung in das Online-Marketing </w:t>
            </w:r>
          </w:p>
        </w:tc>
        <w:tc>
          <w:tcPr>
            <w:tcW w:w="2010" w:type="dxa"/>
            <w:vAlign w:val="center"/>
          </w:tcPr>
          <w:p w14:paraId="6BDA8194" w14:textId="0E9AC314" w:rsidR="00E50DF4" w:rsidRDefault="00E50DF4" w:rsidP="00E50DF4">
            <w:pPr>
              <w:rPr>
                <w:rFonts w:cs="Arial"/>
                <w:szCs w:val="22"/>
              </w:rPr>
            </w:pPr>
            <w:r>
              <w:rPr>
                <w:rFonts w:cs="Arial"/>
                <w:szCs w:val="22"/>
              </w:rPr>
              <w:t>BWL-Modul</w:t>
            </w:r>
          </w:p>
        </w:tc>
      </w:tr>
      <w:tr w:rsidR="00E50DF4" w:rsidRPr="00BF7282" w14:paraId="10E1C6B7" w14:textId="77777777" w:rsidTr="005D2036">
        <w:trPr>
          <w:trHeight w:val="567"/>
          <w:jc w:val="center"/>
        </w:trPr>
        <w:tc>
          <w:tcPr>
            <w:tcW w:w="720" w:type="dxa"/>
            <w:vAlign w:val="center"/>
          </w:tcPr>
          <w:p w14:paraId="28D230F2" w14:textId="77777777" w:rsidR="00E50DF4" w:rsidRPr="00BF7282" w:rsidRDefault="00E50DF4" w:rsidP="00F62C9E">
            <w:pPr>
              <w:numPr>
                <w:ilvl w:val="0"/>
                <w:numId w:val="3"/>
              </w:numPr>
              <w:ind w:left="737" w:hanging="567"/>
              <w:rPr>
                <w:rFonts w:cs="Arial"/>
                <w:i/>
              </w:rPr>
            </w:pPr>
          </w:p>
        </w:tc>
        <w:tc>
          <w:tcPr>
            <w:tcW w:w="1843" w:type="dxa"/>
            <w:vAlign w:val="center"/>
          </w:tcPr>
          <w:p w14:paraId="22AC8151" w14:textId="361704C8" w:rsidR="00E50DF4" w:rsidRDefault="00E34520" w:rsidP="00E50DF4">
            <w:pPr>
              <w:rPr>
                <w:rFonts w:cs="Arial"/>
                <w:szCs w:val="22"/>
              </w:rPr>
            </w:pPr>
            <w:r>
              <w:rPr>
                <w:rFonts w:cs="Arial"/>
                <w:szCs w:val="22"/>
              </w:rPr>
              <w:t>8</w:t>
            </w:r>
            <w:r w:rsidR="00E50DF4">
              <w:rPr>
                <w:rFonts w:cs="Arial"/>
                <w:szCs w:val="22"/>
              </w:rPr>
              <w:t>4360</w:t>
            </w:r>
            <w:r w:rsidR="00E50DF4" w:rsidDel="00B263C6">
              <w:rPr>
                <w:rFonts w:cs="Arial"/>
                <w:szCs w:val="22"/>
              </w:rPr>
              <w:t xml:space="preserve"> </w:t>
            </w:r>
          </w:p>
        </w:tc>
        <w:tc>
          <w:tcPr>
            <w:tcW w:w="5219" w:type="dxa"/>
            <w:vAlign w:val="center"/>
          </w:tcPr>
          <w:p w14:paraId="4EE9CC41" w14:textId="31880272" w:rsidR="00E50DF4" w:rsidRDefault="00E50DF4" w:rsidP="00E50DF4">
            <w:pPr>
              <w:rPr>
                <w:rFonts w:cs="Arial"/>
                <w:szCs w:val="22"/>
              </w:rPr>
            </w:pPr>
            <w:r>
              <w:rPr>
                <w:rFonts w:cs="Arial"/>
                <w:szCs w:val="22"/>
              </w:rPr>
              <w:t>Einführung in das Risikomanagement</w:t>
            </w:r>
          </w:p>
        </w:tc>
        <w:tc>
          <w:tcPr>
            <w:tcW w:w="2010" w:type="dxa"/>
            <w:vAlign w:val="center"/>
          </w:tcPr>
          <w:p w14:paraId="7A4DAC8E" w14:textId="3DF50E6A" w:rsidR="00E50DF4" w:rsidRDefault="00E50DF4" w:rsidP="00E50DF4">
            <w:pPr>
              <w:rPr>
                <w:rFonts w:cs="Arial"/>
                <w:szCs w:val="22"/>
              </w:rPr>
            </w:pPr>
            <w:r>
              <w:rPr>
                <w:rFonts w:cs="Arial"/>
                <w:szCs w:val="22"/>
              </w:rPr>
              <w:t>BWL-Modul</w:t>
            </w:r>
          </w:p>
        </w:tc>
      </w:tr>
      <w:tr w:rsidR="00E50DF4" w:rsidRPr="00BF7282" w14:paraId="3D1A6CE7" w14:textId="77777777" w:rsidTr="005D2036">
        <w:trPr>
          <w:trHeight w:val="567"/>
          <w:jc w:val="center"/>
        </w:trPr>
        <w:tc>
          <w:tcPr>
            <w:tcW w:w="720" w:type="dxa"/>
            <w:vAlign w:val="center"/>
          </w:tcPr>
          <w:p w14:paraId="41AA6D18" w14:textId="77777777" w:rsidR="00E50DF4" w:rsidRPr="00BF7282" w:rsidRDefault="00E50DF4" w:rsidP="00F62C9E">
            <w:pPr>
              <w:numPr>
                <w:ilvl w:val="0"/>
                <w:numId w:val="3"/>
              </w:numPr>
              <w:ind w:left="737" w:hanging="567"/>
              <w:rPr>
                <w:rFonts w:cs="Arial"/>
                <w:i/>
              </w:rPr>
            </w:pPr>
          </w:p>
        </w:tc>
        <w:tc>
          <w:tcPr>
            <w:tcW w:w="1843" w:type="dxa"/>
            <w:vAlign w:val="center"/>
          </w:tcPr>
          <w:p w14:paraId="42281B11" w14:textId="12E23E51" w:rsidR="00E50DF4" w:rsidRPr="00ED1F26" w:rsidRDefault="00E34520" w:rsidP="00E50DF4">
            <w:pPr>
              <w:rPr>
                <w:rFonts w:cs="Arial"/>
                <w:lang w:val="en-GB" w:eastAsia="en-US"/>
              </w:rPr>
            </w:pPr>
            <w:r>
              <w:rPr>
                <w:rFonts w:cs="Arial"/>
                <w:szCs w:val="22"/>
              </w:rPr>
              <w:t>8</w:t>
            </w:r>
            <w:r w:rsidR="00E50DF4">
              <w:rPr>
                <w:rFonts w:cs="Arial"/>
                <w:szCs w:val="22"/>
              </w:rPr>
              <w:t>5780</w:t>
            </w:r>
          </w:p>
        </w:tc>
        <w:tc>
          <w:tcPr>
            <w:tcW w:w="5219" w:type="dxa"/>
            <w:vAlign w:val="center"/>
          </w:tcPr>
          <w:p w14:paraId="6D6ED284" w14:textId="2735995E" w:rsidR="00E50DF4" w:rsidRPr="00B11646" w:rsidRDefault="00E50DF4" w:rsidP="00E50DF4">
            <w:pPr>
              <w:rPr>
                <w:rFonts w:cs="Arial"/>
                <w:szCs w:val="22"/>
                <w:lang w:val="en-GB" w:eastAsia="en-US"/>
              </w:rPr>
            </w:pPr>
            <w:r w:rsidRPr="00ED1F26">
              <w:rPr>
                <w:rFonts w:cs="Arial"/>
                <w:szCs w:val="22"/>
                <w:lang w:val="en-GB" w:eastAsia="en-US"/>
              </w:rPr>
              <w:t>Einführung in die Energiewirtschaft</w:t>
            </w:r>
          </w:p>
        </w:tc>
        <w:tc>
          <w:tcPr>
            <w:tcW w:w="2010" w:type="dxa"/>
            <w:vAlign w:val="center"/>
          </w:tcPr>
          <w:p w14:paraId="4F8F075D" w14:textId="77777777" w:rsidR="00E50DF4" w:rsidRDefault="00E50DF4" w:rsidP="00E50DF4">
            <w:pPr>
              <w:rPr>
                <w:rFonts w:cs="Arial"/>
              </w:rPr>
            </w:pPr>
            <w:r>
              <w:rPr>
                <w:rFonts w:cs="Arial"/>
                <w:szCs w:val="22"/>
              </w:rPr>
              <w:t>VWL-Modul</w:t>
            </w:r>
          </w:p>
        </w:tc>
      </w:tr>
      <w:tr w:rsidR="00E50DF4" w:rsidRPr="00BF7282" w14:paraId="767BA588" w14:textId="77777777" w:rsidTr="005D2036">
        <w:trPr>
          <w:trHeight w:val="567"/>
          <w:jc w:val="center"/>
        </w:trPr>
        <w:tc>
          <w:tcPr>
            <w:tcW w:w="720" w:type="dxa"/>
            <w:vAlign w:val="center"/>
          </w:tcPr>
          <w:p w14:paraId="5AC70F97" w14:textId="77777777" w:rsidR="00E50DF4" w:rsidRPr="00BF7282" w:rsidRDefault="00E50DF4" w:rsidP="00F62C9E">
            <w:pPr>
              <w:numPr>
                <w:ilvl w:val="0"/>
                <w:numId w:val="3"/>
              </w:numPr>
              <w:ind w:left="737" w:hanging="567"/>
              <w:rPr>
                <w:rFonts w:cs="Arial"/>
                <w:i/>
              </w:rPr>
            </w:pPr>
          </w:p>
        </w:tc>
        <w:tc>
          <w:tcPr>
            <w:tcW w:w="1843" w:type="dxa"/>
            <w:vAlign w:val="center"/>
          </w:tcPr>
          <w:p w14:paraId="21ADE9CD" w14:textId="6C80ECDB" w:rsidR="00E50DF4" w:rsidRDefault="00E34520" w:rsidP="00E50DF4">
            <w:pPr>
              <w:rPr>
                <w:rFonts w:cs="Arial"/>
                <w:szCs w:val="22"/>
              </w:rPr>
            </w:pPr>
            <w:r>
              <w:rPr>
                <w:rFonts w:cs="Arial"/>
                <w:szCs w:val="22"/>
              </w:rPr>
              <w:t>8</w:t>
            </w:r>
            <w:r w:rsidR="00E50DF4" w:rsidRPr="0015398A">
              <w:rPr>
                <w:szCs w:val="22"/>
              </w:rPr>
              <w:t>6730</w:t>
            </w:r>
          </w:p>
        </w:tc>
        <w:tc>
          <w:tcPr>
            <w:tcW w:w="5219" w:type="dxa"/>
            <w:vAlign w:val="center"/>
          </w:tcPr>
          <w:p w14:paraId="27EF1E10" w14:textId="411D57ED" w:rsidR="00E50DF4" w:rsidRPr="00ED1F26" w:rsidRDefault="00E50DF4" w:rsidP="00E50DF4">
            <w:pPr>
              <w:rPr>
                <w:rFonts w:cs="Arial"/>
                <w:szCs w:val="22"/>
                <w:lang w:val="en-GB" w:eastAsia="en-US"/>
              </w:rPr>
            </w:pPr>
            <w:r>
              <w:rPr>
                <w:rFonts w:cs="Arial"/>
                <w:szCs w:val="22"/>
                <w:lang w:eastAsia="en-US"/>
              </w:rPr>
              <w:t>Einführung in die Gesundheitsökonomik</w:t>
            </w:r>
          </w:p>
        </w:tc>
        <w:tc>
          <w:tcPr>
            <w:tcW w:w="2010" w:type="dxa"/>
            <w:vAlign w:val="center"/>
          </w:tcPr>
          <w:p w14:paraId="1B611552" w14:textId="1DC30920" w:rsidR="00E50DF4" w:rsidRDefault="00E50DF4" w:rsidP="00E50DF4">
            <w:pPr>
              <w:rPr>
                <w:rFonts w:cs="Arial"/>
                <w:szCs w:val="22"/>
              </w:rPr>
            </w:pPr>
            <w:r>
              <w:rPr>
                <w:rFonts w:cs="Arial"/>
                <w:szCs w:val="22"/>
              </w:rPr>
              <w:t>VWL</w:t>
            </w:r>
            <w:r w:rsidRPr="00661829">
              <w:rPr>
                <w:rFonts w:cs="Arial"/>
                <w:szCs w:val="22"/>
              </w:rPr>
              <w:t>-Modul</w:t>
            </w:r>
            <w:r>
              <w:rPr>
                <w:rFonts w:cs="Arial"/>
                <w:szCs w:val="22"/>
              </w:rPr>
              <w:t xml:space="preserve"> </w:t>
            </w:r>
          </w:p>
        </w:tc>
      </w:tr>
      <w:tr w:rsidR="00E50DF4" w:rsidRPr="00BF7282" w14:paraId="32B9CEA2" w14:textId="77777777" w:rsidTr="005D2036">
        <w:trPr>
          <w:trHeight w:val="567"/>
          <w:jc w:val="center"/>
        </w:trPr>
        <w:tc>
          <w:tcPr>
            <w:tcW w:w="720" w:type="dxa"/>
            <w:vAlign w:val="center"/>
          </w:tcPr>
          <w:p w14:paraId="27EEB534" w14:textId="77777777" w:rsidR="00E50DF4" w:rsidRPr="00BF7282" w:rsidRDefault="00E50DF4" w:rsidP="00F62C9E">
            <w:pPr>
              <w:numPr>
                <w:ilvl w:val="0"/>
                <w:numId w:val="3"/>
              </w:numPr>
              <w:ind w:left="737" w:hanging="567"/>
              <w:rPr>
                <w:rFonts w:cs="Arial"/>
                <w:i/>
              </w:rPr>
            </w:pPr>
          </w:p>
        </w:tc>
        <w:tc>
          <w:tcPr>
            <w:tcW w:w="1843" w:type="dxa"/>
            <w:vAlign w:val="center"/>
          </w:tcPr>
          <w:p w14:paraId="0BAA6522" w14:textId="737EC369" w:rsidR="00E50DF4" w:rsidRPr="00FE357A" w:rsidRDefault="00E34520" w:rsidP="00E50DF4">
            <w:pPr>
              <w:rPr>
                <w:rFonts w:cs="Arial"/>
              </w:rPr>
            </w:pPr>
            <w:r>
              <w:rPr>
                <w:rFonts w:cs="Arial"/>
                <w:szCs w:val="22"/>
              </w:rPr>
              <w:t>8</w:t>
            </w:r>
            <w:r w:rsidR="00E50DF4" w:rsidRPr="00FE357A">
              <w:rPr>
                <w:rFonts w:cs="Arial"/>
                <w:szCs w:val="22"/>
              </w:rPr>
              <w:t>6750</w:t>
            </w:r>
          </w:p>
        </w:tc>
        <w:tc>
          <w:tcPr>
            <w:tcW w:w="5219" w:type="dxa"/>
            <w:vAlign w:val="center"/>
          </w:tcPr>
          <w:p w14:paraId="22F689A4" w14:textId="77777777" w:rsidR="00E50DF4" w:rsidRPr="00BF7282" w:rsidRDefault="00E50DF4" w:rsidP="00E50DF4">
            <w:pPr>
              <w:rPr>
                <w:rFonts w:cs="Arial"/>
                <w:lang w:eastAsia="en-US"/>
              </w:rPr>
            </w:pPr>
            <w:r w:rsidRPr="00BF7282">
              <w:rPr>
                <w:rFonts w:cs="Arial"/>
                <w:szCs w:val="22"/>
                <w:lang w:eastAsia="en-US"/>
              </w:rPr>
              <w:t>Einführung in die industriellen Beziehungen</w:t>
            </w:r>
          </w:p>
        </w:tc>
        <w:tc>
          <w:tcPr>
            <w:tcW w:w="2010" w:type="dxa"/>
            <w:vAlign w:val="center"/>
          </w:tcPr>
          <w:p w14:paraId="670B2C92" w14:textId="77777777" w:rsidR="00E50DF4" w:rsidRPr="00BF7282" w:rsidRDefault="00E50DF4" w:rsidP="00E50DF4">
            <w:pPr>
              <w:rPr>
                <w:rFonts w:cs="Arial"/>
              </w:rPr>
            </w:pPr>
            <w:r w:rsidRPr="00BF7282">
              <w:rPr>
                <w:rFonts w:cs="Arial"/>
                <w:szCs w:val="22"/>
              </w:rPr>
              <w:t xml:space="preserve">BWL-Modul </w:t>
            </w:r>
          </w:p>
        </w:tc>
      </w:tr>
      <w:tr w:rsidR="00E50DF4" w:rsidRPr="00BF7282" w14:paraId="6A38BDE0" w14:textId="77777777" w:rsidTr="005D2036">
        <w:trPr>
          <w:trHeight w:val="567"/>
          <w:jc w:val="center"/>
        </w:trPr>
        <w:tc>
          <w:tcPr>
            <w:tcW w:w="720" w:type="dxa"/>
            <w:vAlign w:val="center"/>
          </w:tcPr>
          <w:p w14:paraId="36809EE1" w14:textId="77777777" w:rsidR="00E50DF4" w:rsidRPr="00BF7282" w:rsidRDefault="00E50DF4" w:rsidP="00F62C9E">
            <w:pPr>
              <w:numPr>
                <w:ilvl w:val="0"/>
                <w:numId w:val="3"/>
              </w:numPr>
              <w:ind w:left="737" w:hanging="567"/>
              <w:rPr>
                <w:rFonts w:cs="Arial"/>
                <w:i/>
              </w:rPr>
            </w:pPr>
          </w:p>
        </w:tc>
        <w:tc>
          <w:tcPr>
            <w:tcW w:w="1843" w:type="dxa"/>
            <w:vAlign w:val="center"/>
          </w:tcPr>
          <w:p w14:paraId="7F5BEA76" w14:textId="09799B64" w:rsidR="00E50DF4" w:rsidRDefault="00E34520" w:rsidP="00E50DF4">
            <w:pPr>
              <w:rPr>
                <w:rFonts w:cs="Arial"/>
                <w:szCs w:val="22"/>
              </w:rPr>
            </w:pPr>
            <w:r>
              <w:rPr>
                <w:rFonts w:cs="Arial"/>
                <w:szCs w:val="22"/>
              </w:rPr>
              <w:t>8</w:t>
            </w:r>
            <w:r w:rsidR="00E50DF4">
              <w:rPr>
                <w:rFonts w:cs="Arial"/>
                <w:szCs w:val="22"/>
              </w:rPr>
              <w:t>4370</w:t>
            </w:r>
          </w:p>
        </w:tc>
        <w:tc>
          <w:tcPr>
            <w:tcW w:w="5219" w:type="dxa"/>
            <w:vAlign w:val="center"/>
          </w:tcPr>
          <w:p w14:paraId="043EB113" w14:textId="494EBB46" w:rsidR="00E50DF4" w:rsidRPr="00BF7282" w:rsidRDefault="00E50DF4" w:rsidP="00E50DF4">
            <w:r>
              <w:t>Einführung in die unternehmerische Zukunftsforschung</w:t>
            </w:r>
          </w:p>
        </w:tc>
        <w:tc>
          <w:tcPr>
            <w:tcW w:w="2010" w:type="dxa"/>
            <w:vAlign w:val="center"/>
          </w:tcPr>
          <w:p w14:paraId="741BD148" w14:textId="0A1E446A" w:rsidR="00E50DF4" w:rsidRPr="00BF7282" w:rsidRDefault="00E50DF4" w:rsidP="00E50DF4">
            <w:pPr>
              <w:rPr>
                <w:rFonts w:cs="Arial"/>
                <w:szCs w:val="22"/>
              </w:rPr>
            </w:pPr>
            <w:r>
              <w:rPr>
                <w:rFonts w:cs="Arial"/>
                <w:szCs w:val="22"/>
              </w:rPr>
              <w:t>BWL-Modul</w:t>
            </w:r>
          </w:p>
        </w:tc>
      </w:tr>
      <w:tr w:rsidR="00E50DF4" w:rsidRPr="00BF7282" w14:paraId="1D3FEE5A" w14:textId="77777777" w:rsidTr="005D2036">
        <w:trPr>
          <w:trHeight w:val="567"/>
          <w:jc w:val="center"/>
        </w:trPr>
        <w:tc>
          <w:tcPr>
            <w:tcW w:w="720" w:type="dxa"/>
            <w:vAlign w:val="center"/>
          </w:tcPr>
          <w:p w14:paraId="747BB40E" w14:textId="77777777" w:rsidR="00E50DF4" w:rsidRPr="00BF7282" w:rsidRDefault="00E50DF4" w:rsidP="00F62C9E">
            <w:pPr>
              <w:numPr>
                <w:ilvl w:val="0"/>
                <w:numId w:val="3"/>
              </w:numPr>
              <w:ind w:left="737" w:hanging="567"/>
              <w:rPr>
                <w:rFonts w:cs="Arial"/>
                <w:i/>
              </w:rPr>
            </w:pPr>
          </w:p>
        </w:tc>
        <w:tc>
          <w:tcPr>
            <w:tcW w:w="1843" w:type="dxa"/>
            <w:vAlign w:val="center"/>
          </w:tcPr>
          <w:p w14:paraId="48B76802" w14:textId="43D64C11" w:rsidR="00E50DF4" w:rsidRDefault="00E34520" w:rsidP="00E50DF4">
            <w:pPr>
              <w:rPr>
                <w:rFonts w:cs="Arial"/>
                <w:szCs w:val="22"/>
              </w:rPr>
            </w:pPr>
            <w:r>
              <w:rPr>
                <w:rFonts w:cs="Arial"/>
                <w:szCs w:val="22"/>
              </w:rPr>
              <w:t>8</w:t>
            </w:r>
            <w:r w:rsidR="00E50DF4">
              <w:rPr>
                <w:rFonts w:cs="Arial"/>
                <w:szCs w:val="22"/>
              </w:rPr>
              <w:t>7650</w:t>
            </w:r>
          </w:p>
        </w:tc>
        <w:tc>
          <w:tcPr>
            <w:tcW w:w="5219" w:type="dxa"/>
            <w:vAlign w:val="center"/>
          </w:tcPr>
          <w:p w14:paraId="3F1DF65C" w14:textId="7CD364BD" w:rsidR="00E50DF4" w:rsidRDefault="00E50DF4" w:rsidP="00E50DF4">
            <w:r>
              <w:t>Empirical finance</w:t>
            </w:r>
          </w:p>
        </w:tc>
        <w:tc>
          <w:tcPr>
            <w:tcW w:w="2010" w:type="dxa"/>
            <w:vAlign w:val="center"/>
          </w:tcPr>
          <w:p w14:paraId="7B80F4E5" w14:textId="6BB7774A" w:rsidR="00E50DF4" w:rsidRDefault="00E50DF4" w:rsidP="00E50DF4">
            <w:pPr>
              <w:rPr>
                <w:rFonts w:cs="Arial"/>
                <w:szCs w:val="22"/>
              </w:rPr>
            </w:pPr>
            <w:r>
              <w:rPr>
                <w:rFonts w:cs="Arial"/>
                <w:szCs w:val="22"/>
              </w:rPr>
              <w:t xml:space="preserve">BWL-Modul </w:t>
            </w:r>
          </w:p>
        </w:tc>
      </w:tr>
      <w:tr w:rsidR="00E50DF4" w:rsidRPr="00BF7282" w14:paraId="02201A80" w14:textId="77777777" w:rsidTr="005D2036">
        <w:trPr>
          <w:trHeight w:val="567"/>
          <w:jc w:val="center"/>
        </w:trPr>
        <w:tc>
          <w:tcPr>
            <w:tcW w:w="720" w:type="dxa"/>
            <w:vAlign w:val="center"/>
          </w:tcPr>
          <w:p w14:paraId="4E45D672" w14:textId="77777777" w:rsidR="00E50DF4" w:rsidRPr="00BF7282" w:rsidRDefault="00E50DF4" w:rsidP="00F62C9E">
            <w:pPr>
              <w:numPr>
                <w:ilvl w:val="0"/>
                <w:numId w:val="3"/>
              </w:numPr>
              <w:ind w:left="737" w:hanging="567"/>
              <w:rPr>
                <w:rFonts w:cs="Arial"/>
                <w:i/>
              </w:rPr>
            </w:pPr>
          </w:p>
        </w:tc>
        <w:tc>
          <w:tcPr>
            <w:tcW w:w="1843" w:type="dxa"/>
            <w:vAlign w:val="center"/>
          </w:tcPr>
          <w:p w14:paraId="6840A323" w14:textId="41C40AEB" w:rsidR="00E50DF4" w:rsidRPr="00BF7282" w:rsidRDefault="00E34520" w:rsidP="00E50DF4">
            <w:pPr>
              <w:rPr>
                <w:rFonts w:cs="Arial"/>
              </w:rPr>
            </w:pPr>
            <w:r>
              <w:rPr>
                <w:rFonts w:cs="Arial"/>
                <w:szCs w:val="22"/>
              </w:rPr>
              <w:t>8</w:t>
            </w:r>
            <w:r w:rsidR="00E50DF4">
              <w:rPr>
                <w:rFonts w:cs="Arial"/>
                <w:szCs w:val="22"/>
              </w:rPr>
              <w:t>3281</w:t>
            </w:r>
          </w:p>
        </w:tc>
        <w:tc>
          <w:tcPr>
            <w:tcW w:w="5219" w:type="dxa"/>
            <w:vAlign w:val="center"/>
          </w:tcPr>
          <w:p w14:paraId="12BF59BF" w14:textId="65322B33" w:rsidR="00E50DF4" w:rsidRPr="00BF7282" w:rsidRDefault="00E50DF4" w:rsidP="00E50DF4">
            <w:pPr>
              <w:rPr>
                <w:rFonts w:cs="Arial"/>
                <w:bCs/>
                <w:kern w:val="32"/>
                <w:lang w:eastAsia="en-US"/>
              </w:rPr>
            </w:pPr>
            <w:r w:rsidRPr="00BF7282">
              <w:t xml:space="preserve">Empirische Methoden und Statistik </w:t>
            </w:r>
          </w:p>
        </w:tc>
        <w:tc>
          <w:tcPr>
            <w:tcW w:w="2010" w:type="dxa"/>
            <w:vAlign w:val="center"/>
          </w:tcPr>
          <w:p w14:paraId="51E2BAAB" w14:textId="77777777" w:rsidR="00E50DF4" w:rsidRPr="00BF7282" w:rsidRDefault="00E50DF4" w:rsidP="00E50DF4">
            <w:pPr>
              <w:rPr>
                <w:rFonts w:cs="Arial"/>
              </w:rPr>
            </w:pPr>
            <w:r w:rsidRPr="00BF7282">
              <w:rPr>
                <w:rFonts w:cs="Arial"/>
                <w:szCs w:val="22"/>
              </w:rPr>
              <w:t>Sozök-Modul</w:t>
            </w:r>
          </w:p>
        </w:tc>
      </w:tr>
      <w:tr w:rsidR="00E50DF4" w:rsidRPr="00BF7282" w14:paraId="10F63FE7" w14:textId="77777777" w:rsidTr="005D2036">
        <w:trPr>
          <w:trHeight w:val="567"/>
          <w:jc w:val="center"/>
        </w:trPr>
        <w:tc>
          <w:tcPr>
            <w:tcW w:w="720" w:type="dxa"/>
            <w:vAlign w:val="center"/>
          </w:tcPr>
          <w:p w14:paraId="24A554F4" w14:textId="77777777" w:rsidR="00E50DF4" w:rsidRPr="00BF7282" w:rsidRDefault="00E50DF4" w:rsidP="00F62C9E">
            <w:pPr>
              <w:numPr>
                <w:ilvl w:val="0"/>
                <w:numId w:val="3"/>
              </w:numPr>
              <w:ind w:left="737" w:hanging="567"/>
              <w:rPr>
                <w:rFonts w:cs="Arial"/>
                <w:i/>
              </w:rPr>
            </w:pPr>
          </w:p>
        </w:tc>
        <w:tc>
          <w:tcPr>
            <w:tcW w:w="1843" w:type="dxa"/>
            <w:vAlign w:val="center"/>
          </w:tcPr>
          <w:p w14:paraId="75B8CDCF" w14:textId="6E6A3735" w:rsidR="00E50DF4" w:rsidRPr="00BF7282" w:rsidRDefault="00E34520" w:rsidP="00E50DF4">
            <w:pPr>
              <w:rPr>
                <w:rFonts w:cs="Arial"/>
              </w:rPr>
            </w:pPr>
            <w:r>
              <w:rPr>
                <w:rFonts w:cs="Arial"/>
                <w:szCs w:val="22"/>
              </w:rPr>
              <w:t>8</w:t>
            </w:r>
            <w:r w:rsidR="00E50DF4">
              <w:rPr>
                <w:rFonts w:cs="Arial"/>
                <w:szCs w:val="22"/>
              </w:rPr>
              <w:t>3200</w:t>
            </w:r>
          </w:p>
        </w:tc>
        <w:tc>
          <w:tcPr>
            <w:tcW w:w="5219" w:type="dxa"/>
            <w:vAlign w:val="center"/>
          </w:tcPr>
          <w:p w14:paraId="4DBC85BE" w14:textId="77777777" w:rsidR="00E50DF4" w:rsidRPr="00BF7282" w:rsidRDefault="00E50DF4" w:rsidP="00E50DF4">
            <w:pPr>
              <w:rPr>
                <w:b/>
              </w:rPr>
            </w:pPr>
            <w:bookmarkStart w:id="445" w:name="_Toc287964172"/>
            <w:bookmarkStart w:id="446" w:name="_Toc288226853"/>
            <w:bookmarkStart w:id="447" w:name="_Toc288664498"/>
            <w:bookmarkStart w:id="448" w:name="_Toc288752656"/>
            <w:bookmarkStart w:id="449" w:name="_Toc290622025"/>
            <w:bookmarkStart w:id="450" w:name="_Toc290974804"/>
            <w:bookmarkStart w:id="451" w:name="_Toc290984108"/>
            <w:bookmarkStart w:id="452" w:name="_Toc291776704"/>
            <w:bookmarkStart w:id="453" w:name="_Toc291777719"/>
            <w:bookmarkStart w:id="454" w:name="_Toc292372496"/>
            <w:bookmarkStart w:id="455" w:name="_Toc299457471"/>
            <w:bookmarkStart w:id="456" w:name="_Toc299458935"/>
            <w:bookmarkStart w:id="457" w:name="_Toc299459514"/>
            <w:bookmarkStart w:id="458" w:name="_Toc300074711"/>
            <w:bookmarkStart w:id="459" w:name="_Toc300151811"/>
            <w:bookmarkStart w:id="460" w:name="_Toc300153203"/>
            <w:bookmarkStart w:id="461" w:name="_Toc300153772"/>
            <w:bookmarkStart w:id="462" w:name="_Toc301861150"/>
            <w:bookmarkStart w:id="463" w:name="_Toc301861781"/>
            <w:bookmarkStart w:id="464" w:name="_Toc301877663"/>
            <w:bookmarkStart w:id="465" w:name="_Toc306004500"/>
            <w:bookmarkStart w:id="466" w:name="_Toc317511401"/>
            <w:bookmarkStart w:id="467" w:name="_Toc317681788"/>
            <w:bookmarkStart w:id="468" w:name="_Toc317682705"/>
            <w:r w:rsidRPr="00BF7282">
              <w:t>Empirische Wirtschaftsforschung II</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tc>
        <w:tc>
          <w:tcPr>
            <w:tcW w:w="2010" w:type="dxa"/>
            <w:vAlign w:val="center"/>
          </w:tcPr>
          <w:p w14:paraId="5463BA7D" w14:textId="77777777" w:rsidR="00E50DF4" w:rsidRPr="00BF7282" w:rsidRDefault="00E50DF4" w:rsidP="00E50DF4">
            <w:pPr>
              <w:rPr>
                <w:rFonts w:cs="Arial"/>
              </w:rPr>
            </w:pPr>
            <w:r w:rsidRPr="00BF7282">
              <w:rPr>
                <w:rFonts w:cs="Arial"/>
                <w:szCs w:val="22"/>
              </w:rPr>
              <w:t>VWL-Modul</w:t>
            </w:r>
          </w:p>
        </w:tc>
      </w:tr>
      <w:tr w:rsidR="00E50DF4" w:rsidRPr="00BF7282" w14:paraId="13015FB4" w14:textId="77777777" w:rsidTr="005D2036">
        <w:trPr>
          <w:trHeight w:val="567"/>
          <w:jc w:val="center"/>
        </w:trPr>
        <w:tc>
          <w:tcPr>
            <w:tcW w:w="720" w:type="dxa"/>
            <w:vAlign w:val="center"/>
          </w:tcPr>
          <w:p w14:paraId="48E1C642" w14:textId="77777777" w:rsidR="00E50DF4" w:rsidRPr="00BF7282" w:rsidRDefault="00E50DF4" w:rsidP="00F62C9E">
            <w:pPr>
              <w:numPr>
                <w:ilvl w:val="0"/>
                <w:numId w:val="3"/>
              </w:numPr>
              <w:ind w:left="737" w:hanging="567"/>
              <w:rPr>
                <w:rFonts w:cs="Arial"/>
                <w:i/>
              </w:rPr>
            </w:pPr>
          </w:p>
        </w:tc>
        <w:tc>
          <w:tcPr>
            <w:tcW w:w="1843" w:type="dxa"/>
            <w:vAlign w:val="center"/>
          </w:tcPr>
          <w:p w14:paraId="187FBDE0" w14:textId="7D909327" w:rsidR="00E50DF4" w:rsidRDefault="00E34520" w:rsidP="00E50DF4">
            <w:pPr>
              <w:rPr>
                <w:rFonts w:cs="Arial"/>
                <w:szCs w:val="22"/>
              </w:rPr>
            </w:pPr>
            <w:r>
              <w:rPr>
                <w:rFonts w:cs="Arial"/>
                <w:szCs w:val="22"/>
              </w:rPr>
              <w:t>8</w:t>
            </w:r>
            <w:r w:rsidR="00E50DF4">
              <w:rPr>
                <w:rFonts w:cs="Arial"/>
                <w:szCs w:val="22"/>
              </w:rPr>
              <w:t>6495</w:t>
            </w:r>
          </w:p>
        </w:tc>
        <w:tc>
          <w:tcPr>
            <w:tcW w:w="5219" w:type="dxa"/>
            <w:vAlign w:val="center"/>
          </w:tcPr>
          <w:p w14:paraId="77A4036D" w14:textId="2B9B51BA" w:rsidR="00E50DF4" w:rsidRPr="00BF7282" w:rsidRDefault="00E50DF4" w:rsidP="00E50DF4">
            <w:r>
              <w:t>Energieökonomisches Seminar</w:t>
            </w:r>
          </w:p>
        </w:tc>
        <w:tc>
          <w:tcPr>
            <w:tcW w:w="2010" w:type="dxa"/>
            <w:vAlign w:val="center"/>
          </w:tcPr>
          <w:p w14:paraId="6A24709E" w14:textId="009B254A" w:rsidR="00E50DF4" w:rsidRPr="00BF7282" w:rsidRDefault="00E50DF4" w:rsidP="00E50DF4">
            <w:pPr>
              <w:rPr>
                <w:rFonts w:cs="Arial"/>
                <w:szCs w:val="22"/>
              </w:rPr>
            </w:pPr>
            <w:r>
              <w:rPr>
                <w:rFonts w:cs="Arial"/>
                <w:szCs w:val="22"/>
              </w:rPr>
              <w:t>VWL-Modul</w:t>
            </w:r>
          </w:p>
        </w:tc>
      </w:tr>
      <w:tr w:rsidR="00E50DF4" w:rsidRPr="00BF7282" w14:paraId="269B16A0" w14:textId="77777777" w:rsidTr="005D2036">
        <w:trPr>
          <w:trHeight w:val="567"/>
          <w:jc w:val="center"/>
        </w:trPr>
        <w:tc>
          <w:tcPr>
            <w:tcW w:w="720" w:type="dxa"/>
            <w:vAlign w:val="center"/>
          </w:tcPr>
          <w:p w14:paraId="70E13A25" w14:textId="77777777" w:rsidR="00E50DF4" w:rsidRPr="00BF7282" w:rsidRDefault="00E50DF4" w:rsidP="00F62C9E">
            <w:pPr>
              <w:numPr>
                <w:ilvl w:val="0"/>
                <w:numId w:val="3"/>
              </w:numPr>
              <w:ind w:left="737" w:hanging="567"/>
              <w:rPr>
                <w:rFonts w:cs="Arial"/>
                <w:i/>
              </w:rPr>
            </w:pPr>
          </w:p>
        </w:tc>
        <w:tc>
          <w:tcPr>
            <w:tcW w:w="1843" w:type="dxa"/>
            <w:vAlign w:val="center"/>
          </w:tcPr>
          <w:p w14:paraId="0B80A31E" w14:textId="21E49CFB" w:rsidR="00E50DF4" w:rsidRDefault="00E34520" w:rsidP="00E50DF4">
            <w:pPr>
              <w:rPr>
                <w:rFonts w:cs="Arial"/>
                <w:szCs w:val="22"/>
              </w:rPr>
            </w:pPr>
            <w:r>
              <w:rPr>
                <w:rFonts w:cs="Arial"/>
                <w:szCs w:val="22"/>
              </w:rPr>
              <w:t>8</w:t>
            </w:r>
            <w:r w:rsidR="00E50DF4">
              <w:rPr>
                <w:rFonts w:cs="Arial"/>
                <w:szCs w:val="22"/>
              </w:rPr>
              <w:t>6960</w:t>
            </w:r>
          </w:p>
        </w:tc>
        <w:tc>
          <w:tcPr>
            <w:tcW w:w="5219" w:type="dxa"/>
            <w:vAlign w:val="center"/>
          </w:tcPr>
          <w:p w14:paraId="60FE6B2C" w14:textId="48AB0B10" w:rsidR="00E50DF4" w:rsidRPr="00F30E98" w:rsidRDefault="00E50DF4" w:rsidP="00E50DF4">
            <w:pPr>
              <w:rPr>
                <w:lang w:val="en-US"/>
              </w:rPr>
            </w:pPr>
            <w:r w:rsidRPr="00EC2A92">
              <w:rPr>
                <w:lang w:val="en-US"/>
              </w:rPr>
              <w:t>Enterprise Content and Collaboration Management</w:t>
            </w:r>
          </w:p>
        </w:tc>
        <w:tc>
          <w:tcPr>
            <w:tcW w:w="2010" w:type="dxa"/>
            <w:vAlign w:val="center"/>
          </w:tcPr>
          <w:p w14:paraId="1B625672" w14:textId="34640227" w:rsidR="00E50DF4" w:rsidRDefault="00E50DF4" w:rsidP="00E50DF4">
            <w:pPr>
              <w:rPr>
                <w:rFonts w:cs="Arial"/>
                <w:szCs w:val="22"/>
              </w:rPr>
            </w:pPr>
            <w:r>
              <w:rPr>
                <w:rFonts w:cs="Arial"/>
                <w:szCs w:val="22"/>
              </w:rPr>
              <w:t>WI-Modul</w:t>
            </w:r>
          </w:p>
        </w:tc>
      </w:tr>
      <w:tr w:rsidR="00E50DF4" w:rsidRPr="00BF7282" w14:paraId="07649EC5" w14:textId="77777777" w:rsidTr="005D2036">
        <w:trPr>
          <w:trHeight w:val="567"/>
          <w:jc w:val="center"/>
        </w:trPr>
        <w:tc>
          <w:tcPr>
            <w:tcW w:w="720" w:type="dxa"/>
            <w:vAlign w:val="center"/>
          </w:tcPr>
          <w:p w14:paraId="6898A61D" w14:textId="77777777" w:rsidR="00E50DF4" w:rsidRPr="00BF7282" w:rsidRDefault="00E50DF4" w:rsidP="00F62C9E">
            <w:pPr>
              <w:numPr>
                <w:ilvl w:val="0"/>
                <w:numId w:val="3"/>
              </w:numPr>
              <w:ind w:left="737" w:hanging="567"/>
              <w:rPr>
                <w:rFonts w:cs="Arial"/>
                <w:i/>
              </w:rPr>
            </w:pPr>
          </w:p>
        </w:tc>
        <w:tc>
          <w:tcPr>
            <w:tcW w:w="1843" w:type="dxa"/>
            <w:vAlign w:val="center"/>
          </w:tcPr>
          <w:p w14:paraId="43299880" w14:textId="54CB3C7A" w:rsidR="00E50DF4" w:rsidRDefault="00E34520" w:rsidP="00E50DF4">
            <w:pPr>
              <w:rPr>
                <w:rFonts w:cs="Arial"/>
                <w:szCs w:val="22"/>
              </w:rPr>
            </w:pPr>
            <w:r>
              <w:rPr>
                <w:rFonts w:cs="Arial"/>
                <w:szCs w:val="22"/>
              </w:rPr>
              <w:t>8</w:t>
            </w:r>
            <w:r w:rsidR="00E50DF4">
              <w:rPr>
                <w:rFonts w:cs="Arial"/>
                <w:szCs w:val="22"/>
              </w:rPr>
              <w:t>6225</w:t>
            </w:r>
          </w:p>
        </w:tc>
        <w:tc>
          <w:tcPr>
            <w:tcW w:w="5219" w:type="dxa"/>
            <w:vAlign w:val="center"/>
          </w:tcPr>
          <w:p w14:paraId="2DCC4AE8" w14:textId="631349F4" w:rsidR="00E50DF4" w:rsidRPr="00BF7282" w:rsidRDefault="00E50DF4" w:rsidP="00E50DF4">
            <w:pPr>
              <w:rPr>
                <w:rFonts w:cs="Arial"/>
                <w:szCs w:val="22"/>
              </w:rPr>
            </w:pPr>
            <w:r>
              <w:rPr>
                <w:rFonts w:cs="Arial"/>
                <w:szCs w:val="22"/>
              </w:rPr>
              <w:t>European integration</w:t>
            </w:r>
          </w:p>
        </w:tc>
        <w:tc>
          <w:tcPr>
            <w:tcW w:w="2010" w:type="dxa"/>
            <w:vAlign w:val="center"/>
          </w:tcPr>
          <w:p w14:paraId="1162690C" w14:textId="784358E1" w:rsidR="00E50DF4" w:rsidRPr="00BF7282" w:rsidRDefault="00E50DF4" w:rsidP="00E50DF4">
            <w:pPr>
              <w:rPr>
                <w:rFonts w:cs="Arial"/>
                <w:szCs w:val="22"/>
              </w:rPr>
            </w:pPr>
            <w:r>
              <w:rPr>
                <w:rFonts w:cs="Arial"/>
                <w:szCs w:val="22"/>
              </w:rPr>
              <w:t>VWL-Modul</w:t>
            </w:r>
          </w:p>
        </w:tc>
      </w:tr>
      <w:tr w:rsidR="00E50DF4" w:rsidRPr="00BF7282" w14:paraId="0565D242" w14:textId="77777777" w:rsidTr="005D2036">
        <w:trPr>
          <w:trHeight w:val="567"/>
          <w:jc w:val="center"/>
        </w:trPr>
        <w:tc>
          <w:tcPr>
            <w:tcW w:w="720" w:type="dxa"/>
            <w:vAlign w:val="center"/>
          </w:tcPr>
          <w:p w14:paraId="6536FD2A" w14:textId="77777777" w:rsidR="00E50DF4" w:rsidRPr="00BF7282" w:rsidRDefault="00E50DF4" w:rsidP="00F62C9E">
            <w:pPr>
              <w:numPr>
                <w:ilvl w:val="0"/>
                <w:numId w:val="3"/>
              </w:numPr>
              <w:ind w:left="737" w:hanging="567"/>
              <w:rPr>
                <w:rFonts w:cs="Arial"/>
                <w:i/>
              </w:rPr>
            </w:pPr>
          </w:p>
        </w:tc>
        <w:tc>
          <w:tcPr>
            <w:tcW w:w="1843" w:type="dxa"/>
            <w:vAlign w:val="center"/>
          </w:tcPr>
          <w:p w14:paraId="099B22DB" w14:textId="08E2F60D" w:rsidR="00E50DF4" w:rsidRPr="00BF7282" w:rsidRDefault="00E34520" w:rsidP="00E50DF4">
            <w:pPr>
              <w:rPr>
                <w:rFonts w:cs="Arial"/>
              </w:rPr>
            </w:pPr>
            <w:r>
              <w:rPr>
                <w:rFonts w:cs="Arial"/>
                <w:szCs w:val="22"/>
              </w:rPr>
              <w:t>8</w:t>
            </w:r>
            <w:r w:rsidR="00E50DF4">
              <w:rPr>
                <w:rFonts w:cs="Arial"/>
                <w:szCs w:val="22"/>
              </w:rPr>
              <w:t>2441</w:t>
            </w:r>
          </w:p>
        </w:tc>
        <w:tc>
          <w:tcPr>
            <w:tcW w:w="5219" w:type="dxa"/>
            <w:vAlign w:val="center"/>
          </w:tcPr>
          <w:p w14:paraId="1F94E2EF" w14:textId="7CA49DA8" w:rsidR="00E50DF4" w:rsidRPr="00BF7282" w:rsidRDefault="00E50DF4" w:rsidP="00E50DF4">
            <w:pPr>
              <w:rPr>
                <w:rFonts w:cs="Arial"/>
              </w:rPr>
            </w:pPr>
            <w:bookmarkStart w:id="469" w:name="_Toc287964175"/>
            <w:bookmarkStart w:id="470" w:name="_Toc288226856"/>
            <w:bookmarkStart w:id="471" w:name="_Toc288664501"/>
            <w:bookmarkStart w:id="472" w:name="_Toc288752659"/>
            <w:bookmarkStart w:id="473" w:name="_Toc290622028"/>
            <w:bookmarkStart w:id="474" w:name="_Toc290974807"/>
            <w:bookmarkStart w:id="475" w:name="_Toc290984111"/>
            <w:bookmarkStart w:id="476" w:name="_Toc291776707"/>
            <w:bookmarkStart w:id="477" w:name="_Toc291777722"/>
            <w:bookmarkStart w:id="478" w:name="_Toc292372499"/>
            <w:bookmarkStart w:id="479" w:name="_Toc299457474"/>
            <w:bookmarkStart w:id="480" w:name="_Toc299458938"/>
            <w:bookmarkStart w:id="481" w:name="_Toc299459517"/>
            <w:bookmarkStart w:id="482" w:name="_Toc300074714"/>
            <w:bookmarkStart w:id="483" w:name="_Toc300151814"/>
            <w:bookmarkStart w:id="484" w:name="_Toc300153206"/>
            <w:bookmarkStart w:id="485" w:name="_Toc300153775"/>
            <w:bookmarkStart w:id="486" w:name="_Toc301861153"/>
            <w:bookmarkStart w:id="487" w:name="_Toc301861784"/>
            <w:bookmarkStart w:id="488" w:name="_Toc301877666"/>
            <w:bookmarkStart w:id="489" w:name="_Toc306004503"/>
            <w:bookmarkStart w:id="490" w:name="_Toc317511404"/>
            <w:bookmarkStart w:id="491" w:name="_Toc317681791"/>
            <w:bookmarkStart w:id="492" w:name="_Toc317682708"/>
            <w:r w:rsidRPr="009F0E06">
              <w:t>E-</w:t>
            </w:r>
            <w:r>
              <w:t>c</w:t>
            </w:r>
            <w:r w:rsidRPr="009F0E06">
              <w:t>ommerce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c>
          <w:tcPr>
            <w:tcW w:w="2010" w:type="dxa"/>
            <w:vAlign w:val="center"/>
          </w:tcPr>
          <w:p w14:paraId="2DD2A738" w14:textId="77777777" w:rsidR="00E50DF4" w:rsidRPr="00BF7282" w:rsidRDefault="00E50DF4" w:rsidP="00E50DF4">
            <w:pPr>
              <w:rPr>
                <w:rFonts w:cs="Arial"/>
              </w:rPr>
            </w:pPr>
            <w:r w:rsidRPr="00BF7282">
              <w:rPr>
                <w:rFonts w:cs="Arial"/>
                <w:szCs w:val="22"/>
              </w:rPr>
              <w:t>WI-Modul</w:t>
            </w:r>
          </w:p>
        </w:tc>
      </w:tr>
      <w:tr w:rsidR="00E50DF4" w:rsidRPr="00B12033" w14:paraId="5DDBFC2A" w14:textId="77777777" w:rsidTr="005D2036">
        <w:trPr>
          <w:trHeight w:val="567"/>
          <w:jc w:val="center"/>
        </w:trPr>
        <w:tc>
          <w:tcPr>
            <w:tcW w:w="720" w:type="dxa"/>
            <w:vAlign w:val="center"/>
          </w:tcPr>
          <w:p w14:paraId="7ADA4E91" w14:textId="77777777" w:rsidR="00E50DF4" w:rsidRPr="00BF7282" w:rsidRDefault="00E50DF4" w:rsidP="00F62C9E">
            <w:pPr>
              <w:numPr>
                <w:ilvl w:val="0"/>
                <w:numId w:val="3"/>
              </w:numPr>
              <w:ind w:left="737" w:hanging="567"/>
              <w:rPr>
                <w:rFonts w:cs="Arial"/>
                <w:i/>
              </w:rPr>
            </w:pPr>
          </w:p>
        </w:tc>
        <w:tc>
          <w:tcPr>
            <w:tcW w:w="1843" w:type="dxa"/>
            <w:vAlign w:val="center"/>
          </w:tcPr>
          <w:p w14:paraId="24051CCB" w14:textId="69315AEA" w:rsidR="00E50DF4" w:rsidRDefault="00E34520" w:rsidP="00E50DF4">
            <w:pPr>
              <w:spacing w:line="276" w:lineRule="auto"/>
              <w:rPr>
                <w:rFonts w:cs="Arial"/>
                <w:lang w:eastAsia="en-US"/>
              </w:rPr>
            </w:pPr>
            <w:r>
              <w:rPr>
                <w:rFonts w:cs="Arial"/>
                <w:szCs w:val="22"/>
              </w:rPr>
              <w:t>8</w:t>
            </w:r>
            <w:r w:rsidR="00E50DF4">
              <w:rPr>
                <w:rFonts w:cs="Arial"/>
                <w:lang w:eastAsia="en-US"/>
              </w:rPr>
              <w:t>6860</w:t>
            </w:r>
          </w:p>
        </w:tc>
        <w:tc>
          <w:tcPr>
            <w:tcW w:w="5219" w:type="dxa"/>
            <w:vAlign w:val="center"/>
          </w:tcPr>
          <w:p w14:paraId="732E64FF" w14:textId="77777777" w:rsidR="00E50DF4" w:rsidRDefault="00E50DF4" w:rsidP="00E50DF4">
            <w:pPr>
              <w:pStyle w:val="berschrift1"/>
              <w:rPr>
                <w:rFonts w:cs="Arial"/>
                <w:lang w:val="en-US" w:eastAsia="en-US"/>
              </w:rPr>
            </w:pPr>
            <w:bookmarkStart w:id="493" w:name="_Toc335747153"/>
            <w:bookmarkStart w:id="494" w:name="_Toc335814078"/>
            <w:bookmarkStart w:id="495" w:name="_Toc337649209"/>
            <w:bookmarkStart w:id="496" w:name="_Toc337649534"/>
            <w:bookmarkStart w:id="497" w:name="_Toc337649859"/>
            <w:bookmarkStart w:id="498" w:name="_Toc339966219"/>
            <w:bookmarkStart w:id="499" w:name="_Toc339966580"/>
            <w:bookmarkStart w:id="500" w:name="_Toc341858389"/>
            <w:bookmarkStart w:id="501" w:name="_Toc341858719"/>
            <w:bookmarkStart w:id="502" w:name="_Toc341859047"/>
            <w:bookmarkStart w:id="503" w:name="_Toc341859375"/>
            <w:bookmarkStart w:id="504" w:name="_Toc342058412"/>
            <w:bookmarkStart w:id="505" w:name="_Toc349827974"/>
            <w:bookmarkStart w:id="506" w:name="_Toc349828314"/>
            <w:bookmarkStart w:id="507" w:name="_Toc350174313"/>
            <w:bookmarkStart w:id="508" w:name="_Toc350176323"/>
            <w:bookmarkStart w:id="509" w:name="_Toc350505417"/>
            <w:bookmarkStart w:id="510" w:name="_Toc350508077"/>
            <w:bookmarkStart w:id="511" w:name="_Toc351714884"/>
            <w:bookmarkStart w:id="512" w:name="_Toc351715235"/>
            <w:bookmarkStart w:id="513" w:name="_Toc351724037"/>
            <w:bookmarkStart w:id="514" w:name="_Toc353307770"/>
            <w:bookmarkStart w:id="515" w:name="_Toc362507326"/>
            <w:bookmarkStart w:id="516" w:name="_Toc363637932"/>
            <w:bookmarkStart w:id="517" w:name="_Toc363638625"/>
            <w:bookmarkStart w:id="518" w:name="_Toc363653917"/>
            <w:bookmarkStart w:id="519" w:name="_Toc364321902"/>
            <w:bookmarkStart w:id="520" w:name="_Toc364328076"/>
            <w:bookmarkStart w:id="521" w:name="_Toc364328444"/>
            <w:bookmarkStart w:id="522" w:name="_Toc364328812"/>
            <w:bookmarkStart w:id="523" w:name="_Toc364439366"/>
            <w:bookmarkStart w:id="524" w:name="_Toc364440027"/>
            <w:bookmarkStart w:id="525" w:name="_Toc366685004"/>
            <w:bookmarkStart w:id="526" w:name="_Toc369082173"/>
            <w:bookmarkStart w:id="527" w:name="_Toc381686734"/>
            <w:r w:rsidRPr="00AF794F">
              <w:rPr>
                <w:lang w:val="en-US"/>
              </w:rPr>
              <w:t>FACT Auslandsmodul</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AF794F">
              <w:rPr>
                <w:lang w:val="en-US"/>
              </w:rPr>
              <w:t xml:space="preserve"> </w:t>
            </w:r>
          </w:p>
        </w:tc>
        <w:tc>
          <w:tcPr>
            <w:tcW w:w="2010" w:type="dxa"/>
            <w:vAlign w:val="center"/>
          </w:tcPr>
          <w:p w14:paraId="55E56EE4" w14:textId="77777777" w:rsidR="00E50DF4" w:rsidRPr="00B12033" w:rsidRDefault="00E50DF4" w:rsidP="00E50DF4">
            <w:pPr>
              <w:rPr>
                <w:rFonts w:cs="Arial"/>
                <w:lang w:val="en-US"/>
              </w:rPr>
            </w:pPr>
            <w:r>
              <w:rPr>
                <w:rFonts w:cs="Arial"/>
                <w:szCs w:val="22"/>
                <w:lang w:val="en-US"/>
              </w:rPr>
              <w:t>BWL-Modul</w:t>
            </w:r>
          </w:p>
        </w:tc>
      </w:tr>
      <w:tr w:rsidR="00E50DF4" w:rsidRPr="00BF7282" w14:paraId="414FD371" w14:textId="77777777" w:rsidTr="005D2036">
        <w:trPr>
          <w:trHeight w:val="567"/>
          <w:jc w:val="center"/>
        </w:trPr>
        <w:tc>
          <w:tcPr>
            <w:tcW w:w="720" w:type="dxa"/>
            <w:vAlign w:val="center"/>
          </w:tcPr>
          <w:p w14:paraId="5B65C13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69B1E1F2" w14:textId="71CB12E8" w:rsidR="00E50DF4" w:rsidRPr="00BF7282" w:rsidRDefault="00E34520" w:rsidP="00E50DF4">
            <w:pPr>
              <w:rPr>
                <w:rFonts w:cs="Arial"/>
              </w:rPr>
            </w:pPr>
            <w:r>
              <w:rPr>
                <w:rFonts w:cs="Arial"/>
                <w:szCs w:val="22"/>
              </w:rPr>
              <w:t>8</w:t>
            </w:r>
            <w:r w:rsidR="00E50DF4">
              <w:rPr>
                <w:rFonts w:cs="Arial"/>
                <w:szCs w:val="22"/>
                <w:lang w:eastAsia="ar-SA"/>
              </w:rPr>
              <w:t>6191</w:t>
            </w:r>
          </w:p>
        </w:tc>
        <w:tc>
          <w:tcPr>
            <w:tcW w:w="5219" w:type="dxa"/>
            <w:vAlign w:val="center"/>
          </w:tcPr>
          <w:p w14:paraId="6835FCFE" w14:textId="77777777" w:rsidR="00E50DF4" w:rsidRPr="00BF7282" w:rsidRDefault="00E50DF4" w:rsidP="00E50DF4">
            <w:pPr>
              <w:rPr>
                <w:rFonts w:cs="Arial"/>
              </w:rPr>
            </w:pPr>
            <w:bookmarkStart w:id="528" w:name="_Toc287964177"/>
            <w:bookmarkStart w:id="529" w:name="_Toc288226858"/>
            <w:bookmarkStart w:id="530" w:name="_Toc288664503"/>
            <w:bookmarkStart w:id="531" w:name="_Toc288752661"/>
            <w:bookmarkStart w:id="532" w:name="_Toc290622030"/>
            <w:bookmarkStart w:id="533" w:name="_Toc290974809"/>
            <w:bookmarkStart w:id="534" w:name="_Toc290984113"/>
            <w:bookmarkStart w:id="535" w:name="_Toc291776709"/>
            <w:bookmarkStart w:id="536" w:name="_Toc291777724"/>
            <w:bookmarkStart w:id="537" w:name="_Toc292372501"/>
            <w:bookmarkStart w:id="538" w:name="_Toc299457476"/>
            <w:bookmarkStart w:id="539" w:name="_Toc299458940"/>
            <w:bookmarkStart w:id="540" w:name="_Toc299459519"/>
            <w:bookmarkStart w:id="541" w:name="_Toc300074716"/>
            <w:bookmarkStart w:id="542" w:name="_Toc300151816"/>
            <w:bookmarkStart w:id="543" w:name="_Toc300153208"/>
            <w:bookmarkStart w:id="544" w:name="_Toc300153777"/>
            <w:bookmarkStart w:id="545" w:name="_Toc301861155"/>
            <w:bookmarkStart w:id="546" w:name="_Toc301861786"/>
            <w:bookmarkStart w:id="547" w:name="_Toc301877668"/>
            <w:bookmarkStart w:id="548" w:name="_Toc306004505"/>
            <w:bookmarkStart w:id="549" w:name="_Toc317511406"/>
            <w:bookmarkStart w:id="550" w:name="_Toc317681793"/>
            <w:bookmarkStart w:id="551" w:name="_Toc317682710"/>
            <w:r w:rsidRPr="00BF7282">
              <w:t>Fallstudienseminar Versicherungen</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tc>
        <w:tc>
          <w:tcPr>
            <w:tcW w:w="2010" w:type="dxa"/>
            <w:vAlign w:val="center"/>
          </w:tcPr>
          <w:p w14:paraId="7A3794AE" w14:textId="77777777" w:rsidR="00E50DF4" w:rsidRPr="00BF7282" w:rsidRDefault="00E50DF4" w:rsidP="00E50DF4">
            <w:pPr>
              <w:rPr>
                <w:rFonts w:cs="Arial"/>
              </w:rPr>
            </w:pPr>
            <w:r w:rsidRPr="00BF7282">
              <w:rPr>
                <w:rFonts w:cs="Arial"/>
                <w:szCs w:val="22"/>
              </w:rPr>
              <w:t>BWL-Modul</w:t>
            </w:r>
          </w:p>
        </w:tc>
      </w:tr>
      <w:tr w:rsidR="00E50DF4" w:rsidRPr="00BF7282" w14:paraId="655E1855" w14:textId="77777777" w:rsidTr="005D2036">
        <w:trPr>
          <w:trHeight w:val="567"/>
          <w:jc w:val="center"/>
        </w:trPr>
        <w:tc>
          <w:tcPr>
            <w:tcW w:w="720" w:type="dxa"/>
            <w:vAlign w:val="center"/>
          </w:tcPr>
          <w:p w14:paraId="134548C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64054937" w14:textId="0FA7ED99" w:rsidR="00E50DF4" w:rsidRDefault="00E34520" w:rsidP="00E50DF4">
            <w:pPr>
              <w:rPr>
                <w:rFonts w:cs="Arial"/>
                <w:szCs w:val="22"/>
                <w:lang w:eastAsia="ar-SA"/>
              </w:rPr>
            </w:pPr>
            <w:r>
              <w:rPr>
                <w:rFonts w:cs="Arial"/>
                <w:szCs w:val="22"/>
              </w:rPr>
              <w:t>8</w:t>
            </w:r>
            <w:r w:rsidR="00E50DF4">
              <w:rPr>
                <w:rFonts w:cs="Arial"/>
                <w:szCs w:val="22"/>
                <w:lang w:eastAsia="ar-SA"/>
              </w:rPr>
              <w:t>5760</w:t>
            </w:r>
          </w:p>
        </w:tc>
        <w:tc>
          <w:tcPr>
            <w:tcW w:w="5219" w:type="dxa"/>
            <w:vAlign w:val="center"/>
          </w:tcPr>
          <w:p w14:paraId="39D69DCB" w14:textId="585404BB" w:rsidR="00E50DF4" w:rsidRPr="00BF7282" w:rsidRDefault="00E50DF4" w:rsidP="00E50DF4">
            <w:r>
              <w:t xml:space="preserve">FAU-MUN </w:t>
            </w:r>
          </w:p>
        </w:tc>
        <w:tc>
          <w:tcPr>
            <w:tcW w:w="2010" w:type="dxa"/>
            <w:vAlign w:val="center"/>
          </w:tcPr>
          <w:p w14:paraId="79705447" w14:textId="1B98CA36" w:rsidR="00E50DF4" w:rsidRPr="00BF7282" w:rsidRDefault="00E50DF4" w:rsidP="00E50DF4">
            <w:pPr>
              <w:rPr>
                <w:rFonts w:cs="Arial"/>
                <w:szCs w:val="22"/>
              </w:rPr>
            </w:pPr>
            <w:r>
              <w:rPr>
                <w:rFonts w:cs="Arial"/>
                <w:szCs w:val="22"/>
              </w:rPr>
              <w:t>BWL-Modul</w:t>
            </w:r>
          </w:p>
        </w:tc>
      </w:tr>
      <w:tr w:rsidR="00E50DF4" w:rsidRPr="00BF7282" w14:paraId="406B6CD1" w14:textId="77777777" w:rsidTr="005D2036">
        <w:trPr>
          <w:trHeight w:val="567"/>
          <w:jc w:val="center"/>
        </w:trPr>
        <w:tc>
          <w:tcPr>
            <w:tcW w:w="720" w:type="dxa"/>
            <w:vAlign w:val="center"/>
          </w:tcPr>
          <w:p w14:paraId="5F911CAC"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5D05DC6E" w14:textId="6DA9E87A" w:rsidR="00E50DF4" w:rsidRDefault="00E34520" w:rsidP="00E50DF4">
            <w:pPr>
              <w:rPr>
                <w:rFonts w:cs="Arial"/>
                <w:szCs w:val="22"/>
                <w:lang w:eastAsia="ar-SA"/>
              </w:rPr>
            </w:pPr>
            <w:r>
              <w:rPr>
                <w:rFonts w:cs="Arial"/>
                <w:szCs w:val="22"/>
              </w:rPr>
              <w:t>8</w:t>
            </w:r>
            <w:r w:rsidR="00E50DF4">
              <w:rPr>
                <w:rFonts w:cs="Arial"/>
                <w:szCs w:val="22"/>
                <w:lang w:eastAsia="ar-SA"/>
              </w:rPr>
              <w:t>3165</w:t>
            </w:r>
          </w:p>
        </w:tc>
        <w:tc>
          <w:tcPr>
            <w:tcW w:w="5219" w:type="dxa"/>
            <w:vAlign w:val="center"/>
          </w:tcPr>
          <w:p w14:paraId="44E66205" w14:textId="07B918EB" w:rsidR="00E50DF4" w:rsidRPr="00BF7282" w:rsidRDefault="00E50DF4" w:rsidP="00E50DF4">
            <w:r>
              <w:t xml:space="preserve">F&amp;E Management </w:t>
            </w:r>
            <w:r w:rsidR="001862BC">
              <w:t>(gültig bis 31.03.2020)</w:t>
            </w:r>
          </w:p>
        </w:tc>
        <w:tc>
          <w:tcPr>
            <w:tcW w:w="2010" w:type="dxa"/>
            <w:vAlign w:val="center"/>
          </w:tcPr>
          <w:p w14:paraId="554B2F89" w14:textId="624E7742" w:rsidR="00E50DF4" w:rsidRPr="00BF7282" w:rsidRDefault="00E50DF4" w:rsidP="00E50DF4">
            <w:pPr>
              <w:rPr>
                <w:rFonts w:cs="Arial"/>
                <w:szCs w:val="22"/>
              </w:rPr>
            </w:pPr>
            <w:r>
              <w:rPr>
                <w:rFonts w:cs="Arial"/>
                <w:szCs w:val="22"/>
              </w:rPr>
              <w:t>BWL-Modul</w:t>
            </w:r>
          </w:p>
        </w:tc>
      </w:tr>
      <w:tr w:rsidR="00E50DF4" w:rsidRPr="00BF7282" w14:paraId="6C7745A7" w14:textId="77777777" w:rsidTr="005D2036">
        <w:trPr>
          <w:trHeight w:val="567"/>
          <w:jc w:val="center"/>
        </w:trPr>
        <w:tc>
          <w:tcPr>
            <w:tcW w:w="720" w:type="dxa"/>
            <w:vAlign w:val="center"/>
          </w:tcPr>
          <w:p w14:paraId="0954B5B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11CB815A" w14:textId="27ADDE2F" w:rsidR="00E50DF4" w:rsidRPr="00704A7E" w:rsidRDefault="00E34520" w:rsidP="00E50DF4">
            <w:r>
              <w:rPr>
                <w:rFonts w:cs="Arial"/>
                <w:szCs w:val="22"/>
              </w:rPr>
              <w:t>8</w:t>
            </w:r>
            <w:r w:rsidR="00E50DF4">
              <w:t>7770</w:t>
            </w:r>
          </w:p>
        </w:tc>
        <w:tc>
          <w:tcPr>
            <w:tcW w:w="5219" w:type="dxa"/>
            <w:vAlign w:val="center"/>
          </w:tcPr>
          <w:p w14:paraId="472E0DB2" w14:textId="5BDE18EA" w:rsidR="00E50DF4" w:rsidRDefault="00E50DF4" w:rsidP="00E50DF4">
            <w:r w:rsidRPr="00704A7E">
              <w:t>Forschungsseminar zu Kooperation und Nachhaltigkeit</w:t>
            </w:r>
          </w:p>
        </w:tc>
        <w:tc>
          <w:tcPr>
            <w:tcW w:w="2010" w:type="dxa"/>
            <w:vAlign w:val="center"/>
          </w:tcPr>
          <w:p w14:paraId="4CD041C0" w14:textId="1FE41AE8" w:rsidR="00E50DF4" w:rsidRDefault="00E50DF4" w:rsidP="00E50DF4">
            <w:pPr>
              <w:rPr>
                <w:rFonts w:cs="Arial"/>
                <w:szCs w:val="22"/>
              </w:rPr>
            </w:pPr>
            <w:r>
              <w:rPr>
                <w:rFonts w:cs="Arial"/>
                <w:szCs w:val="22"/>
              </w:rPr>
              <w:t>BWL-Modul</w:t>
            </w:r>
          </w:p>
        </w:tc>
      </w:tr>
      <w:tr w:rsidR="00E50DF4" w:rsidRPr="00BF7282" w14:paraId="14BD4D85" w14:textId="77777777" w:rsidTr="005D2036">
        <w:trPr>
          <w:trHeight w:val="567"/>
          <w:jc w:val="center"/>
        </w:trPr>
        <w:tc>
          <w:tcPr>
            <w:tcW w:w="720" w:type="dxa"/>
            <w:vAlign w:val="center"/>
          </w:tcPr>
          <w:p w14:paraId="40BCE4FA"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29A91FB7" w14:textId="5E0CBA7C" w:rsidR="00E50DF4" w:rsidRDefault="00E34520" w:rsidP="00E50DF4">
            <w:pPr>
              <w:rPr>
                <w:rFonts w:cs="Arial"/>
                <w:szCs w:val="22"/>
                <w:lang w:eastAsia="ar-SA"/>
              </w:rPr>
            </w:pPr>
            <w:r>
              <w:rPr>
                <w:rFonts w:cs="Arial"/>
                <w:szCs w:val="22"/>
              </w:rPr>
              <w:t>8</w:t>
            </w:r>
            <w:r w:rsidR="00E50DF4">
              <w:rPr>
                <w:rFonts w:cs="Arial"/>
                <w:szCs w:val="22"/>
                <w:lang w:eastAsia="ar-SA"/>
              </w:rPr>
              <w:t>6761</w:t>
            </w:r>
          </w:p>
        </w:tc>
        <w:tc>
          <w:tcPr>
            <w:tcW w:w="5219" w:type="dxa"/>
            <w:vAlign w:val="center"/>
          </w:tcPr>
          <w:p w14:paraId="5832819A" w14:textId="557C02BD" w:rsidR="00E50DF4" w:rsidRDefault="00E50DF4" w:rsidP="00E50DF4">
            <w:r>
              <w:t xml:space="preserve">Fortgeschrittene empirische Methoden </w:t>
            </w:r>
          </w:p>
        </w:tc>
        <w:tc>
          <w:tcPr>
            <w:tcW w:w="2010" w:type="dxa"/>
            <w:vAlign w:val="center"/>
          </w:tcPr>
          <w:p w14:paraId="24A2CDC9" w14:textId="5EB42708" w:rsidR="00E50DF4" w:rsidRDefault="00E50DF4" w:rsidP="00E50DF4">
            <w:pPr>
              <w:rPr>
                <w:rFonts w:cs="Arial"/>
                <w:szCs w:val="22"/>
              </w:rPr>
            </w:pPr>
            <w:r>
              <w:rPr>
                <w:rFonts w:cs="Arial"/>
                <w:szCs w:val="22"/>
              </w:rPr>
              <w:t>Sozök-Modul</w:t>
            </w:r>
          </w:p>
        </w:tc>
      </w:tr>
      <w:tr w:rsidR="00E50DF4" w:rsidRPr="00BF7282" w14:paraId="46E26EF0" w14:textId="77777777" w:rsidTr="005D2036">
        <w:trPr>
          <w:trHeight w:val="567"/>
          <w:jc w:val="center"/>
        </w:trPr>
        <w:tc>
          <w:tcPr>
            <w:tcW w:w="720" w:type="dxa"/>
            <w:vAlign w:val="center"/>
          </w:tcPr>
          <w:p w14:paraId="6337EF39" w14:textId="77777777" w:rsidR="00E50DF4" w:rsidRPr="00BF7282" w:rsidRDefault="00E50DF4" w:rsidP="00F62C9E">
            <w:pPr>
              <w:numPr>
                <w:ilvl w:val="0"/>
                <w:numId w:val="3"/>
              </w:numPr>
              <w:ind w:left="737" w:hanging="567"/>
              <w:rPr>
                <w:rFonts w:cs="Arial"/>
                <w:i/>
              </w:rPr>
            </w:pPr>
          </w:p>
        </w:tc>
        <w:tc>
          <w:tcPr>
            <w:tcW w:w="1843" w:type="dxa"/>
            <w:vAlign w:val="center"/>
          </w:tcPr>
          <w:p w14:paraId="73E1427C" w14:textId="18266CD0" w:rsidR="00E50DF4" w:rsidRPr="00BF7282" w:rsidRDefault="00E34520" w:rsidP="00E50DF4">
            <w:pPr>
              <w:rPr>
                <w:rFonts w:cs="Arial"/>
              </w:rPr>
            </w:pPr>
            <w:r>
              <w:rPr>
                <w:rFonts w:cs="Arial"/>
                <w:szCs w:val="22"/>
              </w:rPr>
              <w:t>8</w:t>
            </w:r>
            <w:r w:rsidR="00E50DF4">
              <w:rPr>
                <w:rFonts w:cs="Arial"/>
              </w:rPr>
              <w:t>6570</w:t>
            </w:r>
          </w:p>
        </w:tc>
        <w:tc>
          <w:tcPr>
            <w:tcW w:w="5219" w:type="dxa"/>
            <w:vAlign w:val="center"/>
          </w:tcPr>
          <w:p w14:paraId="23C074A7" w14:textId="16DE73B0" w:rsidR="00E50DF4" w:rsidRPr="00BF7282" w:rsidRDefault="00E50DF4" w:rsidP="00E50DF4">
            <w:pPr>
              <w:rPr>
                <w:b/>
              </w:rPr>
            </w:pPr>
            <w:bookmarkStart w:id="552" w:name="_Toc287964178"/>
            <w:bookmarkStart w:id="553" w:name="_Toc288226859"/>
            <w:bookmarkStart w:id="554" w:name="_Toc288664504"/>
            <w:bookmarkStart w:id="555" w:name="_Toc288752662"/>
            <w:bookmarkStart w:id="556" w:name="_Toc290622031"/>
            <w:bookmarkStart w:id="557" w:name="_Toc290974810"/>
            <w:bookmarkStart w:id="558" w:name="_Toc290984114"/>
            <w:bookmarkStart w:id="559" w:name="_Toc291776710"/>
            <w:bookmarkStart w:id="560" w:name="_Toc291777725"/>
            <w:bookmarkStart w:id="561" w:name="_Toc292372502"/>
            <w:bookmarkStart w:id="562" w:name="_Toc299457477"/>
            <w:bookmarkStart w:id="563" w:name="_Toc299458941"/>
            <w:bookmarkStart w:id="564" w:name="_Toc299459520"/>
            <w:bookmarkStart w:id="565" w:name="_Toc300074717"/>
            <w:bookmarkStart w:id="566" w:name="_Toc300151817"/>
            <w:bookmarkStart w:id="567" w:name="_Toc300153209"/>
            <w:bookmarkStart w:id="568" w:name="_Toc300153778"/>
            <w:bookmarkStart w:id="569" w:name="_Toc301861156"/>
            <w:bookmarkStart w:id="570" w:name="_Toc301861787"/>
            <w:bookmarkStart w:id="571" w:name="_Toc301877669"/>
            <w:bookmarkStart w:id="572" w:name="_Toc306004506"/>
            <w:bookmarkStart w:id="573" w:name="_Toc317511407"/>
            <w:bookmarkStart w:id="574" w:name="_Toc317681794"/>
            <w:bookmarkStart w:id="575" w:name="_Toc317682711"/>
            <w:r w:rsidRPr="00BF7282">
              <w:t>Geldtheorie und angewandte Makroökonomik</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79392A">
              <w:t xml:space="preserve"> (gültig bis 31.03.2020)</w:t>
            </w:r>
          </w:p>
        </w:tc>
        <w:tc>
          <w:tcPr>
            <w:tcW w:w="2010" w:type="dxa"/>
            <w:vAlign w:val="center"/>
          </w:tcPr>
          <w:p w14:paraId="2947E9D6" w14:textId="77777777" w:rsidR="00E50DF4" w:rsidRPr="00BF7282" w:rsidRDefault="00E50DF4" w:rsidP="00E50DF4">
            <w:pPr>
              <w:rPr>
                <w:rFonts w:cs="Arial"/>
              </w:rPr>
            </w:pPr>
            <w:r w:rsidRPr="00BF7282">
              <w:rPr>
                <w:rFonts w:cs="Arial"/>
                <w:szCs w:val="22"/>
              </w:rPr>
              <w:t>VWL-Modul</w:t>
            </w:r>
          </w:p>
        </w:tc>
      </w:tr>
      <w:tr w:rsidR="00E50DF4" w:rsidRPr="00BF7282" w14:paraId="7E33E1F3" w14:textId="77777777" w:rsidTr="005D2036">
        <w:trPr>
          <w:trHeight w:val="567"/>
          <w:jc w:val="center"/>
        </w:trPr>
        <w:tc>
          <w:tcPr>
            <w:tcW w:w="720" w:type="dxa"/>
            <w:vAlign w:val="center"/>
          </w:tcPr>
          <w:p w14:paraId="77C6CFDD" w14:textId="77777777" w:rsidR="00E50DF4" w:rsidRPr="00BF7282" w:rsidRDefault="00E50DF4" w:rsidP="00F62C9E">
            <w:pPr>
              <w:numPr>
                <w:ilvl w:val="0"/>
                <w:numId w:val="3"/>
              </w:numPr>
              <w:ind w:left="737" w:hanging="567"/>
              <w:rPr>
                <w:rFonts w:cs="Arial"/>
                <w:i/>
              </w:rPr>
            </w:pPr>
          </w:p>
        </w:tc>
        <w:tc>
          <w:tcPr>
            <w:tcW w:w="1843" w:type="dxa"/>
            <w:vAlign w:val="center"/>
          </w:tcPr>
          <w:p w14:paraId="212159F5" w14:textId="0B7D4261" w:rsidR="00E50DF4" w:rsidRDefault="00E34520" w:rsidP="00E50DF4">
            <w:pPr>
              <w:rPr>
                <w:rFonts w:cs="Arial"/>
              </w:rPr>
            </w:pPr>
            <w:r>
              <w:rPr>
                <w:rFonts w:cs="Arial"/>
                <w:szCs w:val="22"/>
              </w:rPr>
              <w:t>8</w:t>
            </w:r>
            <w:r w:rsidR="00E50DF4">
              <w:rPr>
                <w:rFonts w:cs="Arial"/>
                <w:szCs w:val="22"/>
              </w:rPr>
              <w:t>4120</w:t>
            </w:r>
          </w:p>
        </w:tc>
        <w:tc>
          <w:tcPr>
            <w:tcW w:w="5219" w:type="dxa"/>
            <w:vAlign w:val="center"/>
          </w:tcPr>
          <w:p w14:paraId="1784CB79" w14:textId="77777777" w:rsidR="00E50DF4" w:rsidRPr="00BF7282" w:rsidRDefault="00E50DF4" w:rsidP="00E50DF4">
            <w:r>
              <w:t>Gender und Arbeitsmarkt</w:t>
            </w:r>
          </w:p>
        </w:tc>
        <w:tc>
          <w:tcPr>
            <w:tcW w:w="2010" w:type="dxa"/>
            <w:vAlign w:val="center"/>
          </w:tcPr>
          <w:p w14:paraId="5C7E8EA9" w14:textId="77777777" w:rsidR="00E50DF4" w:rsidRPr="00BF7282" w:rsidRDefault="00E50DF4" w:rsidP="00E50DF4">
            <w:pPr>
              <w:rPr>
                <w:rFonts w:cs="Arial"/>
              </w:rPr>
            </w:pPr>
            <w:r>
              <w:rPr>
                <w:rFonts w:cs="Arial"/>
                <w:szCs w:val="22"/>
              </w:rPr>
              <w:t>Sozök-Modul</w:t>
            </w:r>
          </w:p>
        </w:tc>
      </w:tr>
      <w:tr w:rsidR="00E50DF4" w:rsidRPr="00BF7282" w14:paraId="3699B2BF" w14:textId="77777777" w:rsidTr="005D2036">
        <w:trPr>
          <w:trHeight w:val="567"/>
          <w:jc w:val="center"/>
        </w:trPr>
        <w:tc>
          <w:tcPr>
            <w:tcW w:w="720" w:type="dxa"/>
            <w:vAlign w:val="center"/>
          </w:tcPr>
          <w:p w14:paraId="6AE9986E" w14:textId="77777777" w:rsidR="00E50DF4" w:rsidRPr="00BF7282" w:rsidRDefault="00E50DF4" w:rsidP="00F62C9E">
            <w:pPr>
              <w:numPr>
                <w:ilvl w:val="0"/>
                <w:numId w:val="3"/>
              </w:numPr>
              <w:ind w:left="737" w:hanging="567"/>
              <w:rPr>
                <w:rFonts w:cs="Arial"/>
                <w:i/>
              </w:rPr>
            </w:pPr>
          </w:p>
        </w:tc>
        <w:tc>
          <w:tcPr>
            <w:tcW w:w="1843" w:type="dxa"/>
            <w:vAlign w:val="center"/>
          </w:tcPr>
          <w:p w14:paraId="1E89A7CD" w14:textId="642A8DF2" w:rsidR="00E50DF4" w:rsidRPr="00BF7282" w:rsidRDefault="00E34520" w:rsidP="00E50DF4">
            <w:pPr>
              <w:rPr>
                <w:rFonts w:cs="Arial"/>
              </w:rPr>
            </w:pPr>
            <w:r>
              <w:rPr>
                <w:rFonts w:cs="Arial"/>
                <w:szCs w:val="22"/>
              </w:rPr>
              <w:t>8</w:t>
            </w:r>
            <w:r w:rsidR="00E50DF4">
              <w:rPr>
                <w:rFonts w:cs="Arial"/>
                <w:szCs w:val="22"/>
              </w:rPr>
              <w:t>6110</w:t>
            </w:r>
          </w:p>
        </w:tc>
        <w:tc>
          <w:tcPr>
            <w:tcW w:w="5219" w:type="dxa"/>
            <w:vAlign w:val="center"/>
          </w:tcPr>
          <w:p w14:paraId="21F7366C" w14:textId="77777777" w:rsidR="00E50DF4" w:rsidRPr="00BF7282" w:rsidRDefault="00E50DF4" w:rsidP="00E50DF4">
            <w:pPr>
              <w:rPr>
                <w:rFonts w:cs="Arial"/>
              </w:rPr>
            </w:pPr>
            <w:bookmarkStart w:id="576" w:name="_Toc287964180"/>
            <w:bookmarkStart w:id="577" w:name="_Toc288226861"/>
            <w:bookmarkStart w:id="578" w:name="_Toc288664506"/>
            <w:bookmarkStart w:id="579" w:name="_Toc288752664"/>
            <w:bookmarkStart w:id="580" w:name="_Toc290622033"/>
            <w:bookmarkStart w:id="581" w:name="_Toc290974812"/>
            <w:bookmarkStart w:id="582" w:name="_Toc290984116"/>
            <w:bookmarkStart w:id="583" w:name="_Toc291776712"/>
            <w:bookmarkStart w:id="584" w:name="_Toc291777727"/>
            <w:bookmarkStart w:id="585" w:name="_Toc292372504"/>
            <w:bookmarkStart w:id="586" w:name="_Toc299457479"/>
            <w:bookmarkStart w:id="587" w:name="_Toc299458943"/>
            <w:bookmarkStart w:id="588" w:name="_Toc299459522"/>
            <w:bookmarkStart w:id="589" w:name="_Toc300074719"/>
            <w:bookmarkStart w:id="590" w:name="_Toc300151819"/>
            <w:bookmarkStart w:id="591" w:name="_Toc300153211"/>
            <w:bookmarkStart w:id="592" w:name="_Toc300153780"/>
            <w:bookmarkStart w:id="593" w:name="_Toc301861158"/>
            <w:bookmarkStart w:id="594" w:name="_Toc301861789"/>
            <w:bookmarkStart w:id="595" w:name="_Toc301877671"/>
            <w:bookmarkStart w:id="596" w:name="_Toc306004508"/>
            <w:bookmarkStart w:id="597" w:name="_Toc317511409"/>
            <w:bookmarkStart w:id="598" w:name="_Toc317681796"/>
            <w:bookmarkStart w:id="599" w:name="_Toc317682713"/>
            <w:r w:rsidRPr="00BF7282">
              <w:t>Gesundheitsmanagement</w:t>
            </w:r>
            <w:r w:rsidRPr="00BF7282">
              <w:rPr>
                <w:lang w:val="en-GB"/>
              </w:rPr>
              <w:t xml:space="preserve"> A</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c>
          <w:tcPr>
            <w:tcW w:w="2010" w:type="dxa"/>
            <w:vAlign w:val="center"/>
          </w:tcPr>
          <w:p w14:paraId="23EF83A2" w14:textId="77777777" w:rsidR="00E50DF4" w:rsidRPr="00BF7282" w:rsidRDefault="00E50DF4" w:rsidP="00E50DF4">
            <w:pPr>
              <w:rPr>
                <w:rFonts w:cs="Arial"/>
              </w:rPr>
            </w:pPr>
            <w:r w:rsidRPr="00BF7282">
              <w:rPr>
                <w:rFonts w:cs="Arial"/>
                <w:szCs w:val="22"/>
              </w:rPr>
              <w:t>BWL-Modul</w:t>
            </w:r>
          </w:p>
        </w:tc>
      </w:tr>
      <w:tr w:rsidR="00E50DF4" w:rsidRPr="00BF7282" w14:paraId="6D81C00A" w14:textId="77777777" w:rsidTr="005D2036">
        <w:trPr>
          <w:trHeight w:val="567"/>
          <w:jc w:val="center"/>
        </w:trPr>
        <w:tc>
          <w:tcPr>
            <w:tcW w:w="720" w:type="dxa"/>
            <w:vAlign w:val="center"/>
          </w:tcPr>
          <w:p w14:paraId="416B1B82" w14:textId="77777777" w:rsidR="00E50DF4" w:rsidRPr="00BF7282" w:rsidRDefault="00E50DF4" w:rsidP="00F62C9E">
            <w:pPr>
              <w:numPr>
                <w:ilvl w:val="0"/>
                <w:numId w:val="3"/>
              </w:numPr>
              <w:ind w:left="737" w:hanging="567"/>
              <w:rPr>
                <w:rFonts w:cs="Arial"/>
                <w:i/>
              </w:rPr>
            </w:pPr>
          </w:p>
        </w:tc>
        <w:tc>
          <w:tcPr>
            <w:tcW w:w="1843" w:type="dxa"/>
            <w:vAlign w:val="center"/>
          </w:tcPr>
          <w:p w14:paraId="17397C5A" w14:textId="1EE8BA85" w:rsidR="00E50DF4" w:rsidRDefault="00E34520" w:rsidP="00E50DF4">
            <w:pPr>
              <w:rPr>
                <w:rFonts w:cs="Arial"/>
                <w:szCs w:val="22"/>
              </w:rPr>
            </w:pPr>
            <w:r>
              <w:rPr>
                <w:rFonts w:cs="Arial"/>
                <w:szCs w:val="22"/>
              </w:rPr>
              <w:t>8</w:t>
            </w:r>
            <w:r w:rsidR="00E50DF4">
              <w:rPr>
                <w:rFonts w:cs="Arial"/>
                <w:szCs w:val="22"/>
              </w:rPr>
              <w:t>6120</w:t>
            </w:r>
          </w:p>
          <w:p w14:paraId="450B2710" w14:textId="30998025" w:rsidR="009553E9" w:rsidRPr="00BF7282" w:rsidRDefault="009553E9" w:rsidP="00E50DF4">
            <w:pPr>
              <w:rPr>
                <w:rFonts w:cs="Arial"/>
              </w:rPr>
            </w:pPr>
            <w:r>
              <w:rPr>
                <w:rFonts w:cs="Arial"/>
                <w:szCs w:val="22"/>
              </w:rPr>
              <w:t>bzw. 86121</w:t>
            </w:r>
          </w:p>
        </w:tc>
        <w:tc>
          <w:tcPr>
            <w:tcW w:w="5219" w:type="dxa"/>
            <w:vAlign w:val="center"/>
          </w:tcPr>
          <w:p w14:paraId="57E66CAC" w14:textId="77777777" w:rsidR="00E50DF4" w:rsidRPr="00BF7282" w:rsidRDefault="00E50DF4" w:rsidP="00E50DF4">
            <w:pPr>
              <w:rPr>
                <w:rFonts w:cs="Arial"/>
              </w:rPr>
            </w:pPr>
            <w:bookmarkStart w:id="600" w:name="_Toc287964181"/>
            <w:bookmarkStart w:id="601" w:name="_Toc288226862"/>
            <w:bookmarkStart w:id="602" w:name="_Toc288664507"/>
            <w:bookmarkStart w:id="603" w:name="_Toc288752665"/>
            <w:bookmarkStart w:id="604" w:name="_Toc290622034"/>
            <w:bookmarkStart w:id="605" w:name="_Toc290974813"/>
            <w:bookmarkStart w:id="606" w:name="_Toc290984117"/>
            <w:bookmarkStart w:id="607" w:name="_Toc291776713"/>
            <w:bookmarkStart w:id="608" w:name="_Toc291777728"/>
            <w:bookmarkStart w:id="609" w:name="_Toc292372505"/>
            <w:bookmarkStart w:id="610" w:name="_Toc299457480"/>
            <w:bookmarkStart w:id="611" w:name="_Toc299458944"/>
            <w:bookmarkStart w:id="612" w:name="_Toc299459523"/>
            <w:bookmarkStart w:id="613" w:name="_Toc300074720"/>
            <w:bookmarkStart w:id="614" w:name="_Toc300151820"/>
            <w:bookmarkStart w:id="615" w:name="_Toc300153212"/>
            <w:bookmarkStart w:id="616" w:name="_Toc300153781"/>
            <w:bookmarkStart w:id="617" w:name="_Toc301861159"/>
            <w:bookmarkStart w:id="618" w:name="_Toc301861790"/>
            <w:bookmarkStart w:id="619" w:name="_Toc301877672"/>
            <w:bookmarkStart w:id="620" w:name="_Toc306004509"/>
            <w:bookmarkStart w:id="621" w:name="_Toc317511410"/>
            <w:bookmarkStart w:id="622" w:name="_Toc317681797"/>
            <w:bookmarkStart w:id="623" w:name="_Toc317682714"/>
            <w:r w:rsidRPr="00BF7282">
              <w:t>Gesundheitsmanagement B</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tc>
        <w:tc>
          <w:tcPr>
            <w:tcW w:w="2010" w:type="dxa"/>
            <w:vAlign w:val="center"/>
          </w:tcPr>
          <w:p w14:paraId="3DE3F6D9" w14:textId="77777777" w:rsidR="00E50DF4" w:rsidRPr="00BF7282" w:rsidRDefault="00E50DF4" w:rsidP="00E50DF4">
            <w:pPr>
              <w:rPr>
                <w:rFonts w:cs="Arial"/>
              </w:rPr>
            </w:pPr>
            <w:r w:rsidRPr="00BF7282">
              <w:rPr>
                <w:rFonts w:cs="Arial"/>
                <w:szCs w:val="22"/>
              </w:rPr>
              <w:t>BWL-Modul</w:t>
            </w:r>
          </w:p>
        </w:tc>
      </w:tr>
      <w:tr w:rsidR="00E50DF4" w:rsidRPr="00BF7282" w14:paraId="2B34034F" w14:textId="77777777" w:rsidTr="005D2036">
        <w:trPr>
          <w:trHeight w:val="567"/>
          <w:jc w:val="center"/>
        </w:trPr>
        <w:tc>
          <w:tcPr>
            <w:tcW w:w="720" w:type="dxa"/>
            <w:vAlign w:val="center"/>
          </w:tcPr>
          <w:p w14:paraId="25B13E57" w14:textId="77777777" w:rsidR="00E50DF4" w:rsidRPr="00BF7282" w:rsidRDefault="00E50DF4" w:rsidP="00F62C9E">
            <w:pPr>
              <w:numPr>
                <w:ilvl w:val="0"/>
                <w:numId w:val="3"/>
              </w:numPr>
              <w:ind w:left="737" w:hanging="567"/>
              <w:rPr>
                <w:rFonts w:cs="Arial"/>
                <w:i/>
              </w:rPr>
            </w:pPr>
          </w:p>
        </w:tc>
        <w:tc>
          <w:tcPr>
            <w:tcW w:w="1843" w:type="dxa"/>
            <w:vAlign w:val="center"/>
          </w:tcPr>
          <w:p w14:paraId="1BB14914" w14:textId="45ACA26D" w:rsidR="00E50DF4" w:rsidRPr="00BF7282" w:rsidRDefault="00E34520" w:rsidP="00E50DF4">
            <w:pPr>
              <w:rPr>
                <w:rFonts w:cs="Arial"/>
              </w:rPr>
            </w:pPr>
            <w:r>
              <w:rPr>
                <w:rFonts w:cs="Arial"/>
                <w:szCs w:val="22"/>
              </w:rPr>
              <w:t>8</w:t>
            </w:r>
            <w:r w:rsidR="00E50DF4">
              <w:rPr>
                <w:rFonts w:cs="Arial"/>
                <w:szCs w:val="22"/>
              </w:rPr>
              <w:t>6580</w:t>
            </w:r>
          </w:p>
        </w:tc>
        <w:tc>
          <w:tcPr>
            <w:tcW w:w="5219" w:type="dxa"/>
            <w:vAlign w:val="center"/>
          </w:tcPr>
          <w:p w14:paraId="7B4D43F4" w14:textId="77777777" w:rsidR="00E50DF4" w:rsidRPr="00BF7282" w:rsidRDefault="00E50DF4" w:rsidP="00E50DF4">
            <w:pPr>
              <w:rPr>
                <w:b/>
              </w:rPr>
            </w:pPr>
            <w:bookmarkStart w:id="624" w:name="_Toc288226863"/>
            <w:bookmarkStart w:id="625" w:name="_Toc288664508"/>
            <w:bookmarkStart w:id="626" w:name="_Toc288752666"/>
            <w:bookmarkStart w:id="627" w:name="_Toc290622035"/>
            <w:bookmarkStart w:id="628" w:name="_Toc290974814"/>
            <w:bookmarkStart w:id="629" w:name="_Toc290984118"/>
            <w:bookmarkStart w:id="630" w:name="_Toc291776714"/>
            <w:bookmarkStart w:id="631" w:name="_Toc291777729"/>
            <w:bookmarkStart w:id="632" w:name="_Toc292372506"/>
            <w:bookmarkStart w:id="633" w:name="_Toc299457481"/>
            <w:bookmarkStart w:id="634" w:name="_Toc299458945"/>
            <w:bookmarkStart w:id="635" w:name="_Toc299459524"/>
            <w:bookmarkStart w:id="636" w:name="_Toc300074721"/>
            <w:bookmarkStart w:id="637" w:name="_Toc300151821"/>
            <w:bookmarkStart w:id="638" w:name="_Toc300153213"/>
            <w:bookmarkStart w:id="639" w:name="_Toc300153782"/>
            <w:bookmarkStart w:id="640" w:name="_Toc301861160"/>
            <w:bookmarkStart w:id="641" w:name="_Toc301861791"/>
            <w:bookmarkStart w:id="642" w:name="_Toc301877673"/>
            <w:bookmarkStart w:id="643" w:name="_Toc306004510"/>
            <w:bookmarkStart w:id="644" w:name="_Toc317511411"/>
            <w:bookmarkStart w:id="645" w:name="_Toc317681798"/>
            <w:bookmarkStart w:id="646" w:name="_Toc317682715"/>
            <w:r w:rsidRPr="00BF7282">
              <w:t>Gesundheitsmanagement C</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tc>
        <w:tc>
          <w:tcPr>
            <w:tcW w:w="2010" w:type="dxa"/>
            <w:vAlign w:val="center"/>
          </w:tcPr>
          <w:p w14:paraId="5E34D09D" w14:textId="77777777" w:rsidR="00E50DF4" w:rsidRPr="00BF7282" w:rsidRDefault="00E50DF4" w:rsidP="00E50DF4">
            <w:pPr>
              <w:rPr>
                <w:rFonts w:cs="Arial"/>
              </w:rPr>
            </w:pPr>
            <w:r w:rsidRPr="00BF7282">
              <w:rPr>
                <w:rFonts w:cs="Arial"/>
                <w:szCs w:val="22"/>
              </w:rPr>
              <w:t>BWL-Modul</w:t>
            </w:r>
          </w:p>
        </w:tc>
      </w:tr>
      <w:tr w:rsidR="00E50DF4" w:rsidRPr="00BF7282" w14:paraId="2BDABF71" w14:textId="77777777" w:rsidTr="005D2036">
        <w:trPr>
          <w:trHeight w:val="567"/>
          <w:jc w:val="center"/>
        </w:trPr>
        <w:tc>
          <w:tcPr>
            <w:tcW w:w="720" w:type="dxa"/>
            <w:vAlign w:val="center"/>
          </w:tcPr>
          <w:p w14:paraId="056FB33D" w14:textId="77777777" w:rsidR="00E50DF4" w:rsidRPr="00BF7282" w:rsidRDefault="00E50DF4" w:rsidP="00F62C9E">
            <w:pPr>
              <w:numPr>
                <w:ilvl w:val="0"/>
                <w:numId w:val="3"/>
              </w:numPr>
              <w:ind w:left="737" w:hanging="567"/>
              <w:rPr>
                <w:rFonts w:cs="Arial"/>
                <w:i/>
              </w:rPr>
            </w:pPr>
          </w:p>
        </w:tc>
        <w:tc>
          <w:tcPr>
            <w:tcW w:w="1843" w:type="dxa"/>
            <w:vAlign w:val="center"/>
          </w:tcPr>
          <w:p w14:paraId="293BCDDB" w14:textId="3D0D3712" w:rsidR="00E50DF4" w:rsidRPr="00BF7282" w:rsidRDefault="00E34520" w:rsidP="00E50DF4">
            <w:pPr>
              <w:rPr>
                <w:rFonts w:cs="Arial"/>
              </w:rPr>
            </w:pPr>
            <w:r>
              <w:rPr>
                <w:rFonts w:cs="Arial"/>
                <w:szCs w:val="22"/>
              </w:rPr>
              <w:t>8</w:t>
            </w:r>
            <w:r w:rsidR="00E50DF4">
              <w:rPr>
                <w:rFonts w:cs="Arial"/>
              </w:rPr>
              <w:t>6470</w:t>
            </w:r>
          </w:p>
        </w:tc>
        <w:tc>
          <w:tcPr>
            <w:tcW w:w="5219" w:type="dxa"/>
            <w:vAlign w:val="center"/>
          </w:tcPr>
          <w:p w14:paraId="765501DA" w14:textId="77777777" w:rsidR="00E50DF4" w:rsidRPr="00BF7282" w:rsidRDefault="00E50DF4" w:rsidP="00E50DF4">
            <w:pPr>
              <w:pStyle w:val="Standardgro"/>
            </w:pPr>
            <w:r w:rsidRPr="00780951">
              <w:rPr>
                <w:lang w:eastAsia="en-US"/>
              </w:rPr>
              <w:t>Gesundheitsverhalten und Gesundheitsmärkte</w:t>
            </w:r>
          </w:p>
        </w:tc>
        <w:tc>
          <w:tcPr>
            <w:tcW w:w="2010" w:type="dxa"/>
            <w:vAlign w:val="center"/>
          </w:tcPr>
          <w:p w14:paraId="36350A59" w14:textId="77777777" w:rsidR="00E50DF4" w:rsidRPr="00BF7282" w:rsidRDefault="00E50DF4" w:rsidP="00E50DF4">
            <w:pPr>
              <w:rPr>
                <w:rFonts w:cs="Arial"/>
              </w:rPr>
            </w:pPr>
            <w:r>
              <w:rPr>
                <w:rFonts w:cs="Arial"/>
                <w:szCs w:val="22"/>
              </w:rPr>
              <w:t>VWL-Modul</w:t>
            </w:r>
          </w:p>
        </w:tc>
      </w:tr>
      <w:tr w:rsidR="00E50DF4" w:rsidRPr="00BF7282" w14:paraId="403E15DE" w14:textId="77777777" w:rsidTr="005D2036">
        <w:trPr>
          <w:trHeight w:val="567"/>
          <w:jc w:val="center"/>
        </w:trPr>
        <w:tc>
          <w:tcPr>
            <w:tcW w:w="720" w:type="dxa"/>
            <w:vAlign w:val="center"/>
          </w:tcPr>
          <w:p w14:paraId="65B1FCDC" w14:textId="77777777" w:rsidR="00E50DF4" w:rsidRPr="00BF7282" w:rsidRDefault="00E50DF4" w:rsidP="00F62C9E">
            <w:pPr>
              <w:numPr>
                <w:ilvl w:val="0"/>
                <w:numId w:val="3"/>
              </w:numPr>
              <w:ind w:left="737" w:hanging="567"/>
              <w:rPr>
                <w:rFonts w:cs="Arial"/>
                <w:i/>
              </w:rPr>
            </w:pPr>
          </w:p>
        </w:tc>
        <w:tc>
          <w:tcPr>
            <w:tcW w:w="1843" w:type="dxa"/>
            <w:vAlign w:val="center"/>
          </w:tcPr>
          <w:p w14:paraId="783E7A61" w14:textId="59F9E24D" w:rsidR="00E50DF4" w:rsidRDefault="00E34520" w:rsidP="00E50DF4">
            <w:pPr>
              <w:rPr>
                <w:rFonts w:cs="Arial"/>
              </w:rPr>
            </w:pPr>
            <w:r>
              <w:rPr>
                <w:rFonts w:cs="Arial"/>
                <w:szCs w:val="22"/>
              </w:rPr>
              <w:t>8</w:t>
            </w:r>
            <w:r w:rsidR="00E50DF4">
              <w:rPr>
                <w:rFonts w:cs="Arial"/>
              </w:rPr>
              <w:t>5721</w:t>
            </w:r>
          </w:p>
        </w:tc>
        <w:tc>
          <w:tcPr>
            <w:tcW w:w="5219" w:type="dxa"/>
            <w:vAlign w:val="center"/>
          </w:tcPr>
          <w:p w14:paraId="0FE9E21D" w14:textId="00DD4478" w:rsidR="00E50DF4" w:rsidRPr="00780951" w:rsidRDefault="00E50DF4" w:rsidP="00E50DF4">
            <w:pPr>
              <w:pStyle w:val="Standardgro"/>
              <w:rPr>
                <w:lang w:eastAsia="en-US"/>
              </w:rPr>
            </w:pPr>
            <w:r>
              <w:rPr>
                <w:lang w:eastAsia="en-US"/>
              </w:rPr>
              <w:t xml:space="preserve">Global governance </w:t>
            </w:r>
          </w:p>
        </w:tc>
        <w:tc>
          <w:tcPr>
            <w:tcW w:w="2010" w:type="dxa"/>
            <w:vAlign w:val="center"/>
          </w:tcPr>
          <w:p w14:paraId="1A942437" w14:textId="03B2523B" w:rsidR="00E50DF4" w:rsidRDefault="00E50DF4" w:rsidP="00E50DF4">
            <w:pPr>
              <w:rPr>
                <w:rFonts w:cs="Arial"/>
                <w:szCs w:val="22"/>
              </w:rPr>
            </w:pPr>
            <w:r>
              <w:rPr>
                <w:rFonts w:cs="Arial"/>
                <w:szCs w:val="22"/>
              </w:rPr>
              <w:t>Sozök-Modul</w:t>
            </w:r>
          </w:p>
        </w:tc>
      </w:tr>
      <w:tr w:rsidR="00E50DF4" w:rsidRPr="00BF7282" w14:paraId="7EC5F96C" w14:textId="77777777" w:rsidTr="005D2036">
        <w:trPr>
          <w:trHeight w:val="567"/>
          <w:jc w:val="center"/>
        </w:trPr>
        <w:tc>
          <w:tcPr>
            <w:tcW w:w="720" w:type="dxa"/>
            <w:vAlign w:val="center"/>
          </w:tcPr>
          <w:p w14:paraId="01EF13FE" w14:textId="77777777" w:rsidR="00E50DF4" w:rsidRPr="00BF7282" w:rsidRDefault="00E50DF4" w:rsidP="00F62C9E">
            <w:pPr>
              <w:numPr>
                <w:ilvl w:val="0"/>
                <w:numId w:val="3"/>
              </w:numPr>
              <w:ind w:left="737" w:hanging="567"/>
              <w:rPr>
                <w:rFonts w:cs="Arial"/>
                <w:i/>
              </w:rPr>
            </w:pPr>
          </w:p>
        </w:tc>
        <w:tc>
          <w:tcPr>
            <w:tcW w:w="1843" w:type="dxa"/>
            <w:vAlign w:val="center"/>
          </w:tcPr>
          <w:p w14:paraId="4BDEA4C1" w14:textId="2E36CCEB" w:rsidR="00E50DF4" w:rsidRPr="00BF7282" w:rsidRDefault="00E34520" w:rsidP="00E50DF4">
            <w:pPr>
              <w:rPr>
                <w:rFonts w:cs="Arial"/>
              </w:rPr>
            </w:pPr>
            <w:r>
              <w:rPr>
                <w:rFonts w:cs="Arial"/>
                <w:szCs w:val="22"/>
              </w:rPr>
              <w:t>8</w:t>
            </w:r>
            <w:r w:rsidR="00E50DF4">
              <w:rPr>
                <w:rFonts w:cs="Arial"/>
              </w:rPr>
              <w:t>6590</w:t>
            </w:r>
          </w:p>
        </w:tc>
        <w:tc>
          <w:tcPr>
            <w:tcW w:w="5219" w:type="dxa"/>
            <w:vAlign w:val="center"/>
          </w:tcPr>
          <w:p w14:paraId="376363C5" w14:textId="77777777" w:rsidR="00E50DF4" w:rsidRPr="00BF7282" w:rsidRDefault="00E50DF4" w:rsidP="00E50DF4">
            <w:pPr>
              <w:rPr>
                <w:b/>
              </w:rPr>
            </w:pPr>
            <w:bookmarkStart w:id="647" w:name="_Toc287964182"/>
            <w:bookmarkStart w:id="648" w:name="_Toc288226864"/>
            <w:bookmarkStart w:id="649" w:name="_Toc288664509"/>
            <w:bookmarkStart w:id="650" w:name="_Toc288752667"/>
            <w:bookmarkStart w:id="651" w:name="_Toc290622036"/>
            <w:bookmarkStart w:id="652" w:name="_Toc290974815"/>
            <w:bookmarkStart w:id="653" w:name="_Toc290984119"/>
            <w:bookmarkStart w:id="654" w:name="_Toc291776715"/>
            <w:bookmarkStart w:id="655" w:name="_Toc291777730"/>
            <w:bookmarkStart w:id="656" w:name="_Toc292372507"/>
            <w:bookmarkStart w:id="657" w:name="_Toc299457482"/>
            <w:bookmarkStart w:id="658" w:name="_Toc299458946"/>
            <w:bookmarkStart w:id="659" w:name="_Toc299459525"/>
            <w:bookmarkStart w:id="660" w:name="_Toc300074722"/>
            <w:bookmarkStart w:id="661" w:name="_Toc300151822"/>
            <w:bookmarkStart w:id="662" w:name="_Toc300153214"/>
            <w:bookmarkStart w:id="663" w:name="_Toc300153783"/>
            <w:bookmarkStart w:id="664" w:name="_Toc301861161"/>
            <w:bookmarkStart w:id="665" w:name="_Toc301861792"/>
            <w:bookmarkStart w:id="666" w:name="_Toc301877674"/>
            <w:bookmarkStart w:id="667" w:name="_Toc306004511"/>
            <w:bookmarkStart w:id="668" w:name="_Toc317511412"/>
            <w:bookmarkStart w:id="669" w:name="_Toc317681799"/>
            <w:bookmarkStart w:id="670" w:name="_Toc317682716"/>
            <w:r w:rsidRPr="00BF7282">
              <w:t>Grundlagen der Personalökonomik</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tc>
        <w:tc>
          <w:tcPr>
            <w:tcW w:w="2010" w:type="dxa"/>
            <w:vAlign w:val="center"/>
          </w:tcPr>
          <w:p w14:paraId="7AF75D5F" w14:textId="77777777" w:rsidR="00E50DF4" w:rsidRPr="00BF7282" w:rsidRDefault="00E50DF4" w:rsidP="00E50DF4">
            <w:pPr>
              <w:rPr>
                <w:rFonts w:cs="Arial"/>
              </w:rPr>
            </w:pPr>
            <w:r w:rsidRPr="00BF7282">
              <w:rPr>
                <w:rFonts w:cs="Arial"/>
                <w:szCs w:val="22"/>
              </w:rPr>
              <w:t>VWL Modul</w:t>
            </w:r>
          </w:p>
        </w:tc>
      </w:tr>
      <w:tr w:rsidR="00E50DF4" w:rsidRPr="00BF7282" w14:paraId="28ADEE57" w14:textId="77777777" w:rsidTr="005D2036">
        <w:trPr>
          <w:trHeight w:val="567"/>
          <w:jc w:val="center"/>
        </w:trPr>
        <w:tc>
          <w:tcPr>
            <w:tcW w:w="720" w:type="dxa"/>
            <w:vAlign w:val="center"/>
          </w:tcPr>
          <w:p w14:paraId="0BFEA471" w14:textId="77777777" w:rsidR="00E50DF4" w:rsidRPr="00BF7282" w:rsidRDefault="00E50DF4" w:rsidP="00F62C9E">
            <w:pPr>
              <w:numPr>
                <w:ilvl w:val="0"/>
                <w:numId w:val="3"/>
              </w:numPr>
              <w:ind w:left="737" w:hanging="567"/>
              <w:rPr>
                <w:rFonts w:cs="Arial"/>
                <w:i/>
              </w:rPr>
            </w:pPr>
          </w:p>
        </w:tc>
        <w:tc>
          <w:tcPr>
            <w:tcW w:w="1843" w:type="dxa"/>
            <w:vAlign w:val="center"/>
          </w:tcPr>
          <w:p w14:paraId="42F72E6F" w14:textId="4E8AE0C8" w:rsidR="00E50DF4" w:rsidRPr="00BF7282" w:rsidRDefault="00E34520" w:rsidP="00E50DF4">
            <w:pPr>
              <w:rPr>
                <w:rFonts w:cs="Arial"/>
              </w:rPr>
            </w:pPr>
            <w:r>
              <w:rPr>
                <w:rFonts w:cs="Arial"/>
                <w:szCs w:val="22"/>
              </w:rPr>
              <w:t>8</w:t>
            </w:r>
            <w:r w:rsidR="00E50DF4">
              <w:rPr>
                <w:rFonts w:cs="Arial"/>
                <w:szCs w:val="22"/>
              </w:rPr>
              <w:t>3011</w:t>
            </w:r>
          </w:p>
        </w:tc>
        <w:tc>
          <w:tcPr>
            <w:tcW w:w="5219" w:type="dxa"/>
            <w:vAlign w:val="center"/>
          </w:tcPr>
          <w:p w14:paraId="1FBD38AF" w14:textId="77777777" w:rsidR="00E50DF4" w:rsidRPr="00BF7282" w:rsidRDefault="00E50DF4" w:rsidP="00E50DF4">
            <w:pPr>
              <w:rPr>
                <w:rFonts w:cs="Arial"/>
              </w:rPr>
            </w:pPr>
            <w:bookmarkStart w:id="671" w:name="_Toc287964183"/>
            <w:bookmarkStart w:id="672" w:name="_Toc288226865"/>
            <w:bookmarkStart w:id="673" w:name="_Toc288664510"/>
            <w:bookmarkStart w:id="674" w:name="_Toc288752668"/>
            <w:bookmarkStart w:id="675" w:name="_Toc290622037"/>
            <w:bookmarkStart w:id="676" w:name="_Toc290974816"/>
            <w:bookmarkStart w:id="677" w:name="_Toc290984120"/>
            <w:bookmarkStart w:id="678" w:name="_Toc291776716"/>
            <w:bookmarkStart w:id="679" w:name="_Toc291777731"/>
            <w:bookmarkStart w:id="680" w:name="_Toc292372508"/>
            <w:bookmarkStart w:id="681" w:name="_Toc299457483"/>
            <w:bookmarkStart w:id="682" w:name="_Toc299458947"/>
            <w:bookmarkStart w:id="683" w:name="_Toc299459526"/>
            <w:bookmarkStart w:id="684" w:name="_Toc300074723"/>
            <w:bookmarkStart w:id="685" w:name="_Toc300151823"/>
            <w:bookmarkStart w:id="686" w:name="_Toc300153215"/>
            <w:bookmarkStart w:id="687" w:name="_Toc300153784"/>
            <w:bookmarkStart w:id="688" w:name="_Toc301861162"/>
            <w:bookmarkStart w:id="689" w:name="_Toc301861793"/>
            <w:bookmarkStart w:id="690" w:name="_Toc301877675"/>
            <w:bookmarkStart w:id="691" w:name="_Toc306004512"/>
            <w:bookmarkStart w:id="692" w:name="_Toc317511413"/>
            <w:bookmarkStart w:id="693" w:name="_Toc317681800"/>
            <w:bookmarkStart w:id="694" w:name="_Toc317682717"/>
            <w:r w:rsidRPr="00BF7282">
              <w:t>Grundlagen der Wirtschafts- und Betriebspädagogik</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tc>
        <w:tc>
          <w:tcPr>
            <w:tcW w:w="2010" w:type="dxa"/>
            <w:vAlign w:val="center"/>
          </w:tcPr>
          <w:p w14:paraId="39345BAE" w14:textId="77777777" w:rsidR="00E50DF4" w:rsidRPr="00BF7282" w:rsidRDefault="00E50DF4" w:rsidP="00E50DF4">
            <w:pPr>
              <w:rPr>
                <w:rFonts w:cs="Arial"/>
              </w:rPr>
            </w:pPr>
            <w:r w:rsidRPr="00BF7282">
              <w:rPr>
                <w:rFonts w:cs="Arial"/>
                <w:szCs w:val="22"/>
              </w:rPr>
              <w:t>BWL-Modul</w:t>
            </w:r>
          </w:p>
        </w:tc>
      </w:tr>
      <w:tr w:rsidR="00E50DF4" w:rsidRPr="00BF7282" w14:paraId="2844052A" w14:textId="77777777" w:rsidTr="005D2036">
        <w:trPr>
          <w:trHeight w:val="567"/>
          <w:jc w:val="center"/>
        </w:trPr>
        <w:tc>
          <w:tcPr>
            <w:tcW w:w="720" w:type="dxa"/>
            <w:vAlign w:val="center"/>
          </w:tcPr>
          <w:p w14:paraId="339D4810" w14:textId="77777777" w:rsidR="00E50DF4" w:rsidRPr="00BF7282" w:rsidRDefault="00E50DF4" w:rsidP="00F62C9E">
            <w:pPr>
              <w:numPr>
                <w:ilvl w:val="0"/>
                <w:numId w:val="3"/>
              </w:numPr>
              <w:ind w:left="737" w:hanging="567"/>
              <w:rPr>
                <w:rFonts w:cs="Arial"/>
                <w:i/>
              </w:rPr>
            </w:pPr>
          </w:p>
        </w:tc>
        <w:tc>
          <w:tcPr>
            <w:tcW w:w="1843" w:type="dxa"/>
            <w:vAlign w:val="center"/>
          </w:tcPr>
          <w:p w14:paraId="33E25A17" w14:textId="0DC2C344" w:rsidR="00E50DF4" w:rsidRPr="00BF7282" w:rsidRDefault="00E34520" w:rsidP="00E50DF4">
            <w:pPr>
              <w:rPr>
                <w:rFonts w:cs="Arial"/>
              </w:rPr>
            </w:pPr>
            <w:r>
              <w:rPr>
                <w:rFonts w:cs="Arial"/>
                <w:szCs w:val="22"/>
              </w:rPr>
              <w:t>8</w:t>
            </w:r>
            <w:r w:rsidR="00E50DF4">
              <w:rPr>
                <w:rFonts w:cs="Arial"/>
                <w:szCs w:val="22"/>
              </w:rPr>
              <w:t>6930</w:t>
            </w:r>
          </w:p>
        </w:tc>
        <w:tc>
          <w:tcPr>
            <w:tcW w:w="5219" w:type="dxa"/>
            <w:vAlign w:val="center"/>
          </w:tcPr>
          <w:p w14:paraId="0DA6FAC0" w14:textId="77777777" w:rsidR="00E50DF4" w:rsidRPr="006D64D5" w:rsidRDefault="00E50DF4" w:rsidP="00E50DF4">
            <w:r w:rsidRPr="00AC5BE9">
              <w:rPr>
                <w:szCs w:val="22"/>
              </w:rPr>
              <w:t xml:space="preserve">Grundlagen der Wirtschafts- und Unternehmensethik </w:t>
            </w:r>
          </w:p>
        </w:tc>
        <w:tc>
          <w:tcPr>
            <w:tcW w:w="2010" w:type="dxa"/>
            <w:vAlign w:val="center"/>
          </w:tcPr>
          <w:p w14:paraId="59EE5BC9" w14:textId="77777777" w:rsidR="00E50DF4" w:rsidRPr="00BF7282" w:rsidRDefault="00E50DF4" w:rsidP="00E50DF4">
            <w:pPr>
              <w:rPr>
                <w:rFonts w:cs="Arial"/>
              </w:rPr>
            </w:pPr>
            <w:r>
              <w:rPr>
                <w:rFonts w:cs="Arial"/>
                <w:szCs w:val="22"/>
              </w:rPr>
              <w:t>BWL-Modul</w:t>
            </w:r>
          </w:p>
        </w:tc>
      </w:tr>
      <w:tr w:rsidR="00E50DF4" w:rsidRPr="00BF7282" w14:paraId="1F43630C" w14:textId="77777777" w:rsidTr="005D2036">
        <w:trPr>
          <w:trHeight w:val="567"/>
          <w:jc w:val="center"/>
        </w:trPr>
        <w:tc>
          <w:tcPr>
            <w:tcW w:w="720" w:type="dxa"/>
            <w:vAlign w:val="center"/>
          </w:tcPr>
          <w:p w14:paraId="5486D940" w14:textId="77777777" w:rsidR="00E50DF4" w:rsidRPr="00BF7282" w:rsidRDefault="00E50DF4" w:rsidP="00F62C9E">
            <w:pPr>
              <w:numPr>
                <w:ilvl w:val="0"/>
                <w:numId w:val="3"/>
              </w:numPr>
              <w:ind w:left="737" w:hanging="567"/>
              <w:rPr>
                <w:rFonts w:cs="Arial"/>
                <w:i/>
              </w:rPr>
            </w:pPr>
          </w:p>
        </w:tc>
        <w:tc>
          <w:tcPr>
            <w:tcW w:w="1843" w:type="dxa"/>
            <w:vAlign w:val="center"/>
          </w:tcPr>
          <w:p w14:paraId="5449408B" w14:textId="6531EA4B" w:rsidR="00E50DF4" w:rsidRPr="00BF7282" w:rsidRDefault="00E34520" w:rsidP="00E50DF4">
            <w:pPr>
              <w:rPr>
                <w:rFonts w:cs="Arial"/>
              </w:rPr>
            </w:pPr>
            <w:r>
              <w:rPr>
                <w:rFonts w:cs="Arial"/>
                <w:szCs w:val="22"/>
              </w:rPr>
              <w:t>8</w:t>
            </w:r>
            <w:r w:rsidR="00E50DF4">
              <w:rPr>
                <w:rFonts w:cs="Arial"/>
                <w:szCs w:val="22"/>
              </w:rPr>
              <w:t>3121</w:t>
            </w:r>
          </w:p>
        </w:tc>
        <w:tc>
          <w:tcPr>
            <w:tcW w:w="5219" w:type="dxa"/>
            <w:vAlign w:val="center"/>
          </w:tcPr>
          <w:p w14:paraId="193DFB9A" w14:textId="77777777" w:rsidR="00E50DF4" w:rsidRPr="00BF7282" w:rsidRDefault="00E50DF4" w:rsidP="00E50DF4">
            <w:pPr>
              <w:rPr>
                <w:rFonts w:cs="Arial"/>
              </w:rPr>
            </w:pPr>
            <w:bookmarkStart w:id="695" w:name="_Toc287964184"/>
            <w:bookmarkStart w:id="696" w:name="_Toc288226866"/>
            <w:bookmarkStart w:id="697" w:name="_Toc288664511"/>
            <w:bookmarkStart w:id="698" w:name="_Toc288752669"/>
            <w:bookmarkStart w:id="699" w:name="_Toc290622038"/>
            <w:bookmarkStart w:id="700" w:name="_Toc290974817"/>
            <w:bookmarkStart w:id="701" w:name="_Toc290984121"/>
            <w:bookmarkStart w:id="702" w:name="_Toc291776717"/>
            <w:bookmarkStart w:id="703" w:name="_Toc291777732"/>
            <w:bookmarkStart w:id="704" w:name="_Toc292372509"/>
            <w:bookmarkStart w:id="705" w:name="_Toc299457484"/>
            <w:bookmarkStart w:id="706" w:name="_Toc299458948"/>
            <w:bookmarkStart w:id="707" w:name="_Toc299459527"/>
            <w:bookmarkStart w:id="708" w:name="_Toc300074724"/>
            <w:bookmarkStart w:id="709" w:name="_Toc300151824"/>
            <w:bookmarkStart w:id="710" w:name="_Toc300153216"/>
            <w:bookmarkStart w:id="711" w:name="_Toc300153785"/>
            <w:bookmarkStart w:id="712" w:name="_Toc301861163"/>
            <w:bookmarkStart w:id="713" w:name="_Toc301861794"/>
            <w:bookmarkStart w:id="714" w:name="_Toc301877676"/>
            <w:bookmarkStart w:id="715" w:name="_Toc306004513"/>
            <w:bookmarkStart w:id="716" w:name="_Toc317511414"/>
            <w:bookmarkStart w:id="717" w:name="_Toc317681801"/>
            <w:bookmarkStart w:id="718" w:name="_Toc317682718"/>
            <w:r w:rsidRPr="00BF7282">
              <w:rPr>
                <w:lang w:val="en-US"/>
              </w:rPr>
              <w:t>Grundlagen des Steuerrechts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tc>
        <w:tc>
          <w:tcPr>
            <w:tcW w:w="2010" w:type="dxa"/>
            <w:vAlign w:val="center"/>
          </w:tcPr>
          <w:p w14:paraId="79E9F405" w14:textId="77777777" w:rsidR="00E50DF4" w:rsidRPr="00BF7282" w:rsidRDefault="00E50DF4" w:rsidP="00E50DF4">
            <w:pPr>
              <w:rPr>
                <w:rFonts w:cs="Arial"/>
              </w:rPr>
            </w:pPr>
            <w:r w:rsidRPr="00BF7282">
              <w:rPr>
                <w:rFonts w:cs="Arial"/>
                <w:szCs w:val="22"/>
              </w:rPr>
              <w:t>BWL-Modul</w:t>
            </w:r>
          </w:p>
        </w:tc>
      </w:tr>
      <w:tr w:rsidR="00E50DF4" w:rsidRPr="00BF7282" w14:paraId="48D4A2E3" w14:textId="77777777" w:rsidTr="005D2036">
        <w:trPr>
          <w:trHeight w:val="567"/>
          <w:jc w:val="center"/>
        </w:trPr>
        <w:tc>
          <w:tcPr>
            <w:tcW w:w="720" w:type="dxa"/>
            <w:vAlign w:val="center"/>
          </w:tcPr>
          <w:p w14:paraId="0F570DE0" w14:textId="77777777" w:rsidR="00E50DF4" w:rsidRPr="00BF7282" w:rsidRDefault="00E50DF4" w:rsidP="00F62C9E">
            <w:pPr>
              <w:numPr>
                <w:ilvl w:val="0"/>
                <w:numId w:val="3"/>
              </w:numPr>
              <w:ind w:left="737" w:hanging="567"/>
              <w:rPr>
                <w:rFonts w:cs="Arial"/>
                <w:i/>
              </w:rPr>
            </w:pPr>
          </w:p>
        </w:tc>
        <w:tc>
          <w:tcPr>
            <w:tcW w:w="1843" w:type="dxa"/>
            <w:vAlign w:val="center"/>
          </w:tcPr>
          <w:p w14:paraId="19BBFE9A" w14:textId="214E45E9" w:rsidR="00E50DF4" w:rsidRDefault="00E34520" w:rsidP="00E50DF4">
            <w:pPr>
              <w:rPr>
                <w:rFonts w:cs="Arial"/>
                <w:szCs w:val="22"/>
              </w:rPr>
            </w:pPr>
            <w:r>
              <w:rPr>
                <w:rFonts w:cs="Arial"/>
                <w:szCs w:val="22"/>
              </w:rPr>
              <w:t>8</w:t>
            </w:r>
            <w:r w:rsidR="00E50DF4">
              <w:rPr>
                <w:rFonts w:cs="Arial"/>
                <w:szCs w:val="22"/>
              </w:rPr>
              <w:t>3321</w:t>
            </w:r>
          </w:p>
        </w:tc>
        <w:tc>
          <w:tcPr>
            <w:tcW w:w="5219" w:type="dxa"/>
            <w:vAlign w:val="center"/>
          </w:tcPr>
          <w:p w14:paraId="5C232493" w14:textId="7FFF30F2" w:rsidR="00E50DF4" w:rsidRPr="00BF7282" w:rsidRDefault="00E50DF4" w:rsidP="00E50DF4">
            <w:r>
              <w:t xml:space="preserve">Grundzüge der Kommunikationswissenschaft </w:t>
            </w:r>
          </w:p>
        </w:tc>
        <w:tc>
          <w:tcPr>
            <w:tcW w:w="2010" w:type="dxa"/>
            <w:vAlign w:val="center"/>
          </w:tcPr>
          <w:p w14:paraId="4B3EF1F2" w14:textId="56817414" w:rsidR="00E50DF4" w:rsidRPr="00BF7282" w:rsidRDefault="00E50DF4" w:rsidP="00E50DF4">
            <w:pPr>
              <w:rPr>
                <w:rFonts w:cs="Arial"/>
                <w:szCs w:val="22"/>
              </w:rPr>
            </w:pPr>
            <w:r>
              <w:rPr>
                <w:rFonts w:cs="Arial"/>
                <w:szCs w:val="22"/>
              </w:rPr>
              <w:t>Sozök-Modul</w:t>
            </w:r>
          </w:p>
        </w:tc>
      </w:tr>
      <w:tr w:rsidR="00E50DF4" w:rsidRPr="00BF7282" w14:paraId="49365685" w14:textId="77777777" w:rsidTr="005D2036">
        <w:trPr>
          <w:trHeight w:val="567"/>
          <w:jc w:val="center"/>
        </w:trPr>
        <w:tc>
          <w:tcPr>
            <w:tcW w:w="720" w:type="dxa"/>
            <w:vAlign w:val="center"/>
          </w:tcPr>
          <w:p w14:paraId="773B8751" w14:textId="77777777" w:rsidR="00E50DF4" w:rsidRPr="00BF7282" w:rsidRDefault="00E50DF4" w:rsidP="00F62C9E">
            <w:pPr>
              <w:numPr>
                <w:ilvl w:val="0"/>
                <w:numId w:val="3"/>
              </w:numPr>
              <w:ind w:left="737" w:hanging="567"/>
              <w:rPr>
                <w:rFonts w:cs="Arial"/>
                <w:i/>
              </w:rPr>
            </w:pPr>
          </w:p>
        </w:tc>
        <w:tc>
          <w:tcPr>
            <w:tcW w:w="1843" w:type="dxa"/>
            <w:vAlign w:val="center"/>
          </w:tcPr>
          <w:p w14:paraId="41C324F6" w14:textId="526135A7" w:rsidR="00E50DF4" w:rsidRPr="00BF7282" w:rsidRDefault="00E34520" w:rsidP="00E50DF4">
            <w:pPr>
              <w:rPr>
                <w:rFonts w:cs="Arial"/>
              </w:rPr>
            </w:pPr>
            <w:r>
              <w:rPr>
                <w:rFonts w:cs="Arial"/>
                <w:szCs w:val="22"/>
              </w:rPr>
              <w:t>8</w:t>
            </w:r>
            <w:r w:rsidR="00E50DF4">
              <w:rPr>
                <w:rFonts w:cs="Arial"/>
              </w:rPr>
              <w:t>6780</w:t>
            </w:r>
          </w:p>
        </w:tc>
        <w:tc>
          <w:tcPr>
            <w:tcW w:w="5219" w:type="dxa"/>
            <w:vAlign w:val="center"/>
          </w:tcPr>
          <w:p w14:paraId="766DD8FD" w14:textId="77777777" w:rsidR="00E50DF4" w:rsidRPr="00BF7282" w:rsidRDefault="00E50DF4" w:rsidP="00E50DF4">
            <w:pPr>
              <w:rPr>
                <w:b/>
                <w:lang w:val="en-US"/>
              </w:rPr>
            </w:pPr>
            <w:bookmarkStart w:id="719" w:name="_Toc317681802"/>
            <w:bookmarkStart w:id="720" w:name="_Toc317682719"/>
            <w:r w:rsidRPr="00BF7282">
              <w:t>Grundzüge der Umweltökonomik</w:t>
            </w:r>
            <w:bookmarkEnd w:id="719"/>
            <w:bookmarkEnd w:id="720"/>
          </w:p>
        </w:tc>
        <w:tc>
          <w:tcPr>
            <w:tcW w:w="2010" w:type="dxa"/>
            <w:vAlign w:val="center"/>
          </w:tcPr>
          <w:p w14:paraId="6F2A6A21" w14:textId="77777777" w:rsidR="00E50DF4" w:rsidRPr="00BF7282" w:rsidRDefault="00E50DF4" w:rsidP="00E50DF4">
            <w:pPr>
              <w:rPr>
                <w:rFonts w:cs="Arial"/>
              </w:rPr>
            </w:pPr>
            <w:r w:rsidRPr="00BF7282">
              <w:rPr>
                <w:rFonts w:cs="Arial"/>
                <w:szCs w:val="22"/>
              </w:rPr>
              <w:t xml:space="preserve">VWL-Modul </w:t>
            </w:r>
          </w:p>
        </w:tc>
      </w:tr>
      <w:tr w:rsidR="00E50DF4" w:rsidRPr="00BF7282" w14:paraId="353B4C39" w14:textId="77777777" w:rsidTr="005D2036">
        <w:trPr>
          <w:trHeight w:val="567"/>
          <w:jc w:val="center"/>
        </w:trPr>
        <w:tc>
          <w:tcPr>
            <w:tcW w:w="720" w:type="dxa"/>
            <w:vAlign w:val="center"/>
          </w:tcPr>
          <w:p w14:paraId="4CF7D21C" w14:textId="77777777" w:rsidR="00E50DF4" w:rsidRPr="00BF7282" w:rsidRDefault="00E50DF4" w:rsidP="00F62C9E">
            <w:pPr>
              <w:numPr>
                <w:ilvl w:val="0"/>
                <w:numId w:val="3"/>
              </w:numPr>
              <w:ind w:left="737" w:hanging="567"/>
              <w:rPr>
                <w:rFonts w:cs="Arial"/>
                <w:i/>
              </w:rPr>
            </w:pPr>
          </w:p>
        </w:tc>
        <w:tc>
          <w:tcPr>
            <w:tcW w:w="1843" w:type="dxa"/>
            <w:vAlign w:val="center"/>
          </w:tcPr>
          <w:p w14:paraId="5A445FD3" w14:textId="022187A7" w:rsidR="00E50DF4" w:rsidRDefault="00E34520" w:rsidP="00E50DF4">
            <w:pPr>
              <w:rPr>
                <w:rFonts w:cs="Arial"/>
                <w:szCs w:val="22"/>
              </w:rPr>
            </w:pPr>
            <w:r>
              <w:rPr>
                <w:rFonts w:cs="Arial"/>
                <w:szCs w:val="22"/>
              </w:rPr>
              <w:t>8</w:t>
            </w:r>
            <w:r w:rsidR="00E50DF4">
              <w:rPr>
                <w:rFonts w:cs="Arial"/>
                <w:szCs w:val="22"/>
              </w:rPr>
              <w:t>7740</w:t>
            </w:r>
          </w:p>
        </w:tc>
        <w:tc>
          <w:tcPr>
            <w:tcW w:w="5219" w:type="dxa"/>
            <w:vAlign w:val="center"/>
          </w:tcPr>
          <w:p w14:paraId="0C1D11D3" w14:textId="255034C0" w:rsidR="00E50DF4" w:rsidRPr="00BF7282" w:rsidRDefault="00E50DF4" w:rsidP="00E50DF4">
            <w:r w:rsidRPr="00C93D0A">
              <w:t>Herausforderungen der Wissensgesellschaft: Innovation und Arbeitsmärkte</w:t>
            </w:r>
          </w:p>
        </w:tc>
        <w:tc>
          <w:tcPr>
            <w:tcW w:w="2010" w:type="dxa"/>
            <w:vAlign w:val="center"/>
          </w:tcPr>
          <w:p w14:paraId="52417BE8" w14:textId="043708CC" w:rsidR="00E50DF4" w:rsidRPr="00BF7282" w:rsidRDefault="00E50DF4" w:rsidP="00E50DF4">
            <w:pPr>
              <w:rPr>
                <w:rFonts w:cs="Arial"/>
                <w:szCs w:val="22"/>
              </w:rPr>
            </w:pPr>
            <w:r>
              <w:rPr>
                <w:rFonts w:cs="Arial"/>
                <w:szCs w:val="22"/>
              </w:rPr>
              <w:t>VWL-Modul</w:t>
            </w:r>
          </w:p>
        </w:tc>
      </w:tr>
      <w:tr w:rsidR="00E50DF4" w:rsidRPr="00BF7282" w14:paraId="51505D1A" w14:textId="77777777" w:rsidTr="005D2036">
        <w:trPr>
          <w:trHeight w:val="567"/>
          <w:jc w:val="center"/>
        </w:trPr>
        <w:tc>
          <w:tcPr>
            <w:tcW w:w="720" w:type="dxa"/>
            <w:vAlign w:val="center"/>
          </w:tcPr>
          <w:p w14:paraId="410DA0D3" w14:textId="77777777" w:rsidR="00E50DF4" w:rsidRPr="00BF7282" w:rsidRDefault="00E50DF4" w:rsidP="00F62C9E">
            <w:pPr>
              <w:numPr>
                <w:ilvl w:val="0"/>
                <w:numId w:val="3"/>
              </w:numPr>
              <w:ind w:left="737" w:hanging="567"/>
              <w:rPr>
                <w:rFonts w:cs="Arial"/>
                <w:i/>
              </w:rPr>
            </w:pPr>
          </w:p>
        </w:tc>
        <w:tc>
          <w:tcPr>
            <w:tcW w:w="1843" w:type="dxa"/>
            <w:vAlign w:val="center"/>
          </w:tcPr>
          <w:p w14:paraId="42DF895B" w14:textId="41B694FD" w:rsidR="00E50DF4" w:rsidRDefault="00E34520" w:rsidP="00E50DF4">
            <w:pPr>
              <w:rPr>
                <w:rFonts w:cs="Arial"/>
                <w:szCs w:val="22"/>
              </w:rPr>
            </w:pPr>
            <w:r>
              <w:rPr>
                <w:rFonts w:cs="Arial"/>
                <w:szCs w:val="22"/>
              </w:rPr>
              <w:t>8</w:t>
            </w:r>
            <w:r w:rsidR="00E50DF4">
              <w:rPr>
                <w:rFonts w:cs="Arial"/>
                <w:szCs w:val="22"/>
              </w:rPr>
              <w:t>3455</w:t>
            </w:r>
          </w:p>
        </w:tc>
        <w:tc>
          <w:tcPr>
            <w:tcW w:w="5219" w:type="dxa"/>
            <w:vAlign w:val="center"/>
          </w:tcPr>
          <w:p w14:paraId="14A54592" w14:textId="711FD91E" w:rsidR="00E50DF4" w:rsidRPr="00BF7282" w:rsidRDefault="00E50DF4" w:rsidP="00E50DF4">
            <w:r>
              <w:t xml:space="preserve">Implementing innovation </w:t>
            </w:r>
          </w:p>
        </w:tc>
        <w:tc>
          <w:tcPr>
            <w:tcW w:w="2010" w:type="dxa"/>
            <w:vAlign w:val="center"/>
          </w:tcPr>
          <w:p w14:paraId="236ABFE4" w14:textId="3497AC0F" w:rsidR="00E50DF4" w:rsidRPr="00BF7282" w:rsidRDefault="00E50DF4" w:rsidP="00E50DF4">
            <w:pPr>
              <w:rPr>
                <w:rFonts w:cs="Arial"/>
                <w:szCs w:val="22"/>
              </w:rPr>
            </w:pPr>
            <w:r>
              <w:rPr>
                <w:rFonts w:cs="Arial"/>
                <w:szCs w:val="22"/>
              </w:rPr>
              <w:t>WI-Modul</w:t>
            </w:r>
          </w:p>
        </w:tc>
      </w:tr>
      <w:tr w:rsidR="00E50DF4" w:rsidRPr="00BF7282" w14:paraId="14D8DACA" w14:textId="77777777" w:rsidTr="005D2036">
        <w:trPr>
          <w:trHeight w:val="567"/>
          <w:jc w:val="center"/>
        </w:trPr>
        <w:tc>
          <w:tcPr>
            <w:tcW w:w="720" w:type="dxa"/>
            <w:vAlign w:val="center"/>
          </w:tcPr>
          <w:p w14:paraId="44A200C3" w14:textId="77777777" w:rsidR="00E50DF4" w:rsidRPr="00BF7282" w:rsidRDefault="00E50DF4" w:rsidP="00F62C9E">
            <w:pPr>
              <w:numPr>
                <w:ilvl w:val="0"/>
                <w:numId w:val="3"/>
              </w:numPr>
              <w:ind w:left="737" w:hanging="567"/>
              <w:rPr>
                <w:rFonts w:cs="Arial"/>
                <w:i/>
              </w:rPr>
            </w:pPr>
          </w:p>
        </w:tc>
        <w:tc>
          <w:tcPr>
            <w:tcW w:w="1843" w:type="dxa"/>
            <w:vAlign w:val="center"/>
          </w:tcPr>
          <w:p w14:paraId="16040784" w14:textId="3ED47620" w:rsidR="00E50DF4" w:rsidRPr="00BF7282" w:rsidRDefault="00E34520" w:rsidP="00E50DF4">
            <w:pPr>
              <w:rPr>
                <w:rFonts w:cs="Arial"/>
              </w:rPr>
            </w:pPr>
            <w:r>
              <w:rPr>
                <w:rFonts w:cs="Arial"/>
                <w:szCs w:val="22"/>
              </w:rPr>
              <w:t>8</w:t>
            </w:r>
            <w:r w:rsidR="00E50DF4">
              <w:rPr>
                <w:rFonts w:cs="Arial"/>
                <w:szCs w:val="22"/>
              </w:rPr>
              <w:t>3990</w:t>
            </w:r>
          </w:p>
        </w:tc>
        <w:tc>
          <w:tcPr>
            <w:tcW w:w="5219" w:type="dxa"/>
            <w:vAlign w:val="center"/>
          </w:tcPr>
          <w:p w14:paraId="33A12227" w14:textId="77777777" w:rsidR="00E50DF4" w:rsidRPr="00BF7282" w:rsidRDefault="00E50DF4" w:rsidP="00E50DF4">
            <w:pPr>
              <w:rPr>
                <w:rFonts w:cs="Arial"/>
              </w:rPr>
            </w:pPr>
            <w:bookmarkStart w:id="721" w:name="_Toc287964185"/>
            <w:bookmarkStart w:id="722" w:name="_Toc288226867"/>
            <w:bookmarkStart w:id="723" w:name="_Toc288664512"/>
            <w:bookmarkStart w:id="724" w:name="_Toc288752670"/>
            <w:bookmarkStart w:id="725" w:name="_Toc290622039"/>
            <w:bookmarkStart w:id="726" w:name="_Toc290974818"/>
            <w:bookmarkStart w:id="727" w:name="_Toc290984122"/>
            <w:bookmarkStart w:id="728" w:name="_Toc291776718"/>
            <w:bookmarkStart w:id="729" w:name="_Toc291777733"/>
            <w:bookmarkStart w:id="730" w:name="_Toc292372510"/>
            <w:bookmarkStart w:id="731" w:name="_Toc299457485"/>
            <w:bookmarkStart w:id="732" w:name="_Toc299458949"/>
            <w:bookmarkStart w:id="733" w:name="_Toc299459528"/>
            <w:bookmarkStart w:id="734" w:name="_Toc300074725"/>
            <w:bookmarkStart w:id="735" w:name="_Toc300151825"/>
            <w:bookmarkStart w:id="736" w:name="_Toc300153217"/>
            <w:bookmarkStart w:id="737" w:name="_Toc300153786"/>
            <w:bookmarkStart w:id="738" w:name="_Toc301861164"/>
            <w:bookmarkStart w:id="739" w:name="_Toc301861795"/>
            <w:bookmarkStart w:id="740" w:name="_Toc301877677"/>
            <w:bookmarkStart w:id="741" w:name="_Toc306004514"/>
            <w:bookmarkStart w:id="742" w:name="_Toc317511415"/>
            <w:bookmarkStart w:id="743" w:name="_Toc317681803"/>
            <w:bookmarkStart w:id="744" w:name="_Toc317682720"/>
            <w:r w:rsidRPr="00BF7282">
              <w:t>Industrieökonomik</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tc>
        <w:tc>
          <w:tcPr>
            <w:tcW w:w="2010" w:type="dxa"/>
            <w:vAlign w:val="center"/>
          </w:tcPr>
          <w:p w14:paraId="47A80BC8" w14:textId="77777777" w:rsidR="00E50DF4" w:rsidRPr="00BF7282" w:rsidRDefault="00E50DF4" w:rsidP="00E50DF4">
            <w:pPr>
              <w:rPr>
                <w:rFonts w:cs="Arial"/>
              </w:rPr>
            </w:pPr>
            <w:r w:rsidRPr="00BF7282">
              <w:rPr>
                <w:rFonts w:cs="Arial"/>
                <w:szCs w:val="22"/>
              </w:rPr>
              <w:t>VWL-Modul</w:t>
            </w:r>
          </w:p>
        </w:tc>
      </w:tr>
      <w:tr w:rsidR="00E50DF4" w:rsidRPr="00BF7282" w14:paraId="65F3E5B1" w14:textId="77777777" w:rsidTr="005D2036">
        <w:trPr>
          <w:trHeight w:val="567"/>
          <w:jc w:val="center"/>
        </w:trPr>
        <w:tc>
          <w:tcPr>
            <w:tcW w:w="720" w:type="dxa"/>
            <w:vAlign w:val="center"/>
          </w:tcPr>
          <w:p w14:paraId="627C27C3" w14:textId="77777777" w:rsidR="00E50DF4" w:rsidRPr="00BF7282" w:rsidRDefault="00E50DF4" w:rsidP="00F62C9E">
            <w:pPr>
              <w:numPr>
                <w:ilvl w:val="0"/>
                <w:numId w:val="3"/>
              </w:numPr>
              <w:ind w:left="737" w:hanging="567"/>
              <w:rPr>
                <w:rFonts w:cs="Arial"/>
                <w:i/>
              </w:rPr>
            </w:pPr>
          </w:p>
        </w:tc>
        <w:tc>
          <w:tcPr>
            <w:tcW w:w="1843" w:type="dxa"/>
            <w:vAlign w:val="center"/>
          </w:tcPr>
          <w:p w14:paraId="500E45B2" w14:textId="1478A90F" w:rsidR="00E50DF4" w:rsidRDefault="00E34520" w:rsidP="00E50DF4">
            <w:pPr>
              <w:rPr>
                <w:rFonts w:cs="Arial"/>
                <w:szCs w:val="22"/>
              </w:rPr>
            </w:pPr>
            <w:r>
              <w:rPr>
                <w:rFonts w:cs="Arial"/>
                <w:szCs w:val="22"/>
              </w:rPr>
              <w:t>8</w:t>
            </w:r>
            <w:r w:rsidR="00E50DF4">
              <w:rPr>
                <w:rFonts w:cs="Arial"/>
                <w:color w:val="000000" w:themeColor="text1"/>
                <w:szCs w:val="22"/>
              </w:rPr>
              <w:t>3671</w:t>
            </w:r>
          </w:p>
        </w:tc>
        <w:tc>
          <w:tcPr>
            <w:tcW w:w="5219" w:type="dxa"/>
            <w:vAlign w:val="center"/>
          </w:tcPr>
          <w:p w14:paraId="4E94A00B" w14:textId="2C656E90" w:rsidR="00E50DF4" w:rsidRPr="00BF7282" w:rsidRDefault="00E50DF4" w:rsidP="00E50DF4">
            <w:r w:rsidRPr="00BF7282">
              <w:rPr>
                <w:rFonts w:cs="Arial"/>
                <w:bCs/>
                <w:color w:val="000000" w:themeColor="text1"/>
                <w:szCs w:val="22"/>
              </w:rPr>
              <w:t xml:space="preserve">Innovation &amp; </w:t>
            </w:r>
            <w:r>
              <w:rPr>
                <w:rFonts w:cs="Arial"/>
                <w:bCs/>
                <w:color w:val="000000" w:themeColor="text1"/>
                <w:szCs w:val="22"/>
              </w:rPr>
              <w:t>E</w:t>
            </w:r>
            <w:r w:rsidRPr="00BF7282">
              <w:rPr>
                <w:rFonts w:cs="Arial"/>
                <w:bCs/>
                <w:color w:val="000000" w:themeColor="text1"/>
                <w:szCs w:val="22"/>
              </w:rPr>
              <w:t xml:space="preserve">ntrepreneurship I </w:t>
            </w:r>
          </w:p>
        </w:tc>
        <w:tc>
          <w:tcPr>
            <w:tcW w:w="2010" w:type="dxa"/>
            <w:vAlign w:val="center"/>
          </w:tcPr>
          <w:p w14:paraId="36CCB2CB" w14:textId="129DA39E" w:rsidR="00E50DF4" w:rsidRPr="00BF7282" w:rsidRDefault="00E50DF4" w:rsidP="00E50DF4">
            <w:pPr>
              <w:rPr>
                <w:rFonts w:cs="Arial"/>
                <w:szCs w:val="22"/>
              </w:rPr>
            </w:pPr>
            <w:r w:rsidRPr="00BF7282">
              <w:rPr>
                <w:rFonts w:cs="Arial"/>
                <w:szCs w:val="22"/>
              </w:rPr>
              <w:t>BWL-Modul</w:t>
            </w:r>
          </w:p>
        </w:tc>
      </w:tr>
      <w:tr w:rsidR="00E50DF4" w:rsidRPr="00BF7282" w14:paraId="3ED80299" w14:textId="77777777" w:rsidTr="005D2036">
        <w:trPr>
          <w:trHeight w:val="567"/>
          <w:jc w:val="center"/>
        </w:trPr>
        <w:tc>
          <w:tcPr>
            <w:tcW w:w="720" w:type="dxa"/>
            <w:vAlign w:val="center"/>
          </w:tcPr>
          <w:p w14:paraId="0272B73E" w14:textId="77777777" w:rsidR="00E50DF4" w:rsidRPr="00BF7282" w:rsidRDefault="00E50DF4" w:rsidP="00F62C9E">
            <w:pPr>
              <w:numPr>
                <w:ilvl w:val="0"/>
                <w:numId w:val="3"/>
              </w:numPr>
              <w:ind w:left="737" w:hanging="567"/>
              <w:rPr>
                <w:rFonts w:cs="Arial"/>
                <w:i/>
              </w:rPr>
            </w:pPr>
          </w:p>
        </w:tc>
        <w:tc>
          <w:tcPr>
            <w:tcW w:w="1843" w:type="dxa"/>
            <w:vAlign w:val="center"/>
          </w:tcPr>
          <w:p w14:paraId="05EC666C" w14:textId="31F9B1A5" w:rsidR="00E50DF4" w:rsidRDefault="00E34520" w:rsidP="00E50DF4">
            <w:pPr>
              <w:rPr>
                <w:rFonts w:cs="Arial"/>
                <w:szCs w:val="22"/>
              </w:rPr>
            </w:pPr>
            <w:r>
              <w:rPr>
                <w:rFonts w:cs="Arial"/>
                <w:szCs w:val="22"/>
              </w:rPr>
              <w:t>8</w:t>
            </w:r>
            <w:r w:rsidR="00E50DF4">
              <w:rPr>
                <w:rFonts w:cs="Arial"/>
                <w:szCs w:val="22"/>
              </w:rPr>
              <w:t>3681</w:t>
            </w:r>
          </w:p>
        </w:tc>
        <w:tc>
          <w:tcPr>
            <w:tcW w:w="5219" w:type="dxa"/>
            <w:vAlign w:val="center"/>
          </w:tcPr>
          <w:p w14:paraId="5921E6BF" w14:textId="45D109D4" w:rsidR="00E50DF4" w:rsidRPr="00BF7282" w:rsidRDefault="00E50DF4" w:rsidP="00E50DF4">
            <w:r w:rsidRPr="00BF7282">
              <w:rPr>
                <w:rFonts w:cs="Arial"/>
                <w:bCs/>
                <w:szCs w:val="22"/>
              </w:rPr>
              <w:t xml:space="preserve">Innovation &amp; </w:t>
            </w:r>
            <w:r>
              <w:rPr>
                <w:rFonts w:cs="Arial"/>
                <w:bCs/>
                <w:szCs w:val="22"/>
              </w:rPr>
              <w:t>E</w:t>
            </w:r>
            <w:r w:rsidRPr="00BF7282">
              <w:rPr>
                <w:rFonts w:cs="Arial"/>
                <w:bCs/>
                <w:szCs w:val="22"/>
              </w:rPr>
              <w:t>ntrepreneurship II</w:t>
            </w:r>
            <w:r w:rsidR="006E01B0">
              <w:rPr>
                <w:rFonts w:cs="Arial"/>
                <w:bCs/>
                <w:szCs w:val="22"/>
              </w:rPr>
              <w:t xml:space="preserve"> (gültig bis 31.03.2020)</w:t>
            </w:r>
          </w:p>
        </w:tc>
        <w:tc>
          <w:tcPr>
            <w:tcW w:w="2010" w:type="dxa"/>
            <w:vAlign w:val="center"/>
          </w:tcPr>
          <w:p w14:paraId="049E0FFD" w14:textId="65737056" w:rsidR="00E50DF4" w:rsidRPr="00BF7282" w:rsidRDefault="00E50DF4" w:rsidP="00E50DF4">
            <w:pPr>
              <w:rPr>
                <w:rFonts w:cs="Arial"/>
                <w:szCs w:val="22"/>
              </w:rPr>
            </w:pPr>
            <w:r w:rsidRPr="00BF7282">
              <w:rPr>
                <w:rFonts w:cs="Arial"/>
                <w:szCs w:val="22"/>
              </w:rPr>
              <w:t>BWL-Modul</w:t>
            </w:r>
          </w:p>
        </w:tc>
      </w:tr>
      <w:tr w:rsidR="00E50DF4" w:rsidRPr="00BF7282" w14:paraId="18C993FB" w14:textId="03C01887" w:rsidTr="005D2036">
        <w:trPr>
          <w:trHeight w:val="567"/>
          <w:jc w:val="center"/>
        </w:trPr>
        <w:tc>
          <w:tcPr>
            <w:tcW w:w="720" w:type="dxa"/>
            <w:vAlign w:val="center"/>
          </w:tcPr>
          <w:p w14:paraId="5E4E36C5" w14:textId="514283D8" w:rsidR="00E50DF4" w:rsidRPr="00BF7282" w:rsidRDefault="00E50DF4" w:rsidP="00F62C9E">
            <w:pPr>
              <w:numPr>
                <w:ilvl w:val="0"/>
                <w:numId w:val="3"/>
              </w:numPr>
              <w:ind w:left="737" w:hanging="567"/>
              <w:rPr>
                <w:rFonts w:cs="Arial"/>
                <w:i/>
              </w:rPr>
            </w:pPr>
          </w:p>
        </w:tc>
        <w:tc>
          <w:tcPr>
            <w:tcW w:w="1843" w:type="dxa"/>
            <w:vAlign w:val="center"/>
          </w:tcPr>
          <w:p w14:paraId="79981707" w14:textId="0403A4A1" w:rsidR="00E50DF4" w:rsidRPr="00BF7282" w:rsidRDefault="00E34520" w:rsidP="00E50DF4">
            <w:pPr>
              <w:rPr>
                <w:rFonts w:cs="Arial"/>
              </w:rPr>
            </w:pPr>
            <w:r>
              <w:rPr>
                <w:rFonts w:cs="Arial"/>
                <w:szCs w:val="22"/>
              </w:rPr>
              <w:t>8</w:t>
            </w:r>
            <w:r w:rsidR="00E50DF4">
              <w:rPr>
                <w:rFonts w:cs="Arial"/>
                <w:szCs w:val="22"/>
              </w:rPr>
              <w:t>3454</w:t>
            </w:r>
          </w:p>
        </w:tc>
        <w:tc>
          <w:tcPr>
            <w:tcW w:w="5219" w:type="dxa"/>
            <w:vAlign w:val="center"/>
          </w:tcPr>
          <w:p w14:paraId="5AB86439" w14:textId="561B34A5" w:rsidR="00E50DF4" w:rsidRPr="00BF7282" w:rsidRDefault="00E50DF4" w:rsidP="00E50DF4">
            <w:pPr>
              <w:rPr>
                <w:rFonts w:cs="Arial"/>
              </w:rPr>
            </w:pPr>
            <w:bookmarkStart w:id="745" w:name="_Toc287964186"/>
            <w:bookmarkStart w:id="746" w:name="_Toc288226868"/>
            <w:bookmarkStart w:id="747" w:name="_Toc288664513"/>
            <w:bookmarkStart w:id="748" w:name="_Toc288752671"/>
            <w:bookmarkStart w:id="749" w:name="_Toc290622040"/>
            <w:bookmarkStart w:id="750" w:name="_Toc290974819"/>
            <w:bookmarkStart w:id="751" w:name="_Toc290984123"/>
            <w:bookmarkStart w:id="752" w:name="_Toc291776719"/>
            <w:bookmarkStart w:id="753" w:name="_Toc291777734"/>
            <w:bookmarkStart w:id="754" w:name="_Toc292372511"/>
            <w:bookmarkStart w:id="755" w:name="_Toc299457486"/>
            <w:bookmarkStart w:id="756" w:name="_Toc299458950"/>
            <w:bookmarkStart w:id="757" w:name="_Toc299459529"/>
            <w:bookmarkStart w:id="758" w:name="_Toc300074726"/>
            <w:bookmarkStart w:id="759" w:name="_Toc300151826"/>
            <w:bookmarkStart w:id="760" w:name="_Toc300153218"/>
            <w:bookmarkStart w:id="761" w:name="_Toc300153787"/>
            <w:bookmarkStart w:id="762" w:name="_Toc301861165"/>
            <w:bookmarkStart w:id="763" w:name="_Toc301861796"/>
            <w:bookmarkStart w:id="764" w:name="_Toc301877678"/>
            <w:bookmarkStart w:id="765" w:name="_Toc306004515"/>
            <w:bookmarkStart w:id="766" w:name="_Toc317511416"/>
            <w:bookmarkStart w:id="767" w:name="_Toc317681804"/>
            <w:bookmarkStart w:id="768" w:name="_Toc317682721"/>
            <w:r w:rsidRPr="00907E9B">
              <w:t>Innovation strategy</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907E9B">
              <w:t xml:space="preserve"> (gültig für Studierende mit Studienbeginn </w:t>
            </w:r>
            <w:r>
              <w:t>ab</w:t>
            </w:r>
            <w:r w:rsidRPr="00907E9B">
              <w:t xml:space="preserve"> </w:t>
            </w:r>
            <w:r>
              <w:t>WiSe</w:t>
            </w:r>
            <w:r w:rsidRPr="00907E9B">
              <w:t xml:space="preserve"> 2017/18)</w:t>
            </w:r>
          </w:p>
        </w:tc>
        <w:tc>
          <w:tcPr>
            <w:tcW w:w="2010" w:type="dxa"/>
            <w:vAlign w:val="center"/>
          </w:tcPr>
          <w:p w14:paraId="6EE9C222" w14:textId="638677CF" w:rsidR="00E50DF4" w:rsidRPr="00BF7282" w:rsidRDefault="00E50DF4" w:rsidP="00E50DF4">
            <w:pPr>
              <w:rPr>
                <w:rFonts w:cs="Arial"/>
              </w:rPr>
            </w:pPr>
            <w:r w:rsidRPr="00BF7282">
              <w:rPr>
                <w:rFonts w:cs="Arial"/>
                <w:szCs w:val="22"/>
              </w:rPr>
              <w:t>WI-Modul</w:t>
            </w:r>
          </w:p>
        </w:tc>
      </w:tr>
      <w:tr w:rsidR="00E50DF4" w:rsidRPr="00BF7282" w14:paraId="6EF5906C" w14:textId="77777777" w:rsidTr="005D2036">
        <w:trPr>
          <w:trHeight w:val="567"/>
          <w:jc w:val="center"/>
        </w:trPr>
        <w:tc>
          <w:tcPr>
            <w:tcW w:w="720" w:type="dxa"/>
            <w:vAlign w:val="center"/>
          </w:tcPr>
          <w:p w14:paraId="083EC0F4" w14:textId="77777777" w:rsidR="00E50DF4" w:rsidRPr="00BF7282" w:rsidRDefault="00E50DF4" w:rsidP="00F62C9E">
            <w:pPr>
              <w:numPr>
                <w:ilvl w:val="0"/>
                <w:numId w:val="3"/>
              </w:numPr>
              <w:ind w:left="737" w:hanging="567"/>
              <w:rPr>
                <w:rFonts w:cs="Arial"/>
                <w:i/>
              </w:rPr>
            </w:pPr>
          </w:p>
        </w:tc>
        <w:tc>
          <w:tcPr>
            <w:tcW w:w="1843" w:type="dxa"/>
            <w:vAlign w:val="center"/>
          </w:tcPr>
          <w:p w14:paraId="6A7D1007" w14:textId="01CC25CD" w:rsidR="00E50DF4" w:rsidRPr="00BF7282" w:rsidRDefault="00E34520" w:rsidP="00E50DF4">
            <w:pPr>
              <w:rPr>
                <w:rFonts w:cs="Arial"/>
              </w:rPr>
            </w:pPr>
            <w:r>
              <w:rPr>
                <w:rFonts w:cs="Arial"/>
                <w:szCs w:val="22"/>
              </w:rPr>
              <w:t>8</w:t>
            </w:r>
            <w:r w:rsidR="00E50DF4">
              <w:rPr>
                <w:rFonts w:cs="Arial"/>
                <w:szCs w:val="22"/>
              </w:rPr>
              <w:t>3452</w:t>
            </w:r>
          </w:p>
        </w:tc>
        <w:tc>
          <w:tcPr>
            <w:tcW w:w="5219" w:type="dxa"/>
            <w:vAlign w:val="center"/>
          </w:tcPr>
          <w:p w14:paraId="5ADCD002" w14:textId="344A9C34" w:rsidR="00E50DF4" w:rsidRPr="00BF7282" w:rsidRDefault="00E50DF4" w:rsidP="00E50DF4">
            <w:pPr>
              <w:rPr>
                <w:rFonts w:cs="Arial"/>
              </w:rPr>
            </w:pPr>
            <w:bookmarkStart w:id="769" w:name="_Toc287964187"/>
            <w:bookmarkStart w:id="770" w:name="_Toc288226869"/>
            <w:bookmarkStart w:id="771" w:name="_Toc288664514"/>
            <w:bookmarkStart w:id="772" w:name="_Toc288752672"/>
            <w:bookmarkStart w:id="773" w:name="_Toc290622041"/>
            <w:bookmarkStart w:id="774" w:name="_Toc290974820"/>
            <w:bookmarkStart w:id="775" w:name="_Toc290984124"/>
            <w:bookmarkStart w:id="776" w:name="_Toc291776720"/>
            <w:bookmarkStart w:id="777" w:name="_Toc291777735"/>
            <w:bookmarkStart w:id="778" w:name="_Toc292372512"/>
            <w:bookmarkStart w:id="779" w:name="_Toc299457487"/>
            <w:bookmarkStart w:id="780" w:name="_Toc299458951"/>
            <w:bookmarkStart w:id="781" w:name="_Toc299459530"/>
            <w:bookmarkStart w:id="782" w:name="_Toc300074727"/>
            <w:bookmarkStart w:id="783" w:name="_Toc300151827"/>
            <w:bookmarkStart w:id="784" w:name="_Toc300153219"/>
            <w:bookmarkStart w:id="785" w:name="_Toc300153788"/>
            <w:bookmarkStart w:id="786" w:name="_Toc301861166"/>
            <w:bookmarkStart w:id="787" w:name="_Toc301861797"/>
            <w:bookmarkStart w:id="788" w:name="_Toc301877679"/>
            <w:bookmarkStart w:id="789" w:name="_Toc306004516"/>
            <w:bookmarkStart w:id="790" w:name="_Toc317511417"/>
            <w:bookmarkStart w:id="791" w:name="_Toc317681805"/>
            <w:bookmarkStart w:id="792" w:name="_Toc317682722"/>
            <w:r w:rsidRPr="00BF7282">
              <w:rPr>
                <w:lang w:val="en-GB"/>
              </w:rPr>
              <w:t xml:space="preserve">Innovation </w:t>
            </w:r>
            <w:r>
              <w:rPr>
                <w:lang w:val="en-GB"/>
              </w:rPr>
              <w:t>t</w:t>
            </w:r>
            <w:r w:rsidRPr="00BF7282">
              <w:rPr>
                <w:lang w:val="en-GB"/>
              </w:rPr>
              <w:t>echnology</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tc>
        <w:tc>
          <w:tcPr>
            <w:tcW w:w="2010" w:type="dxa"/>
            <w:vAlign w:val="center"/>
          </w:tcPr>
          <w:p w14:paraId="6424B30B" w14:textId="77777777" w:rsidR="00E50DF4" w:rsidRPr="00BF7282" w:rsidRDefault="00E50DF4" w:rsidP="00E50DF4">
            <w:pPr>
              <w:rPr>
                <w:rFonts w:cs="Arial"/>
              </w:rPr>
            </w:pPr>
            <w:r w:rsidRPr="00BF7282">
              <w:rPr>
                <w:rFonts w:cs="Arial"/>
                <w:szCs w:val="22"/>
              </w:rPr>
              <w:t>WI-Modul</w:t>
            </w:r>
          </w:p>
        </w:tc>
      </w:tr>
      <w:tr w:rsidR="00E50DF4" w:rsidRPr="00BF7282" w14:paraId="29B5C536" w14:textId="77777777" w:rsidTr="005D2036">
        <w:trPr>
          <w:trHeight w:val="567"/>
          <w:jc w:val="center"/>
        </w:trPr>
        <w:tc>
          <w:tcPr>
            <w:tcW w:w="720" w:type="dxa"/>
            <w:vAlign w:val="center"/>
          </w:tcPr>
          <w:p w14:paraId="2FEF9676" w14:textId="77777777" w:rsidR="00E50DF4" w:rsidRPr="00BF7282" w:rsidRDefault="00E50DF4" w:rsidP="00F62C9E">
            <w:pPr>
              <w:numPr>
                <w:ilvl w:val="0"/>
                <w:numId w:val="3"/>
              </w:numPr>
              <w:ind w:left="737" w:hanging="567"/>
              <w:rPr>
                <w:rFonts w:cs="Arial"/>
                <w:i/>
              </w:rPr>
            </w:pPr>
          </w:p>
        </w:tc>
        <w:tc>
          <w:tcPr>
            <w:tcW w:w="1843" w:type="dxa"/>
            <w:vAlign w:val="center"/>
          </w:tcPr>
          <w:p w14:paraId="156C06B6" w14:textId="4F0CDC57" w:rsidR="00E50DF4" w:rsidRPr="00BF7282" w:rsidRDefault="00E34520" w:rsidP="00E50DF4">
            <w:pPr>
              <w:rPr>
                <w:rFonts w:cs="Arial"/>
              </w:rPr>
            </w:pPr>
            <w:r>
              <w:rPr>
                <w:rFonts w:cs="Arial"/>
                <w:szCs w:val="22"/>
              </w:rPr>
              <w:t>8</w:t>
            </w:r>
            <w:r w:rsidR="00E50DF4">
              <w:rPr>
                <w:rFonts w:cs="Arial"/>
                <w:szCs w:val="22"/>
              </w:rPr>
              <w:t>2460</w:t>
            </w:r>
          </w:p>
        </w:tc>
        <w:tc>
          <w:tcPr>
            <w:tcW w:w="5219" w:type="dxa"/>
            <w:vAlign w:val="center"/>
          </w:tcPr>
          <w:p w14:paraId="6C4A1F6C" w14:textId="77777777" w:rsidR="00E50DF4" w:rsidRPr="00BF7282" w:rsidRDefault="00E50DF4" w:rsidP="00E50DF4">
            <w:pPr>
              <w:rPr>
                <w:rFonts w:cs="Arial"/>
              </w:rPr>
            </w:pPr>
            <w:bookmarkStart w:id="793" w:name="_Toc287964190"/>
            <w:bookmarkStart w:id="794" w:name="_Toc288226872"/>
            <w:bookmarkStart w:id="795" w:name="_Toc288664517"/>
            <w:bookmarkStart w:id="796" w:name="_Toc288752675"/>
            <w:bookmarkStart w:id="797" w:name="_Toc290622044"/>
            <w:bookmarkStart w:id="798" w:name="_Toc290974823"/>
            <w:bookmarkStart w:id="799" w:name="_Toc290984127"/>
            <w:bookmarkStart w:id="800" w:name="_Toc291776723"/>
            <w:bookmarkStart w:id="801" w:name="_Toc291777738"/>
            <w:bookmarkStart w:id="802" w:name="_Toc292372515"/>
            <w:bookmarkStart w:id="803" w:name="_Toc299457490"/>
            <w:bookmarkStart w:id="804" w:name="_Toc299458954"/>
            <w:bookmarkStart w:id="805" w:name="_Toc299459533"/>
            <w:bookmarkStart w:id="806" w:name="_Toc300074730"/>
            <w:bookmarkStart w:id="807" w:name="_Toc300151830"/>
            <w:bookmarkStart w:id="808" w:name="_Toc300153222"/>
            <w:bookmarkStart w:id="809" w:name="_Toc300153791"/>
            <w:bookmarkStart w:id="810" w:name="_Toc301861169"/>
            <w:bookmarkStart w:id="811" w:name="_Toc301861800"/>
            <w:bookmarkStart w:id="812" w:name="_Toc301877682"/>
            <w:bookmarkStart w:id="813" w:name="_Toc306004519"/>
            <w:bookmarkStart w:id="814" w:name="_Toc317511420"/>
            <w:bookmarkStart w:id="815" w:name="_Toc317681808"/>
            <w:bookmarkStart w:id="816" w:name="_Toc317682725"/>
            <w:r w:rsidRPr="00BF7282">
              <w:t>Internationale Kommunikation</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tc>
        <w:tc>
          <w:tcPr>
            <w:tcW w:w="2010" w:type="dxa"/>
            <w:vAlign w:val="center"/>
          </w:tcPr>
          <w:p w14:paraId="72A471FC" w14:textId="77777777" w:rsidR="00E50DF4" w:rsidRPr="00BF7282" w:rsidRDefault="00E50DF4" w:rsidP="00E50DF4">
            <w:pPr>
              <w:rPr>
                <w:rFonts w:cs="Arial"/>
              </w:rPr>
            </w:pPr>
            <w:r w:rsidRPr="00BF7282">
              <w:rPr>
                <w:rFonts w:cs="Arial"/>
                <w:szCs w:val="22"/>
              </w:rPr>
              <w:t>Sozök-Modul</w:t>
            </w:r>
          </w:p>
        </w:tc>
      </w:tr>
      <w:tr w:rsidR="00E50DF4" w:rsidRPr="00BF7282" w14:paraId="54D9C0DD" w14:textId="77777777" w:rsidTr="005D2036">
        <w:trPr>
          <w:trHeight w:val="567"/>
          <w:jc w:val="center"/>
        </w:trPr>
        <w:tc>
          <w:tcPr>
            <w:tcW w:w="720" w:type="dxa"/>
            <w:vAlign w:val="center"/>
          </w:tcPr>
          <w:p w14:paraId="14FF8A00" w14:textId="77777777" w:rsidR="00E50DF4" w:rsidRPr="00BF7282" w:rsidRDefault="00E50DF4" w:rsidP="00F62C9E">
            <w:pPr>
              <w:numPr>
                <w:ilvl w:val="0"/>
                <w:numId w:val="3"/>
              </w:numPr>
              <w:ind w:left="737" w:hanging="567"/>
              <w:rPr>
                <w:rFonts w:cs="Arial"/>
                <w:i/>
              </w:rPr>
            </w:pPr>
          </w:p>
        </w:tc>
        <w:tc>
          <w:tcPr>
            <w:tcW w:w="1843" w:type="dxa"/>
            <w:vAlign w:val="center"/>
          </w:tcPr>
          <w:p w14:paraId="2A5DF0C0" w14:textId="4F38A698" w:rsidR="00E50DF4" w:rsidRDefault="00E34520" w:rsidP="00E50DF4">
            <w:pPr>
              <w:rPr>
                <w:rFonts w:cs="Arial"/>
                <w:szCs w:val="22"/>
              </w:rPr>
            </w:pPr>
            <w:r>
              <w:rPr>
                <w:rFonts w:cs="Arial"/>
                <w:szCs w:val="22"/>
              </w:rPr>
              <w:t>8</w:t>
            </w:r>
            <w:r w:rsidR="00E50DF4">
              <w:rPr>
                <w:rFonts w:cs="Arial"/>
                <w:szCs w:val="22"/>
              </w:rPr>
              <w:t>5700</w:t>
            </w:r>
          </w:p>
        </w:tc>
        <w:tc>
          <w:tcPr>
            <w:tcW w:w="5219" w:type="dxa"/>
            <w:vAlign w:val="center"/>
          </w:tcPr>
          <w:p w14:paraId="70E9CBEA" w14:textId="6A575ED1" w:rsidR="00E50DF4" w:rsidRPr="00BF7282" w:rsidRDefault="00E50DF4" w:rsidP="00E50DF4">
            <w:r>
              <w:t>Internationale Politik I</w:t>
            </w:r>
          </w:p>
        </w:tc>
        <w:tc>
          <w:tcPr>
            <w:tcW w:w="2010" w:type="dxa"/>
            <w:vAlign w:val="center"/>
          </w:tcPr>
          <w:p w14:paraId="5440CBDD" w14:textId="4FCB2D6B" w:rsidR="00E50DF4" w:rsidRPr="00BF7282" w:rsidRDefault="00E50DF4" w:rsidP="00E50DF4">
            <w:pPr>
              <w:rPr>
                <w:rFonts w:cs="Arial"/>
                <w:szCs w:val="22"/>
              </w:rPr>
            </w:pPr>
            <w:r>
              <w:rPr>
                <w:rFonts w:cs="Arial"/>
                <w:szCs w:val="22"/>
              </w:rPr>
              <w:t>Sozök-Modul</w:t>
            </w:r>
          </w:p>
        </w:tc>
      </w:tr>
      <w:tr w:rsidR="00E50DF4" w:rsidRPr="00BF7282" w14:paraId="6D6FF915" w14:textId="77777777" w:rsidTr="00581599">
        <w:trPr>
          <w:trHeight w:val="567"/>
          <w:jc w:val="center"/>
        </w:trPr>
        <w:tc>
          <w:tcPr>
            <w:tcW w:w="720" w:type="dxa"/>
            <w:vAlign w:val="center"/>
          </w:tcPr>
          <w:p w14:paraId="66F5E4D3" w14:textId="77777777" w:rsidR="00E50DF4" w:rsidRPr="00BF7282" w:rsidRDefault="00E50DF4" w:rsidP="00F62C9E">
            <w:pPr>
              <w:numPr>
                <w:ilvl w:val="0"/>
                <w:numId w:val="3"/>
              </w:numPr>
              <w:ind w:left="737" w:hanging="567"/>
              <w:rPr>
                <w:rFonts w:cs="Arial"/>
                <w:i/>
              </w:rPr>
            </w:pPr>
          </w:p>
        </w:tc>
        <w:tc>
          <w:tcPr>
            <w:tcW w:w="1843" w:type="dxa"/>
            <w:vAlign w:val="center"/>
          </w:tcPr>
          <w:p w14:paraId="025872EF" w14:textId="5AB960B4" w:rsidR="00E50DF4" w:rsidRDefault="00E34520" w:rsidP="00E50DF4">
            <w:pPr>
              <w:rPr>
                <w:rFonts w:cs="Arial"/>
                <w:szCs w:val="22"/>
              </w:rPr>
            </w:pPr>
            <w:r>
              <w:rPr>
                <w:rFonts w:cs="Arial"/>
                <w:szCs w:val="22"/>
              </w:rPr>
              <w:t>8</w:t>
            </w:r>
            <w:r w:rsidR="00E50DF4">
              <w:rPr>
                <w:rFonts w:cs="Arial"/>
                <w:szCs w:val="22"/>
              </w:rPr>
              <w:t>5710</w:t>
            </w:r>
          </w:p>
        </w:tc>
        <w:tc>
          <w:tcPr>
            <w:tcW w:w="5219" w:type="dxa"/>
            <w:vAlign w:val="center"/>
          </w:tcPr>
          <w:p w14:paraId="163DED1B" w14:textId="0DE1AE1E" w:rsidR="00E50DF4" w:rsidRPr="00581599" w:rsidRDefault="00E50DF4" w:rsidP="00E50DF4">
            <w:pPr>
              <w:rPr>
                <w:rFonts w:cs="Arial"/>
                <w:szCs w:val="22"/>
              </w:rPr>
            </w:pPr>
            <w:r w:rsidRPr="00581599">
              <w:rPr>
                <w:rFonts w:cs="Arial"/>
                <w:szCs w:val="22"/>
              </w:rPr>
              <w:t xml:space="preserve">International politics II </w:t>
            </w:r>
          </w:p>
        </w:tc>
        <w:tc>
          <w:tcPr>
            <w:tcW w:w="2010" w:type="dxa"/>
            <w:vAlign w:val="center"/>
          </w:tcPr>
          <w:p w14:paraId="60BDD3B7" w14:textId="4089A179" w:rsidR="00E50DF4" w:rsidRDefault="00E50DF4" w:rsidP="00E50DF4">
            <w:pPr>
              <w:rPr>
                <w:rFonts w:cs="Arial"/>
                <w:szCs w:val="22"/>
              </w:rPr>
            </w:pPr>
            <w:r w:rsidRPr="00BF7282">
              <w:rPr>
                <w:rFonts w:cs="Arial"/>
                <w:szCs w:val="22"/>
              </w:rPr>
              <w:t>BWL-Modul</w:t>
            </w:r>
          </w:p>
        </w:tc>
      </w:tr>
      <w:tr w:rsidR="00E50DF4" w:rsidRPr="00BF7282" w14:paraId="49692B45" w14:textId="77777777" w:rsidTr="005D2036">
        <w:trPr>
          <w:trHeight w:val="567"/>
          <w:jc w:val="center"/>
        </w:trPr>
        <w:tc>
          <w:tcPr>
            <w:tcW w:w="720" w:type="dxa"/>
            <w:vAlign w:val="center"/>
          </w:tcPr>
          <w:p w14:paraId="18218002" w14:textId="77777777" w:rsidR="00E50DF4" w:rsidRPr="00BF7282" w:rsidRDefault="00E50DF4" w:rsidP="00F62C9E">
            <w:pPr>
              <w:numPr>
                <w:ilvl w:val="0"/>
                <w:numId w:val="3"/>
              </w:numPr>
              <w:ind w:left="737" w:hanging="567"/>
              <w:rPr>
                <w:rFonts w:cs="Arial"/>
                <w:i/>
              </w:rPr>
            </w:pPr>
          </w:p>
        </w:tc>
        <w:tc>
          <w:tcPr>
            <w:tcW w:w="1843" w:type="dxa"/>
            <w:vAlign w:val="center"/>
          </w:tcPr>
          <w:p w14:paraId="5838975B" w14:textId="126C8BD0" w:rsidR="00E50DF4" w:rsidRPr="00BF7282" w:rsidRDefault="00E34520" w:rsidP="00E50DF4">
            <w:pPr>
              <w:rPr>
                <w:rFonts w:cs="Arial"/>
              </w:rPr>
            </w:pPr>
            <w:r>
              <w:rPr>
                <w:rFonts w:cs="Arial"/>
                <w:szCs w:val="22"/>
              </w:rPr>
              <w:t>8</w:t>
            </w:r>
            <w:r w:rsidR="00E50DF4">
              <w:rPr>
                <w:rFonts w:cs="Arial"/>
                <w:szCs w:val="22"/>
              </w:rPr>
              <w:t>3691</w:t>
            </w:r>
          </w:p>
        </w:tc>
        <w:tc>
          <w:tcPr>
            <w:tcW w:w="5219" w:type="dxa"/>
            <w:vAlign w:val="center"/>
          </w:tcPr>
          <w:p w14:paraId="0E13549B" w14:textId="77777777" w:rsidR="00E50DF4" w:rsidRPr="00BF7282" w:rsidRDefault="00E50DF4" w:rsidP="00E50DF4">
            <w:pPr>
              <w:rPr>
                <w:b/>
              </w:rPr>
            </w:pPr>
            <w:bookmarkStart w:id="817" w:name="_Toc317511422"/>
            <w:bookmarkStart w:id="818" w:name="_Toc317681810"/>
            <w:bookmarkStart w:id="819" w:name="_Toc317682727"/>
            <w:r w:rsidRPr="00BF7282">
              <w:t>Internationale Studien I</w:t>
            </w:r>
            <w:bookmarkEnd w:id="817"/>
            <w:bookmarkEnd w:id="818"/>
            <w:bookmarkEnd w:id="819"/>
          </w:p>
        </w:tc>
        <w:tc>
          <w:tcPr>
            <w:tcW w:w="2010" w:type="dxa"/>
            <w:vAlign w:val="center"/>
          </w:tcPr>
          <w:p w14:paraId="16A169EB" w14:textId="77777777" w:rsidR="00E50DF4" w:rsidRPr="00BF7282" w:rsidRDefault="00E50DF4" w:rsidP="00E50DF4">
            <w:pPr>
              <w:rPr>
                <w:rFonts w:cs="Arial"/>
              </w:rPr>
            </w:pPr>
            <w:r w:rsidRPr="00BF7282">
              <w:rPr>
                <w:rFonts w:cs="Arial"/>
                <w:szCs w:val="22"/>
              </w:rPr>
              <w:t>Sozök-Modul</w:t>
            </w:r>
          </w:p>
        </w:tc>
      </w:tr>
      <w:tr w:rsidR="00E50DF4" w:rsidRPr="00BF7282" w14:paraId="5BF4A4A8" w14:textId="77777777" w:rsidTr="005D2036">
        <w:trPr>
          <w:trHeight w:val="567"/>
          <w:jc w:val="center"/>
        </w:trPr>
        <w:tc>
          <w:tcPr>
            <w:tcW w:w="720" w:type="dxa"/>
            <w:vAlign w:val="center"/>
          </w:tcPr>
          <w:p w14:paraId="62ADDA2B" w14:textId="77777777" w:rsidR="00E50DF4" w:rsidRPr="00BF7282" w:rsidRDefault="00E50DF4" w:rsidP="00F62C9E">
            <w:pPr>
              <w:numPr>
                <w:ilvl w:val="0"/>
                <w:numId w:val="3"/>
              </w:numPr>
              <w:ind w:left="737" w:hanging="567"/>
              <w:rPr>
                <w:rFonts w:cs="Arial"/>
                <w:i/>
              </w:rPr>
            </w:pPr>
          </w:p>
        </w:tc>
        <w:tc>
          <w:tcPr>
            <w:tcW w:w="1843" w:type="dxa"/>
            <w:vAlign w:val="center"/>
          </w:tcPr>
          <w:p w14:paraId="4297973C" w14:textId="1F385F58" w:rsidR="00E50DF4" w:rsidRPr="00BF7282" w:rsidRDefault="00E34520" w:rsidP="00E50DF4">
            <w:pPr>
              <w:rPr>
                <w:rFonts w:cs="Arial"/>
              </w:rPr>
            </w:pPr>
            <w:r>
              <w:rPr>
                <w:rFonts w:cs="Arial"/>
                <w:szCs w:val="22"/>
              </w:rPr>
              <w:t>8</w:t>
            </w:r>
            <w:r w:rsidR="00E50DF4">
              <w:rPr>
                <w:rFonts w:cs="Arial"/>
                <w:szCs w:val="22"/>
              </w:rPr>
              <w:t>3692</w:t>
            </w:r>
          </w:p>
        </w:tc>
        <w:tc>
          <w:tcPr>
            <w:tcW w:w="5219" w:type="dxa"/>
            <w:vAlign w:val="center"/>
          </w:tcPr>
          <w:p w14:paraId="4C91BD0D" w14:textId="77777777" w:rsidR="00E50DF4" w:rsidRPr="00BF7282" w:rsidRDefault="00E50DF4" w:rsidP="00E50DF4">
            <w:pPr>
              <w:rPr>
                <w:b/>
              </w:rPr>
            </w:pPr>
            <w:bookmarkStart w:id="820" w:name="_Toc317511423"/>
            <w:bookmarkStart w:id="821" w:name="_Toc317681811"/>
            <w:bookmarkStart w:id="822" w:name="_Toc317682728"/>
            <w:r w:rsidRPr="00BF7282">
              <w:t>Internationale Studien II</w:t>
            </w:r>
            <w:bookmarkEnd w:id="820"/>
            <w:bookmarkEnd w:id="821"/>
            <w:bookmarkEnd w:id="822"/>
          </w:p>
        </w:tc>
        <w:tc>
          <w:tcPr>
            <w:tcW w:w="2010" w:type="dxa"/>
            <w:vAlign w:val="center"/>
          </w:tcPr>
          <w:p w14:paraId="0E0E76EA" w14:textId="77777777" w:rsidR="00E50DF4" w:rsidRPr="00BF7282" w:rsidRDefault="00E50DF4" w:rsidP="00E50DF4">
            <w:pPr>
              <w:rPr>
                <w:rFonts w:cs="Arial"/>
              </w:rPr>
            </w:pPr>
            <w:r w:rsidRPr="00BF7282">
              <w:rPr>
                <w:rFonts w:cs="Arial"/>
                <w:szCs w:val="22"/>
              </w:rPr>
              <w:t xml:space="preserve">Sozök-Modul </w:t>
            </w:r>
          </w:p>
        </w:tc>
      </w:tr>
      <w:tr w:rsidR="00E50DF4" w:rsidRPr="00BF7282" w14:paraId="46070617" w14:textId="77777777" w:rsidTr="005D2036">
        <w:trPr>
          <w:trHeight w:val="567"/>
          <w:jc w:val="center"/>
        </w:trPr>
        <w:tc>
          <w:tcPr>
            <w:tcW w:w="720" w:type="dxa"/>
            <w:vAlign w:val="center"/>
          </w:tcPr>
          <w:p w14:paraId="535D9CF8" w14:textId="77777777" w:rsidR="00E50DF4" w:rsidRPr="00BF7282" w:rsidRDefault="00E50DF4" w:rsidP="00F62C9E">
            <w:pPr>
              <w:numPr>
                <w:ilvl w:val="0"/>
                <w:numId w:val="3"/>
              </w:numPr>
              <w:ind w:left="737" w:hanging="567"/>
              <w:rPr>
                <w:rFonts w:cs="Arial"/>
                <w:i/>
              </w:rPr>
            </w:pPr>
          </w:p>
        </w:tc>
        <w:tc>
          <w:tcPr>
            <w:tcW w:w="1843" w:type="dxa"/>
            <w:vAlign w:val="center"/>
          </w:tcPr>
          <w:p w14:paraId="495BAB10" w14:textId="0F574E94" w:rsidR="00E50DF4" w:rsidRPr="00BF7282" w:rsidRDefault="00E34520" w:rsidP="00E50DF4">
            <w:pPr>
              <w:rPr>
                <w:rFonts w:cs="Arial"/>
              </w:rPr>
            </w:pPr>
            <w:r>
              <w:rPr>
                <w:rFonts w:cs="Arial"/>
                <w:szCs w:val="22"/>
              </w:rPr>
              <w:t>8</w:t>
            </w:r>
            <w:r w:rsidR="00E50DF4">
              <w:rPr>
                <w:rFonts w:cs="Arial"/>
                <w:szCs w:val="22"/>
              </w:rPr>
              <w:t>2370</w:t>
            </w:r>
          </w:p>
        </w:tc>
        <w:tc>
          <w:tcPr>
            <w:tcW w:w="5219" w:type="dxa"/>
            <w:vAlign w:val="center"/>
          </w:tcPr>
          <w:p w14:paraId="5CBE5DE7" w14:textId="77777777" w:rsidR="00E50DF4" w:rsidRPr="00BF7282" w:rsidRDefault="00E50DF4" w:rsidP="00E50DF4">
            <w:pPr>
              <w:rPr>
                <w:rFonts w:cs="Arial"/>
              </w:rPr>
            </w:pPr>
            <w:bookmarkStart w:id="823" w:name="_Toc287964192"/>
            <w:bookmarkStart w:id="824" w:name="_Toc288226874"/>
            <w:bookmarkStart w:id="825" w:name="_Toc288664519"/>
            <w:bookmarkStart w:id="826" w:name="_Toc288752677"/>
            <w:bookmarkStart w:id="827" w:name="_Toc290622046"/>
            <w:bookmarkStart w:id="828" w:name="_Toc290974825"/>
            <w:bookmarkStart w:id="829" w:name="_Toc290984129"/>
            <w:bookmarkStart w:id="830" w:name="_Toc291776725"/>
            <w:bookmarkStart w:id="831" w:name="_Toc291777740"/>
            <w:bookmarkStart w:id="832" w:name="_Toc292372517"/>
            <w:bookmarkStart w:id="833" w:name="_Toc299457492"/>
            <w:bookmarkStart w:id="834" w:name="_Toc299458956"/>
            <w:bookmarkStart w:id="835" w:name="_Toc299459535"/>
            <w:bookmarkStart w:id="836" w:name="_Toc300074732"/>
            <w:bookmarkStart w:id="837" w:name="_Toc300151832"/>
            <w:bookmarkStart w:id="838" w:name="_Toc300153224"/>
            <w:bookmarkStart w:id="839" w:name="_Toc300153793"/>
            <w:bookmarkStart w:id="840" w:name="_Toc301861171"/>
            <w:bookmarkStart w:id="841" w:name="_Toc301861802"/>
            <w:bookmarkStart w:id="842" w:name="_Toc301877684"/>
            <w:bookmarkStart w:id="843" w:name="_Toc306004521"/>
            <w:bookmarkStart w:id="844" w:name="_Toc317511424"/>
            <w:bookmarkStart w:id="845" w:name="_Toc317681812"/>
            <w:bookmarkStart w:id="846" w:name="_Toc317682729"/>
            <w:r w:rsidRPr="00BF7282">
              <w:t>Internationale Unternehmensführung</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BF7282">
              <w:t xml:space="preserve"> </w:t>
            </w:r>
          </w:p>
        </w:tc>
        <w:tc>
          <w:tcPr>
            <w:tcW w:w="2010" w:type="dxa"/>
            <w:vAlign w:val="center"/>
          </w:tcPr>
          <w:p w14:paraId="0E253FA3" w14:textId="77777777" w:rsidR="00E50DF4" w:rsidRPr="00BF7282" w:rsidRDefault="00E50DF4" w:rsidP="00E50DF4">
            <w:pPr>
              <w:rPr>
                <w:rFonts w:cs="Arial"/>
              </w:rPr>
            </w:pPr>
            <w:r w:rsidRPr="00BF7282">
              <w:rPr>
                <w:rFonts w:cs="Arial"/>
                <w:szCs w:val="22"/>
              </w:rPr>
              <w:t>BWL-Modul</w:t>
            </w:r>
          </w:p>
        </w:tc>
      </w:tr>
      <w:tr w:rsidR="00E50DF4" w:rsidRPr="00BF7282" w14:paraId="1E7BBA3E" w14:textId="77777777" w:rsidTr="005D2036">
        <w:trPr>
          <w:trHeight w:val="567"/>
          <w:jc w:val="center"/>
        </w:trPr>
        <w:tc>
          <w:tcPr>
            <w:tcW w:w="720" w:type="dxa"/>
            <w:vAlign w:val="center"/>
          </w:tcPr>
          <w:p w14:paraId="78EEA473" w14:textId="77777777" w:rsidR="00E50DF4" w:rsidRPr="00BF7282" w:rsidRDefault="00E50DF4" w:rsidP="00F62C9E">
            <w:pPr>
              <w:numPr>
                <w:ilvl w:val="0"/>
                <w:numId w:val="3"/>
              </w:numPr>
              <w:ind w:left="737" w:hanging="567"/>
              <w:rPr>
                <w:rFonts w:cs="Arial"/>
                <w:i/>
              </w:rPr>
            </w:pPr>
          </w:p>
        </w:tc>
        <w:tc>
          <w:tcPr>
            <w:tcW w:w="1843" w:type="dxa"/>
            <w:vAlign w:val="center"/>
          </w:tcPr>
          <w:p w14:paraId="7627BD18" w14:textId="1A30B5E0" w:rsidR="00E50DF4" w:rsidRDefault="00E34520" w:rsidP="00E50DF4">
            <w:pPr>
              <w:rPr>
                <w:rFonts w:cs="Arial"/>
                <w:szCs w:val="22"/>
              </w:rPr>
            </w:pPr>
            <w:r>
              <w:rPr>
                <w:rFonts w:cs="Arial"/>
                <w:szCs w:val="22"/>
              </w:rPr>
              <w:t>8</w:t>
            </w:r>
            <w:r w:rsidR="00E50DF4">
              <w:rPr>
                <w:rFonts w:cs="Arial"/>
                <w:szCs w:val="22"/>
              </w:rPr>
              <w:t>2392</w:t>
            </w:r>
          </w:p>
        </w:tc>
        <w:tc>
          <w:tcPr>
            <w:tcW w:w="5219" w:type="dxa"/>
            <w:vAlign w:val="center"/>
          </w:tcPr>
          <w:p w14:paraId="6D8E4285" w14:textId="1C3B1FDF" w:rsidR="00E50DF4" w:rsidRPr="00B35411" w:rsidRDefault="00E50DF4" w:rsidP="00E50DF4">
            <w:pPr>
              <w:rPr>
                <w:rFonts w:cs="Arial"/>
                <w:szCs w:val="22"/>
              </w:rPr>
            </w:pPr>
            <w:r>
              <w:rPr>
                <w:rFonts w:cs="Arial"/>
                <w:szCs w:val="22"/>
              </w:rPr>
              <w:t xml:space="preserve">Internationale Wirtschaft </w:t>
            </w:r>
          </w:p>
        </w:tc>
        <w:tc>
          <w:tcPr>
            <w:tcW w:w="2010" w:type="dxa"/>
            <w:vAlign w:val="center"/>
          </w:tcPr>
          <w:p w14:paraId="059ACB73" w14:textId="46D682C0" w:rsidR="00E50DF4" w:rsidRDefault="00E50DF4" w:rsidP="00E50DF4">
            <w:pPr>
              <w:rPr>
                <w:rFonts w:cs="Arial"/>
                <w:szCs w:val="22"/>
              </w:rPr>
            </w:pPr>
            <w:r>
              <w:rPr>
                <w:rFonts w:cs="Arial"/>
                <w:szCs w:val="22"/>
              </w:rPr>
              <w:t>VWL-Modul</w:t>
            </w:r>
          </w:p>
        </w:tc>
      </w:tr>
      <w:tr w:rsidR="0095790D" w:rsidRPr="00BF7282" w14:paraId="189DEB63" w14:textId="77777777" w:rsidTr="005D2036">
        <w:trPr>
          <w:trHeight w:val="567"/>
          <w:jc w:val="center"/>
        </w:trPr>
        <w:tc>
          <w:tcPr>
            <w:tcW w:w="720" w:type="dxa"/>
            <w:vAlign w:val="center"/>
          </w:tcPr>
          <w:p w14:paraId="08E5D054" w14:textId="77777777" w:rsidR="0095790D" w:rsidRPr="00BF7282" w:rsidRDefault="0095790D" w:rsidP="00F62C9E">
            <w:pPr>
              <w:numPr>
                <w:ilvl w:val="0"/>
                <w:numId w:val="3"/>
              </w:numPr>
              <w:ind w:left="737" w:hanging="567"/>
              <w:rPr>
                <w:rFonts w:cs="Arial"/>
                <w:i/>
              </w:rPr>
            </w:pPr>
          </w:p>
        </w:tc>
        <w:tc>
          <w:tcPr>
            <w:tcW w:w="1843" w:type="dxa"/>
            <w:vAlign w:val="center"/>
          </w:tcPr>
          <w:p w14:paraId="7375D352" w14:textId="77B5DDBD" w:rsidR="0095790D" w:rsidRDefault="0095790D" w:rsidP="00E50DF4">
            <w:pPr>
              <w:rPr>
                <w:rFonts w:cs="Arial"/>
                <w:szCs w:val="22"/>
              </w:rPr>
            </w:pPr>
            <w:r>
              <w:rPr>
                <w:rFonts w:cs="Arial"/>
                <w:szCs w:val="22"/>
              </w:rPr>
              <w:t>85731</w:t>
            </w:r>
          </w:p>
        </w:tc>
        <w:tc>
          <w:tcPr>
            <w:tcW w:w="5219" w:type="dxa"/>
            <w:vAlign w:val="center"/>
          </w:tcPr>
          <w:p w14:paraId="0A38E275" w14:textId="5341E2E2" w:rsidR="0095790D" w:rsidRDefault="0095790D" w:rsidP="00E50DF4">
            <w:pPr>
              <w:rPr>
                <w:rFonts w:cs="Arial"/>
                <w:szCs w:val="22"/>
              </w:rPr>
            </w:pPr>
            <w:r>
              <w:rPr>
                <w:rFonts w:cs="Arial"/>
                <w:szCs w:val="22"/>
              </w:rPr>
              <w:t>International business relations</w:t>
            </w:r>
          </w:p>
        </w:tc>
        <w:tc>
          <w:tcPr>
            <w:tcW w:w="2010" w:type="dxa"/>
            <w:vAlign w:val="center"/>
          </w:tcPr>
          <w:p w14:paraId="43546B1C" w14:textId="61EAB17B" w:rsidR="0095790D" w:rsidRDefault="0095790D" w:rsidP="00E50DF4">
            <w:pPr>
              <w:rPr>
                <w:rFonts w:cs="Arial"/>
                <w:szCs w:val="22"/>
              </w:rPr>
            </w:pPr>
            <w:r>
              <w:rPr>
                <w:rFonts w:cs="Arial"/>
                <w:szCs w:val="22"/>
              </w:rPr>
              <w:t>Sozök-Modul</w:t>
            </w:r>
          </w:p>
        </w:tc>
      </w:tr>
      <w:tr w:rsidR="00E50DF4" w:rsidRPr="00BF7282" w14:paraId="24EE348A" w14:textId="77777777" w:rsidTr="005D2036">
        <w:trPr>
          <w:trHeight w:val="567"/>
          <w:jc w:val="center"/>
        </w:trPr>
        <w:tc>
          <w:tcPr>
            <w:tcW w:w="720" w:type="dxa"/>
            <w:vAlign w:val="center"/>
          </w:tcPr>
          <w:p w14:paraId="0F121959" w14:textId="77777777" w:rsidR="00E50DF4" w:rsidRPr="00BF7282" w:rsidRDefault="00E50DF4" w:rsidP="00F62C9E">
            <w:pPr>
              <w:numPr>
                <w:ilvl w:val="0"/>
                <w:numId w:val="3"/>
              </w:numPr>
              <w:ind w:left="737" w:hanging="567"/>
              <w:rPr>
                <w:rFonts w:cs="Arial"/>
                <w:i/>
              </w:rPr>
            </w:pPr>
          </w:p>
        </w:tc>
        <w:tc>
          <w:tcPr>
            <w:tcW w:w="1843" w:type="dxa"/>
            <w:vAlign w:val="center"/>
          </w:tcPr>
          <w:p w14:paraId="4463215B" w14:textId="156D8888" w:rsidR="00E50DF4" w:rsidRPr="00BF7282" w:rsidRDefault="00E34520" w:rsidP="00E50DF4">
            <w:pPr>
              <w:rPr>
                <w:rFonts w:cs="Arial"/>
              </w:rPr>
            </w:pPr>
            <w:r>
              <w:rPr>
                <w:rFonts w:cs="Arial"/>
                <w:szCs w:val="22"/>
              </w:rPr>
              <w:t>8</w:t>
            </w:r>
            <w:r w:rsidR="00E50DF4">
              <w:rPr>
                <w:rFonts w:cs="Arial"/>
                <w:szCs w:val="22"/>
              </w:rPr>
              <w:t>6671</w:t>
            </w:r>
          </w:p>
        </w:tc>
        <w:tc>
          <w:tcPr>
            <w:tcW w:w="5219" w:type="dxa"/>
            <w:vAlign w:val="center"/>
          </w:tcPr>
          <w:p w14:paraId="2A03787A" w14:textId="77777777" w:rsidR="00E50DF4" w:rsidRPr="00BF7282" w:rsidRDefault="00E50DF4" w:rsidP="00E50DF4">
            <w:pPr>
              <w:rPr>
                <w:b/>
              </w:rPr>
            </w:pPr>
            <w:bookmarkStart w:id="847" w:name="_Toc299457493"/>
            <w:bookmarkStart w:id="848" w:name="_Toc299458957"/>
            <w:bookmarkStart w:id="849" w:name="_Toc299459536"/>
            <w:bookmarkStart w:id="850" w:name="_Toc300074733"/>
            <w:bookmarkStart w:id="851" w:name="_Toc300151833"/>
            <w:bookmarkStart w:id="852" w:name="_Toc300153225"/>
            <w:bookmarkStart w:id="853" w:name="_Toc300153794"/>
            <w:bookmarkStart w:id="854" w:name="_Toc301861172"/>
            <w:bookmarkStart w:id="855" w:name="_Toc301861803"/>
            <w:bookmarkStart w:id="856" w:name="_Toc301877685"/>
            <w:bookmarkStart w:id="857" w:name="_Toc306004522"/>
            <w:bookmarkStart w:id="858" w:name="_Toc317511425"/>
            <w:bookmarkStart w:id="859" w:name="_Toc317681813"/>
            <w:bookmarkStart w:id="860" w:name="_Toc317682730"/>
            <w:r w:rsidRPr="00BF7282">
              <w:t>International vergleichende Sozialstrukturanaly</w:t>
            </w:r>
            <w:r>
              <w:t>s</w:t>
            </w:r>
            <w:r w:rsidRPr="00BF7282">
              <w:t>e</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c>
          <w:tcPr>
            <w:tcW w:w="2010" w:type="dxa"/>
            <w:vAlign w:val="center"/>
          </w:tcPr>
          <w:p w14:paraId="6231A0AF" w14:textId="77777777" w:rsidR="00E50DF4" w:rsidRPr="00BF7282" w:rsidRDefault="00E50DF4" w:rsidP="00E50DF4">
            <w:pPr>
              <w:rPr>
                <w:rFonts w:cs="Arial"/>
              </w:rPr>
            </w:pPr>
            <w:r w:rsidRPr="00BF7282">
              <w:rPr>
                <w:rFonts w:cs="Arial"/>
                <w:szCs w:val="22"/>
              </w:rPr>
              <w:t>Sozök-Modul</w:t>
            </w:r>
          </w:p>
        </w:tc>
      </w:tr>
      <w:tr w:rsidR="00E50DF4" w:rsidRPr="00BF7282" w14:paraId="15AD51BD" w14:textId="77777777" w:rsidTr="005D2036">
        <w:trPr>
          <w:trHeight w:val="567"/>
          <w:jc w:val="center"/>
        </w:trPr>
        <w:tc>
          <w:tcPr>
            <w:tcW w:w="720" w:type="dxa"/>
            <w:vAlign w:val="center"/>
          </w:tcPr>
          <w:p w14:paraId="6162593D" w14:textId="77777777" w:rsidR="00E50DF4" w:rsidRPr="00BF7282" w:rsidRDefault="00E50DF4" w:rsidP="00F62C9E">
            <w:pPr>
              <w:numPr>
                <w:ilvl w:val="0"/>
                <w:numId w:val="3"/>
              </w:numPr>
              <w:ind w:left="737" w:hanging="567"/>
              <w:rPr>
                <w:rFonts w:cs="Arial"/>
                <w:i/>
              </w:rPr>
            </w:pPr>
          </w:p>
        </w:tc>
        <w:tc>
          <w:tcPr>
            <w:tcW w:w="1843" w:type="dxa"/>
            <w:vAlign w:val="center"/>
          </w:tcPr>
          <w:p w14:paraId="15066177" w14:textId="10D98553" w:rsidR="00E50DF4" w:rsidRPr="00BF7282" w:rsidRDefault="00E34520" w:rsidP="00E50DF4">
            <w:pPr>
              <w:rPr>
                <w:rFonts w:cs="Arial"/>
              </w:rPr>
            </w:pPr>
            <w:r>
              <w:rPr>
                <w:rFonts w:cs="Arial"/>
                <w:szCs w:val="22"/>
              </w:rPr>
              <w:t>8</w:t>
            </w:r>
            <w:r w:rsidR="00E50DF4">
              <w:rPr>
                <w:rFonts w:cs="Arial"/>
                <w:szCs w:val="22"/>
              </w:rPr>
              <w:t>2360</w:t>
            </w:r>
          </w:p>
        </w:tc>
        <w:tc>
          <w:tcPr>
            <w:tcW w:w="5219" w:type="dxa"/>
            <w:vAlign w:val="center"/>
          </w:tcPr>
          <w:p w14:paraId="30D5BFB7" w14:textId="77777777" w:rsidR="00E50DF4" w:rsidRPr="00BF7282" w:rsidRDefault="00E50DF4" w:rsidP="00E50DF4">
            <w:pPr>
              <w:rPr>
                <w:rFonts w:cs="Arial"/>
              </w:rPr>
            </w:pPr>
            <w:bookmarkStart w:id="861" w:name="_Toc287964193"/>
            <w:bookmarkStart w:id="862" w:name="_Toc288226875"/>
            <w:bookmarkStart w:id="863" w:name="_Toc288664520"/>
            <w:bookmarkStart w:id="864" w:name="_Toc288752678"/>
            <w:bookmarkStart w:id="865" w:name="_Toc290622047"/>
            <w:bookmarkStart w:id="866" w:name="_Toc290974826"/>
            <w:bookmarkStart w:id="867" w:name="_Toc290984130"/>
            <w:bookmarkStart w:id="868" w:name="_Toc291776726"/>
            <w:bookmarkStart w:id="869" w:name="_Toc291777741"/>
            <w:bookmarkStart w:id="870" w:name="_Toc292372518"/>
            <w:bookmarkStart w:id="871" w:name="_Toc299457494"/>
            <w:bookmarkStart w:id="872" w:name="_Toc299458958"/>
            <w:bookmarkStart w:id="873" w:name="_Toc299459537"/>
            <w:bookmarkStart w:id="874" w:name="_Toc300074734"/>
            <w:bookmarkStart w:id="875" w:name="_Toc300151834"/>
            <w:bookmarkStart w:id="876" w:name="_Toc300153226"/>
            <w:bookmarkStart w:id="877" w:name="_Toc300153795"/>
            <w:bookmarkStart w:id="878" w:name="_Toc301861173"/>
            <w:bookmarkStart w:id="879" w:name="_Toc301861804"/>
            <w:bookmarkStart w:id="880" w:name="_Toc301877686"/>
            <w:bookmarkStart w:id="881" w:name="_Toc306004523"/>
            <w:bookmarkStart w:id="882" w:name="_Toc317511426"/>
            <w:bookmarkStart w:id="883" w:name="_Toc317681814"/>
            <w:bookmarkStart w:id="884" w:name="_Toc317682731"/>
            <w:r w:rsidRPr="00BF7282">
              <w:t>Investition und Finanzierung</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tc>
        <w:tc>
          <w:tcPr>
            <w:tcW w:w="2010" w:type="dxa"/>
            <w:vAlign w:val="center"/>
          </w:tcPr>
          <w:p w14:paraId="13288CC6" w14:textId="77777777" w:rsidR="00E50DF4" w:rsidRPr="00BF7282" w:rsidRDefault="00E50DF4" w:rsidP="00E50DF4">
            <w:pPr>
              <w:rPr>
                <w:rFonts w:cs="Arial"/>
              </w:rPr>
            </w:pPr>
            <w:r w:rsidRPr="00BF7282">
              <w:rPr>
                <w:rFonts w:cs="Arial"/>
                <w:szCs w:val="22"/>
              </w:rPr>
              <w:t>BWL-Modul</w:t>
            </w:r>
          </w:p>
        </w:tc>
      </w:tr>
      <w:tr w:rsidR="00E50DF4" w:rsidRPr="00BF7282" w14:paraId="2AC8E074" w14:textId="77777777" w:rsidTr="005D2036">
        <w:trPr>
          <w:trHeight w:val="567"/>
          <w:jc w:val="center"/>
        </w:trPr>
        <w:tc>
          <w:tcPr>
            <w:tcW w:w="720" w:type="dxa"/>
            <w:vAlign w:val="center"/>
          </w:tcPr>
          <w:p w14:paraId="461A2C4E" w14:textId="77777777" w:rsidR="00E50DF4" w:rsidRPr="00BF7282" w:rsidRDefault="00E50DF4" w:rsidP="00F62C9E">
            <w:pPr>
              <w:numPr>
                <w:ilvl w:val="0"/>
                <w:numId w:val="3"/>
              </w:numPr>
              <w:ind w:left="737" w:hanging="567"/>
              <w:rPr>
                <w:rFonts w:cs="Arial"/>
                <w:i/>
              </w:rPr>
            </w:pPr>
          </w:p>
        </w:tc>
        <w:tc>
          <w:tcPr>
            <w:tcW w:w="1843" w:type="dxa"/>
            <w:vAlign w:val="center"/>
          </w:tcPr>
          <w:p w14:paraId="7522856C" w14:textId="5449B0A6" w:rsidR="00E50DF4" w:rsidRDefault="00E34520" w:rsidP="00E50DF4">
            <w:pPr>
              <w:rPr>
                <w:rFonts w:cs="Arial"/>
                <w:szCs w:val="22"/>
              </w:rPr>
            </w:pPr>
            <w:r>
              <w:rPr>
                <w:rFonts w:cs="Arial"/>
                <w:szCs w:val="22"/>
              </w:rPr>
              <w:t>8</w:t>
            </w:r>
            <w:r w:rsidR="00E50DF4">
              <w:rPr>
                <w:rFonts w:cs="Arial"/>
                <w:szCs w:val="22"/>
              </w:rPr>
              <w:t>7660</w:t>
            </w:r>
          </w:p>
        </w:tc>
        <w:tc>
          <w:tcPr>
            <w:tcW w:w="5219" w:type="dxa"/>
            <w:vAlign w:val="center"/>
          </w:tcPr>
          <w:p w14:paraId="48657F50" w14:textId="09AE63CF" w:rsidR="00E50DF4" w:rsidRPr="00BF7282" w:rsidRDefault="00E50DF4" w:rsidP="00E50DF4">
            <w:r>
              <w:t>IT-gestützte Prozessautomatisierung</w:t>
            </w:r>
          </w:p>
        </w:tc>
        <w:tc>
          <w:tcPr>
            <w:tcW w:w="2010" w:type="dxa"/>
            <w:vAlign w:val="center"/>
          </w:tcPr>
          <w:p w14:paraId="78D1FC4C" w14:textId="06CDB95B" w:rsidR="00E50DF4" w:rsidRPr="00BF7282" w:rsidRDefault="00E50DF4" w:rsidP="00E50DF4">
            <w:pPr>
              <w:rPr>
                <w:rFonts w:cs="Arial"/>
                <w:szCs w:val="22"/>
              </w:rPr>
            </w:pPr>
            <w:r>
              <w:rPr>
                <w:rFonts w:cs="Arial"/>
                <w:szCs w:val="22"/>
              </w:rPr>
              <w:t>WI-Modul</w:t>
            </w:r>
          </w:p>
        </w:tc>
      </w:tr>
      <w:tr w:rsidR="00E50DF4" w:rsidRPr="00BF7282" w14:paraId="2D8BD52A" w14:textId="77777777" w:rsidTr="005D2036">
        <w:trPr>
          <w:trHeight w:val="567"/>
          <w:jc w:val="center"/>
        </w:trPr>
        <w:tc>
          <w:tcPr>
            <w:tcW w:w="720" w:type="dxa"/>
            <w:vAlign w:val="center"/>
          </w:tcPr>
          <w:p w14:paraId="4A0EB7DD" w14:textId="77777777" w:rsidR="00E50DF4" w:rsidRPr="00BF7282" w:rsidRDefault="00E50DF4" w:rsidP="00F62C9E">
            <w:pPr>
              <w:numPr>
                <w:ilvl w:val="0"/>
                <w:numId w:val="3"/>
              </w:numPr>
              <w:ind w:left="737" w:hanging="567"/>
              <w:rPr>
                <w:rFonts w:cs="Arial"/>
                <w:i/>
              </w:rPr>
            </w:pPr>
          </w:p>
        </w:tc>
        <w:tc>
          <w:tcPr>
            <w:tcW w:w="1843" w:type="dxa"/>
            <w:vAlign w:val="center"/>
          </w:tcPr>
          <w:p w14:paraId="31B076CC" w14:textId="48D66E43" w:rsidR="00E50DF4" w:rsidRDefault="00E34520" w:rsidP="00E50DF4">
            <w:pPr>
              <w:rPr>
                <w:rFonts w:cs="Arial"/>
                <w:szCs w:val="22"/>
              </w:rPr>
            </w:pPr>
            <w:r>
              <w:rPr>
                <w:rFonts w:cs="Arial"/>
                <w:szCs w:val="22"/>
              </w:rPr>
              <w:t>8</w:t>
            </w:r>
            <w:r w:rsidR="00E50DF4">
              <w:rPr>
                <w:rFonts w:cs="Arial"/>
                <w:szCs w:val="22"/>
              </w:rPr>
              <w:t>2451</w:t>
            </w:r>
          </w:p>
        </w:tc>
        <w:tc>
          <w:tcPr>
            <w:tcW w:w="5219" w:type="dxa"/>
            <w:vAlign w:val="center"/>
          </w:tcPr>
          <w:p w14:paraId="59CA3DF5" w14:textId="33D05400" w:rsidR="00E50DF4" w:rsidRPr="00BF7282" w:rsidRDefault="00E50DF4" w:rsidP="00E50DF4">
            <w:r>
              <w:t xml:space="preserve">IT-Management </w:t>
            </w:r>
          </w:p>
        </w:tc>
        <w:tc>
          <w:tcPr>
            <w:tcW w:w="2010" w:type="dxa"/>
            <w:vAlign w:val="center"/>
          </w:tcPr>
          <w:p w14:paraId="3EB7D5A4" w14:textId="46522AAD" w:rsidR="00E50DF4" w:rsidRPr="00BF7282" w:rsidRDefault="00E50DF4" w:rsidP="00E50DF4">
            <w:pPr>
              <w:rPr>
                <w:rFonts w:cs="Arial"/>
                <w:szCs w:val="22"/>
              </w:rPr>
            </w:pPr>
            <w:r>
              <w:rPr>
                <w:rFonts w:cs="Arial"/>
                <w:szCs w:val="22"/>
              </w:rPr>
              <w:t>WI-Modul</w:t>
            </w:r>
          </w:p>
        </w:tc>
      </w:tr>
      <w:tr w:rsidR="00CB27DB" w:rsidRPr="00BF7282" w14:paraId="4D4DD6BB" w14:textId="77777777" w:rsidTr="005D2036">
        <w:trPr>
          <w:trHeight w:val="567"/>
          <w:jc w:val="center"/>
        </w:trPr>
        <w:tc>
          <w:tcPr>
            <w:tcW w:w="720" w:type="dxa"/>
            <w:vAlign w:val="center"/>
          </w:tcPr>
          <w:p w14:paraId="1C661331" w14:textId="77777777" w:rsidR="00CB27DB" w:rsidRPr="00BF7282" w:rsidRDefault="00CB27DB" w:rsidP="00F62C9E">
            <w:pPr>
              <w:numPr>
                <w:ilvl w:val="0"/>
                <w:numId w:val="3"/>
              </w:numPr>
              <w:ind w:left="737" w:hanging="567"/>
              <w:rPr>
                <w:rFonts w:cs="Arial"/>
                <w:i/>
              </w:rPr>
            </w:pPr>
          </w:p>
        </w:tc>
        <w:tc>
          <w:tcPr>
            <w:tcW w:w="1843" w:type="dxa"/>
            <w:vAlign w:val="center"/>
          </w:tcPr>
          <w:p w14:paraId="12FB00F7" w14:textId="3D18E42B" w:rsidR="00CB27DB" w:rsidRDefault="008B376C" w:rsidP="00E50DF4">
            <w:pPr>
              <w:rPr>
                <w:rFonts w:cs="Arial"/>
                <w:szCs w:val="22"/>
              </w:rPr>
            </w:pPr>
            <w:r>
              <w:rPr>
                <w:rFonts w:cs="Arial"/>
                <w:szCs w:val="22"/>
              </w:rPr>
              <w:t>85602</w:t>
            </w:r>
          </w:p>
        </w:tc>
        <w:tc>
          <w:tcPr>
            <w:tcW w:w="5219" w:type="dxa"/>
            <w:vAlign w:val="center"/>
          </w:tcPr>
          <w:p w14:paraId="4260C61E" w14:textId="4A661190" w:rsidR="00CB27DB" w:rsidRDefault="00CB27DB" w:rsidP="00E50DF4">
            <w:r>
              <w:t>Konsumentenverhalten I</w:t>
            </w:r>
            <w:r w:rsidR="00212EE8">
              <w:t xml:space="preserve"> (gültig ab 01.04.2020)</w:t>
            </w:r>
          </w:p>
        </w:tc>
        <w:tc>
          <w:tcPr>
            <w:tcW w:w="2010" w:type="dxa"/>
            <w:vAlign w:val="center"/>
          </w:tcPr>
          <w:p w14:paraId="159D4431" w14:textId="161D667A" w:rsidR="00CB27DB" w:rsidRDefault="00B52AFE" w:rsidP="00E50DF4">
            <w:pPr>
              <w:rPr>
                <w:rFonts w:cs="Arial"/>
                <w:szCs w:val="22"/>
              </w:rPr>
            </w:pPr>
            <w:r w:rsidRPr="00B52AFE">
              <w:rPr>
                <w:rFonts w:cs="Arial"/>
                <w:szCs w:val="22"/>
              </w:rPr>
              <w:t>Interdisziplinäres-Modul</w:t>
            </w:r>
          </w:p>
        </w:tc>
      </w:tr>
      <w:tr w:rsidR="00E50DF4" w:rsidRPr="00BF7282" w14:paraId="3393B9F8" w14:textId="77777777" w:rsidTr="005D2036">
        <w:trPr>
          <w:trHeight w:val="567"/>
          <w:jc w:val="center"/>
        </w:trPr>
        <w:tc>
          <w:tcPr>
            <w:tcW w:w="720" w:type="dxa"/>
            <w:vAlign w:val="center"/>
          </w:tcPr>
          <w:p w14:paraId="0EB7F231" w14:textId="77777777" w:rsidR="00E50DF4" w:rsidRPr="00BF7282" w:rsidRDefault="00E50DF4" w:rsidP="00F62C9E">
            <w:pPr>
              <w:numPr>
                <w:ilvl w:val="0"/>
                <w:numId w:val="3"/>
              </w:numPr>
              <w:ind w:left="737" w:hanging="567"/>
              <w:rPr>
                <w:rFonts w:cs="Arial"/>
                <w:i/>
              </w:rPr>
            </w:pPr>
          </w:p>
        </w:tc>
        <w:tc>
          <w:tcPr>
            <w:tcW w:w="1843" w:type="dxa"/>
            <w:vAlign w:val="center"/>
          </w:tcPr>
          <w:p w14:paraId="41D2FF9E" w14:textId="6DFFC622" w:rsidR="00E50DF4" w:rsidRPr="000056C6" w:rsidRDefault="00E34520" w:rsidP="00E50DF4">
            <w:pPr>
              <w:pStyle w:val="Kommentartext"/>
              <w:rPr>
                <w:sz w:val="22"/>
                <w:szCs w:val="22"/>
              </w:rPr>
            </w:pPr>
            <w:r>
              <w:rPr>
                <w:rFonts w:cs="Arial"/>
                <w:sz w:val="22"/>
                <w:szCs w:val="22"/>
              </w:rPr>
              <w:t>8</w:t>
            </w:r>
            <w:r w:rsidR="00E50DF4" w:rsidRPr="000056C6">
              <w:rPr>
                <w:sz w:val="22"/>
                <w:szCs w:val="22"/>
              </w:rPr>
              <w:t>4381</w:t>
            </w:r>
          </w:p>
        </w:tc>
        <w:tc>
          <w:tcPr>
            <w:tcW w:w="5219" w:type="dxa"/>
            <w:vAlign w:val="center"/>
          </w:tcPr>
          <w:p w14:paraId="56A5249E" w14:textId="3E8B31CC" w:rsidR="00E50DF4" w:rsidRPr="004E38A9" w:rsidRDefault="00E50DF4" w:rsidP="00E50DF4">
            <w:r w:rsidRPr="004E38A9">
              <w:t>Konzepte und Methoden der Personalführung</w:t>
            </w:r>
            <w:r>
              <w:t xml:space="preserve"> </w:t>
            </w:r>
          </w:p>
        </w:tc>
        <w:tc>
          <w:tcPr>
            <w:tcW w:w="2010" w:type="dxa"/>
            <w:vAlign w:val="center"/>
          </w:tcPr>
          <w:p w14:paraId="187AA189" w14:textId="2C877F98" w:rsidR="00E50DF4" w:rsidRPr="00BF7282" w:rsidRDefault="00E50DF4" w:rsidP="00E50DF4">
            <w:pPr>
              <w:rPr>
                <w:rFonts w:cs="Arial"/>
                <w:szCs w:val="22"/>
              </w:rPr>
            </w:pPr>
            <w:r>
              <w:rPr>
                <w:rFonts w:cs="Arial"/>
                <w:szCs w:val="22"/>
              </w:rPr>
              <w:t>BWL-Modul</w:t>
            </w:r>
          </w:p>
        </w:tc>
      </w:tr>
      <w:tr w:rsidR="00E50DF4" w:rsidRPr="00BF7282" w14:paraId="38B0E54B" w14:textId="77777777" w:rsidTr="005D2036">
        <w:trPr>
          <w:trHeight w:val="567"/>
          <w:jc w:val="center"/>
        </w:trPr>
        <w:tc>
          <w:tcPr>
            <w:tcW w:w="720" w:type="dxa"/>
            <w:vAlign w:val="center"/>
          </w:tcPr>
          <w:p w14:paraId="179123C7" w14:textId="77777777" w:rsidR="00E50DF4" w:rsidRPr="00BF7282" w:rsidRDefault="00E50DF4" w:rsidP="00F62C9E">
            <w:pPr>
              <w:numPr>
                <w:ilvl w:val="0"/>
                <w:numId w:val="3"/>
              </w:numPr>
              <w:ind w:left="737" w:hanging="567"/>
              <w:rPr>
                <w:rFonts w:cs="Arial"/>
                <w:i/>
              </w:rPr>
            </w:pPr>
          </w:p>
        </w:tc>
        <w:tc>
          <w:tcPr>
            <w:tcW w:w="1843" w:type="dxa"/>
            <w:vAlign w:val="center"/>
          </w:tcPr>
          <w:p w14:paraId="3616435D" w14:textId="78B01B55" w:rsidR="00E50DF4" w:rsidRPr="00BF7282" w:rsidRDefault="00E34520" w:rsidP="00E50DF4">
            <w:pPr>
              <w:rPr>
                <w:rFonts w:cs="Arial"/>
              </w:rPr>
            </w:pPr>
            <w:r>
              <w:rPr>
                <w:rFonts w:cs="Arial"/>
                <w:szCs w:val="22"/>
              </w:rPr>
              <w:t>8</w:t>
            </w:r>
            <w:r w:rsidR="00E50DF4">
              <w:rPr>
                <w:rFonts w:cs="Arial"/>
                <w:szCs w:val="22"/>
              </w:rPr>
              <w:t>2350</w:t>
            </w:r>
          </w:p>
        </w:tc>
        <w:tc>
          <w:tcPr>
            <w:tcW w:w="5219" w:type="dxa"/>
            <w:vAlign w:val="center"/>
          </w:tcPr>
          <w:p w14:paraId="0F2317DC" w14:textId="77777777" w:rsidR="00E50DF4" w:rsidRPr="00BF7282" w:rsidRDefault="00E50DF4" w:rsidP="00E50DF4">
            <w:pPr>
              <w:rPr>
                <w:rFonts w:cs="Arial"/>
              </w:rPr>
            </w:pPr>
            <w:bookmarkStart w:id="885" w:name="_Toc287964196"/>
            <w:bookmarkStart w:id="886" w:name="_Toc288226879"/>
            <w:bookmarkStart w:id="887" w:name="_Toc288664524"/>
            <w:bookmarkStart w:id="888" w:name="_Toc288752682"/>
            <w:bookmarkStart w:id="889" w:name="_Toc290622051"/>
            <w:bookmarkStart w:id="890" w:name="_Toc290974830"/>
            <w:bookmarkStart w:id="891" w:name="_Toc290984134"/>
            <w:bookmarkStart w:id="892" w:name="_Toc291776730"/>
            <w:bookmarkStart w:id="893" w:name="_Toc291777745"/>
            <w:bookmarkStart w:id="894" w:name="_Toc292372522"/>
            <w:bookmarkStart w:id="895" w:name="_Toc299457498"/>
            <w:bookmarkStart w:id="896" w:name="_Toc299458962"/>
            <w:bookmarkStart w:id="897" w:name="_Toc299459541"/>
            <w:bookmarkStart w:id="898" w:name="_Toc300074738"/>
            <w:bookmarkStart w:id="899" w:name="_Toc300151838"/>
            <w:bookmarkStart w:id="900" w:name="_Toc300153230"/>
            <w:bookmarkStart w:id="901" w:name="_Toc300153799"/>
            <w:bookmarkStart w:id="902" w:name="_Toc301861177"/>
            <w:bookmarkStart w:id="903" w:name="_Toc301861808"/>
            <w:bookmarkStart w:id="904" w:name="_Toc301877690"/>
            <w:bookmarkStart w:id="905" w:name="_Toc306004527"/>
            <w:bookmarkStart w:id="906" w:name="_Toc317511430"/>
            <w:bookmarkStart w:id="907" w:name="_Toc317681818"/>
            <w:bookmarkStart w:id="908" w:name="_Toc317682735"/>
            <w:r w:rsidRPr="00212EE8">
              <w:t>Kostenrechnung und Contr</w:t>
            </w:r>
            <w:r w:rsidRPr="00BF7282">
              <w:rPr>
                <w:lang w:val="en-GB"/>
              </w:rPr>
              <w:t>olling</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tc>
        <w:tc>
          <w:tcPr>
            <w:tcW w:w="2010" w:type="dxa"/>
            <w:vAlign w:val="center"/>
          </w:tcPr>
          <w:p w14:paraId="50571AED" w14:textId="77777777" w:rsidR="00E50DF4" w:rsidRPr="00BF7282" w:rsidRDefault="00E50DF4" w:rsidP="00E50DF4">
            <w:pPr>
              <w:rPr>
                <w:rFonts w:cs="Arial"/>
              </w:rPr>
            </w:pPr>
            <w:r w:rsidRPr="00BF7282">
              <w:rPr>
                <w:rFonts w:cs="Arial"/>
                <w:szCs w:val="22"/>
              </w:rPr>
              <w:t>BWL-Modul</w:t>
            </w:r>
          </w:p>
        </w:tc>
      </w:tr>
      <w:tr w:rsidR="00E50DF4" w:rsidRPr="00BF7282" w14:paraId="213F5B51" w14:textId="77777777" w:rsidTr="005D2036">
        <w:trPr>
          <w:trHeight w:val="567"/>
          <w:jc w:val="center"/>
        </w:trPr>
        <w:tc>
          <w:tcPr>
            <w:tcW w:w="720" w:type="dxa"/>
            <w:vAlign w:val="center"/>
          </w:tcPr>
          <w:p w14:paraId="7AD28CAC" w14:textId="77777777" w:rsidR="00E50DF4" w:rsidRPr="00BF7282" w:rsidRDefault="00E50DF4" w:rsidP="00F62C9E">
            <w:pPr>
              <w:numPr>
                <w:ilvl w:val="0"/>
                <w:numId w:val="3"/>
              </w:numPr>
              <w:ind w:left="737" w:hanging="567"/>
              <w:rPr>
                <w:rFonts w:cs="Arial"/>
                <w:i/>
              </w:rPr>
            </w:pPr>
          </w:p>
        </w:tc>
        <w:tc>
          <w:tcPr>
            <w:tcW w:w="1843" w:type="dxa"/>
            <w:vAlign w:val="center"/>
          </w:tcPr>
          <w:p w14:paraId="7A6BA5D5" w14:textId="54737919" w:rsidR="00E50DF4" w:rsidRDefault="00E34520" w:rsidP="00E50DF4">
            <w:pPr>
              <w:rPr>
                <w:rFonts w:cs="Arial"/>
                <w:szCs w:val="22"/>
              </w:rPr>
            </w:pPr>
            <w:r>
              <w:rPr>
                <w:rFonts w:cs="Arial"/>
                <w:szCs w:val="22"/>
              </w:rPr>
              <w:t>8</w:t>
            </w:r>
            <w:r w:rsidR="00E50DF4">
              <w:rPr>
                <w:rFonts w:cs="Arial"/>
                <w:szCs w:val="22"/>
              </w:rPr>
              <w:t>3305</w:t>
            </w:r>
          </w:p>
        </w:tc>
        <w:tc>
          <w:tcPr>
            <w:tcW w:w="5219" w:type="dxa"/>
            <w:vAlign w:val="center"/>
          </w:tcPr>
          <w:p w14:paraId="0EC5C642" w14:textId="4297CD31" w:rsidR="00E50DF4" w:rsidRPr="00BF7282" w:rsidRDefault="00E50DF4" w:rsidP="00E50DF4">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p>
        </w:tc>
        <w:tc>
          <w:tcPr>
            <w:tcW w:w="2010" w:type="dxa"/>
            <w:vAlign w:val="center"/>
          </w:tcPr>
          <w:p w14:paraId="5453786A" w14:textId="54A7B1C2" w:rsidR="00E50DF4" w:rsidRPr="00BF7282" w:rsidRDefault="00E50DF4" w:rsidP="00E50DF4">
            <w:pPr>
              <w:rPr>
                <w:rFonts w:cs="Arial"/>
                <w:szCs w:val="22"/>
              </w:rPr>
            </w:pPr>
            <w:r>
              <w:rPr>
                <w:rFonts w:cs="Arial"/>
                <w:szCs w:val="22"/>
                <w:lang w:val="en-US"/>
              </w:rPr>
              <w:t>Sozök-Modul</w:t>
            </w:r>
          </w:p>
        </w:tc>
      </w:tr>
      <w:tr w:rsidR="00E50DF4" w:rsidRPr="00BF7282" w14:paraId="48F930F7" w14:textId="77777777" w:rsidTr="005D2036">
        <w:trPr>
          <w:trHeight w:val="567"/>
          <w:jc w:val="center"/>
        </w:trPr>
        <w:tc>
          <w:tcPr>
            <w:tcW w:w="720" w:type="dxa"/>
            <w:vAlign w:val="center"/>
          </w:tcPr>
          <w:p w14:paraId="6298F307" w14:textId="77777777" w:rsidR="00E50DF4" w:rsidRPr="00BF7282" w:rsidRDefault="00E50DF4" w:rsidP="00F62C9E">
            <w:pPr>
              <w:numPr>
                <w:ilvl w:val="0"/>
                <w:numId w:val="3"/>
              </w:numPr>
              <w:ind w:left="737" w:hanging="567"/>
              <w:rPr>
                <w:rFonts w:cs="Arial"/>
                <w:i/>
              </w:rPr>
            </w:pPr>
          </w:p>
        </w:tc>
        <w:tc>
          <w:tcPr>
            <w:tcW w:w="1843" w:type="dxa"/>
            <w:vAlign w:val="center"/>
          </w:tcPr>
          <w:p w14:paraId="20B03434" w14:textId="5DB1D173" w:rsidR="00E50DF4" w:rsidRDefault="00E34520" w:rsidP="00E50DF4">
            <w:pPr>
              <w:rPr>
                <w:rFonts w:cs="Arial"/>
                <w:szCs w:val="22"/>
              </w:rPr>
            </w:pPr>
            <w:r>
              <w:rPr>
                <w:rFonts w:cs="Arial"/>
                <w:szCs w:val="22"/>
              </w:rPr>
              <w:t>8</w:t>
            </w:r>
            <w:r w:rsidR="00E50DF4">
              <w:rPr>
                <w:rFonts w:cs="Arial"/>
                <w:szCs w:val="22"/>
              </w:rPr>
              <w:t>3296</w:t>
            </w:r>
          </w:p>
        </w:tc>
        <w:tc>
          <w:tcPr>
            <w:tcW w:w="5219" w:type="dxa"/>
            <w:vAlign w:val="center"/>
          </w:tcPr>
          <w:p w14:paraId="22CF6E82" w14:textId="119FD13A" w:rsidR="00E50DF4" w:rsidRPr="00871EA7" w:rsidRDefault="00E50DF4">
            <w:pPr>
              <w:rPr>
                <w:rFonts w:cs="Arial"/>
                <w:szCs w:val="22"/>
                <w:lang w:val="es-ES"/>
              </w:rPr>
            </w:pPr>
            <w:r w:rsidRPr="00705C17">
              <w:rPr>
                <w:rFonts w:cs="Arial"/>
                <w:szCs w:val="22"/>
                <w:lang w:eastAsia="en-US"/>
              </w:rPr>
              <w:t>Lateinamerika im 21. Jahrhundert</w:t>
            </w:r>
          </w:p>
        </w:tc>
        <w:tc>
          <w:tcPr>
            <w:tcW w:w="2010" w:type="dxa"/>
            <w:vAlign w:val="center"/>
          </w:tcPr>
          <w:p w14:paraId="0ACF2CE0" w14:textId="371DE726" w:rsidR="00E50DF4" w:rsidRDefault="00E50DF4" w:rsidP="00E50DF4">
            <w:pPr>
              <w:rPr>
                <w:rFonts w:cs="Arial"/>
                <w:szCs w:val="22"/>
                <w:lang w:val="en-US"/>
              </w:rPr>
            </w:pPr>
            <w:r>
              <w:rPr>
                <w:rFonts w:cs="Arial"/>
                <w:szCs w:val="22"/>
                <w:lang w:val="en-US"/>
              </w:rPr>
              <w:t>Sozök-Modul</w:t>
            </w:r>
          </w:p>
        </w:tc>
      </w:tr>
      <w:tr w:rsidR="00E50DF4" w:rsidRPr="00BF7282" w14:paraId="2A4D92E2" w14:textId="77777777" w:rsidTr="005D2036">
        <w:trPr>
          <w:trHeight w:val="567"/>
          <w:jc w:val="center"/>
        </w:trPr>
        <w:tc>
          <w:tcPr>
            <w:tcW w:w="720" w:type="dxa"/>
            <w:vAlign w:val="center"/>
          </w:tcPr>
          <w:p w14:paraId="085770FA" w14:textId="77777777" w:rsidR="00E50DF4" w:rsidRPr="00BF7282" w:rsidRDefault="00E50DF4" w:rsidP="00F62C9E">
            <w:pPr>
              <w:numPr>
                <w:ilvl w:val="0"/>
                <w:numId w:val="3"/>
              </w:numPr>
              <w:ind w:left="737" w:hanging="567"/>
              <w:rPr>
                <w:rFonts w:cs="Arial"/>
                <w:i/>
              </w:rPr>
            </w:pPr>
          </w:p>
        </w:tc>
        <w:tc>
          <w:tcPr>
            <w:tcW w:w="1843" w:type="dxa"/>
            <w:vAlign w:val="center"/>
          </w:tcPr>
          <w:p w14:paraId="1D95C9F7" w14:textId="18F58E6C" w:rsidR="00E50DF4" w:rsidRPr="000056C6" w:rsidRDefault="00E34520" w:rsidP="00E50DF4">
            <w:pPr>
              <w:pStyle w:val="Kommentartext"/>
              <w:rPr>
                <w:rFonts w:cs="Arial"/>
                <w:sz w:val="22"/>
                <w:szCs w:val="22"/>
              </w:rPr>
            </w:pPr>
            <w:r>
              <w:rPr>
                <w:rFonts w:cs="Arial"/>
                <w:sz w:val="22"/>
                <w:szCs w:val="22"/>
              </w:rPr>
              <w:t>87</w:t>
            </w:r>
            <w:r w:rsidR="00E50DF4">
              <w:rPr>
                <w:rFonts w:cs="Arial"/>
                <w:sz w:val="22"/>
                <w:szCs w:val="22"/>
              </w:rPr>
              <w:t>705</w:t>
            </w:r>
          </w:p>
        </w:tc>
        <w:tc>
          <w:tcPr>
            <w:tcW w:w="5219" w:type="dxa"/>
            <w:vAlign w:val="center"/>
          </w:tcPr>
          <w:p w14:paraId="1671C37A" w14:textId="6B31CB68" w:rsidR="00E50DF4" w:rsidRPr="00C07689" w:rsidRDefault="00E50DF4" w:rsidP="00E50DF4">
            <w:pPr>
              <w:rPr>
                <w:rFonts w:cs="Arial"/>
                <w:bCs/>
                <w:szCs w:val="22"/>
                <w:lang w:eastAsia="en-US"/>
              </w:rPr>
            </w:pPr>
            <w:r w:rsidRPr="00212EE8">
              <w:rPr>
                <w:bCs/>
              </w:rPr>
              <w:t>Macroeconomic expectations</w:t>
            </w:r>
            <w:r w:rsidRPr="00212EE8">
              <w:rPr>
                <w:bCs/>
                <w:lang w:val="en-US"/>
              </w:rPr>
              <w:t xml:space="preserve">  </w:t>
            </w:r>
          </w:p>
        </w:tc>
        <w:tc>
          <w:tcPr>
            <w:tcW w:w="2010" w:type="dxa"/>
            <w:vAlign w:val="center"/>
          </w:tcPr>
          <w:p w14:paraId="2564E262" w14:textId="3B497D63" w:rsidR="00E50DF4" w:rsidRDefault="00E50DF4" w:rsidP="00E50DF4">
            <w:pPr>
              <w:rPr>
                <w:rFonts w:cs="Arial"/>
                <w:szCs w:val="22"/>
              </w:rPr>
            </w:pPr>
            <w:r>
              <w:rPr>
                <w:rFonts w:cs="Arial"/>
                <w:szCs w:val="22"/>
              </w:rPr>
              <w:t>VWL-Modul</w:t>
            </w:r>
          </w:p>
        </w:tc>
      </w:tr>
      <w:tr w:rsidR="00E50DF4" w:rsidRPr="00BF7282" w14:paraId="31B3E53B" w14:textId="77777777" w:rsidTr="005D2036">
        <w:trPr>
          <w:trHeight w:val="567"/>
          <w:jc w:val="center"/>
        </w:trPr>
        <w:tc>
          <w:tcPr>
            <w:tcW w:w="720" w:type="dxa"/>
            <w:vAlign w:val="center"/>
          </w:tcPr>
          <w:p w14:paraId="20B34D00" w14:textId="77777777" w:rsidR="00E50DF4" w:rsidRPr="00BF7282" w:rsidRDefault="00E50DF4" w:rsidP="00F62C9E">
            <w:pPr>
              <w:numPr>
                <w:ilvl w:val="0"/>
                <w:numId w:val="3"/>
              </w:numPr>
              <w:ind w:left="737" w:hanging="567"/>
              <w:rPr>
                <w:rFonts w:cs="Arial"/>
                <w:i/>
              </w:rPr>
            </w:pPr>
          </w:p>
        </w:tc>
        <w:tc>
          <w:tcPr>
            <w:tcW w:w="1843" w:type="dxa"/>
            <w:vAlign w:val="center"/>
          </w:tcPr>
          <w:p w14:paraId="199DCE32" w14:textId="2D369984" w:rsidR="00E50DF4" w:rsidRPr="00B52AFE" w:rsidRDefault="00E34520" w:rsidP="00E50DF4">
            <w:pPr>
              <w:rPr>
                <w:rFonts w:cs="Arial"/>
                <w:szCs w:val="22"/>
                <w:lang w:val="en-US"/>
              </w:rPr>
            </w:pPr>
            <w:r w:rsidRPr="00212EE8">
              <w:rPr>
                <w:rFonts w:cs="Arial"/>
                <w:szCs w:val="22"/>
                <w:lang w:val="en-US"/>
              </w:rPr>
              <w:t>8</w:t>
            </w:r>
            <w:r w:rsidR="00E50DF4" w:rsidRPr="00212EE8">
              <w:rPr>
                <w:rFonts w:cs="Arial"/>
                <w:szCs w:val="22"/>
                <w:lang w:val="en-US"/>
              </w:rPr>
              <w:t>2070</w:t>
            </w:r>
          </w:p>
        </w:tc>
        <w:tc>
          <w:tcPr>
            <w:tcW w:w="5219" w:type="dxa"/>
            <w:vAlign w:val="center"/>
          </w:tcPr>
          <w:p w14:paraId="55FC1BCB" w14:textId="77777777" w:rsidR="00E50DF4" w:rsidRPr="00BF7282" w:rsidRDefault="00E50DF4" w:rsidP="00E50DF4">
            <w:pPr>
              <w:rPr>
                <w:lang w:val="en-US"/>
              </w:rPr>
            </w:pPr>
            <w:r>
              <w:rPr>
                <w:lang w:val="en-US"/>
              </w:rPr>
              <w:t>Makroökonomie</w:t>
            </w:r>
          </w:p>
        </w:tc>
        <w:tc>
          <w:tcPr>
            <w:tcW w:w="2010" w:type="dxa"/>
            <w:vAlign w:val="center"/>
          </w:tcPr>
          <w:p w14:paraId="43C32D76" w14:textId="77777777" w:rsidR="00E50DF4" w:rsidRPr="00BF7282" w:rsidRDefault="00E50DF4" w:rsidP="00E50DF4">
            <w:pPr>
              <w:rPr>
                <w:rFonts w:cs="Arial"/>
              </w:rPr>
            </w:pPr>
            <w:r>
              <w:rPr>
                <w:rFonts w:cs="Arial"/>
                <w:szCs w:val="22"/>
              </w:rPr>
              <w:t xml:space="preserve">VWL-Modul </w:t>
            </w:r>
          </w:p>
        </w:tc>
      </w:tr>
      <w:tr w:rsidR="00E50DF4" w:rsidRPr="00BF7282" w14:paraId="23711E53" w14:textId="77777777" w:rsidTr="005D2036">
        <w:trPr>
          <w:trHeight w:val="567"/>
          <w:jc w:val="center"/>
        </w:trPr>
        <w:tc>
          <w:tcPr>
            <w:tcW w:w="720" w:type="dxa"/>
            <w:vAlign w:val="center"/>
          </w:tcPr>
          <w:p w14:paraId="5D6DC859" w14:textId="77777777" w:rsidR="00E50DF4" w:rsidRPr="00BF7282" w:rsidRDefault="00E50DF4" w:rsidP="00F62C9E">
            <w:pPr>
              <w:numPr>
                <w:ilvl w:val="0"/>
                <w:numId w:val="3"/>
              </w:numPr>
              <w:ind w:left="737" w:hanging="567"/>
              <w:rPr>
                <w:rFonts w:cs="Arial"/>
                <w:i/>
              </w:rPr>
            </w:pPr>
          </w:p>
        </w:tc>
        <w:tc>
          <w:tcPr>
            <w:tcW w:w="1843" w:type="dxa"/>
            <w:vAlign w:val="center"/>
          </w:tcPr>
          <w:p w14:paraId="57ABD5D9" w14:textId="4959D0C3" w:rsidR="00E50DF4" w:rsidRPr="00BF7282" w:rsidRDefault="00E34520" w:rsidP="00E50DF4">
            <w:pPr>
              <w:rPr>
                <w:rFonts w:cs="Arial"/>
              </w:rPr>
            </w:pPr>
            <w:r>
              <w:t>8</w:t>
            </w:r>
            <w:r w:rsidR="00E50DF4">
              <w:rPr>
                <w:rFonts w:cs="Arial"/>
                <w:szCs w:val="22"/>
                <w:lang w:val="en-US"/>
              </w:rPr>
              <w:t>3441</w:t>
            </w:r>
          </w:p>
        </w:tc>
        <w:tc>
          <w:tcPr>
            <w:tcW w:w="5219" w:type="dxa"/>
            <w:vAlign w:val="center"/>
          </w:tcPr>
          <w:p w14:paraId="7637C5AA" w14:textId="0DAC7F50" w:rsidR="00E50DF4" w:rsidRPr="00BF7282" w:rsidRDefault="00E50DF4" w:rsidP="00E50DF4">
            <w:pPr>
              <w:rPr>
                <w:rFonts w:cs="Arial"/>
              </w:rPr>
            </w:pPr>
            <w:bookmarkStart w:id="909" w:name="_Toc287964197"/>
            <w:bookmarkStart w:id="910" w:name="_Toc288226880"/>
            <w:bookmarkStart w:id="911" w:name="_Toc288664525"/>
            <w:bookmarkStart w:id="912" w:name="_Toc288752683"/>
            <w:bookmarkStart w:id="913" w:name="_Toc290622052"/>
            <w:bookmarkStart w:id="914" w:name="_Toc290974831"/>
            <w:bookmarkStart w:id="915" w:name="_Toc290984135"/>
            <w:bookmarkStart w:id="916" w:name="_Toc291776731"/>
            <w:bookmarkStart w:id="917" w:name="_Toc291777746"/>
            <w:bookmarkStart w:id="918" w:name="_Toc292372523"/>
            <w:bookmarkStart w:id="919" w:name="_Toc299457499"/>
            <w:bookmarkStart w:id="920" w:name="_Toc299458963"/>
            <w:bookmarkStart w:id="921" w:name="_Toc299459542"/>
            <w:bookmarkStart w:id="922" w:name="_Toc300074739"/>
            <w:bookmarkStart w:id="923" w:name="_Toc300151839"/>
            <w:bookmarkStart w:id="924" w:name="_Toc300153231"/>
            <w:bookmarkStart w:id="925" w:name="_Toc300153800"/>
            <w:bookmarkStart w:id="926" w:name="_Toc301861178"/>
            <w:bookmarkStart w:id="927" w:name="_Toc301861809"/>
            <w:bookmarkStart w:id="928" w:name="_Toc301877691"/>
            <w:bookmarkStart w:id="929" w:name="_Toc306004528"/>
            <w:bookmarkStart w:id="930" w:name="_Toc317511431"/>
            <w:bookmarkStart w:id="931" w:name="_Toc317681819"/>
            <w:bookmarkStart w:id="932" w:name="_Toc317682736"/>
            <w:r w:rsidRPr="00BF7282">
              <w:rPr>
                <w:lang w:val="en-US"/>
              </w:rPr>
              <w:t xml:space="preserve">Managing </w:t>
            </w:r>
            <w:r>
              <w:rPr>
                <w:lang w:val="en-US"/>
              </w:rPr>
              <w:t>projects s</w:t>
            </w:r>
            <w:r w:rsidRPr="00BF7282">
              <w:rPr>
                <w:lang w:val="en-US"/>
              </w:rPr>
              <w:t>uccessfully</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c>
        <w:tc>
          <w:tcPr>
            <w:tcW w:w="2010" w:type="dxa"/>
            <w:vAlign w:val="center"/>
          </w:tcPr>
          <w:p w14:paraId="54A6F0CF" w14:textId="77777777" w:rsidR="00E50DF4" w:rsidRPr="00BF7282" w:rsidRDefault="00E50DF4" w:rsidP="00E50DF4">
            <w:pPr>
              <w:rPr>
                <w:rFonts w:cs="Arial"/>
              </w:rPr>
            </w:pPr>
            <w:r w:rsidRPr="00BF7282">
              <w:rPr>
                <w:rFonts w:cs="Arial"/>
                <w:szCs w:val="22"/>
              </w:rPr>
              <w:t>WI-Modul</w:t>
            </w:r>
          </w:p>
        </w:tc>
      </w:tr>
      <w:tr w:rsidR="00E50DF4" w:rsidRPr="00BF7282" w14:paraId="285B8A2E" w14:textId="77777777" w:rsidTr="005D2036">
        <w:trPr>
          <w:trHeight w:val="567"/>
          <w:jc w:val="center"/>
        </w:trPr>
        <w:tc>
          <w:tcPr>
            <w:tcW w:w="720" w:type="dxa"/>
            <w:vAlign w:val="center"/>
          </w:tcPr>
          <w:p w14:paraId="45A529EC" w14:textId="77777777" w:rsidR="00E50DF4" w:rsidRPr="00BF7282" w:rsidRDefault="00E50DF4" w:rsidP="00F62C9E">
            <w:pPr>
              <w:numPr>
                <w:ilvl w:val="0"/>
                <w:numId w:val="3"/>
              </w:numPr>
              <w:ind w:left="737" w:hanging="567"/>
              <w:rPr>
                <w:rFonts w:cs="Arial"/>
                <w:i/>
              </w:rPr>
            </w:pPr>
          </w:p>
        </w:tc>
        <w:tc>
          <w:tcPr>
            <w:tcW w:w="1843" w:type="dxa"/>
            <w:vAlign w:val="center"/>
          </w:tcPr>
          <w:p w14:paraId="6C461F6B" w14:textId="1130A430" w:rsidR="00E50DF4" w:rsidRPr="00BF7282" w:rsidRDefault="00E34520" w:rsidP="00E50DF4">
            <w:pPr>
              <w:rPr>
                <w:rFonts w:cs="Arial"/>
              </w:rPr>
            </w:pPr>
            <w:r>
              <w:t>8</w:t>
            </w:r>
            <w:r w:rsidR="00E50DF4">
              <w:rPr>
                <w:rFonts w:cs="Arial"/>
                <w:szCs w:val="22"/>
              </w:rPr>
              <w:t>3442</w:t>
            </w:r>
          </w:p>
        </w:tc>
        <w:tc>
          <w:tcPr>
            <w:tcW w:w="5219" w:type="dxa"/>
            <w:vAlign w:val="center"/>
          </w:tcPr>
          <w:p w14:paraId="59304029" w14:textId="729A81A5" w:rsidR="00E50DF4" w:rsidRPr="00BF7282" w:rsidRDefault="00E50DF4" w:rsidP="00E50DF4">
            <w:pPr>
              <w:rPr>
                <w:rFonts w:cs="Arial"/>
              </w:rPr>
            </w:pPr>
            <w:bookmarkStart w:id="933" w:name="_Toc287964198"/>
            <w:bookmarkStart w:id="934" w:name="_Toc288226881"/>
            <w:bookmarkStart w:id="935" w:name="_Toc288664526"/>
            <w:bookmarkStart w:id="936" w:name="_Toc288752684"/>
            <w:bookmarkStart w:id="937" w:name="_Toc290622053"/>
            <w:bookmarkStart w:id="938" w:name="_Toc290974832"/>
            <w:bookmarkStart w:id="939" w:name="_Toc290984136"/>
            <w:bookmarkStart w:id="940" w:name="_Toc291776732"/>
            <w:bookmarkStart w:id="941" w:name="_Toc291777747"/>
            <w:bookmarkStart w:id="942" w:name="_Toc292372524"/>
            <w:bookmarkStart w:id="943" w:name="_Toc299457500"/>
            <w:bookmarkStart w:id="944" w:name="_Toc299458964"/>
            <w:bookmarkStart w:id="945" w:name="_Toc299459543"/>
            <w:bookmarkStart w:id="946" w:name="_Toc300074740"/>
            <w:bookmarkStart w:id="947" w:name="_Toc300151840"/>
            <w:bookmarkStart w:id="948" w:name="_Toc300153232"/>
            <w:bookmarkStart w:id="949" w:name="_Toc300153801"/>
            <w:bookmarkStart w:id="950" w:name="_Toc301861179"/>
            <w:bookmarkStart w:id="951" w:name="_Toc301861810"/>
            <w:bookmarkStart w:id="952" w:name="_Toc301877692"/>
            <w:bookmarkStart w:id="953" w:name="_Toc306004529"/>
            <w:bookmarkStart w:id="954" w:name="_Toc317511432"/>
            <w:bookmarkStart w:id="955" w:name="_Toc317681820"/>
            <w:bookmarkStart w:id="956" w:name="_Toc317682737"/>
            <w:r>
              <w:rPr>
                <w:lang w:val="en-US"/>
              </w:rPr>
              <w:t>Managing technological c</w:t>
            </w:r>
            <w:r w:rsidRPr="00BF7282">
              <w:rPr>
                <w:lang w:val="en-US"/>
              </w:rPr>
              <w:t>hange</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tc>
        <w:tc>
          <w:tcPr>
            <w:tcW w:w="2010" w:type="dxa"/>
            <w:vAlign w:val="center"/>
          </w:tcPr>
          <w:p w14:paraId="2B1A3B23" w14:textId="77777777" w:rsidR="00E50DF4" w:rsidRPr="00BF7282" w:rsidRDefault="00E50DF4" w:rsidP="00E50DF4">
            <w:pPr>
              <w:rPr>
                <w:rFonts w:cs="Arial"/>
              </w:rPr>
            </w:pPr>
            <w:r w:rsidRPr="00BF7282">
              <w:rPr>
                <w:rFonts w:cs="Arial"/>
                <w:szCs w:val="22"/>
              </w:rPr>
              <w:t>WI-Modul</w:t>
            </w:r>
          </w:p>
        </w:tc>
      </w:tr>
      <w:tr w:rsidR="00E50DF4" w:rsidRPr="00BF7282" w14:paraId="0823E158" w14:textId="77777777" w:rsidTr="005D2036">
        <w:trPr>
          <w:trHeight w:val="567"/>
          <w:jc w:val="center"/>
        </w:trPr>
        <w:tc>
          <w:tcPr>
            <w:tcW w:w="720" w:type="dxa"/>
            <w:vAlign w:val="center"/>
          </w:tcPr>
          <w:p w14:paraId="5AD0BFBB" w14:textId="77777777" w:rsidR="00E50DF4" w:rsidRPr="00BF7282" w:rsidRDefault="00E50DF4" w:rsidP="00F62C9E">
            <w:pPr>
              <w:numPr>
                <w:ilvl w:val="0"/>
                <w:numId w:val="3"/>
              </w:numPr>
              <w:ind w:left="737" w:hanging="567"/>
              <w:rPr>
                <w:rFonts w:cs="Arial"/>
                <w:i/>
              </w:rPr>
            </w:pPr>
          </w:p>
        </w:tc>
        <w:tc>
          <w:tcPr>
            <w:tcW w:w="1843" w:type="dxa"/>
            <w:vAlign w:val="center"/>
          </w:tcPr>
          <w:p w14:paraId="15584B8B" w14:textId="2C3D0D8D" w:rsidR="00E50DF4" w:rsidRPr="00BF7282" w:rsidRDefault="00E34520" w:rsidP="00E50DF4">
            <w:pPr>
              <w:rPr>
                <w:rFonts w:cs="Arial"/>
              </w:rPr>
            </w:pPr>
            <w:r>
              <w:t>8</w:t>
            </w:r>
            <w:r w:rsidR="00E50DF4">
              <w:rPr>
                <w:rFonts w:cs="Arial"/>
                <w:szCs w:val="22"/>
              </w:rPr>
              <w:t>3091</w:t>
            </w:r>
          </w:p>
        </w:tc>
        <w:tc>
          <w:tcPr>
            <w:tcW w:w="5219" w:type="dxa"/>
            <w:vAlign w:val="center"/>
          </w:tcPr>
          <w:p w14:paraId="7756C878" w14:textId="2CE562C0" w:rsidR="00E50DF4" w:rsidRPr="00BF7282" w:rsidRDefault="00E50DF4" w:rsidP="00E50DF4">
            <w:pPr>
              <w:rPr>
                <w:rFonts w:cs="Arial"/>
              </w:rPr>
            </w:pPr>
            <w:bookmarkStart w:id="957" w:name="_Toc287964199"/>
            <w:bookmarkStart w:id="958" w:name="_Toc288226882"/>
            <w:bookmarkStart w:id="959" w:name="_Toc288664527"/>
            <w:bookmarkStart w:id="960" w:name="_Toc288752685"/>
            <w:bookmarkStart w:id="961" w:name="_Toc290622054"/>
            <w:bookmarkStart w:id="962" w:name="_Toc290974833"/>
            <w:bookmarkStart w:id="963" w:name="_Toc290984137"/>
            <w:bookmarkStart w:id="964" w:name="_Toc291776733"/>
            <w:bookmarkStart w:id="965" w:name="_Toc291777748"/>
            <w:bookmarkStart w:id="966" w:name="_Toc292372525"/>
            <w:bookmarkStart w:id="967" w:name="_Toc299457501"/>
            <w:bookmarkStart w:id="968" w:name="_Toc299458965"/>
            <w:bookmarkStart w:id="969" w:name="_Toc299459544"/>
            <w:bookmarkStart w:id="970" w:name="_Toc300074741"/>
            <w:bookmarkStart w:id="971" w:name="_Toc300151841"/>
            <w:bookmarkStart w:id="972" w:name="_Toc300153233"/>
            <w:bookmarkStart w:id="973" w:name="_Toc300153802"/>
            <w:bookmarkStart w:id="974" w:name="_Toc301861180"/>
            <w:bookmarkStart w:id="975" w:name="_Toc301861811"/>
            <w:bookmarkStart w:id="976" w:name="_Toc301877693"/>
            <w:bookmarkStart w:id="977" w:name="_Toc306004530"/>
            <w:bookmarkStart w:id="978" w:name="_Toc317511433"/>
            <w:bookmarkStart w:id="979" w:name="_Toc317681821"/>
            <w:bookmarkStart w:id="980" w:name="_Toc317682738"/>
            <w:r>
              <w:rPr>
                <w:lang w:val="en-US"/>
              </w:rPr>
              <w:t>Marketing m</w:t>
            </w:r>
            <w:r w:rsidRPr="00BF7282">
              <w:rPr>
                <w:lang w:val="en-US"/>
              </w:rPr>
              <w:t>anagement</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tc>
        <w:tc>
          <w:tcPr>
            <w:tcW w:w="2010" w:type="dxa"/>
            <w:vAlign w:val="center"/>
          </w:tcPr>
          <w:p w14:paraId="57558D8B" w14:textId="77777777" w:rsidR="00E50DF4" w:rsidRPr="00BF7282" w:rsidRDefault="00E50DF4" w:rsidP="00E50DF4">
            <w:pPr>
              <w:rPr>
                <w:rFonts w:cs="Arial"/>
              </w:rPr>
            </w:pPr>
            <w:r w:rsidRPr="00BF7282">
              <w:rPr>
                <w:rFonts w:cs="Arial"/>
                <w:szCs w:val="22"/>
              </w:rPr>
              <w:t>BWL-Modul</w:t>
            </w:r>
          </w:p>
        </w:tc>
      </w:tr>
      <w:tr w:rsidR="00E50DF4" w:rsidRPr="00BF7282" w14:paraId="36FB5F1C" w14:textId="77777777" w:rsidTr="005D2036">
        <w:trPr>
          <w:trHeight w:val="567"/>
          <w:jc w:val="center"/>
        </w:trPr>
        <w:tc>
          <w:tcPr>
            <w:tcW w:w="720" w:type="dxa"/>
            <w:vAlign w:val="center"/>
          </w:tcPr>
          <w:p w14:paraId="6388AA42" w14:textId="63C92134" w:rsidR="00E50DF4" w:rsidRPr="00BF7282" w:rsidRDefault="00223FE9" w:rsidP="00F62C9E">
            <w:pPr>
              <w:numPr>
                <w:ilvl w:val="0"/>
                <w:numId w:val="3"/>
              </w:numPr>
              <w:ind w:left="737" w:hanging="567"/>
              <w:rPr>
                <w:rFonts w:cs="Arial"/>
                <w:i/>
              </w:rPr>
            </w:pPr>
            <w:r>
              <w:rPr>
                <w:rFonts w:cs="Arial"/>
                <w:i/>
              </w:rPr>
              <w:t>8</w:t>
            </w:r>
          </w:p>
        </w:tc>
        <w:tc>
          <w:tcPr>
            <w:tcW w:w="1843" w:type="dxa"/>
            <w:vAlign w:val="center"/>
          </w:tcPr>
          <w:p w14:paraId="0CF89626" w14:textId="71A5A119" w:rsidR="00E50DF4" w:rsidRPr="00BF7282" w:rsidRDefault="00E34520" w:rsidP="00E50DF4">
            <w:pPr>
              <w:rPr>
                <w:rFonts w:cs="Arial"/>
              </w:rPr>
            </w:pPr>
            <w:r>
              <w:t>8</w:t>
            </w:r>
            <w:r w:rsidR="00E50DF4">
              <w:rPr>
                <w:rFonts w:cs="Arial"/>
                <w:szCs w:val="22"/>
              </w:rPr>
              <w:t>3082</w:t>
            </w:r>
          </w:p>
        </w:tc>
        <w:tc>
          <w:tcPr>
            <w:tcW w:w="5219" w:type="dxa"/>
            <w:vAlign w:val="center"/>
          </w:tcPr>
          <w:p w14:paraId="37A4E00F" w14:textId="77777777" w:rsidR="00E50DF4" w:rsidRPr="00BF7282" w:rsidRDefault="00E50DF4" w:rsidP="00E50DF4">
            <w:pPr>
              <w:rPr>
                <w:rFonts w:cs="Arial"/>
              </w:rPr>
            </w:pPr>
            <w:bookmarkStart w:id="981" w:name="_Toc287964200"/>
            <w:bookmarkStart w:id="982" w:name="_Toc288226883"/>
            <w:bookmarkStart w:id="983" w:name="_Toc288664528"/>
            <w:bookmarkStart w:id="984" w:name="_Toc288752686"/>
            <w:bookmarkStart w:id="985" w:name="_Toc290622055"/>
            <w:bookmarkStart w:id="986" w:name="_Toc290974834"/>
            <w:bookmarkStart w:id="987" w:name="_Toc290984138"/>
            <w:bookmarkStart w:id="988" w:name="_Toc291776734"/>
            <w:bookmarkStart w:id="989" w:name="_Toc291777749"/>
            <w:bookmarkStart w:id="990" w:name="_Toc292372526"/>
            <w:bookmarkStart w:id="991" w:name="_Toc299457502"/>
            <w:bookmarkStart w:id="992" w:name="_Toc299458966"/>
            <w:bookmarkStart w:id="993" w:name="_Toc299459545"/>
            <w:bookmarkStart w:id="994" w:name="_Toc300074742"/>
            <w:bookmarkStart w:id="995" w:name="_Toc300151842"/>
            <w:bookmarkStart w:id="996" w:name="_Toc300153234"/>
            <w:bookmarkStart w:id="997" w:name="_Toc300153803"/>
            <w:bookmarkStart w:id="998" w:name="_Toc301861181"/>
            <w:bookmarkStart w:id="999" w:name="_Toc301861812"/>
            <w:bookmarkStart w:id="1000" w:name="_Toc301877694"/>
            <w:bookmarkStart w:id="1001" w:name="_Toc306004531"/>
            <w:bookmarkStart w:id="1002" w:name="_Toc317511434"/>
            <w:bookmarkStart w:id="1003" w:name="_Toc317681822"/>
            <w:bookmarkStart w:id="1004" w:name="_Toc317682739"/>
            <w:r w:rsidRPr="00BF7282">
              <w:rPr>
                <w:lang w:val="en-GB"/>
              </w:rPr>
              <w:t>Marktforschung</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tc>
        <w:tc>
          <w:tcPr>
            <w:tcW w:w="2010" w:type="dxa"/>
            <w:vAlign w:val="center"/>
          </w:tcPr>
          <w:p w14:paraId="4B347864" w14:textId="77777777" w:rsidR="00E50DF4" w:rsidRPr="00BF7282" w:rsidRDefault="00E50DF4" w:rsidP="00E50DF4">
            <w:pPr>
              <w:rPr>
                <w:rFonts w:cs="Arial"/>
                <w:lang w:val="en-GB" w:eastAsia="en-US"/>
              </w:rPr>
            </w:pPr>
            <w:r w:rsidRPr="00BF7282">
              <w:rPr>
                <w:rFonts w:cs="Arial"/>
                <w:szCs w:val="22"/>
              </w:rPr>
              <w:t>BWL-Modul</w:t>
            </w:r>
          </w:p>
        </w:tc>
      </w:tr>
      <w:tr w:rsidR="00E50DF4" w:rsidRPr="00BF7282" w14:paraId="30EFDB66" w14:textId="77777777" w:rsidTr="005D2036">
        <w:trPr>
          <w:trHeight w:val="567"/>
          <w:jc w:val="center"/>
        </w:trPr>
        <w:tc>
          <w:tcPr>
            <w:tcW w:w="720" w:type="dxa"/>
            <w:vAlign w:val="center"/>
          </w:tcPr>
          <w:p w14:paraId="647C7349" w14:textId="77777777" w:rsidR="00E50DF4" w:rsidRPr="00BF7282" w:rsidRDefault="00E50DF4" w:rsidP="00F62C9E">
            <w:pPr>
              <w:numPr>
                <w:ilvl w:val="0"/>
                <w:numId w:val="3"/>
              </w:numPr>
              <w:ind w:left="737" w:hanging="567"/>
              <w:rPr>
                <w:rFonts w:cs="Arial"/>
                <w:i/>
              </w:rPr>
            </w:pPr>
          </w:p>
        </w:tc>
        <w:tc>
          <w:tcPr>
            <w:tcW w:w="1843" w:type="dxa"/>
            <w:vAlign w:val="center"/>
          </w:tcPr>
          <w:p w14:paraId="155FA79D" w14:textId="21F3AF3B" w:rsidR="00E50DF4" w:rsidRPr="00BF7282" w:rsidRDefault="00E34520" w:rsidP="00E50DF4">
            <w:pPr>
              <w:rPr>
                <w:rFonts w:cs="Arial"/>
              </w:rPr>
            </w:pPr>
            <w:r>
              <w:t>8</w:t>
            </w:r>
            <w:r w:rsidR="00E50DF4">
              <w:rPr>
                <w:rFonts w:cs="Arial"/>
                <w:szCs w:val="22"/>
              </w:rPr>
              <w:t>2161</w:t>
            </w:r>
          </w:p>
        </w:tc>
        <w:tc>
          <w:tcPr>
            <w:tcW w:w="5219" w:type="dxa"/>
            <w:vAlign w:val="center"/>
          </w:tcPr>
          <w:p w14:paraId="11AE01B0" w14:textId="77777777" w:rsidR="00E50DF4" w:rsidRPr="00BF7282" w:rsidRDefault="00E50DF4" w:rsidP="00E50DF4">
            <w:pPr>
              <w:pStyle w:val="berschrift1"/>
            </w:pPr>
            <w:bookmarkStart w:id="1005" w:name="_Toc362507327"/>
            <w:bookmarkStart w:id="1006" w:name="_Toc363637933"/>
            <w:bookmarkStart w:id="1007" w:name="_Toc363638626"/>
            <w:bookmarkStart w:id="1008" w:name="_Toc363653918"/>
            <w:bookmarkStart w:id="1009" w:name="_Toc364321903"/>
            <w:bookmarkStart w:id="1010" w:name="_Toc364328077"/>
            <w:bookmarkStart w:id="1011" w:name="_Toc364328445"/>
            <w:bookmarkStart w:id="1012" w:name="_Toc364328813"/>
            <w:bookmarkStart w:id="1013" w:name="_Toc364439367"/>
            <w:bookmarkStart w:id="1014" w:name="_Toc364440028"/>
            <w:bookmarkStart w:id="1015" w:name="_Toc366685005"/>
            <w:bookmarkStart w:id="1016" w:name="_Toc369082174"/>
            <w:bookmarkStart w:id="1017" w:name="_Toc381686735"/>
            <w:r w:rsidRPr="00BF7282">
              <w:t>Mathematik: Analysis und Lineare Algebra</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B8373A2" w14:textId="104DBCA9" w:rsidR="00E50DF4" w:rsidRPr="00BF7282" w:rsidRDefault="00E50DF4" w:rsidP="00E50DF4">
            <w:pPr>
              <w:rPr>
                <w:rFonts w:cs="Arial"/>
              </w:rPr>
            </w:pPr>
            <w:r>
              <w:rPr>
                <w:rFonts w:cs="Arial"/>
                <w:szCs w:val="22"/>
              </w:rPr>
              <w:t>(im Vertiefungsbereich nur für IBS-Studierende belegbar)</w:t>
            </w:r>
          </w:p>
        </w:tc>
        <w:tc>
          <w:tcPr>
            <w:tcW w:w="2010" w:type="dxa"/>
            <w:vAlign w:val="center"/>
          </w:tcPr>
          <w:p w14:paraId="5CF7FE9E" w14:textId="6F7EC602" w:rsidR="00E50DF4" w:rsidRPr="00BF7282" w:rsidRDefault="00E50DF4" w:rsidP="00E50DF4">
            <w:pPr>
              <w:rPr>
                <w:rFonts w:cs="Arial"/>
              </w:rPr>
            </w:pPr>
            <w:r>
              <w:rPr>
                <w:rFonts w:cs="Arial"/>
              </w:rPr>
              <w:t>Interdisziplinäres-Modul</w:t>
            </w:r>
          </w:p>
        </w:tc>
      </w:tr>
      <w:tr w:rsidR="00E50DF4" w:rsidRPr="00BF7282" w14:paraId="6B9B20E0" w14:textId="77777777" w:rsidTr="005D2036">
        <w:trPr>
          <w:trHeight w:val="567"/>
          <w:jc w:val="center"/>
        </w:trPr>
        <w:tc>
          <w:tcPr>
            <w:tcW w:w="720" w:type="dxa"/>
            <w:vAlign w:val="center"/>
          </w:tcPr>
          <w:p w14:paraId="7CC0B663" w14:textId="77777777" w:rsidR="00E50DF4" w:rsidRPr="00BF7282" w:rsidRDefault="00E50DF4" w:rsidP="00F62C9E">
            <w:pPr>
              <w:numPr>
                <w:ilvl w:val="0"/>
                <w:numId w:val="3"/>
              </w:numPr>
              <w:ind w:left="737" w:hanging="567"/>
              <w:rPr>
                <w:rFonts w:cs="Arial"/>
                <w:i/>
              </w:rPr>
            </w:pPr>
          </w:p>
        </w:tc>
        <w:tc>
          <w:tcPr>
            <w:tcW w:w="1843" w:type="dxa"/>
            <w:vAlign w:val="center"/>
          </w:tcPr>
          <w:p w14:paraId="0821E81C" w14:textId="16CB702D" w:rsidR="00E50DF4" w:rsidRPr="00BF7282" w:rsidRDefault="00E34520" w:rsidP="00E50DF4">
            <w:pPr>
              <w:rPr>
                <w:rFonts w:cs="Arial"/>
              </w:rPr>
            </w:pPr>
            <w:r>
              <w:t>8</w:t>
            </w:r>
            <w:r w:rsidR="00E50DF4">
              <w:rPr>
                <w:rFonts w:cs="Arial"/>
                <w:szCs w:val="22"/>
              </w:rPr>
              <w:t>2165</w:t>
            </w:r>
          </w:p>
        </w:tc>
        <w:tc>
          <w:tcPr>
            <w:tcW w:w="5219" w:type="dxa"/>
            <w:vAlign w:val="center"/>
          </w:tcPr>
          <w:p w14:paraId="17D21C44" w14:textId="77777777" w:rsidR="00E50DF4" w:rsidRDefault="00E50DF4" w:rsidP="00E50DF4">
            <w:r>
              <w:t xml:space="preserve">Mathematik: Finanzmathematik </w:t>
            </w:r>
          </w:p>
          <w:p w14:paraId="729328FA" w14:textId="1AC08439" w:rsidR="00E50DF4" w:rsidRPr="00BF7282" w:rsidRDefault="00E50DF4" w:rsidP="00E50DF4">
            <w:pPr>
              <w:rPr>
                <w:rFonts w:cs="Arial"/>
              </w:rPr>
            </w:pPr>
            <w:r>
              <w:rPr>
                <w:rFonts w:cs="Arial"/>
                <w:szCs w:val="22"/>
              </w:rPr>
              <w:t>(im Vertiefungsbereich nur für IBS-Studierende und Studierende der Sozialökonomik belegbar)</w:t>
            </w:r>
          </w:p>
        </w:tc>
        <w:tc>
          <w:tcPr>
            <w:tcW w:w="2010" w:type="dxa"/>
            <w:vAlign w:val="center"/>
          </w:tcPr>
          <w:p w14:paraId="1297FB94" w14:textId="36D047CC" w:rsidR="00E50DF4" w:rsidRPr="00BF7282" w:rsidRDefault="00E50DF4" w:rsidP="00E50DF4">
            <w:pPr>
              <w:rPr>
                <w:rFonts w:cs="Arial"/>
              </w:rPr>
            </w:pPr>
            <w:r>
              <w:rPr>
                <w:rFonts w:cs="Arial"/>
              </w:rPr>
              <w:t>Interdisziplinäres-Modul</w:t>
            </w:r>
          </w:p>
        </w:tc>
      </w:tr>
      <w:tr w:rsidR="00E50DF4" w:rsidRPr="00BF7282" w14:paraId="6CA98BA1" w14:textId="77777777" w:rsidTr="005D2036">
        <w:trPr>
          <w:trHeight w:val="567"/>
          <w:jc w:val="center"/>
        </w:trPr>
        <w:tc>
          <w:tcPr>
            <w:tcW w:w="720" w:type="dxa"/>
            <w:vAlign w:val="center"/>
          </w:tcPr>
          <w:p w14:paraId="39490F7C" w14:textId="77777777" w:rsidR="00E50DF4" w:rsidRPr="00BF7282" w:rsidRDefault="00E50DF4" w:rsidP="00F62C9E">
            <w:pPr>
              <w:numPr>
                <w:ilvl w:val="0"/>
                <w:numId w:val="3"/>
              </w:numPr>
              <w:ind w:left="737" w:hanging="567"/>
              <w:rPr>
                <w:rFonts w:cs="Arial"/>
                <w:i/>
              </w:rPr>
            </w:pPr>
          </w:p>
        </w:tc>
        <w:tc>
          <w:tcPr>
            <w:tcW w:w="1843" w:type="dxa"/>
            <w:vAlign w:val="center"/>
          </w:tcPr>
          <w:p w14:paraId="42E3E748" w14:textId="36AFC3FE" w:rsidR="00E50DF4" w:rsidRPr="00BF7282" w:rsidRDefault="00E34520" w:rsidP="00E50DF4">
            <w:pPr>
              <w:rPr>
                <w:rFonts w:cs="Arial"/>
              </w:rPr>
            </w:pPr>
            <w:r>
              <w:t>8</w:t>
            </w:r>
            <w:r w:rsidR="00E50DF4">
              <w:rPr>
                <w:rFonts w:cs="Arial"/>
                <w:szCs w:val="22"/>
              </w:rPr>
              <w:t>3840</w:t>
            </w:r>
          </w:p>
        </w:tc>
        <w:tc>
          <w:tcPr>
            <w:tcW w:w="5219" w:type="dxa"/>
            <w:vAlign w:val="center"/>
          </w:tcPr>
          <w:p w14:paraId="3C2C89D3" w14:textId="77777777" w:rsidR="00E50DF4" w:rsidRPr="00BF7282" w:rsidRDefault="00E50DF4" w:rsidP="00E50DF4">
            <w:pPr>
              <w:rPr>
                <w:rFonts w:cs="Arial"/>
              </w:rPr>
            </w:pPr>
            <w:r w:rsidRPr="00BF7282">
              <w:rPr>
                <w:rFonts w:cs="Arial"/>
                <w:szCs w:val="22"/>
              </w:rPr>
              <w:t>Methoden der Unternehmensbewertung</w:t>
            </w:r>
          </w:p>
        </w:tc>
        <w:tc>
          <w:tcPr>
            <w:tcW w:w="2010" w:type="dxa"/>
            <w:vAlign w:val="center"/>
          </w:tcPr>
          <w:p w14:paraId="13B0473C" w14:textId="77777777" w:rsidR="00E50DF4" w:rsidRPr="00BF7282" w:rsidRDefault="00E50DF4" w:rsidP="00E50DF4">
            <w:pPr>
              <w:rPr>
                <w:rFonts w:cs="Arial"/>
              </w:rPr>
            </w:pPr>
            <w:r w:rsidRPr="00BF7282">
              <w:rPr>
                <w:rFonts w:cs="Arial"/>
                <w:szCs w:val="22"/>
              </w:rPr>
              <w:t>BWL-Modul</w:t>
            </w:r>
          </w:p>
        </w:tc>
      </w:tr>
      <w:tr w:rsidR="00E50DF4" w:rsidRPr="00BF7282" w14:paraId="284B4DD6" w14:textId="77777777" w:rsidTr="005D2036">
        <w:trPr>
          <w:trHeight w:val="567"/>
          <w:jc w:val="center"/>
        </w:trPr>
        <w:tc>
          <w:tcPr>
            <w:tcW w:w="720" w:type="dxa"/>
            <w:vAlign w:val="center"/>
          </w:tcPr>
          <w:p w14:paraId="3F5EA097" w14:textId="77777777" w:rsidR="00E50DF4" w:rsidRPr="00BF7282" w:rsidRDefault="00E50DF4" w:rsidP="00F62C9E">
            <w:pPr>
              <w:numPr>
                <w:ilvl w:val="0"/>
                <w:numId w:val="3"/>
              </w:numPr>
              <w:ind w:left="737" w:hanging="567"/>
              <w:rPr>
                <w:rFonts w:cs="Arial"/>
                <w:i/>
              </w:rPr>
            </w:pPr>
          </w:p>
        </w:tc>
        <w:tc>
          <w:tcPr>
            <w:tcW w:w="1843" w:type="dxa"/>
            <w:vAlign w:val="center"/>
          </w:tcPr>
          <w:p w14:paraId="2C43997F" w14:textId="41A971C8" w:rsidR="00E50DF4" w:rsidRPr="00BF7282" w:rsidRDefault="00E34520" w:rsidP="00E50DF4">
            <w:pPr>
              <w:rPr>
                <w:rFonts w:cs="Arial"/>
              </w:rPr>
            </w:pPr>
            <w:r>
              <w:t>8</w:t>
            </w:r>
            <w:r w:rsidR="00E50DF4">
              <w:rPr>
                <w:rFonts w:cs="Arial"/>
                <w:szCs w:val="22"/>
                <w:lang w:val="en-US"/>
              </w:rPr>
              <w:t>6360</w:t>
            </w:r>
          </w:p>
        </w:tc>
        <w:tc>
          <w:tcPr>
            <w:tcW w:w="5219" w:type="dxa"/>
            <w:vAlign w:val="center"/>
          </w:tcPr>
          <w:p w14:paraId="38647268" w14:textId="0BA088CE" w:rsidR="00E50DF4" w:rsidRPr="00BF7282" w:rsidRDefault="00E50DF4" w:rsidP="00E50DF4">
            <w:pPr>
              <w:rPr>
                <w:rFonts w:cs="Arial"/>
              </w:rPr>
            </w:pPr>
            <w:bookmarkStart w:id="1018" w:name="_Toc287964201"/>
            <w:bookmarkStart w:id="1019" w:name="_Toc288226884"/>
            <w:bookmarkStart w:id="1020" w:name="_Toc288664529"/>
            <w:bookmarkStart w:id="1021" w:name="_Toc288752687"/>
            <w:bookmarkStart w:id="1022" w:name="_Toc290622056"/>
            <w:bookmarkStart w:id="1023" w:name="_Toc290974835"/>
            <w:bookmarkStart w:id="1024" w:name="_Toc290984139"/>
            <w:bookmarkStart w:id="1025" w:name="_Toc291776735"/>
            <w:bookmarkStart w:id="1026" w:name="_Toc291777750"/>
            <w:bookmarkStart w:id="1027" w:name="_Toc292372527"/>
            <w:bookmarkStart w:id="1028" w:name="_Toc299457503"/>
            <w:bookmarkStart w:id="1029" w:name="_Toc299458967"/>
            <w:bookmarkStart w:id="1030" w:name="_Toc299459546"/>
            <w:bookmarkStart w:id="1031" w:name="_Toc300074743"/>
            <w:bookmarkStart w:id="1032" w:name="_Toc300151843"/>
            <w:bookmarkStart w:id="1033" w:name="_Toc300153235"/>
            <w:bookmarkStart w:id="1034" w:name="_Toc300153804"/>
            <w:bookmarkStart w:id="1035" w:name="_Toc301861182"/>
            <w:bookmarkStart w:id="1036" w:name="_Toc301861813"/>
            <w:bookmarkStart w:id="1037" w:name="_Toc301877695"/>
            <w:bookmarkStart w:id="1038" w:name="_Toc306004532"/>
            <w:bookmarkStart w:id="1039" w:name="_Toc317511435"/>
            <w:bookmarkStart w:id="1040" w:name="_Toc317681823"/>
            <w:bookmarkStart w:id="1041"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c>
        <w:tc>
          <w:tcPr>
            <w:tcW w:w="2010" w:type="dxa"/>
            <w:vAlign w:val="center"/>
          </w:tcPr>
          <w:p w14:paraId="0085CE63" w14:textId="77777777" w:rsidR="00E50DF4" w:rsidRPr="00BF7282" w:rsidRDefault="00E50DF4" w:rsidP="00E50DF4">
            <w:pPr>
              <w:rPr>
                <w:rFonts w:cs="Arial"/>
              </w:rPr>
            </w:pPr>
            <w:r w:rsidRPr="00BF7282">
              <w:rPr>
                <w:rFonts w:cs="Arial"/>
                <w:szCs w:val="22"/>
              </w:rPr>
              <w:t>WI-Modul</w:t>
            </w:r>
          </w:p>
        </w:tc>
      </w:tr>
      <w:tr w:rsidR="0027486C" w:rsidRPr="001454E7" w14:paraId="5655A111" w14:textId="77777777" w:rsidTr="005D2036">
        <w:trPr>
          <w:trHeight w:val="567"/>
          <w:jc w:val="center"/>
        </w:trPr>
        <w:tc>
          <w:tcPr>
            <w:tcW w:w="720" w:type="dxa"/>
            <w:vAlign w:val="center"/>
          </w:tcPr>
          <w:p w14:paraId="71F0D23D" w14:textId="77777777" w:rsidR="0027486C" w:rsidRPr="00BF7282" w:rsidRDefault="0027486C" w:rsidP="00F62C9E">
            <w:pPr>
              <w:numPr>
                <w:ilvl w:val="0"/>
                <w:numId w:val="3"/>
              </w:numPr>
              <w:ind w:left="737" w:hanging="567"/>
              <w:rPr>
                <w:rFonts w:cs="Arial"/>
                <w:i/>
              </w:rPr>
            </w:pPr>
          </w:p>
        </w:tc>
        <w:tc>
          <w:tcPr>
            <w:tcW w:w="1843" w:type="dxa"/>
            <w:vAlign w:val="center"/>
          </w:tcPr>
          <w:p w14:paraId="3EBE72B5" w14:textId="17AFCA14" w:rsidR="0027486C" w:rsidRDefault="00B47301" w:rsidP="00E50DF4">
            <w:r>
              <w:t>86922</w:t>
            </w:r>
          </w:p>
        </w:tc>
        <w:tc>
          <w:tcPr>
            <w:tcW w:w="5219" w:type="dxa"/>
            <w:vAlign w:val="center"/>
          </w:tcPr>
          <w:p w14:paraId="2B437008" w14:textId="2562858D" w:rsidR="0027486C" w:rsidRDefault="0027486C" w:rsidP="00E50DF4">
            <w:pPr>
              <w:pStyle w:val="berschrift1"/>
              <w:rPr>
                <w:lang w:eastAsia="en-US"/>
              </w:rPr>
            </w:pPr>
            <w:r>
              <w:rPr>
                <w:lang w:eastAsia="en-US"/>
              </w:rPr>
              <w:t>Nachhaltigkeitsmanagement am Fachbereich</w:t>
            </w:r>
            <w:r w:rsidR="00212EE8">
              <w:rPr>
                <w:lang w:eastAsia="en-US"/>
              </w:rPr>
              <w:t xml:space="preserve"> (gültig ab 01.04.2020)</w:t>
            </w:r>
          </w:p>
        </w:tc>
        <w:tc>
          <w:tcPr>
            <w:tcW w:w="2010" w:type="dxa"/>
            <w:vAlign w:val="center"/>
          </w:tcPr>
          <w:p w14:paraId="552DBA6C" w14:textId="74A542EC" w:rsidR="0027486C" w:rsidRDefault="0027486C" w:rsidP="00E50DF4">
            <w:pPr>
              <w:rPr>
                <w:rFonts w:cs="Arial"/>
                <w:szCs w:val="22"/>
                <w:lang w:val="en-US"/>
              </w:rPr>
            </w:pPr>
            <w:r>
              <w:rPr>
                <w:rFonts w:cs="Arial"/>
                <w:szCs w:val="22"/>
                <w:lang w:val="en-US"/>
              </w:rPr>
              <w:t>BWL-Modul</w:t>
            </w:r>
          </w:p>
        </w:tc>
      </w:tr>
      <w:tr w:rsidR="00E50DF4" w:rsidRPr="001454E7" w14:paraId="77ABF367" w14:textId="77777777" w:rsidTr="005D2036">
        <w:trPr>
          <w:trHeight w:val="567"/>
          <w:jc w:val="center"/>
        </w:trPr>
        <w:tc>
          <w:tcPr>
            <w:tcW w:w="720" w:type="dxa"/>
            <w:vAlign w:val="center"/>
          </w:tcPr>
          <w:p w14:paraId="14D8E70D" w14:textId="77777777" w:rsidR="00E50DF4" w:rsidRPr="00BF7282" w:rsidRDefault="00E50DF4" w:rsidP="00F62C9E">
            <w:pPr>
              <w:numPr>
                <w:ilvl w:val="0"/>
                <w:numId w:val="3"/>
              </w:numPr>
              <w:ind w:left="737" w:hanging="567"/>
              <w:rPr>
                <w:rFonts w:cs="Arial"/>
                <w:i/>
              </w:rPr>
            </w:pPr>
          </w:p>
        </w:tc>
        <w:tc>
          <w:tcPr>
            <w:tcW w:w="1843" w:type="dxa"/>
            <w:vAlign w:val="center"/>
          </w:tcPr>
          <w:p w14:paraId="602494CB" w14:textId="14C3BEA3" w:rsidR="00E50DF4" w:rsidRDefault="00E34520" w:rsidP="00E50DF4">
            <w:pPr>
              <w:rPr>
                <w:rFonts w:cs="Arial"/>
                <w:szCs w:val="22"/>
                <w:lang w:val="en-US"/>
              </w:rPr>
            </w:pPr>
            <w:r>
              <w:t>8</w:t>
            </w:r>
            <w:r w:rsidR="00E50DF4">
              <w:rPr>
                <w:rFonts w:cs="Arial"/>
                <w:szCs w:val="22"/>
                <w:lang w:val="en-US"/>
              </w:rPr>
              <w:t>6991</w:t>
            </w:r>
          </w:p>
        </w:tc>
        <w:tc>
          <w:tcPr>
            <w:tcW w:w="5219" w:type="dxa"/>
            <w:vAlign w:val="center"/>
          </w:tcPr>
          <w:p w14:paraId="766D1CFD" w14:textId="18EF4336" w:rsidR="00E50DF4" w:rsidRPr="00452D80" w:rsidRDefault="00E50DF4" w:rsidP="00E50DF4">
            <w:pPr>
              <w:pStyle w:val="berschrift1"/>
              <w:rPr>
                <w:lang w:eastAsia="en-US"/>
              </w:rPr>
            </w:pPr>
            <w:r>
              <w:rPr>
                <w:lang w:eastAsia="en-US"/>
              </w:rPr>
              <w:t xml:space="preserve">Nachhaltigkeitsmanagement in besonderen Anwendungsfeldern </w:t>
            </w:r>
          </w:p>
        </w:tc>
        <w:tc>
          <w:tcPr>
            <w:tcW w:w="2010" w:type="dxa"/>
            <w:vAlign w:val="center"/>
          </w:tcPr>
          <w:p w14:paraId="52FE0FAB" w14:textId="43AA8658" w:rsidR="00E50DF4" w:rsidRDefault="00E50DF4" w:rsidP="00E50DF4">
            <w:pPr>
              <w:rPr>
                <w:rFonts w:cs="Arial"/>
                <w:szCs w:val="22"/>
                <w:lang w:val="en-US"/>
              </w:rPr>
            </w:pPr>
            <w:r>
              <w:rPr>
                <w:rFonts w:cs="Arial"/>
                <w:szCs w:val="22"/>
                <w:lang w:val="en-US"/>
              </w:rPr>
              <w:t>BWL-Modul</w:t>
            </w:r>
          </w:p>
        </w:tc>
      </w:tr>
      <w:tr w:rsidR="00E50DF4" w:rsidRPr="001454E7" w14:paraId="7482C85E" w14:textId="77777777" w:rsidTr="005D2036">
        <w:trPr>
          <w:trHeight w:val="567"/>
          <w:jc w:val="center"/>
        </w:trPr>
        <w:tc>
          <w:tcPr>
            <w:tcW w:w="720" w:type="dxa"/>
            <w:vAlign w:val="center"/>
          </w:tcPr>
          <w:p w14:paraId="5126DE4E" w14:textId="77777777" w:rsidR="00E50DF4" w:rsidRPr="00BF7282" w:rsidRDefault="00E50DF4" w:rsidP="00F62C9E">
            <w:pPr>
              <w:numPr>
                <w:ilvl w:val="0"/>
                <w:numId w:val="3"/>
              </w:numPr>
              <w:ind w:left="737" w:hanging="567"/>
              <w:rPr>
                <w:rFonts w:cs="Arial"/>
                <w:i/>
              </w:rPr>
            </w:pPr>
          </w:p>
        </w:tc>
        <w:tc>
          <w:tcPr>
            <w:tcW w:w="1843" w:type="dxa"/>
            <w:vAlign w:val="center"/>
          </w:tcPr>
          <w:p w14:paraId="5B2B3D70" w14:textId="1A4B339F" w:rsidR="00E50DF4" w:rsidRDefault="00E34520" w:rsidP="00E50DF4">
            <w:pPr>
              <w:rPr>
                <w:rFonts w:cs="Arial"/>
                <w:szCs w:val="22"/>
                <w:lang w:val="en-US"/>
              </w:rPr>
            </w:pPr>
            <w:r>
              <w:t>8</w:t>
            </w:r>
            <w:r w:rsidR="00E50DF4">
              <w:rPr>
                <w:rFonts w:cs="Arial"/>
                <w:szCs w:val="22"/>
              </w:rPr>
              <w:t>2400</w:t>
            </w:r>
          </w:p>
        </w:tc>
        <w:tc>
          <w:tcPr>
            <w:tcW w:w="5219" w:type="dxa"/>
            <w:vAlign w:val="center"/>
          </w:tcPr>
          <w:p w14:paraId="24E0C921" w14:textId="1DE4956C" w:rsidR="00E50DF4" w:rsidRDefault="00E50DF4" w:rsidP="00E50DF4">
            <w:pPr>
              <w:pStyle w:val="berschrift1"/>
              <w:rPr>
                <w:lang w:eastAsia="en-US"/>
              </w:rPr>
            </w:pPr>
            <w:r w:rsidRPr="00BF7282">
              <w:rPr>
                <w:rFonts w:cs="Arial"/>
                <w:szCs w:val="22"/>
                <w:lang w:val="en-GB"/>
              </w:rPr>
              <w:t>Ökonomie des öffentlichen Sektors</w:t>
            </w:r>
          </w:p>
        </w:tc>
        <w:tc>
          <w:tcPr>
            <w:tcW w:w="2010" w:type="dxa"/>
            <w:vAlign w:val="center"/>
          </w:tcPr>
          <w:p w14:paraId="5E90CFDA" w14:textId="65450D73" w:rsidR="00E50DF4" w:rsidRDefault="00E50DF4" w:rsidP="00E50DF4">
            <w:pPr>
              <w:rPr>
                <w:rFonts w:cs="Arial"/>
                <w:szCs w:val="22"/>
                <w:lang w:val="en-US"/>
              </w:rPr>
            </w:pPr>
            <w:r w:rsidRPr="00BF7282">
              <w:rPr>
                <w:rFonts w:cs="Arial"/>
                <w:szCs w:val="22"/>
              </w:rPr>
              <w:t>VWL-Modul</w:t>
            </w:r>
          </w:p>
        </w:tc>
      </w:tr>
      <w:tr w:rsidR="00E50DF4" w:rsidRPr="00BF7282" w14:paraId="24251A00" w14:textId="77777777" w:rsidTr="005D2036">
        <w:trPr>
          <w:trHeight w:val="567"/>
          <w:jc w:val="center"/>
        </w:trPr>
        <w:tc>
          <w:tcPr>
            <w:tcW w:w="720" w:type="dxa"/>
            <w:vAlign w:val="center"/>
          </w:tcPr>
          <w:p w14:paraId="4150AD92" w14:textId="77777777" w:rsidR="00E50DF4" w:rsidRPr="00BF7282" w:rsidRDefault="00E50DF4" w:rsidP="00F62C9E">
            <w:pPr>
              <w:numPr>
                <w:ilvl w:val="0"/>
                <w:numId w:val="3"/>
              </w:numPr>
              <w:ind w:left="737" w:hanging="567"/>
              <w:rPr>
                <w:rFonts w:cs="Arial"/>
                <w:i/>
              </w:rPr>
            </w:pPr>
          </w:p>
        </w:tc>
        <w:tc>
          <w:tcPr>
            <w:tcW w:w="1843" w:type="dxa"/>
            <w:vAlign w:val="center"/>
          </w:tcPr>
          <w:p w14:paraId="4F1F892A" w14:textId="6CB3E4C0" w:rsidR="00E50DF4" w:rsidRPr="00BF7282" w:rsidRDefault="00E34520" w:rsidP="00E50DF4">
            <w:pPr>
              <w:pStyle w:val="berschrift1"/>
              <w:rPr>
                <w:b/>
              </w:rPr>
            </w:pPr>
            <w:bookmarkStart w:id="1042" w:name="_Toc362507330"/>
            <w:bookmarkStart w:id="1043" w:name="_Toc363637936"/>
            <w:bookmarkStart w:id="1044" w:name="_Toc363638629"/>
            <w:bookmarkStart w:id="1045" w:name="_Toc363653921"/>
            <w:bookmarkStart w:id="1046" w:name="_Toc364321906"/>
            <w:bookmarkStart w:id="1047" w:name="_Toc364328080"/>
            <w:bookmarkStart w:id="1048" w:name="_Toc364328448"/>
            <w:bookmarkStart w:id="1049" w:name="_Toc364328816"/>
            <w:bookmarkStart w:id="1050" w:name="_Toc364439370"/>
            <w:bookmarkStart w:id="1051" w:name="_Toc364440031"/>
            <w:bookmarkStart w:id="1052" w:name="_Toc366685008"/>
            <w:bookmarkStart w:id="1053" w:name="_Toc369082177"/>
            <w:bookmarkStart w:id="1054" w:name="_Toc381686738"/>
            <w:r>
              <w:t>8</w:t>
            </w:r>
            <w:r w:rsidR="00E50DF4">
              <w:t>3100</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p>
        </w:tc>
        <w:tc>
          <w:tcPr>
            <w:tcW w:w="5219" w:type="dxa"/>
            <w:vAlign w:val="center"/>
          </w:tcPr>
          <w:p w14:paraId="07DDE2E8" w14:textId="28BB4FAB" w:rsidR="00E50DF4" w:rsidRPr="00BF7282" w:rsidRDefault="00E50DF4" w:rsidP="00E50DF4">
            <w:pPr>
              <w:rPr>
                <w:rFonts w:cs="Arial"/>
              </w:rPr>
            </w:pPr>
            <w:bookmarkStart w:id="1055" w:name="_Toc287964204"/>
            <w:bookmarkStart w:id="1056" w:name="_Toc288226887"/>
            <w:bookmarkStart w:id="1057" w:name="_Toc288664532"/>
            <w:bookmarkStart w:id="1058" w:name="_Toc288752690"/>
            <w:bookmarkStart w:id="1059" w:name="_Toc290622059"/>
            <w:bookmarkStart w:id="1060" w:name="_Toc290974838"/>
            <w:bookmarkStart w:id="1061" w:name="_Toc290984142"/>
            <w:bookmarkStart w:id="1062" w:name="_Toc291776738"/>
            <w:bookmarkStart w:id="1063" w:name="_Toc291777753"/>
            <w:bookmarkStart w:id="1064" w:name="_Toc292372530"/>
            <w:bookmarkStart w:id="1065" w:name="_Toc299457506"/>
            <w:bookmarkStart w:id="1066" w:name="_Toc299458970"/>
            <w:bookmarkStart w:id="1067" w:name="_Toc299459549"/>
            <w:bookmarkStart w:id="1068" w:name="_Toc300074746"/>
            <w:bookmarkStart w:id="1069" w:name="_Toc300151846"/>
            <w:bookmarkStart w:id="1070" w:name="_Toc300153238"/>
            <w:bookmarkStart w:id="1071" w:name="_Toc300153807"/>
            <w:bookmarkStart w:id="1072" w:name="_Toc301861185"/>
            <w:bookmarkStart w:id="1073" w:name="_Toc301861816"/>
            <w:bookmarkStart w:id="1074" w:name="_Toc301877698"/>
            <w:bookmarkStart w:id="1075" w:name="_Toc306004535"/>
            <w:bookmarkStart w:id="1076" w:name="_Toc317511438"/>
            <w:bookmarkStart w:id="1077" w:name="_Toc317681826"/>
            <w:bookmarkStart w:id="1078" w:name="_Toc317682743"/>
            <w:r w:rsidRPr="00BF7282">
              <w:rPr>
                <w:lang w:val="en-GB"/>
              </w:rPr>
              <w:t xml:space="preserve">Operations and </w:t>
            </w:r>
            <w:r>
              <w:rPr>
                <w:lang w:val="en-GB"/>
              </w:rPr>
              <w:t>l</w:t>
            </w:r>
            <w:r w:rsidRPr="00BF7282">
              <w:rPr>
                <w:lang w:val="en-GB"/>
              </w:rPr>
              <w:t>ogistics I</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tc>
        <w:tc>
          <w:tcPr>
            <w:tcW w:w="2010" w:type="dxa"/>
            <w:vAlign w:val="center"/>
          </w:tcPr>
          <w:p w14:paraId="66569F2B" w14:textId="77777777" w:rsidR="00E50DF4" w:rsidRPr="00BF7282" w:rsidRDefault="00E50DF4" w:rsidP="00E50DF4">
            <w:pPr>
              <w:rPr>
                <w:rFonts w:cs="Arial"/>
              </w:rPr>
            </w:pPr>
            <w:r w:rsidRPr="00BF7282">
              <w:rPr>
                <w:rFonts w:cs="Arial"/>
                <w:szCs w:val="22"/>
              </w:rPr>
              <w:t>BWL-Modul</w:t>
            </w:r>
          </w:p>
        </w:tc>
      </w:tr>
      <w:tr w:rsidR="00E50DF4" w:rsidRPr="00BF7282" w14:paraId="376E48AE" w14:textId="77777777" w:rsidTr="005D2036">
        <w:trPr>
          <w:trHeight w:val="567"/>
          <w:jc w:val="center"/>
        </w:trPr>
        <w:tc>
          <w:tcPr>
            <w:tcW w:w="720" w:type="dxa"/>
            <w:vAlign w:val="center"/>
          </w:tcPr>
          <w:p w14:paraId="66B87582" w14:textId="77777777" w:rsidR="00E50DF4" w:rsidRPr="00BF7282" w:rsidRDefault="00E50DF4" w:rsidP="00F62C9E">
            <w:pPr>
              <w:numPr>
                <w:ilvl w:val="0"/>
                <w:numId w:val="3"/>
              </w:numPr>
              <w:ind w:left="737" w:hanging="567"/>
              <w:rPr>
                <w:rFonts w:cs="Arial"/>
                <w:i/>
              </w:rPr>
            </w:pPr>
          </w:p>
        </w:tc>
        <w:tc>
          <w:tcPr>
            <w:tcW w:w="1843" w:type="dxa"/>
            <w:vAlign w:val="center"/>
          </w:tcPr>
          <w:p w14:paraId="4D80EA4C" w14:textId="6DD550D2" w:rsidR="00E50DF4" w:rsidRPr="00BF7282" w:rsidRDefault="00E34520" w:rsidP="00E50DF4">
            <w:pPr>
              <w:rPr>
                <w:rFonts w:cs="Arial"/>
              </w:rPr>
            </w:pPr>
            <w:r>
              <w:t>8</w:t>
            </w:r>
            <w:r w:rsidR="00E50DF4">
              <w:rPr>
                <w:rFonts w:cs="Arial"/>
                <w:szCs w:val="22"/>
              </w:rPr>
              <w:t>3111</w:t>
            </w:r>
          </w:p>
        </w:tc>
        <w:tc>
          <w:tcPr>
            <w:tcW w:w="5219" w:type="dxa"/>
            <w:vAlign w:val="center"/>
          </w:tcPr>
          <w:p w14:paraId="65A938ED" w14:textId="62D932CC" w:rsidR="00E50DF4" w:rsidRPr="00BF7282" w:rsidRDefault="00E50DF4" w:rsidP="00E50DF4">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2010" w:type="dxa"/>
            <w:vAlign w:val="center"/>
          </w:tcPr>
          <w:p w14:paraId="27F9DBB4" w14:textId="77777777" w:rsidR="00E50DF4" w:rsidRPr="00BF7282" w:rsidRDefault="00E50DF4" w:rsidP="00E50DF4">
            <w:pPr>
              <w:rPr>
                <w:rFonts w:cs="Arial"/>
              </w:rPr>
            </w:pPr>
            <w:r w:rsidRPr="00BF7282">
              <w:rPr>
                <w:rFonts w:cs="Arial"/>
                <w:szCs w:val="22"/>
              </w:rPr>
              <w:t>BWL-Modul</w:t>
            </w:r>
          </w:p>
        </w:tc>
      </w:tr>
      <w:tr w:rsidR="00E50DF4" w:rsidRPr="00BF7282" w14:paraId="0D931AAF" w14:textId="77777777" w:rsidTr="005D2036">
        <w:trPr>
          <w:trHeight w:val="567"/>
          <w:jc w:val="center"/>
        </w:trPr>
        <w:tc>
          <w:tcPr>
            <w:tcW w:w="720" w:type="dxa"/>
            <w:vAlign w:val="center"/>
          </w:tcPr>
          <w:p w14:paraId="1CE70F35" w14:textId="77777777" w:rsidR="00E50DF4" w:rsidRPr="00BF7282" w:rsidRDefault="00E50DF4" w:rsidP="00F62C9E">
            <w:pPr>
              <w:numPr>
                <w:ilvl w:val="0"/>
                <w:numId w:val="3"/>
              </w:numPr>
              <w:ind w:left="737" w:hanging="567"/>
              <w:rPr>
                <w:rFonts w:cs="Arial"/>
                <w:i/>
              </w:rPr>
            </w:pPr>
          </w:p>
        </w:tc>
        <w:tc>
          <w:tcPr>
            <w:tcW w:w="1843" w:type="dxa"/>
            <w:vAlign w:val="center"/>
          </w:tcPr>
          <w:p w14:paraId="673F2F7B" w14:textId="11E02F57" w:rsidR="00E50DF4" w:rsidRPr="00BF7282" w:rsidRDefault="00E34520" w:rsidP="00E50DF4">
            <w:pPr>
              <w:rPr>
                <w:rFonts w:cs="Arial"/>
              </w:rPr>
            </w:pPr>
            <w:r>
              <w:t>8</w:t>
            </w:r>
            <w:r w:rsidR="00E50DF4">
              <w:rPr>
                <w:rFonts w:cs="Arial"/>
                <w:szCs w:val="22"/>
              </w:rPr>
              <w:t>6680</w:t>
            </w:r>
          </w:p>
        </w:tc>
        <w:tc>
          <w:tcPr>
            <w:tcW w:w="5219" w:type="dxa"/>
            <w:vAlign w:val="center"/>
          </w:tcPr>
          <w:p w14:paraId="7E0D699B" w14:textId="77777777" w:rsidR="00E50DF4" w:rsidRPr="00BF7282" w:rsidRDefault="00E50DF4" w:rsidP="00E50DF4">
            <w:pPr>
              <w:rPr>
                <w:rFonts w:cs="Arial"/>
                <w:lang w:val="en-GB"/>
              </w:rPr>
            </w:pPr>
            <w:r w:rsidRPr="00BF7282">
              <w:rPr>
                <w:rFonts w:cs="Arial"/>
                <w:szCs w:val="22"/>
                <w:lang w:val="en-GB"/>
              </w:rPr>
              <w:t>PC-Praktikum</w:t>
            </w:r>
          </w:p>
        </w:tc>
        <w:tc>
          <w:tcPr>
            <w:tcW w:w="2010" w:type="dxa"/>
            <w:vAlign w:val="center"/>
          </w:tcPr>
          <w:p w14:paraId="63995D09" w14:textId="77777777" w:rsidR="00E50DF4" w:rsidRPr="00BF7282" w:rsidRDefault="00E50DF4" w:rsidP="00E50DF4">
            <w:pPr>
              <w:rPr>
                <w:rFonts w:cs="Arial"/>
              </w:rPr>
            </w:pPr>
            <w:r w:rsidRPr="00BF7282">
              <w:rPr>
                <w:rFonts w:cs="Arial"/>
                <w:szCs w:val="22"/>
              </w:rPr>
              <w:t>WI-Modul</w:t>
            </w:r>
          </w:p>
        </w:tc>
      </w:tr>
      <w:tr w:rsidR="00E50DF4" w:rsidRPr="00BF7282" w14:paraId="39968CC1" w14:textId="77777777" w:rsidTr="005D2036">
        <w:trPr>
          <w:trHeight w:val="567"/>
          <w:jc w:val="center"/>
        </w:trPr>
        <w:tc>
          <w:tcPr>
            <w:tcW w:w="720" w:type="dxa"/>
            <w:vAlign w:val="center"/>
          </w:tcPr>
          <w:p w14:paraId="5F735B14" w14:textId="77777777" w:rsidR="00E50DF4" w:rsidRPr="00BF7282" w:rsidRDefault="00E50DF4" w:rsidP="00F62C9E">
            <w:pPr>
              <w:numPr>
                <w:ilvl w:val="0"/>
                <w:numId w:val="3"/>
              </w:numPr>
              <w:ind w:left="737" w:hanging="567"/>
              <w:rPr>
                <w:rFonts w:cs="Arial"/>
                <w:i/>
              </w:rPr>
            </w:pPr>
          </w:p>
        </w:tc>
        <w:tc>
          <w:tcPr>
            <w:tcW w:w="1843" w:type="dxa"/>
            <w:vAlign w:val="center"/>
          </w:tcPr>
          <w:p w14:paraId="6779EE3F" w14:textId="332C5BBB" w:rsidR="00E50DF4" w:rsidRPr="00BF7282" w:rsidRDefault="00E34520" w:rsidP="00E50DF4">
            <w:pPr>
              <w:rPr>
                <w:rFonts w:cs="Arial"/>
              </w:rPr>
            </w:pPr>
            <w:r>
              <w:t>8</w:t>
            </w:r>
            <w:r w:rsidR="00E50DF4">
              <w:rPr>
                <w:rFonts w:cs="Arial"/>
                <w:szCs w:val="22"/>
              </w:rPr>
              <w:t>3360</w:t>
            </w:r>
          </w:p>
        </w:tc>
        <w:tc>
          <w:tcPr>
            <w:tcW w:w="5219" w:type="dxa"/>
            <w:vAlign w:val="center"/>
          </w:tcPr>
          <w:p w14:paraId="4BB5DAE0" w14:textId="77777777" w:rsidR="00E50DF4" w:rsidRPr="00BF7282" w:rsidRDefault="00E50DF4" w:rsidP="00E50DF4">
            <w:pPr>
              <w:rPr>
                <w:rFonts w:cs="Arial"/>
              </w:rPr>
            </w:pPr>
            <w:bookmarkStart w:id="1079" w:name="_Toc287964207"/>
            <w:bookmarkStart w:id="1080" w:name="_Toc288226890"/>
            <w:bookmarkStart w:id="1081" w:name="_Toc288664535"/>
            <w:bookmarkStart w:id="1082" w:name="_Toc288752693"/>
            <w:bookmarkStart w:id="1083" w:name="_Toc290622062"/>
            <w:bookmarkStart w:id="1084" w:name="_Toc290974841"/>
            <w:bookmarkStart w:id="1085" w:name="_Toc290984145"/>
            <w:bookmarkStart w:id="1086" w:name="_Toc291776741"/>
            <w:bookmarkStart w:id="1087" w:name="_Toc291777756"/>
            <w:bookmarkStart w:id="1088" w:name="_Toc292372533"/>
            <w:bookmarkStart w:id="1089" w:name="_Toc299457509"/>
            <w:bookmarkStart w:id="1090" w:name="_Toc299458973"/>
            <w:bookmarkStart w:id="1091" w:name="_Toc299459552"/>
            <w:bookmarkStart w:id="1092" w:name="_Toc300074749"/>
            <w:bookmarkStart w:id="1093" w:name="_Toc300151849"/>
            <w:bookmarkStart w:id="1094" w:name="_Toc300153241"/>
            <w:bookmarkStart w:id="1095" w:name="_Toc300153810"/>
            <w:bookmarkStart w:id="1096" w:name="_Toc301861188"/>
            <w:bookmarkStart w:id="1097" w:name="_Toc301861819"/>
            <w:bookmarkStart w:id="1098" w:name="_Toc301877701"/>
            <w:bookmarkStart w:id="1099" w:name="_Toc306004538"/>
            <w:bookmarkStart w:id="1100" w:name="_Toc317511439"/>
            <w:bookmarkStart w:id="1101" w:name="_Toc317681827"/>
            <w:bookmarkStart w:id="1102" w:name="_Toc317682744"/>
            <w:r w:rsidRPr="00BF7282">
              <w:rPr>
                <w:lang w:val="en-US"/>
              </w:rPr>
              <w:t>Personal und Organisation I</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tc>
        <w:tc>
          <w:tcPr>
            <w:tcW w:w="2010" w:type="dxa"/>
            <w:vAlign w:val="center"/>
          </w:tcPr>
          <w:p w14:paraId="1A9AA41C" w14:textId="77777777" w:rsidR="00E50DF4" w:rsidRPr="00BF7282" w:rsidRDefault="00E50DF4" w:rsidP="00E50DF4">
            <w:pPr>
              <w:rPr>
                <w:rFonts w:cs="Arial"/>
              </w:rPr>
            </w:pPr>
            <w:r w:rsidRPr="00BF7282">
              <w:rPr>
                <w:rFonts w:cs="Arial"/>
                <w:szCs w:val="22"/>
              </w:rPr>
              <w:t>Sozök-Modul</w:t>
            </w:r>
          </w:p>
        </w:tc>
      </w:tr>
      <w:tr w:rsidR="00E50DF4" w:rsidRPr="00BF7282" w14:paraId="21B400B3" w14:textId="77777777" w:rsidTr="005D2036">
        <w:trPr>
          <w:trHeight w:val="567"/>
          <w:jc w:val="center"/>
        </w:trPr>
        <w:tc>
          <w:tcPr>
            <w:tcW w:w="720" w:type="dxa"/>
            <w:vAlign w:val="center"/>
          </w:tcPr>
          <w:p w14:paraId="5FA2A5FF" w14:textId="77777777" w:rsidR="00E50DF4" w:rsidRPr="00BF7282" w:rsidRDefault="00E50DF4" w:rsidP="00F62C9E">
            <w:pPr>
              <w:numPr>
                <w:ilvl w:val="0"/>
                <w:numId w:val="3"/>
              </w:numPr>
              <w:ind w:left="737" w:hanging="567"/>
              <w:rPr>
                <w:rFonts w:cs="Arial"/>
                <w:i/>
              </w:rPr>
            </w:pPr>
          </w:p>
        </w:tc>
        <w:tc>
          <w:tcPr>
            <w:tcW w:w="1843" w:type="dxa"/>
            <w:vAlign w:val="center"/>
          </w:tcPr>
          <w:p w14:paraId="7DC71853" w14:textId="627FF4DA" w:rsidR="00E50DF4" w:rsidRPr="00BF7282" w:rsidRDefault="00E34520" w:rsidP="00E50DF4">
            <w:pPr>
              <w:rPr>
                <w:rFonts w:cs="Arial"/>
              </w:rPr>
            </w:pPr>
            <w:r>
              <w:t>8</w:t>
            </w:r>
            <w:r w:rsidR="00E50DF4">
              <w:rPr>
                <w:rFonts w:cs="Arial"/>
                <w:szCs w:val="22"/>
              </w:rPr>
              <w:t>3370</w:t>
            </w:r>
          </w:p>
        </w:tc>
        <w:tc>
          <w:tcPr>
            <w:tcW w:w="5219" w:type="dxa"/>
            <w:vAlign w:val="center"/>
          </w:tcPr>
          <w:p w14:paraId="59FD2F8C" w14:textId="77777777" w:rsidR="00E50DF4" w:rsidRPr="00BF7282" w:rsidRDefault="00E50DF4" w:rsidP="00E50DF4">
            <w:bookmarkStart w:id="1103" w:name="_Toc287964208"/>
            <w:bookmarkStart w:id="1104" w:name="_Toc288226891"/>
            <w:bookmarkStart w:id="1105" w:name="_Toc288664536"/>
            <w:bookmarkStart w:id="1106" w:name="_Toc288752694"/>
            <w:bookmarkStart w:id="1107" w:name="_Toc290622063"/>
            <w:bookmarkStart w:id="1108" w:name="_Toc290974842"/>
            <w:bookmarkStart w:id="1109" w:name="_Toc290984146"/>
            <w:bookmarkStart w:id="1110" w:name="_Toc291776742"/>
            <w:bookmarkStart w:id="1111" w:name="_Toc291777757"/>
            <w:bookmarkStart w:id="1112" w:name="_Toc292372534"/>
            <w:bookmarkStart w:id="1113" w:name="_Toc299457510"/>
            <w:bookmarkStart w:id="1114" w:name="_Toc299458974"/>
            <w:bookmarkStart w:id="1115" w:name="_Toc299459553"/>
            <w:bookmarkStart w:id="1116" w:name="_Toc300074750"/>
            <w:bookmarkStart w:id="1117" w:name="_Toc300151850"/>
            <w:bookmarkStart w:id="1118" w:name="_Toc300153242"/>
            <w:bookmarkStart w:id="1119" w:name="_Toc300153811"/>
            <w:bookmarkStart w:id="1120" w:name="_Toc301861189"/>
            <w:bookmarkStart w:id="1121" w:name="_Toc301861820"/>
            <w:bookmarkStart w:id="1122" w:name="_Toc301877702"/>
            <w:bookmarkStart w:id="1123" w:name="_Toc306004539"/>
            <w:bookmarkStart w:id="1124" w:name="_Toc317511440"/>
            <w:bookmarkStart w:id="1125" w:name="_Toc317681828"/>
            <w:bookmarkStart w:id="1126" w:name="_Toc317682745"/>
            <w:r w:rsidRPr="00BF7282">
              <w:t>Personal und Organisation II</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tc>
        <w:tc>
          <w:tcPr>
            <w:tcW w:w="2010" w:type="dxa"/>
            <w:vAlign w:val="center"/>
          </w:tcPr>
          <w:p w14:paraId="6115F063" w14:textId="77777777" w:rsidR="00E50DF4" w:rsidRPr="00BF7282" w:rsidRDefault="00E50DF4" w:rsidP="00E50DF4">
            <w:pPr>
              <w:rPr>
                <w:rFonts w:cs="Arial"/>
              </w:rPr>
            </w:pPr>
            <w:r w:rsidRPr="00BF7282">
              <w:rPr>
                <w:rFonts w:cs="Arial"/>
                <w:szCs w:val="22"/>
              </w:rPr>
              <w:t>Sozök-Modul</w:t>
            </w:r>
          </w:p>
        </w:tc>
      </w:tr>
      <w:tr w:rsidR="00E50DF4" w:rsidRPr="00BF7282" w14:paraId="7E2882CB" w14:textId="77777777" w:rsidTr="005D2036">
        <w:trPr>
          <w:trHeight w:val="567"/>
          <w:jc w:val="center"/>
        </w:trPr>
        <w:tc>
          <w:tcPr>
            <w:tcW w:w="720" w:type="dxa"/>
            <w:vAlign w:val="center"/>
          </w:tcPr>
          <w:p w14:paraId="21BAD820" w14:textId="77777777" w:rsidR="00E50DF4" w:rsidRPr="00BF7282" w:rsidRDefault="00E50DF4" w:rsidP="00F62C9E">
            <w:pPr>
              <w:numPr>
                <w:ilvl w:val="0"/>
                <w:numId w:val="3"/>
              </w:numPr>
              <w:ind w:left="737" w:hanging="567"/>
              <w:rPr>
                <w:rFonts w:cs="Arial"/>
                <w:i/>
              </w:rPr>
            </w:pPr>
          </w:p>
        </w:tc>
        <w:tc>
          <w:tcPr>
            <w:tcW w:w="1843" w:type="dxa"/>
            <w:vAlign w:val="center"/>
          </w:tcPr>
          <w:p w14:paraId="1802044A" w14:textId="63CEAB74" w:rsidR="00E50DF4" w:rsidRDefault="00E34520" w:rsidP="00E50DF4">
            <w:pPr>
              <w:rPr>
                <w:rFonts w:cs="Arial"/>
                <w:szCs w:val="22"/>
              </w:rPr>
            </w:pPr>
            <w:r>
              <w:t>8</w:t>
            </w:r>
            <w:r w:rsidR="00E50DF4">
              <w:rPr>
                <w:rFonts w:cs="Arial"/>
                <w:szCs w:val="22"/>
              </w:rPr>
              <w:t>6250</w:t>
            </w:r>
          </w:p>
        </w:tc>
        <w:tc>
          <w:tcPr>
            <w:tcW w:w="5219" w:type="dxa"/>
            <w:vAlign w:val="center"/>
          </w:tcPr>
          <w:p w14:paraId="206B5B5C" w14:textId="2D6AA4C5" w:rsidR="00E50DF4" w:rsidRPr="00BF7282" w:rsidRDefault="00E50DF4" w:rsidP="00E50DF4">
            <w:r>
              <w:t>Personal und Organistaion III</w:t>
            </w:r>
          </w:p>
        </w:tc>
        <w:tc>
          <w:tcPr>
            <w:tcW w:w="2010" w:type="dxa"/>
            <w:vAlign w:val="center"/>
          </w:tcPr>
          <w:p w14:paraId="519C8F0B" w14:textId="6F3FD249" w:rsidR="00E50DF4" w:rsidRPr="00BF7282" w:rsidRDefault="00E50DF4" w:rsidP="00E50DF4">
            <w:pPr>
              <w:rPr>
                <w:rFonts w:cs="Arial"/>
                <w:szCs w:val="22"/>
              </w:rPr>
            </w:pPr>
            <w:r>
              <w:rPr>
                <w:rFonts w:cs="Arial"/>
                <w:szCs w:val="22"/>
              </w:rPr>
              <w:t>Sozök-Modul</w:t>
            </w:r>
          </w:p>
        </w:tc>
      </w:tr>
      <w:tr w:rsidR="00E50DF4" w:rsidRPr="00990B50" w14:paraId="40D79D58" w14:textId="77777777" w:rsidTr="005D2036">
        <w:trPr>
          <w:trHeight w:val="567"/>
          <w:jc w:val="center"/>
        </w:trPr>
        <w:tc>
          <w:tcPr>
            <w:tcW w:w="720" w:type="dxa"/>
            <w:vAlign w:val="center"/>
          </w:tcPr>
          <w:p w14:paraId="4DF876C9" w14:textId="77777777" w:rsidR="00E50DF4" w:rsidRDefault="00E50DF4" w:rsidP="00F62C9E">
            <w:pPr>
              <w:numPr>
                <w:ilvl w:val="0"/>
                <w:numId w:val="3"/>
              </w:numPr>
              <w:ind w:left="737" w:hanging="567"/>
              <w:rPr>
                <w:rFonts w:cs="Arial"/>
                <w:i/>
              </w:rPr>
            </w:pPr>
          </w:p>
        </w:tc>
        <w:tc>
          <w:tcPr>
            <w:tcW w:w="1843" w:type="dxa"/>
            <w:vAlign w:val="center"/>
          </w:tcPr>
          <w:p w14:paraId="4FF1E864" w14:textId="0212F81C" w:rsidR="00E50DF4" w:rsidRDefault="00E34520" w:rsidP="00E50DF4">
            <w:pPr>
              <w:rPr>
                <w:rFonts w:cs="Arial"/>
              </w:rPr>
            </w:pPr>
            <w:r>
              <w:t>8</w:t>
            </w:r>
            <w:r w:rsidR="00E50DF4">
              <w:rPr>
                <w:rFonts w:cs="Arial"/>
              </w:rPr>
              <w:t>3316</w:t>
            </w:r>
          </w:p>
        </w:tc>
        <w:tc>
          <w:tcPr>
            <w:tcW w:w="5219" w:type="dxa"/>
            <w:vAlign w:val="center"/>
          </w:tcPr>
          <w:p w14:paraId="0E6D2956" w14:textId="6A4767DF" w:rsidR="00E50DF4" w:rsidRPr="00990B50" w:rsidRDefault="00E50DF4" w:rsidP="00E50DF4">
            <w:pPr>
              <w:rPr>
                <w:lang w:val="en-US"/>
              </w:rPr>
            </w:pPr>
            <w:r w:rsidRPr="00086049">
              <w:rPr>
                <w:rFonts w:cs="Arial"/>
                <w:szCs w:val="22"/>
                <w:lang w:val="es-ES"/>
              </w:rPr>
              <w:t>Políticas y economías de América Latina</w:t>
            </w:r>
          </w:p>
        </w:tc>
        <w:tc>
          <w:tcPr>
            <w:tcW w:w="2010" w:type="dxa"/>
            <w:vAlign w:val="center"/>
          </w:tcPr>
          <w:p w14:paraId="0CD77607" w14:textId="5068C175" w:rsidR="00E50DF4" w:rsidRPr="00990B50" w:rsidRDefault="00E50DF4" w:rsidP="00E50DF4">
            <w:pPr>
              <w:rPr>
                <w:rFonts w:cs="Arial"/>
                <w:szCs w:val="22"/>
                <w:lang w:val="en-US"/>
              </w:rPr>
            </w:pPr>
            <w:r>
              <w:rPr>
                <w:rFonts w:cs="Arial"/>
                <w:szCs w:val="22"/>
                <w:lang w:val="en-US"/>
              </w:rPr>
              <w:t>Sozök-Modul</w:t>
            </w:r>
          </w:p>
        </w:tc>
      </w:tr>
      <w:tr w:rsidR="00E50DF4" w:rsidRPr="00BF7282" w14:paraId="4A384219" w14:textId="77777777" w:rsidTr="005D2036">
        <w:trPr>
          <w:trHeight w:val="567"/>
          <w:jc w:val="center"/>
        </w:trPr>
        <w:tc>
          <w:tcPr>
            <w:tcW w:w="720" w:type="dxa"/>
            <w:vAlign w:val="center"/>
          </w:tcPr>
          <w:p w14:paraId="1AD6C72C" w14:textId="77777777" w:rsidR="00E50DF4" w:rsidRPr="00990B50" w:rsidRDefault="00E50DF4" w:rsidP="00F62C9E">
            <w:pPr>
              <w:numPr>
                <w:ilvl w:val="0"/>
                <w:numId w:val="3"/>
              </w:numPr>
              <w:ind w:left="737" w:hanging="567"/>
              <w:rPr>
                <w:rFonts w:cs="Arial"/>
                <w:i/>
                <w:lang w:val="en-US"/>
              </w:rPr>
            </w:pPr>
          </w:p>
        </w:tc>
        <w:tc>
          <w:tcPr>
            <w:tcW w:w="1843" w:type="dxa"/>
            <w:vAlign w:val="center"/>
          </w:tcPr>
          <w:p w14:paraId="3CA3A48C" w14:textId="44ED46AE" w:rsidR="00E50DF4" w:rsidRDefault="00E34520" w:rsidP="00E50DF4">
            <w:pPr>
              <w:rPr>
                <w:rFonts w:cs="Arial"/>
              </w:rPr>
            </w:pPr>
            <w:r>
              <w:t>8</w:t>
            </w:r>
            <w:r w:rsidR="00E50DF4">
              <w:rPr>
                <w:rFonts w:cs="Arial"/>
              </w:rPr>
              <w:t>2210</w:t>
            </w:r>
          </w:p>
        </w:tc>
        <w:tc>
          <w:tcPr>
            <w:tcW w:w="5219" w:type="dxa"/>
            <w:vAlign w:val="center"/>
          </w:tcPr>
          <w:p w14:paraId="6CEC6639" w14:textId="4DF8C5EE" w:rsidR="00E50DF4" w:rsidRDefault="00E50DF4" w:rsidP="00E50DF4">
            <w:r>
              <w:t>Praxis der empirischen Wirtschaftsforschung (PC-gestützt)</w:t>
            </w:r>
          </w:p>
        </w:tc>
        <w:tc>
          <w:tcPr>
            <w:tcW w:w="2010" w:type="dxa"/>
            <w:vAlign w:val="center"/>
          </w:tcPr>
          <w:p w14:paraId="441A90F8" w14:textId="77777777" w:rsidR="00E50DF4" w:rsidRDefault="00E50DF4" w:rsidP="00E50DF4">
            <w:pPr>
              <w:rPr>
                <w:rFonts w:cs="Arial"/>
                <w:szCs w:val="22"/>
              </w:rPr>
            </w:pPr>
            <w:r>
              <w:rPr>
                <w:rFonts w:cs="Arial"/>
                <w:szCs w:val="22"/>
              </w:rPr>
              <w:t>VWL-Modul</w:t>
            </w:r>
          </w:p>
        </w:tc>
      </w:tr>
      <w:tr w:rsidR="00E50DF4" w:rsidRPr="00BF7282" w14:paraId="4BCE434B" w14:textId="77777777" w:rsidTr="005D2036">
        <w:trPr>
          <w:trHeight w:val="567"/>
          <w:jc w:val="center"/>
        </w:trPr>
        <w:tc>
          <w:tcPr>
            <w:tcW w:w="720" w:type="dxa"/>
            <w:vAlign w:val="center"/>
          </w:tcPr>
          <w:p w14:paraId="6B4CA846" w14:textId="77777777" w:rsidR="00E50DF4" w:rsidRPr="00BF7282" w:rsidRDefault="00E50DF4" w:rsidP="00F62C9E">
            <w:pPr>
              <w:numPr>
                <w:ilvl w:val="0"/>
                <w:numId w:val="3"/>
              </w:numPr>
              <w:ind w:left="737" w:hanging="567"/>
              <w:rPr>
                <w:rFonts w:cs="Arial"/>
                <w:i/>
              </w:rPr>
            </w:pPr>
          </w:p>
        </w:tc>
        <w:tc>
          <w:tcPr>
            <w:tcW w:w="1843" w:type="dxa"/>
            <w:vAlign w:val="center"/>
          </w:tcPr>
          <w:p w14:paraId="76E0748C" w14:textId="0B0FF848" w:rsidR="00E50DF4" w:rsidRPr="00BF7282" w:rsidRDefault="00E34520" w:rsidP="00E50DF4">
            <w:pPr>
              <w:rPr>
                <w:rFonts w:cs="Arial"/>
              </w:rPr>
            </w:pPr>
            <w:r>
              <w:t>8</w:t>
            </w:r>
            <w:r w:rsidR="00E50DF4">
              <w:rPr>
                <w:rFonts w:cs="Arial"/>
              </w:rPr>
              <w:t>6610</w:t>
            </w:r>
          </w:p>
        </w:tc>
        <w:tc>
          <w:tcPr>
            <w:tcW w:w="5219" w:type="dxa"/>
            <w:vAlign w:val="center"/>
          </w:tcPr>
          <w:p w14:paraId="1BE40716" w14:textId="77777777" w:rsidR="00E50DF4" w:rsidRPr="00BF7282" w:rsidRDefault="00E50DF4" w:rsidP="00E50DF4">
            <w:pPr>
              <w:rPr>
                <w:b/>
              </w:rPr>
            </w:pPr>
            <w:bookmarkStart w:id="1127" w:name="_Toc287964209"/>
            <w:bookmarkStart w:id="1128" w:name="_Toc288226892"/>
            <w:bookmarkStart w:id="1129" w:name="_Toc288664537"/>
            <w:bookmarkStart w:id="1130" w:name="_Toc288752695"/>
            <w:bookmarkStart w:id="1131" w:name="_Toc290622064"/>
            <w:bookmarkStart w:id="1132" w:name="_Toc290974843"/>
            <w:bookmarkStart w:id="1133" w:name="_Toc290984147"/>
            <w:bookmarkStart w:id="1134" w:name="_Toc291776743"/>
            <w:bookmarkStart w:id="1135" w:name="_Toc291777758"/>
            <w:bookmarkStart w:id="1136" w:name="_Toc292372535"/>
            <w:bookmarkStart w:id="1137" w:name="_Toc299457511"/>
            <w:bookmarkStart w:id="1138" w:name="_Toc299458975"/>
            <w:bookmarkStart w:id="1139" w:name="_Toc299459554"/>
            <w:bookmarkStart w:id="1140" w:name="_Toc300074751"/>
            <w:bookmarkStart w:id="1141" w:name="_Toc300151851"/>
            <w:bookmarkStart w:id="1142" w:name="_Toc300153243"/>
            <w:bookmarkStart w:id="1143" w:name="_Toc300153812"/>
            <w:bookmarkStart w:id="1144" w:name="_Toc301861190"/>
            <w:bookmarkStart w:id="1145" w:name="_Toc301861821"/>
            <w:bookmarkStart w:id="1146" w:name="_Toc301877703"/>
            <w:bookmarkStart w:id="1147" w:name="_Toc306004540"/>
            <w:bookmarkStart w:id="1148" w:name="_Toc317511441"/>
            <w:bookmarkStart w:id="1149" w:name="_Toc317681829"/>
            <w:bookmarkStart w:id="1150" w:name="_Toc317682746"/>
            <w:r w:rsidRPr="00BF7282">
              <w:t>Praxisseminar mit Prof. Dr. Heinrich v. Pierer</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c>
        <w:tc>
          <w:tcPr>
            <w:tcW w:w="2010" w:type="dxa"/>
            <w:vAlign w:val="center"/>
          </w:tcPr>
          <w:p w14:paraId="15F0A3F2" w14:textId="77777777" w:rsidR="00E50DF4" w:rsidRPr="00BF7282" w:rsidRDefault="00E50DF4" w:rsidP="00E50DF4">
            <w:pPr>
              <w:rPr>
                <w:rFonts w:cs="Arial"/>
              </w:rPr>
            </w:pPr>
            <w:r w:rsidRPr="00BF7282">
              <w:rPr>
                <w:rFonts w:cs="Arial"/>
                <w:szCs w:val="22"/>
              </w:rPr>
              <w:t>BWL-Modul</w:t>
            </w:r>
          </w:p>
        </w:tc>
      </w:tr>
      <w:tr w:rsidR="00E50DF4" w:rsidRPr="00BF7282" w14:paraId="23071FC7" w14:textId="77777777" w:rsidTr="005D2036">
        <w:trPr>
          <w:trHeight w:val="567"/>
          <w:jc w:val="center"/>
        </w:trPr>
        <w:tc>
          <w:tcPr>
            <w:tcW w:w="720" w:type="dxa"/>
            <w:vAlign w:val="center"/>
          </w:tcPr>
          <w:p w14:paraId="69AA6054" w14:textId="77777777" w:rsidR="00E50DF4" w:rsidRPr="00BF7282" w:rsidRDefault="00E50DF4" w:rsidP="00F62C9E">
            <w:pPr>
              <w:numPr>
                <w:ilvl w:val="0"/>
                <w:numId w:val="3"/>
              </w:numPr>
              <w:ind w:left="737" w:hanging="567"/>
              <w:rPr>
                <w:rFonts w:cs="Arial"/>
                <w:i/>
              </w:rPr>
            </w:pPr>
          </w:p>
        </w:tc>
        <w:tc>
          <w:tcPr>
            <w:tcW w:w="1843" w:type="dxa"/>
            <w:vAlign w:val="center"/>
          </w:tcPr>
          <w:p w14:paraId="483E65EF" w14:textId="287E46DB" w:rsidR="00E50DF4" w:rsidRDefault="00E34520" w:rsidP="00E50DF4">
            <w:pPr>
              <w:rPr>
                <w:rFonts w:cs="Arial"/>
              </w:rPr>
            </w:pPr>
            <w:r>
              <w:t>8</w:t>
            </w:r>
            <w:r w:rsidR="00E50DF4">
              <w:rPr>
                <w:rFonts w:cs="Arial"/>
              </w:rPr>
              <w:t>7715</w:t>
            </w:r>
          </w:p>
        </w:tc>
        <w:tc>
          <w:tcPr>
            <w:tcW w:w="5219" w:type="dxa"/>
            <w:vAlign w:val="center"/>
          </w:tcPr>
          <w:p w14:paraId="1CD95F7D" w14:textId="74915F95" w:rsidR="00E50DF4" w:rsidRPr="00212EE8" w:rsidRDefault="00E50DF4" w:rsidP="00E50DF4">
            <w:pPr>
              <w:rPr>
                <w:lang w:val="en-US"/>
              </w:rPr>
            </w:pPr>
            <w:r w:rsidRPr="00212EE8">
              <w:rPr>
                <w:lang w:val="en-US"/>
              </w:rPr>
              <w:t>Presente y futuro de Iberoamérica</w:t>
            </w:r>
          </w:p>
        </w:tc>
        <w:tc>
          <w:tcPr>
            <w:tcW w:w="2010" w:type="dxa"/>
            <w:vAlign w:val="center"/>
          </w:tcPr>
          <w:p w14:paraId="5A30F3D5" w14:textId="43509EBF" w:rsidR="00E50DF4" w:rsidRPr="00BF7282" w:rsidRDefault="00E50DF4" w:rsidP="00E50DF4">
            <w:pPr>
              <w:rPr>
                <w:rFonts w:cs="Arial"/>
                <w:szCs w:val="22"/>
              </w:rPr>
            </w:pPr>
            <w:r>
              <w:rPr>
                <w:rFonts w:cs="Arial"/>
                <w:szCs w:val="22"/>
                <w:lang w:val="en-US"/>
              </w:rPr>
              <w:t>Sozök-Modul</w:t>
            </w:r>
          </w:p>
        </w:tc>
      </w:tr>
      <w:tr w:rsidR="00E50DF4" w:rsidRPr="00BF7282" w14:paraId="31C2C808" w14:textId="77777777" w:rsidTr="005D2036">
        <w:trPr>
          <w:trHeight w:val="567"/>
          <w:jc w:val="center"/>
        </w:trPr>
        <w:tc>
          <w:tcPr>
            <w:tcW w:w="720" w:type="dxa"/>
            <w:vAlign w:val="center"/>
          </w:tcPr>
          <w:p w14:paraId="5AA250E5" w14:textId="77777777" w:rsidR="00E50DF4" w:rsidRPr="00BF7282" w:rsidRDefault="00E50DF4" w:rsidP="00F62C9E">
            <w:pPr>
              <w:numPr>
                <w:ilvl w:val="0"/>
                <w:numId w:val="3"/>
              </w:numPr>
              <w:ind w:left="737" w:hanging="567"/>
              <w:rPr>
                <w:rFonts w:cs="Arial"/>
                <w:i/>
              </w:rPr>
            </w:pPr>
          </w:p>
        </w:tc>
        <w:tc>
          <w:tcPr>
            <w:tcW w:w="1843" w:type="dxa"/>
            <w:vAlign w:val="center"/>
          </w:tcPr>
          <w:p w14:paraId="20063CFB" w14:textId="3FDB9AE9" w:rsidR="00E50DF4" w:rsidRDefault="00DC7029">
            <w:pPr>
              <w:rPr>
                <w:rFonts w:cs="Arial"/>
              </w:rPr>
            </w:pPr>
            <w:r w:rsidRPr="00212EE8">
              <w:rPr>
                <w:rStyle w:val="Kommentarzeichen"/>
                <w:sz w:val="20"/>
              </w:rPr>
              <w:t>87671</w:t>
            </w:r>
          </w:p>
        </w:tc>
        <w:tc>
          <w:tcPr>
            <w:tcW w:w="5219" w:type="dxa"/>
            <w:vAlign w:val="center"/>
          </w:tcPr>
          <w:p w14:paraId="2A5E3038" w14:textId="27501755" w:rsidR="00E50DF4" w:rsidRPr="00BF7282" w:rsidRDefault="00E50DF4" w:rsidP="00E50DF4">
            <w:r w:rsidRPr="00995D35">
              <w:t>Problemlösung und Kommunikation</w:t>
            </w:r>
            <w:r w:rsidR="00C308C8">
              <w:t xml:space="preserve"> im digitalen Zeitalter</w:t>
            </w:r>
          </w:p>
        </w:tc>
        <w:tc>
          <w:tcPr>
            <w:tcW w:w="2010" w:type="dxa"/>
            <w:vAlign w:val="center"/>
          </w:tcPr>
          <w:p w14:paraId="7A6C8F4F" w14:textId="375186EE" w:rsidR="00E50DF4" w:rsidRPr="00BF7282" w:rsidRDefault="00E50DF4" w:rsidP="00E50DF4">
            <w:pPr>
              <w:rPr>
                <w:rFonts w:cs="Arial"/>
                <w:szCs w:val="22"/>
              </w:rPr>
            </w:pPr>
            <w:r>
              <w:rPr>
                <w:rFonts w:cs="Arial"/>
                <w:szCs w:val="22"/>
              </w:rPr>
              <w:t>BWL-Modul</w:t>
            </w:r>
          </w:p>
        </w:tc>
      </w:tr>
      <w:tr w:rsidR="00E50DF4" w:rsidRPr="00BF7282" w14:paraId="57584D0A" w14:textId="77777777" w:rsidTr="005D2036">
        <w:trPr>
          <w:trHeight w:val="567"/>
          <w:jc w:val="center"/>
        </w:trPr>
        <w:tc>
          <w:tcPr>
            <w:tcW w:w="720" w:type="dxa"/>
            <w:vAlign w:val="center"/>
          </w:tcPr>
          <w:p w14:paraId="2DD41353" w14:textId="77777777" w:rsidR="00E50DF4" w:rsidRPr="00BF7282" w:rsidRDefault="00E50DF4" w:rsidP="00F62C9E">
            <w:pPr>
              <w:numPr>
                <w:ilvl w:val="0"/>
                <w:numId w:val="3"/>
              </w:numPr>
              <w:ind w:left="737" w:hanging="567"/>
              <w:rPr>
                <w:rFonts w:cs="Arial"/>
                <w:i/>
              </w:rPr>
            </w:pPr>
          </w:p>
        </w:tc>
        <w:tc>
          <w:tcPr>
            <w:tcW w:w="1843" w:type="dxa"/>
            <w:vAlign w:val="center"/>
          </w:tcPr>
          <w:p w14:paraId="3BF6180A" w14:textId="6DFC7C45" w:rsidR="00E50DF4" w:rsidRPr="00BF7282" w:rsidRDefault="00E34520" w:rsidP="00E50DF4">
            <w:pPr>
              <w:rPr>
                <w:rFonts w:cs="Arial"/>
              </w:rPr>
            </w:pPr>
            <w:r>
              <w:t>8</w:t>
            </w:r>
            <w:r w:rsidR="00E50DF4">
              <w:rPr>
                <w:rFonts w:cs="Arial"/>
                <w:szCs w:val="22"/>
              </w:rPr>
              <w:t>3461</w:t>
            </w:r>
          </w:p>
        </w:tc>
        <w:tc>
          <w:tcPr>
            <w:tcW w:w="5219" w:type="dxa"/>
            <w:vAlign w:val="center"/>
          </w:tcPr>
          <w:p w14:paraId="6B051D02" w14:textId="77777777" w:rsidR="00E50DF4" w:rsidRPr="00BF7282" w:rsidRDefault="00E50DF4" w:rsidP="00E50DF4">
            <w:pPr>
              <w:rPr>
                <w:rFonts w:cs="Arial"/>
              </w:rPr>
            </w:pPr>
            <w:bookmarkStart w:id="1151" w:name="_Toc287964210"/>
            <w:bookmarkStart w:id="1152" w:name="_Toc288226893"/>
            <w:bookmarkStart w:id="1153" w:name="_Toc288664538"/>
            <w:bookmarkStart w:id="1154" w:name="_Toc288752696"/>
            <w:bookmarkStart w:id="1155" w:name="_Toc290622065"/>
            <w:bookmarkStart w:id="1156" w:name="_Toc290974844"/>
            <w:bookmarkStart w:id="1157" w:name="_Toc290984148"/>
            <w:bookmarkStart w:id="1158" w:name="_Toc291776746"/>
            <w:bookmarkStart w:id="1159" w:name="_Toc291777761"/>
            <w:bookmarkStart w:id="1160" w:name="_Toc292372538"/>
            <w:bookmarkStart w:id="1161" w:name="_Toc299457514"/>
            <w:bookmarkStart w:id="1162" w:name="_Toc299458978"/>
            <w:bookmarkStart w:id="1163" w:name="_Toc299459557"/>
            <w:bookmarkStart w:id="1164" w:name="_Toc300074754"/>
            <w:bookmarkStart w:id="1165" w:name="_Toc300151854"/>
            <w:bookmarkStart w:id="1166" w:name="_Toc300153246"/>
            <w:bookmarkStart w:id="1167" w:name="_Toc300153815"/>
            <w:bookmarkStart w:id="1168" w:name="_Toc301861193"/>
            <w:bookmarkStart w:id="1169" w:name="_Toc301861824"/>
            <w:bookmarkStart w:id="1170" w:name="_Toc301877706"/>
            <w:bookmarkStart w:id="1171" w:name="_Toc306004543"/>
            <w:bookmarkStart w:id="1172" w:name="_Toc317511444"/>
            <w:bookmarkStart w:id="1173" w:name="_Toc317681832"/>
            <w:bookmarkStart w:id="1174" w:name="_Toc317682749"/>
            <w:r w:rsidRPr="00BF7282">
              <w:t>Prozess- und Informationsmanagement</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tc>
        <w:tc>
          <w:tcPr>
            <w:tcW w:w="2010" w:type="dxa"/>
            <w:vAlign w:val="center"/>
          </w:tcPr>
          <w:p w14:paraId="3E36CCB7" w14:textId="77777777" w:rsidR="00E50DF4" w:rsidRPr="00BF7282" w:rsidRDefault="00E50DF4" w:rsidP="00E50DF4">
            <w:pPr>
              <w:rPr>
                <w:rFonts w:cs="Arial"/>
              </w:rPr>
            </w:pPr>
            <w:r w:rsidRPr="00BF7282">
              <w:rPr>
                <w:rFonts w:cs="Arial"/>
                <w:szCs w:val="22"/>
              </w:rPr>
              <w:t>WI-Modul</w:t>
            </w:r>
          </w:p>
        </w:tc>
      </w:tr>
      <w:tr w:rsidR="00E50DF4" w:rsidRPr="00BF7282" w14:paraId="4D5C93FC" w14:textId="77777777" w:rsidTr="005D2036">
        <w:trPr>
          <w:trHeight w:val="567"/>
          <w:jc w:val="center"/>
        </w:trPr>
        <w:tc>
          <w:tcPr>
            <w:tcW w:w="720" w:type="dxa"/>
            <w:vAlign w:val="center"/>
          </w:tcPr>
          <w:p w14:paraId="43FBAEE5" w14:textId="77777777" w:rsidR="00E50DF4" w:rsidRPr="00BF7282" w:rsidRDefault="00E50DF4" w:rsidP="00F62C9E">
            <w:pPr>
              <w:numPr>
                <w:ilvl w:val="0"/>
                <w:numId w:val="3"/>
              </w:numPr>
              <w:ind w:left="737" w:hanging="567"/>
              <w:rPr>
                <w:rFonts w:cs="Arial"/>
                <w:i/>
              </w:rPr>
            </w:pPr>
          </w:p>
        </w:tc>
        <w:tc>
          <w:tcPr>
            <w:tcW w:w="1843" w:type="dxa"/>
            <w:vAlign w:val="center"/>
          </w:tcPr>
          <w:p w14:paraId="29716DFF" w14:textId="566656FB" w:rsidR="00E50DF4" w:rsidRPr="00BF7282" w:rsidRDefault="00E34520" w:rsidP="00E50DF4">
            <w:pPr>
              <w:rPr>
                <w:rFonts w:cs="Arial"/>
              </w:rPr>
            </w:pPr>
            <w:r>
              <w:t>8</w:t>
            </w:r>
            <w:r w:rsidR="00E50DF4">
              <w:rPr>
                <w:rFonts w:cs="Arial"/>
                <w:szCs w:val="22"/>
              </w:rPr>
              <w:t>3241</w:t>
            </w:r>
          </w:p>
        </w:tc>
        <w:tc>
          <w:tcPr>
            <w:tcW w:w="5219" w:type="dxa"/>
            <w:vAlign w:val="center"/>
          </w:tcPr>
          <w:p w14:paraId="7F958B33" w14:textId="08B94174" w:rsidR="00E50DF4" w:rsidRPr="00BF7282" w:rsidRDefault="00E50DF4" w:rsidP="00E50DF4">
            <w:r w:rsidRPr="00BF7282">
              <w:t xml:space="preserve">Romanischsprachige Gesellschaften I </w:t>
            </w:r>
            <w:r>
              <w:rPr>
                <w:lang w:eastAsia="en-US"/>
              </w:rPr>
              <w:t>(nur gültig für Studierende der Sozialökonomik mit Schwerpunkt International und Studienbeginn vor WiSe 2016/17)</w:t>
            </w:r>
          </w:p>
        </w:tc>
        <w:tc>
          <w:tcPr>
            <w:tcW w:w="2010" w:type="dxa"/>
            <w:vAlign w:val="center"/>
          </w:tcPr>
          <w:p w14:paraId="270A333E" w14:textId="77777777" w:rsidR="00E50DF4" w:rsidRPr="00BF7282" w:rsidRDefault="00E50DF4" w:rsidP="00E50DF4">
            <w:pPr>
              <w:rPr>
                <w:rFonts w:cs="Arial"/>
              </w:rPr>
            </w:pPr>
            <w:r w:rsidRPr="00BF7282">
              <w:rPr>
                <w:rFonts w:cs="Arial"/>
                <w:szCs w:val="22"/>
              </w:rPr>
              <w:t xml:space="preserve">Sozök-Modul </w:t>
            </w:r>
          </w:p>
        </w:tc>
      </w:tr>
      <w:tr w:rsidR="00E50DF4" w:rsidRPr="00BF7282" w14:paraId="51D9C52F" w14:textId="77777777" w:rsidTr="005D2036">
        <w:trPr>
          <w:trHeight w:val="567"/>
          <w:jc w:val="center"/>
        </w:trPr>
        <w:tc>
          <w:tcPr>
            <w:tcW w:w="720" w:type="dxa"/>
            <w:vAlign w:val="center"/>
          </w:tcPr>
          <w:p w14:paraId="73A608CE" w14:textId="77777777" w:rsidR="00E50DF4" w:rsidRPr="00BF7282" w:rsidRDefault="00E50DF4" w:rsidP="00F62C9E">
            <w:pPr>
              <w:numPr>
                <w:ilvl w:val="0"/>
                <w:numId w:val="3"/>
              </w:numPr>
              <w:ind w:left="737" w:hanging="567"/>
              <w:rPr>
                <w:rFonts w:cs="Arial"/>
                <w:i/>
              </w:rPr>
            </w:pPr>
          </w:p>
        </w:tc>
        <w:tc>
          <w:tcPr>
            <w:tcW w:w="1843" w:type="dxa"/>
            <w:vAlign w:val="center"/>
          </w:tcPr>
          <w:p w14:paraId="43ACB402" w14:textId="2C3FC560" w:rsidR="00E50DF4" w:rsidRPr="00BF7282" w:rsidRDefault="00E34520" w:rsidP="00E50DF4">
            <w:pPr>
              <w:rPr>
                <w:rFonts w:cs="Arial"/>
              </w:rPr>
            </w:pPr>
            <w:r>
              <w:t>8</w:t>
            </w:r>
            <w:r w:rsidR="00E50DF4">
              <w:rPr>
                <w:rFonts w:cs="Arial"/>
                <w:szCs w:val="22"/>
              </w:rPr>
              <w:t>3242</w:t>
            </w:r>
          </w:p>
        </w:tc>
        <w:tc>
          <w:tcPr>
            <w:tcW w:w="5219" w:type="dxa"/>
            <w:vAlign w:val="center"/>
          </w:tcPr>
          <w:p w14:paraId="53827D3A" w14:textId="08483898" w:rsidR="00E50DF4" w:rsidRPr="00BF7282" w:rsidRDefault="00E50DF4" w:rsidP="00E50DF4">
            <w:r w:rsidRPr="00BF7282">
              <w:t xml:space="preserve">Romanischsprachige Gesellschaften II </w:t>
            </w:r>
            <w:r>
              <w:rPr>
                <w:lang w:eastAsia="en-US"/>
              </w:rPr>
              <w:t>(nur gültig für Studierende der Sozialökonomik mit Schwerpunkt International und Studienbeginn vor WiSe 2016/17)</w:t>
            </w:r>
          </w:p>
        </w:tc>
        <w:tc>
          <w:tcPr>
            <w:tcW w:w="2010" w:type="dxa"/>
            <w:vAlign w:val="center"/>
          </w:tcPr>
          <w:p w14:paraId="500B055E" w14:textId="77777777" w:rsidR="00E50DF4" w:rsidRPr="00BF7282" w:rsidRDefault="00E50DF4" w:rsidP="00E50DF4">
            <w:pPr>
              <w:rPr>
                <w:rFonts w:cs="Arial"/>
              </w:rPr>
            </w:pPr>
            <w:r w:rsidRPr="00BF7282">
              <w:rPr>
                <w:rFonts w:cs="Arial"/>
                <w:szCs w:val="22"/>
              </w:rPr>
              <w:t xml:space="preserve">Sozök-Modul </w:t>
            </w:r>
          </w:p>
        </w:tc>
      </w:tr>
      <w:tr w:rsidR="00E50DF4" w:rsidRPr="00BF7282" w14:paraId="4D020DFD" w14:textId="77777777" w:rsidTr="005D2036">
        <w:trPr>
          <w:trHeight w:val="567"/>
          <w:jc w:val="center"/>
        </w:trPr>
        <w:tc>
          <w:tcPr>
            <w:tcW w:w="720" w:type="dxa"/>
            <w:vAlign w:val="center"/>
          </w:tcPr>
          <w:p w14:paraId="2A6E7457" w14:textId="77777777" w:rsidR="00E50DF4" w:rsidRPr="00BF7282" w:rsidRDefault="00E50DF4" w:rsidP="00F62C9E">
            <w:pPr>
              <w:numPr>
                <w:ilvl w:val="0"/>
                <w:numId w:val="3"/>
              </w:numPr>
              <w:ind w:left="737" w:hanging="567"/>
              <w:rPr>
                <w:rFonts w:cs="Arial"/>
                <w:i/>
              </w:rPr>
            </w:pPr>
          </w:p>
        </w:tc>
        <w:tc>
          <w:tcPr>
            <w:tcW w:w="1843" w:type="dxa"/>
            <w:vAlign w:val="center"/>
          </w:tcPr>
          <w:p w14:paraId="6A720665" w14:textId="4D40C29A" w:rsidR="00E50DF4" w:rsidRPr="00BF7282" w:rsidRDefault="00E34520" w:rsidP="00E50DF4">
            <w:pPr>
              <w:rPr>
                <w:rFonts w:cs="Arial"/>
              </w:rPr>
            </w:pPr>
            <w:r>
              <w:t>8</w:t>
            </w:r>
            <w:r w:rsidR="00E50DF4">
              <w:rPr>
                <w:rFonts w:cs="Arial"/>
                <w:szCs w:val="22"/>
              </w:rPr>
              <w:t>6790</w:t>
            </w:r>
          </w:p>
        </w:tc>
        <w:tc>
          <w:tcPr>
            <w:tcW w:w="5219" w:type="dxa"/>
            <w:vAlign w:val="center"/>
          </w:tcPr>
          <w:p w14:paraId="336C33E6" w14:textId="77777777" w:rsidR="00E50DF4" w:rsidRPr="00BF7282" w:rsidRDefault="00E50DF4" w:rsidP="00E50DF4">
            <w:r w:rsidRPr="00BF7282">
              <w:t>Seminar Finanzierung und Banken</w:t>
            </w:r>
          </w:p>
        </w:tc>
        <w:tc>
          <w:tcPr>
            <w:tcW w:w="2010" w:type="dxa"/>
            <w:vAlign w:val="center"/>
          </w:tcPr>
          <w:p w14:paraId="590FC4E9" w14:textId="77777777" w:rsidR="00E50DF4" w:rsidRPr="00BF7282" w:rsidRDefault="00E50DF4" w:rsidP="00E50DF4">
            <w:pPr>
              <w:pStyle w:val="berschrift1"/>
            </w:pPr>
            <w:bookmarkStart w:id="1175" w:name="_Toc317781894"/>
            <w:bookmarkStart w:id="1176" w:name="_Toc317782513"/>
            <w:bookmarkStart w:id="1177" w:name="_Toc318454779"/>
            <w:bookmarkStart w:id="1178" w:name="_Toc319076115"/>
            <w:bookmarkStart w:id="1179" w:name="_Toc319322683"/>
            <w:bookmarkStart w:id="1180" w:name="_Toc319323253"/>
            <w:bookmarkStart w:id="1181" w:name="_Toc319324784"/>
            <w:bookmarkStart w:id="1182" w:name="_Toc319325130"/>
            <w:bookmarkStart w:id="1183" w:name="_Toc319325475"/>
            <w:bookmarkStart w:id="1184" w:name="_Toc319325818"/>
            <w:bookmarkStart w:id="1185" w:name="_Toc319326161"/>
            <w:bookmarkStart w:id="1186" w:name="_Toc319326514"/>
            <w:bookmarkStart w:id="1187" w:name="_Toc319326839"/>
            <w:bookmarkStart w:id="1188" w:name="_Toc319327160"/>
            <w:bookmarkStart w:id="1189" w:name="_Toc319328084"/>
            <w:bookmarkStart w:id="1190" w:name="_Toc319328411"/>
            <w:bookmarkStart w:id="1191" w:name="_Toc319328742"/>
            <w:bookmarkStart w:id="1192" w:name="_Toc319329076"/>
            <w:bookmarkStart w:id="1193" w:name="_Toc319329411"/>
            <w:bookmarkStart w:id="1194" w:name="_Toc319329746"/>
            <w:bookmarkStart w:id="1195" w:name="_Toc319330082"/>
            <w:bookmarkStart w:id="1196" w:name="_Toc319330422"/>
            <w:bookmarkStart w:id="1197" w:name="_Toc319591078"/>
            <w:bookmarkStart w:id="1198" w:name="_Toc319591432"/>
            <w:bookmarkStart w:id="1199" w:name="_Toc319593092"/>
            <w:bookmarkStart w:id="1200" w:name="_Toc321131128"/>
            <w:bookmarkStart w:id="1201" w:name="_Toc321384943"/>
            <w:bookmarkStart w:id="1202" w:name="_Toc321385315"/>
            <w:bookmarkStart w:id="1203" w:name="_Toc331490291"/>
            <w:bookmarkStart w:id="1204" w:name="_Toc331492775"/>
            <w:bookmarkStart w:id="1205" w:name="_Toc331495567"/>
            <w:bookmarkStart w:id="1206" w:name="_Toc332267002"/>
            <w:bookmarkStart w:id="1207" w:name="_Toc332365512"/>
            <w:bookmarkStart w:id="1208" w:name="_Toc332366659"/>
            <w:bookmarkStart w:id="1209" w:name="_Toc332391702"/>
            <w:bookmarkStart w:id="1210" w:name="_Toc333251439"/>
            <w:bookmarkStart w:id="1211" w:name="_Toc333416277"/>
            <w:bookmarkStart w:id="1212" w:name="_Toc335747155"/>
            <w:bookmarkStart w:id="1213" w:name="_Toc335814080"/>
            <w:bookmarkStart w:id="1214" w:name="_Toc337649211"/>
            <w:bookmarkStart w:id="1215" w:name="_Toc337649536"/>
            <w:bookmarkStart w:id="1216" w:name="_Toc337649861"/>
            <w:bookmarkStart w:id="1217" w:name="_Toc339966221"/>
            <w:bookmarkStart w:id="1218" w:name="_Toc339966582"/>
            <w:bookmarkStart w:id="1219" w:name="_Toc341858391"/>
            <w:bookmarkStart w:id="1220" w:name="_Toc341858721"/>
            <w:bookmarkStart w:id="1221" w:name="_Toc341859049"/>
            <w:bookmarkStart w:id="1222" w:name="_Toc341859377"/>
            <w:bookmarkStart w:id="1223" w:name="_Toc342058414"/>
            <w:bookmarkStart w:id="1224" w:name="_Toc349827976"/>
            <w:bookmarkStart w:id="1225" w:name="_Toc349828316"/>
            <w:bookmarkStart w:id="1226" w:name="_Toc350174315"/>
            <w:bookmarkStart w:id="1227" w:name="_Toc350176325"/>
            <w:bookmarkStart w:id="1228" w:name="_Toc350505419"/>
            <w:bookmarkStart w:id="1229" w:name="_Toc350508079"/>
            <w:bookmarkStart w:id="1230" w:name="_Toc351714886"/>
            <w:bookmarkStart w:id="1231" w:name="_Toc351715237"/>
            <w:bookmarkStart w:id="1232" w:name="_Toc351724039"/>
            <w:bookmarkStart w:id="1233" w:name="_Toc353307772"/>
            <w:bookmarkStart w:id="1234" w:name="_Toc362507331"/>
            <w:bookmarkStart w:id="1235" w:name="_Toc363637937"/>
            <w:bookmarkStart w:id="1236" w:name="_Toc363638630"/>
            <w:bookmarkStart w:id="1237" w:name="_Toc363653922"/>
            <w:bookmarkStart w:id="1238" w:name="_Toc364321907"/>
            <w:bookmarkStart w:id="1239" w:name="_Toc364328081"/>
            <w:bookmarkStart w:id="1240" w:name="_Toc364328449"/>
            <w:bookmarkStart w:id="1241" w:name="_Toc364328817"/>
            <w:bookmarkStart w:id="1242" w:name="_Toc364439371"/>
            <w:bookmarkStart w:id="1243" w:name="_Toc364440032"/>
            <w:bookmarkStart w:id="1244" w:name="_Toc366685009"/>
            <w:bookmarkStart w:id="1245" w:name="_Toc369082178"/>
            <w:bookmarkStart w:id="1246" w:name="_Toc381686739"/>
            <w:r w:rsidRPr="00BF7282">
              <w:t>BWL-Modul</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tc>
      </w:tr>
      <w:tr w:rsidR="00E50DF4" w:rsidRPr="00BF7282" w14:paraId="3DA2131C" w14:textId="77777777" w:rsidTr="005D2036">
        <w:trPr>
          <w:trHeight w:val="567"/>
          <w:jc w:val="center"/>
        </w:trPr>
        <w:tc>
          <w:tcPr>
            <w:tcW w:w="720" w:type="dxa"/>
            <w:vAlign w:val="center"/>
          </w:tcPr>
          <w:p w14:paraId="0576F7EA" w14:textId="77777777" w:rsidR="00E50DF4" w:rsidRPr="00BF7282" w:rsidRDefault="00E50DF4" w:rsidP="00F62C9E">
            <w:pPr>
              <w:numPr>
                <w:ilvl w:val="0"/>
                <w:numId w:val="3"/>
              </w:numPr>
              <w:ind w:left="737" w:hanging="567"/>
              <w:rPr>
                <w:rFonts w:cs="Arial"/>
                <w:i/>
              </w:rPr>
            </w:pPr>
          </w:p>
        </w:tc>
        <w:tc>
          <w:tcPr>
            <w:tcW w:w="1843" w:type="dxa"/>
            <w:vAlign w:val="center"/>
          </w:tcPr>
          <w:p w14:paraId="4011791E" w14:textId="1F081B7B" w:rsidR="00E50DF4" w:rsidRDefault="00E34520" w:rsidP="00E50DF4">
            <w:pPr>
              <w:rPr>
                <w:rFonts w:cs="Arial"/>
                <w:szCs w:val="22"/>
              </w:rPr>
            </w:pPr>
            <w:r>
              <w:t>8</w:t>
            </w:r>
            <w:r w:rsidR="00E50DF4">
              <w:rPr>
                <w:rFonts w:cs="Arial"/>
                <w:szCs w:val="22"/>
              </w:rPr>
              <w:t>4400</w:t>
            </w:r>
          </w:p>
        </w:tc>
        <w:tc>
          <w:tcPr>
            <w:tcW w:w="5219" w:type="dxa"/>
            <w:vAlign w:val="center"/>
          </w:tcPr>
          <w:p w14:paraId="79604BB4" w14:textId="482BD1D6" w:rsidR="00E50DF4" w:rsidRPr="00BF7282" w:rsidRDefault="00E50DF4" w:rsidP="00E50DF4">
            <w:r w:rsidRPr="00A05C10">
              <w:t>Seminar</w:t>
            </w:r>
            <w:r>
              <w:t xml:space="preserve"> Verhaltensökonomische Grundlagen</w:t>
            </w:r>
          </w:p>
        </w:tc>
        <w:tc>
          <w:tcPr>
            <w:tcW w:w="2010" w:type="dxa"/>
            <w:vAlign w:val="center"/>
          </w:tcPr>
          <w:p w14:paraId="7E4524CF" w14:textId="541DCE8A" w:rsidR="00E50DF4" w:rsidRPr="00BF7282" w:rsidRDefault="00E50DF4" w:rsidP="00E50DF4">
            <w:pPr>
              <w:pStyle w:val="berschrift1"/>
            </w:pPr>
            <w:r>
              <w:rPr>
                <w:rFonts w:cs="Arial"/>
                <w:szCs w:val="22"/>
              </w:rPr>
              <w:t>VWL-Modul</w:t>
            </w:r>
          </w:p>
        </w:tc>
      </w:tr>
      <w:tr w:rsidR="00E50DF4" w:rsidRPr="00BF7282" w14:paraId="7180B275" w14:textId="77777777" w:rsidTr="005D2036">
        <w:trPr>
          <w:trHeight w:val="567"/>
          <w:jc w:val="center"/>
        </w:trPr>
        <w:tc>
          <w:tcPr>
            <w:tcW w:w="720" w:type="dxa"/>
            <w:vAlign w:val="center"/>
          </w:tcPr>
          <w:p w14:paraId="2F9878AF" w14:textId="77777777" w:rsidR="00E50DF4" w:rsidRPr="00BF7282" w:rsidRDefault="00E50DF4" w:rsidP="00F62C9E">
            <w:pPr>
              <w:numPr>
                <w:ilvl w:val="0"/>
                <w:numId w:val="3"/>
              </w:numPr>
              <w:ind w:left="737" w:hanging="567"/>
              <w:rPr>
                <w:rFonts w:cs="Arial"/>
                <w:i/>
              </w:rPr>
            </w:pPr>
          </w:p>
        </w:tc>
        <w:tc>
          <w:tcPr>
            <w:tcW w:w="1843" w:type="dxa"/>
            <w:vAlign w:val="center"/>
          </w:tcPr>
          <w:p w14:paraId="075AB083" w14:textId="6924563B" w:rsidR="00E50DF4" w:rsidRPr="00BF7282" w:rsidRDefault="00E34520" w:rsidP="00E50DF4">
            <w:pPr>
              <w:rPr>
                <w:rFonts w:cs="Arial"/>
              </w:rPr>
            </w:pPr>
            <w:r>
              <w:t>8</w:t>
            </w:r>
            <w:r w:rsidR="00E50DF4">
              <w:rPr>
                <w:szCs w:val="22"/>
              </w:rPr>
              <w:t>6490</w:t>
            </w:r>
          </w:p>
        </w:tc>
        <w:tc>
          <w:tcPr>
            <w:tcW w:w="5219" w:type="dxa"/>
            <w:vAlign w:val="center"/>
          </w:tcPr>
          <w:p w14:paraId="3D324A63" w14:textId="77777777" w:rsidR="00E50DF4" w:rsidRPr="00BF7282" w:rsidRDefault="00E50DF4" w:rsidP="00E50DF4">
            <w:r w:rsidRPr="00AC5BE9">
              <w:rPr>
                <w:szCs w:val="22"/>
                <w:lang w:val="en-GB" w:eastAsia="en-US"/>
              </w:rPr>
              <w:t>Seminar zur Gesundheitsökonomik</w:t>
            </w:r>
          </w:p>
        </w:tc>
        <w:tc>
          <w:tcPr>
            <w:tcW w:w="2010" w:type="dxa"/>
            <w:vAlign w:val="center"/>
          </w:tcPr>
          <w:p w14:paraId="4D5C85AA" w14:textId="77777777" w:rsidR="00E50DF4" w:rsidRPr="00BF7282" w:rsidRDefault="00E50DF4" w:rsidP="00E50DF4">
            <w:pPr>
              <w:rPr>
                <w:rFonts w:cs="Arial"/>
              </w:rPr>
            </w:pPr>
            <w:r>
              <w:rPr>
                <w:sz w:val="24"/>
              </w:rPr>
              <w:t>VWL-Modul</w:t>
            </w:r>
          </w:p>
        </w:tc>
      </w:tr>
      <w:tr w:rsidR="00E50DF4" w:rsidRPr="00BF7282" w14:paraId="66CBC66F" w14:textId="77777777" w:rsidTr="005D2036">
        <w:trPr>
          <w:trHeight w:val="567"/>
          <w:jc w:val="center"/>
        </w:trPr>
        <w:tc>
          <w:tcPr>
            <w:tcW w:w="720" w:type="dxa"/>
            <w:vAlign w:val="center"/>
          </w:tcPr>
          <w:p w14:paraId="714B1B53" w14:textId="77777777" w:rsidR="00E50DF4" w:rsidRPr="00BF7282" w:rsidRDefault="00E50DF4" w:rsidP="00F62C9E">
            <w:pPr>
              <w:numPr>
                <w:ilvl w:val="0"/>
                <w:numId w:val="3"/>
              </w:numPr>
              <w:ind w:left="737" w:hanging="567"/>
              <w:rPr>
                <w:rFonts w:cs="Arial"/>
                <w:i/>
              </w:rPr>
            </w:pPr>
          </w:p>
        </w:tc>
        <w:tc>
          <w:tcPr>
            <w:tcW w:w="1843" w:type="dxa"/>
            <w:vAlign w:val="center"/>
          </w:tcPr>
          <w:p w14:paraId="696443D9" w14:textId="557CB80A" w:rsidR="00E50DF4" w:rsidRPr="00BF7282" w:rsidRDefault="00E34520" w:rsidP="00E50DF4">
            <w:pPr>
              <w:rPr>
                <w:rFonts w:cs="Arial"/>
              </w:rPr>
            </w:pPr>
            <w:r>
              <w:t>8</w:t>
            </w:r>
            <w:r w:rsidR="00E50DF4">
              <w:rPr>
                <w:rFonts w:cs="Arial"/>
                <w:szCs w:val="22"/>
              </w:rPr>
              <w:t>6040</w:t>
            </w:r>
          </w:p>
        </w:tc>
        <w:tc>
          <w:tcPr>
            <w:tcW w:w="5219" w:type="dxa"/>
            <w:vAlign w:val="center"/>
          </w:tcPr>
          <w:p w14:paraId="468BD00C" w14:textId="77777777" w:rsidR="00E50DF4" w:rsidRPr="00BF7282" w:rsidRDefault="00E50DF4" w:rsidP="00E50DF4">
            <w:pPr>
              <w:rPr>
                <w:rFonts w:cs="Arial"/>
              </w:rPr>
            </w:pPr>
            <w:bookmarkStart w:id="1247" w:name="_Toc287964217"/>
            <w:bookmarkStart w:id="1248" w:name="_Toc288226899"/>
            <w:bookmarkStart w:id="1249" w:name="_Toc288664544"/>
            <w:bookmarkStart w:id="1250" w:name="_Toc288752702"/>
            <w:bookmarkStart w:id="1251" w:name="_Toc290622071"/>
            <w:bookmarkStart w:id="1252" w:name="_Toc290974850"/>
            <w:bookmarkStart w:id="1253" w:name="_Toc290984154"/>
            <w:bookmarkStart w:id="1254" w:name="_Toc291776752"/>
            <w:bookmarkStart w:id="1255" w:name="_Toc291777767"/>
            <w:bookmarkStart w:id="1256" w:name="_Toc292372544"/>
            <w:bookmarkStart w:id="1257" w:name="_Toc299457519"/>
            <w:bookmarkStart w:id="1258" w:name="_Toc299458983"/>
            <w:bookmarkStart w:id="1259" w:name="_Toc299459562"/>
            <w:bookmarkStart w:id="1260" w:name="_Toc300074759"/>
            <w:bookmarkStart w:id="1261" w:name="_Toc300151859"/>
            <w:bookmarkStart w:id="1262" w:name="_Toc300153251"/>
            <w:bookmarkStart w:id="1263" w:name="_Toc300153820"/>
            <w:bookmarkStart w:id="1264" w:name="_Toc301861198"/>
            <w:bookmarkStart w:id="1265" w:name="_Toc301861829"/>
            <w:bookmarkStart w:id="1266" w:name="_Toc301877711"/>
            <w:bookmarkStart w:id="1267" w:name="_Toc306004548"/>
            <w:bookmarkStart w:id="1268" w:name="_Toc317511449"/>
            <w:bookmarkStart w:id="1269" w:name="_Toc317681837"/>
            <w:bookmarkStart w:id="1270" w:name="_Toc317682754"/>
            <w:r w:rsidRPr="00BF7282">
              <w:t>Seminar zur Wirtschaftstheorie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tc>
        <w:tc>
          <w:tcPr>
            <w:tcW w:w="2010" w:type="dxa"/>
            <w:vAlign w:val="center"/>
          </w:tcPr>
          <w:p w14:paraId="7CB92BA1" w14:textId="77777777" w:rsidR="00E50DF4" w:rsidRPr="00BF7282" w:rsidRDefault="00E50DF4" w:rsidP="00E50DF4">
            <w:pPr>
              <w:rPr>
                <w:rFonts w:cs="Arial"/>
              </w:rPr>
            </w:pPr>
            <w:r w:rsidRPr="00BF7282">
              <w:rPr>
                <w:rFonts w:cs="Arial"/>
                <w:szCs w:val="22"/>
              </w:rPr>
              <w:t>VWL-Modul</w:t>
            </w:r>
          </w:p>
        </w:tc>
      </w:tr>
      <w:tr w:rsidR="00E50DF4" w:rsidRPr="00BF7282" w14:paraId="5EA4C4D1" w14:textId="77777777" w:rsidTr="005D2036">
        <w:trPr>
          <w:trHeight w:val="567"/>
          <w:jc w:val="center"/>
        </w:trPr>
        <w:tc>
          <w:tcPr>
            <w:tcW w:w="720" w:type="dxa"/>
            <w:vAlign w:val="center"/>
          </w:tcPr>
          <w:p w14:paraId="32886F69" w14:textId="77777777" w:rsidR="00E50DF4" w:rsidRPr="00BF7282" w:rsidRDefault="00E50DF4" w:rsidP="00F62C9E">
            <w:pPr>
              <w:numPr>
                <w:ilvl w:val="0"/>
                <w:numId w:val="3"/>
              </w:numPr>
              <w:ind w:left="737" w:hanging="567"/>
              <w:rPr>
                <w:rFonts w:cs="Arial"/>
                <w:i/>
              </w:rPr>
            </w:pPr>
          </w:p>
        </w:tc>
        <w:tc>
          <w:tcPr>
            <w:tcW w:w="1843" w:type="dxa"/>
            <w:vAlign w:val="center"/>
          </w:tcPr>
          <w:p w14:paraId="3726D5E1" w14:textId="02DDF1BD" w:rsidR="00E50DF4" w:rsidRPr="00BF7282" w:rsidRDefault="00E34520" w:rsidP="00E50DF4">
            <w:pPr>
              <w:rPr>
                <w:rFonts w:cs="Arial"/>
              </w:rPr>
            </w:pPr>
            <w:r>
              <w:t>8</w:t>
            </w:r>
            <w:r w:rsidR="00E50DF4">
              <w:rPr>
                <w:rFonts w:cs="Arial"/>
                <w:szCs w:val="22"/>
              </w:rPr>
              <w:t>6140</w:t>
            </w:r>
          </w:p>
        </w:tc>
        <w:tc>
          <w:tcPr>
            <w:tcW w:w="5219" w:type="dxa"/>
            <w:vAlign w:val="center"/>
          </w:tcPr>
          <w:p w14:paraId="67E7DE32" w14:textId="465C4327" w:rsidR="00E50DF4" w:rsidRPr="00BF7282" w:rsidRDefault="00E50DF4" w:rsidP="00E50DF4">
            <w:pPr>
              <w:rPr>
                <w:rFonts w:cs="Arial"/>
              </w:rPr>
            </w:pPr>
            <w:bookmarkStart w:id="1271" w:name="_Toc287964218"/>
            <w:bookmarkStart w:id="1272" w:name="_Toc288226900"/>
            <w:bookmarkStart w:id="1273" w:name="_Toc288664545"/>
            <w:bookmarkStart w:id="1274" w:name="_Toc288752703"/>
            <w:bookmarkStart w:id="1275" w:name="_Toc290622072"/>
            <w:bookmarkStart w:id="1276" w:name="_Toc290974851"/>
            <w:bookmarkStart w:id="1277" w:name="_Toc290984155"/>
            <w:bookmarkStart w:id="1278" w:name="_Toc291776753"/>
            <w:bookmarkStart w:id="1279" w:name="_Toc291777768"/>
            <w:bookmarkStart w:id="1280" w:name="_Toc292372545"/>
            <w:bookmarkStart w:id="1281" w:name="_Toc299457520"/>
            <w:bookmarkStart w:id="1282" w:name="_Toc299458984"/>
            <w:bookmarkStart w:id="1283" w:name="_Toc299459563"/>
            <w:bookmarkStart w:id="1284" w:name="_Toc300074760"/>
            <w:bookmarkStart w:id="1285" w:name="_Toc300151860"/>
            <w:bookmarkStart w:id="1286" w:name="_Toc300153252"/>
            <w:bookmarkStart w:id="1287" w:name="_Toc300153821"/>
            <w:bookmarkStart w:id="1288" w:name="_Toc301861199"/>
            <w:bookmarkStart w:id="1289" w:name="_Toc301861830"/>
            <w:bookmarkStart w:id="1290" w:name="_Toc301877712"/>
            <w:bookmarkStart w:id="1291" w:name="_Toc306004549"/>
            <w:bookmarkStart w:id="1292" w:name="_Toc317511450"/>
            <w:bookmarkStart w:id="1293" w:name="_Toc317681838"/>
            <w:bookmarkStart w:id="1294" w:name="_Toc317682755"/>
            <w:r w:rsidRPr="00BF7282">
              <w:rPr>
                <w:lang w:val="en-GB"/>
              </w:rPr>
              <w:t xml:space="preserve">Service </w:t>
            </w:r>
            <w:r>
              <w:rPr>
                <w:lang w:val="en-GB"/>
              </w:rPr>
              <w:t>l</w:t>
            </w:r>
            <w:r w:rsidRPr="00BF7282">
              <w:rPr>
                <w:lang w:val="en-GB"/>
              </w:rPr>
              <w:t>earning</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tc>
        <w:tc>
          <w:tcPr>
            <w:tcW w:w="2010" w:type="dxa"/>
            <w:vAlign w:val="center"/>
          </w:tcPr>
          <w:p w14:paraId="45440C9D" w14:textId="51666352" w:rsidR="00E50DF4" w:rsidRPr="00BF7282" w:rsidRDefault="00E50DF4" w:rsidP="00E50DF4">
            <w:pPr>
              <w:rPr>
                <w:rFonts w:cs="Arial"/>
              </w:rPr>
            </w:pPr>
            <w:r>
              <w:rPr>
                <w:rFonts w:cs="Arial"/>
                <w:szCs w:val="22"/>
              </w:rPr>
              <w:t>Interdisziplinäres</w:t>
            </w:r>
            <w:r w:rsidRPr="00BF7282">
              <w:rPr>
                <w:rFonts w:cs="Arial"/>
                <w:szCs w:val="22"/>
              </w:rPr>
              <w:t>-Modul</w:t>
            </w:r>
          </w:p>
        </w:tc>
      </w:tr>
      <w:tr w:rsidR="00E50DF4" w:rsidRPr="00BF7282" w14:paraId="48651DA8" w14:textId="77777777" w:rsidTr="005D2036">
        <w:trPr>
          <w:trHeight w:val="567"/>
          <w:jc w:val="center"/>
        </w:trPr>
        <w:tc>
          <w:tcPr>
            <w:tcW w:w="720" w:type="dxa"/>
            <w:vAlign w:val="center"/>
          </w:tcPr>
          <w:p w14:paraId="04D186E1" w14:textId="77777777" w:rsidR="00E50DF4" w:rsidRPr="00BF7282" w:rsidRDefault="00E50DF4" w:rsidP="00F62C9E">
            <w:pPr>
              <w:numPr>
                <w:ilvl w:val="0"/>
                <w:numId w:val="3"/>
              </w:numPr>
              <w:ind w:left="737" w:hanging="567"/>
              <w:rPr>
                <w:rFonts w:cs="Arial"/>
                <w:i/>
              </w:rPr>
            </w:pPr>
          </w:p>
        </w:tc>
        <w:tc>
          <w:tcPr>
            <w:tcW w:w="1843" w:type="dxa"/>
            <w:vAlign w:val="center"/>
          </w:tcPr>
          <w:p w14:paraId="75300BF3" w14:textId="6E5C1877" w:rsidR="00E50DF4" w:rsidRDefault="00E34520" w:rsidP="00E50DF4">
            <w:pPr>
              <w:rPr>
                <w:rFonts w:cs="Arial"/>
                <w:szCs w:val="22"/>
              </w:rPr>
            </w:pPr>
            <w:r>
              <w:t>8</w:t>
            </w:r>
            <w:r w:rsidR="00E50DF4">
              <w:rPr>
                <w:rFonts w:cs="Arial"/>
                <w:szCs w:val="22"/>
              </w:rPr>
              <w:t>6145</w:t>
            </w:r>
          </w:p>
        </w:tc>
        <w:tc>
          <w:tcPr>
            <w:tcW w:w="5219" w:type="dxa"/>
            <w:vAlign w:val="center"/>
          </w:tcPr>
          <w:p w14:paraId="4F475B8B" w14:textId="36BB3DC0" w:rsidR="00E50DF4" w:rsidRPr="00BF7282" w:rsidRDefault="00E50DF4" w:rsidP="00E50DF4">
            <w:pPr>
              <w:rPr>
                <w:lang w:val="en-GB"/>
              </w:rPr>
            </w:pPr>
            <w:r w:rsidRPr="00167568">
              <w:rPr>
                <w:lang w:val="en-GB"/>
              </w:rPr>
              <w:t>Service Learning bei RockYourLife!</w:t>
            </w:r>
          </w:p>
        </w:tc>
        <w:tc>
          <w:tcPr>
            <w:tcW w:w="2010" w:type="dxa"/>
            <w:vAlign w:val="center"/>
          </w:tcPr>
          <w:p w14:paraId="7F8FBD7B" w14:textId="72425D68" w:rsidR="00E50DF4" w:rsidRPr="00BF7282" w:rsidRDefault="00E50DF4" w:rsidP="00E50DF4">
            <w:pPr>
              <w:rPr>
                <w:rFonts w:cs="Arial"/>
                <w:szCs w:val="22"/>
              </w:rPr>
            </w:pPr>
            <w:r>
              <w:rPr>
                <w:rFonts w:cs="Arial"/>
                <w:szCs w:val="22"/>
              </w:rPr>
              <w:t>Interdisziplinäres</w:t>
            </w:r>
            <w:r w:rsidRPr="00BF7282">
              <w:rPr>
                <w:rFonts w:cs="Arial"/>
                <w:szCs w:val="22"/>
              </w:rPr>
              <w:t>-Modul</w:t>
            </w:r>
          </w:p>
        </w:tc>
      </w:tr>
      <w:tr w:rsidR="00E50DF4" w:rsidRPr="00310325" w14:paraId="4B69B0CD" w14:textId="77777777" w:rsidTr="005D2036">
        <w:trPr>
          <w:trHeight w:val="567"/>
          <w:jc w:val="center"/>
        </w:trPr>
        <w:tc>
          <w:tcPr>
            <w:tcW w:w="720" w:type="dxa"/>
            <w:vAlign w:val="center"/>
          </w:tcPr>
          <w:p w14:paraId="5F950FB5" w14:textId="77777777" w:rsidR="00E50DF4" w:rsidRPr="00BF7282" w:rsidRDefault="00E50DF4" w:rsidP="00F62C9E">
            <w:pPr>
              <w:numPr>
                <w:ilvl w:val="0"/>
                <w:numId w:val="3"/>
              </w:numPr>
              <w:ind w:left="737" w:hanging="567"/>
              <w:rPr>
                <w:rFonts w:cs="Arial"/>
                <w:i/>
              </w:rPr>
            </w:pPr>
          </w:p>
        </w:tc>
        <w:tc>
          <w:tcPr>
            <w:tcW w:w="1843" w:type="dxa"/>
            <w:vAlign w:val="center"/>
          </w:tcPr>
          <w:p w14:paraId="74888697" w14:textId="0B885386" w:rsidR="00E50DF4" w:rsidRDefault="00F36D2B" w:rsidP="00E50DF4">
            <w:pPr>
              <w:rPr>
                <w:rFonts w:cs="Arial"/>
                <w:szCs w:val="22"/>
              </w:rPr>
            </w:pPr>
            <w:r>
              <w:t>8</w:t>
            </w:r>
            <w:r w:rsidR="00E50DF4">
              <w:rPr>
                <w:rFonts w:cs="Arial"/>
                <w:szCs w:val="22"/>
              </w:rPr>
              <w:t>7720</w:t>
            </w:r>
          </w:p>
        </w:tc>
        <w:tc>
          <w:tcPr>
            <w:tcW w:w="5219" w:type="dxa"/>
            <w:vAlign w:val="center"/>
          </w:tcPr>
          <w:p w14:paraId="7D526BE3" w14:textId="77777777" w:rsidR="00E50DF4" w:rsidRPr="00295A8E" w:rsidRDefault="00E50DF4" w:rsidP="00E50DF4">
            <w:pPr>
              <w:rPr>
                <w:rFonts w:cs="Arial"/>
                <w:bCs/>
                <w:szCs w:val="22"/>
                <w:lang w:val="en-GB" w:eastAsia="en-US"/>
              </w:rPr>
            </w:pPr>
            <w:r w:rsidRPr="00295A8E">
              <w:rPr>
                <w:rFonts w:cs="Arial"/>
                <w:bCs/>
                <w:szCs w:val="22"/>
                <w:lang w:val="en-GB" w:eastAsia="en-US"/>
              </w:rPr>
              <w:t xml:space="preserve">Service-Learning Seminar zur Erreichung </w:t>
            </w:r>
          </w:p>
          <w:p w14:paraId="34A04804" w14:textId="0AC2BB1C" w:rsidR="00212EE8" w:rsidRPr="00212EE8" w:rsidRDefault="00E50DF4" w:rsidP="00E50DF4">
            <w:pPr>
              <w:rPr>
                <w:rFonts w:cs="Arial"/>
                <w:bCs/>
                <w:szCs w:val="22"/>
                <w:lang w:val="en-US" w:eastAsia="en-US"/>
              </w:rPr>
            </w:pPr>
            <w:r w:rsidRPr="00295A8E">
              <w:rPr>
                <w:rFonts w:cs="Arial"/>
                <w:bCs/>
                <w:szCs w:val="22"/>
                <w:lang w:val="en-US" w:eastAsia="en-US"/>
              </w:rPr>
              <w:t>der Sustainable Development Goals in Kommunen</w:t>
            </w:r>
          </w:p>
        </w:tc>
        <w:tc>
          <w:tcPr>
            <w:tcW w:w="2010" w:type="dxa"/>
            <w:vAlign w:val="center"/>
          </w:tcPr>
          <w:p w14:paraId="03F7905B" w14:textId="52188F85" w:rsidR="00E50DF4" w:rsidRPr="00295A8E" w:rsidRDefault="00E50DF4" w:rsidP="00E50DF4">
            <w:pPr>
              <w:rPr>
                <w:rFonts w:cs="Arial"/>
                <w:szCs w:val="22"/>
                <w:lang w:val="en-GB"/>
              </w:rPr>
            </w:pPr>
            <w:r>
              <w:rPr>
                <w:rFonts w:cs="Arial"/>
                <w:szCs w:val="22"/>
              </w:rPr>
              <w:t>Interdisziplinäres</w:t>
            </w:r>
            <w:r w:rsidRPr="00BF7282">
              <w:rPr>
                <w:rFonts w:cs="Arial"/>
                <w:szCs w:val="22"/>
              </w:rPr>
              <w:t>-Modul</w:t>
            </w:r>
          </w:p>
        </w:tc>
      </w:tr>
      <w:tr w:rsidR="00E50DF4" w:rsidRPr="00BF7282" w14:paraId="66F55086" w14:textId="77777777" w:rsidTr="005D2036">
        <w:trPr>
          <w:trHeight w:val="567"/>
          <w:jc w:val="center"/>
        </w:trPr>
        <w:tc>
          <w:tcPr>
            <w:tcW w:w="720" w:type="dxa"/>
            <w:vAlign w:val="center"/>
          </w:tcPr>
          <w:p w14:paraId="63BD8D79" w14:textId="77777777" w:rsidR="00E50DF4" w:rsidRPr="00295A8E" w:rsidRDefault="00E50DF4" w:rsidP="00F62C9E">
            <w:pPr>
              <w:numPr>
                <w:ilvl w:val="0"/>
                <w:numId w:val="3"/>
              </w:numPr>
              <w:ind w:left="737" w:hanging="567"/>
              <w:rPr>
                <w:rFonts w:cs="Arial"/>
                <w:i/>
                <w:lang w:val="en-GB"/>
              </w:rPr>
            </w:pPr>
          </w:p>
        </w:tc>
        <w:tc>
          <w:tcPr>
            <w:tcW w:w="1843" w:type="dxa"/>
            <w:vAlign w:val="center"/>
          </w:tcPr>
          <w:p w14:paraId="79E9572F" w14:textId="72C468BF" w:rsidR="00E50DF4" w:rsidRDefault="00F36D2B" w:rsidP="00E50DF4">
            <w:pPr>
              <w:rPr>
                <w:rFonts w:cs="Arial"/>
                <w:szCs w:val="22"/>
              </w:rPr>
            </w:pPr>
            <w:r>
              <w:t>8</w:t>
            </w:r>
            <w:r w:rsidR="00E50DF4">
              <w:rPr>
                <w:rFonts w:cs="Arial"/>
                <w:szCs w:val="22"/>
              </w:rPr>
              <w:t>2455</w:t>
            </w:r>
          </w:p>
        </w:tc>
        <w:tc>
          <w:tcPr>
            <w:tcW w:w="5219" w:type="dxa"/>
            <w:vAlign w:val="center"/>
          </w:tcPr>
          <w:p w14:paraId="07C2AC6D" w14:textId="5D83E4DC" w:rsidR="00E50DF4" w:rsidRPr="00167568" w:rsidRDefault="00E50DF4" w:rsidP="00E50DF4">
            <w:pPr>
              <w:rPr>
                <w:lang w:val="en-GB"/>
              </w:rPr>
            </w:pPr>
            <w:r>
              <w:rPr>
                <w:lang w:val="en-GB"/>
              </w:rPr>
              <w:t>Service Man</w:t>
            </w:r>
            <w:r w:rsidR="00212EE8">
              <w:rPr>
                <w:lang w:val="en-GB"/>
              </w:rPr>
              <w:t>agement und Service Engineering</w:t>
            </w:r>
          </w:p>
        </w:tc>
        <w:tc>
          <w:tcPr>
            <w:tcW w:w="2010" w:type="dxa"/>
            <w:vAlign w:val="center"/>
          </w:tcPr>
          <w:p w14:paraId="525D78EF" w14:textId="5D8710C6" w:rsidR="00E50DF4" w:rsidRPr="00BF7282" w:rsidRDefault="00E50DF4" w:rsidP="00E50DF4">
            <w:pPr>
              <w:rPr>
                <w:rFonts w:cs="Arial"/>
                <w:szCs w:val="22"/>
              </w:rPr>
            </w:pPr>
            <w:r>
              <w:rPr>
                <w:rFonts w:cs="Arial"/>
                <w:szCs w:val="22"/>
              </w:rPr>
              <w:t>WI-Modul</w:t>
            </w:r>
          </w:p>
        </w:tc>
      </w:tr>
      <w:tr w:rsidR="00E50DF4" w:rsidRPr="00BF7282" w14:paraId="6C4E918B" w14:textId="77777777" w:rsidTr="005D2036">
        <w:trPr>
          <w:trHeight w:val="567"/>
          <w:jc w:val="center"/>
        </w:trPr>
        <w:tc>
          <w:tcPr>
            <w:tcW w:w="720" w:type="dxa"/>
            <w:vAlign w:val="center"/>
          </w:tcPr>
          <w:p w14:paraId="1B57A03D" w14:textId="77777777" w:rsidR="00E50DF4" w:rsidRPr="00BF7282" w:rsidRDefault="00E50DF4" w:rsidP="00F62C9E">
            <w:pPr>
              <w:numPr>
                <w:ilvl w:val="0"/>
                <w:numId w:val="3"/>
              </w:numPr>
              <w:ind w:left="737" w:hanging="567"/>
              <w:rPr>
                <w:rFonts w:cs="Arial"/>
                <w:i/>
              </w:rPr>
            </w:pPr>
          </w:p>
        </w:tc>
        <w:tc>
          <w:tcPr>
            <w:tcW w:w="1843" w:type="dxa"/>
            <w:vAlign w:val="center"/>
          </w:tcPr>
          <w:p w14:paraId="0BAB0C3F" w14:textId="09BE2043" w:rsidR="00E50DF4" w:rsidRDefault="00F36D2B" w:rsidP="00E50DF4">
            <w:pPr>
              <w:rPr>
                <w:rFonts w:cs="Arial"/>
                <w:szCs w:val="22"/>
              </w:rPr>
            </w:pPr>
            <w:r>
              <w:t>8</w:t>
            </w:r>
            <w:r w:rsidR="00E50DF4">
              <w:rPr>
                <w:rFonts w:cs="Arial"/>
                <w:szCs w:val="22"/>
              </w:rPr>
              <w:t>6940</w:t>
            </w:r>
          </w:p>
        </w:tc>
        <w:tc>
          <w:tcPr>
            <w:tcW w:w="5219" w:type="dxa"/>
            <w:vAlign w:val="center"/>
          </w:tcPr>
          <w:p w14:paraId="3C017653" w14:textId="6B38880E" w:rsidR="00E50DF4" w:rsidRPr="00BF7282" w:rsidRDefault="00E50DF4" w:rsidP="00E50DF4">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2010" w:type="dxa"/>
            <w:vAlign w:val="center"/>
          </w:tcPr>
          <w:p w14:paraId="1F2512CA" w14:textId="35F408CB" w:rsidR="00E50DF4" w:rsidRPr="00BF7282" w:rsidRDefault="00E50DF4" w:rsidP="00E50DF4">
            <w:pPr>
              <w:rPr>
                <w:rFonts w:cs="Arial"/>
                <w:szCs w:val="22"/>
              </w:rPr>
            </w:pPr>
            <w:r>
              <w:rPr>
                <w:rFonts w:cs="Arial"/>
                <w:szCs w:val="22"/>
                <w:lang w:val="en-US"/>
              </w:rPr>
              <w:t>BWL-Modul</w:t>
            </w:r>
          </w:p>
        </w:tc>
      </w:tr>
      <w:tr w:rsidR="00E50DF4" w:rsidRPr="00BF7282" w14:paraId="703D4777" w14:textId="77777777" w:rsidTr="005D2036">
        <w:trPr>
          <w:trHeight w:val="567"/>
          <w:jc w:val="center"/>
        </w:trPr>
        <w:tc>
          <w:tcPr>
            <w:tcW w:w="720" w:type="dxa"/>
            <w:vAlign w:val="center"/>
          </w:tcPr>
          <w:p w14:paraId="5DA91A83" w14:textId="77777777" w:rsidR="00E50DF4" w:rsidRPr="00BF7282" w:rsidRDefault="00E50DF4" w:rsidP="00F62C9E">
            <w:pPr>
              <w:numPr>
                <w:ilvl w:val="0"/>
                <w:numId w:val="3"/>
              </w:numPr>
              <w:ind w:left="737" w:hanging="567"/>
              <w:rPr>
                <w:rFonts w:cs="Arial"/>
                <w:i/>
              </w:rPr>
            </w:pPr>
          </w:p>
        </w:tc>
        <w:tc>
          <w:tcPr>
            <w:tcW w:w="1843" w:type="dxa"/>
            <w:vAlign w:val="center"/>
          </w:tcPr>
          <w:p w14:paraId="3B6AF0A7" w14:textId="6776E963" w:rsidR="00E50DF4" w:rsidRPr="00BF7282" w:rsidRDefault="00F36D2B" w:rsidP="00E50DF4">
            <w:pPr>
              <w:rPr>
                <w:rFonts w:cs="Arial"/>
              </w:rPr>
            </w:pPr>
            <w:r>
              <w:t>8</w:t>
            </w:r>
            <w:r w:rsidR="00E50DF4">
              <w:rPr>
                <w:rFonts w:cs="Arial"/>
                <w:szCs w:val="22"/>
              </w:rPr>
              <w:t>3410</w:t>
            </w:r>
          </w:p>
        </w:tc>
        <w:tc>
          <w:tcPr>
            <w:tcW w:w="5219" w:type="dxa"/>
            <w:vAlign w:val="center"/>
          </w:tcPr>
          <w:p w14:paraId="109F0113" w14:textId="615F9554" w:rsidR="00E50DF4" w:rsidRPr="00BF7282" w:rsidRDefault="00E50DF4" w:rsidP="00E50DF4">
            <w:pPr>
              <w:rPr>
                <w:b/>
                <w:lang w:val="en-GB"/>
              </w:rPr>
            </w:pPr>
            <w:bookmarkStart w:id="1295" w:name="_Toc287964219"/>
            <w:bookmarkStart w:id="1296" w:name="_Toc288226901"/>
            <w:bookmarkStart w:id="1297" w:name="_Toc288664546"/>
            <w:bookmarkStart w:id="1298" w:name="_Toc288752704"/>
            <w:bookmarkStart w:id="1299" w:name="_Toc290622073"/>
            <w:bookmarkStart w:id="1300" w:name="_Toc290974852"/>
            <w:bookmarkStart w:id="1301" w:name="_Toc290984156"/>
            <w:bookmarkStart w:id="1302" w:name="_Toc291776754"/>
            <w:bookmarkStart w:id="1303" w:name="_Toc291777769"/>
            <w:bookmarkStart w:id="1304" w:name="_Toc292372546"/>
            <w:bookmarkStart w:id="1305" w:name="_Toc299457521"/>
            <w:bookmarkStart w:id="1306" w:name="_Toc299458985"/>
            <w:bookmarkStart w:id="1307" w:name="_Toc299459564"/>
            <w:bookmarkStart w:id="1308" w:name="_Toc300074761"/>
            <w:bookmarkStart w:id="1309" w:name="_Toc300151861"/>
            <w:bookmarkStart w:id="1310" w:name="_Toc300153253"/>
            <w:bookmarkStart w:id="1311" w:name="_Toc300153822"/>
            <w:bookmarkStart w:id="1312" w:name="_Toc301861200"/>
            <w:bookmarkStart w:id="1313" w:name="_Toc301861831"/>
            <w:bookmarkStart w:id="1314" w:name="_Toc301877713"/>
            <w:bookmarkStart w:id="1315" w:name="_Toc306004550"/>
            <w:bookmarkStart w:id="1316" w:name="_Toc317511451"/>
            <w:bookmarkStart w:id="1317" w:name="_Toc317681839"/>
            <w:bookmarkStart w:id="1318" w:name="_Toc317682756"/>
            <w:r w:rsidRPr="00BF7282">
              <w:rPr>
                <w:lang w:val="en-GB"/>
              </w:rPr>
              <w:t xml:space="preserve">Software </w:t>
            </w:r>
            <w:r>
              <w:rPr>
                <w:lang w:val="en-GB"/>
              </w:rPr>
              <w:t>r</w:t>
            </w:r>
            <w:r w:rsidRPr="00BF7282">
              <w:rPr>
                <w:lang w:val="en-GB"/>
              </w:rPr>
              <w:t>eliability</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tc>
        <w:tc>
          <w:tcPr>
            <w:tcW w:w="2010" w:type="dxa"/>
            <w:vAlign w:val="center"/>
          </w:tcPr>
          <w:p w14:paraId="3EF8F78A" w14:textId="2D8A3DD9" w:rsidR="00E50DF4" w:rsidRPr="00BF7282" w:rsidRDefault="00E50DF4" w:rsidP="00E50DF4">
            <w:pPr>
              <w:rPr>
                <w:rFonts w:cs="Arial"/>
              </w:rPr>
            </w:pPr>
            <w:r w:rsidRPr="00BF7282">
              <w:rPr>
                <w:rFonts w:cs="Arial"/>
                <w:szCs w:val="22"/>
              </w:rPr>
              <w:t>VWL-Modul</w:t>
            </w:r>
          </w:p>
        </w:tc>
      </w:tr>
      <w:tr w:rsidR="00E50DF4" w:rsidRPr="00BF7282" w14:paraId="3F4FE020" w14:textId="77777777" w:rsidTr="005D2036">
        <w:trPr>
          <w:trHeight w:val="567"/>
          <w:jc w:val="center"/>
        </w:trPr>
        <w:tc>
          <w:tcPr>
            <w:tcW w:w="720" w:type="dxa"/>
            <w:vAlign w:val="center"/>
          </w:tcPr>
          <w:p w14:paraId="1ABF38DD" w14:textId="77777777" w:rsidR="00E50DF4" w:rsidRPr="00BF7282" w:rsidRDefault="00E50DF4" w:rsidP="00F62C9E">
            <w:pPr>
              <w:numPr>
                <w:ilvl w:val="0"/>
                <w:numId w:val="3"/>
              </w:numPr>
              <w:ind w:left="737" w:hanging="567"/>
              <w:rPr>
                <w:rFonts w:cs="Arial"/>
                <w:i/>
              </w:rPr>
            </w:pPr>
          </w:p>
        </w:tc>
        <w:tc>
          <w:tcPr>
            <w:tcW w:w="1843" w:type="dxa"/>
            <w:vAlign w:val="center"/>
          </w:tcPr>
          <w:p w14:paraId="34F54710" w14:textId="3C017D5A" w:rsidR="00E50DF4" w:rsidRDefault="00F36D2B" w:rsidP="00E50DF4">
            <w:pPr>
              <w:rPr>
                <w:rFonts w:cs="Arial"/>
                <w:szCs w:val="22"/>
              </w:rPr>
            </w:pPr>
            <w:r>
              <w:t>8</w:t>
            </w:r>
            <w:r w:rsidR="00E50DF4">
              <w:rPr>
                <w:rFonts w:cs="Arial"/>
                <w:szCs w:val="22"/>
              </w:rPr>
              <w:t>3415</w:t>
            </w:r>
          </w:p>
        </w:tc>
        <w:tc>
          <w:tcPr>
            <w:tcW w:w="5219" w:type="dxa"/>
            <w:vAlign w:val="center"/>
          </w:tcPr>
          <w:p w14:paraId="40B3F3F3" w14:textId="5EE3238E" w:rsidR="00E50DF4" w:rsidRPr="00BF7282" w:rsidRDefault="00E50DF4" w:rsidP="00E50DF4">
            <w:pPr>
              <w:rPr>
                <w:lang w:val="en-GB"/>
              </w:rPr>
            </w:pPr>
            <w:r>
              <w:rPr>
                <w:lang w:val="en-GB"/>
              </w:rPr>
              <w:t xml:space="preserve">Soziale Präferenzen </w:t>
            </w:r>
          </w:p>
        </w:tc>
        <w:tc>
          <w:tcPr>
            <w:tcW w:w="2010" w:type="dxa"/>
            <w:vAlign w:val="center"/>
          </w:tcPr>
          <w:p w14:paraId="52A28186" w14:textId="2198359F" w:rsidR="00E50DF4" w:rsidRPr="00BF7282" w:rsidRDefault="00E50DF4" w:rsidP="00E50DF4">
            <w:pPr>
              <w:rPr>
                <w:rFonts w:cs="Arial"/>
                <w:szCs w:val="22"/>
              </w:rPr>
            </w:pPr>
            <w:r>
              <w:rPr>
                <w:rFonts w:cs="Arial"/>
                <w:szCs w:val="22"/>
              </w:rPr>
              <w:t>VWL-Modul</w:t>
            </w:r>
          </w:p>
        </w:tc>
      </w:tr>
      <w:tr w:rsidR="00E50DF4" w:rsidRPr="00BF7282" w14:paraId="6BC5D18E" w14:textId="77777777" w:rsidTr="005D2036">
        <w:trPr>
          <w:trHeight w:val="567"/>
          <w:jc w:val="center"/>
        </w:trPr>
        <w:tc>
          <w:tcPr>
            <w:tcW w:w="720" w:type="dxa"/>
            <w:vAlign w:val="center"/>
          </w:tcPr>
          <w:p w14:paraId="71915F13" w14:textId="77777777" w:rsidR="00E50DF4" w:rsidRPr="00BF7282" w:rsidRDefault="00E50DF4" w:rsidP="00F62C9E">
            <w:pPr>
              <w:numPr>
                <w:ilvl w:val="0"/>
                <w:numId w:val="3"/>
              </w:numPr>
              <w:ind w:left="737" w:hanging="567"/>
              <w:rPr>
                <w:rFonts w:cs="Arial"/>
                <w:i/>
              </w:rPr>
            </w:pPr>
          </w:p>
        </w:tc>
        <w:tc>
          <w:tcPr>
            <w:tcW w:w="1843" w:type="dxa"/>
            <w:vAlign w:val="center"/>
          </w:tcPr>
          <w:p w14:paraId="70F9531C" w14:textId="760EA90B" w:rsidR="00E50DF4" w:rsidRDefault="00F36D2B" w:rsidP="00E50DF4">
            <w:pPr>
              <w:rPr>
                <w:rFonts w:cs="Arial"/>
                <w:szCs w:val="22"/>
              </w:rPr>
            </w:pPr>
            <w:r>
              <w:t>8</w:t>
            </w:r>
            <w:r w:rsidR="00E50DF4">
              <w:rPr>
                <w:rFonts w:cs="Arial"/>
                <w:szCs w:val="22"/>
              </w:rPr>
              <w:t>4330</w:t>
            </w:r>
          </w:p>
        </w:tc>
        <w:tc>
          <w:tcPr>
            <w:tcW w:w="5219" w:type="dxa"/>
            <w:vAlign w:val="center"/>
          </w:tcPr>
          <w:p w14:paraId="27F65914" w14:textId="5CECEA48" w:rsidR="00E50DF4" w:rsidRPr="00DB0722" w:rsidRDefault="00E50DF4" w:rsidP="00E50DF4">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2010" w:type="dxa"/>
            <w:vAlign w:val="center"/>
          </w:tcPr>
          <w:p w14:paraId="30C40A24" w14:textId="13473F4B" w:rsidR="00E50DF4" w:rsidRPr="00BF7282" w:rsidRDefault="00E50DF4" w:rsidP="00E50DF4">
            <w:pPr>
              <w:rPr>
                <w:rFonts w:cs="Arial"/>
                <w:szCs w:val="22"/>
              </w:rPr>
            </w:pPr>
            <w:r>
              <w:rPr>
                <w:rFonts w:cs="Arial"/>
                <w:szCs w:val="22"/>
              </w:rPr>
              <w:t>Sozök-Modul</w:t>
            </w:r>
          </w:p>
        </w:tc>
      </w:tr>
      <w:tr w:rsidR="00E50DF4" w:rsidRPr="00BF7282" w14:paraId="7B0089DA" w14:textId="77777777" w:rsidTr="005D2036">
        <w:trPr>
          <w:trHeight w:val="567"/>
          <w:jc w:val="center"/>
        </w:trPr>
        <w:tc>
          <w:tcPr>
            <w:tcW w:w="720" w:type="dxa"/>
            <w:vAlign w:val="center"/>
          </w:tcPr>
          <w:p w14:paraId="0900EAC6" w14:textId="77777777" w:rsidR="00E50DF4" w:rsidRPr="00BF7282" w:rsidRDefault="00E50DF4" w:rsidP="00F62C9E">
            <w:pPr>
              <w:numPr>
                <w:ilvl w:val="0"/>
                <w:numId w:val="3"/>
              </w:numPr>
              <w:ind w:left="737" w:hanging="567"/>
              <w:rPr>
                <w:rFonts w:cs="Arial"/>
                <w:i/>
              </w:rPr>
            </w:pPr>
          </w:p>
        </w:tc>
        <w:tc>
          <w:tcPr>
            <w:tcW w:w="1843" w:type="dxa"/>
            <w:vAlign w:val="center"/>
          </w:tcPr>
          <w:p w14:paraId="033B6767" w14:textId="365FBBCB" w:rsidR="00E50DF4" w:rsidRPr="00BF7282" w:rsidRDefault="00F36D2B" w:rsidP="00E50DF4">
            <w:pPr>
              <w:rPr>
                <w:rFonts w:cs="Arial"/>
              </w:rPr>
            </w:pPr>
            <w:r>
              <w:t>8</w:t>
            </w:r>
            <w:r w:rsidR="00E50DF4">
              <w:rPr>
                <w:rFonts w:cs="Arial"/>
                <w:szCs w:val="22"/>
              </w:rPr>
              <w:t>6390</w:t>
            </w:r>
          </w:p>
        </w:tc>
        <w:tc>
          <w:tcPr>
            <w:tcW w:w="5219" w:type="dxa"/>
            <w:vAlign w:val="center"/>
          </w:tcPr>
          <w:p w14:paraId="18FA9A1C" w14:textId="77777777" w:rsidR="00E50DF4" w:rsidRPr="00BF7282" w:rsidRDefault="00E50DF4" w:rsidP="00E50DF4">
            <w:pPr>
              <w:rPr>
                <w:rFonts w:cs="Arial"/>
              </w:rPr>
            </w:pPr>
            <w:bookmarkStart w:id="1319" w:name="_Toc287964220"/>
            <w:bookmarkStart w:id="1320" w:name="_Toc288226902"/>
            <w:bookmarkStart w:id="1321" w:name="_Toc288664547"/>
            <w:bookmarkStart w:id="1322" w:name="_Toc288752705"/>
            <w:bookmarkStart w:id="1323" w:name="_Toc290622074"/>
            <w:bookmarkStart w:id="1324" w:name="_Toc290974853"/>
            <w:bookmarkStart w:id="1325" w:name="_Toc290984157"/>
            <w:bookmarkStart w:id="1326" w:name="_Toc291776755"/>
            <w:bookmarkStart w:id="1327" w:name="_Toc291777770"/>
            <w:bookmarkStart w:id="1328" w:name="_Toc292372547"/>
            <w:bookmarkStart w:id="1329" w:name="_Toc299457522"/>
            <w:bookmarkStart w:id="1330" w:name="_Toc299458986"/>
            <w:bookmarkStart w:id="1331" w:name="_Toc299459565"/>
            <w:bookmarkStart w:id="1332" w:name="_Toc300074762"/>
            <w:bookmarkStart w:id="1333" w:name="_Toc300151862"/>
            <w:bookmarkStart w:id="1334" w:name="_Toc300153254"/>
            <w:bookmarkStart w:id="1335" w:name="_Toc300153823"/>
            <w:bookmarkStart w:id="1336" w:name="_Toc301861201"/>
            <w:bookmarkStart w:id="1337" w:name="_Toc301861832"/>
            <w:bookmarkStart w:id="1338" w:name="_Toc301877714"/>
            <w:bookmarkStart w:id="1339" w:name="_Toc306004551"/>
            <w:bookmarkStart w:id="1340" w:name="_Toc317511452"/>
            <w:bookmarkStart w:id="1341" w:name="_Toc317681840"/>
            <w:bookmarkStart w:id="1342" w:name="_Toc317682757"/>
            <w:r w:rsidRPr="00BF7282">
              <w:rPr>
                <w:lang w:val="en-GB"/>
              </w:rPr>
              <w:t>Sozialpolitische Grundlagen</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rsidRPr="00BF7282">
              <w:rPr>
                <w:lang w:val="en-GB"/>
              </w:rPr>
              <w:t xml:space="preserve"> </w:t>
            </w:r>
          </w:p>
        </w:tc>
        <w:tc>
          <w:tcPr>
            <w:tcW w:w="2010" w:type="dxa"/>
            <w:vAlign w:val="center"/>
          </w:tcPr>
          <w:p w14:paraId="60F6E6C9" w14:textId="77777777" w:rsidR="00E50DF4" w:rsidRPr="00BF7282" w:rsidRDefault="00E50DF4" w:rsidP="00E50DF4">
            <w:pPr>
              <w:rPr>
                <w:rFonts w:cs="Arial"/>
              </w:rPr>
            </w:pPr>
            <w:r w:rsidRPr="00BF7282">
              <w:rPr>
                <w:rFonts w:cs="Arial"/>
                <w:szCs w:val="22"/>
              </w:rPr>
              <w:t>Sozök-Modul</w:t>
            </w:r>
          </w:p>
        </w:tc>
      </w:tr>
      <w:tr w:rsidR="00E50DF4" w:rsidRPr="00BF7282" w14:paraId="7C033314" w14:textId="77777777" w:rsidTr="005D2036">
        <w:trPr>
          <w:trHeight w:val="567"/>
          <w:jc w:val="center"/>
        </w:trPr>
        <w:tc>
          <w:tcPr>
            <w:tcW w:w="720" w:type="dxa"/>
            <w:vAlign w:val="center"/>
          </w:tcPr>
          <w:p w14:paraId="5EB5726B" w14:textId="77777777" w:rsidR="00E50DF4" w:rsidRPr="00BF7282" w:rsidRDefault="00E50DF4" w:rsidP="00F62C9E">
            <w:pPr>
              <w:numPr>
                <w:ilvl w:val="0"/>
                <w:numId w:val="3"/>
              </w:numPr>
              <w:ind w:left="737" w:hanging="567"/>
              <w:rPr>
                <w:rFonts w:cs="Arial"/>
                <w:i/>
              </w:rPr>
            </w:pPr>
          </w:p>
        </w:tc>
        <w:tc>
          <w:tcPr>
            <w:tcW w:w="1843" w:type="dxa"/>
            <w:vAlign w:val="center"/>
          </w:tcPr>
          <w:p w14:paraId="71F36762" w14:textId="79A10D4D" w:rsidR="00E50DF4" w:rsidRPr="00BF7282" w:rsidRDefault="00F36D2B" w:rsidP="00E50DF4">
            <w:pPr>
              <w:rPr>
                <w:rFonts w:cs="Arial"/>
              </w:rPr>
            </w:pPr>
            <w:r>
              <w:t>8</w:t>
            </w:r>
            <w:r w:rsidR="00E50DF4">
              <w:rPr>
                <w:rFonts w:cs="Arial"/>
              </w:rPr>
              <w:t>6810</w:t>
            </w:r>
          </w:p>
        </w:tc>
        <w:tc>
          <w:tcPr>
            <w:tcW w:w="5219" w:type="dxa"/>
            <w:vAlign w:val="center"/>
          </w:tcPr>
          <w:p w14:paraId="21D205C0" w14:textId="77777777" w:rsidR="00E50DF4" w:rsidRPr="00BF7282" w:rsidRDefault="00E50DF4" w:rsidP="00E50DF4">
            <w:pPr>
              <w:rPr>
                <w:b/>
                <w:lang w:val="en-GB"/>
              </w:rPr>
            </w:pPr>
            <w:bookmarkStart w:id="1343" w:name="_Toc317681841"/>
            <w:bookmarkStart w:id="1344" w:name="_Toc317682758"/>
            <w:r w:rsidRPr="00BF7282">
              <w:rPr>
                <w:lang w:val="en-GB"/>
              </w:rPr>
              <w:t>Sozialpolitisches Seminar</w:t>
            </w:r>
            <w:bookmarkEnd w:id="1343"/>
            <w:bookmarkEnd w:id="1344"/>
          </w:p>
        </w:tc>
        <w:tc>
          <w:tcPr>
            <w:tcW w:w="2010" w:type="dxa"/>
            <w:vAlign w:val="center"/>
          </w:tcPr>
          <w:p w14:paraId="11336700" w14:textId="77777777" w:rsidR="00E50DF4" w:rsidRPr="00BF7282" w:rsidRDefault="00E50DF4" w:rsidP="00E50DF4">
            <w:pPr>
              <w:rPr>
                <w:rFonts w:cs="Arial"/>
              </w:rPr>
            </w:pPr>
            <w:r w:rsidRPr="00BF7282">
              <w:rPr>
                <w:rFonts w:cs="Arial"/>
                <w:szCs w:val="22"/>
              </w:rPr>
              <w:t xml:space="preserve">Sozök-Modul </w:t>
            </w:r>
          </w:p>
        </w:tc>
      </w:tr>
      <w:tr w:rsidR="00E50DF4" w:rsidRPr="00BF7282" w14:paraId="5208646C" w14:textId="77777777" w:rsidTr="005D2036">
        <w:trPr>
          <w:trHeight w:val="567"/>
          <w:jc w:val="center"/>
        </w:trPr>
        <w:tc>
          <w:tcPr>
            <w:tcW w:w="720" w:type="dxa"/>
            <w:vAlign w:val="center"/>
          </w:tcPr>
          <w:p w14:paraId="78A583D0" w14:textId="77777777" w:rsidR="00E50DF4" w:rsidRPr="00BF7282" w:rsidRDefault="00E50DF4" w:rsidP="00F62C9E">
            <w:pPr>
              <w:numPr>
                <w:ilvl w:val="0"/>
                <w:numId w:val="3"/>
              </w:numPr>
              <w:ind w:left="737" w:hanging="567"/>
              <w:rPr>
                <w:rFonts w:cs="Arial"/>
                <w:i/>
              </w:rPr>
            </w:pPr>
          </w:p>
        </w:tc>
        <w:tc>
          <w:tcPr>
            <w:tcW w:w="1843" w:type="dxa"/>
            <w:vAlign w:val="center"/>
          </w:tcPr>
          <w:p w14:paraId="00BEAD31" w14:textId="053A389D" w:rsidR="00E50DF4" w:rsidRDefault="00F36D2B" w:rsidP="00E50DF4">
            <w:pPr>
              <w:rPr>
                <w:rFonts w:cs="Arial"/>
                <w:szCs w:val="22"/>
              </w:rPr>
            </w:pPr>
            <w:r>
              <w:t>8</w:t>
            </w:r>
            <w:r w:rsidR="00E50DF4">
              <w:rPr>
                <w:rFonts w:cs="Arial"/>
              </w:rPr>
              <w:t>6800</w:t>
            </w:r>
          </w:p>
        </w:tc>
        <w:tc>
          <w:tcPr>
            <w:tcW w:w="5219" w:type="dxa"/>
            <w:vAlign w:val="center"/>
          </w:tcPr>
          <w:p w14:paraId="2E06D032" w14:textId="1335DD2B" w:rsidR="00E50DF4" w:rsidRPr="00BF7282" w:rsidRDefault="00E50DF4" w:rsidP="00E50DF4">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2010" w:type="dxa"/>
            <w:vAlign w:val="center"/>
          </w:tcPr>
          <w:p w14:paraId="566DEC20" w14:textId="130286F3" w:rsidR="00E50DF4" w:rsidRPr="00BF7282" w:rsidRDefault="00E50DF4" w:rsidP="00E50DF4">
            <w:pPr>
              <w:rPr>
                <w:rFonts w:cs="Arial"/>
                <w:szCs w:val="22"/>
              </w:rPr>
            </w:pPr>
            <w:r>
              <w:rPr>
                <w:rFonts w:cs="Arial"/>
              </w:rPr>
              <w:t>Interdisziplinäres-Modul</w:t>
            </w:r>
          </w:p>
        </w:tc>
      </w:tr>
      <w:tr w:rsidR="00E50DF4" w:rsidRPr="00BF7282" w14:paraId="70B2F36C" w14:textId="77777777" w:rsidTr="005D2036">
        <w:trPr>
          <w:trHeight w:val="567"/>
          <w:jc w:val="center"/>
        </w:trPr>
        <w:tc>
          <w:tcPr>
            <w:tcW w:w="720" w:type="dxa"/>
            <w:vAlign w:val="center"/>
          </w:tcPr>
          <w:p w14:paraId="21CB7C6E" w14:textId="77777777" w:rsidR="00E50DF4" w:rsidRPr="00BF7282" w:rsidRDefault="00E50DF4" w:rsidP="00F62C9E">
            <w:pPr>
              <w:numPr>
                <w:ilvl w:val="0"/>
                <w:numId w:val="3"/>
              </w:numPr>
              <w:ind w:left="737" w:hanging="567"/>
              <w:rPr>
                <w:rFonts w:cs="Arial"/>
                <w:i/>
              </w:rPr>
            </w:pPr>
          </w:p>
        </w:tc>
        <w:tc>
          <w:tcPr>
            <w:tcW w:w="1843" w:type="dxa"/>
            <w:vAlign w:val="center"/>
          </w:tcPr>
          <w:p w14:paraId="16714CAC" w14:textId="451A9BC1" w:rsidR="00E50DF4" w:rsidRPr="00BF7282" w:rsidRDefault="00F36D2B" w:rsidP="00E50DF4">
            <w:pPr>
              <w:rPr>
                <w:rFonts w:cs="Arial"/>
              </w:rPr>
            </w:pPr>
            <w:r>
              <w:t>8</w:t>
            </w:r>
            <w:r w:rsidR="00E50DF4">
              <w:rPr>
                <w:rFonts w:cs="Arial"/>
              </w:rPr>
              <w:t>6820</w:t>
            </w:r>
          </w:p>
        </w:tc>
        <w:tc>
          <w:tcPr>
            <w:tcW w:w="5219" w:type="dxa"/>
            <w:vAlign w:val="center"/>
          </w:tcPr>
          <w:p w14:paraId="13972B9E" w14:textId="77777777" w:rsidR="00E50DF4" w:rsidRPr="00BF7282" w:rsidRDefault="00E50DF4" w:rsidP="00E50DF4">
            <w:pPr>
              <w:rPr>
                <w:lang w:val="en-GB"/>
              </w:rPr>
            </w:pPr>
            <w:r w:rsidRPr="00BF7282">
              <w:rPr>
                <w:rFonts w:cs="Arial"/>
                <w:bCs/>
                <w:szCs w:val="22"/>
                <w:lang w:eastAsia="en-US"/>
              </w:rPr>
              <w:t>Soziologie für Wirtschaftswissenschaftler</w:t>
            </w:r>
          </w:p>
        </w:tc>
        <w:tc>
          <w:tcPr>
            <w:tcW w:w="2010" w:type="dxa"/>
            <w:vAlign w:val="center"/>
          </w:tcPr>
          <w:p w14:paraId="29710AAA" w14:textId="2C7BE728" w:rsidR="00E50DF4" w:rsidRPr="00BF7282" w:rsidRDefault="00E50DF4" w:rsidP="00E50DF4">
            <w:pPr>
              <w:rPr>
                <w:rFonts w:cs="Arial"/>
              </w:rPr>
            </w:pPr>
            <w:r>
              <w:rPr>
                <w:rFonts w:cs="Arial"/>
              </w:rPr>
              <w:t>Interdisziplinäres-Modul</w:t>
            </w:r>
          </w:p>
        </w:tc>
      </w:tr>
      <w:tr w:rsidR="00E50DF4" w:rsidRPr="00BF7282" w14:paraId="361A6B91" w14:textId="77777777" w:rsidTr="005D2036">
        <w:trPr>
          <w:trHeight w:val="567"/>
          <w:jc w:val="center"/>
        </w:trPr>
        <w:tc>
          <w:tcPr>
            <w:tcW w:w="720" w:type="dxa"/>
            <w:vAlign w:val="center"/>
          </w:tcPr>
          <w:p w14:paraId="1C316402" w14:textId="77777777" w:rsidR="00E50DF4" w:rsidRPr="00BF7282" w:rsidRDefault="00E50DF4" w:rsidP="00F62C9E">
            <w:pPr>
              <w:numPr>
                <w:ilvl w:val="0"/>
                <w:numId w:val="3"/>
              </w:numPr>
              <w:ind w:left="737" w:hanging="567"/>
              <w:rPr>
                <w:rFonts w:cs="Arial"/>
                <w:i/>
              </w:rPr>
            </w:pPr>
          </w:p>
        </w:tc>
        <w:tc>
          <w:tcPr>
            <w:tcW w:w="1843" w:type="dxa"/>
            <w:vAlign w:val="center"/>
          </w:tcPr>
          <w:p w14:paraId="2DD65840" w14:textId="085A29FE" w:rsidR="00E50DF4" w:rsidRPr="00BF7282" w:rsidRDefault="00F36D2B" w:rsidP="00E50DF4">
            <w:pPr>
              <w:rPr>
                <w:rFonts w:cs="Arial"/>
              </w:rPr>
            </w:pPr>
            <w:r>
              <w:t>8</w:t>
            </w:r>
            <w:r w:rsidR="00E50DF4">
              <w:rPr>
                <w:rFonts w:cs="Arial"/>
                <w:szCs w:val="22"/>
              </w:rPr>
              <w:t>3401</w:t>
            </w:r>
          </w:p>
        </w:tc>
        <w:tc>
          <w:tcPr>
            <w:tcW w:w="5219" w:type="dxa"/>
            <w:vAlign w:val="center"/>
          </w:tcPr>
          <w:p w14:paraId="13045995" w14:textId="77777777" w:rsidR="00E50DF4" w:rsidRPr="00BF7282" w:rsidRDefault="00E50DF4" w:rsidP="00E50DF4">
            <w:pPr>
              <w:rPr>
                <w:rFonts w:cs="Arial"/>
              </w:rPr>
            </w:pPr>
            <w:r w:rsidRPr="00BF7282">
              <w:rPr>
                <w:rFonts w:cs="Arial"/>
                <w:szCs w:val="22"/>
              </w:rPr>
              <w:t>Spezielle Kommunikationswissenschaft I</w:t>
            </w:r>
          </w:p>
        </w:tc>
        <w:tc>
          <w:tcPr>
            <w:tcW w:w="2010" w:type="dxa"/>
            <w:vAlign w:val="center"/>
          </w:tcPr>
          <w:p w14:paraId="28ED63CD" w14:textId="77777777" w:rsidR="00E50DF4" w:rsidRPr="00BF7282" w:rsidRDefault="00E50DF4" w:rsidP="00E50DF4">
            <w:pPr>
              <w:rPr>
                <w:rFonts w:cs="Arial"/>
              </w:rPr>
            </w:pPr>
            <w:r w:rsidRPr="00BF7282">
              <w:rPr>
                <w:rFonts w:cs="Arial"/>
                <w:szCs w:val="22"/>
              </w:rPr>
              <w:t>Sozök-Modul</w:t>
            </w:r>
          </w:p>
        </w:tc>
      </w:tr>
      <w:tr w:rsidR="00E50DF4" w:rsidRPr="00BF7282" w14:paraId="4E8E125C" w14:textId="77777777" w:rsidTr="005D2036">
        <w:trPr>
          <w:trHeight w:val="567"/>
          <w:jc w:val="center"/>
        </w:trPr>
        <w:tc>
          <w:tcPr>
            <w:tcW w:w="720" w:type="dxa"/>
            <w:vAlign w:val="center"/>
          </w:tcPr>
          <w:p w14:paraId="2E9D6714" w14:textId="77777777" w:rsidR="00E50DF4" w:rsidRPr="00BF7282" w:rsidRDefault="00E50DF4" w:rsidP="00F62C9E">
            <w:pPr>
              <w:numPr>
                <w:ilvl w:val="0"/>
                <w:numId w:val="3"/>
              </w:numPr>
              <w:ind w:left="737" w:hanging="567"/>
              <w:rPr>
                <w:rFonts w:cs="Arial"/>
                <w:i/>
              </w:rPr>
            </w:pPr>
          </w:p>
        </w:tc>
        <w:tc>
          <w:tcPr>
            <w:tcW w:w="1843" w:type="dxa"/>
            <w:vAlign w:val="center"/>
          </w:tcPr>
          <w:p w14:paraId="67883617" w14:textId="3FAF142E" w:rsidR="00E50DF4" w:rsidRPr="00BF7282" w:rsidRDefault="00F36D2B" w:rsidP="00E50DF4">
            <w:pPr>
              <w:rPr>
                <w:rFonts w:cs="Arial"/>
              </w:rPr>
            </w:pPr>
            <w:r>
              <w:t>8</w:t>
            </w:r>
            <w:r w:rsidR="00E50DF4">
              <w:rPr>
                <w:rFonts w:cs="Arial"/>
                <w:szCs w:val="22"/>
              </w:rPr>
              <w:t>3402</w:t>
            </w:r>
          </w:p>
        </w:tc>
        <w:tc>
          <w:tcPr>
            <w:tcW w:w="5219" w:type="dxa"/>
            <w:vAlign w:val="center"/>
          </w:tcPr>
          <w:p w14:paraId="6F9009A9" w14:textId="77777777" w:rsidR="00E50DF4" w:rsidRPr="00BF7282" w:rsidRDefault="00E50DF4" w:rsidP="00E50DF4">
            <w:pPr>
              <w:rPr>
                <w:rFonts w:cs="Arial"/>
              </w:rPr>
            </w:pPr>
            <w:r w:rsidRPr="00BF7282">
              <w:rPr>
                <w:rFonts w:cs="Arial"/>
                <w:szCs w:val="22"/>
              </w:rPr>
              <w:t>Spezielle Kommunikationswissenschaft II</w:t>
            </w:r>
          </w:p>
        </w:tc>
        <w:tc>
          <w:tcPr>
            <w:tcW w:w="2010" w:type="dxa"/>
            <w:vAlign w:val="center"/>
          </w:tcPr>
          <w:p w14:paraId="03CF9B86" w14:textId="77777777" w:rsidR="00E50DF4" w:rsidRPr="00BF7282" w:rsidRDefault="00E50DF4" w:rsidP="00E50DF4">
            <w:pPr>
              <w:rPr>
                <w:rFonts w:cs="Arial"/>
              </w:rPr>
            </w:pPr>
            <w:r w:rsidRPr="00BF7282">
              <w:rPr>
                <w:rFonts w:cs="Arial"/>
                <w:szCs w:val="22"/>
              </w:rPr>
              <w:t>Sozök-Modul</w:t>
            </w:r>
          </w:p>
        </w:tc>
      </w:tr>
      <w:tr w:rsidR="00E50DF4" w:rsidRPr="00BF7282" w14:paraId="3B880B06" w14:textId="77777777" w:rsidTr="005D2036">
        <w:trPr>
          <w:trHeight w:val="567"/>
          <w:jc w:val="center"/>
        </w:trPr>
        <w:tc>
          <w:tcPr>
            <w:tcW w:w="720" w:type="dxa"/>
            <w:vAlign w:val="center"/>
          </w:tcPr>
          <w:p w14:paraId="3B63337B" w14:textId="77777777" w:rsidR="00E50DF4" w:rsidRPr="00BF7282" w:rsidRDefault="00E50DF4" w:rsidP="00F62C9E">
            <w:pPr>
              <w:numPr>
                <w:ilvl w:val="0"/>
                <w:numId w:val="3"/>
              </w:numPr>
              <w:ind w:left="737" w:hanging="567"/>
              <w:rPr>
                <w:rFonts w:cs="Arial"/>
                <w:i/>
              </w:rPr>
            </w:pPr>
          </w:p>
        </w:tc>
        <w:tc>
          <w:tcPr>
            <w:tcW w:w="1843" w:type="dxa"/>
            <w:vAlign w:val="center"/>
          </w:tcPr>
          <w:p w14:paraId="67BACA47" w14:textId="206848F9" w:rsidR="00E50DF4" w:rsidRDefault="00F36D2B" w:rsidP="00E50DF4">
            <w:pPr>
              <w:rPr>
                <w:rFonts w:cs="Arial"/>
              </w:rPr>
            </w:pPr>
            <w:r>
              <w:t>8</w:t>
            </w:r>
            <w:r w:rsidR="00E50DF4">
              <w:rPr>
                <w:rFonts w:cs="Arial"/>
                <w:szCs w:val="22"/>
              </w:rPr>
              <w:t>4300</w:t>
            </w:r>
          </w:p>
        </w:tc>
        <w:tc>
          <w:tcPr>
            <w:tcW w:w="5219" w:type="dxa"/>
            <w:vAlign w:val="center"/>
          </w:tcPr>
          <w:p w14:paraId="03EEE269" w14:textId="77777777" w:rsidR="00E50DF4" w:rsidRPr="00BF7282" w:rsidRDefault="00E50DF4" w:rsidP="00E50DF4">
            <w:pPr>
              <w:rPr>
                <w:rFonts w:cs="Arial"/>
              </w:rPr>
            </w:pPr>
            <w:r>
              <w:rPr>
                <w:rFonts w:cs="Arial"/>
                <w:szCs w:val="22"/>
              </w:rPr>
              <w:t>Spezielle Methoden der empirischen Sozialforschung</w:t>
            </w:r>
          </w:p>
        </w:tc>
        <w:tc>
          <w:tcPr>
            <w:tcW w:w="2010" w:type="dxa"/>
            <w:vAlign w:val="center"/>
          </w:tcPr>
          <w:p w14:paraId="7E7076BC" w14:textId="77777777" w:rsidR="00E50DF4" w:rsidRPr="00BF7282" w:rsidRDefault="00E50DF4" w:rsidP="00E50DF4">
            <w:pPr>
              <w:rPr>
                <w:rFonts w:cs="Arial"/>
              </w:rPr>
            </w:pPr>
            <w:r>
              <w:rPr>
                <w:rFonts w:cs="Arial"/>
                <w:szCs w:val="22"/>
              </w:rPr>
              <w:t>Sozök-Modul</w:t>
            </w:r>
          </w:p>
        </w:tc>
      </w:tr>
      <w:tr w:rsidR="00E50DF4" w:rsidRPr="00BF7282" w14:paraId="699E045E" w14:textId="77777777" w:rsidTr="005D2036">
        <w:trPr>
          <w:trHeight w:val="567"/>
          <w:jc w:val="center"/>
        </w:trPr>
        <w:tc>
          <w:tcPr>
            <w:tcW w:w="720" w:type="dxa"/>
            <w:vAlign w:val="center"/>
          </w:tcPr>
          <w:p w14:paraId="6D1BC16A" w14:textId="77777777" w:rsidR="00E50DF4" w:rsidRPr="00BF7282" w:rsidRDefault="00E50DF4" w:rsidP="00F62C9E">
            <w:pPr>
              <w:numPr>
                <w:ilvl w:val="0"/>
                <w:numId w:val="3"/>
              </w:numPr>
              <w:ind w:left="737" w:hanging="567"/>
              <w:rPr>
                <w:rFonts w:cs="Arial"/>
                <w:i/>
              </w:rPr>
            </w:pPr>
          </w:p>
        </w:tc>
        <w:tc>
          <w:tcPr>
            <w:tcW w:w="1843" w:type="dxa"/>
            <w:vAlign w:val="center"/>
          </w:tcPr>
          <w:p w14:paraId="5CD7F059" w14:textId="60FFC9F8" w:rsidR="00E50DF4" w:rsidRPr="00BF7282" w:rsidRDefault="00F36D2B" w:rsidP="00E50DF4">
            <w:pPr>
              <w:rPr>
                <w:rFonts w:cs="Arial"/>
              </w:rPr>
            </w:pPr>
            <w:r>
              <w:t>8</w:t>
            </w:r>
            <w:r w:rsidR="00E50DF4">
              <w:rPr>
                <w:rFonts w:cs="Arial"/>
                <w:szCs w:val="22"/>
              </w:rPr>
              <w:t>6710</w:t>
            </w:r>
          </w:p>
        </w:tc>
        <w:tc>
          <w:tcPr>
            <w:tcW w:w="5219" w:type="dxa"/>
            <w:vAlign w:val="center"/>
          </w:tcPr>
          <w:p w14:paraId="632C7573" w14:textId="77777777" w:rsidR="00E50DF4" w:rsidRPr="00BF7282" w:rsidRDefault="00E50DF4" w:rsidP="00E50DF4">
            <w:pPr>
              <w:rPr>
                <w:rFonts w:cs="Arial"/>
              </w:rPr>
            </w:pPr>
            <w:r w:rsidRPr="00BF7282">
              <w:rPr>
                <w:rFonts w:cs="Arial"/>
                <w:szCs w:val="22"/>
              </w:rPr>
              <w:t>Spezielle Soziologie</w:t>
            </w:r>
          </w:p>
        </w:tc>
        <w:tc>
          <w:tcPr>
            <w:tcW w:w="2010" w:type="dxa"/>
            <w:vAlign w:val="center"/>
          </w:tcPr>
          <w:p w14:paraId="3BA2A4EE" w14:textId="77777777" w:rsidR="00E50DF4" w:rsidRPr="00BF7282" w:rsidRDefault="00E50DF4" w:rsidP="00E50DF4">
            <w:pPr>
              <w:rPr>
                <w:rFonts w:cs="Arial"/>
              </w:rPr>
            </w:pPr>
            <w:r w:rsidRPr="00BF7282">
              <w:rPr>
                <w:rFonts w:cs="Arial"/>
                <w:szCs w:val="22"/>
              </w:rPr>
              <w:t>Sozök-Modul</w:t>
            </w:r>
          </w:p>
        </w:tc>
      </w:tr>
      <w:tr w:rsidR="00E50DF4" w:rsidRPr="00BF7282" w14:paraId="03EBE512" w14:textId="77777777" w:rsidTr="005D2036">
        <w:trPr>
          <w:trHeight w:val="567"/>
          <w:jc w:val="center"/>
        </w:trPr>
        <w:tc>
          <w:tcPr>
            <w:tcW w:w="720" w:type="dxa"/>
            <w:vAlign w:val="center"/>
          </w:tcPr>
          <w:p w14:paraId="6E1A760B" w14:textId="77777777" w:rsidR="00E50DF4" w:rsidRPr="00BF7282" w:rsidRDefault="00E50DF4" w:rsidP="00F62C9E">
            <w:pPr>
              <w:numPr>
                <w:ilvl w:val="0"/>
                <w:numId w:val="3"/>
              </w:numPr>
              <w:ind w:left="737" w:hanging="567"/>
              <w:rPr>
                <w:rFonts w:cs="Arial"/>
                <w:i/>
              </w:rPr>
            </w:pPr>
          </w:p>
        </w:tc>
        <w:tc>
          <w:tcPr>
            <w:tcW w:w="1843" w:type="dxa"/>
            <w:vAlign w:val="center"/>
          </w:tcPr>
          <w:p w14:paraId="082F736B" w14:textId="08297B01" w:rsidR="00E50DF4" w:rsidRPr="00BF7282" w:rsidRDefault="00F36D2B" w:rsidP="00E50DF4">
            <w:pPr>
              <w:rPr>
                <w:rFonts w:cs="Arial"/>
              </w:rPr>
            </w:pPr>
            <w:r>
              <w:t>8</w:t>
            </w:r>
            <w:r w:rsidR="00E50DF4">
              <w:rPr>
                <w:rFonts w:cs="Arial"/>
                <w:szCs w:val="22"/>
              </w:rPr>
              <w:t>3450</w:t>
            </w:r>
          </w:p>
        </w:tc>
        <w:tc>
          <w:tcPr>
            <w:tcW w:w="5219" w:type="dxa"/>
            <w:vAlign w:val="center"/>
          </w:tcPr>
          <w:p w14:paraId="1F6B873F" w14:textId="77777777" w:rsidR="00E50DF4" w:rsidRPr="00EE7B96" w:rsidRDefault="00E50DF4" w:rsidP="00E50DF4">
            <w:pPr>
              <w:rPr>
                <w:b/>
              </w:rPr>
            </w:pPr>
            <w:bookmarkStart w:id="1345" w:name="_Toc287964222"/>
            <w:bookmarkStart w:id="1346" w:name="_Toc288226904"/>
            <w:bookmarkStart w:id="1347" w:name="_Toc288664549"/>
            <w:bookmarkStart w:id="1348" w:name="_Toc288752707"/>
            <w:bookmarkStart w:id="1349" w:name="_Toc290622076"/>
            <w:bookmarkStart w:id="1350" w:name="_Toc290974855"/>
            <w:bookmarkStart w:id="1351" w:name="_Toc290984159"/>
            <w:bookmarkStart w:id="1352" w:name="_Toc291776757"/>
            <w:bookmarkStart w:id="1353" w:name="_Toc291777772"/>
            <w:bookmarkStart w:id="1354" w:name="_Toc292372549"/>
            <w:bookmarkStart w:id="1355" w:name="_Toc299457524"/>
            <w:bookmarkStart w:id="1356" w:name="_Toc299458988"/>
            <w:bookmarkStart w:id="1357" w:name="_Toc299459567"/>
            <w:bookmarkStart w:id="1358" w:name="_Toc300074764"/>
            <w:bookmarkStart w:id="1359" w:name="_Toc300151864"/>
            <w:bookmarkStart w:id="1360" w:name="_Toc300153256"/>
            <w:bookmarkStart w:id="1361" w:name="_Toc300153825"/>
            <w:bookmarkStart w:id="1362" w:name="_Toc301861203"/>
            <w:bookmarkStart w:id="1363" w:name="_Toc301861834"/>
            <w:bookmarkStart w:id="1364" w:name="_Toc301877716"/>
            <w:bookmarkStart w:id="1365" w:name="_Toc306004553"/>
            <w:bookmarkStart w:id="1366" w:name="_Toc317511454"/>
            <w:bookmarkStart w:id="1367" w:name="_Toc317681843"/>
            <w:bookmarkStart w:id="1368" w:name="_Toc317682760"/>
            <w:r w:rsidRPr="00EE7B96">
              <w:rPr>
                <w:szCs w:val="22"/>
              </w:rPr>
              <w:t>Spezielle WI2: Innovations- und Wertschöpfungs</w:t>
            </w:r>
            <w:r w:rsidRPr="00EE7B96">
              <w:rPr>
                <w:szCs w:val="22"/>
              </w:rPr>
              <w:softHyphen/>
              <w:t>management</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tc>
        <w:tc>
          <w:tcPr>
            <w:tcW w:w="2010" w:type="dxa"/>
            <w:vAlign w:val="center"/>
          </w:tcPr>
          <w:p w14:paraId="7B303847" w14:textId="77777777" w:rsidR="00E50DF4" w:rsidRPr="00BF7282" w:rsidRDefault="00E50DF4" w:rsidP="00E50DF4">
            <w:pPr>
              <w:rPr>
                <w:rFonts w:cs="Arial"/>
              </w:rPr>
            </w:pPr>
            <w:r w:rsidRPr="00BF7282">
              <w:rPr>
                <w:rFonts w:cs="Arial"/>
                <w:szCs w:val="22"/>
              </w:rPr>
              <w:t>WI-Modul</w:t>
            </w:r>
          </w:p>
        </w:tc>
      </w:tr>
      <w:tr w:rsidR="00E50DF4" w:rsidRPr="00BF7282" w14:paraId="4E9A623A" w14:textId="77777777" w:rsidTr="005D2036">
        <w:trPr>
          <w:trHeight w:val="567"/>
          <w:jc w:val="center"/>
        </w:trPr>
        <w:tc>
          <w:tcPr>
            <w:tcW w:w="720" w:type="dxa"/>
            <w:vAlign w:val="center"/>
          </w:tcPr>
          <w:p w14:paraId="0BBF9EF6" w14:textId="77777777" w:rsidR="00E50DF4" w:rsidRPr="00BF7282" w:rsidRDefault="00E50DF4" w:rsidP="00F62C9E">
            <w:pPr>
              <w:numPr>
                <w:ilvl w:val="0"/>
                <w:numId w:val="3"/>
              </w:numPr>
              <w:ind w:left="737" w:hanging="567"/>
              <w:rPr>
                <w:rFonts w:cs="Arial"/>
                <w:i/>
              </w:rPr>
            </w:pPr>
          </w:p>
        </w:tc>
        <w:tc>
          <w:tcPr>
            <w:tcW w:w="1843" w:type="dxa"/>
            <w:vAlign w:val="center"/>
          </w:tcPr>
          <w:p w14:paraId="5141F86A" w14:textId="4AD5BFE5" w:rsidR="00E50DF4" w:rsidRPr="00BF7282" w:rsidRDefault="00F36D2B" w:rsidP="00E50DF4">
            <w:pPr>
              <w:rPr>
                <w:rFonts w:cs="Arial"/>
              </w:rPr>
            </w:pPr>
            <w:r>
              <w:t>8</w:t>
            </w:r>
            <w:r w:rsidR="00E50DF4">
              <w:rPr>
                <w:rFonts w:cs="Arial"/>
                <w:szCs w:val="22"/>
              </w:rPr>
              <w:t>3970</w:t>
            </w:r>
          </w:p>
        </w:tc>
        <w:tc>
          <w:tcPr>
            <w:tcW w:w="5219" w:type="dxa"/>
            <w:vAlign w:val="center"/>
          </w:tcPr>
          <w:p w14:paraId="6AE3EB6C" w14:textId="77777777" w:rsidR="00E50DF4" w:rsidRPr="00BF7282" w:rsidRDefault="00E50DF4" w:rsidP="00E50DF4">
            <w:pPr>
              <w:rPr>
                <w:rFonts w:cs="Arial"/>
              </w:rPr>
            </w:pPr>
            <w:bookmarkStart w:id="1369" w:name="_Toc287964223"/>
            <w:bookmarkStart w:id="1370" w:name="_Toc288226905"/>
            <w:bookmarkStart w:id="1371" w:name="_Toc288664550"/>
            <w:bookmarkStart w:id="1372" w:name="_Toc288752708"/>
            <w:bookmarkStart w:id="1373" w:name="_Toc290622077"/>
            <w:bookmarkStart w:id="1374" w:name="_Toc290974856"/>
            <w:bookmarkStart w:id="1375" w:name="_Toc290984160"/>
            <w:bookmarkStart w:id="1376" w:name="_Toc291776758"/>
            <w:bookmarkStart w:id="1377" w:name="_Toc291777773"/>
            <w:bookmarkStart w:id="1378" w:name="_Toc292372550"/>
            <w:bookmarkStart w:id="1379" w:name="_Toc299457525"/>
            <w:bookmarkStart w:id="1380" w:name="_Toc299458989"/>
            <w:bookmarkStart w:id="1381" w:name="_Toc299459568"/>
            <w:bookmarkStart w:id="1382" w:name="_Toc300074765"/>
            <w:bookmarkStart w:id="1383" w:name="_Toc300151865"/>
            <w:bookmarkStart w:id="1384" w:name="_Toc300153257"/>
            <w:bookmarkStart w:id="1385" w:name="_Toc300153826"/>
            <w:bookmarkStart w:id="1386" w:name="_Toc301861204"/>
            <w:bookmarkStart w:id="1387" w:name="_Toc301861835"/>
            <w:bookmarkStart w:id="1388" w:name="_Toc301877717"/>
            <w:bookmarkStart w:id="1389" w:name="_Toc306004554"/>
            <w:bookmarkStart w:id="1390" w:name="_Toc317511455"/>
            <w:bookmarkStart w:id="1391" w:name="_Toc317681844"/>
            <w:bookmarkStart w:id="1392" w:name="_Toc317682761"/>
            <w:r w:rsidRPr="00BF7282">
              <w:t>Spieltheorie</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tc>
        <w:tc>
          <w:tcPr>
            <w:tcW w:w="2010" w:type="dxa"/>
            <w:vAlign w:val="center"/>
          </w:tcPr>
          <w:p w14:paraId="44CB842C" w14:textId="77777777" w:rsidR="00E50DF4" w:rsidRPr="00BF7282" w:rsidRDefault="00E50DF4" w:rsidP="00E50DF4">
            <w:pPr>
              <w:rPr>
                <w:rFonts w:cs="Arial"/>
              </w:rPr>
            </w:pPr>
            <w:r w:rsidRPr="00BF7282">
              <w:rPr>
                <w:rFonts w:cs="Arial"/>
                <w:szCs w:val="22"/>
              </w:rPr>
              <w:t>VWL-Modul</w:t>
            </w:r>
          </w:p>
        </w:tc>
      </w:tr>
      <w:tr w:rsidR="00E50DF4" w:rsidRPr="00BF7282" w14:paraId="2912378A" w14:textId="77777777" w:rsidTr="005D2036">
        <w:trPr>
          <w:trHeight w:val="567"/>
          <w:jc w:val="center"/>
        </w:trPr>
        <w:tc>
          <w:tcPr>
            <w:tcW w:w="720" w:type="dxa"/>
            <w:vAlign w:val="center"/>
          </w:tcPr>
          <w:p w14:paraId="4A995DE8" w14:textId="77777777" w:rsidR="00E50DF4" w:rsidRPr="00623F99" w:rsidRDefault="00E50DF4" w:rsidP="00F62C9E">
            <w:pPr>
              <w:numPr>
                <w:ilvl w:val="0"/>
                <w:numId w:val="3"/>
              </w:numPr>
              <w:ind w:left="737" w:hanging="567"/>
              <w:rPr>
                <w:rFonts w:cs="Arial"/>
                <w:i/>
              </w:rPr>
            </w:pPr>
          </w:p>
        </w:tc>
        <w:tc>
          <w:tcPr>
            <w:tcW w:w="1843" w:type="dxa"/>
            <w:vAlign w:val="center"/>
          </w:tcPr>
          <w:p w14:paraId="78B47906" w14:textId="79F721D8" w:rsidR="00E50DF4" w:rsidRDefault="00F36D2B" w:rsidP="00E50DF4">
            <w:r>
              <w:t>8</w:t>
            </w:r>
            <w:r w:rsidR="00E50DF4">
              <w:t>4395</w:t>
            </w:r>
          </w:p>
        </w:tc>
        <w:tc>
          <w:tcPr>
            <w:tcW w:w="5219" w:type="dxa"/>
            <w:vAlign w:val="center"/>
          </w:tcPr>
          <w:p w14:paraId="3E93E306" w14:textId="28F0F78C" w:rsidR="00E50DF4" w:rsidRPr="00BF7282" w:rsidRDefault="00E50DF4" w:rsidP="00E50DF4">
            <w:pPr>
              <w:pStyle w:val="berschrift1"/>
            </w:pPr>
            <w:r>
              <w:rPr>
                <w:rFonts w:cs="Arial"/>
                <w:szCs w:val="22"/>
              </w:rPr>
              <w:t>Steuerliche Beratung von Familienunternehmen</w:t>
            </w:r>
          </w:p>
        </w:tc>
        <w:tc>
          <w:tcPr>
            <w:tcW w:w="2010" w:type="dxa"/>
            <w:vAlign w:val="center"/>
          </w:tcPr>
          <w:p w14:paraId="4A794328" w14:textId="3F55868F" w:rsidR="00E50DF4" w:rsidRDefault="00E50DF4" w:rsidP="00E50DF4">
            <w:pPr>
              <w:rPr>
                <w:rFonts w:cs="Arial"/>
              </w:rPr>
            </w:pPr>
            <w:r>
              <w:rPr>
                <w:rFonts w:cs="Arial"/>
              </w:rPr>
              <w:t>BWL-Modul</w:t>
            </w:r>
          </w:p>
        </w:tc>
      </w:tr>
      <w:tr w:rsidR="00E50DF4" w:rsidRPr="00BF7282" w14:paraId="56F33FC9" w14:textId="77777777" w:rsidTr="005D2036">
        <w:trPr>
          <w:trHeight w:val="567"/>
          <w:jc w:val="center"/>
        </w:trPr>
        <w:tc>
          <w:tcPr>
            <w:tcW w:w="720" w:type="dxa"/>
            <w:vAlign w:val="center"/>
          </w:tcPr>
          <w:p w14:paraId="3127BDC0" w14:textId="77777777" w:rsidR="00E50DF4" w:rsidRPr="00623F99" w:rsidRDefault="00E50DF4" w:rsidP="00F62C9E">
            <w:pPr>
              <w:numPr>
                <w:ilvl w:val="0"/>
                <w:numId w:val="3"/>
              </w:numPr>
              <w:ind w:left="737" w:hanging="567"/>
              <w:rPr>
                <w:rFonts w:cs="Arial"/>
                <w:i/>
              </w:rPr>
            </w:pPr>
          </w:p>
        </w:tc>
        <w:tc>
          <w:tcPr>
            <w:tcW w:w="1843" w:type="dxa"/>
            <w:vAlign w:val="center"/>
          </w:tcPr>
          <w:p w14:paraId="5CA74EF5" w14:textId="2FC9E33A" w:rsidR="00E50DF4" w:rsidRDefault="00F36D2B" w:rsidP="00E50DF4">
            <w:r>
              <w:t>8</w:t>
            </w:r>
            <w:r w:rsidR="00E50DF4">
              <w:t>7725</w:t>
            </w:r>
          </w:p>
        </w:tc>
        <w:tc>
          <w:tcPr>
            <w:tcW w:w="5219" w:type="dxa"/>
            <w:vAlign w:val="center"/>
          </w:tcPr>
          <w:p w14:paraId="198CEF8A" w14:textId="6513CD88" w:rsidR="00E50DF4" w:rsidRDefault="00E50DF4" w:rsidP="00B47301">
            <w:pPr>
              <w:pStyle w:val="berschrift1"/>
              <w:rPr>
                <w:rFonts w:cs="Arial"/>
                <w:szCs w:val="22"/>
              </w:rPr>
            </w:pPr>
            <w:r w:rsidRPr="00332860">
              <w:rPr>
                <w:rFonts w:cs="Arial"/>
                <w:szCs w:val="22"/>
              </w:rPr>
              <w:t>Steuerung öffentlicher Haushalte</w:t>
            </w:r>
            <w:r w:rsidR="00B47301">
              <w:rPr>
                <w:rFonts w:cs="Arial"/>
                <w:szCs w:val="22"/>
              </w:rPr>
              <w:t>gültig bis 31.03.2020)</w:t>
            </w:r>
          </w:p>
        </w:tc>
        <w:tc>
          <w:tcPr>
            <w:tcW w:w="2010" w:type="dxa"/>
            <w:vAlign w:val="center"/>
          </w:tcPr>
          <w:p w14:paraId="4ECE2F23" w14:textId="0B8FFF06" w:rsidR="00E50DF4" w:rsidRDefault="00E50DF4" w:rsidP="00E50DF4">
            <w:pPr>
              <w:rPr>
                <w:rFonts w:cs="Arial"/>
              </w:rPr>
            </w:pPr>
            <w:r>
              <w:rPr>
                <w:rFonts w:cs="Arial"/>
              </w:rPr>
              <w:t>VWL-Modul</w:t>
            </w:r>
          </w:p>
        </w:tc>
      </w:tr>
      <w:tr w:rsidR="00E50DF4" w:rsidRPr="00BF7282" w14:paraId="2A925E73" w14:textId="77777777" w:rsidTr="005D2036">
        <w:trPr>
          <w:trHeight w:val="567"/>
          <w:jc w:val="center"/>
        </w:trPr>
        <w:tc>
          <w:tcPr>
            <w:tcW w:w="720" w:type="dxa"/>
            <w:vAlign w:val="center"/>
          </w:tcPr>
          <w:p w14:paraId="2027C49F" w14:textId="77777777" w:rsidR="00E50DF4" w:rsidRPr="00623F99" w:rsidRDefault="00E50DF4" w:rsidP="00F62C9E">
            <w:pPr>
              <w:numPr>
                <w:ilvl w:val="0"/>
                <w:numId w:val="3"/>
              </w:numPr>
              <w:ind w:left="737" w:hanging="567"/>
              <w:rPr>
                <w:rFonts w:cs="Arial"/>
                <w:i/>
              </w:rPr>
            </w:pPr>
          </w:p>
        </w:tc>
        <w:tc>
          <w:tcPr>
            <w:tcW w:w="1843" w:type="dxa"/>
            <w:vAlign w:val="center"/>
          </w:tcPr>
          <w:p w14:paraId="30AEC222" w14:textId="4740F379" w:rsidR="00E50DF4" w:rsidRPr="00BF7282" w:rsidRDefault="00F36D2B" w:rsidP="00E50DF4">
            <w:pPr>
              <w:rPr>
                <w:rFonts w:cs="Arial"/>
              </w:rPr>
            </w:pPr>
            <w:r>
              <w:t>8</w:t>
            </w:r>
            <w:r w:rsidR="00E50DF4">
              <w:rPr>
                <w:rFonts w:cs="Arial"/>
                <w:szCs w:val="22"/>
              </w:rPr>
              <w:t>3063</w:t>
            </w:r>
          </w:p>
        </w:tc>
        <w:tc>
          <w:tcPr>
            <w:tcW w:w="5219" w:type="dxa"/>
            <w:vAlign w:val="center"/>
          </w:tcPr>
          <w:p w14:paraId="3B5A58EF" w14:textId="67923BA6" w:rsidR="00E50DF4" w:rsidRPr="00BF7282" w:rsidRDefault="00E50DF4" w:rsidP="00E50DF4">
            <w:pPr>
              <w:rPr>
                <w:rFonts w:cs="Arial"/>
              </w:rPr>
            </w:pPr>
            <w:r>
              <w:rPr>
                <w:rFonts w:cs="Arial"/>
                <w:szCs w:val="22"/>
              </w:rPr>
              <w:t>Strategisches und i</w:t>
            </w:r>
            <w:r w:rsidRPr="00BF7282">
              <w:rPr>
                <w:rFonts w:cs="Arial"/>
                <w:szCs w:val="22"/>
              </w:rPr>
              <w:t>nternationales Management I</w:t>
            </w:r>
          </w:p>
        </w:tc>
        <w:tc>
          <w:tcPr>
            <w:tcW w:w="2010" w:type="dxa"/>
            <w:vAlign w:val="center"/>
          </w:tcPr>
          <w:p w14:paraId="1412A6B6" w14:textId="77777777" w:rsidR="00E50DF4" w:rsidRPr="00BF7282" w:rsidRDefault="00E50DF4" w:rsidP="00E50DF4">
            <w:pPr>
              <w:rPr>
                <w:rFonts w:cs="Arial"/>
              </w:rPr>
            </w:pPr>
            <w:r w:rsidRPr="00BF7282">
              <w:rPr>
                <w:rFonts w:cs="Arial"/>
                <w:szCs w:val="22"/>
              </w:rPr>
              <w:t>BWL-Modul</w:t>
            </w:r>
          </w:p>
        </w:tc>
      </w:tr>
      <w:tr w:rsidR="00E50DF4" w:rsidRPr="00BF7282" w14:paraId="36819331" w14:textId="77777777" w:rsidTr="005D2036">
        <w:trPr>
          <w:trHeight w:val="567"/>
          <w:jc w:val="center"/>
        </w:trPr>
        <w:tc>
          <w:tcPr>
            <w:tcW w:w="720" w:type="dxa"/>
            <w:vAlign w:val="center"/>
          </w:tcPr>
          <w:p w14:paraId="4C3E1C72" w14:textId="77777777" w:rsidR="00E50DF4" w:rsidRPr="00BF7282" w:rsidRDefault="00E50DF4" w:rsidP="00F62C9E">
            <w:pPr>
              <w:numPr>
                <w:ilvl w:val="0"/>
                <w:numId w:val="3"/>
              </w:numPr>
              <w:ind w:left="737" w:hanging="567"/>
              <w:rPr>
                <w:rFonts w:cs="Arial"/>
                <w:i/>
              </w:rPr>
            </w:pPr>
          </w:p>
        </w:tc>
        <w:tc>
          <w:tcPr>
            <w:tcW w:w="1843" w:type="dxa"/>
            <w:vAlign w:val="center"/>
          </w:tcPr>
          <w:p w14:paraId="05D623E0" w14:textId="63B55E50" w:rsidR="00E50DF4" w:rsidRPr="00BF7282" w:rsidRDefault="00F36D2B" w:rsidP="00E50DF4">
            <w:pPr>
              <w:rPr>
                <w:rFonts w:cs="Arial"/>
              </w:rPr>
            </w:pPr>
            <w:r>
              <w:t>8</w:t>
            </w:r>
            <w:r w:rsidR="00E50DF4">
              <w:rPr>
                <w:rFonts w:cs="Arial"/>
                <w:szCs w:val="22"/>
              </w:rPr>
              <w:t>3071</w:t>
            </w:r>
          </w:p>
        </w:tc>
        <w:tc>
          <w:tcPr>
            <w:tcW w:w="5219" w:type="dxa"/>
            <w:vAlign w:val="center"/>
          </w:tcPr>
          <w:p w14:paraId="032AEF6B" w14:textId="7FACA9AB" w:rsidR="00E50DF4" w:rsidRPr="00BF7282" w:rsidRDefault="00E50DF4" w:rsidP="00E50DF4">
            <w:pPr>
              <w:rPr>
                <w:rFonts w:cs="Arial"/>
              </w:rPr>
            </w:pPr>
            <w:bookmarkStart w:id="1393" w:name="_Toc287964226"/>
            <w:bookmarkStart w:id="1394" w:name="_Toc288226908"/>
            <w:bookmarkStart w:id="1395" w:name="_Toc288664553"/>
            <w:bookmarkStart w:id="1396" w:name="_Toc288752711"/>
            <w:bookmarkStart w:id="1397" w:name="_Toc290622080"/>
            <w:bookmarkStart w:id="1398" w:name="_Toc290974859"/>
            <w:bookmarkStart w:id="1399" w:name="_Toc290984163"/>
            <w:bookmarkStart w:id="1400" w:name="_Toc291776761"/>
            <w:bookmarkStart w:id="1401" w:name="_Toc291777776"/>
            <w:bookmarkStart w:id="1402" w:name="_Toc292372553"/>
            <w:bookmarkStart w:id="1403" w:name="_Toc299457528"/>
            <w:bookmarkStart w:id="1404" w:name="_Toc299458992"/>
            <w:bookmarkStart w:id="1405" w:name="_Toc299459571"/>
            <w:bookmarkStart w:id="1406" w:name="_Toc300074768"/>
            <w:bookmarkStart w:id="1407" w:name="_Toc300151868"/>
            <w:bookmarkStart w:id="1408" w:name="_Toc300153260"/>
            <w:bookmarkStart w:id="1409" w:name="_Toc300153829"/>
            <w:bookmarkStart w:id="1410" w:name="_Toc301861207"/>
            <w:bookmarkStart w:id="1411" w:name="_Toc301861838"/>
            <w:bookmarkStart w:id="1412" w:name="_Toc301877720"/>
            <w:bookmarkStart w:id="1413" w:name="_Toc306004557"/>
            <w:bookmarkStart w:id="1414" w:name="_Toc317511458"/>
            <w:bookmarkStart w:id="1415" w:name="_Toc317681847"/>
            <w:bookmarkStart w:id="1416" w:name="_Toc317682764"/>
            <w:r>
              <w:t>Strategisches und i</w:t>
            </w:r>
            <w:r w:rsidRPr="00BF7282">
              <w:t>nternationales Management II</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tc>
        <w:tc>
          <w:tcPr>
            <w:tcW w:w="2010" w:type="dxa"/>
            <w:vAlign w:val="center"/>
          </w:tcPr>
          <w:p w14:paraId="212F8156" w14:textId="77777777" w:rsidR="00E50DF4" w:rsidRPr="00BF7282" w:rsidRDefault="00E50DF4" w:rsidP="00E50DF4">
            <w:pPr>
              <w:rPr>
                <w:rFonts w:cs="Arial"/>
              </w:rPr>
            </w:pPr>
            <w:r w:rsidRPr="00BF7282">
              <w:rPr>
                <w:rFonts w:cs="Arial"/>
                <w:szCs w:val="22"/>
              </w:rPr>
              <w:t>BWL-Modul</w:t>
            </w:r>
          </w:p>
        </w:tc>
      </w:tr>
      <w:tr w:rsidR="00E50DF4" w:rsidRPr="00BF7282" w14:paraId="7DE74155" w14:textId="77777777" w:rsidTr="005D2036">
        <w:trPr>
          <w:trHeight w:val="567"/>
          <w:jc w:val="center"/>
        </w:trPr>
        <w:tc>
          <w:tcPr>
            <w:tcW w:w="720" w:type="dxa"/>
            <w:vAlign w:val="center"/>
          </w:tcPr>
          <w:p w14:paraId="23F88C34" w14:textId="77777777" w:rsidR="00E50DF4" w:rsidRPr="00BF7282" w:rsidRDefault="00E50DF4" w:rsidP="00F62C9E">
            <w:pPr>
              <w:numPr>
                <w:ilvl w:val="0"/>
                <w:numId w:val="3"/>
              </w:numPr>
              <w:ind w:left="737" w:hanging="567"/>
              <w:rPr>
                <w:rFonts w:cs="Arial"/>
                <w:i/>
              </w:rPr>
            </w:pPr>
          </w:p>
        </w:tc>
        <w:tc>
          <w:tcPr>
            <w:tcW w:w="1843" w:type="dxa"/>
            <w:vAlign w:val="center"/>
          </w:tcPr>
          <w:p w14:paraId="112772B9" w14:textId="1ADCCC8E" w:rsidR="00E50DF4" w:rsidRPr="00BF7282" w:rsidRDefault="00F36D2B" w:rsidP="00E50DF4">
            <w:pPr>
              <w:rPr>
                <w:rFonts w:cs="Arial"/>
              </w:rPr>
            </w:pPr>
            <w:r>
              <w:t>8</w:t>
            </w:r>
            <w:r w:rsidR="00E50DF4">
              <w:rPr>
                <w:rFonts w:cs="Arial"/>
                <w:szCs w:val="22"/>
              </w:rPr>
              <w:t>6150</w:t>
            </w:r>
          </w:p>
        </w:tc>
        <w:tc>
          <w:tcPr>
            <w:tcW w:w="5219" w:type="dxa"/>
            <w:vAlign w:val="center"/>
          </w:tcPr>
          <w:p w14:paraId="3168CFCA" w14:textId="77777777" w:rsidR="00E50DF4" w:rsidRPr="00BF7282" w:rsidRDefault="00E50DF4" w:rsidP="00E50DF4">
            <w:pPr>
              <w:rPr>
                <w:rFonts w:cs="Arial"/>
              </w:rPr>
            </w:pPr>
            <w:bookmarkStart w:id="1417" w:name="_Toc287964227"/>
            <w:bookmarkStart w:id="1418" w:name="_Toc288226909"/>
            <w:bookmarkStart w:id="1419" w:name="_Toc288664554"/>
            <w:bookmarkStart w:id="1420" w:name="_Toc288752712"/>
            <w:bookmarkStart w:id="1421" w:name="_Toc290622081"/>
            <w:bookmarkStart w:id="1422" w:name="_Toc290974860"/>
            <w:bookmarkStart w:id="1423" w:name="_Toc290984164"/>
            <w:bookmarkStart w:id="1424" w:name="_Toc291776762"/>
            <w:bookmarkStart w:id="1425" w:name="_Toc291777777"/>
            <w:bookmarkStart w:id="1426" w:name="_Toc292372554"/>
            <w:bookmarkStart w:id="1427" w:name="_Toc299457529"/>
            <w:bookmarkStart w:id="1428" w:name="_Toc299458993"/>
            <w:bookmarkStart w:id="1429" w:name="_Toc299459572"/>
            <w:bookmarkStart w:id="1430" w:name="_Toc300074769"/>
            <w:bookmarkStart w:id="1431" w:name="_Toc300151869"/>
            <w:bookmarkStart w:id="1432" w:name="_Toc300153261"/>
            <w:bookmarkStart w:id="1433" w:name="_Toc300153830"/>
            <w:bookmarkStart w:id="1434" w:name="_Toc301861208"/>
            <w:bookmarkStart w:id="1435" w:name="_Toc301861839"/>
            <w:bookmarkStart w:id="1436" w:name="_Toc301877721"/>
            <w:bookmarkStart w:id="1437" w:name="_Toc306004558"/>
            <w:bookmarkStart w:id="1438" w:name="_Toc317511459"/>
            <w:bookmarkStart w:id="1439" w:name="_Toc317681848"/>
            <w:bookmarkStart w:id="1440" w:name="_Toc317682765"/>
            <w:r w:rsidRPr="00BF7282">
              <w:t>Studentisches Praxisprojekt</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c>
        <w:tc>
          <w:tcPr>
            <w:tcW w:w="2010" w:type="dxa"/>
            <w:vAlign w:val="center"/>
          </w:tcPr>
          <w:p w14:paraId="1CF85526" w14:textId="7E4C47DB" w:rsidR="00E50DF4" w:rsidRPr="00BF7282" w:rsidRDefault="00E50DF4" w:rsidP="00E50DF4">
            <w:pPr>
              <w:rPr>
                <w:rFonts w:cs="Arial"/>
              </w:rPr>
            </w:pPr>
            <w:r>
              <w:rPr>
                <w:rFonts w:cs="Arial"/>
              </w:rPr>
              <w:t>Interdisziplinäres-Modul</w:t>
            </w:r>
          </w:p>
        </w:tc>
      </w:tr>
      <w:tr w:rsidR="00E50DF4" w:rsidRPr="00BF7282" w14:paraId="26A7A5EA" w14:textId="77777777" w:rsidTr="005D2036">
        <w:trPr>
          <w:trHeight w:val="567"/>
          <w:jc w:val="center"/>
        </w:trPr>
        <w:tc>
          <w:tcPr>
            <w:tcW w:w="720" w:type="dxa"/>
            <w:vAlign w:val="center"/>
          </w:tcPr>
          <w:p w14:paraId="2BC2525D" w14:textId="77777777" w:rsidR="00E50DF4" w:rsidRPr="00BF7282" w:rsidRDefault="00E50DF4" w:rsidP="00F62C9E">
            <w:pPr>
              <w:numPr>
                <w:ilvl w:val="0"/>
                <w:numId w:val="3"/>
              </w:numPr>
              <w:ind w:left="737" w:hanging="567"/>
              <w:rPr>
                <w:rFonts w:cs="Arial"/>
                <w:i/>
              </w:rPr>
            </w:pPr>
          </w:p>
        </w:tc>
        <w:tc>
          <w:tcPr>
            <w:tcW w:w="1843" w:type="dxa"/>
            <w:vAlign w:val="center"/>
          </w:tcPr>
          <w:p w14:paraId="58DE969F" w14:textId="54411770" w:rsidR="00E50DF4" w:rsidRPr="00BF7282" w:rsidRDefault="00F36D2B" w:rsidP="00E50DF4">
            <w:pPr>
              <w:rPr>
                <w:rFonts w:cs="Arial"/>
              </w:rPr>
            </w:pPr>
            <w:r>
              <w:t>8</w:t>
            </w:r>
            <w:r w:rsidR="00E50DF4">
              <w:rPr>
                <w:rFonts w:cs="Arial"/>
                <w:szCs w:val="22"/>
              </w:rPr>
              <w:t>6420</w:t>
            </w:r>
          </w:p>
        </w:tc>
        <w:tc>
          <w:tcPr>
            <w:tcW w:w="5219" w:type="dxa"/>
            <w:vAlign w:val="center"/>
          </w:tcPr>
          <w:p w14:paraId="6E452D9F" w14:textId="77777777" w:rsidR="00E50DF4" w:rsidRPr="00BF7282" w:rsidRDefault="00E50DF4" w:rsidP="00E50DF4">
            <w:pPr>
              <w:rPr>
                <w:rFonts w:cs="Arial"/>
              </w:rPr>
            </w:pPr>
            <w:bookmarkStart w:id="1441" w:name="_Toc287964228"/>
            <w:bookmarkStart w:id="1442" w:name="_Toc288226910"/>
            <w:bookmarkStart w:id="1443" w:name="_Toc288664555"/>
            <w:bookmarkStart w:id="1444" w:name="_Toc288752713"/>
            <w:bookmarkStart w:id="1445" w:name="_Toc290622082"/>
            <w:bookmarkStart w:id="1446" w:name="_Toc290974861"/>
            <w:bookmarkStart w:id="1447" w:name="_Toc290984165"/>
            <w:bookmarkStart w:id="1448" w:name="_Toc291776763"/>
            <w:bookmarkStart w:id="1449" w:name="_Toc291777778"/>
            <w:bookmarkStart w:id="1450" w:name="_Toc292372555"/>
            <w:bookmarkStart w:id="1451" w:name="_Toc299457530"/>
            <w:bookmarkStart w:id="1452" w:name="_Toc299458994"/>
            <w:bookmarkStart w:id="1453" w:name="_Toc299459573"/>
            <w:bookmarkStart w:id="1454" w:name="_Toc300074770"/>
            <w:bookmarkStart w:id="1455" w:name="_Toc300151870"/>
            <w:bookmarkStart w:id="1456" w:name="_Toc300153262"/>
            <w:bookmarkStart w:id="1457" w:name="_Toc300153831"/>
            <w:bookmarkStart w:id="1458" w:name="_Toc301861209"/>
            <w:bookmarkStart w:id="1459" w:name="_Toc301861840"/>
            <w:bookmarkStart w:id="1460" w:name="_Toc301877722"/>
            <w:bookmarkStart w:id="1461" w:name="_Toc306004559"/>
            <w:bookmarkStart w:id="1462" w:name="_Toc317511460"/>
            <w:bookmarkStart w:id="1463" w:name="_Toc317681849"/>
            <w:bookmarkStart w:id="1464" w:name="_Toc317682766"/>
            <w:r w:rsidRPr="00BF7282">
              <w:t>Studienbezogenes Praktikum</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tc>
        <w:tc>
          <w:tcPr>
            <w:tcW w:w="2010" w:type="dxa"/>
            <w:vAlign w:val="center"/>
          </w:tcPr>
          <w:p w14:paraId="6EF4211F" w14:textId="5ED613AE" w:rsidR="00E50DF4" w:rsidRPr="00BF7282" w:rsidRDefault="00E50DF4" w:rsidP="00E50DF4">
            <w:pPr>
              <w:rPr>
                <w:rFonts w:cs="Arial"/>
              </w:rPr>
            </w:pPr>
            <w:r>
              <w:rPr>
                <w:rFonts w:cs="Arial"/>
              </w:rPr>
              <w:t>Interdisziplinäres-Modul</w:t>
            </w:r>
          </w:p>
        </w:tc>
      </w:tr>
      <w:tr w:rsidR="00E50DF4" w:rsidRPr="00BF7282" w14:paraId="48265FE1" w14:textId="77777777" w:rsidTr="005D2036">
        <w:trPr>
          <w:trHeight w:val="567"/>
          <w:jc w:val="center"/>
        </w:trPr>
        <w:tc>
          <w:tcPr>
            <w:tcW w:w="720" w:type="dxa"/>
            <w:vAlign w:val="center"/>
          </w:tcPr>
          <w:p w14:paraId="0894BB08" w14:textId="77777777" w:rsidR="00E50DF4" w:rsidRPr="00BF7282" w:rsidRDefault="00E50DF4" w:rsidP="00F62C9E">
            <w:pPr>
              <w:numPr>
                <w:ilvl w:val="0"/>
                <w:numId w:val="3"/>
              </w:numPr>
              <w:ind w:left="737" w:hanging="567"/>
              <w:rPr>
                <w:rFonts w:cs="Arial"/>
                <w:i/>
              </w:rPr>
            </w:pPr>
          </w:p>
        </w:tc>
        <w:tc>
          <w:tcPr>
            <w:tcW w:w="1843" w:type="dxa"/>
            <w:vAlign w:val="center"/>
          </w:tcPr>
          <w:p w14:paraId="4CD7DE26" w14:textId="05A8140D" w:rsidR="00E50DF4" w:rsidRPr="00BF7282" w:rsidRDefault="00F36D2B" w:rsidP="00E50DF4">
            <w:pPr>
              <w:rPr>
                <w:rFonts w:cs="Arial"/>
              </w:rPr>
            </w:pPr>
            <w:r>
              <w:t>8</w:t>
            </w:r>
            <w:r w:rsidR="00E50DF4">
              <w:rPr>
                <w:rFonts w:cs="Arial"/>
                <w:szCs w:val="22"/>
              </w:rPr>
              <w:t>6980</w:t>
            </w:r>
          </w:p>
        </w:tc>
        <w:tc>
          <w:tcPr>
            <w:tcW w:w="5219" w:type="dxa"/>
            <w:vAlign w:val="center"/>
          </w:tcPr>
          <w:p w14:paraId="0820D608" w14:textId="758188D1" w:rsidR="00E50DF4" w:rsidRPr="00DB0722" w:rsidRDefault="00E50DF4" w:rsidP="00E50DF4">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2010" w:type="dxa"/>
            <w:vAlign w:val="center"/>
          </w:tcPr>
          <w:p w14:paraId="6EBF9E3C" w14:textId="77777777" w:rsidR="00E50DF4" w:rsidRPr="00BF7282" w:rsidRDefault="00E50DF4" w:rsidP="00E50DF4">
            <w:pPr>
              <w:rPr>
                <w:rFonts w:cs="Arial"/>
              </w:rPr>
            </w:pPr>
            <w:r>
              <w:rPr>
                <w:rFonts w:cs="Arial"/>
              </w:rPr>
              <w:t>BWL-Modul</w:t>
            </w:r>
          </w:p>
        </w:tc>
      </w:tr>
      <w:tr w:rsidR="00E50DF4" w:rsidRPr="00BE0091" w14:paraId="21FAC8B6" w14:textId="77777777" w:rsidTr="005D2036">
        <w:trPr>
          <w:trHeight w:val="567"/>
          <w:jc w:val="center"/>
        </w:trPr>
        <w:tc>
          <w:tcPr>
            <w:tcW w:w="720" w:type="dxa"/>
            <w:vAlign w:val="center"/>
          </w:tcPr>
          <w:p w14:paraId="612B339D" w14:textId="77777777" w:rsidR="00E50DF4" w:rsidRPr="000D04FE" w:rsidRDefault="00E50DF4" w:rsidP="00F62C9E">
            <w:pPr>
              <w:numPr>
                <w:ilvl w:val="0"/>
                <w:numId w:val="3"/>
              </w:numPr>
              <w:ind w:left="737" w:hanging="567"/>
              <w:rPr>
                <w:rFonts w:cs="Arial"/>
                <w:i/>
                <w:lang w:val="en-US"/>
              </w:rPr>
            </w:pPr>
          </w:p>
        </w:tc>
        <w:tc>
          <w:tcPr>
            <w:tcW w:w="1843" w:type="dxa"/>
            <w:vAlign w:val="center"/>
          </w:tcPr>
          <w:p w14:paraId="5167FBBB" w14:textId="21B63B97" w:rsidR="00E50DF4" w:rsidRDefault="00F36D2B" w:rsidP="00E50DF4">
            <w:pPr>
              <w:rPr>
                <w:rFonts w:cs="Arial"/>
                <w:szCs w:val="22"/>
              </w:rPr>
            </w:pPr>
            <w:r>
              <w:t>8</w:t>
            </w:r>
            <w:r w:rsidR="00E50DF4">
              <w:rPr>
                <w:rFonts w:cs="Arial"/>
                <w:szCs w:val="22"/>
              </w:rPr>
              <w:t>3325</w:t>
            </w:r>
          </w:p>
        </w:tc>
        <w:tc>
          <w:tcPr>
            <w:tcW w:w="5219" w:type="dxa"/>
            <w:vAlign w:val="center"/>
          </w:tcPr>
          <w:p w14:paraId="1D310BC7" w14:textId="7F8B5C64" w:rsidR="00E50DF4" w:rsidRPr="004D6960" w:rsidRDefault="00E50DF4" w:rsidP="00E50DF4">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p>
        </w:tc>
        <w:tc>
          <w:tcPr>
            <w:tcW w:w="2010" w:type="dxa"/>
            <w:vAlign w:val="center"/>
          </w:tcPr>
          <w:p w14:paraId="7D9D98C5" w14:textId="6802E817" w:rsidR="00E50DF4" w:rsidRPr="00BE0091" w:rsidRDefault="00E50DF4" w:rsidP="00E50DF4">
            <w:pPr>
              <w:rPr>
                <w:rFonts w:cs="Arial"/>
                <w:lang w:val="en-US"/>
              </w:rPr>
            </w:pPr>
            <w:r>
              <w:rPr>
                <w:rFonts w:cs="Arial"/>
                <w:lang w:val="en-US"/>
              </w:rPr>
              <w:t>Sozök-Modul</w:t>
            </w:r>
          </w:p>
        </w:tc>
      </w:tr>
      <w:tr w:rsidR="00E50DF4" w:rsidRPr="00BF7282" w14:paraId="6AD5E290" w14:textId="77777777" w:rsidTr="005D2036">
        <w:trPr>
          <w:trHeight w:val="567"/>
          <w:jc w:val="center"/>
        </w:trPr>
        <w:tc>
          <w:tcPr>
            <w:tcW w:w="720" w:type="dxa"/>
            <w:vAlign w:val="center"/>
          </w:tcPr>
          <w:p w14:paraId="3C91C9F0" w14:textId="77777777" w:rsidR="00E50DF4" w:rsidRPr="00BE0091" w:rsidRDefault="00E50DF4" w:rsidP="00F62C9E">
            <w:pPr>
              <w:numPr>
                <w:ilvl w:val="0"/>
                <w:numId w:val="3"/>
              </w:numPr>
              <w:ind w:left="737" w:hanging="567"/>
              <w:rPr>
                <w:rFonts w:cs="Arial"/>
                <w:i/>
                <w:lang w:val="en-US"/>
              </w:rPr>
            </w:pPr>
          </w:p>
        </w:tc>
        <w:tc>
          <w:tcPr>
            <w:tcW w:w="1843" w:type="dxa"/>
            <w:vAlign w:val="center"/>
          </w:tcPr>
          <w:p w14:paraId="3FFCDC3F" w14:textId="0315F5A3" w:rsidR="00E50DF4" w:rsidRDefault="00F36D2B" w:rsidP="00E50DF4">
            <w:pPr>
              <w:rPr>
                <w:rFonts w:cs="Arial"/>
                <w:szCs w:val="22"/>
                <w:lang w:val="en-US" w:eastAsia="ar-SA"/>
              </w:rPr>
            </w:pPr>
            <w:r>
              <w:t>8</w:t>
            </w:r>
            <w:r w:rsidR="00E50DF4">
              <w:rPr>
                <w:rFonts w:cs="Arial"/>
                <w:szCs w:val="22"/>
                <w:lang w:val="en-US" w:eastAsia="ar-SA"/>
              </w:rPr>
              <w:t>7680</w:t>
            </w:r>
          </w:p>
        </w:tc>
        <w:tc>
          <w:tcPr>
            <w:tcW w:w="5219" w:type="dxa"/>
            <w:vAlign w:val="center"/>
          </w:tcPr>
          <w:p w14:paraId="629A317B" w14:textId="28FDA617" w:rsidR="00E50DF4" w:rsidRPr="00BF7282" w:rsidRDefault="00E50DF4" w:rsidP="00E50DF4">
            <w:pPr>
              <w:rPr>
                <w:lang w:val="en-US"/>
              </w:rPr>
            </w:pPr>
            <w:r>
              <w:rPr>
                <w:lang w:val="en-US"/>
              </w:rPr>
              <w:t xml:space="preserve">Topical issues in international politics and international econimics </w:t>
            </w:r>
          </w:p>
        </w:tc>
        <w:tc>
          <w:tcPr>
            <w:tcW w:w="2010" w:type="dxa"/>
            <w:vAlign w:val="center"/>
          </w:tcPr>
          <w:p w14:paraId="5069184B" w14:textId="46D8FCDB" w:rsidR="00E50DF4" w:rsidRPr="00BF7282" w:rsidRDefault="00E50DF4" w:rsidP="00E50DF4">
            <w:pPr>
              <w:rPr>
                <w:rFonts w:cs="Arial"/>
                <w:szCs w:val="22"/>
              </w:rPr>
            </w:pPr>
            <w:r>
              <w:rPr>
                <w:rFonts w:cs="Arial"/>
                <w:szCs w:val="22"/>
              </w:rPr>
              <w:t>Sozök-Modul</w:t>
            </w:r>
          </w:p>
        </w:tc>
      </w:tr>
      <w:tr w:rsidR="00E50DF4" w:rsidRPr="00BF7282" w14:paraId="47D0A186" w14:textId="77777777" w:rsidTr="005D2036">
        <w:trPr>
          <w:trHeight w:val="567"/>
          <w:jc w:val="center"/>
        </w:trPr>
        <w:tc>
          <w:tcPr>
            <w:tcW w:w="720" w:type="dxa"/>
            <w:vAlign w:val="center"/>
          </w:tcPr>
          <w:p w14:paraId="03390CCA" w14:textId="77777777" w:rsidR="00E50DF4" w:rsidRPr="00BE0091" w:rsidRDefault="00E50DF4" w:rsidP="00F62C9E">
            <w:pPr>
              <w:numPr>
                <w:ilvl w:val="0"/>
                <w:numId w:val="3"/>
              </w:numPr>
              <w:ind w:left="737" w:hanging="567"/>
              <w:rPr>
                <w:rFonts w:cs="Arial"/>
                <w:i/>
                <w:lang w:val="en-US"/>
              </w:rPr>
            </w:pPr>
          </w:p>
        </w:tc>
        <w:tc>
          <w:tcPr>
            <w:tcW w:w="1843" w:type="dxa"/>
            <w:vAlign w:val="center"/>
          </w:tcPr>
          <w:p w14:paraId="3EAC50E3" w14:textId="1307BADB" w:rsidR="00E50DF4" w:rsidRPr="00BF7282" w:rsidRDefault="00F36D2B" w:rsidP="00E50DF4">
            <w:pPr>
              <w:rPr>
                <w:rFonts w:cs="Arial"/>
              </w:rPr>
            </w:pPr>
            <w:r>
              <w:t>8</w:t>
            </w:r>
            <w:r w:rsidR="00E50DF4">
              <w:rPr>
                <w:rFonts w:cs="Arial"/>
                <w:szCs w:val="22"/>
                <w:lang w:val="en-US" w:eastAsia="ar-SA"/>
              </w:rPr>
              <w:t>6180</w:t>
            </w:r>
          </w:p>
        </w:tc>
        <w:tc>
          <w:tcPr>
            <w:tcW w:w="5219" w:type="dxa"/>
            <w:vAlign w:val="center"/>
          </w:tcPr>
          <w:p w14:paraId="73A7F473" w14:textId="20AFB6E8" w:rsidR="00E50DF4" w:rsidRPr="00BF7282" w:rsidRDefault="00E50DF4" w:rsidP="00E50DF4">
            <w:pPr>
              <w:rPr>
                <w:rFonts w:cs="Arial"/>
                <w:lang w:val="en-US"/>
              </w:rPr>
            </w:pPr>
            <w:bookmarkStart w:id="1465" w:name="_Toc287964229"/>
            <w:bookmarkStart w:id="1466" w:name="_Toc288226911"/>
            <w:bookmarkStart w:id="1467" w:name="_Toc288664556"/>
            <w:bookmarkStart w:id="1468" w:name="_Toc288752714"/>
            <w:bookmarkStart w:id="1469" w:name="_Toc290622083"/>
            <w:bookmarkStart w:id="1470" w:name="_Toc290974862"/>
            <w:bookmarkStart w:id="1471" w:name="_Toc290984166"/>
            <w:bookmarkStart w:id="1472" w:name="_Toc291776764"/>
            <w:bookmarkStart w:id="1473" w:name="_Toc291777779"/>
            <w:bookmarkStart w:id="1474" w:name="_Toc292372556"/>
            <w:bookmarkStart w:id="1475" w:name="_Toc299457531"/>
            <w:bookmarkStart w:id="1476" w:name="_Toc299458995"/>
            <w:bookmarkStart w:id="1477" w:name="_Toc299459574"/>
            <w:bookmarkStart w:id="1478" w:name="_Toc300074771"/>
            <w:bookmarkStart w:id="1479" w:name="_Toc300151871"/>
            <w:bookmarkStart w:id="1480" w:name="_Toc300153263"/>
            <w:bookmarkStart w:id="1481" w:name="_Toc300153832"/>
            <w:bookmarkStart w:id="1482" w:name="_Toc301861210"/>
            <w:bookmarkStart w:id="1483" w:name="_Toc301861841"/>
            <w:bookmarkStart w:id="1484" w:name="_Toc301877723"/>
            <w:bookmarkStart w:id="1485" w:name="_Toc306004560"/>
            <w:bookmarkStart w:id="1486" w:name="_Toc317511461"/>
            <w:bookmarkStart w:id="1487" w:name="_Toc317681850"/>
            <w:bookmarkStart w:id="1488"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c>
        <w:tc>
          <w:tcPr>
            <w:tcW w:w="2010" w:type="dxa"/>
            <w:vAlign w:val="center"/>
          </w:tcPr>
          <w:p w14:paraId="0D59C469" w14:textId="77777777" w:rsidR="00E50DF4" w:rsidRPr="00BF7282" w:rsidRDefault="00E50DF4" w:rsidP="00E50DF4">
            <w:pPr>
              <w:rPr>
                <w:rFonts w:cs="Arial"/>
                <w:lang w:val="en-US"/>
              </w:rPr>
            </w:pPr>
            <w:r w:rsidRPr="00BF7282">
              <w:rPr>
                <w:rFonts w:cs="Arial"/>
                <w:szCs w:val="22"/>
              </w:rPr>
              <w:t>BWL-Modul</w:t>
            </w:r>
          </w:p>
        </w:tc>
      </w:tr>
      <w:tr w:rsidR="00E50DF4" w:rsidRPr="00BF7282" w14:paraId="6EC22E82" w14:textId="77777777" w:rsidTr="005D2036">
        <w:trPr>
          <w:trHeight w:val="567"/>
          <w:jc w:val="center"/>
        </w:trPr>
        <w:tc>
          <w:tcPr>
            <w:tcW w:w="720" w:type="dxa"/>
            <w:vAlign w:val="center"/>
          </w:tcPr>
          <w:p w14:paraId="48DF7173"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3F101308" w14:textId="54758A71" w:rsidR="00E50DF4" w:rsidRPr="00BF7282" w:rsidRDefault="00F36D2B" w:rsidP="00E50DF4">
            <w:pPr>
              <w:rPr>
                <w:rFonts w:cs="Arial"/>
                <w:lang w:val="en-US"/>
              </w:rPr>
            </w:pPr>
            <w:r>
              <w:t>8</w:t>
            </w:r>
            <w:r w:rsidR="00E50DF4">
              <w:rPr>
                <w:rFonts w:cs="Arial"/>
                <w:szCs w:val="22"/>
              </w:rPr>
              <w:t>3131</w:t>
            </w:r>
          </w:p>
        </w:tc>
        <w:tc>
          <w:tcPr>
            <w:tcW w:w="5219" w:type="dxa"/>
            <w:vAlign w:val="center"/>
          </w:tcPr>
          <w:p w14:paraId="66B6F3F8" w14:textId="77777777" w:rsidR="00E50DF4" w:rsidRPr="00BF7282" w:rsidRDefault="00E50DF4" w:rsidP="00E50DF4">
            <w:pPr>
              <w:rPr>
                <w:rFonts w:cs="Arial"/>
                <w:lang w:val="en-US"/>
              </w:rPr>
            </w:pPr>
            <w:bookmarkStart w:id="1489" w:name="_Toc287964232"/>
            <w:bookmarkStart w:id="1490" w:name="_Toc288226914"/>
            <w:bookmarkStart w:id="1491" w:name="_Toc288664559"/>
            <w:bookmarkStart w:id="1492" w:name="_Toc288752717"/>
            <w:bookmarkStart w:id="1493" w:name="_Toc290622086"/>
            <w:bookmarkStart w:id="1494" w:name="_Toc290974865"/>
            <w:bookmarkStart w:id="1495" w:name="_Toc290984169"/>
            <w:bookmarkStart w:id="1496" w:name="_Toc291776767"/>
            <w:bookmarkStart w:id="1497" w:name="_Toc291777782"/>
            <w:bookmarkStart w:id="1498" w:name="_Toc292372559"/>
            <w:bookmarkStart w:id="1499" w:name="_Toc299457534"/>
            <w:bookmarkStart w:id="1500" w:name="_Toc299458998"/>
            <w:bookmarkStart w:id="1501" w:name="_Toc299459577"/>
            <w:bookmarkStart w:id="1502" w:name="_Toc300074774"/>
            <w:bookmarkStart w:id="1503" w:name="_Toc300151874"/>
            <w:bookmarkStart w:id="1504" w:name="_Toc300153266"/>
            <w:bookmarkStart w:id="1505" w:name="_Toc300153835"/>
            <w:bookmarkStart w:id="1506" w:name="_Toc301861213"/>
            <w:bookmarkStart w:id="1507" w:name="_Toc301861844"/>
            <w:bookmarkStart w:id="1508" w:name="_Toc301877726"/>
            <w:bookmarkStart w:id="1509" w:name="_Toc306004563"/>
            <w:bookmarkStart w:id="1510" w:name="_Toc317511464"/>
            <w:bookmarkStart w:id="1511" w:name="_Toc317681853"/>
            <w:bookmarkStart w:id="1512" w:name="_Toc317682770"/>
            <w:r w:rsidRPr="00BF7282">
              <w:t>Unternehmensbesteuerung</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tc>
        <w:tc>
          <w:tcPr>
            <w:tcW w:w="2010" w:type="dxa"/>
            <w:vAlign w:val="center"/>
          </w:tcPr>
          <w:p w14:paraId="13BA57AC" w14:textId="77777777" w:rsidR="00E50DF4" w:rsidRPr="00BF7282" w:rsidRDefault="00E50DF4" w:rsidP="00E50DF4">
            <w:pPr>
              <w:rPr>
                <w:rFonts w:cs="Arial"/>
                <w:lang w:val="en-US"/>
              </w:rPr>
            </w:pPr>
            <w:r w:rsidRPr="00BF7282">
              <w:rPr>
                <w:rFonts w:cs="Arial"/>
                <w:szCs w:val="22"/>
              </w:rPr>
              <w:t>BWL-Modul</w:t>
            </w:r>
          </w:p>
        </w:tc>
      </w:tr>
      <w:tr w:rsidR="00E50DF4" w:rsidRPr="00BF7282" w14:paraId="172B33CA" w14:textId="77777777" w:rsidTr="005D2036">
        <w:trPr>
          <w:trHeight w:val="567"/>
          <w:jc w:val="center"/>
        </w:trPr>
        <w:tc>
          <w:tcPr>
            <w:tcW w:w="720" w:type="dxa"/>
            <w:vAlign w:val="center"/>
          </w:tcPr>
          <w:p w14:paraId="2A7F26F1"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6B05ACD0" w14:textId="3D644B52" w:rsidR="00E50DF4" w:rsidRPr="00BF7282" w:rsidRDefault="00F36D2B" w:rsidP="00E50DF4">
            <w:pPr>
              <w:rPr>
                <w:rFonts w:cs="Arial"/>
                <w:lang w:val="en-US"/>
              </w:rPr>
            </w:pPr>
            <w:r>
              <w:t>8</w:t>
            </w:r>
            <w:r w:rsidR="00E50DF4">
              <w:rPr>
                <w:rFonts w:cs="Arial"/>
                <w:szCs w:val="22"/>
              </w:rPr>
              <w:t>6060</w:t>
            </w:r>
          </w:p>
        </w:tc>
        <w:tc>
          <w:tcPr>
            <w:tcW w:w="5219" w:type="dxa"/>
            <w:vAlign w:val="center"/>
          </w:tcPr>
          <w:p w14:paraId="53C3896B" w14:textId="77777777" w:rsidR="00E50DF4" w:rsidRPr="00BF7282" w:rsidRDefault="00E50DF4" w:rsidP="00E50DF4">
            <w:pPr>
              <w:rPr>
                <w:b/>
                <w:kern w:val="1"/>
              </w:rPr>
            </w:pPr>
            <w:bookmarkStart w:id="1513" w:name="_Toc287964233"/>
            <w:bookmarkStart w:id="1514" w:name="_Toc288226915"/>
            <w:bookmarkStart w:id="1515" w:name="_Toc288664560"/>
            <w:bookmarkStart w:id="1516" w:name="_Toc288752718"/>
            <w:bookmarkStart w:id="1517" w:name="_Toc290622087"/>
            <w:bookmarkStart w:id="1518" w:name="_Toc290974866"/>
            <w:bookmarkStart w:id="1519" w:name="_Toc290984170"/>
            <w:bookmarkStart w:id="1520" w:name="_Toc291776768"/>
            <w:bookmarkStart w:id="1521" w:name="_Toc291777783"/>
            <w:bookmarkStart w:id="1522" w:name="_Toc292372560"/>
            <w:bookmarkStart w:id="1523" w:name="_Toc299457535"/>
            <w:bookmarkStart w:id="1524" w:name="_Toc299458999"/>
            <w:bookmarkStart w:id="1525" w:name="_Toc299459578"/>
            <w:bookmarkStart w:id="1526" w:name="_Toc300074775"/>
            <w:bookmarkStart w:id="1527" w:name="_Toc300151875"/>
            <w:bookmarkStart w:id="1528" w:name="_Toc300153267"/>
            <w:bookmarkStart w:id="1529" w:name="_Toc300153836"/>
            <w:bookmarkStart w:id="1530" w:name="_Toc301861214"/>
            <w:bookmarkStart w:id="1531" w:name="_Toc301861845"/>
            <w:bookmarkStart w:id="1532" w:name="_Toc301877727"/>
            <w:bookmarkStart w:id="1533" w:name="_Toc306004564"/>
            <w:bookmarkStart w:id="1534" w:name="_Toc317511465"/>
            <w:bookmarkStart w:id="1535" w:name="_Toc317681854"/>
            <w:bookmarkStart w:id="1536" w:name="_Toc317682771"/>
            <w:r w:rsidRPr="00BF7282">
              <w:rPr>
                <w:kern w:val="1"/>
              </w:rPr>
              <w:t>Versicherungs- und Risikomanagement</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tc>
        <w:tc>
          <w:tcPr>
            <w:tcW w:w="2010" w:type="dxa"/>
            <w:vAlign w:val="center"/>
          </w:tcPr>
          <w:p w14:paraId="0F7BB068" w14:textId="77777777" w:rsidR="00E50DF4" w:rsidRPr="00BF7282" w:rsidRDefault="00E50DF4" w:rsidP="00E50DF4">
            <w:pPr>
              <w:rPr>
                <w:rFonts w:cs="Arial"/>
                <w:lang w:val="en-US"/>
              </w:rPr>
            </w:pPr>
            <w:r w:rsidRPr="00BF7282">
              <w:rPr>
                <w:rFonts w:cs="Arial"/>
                <w:szCs w:val="22"/>
              </w:rPr>
              <w:t>BWL-Modul</w:t>
            </w:r>
          </w:p>
        </w:tc>
      </w:tr>
      <w:tr w:rsidR="00E50DF4" w:rsidRPr="00BF7282" w14:paraId="161F6953" w14:textId="77777777" w:rsidTr="005D2036">
        <w:trPr>
          <w:trHeight w:val="567"/>
          <w:jc w:val="center"/>
        </w:trPr>
        <w:tc>
          <w:tcPr>
            <w:tcW w:w="720" w:type="dxa"/>
            <w:vAlign w:val="center"/>
          </w:tcPr>
          <w:p w14:paraId="6F6E9416" w14:textId="77777777" w:rsidR="00E50DF4" w:rsidRPr="009B49F3" w:rsidRDefault="00E50DF4" w:rsidP="00F62C9E">
            <w:pPr>
              <w:numPr>
                <w:ilvl w:val="0"/>
                <w:numId w:val="3"/>
              </w:numPr>
              <w:ind w:left="737" w:hanging="567"/>
              <w:rPr>
                <w:rFonts w:cs="Arial"/>
                <w:i/>
              </w:rPr>
            </w:pPr>
          </w:p>
        </w:tc>
        <w:tc>
          <w:tcPr>
            <w:tcW w:w="1843" w:type="dxa"/>
            <w:vAlign w:val="center"/>
          </w:tcPr>
          <w:p w14:paraId="003409AE" w14:textId="006646BF" w:rsidR="00E50DF4" w:rsidRPr="00BF7282" w:rsidRDefault="00F36D2B" w:rsidP="00E50DF4">
            <w:pPr>
              <w:rPr>
                <w:rFonts w:cs="Arial"/>
                <w:lang w:val="en-US"/>
              </w:rPr>
            </w:pPr>
            <w:r>
              <w:t>8</w:t>
            </w:r>
            <w:r w:rsidR="00E50DF4">
              <w:rPr>
                <w:rFonts w:cs="Arial"/>
                <w:szCs w:val="22"/>
              </w:rPr>
              <w:t>2410</w:t>
            </w:r>
          </w:p>
        </w:tc>
        <w:tc>
          <w:tcPr>
            <w:tcW w:w="5219" w:type="dxa"/>
            <w:vAlign w:val="center"/>
          </w:tcPr>
          <w:p w14:paraId="67640B16" w14:textId="727A72D2" w:rsidR="00E50DF4" w:rsidRPr="00BF7282" w:rsidRDefault="00E50DF4" w:rsidP="00E50DF4">
            <w:pPr>
              <w:rPr>
                <w:b/>
              </w:rPr>
            </w:pPr>
            <w:bookmarkStart w:id="1537" w:name="_Toc287964235"/>
            <w:bookmarkStart w:id="1538" w:name="_Toc288226917"/>
            <w:bookmarkStart w:id="1539" w:name="_Toc288664562"/>
            <w:bookmarkStart w:id="1540" w:name="_Toc288752720"/>
            <w:bookmarkStart w:id="1541" w:name="_Toc290622089"/>
            <w:bookmarkStart w:id="1542" w:name="_Toc290974868"/>
            <w:bookmarkStart w:id="1543" w:name="_Toc290984172"/>
            <w:bookmarkStart w:id="1544" w:name="_Toc291776770"/>
            <w:bookmarkStart w:id="1545" w:name="_Toc291777785"/>
            <w:bookmarkStart w:id="1546" w:name="_Toc292372562"/>
            <w:bookmarkStart w:id="1547" w:name="_Toc299457537"/>
            <w:bookmarkStart w:id="1548" w:name="_Toc299459001"/>
            <w:bookmarkStart w:id="1549" w:name="_Toc299459580"/>
            <w:bookmarkStart w:id="1550" w:name="_Toc300074777"/>
            <w:bookmarkStart w:id="1551" w:name="_Toc300151877"/>
            <w:bookmarkStart w:id="1552" w:name="_Toc300153269"/>
            <w:bookmarkStart w:id="1553" w:name="_Toc300153838"/>
            <w:bookmarkStart w:id="1554" w:name="_Toc301861216"/>
            <w:bookmarkStart w:id="1555" w:name="_Toc301861847"/>
            <w:bookmarkStart w:id="1556" w:name="_Toc301877729"/>
            <w:bookmarkStart w:id="1557" w:name="_Toc306004566"/>
            <w:bookmarkStart w:id="1558" w:name="_Toc317511467"/>
            <w:bookmarkStart w:id="1559" w:name="_Toc317681856"/>
            <w:bookmarkStart w:id="1560" w:name="_Toc317682773"/>
            <w:r w:rsidRPr="00BF7282">
              <w:t xml:space="preserve">Wettbewerbstheorie und </w:t>
            </w:r>
            <w:r>
              <w:t>-</w:t>
            </w:r>
            <w:r w:rsidRPr="00BF7282">
              <w:t>politik</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tc>
        <w:tc>
          <w:tcPr>
            <w:tcW w:w="2010" w:type="dxa"/>
            <w:vAlign w:val="center"/>
          </w:tcPr>
          <w:p w14:paraId="040A31A6" w14:textId="77777777" w:rsidR="00E50DF4" w:rsidRPr="00BF7282" w:rsidRDefault="00E50DF4" w:rsidP="00E50DF4">
            <w:pPr>
              <w:rPr>
                <w:rFonts w:cs="Arial"/>
                <w:lang w:val="en-US"/>
              </w:rPr>
            </w:pPr>
            <w:r w:rsidRPr="00BF7282">
              <w:rPr>
                <w:rFonts w:cs="Arial"/>
                <w:szCs w:val="22"/>
                <w:lang w:val="en-US"/>
              </w:rPr>
              <w:t>VWL-Modul</w:t>
            </w:r>
          </w:p>
        </w:tc>
      </w:tr>
      <w:tr w:rsidR="00E50DF4" w:rsidRPr="00BF7282" w14:paraId="44170F04" w14:textId="77777777" w:rsidTr="005D2036">
        <w:trPr>
          <w:trHeight w:val="567"/>
          <w:jc w:val="center"/>
        </w:trPr>
        <w:tc>
          <w:tcPr>
            <w:tcW w:w="720" w:type="dxa"/>
            <w:vAlign w:val="center"/>
          </w:tcPr>
          <w:p w14:paraId="25910BD5"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487FB1DC" w14:textId="1E3E6ED2" w:rsidR="00E50DF4" w:rsidRDefault="00F36D2B" w:rsidP="00E50DF4">
            <w:r>
              <w:t>8</w:t>
            </w:r>
            <w:r w:rsidR="00E50DF4">
              <w:rPr>
                <w:szCs w:val="22"/>
              </w:rPr>
              <w:t>6830</w:t>
            </w:r>
          </w:p>
        </w:tc>
        <w:tc>
          <w:tcPr>
            <w:tcW w:w="5219" w:type="dxa"/>
            <w:vAlign w:val="center"/>
          </w:tcPr>
          <w:p w14:paraId="65D729B3" w14:textId="00958C0D" w:rsidR="00E50DF4" w:rsidRPr="00BF7282" w:rsidRDefault="00E50DF4" w:rsidP="00E50DF4">
            <w:r w:rsidRPr="00E560CB">
              <w:rPr>
                <w:szCs w:val="22"/>
              </w:rPr>
              <w:t>Wirtschaftspolitisches Auslandsmodul</w:t>
            </w:r>
          </w:p>
        </w:tc>
        <w:tc>
          <w:tcPr>
            <w:tcW w:w="2010" w:type="dxa"/>
            <w:vAlign w:val="center"/>
          </w:tcPr>
          <w:p w14:paraId="0A679DA2" w14:textId="042A86C6" w:rsidR="00E50DF4" w:rsidRPr="00BF7282" w:rsidRDefault="00E50DF4" w:rsidP="00E50DF4">
            <w:pPr>
              <w:rPr>
                <w:rFonts w:cs="Arial"/>
                <w:szCs w:val="22"/>
                <w:lang w:val="en-US"/>
              </w:rPr>
            </w:pPr>
            <w:r w:rsidRPr="00E560CB">
              <w:rPr>
                <w:szCs w:val="22"/>
              </w:rPr>
              <w:t>VWL-Modul</w:t>
            </w:r>
          </w:p>
        </w:tc>
      </w:tr>
      <w:tr w:rsidR="00E50DF4" w:rsidRPr="00BF7282" w14:paraId="30F5397F" w14:textId="77777777" w:rsidTr="005D2036">
        <w:trPr>
          <w:trHeight w:val="567"/>
          <w:jc w:val="center"/>
        </w:trPr>
        <w:tc>
          <w:tcPr>
            <w:tcW w:w="720" w:type="dxa"/>
            <w:vAlign w:val="center"/>
          </w:tcPr>
          <w:p w14:paraId="4E185B96"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177E5972" w14:textId="22D9331C" w:rsidR="00E50DF4" w:rsidRPr="00BF7282" w:rsidRDefault="00F36D2B" w:rsidP="00E50DF4">
            <w:pPr>
              <w:rPr>
                <w:rFonts w:cs="Arial"/>
              </w:rPr>
            </w:pPr>
            <w:r>
              <w:t>8</w:t>
            </w:r>
            <w:r w:rsidR="00E50DF4">
              <w:rPr>
                <w:rFonts w:cs="Arial"/>
              </w:rPr>
              <w:t>6620</w:t>
            </w:r>
          </w:p>
        </w:tc>
        <w:tc>
          <w:tcPr>
            <w:tcW w:w="5219" w:type="dxa"/>
            <w:vAlign w:val="center"/>
          </w:tcPr>
          <w:p w14:paraId="653A169F" w14:textId="153D6BEE" w:rsidR="00E50DF4" w:rsidRPr="00BF7282" w:rsidRDefault="00E50DF4" w:rsidP="00E50DF4">
            <w:pPr>
              <w:rPr>
                <w:b/>
              </w:rPr>
            </w:pPr>
            <w:bookmarkStart w:id="1561" w:name="_Toc317681857"/>
            <w:bookmarkStart w:id="1562" w:name="_Toc317682774"/>
            <w:r w:rsidRPr="00BF7282">
              <w:rPr>
                <w:rFonts w:cs="Arial"/>
                <w:szCs w:val="22"/>
              </w:rPr>
              <w:t>Wirtschaftspolitisches Seminar</w:t>
            </w:r>
            <w:bookmarkEnd w:id="1561"/>
            <w:bookmarkEnd w:id="1562"/>
          </w:p>
        </w:tc>
        <w:tc>
          <w:tcPr>
            <w:tcW w:w="2010" w:type="dxa"/>
            <w:vAlign w:val="center"/>
          </w:tcPr>
          <w:p w14:paraId="0082B20C" w14:textId="706241F4" w:rsidR="00E50DF4" w:rsidRPr="00BF7282" w:rsidRDefault="00E50DF4" w:rsidP="00E50DF4">
            <w:pPr>
              <w:rPr>
                <w:rFonts w:cs="Arial"/>
                <w:lang w:val="en-US"/>
              </w:rPr>
            </w:pPr>
            <w:r w:rsidRPr="00BF7282">
              <w:t>VWL-Modul</w:t>
            </w:r>
          </w:p>
        </w:tc>
      </w:tr>
      <w:tr w:rsidR="00212EE8" w:rsidRPr="00BF7282" w14:paraId="44E3C1C0" w14:textId="77777777" w:rsidTr="005D2036">
        <w:trPr>
          <w:trHeight w:val="567"/>
          <w:jc w:val="center"/>
        </w:trPr>
        <w:tc>
          <w:tcPr>
            <w:tcW w:w="720" w:type="dxa"/>
            <w:vAlign w:val="center"/>
          </w:tcPr>
          <w:p w14:paraId="481A6EC8" w14:textId="77777777" w:rsidR="00212EE8" w:rsidRPr="00BF7282" w:rsidRDefault="00212EE8" w:rsidP="00F62C9E">
            <w:pPr>
              <w:numPr>
                <w:ilvl w:val="0"/>
                <w:numId w:val="3"/>
              </w:numPr>
              <w:ind w:left="737" w:hanging="567"/>
              <w:rPr>
                <w:rFonts w:cs="Arial"/>
                <w:i/>
                <w:lang w:val="en-US"/>
              </w:rPr>
            </w:pPr>
          </w:p>
        </w:tc>
        <w:tc>
          <w:tcPr>
            <w:tcW w:w="1843" w:type="dxa"/>
            <w:vAlign w:val="center"/>
          </w:tcPr>
          <w:p w14:paraId="3918CFC4" w14:textId="18EAC770" w:rsidR="00212EE8" w:rsidRDefault="00212EE8" w:rsidP="00212EE8">
            <w:r>
              <w:t>8</w:t>
            </w:r>
            <w:r>
              <w:rPr>
                <w:rFonts w:cs="Arial"/>
              </w:rPr>
              <w:t>7710</w:t>
            </w:r>
          </w:p>
        </w:tc>
        <w:tc>
          <w:tcPr>
            <w:tcW w:w="5219" w:type="dxa"/>
            <w:vAlign w:val="center"/>
          </w:tcPr>
          <w:p w14:paraId="07E75545" w14:textId="25C4467F" w:rsidR="00212EE8" w:rsidRPr="00212EE8" w:rsidRDefault="00212EE8" w:rsidP="00212EE8">
            <w:pPr>
              <w:rPr>
                <w:rFonts w:cs="Arial"/>
                <w:szCs w:val="22"/>
                <w:lang w:val="es-ES"/>
              </w:rPr>
            </w:pPr>
            <w:r w:rsidRPr="00105C94">
              <w:rPr>
                <w:rFonts w:cs="Arial"/>
                <w:szCs w:val="22"/>
                <w:lang w:val="es-ES"/>
              </w:rPr>
              <w:t>Wirtschaft</w:t>
            </w:r>
            <w:r>
              <w:rPr>
                <w:rFonts w:cs="Arial"/>
                <w:szCs w:val="22"/>
                <w:lang w:val="es-ES"/>
              </w:rPr>
              <w:t>, Politik</w:t>
            </w:r>
            <w:r w:rsidRPr="00105C94">
              <w:rPr>
                <w:rFonts w:cs="Arial"/>
                <w:szCs w:val="22"/>
                <w:lang w:val="es-ES"/>
              </w:rPr>
              <w:t xml:space="preserve"> und Gesellschaft in Lateinamerika</w:t>
            </w:r>
            <w:r>
              <w:rPr>
                <w:rFonts w:cs="Arial"/>
                <w:szCs w:val="22"/>
                <w:lang w:val="es-ES"/>
              </w:rPr>
              <w:t xml:space="preserve"> </w:t>
            </w:r>
          </w:p>
        </w:tc>
        <w:tc>
          <w:tcPr>
            <w:tcW w:w="2010" w:type="dxa"/>
            <w:vAlign w:val="center"/>
          </w:tcPr>
          <w:p w14:paraId="50BEDAFB" w14:textId="35835022" w:rsidR="00212EE8" w:rsidRPr="00BF7282" w:rsidRDefault="00212EE8" w:rsidP="00212EE8">
            <w:r>
              <w:rPr>
                <w:rFonts w:cs="Arial"/>
                <w:szCs w:val="22"/>
                <w:lang w:val="en-US"/>
              </w:rPr>
              <w:t>Sozök-Modul</w:t>
            </w:r>
          </w:p>
        </w:tc>
      </w:tr>
      <w:tr w:rsidR="00E50DF4" w:rsidRPr="00BF7282" w14:paraId="17BC29ED" w14:textId="77777777" w:rsidTr="005D2036">
        <w:trPr>
          <w:trHeight w:val="567"/>
          <w:jc w:val="center"/>
        </w:trPr>
        <w:tc>
          <w:tcPr>
            <w:tcW w:w="720" w:type="dxa"/>
            <w:vAlign w:val="center"/>
          </w:tcPr>
          <w:p w14:paraId="19DB17B6"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0529690D" w14:textId="2350AAF7" w:rsidR="00E50DF4" w:rsidRDefault="00F36D2B" w:rsidP="00E50DF4">
            <w:pPr>
              <w:rPr>
                <w:rFonts w:cs="Arial"/>
              </w:rPr>
            </w:pPr>
            <w:r>
              <w:t>8</w:t>
            </w:r>
            <w:r w:rsidR="00E50DF4">
              <w:rPr>
                <w:rFonts w:cs="Arial"/>
              </w:rPr>
              <w:t>7735</w:t>
            </w:r>
          </w:p>
        </w:tc>
        <w:tc>
          <w:tcPr>
            <w:tcW w:w="5219" w:type="dxa"/>
            <w:vAlign w:val="center"/>
          </w:tcPr>
          <w:p w14:paraId="20AFD996" w14:textId="627E1587" w:rsidR="00E50DF4" w:rsidRPr="00BF7282" w:rsidRDefault="00E50DF4" w:rsidP="00E50DF4">
            <w:pPr>
              <w:rPr>
                <w:rFonts w:cs="Arial"/>
                <w:szCs w:val="22"/>
              </w:rPr>
            </w:pPr>
            <w:r w:rsidRPr="00AC4FB2">
              <w:rPr>
                <w:rFonts w:cs="Arial"/>
                <w:szCs w:val="22"/>
              </w:rPr>
              <w:t>Wirtschaft und Gesellschaft in Frankreich</w:t>
            </w:r>
            <w:r>
              <w:rPr>
                <w:rFonts w:cs="Arial"/>
                <w:szCs w:val="22"/>
              </w:rPr>
              <w:t xml:space="preserve"> </w:t>
            </w:r>
          </w:p>
        </w:tc>
        <w:tc>
          <w:tcPr>
            <w:tcW w:w="2010" w:type="dxa"/>
            <w:vAlign w:val="center"/>
          </w:tcPr>
          <w:p w14:paraId="153B1C5F" w14:textId="50F293EC" w:rsidR="00E50DF4" w:rsidRPr="00BF7282" w:rsidRDefault="00E50DF4" w:rsidP="00E50DF4">
            <w:r>
              <w:rPr>
                <w:rFonts w:cs="Arial"/>
              </w:rPr>
              <w:t>Sozök-Modul</w:t>
            </w:r>
          </w:p>
        </w:tc>
      </w:tr>
      <w:tr w:rsidR="00E50DF4" w:rsidRPr="00BF7282" w14:paraId="724DF0A4" w14:textId="77777777" w:rsidTr="005D2036">
        <w:trPr>
          <w:trHeight w:val="567"/>
          <w:jc w:val="center"/>
        </w:trPr>
        <w:tc>
          <w:tcPr>
            <w:tcW w:w="720" w:type="dxa"/>
            <w:vAlign w:val="center"/>
          </w:tcPr>
          <w:p w14:paraId="54776C8A"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048BD91B" w14:textId="6BB861C5" w:rsidR="00E50DF4" w:rsidRDefault="00F36D2B" w:rsidP="00E50DF4">
            <w:pPr>
              <w:rPr>
                <w:rFonts w:cs="Arial"/>
              </w:rPr>
            </w:pPr>
            <w:r>
              <w:t>8</w:t>
            </w:r>
            <w:r w:rsidR="00E50DF4">
              <w:rPr>
                <w:rFonts w:cs="Arial"/>
              </w:rPr>
              <w:t>7730</w:t>
            </w:r>
          </w:p>
        </w:tc>
        <w:tc>
          <w:tcPr>
            <w:tcW w:w="5219" w:type="dxa"/>
            <w:vAlign w:val="center"/>
          </w:tcPr>
          <w:p w14:paraId="041494AA" w14:textId="17C2A863" w:rsidR="00E50DF4" w:rsidRPr="00F86D11" w:rsidRDefault="00E50DF4" w:rsidP="00E50DF4">
            <w:pPr>
              <w:rPr>
                <w:rFonts w:cs="Arial"/>
                <w:szCs w:val="22"/>
                <w:lang w:val="en-US"/>
              </w:rPr>
            </w:pPr>
            <w:r w:rsidRPr="00F86D11">
              <w:rPr>
                <w:rFonts w:cs="Arial"/>
                <w:szCs w:val="22"/>
                <w:lang w:val="en-US" w:eastAsia="en-US"/>
              </w:rPr>
              <w:t>Economy and society in developing and emerging countries</w:t>
            </w:r>
            <w:r w:rsidRPr="00F86D11">
              <w:rPr>
                <w:rFonts w:cs="Arial"/>
                <w:szCs w:val="22"/>
                <w:lang w:val="en-US"/>
              </w:rPr>
              <w:t xml:space="preserve"> </w:t>
            </w:r>
          </w:p>
        </w:tc>
        <w:tc>
          <w:tcPr>
            <w:tcW w:w="2010" w:type="dxa"/>
            <w:vAlign w:val="center"/>
          </w:tcPr>
          <w:p w14:paraId="2497E58C" w14:textId="443C2839" w:rsidR="00E50DF4" w:rsidRPr="00BF7282" w:rsidRDefault="00E50DF4" w:rsidP="00E50DF4">
            <w:r>
              <w:rPr>
                <w:rFonts w:cs="Arial"/>
              </w:rPr>
              <w:t>Sozök-Modul</w:t>
            </w:r>
          </w:p>
        </w:tc>
      </w:tr>
      <w:tr w:rsidR="00E50DF4" w:rsidRPr="00BF7282" w14:paraId="3D50E223" w14:textId="0272AE60" w:rsidTr="005D2036">
        <w:trPr>
          <w:trHeight w:val="567"/>
          <w:jc w:val="center"/>
        </w:trPr>
        <w:tc>
          <w:tcPr>
            <w:tcW w:w="720" w:type="dxa"/>
            <w:vAlign w:val="center"/>
          </w:tcPr>
          <w:p w14:paraId="1DABD99E" w14:textId="2DD6CDEB" w:rsidR="00E50DF4" w:rsidRPr="00A454C0" w:rsidRDefault="00E50DF4" w:rsidP="00F62C9E">
            <w:pPr>
              <w:numPr>
                <w:ilvl w:val="0"/>
                <w:numId w:val="3"/>
              </w:numPr>
              <w:ind w:left="737" w:hanging="567"/>
              <w:jc w:val="center"/>
              <w:rPr>
                <w:rFonts w:cs="Arial"/>
                <w:i/>
              </w:rPr>
            </w:pPr>
          </w:p>
        </w:tc>
        <w:tc>
          <w:tcPr>
            <w:tcW w:w="1843" w:type="dxa"/>
            <w:vAlign w:val="center"/>
          </w:tcPr>
          <w:p w14:paraId="64C84515" w14:textId="0A693DE9" w:rsidR="00E50DF4" w:rsidRPr="00E560CB" w:rsidRDefault="00F36D2B">
            <w:r>
              <w:t>8</w:t>
            </w:r>
            <w:r w:rsidR="00E50DF4">
              <w:t>2091</w:t>
            </w:r>
          </w:p>
        </w:tc>
        <w:tc>
          <w:tcPr>
            <w:tcW w:w="5219" w:type="dxa"/>
            <w:vAlign w:val="center"/>
          </w:tcPr>
          <w:p w14:paraId="720F29CA" w14:textId="579E33A1" w:rsidR="00E50DF4" w:rsidRPr="00E560CB" w:rsidRDefault="00E50DF4" w:rsidP="00E50DF4">
            <w:r w:rsidRPr="00BF7282">
              <w:t>Wirtschaft und Staat</w:t>
            </w:r>
          </w:p>
        </w:tc>
        <w:tc>
          <w:tcPr>
            <w:tcW w:w="2010" w:type="dxa"/>
            <w:vAlign w:val="center"/>
          </w:tcPr>
          <w:p w14:paraId="4AC3318E" w14:textId="1BF0DD9E" w:rsidR="00E50DF4" w:rsidRPr="00E560CB" w:rsidRDefault="00E50DF4" w:rsidP="00E50DF4">
            <w:pPr>
              <w:pStyle w:val="berschrift1"/>
            </w:pPr>
            <w:bookmarkStart w:id="1563" w:name="_Toc335747157"/>
            <w:bookmarkStart w:id="1564" w:name="_Toc335814082"/>
            <w:bookmarkStart w:id="1565" w:name="_Toc337649213"/>
            <w:bookmarkStart w:id="1566" w:name="_Toc337649538"/>
            <w:bookmarkStart w:id="1567" w:name="_Toc337649863"/>
            <w:bookmarkStart w:id="1568" w:name="_Toc339966223"/>
            <w:bookmarkStart w:id="1569" w:name="_Toc339966584"/>
            <w:bookmarkStart w:id="1570" w:name="_Toc341858393"/>
            <w:bookmarkStart w:id="1571" w:name="_Toc341858723"/>
            <w:bookmarkStart w:id="1572" w:name="_Toc341859051"/>
            <w:bookmarkStart w:id="1573" w:name="_Toc341859379"/>
            <w:bookmarkStart w:id="1574" w:name="_Toc342058416"/>
            <w:bookmarkStart w:id="1575" w:name="_Toc349827978"/>
            <w:bookmarkStart w:id="1576" w:name="_Toc349828318"/>
            <w:bookmarkStart w:id="1577" w:name="_Toc350174317"/>
            <w:bookmarkStart w:id="1578" w:name="_Toc350176327"/>
            <w:bookmarkStart w:id="1579" w:name="_Toc350505421"/>
            <w:bookmarkStart w:id="1580" w:name="_Toc350508081"/>
            <w:bookmarkStart w:id="1581" w:name="_Toc351714888"/>
            <w:bookmarkStart w:id="1582" w:name="_Toc351715239"/>
            <w:bookmarkStart w:id="1583" w:name="_Toc351724041"/>
            <w:bookmarkStart w:id="1584" w:name="_Toc353307774"/>
            <w:bookmarkStart w:id="1585" w:name="_Toc362507333"/>
            <w:bookmarkStart w:id="1586" w:name="_Toc363637939"/>
            <w:bookmarkStart w:id="1587" w:name="_Toc363638632"/>
            <w:bookmarkStart w:id="1588" w:name="_Toc363653924"/>
            <w:bookmarkStart w:id="1589" w:name="_Toc364321910"/>
            <w:bookmarkStart w:id="1590" w:name="_Toc364328084"/>
            <w:bookmarkStart w:id="1591" w:name="_Toc364328452"/>
            <w:bookmarkStart w:id="1592" w:name="_Toc364328820"/>
            <w:bookmarkStart w:id="1593" w:name="_Toc364439374"/>
            <w:bookmarkStart w:id="1594" w:name="_Toc364440035"/>
            <w:bookmarkStart w:id="1595" w:name="_Toc366685012"/>
            <w:bookmarkStart w:id="1596" w:name="_Toc369082181"/>
            <w:bookmarkStart w:id="1597" w:name="_Toc381686742"/>
            <w:r w:rsidRPr="00BF7282">
              <w:rPr>
                <w:rFonts w:cs="Arial"/>
                <w:szCs w:val="22"/>
                <w:lang w:val="en-US"/>
              </w:rPr>
              <w:t xml:space="preserve">VWL-Modul </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tc>
      </w:tr>
    </w:tbl>
    <w:p w14:paraId="040CA722" w14:textId="5F1349CA" w:rsidR="008E2845" w:rsidRDefault="008E2845">
      <w:pPr>
        <w:rPr>
          <w:noProof/>
          <w:vertAlign w:val="superscript"/>
        </w:rPr>
      </w:pPr>
    </w:p>
    <w:p w14:paraId="51495D34" w14:textId="77777777" w:rsidR="009D4B39" w:rsidRDefault="00173EAB" w:rsidP="008E2845">
      <w:pPr>
        <w:ind w:left="-284"/>
        <w:rPr>
          <w:sz w:val="20"/>
          <w:szCs w:val="20"/>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aus der BWL stammen.</w:t>
      </w:r>
    </w:p>
    <w:p w14:paraId="0680B115" w14:textId="671A4E94" w:rsidR="009D4B39" w:rsidRDefault="009D4B39" w:rsidP="008E2845">
      <w:pPr>
        <w:ind w:left="-284"/>
        <w:rPr>
          <w:sz w:val="20"/>
          <w:szCs w:val="20"/>
        </w:rPr>
      </w:pPr>
    </w:p>
    <w:p w14:paraId="7745634C" w14:textId="23092FDF" w:rsidR="009D4B39" w:rsidRPr="004F031E" w:rsidRDefault="009D4B39" w:rsidP="009D4B39">
      <w:pPr>
        <w:ind w:left="-284"/>
        <w:rPr>
          <w:b/>
          <w:sz w:val="20"/>
          <w:szCs w:val="20"/>
        </w:rPr>
      </w:pPr>
      <w:r w:rsidRPr="004F031E">
        <w:rPr>
          <w:b/>
          <w:sz w:val="20"/>
          <w:szCs w:val="20"/>
        </w:rPr>
        <w:t>Lesehilfe</w:t>
      </w:r>
      <w:r w:rsidR="00003A85" w:rsidRPr="004F031E">
        <w:rPr>
          <w:b/>
          <w:sz w:val="20"/>
          <w:szCs w:val="20"/>
        </w:rPr>
        <w:t xml:space="preserve"> zu</w:t>
      </w:r>
      <w:r w:rsidRPr="004F031E">
        <w:rPr>
          <w:b/>
          <w:sz w:val="20"/>
          <w:szCs w:val="20"/>
        </w:rPr>
        <w:t xml:space="preserve"> </w:t>
      </w:r>
      <w:r w:rsidR="00003A85" w:rsidRPr="004F031E">
        <w:rPr>
          <w:b/>
          <w:sz w:val="20"/>
          <w:szCs w:val="20"/>
        </w:rPr>
        <w:t>„</w:t>
      </w:r>
      <w:r w:rsidRPr="004F031E">
        <w:rPr>
          <w:b/>
          <w:sz w:val="20"/>
          <w:szCs w:val="20"/>
        </w:rPr>
        <w:t>Verwendbarkeit des Moduls</w:t>
      </w:r>
      <w:r w:rsidR="00003A85" w:rsidRPr="004F031E">
        <w:rPr>
          <w:b/>
          <w:sz w:val="20"/>
          <w:szCs w:val="20"/>
        </w:rPr>
        <w:t xml:space="preserve">“ (Zeile 9 der Modulbeschreibungen): </w:t>
      </w:r>
    </w:p>
    <w:p w14:paraId="243523F2" w14:textId="7809FD4D" w:rsidR="00003A85" w:rsidRDefault="004C6266" w:rsidP="00F62C9E">
      <w:pPr>
        <w:pStyle w:val="Listenabsatz"/>
        <w:numPr>
          <w:ilvl w:val="0"/>
          <w:numId w:val="345"/>
        </w:numPr>
        <w:rPr>
          <w:sz w:val="20"/>
          <w:szCs w:val="20"/>
        </w:rPr>
      </w:pPr>
      <w:r>
        <w:rPr>
          <w:sz w:val="20"/>
          <w:szCs w:val="20"/>
        </w:rPr>
        <w:t>„</w:t>
      </w:r>
      <w:r w:rsidR="00003A85" w:rsidRPr="004C6266">
        <w:rPr>
          <w:i/>
          <w:sz w:val="20"/>
          <w:szCs w:val="20"/>
        </w:rPr>
        <w:t xml:space="preserve">Modul im Vertiefungsbereich </w:t>
      </w:r>
      <w:r w:rsidRPr="004C6266">
        <w:rPr>
          <w:i/>
          <w:sz w:val="20"/>
          <w:szCs w:val="20"/>
        </w:rPr>
        <w:t>Bachelor</w:t>
      </w:r>
      <w:r w:rsidR="00003A85" w:rsidRPr="004C6266">
        <w:rPr>
          <w:i/>
          <w:sz w:val="20"/>
          <w:szCs w:val="20"/>
        </w:rPr>
        <w:t xml:space="preserve"> Wi</w:t>
      </w:r>
      <w:r w:rsidRPr="004C6266">
        <w:rPr>
          <w:i/>
          <w:sz w:val="20"/>
          <w:szCs w:val="20"/>
        </w:rPr>
        <w:t>rtschaftswissenschaften</w:t>
      </w:r>
      <w:r>
        <w:rPr>
          <w:sz w:val="20"/>
          <w:szCs w:val="20"/>
        </w:rPr>
        <w:t xml:space="preserve">“ (vgl. z. B. Modul </w:t>
      </w:r>
      <w:r w:rsidR="00F36D2B">
        <w:rPr>
          <w:sz w:val="20"/>
          <w:szCs w:val="20"/>
        </w:rPr>
        <w:t>8</w:t>
      </w:r>
      <w:r w:rsidRPr="00212EE8">
        <w:rPr>
          <w:sz w:val="20"/>
          <w:szCs w:val="20"/>
        </w:rPr>
        <w:t>4360</w:t>
      </w:r>
      <w:r>
        <w:rPr>
          <w:sz w:val="20"/>
          <w:szCs w:val="20"/>
        </w:rPr>
        <w:t>)</w:t>
      </w:r>
      <w:r w:rsidR="00003A85">
        <w:rPr>
          <w:sz w:val="20"/>
          <w:szCs w:val="20"/>
        </w:rPr>
        <w:t xml:space="preserve">: </w:t>
      </w:r>
      <w:r>
        <w:rPr>
          <w:sz w:val="20"/>
          <w:szCs w:val="20"/>
        </w:rPr>
        <w:t xml:space="preserve">Dieses Modul kann </w:t>
      </w:r>
      <w:r w:rsidRPr="004C6266">
        <w:rPr>
          <w:sz w:val="20"/>
          <w:szCs w:val="20"/>
          <w:u w:val="single"/>
        </w:rPr>
        <w:t>nur</w:t>
      </w:r>
      <w:r w:rsidRPr="004C6266">
        <w:rPr>
          <w:sz w:val="20"/>
          <w:szCs w:val="20"/>
        </w:rPr>
        <w:t xml:space="preserve"> im </w:t>
      </w:r>
      <w:r>
        <w:rPr>
          <w:sz w:val="20"/>
          <w:szCs w:val="20"/>
        </w:rPr>
        <w:t>Studiengang Wirtschaftswissenschaften im Vertiefungsbereich belegt werden. Entweder als „freies“ Vertiefungsmodul (ohne fachwissenschaftliche Zuordnung) oder als fachwissenschaftliches Vertiefungsmodul im</w:t>
      </w:r>
      <w:r w:rsidR="004F031E">
        <w:rPr>
          <w:sz w:val="20"/>
          <w:szCs w:val="20"/>
        </w:rPr>
        <w:t xml:space="preserve"> jeweiligen</w:t>
      </w:r>
      <w:r>
        <w:rPr>
          <w:sz w:val="20"/>
          <w:szCs w:val="20"/>
        </w:rPr>
        <w:t xml:space="preserve"> Schwerpunkt des Studiengangs. </w:t>
      </w:r>
    </w:p>
    <w:p w14:paraId="56BE934A" w14:textId="77777777" w:rsidR="004F031E" w:rsidRPr="004C6266" w:rsidRDefault="004F031E" w:rsidP="004F031E">
      <w:pPr>
        <w:pStyle w:val="Listenabsatz"/>
        <w:ind w:left="436"/>
        <w:rPr>
          <w:sz w:val="20"/>
          <w:szCs w:val="20"/>
        </w:rPr>
      </w:pPr>
    </w:p>
    <w:p w14:paraId="0307FEB5" w14:textId="797CE1A2" w:rsidR="00003A85" w:rsidRPr="00003A85" w:rsidRDefault="004C6266" w:rsidP="00F62C9E">
      <w:pPr>
        <w:pStyle w:val="Listenabsatz"/>
        <w:numPr>
          <w:ilvl w:val="0"/>
          <w:numId w:val="345"/>
        </w:numPr>
        <w:rPr>
          <w:sz w:val="20"/>
          <w:szCs w:val="20"/>
        </w:rPr>
      </w:pPr>
      <w:r>
        <w:rPr>
          <w:sz w:val="20"/>
          <w:szCs w:val="20"/>
        </w:rPr>
        <w:t>„</w:t>
      </w:r>
      <w:r w:rsidR="00003A85" w:rsidRPr="004C6266">
        <w:rPr>
          <w:i/>
          <w:sz w:val="20"/>
          <w:szCs w:val="20"/>
        </w:rPr>
        <w:t>Modul im Vertiefungsbereich</w:t>
      </w:r>
      <w:r>
        <w:rPr>
          <w:sz w:val="20"/>
          <w:szCs w:val="20"/>
        </w:rPr>
        <w:t>“</w:t>
      </w:r>
      <w:r w:rsidR="00003A85">
        <w:rPr>
          <w:sz w:val="20"/>
          <w:szCs w:val="20"/>
        </w:rPr>
        <w:t xml:space="preserve"> (vgl. z. B. Modul </w:t>
      </w:r>
      <w:r w:rsidR="00F36D2B" w:rsidRPr="00212EE8">
        <w:rPr>
          <w:sz w:val="20"/>
          <w:szCs w:val="20"/>
        </w:rPr>
        <w:t>8</w:t>
      </w:r>
      <w:r w:rsidR="00003A85" w:rsidRPr="00003A85">
        <w:rPr>
          <w:sz w:val="20"/>
          <w:szCs w:val="20"/>
        </w:rPr>
        <w:t>6241</w:t>
      </w:r>
      <w:r w:rsidR="00003A85">
        <w:rPr>
          <w:sz w:val="20"/>
          <w:szCs w:val="20"/>
        </w:rPr>
        <w:t xml:space="preserve">): Dieses Modul kann in den Studiengängen Wirtschaftswissenschaften, International Business Studies und Sozialökonomik im Vertiefungsbereich belegt werden. Entweder als </w:t>
      </w:r>
      <w:r>
        <w:rPr>
          <w:sz w:val="20"/>
          <w:szCs w:val="20"/>
        </w:rPr>
        <w:t>„</w:t>
      </w:r>
      <w:r w:rsidR="00003A85">
        <w:rPr>
          <w:sz w:val="20"/>
          <w:szCs w:val="20"/>
        </w:rPr>
        <w:t>freies</w:t>
      </w:r>
      <w:r>
        <w:rPr>
          <w:sz w:val="20"/>
          <w:szCs w:val="20"/>
        </w:rPr>
        <w:t>“</w:t>
      </w:r>
      <w:r w:rsidR="00003A85">
        <w:rPr>
          <w:sz w:val="20"/>
          <w:szCs w:val="20"/>
        </w:rPr>
        <w:t xml:space="preserve"> Vertiefungsmodul (ohne fachwissenschaftliche Zuordnung) oder als</w:t>
      </w:r>
      <w:r>
        <w:rPr>
          <w:sz w:val="20"/>
          <w:szCs w:val="20"/>
        </w:rPr>
        <w:t xml:space="preserve"> fachwissenschaftliches Vertiefungsmodul im</w:t>
      </w:r>
      <w:r w:rsidR="004F031E">
        <w:rPr>
          <w:sz w:val="20"/>
          <w:szCs w:val="20"/>
        </w:rPr>
        <w:t xml:space="preserve"> jeweiligen</w:t>
      </w:r>
      <w:r>
        <w:rPr>
          <w:sz w:val="20"/>
          <w:szCs w:val="20"/>
        </w:rPr>
        <w:t xml:space="preserve"> Schwerpunkt des Studiengangs. </w:t>
      </w:r>
    </w:p>
    <w:p w14:paraId="709C97F5" w14:textId="0B1A2EC3" w:rsidR="00624683" w:rsidRDefault="007E29E5" w:rsidP="008E2845">
      <w:pPr>
        <w:ind w:left="-284"/>
        <w:rPr>
          <w:rFonts w:cs="Arial"/>
          <w:sz w:val="48"/>
          <w:szCs w:val="48"/>
        </w:rPr>
      </w:pPr>
      <w:r w:rsidRPr="007E29E5">
        <w:rPr>
          <w:sz w:val="20"/>
          <w:szCs w:val="20"/>
        </w:rPr>
        <w:t xml:space="preserve"> </w:t>
      </w:r>
      <w:r w:rsidR="00624683" w:rsidRPr="00BF7282">
        <w:rPr>
          <w:rFonts w:cs="Arial"/>
          <w:sz w:val="48"/>
          <w:szCs w:val="48"/>
        </w:rPr>
        <w:br w:type="page"/>
      </w:r>
    </w:p>
    <w:p w14:paraId="427E7822" w14:textId="77777777" w:rsidR="008D0A59" w:rsidRDefault="008D0A59" w:rsidP="008D0A59">
      <w:bookmarkStart w:id="1598" w:name="_Toc286930591"/>
      <w:bookmarkStart w:id="1599" w:name="_Toc286931670"/>
      <w:bookmarkStart w:id="1600" w:name="_Toc287530365"/>
      <w:bookmarkStart w:id="1601" w:name="_Toc287531067"/>
      <w:bookmarkStart w:id="1602"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603" w:name="_Toc381808518"/>
      <w:bookmarkStart w:id="1604" w:name="_Toc436921016"/>
      <w:bookmarkStart w:id="1605" w:name="_Toc35957986"/>
      <w:r w:rsidRPr="008D4C31">
        <w:t>Studienbereiche</w:t>
      </w:r>
      <w:bookmarkEnd w:id="1598"/>
      <w:bookmarkEnd w:id="1599"/>
      <w:bookmarkEnd w:id="1600"/>
      <w:bookmarkEnd w:id="1601"/>
      <w:bookmarkEnd w:id="1602"/>
      <w:bookmarkEnd w:id="1603"/>
      <w:bookmarkEnd w:id="1604"/>
      <w:bookmarkEnd w:id="1605"/>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77777777" w:rsidR="004F00BF" w:rsidRPr="00266C14" w:rsidRDefault="004F00BF" w:rsidP="004F00BF">
      <w:pPr>
        <w:rPr>
          <w:b/>
          <w:sz w:val="28"/>
          <w:szCs w:val="28"/>
        </w:rPr>
      </w:pPr>
      <w:r w:rsidRPr="00266C14">
        <w:rPr>
          <w:b/>
          <w:sz w:val="28"/>
          <w:szCs w:val="28"/>
        </w:rPr>
        <w:lastRenderedPageBreak/>
        <w:t>Studienbereiche des Fachbereichs Wirtschaftswissenschaften</w:t>
      </w:r>
    </w:p>
    <w:p w14:paraId="5DC4BA8A" w14:textId="77777777" w:rsidR="00215566" w:rsidRPr="00BF7282" w:rsidRDefault="00215566" w:rsidP="004F00BF"/>
    <w:p w14:paraId="3774CF3B" w14:textId="2785A143" w:rsidR="000A68F0"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35958129" w:history="1">
        <w:r w:rsidR="000A68F0" w:rsidRPr="007B5BB4">
          <w:rPr>
            <w:rStyle w:val="Hyperlink"/>
          </w:rPr>
          <w:t>Arbeit, Personal und Bildung</w:t>
        </w:r>
        <w:r w:rsidR="000A68F0">
          <w:rPr>
            <w:webHidden/>
          </w:rPr>
          <w:tab/>
        </w:r>
        <w:r w:rsidR="000A68F0">
          <w:rPr>
            <w:webHidden/>
          </w:rPr>
          <w:fldChar w:fldCharType="begin"/>
        </w:r>
        <w:r w:rsidR="000A68F0">
          <w:rPr>
            <w:webHidden/>
          </w:rPr>
          <w:instrText xml:space="preserve"> PAGEREF _Toc35958129 \h </w:instrText>
        </w:r>
        <w:r w:rsidR="000A68F0">
          <w:rPr>
            <w:webHidden/>
          </w:rPr>
        </w:r>
        <w:r w:rsidR="000A68F0">
          <w:rPr>
            <w:webHidden/>
          </w:rPr>
          <w:fldChar w:fldCharType="separate"/>
        </w:r>
        <w:r w:rsidR="00B172C9">
          <w:rPr>
            <w:webHidden/>
          </w:rPr>
          <w:t>54</w:t>
        </w:r>
        <w:r w:rsidR="000A68F0">
          <w:rPr>
            <w:webHidden/>
          </w:rPr>
          <w:fldChar w:fldCharType="end"/>
        </w:r>
      </w:hyperlink>
    </w:p>
    <w:p w14:paraId="173ED849" w14:textId="26BA36BF" w:rsidR="000A68F0" w:rsidRDefault="00B172C9">
      <w:pPr>
        <w:pStyle w:val="Verzeichnis1"/>
        <w:rPr>
          <w:rFonts w:asciiTheme="minorHAnsi" w:eastAsiaTheme="minorEastAsia" w:hAnsiTheme="minorHAnsi" w:cstheme="minorBidi"/>
          <w:b w:val="0"/>
          <w:szCs w:val="22"/>
        </w:rPr>
      </w:pPr>
      <w:hyperlink w:anchor="_Toc35958130" w:history="1">
        <w:r w:rsidR="000A68F0" w:rsidRPr="007B5BB4">
          <w:rPr>
            <w:rStyle w:val="Hyperlink"/>
            <w:lang w:val="en-US"/>
          </w:rPr>
          <w:t>Finance, Auditing, Controlling, Taxation I (FACT I)</w:t>
        </w:r>
        <w:r w:rsidR="000A68F0">
          <w:rPr>
            <w:webHidden/>
          </w:rPr>
          <w:tab/>
        </w:r>
        <w:r w:rsidR="000A68F0">
          <w:rPr>
            <w:webHidden/>
          </w:rPr>
          <w:fldChar w:fldCharType="begin"/>
        </w:r>
        <w:r w:rsidR="000A68F0">
          <w:rPr>
            <w:webHidden/>
          </w:rPr>
          <w:instrText xml:space="preserve"> PAGEREF _Toc35958130 \h </w:instrText>
        </w:r>
        <w:r w:rsidR="000A68F0">
          <w:rPr>
            <w:webHidden/>
          </w:rPr>
        </w:r>
        <w:r w:rsidR="000A68F0">
          <w:rPr>
            <w:webHidden/>
          </w:rPr>
          <w:fldChar w:fldCharType="separate"/>
        </w:r>
        <w:r>
          <w:rPr>
            <w:webHidden/>
          </w:rPr>
          <w:t>55</w:t>
        </w:r>
        <w:r w:rsidR="000A68F0">
          <w:rPr>
            <w:webHidden/>
          </w:rPr>
          <w:fldChar w:fldCharType="end"/>
        </w:r>
      </w:hyperlink>
    </w:p>
    <w:p w14:paraId="60FC37CB" w14:textId="4BECEC3A" w:rsidR="000A68F0" w:rsidRDefault="00B172C9">
      <w:pPr>
        <w:pStyle w:val="Verzeichnis1"/>
        <w:rPr>
          <w:rFonts w:asciiTheme="minorHAnsi" w:eastAsiaTheme="minorEastAsia" w:hAnsiTheme="minorHAnsi" w:cstheme="minorBidi"/>
          <w:b w:val="0"/>
          <w:szCs w:val="22"/>
        </w:rPr>
      </w:pPr>
      <w:hyperlink w:anchor="_Toc35958131" w:history="1">
        <w:r w:rsidR="000A68F0" w:rsidRPr="007B5BB4">
          <w:rPr>
            <w:rStyle w:val="Hyperlink"/>
            <w:lang w:val="en-US"/>
          </w:rPr>
          <w:t>Finance, Auditing, Controlling, Taxation II (FACT II)</w:t>
        </w:r>
        <w:r w:rsidR="000A68F0">
          <w:rPr>
            <w:webHidden/>
          </w:rPr>
          <w:tab/>
        </w:r>
        <w:r w:rsidR="000A68F0">
          <w:rPr>
            <w:webHidden/>
          </w:rPr>
          <w:fldChar w:fldCharType="begin"/>
        </w:r>
        <w:r w:rsidR="000A68F0">
          <w:rPr>
            <w:webHidden/>
          </w:rPr>
          <w:instrText xml:space="preserve"> PAGEREF _Toc35958131 \h </w:instrText>
        </w:r>
        <w:r w:rsidR="000A68F0">
          <w:rPr>
            <w:webHidden/>
          </w:rPr>
        </w:r>
        <w:r w:rsidR="000A68F0">
          <w:rPr>
            <w:webHidden/>
          </w:rPr>
          <w:fldChar w:fldCharType="separate"/>
        </w:r>
        <w:r>
          <w:rPr>
            <w:webHidden/>
          </w:rPr>
          <w:t>56</w:t>
        </w:r>
        <w:r w:rsidR="000A68F0">
          <w:rPr>
            <w:webHidden/>
          </w:rPr>
          <w:fldChar w:fldCharType="end"/>
        </w:r>
      </w:hyperlink>
    </w:p>
    <w:p w14:paraId="46F54754" w14:textId="3FDCE906" w:rsidR="000A68F0" w:rsidRDefault="00B172C9">
      <w:pPr>
        <w:pStyle w:val="Verzeichnis1"/>
        <w:rPr>
          <w:rFonts w:asciiTheme="minorHAnsi" w:eastAsiaTheme="minorEastAsia" w:hAnsiTheme="minorHAnsi" w:cstheme="minorBidi"/>
          <w:b w:val="0"/>
          <w:szCs w:val="22"/>
        </w:rPr>
      </w:pPr>
      <w:hyperlink w:anchor="_Toc35958132" w:history="1">
        <w:r w:rsidR="000A68F0" w:rsidRPr="007B5BB4">
          <w:rPr>
            <w:rStyle w:val="Hyperlink"/>
          </w:rPr>
          <w:t>Innovationsmanagement</w:t>
        </w:r>
        <w:r w:rsidR="000A68F0">
          <w:rPr>
            <w:webHidden/>
          </w:rPr>
          <w:tab/>
        </w:r>
        <w:r w:rsidR="000A68F0">
          <w:rPr>
            <w:webHidden/>
          </w:rPr>
          <w:fldChar w:fldCharType="begin"/>
        </w:r>
        <w:r w:rsidR="000A68F0">
          <w:rPr>
            <w:webHidden/>
          </w:rPr>
          <w:instrText xml:space="preserve"> PAGEREF _Toc35958132 \h </w:instrText>
        </w:r>
        <w:r w:rsidR="000A68F0">
          <w:rPr>
            <w:webHidden/>
          </w:rPr>
        </w:r>
        <w:r w:rsidR="000A68F0">
          <w:rPr>
            <w:webHidden/>
          </w:rPr>
          <w:fldChar w:fldCharType="separate"/>
        </w:r>
        <w:r>
          <w:rPr>
            <w:webHidden/>
          </w:rPr>
          <w:t>57</w:t>
        </w:r>
        <w:r w:rsidR="000A68F0">
          <w:rPr>
            <w:webHidden/>
          </w:rPr>
          <w:fldChar w:fldCharType="end"/>
        </w:r>
      </w:hyperlink>
    </w:p>
    <w:p w14:paraId="4ABE4086" w14:textId="0C85C82F" w:rsidR="000A68F0" w:rsidRDefault="00B172C9">
      <w:pPr>
        <w:pStyle w:val="Verzeichnis1"/>
        <w:rPr>
          <w:rFonts w:asciiTheme="minorHAnsi" w:eastAsiaTheme="minorEastAsia" w:hAnsiTheme="minorHAnsi" w:cstheme="minorBidi"/>
          <w:b w:val="0"/>
          <w:szCs w:val="22"/>
        </w:rPr>
      </w:pPr>
      <w:hyperlink w:anchor="_Toc35958133" w:history="1">
        <w:r w:rsidR="000A68F0" w:rsidRPr="007B5BB4">
          <w:rPr>
            <w:rStyle w:val="Hyperlink"/>
          </w:rPr>
          <w:t>International Information Systems (IIS)</w:t>
        </w:r>
        <w:r w:rsidR="000A68F0">
          <w:rPr>
            <w:webHidden/>
          </w:rPr>
          <w:tab/>
        </w:r>
        <w:r w:rsidR="000A68F0">
          <w:rPr>
            <w:webHidden/>
          </w:rPr>
          <w:fldChar w:fldCharType="begin"/>
        </w:r>
        <w:r w:rsidR="000A68F0">
          <w:rPr>
            <w:webHidden/>
          </w:rPr>
          <w:instrText xml:space="preserve"> PAGEREF _Toc35958133 \h </w:instrText>
        </w:r>
        <w:r w:rsidR="000A68F0">
          <w:rPr>
            <w:webHidden/>
          </w:rPr>
        </w:r>
        <w:r w:rsidR="000A68F0">
          <w:rPr>
            <w:webHidden/>
          </w:rPr>
          <w:fldChar w:fldCharType="separate"/>
        </w:r>
        <w:r>
          <w:rPr>
            <w:webHidden/>
          </w:rPr>
          <w:t>58</w:t>
        </w:r>
        <w:r w:rsidR="000A68F0">
          <w:rPr>
            <w:webHidden/>
          </w:rPr>
          <w:fldChar w:fldCharType="end"/>
        </w:r>
      </w:hyperlink>
    </w:p>
    <w:p w14:paraId="7FBE3ACE" w14:textId="2F9053C7" w:rsidR="000A68F0" w:rsidRDefault="00B172C9">
      <w:pPr>
        <w:pStyle w:val="Verzeichnis1"/>
        <w:rPr>
          <w:rFonts w:asciiTheme="minorHAnsi" w:eastAsiaTheme="minorEastAsia" w:hAnsiTheme="minorHAnsi" w:cstheme="minorBidi"/>
          <w:b w:val="0"/>
          <w:szCs w:val="22"/>
        </w:rPr>
      </w:pPr>
      <w:hyperlink w:anchor="_Toc35958134" w:history="1">
        <w:r w:rsidR="000A68F0" w:rsidRPr="007B5BB4">
          <w:rPr>
            <w:rStyle w:val="Hyperlink"/>
          </w:rPr>
          <w:t>Latin America</w:t>
        </w:r>
        <w:r w:rsidR="000A68F0">
          <w:rPr>
            <w:webHidden/>
          </w:rPr>
          <w:tab/>
        </w:r>
        <w:r w:rsidR="000A68F0">
          <w:rPr>
            <w:webHidden/>
          </w:rPr>
          <w:fldChar w:fldCharType="begin"/>
        </w:r>
        <w:r w:rsidR="000A68F0">
          <w:rPr>
            <w:webHidden/>
          </w:rPr>
          <w:instrText xml:space="preserve"> PAGEREF _Toc35958134 \h </w:instrText>
        </w:r>
        <w:r w:rsidR="000A68F0">
          <w:rPr>
            <w:webHidden/>
          </w:rPr>
        </w:r>
        <w:r w:rsidR="000A68F0">
          <w:rPr>
            <w:webHidden/>
          </w:rPr>
          <w:fldChar w:fldCharType="separate"/>
        </w:r>
        <w:r>
          <w:rPr>
            <w:webHidden/>
          </w:rPr>
          <w:t>59</w:t>
        </w:r>
        <w:r w:rsidR="000A68F0">
          <w:rPr>
            <w:webHidden/>
          </w:rPr>
          <w:fldChar w:fldCharType="end"/>
        </w:r>
      </w:hyperlink>
    </w:p>
    <w:p w14:paraId="3FE2E0C7" w14:textId="1FCFA6C1" w:rsidR="000A68F0" w:rsidRDefault="00B172C9">
      <w:pPr>
        <w:pStyle w:val="Verzeichnis1"/>
        <w:rPr>
          <w:rFonts w:asciiTheme="minorHAnsi" w:eastAsiaTheme="minorEastAsia" w:hAnsiTheme="minorHAnsi" w:cstheme="minorBidi"/>
          <w:b w:val="0"/>
          <w:szCs w:val="22"/>
        </w:rPr>
      </w:pPr>
      <w:hyperlink w:anchor="_Toc35958135" w:history="1">
        <w:r w:rsidR="000A68F0" w:rsidRPr="007B5BB4">
          <w:rPr>
            <w:rStyle w:val="Hyperlink"/>
          </w:rPr>
          <w:t>Marketing</w:t>
        </w:r>
        <w:r w:rsidR="000A68F0">
          <w:rPr>
            <w:webHidden/>
          </w:rPr>
          <w:tab/>
        </w:r>
        <w:r w:rsidR="000A68F0">
          <w:rPr>
            <w:webHidden/>
          </w:rPr>
          <w:fldChar w:fldCharType="begin"/>
        </w:r>
        <w:r w:rsidR="000A68F0">
          <w:rPr>
            <w:webHidden/>
          </w:rPr>
          <w:instrText xml:space="preserve"> PAGEREF _Toc35958135 \h </w:instrText>
        </w:r>
        <w:r w:rsidR="000A68F0">
          <w:rPr>
            <w:webHidden/>
          </w:rPr>
        </w:r>
        <w:r w:rsidR="000A68F0">
          <w:rPr>
            <w:webHidden/>
          </w:rPr>
          <w:fldChar w:fldCharType="separate"/>
        </w:r>
        <w:r>
          <w:rPr>
            <w:webHidden/>
          </w:rPr>
          <w:t>60</w:t>
        </w:r>
        <w:r w:rsidR="000A68F0">
          <w:rPr>
            <w:webHidden/>
          </w:rPr>
          <w:fldChar w:fldCharType="end"/>
        </w:r>
      </w:hyperlink>
    </w:p>
    <w:p w14:paraId="7DD61A84" w14:textId="48A74933" w:rsidR="000A68F0" w:rsidRDefault="00B172C9">
      <w:pPr>
        <w:pStyle w:val="Verzeichnis1"/>
        <w:rPr>
          <w:rFonts w:asciiTheme="minorHAnsi" w:eastAsiaTheme="minorEastAsia" w:hAnsiTheme="minorHAnsi" w:cstheme="minorBidi"/>
          <w:b w:val="0"/>
          <w:szCs w:val="22"/>
        </w:rPr>
      </w:pPr>
      <w:hyperlink w:anchor="_Toc35958136" w:history="1">
        <w:r w:rsidR="000A68F0" w:rsidRPr="007B5BB4">
          <w:rPr>
            <w:rStyle w:val="Hyperlink"/>
          </w:rPr>
          <w:t>Nachhaltigkeitsmanagement</w:t>
        </w:r>
        <w:r w:rsidR="000A68F0">
          <w:rPr>
            <w:webHidden/>
          </w:rPr>
          <w:tab/>
        </w:r>
        <w:r w:rsidR="000A68F0">
          <w:rPr>
            <w:webHidden/>
          </w:rPr>
          <w:fldChar w:fldCharType="begin"/>
        </w:r>
        <w:r w:rsidR="000A68F0">
          <w:rPr>
            <w:webHidden/>
          </w:rPr>
          <w:instrText xml:space="preserve"> PAGEREF _Toc35958136 \h </w:instrText>
        </w:r>
        <w:r w:rsidR="000A68F0">
          <w:rPr>
            <w:webHidden/>
          </w:rPr>
        </w:r>
        <w:r w:rsidR="000A68F0">
          <w:rPr>
            <w:webHidden/>
          </w:rPr>
          <w:fldChar w:fldCharType="separate"/>
        </w:r>
        <w:r>
          <w:rPr>
            <w:webHidden/>
          </w:rPr>
          <w:t>61</w:t>
        </w:r>
        <w:r w:rsidR="000A68F0">
          <w:rPr>
            <w:webHidden/>
          </w:rPr>
          <w:fldChar w:fldCharType="end"/>
        </w:r>
      </w:hyperlink>
    </w:p>
    <w:p w14:paraId="19C42D32" w14:textId="7FCE7B32" w:rsidR="000A68F0" w:rsidRDefault="00B172C9">
      <w:pPr>
        <w:pStyle w:val="Verzeichnis1"/>
        <w:rPr>
          <w:rFonts w:asciiTheme="minorHAnsi" w:eastAsiaTheme="minorEastAsia" w:hAnsiTheme="minorHAnsi" w:cstheme="minorBidi"/>
          <w:b w:val="0"/>
          <w:szCs w:val="22"/>
        </w:rPr>
      </w:pPr>
      <w:hyperlink w:anchor="_Toc35958137" w:history="1">
        <w:r w:rsidR="000A68F0" w:rsidRPr="007B5BB4">
          <w:rPr>
            <w:rStyle w:val="Hyperlink"/>
          </w:rPr>
          <w:t>Ökonomische Gesundheitswissenschaften</w:t>
        </w:r>
        <w:r w:rsidR="000A68F0">
          <w:rPr>
            <w:webHidden/>
          </w:rPr>
          <w:tab/>
        </w:r>
        <w:r w:rsidR="000A68F0">
          <w:rPr>
            <w:webHidden/>
          </w:rPr>
          <w:fldChar w:fldCharType="begin"/>
        </w:r>
        <w:r w:rsidR="000A68F0">
          <w:rPr>
            <w:webHidden/>
          </w:rPr>
          <w:instrText xml:space="preserve"> PAGEREF _Toc35958137 \h </w:instrText>
        </w:r>
        <w:r w:rsidR="000A68F0">
          <w:rPr>
            <w:webHidden/>
          </w:rPr>
        </w:r>
        <w:r w:rsidR="000A68F0">
          <w:rPr>
            <w:webHidden/>
          </w:rPr>
          <w:fldChar w:fldCharType="separate"/>
        </w:r>
        <w:r>
          <w:rPr>
            <w:webHidden/>
          </w:rPr>
          <w:t>62</w:t>
        </w:r>
        <w:r w:rsidR="000A68F0">
          <w:rPr>
            <w:webHidden/>
          </w:rPr>
          <w:fldChar w:fldCharType="end"/>
        </w:r>
      </w:hyperlink>
    </w:p>
    <w:p w14:paraId="160698BB" w14:textId="0B118231" w:rsidR="000A68F0" w:rsidRDefault="00B172C9">
      <w:pPr>
        <w:pStyle w:val="Verzeichnis1"/>
        <w:rPr>
          <w:rFonts w:asciiTheme="minorHAnsi" w:eastAsiaTheme="minorEastAsia" w:hAnsiTheme="minorHAnsi" w:cstheme="minorBidi"/>
          <w:b w:val="0"/>
          <w:szCs w:val="22"/>
        </w:rPr>
      </w:pPr>
      <w:hyperlink w:anchor="_Toc35958138" w:history="1">
        <w:r w:rsidR="000A68F0" w:rsidRPr="007B5BB4">
          <w:rPr>
            <w:rStyle w:val="Hyperlink"/>
          </w:rPr>
          <w:t>Prozessmanagement</w:t>
        </w:r>
        <w:r w:rsidR="000A68F0">
          <w:rPr>
            <w:webHidden/>
          </w:rPr>
          <w:tab/>
        </w:r>
        <w:r w:rsidR="000A68F0">
          <w:rPr>
            <w:webHidden/>
          </w:rPr>
          <w:fldChar w:fldCharType="begin"/>
        </w:r>
        <w:r w:rsidR="000A68F0">
          <w:rPr>
            <w:webHidden/>
          </w:rPr>
          <w:instrText xml:space="preserve"> PAGEREF _Toc35958138 \h </w:instrText>
        </w:r>
        <w:r w:rsidR="000A68F0">
          <w:rPr>
            <w:webHidden/>
          </w:rPr>
        </w:r>
        <w:r w:rsidR="000A68F0">
          <w:rPr>
            <w:webHidden/>
          </w:rPr>
          <w:fldChar w:fldCharType="separate"/>
        </w:r>
        <w:r>
          <w:rPr>
            <w:webHidden/>
          </w:rPr>
          <w:t>63</w:t>
        </w:r>
        <w:r w:rsidR="000A68F0">
          <w:rPr>
            <w:webHidden/>
          </w:rPr>
          <w:fldChar w:fldCharType="end"/>
        </w:r>
      </w:hyperlink>
    </w:p>
    <w:p w14:paraId="161DEEF1" w14:textId="0821D64E" w:rsidR="000A68F0" w:rsidRDefault="00B172C9">
      <w:pPr>
        <w:pStyle w:val="Verzeichnis1"/>
        <w:rPr>
          <w:rFonts w:asciiTheme="minorHAnsi" w:eastAsiaTheme="minorEastAsia" w:hAnsiTheme="minorHAnsi" w:cstheme="minorBidi"/>
          <w:b w:val="0"/>
          <w:szCs w:val="22"/>
        </w:rPr>
      </w:pPr>
      <w:hyperlink w:anchor="_Toc35958139" w:history="1">
        <w:r w:rsidR="000A68F0" w:rsidRPr="007B5BB4">
          <w:rPr>
            <w:rStyle w:val="Hyperlink"/>
          </w:rPr>
          <w:t>Quantitative Methoden der Wirtschafts- und Sozialwissenschaften</w:t>
        </w:r>
        <w:r w:rsidR="000A68F0">
          <w:rPr>
            <w:webHidden/>
          </w:rPr>
          <w:tab/>
        </w:r>
        <w:r w:rsidR="000A68F0">
          <w:rPr>
            <w:webHidden/>
          </w:rPr>
          <w:fldChar w:fldCharType="begin"/>
        </w:r>
        <w:r w:rsidR="000A68F0">
          <w:rPr>
            <w:webHidden/>
          </w:rPr>
          <w:instrText xml:space="preserve"> PAGEREF _Toc35958139 \h </w:instrText>
        </w:r>
        <w:r w:rsidR="000A68F0">
          <w:rPr>
            <w:webHidden/>
          </w:rPr>
        </w:r>
        <w:r w:rsidR="000A68F0">
          <w:rPr>
            <w:webHidden/>
          </w:rPr>
          <w:fldChar w:fldCharType="separate"/>
        </w:r>
        <w:r>
          <w:rPr>
            <w:webHidden/>
          </w:rPr>
          <w:t>64</w:t>
        </w:r>
        <w:r w:rsidR="000A68F0">
          <w:rPr>
            <w:webHidden/>
          </w:rPr>
          <w:fldChar w:fldCharType="end"/>
        </w:r>
      </w:hyperlink>
    </w:p>
    <w:p w14:paraId="15643F16" w14:textId="16C23756" w:rsidR="000A68F0" w:rsidRDefault="00B172C9">
      <w:pPr>
        <w:pStyle w:val="Verzeichnis1"/>
        <w:rPr>
          <w:rFonts w:asciiTheme="minorHAnsi" w:eastAsiaTheme="minorEastAsia" w:hAnsiTheme="minorHAnsi" w:cstheme="minorBidi"/>
          <w:b w:val="0"/>
          <w:szCs w:val="22"/>
        </w:rPr>
      </w:pPr>
      <w:hyperlink w:anchor="_Toc35958140" w:history="1">
        <w:r w:rsidR="000A68F0" w:rsidRPr="007B5BB4">
          <w:rPr>
            <w:rStyle w:val="Hyperlink"/>
          </w:rPr>
          <w:t>Technology, Innovation &amp; Entrepreneurship</w:t>
        </w:r>
        <w:r w:rsidR="000A68F0">
          <w:rPr>
            <w:webHidden/>
          </w:rPr>
          <w:tab/>
        </w:r>
        <w:r w:rsidR="000A68F0">
          <w:rPr>
            <w:webHidden/>
          </w:rPr>
          <w:fldChar w:fldCharType="begin"/>
        </w:r>
        <w:r w:rsidR="000A68F0">
          <w:rPr>
            <w:webHidden/>
          </w:rPr>
          <w:instrText xml:space="preserve"> PAGEREF _Toc35958140 \h </w:instrText>
        </w:r>
        <w:r w:rsidR="000A68F0">
          <w:rPr>
            <w:webHidden/>
          </w:rPr>
        </w:r>
        <w:r w:rsidR="000A68F0">
          <w:rPr>
            <w:webHidden/>
          </w:rPr>
          <w:fldChar w:fldCharType="separate"/>
        </w:r>
        <w:r>
          <w:rPr>
            <w:webHidden/>
          </w:rPr>
          <w:t>65</w:t>
        </w:r>
        <w:r w:rsidR="000A68F0">
          <w:rPr>
            <w:webHidden/>
          </w:rPr>
          <w:fldChar w:fldCharType="end"/>
        </w:r>
      </w:hyperlink>
    </w:p>
    <w:p w14:paraId="41D4F6EC" w14:textId="0AB8E70B" w:rsidR="000A68F0" w:rsidRDefault="00B172C9">
      <w:pPr>
        <w:pStyle w:val="Verzeichnis1"/>
        <w:rPr>
          <w:rFonts w:asciiTheme="minorHAnsi" w:eastAsiaTheme="minorEastAsia" w:hAnsiTheme="minorHAnsi" w:cstheme="minorBidi"/>
          <w:b w:val="0"/>
          <w:szCs w:val="22"/>
        </w:rPr>
      </w:pPr>
      <w:hyperlink w:anchor="_Toc35958141" w:history="1">
        <w:r w:rsidR="000A68F0" w:rsidRPr="007B5BB4">
          <w:rPr>
            <w:rStyle w:val="Hyperlink"/>
          </w:rPr>
          <w:t>Unternehmensführung</w:t>
        </w:r>
        <w:r w:rsidR="000A68F0">
          <w:rPr>
            <w:webHidden/>
          </w:rPr>
          <w:tab/>
        </w:r>
        <w:r w:rsidR="000A68F0">
          <w:rPr>
            <w:webHidden/>
          </w:rPr>
          <w:fldChar w:fldCharType="begin"/>
        </w:r>
        <w:r w:rsidR="000A68F0">
          <w:rPr>
            <w:webHidden/>
          </w:rPr>
          <w:instrText xml:space="preserve"> PAGEREF _Toc35958141 \h </w:instrText>
        </w:r>
        <w:r w:rsidR="000A68F0">
          <w:rPr>
            <w:webHidden/>
          </w:rPr>
        </w:r>
        <w:r w:rsidR="000A68F0">
          <w:rPr>
            <w:webHidden/>
          </w:rPr>
          <w:fldChar w:fldCharType="separate"/>
        </w:r>
        <w:r>
          <w:rPr>
            <w:webHidden/>
          </w:rPr>
          <w:t>66</w:t>
        </w:r>
        <w:r w:rsidR="000A68F0">
          <w:rPr>
            <w:webHidden/>
          </w:rPr>
          <w:fldChar w:fldCharType="end"/>
        </w:r>
      </w:hyperlink>
    </w:p>
    <w:p w14:paraId="2211A3F6" w14:textId="58EA349E" w:rsidR="000A68F0" w:rsidRDefault="00B172C9">
      <w:pPr>
        <w:pStyle w:val="Verzeichnis1"/>
        <w:rPr>
          <w:rFonts w:asciiTheme="minorHAnsi" w:eastAsiaTheme="minorEastAsia" w:hAnsiTheme="minorHAnsi" w:cstheme="minorBidi"/>
          <w:b w:val="0"/>
          <w:szCs w:val="22"/>
        </w:rPr>
      </w:pPr>
      <w:hyperlink w:anchor="_Toc35958142" w:history="1">
        <w:r w:rsidR="000A68F0" w:rsidRPr="007B5BB4">
          <w:rPr>
            <w:rStyle w:val="Hyperlink"/>
          </w:rPr>
          <w:t>Western Hemisphere</w:t>
        </w:r>
        <w:r w:rsidR="000A68F0">
          <w:rPr>
            <w:webHidden/>
          </w:rPr>
          <w:tab/>
        </w:r>
        <w:r w:rsidR="000A68F0">
          <w:rPr>
            <w:webHidden/>
          </w:rPr>
          <w:fldChar w:fldCharType="begin"/>
        </w:r>
        <w:r w:rsidR="000A68F0">
          <w:rPr>
            <w:webHidden/>
          </w:rPr>
          <w:instrText xml:space="preserve"> PAGEREF _Toc35958142 \h </w:instrText>
        </w:r>
        <w:r w:rsidR="000A68F0">
          <w:rPr>
            <w:webHidden/>
          </w:rPr>
        </w:r>
        <w:r w:rsidR="000A68F0">
          <w:rPr>
            <w:webHidden/>
          </w:rPr>
          <w:fldChar w:fldCharType="separate"/>
        </w:r>
        <w:r>
          <w:rPr>
            <w:webHidden/>
          </w:rPr>
          <w:t>67</w:t>
        </w:r>
        <w:r w:rsidR="000A68F0">
          <w:rPr>
            <w:webHidden/>
          </w:rPr>
          <w:fldChar w:fldCharType="end"/>
        </w:r>
      </w:hyperlink>
    </w:p>
    <w:p w14:paraId="19CBE13F" w14:textId="68D107A3" w:rsidR="000A68F0" w:rsidRDefault="00B172C9">
      <w:pPr>
        <w:pStyle w:val="Verzeichnis1"/>
        <w:rPr>
          <w:rFonts w:asciiTheme="minorHAnsi" w:eastAsiaTheme="minorEastAsia" w:hAnsiTheme="minorHAnsi" w:cstheme="minorBidi"/>
          <w:b w:val="0"/>
          <w:szCs w:val="22"/>
        </w:rPr>
      </w:pPr>
      <w:hyperlink w:anchor="_Toc35958143" w:history="1">
        <w:r w:rsidR="000A68F0" w:rsidRPr="007B5BB4">
          <w:rPr>
            <w:rStyle w:val="Hyperlink"/>
          </w:rPr>
          <w:t>Wirtschaftspädagogik</w:t>
        </w:r>
        <w:r w:rsidR="000A68F0">
          <w:rPr>
            <w:webHidden/>
          </w:rPr>
          <w:tab/>
        </w:r>
        <w:r w:rsidR="000A68F0">
          <w:rPr>
            <w:webHidden/>
          </w:rPr>
          <w:fldChar w:fldCharType="begin"/>
        </w:r>
        <w:r w:rsidR="000A68F0">
          <w:rPr>
            <w:webHidden/>
          </w:rPr>
          <w:instrText xml:space="preserve"> PAGEREF _Toc35958143 \h </w:instrText>
        </w:r>
        <w:r w:rsidR="000A68F0">
          <w:rPr>
            <w:webHidden/>
          </w:rPr>
        </w:r>
        <w:r w:rsidR="000A68F0">
          <w:rPr>
            <w:webHidden/>
          </w:rPr>
          <w:fldChar w:fldCharType="separate"/>
        </w:r>
        <w:r>
          <w:rPr>
            <w:webHidden/>
          </w:rPr>
          <w:t>68</w:t>
        </w:r>
        <w:r w:rsidR="000A68F0">
          <w:rPr>
            <w:webHidden/>
          </w:rPr>
          <w:fldChar w:fldCharType="end"/>
        </w:r>
      </w:hyperlink>
    </w:p>
    <w:p w14:paraId="3D8CEF4D" w14:textId="5D5AF079" w:rsidR="000A68F0" w:rsidRDefault="00B172C9">
      <w:pPr>
        <w:pStyle w:val="Verzeichnis1"/>
        <w:rPr>
          <w:rFonts w:asciiTheme="minorHAnsi" w:eastAsiaTheme="minorEastAsia" w:hAnsiTheme="minorHAnsi" w:cstheme="minorBidi"/>
          <w:b w:val="0"/>
          <w:szCs w:val="22"/>
        </w:rPr>
      </w:pPr>
      <w:hyperlink w:anchor="_Toc35958144" w:history="1">
        <w:r w:rsidR="000A68F0" w:rsidRPr="007B5BB4">
          <w:rPr>
            <w:rStyle w:val="Hyperlink"/>
          </w:rPr>
          <w:t>Wirtschaftspolitik</w:t>
        </w:r>
        <w:r w:rsidR="000A68F0">
          <w:rPr>
            <w:webHidden/>
          </w:rPr>
          <w:tab/>
        </w:r>
        <w:r w:rsidR="000A68F0">
          <w:rPr>
            <w:webHidden/>
          </w:rPr>
          <w:fldChar w:fldCharType="begin"/>
        </w:r>
        <w:r w:rsidR="000A68F0">
          <w:rPr>
            <w:webHidden/>
          </w:rPr>
          <w:instrText xml:space="preserve"> PAGEREF _Toc35958144 \h </w:instrText>
        </w:r>
        <w:r w:rsidR="000A68F0">
          <w:rPr>
            <w:webHidden/>
          </w:rPr>
        </w:r>
        <w:r w:rsidR="000A68F0">
          <w:rPr>
            <w:webHidden/>
          </w:rPr>
          <w:fldChar w:fldCharType="separate"/>
        </w:r>
        <w:r>
          <w:rPr>
            <w:webHidden/>
          </w:rPr>
          <w:t>70</w:t>
        </w:r>
        <w:r w:rsidR="000A68F0">
          <w:rPr>
            <w:webHidden/>
          </w:rPr>
          <w:fldChar w:fldCharType="end"/>
        </w:r>
      </w:hyperlink>
    </w:p>
    <w:p w14:paraId="62C52667" w14:textId="0FD1B0F0" w:rsidR="000A68F0" w:rsidRDefault="00B172C9">
      <w:pPr>
        <w:pStyle w:val="Verzeichnis1"/>
        <w:rPr>
          <w:rFonts w:asciiTheme="minorHAnsi" w:eastAsiaTheme="minorEastAsia" w:hAnsiTheme="minorHAnsi" w:cstheme="minorBidi"/>
          <w:b w:val="0"/>
          <w:szCs w:val="22"/>
        </w:rPr>
      </w:pPr>
      <w:hyperlink w:anchor="_Toc35958145" w:history="1">
        <w:r w:rsidR="000A68F0" w:rsidRPr="007B5BB4">
          <w:rPr>
            <w:rStyle w:val="Hyperlink"/>
          </w:rPr>
          <w:t>Wirtschaftstheorie</w:t>
        </w:r>
        <w:r w:rsidR="000A68F0">
          <w:rPr>
            <w:webHidden/>
          </w:rPr>
          <w:tab/>
        </w:r>
        <w:r w:rsidR="000A68F0">
          <w:rPr>
            <w:webHidden/>
          </w:rPr>
          <w:fldChar w:fldCharType="begin"/>
        </w:r>
        <w:r w:rsidR="000A68F0">
          <w:rPr>
            <w:webHidden/>
          </w:rPr>
          <w:instrText xml:space="preserve"> PAGEREF _Toc35958145 \h </w:instrText>
        </w:r>
        <w:r w:rsidR="000A68F0">
          <w:rPr>
            <w:webHidden/>
          </w:rPr>
        </w:r>
        <w:r w:rsidR="000A68F0">
          <w:rPr>
            <w:webHidden/>
          </w:rPr>
          <w:fldChar w:fldCharType="separate"/>
        </w:r>
        <w:r>
          <w:rPr>
            <w:webHidden/>
          </w:rPr>
          <w:t>72</w:t>
        </w:r>
        <w:r w:rsidR="000A68F0">
          <w:rPr>
            <w:webHidden/>
          </w:rPr>
          <w:fldChar w:fldCharType="end"/>
        </w:r>
      </w:hyperlink>
    </w:p>
    <w:p w14:paraId="035DF9EB" w14:textId="05DE2D19"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F62C9E">
      <w:pPr>
        <w:pStyle w:val="Listenabsatz"/>
        <w:numPr>
          <w:ilvl w:val="0"/>
          <w:numId w:val="2"/>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F62C9E">
      <w:pPr>
        <w:pStyle w:val="Listenabsatz"/>
        <w:numPr>
          <w:ilvl w:val="0"/>
          <w:numId w:val="2"/>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F62C9E">
      <w:pPr>
        <w:pStyle w:val="Listenabsatz"/>
        <w:numPr>
          <w:ilvl w:val="0"/>
          <w:numId w:val="2"/>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F62C9E">
      <w:pPr>
        <w:pStyle w:val="Listenabsatz"/>
        <w:numPr>
          <w:ilvl w:val="0"/>
          <w:numId w:val="2"/>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F62C9E">
      <w:pPr>
        <w:pStyle w:val="Listenabsatz"/>
        <w:numPr>
          <w:ilvl w:val="0"/>
          <w:numId w:val="2"/>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F62C9E">
      <w:pPr>
        <w:pStyle w:val="Listenabsatz"/>
        <w:numPr>
          <w:ilvl w:val="0"/>
          <w:numId w:val="2"/>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F62C9E">
      <w:pPr>
        <w:pStyle w:val="Listenabsatz"/>
        <w:numPr>
          <w:ilvl w:val="0"/>
          <w:numId w:val="35"/>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F62C9E">
      <w:pPr>
        <w:pStyle w:val="Listenabsatz"/>
        <w:numPr>
          <w:ilvl w:val="0"/>
          <w:numId w:val="35"/>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F62C9E">
      <w:pPr>
        <w:pStyle w:val="Listenabsatz"/>
        <w:numPr>
          <w:ilvl w:val="0"/>
          <w:numId w:val="35"/>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F62C9E">
      <w:pPr>
        <w:pStyle w:val="Listenabsatz"/>
        <w:numPr>
          <w:ilvl w:val="0"/>
          <w:numId w:val="35"/>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606" w:name="_Toc286408005"/>
            <w:bookmarkStart w:id="1607" w:name="_Toc287530366"/>
            <w:bookmarkStart w:id="1608" w:name="_Toc287964239"/>
            <w:bookmarkStart w:id="1609" w:name="_Toc300074782"/>
            <w:bookmarkStart w:id="1610" w:name="_Toc300153843"/>
            <w:bookmarkStart w:id="1611" w:name="_Toc301861852"/>
            <w:bookmarkStart w:id="1612" w:name="_Toc317511472"/>
            <w:bookmarkStart w:id="1613" w:name="_Toc317694617"/>
            <w:bookmarkStart w:id="1614" w:name="_Toc317772775"/>
            <w:bookmarkStart w:id="1615" w:name="_Toc317781898"/>
            <w:bookmarkStart w:id="1616" w:name="_Toc321384946"/>
            <w:bookmarkStart w:id="1617" w:name="_Toc332267005"/>
            <w:bookmarkStart w:id="1618" w:name="_Toc332366662"/>
            <w:bookmarkStart w:id="1619" w:name="_Toc335747159"/>
            <w:bookmarkStart w:id="1620" w:name="_Toc349828320"/>
            <w:bookmarkStart w:id="1621" w:name="_Toc351454598"/>
            <w:bookmarkStart w:id="1622" w:name="_Toc351715241"/>
            <w:bookmarkStart w:id="1623" w:name="_Toc363637941"/>
            <w:bookmarkStart w:id="1624" w:name="_Toc363638634"/>
            <w:bookmarkStart w:id="1625" w:name="_Toc364321912"/>
            <w:bookmarkStart w:id="1626" w:name="_Toc364328086"/>
            <w:bookmarkStart w:id="1627" w:name="_Toc364328454"/>
            <w:bookmarkStart w:id="1628" w:name="_Toc380759820"/>
            <w:bookmarkStart w:id="1629" w:name="_Toc35957987"/>
            <w:bookmarkStart w:id="1630" w:name="_Toc35958129"/>
            <w:r w:rsidRPr="00BF7282">
              <w:t>Arbeit, Personal und Bildung</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79EA9FCE" w14:textId="77777777" w:rsidTr="009E6670">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9E6670">
        <w:trPr>
          <w:trHeight w:val="567"/>
          <w:jc w:val="center"/>
        </w:trPr>
        <w:tc>
          <w:tcPr>
            <w:tcW w:w="2551" w:type="dxa"/>
            <w:tcMar>
              <w:top w:w="28" w:type="dxa"/>
            </w:tcMar>
            <w:vAlign w:val="center"/>
          </w:tcPr>
          <w:p w14:paraId="3901ACFB" w14:textId="15A48E5F" w:rsidR="004F00BF" w:rsidRPr="00BF7282" w:rsidRDefault="00F36D2B" w:rsidP="00C92AEA">
            <w:pPr>
              <w:rPr>
                <w:rFonts w:cs="Arial"/>
                <w:b/>
                <w:sz w:val="24"/>
              </w:rPr>
            </w:pPr>
            <w:r>
              <w:rPr>
                <w:rFonts w:cs="Arial"/>
                <w:b/>
                <w:sz w:val="24"/>
              </w:rPr>
              <w:t>8</w:t>
            </w:r>
            <w:r w:rsidR="007C598E">
              <w:rPr>
                <w:rFonts w:cs="Arial"/>
                <w:b/>
                <w:sz w:val="24"/>
              </w:rPr>
              <w:t>6500</w:t>
            </w:r>
          </w:p>
        </w:tc>
        <w:tc>
          <w:tcPr>
            <w:tcW w:w="4248"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2839"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9E6670">
        <w:trPr>
          <w:trHeight w:val="567"/>
          <w:jc w:val="center"/>
        </w:trPr>
        <w:tc>
          <w:tcPr>
            <w:tcW w:w="2551" w:type="dxa"/>
            <w:tcMar>
              <w:top w:w="28" w:type="dxa"/>
            </w:tcMar>
            <w:vAlign w:val="center"/>
          </w:tcPr>
          <w:p w14:paraId="5422C2F0" w14:textId="20515D1A" w:rsidR="004F00BF" w:rsidRPr="00BF7282" w:rsidRDefault="00F36D2B" w:rsidP="00C92AEA">
            <w:pPr>
              <w:rPr>
                <w:b/>
                <w:sz w:val="24"/>
              </w:rPr>
            </w:pPr>
            <w:r>
              <w:rPr>
                <w:rFonts w:cs="Arial"/>
                <w:b/>
                <w:sz w:val="24"/>
              </w:rPr>
              <w:t>8</w:t>
            </w:r>
            <w:r w:rsidR="00220DB8">
              <w:rPr>
                <w:rFonts w:cs="Arial"/>
                <w:b/>
                <w:sz w:val="24"/>
              </w:rPr>
              <w:t>6510</w:t>
            </w:r>
          </w:p>
        </w:tc>
        <w:tc>
          <w:tcPr>
            <w:tcW w:w="4248"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2839"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9E6670">
        <w:trPr>
          <w:trHeight w:val="567"/>
          <w:jc w:val="center"/>
        </w:trPr>
        <w:tc>
          <w:tcPr>
            <w:tcW w:w="2551" w:type="dxa"/>
            <w:tcMar>
              <w:top w:w="28" w:type="dxa"/>
            </w:tcMar>
            <w:vAlign w:val="center"/>
          </w:tcPr>
          <w:p w14:paraId="644ED81E" w14:textId="114A12FB" w:rsidR="004F00BF" w:rsidRPr="00BF7282" w:rsidRDefault="00F36D2B" w:rsidP="00C92AEA">
            <w:pPr>
              <w:rPr>
                <w:b/>
                <w:sz w:val="24"/>
              </w:rPr>
            </w:pPr>
            <w:r>
              <w:rPr>
                <w:rFonts w:cs="Arial"/>
                <w:b/>
                <w:sz w:val="24"/>
              </w:rPr>
              <w:t>8</w:t>
            </w:r>
            <w:r w:rsidR="000D2D50">
              <w:rPr>
                <w:b/>
                <w:sz w:val="24"/>
              </w:rPr>
              <w:t>3651</w:t>
            </w:r>
          </w:p>
        </w:tc>
        <w:tc>
          <w:tcPr>
            <w:tcW w:w="4248"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2839"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9E6670">
        <w:trPr>
          <w:trHeight w:val="567"/>
          <w:jc w:val="center"/>
        </w:trPr>
        <w:tc>
          <w:tcPr>
            <w:tcW w:w="2551" w:type="dxa"/>
            <w:tcMar>
              <w:top w:w="28" w:type="dxa"/>
            </w:tcMar>
            <w:vAlign w:val="center"/>
          </w:tcPr>
          <w:p w14:paraId="5821B34F" w14:textId="6FEE6984" w:rsidR="004F00BF" w:rsidRPr="00BF7282" w:rsidRDefault="00F36D2B" w:rsidP="00C92AEA">
            <w:pPr>
              <w:rPr>
                <w:b/>
                <w:sz w:val="24"/>
              </w:rPr>
            </w:pPr>
            <w:r>
              <w:rPr>
                <w:rFonts w:cs="Arial"/>
                <w:b/>
                <w:sz w:val="24"/>
              </w:rPr>
              <w:t>8</w:t>
            </w:r>
            <w:r w:rsidR="000D2D50">
              <w:rPr>
                <w:b/>
                <w:sz w:val="24"/>
              </w:rPr>
              <w:t>3652</w:t>
            </w:r>
          </w:p>
        </w:tc>
        <w:tc>
          <w:tcPr>
            <w:tcW w:w="4248"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2839" w:type="dxa"/>
            <w:tcMar>
              <w:top w:w="28" w:type="dxa"/>
            </w:tcMar>
            <w:vAlign w:val="center"/>
          </w:tcPr>
          <w:p w14:paraId="407C5C49" w14:textId="79C8687D"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0C79EF2D" w14:textId="77777777" w:rsidTr="009E6670">
        <w:trPr>
          <w:trHeight w:val="567"/>
          <w:jc w:val="center"/>
        </w:trPr>
        <w:tc>
          <w:tcPr>
            <w:tcW w:w="2551" w:type="dxa"/>
            <w:tcMar>
              <w:top w:w="28" w:type="dxa"/>
            </w:tcMar>
            <w:vAlign w:val="center"/>
          </w:tcPr>
          <w:p w14:paraId="54E07A80" w14:textId="45BC3061" w:rsidR="004F00BF" w:rsidRPr="00BF7282" w:rsidRDefault="00F36D2B" w:rsidP="00C92AEA">
            <w:pPr>
              <w:rPr>
                <w:b/>
                <w:sz w:val="24"/>
              </w:rPr>
            </w:pPr>
            <w:r>
              <w:rPr>
                <w:rFonts w:cs="Arial"/>
                <w:b/>
                <w:sz w:val="24"/>
              </w:rPr>
              <w:t>8</w:t>
            </w:r>
            <w:r w:rsidR="00C7050C">
              <w:rPr>
                <w:rFonts w:cs="Arial"/>
                <w:b/>
                <w:sz w:val="24"/>
              </w:rPr>
              <w:t>6520</w:t>
            </w:r>
          </w:p>
        </w:tc>
        <w:tc>
          <w:tcPr>
            <w:tcW w:w="4248"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2839"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9E6670">
        <w:trPr>
          <w:trHeight w:val="567"/>
          <w:jc w:val="center"/>
        </w:trPr>
        <w:tc>
          <w:tcPr>
            <w:tcW w:w="2551" w:type="dxa"/>
            <w:shd w:val="clear" w:color="auto" w:fill="auto"/>
            <w:tcMar>
              <w:top w:w="28" w:type="dxa"/>
            </w:tcMar>
            <w:vAlign w:val="center"/>
          </w:tcPr>
          <w:p w14:paraId="3CD93F6E" w14:textId="0358A918" w:rsidR="00747645" w:rsidRPr="00BF7282" w:rsidRDefault="00F36D2B" w:rsidP="00C92AEA">
            <w:pPr>
              <w:rPr>
                <w:rFonts w:cs="Arial"/>
                <w:b/>
                <w:sz w:val="24"/>
              </w:rPr>
            </w:pPr>
            <w:r>
              <w:rPr>
                <w:rFonts w:cs="Arial"/>
                <w:b/>
                <w:sz w:val="24"/>
              </w:rPr>
              <w:t>8</w:t>
            </w:r>
            <w:r w:rsidR="00A02D90">
              <w:rPr>
                <w:rFonts w:cs="Arial"/>
                <w:b/>
                <w:sz w:val="24"/>
              </w:rPr>
              <w:t>6750</w:t>
            </w:r>
          </w:p>
        </w:tc>
        <w:tc>
          <w:tcPr>
            <w:tcW w:w="4248"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2839"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9E6670">
        <w:trPr>
          <w:trHeight w:val="567"/>
          <w:jc w:val="center"/>
        </w:trPr>
        <w:tc>
          <w:tcPr>
            <w:tcW w:w="2551" w:type="dxa"/>
            <w:tcMar>
              <w:top w:w="28" w:type="dxa"/>
            </w:tcMar>
            <w:vAlign w:val="center"/>
          </w:tcPr>
          <w:p w14:paraId="44ACF012" w14:textId="606DEC0E" w:rsidR="00CC3D4E" w:rsidRDefault="00F36D2B" w:rsidP="00C92AEA">
            <w:pPr>
              <w:rPr>
                <w:rFonts w:cs="Arial"/>
                <w:b/>
                <w:sz w:val="24"/>
              </w:rPr>
            </w:pPr>
            <w:r>
              <w:rPr>
                <w:rFonts w:cs="Arial"/>
                <w:b/>
                <w:sz w:val="24"/>
              </w:rPr>
              <w:t>8</w:t>
            </w:r>
            <w:r w:rsidR="00CC3D4E">
              <w:rPr>
                <w:rFonts w:cs="Arial"/>
                <w:b/>
                <w:sz w:val="24"/>
              </w:rPr>
              <w:t>4120</w:t>
            </w:r>
          </w:p>
        </w:tc>
        <w:tc>
          <w:tcPr>
            <w:tcW w:w="4248"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2839"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9E6670">
        <w:trPr>
          <w:trHeight w:val="567"/>
          <w:jc w:val="center"/>
        </w:trPr>
        <w:tc>
          <w:tcPr>
            <w:tcW w:w="2551" w:type="dxa"/>
            <w:tcMar>
              <w:top w:w="28" w:type="dxa"/>
            </w:tcMar>
            <w:vAlign w:val="center"/>
          </w:tcPr>
          <w:p w14:paraId="2CFC18EB" w14:textId="0A2565D7" w:rsidR="004F00BF" w:rsidRPr="00BF7282" w:rsidRDefault="00F36D2B" w:rsidP="00C92AEA">
            <w:pPr>
              <w:rPr>
                <w:b/>
                <w:sz w:val="24"/>
              </w:rPr>
            </w:pPr>
            <w:r>
              <w:rPr>
                <w:rFonts w:cs="Arial"/>
                <w:b/>
                <w:sz w:val="24"/>
              </w:rPr>
              <w:t>8</w:t>
            </w:r>
            <w:r w:rsidR="00B01708">
              <w:rPr>
                <w:rFonts w:cs="Arial"/>
                <w:b/>
                <w:sz w:val="24"/>
              </w:rPr>
              <w:t>6590</w:t>
            </w:r>
          </w:p>
        </w:tc>
        <w:tc>
          <w:tcPr>
            <w:tcW w:w="4248"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2839"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A841BD" w:rsidRPr="00BF7282" w14:paraId="5C6C6D0E" w14:textId="77777777" w:rsidTr="009E6670">
        <w:trPr>
          <w:trHeight w:val="567"/>
          <w:jc w:val="center"/>
        </w:trPr>
        <w:tc>
          <w:tcPr>
            <w:tcW w:w="2551" w:type="dxa"/>
            <w:tcMar>
              <w:top w:w="28" w:type="dxa"/>
            </w:tcMar>
            <w:vAlign w:val="center"/>
          </w:tcPr>
          <w:p w14:paraId="0732811B" w14:textId="570CC152" w:rsidR="00A841BD" w:rsidRDefault="00F36D2B" w:rsidP="00C92AEA">
            <w:pPr>
              <w:rPr>
                <w:rFonts w:cs="Arial"/>
                <w:b/>
                <w:sz w:val="24"/>
              </w:rPr>
            </w:pPr>
            <w:r>
              <w:rPr>
                <w:rFonts w:cs="Arial"/>
                <w:b/>
                <w:sz w:val="24"/>
              </w:rPr>
              <w:t>8</w:t>
            </w:r>
            <w:r w:rsidR="006217C7" w:rsidRPr="006217C7">
              <w:rPr>
                <w:rFonts w:cs="Arial"/>
                <w:b/>
                <w:sz w:val="24"/>
              </w:rPr>
              <w:t>7740</w:t>
            </w:r>
          </w:p>
        </w:tc>
        <w:tc>
          <w:tcPr>
            <w:tcW w:w="4248" w:type="dxa"/>
            <w:tcMar>
              <w:top w:w="28" w:type="dxa"/>
            </w:tcMar>
            <w:vAlign w:val="center"/>
          </w:tcPr>
          <w:p w14:paraId="378F8D4D" w14:textId="0B5DD806" w:rsidR="00A841BD" w:rsidRDefault="00A841BD" w:rsidP="00C92AEA">
            <w:pPr>
              <w:rPr>
                <w:sz w:val="24"/>
              </w:rPr>
            </w:pPr>
            <w:r w:rsidRPr="00A841BD">
              <w:rPr>
                <w:sz w:val="24"/>
              </w:rPr>
              <w:t xml:space="preserve">Herausforderungen der Wissensgesellschaft: Innovation und Arbeitsmärkte </w:t>
            </w:r>
          </w:p>
        </w:tc>
        <w:tc>
          <w:tcPr>
            <w:tcW w:w="2839" w:type="dxa"/>
            <w:tcMar>
              <w:top w:w="28" w:type="dxa"/>
            </w:tcMar>
            <w:vAlign w:val="center"/>
          </w:tcPr>
          <w:p w14:paraId="192C880F" w14:textId="22131623" w:rsidR="00A841BD" w:rsidRPr="00BF7282" w:rsidRDefault="00A841BD" w:rsidP="00C92AEA">
            <w:pPr>
              <w:rPr>
                <w:sz w:val="24"/>
              </w:rPr>
            </w:pPr>
            <w:r>
              <w:rPr>
                <w:sz w:val="24"/>
              </w:rPr>
              <w:t>Prof. Dr. Nagler</w:t>
            </w:r>
          </w:p>
        </w:tc>
      </w:tr>
      <w:tr w:rsidR="004F00BF" w:rsidRPr="00BF7282" w14:paraId="3C384533" w14:textId="77777777" w:rsidTr="009E6670">
        <w:trPr>
          <w:trHeight w:val="567"/>
          <w:jc w:val="center"/>
        </w:trPr>
        <w:tc>
          <w:tcPr>
            <w:tcW w:w="2551" w:type="dxa"/>
            <w:tcMar>
              <w:top w:w="28" w:type="dxa"/>
            </w:tcMar>
            <w:vAlign w:val="center"/>
          </w:tcPr>
          <w:p w14:paraId="27AD900E" w14:textId="081E37A7" w:rsidR="004F00BF" w:rsidRPr="00BF7282" w:rsidRDefault="00F36D2B" w:rsidP="00C92AEA">
            <w:pPr>
              <w:rPr>
                <w:b/>
                <w:sz w:val="24"/>
              </w:rPr>
            </w:pPr>
            <w:r>
              <w:rPr>
                <w:rFonts w:cs="Arial"/>
                <w:b/>
                <w:sz w:val="24"/>
              </w:rPr>
              <w:t>8</w:t>
            </w:r>
            <w:r w:rsidR="006E79BE">
              <w:rPr>
                <w:b/>
                <w:sz w:val="24"/>
              </w:rPr>
              <w:t>3360</w:t>
            </w:r>
          </w:p>
        </w:tc>
        <w:tc>
          <w:tcPr>
            <w:tcW w:w="4248"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2839"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9E6670">
        <w:trPr>
          <w:trHeight w:val="567"/>
          <w:jc w:val="center"/>
        </w:trPr>
        <w:tc>
          <w:tcPr>
            <w:tcW w:w="2551" w:type="dxa"/>
            <w:tcMar>
              <w:top w:w="28" w:type="dxa"/>
            </w:tcMar>
            <w:vAlign w:val="center"/>
          </w:tcPr>
          <w:p w14:paraId="10729B77" w14:textId="7A5EE2BA" w:rsidR="00F323E9" w:rsidRDefault="00F36D2B" w:rsidP="00C92AEA">
            <w:pPr>
              <w:rPr>
                <w:b/>
                <w:sz w:val="24"/>
              </w:rPr>
            </w:pPr>
            <w:r>
              <w:rPr>
                <w:rFonts w:cs="Arial"/>
                <w:b/>
                <w:sz w:val="24"/>
              </w:rPr>
              <w:t>8</w:t>
            </w:r>
            <w:r w:rsidR="00F323E9">
              <w:rPr>
                <w:b/>
                <w:sz w:val="24"/>
              </w:rPr>
              <w:t>3370</w:t>
            </w:r>
          </w:p>
        </w:tc>
        <w:tc>
          <w:tcPr>
            <w:tcW w:w="4248"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2839"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9E6670">
        <w:trPr>
          <w:trHeight w:val="567"/>
          <w:jc w:val="center"/>
        </w:trPr>
        <w:tc>
          <w:tcPr>
            <w:tcW w:w="2551" w:type="dxa"/>
            <w:tcMar>
              <w:top w:w="28" w:type="dxa"/>
            </w:tcMar>
            <w:vAlign w:val="center"/>
          </w:tcPr>
          <w:p w14:paraId="55C38E8B" w14:textId="0535E81C" w:rsidR="004F00BF" w:rsidRPr="00BF7282" w:rsidRDefault="00F36D2B" w:rsidP="00C92AEA">
            <w:pPr>
              <w:rPr>
                <w:b/>
                <w:sz w:val="24"/>
              </w:rPr>
            </w:pPr>
            <w:r>
              <w:rPr>
                <w:rFonts w:cs="Arial"/>
                <w:b/>
                <w:sz w:val="24"/>
              </w:rPr>
              <w:t>8</w:t>
            </w:r>
            <w:r w:rsidR="00FB5F54">
              <w:rPr>
                <w:b/>
                <w:sz w:val="24"/>
              </w:rPr>
              <w:t>6390</w:t>
            </w:r>
          </w:p>
        </w:tc>
        <w:tc>
          <w:tcPr>
            <w:tcW w:w="4248"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2839"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9E6670">
        <w:trPr>
          <w:trHeight w:val="567"/>
          <w:jc w:val="center"/>
        </w:trPr>
        <w:tc>
          <w:tcPr>
            <w:tcW w:w="2551" w:type="dxa"/>
            <w:tcMar>
              <w:top w:w="28" w:type="dxa"/>
            </w:tcMar>
            <w:vAlign w:val="center"/>
          </w:tcPr>
          <w:p w14:paraId="7581EB61" w14:textId="73C29F0C" w:rsidR="002927A3" w:rsidRPr="00E84CC9" w:rsidRDefault="00F36D2B" w:rsidP="00C92AEA">
            <w:pPr>
              <w:rPr>
                <w:b/>
                <w:sz w:val="24"/>
                <w:lang w:val="en-US"/>
              </w:rPr>
            </w:pPr>
            <w:r>
              <w:rPr>
                <w:rFonts w:cs="Arial"/>
                <w:b/>
                <w:sz w:val="24"/>
              </w:rPr>
              <w:t>8</w:t>
            </w:r>
            <w:r w:rsidR="00FF74CB" w:rsidRPr="00E84CC9">
              <w:rPr>
                <w:b/>
                <w:sz w:val="24"/>
                <w:lang w:val="en-US"/>
              </w:rPr>
              <w:t>6810</w:t>
            </w:r>
          </w:p>
        </w:tc>
        <w:tc>
          <w:tcPr>
            <w:tcW w:w="4248" w:type="dxa"/>
            <w:tcMar>
              <w:top w:w="28" w:type="dxa"/>
            </w:tcMar>
            <w:vAlign w:val="center"/>
          </w:tcPr>
          <w:p w14:paraId="142FD70F" w14:textId="77777777" w:rsidR="002927A3" w:rsidRPr="00E84CC9" w:rsidRDefault="002927A3" w:rsidP="00C92AEA">
            <w:pPr>
              <w:rPr>
                <w:sz w:val="24"/>
                <w:lang w:val="en-US"/>
              </w:rPr>
            </w:pPr>
            <w:r w:rsidRPr="00E84CC9">
              <w:rPr>
                <w:sz w:val="24"/>
                <w:lang w:val="en-US"/>
              </w:rPr>
              <w:t>Sozialpolitisches Seminar</w:t>
            </w:r>
          </w:p>
        </w:tc>
        <w:tc>
          <w:tcPr>
            <w:tcW w:w="2839"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0C3CAE"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631" w:name="_Toc286408006"/>
            <w:bookmarkStart w:id="1632" w:name="_Toc287530367"/>
            <w:bookmarkStart w:id="1633" w:name="_Toc287964240"/>
            <w:bookmarkStart w:id="1634" w:name="_Toc300074783"/>
            <w:bookmarkStart w:id="1635" w:name="_Toc300153844"/>
            <w:bookmarkStart w:id="1636" w:name="_Toc301861500"/>
            <w:bookmarkStart w:id="1637" w:name="_Toc301861853"/>
            <w:bookmarkStart w:id="1638" w:name="_Toc317511473"/>
            <w:bookmarkStart w:id="1639" w:name="_Toc317694618"/>
            <w:bookmarkStart w:id="1640" w:name="_Toc317772776"/>
            <w:bookmarkStart w:id="1641" w:name="_Toc317781899"/>
            <w:bookmarkStart w:id="1642" w:name="_Toc321384947"/>
            <w:bookmarkStart w:id="1643" w:name="_Toc332267006"/>
            <w:bookmarkStart w:id="1644" w:name="_Toc332366663"/>
            <w:bookmarkStart w:id="1645" w:name="_Toc335747160"/>
            <w:bookmarkStart w:id="1646" w:name="_Toc349828321"/>
            <w:bookmarkStart w:id="1647" w:name="_Toc351454599"/>
            <w:bookmarkStart w:id="1648" w:name="_Toc351715242"/>
            <w:bookmarkStart w:id="1649" w:name="_Toc363637942"/>
            <w:bookmarkStart w:id="1650" w:name="_Toc363638635"/>
            <w:bookmarkStart w:id="1651" w:name="_Toc364321913"/>
            <w:bookmarkStart w:id="1652" w:name="_Toc364328087"/>
            <w:bookmarkStart w:id="1653" w:name="_Toc364328455"/>
            <w:bookmarkStart w:id="1654" w:name="_Toc380759821"/>
            <w:bookmarkStart w:id="1655" w:name="_Toc35957988"/>
            <w:bookmarkStart w:id="1656" w:name="_Toc35958130"/>
            <w:r w:rsidRPr="00BF7282">
              <w:rPr>
                <w:lang w:val="en-US"/>
              </w:rPr>
              <w:t>Finance, Auditing, Controlling, Taxation I (FACT I)</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51E07972"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551DC0" w14:textId="77777777" w:rsidTr="009E6670">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9E6670">
        <w:trPr>
          <w:trHeight w:val="567"/>
          <w:jc w:val="center"/>
        </w:trPr>
        <w:tc>
          <w:tcPr>
            <w:tcW w:w="2551" w:type="dxa"/>
            <w:tcMar>
              <w:top w:w="28" w:type="dxa"/>
            </w:tcMar>
            <w:vAlign w:val="center"/>
          </w:tcPr>
          <w:p w14:paraId="1F62FF9B" w14:textId="733C7738" w:rsidR="00263F4F" w:rsidRPr="00BF7282" w:rsidRDefault="00F36D2B" w:rsidP="00C92AEA">
            <w:pPr>
              <w:rPr>
                <w:b/>
                <w:sz w:val="24"/>
              </w:rPr>
            </w:pPr>
            <w:r>
              <w:rPr>
                <w:rFonts w:cs="Arial"/>
                <w:b/>
                <w:sz w:val="24"/>
              </w:rPr>
              <w:t>8</w:t>
            </w:r>
            <w:r w:rsidR="00701F2E">
              <w:rPr>
                <w:b/>
                <w:sz w:val="24"/>
              </w:rPr>
              <w:t>3051</w:t>
            </w:r>
          </w:p>
        </w:tc>
        <w:tc>
          <w:tcPr>
            <w:tcW w:w="4107"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2980"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9E6670">
        <w:trPr>
          <w:trHeight w:val="567"/>
          <w:jc w:val="center"/>
        </w:trPr>
        <w:tc>
          <w:tcPr>
            <w:tcW w:w="2551" w:type="dxa"/>
            <w:tcMar>
              <w:top w:w="28" w:type="dxa"/>
            </w:tcMar>
            <w:vAlign w:val="center"/>
          </w:tcPr>
          <w:p w14:paraId="791876F9" w14:textId="1A6A8C4C" w:rsidR="00263F4F" w:rsidRPr="00E84CC9" w:rsidRDefault="00F36D2B" w:rsidP="00C92AEA">
            <w:pPr>
              <w:rPr>
                <w:b/>
                <w:sz w:val="24"/>
                <w:lang w:val="en-US"/>
              </w:rPr>
            </w:pPr>
            <w:r>
              <w:rPr>
                <w:rFonts w:cs="Arial"/>
                <w:b/>
                <w:sz w:val="24"/>
              </w:rPr>
              <w:t>8</w:t>
            </w:r>
            <w:r w:rsidR="002E250C" w:rsidRPr="00E84CC9">
              <w:rPr>
                <w:b/>
                <w:sz w:val="24"/>
                <w:lang w:val="en-US"/>
              </w:rPr>
              <w:t>3041</w:t>
            </w:r>
          </w:p>
        </w:tc>
        <w:tc>
          <w:tcPr>
            <w:tcW w:w="4107"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2980"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9E6670">
        <w:trPr>
          <w:trHeight w:val="567"/>
          <w:jc w:val="center"/>
        </w:trPr>
        <w:tc>
          <w:tcPr>
            <w:tcW w:w="2551" w:type="dxa"/>
            <w:tcMar>
              <w:top w:w="28" w:type="dxa"/>
            </w:tcMar>
            <w:vAlign w:val="center"/>
          </w:tcPr>
          <w:p w14:paraId="1B9795DE" w14:textId="4ADC10C6" w:rsidR="00263F4F" w:rsidRPr="00E84CC9" w:rsidRDefault="00F36D2B" w:rsidP="00C92AEA">
            <w:pPr>
              <w:rPr>
                <w:b/>
                <w:sz w:val="24"/>
                <w:lang w:val="en-US"/>
              </w:rPr>
            </w:pPr>
            <w:r>
              <w:rPr>
                <w:rFonts w:cs="Arial"/>
                <w:b/>
                <w:sz w:val="24"/>
              </w:rPr>
              <w:t>8</w:t>
            </w:r>
            <w:r w:rsidR="00E25961" w:rsidRPr="00E84CC9">
              <w:rPr>
                <w:b/>
                <w:sz w:val="24"/>
                <w:lang w:val="en-US"/>
              </w:rPr>
              <w:t>3911</w:t>
            </w:r>
          </w:p>
        </w:tc>
        <w:tc>
          <w:tcPr>
            <w:tcW w:w="4107"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2980"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9E6670">
        <w:trPr>
          <w:trHeight w:val="567"/>
          <w:jc w:val="center"/>
        </w:trPr>
        <w:tc>
          <w:tcPr>
            <w:tcW w:w="2551" w:type="dxa"/>
            <w:tcMar>
              <w:top w:w="28" w:type="dxa"/>
            </w:tcMar>
            <w:vAlign w:val="center"/>
          </w:tcPr>
          <w:p w14:paraId="6CBF4968" w14:textId="17F7C074" w:rsidR="00263F4F" w:rsidRPr="00E84CC9" w:rsidRDefault="00F36D2B" w:rsidP="00C92AEA">
            <w:pPr>
              <w:rPr>
                <w:b/>
                <w:sz w:val="24"/>
                <w:lang w:val="en-US"/>
              </w:rPr>
            </w:pPr>
            <w:r>
              <w:rPr>
                <w:rFonts w:cs="Arial"/>
                <w:b/>
                <w:sz w:val="24"/>
              </w:rPr>
              <w:t>8</w:t>
            </w:r>
            <w:r w:rsidR="00651F15" w:rsidRPr="00E84CC9">
              <w:rPr>
                <w:b/>
                <w:sz w:val="24"/>
                <w:lang w:val="en-US"/>
              </w:rPr>
              <w:t>3121</w:t>
            </w:r>
            <w:r w:rsidR="00263F4F" w:rsidRPr="00E84CC9">
              <w:rPr>
                <w:sz w:val="24"/>
                <w:lang w:val="en-US"/>
              </w:rPr>
              <w:t xml:space="preserve"> </w:t>
            </w:r>
          </w:p>
        </w:tc>
        <w:tc>
          <w:tcPr>
            <w:tcW w:w="4107"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2980"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9E6670">
        <w:trPr>
          <w:trHeight w:val="567"/>
          <w:jc w:val="center"/>
        </w:trPr>
        <w:tc>
          <w:tcPr>
            <w:tcW w:w="2551" w:type="dxa"/>
            <w:tcMar>
              <w:top w:w="28" w:type="dxa"/>
            </w:tcMar>
            <w:vAlign w:val="center"/>
          </w:tcPr>
          <w:p w14:paraId="10D3E263" w14:textId="27FBE689" w:rsidR="00263F4F" w:rsidRPr="00BF7282" w:rsidRDefault="00F36D2B" w:rsidP="00C92AEA">
            <w:pPr>
              <w:rPr>
                <w:b/>
                <w:sz w:val="24"/>
              </w:rPr>
            </w:pPr>
            <w:r>
              <w:rPr>
                <w:rFonts w:cs="Arial"/>
                <w:b/>
                <w:sz w:val="24"/>
              </w:rPr>
              <w:t>8</w:t>
            </w:r>
            <w:r w:rsidR="00D806AB">
              <w:rPr>
                <w:b/>
                <w:sz w:val="24"/>
              </w:rPr>
              <w:t>3131</w:t>
            </w:r>
          </w:p>
        </w:tc>
        <w:tc>
          <w:tcPr>
            <w:tcW w:w="4107"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2980" w:type="dxa"/>
            <w:tcMar>
              <w:top w:w="28" w:type="dxa"/>
            </w:tcMar>
            <w:vAlign w:val="center"/>
          </w:tcPr>
          <w:p w14:paraId="4D9C6CDC" w14:textId="2AE4615C" w:rsidR="00263F4F" w:rsidRPr="00BF7282" w:rsidRDefault="00F43FDE" w:rsidP="00C92AEA">
            <w:pPr>
              <w:rPr>
                <w:sz w:val="24"/>
              </w:rPr>
            </w:pPr>
            <w:r w:rsidRPr="00F43FDE">
              <w:rPr>
                <w:sz w:val="24"/>
              </w:rPr>
              <w:t>N.N. (Nachfolge von Prof. Dr. Scheffler)</w:t>
            </w:r>
          </w:p>
        </w:tc>
      </w:tr>
      <w:tr w:rsidR="00263F4F" w:rsidRPr="00BF7282" w14:paraId="73323237" w14:textId="77777777" w:rsidTr="009E6670">
        <w:trPr>
          <w:trHeight w:val="567"/>
          <w:jc w:val="center"/>
        </w:trPr>
        <w:tc>
          <w:tcPr>
            <w:tcW w:w="2551" w:type="dxa"/>
            <w:tcMar>
              <w:top w:w="28" w:type="dxa"/>
            </w:tcMar>
            <w:vAlign w:val="center"/>
          </w:tcPr>
          <w:p w14:paraId="472E05D7" w14:textId="6089EEF1" w:rsidR="00263F4F" w:rsidRPr="00BF7282" w:rsidRDefault="00F36D2B" w:rsidP="00C92AEA">
            <w:pPr>
              <w:rPr>
                <w:b/>
                <w:sz w:val="24"/>
              </w:rPr>
            </w:pPr>
            <w:r>
              <w:rPr>
                <w:rFonts w:cs="Arial"/>
                <w:b/>
                <w:sz w:val="24"/>
              </w:rPr>
              <w:t>8</w:t>
            </w:r>
            <w:r w:rsidR="001D1E17">
              <w:rPr>
                <w:b/>
                <w:sz w:val="24"/>
              </w:rPr>
              <w:t>6060</w:t>
            </w:r>
          </w:p>
        </w:tc>
        <w:tc>
          <w:tcPr>
            <w:tcW w:w="4107"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2980"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0C3CAE"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657" w:name="_Toc286408007"/>
            <w:bookmarkStart w:id="1658" w:name="_Toc287530368"/>
            <w:bookmarkStart w:id="1659" w:name="_Toc287964241"/>
            <w:bookmarkStart w:id="1660" w:name="_Toc300074784"/>
            <w:bookmarkStart w:id="1661" w:name="_Toc300153845"/>
            <w:bookmarkStart w:id="1662" w:name="_Toc301861854"/>
            <w:bookmarkStart w:id="1663" w:name="_Toc317511474"/>
            <w:bookmarkStart w:id="1664" w:name="_Toc317694619"/>
            <w:bookmarkStart w:id="1665" w:name="_Toc317772777"/>
            <w:bookmarkStart w:id="1666" w:name="_Toc317781900"/>
            <w:bookmarkStart w:id="1667" w:name="_Toc321384948"/>
            <w:bookmarkStart w:id="1668" w:name="_Toc332267007"/>
            <w:bookmarkStart w:id="1669" w:name="_Toc332366664"/>
            <w:bookmarkStart w:id="1670" w:name="_Toc335747161"/>
            <w:bookmarkStart w:id="1671" w:name="_Toc349828322"/>
            <w:bookmarkStart w:id="1672" w:name="_Toc351454600"/>
            <w:bookmarkStart w:id="1673" w:name="_Toc351715243"/>
            <w:bookmarkStart w:id="1674" w:name="_Toc363637943"/>
            <w:bookmarkStart w:id="1675" w:name="_Toc363638636"/>
            <w:bookmarkStart w:id="1676" w:name="_Toc364321914"/>
            <w:bookmarkStart w:id="1677" w:name="_Toc364328088"/>
            <w:bookmarkStart w:id="1678" w:name="_Toc364328456"/>
            <w:bookmarkStart w:id="1679" w:name="_Toc380759822"/>
            <w:bookmarkStart w:id="1680" w:name="_Toc35957989"/>
            <w:bookmarkStart w:id="1681" w:name="_Toc35958131"/>
            <w:r w:rsidRPr="00BF7282">
              <w:rPr>
                <w:lang w:val="en-US"/>
              </w:rPr>
              <w:t>Finance, Auditing, Controlling, Taxation II (FACT II)</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1DF35067"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2E4A3841" w14:textId="77777777" w:rsidTr="009E6670">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E50DF4" w:rsidRPr="00E50DF4" w14:paraId="2F9CF37F" w14:textId="77777777" w:rsidTr="009E6670">
        <w:trPr>
          <w:trHeight w:val="567"/>
          <w:jc w:val="center"/>
        </w:trPr>
        <w:tc>
          <w:tcPr>
            <w:tcW w:w="2551" w:type="dxa"/>
            <w:shd w:val="clear" w:color="auto" w:fill="auto"/>
            <w:vAlign w:val="center"/>
          </w:tcPr>
          <w:p w14:paraId="31E794AF" w14:textId="0E304824" w:rsidR="00E50DF4" w:rsidRDefault="00C2580E">
            <w:pPr>
              <w:pStyle w:val="Standardmittel"/>
              <w:rPr>
                <w:b/>
                <w:sz w:val="24"/>
              </w:rPr>
            </w:pPr>
            <w:r>
              <w:rPr>
                <w:b/>
                <w:sz w:val="24"/>
              </w:rPr>
              <w:t>85600</w:t>
            </w:r>
          </w:p>
        </w:tc>
        <w:tc>
          <w:tcPr>
            <w:tcW w:w="4107" w:type="dxa"/>
            <w:shd w:val="clear" w:color="auto" w:fill="auto"/>
            <w:vAlign w:val="center"/>
          </w:tcPr>
          <w:p w14:paraId="1C3FC296" w14:textId="13071D88" w:rsidR="00E50DF4" w:rsidRPr="00212EE8" w:rsidRDefault="00E50DF4" w:rsidP="00C92AEA">
            <w:pPr>
              <w:rPr>
                <w:sz w:val="24"/>
                <w:lang w:val="en-US"/>
              </w:rPr>
            </w:pPr>
            <w:r w:rsidRPr="00212EE8">
              <w:rPr>
                <w:sz w:val="24"/>
                <w:lang w:val="en-US"/>
              </w:rPr>
              <w:t>Analysis of macroeconomic and financial markets data (</w:t>
            </w:r>
            <w:r>
              <w:rPr>
                <w:sz w:val="24"/>
                <w:lang w:val="en-US"/>
              </w:rPr>
              <w:t>valid from 01.04.2020)</w:t>
            </w:r>
          </w:p>
        </w:tc>
        <w:tc>
          <w:tcPr>
            <w:tcW w:w="2980" w:type="dxa"/>
            <w:shd w:val="clear" w:color="auto" w:fill="auto"/>
            <w:vAlign w:val="center"/>
          </w:tcPr>
          <w:p w14:paraId="5518B322" w14:textId="733F4782" w:rsidR="00E50DF4" w:rsidRPr="00212EE8" w:rsidRDefault="00C22E34" w:rsidP="00C92AEA">
            <w:pPr>
              <w:pStyle w:val="Standardmittel"/>
              <w:rPr>
                <w:sz w:val="24"/>
                <w:lang w:val="en-US"/>
              </w:rPr>
            </w:pPr>
            <w:r>
              <w:rPr>
                <w:sz w:val="24"/>
                <w:lang w:val="en-US"/>
              </w:rPr>
              <w:t>Prof. Dr. Dovern</w:t>
            </w:r>
          </w:p>
        </w:tc>
      </w:tr>
      <w:tr w:rsidR="00932EED" w:rsidRPr="00BF7282" w14:paraId="391FAC2B" w14:textId="77777777" w:rsidTr="00212EE8">
        <w:trPr>
          <w:trHeight w:val="567"/>
          <w:jc w:val="center"/>
        </w:trPr>
        <w:tc>
          <w:tcPr>
            <w:tcW w:w="2551" w:type="dxa"/>
            <w:tcMar>
              <w:top w:w="28" w:type="dxa"/>
            </w:tcMar>
            <w:vAlign w:val="center"/>
          </w:tcPr>
          <w:p w14:paraId="1FD6DF45" w14:textId="5D2261D2" w:rsidR="00932EED" w:rsidRPr="00212EE8" w:rsidRDefault="00F36D2B" w:rsidP="00932EED">
            <w:pPr>
              <w:rPr>
                <w:b/>
                <w:sz w:val="24"/>
                <w:lang w:val="en-US"/>
              </w:rPr>
            </w:pPr>
            <w:r>
              <w:rPr>
                <w:rFonts w:cs="Arial"/>
                <w:b/>
                <w:sz w:val="24"/>
              </w:rPr>
              <w:t>8</w:t>
            </w:r>
            <w:r w:rsidR="00932EED" w:rsidRPr="00212EE8">
              <w:rPr>
                <w:b/>
                <w:sz w:val="24"/>
                <w:lang w:val="en-US"/>
              </w:rPr>
              <w:t>3191</w:t>
            </w:r>
          </w:p>
        </w:tc>
        <w:tc>
          <w:tcPr>
            <w:tcW w:w="4107" w:type="dxa"/>
            <w:tcMar>
              <w:top w:w="28" w:type="dxa"/>
            </w:tcMar>
          </w:tcPr>
          <w:p w14:paraId="11402B97" w14:textId="2C8F47DA" w:rsidR="00932EED" w:rsidRPr="00C07689" w:rsidRDefault="00932EED" w:rsidP="00E50DF4">
            <w:pPr>
              <w:rPr>
                <w:bCs/>
                <w:sz w:val="24"/>
                <w:lang w:val="en-GB"/>
              </w:rPr>
            </w:pPr>
            <w:r w:rsidRPr="00DD245C">
              <w:rPr>
                <w:bCs/>
                <w:sz w:val="24"/>
                <w:lang w:val="en-GB"/>
              </w:rPr>
              <w:t xml:space="preserve">Applied analysis of time series and financial markets data (valid </w:t>
            </w:r>
            <w:r w:rsidR="00E50DF4">
              <w:rPr>
                <w:bCs/>
                <w:sz w:val="24"/>
                <w:lang w:val="en-GB"/>
              </w:rPr>
              <w:t>till 31.01.2020)</w:t>
            </w:r>
          </w:p>
        </w:tc>
        <w:tc>
          <w:tcPr>
            <w:tcW w:w="2980" w:type="dxa"/>
            <w:tcMar>
              <w:top w:w="28" w:type="dxa"/>
            </w:tcMar>
            <w:vAlign w:val="center"/>
          </w:tcPr>
          <w:p w14:paraId="65D50B4E" w14:textId="09E11CB8" w:rsidR="00932EED" w:rsidRPr="007E4E95" w:rsidRDefault="00932EED" w:rsidP="00932EED">
            <w:pPr>
              <w:rPr>
                <w:sz w:val="24"/>
              </w:rPr>
            </w:pPr>
            <w:r w:rsidRPr="00212EE8">
              <w:rPr>
                <w:sz w:val="24"/>
                <w:lang w:val="en-US"/>
              </w:rPr>
              <w:t xml:space="preserve">Prof. Dr. </w:t>
            </w:r>
            <w:r>
              <w:rPr>
                <w:sz w:val="24"/>
              </w:rPr>
              <w:t>Dovern</w:t>
            </w:r>
          </w:p>
        </w:tc>
      </w:tr>
      <w:tr w:rsidR="00932EED" w:rsidRPr="00BF7282" w14:paraId="5C0FEDAD" w14:textId="77777777" w:rsidTr="009E6670">
        <w:trPr>
          <w:trHeight w:val="567"/>
          <w:jc w:val="center"/>
        </w:trPr>
        <w:tc>
          <w:tcPr>
            <w:tcW w:w="2551" w:type="dxa"/>
            <w:tcMar>
              <w:top w:w="28" w:type="dxa"/>
            </w:tcMar>
            <w:vAlign w:val="center"/>
          </w:tcPr>
          <w:p w14:paraId="6F73F34E" w14:textId="3A4945E6" w:rsidR="00932EED" w:rsidRPr="00BF7282" w:rsidRDefault="00F36D2B" w:rsidP="00932EED">
            <w:pPr>
              <w:rPr>
                <w:b/>
                <w:sz w:val="24"/>
              </w:rPr>
            </w:pPr>
            <w:r>
              <w:rPr>
                <w:rFonts w:cs="Arial"/>
                <w:b/>
                <w:sz w:val="24"/>
              </w:rPr>
              <w:t>8</w:t>
            </w:r>
            <w:r w:rsidR="00932EED">
              <w:rPr>
                <w:b/>
                <w:sz w:val="24"/>
              </w:rPr>
              <w:t>3811</w:t>
            </w:r>
          </w:p>
        </w:tc>
        <w:tc>
          <w:tcPr>
            <w:tcW w:w="4107" w:type="dxa"/>
            <w:tcMar>
              <w:top w:w="28" w:type="dxa"/>
            </w:tcMar>
            <w:vAlign w:val="center"/>
          </w:tcPr>
          <w:p w14:paraId="4E49DC6A" w14:textId="77777777" w:rsidR="00932EED" w:rsidRPr="00BF7282" w:rsidRDefault="00932EED" w:rsidP="00932EED">
            <w:pPr>
              <w:rPr>
                <w:sz w:val="24"/>
              </w:rPr>
            </w:pPr>
            <w:r w:rsidRPr="00BF7282">
              <w:rPr>
                <w:sz w:val="24"/>
              </w:rPr>
              <w:t>Dienstleistungsmarketing</w:t>
            </w:r>
          </w:p>
        </w:tc>
        <w:tc>
          <w:tcPr>
            <w:tcW w:w="2980" w:type="dxa"/>
            <w:tcMar>
              <w:top w:w="28" w:type="dxa"/>
            </w:tcMar>
            <w:vAlign w:val="center"/>
          </w:tcPr>
          <w:p w14:paraId="0299A9B3" w14:textId="58516104" w:rsidR="00932EED" w:rsidRPr="00BF7282" w:rsidRDefault="00932EED" w:rsidP="00932EED">
            <w:pPr>
              <w:rPr>
                <w:sz w:val="24"/>
              </w:rPr>
            </w:pPr>
            <w:r w:rsidRPr="007E4E95">
              <w:rPr>
                <w:sz w:val="24"/>
              </w:rPr>
              <w:t xml:space="preserve">Prof. </w:t>
            </w:r>
            <w:r>
              <w:rPr>
                <w:sz w:val="24"/>
              </w:rPr>
              <w:t xml:space="preserve">Dr. </w:t>
            </w:r>
            <w:r w:rsidRPr="007E4E95">
              <w:rPr>
                <w:sz w:val="24"/>
              </w:rPr>
              <w:t>Steul-Fischer</w:t>
            </w:r>
          </w:p>
        </w:tc>
      </w:tr>
      <w:tr w:rsidR="00932EED" w:rsidRPr="00BF7282" w14:paraId="12D6E5A7" w14:textId="77777777" w:rsidTr="009E6670">
        <w:trPr>
          <w:trHeight w:val="567"/>
          <w:jc w:val="center"/>
        </w:trPr>
        <w:tc>
          <w:tcPr>
            <w:tcW w:w="2551" w:type="dxa"/>
            <w:tcMar>
              <w:top w:w="28" w:type="dxa"/>
            </w:tcMar>
            <w:vAlign w:val="center"/>
          </w:tcPr>
          <w:p w14:paraId="24BD3042" w14:textId="736285B7" w:rsidR="00932EED" w:rsidRDefault="00F36D2B" w:rsidP="00932EED">
            <w:pPr>
              <w:rPr>
                <w:b/>
                <w:sz w:val="24"/>
              </w:rPr>
            </w:pPr>
            <w:r>
              <w:rPr>
                <w:rFonts w:cs="Arial"/>
                <w:b/>
                <w:sz w:val="24"/>
              </w:rPr>
              <w:t>8</w:t>
            </w:r>
            <w:r w:rsidR="00932EED">
              <w:rPr>
                <w:b/>
                <w:sz w:val="24"/>
              </w:rPr>
              <w:t>7650</w:t>
            </w:r>
          </w:p>
        </w:tc>
        <w:tc>
          <w:tcPr>
            <w:tcW w:w="4107" w:type="dxa"/>
            <w:tcMar>
              <w:top w:w="28" w:type="dxa"/>
            </w:tcMar>
            <w:vAlign w:val="center"/>
          </w:tcPr>
          <w:p w14:paraId="08F11B89" w14:textId="37EC617F" w:rsidR="00932EED" w:rsidRDefault="00932EED" w:rsidP="00932EED">
            <w:pPr>
              <w:rPr>
                <w:sz w:val="24"/>
              </w:rPr>
            </w:pPr>
            <w:r>
              <w:rPr>
                <w:sz w:val="24"/>
              </w:rPr>
              <w:t>Empirical finance</w:t>
            </w:r>
          </w:p>
        </w:tc>
        <w:tc>
          <w:tcPr>
            <w:tcW w:w="2980" w:type="dxa"/>
            <w:tcMar>
              <w:top w:w="28" w:type="dxa"/>
            </w:tcMar>
            <w:vAlign w:val="center"/>
          </w:tcPr>
          <w:p w14:paraId="24BA1C28" w14:textId="1DFD98D0" w:rsidR="00932EED" w:rsidRDefault="00932EED" w:rsidP="00932EED">
            <w:pPr>
              <w:rPr>
                <w:sz w:val="24"/>
              </w:rPr>
            </w:pPr>
            <w:r>
              <w:rPr>
                <w:sz w:val="24"/>
              </w:rPr>
              <w:t>Prof. Dr. Dovern</w:t>
            </w:r>
          </w:p>
        </w:tc>
      </w:tr>
      <w:tr w:rsidR="00932EED" w:rsidRPr="00BF7282" w14:paraId="43D379F7" w14:textId="77777777" w:rsidTr="009E6670">
        <w:trPr>
          <w:trHeight w:val="567"/>
          <w:jc w:val="center"/>
        </w:trPr>
        <w:tc>
          <w:tcPr>
            <w:tcW w:w="2551" w:type="dxa"/>
            <w:tcMar>
              <w:top w:w="28" w:type="dxa"/>
            </w:tcMar>
            <w:vAlign w:val="center"/>
          </w:tcPr>
          <w:p w14:paraId="6A1DE1C9" w14:textId="259849AE" w:rsidR="00932EED" w:rsidRPr="00BF7282" w:rsidRDefault="00F36D2B" w:rsidP="00932EED">
            <w:pPr>
              <w:rPr>
                <w:b/>
                <w:sz w:val="24"/>
              </w:rPr>
            </w:pPr>
            <w:r>
              <w:rPr>
                <w:rFonts w:cs="Arial"/>
                <w:b/>
                <w:sz w:val="24"/>
              </w:rPr>
              <w:t>8</w:t>
            </w:r>
            <w:r w:rsidR="00932EED">
              <w:rPr>
                <w:b/>
                <w:sz w:val="24"/>
              </w:rPr>
              <w:t>3200</w:t>
            </w:r>
          </w:p>
        </w:tc>
        <w:tc>
          <w:tcPr>
            <w:tcW w:w="4107" w:type="dxa"/>
            <w:tcMar>
              <w:top w:w="28" w:type="dxa"/>
            </w:tcMar>
            <w:vAlign w:val="center"/>
          </w:tcPr>
          <w:p w14:paraId="1CE42B4D" w14:textId="5CFD40E0" w:rsidR="00932EED" w:rsidRPr="00BF7282" w:rsidRDefault="00932EED" w:rsidP="00932EED">
            <w:pPr>
              <w:rPr>
                <w:sz w:val="24"/>
              </w:rPr>
            </w:pPr>
            <w:r w:rsidRPr="00BF7282">
              <w:rPr>
                <w:sz w:val="24"/>
              </w:rPr>
              <w:t>Empirische Wirtschaftsforschung II</w:t>
            </w:r>
          </w:p>
        </w:tc>
        <w:tc>
          <w:tcPr>
            <w:tcW w:w="2980" w:type="dxa"/>
            <w:tcMar>
              <w:top w:w="28" w:type="dxa"/>
            </w:tcMar>
            <w:vAlign w:val="center"/>
          </w:tcPr>
          <w:p w14:paraId="785DDC25" w14:textId="4503CEA3" w:rsidR="00932EED" w:rsidRPr="00BF7282" w:rsidRDefault="00932EED" w:rsidP="00932EED">
            <w:pPr>
              <w:rPr>
                <w:sz w:val="24"/>
              </w:rPr>
            </w:pPr>
            <w:r w:rsidRPr="00BF7282">
              <w:rPr>
                <w:sz w:val="24"/>
              </w:rPr>
              <w:t xml:space="preserve">Prof. </w:t>
            </w:r>
            <w:r>
              <w:rPr>
                <w:sz w:val="24"/>
              </w:rPr>
              <w:t>Dr. Tauchmann</w:t>
            </w:r>
          </w:p>
        </w:tc>
      </w:tr>
      <w:tr w:rsidR="00932EED" w:rsidRPr="00BF7282" w14:paraId="5D251A81" w14:textId="77777777" w:rsidTr="009E6670">
        <w:trPr>
          <w:trHeight w:val="567"/>
          <w:jc w:val="center"/>
        </w:trPr>
        <w:tc>
          <w:tcPr>
            <w:tcW w:w="2551" w:type="dxa"/>
            <w:tcMar>
              <w:top w:w="28" w:type="dxa"/>
            </w:tcMar>
            <w:vAlign w:val="center"/>
          </w:tcPr>
          <w:p w14:paraId="7CC8AD98" w14:textId="53D12A55" w:rsidR="00932EED" w:rsidRPr="00BF7282" w:rsidRDefault="00F36D2B" w:rsidP="00932EED">
            <w:pPr>
              <w:rPr>
                <w:b/>
                <w:sz w:val="24"/>
              </w:rPr>
            </w:pPr>
            <w:r>
              <w:rPr>
                <w:rFonts w:cs="Arial"/>
                <w:b/>
                <w:sz w:val="24"/>
              </w:rPr>
              <w:t>8</w:t>
            </w:r>
            <w:r w:rsidR="00932EED">
              <w:rPr>
                <w:b/>
                <w:sz w:val="24"/>
              </w:rPr>
              <w:t>6191</w:t>
            </w:r>
          </w:p>
        </w:tc>
        <w:tc>
          <w:tcPr>
            <w:tcW w:w="4107" w:type="dxa"/>
            <w:tcMar>
              <w:top w:w="28" w:type="dxa"/>
            </w:tcMar>
            <w:vAlign w:val="center"/>
          </w:tcPr>
          <w:p w14:paraId="78C45A03" w14:textId="387DE258" w:rsidR="00932EED" w:rsidRPr="00BF7282" w:rsidRDefault="00932EED" w:rsidP="00932EED">
            <w:pPr>
              <w:rPr>
                <w:sz w:val="24"/>
              </w:rPr>
            </w:pPr>
            <w:r w:rsidRPr="00BF7282">
              <w:rPr>
                <w:sz w:val="24"/>
              </w:rPr>
              <w:t>Fallstudienseminar Versi</w:t>
            </w:r>
            <w:r>
              <w:rPr>
                <w:sz w:val="24"/>
              </w:rPr>
              <w:t xml:space="preserve">- </w:t>
            </w:r>
            <w:r w:rsidRPr="00BF7282">
              <w:rPr>
                <w:sz w:val="24"/>
              </w:rPr>
              <w:t>cherungen</w:t>
            </w:r>
          </w:p>
        </w:tc>
        <w:tc>
          <w:tcPr>
            <w:tcW w:w="2980" w:type="dxa"/>
            <w:tcMar>
              <w:top w:w="28" w:type="dxa"/>
            </w:tcMar>
            <w:vAlign w:val="center"/>
          </w:tcPr>
          <w:p w14:paraId="1FBE2884" w14:textId="3E1B2A8B" w:rsidR="00932EED" w:rsidRPr="00BF7282" w:rsidRDefault="00932EED" w:rsidP="00932EED">
            <w:pPr>
              <w:rPr>
                <w:sz w:val="24"/>
              </w:rPr>
            </w:pPr>
            <w:r w:rsidRPr="00BF7282">
              <w:rPr>
                <w:sz w:val="24"/>
              </w:rPr>
              <w:t xml:space="preserve">Prof. </w:t>
            </w:r>
            <w:r>
              <w:rPr>
                <w:sz w:val="24"/>
              </w:rPr>
              <w:t xml:space="preserve">Dr. </w:t>
            </w:r>
            <w:r w:rsidRPr="00BF7282">
              <w:rPr>
                <w:sz w:val="24"/>
              </w:rPr>
              <w:t>Gatzert</w:t>
            </w:r>
          </w:p>
        </w:tc>
      </w:tr>
      <w:tr w:rsidR="00932EED" w:rsidRPr="00BF7282" w14:paraId="1337D2EB" w14:textId="77777777" w:rsidTr="009E6670">
        <w:trPr>
          <w:trHeight w:val="567"/>
          <w:jc w:val="center"/>
        </w:trPr>
        <w:tc>
          <w:tcPr>
            <w:tcW w:w="2551" w:type="dxa"/>
            <w:tcMar>
              <w:top w:w="28" w:type="dxa"/>
            </w:tcMar>
            <w:vAlign w:val="center"/>
          </w:tcPr>
          <w:p w14:paraId="7376BCCC" w14:textId="4BA2ED84" w:rsidR="00932EED" w:rsidRPr="00BF7282" w:rsidRDefault="00F36D2B" w:rsidP="00932EED">
            <w:pPr>
              <w:rPr>
                <w:b/>
                <w:sz w:val="24"/>
              </w:rPr>
            </w:pPr>
            <w:r w:rsidRPr="00F36D2B">
              <w:rPr>
                <w:b/>
                <w:sz w:val="24"/>
              </w:rPr>
              <w:t>8</w:t>
            </w:r>
            <w:r w:rsidR="00932EED">
              <w:rPr>
                <w:b/>
                <w:sz w:val="24"/>
              </w:rPr>
              <w:t>3840</w:t>
            </w:r>
          </w:p>
        </w:tc>
        <w:tc>
          <w:tcPr>
            <w:tcW w:w="4107" w:type="dxa"/>
            <w:tcMar>
              <w:top w:w="28" w:type="dxa"/>
            </w:tcMar>
            <w:vAlign w:val="center"/>
          </w:tcPr>
          <w:p w14:paraId="060EBB48" w14:textId="507383D7" w:rsidR="00932EED" w:rsidRPr="004D6960" w:rsidRDefault="00932EED" w:rsidP="00932EED">
            <w:pPr>
              <w:rPr>
                <w:sz w:val="24"/>
              </w:rPr>
            </w:pPr>
            <w:r w:rsidRPr="00BF7282">
              <w:rPr>
                <w:sz w:val="24"/>
              </w:rPr>
              <w:t>Methoden der Unternehmensbewertung</w:t>
            </w:r>
          </w:p>
        </w:tc>
        <w:tc>
          <w:tcPr>
            <w:tcW w:w="2980" w:type="dxa"/>
            <w:tcMar>
              <w:top w:w="28" w:type="dxa"/>
            </w:tcMar>
            <w:vAlign w:val="center"/>
          </w:tcPr>
          <w:p w14:paraId="7E335B05" w14:textId="333BDC7B" w:rsidR="00932EED" w:rsidRPr="00BF7282" w:rsidRDefault="00932EED" w:rsidP="00932EED">
            <w:pPr>
              <w:rPr>
                <w:sz w:val="24"/>
              </w:rPr>
            </w:pPr>
            <w:r w:rsidRPr="00BF7282">
              <w:rPr>
                <w:sz w:val="24"/>
              </w:rPr>
              <w:t xml:space="preserve">Prof. </w:t>
            </w:r>
            <w:r>
              <w:rPr>
                <w:sz w:val="24"/>
              </w:rPr>
              <w:t xml:space="preserve">Dr. </w:t>
            </w:r>
            <w:r w:rsidRPr="00BF7282">
              <w:rPr>
                <w:sz w:val="24"/>
              </w:rPr>
              <w:t>Henselmann</w:t>
            </w:r>
          </w:p>
        </w:tc>
      </w:tr>
      <w:tr w:rsidR="00932EED" w:rsidRPr="00BF7282" w14:paraId="7C47642B" w14:textId="77777777" w:rsidTr="009E6670">
        <w:trPr>
          <w:trHeight w:val="567"/>
          <w:jc w:val="center"/>
        </w:trPr>
        <w:tc>
          <w:tcPr>
            <w:tcW w:w="2551" w:type="dxa"/>
            <w:tcMar>
              <w:top w:w="28" w:type="dxa"/>
            </w:tcMar>
            <w:vAlign w:val="center"/>
          </w:tcPr>
          <w:p w14:paraId="5FA33DD6" w14:textId="11D0B354" w:rsidR="00932EED" w:rsidRPr="00BF7282" w:rsidRDefault="00F36D2B" w:rsidP="00932EED">
            <w:pPr>
              <w:rPr>
                <w:b/>
                <w:sz w:val="24"/>
              </w:rPr>
            </w:pPr>
            <w:r>
              <w:rPr>
                <w:rFonts w:cs="Arial"/>
                <w:b/>
                <w:sz w:val="24"/>
              </w:rPr>
              <w:t>8</w:t>
            </w:r>
            <w:r w:rsidR="00932EED">
              <w:rPr>
                <w:b/>
                <w:sz w:val="24"/>
              </w:rPr>
              <w:t>6790</w:t>
            </w:r>
          </w:p>
        </w:tc>
        <w:tc>
          <w:tcPr>
            <w:tcW w:w="4107" w:type="dxa"/>
            <w:tcMar>
              <w:top w:w="28" w:type="dxa"/>
            </w:tcMar>
            <w:vAlign w:val="center"/>
          </w:tcPr>
          <w:p w14:paraId="14882AFD" w14:textId="7A13460E" w:rsidR="00932EED" w:rsidRPr="00BF7282" w:rsidRDefault="00932EED" w:rsidP="00932EED">
            <w:pPr>
              <w:rPr>
                <w:sz w:val="24"/>
              </w:rPr>
            </w:pPr>
            <w:r w:rsidRPr="00BF7282">
              <w:rPr>
                <w:sz w:val="24"/>
              </w:rPr>
              <w:t>Seminar Finanzierung und Banken</w:t>
            </w:r>
          </w:p>
        </w:tc>
        <w:tc>
          <w:tcPr>
            <w:tcW w:w="2980" w:type="dxa"/>
            <w:tcMar>
              <w:top w:w="28" w:type="dxa"/>
            </w:tcMar>
            <w:vAlign w:val="center"/>
          </w:tcPr>
          <w:p w14:paraId="46E5E322" w14:textId="1A862730" w:rsidR="00932EED" w:rsidRPr="00BF7282" w:rsidRDefault="00932EED" w:rsidP="00932EED">
            <w:pPr>
              <w:rPr>
                <w:sz w:val="24"/>
              </w:rPr>
            </w:pPr>
            <w:r w:rsidRPr="00BF7282">
              <w:rPr>
                <w:sz w:val="24"/>
              </w:rPr>
              <w:t xml:space="preserve">Prof. </w:t>
            </w:r>
            <w:r>
              <w:rPr>
                <w:sz w:val="24"/>
              </w:rPr>
              <w:t xml:space="preserve">Dr. </w:t>
            </w:r>
            <w:r w:rsidRPr="00BF7282">
              <w:rPr>
                <w:sz w:val="24"/>
              </w:rPr>
              <w:t>Scholz</w:t>
            </w:r>
          </w:p>
        </w:tc>
      </w:tr>
      <w:tr w:rsidR="00932EED" w:rsidRPr="00BF7282" w14:paraId="553B55F5" w14:textId="77777777" w:rsidTr="009E6670">
        <w:trPr>
          <w:trHeight w:val="567"/>
          <w:jc w:val="center"/>
        </w:trPr>
        <w:tc>
          <w:tcPr>
            <w:tcW w:w="2551" w:type="dxa"/>
            <w:tcMar>
              <w:top w:w="28" w:type="dxa"/>
            </w:tcMar>
            <w:vAlign w:val="center"/>
          </w:tcPr>
          <w:p w14:paraId="7E7E91F3" w14:textId="054060CE" w:rsidR="00932EED" w:rsidRDefault="00F36D2B" w:rsidP="00932EED">
            <w:pPr>
              <w:rPr>
                <w:b/>
                <w:sz w:val="24"/>
              </w:rPr>
            </w:pPr>
            <w:r>
              <w:rPr>
                <w:rFonts w:cs="Arial"/>
                <w:b/>
                <w:sz w:val="24"/>
              </w:rPr>
              <w:t>8</w:t>
            </w:r>
            <w:r w:rsidR="00932EED">
              <w:rPr>
                <w:b/>
                <w:sz w:val="24"/>
              </w:rPr>
              <w:t>4395</w:t>
            </w:r>
          </w:p>
        </w:tc>
        <w:tc>
          <w:tcPr>
            <w:tcW w:w="4107" w:type="dxa"/>
            <w:tcMar>
              <w:top w:w="28" w:type="dxa"/>
            </w:tcMar>
            <w:vAlign w:val="center"/>
          </w:tcPr>
          <w:p w14:paraId="506114E5" w14:textId="77777777" w:rsidR="00932EED" w:rsidRDefault="00932EED" w:rsidP="00932EED">
            <w:pPr>
              <w:rPr>
                <w:sz w:val="24"/>
              </w:rPr>
            </w:pPr>
            <w:r>
              <w:rPr>
                <w:sz w:val="24"/>
              </w:rPr>
              <w:t xml:space="preserve">Steuerliche Beratung von </w:t>
            </w:r>
          </w:p>
          <w:p w14:paraId="58B20C2A" w14:textId="376B879C" w:rsidR="00932EED" w:rsidRPr="00BF7282" w:rsidRDefault="00932EED" w:rsidP="00932EED">
            <w:pPr>
              <w:rPr>
                <w:sz w:val="24"/>
              </w:rPr>
            </w:pPr>
            <w:r w:rsidRPr="00D2317E">
              <w:rPr>
                <w:sz w:val="24"/>
              </w:rPr>
              <w:t>Familienunternehmen</w:t>
            </w:r>
          </w:p>
        </w:tc>
        <w:tc>
          <w:tcPr>
            <w:tcW w:w="2980" w:type="dxa"/>
            <w:tcMar>
              <w:top w:w="28" w:type="dxa"/>
            </w:tcMar>
            <w:vAlign w:val="center"/>
          </w:tcPr>
          <w:p w14:paraId="41898EE2" w14:textId="0896404C" w:rsidR="00932EED" w:rsidRPr="00BF7282" w:rsidRDefault="00F43FDE" w:rsidP="00932EED">
            <w:pPr>
              <w:rPr>
                <w:sz w:val="24"/>
              </w:rPr>
            </w:pPr>
            <w:r w:rsidRPr="00F43FDE">
              <w:rPr>
                <w:sz w:val="24"/>
              </w:rPr>
              <w:t>N.N. (Nachfolge von Prof. Dr. Scheffler)</w:t>
            </w:r>
          </w:p>
        </w:tc>
      </w:tr>
      <w:tr w:rsidR="00932EED" w:rsidRPr="00BF7282" w14:paraId="5D8F20D6" w14:textId="77777777" w:rsidTr="009E6670">
        <w:trPr>
          <w:trHeight w:val="567"/>
          <w:jc w:val="center"/>
        </w:trPr>
        <w:tc>
          <w:tcPr>
            <w:tcW w:w="2551" w:type="dxa"/>
            <w:tcMar>
              <w:top w:w="28" w:type="dxa"/>
            </w:tcMar>
            <w:vAlign w:val="center"/>
          </w:tcPr>
          <w:p w14:paraId="59DAB723" w14:textId="349C3FE7" w:rsidR="00932EED" w:rsidRPr="00BF7282" w:rsidRDefault="00F36D2B" w:rsidP="00932EED">
            <w:pPr>
              <w:rPr>
                <w:b/>
                <w:sz w:val="24"/>
              </w:rPr>
            </w:pPr>
            <w:r>
              <w:rPr>
                <w:rFonts w:cs="Arial"/>
                <w:b/>
                <w:sz w:val="24"/>
              </w:rPr>
              <w:t>8</w:t>
            </w:r>
            <w:r w:rsidR="00932EED">
              <w:rPr>
                <w:b/>
                <w:sz w:val="24"/>
              </w:rPr>
              <w:t>6180</w:t>
            </w:r>
          </w:p>
        </w:tc>
        <w:tc>
          <w:tcPr>
            <w:tcW w:w="4107" w:type="dxa"/>
            <w:tcMar>
              <w:top w:w="28" w:type="dxa"/>
            </w:tcMar>
            <w:vAlign w:val="center"/>
          </w:tcPr>
          <w:p w14:paraId="302D73D8" w14:textId="2E86168F" w:rsidR="00932EED" w:rsidRPr="00BF7282" w:rsidRDefault="00932EED" w:rsidP="00932EED">
            <w:pPr>
              <w:rPr>
                <w:sz w:val="24"/>
                <w:lang w:val="en-US"/>
              </w:rPr>
            </w:pPr>
            <w:r w:rsidRPr="00BF7282">
              <w:rPr>
                <w:sz w:val="24"/>
                <w:lang w:val="en-US"/>
              </w:rPr>
              <w:t xml:space="preserve">Topics in </w:t>
            </w:r>
            <w:r>
              <w:rPr>
                <w:sz w:val="24"/>
                <w:lang w:val="en-US"/>
              </w:rPr>
              <w:t>i</w:t>
            </w:r>
            <w:r w:rsidRPr="00BF7282">
              <w:rPr>
                <w:sz w:val="24"/>
                <w:lang w:val="en-US"/>
              </w:rPr>
              <w:t xml:space="preserve">nsurance and </w:t>
            </w:r>
            <w:r>
              <w:rPr>
                <w:sz w:val="24"/>
                <w:lang w:val="en-US"/>
              </w:rPr>
              <w:t>r</w:t>
            </w:r>
            <w:r w:rsidRPr="00BF7282">
              <w:rPr>
                <w:sz w:val="24"/>
                <w:lang w:val="en-US"/>
              </w:rPr>
              <w:t xml:space="preserve">isk </w:t>
            </w:r>
            <w:r>
              <w:rPr>
                <w:sz w:val="24"/>
                <w:lang w:val="en-US"/>
              </w:rPr>
              <w:t>m</w:t>
            </w:r>
            <w:r w:rsidRPr="00BF7282">
              <w:rPr>
                <w:sz w:val="24"/>
                <w:lang w:val="en-US"/>
              </w:rPr>
              <w:t>anagement</w:t>
            </w:r>
          </w:p>
        </w:tc>
        <w:tc>
          <w:tcPr>
            <w:tcW w:w="2980" w:type="dxa"/>
            <w:tcMar>
              <w:top w:w="28" w:type="dxa"/>
            </w:tcMar>
            <w:vAlign w:val="center"/>
          </w:tcPr>
          <w:p w14:paraId="5AC1F2DE" w14:textId="5EFF178C" w:rsidR="00932EED" w:rsidRPr="007E4E95" w:rsidRDefault="00932EED" w:rsidP="00932EED">
            <w:pPr>
              <w:rPr>
                <w:sz w:val="24"/>
              </w:rPr>
            </w:pPr>
            <w:r w:rsidRPr="00BF7282">
              <w:rPr>
                <w:sz w:val="24"/>
              </w:rPr>
              <w:t xml:space="preserve">Prof. </w:t>
            </w:r>
            <w:r>
              <w:rPr>
                <w:sz w:val="24"/>
              </w:rPr>
              <w:t xml:space="preserve">Dr. </w:t>
            </w:r>
            <w:r w:rsidRPr="00BF7282">
              <w:rPr>
                <w:sz w:val="24"/>
              </w:rPr>
              <w:t>Gatzert</w:t>
            </w:r>
          </w:p>
        </w:tc>
      </w:tr>
      <w:tr w:rsidR="00932EED" w:rsidRPr="00BF7282" w14:paraId="51BC0250" w14:textId="77777777" w:rsidTr="009E6670">
        <w:trPr>
          <w:trHeight w:val="567"/>
          <w:jc w:val="center"/>
        </w:trPr>
        <w:tc>
          <w:tcPr>
            <w:tcW w:w="2551" w:type="dxa"/>
            <w:tcMar>
              <w:top w:w="28" w:type="dxa"/>
            </w:tcMar>
            <w:vAlign w:val="center"/>
          </w:tcPr>
          <w:p w14:paraId="4BF95EBA" w14:textId="047476E5" w:rsidR="00932EED" w:rsidRPr="00BF7282" w:rsidRDefault="00F36D2B" w:rsidP="00932EED">
            <w:pPr>
              <w:rPr>
                <w:b/>
                <w:sz w:val="24"/>
              </w:rPr>
            </w:pPr>
            <w:r>
              <w:rPr>
                <w:rFonts w:cs="Arial"/>
                <w:b/>
                <w:sz w:val="24"/>
              </w:rPr>
              <w:t>8</w:t>
            </w:r>
            <w:r w:rsidR="00932EED">
              <w:rPr>
                <w:b/>
                <w:sz w:val="24"/>
              </w:rPr>
              <w:t>6860</w:t>
            </w:r>
          </w:p>
        </w:tc>
        <w:tc>
          <w:tcPr>
            <w:tcW w:w="4107" w:type="dxa"/>
            <w:tcMar>
              <w:top w:w="28" w:type="dxa"/>
            </w:tcMar>
            <w:vAlign w:val="center"/>
          </w:tcPr>
          <w:p w14:paraId="38B3DA9D" w14:textId="6D033145" w:rsidR="00932EED" w:rsidRPr="00BF7282" w:rsidRDefault="00932EED" w:rsidP="00932EED">
            <w:pPr>
              <w:rPr>
                <w:sz w:val="24"/>
              </w:rPr>
            </w:pPr>
            <w:r>
              <w:rPr>
                <w:sz w:val="24"/>
              </w:rPr>
              <w:t>FACT Auslandsmodul</w:t>
            </w:r>
          </w:p>
        </w:tc>
        <w:tc>
          <w:tcPr>
            <w:tcW w:w="2980" w:type="dxa"/>
            <w:tcMar>
              <w:top w:w="28" w:type="dxa"/>
            </w:tcMar>
            <w:vAlign w:val="center"/>
          </w:tcPr>
          <w:p w14:paraId="66D69917" w14:textId="07A856B2" w:rsidR="00932EED" w:rsidRPr="00BF7282" w:rsidRDefault="00932EED" w:rsidP="00E33A9F">
            <w:pPr>
              <w:rPr>
                <w:sz w:val="24"/>
              </w:rPr>
            </w:pPr>
            <w:r>
              <w:rPr>
                <w:sz w:val="24"/>
              </w:rPr>
              <w:t xml:space="preserve">Prof. Dr. </w:t>
            </w:r>
            <w:r w:rsidR="00E33A9F">
              <w:rPr>
                <w:sz w:val="24"/>
              </w:rPr>
              <w:t xml:space="preserve">Ismer </w:t>
            </w:r>
          </w:p>
        </w:tc>
      </w:tr>
      <w:tr w:rsidR="00932EED" w:rsidRPr="00BF7282" w14:paraId="4437ACF1" w14:textId="77777777" w:rsidTr="009E6670">
        <w:trPr>
          <w:trHeight w:val="567"/>
          <w:jc w:val="center"/>
        </w:trPr>
        <w:tc>
          <w:tcPr>
            <w:tcW w:w="2551" w:type="dxa"/>
            <w:tcMar>
              <w:top w:w="28" w:type="dxa"/>
            </w:tcMar>
            <w:vAlign w:val="center"/>
          </w:tcPr>
          <w:p w14:paraId="34B193AD" w14:textId="77777777" w:rsidR="00932EED" w:rsidRPr="00BF7282" w:rsidRDefault="00932EED" w:rsidP="00932EED">
            <w:pPr>
              <w:rPr>
                <w:b/>
                <w:sz w:val="24"/>
              </w:rPr>
            </w:pPr>
          </w:p>
        </w:tc>
        <w:tc>
          <w:tcPr>
            <w:tcW w:w="4107" w:type="dxa"/>
            <w:tcMar>
              <w:top w:w="28" w:type="dxa"/>
            </w:tcMar>
            <w:vAlign w:val="center"/>
          </w:tcPr>
          <w:p w14:paraId="5CC02B33" w14:textId="45ABDB27" w:rsidR="00932EED" w:rsidRPr="00BF7282" w:rsidRDefault="00932EED" w:rsidP="00932EED">
            <w:pPr>
              <w:rPr>
                <w:sz w:val="24"/>
              </w:rPr>
            </w:pPr>
            <w:r w:rsidRPr="00BF7282">
              <w:rPr>
                <w:sz w:val="24"/>
              </w:rPr>
              <w:t>Zwei nicht für FACT I angerechnete grundlegende FACT-Module</w:t>
            </w:r>
          </w:p>
        </w:tc>
        <w:tc>
          <w:tcPr>
            <w:tcW w:w="2980" w:type="dxa"/>
            <w:tcMar>
              <w:top w:w="28" w:type="dxa"/>
            </w:tcMar>
            <w:vAlign w:val="center"/>
          </w:tcPr>
          <w:p w14:paraId="53461F9D" w14:textId="77777777" w:rsidR="00932EED" w:rsidRPr="00BF7282" w:rsidRDefault="00932EED" w:rsidP="00932EED">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682" w:name="_Toc286408008"/>
            <w:bookmarkStart w:id="1683" w:name="_Toc287530369"/>
            <w:bookmarkStart w:id="1684" w:name="_Toc287964242"/>
            <w:bookmarkStart w:id="1685" w:name="_Toc300074785"/>
            <w:bookmarkStart w:id="1686" w:name="_Toc300153846"/>
            <w:bookmarkStart w:id="1687" w:name="_Toc301861855"/>
            <w:bookmarkStart w:id="1688" w:name="_Toc317511475"/>
            <w:bookmarkStart w:id="1689" w:name="_Toc317694620"/>
            <w:bookmarkStart w:id="1690" w:name="_Toc317772778"/>
            <w:bookmarkStart w:id="1691" w:name="_Toc317781901"/>
            <w:bookmarkStart w:id="1692" w:name="_Toc321384949"/>
            <w:bookmarkStart w:id="1693" w:name="_Toc332267008"/>
            <w:bookmarkStart w:id="1694" w:name="_Toc332366665"/>
            <w:bookmarkStart w:id="1695" w:name="_Toc335747162"/>
            <w:bookmarkStart w:id="1696" w:name="_Toc349828323"/>
            <w:bookmarkStart w:id="1697" w:name="_Toc351454601"/>
            <w:bookmarkStart w:id="1698" w:name="_Toc351715244"/>
            <w:bookmarkStart w:id="1699" w:name="_Toc363637944"/>
            <w:bookmarkStart w:id="1700" w:name="_Toc363638637"/>
            <w:bookmarkStart w:id="1701" w:name="_Toc364321915"/>
            <w:bookmarkStart w:id="1702" w:name="_Toc364328089"/>
            <w:bookmarkStart w:id="1703" w:name="_Toc364328457"/>
            <w:bookmarkStart w:id="1704" w:name="_Toc380759823"/>
            <w:bookmarkStart w:id="1705" w:name="_Toc35957990"/>
            <w:bookmarkStart w:id="1706" w:name="_Toc35958132"/>
            <w:r w:rsidRPr="00BF7282">
              <w:t>Innovationsmanagement</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1BEF80DD" w14:textId="77777777" w:rsidTr="009E6670">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69045D" w:rsidRPr="007E4E95" w14:paraId="624FDE34" w14:textId="77777777" w:rsidTr="009E6670">
        <w:trPr>
          <w:trHeight w:val="567"/>
          <w:jc w:val="center"/>
        </w:trPr>
        <w:tc>
          <w:tcPr>
            <w:tcW w:w="2551" w:type="dxa"/>
            <w:shd w:val="clear" w:color="auto" w:fill="auto"/>
            <w:vAlign w:val="center"/>
          </w:tcPr>
          <w:p w14:paraId="00809D36" w14:textId="607DA488"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9E6670">
        <w:trPr>
          <w:trHeight w:val="567"/>
          <w:jc w:val="center"/>
        </w:trPr>
        <w:tc>
          <w:tcPr>
            <w:tcW w:w="2551" w:type="dxa"/>
            <w:tcMar>
              <w:top w:w="28" w:type="dxa"/>
            </w:tcMar>
            <w:vAlign w:val="center"/>
          </w:tcPr>
          <w:p w14:paraId="4E2F6B76" w14:textId="6805C99C" w:rsidR="004F00BF" w:rsidRPr="007E4E95" w:rsidRDefault="00F36D2B" w:rsidP="00C92AEA">
            <w:pPr>
              <w:rPr>
                <w:b/>
                <w:sz w:val="24"/>
                <w:lang w:val="en-US"/>
              </w:rPr>
            </w:pPr>
            <w:r>
              <w:rPr>
                <w:rFonts w:cs="Arial"/>
                <w:b/>
                <w:sz w:val="24"/>
              </w:rPr>
              <w:t>8</w:t>
            </w:r>
            <w:r w:rsidR="000A2F9A" w:rsidRPr="007E4E95">
              <w:rPr>
                <w:rFonts w:cs="Arial"/>
                <w:b/>
                <w:sz w:val="24"/>
                <w:lang w:val="en-US"/>
              </w:rPr>
              <w:t>3671</w:t>
            </w:r>
          </w:p>
        </w:tc>
        <w:tc>
          <w:tcPr>
            <w:tcW w:w="4248"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2839"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7E4E95" w14:paraId="350C9CB8" w14:textId="77777777" w:rsidTr="009E6670">
        <w:trPr>
          <w:trHeight w:val="567"/>
          <w:jc w:val="center"/>
        </w:trPr>
        <w:tc>
          <w:tcPr>
            <w:tcW w:w="2551" w:type="dxa"/>
            <w:tcMar>
              <w:top w:w="28" w:type="dxa"/>
            </w:tcMar>
            <w:vAlign w:val="center"/>
          </w:tcPr>
          <w:p w14:paraId="423C1376" w14:textId="399B5961" w:rsidR="004F00BF" w:rsidRPr="0069045D" w:rsidRDefault="00F36D2B" w:rsidP="00C92AEA">
            <w:pPr>
              <w:rPr>
                <w:b/>
                <w:sz w:val="24"/>
                <w:lang w:val="en-US"/>
              </w:rPr>
            </w:pPr>
            <w:r>
              <w:rPr>
                <w:rFonts w:cs="Arial"/>
                <w:b/>
                <w:sz w:val="24"/>
              </w:rPr>
              <w:t>8</w:t>
            </w:r>
            <w:r w:rsidR="000A2F9A" w:rsidRPr="0069045D">
              <w:rPr>
                <w:rFonts w:cs="Arial"/>
                <w:b/>
                <w:sz w:val="24"/>
                <w:lang w:val="en-US"/>
              </w:rPr>
              <w:t>3681</w:t>
            </w:r>
          </w:p>
        </w:tc>
        <w:tc>
          <w:tcPr>
            <w:tcW w:w="4248" w:type="dxa"/>
            <w:tcMar>
              <w:top w:w="28" w:type="dxa"/>
            </w:tcMar>
            <w:vAlign w:val="center"/>
          </w:tcPr>
          <w:p w14:paraId="07FCE945" w14:textId="1C041039" w:rsidR="003420FF" w:rsidRPr="00B63B16" w:rsidRDefault="004F00BF" w:rsidP="00CC6AA3">
            <w:pPr>
              <w:rPr>
                <w:sz w:val="24"/>
              </w:rPr>
            </w:pPr>
            <w:r w:rsidRPr="00B63B16">
              <w:rPr>
                <w:sz w:val="24"/>
              </w:rPr>
              <w:t>Innovation</w:t>
            </w:r>
            <w:r w:rsidR="00893B21" w:rsidRPr="00B63B16">
              <w:rPr>
                <w:sz w:val="24"/>
              </w:rPr>
              <w:t xml:space="preserve"> </w:t>
            </w:r>
            <w:r w:rsidRPr="00B63B16">
              <w:rPr>
                <w:sz w:val="24"/>
              </w:rPr>
              <w:t xml:space="preserve">&amp; </w:t>
            </w:r>
            <w:r w:rsidR="003A6F02" w:rsidRPr="00B63B16">
              <w:rPr>
                <w:sz w:val="24"/>
              </w:rPr>
              <w:t>E</w:t>
            </w:r>
            <w:r w:rsidR="00CC6AA3" w:rsidRPr="00B63B16">
              <w:rPr>
                <w:sz w:val="24"/>
              </w:rPr>
              <w:t>ntrepreneur</w:t>
            </w:r>
            <w:r w:rsidRPr="00B63B16">
              <w:rPr>
                <w:sz w:val="24"/>
              </w:rPr>
              <w:t>ship II</w:t>
            </w:r>
            <w:r w:rsidR="006E01B0" w:rsidRPr="00B63B16">
              <w:rPr>
                <w:sz w:val="24"/>
              </w:rPr>
              <w:t xml:space="preserve"> (gültig bi</w:t>
            </w:r>
            <w:r w:rsidR="006E01B0">
              <w:rPr>
                <w:sz w:val="24"/>
              </w:rPr>
              <w:t>s 31.03.2020)</w:t>
            </w:r>
          </w:p>
        </w:tc>
        <w:tc>
          <w:tcPr>
            <w:tcW w:w="2839" w:type="dxa"/>
            <w:tcMar>
              <w:top w:w="28" w:type="dxa"/>
            </w:tcMar>
            <w:vAlign w:val="center"/>
          </w:tcPr>
          <w:p w14:paraId="0C8DC008" w14:textId="0D85F3B5" w:rsidR="004F00BF" w:rsidRPr="00B63B16" w:rsidRDefault="001862BC" w:rsidP="004B7BFA">
            <w:pPr>
              <w:rPr>
                <w:sz w:val="24"/>
              </w:rPr>
            </w:pPr>
            <w:r w:rsidRPr="00B63B16">
              <w:rPr>
                <w:sz w:val="24"/>
              </w:rPr>
              <w:t xml:space="preserve">Dr. </w:t>
            </w:r>
            <w:r>
              <w:rPr>
                <w:sz w:val="24"/>
              </w:rPr>
              <w:t>Bican</w:t>
            </w:r>
          </w:p>
        </w:tc>
      </w:tr>
      <w:tr w:rsidR="004F00BF" w:rsidRPr="00BF7282" w14:paraId="66A44C23" w14:textId="77777777" w:rsidTr="009E6670">
        <w:trPr>
          <w:trHeight w:val="567"/>
          <w:jc w:val="center"/>
        </w:trPr>
        <w:tc>
          <w:tcPr>
            <w:tcW w:w="2551" w:type="dxa"/>
            <w:tcMar>
              <w:top w:w="28" w:type="dxa"/>
            </w:tcMar>
            <w:vAlign w:val="center"/>
          </w:tcPr>
          <w:p w14:paraId="41563ECD" w14:textId="0A017A58" w:rsidR="004F00BF" w:rsidRPr="00BF7282" w:rsidRDefault="00F36D2B" w:rsidP="00C92AEA">
            <w:pPr>
              <w:rPr>
                <w:b/>
                <w:sz w:val="24"/>
              </w:rPr>
            </w:pPr>
            <w:r>
              <w:rPr>
                <w:rFonts w:cs="Arial"/>
                <w:b/>
                <w:sz w:val="24"/>
              </w:rPr>
              <w:t>8</w:t>
            </w:r>
            <w:r w:rsidR="00B70C53">
              <w:rPr>
                <w:rFonts w:cs="Arial"/>
                <w:b/>
                <w:sz w:val="24"/>
              </w:rPr>
              <w:t>3452</w:t>
            </w:r>
          </w:p>
        </w:tc>
        <w:tc>
          <w:tcPr>
            <w:tcW w:w="4248"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2839"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707" w:name="_Toc286408009"/>
            <w:bookmarkStart w:id="1708" w:name="_Toc287530370"/>
            <w:bookmarkStart w:id="1709" w:name="_Toc287964243"/>
            <w:bookmarkStart w:id="1710" w:name="_Toc300074786"/>
            <w:bookmarkStart w:id="1711" w:name="_Toc300153847"/>
            <w:bookmarkStart w:id="1712" w:name="_Toc301861856"/>
            <w:bookmarkStart w:id="1713" w:name="_Toc317511476"/>
            <w:bookmarkStart w:id="1714" w:name="_Toc317694621"/>
            <w:bookmarkStart w:id="1715" w:name="_Toc317772779"/>
            <w:bookmarkStart w:id="1716" w:name="_Toc317781902"/>
            <w:bookmarkStart w:id="1717" w:name="_Toc321384950"/>
            <w:bookmarkStart w:id="1718" w:name="_Toc332267009"/>
            <w:bookmarkStart w:id="1719" w:name="_Toc332366666"/>
            <w:bookmarkStart w:id="1720" w:name="_Toc335747163"/>
            <w:bookmarkStart w:id="1721" w:name="_Toc349828324"/>
            <w:bookmarkStart w:id="1722" w:name="_Toc351454602"/>
            <w:bookmarkStart w:id="1723" w:name="_Toc351715245"/>
            <w:bookmarkStart w:id="1724" w:name="_Toc363637945"/>
            <w:bookmarkStart w:id="1725" w:name="_Toc363638638"/>
            <w:bookmarkStart w:id="1726" w:name="_Toc364321916"/>
            <w:bookmarkStart w:id="1727" w:name="_Toc364328090"/>
            <w:bookmarkStart w:id="1728" w:name="_Toc364328458"/>
            <w:bookmarkStart w:id="1729" w:name="_Toc380759824"/>
            <w:bookmarkStart w:id="1730" w:name="_Toc35957991"/>
            <w:bookmarkStart w:id="1731" w:name="_Toc35958133"/>
            <w:r w:rsidRPr="00BF7282">
              <w:t>International Information Systems (IIS)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5E46EE2E" w14:textId="77777777" w:rsidTr="009E6670">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9E6670">
        <w:trPr>
          <w:trHeight w:val="567"/>
          <w:jc w:val="center"/>
        </w:trPr>
        <w:tc>
          <w:tcPr>
            <w:tcW w:w="2551" w:type="dxa"/>
            <w:shd w:val="clear" w:color="auto" w:fill="auto"/>
            <w:vAlign w:val="center"/>
          </w:tcPr>
          <w:p w14:paraId="3F0C0C17" w14:textId="762B14CB" w:rsidR="00CC4DF5" w:rsidRDefault="00F36D2B" w:rsidP="00C92AEA">
            <w:pPr>
              <w:pStyle w:val="Standardmittel"/>
              <w:rPr>
                <w:b/>
                <w:sz w:val="24"/>
                <w:szCs w:val="24"/>
              </w:rPr>
            </w:pPr>
            <w:r>
              <w:rPr>
                <w:rFonts w:cs="Arial"/>
                <w:b/>
                <w:sz w:val="24"/>
              </w:rPr>
              <w:t>8</w:t>
            </w:r>
            <w:r w:rsidR="005D7BD7">
              <w:rPr>
                <w:b/>
                <w:sz w:val="24"/>
                <w:lang w:val="en-US"/>
              </w:rPr>
              <w:t>6960</w:t>
            </w:r>
          </w:p>
        </w:tc>
        <w:tc>
          <w:tcPr>
            <w:tcW w:w="4248"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2839"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9E6670">
        <w:trPr>
          <w:trHeight w:val="567"/>
          <w:jc w:val="center"/>
        </w:trPr>
        <w:tc>
          <w:tcPr>
            <w:tcW w:w="2551" w:type="dxa"/>
            <w:shd w:val="clear" w:color="auto" w:fill="auto"/>
            <w:vAlign w:val="center"/>
          </w:tcPr>
          <w:p w14:paraId="075968EC" w14:textId="311F6CDB"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9E6670">
        <w:trPr>
          <w:trHeight w:val="567"/>
          <w:jc w:val="center"/>
        </w:trPr>
        <w:tc>
          <w:tcPr>
            <w:tcW w:w="2551" w:type="dxa"/>
            <w:tcMar>
              <w:top w:w="28" w:type="dxa"/>
            </w:tcMar>
            <w:vAlign w:val="center"/>
          </w:tcPr>
          <w:p w14:paraId="02DE4C41" w14:textId="05EF0267" w:rsidR="00C05659" w:rsidRPr="007E4E95" w:rsidRDefault="00F36D2B" w:rsidP="00C92AEA">
            <w:pPr>
              <w:rPr>
                <w:b/>
                <w:sz w:val="24"/>
              </w:rPr>
            </w:pPr>
            <w:r>
              <w:rPr>
                <w:rFonts w:cs="Arial"/>
                <w:b/>
                <w:sz w:val="24"/>
              </w:rPr>
              <w:t>8</w:t>
            </w:r>
            <w:r w:rsidR="00C05659" w:rsidRPr="007E4E95">
              <w:rPr>
                <w:b/>
                <w:sz w:val="24"/>
              </w:rPr>
              <w:t>3452</w:t>
            </w:r>
          </w:p>
        </w:tc>
        <w:tc>
          <w:tcPr>
            <w:tcW w:w="4248"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2839"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B4203B" w:rsidRPr="0069045D" w14:paraId="036B1E6F" w14:textId="77777777" w:rsidTr="009E6670">
        <w:trPr>
          <w:trHeight w:val="567"/>
          <w:jc w:val="center"/>
        </w:trPr>
        <w:tc>
          <w:tcPr>
            <w:tcW w:w="2551" w:type="dxa"/>
            <w:tcMar>
              <w:top w:w="28" w:type="dxa"/>
            </w:tcMar>
            <w:vAlign w:val="center"/>
          </w:tcPr>
          <w:p w14:paraId="3AFB8E9F" w14:textId="4AD780E4" w:rsidR="00B4203B" w:rsidRPr="007E4E95" w:rsidRDefault="00F36D2B" w:rsidP="000E4B7F">
            <w:pPr>
              <w:rPr>
                <w:b/>
                <w:sz w:val="24"/>
              </w:rPr>
            </w:pPr>
            <w:r>
              <w:rPr>
                <w:rFonts w:cs="Arial"/>
                <w:b/>
                <w:sz w:val="24"/>
              </w:rPr>
              <w:t>8</w:t>
            </w:r>
            <w:r w:rsidR="000E4B7F">
              <w:rPr>
                <w:b/>
                <w:sz w:val="24"/>
              </w:rPr>
              <w:t>7660</w:t>
            </w:r>
            <w:r w:rsidR="008471ED">
              <w:rPr>
                <w:b/>
                <w:sz w:val="24"/>
              </w:rPr>
              <w:t xml:space="preserve"> </w:t>
            </w:r>
          </w:p>
        </w:tc>
        <w:tc>
          <w:tcPr>
            <w:tcW w:w="4248" w:type="dxa"/>
            <w:tcMar>
              <w:top w:w="28" w:type="dxa"/>
            </w:tcMar>
            <w:vAlign w:val="center"/>
          </w:tcPr>
          <w:p w14:paraId="5F9B427A" w14:textId="5D17A923" w:rsidR="00B4203B" w:rsidRPr="007E4E95" w:rsidRDefault="00B4203B" w:rsidP="00C92AEA">
            <w:pPr>
              <w:rPr>
                <w:sz w:val="24"/>
              </w:rPr>
            </w:pPr>
            <w:r>
              <w:rPr>
                <w:sz w:val="24"/>
              </w:rPr>
              <w:t>IT-gestützte Prozessautomatisierung</w:t>
            </w:r>
          </w:p>
        </w:tc>
        <w:tc>
          <w:tcPr>
            <w:tcW w:w="2839" w:type="dxa"/>
            <w:tcMar>
              <w:top w:w="28" w:type="dxa"/>
            </w:tcMar>
            <w:vAlign w:val="center"/>
          </w:tcPr>
          <w:p w14:paraId="62521E8E" w14:textId="204AC258" w:rsidR="00B4203B" w:rsidRPr="007E4E95" w:rsidRDefault="00B4203B" w:rsidP="00C92AEA">
            <w:pPr>
              <w:rPr>
                <w:sz w:val="24"/>
              </w:rPr>
            </w:pPr>
            <w:r>
              <w:rPr>
                <w:sz w:val="24"/>
              </w:rPr>
              <w:t>Prof. Dr. Matzner</w:t>
            </w:r>
          </w:p>
        </w:tc>
      </w:tr>
      <w:tr w:rsidR="00C05659" w:rsidRPr="007E4E95" w14:paraId="14389070" w14:textId="77777777" w:rsidTr="009E6670">
        <w:trPr>
          <w:trHeight w:val="567"/>
          <w:jc w:val="center"/>
        </w:trPr>
        <w:tc>
          <w:tcPr>
            <w:tcW w:w="2551" w:type="dxa"/>
            <w:tcMar>
              <w:top w:w="28" w:type="dxa"/>
            </w:tcMar>
            <w:vAlign w:val="center"/>
          </w:tcPr>
          <w:p w14:paraId="4D84C145" w14:textId="4B2B3B5F" w:rsidR="00C05659" w:rsidRPr="007E4E95" w:rsidRDefault="00F36D2B" w:rsidP="00C92AEA">
            <w:pPr>
              <w:rPr>
                <w:b/>
                <w:sz w:val="24"/>
              </w:rPr>
            </w:pPr>
            <w:r>
              <w:rPr>
                <w:rFonts w:cs="Arial"/>
                <w:b/>
                <w:sz w:val="24"/>
              </w:rPr>
              <w:t>8</w:t>
            </w:r>
            <w:r w:rsidR="00C05659" w:rsidRPr="007E4E95">
              <w:rPr>
                <w:b/>
                <w:sz w:val="24"/>
              </w:rPr>
              <w:t>3441</w:t>
            </w:r>
          </w:p>
        </w:tc>
        <w:tc>
          <w:tcPr>
            <w:tcW w:w="4248"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2839"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5009FC47" w14:textId="77777777" w:rsidTr="009E6670">
        <w:trPr>
          <w:trHeight w:val="567"/>
          <w:jc w:val="center"/>
        </w:trPr>
        <w:tc>
          <w:tcPr>
            <w:tcW w:w="2551" w:type="dxa"/>
            <w:tcMar>
              <w:top w:w="28" w:type="dxa"/>
            </w:tcMar>
            <w:vAlign w:val="center"/>
          </w:tcPr>
          <w:p w14:paraId="6D3B98ED" w14:textId="57D451EF" w:rsidR="00C05659" w:rsidRPr="007E4E95" w:rsidRDefault="00F36D2B" w:rsidP="00C92AEA">
            <w:pPr>
              <w:rPr>
                <w:b/>
                <w:sz w:val="24"/>
                <w:lang w:val="en-US"/>
              </w:rPr>
            </w:pPr>
            <w:r>
              <w:rPr>
                <w:rFonts w:cs="Arial"/>
                <w:b/>
                <w:sz w:val="24"/>
              </w:rPr>
              <w:t>8</w:t>
            </w:r>
            <w:r w:rsidR="00C05659" w:rsidRPr="007E4E95">
              <w:rPr>
                <w:b/>
                <w:sz w:val="24"/>
                <w:lang w:val="en-US"/>
              </w:rPr>
              <w:t>3442</w:t>
            </w:r>
          </w:p>
        </w:tc>
        <w:tc>
          <w:tcPr>
            <w:tcW w:w="4248" w:type="dxa"/>
            <w:tcMar>
              <w:top w:w="28" w:type="dxa"/>
            </w:tcMar>
            <w:vAlign w:val="center"/>
          </w:tcPr>
          <w:p w14:paraId="556A804F" w14:textId="6ADA7686" w:rsidR="003420FF" w:rsidRPr="007E4E95" w:rsidRDefault="00C05659" w:rsidP="00C92AEA">
            <w:pPr>
              <w:rPr>
                <w:sz w:val="24"/>
                <w:lang w:val="en-US"/>
              </w:rPr>
            </w:pPr>
            <w:r w:rsidRPr="007E4E95">
              <w:rPr>
                <w:sz w:val="24"/>
                <w:lang w:val="en-US"/>
              </w:rPr>
              <w:t xml:space="preserve">Managing </w:t>
            </w:r>
            <w:r w:rsidR="00FB2C39" w:rsidRPr="007E4E95">
              <w:rPr>
                <w:sz w:val="24"/>
                <w:lang w:val="en-US"/>
              </w:rPr>
              <w:t>t</w:t>
            </w:r>
            <w:r w:rsidRPr="007E4E95">
              <w:rPr>
                <w:sz w:val="24"/>
                <w:lang w:val="en-US"/>
              </w:rPr>
              <w:t xml:space="preserve">echnological </w:t>
            </w:r>
            <w:r w:rsidR="00FB2C39" w:rsidRPr="007E4E95">
              <w:rPr>
                <w:sz w:val="24"/>
                <w:lang w:val="en-US"/>
              </w:rPr>
              <w:t>c</w:t>
            </w:r>
            <w:r w:rsidRPr="007E4E95">
              <w:rPr>
                <w:sz w:val="24"/>
                <w:lang w:val="en-US"/>
              </w:rPr>
              <w:t>hange</w:t>
            </w:r>
          </w:p>
        </w:tc>
        <w:tc>
          <w:tcPr>
            <w:tcW w:w="2839" w:type="dxa"/>
            <w:tcMar>
              <w:top w:w="28" w:type="dxa"/>
            </w:tcMar>
            <w:vAlign w:val="center"/>
          </w:tcPr>
          <w:p w14:paraId="71C93BDA" w14:textId="28CF578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Amberg</w:t>
            </w:r>
          </w:p>
        </w:tc>
      </w:tr>
      <w:tr w:rsidR="00C05659" w:rsidRPr="007E4E95" w14:paraId="30D1972A" w14:textId="77777777" w:rsidTr="009E6670">
        <w:trPr>
          <w:trHeight w:val="567"/>
          <w:jc w:val="center"/>
        </w:trPr>
        <w:tc>
          <w:tcPr>
            <w:tcW w:w="2551" w:type="dxa"/>
            <w:tcMar>
              <w:top w:w="28" w:type="dxa"/>
            </w:tcMar>
            <w:vAlign w:val="center"/>
          </w:tcPr>
          <w:p w14:paraId="33110106" w14:textId="0D05072B" w:rsidR="00C05659" w:rsidRPr="007E4E95" w:rsidRDefault="00F36D2B" w:rsidP="00C92AEA">
            <w:pPr>
              <w:rPr>
                <w:b/>
                <w:sz w:val="24"/>
                <w:lang w:val="en-US"/>
              </w:rPr>
            </w:pPr>
            <w:r>
              <w:rPr>
                <w:rFonts w:cs="Arial"/>
                <w:b/>
                <w:sz w:val="24"/>
              </w:rPr>
              <w:t>8</w:t>
            </w:r>
            <w:r w:rsidR="00C05659" w:rsidRPr="007E4E95">
              <w:rPr>
                <w:b/>
                <w:sz w:val="24"/>
                <w:lang w:val="en-US"/>
              </w:rPr>
              <w:t>6360</w:t>
            </w:r>
          </w:p>
        </w:tc>
        <w:tc>
          <w:tcPr>
            <w:tcW w:w="4248" w:type="dxa"/>
            <w:tcMar>
              <w:top w:w="28" w:type="dxa"/>
            </w:tcMar>
            <w:vAlign w:val="center"/>
          </w:tcPr>
          <w:p w14:paraId="2E6106D7" w14:textId="7379759F"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p>
        </w:tc>
        <w:tc>
          <w:tcPr>
            <w:tcW w:w="2839" w:type="dxa"/>
            <w:tcMar>
              <w:top w:w="28" w:type="dxa"/>
            </w:tcMar>
            <w:vAlign w:val="center"/>
          </w:tcPr>
          <w:p w14:paraId="5B5040C4" w14:textId="355CCAC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Bodendorf</w:t>
            </w:r>
          </w:p>
        </w:tc>
      </w:tr>
      <w:tr w:rsidR="00C05659" w:rsidRPr="00BF7282" w14:paraId="13829DEF" w14:textId="77777777" w:rsidTr="009E6670">
        <w:trPr>
          <w:trHeight w:val="567"/>
          <w:jc w:val="center"/>
        </w:trPr>
        <w:tc>
          <w:tcPr>
            <w:tcW w:w="2551" w:type="dxa"/>
            <w:tcMar>
              <w:top w:w="28" w:type="dxa"/>
            </w:tcMar>
            <w:vAlign w:val="center"/>
          </w:tcPr>
          <w:p w14:paraId="73A0F8AD" w14:textId="647E8259" w:rsidR="00C05659" w:rsidRPr="007E4E95" w:rsidRDefault="00F36D2B" w:rsidP="00C92AEA">
            <w:pPr>
              <w:rPr>
                <w:b/>
                <w:sz w:val="24"/>
                <w:lang w:val="en-US"/>
              </w:rPr>
            </w:pPr>
            <w:r>
              <w:rPr>
                <w:rFonts w:cs="Arial"/>
                <w:b/>
                <w:sz w:val="24"/>
              </w:rPr>
              <w:t>8</w:t>
            </w:r>
            <w:r w:rsidR="00C05659" w:rsidRPr="007E4E95">
              <w:rPr>
                <w:b/>
                <w:sz w:val="24"/>
                <w:lang w:val="en-US"/>
              </w:rPr>
              <w:t>3461</w:t>
            </w:r>
          </w:p>
        </w:tc>
        <w:tc>
          <w:tcPr>
            <w:tcW w:w="4248"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2839" w:type="dxa"/>
            <w:tcMar>
              <w:top w:w="28" w:type="dxa"/>
            </w:tcMar>
            <w:vAlign w:val="center"/>
          </w:tcPr>
          <w:p w14:paraId="5A809FE3" w14:textId="45BE99AC" w:rsidR="00C05659" w:rsidRPr="00BF7282" w:rsidRDefault="00C05659" w:rsidP="00C92AEA">
            <w:pPr>
              <w:rPr>
                <w:sz w:val="24"/>
              </w:rPr>
            </w:pPr>
            <w:r w:rsidRPr="00BF7282">
              <w:rPr>
                <w:sz w:val="24"/>
              </w:rPr>
              <w:t xml:space="preserve">Prof. </w:t>
            </w:r>
            <w:r w:rsidR="007E4E95">
              <w:rPr>
                <w:sz w:val="24"/>
              </w:rPr>
              <w:t xml:space="preserve">Dr. </w:t>
            </w:r>
            <w:r w:rsidRPr="00BF7282">
              <w:rPr>
                <w:sz w:val="24"/>
              </w:rPr>
              <w:t>Bodendorf</w:t>
            </w:r>
          </w:p>
        </w:tc>
      </w:tr>
      <w:tr w:rsidR="00CC4DF5" w:rsidRPr="00BF7282" w14:paraId="338DADFC" w14:textId="77777777" w:rsidTr="009E6670">
        <w:trPr>
          <w:trHeight w:val="567"/>
          <w:jc w:val="center"/>
        </w:trPr>
        <w:tc>
          <w:tcPr>
            <w:tcW w:w="2551" w:type="dxa"/>
            <w:tcMar>
              <w:top w:w="28" w:type="dxa"/>
            </w:tcMar>
            <w:vAlign w:val="center"/>
          </w:tcPr>
          <w:p w14:paraId="46DE0F95" w14:textId="70739EE4" w:rsidR="00CC4DF5" w:rsidRPr="007E4E95" w:rsidRDefault="00F36D2B" w:rsidP="00C92AEA">
            <w:pPr>
              <w:rPr>
                <w:b/>
                <w:sz w:val="24"/>
                <w:lang w:val="en-US"/>
              </w:rPr>
            </w:pPr>
            <w:r>
              <w:rPr>
                <w:rFonts w:cs="Arial"/>
                <w:b/>
                <w:sz w:val="24"/>
              </w:rPr>
              <w:t>8</w:t>
            </w:r>
            <w:r w:rsidR="00CC4DF5">
              <w:rPr>
                <w:b/>
                <w:sz w:val="24"/>
                <w:lang w:val="en-US"/>
              </w:rPr>
              <w:t>2455</w:t>
            </w:r>
          </w:p>
        </w:tc>
        <w:tc>
          <w:tcPr>
            <w:tcW w:w="4248" w:type="dxa"/>
            <w:tcMar>
              <w:top w:w="28" w:type="dxa"/>
            </w:tcMar>
            <w:vAlign w:val="center"/>
          </w:tcPr>
          <w:p w14:paraId="5008A371" w14:textId="195EFC7E" w:rsidR="00CC4DF5" w:rsidRPr="007E4E95" w:rsidRDefault="00CC4DF5" w:rsidP="00C92AEA">
            <w:pPr>
              <w:rPr>
                <w:sz w:val="24"/>
                <w:lang w:val="en-US"/>
              </w:rPr>
            </w:pPr>
            <w:r>
              <w:rPr>
                <w:sz w:val="24"/>
                <w:lang w:val="en-US"/>
              </w:rPr>
              <w:t>Service Management und Se</w:t>
            </w:r>
            <w:r w:rsidR="00C8302B">
              <w:rPr>
                <w:sz w:val="24"/>
                <w:lang w:val="en-US"/>
              </w:rPr>
              <w:t>rvic</w:t>
            </w:r>
            <w:r>
              <w:rPr>
                <w:sz w:val="24"/>
                <w:lang w:val="en-US"/>
              </w:rPr>
              <w:t>e Engineering</w:t>
            </w:r>
          </w:p>
        </w:tc>
        <w:tc>
          <w:tcPr>
            <w:tcW w:w="2839"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732" w:name="_Toc458151584"/>
            <w:bookmarkStart w:id="1733" w:name="_Toc458675691"/>
            <w:bookmarkStart w:id="1734" w:name="_Toc35957992"/>
            <w:bookmarkStart w:id="1735" w:name="_Toc35958134"/>
            <w:r>
              <w:t>Latin America</w:t>
            </w:r>
            <w:bookmarkEnd w:id="1732"/>
            <w:bookmarkEnd w:id="1733"/>
            <w:bookmarkEnd w:id="1734"/>
            <w:bookmarkEnd w:id="1735"/>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4248"/>
        <w:gridCol w:w="2839"/>
      </w:tblGrid>
      <w:tr w:rsidR="002974F5" w:rsidRPr="00BF7282" w14:paraId="429E0D80" w14:textId="77777777" w:rsidTr="009E6670">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993737" w:rsidRPr="00BF7282" w14:paraId="6B36FBCA" w14:textId="77777777" w:rsidTr="009E6670">
        <w:trPr>
          <w:trHeight w:val="567"/>
          <w:jc w:val="center"/>
        </w:trPr>
        <w:tc>
          <w:tcPr>
            <w:tcW w:w="2551" w:type="dxa"/>
            <w:shd w:val="clear" w:color="auto" w:fill="auto"/>
            <w:vAlign w:val="center"/>
          </w:tcPr>
          <w:p w14:paraId="423C3B1E" w14:textId="7583E299" w:rsidR="00993737" w:rsidRDefault="00F36D2B" w:rsidP="000E4B7F">
            <w:pPr>
              <w:pStyle w:val="Standardmittel"/>
              <w:rPr>
                <w:b/>
                <w:sz w:val="24"/>
              </w:rPr>
            </w:pPr>
            <w:r>
              <w:rPr>
                <w:rFonts w:cs="Arial"/>
                <w:b/>
                <w:sz w:val="24"/>
              </w:rPr>
              <w:t>8</w:t>
            </w:r>
            <w:r w:rsidR="000E4B7F">
              <w:rPr>
                <w:b/>
                <w:sz w:val="24"/>
              </w:rPr>
              <w:t>3286</w:t>
            </w:r>
            <w:r w:rsidR="008471ED">
              <w:rPr>
                <w:b/>
                <w:sz w:val="24"/>
              </w:rPr>
              <w:t xml:space="preserve"> </w:t>
            </w:r>
          </w:p>
          <w:p w14:paraId="2F082B2B" w14:textId="35039B5B" w:rsidR="008D132B" w:rsidRDefault="008D132B" w:rsidP="000E4B7F">
            <w:pPr>
              <w:pStyle w:val="Standardmittel"/>
              <w:rPr>
                <w:b/>
                <w:sz w:val="24"/>
              </w:rPr>
            </w:pPr>
            <w:r>
              <w:rPr>
                <w:b/>
                <w:sz w:val="24"/>
              </w:rPr>
              <w:t>bzw. 83287</w:t>
            </w:r>
          </w:p>
        </w:tc>
        <w:tc>
          <w:tcPr>
            <w:tcW w:w="4248" w:type="dxa"/>
            <w:shd w:val="clear" w:color="auto" w:fill="auto"/>
            <w:vAlign w:val="center"/>
          </w:tcPr>
          <w:p w14:paraId="676CD03C" w14:textId="29DA0168" w:rsidR="00993737" w:rsidRPr="00EC2A92" w:rsidRDefault="00993737" w:rsidP="002A6617">
            <w:pPr>
              <w:pStyle w:val="Standardmittel"/>
              <w:rPr>
                <w:sz w:val="24"/>
              </w:rPr>
            </w:pPr>
            <w:r w:rsidRPr="00EC2A92">
              <w:rPr>
                <w:sz w:val="24"/>
              </w:rPr>
              <w:t xml:space="preserve">Agiles Projektmanagement im interkulturellen Kontext </w:t>
            </w:r>
          </w:p>
        </w:tc>
        <w:tc>
          <w:tcPr>
            <w:tcW w:w="2839" w:type="dxa"/>
            <w:shd w:val="clear" w:color="auto" w:fill="auto"/>
            <w:vAlign w:val="center"/>
          </w:tcPr>
          <w:p w14:paraId="547D6FCD" w14:textId="4170D41F" w:rsidR="00993737" w:rsidRDefault="00993737" w:rsidP="00C45B2C">
            <w:pPr>
              <w:pStyle w:val="Standardmittel"/>
              <w:rPr>
                <w:sz w:val="24"/>
              </w:rPr>
            </w:pPr>
            <w:r>
              <w:rPr>
                <w:sz w:val="24"/>
              </w:rPr>
              <w:t>Prof. Gardini, Ph.D.</w:t>
            </w:r>
          </w:p>
        </w:tc>
      </w:tr>
      <w:tr w:rsidR="002A6617" w:rsidRPr="00BF7282" w14:paraId="264ABA2C" w14:textId="77777777" w:rsidTr="009E6670">
        <w:trPr>
          <w:trHeight w:val="567"/>
          <w:jc w:val="center"/>
        </w:trPr>
        <w:tc>
          <w:tcPr>
            <w:tcW w:w="2551" w:type="dxa"/>
            <w:shd w:val="clear" w:color="auto" w:fill="auto"/>
            <w:vAlign w:val="center"/>
          </w:tcPr>
          <w:p w14:paraId="3E91B9C5" w14:textId="60BD6EA2" w:rsidR="002A6617" w:rsidRDefault="00F36D2B" w:rsidP="00C45B2C">
            <w:pPr>
              <w:pStyle w:val="Standardmittel"/>
              <w:rPr>
                <w:b/>
                <w:sz w:val="24"/>
              </w:rPr>
            </w:pPr>
            <w:r>
              <w:rPr>
                <w:rFonts w:cs="Arial"/>
                <w:b/>
                <w:sz w:val="24"/>
              </w:rPr>
              <w:t>8</w:t>
            </w:r>
            <w:r w:rsidR="006908C5">
              <w:rPr>
                <w:b/>
                <w:sz w:val="24"/>
              </w:rPr>
              <w:t>3296</w:t>
            </w:r>
          </w:p>
        </w:tc>
        <w:tc>
          <w:tcPr>
            <w:tcW w:w="4248" w:type="dxa"/>
            <w:shd w:val="clear" w:color="auto" w:fill="auto"/>
            <w:vAlign w:val="center"/>
          </w:tcPr>
          <w:p w14:paraId="77907ED3" w14:textId="223D0DD2" w:rsidR="002A6617" w:rsidRDefault="002A6617" w:rsidP="00C45B2C">
            <w:pPr>
              <w:pStyle w:val="Standardmittel"/>
              <w:rPr>
                <w:sz w:val="24"/>
              </w:rPr>
            </w:pPr>
            <w:r w:rsidRPr="002A6617">
              <w:rPr>
                <w:sz w:val="24"/>
              </w:rPr>
              <w:t>Lateinamerika im 21. Jahrhundert</w:t>
            </w:r>
            <w:r>
              <w:rPr>
                <w:sz w:val="24"/>
              </w:rPr>
              <w:t xml:space="preserve"> </w:t>
            </w:r>
          </w:p>
        </w:tc>
        <w:tc>
          <w:tcPr>
            <w:tcW w:w="2839" w:type="dxa"/>
            <w:shd w:val="clear" w:color="auto" w:fill="auto"/>
            <w:vAlign w:val="center"/>
          </w:tcPr>
          <w:p w14:paraId="7D5E50B2" w14:textId="6649830D" w:rsidR="002A6617" w:rsidRPr="00BF7282" w:rsidRDefault="002A6617" w:rsidP="00C45B2C">
            <w:pPr>
              <w:pStyle w:val="Standardmittel"/>
              <w:rPr>
                <w:sz w:val="24"/>
              </w:rPr>
            </w:pPr>
            <w:r w:rsidRPr="00BF7282">
              <w:rPr>
                <w:sz w:val="24"/>
              </w:rPr>
              <w:t xml:space="preserve">Prof. </w:t>
            </w:r>
            <w:r>
              <w:rPr>
                <w:sz w:val="24"/>
              </w:rPr>
              <w:t>Gardini, Ph.D</w:t>
            </w:r>
            <w:r w:rsidR="005B25D7">
              <w:rPr>
                <w:sz w:val="24"/>
              </w:rPr>
              <w:t>.</w:t>
            </w:r>
          </w:p>
        </w:tc>
      </w:tr>
      <w:tr w:rsidR="00C45B2C" w:rsidRPr="00BF7282" w14:paraId="0F68653D" w14:textId="77777777" w:rsidTr="009E6670">
        <w:trPr>
          <w:trHeight w:val="567"/>
          <w:jc w:val="center"/>
        </w:trPr>
        <w:tc>
          <w:tcPr>
            <w:tcW w:w="2551" w:type="dxa"/>
            <w:shd w:val="clear" w:color="auto" w:fill="auto"/>
            <w:vAlign w:val="center"/>
          </w:tcPr>
          <w:p w14:paraId="066076D8" w14:textId="195B255C" w:rsidR="00C45B2C" w:rsidRDefault="00F36D2B" w:rsidP="00C45B2C">
            <w:pPr>
              <w:pStyle w:val="Standardmittel"/>
              <w:rPr>
                <w:b/>
                <w:sz w:val="24"/>
              </w:rPr>
            </w:pPr>
            <w:r>
              <w:rPr>
                <w:rFonts w:cs="Arial"/>
                <w:b/>
                <w:sz w:val="24"/>
              </w:rPr>
              <w:t>8</w:t>
            </w:r>
            <w:r w:rsidR="00C45B2C">
              <w:rPr>
                <w:b/>
                <w:sz w:val="24"/>
              </w:rPr>
              <w:t>331</w:t>
            </w:r>
            <w:r w:rsidR="002737A7">
              <w:rPr>
                <w:b/>
                <w:sz w:val="24"/>
              </w:rPr>
              <w:t>6</w:t>
            </w:r>
          </w:p>
        </w:tc>
        <w:tc>
          <w:tcPr>
            <w:tcW w:w="4248"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2839"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E90D18" w:rsidRPr="00BF7282" w14:paraId="58048063" w14:textId="77777777" w:rsidTr="009E6670">
        <w:trPr>
          <w:trHeight w:val="567"/>
          <w:jc w:val="center"/>
        </w:trPr>
        <w:tc>
          <w:tcPr>
            <w:tcW w:w="2551" w:type="dxa"/>
            <w:shd w:val="clear" w:color="auto" w:fill="auto"/>
            <w:vAlign w:val="center"/>
          </w:tcPr>
          <w:p w14:paraId="45702E59" w14:textId="01E83928" w:rsidR="00E90D18" w:rsidRDefault="00F36D2B" w:rsidP="00C45B2C">
            <w:pPr>
              <w:pStyle w:val="Standardmittel"/>
              <w:rPr>
                <w:b/>
                <w:sz w:val="24"/>
              </w:rPr>
            </w:pPr>
            <w:r>
              <w:rPr>
                <w:rFonts w:cs="Arial"/>
                <w:b/>
                <w:sz w:val="24"/>
              </w:rPr>
              <w:t>8</w:t>
            </w:r>
            <w:r w:rsidR="006908C5">
              <w:rPr>
                <w:b/>
                <w:sz w:val="24"/>
              </w:rPr>
              <w:t>7715</w:t>
            </w:r>
          </w:p>
        </w:tc>
        <w:tc>
          <w:tcPr>
            <w:tcW w:w="4248" w:type="dxa"/>
            <w:shd w:val="clear" w:color="auto" w:fill="auto"/>
            <w:vAlign w:val="center"/>
          </w:tcPr>
          <w:p w14:paraId="7BAEEC76" w14:textId="5D031A36" w:rsidR="00E90D18" w:rsidRPr="00212EE8" w:rsidRDefault="00E90D18" w:rsidP="00C45B2C">
            <w:pPr>
              <w:pStyle w:val="Standardmittel"/>
              <w:rPr>
                <w:sz w:val="24"/>
                <w:lang w:val="en-US"/>
              </w:rPr>
            </w:pPr>
            <w:r w:rsidRPr="00212EE8">
              <w:rPr>
                <w:sz w:val="24"/>
                <w:lang w:val="en-US"/>
              </w:rPr>
              <w:t xml:space="preserve">Presente y futuro de Iberoamérica </w:t>
            </w:r>
          </w:p>
        </w:tc>
        <w:tc>
          <w:tcPr>
            <w:tcW w:w="2839" w:type="dxa"/>
            <w:shd w:val="clear" w:color="auto" w:fill="auto"/>
            <w:vAlign w:val="center"/>
          </w:tcPr>
          <w:p w14:paraId="00B26CCC" w14:textId="3482051D" w:rsidR="00E90D18" w:rsidRPr="00BF7282" w:rsidRDefault="00E90D18" w:rsidP="00C45B2C">
            <w:pPr>
              <w:pStyle w:val="Standardmittel"/>
              <w:rPr>
                <w:sz w:val="24"/>
              </w:rPr>
            </w:pPr>
            <w:r w:rsidRPr="00BF7282">
              <w:rPr>
                <w:sz w:val="24"/>
              </w:rPr>
              <w:t xml:space="preserve">Prof. </w:t>
            </w:r>
            <w:r>
              <w:rPr>
                <w:sz w:val="24"/>
              </w:rPr>
              <w:t>Gardini, Ph.D.</w:t>
            </w:r>
          </w:p>
        </w:tc>
      </w:tr>
      <w:tr w:rsidR="00C45B2C" w:rsidRPr="00BF7282" w14:paraId="02528C13" w14:textId="77777777" w:rsidTr="009E6670">
        <w:trPr>
          <w:trHeight w:val="567"/>
          <w:jc w:val="center"/>
        </w:trPr>
        <w:tc>
          <w:tcPr>
            <w:tcW w:w="2551" w:type="dxa"/>
            <w:tcMar>
              <w:top w:w="28" w:type="dxa"/>
            </w:tcMar>
            <w:vAlign w:val="center"/>
          </w:tcPr>
          <w:p w14:paraId="6EABADF4" w14:textId="6BE6A1C0" w:rsidR="00C45B2C" w:rsidRDefault="00F36D2B" w:rsidP="00C45B2C">
            <w:pPr>
              <w:rPr>
                <w:b/>
                <w:sz w:val="24"/>
              </w:rPr>
            </w:pPr>
            <w:r>
              <w:rPr>
                <w:rFonts w:cs="Arial"/>
                <w:b/>
                <w:sz w:val="24"/>
              </w:rPr>
              <w:t>8</w:t>
            </w:r>
            <w:r w:rsidR="00C45B2C">
              <w:rPr>
                <w:b/>
                <w:sz w:val="24"/>
              </w:rPr>
              <w:t>3305</w:t>
            </w:r>
          </w:p>
          <w:p w14:paraId="19CEDA3D" w14:textId="77777777" w:rsidR="002E6F53" w:rsidRDefault="002E6F53" w:rsidP="00C45B2C">
            <w:pPr>
              <w:rPr>
                <w:b/>
                <w:sz w:val="24"/>
              </w:rPr>
            </w:pPr>
          </w:p>
          <w:p w14:paraId="4478B041" w14:textId="7636FCFB" w:rsidR="00C45B2C" w:rsidRPr="00BF7282" w:rsidRDefault="00F36D2B" w:rsidP="00C45B2C">
            <w:pPr>
              <w:rPr>
                <w:b/>
                <w:sz w:val="24"/>
              </w:rPr>
            </w:pPr>
            <w:r>
              <w:rPr>
                <w:rFonts w:cs="Arial"/>
                <w:b/>
                <w:sz w:val="24"/>
              </w:rPr>
              <w:t>8</w:t>
            </w:r>
            <w:r w:rsidR="00C45B2C">
              <w:rPr>
                <w:b/>
                <w:sz w:val="24"/>
              </w:rPr>
              <w:t>3325</w:t>
            </w:r>
          </w:p>
        </w:tc>
        <w:tc>
          <w:tcPr>
            <w:tcW w:w="4248" w:type="dxa"/>
            <w:tcMar>
              <w:top w:w="28" w:type="dxa"/>
            </w:tcMar>
            <w:vAlign w:val="center"/>
          </w:tcPr>
          <w:p w14:paraId="58510430" w14:textId="77777777" w:rsidR="00C45B2C" w:rsidRDefault="00C45B2C" w:rsidP="00C45B2C">
            <w:pPr>
              <w:rPr>
                <w:sz w:val="24"/>
                <w:lang w:val="en-US"/>
              </w:rPr>
            </w:pPr>
            <w:r w:rsidRPr="004A26B2">
              <w:rPr>
                <w:sz w:val="24"/>
                <w:u w:val="single"/>
                <w:lang w:val="en-US"/>
              </w:rPr>
              <w:t>Wahlweise</w:t>
            </w:r>
            <w:r w:rsidRPr="001247C3">
              <w:rPr>
                <w:sz w:val="24"/>
                <w:lang w:val="en-US"/>
              </w:rPr>
              <w:t xml:space="preserve">: </w:t>
            </w:r>
          </w:p>
          <w:p w14:paraId="650E95C3" w14:textId="371A88A5" w:rsidR="00C45B2C" w:rsidRPr="001247C3" w:rsidRDefault="00C45B2C" w:rsidP="00C45B2C">
            <w:pPr>
              <w:rPr>
                <w:sz w:val="24"/>
                <w:lang w:val="en-US"/>
              </w:rPr>
            </w:pPr>
            <w:r w:rsidRPr="001247C3">
              <w:rPr>
                <w:sz w:val="24"/>
                <w:lang w:val="en-US"/>
              </w:rPr>
              <w:t xml:space="preserve">„Las relaciones internacionales de América Latina“ oder „The international relations of </w:t>
            </w:r>
            <w:r>
              <w:rPr>
                <w:sz w:val="24"/>
                <w:lang w:val="en-US"/>
              </w:rPr>
              <w:t>L</w:t>
            </w:r>
            <w:r w:rsidRPr="001247C3">
              <w:rPr>
                <w:sz w:val="24"/>
                <w:lang w:val="en-US"/>
              </w:rPr>
              <w:t xml:space="preserve">atin </w:t>
            </w:r>
            <w:r>
              <w:rPr>
                <w:sz w:val="24"/>
                <w:lang w:val="en-US"/>
              </w:rPr>
              <w:t>A</w:t>
            </w:r>
            <w:r w:rsidRPr="001247C3">
              <w:rPr>
                <w:sz w:val="24"/>
                <w:lang w:val="en-US"/>
              </w:rPr>
              <w:t>merica“</w:t>
            </w:r>
          </w:p>
        </w:tc>
        <w:tc>
          <w:tcPr>
            <w:tcW w:w="2839" w:type="dxa"/>
            <w:tcMar>
              <w:top w:w="28" w:type="dxa"/>
            </w:tcMar>
            <w:vAlign w:val="center"/>
          </w:tcPr>
          <w:p w14:paraId="7B94461C" w14:textId="2387E3FA" w:rsidR="00C45B2C" w:rsidRPr="00BF7282" w:rsidRDefault="00C45B2C" w:rsidP="00C45B2C">
            <w:pPr>
              <w:rPr>
                <w:sz w:val="24"/>
              </w:rPr>
            </w:pPr>
            <w:r w:rsidRPr="00BF7282">
              <w:rPr>
                <w:sz w:val="24"/>
              </w:rPr>
              <w:t xml:space="preserve">Prof. </w:t>
            </w:r>
            <w:r>
              <w:rPr>
                <w:sz w:val="24"/>
              </w:rPr>
              <w:t>Gardini, Ph.D.</w:t>
            </w:r>
          </w:p>
        </w:tc>
      </w:tr>
      <w:tr w:rsidR="00212EE8" w:rsidRPr="00BF7282" w14:paraId="246C0A23" w14:textId="77777777" w:rsidTr="009E6670">
        <w:trPr>
          <w:trHeight w:val="567"/>
          <w:jc w:val="center"/>
        </w:trPr>
        <w:tc>
          <w:tcPr>
            <w:tcW w:w="2551" w:type="dxa"/>
            <w:tcMar>
              <w:top w:w="28" w:type="dxa"/>
            </w:tcMar>
            <w:vAlign w:val="center"/>
          </w:tcPr>
          <w:p w14:paraId="2D1D223D" w14:textId="66CACBE3" w:rsidR="00212EE8" w:rsidRDefault="00212EE8" w:rsidP="00212EE8">
            <w:pPr>
              <w:rPr>
                <w:rFonts w:cs="Arial"/>
                <w:b/>
                <w:sz w:val="24"/>
              </w:rPr>
            </w:pPr>
            <w:r>
              <w:rPr>
                <w:rFonts w:cs="Arial"/>
                <w:b/>
                <w:sz w:val="24"/>
              </w:rPr>
              <w:t>8</w:t>
            </w:r>
            <w:r>
              <w:rPr>
                <w:b/>
                <w:sz w:val="24"/>
              </w:rPr>
              <w:t>7710</w:t>
            </w:r>
          </w:p>
        </w:tc>
        <w:tc>
          <w:tcPr>
            <w:tcW w:w="4248" w:type="dxa"/>
            <w:tcMar>
              <w:top w:w="28" w:type="dxa"/>
            </w:tcMar>
            <w:vAlign w:val="center"/>
          </w:tcPr>
          <w:p w14:paraId="51B75048" w14:textId="0CFCB97B" w:rsidR="00212EE8" w:rsidRPr="00212EE8" w:rsidRDefault="00212EE8" w:rsidP="00212EE8">
            <w:pPr>
              <w:rPr>
                <w:sz w:val="24"/>
                <w:u w:val="single"/>
              </w:rPr>
            </w:pPr>
            <w:r w:rsidRPr="00295A8E">
              <w:rPr>
                <w:sz w:val="24"/>
              </w:rPr>
              <w:t>Wirtschaft</w:t>
            </w:r>
            <w:r>
              <w:rPr>
                <w:sz w:val="24"/>
              </w:rPr>
              <w:t>, Politik</w:t>
            </w:r>
            <w:r w:rsidRPr="00295A8E">
              <w:rPr>
                <w:sz w:val="24"/>
              </w:rPr>
              <w:t xml:space="preserve"> und Gesellschaft in Lateinamerika</w:t>
            </w:r>
          </w:p>
        </w:tc>
        <w:tc>
          <w:tcPr>
            <w:tcW w:w="2839" w:type="dxa"/>
            <w:tcMar>
              <w:top w:w="28" w:type="dxa"/>
            </w:tcMar>
            <w:vAlign w:val="center"/>
          </w:tcPr>
          <w:p w14:paraId="008FB6FF" w14:textId="56645A61" w:rsidR="00212EE8" w:rsidRPr="00BF7282" w:rsidRDefault="00212EE8" w:rsidP="00212EE8">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736" w:name="_Toc286408010"/>
            <w:bookmarkStart w:id="1737" w:name="_Toc287530371"/>
            <w:bookmarkStart w:id="1738" w:name="_Toc287964244"/>
            <w:bookmarkStart w:id="1739" w:name="_Toc300074787"/>
            <w:bookmarkStart w:id="1740" w:name="_Toc300153848"/>
            <w:bookmarkStart w:id="1741" w:name="_Toc301861857"/>
            <w:bookmarkStart w:id="1742" w:name="_Toc317511477"/>
            <w:bookmarkStart w:id="1743" w:name="_Toc317694622"/>
            <w:bookmarkStart w:id="1744" w:name="_Toc317772780"/>
            <w:bookmarkStart w:id="1745" w:name="_Toc317781903"/>
            <w:bookmarkStart w:id="1746" w:name="_Toc321384951"/>
            <w:bookmarkStart w:id="1747" w:name="_Toc332267010"/>
            <w:bookmarkStart w:id="1748" w:name="_Toc332366667"/>
            <w:bookmarkStart w:id="1749" w:name="_Toc335747164"/>
            <w:bookmarkStart w:id="1750" w:name="_Toc349828325"/>
            <w:bookmarkStart w:id="1751" w:name="_Toc351454603"/>
            <w:bookmarkStart w:id="1752" w:name="_Toc351715246"/>
            <w:bookmarkStart w:id="1753" w:name="_Toc363637946"/>
            <w:bookmarkStart w:id="1754" w:name="_Toc363638639"/>
            <w:bookmarkStart w:id="1755" w:name="_Toc364321917"/>
            <w:bookmarkStart w:id="1756" w:name="_Toc364328091"/>
            <w:bookmarkStart w:id="1757" w:name="_Toc364328459"/>
            <w:bookmarkStart w:id="1758" w:name="_Toc380759825"/>
            <w:bookmarkStart w:id="1759" w:name="_Toc35957993"/>
            <w:bookmarkStart w:id="1760" w:name="_Toc35958135"/>
            <w:r w:rsidRPr="00BF7282">
              <w:t>Marketing</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9E6670">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965"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122"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263F4F" w:rsidRPr="00BF7282" w14:paraId="675456B7" w14:textId="77777777" w:rsidTr="009E6670">
        <w:trPr>
          <w:trHeight w:val="567"/>
          <w:jc w:val="center"/>
        </w:trPr>
        <w:tc>
          <w:tcPr>
            <w:tcW w:w="2551" w:type="dxa"/>
            <w:tcMar>
              <w:top w:w="28" w:type="dxa"/>
            </w:tcMar>
            <w:vAlign w:val="center"/>
          </w:tcPr>
          <w:p w14:paraId="5A17974E" w14:textId="2E6B6A42" w:rsidR="00263F4F" w:rsidRPr="00BF7282" w:rsidRDefault="00F36D2B" w:rsidP="00C92AEA">
            <w:pPr>
              <w:rPr>
                <w:b/>
                <w:sz w:val="24"/>
              </w:rPr>
            </w:pPr>
            <w:r>
              <w:rPr>
                <w:rFonts w:cs="Arial"/>
                <w:b/>
                <w:sz w:val="24"/>
              </w:rPr>
              <w:t>8</w:t>
            </w:r>
            <w:r w:rsidR="00311A1E">
              <w:rPr>
                <w:b/>
                <w:sz w:val="24"/>
              </w:rPr>
              <w:t>3811</w:t>
            </w:r>
          </w:p>
        </w:tc>
        <w:tc>
          <w:tcPr>
            <w:tcW w:w="3965"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122"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9E6670">
        <w:trPr>
          <w:trHeight w:val="567"/>
          <w:jc w:val="center"/>
        </w:trPr>
        <w:tc>
          <w:tcPr>
            <w:tcW w:w="2551" w:type="dxa"/>
            <w:tcMar>
              <w:top w:w="28" w:type="dxa"/>
            </w:tcMar>
            <w:vAlign w:val="center"/>
          </w:tcPr>
          <w:p w14:paraId="298F97E1" w14:textId="3EF90056" w:rsidR="00263F4F" w:rsidRPr="00BF7282" w:rsidRDefault="00F36D2B" w:rsidP="00C92AEA">
            <w:pPr>
              <w:rPr>
                <w:b/>
                <w:sz w:val="24"/>
              </w:rPr>
            </w:pPr>
            <w:r>
              <w:rPr>
                <w:rFonts w:cs="Arial"/>
                <w:b/>
                <w:sz w:val="24"/>
              </w:rPr>
              <w:t>8</w:t>
            </w:r>
            <w:r w:rsidR="00C04D1D">
              <w:rPr>
                <w:b/>
                <w:sz w:val="24"/>
              </w:rPr>
              <w:t>3091</w:t>
            </w:r>
          </w:p>
        </w:tc>
        <w:tc>
          <w:tcPr>
            <w:tcW w:w="3965"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122"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263F4F" w:rsidRPr="00BF7282" w14:paraId="5E8982EE" w14:textId="77777777" w:rsidTr="009E6670">
        <w:trPr>
          <w:trHeight w:val="567"/>
          <w:jc w:val="center"/>
        </w:trPr>
        <w:tc>
          <w:tcPr>
            <w:tcW w:w="2551" w:type="dxa"/>
            <w:tcMar>
              <w:top w:w="28" w:type="dxa"/>
            </w:tcMar>
            <w:vAlign w:val="center"/>
          </w:tcPr>
          <w:p w14:paraId="71F7E6F3" w14:textId="2F187C7E" w:rsidR="00263F4F" w:rsidRPr="00BF7282" w:rsidRDefault="00F36D2B" w:rsidP="00C92AEA">
            <w:pPr>
              <w:rPr>
                <w:b/>
                <w:sz w:val="24"/>
              </w:rPr>
            </w:pPr>
            <w:r>
              <w:rPr>
                <w:rFonts w:cs="Arial"/>
                <w:b/>
                <w:sz w:val="24"/>
              </w:rPr>
              <w:t>8</w:t>
            </w:r>
            <w:r w:rsidR="008035C3">
              <w:rPr>
                <w:b/>
                <w:sz w:val="24"/>
              </w:rPr>
              <w:t>3082</w:t>
            </w:r>
          </w:p>
        </w:tc>
        <w:tc>
          <w:tcPr>
            <w:tcW w:w="3965" w:type="dxa"/>
            <w:tcMar>
              <w:top w:w="28" w:type="dxa"/>
            </w:tcMar>
            <w:vAlign w:val="center"/>
          </w:tcPr>
          <w:p w14:paraId="4E63E380" w14:textId="77777777" w:rsidR="00263F4F" w:rsidRPr="00BF7282" w:rsidRDefault="00263F4F" w:rsidP="00C92AEA">
            <w:pPr>
              <w:rPr>
                <w:rFonts w:ascii="Calibri" w:hAnsi="Calibri"/>
                <w:sz w:val="24"/>
              </w:rPr>
            </w:pPr>
            <w:r w:rsidRPr="00BF7282">
              <w:rPr>
                <w:sz w:val="24"/>
              </w:rPr>
              <w:t xml:space="preserve">Marktforschung </w:t>
            </w:r>
          </w:p>
        </w:tc>
        <w:tc>
          <w:tcPr>
            <w:tcW w:w="3122" w:type="dxa"/>
            <w:tcMar>
              <w:top w:w="28" w:type="dxa"/>
            </w:tcMar>
            <w:vAlign w:val="center"/>
          </w:tcPr>
          <w:p w14:paraId="691B7CA4" w14:textId="2D3584E8" w:rsidR="00263F4F" w:rsidRPr="00BF7282" w:rsidRDefault="00263F4F" w:rsidP="00C92AEA">
            <w:pPr>
              <w:rPr>
                <w:sz w:val="24"/>
              </w:rPr>
            </w:pPr>
            <w:r w:rsidRPr="00BF7282">
              <w:rPr>
                <w:sz w:val="24"/>
              </w:rPr>
              <w:t>Prof</w:t>
            </w:r>
            <w:r w:rsidR="005B25D7">
              <w:rPr>
                <w:sz w:val="24"/>
              </w:rPr>
              <w:t>.</w:t>
            </w:r>
            <w:r w:rsidRPr="00BF7282">
              <w:rPr>
                <w:sz w:val="24"/>
              </w:rPr>
              <w:t xml:space="preserve"> </w:t>
            </w:r>
            <w:r w:rsidR="007E4E95">
              <w:rPr>
                <w:sz w:val="24"/>
              </w:rPr>
              <w:t xml:space="preserve">Dr. </w:t>
            </w:r>
            <w:r w:rsidRPr="00BF7282">
              <w:rPr>
                <w:sz w:val="24"/>
              </w:rPr>
              <w:t>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9E6670">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C22E34" w:rsidRPr="00C22E34" w14:paraId="67F64931" w14:textId="77777777" w:rsidTr="009E6670">
        <w:trPr>
          <w:trHeight w:val="567"/>
          <w:jc w:val="center"/>
        </w:trPr>
        <w:tc>
          <w:tcPr>
            <w:tcW w:w="2551" w:type="dxa"/>
            <w:tcMar>
              <w:top w:w="28" w:type="dxa"/>
            </w:tcMar>
            <w:vAlign w:val="center"/>
          </w:tcPr>
          <w:p w14:paraId="42662B01" w14:textId="6ABFD29E" w:rsidR="00C22E34" w:rsidRDefault="00C2580E">
            <w:pPr>
              <w:rPr>
                <w:b/>
                <w:sz w:val="24"/>
              </w:rPr>
            </w:pPr>
            <w:r>
              <w:rPr>
                <w:b/>
                <w:sz w:val="24"/>
              </w:rPr>
              <w:t>85600</w:t>
            </w:r>
          </w:p>
        </w:tc>
        <w:tc>
          <w:tcPr>
            <w:tcW w:w="3965" w:type="dxa"/>
            <w:tcMar>
              <w:top w:w="28" w:type="dxa"/>
            </w:tcMar>
            <w:vAlign w:val="center"/>
          </w:tcPr>
          <w:p w14:paraId="648C8E6B" w14:textId="5054A5EA" w:rsidR="00C22E34" w:rsidRPr="00212EE8" w:rsidRDefault="00C22E34" w:rsidP="00C92AEA">
            <w:pPr>
              <w:rPr>
                <w:sz w:val="24"/>
                <w:lang w:val="en-US"/>
              </w:rPr>
            </w:pPr>
            <w:r w:rsidRPr="00212EE8">
              <w:rPr>
                <w:sz w:val="24"/>
                <w:lang w:val="en-US"/>
              </w:rPr>
              <w:t xml:space="preserve">Analysis of macroeconomic and financial markets data </w:t>
            </w:r>
            <w:r>
              <w:rPr>
                <w:sz w:val="24"/>
                <w:lang w:val="en-US"/>
              </w:rPr>
              <w:t>(valid from 01.04.2020)</w:t>
            </w:r>
          </w:p>
        </w:tc>
        <w:tc>
          <w:tcPr>
            <w:tcW w:w="3122" w:type="dxa"/>
            <w:tcMar>
              <w:top w:w="28" w:type="dxa"/>
            </w:tcMar>
            <w:vAlign w:val="center"/>
          </w:tcPr>
          <w:p w14:paraId="7F407C87" w14:textId="4E45C4D0" w:rsidR="00C22E34" w:rsidRPr="00212EE8" w:rsidRDefault="00C22E34" w:rsidP="00C92AEA">
            <w:pPr>
              <w:rPr>
                <w:sz w:val="24"/>
                <w:lang w:val="en-US"/>
              </w:rPr>
            </w:pPr>
            <w:r>
              <w:rPr>
                <w:sz w:val="24"/>
                <w:lang w:val="en-US"/>
              </w:rPr>
              <w:t>Prof. Dr. Dovern</w:t>
            </w:r>
          </w:p>
        </w:tc>
      </w:tr>
      <w:tr w:rsidR="00932EED" w:rsidRPr="00BF7282" w14:paraId="5118CC78" w14:textId="77777777" w:rsidTr="00212EE8">
        <w:trPr>
          <w:trHeight w:val="567"/>
          <w:jc w:val="center"/>
        </w:trPr>
        <w:tc>
          <w:tcPr>
            <w:tcW w:w="2551" w:type="dxa"/>
            <w:tcMar>
              <w:top w:w="28" w:type="dxa"/>
            </w:tcMar>
            <w:vAlign w:val="center"/>
          </w:tcPr>
          <w:p w14:paraId="406C720C" w14:textId="52B44AE3" w:rsidR="00932EED" w:rsidRPr="00212EE8" w:rsidRDefault="00F36D2B" w:rsidP="00932EED">
            <w:pPr>
              <w:rPr>
                <w:b/>
                <w:sz w:val="24"/>
                <w:lang w:val="en-US"/>
              </w:rPr>
            </w:pPr>
            <w:r>
              <w:rPr>
                <w:rFonts w:cs="Arial"/>
                <w:b/>
                <w:sz w:val="24"/>
              </w:rPr>
              <w:t>8</w:t>
            </w:r>
            <w:r w:rsidR="00932EED" w:rsidRPr="00212EE8">
              <w:rPr>
                <w:b/>
                <w:sz w:val="24"/>
                <w:lang w:val="en-US"/>
              </w:rPr>
              <w:t>3191</w:t>
            </w:r>
          </w:p>
        </w:tc>
        <w:tc>
          <w:tcPr>
            <w:tcW w:w="3965" w:type="dxa"/>
            <w:tcMar>
              <w:top w:w="28" w:type="dxa"/>
            </w:tcMar>
          </w:tcPr>
          <w:p w14:paraId="1B60196B" w14:textId="2AB8ACB2" w:rsidR="00932EED" w:rsidRPr="00295A8E" w:rsidRDefault="00932EED" w:rsidP="00932EED">
            <w:pPr>
              <w:rPr>
                <w:sz w:val="24"/>
                <w:lang w:val="en-GB"/>
              </w:rPr>
            </w:pPr>
            <w:r w:rsidRPr="00E0344E">
              <w:rPr>
                <w:sz w:val="24"/>
                <w:lang w:val="en-GB"/>
              </w:rPr>
              <w:t xml:space="preserve">Applied analysis of </w:t>
            </w:r>
            <w:r>
              <w:rPr>
                <w:sz w:val="24"/>
                <w:lang w:val="en-GB"/>
              </w:rPr>
              <w:t>t</w:t>
            </w:r>
            <w:r w:rsidRPr="00E0344E">
              <w:rPr>
                <w:sz w:val="24"/>
                <w:lang w:val="en-GB"/>
              </w:rPr>
              <w:t>ime series and financial markets d</w:t>
            </w:r>
            <w:r w:rsidRPr="00295A8E">
              <w:rPr>
                <w:sz w:val="24"/>
                <w:lang w:val="en-GB"/>
              </w:rPr>
              <w:t>ata (</w:t>
            </w:r>
            <w:r>
              <w:rPr>
                <w:sz w:val="24"/>
                <w:lang w:val="en-GB"/>
              </w:rPr>
              <w:t xml:space="preserve">valid </w:t>
            </w:r>
            <w:r w:rsidR="00C22E34">
              <w:rPr>
                <w:sz w:val="24"/>
                <w:lang w:val="en-GB"/>
              </w:rPr>
              <w:t>till 31.03.2020)</w:t>
            </w:r>
          </w:p>
        </w:tc>
        <w:tc>
          <w:tcPr>
            <w:tcW w:w="3122" w:type="dxa"/>
            <w:tcMar>
              <w:top w:w="28" w:type="dxa"/>
            </w:tcMar>
            <w:vAlign w:val="center"/>
          </w:tcPr>
          <w:p w14:paraId="50BBD64B" w14:textId="38C36E0A" w:rsidR="00932EED" w:rsidRPr="00BF7282" w:rsidRDefault="00932EED" w:rsidP="00932EED">
            <w:pPr>
              <w:rPr>
                <w:sz w:val="24"/>
              </w:rPr>
            </w:pPr>
            <w:r w:rsidRPr="00212EE8">
              <w:rPr>
                <w:sz w:val="24"/>
                <w:lang w:val="en-US"/>
              </w:rPr>
              <w:t xml:space="preserve">Prof. Dr. </w:t>
            </w:r>
            <w:r>
              <w:rPr>
                <w:sz w:val="24"/>
              </w:rPr>
              <w:t>Dovern</w:t>
            </w:r>
          </w:p>
        </w:tc>
      </w:tr>
      <w:tr w:rsidR="00932EED" w:rsidRPr="00BF7282" w14:paraId="3D4826DF" w14:textId="77777777" w:rsidTr="009E6670">
        <w:trPr>
          <w:trHeight w:val="567"/>
          <w:jc w:val="center"/>
        </w:trPr>
        <w:tc>
          <w:tcPr>
            <w:tcW w:w="2551" w:type="dxa"/>
            <w:tcMar>
              <w:top w:w="28" w:type="dxa"/>
            </w:tcMar>
            <w:vAlign w:val="center"/>
          </w:tcPr>
          <w:p w14:paraId="73AC28F4" w14:textId="705F9428" w:rsidR="00932EED" w:rsidRPr="00BF7282" w:rsidRDefault="00F36D2B" w:rsidP="00932EED">
            <w:pPr>
              <w:rPr>
                <w:b/>
                <w:sz w:val="24"/>
              </w:rPr>
            </w:pPr>
            <w:r>
              <w:rPr>
                <w:rFonts w:cs="Arial"/>
                <w:b/>
                <w:sz w:val="24"/>
              </w:rPr>
              <w:t>8</w:t>
            </w:r>
            <w:r w:rsidR="00932EED">
              <w:rPr>
                <w:b/>
                <w:sz w:val="24"/>
              </w:rPr>
              <w:t>2441</w:t>
            </w:r>
          </w:p>
        </w:tc>
        <w:tc>
          <w:tcPr>
            <w:tcW w:w="3965" w:type="dxa"/>
            <w:tcMar>
              <w:top w:w="28" w:type="dxa"/>
            </w:tcMar>
            <w:vAlign w:val="center"/>
          </w:tcPr>
          <w:p w14:paraId="2EAC0118" w14:textId="079107C7" w:rsidR="00932EED" w:rsidRPr="00BF7282" w:rsidRDefault="00932EED" w:rsidP="00932EED">
            <w:pPr>
              <w:rPr>
                <w:sz w:val="24"/>
              </w:rPr>
            </w:pPr>
            <w:r w:rsidRPr="007E4E95">
              <w:rPr>
                <w:sz w:val="24"/>
              </w:rPr>
              <w:t>E-commerce</w:t>
            </w:r>
          </w:p>
        </w:tc>
        <w:tc>
          <w:tcPr>
            <w:tcW w:w="3122" w:type="dxa"/>
            <w:tcMar>
              <w:top w:w="28" w:type="dxa"/>
            </w:tcMar>
            <w:vAlign w:val="center"/>
          </w:tcPr>
          <w:p w14:paraId="17B2B14A" w14:textId="604CFBBA" w:rsidR="00932EED" w:rsidRPr="00BF7282" w:rsidRDefault="00932EED" w:rsidP="00932EED">
            <w:pPr>
              <w:rPr>
                <w:sz w:val="24"/>
              </w:rPr>
            </w:pPr>
            <w:r w:rsidRPr="007E4E95">
              <w:rPr>
                <w:sz w:val="24"/>
              </w:rPr>
              <w:t xml:space="preserve">Prof. </w:t>
            </w:r>
            <w:r>
              <w:rPr>
                <w:sz w:val="24"/>
              </w:rPr>
              <w:t xml:space="preserve">Dr. </w:t>
            </w:r>
            <w:r w:rsidRPr="007E4E95">
              <w:rPr>
                <w:sz w:val="24"/>
              </w:rPr>
              <w:t>Bodendorf</w:t>
            </w:r>
          </w:p>
        </w:tc>
      </w:tr>
      <w:tr w:rsidR="00932EED" w:rsidRPr="00BF7282" w14:paraId="5BD93ADF" w14:textId="77777777" w:rsidTr="009E6670">
        <w:trPr>
          <w:trHeight w:val="567"/>
          <w:jc w:val="center"/>
        </w:trPr>
        <w:tc>
          <w:tcPr>
            <w:tcW w:w="2551" w:type="dxa"/>
            <w:tcMar>
              <w:top w:w="28" w:type="dxa"/>
            </w:tcMar>
            <w:vAlign w:val="center"/>
          </w:tcPr>
          <w:p w14:paraId="5B96B6ED" w14:textId="4E9D2B66" w:rsidR="00932EED" w:rsidRDefault="00F36D2B" w:rsidP="00932EED">
            <w:pPr>
              <w:rPr>
                <w:b/>
                <w:sz w:val="24"/>
              </w:rPr>
            </w:pPr>
            <w:r>
              <w:rPr>
                <w:rFonts w:cs="Arial"/>
                <w:b/>
                <w:sz w:val="24"/>
              </w:rPr>
              <w:t>8</w:t>
            </w:r>
            <w:r w:rsidR="00932EED">
              <w:rPr>
                <w:b/>
                <w:sz w:val="24"/>
              </w:rPr>
              <w:t>3331</w:t>
            </w:r>
          </w:p>
        </w:tc>
        <w:tc>
          <w:tcPr>
            <w:tcW w:w="3965" w:type="dxa"/>
            <w:tcMar>
              <w:top w:w="28" w:type="dxa"/>
            </w:tcMar>
            <w:vAlign w:val="center"/>
          </w:tcPr>
          <w:p w14:paraId="3FF47771" w14:textId="0062A10E" w:rsidR="00932EED" w:rsidRPr="00BF7282" w:rsidRDefault="00932EED" w:rsidP="00932EED">
            <w:pPr>
              <w:rPr>
                <w:sz w:val="24"/>
              </w:rPr>
            </w:pPr>
            <w:r>
              <w:rPr>
                <w:sz w:val="24"/>
              </w:rPr>
              <w:t xml:space="preserve">Einführung in das Mediensystem </w:t>
            </w:r>
          </w:p>
        </w:tc>
        <w:tc>
          <w:tcPr>
            <w:tcW w:w="3122" w:type="dxa"/>
            <w:tcMar>
              <w:top w:w="28" w:type="dxa"/>
            </w:tcMar>
            <w:vAlign w:val="center"/>
          </w:tcPr>
          <w:p w14:paraId="2096FF9F" w14:textId="2883A6C9" w:rsidR="00932EED" w:rsidRPr="00BF7282" w:rsidRDefault="00932EED" w:rsidP="00932EED">
            <w:pPr>
              <w:rPr>
                <w:sz w:val="24"/>
              </w:rPr>
            </w:pPr>
            <w:r>
              <w:rPr>
                <w:sz w:val="24"/>
              </w:rPr>
              <w:t>Prof. Dr. Holtz-Bacha</w:t>
            </w:r>
          </w:p>
        </w:tc>
      </w:tr>
      <w:tr w:rsidR="00932EED" w:rsidRPr="00BF7282" w14:paraId="3DF24FF9" w14:textId="77777777" w:rsidTr="009E6670">
        <w:trPr>
          <w:trHeight w:val="567"/>
          <w:jc w:val="center"/>
        </w:trPr>
        <w:tc>
          <w:tcPr>
            <w:tcW w:w="2551" w:type="dxa"/>
            <w:tcMar>
              <w:top w:w="28" w:type="dxa"/>
            </w:tcMar>
            <w:vAlign w:val="center"/>
          </w:tcPr>
          <w:p w14:paraId="6F16AABB" w14:textId="0AA234CB" w:rsidR="00932EED" w:rsidRDefault="00F36D2B" w:rsidP="00932EED">
            <w:pPr>
              <w:rPr>
                <w:b/>
                <w:sz w:val="24"/>
              </w:rPr>
            </w:pPr>
            <w:r>
              <w:rPr>
                <w:rFonts w:cs="Arial"/>
                <w:b/>
                <w:sz w:val="24"/>
              </w:rPr>
              <w:t>8</w:t>
            </w:r>
            <w:r w:rsidR="00932EED">
              <w:rPr>
                <w:b/>
                <w:sz w:val="24"/>
              </w:rPr>
              <w:t>5750</w:t>
            </w:r>
          </w:p>
        </w:tc>
        <w:tc>
          <w:tcPr>
            <w:tcW w:w="3965" w:type="dxa"/>
            <w:tcMar>
              <w:top w:w="28" w:type="dxa"/>
            </w:tcMar>
            <w:vAlign w:val="center"/>
          </w:tcPr>
          <w:p w14:paraId="53A0C224" w14:textId="7C23961F" w:rsidR="00932EED" w:rsidRDefault="00932EED" w:rsidP="00932EED">
            <w:pPr>
              <w:rPr>
                <w:sz w:val="24"/>
              </w:rPr>
            </w:pPr>
            <w:r>
              <w:rPr>
                <w:sz w:val="24"/>
              </w:rPr>
              <w:t xml:space="preserve">Einführung in das Online-Marketing </w:t>
            </w:r>
          </w:p>
        </w:tc>
        <w:tc>
          <w:tcPr>
            <w:tcW w:w="3122" w:type="dxa"/>
            <w:tcMar>
              <w:top w:w="28" w:type="dxa"/>
            </w:tcMar>
            <w:vAlign w:val="center"/>
          </w:tcPr>
          <w:p w14:paraId="5944C2CE" w14:textId="4AC72068" w:rsidR="00932EED" w:rsidRDefault="00932EED" w:rsidP="00932EED">
            <w:pPr>
              <w:rPr>
                <w:sz w:val="24"/>
              </w:rPr>
            </w:pPr>
            <w:r>
              <w:rPr>
                <w:sz w:val="24"/>
              </w:rPr>
              <w:t>Prof. Dr. Schumann</w:t>
            </w:r>
          </w:p>
        </w:tc>
      </w:tr>
      <w:tr w:rsidR="00932EED" w:rsidRPr="00BF7282" w14:paraId="51793ECF" w14:textId="77777777" w:rsidTr="009E6670">
        <w:trPr>
          <w:trHeight w:val="567"/>
          <w:jc w:val="center"/>
        </w:trPr>
        <w:tc>
          <w:tcPr>
            <w:tcW w:w="2551" w:type="dxa"/>
            <w:tcMar>
              <w:top w:w="28" w:type="dxa"/>
            </w:tcMar>
            <w:vAlign w:val="center"/>
          </w:tcPr>
          <w:p w14:paraId="1407FB54" w14:textId="7B1FF6C0" w:rsidR="00932EED" w:rsidRPr="00BF7282" w:rsidRDefault="00F36D2B" w:rsidP="00932EED">
            <w:pPr>
              <w:rPr>
                <w:b/>
                <w:sz w:val="24"/>
              </w:rPr>
            </w:pPr>
            <w:r>
              <w:rPr>
                <w:rFonts w:cs="Arial"/>
                <w:b/>
                <w:sz w:val="24"/>
              </w:rPr>
              <w:t>8</w:t>
            </w:r>
            <w:r w:rsidR="00932EED">
              <w:rPr>
                <w:b/>
                <w:sz w:val="24"/>
              </w:rPr>
              <w:t>3200</w:t>
            </w:r>
          </w:p>
        </w:tc>
        <w:tc>
          <w:tcPr>
            <w:tcW w:w="3965" w:type="dxa"/>
            <w:tcMar>
              <w:top w:w="28" w:type="dxa"/>
            </w:tcMar>
            <w:vAlign w:val="center"/>
          </w:tcPr>
          <w:p w14:paraId="165E6A5F" w14:textId="638ABAA6" w:rsidR="00932EED" w:rsidRPr="00BF7282" w:rsidRDefault="00932EED" w:rsidP="00932EED">
            <w:pPr>
              <w:rPr>
                <w:sz w:val="24"/>
              </w:rPr>
            </w:pPr>
            <w:r w:rsidRPr="00BF7282">
              <w:rPr>
                <w:sz w:val="24"/>
              </w:rPr>
              <w:t>Empirische Wirtschaftsforschung II</w:t>
            </w:r>
          </w:p>
        </w:tc>
        <w:tc>
          <w:tcPr>
            <w:tcW w:w="3122" w:type="dxa"/>
            <w:tcMar>
              <w:top w:w="28" w:type="dxa"/>
            </w:tcMar>
            <w:vAlign w:val="center"/>
          </w:tcPr>
          <w:p w14:paraId="3F238A31" w14:textId="0461FDB2" w:rsidR="00932EED" w:rsidRPr="00BF7282" w:rsidRDefault="00932EED" w:rsidP="00932EED">
            <w:pPr>
              <w:rPr>
                <w:sz w:val="24"/>
              </w:rPr>
            </w:pPr>
            <w:r w:rsidRPr="00BF7282">
              <w:rPr>
                <w:sz w:val="24"/>
              </w:rPr>
              <w:t xml:space="preserve">Prof. </w:t>
            </w:r>
            <w:r>
              <w:rPr>
                <w:sz w:val="24"/>
              </w:rPr>
              <w:t>Dr. Tauchmann</w:t>
            </w:r>
          </w:p>
        </w:tc>
      </w:tr>
      <w:tr w:rsidR="00932EED" w:rsidRPr="00BF7282" w14:paraId="1C63E27B" w14:textId="77777777" w:rsidTr="009E6670">
        <w:trPr>
          <w:trHeight w:val="567"/>
          <w:jc w:val="center"/>
        </w:trPr>
        <w:tc>
          <w:tcPr>
            <w:tcW w:w="2551" w:type="dxa"/>
            <w:tcMar>
              <w:top w:w="28" w:type="dxa"/>
            </w:tcMar>
            <w:vAlign w:val="center"/>
          </w:tcPr>
          <w:p w14:paraId="0E90C0B6" w14:textId="6DDB141E" w:rsidR="00932EED" w:rsidRDefault="00F36D2B" w:rsidP="00932EED">
            <w:pPr>
              <w:rPr>
                <w:b/>
                <w:sz w:val="24"/>
              </w:rPr>
            </w:pPr>
            <w:r>
              <w:rPr>
                <w:rFonts w:cs="Arial"/>
                <w:b/>
                <w:sz w:val="24"/>
              </w:rPr>
              <w:t>8</w:t>
            </w:r>
            <w:r w:rsidR="00932EED">
              <w:rPr>
                <w:b/>
                <w:sz w:val="24"/>
              </w:rPr>
              <w:t>3321</w:t>
            </w:r>
          </w:p>
        </w:tc>
        <w:tc>
          <w:tcPr>
            <w:tcW w:w="3965" w:type="dxa"/>
            <w:tcMar>
              <w:top w:w="28" w:type="dxa"/>
            </w:tcMar>
            <w:vAlign w:val="center"/>
          </w:tcPr>
          <w:p w14:paraId="623DB1E0" w14:textId="770F9B3F" w:rsidR="00932EED" w:rsidRPr="00BF7282" w:rsidRDefault="00932EED" w:rsidP="00932EED">
            <w:pPr>
              <w:rPr>
                <w:sz w:val="24"/>
              </w:rPr>
            </w:pPr>
            <w:r>
              <w:rPr>
                <w:sz w:val="24"/>
              </w:rPr>
              <w:t>Grundzüge der Kommunikationswissenschaft</w:t>
            </w:r>
          </w:p>
        </w:tc>
        <w:tc>
          <w:tcPr>
            <w:tcW w:w="3122" w:type="dxa"/>
            <w:tcMar>
              <w:top w:w="28" w:type="dxa"/>
            </w:tcMar>
            <w:vAlign w:val="center"/>
          </w:tcPr>
          <w:p w14:paraId="73DDBB35" w14:textId="7144582D" w:rsidR="00932EED" w:rsidRPr="00BF7282" w:rsidRDefault="00932EED" w:rsidP="00932EED">
            <w:pPr>
              <w:rPr>
                <w:sz w:val="24"/>
              </w:rPr>
            </w:pPr>
            <w:r>
              <w:rPr>
                <w:sz w:val="24"/>
              </w:rPr>
              <w:t>Prof. Dr. Holtz-Bacha</w:t>
            </w:r>
          </w:p>
        </w:tc>
      </w:tr>
      <w:tr w:rsidR="00932EED" w:rsidRPr="00BF7282" w14:paraId="06EC4D8C" w14:textId="77777777" w:rsidTr="009E6670">
        <w:trPr>
          <w:trHeight w:val="567"/>
          <w:jc w:val="center"/>
        </w:trPr>
        <w:tc>
          <w:tcPr>
            <w:tcW w:w="2551" w:type="dxa"/>
            <w:tcMar>
              <w:top w:w="28" w:type="dxa"/>
            </w:tcMar>
            <w:vAlign w:val="center"/>
          </w:tcPr>
          <w:p w14:paraId="596B07DA" w14:textId="7AEFF131" w:rsidR="00932EED" w:rsidRPr="00BF7282" w:rsidRDefault="00F36D2B" w:rsidP="00932EED">
            <w:pPr>
              <w:rPr>
                <w:b/>
                <w:sz w:val="24"/>
              </w:rPr>
            </w:pPr>
            <w:r>
              <w:rPr>
                <w:rFonts w:cs="Arial"/>
                <w:b/>
                <w:sz w:val="24"/>
              </w:rPr>
              <w:t>8</w:t>
            </w:r>
            <w:r w:rsidR="00932EED">
              <w:rPr>
                <w:b/>
                <w:sz w:val="24"/>
              </w:rPr>
              <w:t>6360</w:t>
            </w:r>
          </w:p>
        </w:tc>
        <w:tc>
          <w:tcPr>
            <w:tcW w:w="3965" w:type="dxa"/>
            <w:tcMar>
              <w:top w:w="28" w:type="dxa"/>
            </w:tcMar>
            <w:vAlign w:val="center"/>
          </w:tcPr>
          <w:p w14:paraId="7A192011" w14:textId="12FC1971" w:rsidR="00932EED" w:rsidRPr="00BF7282" w:rsidRDefault="00932EED" w:rsidP="00932EED">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p>
        </w:tc>
        <w:tc>
          <w:tcPr>
            <w:tcW w:w="3122" w:type="dxa"/>
            <w:tcMar>
              <w:top w:w="28" w:type="dxa"/>
            </w:tcMar>
            <w:vAlign w:val="center"/>
          </w:tcPr>
          <w:p w14:paraId="30F01F44" w14:textId="74F21081" w:rsidR="00932EED" w:rsidRPr="007E4E95" w:rsidRDefault="00932EED" w:rsidP="00932EED">
            <w:pPr>
              <w:rPr>
                <w:sz w:val="24"/>
              </w:rPr>
            </w:pPr>
            <w:r w:rsidRPr="007E4E95">
              <w:rPr>
                <w:sz w:val="24"/>
              </w:rPr>
              <w:t>Prof. Dr. Bodendorf</w:t>
            </w:r>
          </w:p>
        </w:tc>
      </w:tr>
      <w:tr w:rsidR="00932EED" w:rsidRPr="00BF7282" w14:paraId="4E8BD2B1" w14:textId="77777777" w:rsidTr="009E6670">
        <w:trPr>
          <w:trHeight w:val="567"/>
          <w:jc w:val="center"/>
        </w:trPr>
        <w:tc>
          <w:tcPr>
            <w:tcW w:w="2551" w:type="dxa"/>
            <w:tcMar>
              <w:top w:w="28" w:type="dxa"/>
            </w:tcMar>
            <w:vAlign w:val="center"/>
          </w:tcPr>
          <w:p w14:paraId="32679F2B" w14:textId="32497B74" w:rsidR="00932EED" w:rsidRPr="00BF7282" w:rsidRDefault="00F36D2B" w:rsidP="00932EED">
            <w:pPr>
              <w:rPr>
                <w:b/>
                <w:sz w:val="24"/>
              </w:rPr>
            </w:pPr>
            <w:r>
              <w:rPr>
                <w:rFonts w:cs="Arial"/>
                <w:b/>
                <w:sz w:val="24"/>
              </w:rPr>
              <w:t>8</w:t>
            </w:r>
            <w:r w:rsidR="00932EED">
              <w:rPr>
                <w:b/>
                <w:sz w:val="24"/>
              </w:rPr>
              <w:t>3071</w:t>
            </w:r>
          </w:p>
        </w:tc>
        <w:tc>
          <w:tcPr>
            <w:tcW w:w="3965" w:type="dxa"/>
            <w:tcMar>
              <w:top w:w="28" w:type="dxa"/>
            </w:tcMar>
            <w:vAlign w:val="center"/>
          </w:tcPr>
          <w:p w14:paraId="02F05752" w14:textId="2A18ED9F" w:rsidR="00932EED" w:rsidRPr="00BF7282" w:rsidRDefault="00932EED" w:rsidP="00932EED">
            <w:pPr>
              <w:rPr>
                <w:sz w:val="24"/>
              </w:rPr>
            </w:pPr>
            <w:r>
              <w:rPr>
                <w:sz w:val="24"/>
              </w:rPr>
              <w:t>Strategisches und i</w:t>
            </w:r>
            <w:r w:rsidRPr="00BF7282">
              <w:rPr>
                <w:sz w:val="24"/>
              </w:rPr>
              <w:t>nternationales Management II</w:t>
            </w:r>
          </w:p>
        </w:tc>
        <w:tc>
          <w:tcPr>
            <w:tcW w:w="3122" w:type="dxa"/>
            <w:tcMar>
              <w:top w:w="28" w:type="dxa"/>
            </w:tcMar>
            <w:vAlign w:val="center"/>
          </w:tcPr>
          <w:p w14:paraId="59528A2D" w14:textId="3A9E2B19" w:rsidR="00932EED" w:rsidRPr="00BF7282" w:rsidRDefault="00932EED" w:rsidP="00932EED">
            <w:pPr>
              <w:rPr>
                <w:sz w:val="24"/>
              </w:rPr>
            </w:pPr>
            <w:r w:rsidRPr="00BF7282">
              <w:rPr>
                <w:sz w:val="24"/>
              </w:rPr>
              <w:t xml:space="preserve">Prof. </w:t>
            </w:r>
            <w:r>
              <w:rPr>
                <w:sz w:val="24"/>
              </w:rPr>
              <w:t xml:space="preserve">Dr. </w:t>
            </w:r>
            <w:r w:rsidRPr="00BF7282">
              <w:rPr>
                <w:sz w:val="24"/>
              </w:rPr>
              <w:t>Holtbrügge</w:t>
            </w:r>
          </w:p>
        </w:tc>
      </w:tr>
      <w:tr w:rsidR="00932EED" w:rsidRPr="00BF7282" w14:paraId="5B945021" w14:textId="77777777" w:rsidTr="009E6670">
        <w:trPr>
          <w:trHeight w:val="567"/>
          <w:jc w:val="center"/>
        </w:trPr>
        <w:tc>
          <w:tcPr>
            <w:tcW w:w="2551" w:type="dxa"/>
            <w:tcMar>
              <w:top w:w="28" w:type="dxa"/>
            </w:tcMar>
            <w:vAlign w:val="center"/>
          </w:tcPr>
          <w:p w14:paraId="651EA1D2" w14:textId="7EE3BD47" w:rsidR="00932EED" w:rsidRPr="00BF7282" w:rsidRDefault="00F36D2B" w:rsidP="00932EED">
            <w:pPr>
              <w:rPr>
                <w:b/>
                <w:sz w:val="24"/>
              </w:rPr>
            </w:pPr>
            <w:r>
              <w:rPr>
                <w:rFonts w:cs="Arial"/>
                <w:b/>
                <w:sz w:val="24"/>
              </w:rPr>
              <w:t>8</w:t>
            </w:r>
            <w:r w:rsidR="00932EED">
              <w:rPr>
                <w:b/>
                <w:sz w:val="24"/>
              </w:rPr>
              <w:t>6060</w:t>
            </w:r>
          </w:p>
        </w:tc>
        <w:tc>
          <w:tcPr>
            <w:tcW w:w="3965" w:type="dxa"/>
            <w:tcMar>
              <w:top w:w="28" w:type="dxa"/>
            </w:tcMar>
            <w:vAlign w:val="center"/>
          </w:tcPr>
          <w:p w14:paraId="32D8CD47" w14:textId="2DB28066" w:rsidR="00932EED" w:rsidRPr="00BF7282" w:rsidRDefault="00932EED" w:rsidP="00932EED">
            <w:pPr>
              <w:rPr>
                <w:sz w:val="24"/>
              </w:rPr>
            </w:pPr>
            <w:r>
              <w:rPr>
                <w:sz w:val="24"/>
              </w:rPr>
              <w:t>Versicherungs- und</w:t>
            </w:r>
            <w:r w:rsidRPr="00BF7282">
              <w:rPr>
                <w:sz w:val="24"/>
              </w:rPr>
              <w:t xml:space="preserve"> Risikomanagement</w:t>
            </w:r>
          </w:p>
        </w:tc>
        <w:tc>
          <w:tcPr>
            <w:tcW w:w="3122" w:type="dxa"/>
            <w:tcMar>
              <w:top w:w="28" w:type="dxa"/>
            </w:tcMar>
            <w:vAlign w:val="center"/>
          </w:tcPr>
          <w:p w14:paraId="4247E7CC" w14:textId="0570273E" w:rsidR="00932EED" w:rsidRPr="00BF7282" w:rsidRDefault="00932EED" w:rsidP="00932EED">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761" w:name="_Toc351454604"/>
            <w:bookmarkStart w:id="1762" w:name="_Toc351715247"/>
            <w:bookmarkStart w:id="1763" w:name="_Toc363637947"/>
            <w:bookmarkStart w:id="1764" w:name="_Toc363638640"/>
            <w:bookmarkStart w:id="1765" w:name="_Toc364321918"/>
            <w:bookmarkStart w:id="1766" w:name="_Toc364328092"/>
            <w:bookmarkStart w:id="1767" w:name="_Toc364328460"/>
            <w:bookmarkStart w:id="1768" w:name="_Toc380759826"/>
            <w:bookmarkStart w:id="1769" w:name="_Toc35957994"/>
            <w:bookmarkStart w:id="1770" w:name="_Toc35958136"/>
            <w:r w:rsidRPr="00687FE4">
              <w:t>Nachhaltigkeitsmanagement</w:t>
            </w:r>
            <w:bookmarkEnd w:id="1761"/>
            <w:bookmarkEnd w:id="1762"/>
            <w:bookmarkEnd w:id="1763"/>
            <w:bookmarkEnd w:id="1764"/>
            <w:bookmarkEnd w:id="1765"/>
            <w:bookmarkEnd w:id="1766"/>
            <w:bookmarkEnd w:id="1767"/>
            <w:bookmarkEnd w:id="1768"/>
            <w:bookmarkEnd w:id="1769"/>
            <w:bookmarkEnd w:id="1770"/>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9E6670">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9E6670">
        <w:trPr>
          <w:trHeight w:val="567"/>
          <w:jc w:val="center"/>
        </w:trPr>
        <w:tc>
          <w:tcPr>
            <w:tcW w:w="2551" w:type="dxa"/>
            <w:tcMar>
              <w:top w:w="28" w:type="dxa"/>
            </w:tcMar>
            <w:vAlign w:val="center"/>
          </w:tcPr>
          <w:p w14:paraId="166C7C21" w14:textId="6F8A3C36" w:rsidR="00687FE4" w:rsidRPr="00BF7282" w:rsidRDefault="00F36D2B" w:rsidP="00C92AEA">
            <w:pPr>
              <w:rPr>
                <w:b/>
                <w:sz w:val="24"/>
              </w:rPr>
            </w:pPr>
            <w:r>
              <w:rPr>
                <w:rFonts w:cs="Arial"/>
                <w:b/>
                <w:sz w:val="24"/>
              </w:rPr>
              <w:t>8</w:t>
            </w:r>
            <w:r w:rsidR="005661B5">
              <w:rPr>
                <w:b/>
                <w:sz w:val="24"/>
              </w:rPr>
              <w:t>6920</w:t>
            </w:r>
          </w:p>
        </w:tc>
        <w:tc>
          <w:tcPr>
            <w:tcW w:w="3823"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264"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0098F061"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Wurde das Modul "Einführung in das Nachhaltigkeitsmanagement" bereits im Kernbereich abgelegt, sind vier Wahl(pflicht)module à 5 ECTS aus dem Wahl- bzw. Wahlpflichtbereich abzulegen.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9E6670">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9E6670">
        <w:trPr>
          <w:trHeight w:val="567"/>
          <w:jc w:val="center"/>
        </w:trPr>
        <w:tc>
          <w:tcPr>
            <w:tcW w:w="2551" w:type="dxa"/>
            <w:tcMar>
              <w:top w:w="28" w:type="dxa"/>
            </w:tcMar>
            <w:vAlign w:val="center"/>
          </w:tcPr>
          <w:p w14:paraId="00D9CD22" w14:textId="497D90F1" w:rsidR="00687FE4" w:rsidRPr="00BF7282" w:rsidRDefault="00F36D2B" w:rsidP="00C92AEA">
            <w:pPr>
              <w:rPr>
                <w:b/>
                <w:sz w:val="24"/>
              </w:rPr>
            </w:pPr>
            <w:r>
              <w:rPr>
                <w:rFonts w:cs="Arial"/>
                <w:b/>
                <w:sz w:val="24"/>
              </w:rPr>
              <w:t>8</w:t>
            </w:r>
            <w:r w:rsidR="00606FD7">
              <w:rPr>
                <w:rFonts w:cs="Arial"/>
                <w:b/>
                <w:sz w:val="24"/>
              </w:rPr>
              <w:t>6930</w:t>
            </w:r>
          </w:p>
        </w:tc>
        <w:tc>
          <w:tcPr>
            <w:tcW w:w="3823" w:type="dxa"/>
            <w:tcMar>
              <w:top w:w="28" w:type="dxa"/>
            </w:tcMar>
            <w:vAlign w:val="center"/>
          </w:tcPr>
          <w:p w14:paraId="3E9F4F51" w14:textId="3AD6F692" w:rsidR="008B239C" w:rsidRPr="00BF7282" w:rsidRDefault="00687FE4" w:rsidP="00C92AEA">
            <w:pPr>
              <w:rPr>
                <w:sz w:val="24"/>
              </w:rPr>
            </w:pPr>
            <w:r w:rsidRPr="00AC5BE9">
              <w:rPr>
                <w:sz w:val="24"/>
              </w:rPr>
              <w:t>Grundlagen der Wirtschafts- und Unternehmensethik</w:t>
            </w:r>
          </w:p>
        </w:tc>
        <w:tc>
          <w:tcPr>
            <w:tcW w:w="3264"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9E6670">
        <w:trPr>
          <w:trHeight w:val="567"/>
          <w:jc w:val="center"/>
        </w:trPr>
        <w:tc>
          <w:tcPr>
            <w:tcW w:w="2551" w:type="dxa"/>
            <w:tcMar>
              <w:top w:w="28" w:type="dxa"/>
            </w:tcMar>
            <w:vAlign w:val="center"/>
          </w:tcPr>
          <w:p w14:paraId="773EDC57" w14:textId="0ECD6467" w:rsidR="00687FE4" w:rsidRPr="007E4E95" w:rsidRDefault="00F36D2B" w:rsidP="00C92AEA">
            <w:pPr>
              <w:rPr>
                <w:b/>
                <w:sz w:val="24"/>
                <w:lang w:val="en-US"/>
              </w:rPr>
            </w:pPr>
            <w:r>
              <w:rPr>
                <w:rFonts w:cs="Arial"/>
                <w:b/>
                <w:sz w:val="24"/>
              </w:rPr>
              <w:t>8</w:t>
            </w:r>
            <w:r w:rsidR="00A81C52" w:rsidRPr="007E4E95">
              <w:rPr>
                <w:b/>
                <w:sz w:val="24"/>
                <w:lang w:val="en-US"/>
              </w:rPr>
              <w:t>6980</w:t>
            </w:r>
          </w:p>
        </w:tc>
        <w:tc>
          <w:tcPr>
            <w:tcW w:w="3823" w:type="dxa"/>
            <w:tcMar>
              <w:top w:w="28" w:type="dxa"/>
            </w:tcMar>
            <w:vAlign w:val="center"/>
          </w:tcPr>
          <w:p w14:paraId="4197E82C" w14:textId="3D581DFC"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264"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9E6670">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823"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264"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9E6670">
        <w:trPr>
          <w:trHeight w:val="567"/>
          <w:jc w:val="center"/>
        </w:trPr>
        <w:tc>
          <w:tcPr>
            <w:tcW w:w="2551" w:type="dxa"/>
            <w:tcMar>
              <w:top w:w="28" w:type="dxa"/>
            </w:tcMar>
            <w:vAlign w:val="center"/>
          </w:tcPr>
          <w:p w14:paraId="4B3B20BC" w14:textId="467F253E" w:rsidR="00687FE4" w:rsidRPr="00BF7282" w:rsidRDefault="00F36D2B" w:rsidP="00C92AEA">
            <w:pPr>
              <w:rPr>
                <w:b/>
                <w:sz w:val="24"/>
              </w:rPr>
            </w:pPr>
            <w:r>
              <w:rPr>
                <w:rFonts w:cs="Arial"/>
                <w:b/>
                <w:sz w:val="24"/>
              </w:rPr>
              <w:t>8</w:t>
            </w:r>
            <w:r w:rsidR="00A81C52">
              <w:rPr>
                <w:b/>
                <w:sz w:val="24"/>
              </w:rPr>
              <w:t>6970</w:t>
            </w:r>
          </w:p>
        </w:tc>
        <w:tc>
          <w:tcPr>
            <w:tcW w:w="3823"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264"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F54F01" w:rsidRPr="00BF7282" w14:paraId="3F81E6E2" w14:textId="77777777" w:rsidTr="009E6670">
        <w:trPr>
          <w:trHeight w:val="567"/>
          <w:jc w:val="center"/>
        </w:trPr>
        <w:tc>
          <w:tcPr>
            <w:tcW w:w="2551" w:type="dxa"/>
            <w:tcMar>
              <w:top w:w="28" w:type="dxa"/>
            </w:tcMar>
            <w:vAlign w:val="center"/>
          </w:tcPr>
          <w:p w14:paraId="1D42ED7A" w14:textId="67BC3E78" w:rsidR="00F54F01" w:rsidRDefault="00F36D2B" w:rsidP="00C92AEA">
            <w:pPr>
              <w:rPr>
                <w:b/>
                <w:sz w:val="24"/>
              </w:rPr>
            </w:pPr>
            <w:r>
              <w:rPr>
                <w:rFonts w:cs="Arial"/>
                <w:b/>
                <w:sz w:val="24"/>
              </w:rPr>
              <w:t>8</w:t>
            </w:r>
            <w:r w:rsidR="006908C5">
              <w:rPr>
                <w:b/>
                <w:sz w:val="24"/>
              </w:rPr>
              <w:t>7770</w:t>
            </w:r>
          </w:p>
        </w:tc>
        <w:tc>
          <w:tcPr>
            <w:tcW w:w="3823" w:type="dxa"/>
            <w:tcMar>
              <w:top w:w="28" w:type="dxa"/>
            </w:tcMar>
            <w:vAlign w:val="center"/>
          </w:tcPr>
          <w:p w14:paraId="2B9D255B" w14:textId="40469122" w:rsidR="00F54F01" w:rsidRPr="00295A8E" w:rsidRDefault="00F54F01" w:rsidP="00C92AEA">
            <w:pPr>
              <w:rPr>
                <w:sz w:val="24"/>
              </w:rPr>
            </w:pPr>
            <w:r w:rsidRPr="00295A8E">
              <w:rPr>
                <w:sz w:val="24"/>
              </w:rPr>
              <w:t xml:space="preserve">Forschungsseminar zu Kooperation und Nachhaltigkeit </w:t>
            </w:r>
          </w:p>
        </w:tc>
        <w:tc>
          <w:tcPr>
            <w:tcW w:w="3264" w:type="dxa"/>
            <w:tcMar>
              <w:top w:w="28" w:type="dxa"/>
            </w:tcMar>
            <w:vAlign w:val="center"/>
          </w:tcPr>
          <w:p w14:paraId="46AEEB33" w14:textId="40D281C2" w:rsidR="00F54F01" w:rsidRPr="00AC5BE9" w:rsidRDefault="00F54F01" w:rsidP="00C92AEA">
            <w:pPr>
              <w:rPr>
                <w:sz w:val="24"/>
              </w:rPr>
            </w:pPr>
            <w:r w:rsidRPr="00AC5BE9">
              <w:rPr>
                <w:sz w:val="24"/>
              </w:rPr>
              <w:t xml:space="preserve">Prof. </w:t>
            </w:r>
            <w:r>
              <w:rPr>
                <w:sz w:val="24"/>
              </w:rPr>
              <w:t xml:space="preserve">Dr. </w:t>
            </w:r>
            <w:r w:rsidRPr="00AC5BE9">
              <w:rPr>
                <w:sz w:val="24"/>
              </w:rPr>
              <w:t>Beckmann</w:t>
            </w:r>
          </w:p>
        </w:tc>
      </w:tr>
      <w:tr w:rsidR="00687FE4" w:rsidRPr="00BF7282" w14:paraId="239353E5" w14:textId="77777777" w:rsidTr="009E6670">
        <w:trPr>
          <w:trHeight w:val="567"/>
          <w:jc w:val="center"/>
        </w:trPr>
        <w:tc>
          <w:tcPr>
            <w:tcW w:w="2551" w:type="dxa"/>
            <w:tcMar>
              <w:top w:w="28" w:type="dxa"/>
            </w:tcMar>
            <w:vAlign w:val="center"/>
          </w:tcPr>
          <w:p w14:paraId="63E19B34" w14:textId="444060F9" w:rsidR="00687FE4" w:rsidRPr="00BF7282" w:rsidRDefault="00F36D2B" w:rsidP="00C92AEA">
            <w:pPr>
              <w:rPr>
                <w:b/>
                <w:sz w:val="24"/>
              </w:rPr>
            </w:pPr>
            <w:r>
              <w:rPr>
                <w:rFonts w:cs="Arial"/>
                <w:b/>
                <w:sz w:val="24"/>
              </w:rPr>
              <w:t>8</w:t>
            </w:r>
            <w:r w:rsidR="00856281">
              <w:rPr>
                <w:b/>
                <w:sz w:val="24"/>
              </w:rPr>
              <w:t>6780</w:t>
            </w:r>
          </w:p>
        </w:tc>
        <w:tc>
          <w:tcPr>
            <w:tcW w:w="3823" w:type="dxa"/>
            <w:tcMar>
              <w:top w:w="28" w:type="dxa"/>
            </w:tcMar>
            <w:vAlign w:val="center"/>
          </w:tcPr>
          <w:p w14:paraId="25FBF74B" w14:textId="722FB7F6" w:rsidR="008B239C" w:rsidRPr="00CE2AFC" w:rsidRDefault="00687FE4" w:rsidP="00C92AEA">
            <w:pPr>
              <w:pStyle w:val="berschrift1"/>
              <w:outlineLvl w:val="0"/>
              <w:rPr>
                <w:sz w:val="24"/>
                <w:lang w:eastAsia="en-US"/>
              </w:rPr>
            </w:pPr>
            <w:bookmarkStart w:id="1771" w:name="_Toc350508083"/>
            <w:bookmarkStart w:id="1772" w:name="_Toc351714890"/>
            <w:bookmarkStart w:id="1773" w:name="_Toc351715248"/>
            <w:bookmarkStart w:id="1774" w:name="_Toc351724043"/>
            <w:bookmarkStart w:id="1775" w:name="_Toc353307776"/>
            <w:bookmarkStart w:id="1776" w:name="_Toc362507335"/>
            <w:bookmarkStart w:id="1777" w:name="_Toc363637948"/>
            <w:bookmarkStart w:id="1778" w:name="_Toc363638641"/>
            <w:bookmarkStart w:id="1779" w:name="_Toc363653926"/>
            <w:bookmarkStart w:id="1780" w:name="_Toc364321919"/>
            <w:bookmarkStart w:id="1781" w:name="_Toc364328093"/>
            <w:bookmarkStart w:id="1782" w:name="_Toc364328461"/>
            <w:bookmarkStart w:id="1783" w:name="_Toc364328822"/>
            <w:bookmarkStart w:id="1784" w:name="_Toc364439376"/>
            <w:bookmarkStart w:id="1785" w:name="_Toc364440037"/>
            <w:bookmarkStart w:id="1786" w:name="_Toc366685014"/>
            <w:bookmarkStart w:id="1787" w:name="_Toc369082183"/>
            <w:bookmarkStart w:id="1788" w:name="_Toc381686744"/>
            <w:r w:rsidRPr="00AC5BE9">
              <w:rPr>
                <w:sz w:val="24"/>
                <w:lang w:eastAsia="en-US"/>
              </w:rPr>
              <w:t>Grundzüge der Umweltökonomik</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tc>
        <w:tc>
          <w:tcPr>
            <w:tcW w:w="3264"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27486C" w:rsidRPr="007E4E95" w14:paraId="53280140" w14:textId="77777777" w:rsidTr="009E6670">
        <w:trPr>
          <w:trHeight w:val="567"/>
          <w:jc w:val="center"/>
        </w:trPr>
        <w:tc>
          <w:tcPr>
            <w:tcW w:w="2551" w:type="dxa"/>
            <w:tcMar>
              <w:top w:w="28" w:type="dxa"/>
            </w:tcMar>
            <w:vAlign w:val="center"/>
          </w:tcPr>
          <w:p w14:paraId="569A0338" w14:textId="4FA49FA8" w:rsidR="0027486C" w:rsidRDefault="00B47301" w:rsidP="00C92AEA">
            <w:pPr>
              <w:rPr>
                <w:rFonts w:cs="Arial"/>
                <w:b/>
                <w:sz w:val="24"/>
              </w:rPr>
            </w:pPr>
            <w:r>
              <w:rPr>
                <w:rFonts w:cs="Arial"/>
                <w:b/>
                <w:sz w:val="24"/>
              </w:rPr>
              <w:t>86922</w:t>
            </w:r>
          </w:p>
        </w:tc>
        <w:tc>
          <w:tcPr>
            <w:tcW w:w="3823" w:type="dxa"/>
            <w:tcMar>
              <w:top w:w="28" w:type="dxa"/>
            </w:tcMar>
            <w:vAlign w:val="center"/>
          </w:tcPr>
          <w:p w14:paraId="6D7A710E" w14:textId="7D617E28" w:rsidR="0027486C" w:rsidRDefault="0027486C" w:rsidP="00C92AEA">
            <w:pPr>
              <w:rPr>
                <w:sz w:val="24"/>
              </w:rPr>
            </w:pPr>
            <w:r>
              <w:rPr>
                <w:sz w:val="24"/>
              </w:rPr>
              <w:t>Nachhaltigkeitsmanagement am Fachbereich</w:t>
            </w:r>
            <w:r w:rsidR="00212EE8">
              <w:rPr>
                <w:sz w:val="24"/>
              </w:rPr>
              <w:t xml:space="preserve"> (gültig ab 01.04.2020)</w:t>
            </w:r>
          </w:p>
        </w:tc>
        <w:tc>
          <w:tcPr>
            <w:tcW w:w="3264" w:type="dxa"/>
            <w:tcMar>
              <w:top w:w="28" w:type="dxa"/>
            </w:tcMar>
            <w:vAlign w:val="center"/>
          </w:tcPr>
          <w:p w14:paraId="0D500DA4" w14:textId="60C1E048" w:rsidR="0027486C" w:rsidRPr="007E4E95" w:rsidRDefault="0027486C" w:rsidP="00C92AEA">
            <w:pPr>
              <w:rPr>
                <w:sz w:val="24"/>
              </w:rPr>
            </w:pPr>
            <w:r>
              <w:rPr>
                <w:sz w:val="24"/>
              </w:rPr>
              <w:t>Prof. Dr. Beckmann</w:t>
            </w:r>
          </w:p>
        </w:tc>
      </w:tr>
      <w:tr w:rsidR="00356D40" w:rsidRPr="007E4E95" w14:paraId="515C513C" w14:textId="77777777" w:rsidTr="009E6670">
        <w:trPr>
          <w:trHeight w:val="567"/>
          <w:jc w:val="center"/>
        </w:trPr>
        <w:tc>
          <w:tcPr>
            <w:tcW w:w="2551" w:type="dxa"/>
            <w:tcMar>
              <w:top w:w="28" w:type="dxa"/>
            </w:tcMar>
            <w:vAlign w:val="center"/>
          </w:tcPr>
          <w:p w14:paraId="4B81EAB7" w14:textId="0FCC0825" w:rsidR="00356D40" w:rsidRDefault="00F36D2B" w:rsidP="00C92AEA">
            <w:pPr>
              <w:rPr>
                <w:b/>
                <w:sz w:val="24"/>
              </w:rPr>
            </w:pPr>
            <w:r>
              <w:rPr>
                <w:rFonts w:cs="Arial"/>
                <w:b/>
                <w:sz w:val="24"/>
              </w:rPr>
              <w:t>8</w:t>
            </w:r>
            <w:r w:rsidR="00356D40">
              <w:rPr>
                <w:b/>
                <w:sz w:val="24"/>
              </w:rPr>
              <w:t>6991</w:t>
            </w:r>
          </w:p>
        </w:tc>
        <w:tc>
          <w:tcPr>
            <w:tcW w:w="3823" w:type="dxa"/>
            <w:tcMar>
              <w:top w:w="28" w:type="dxa"/>
            </w:tcMar>
            <w:vAlign w:val="center"/>
          </w:tcPr>
          <w:p w14:paraId="52165A27" w14:textId="112F0137" w:rsidR="008B239C" w:rsidRPr="00AC5BE9" w:rsidRDefault="00356D40" w:rsidP="00C92AEA">
            <w:pPr>
              <w:rPr>
                <w:sz w:val="24"/>
              </w:rPr>
            </w:pPr>
            <w:r>
              <w:rPr>
                <w:sz w:val="24"/>
              </w:rPr>
              <w:t>Nachhaltigkeitsmanagement in besonderen Anwendung</w:t>
            </w:r>
            <w:r w:rsidR="00CE2AFC">
              <w:rPr>
                <w:sz w:val="24"/>
              </w:rPr>
              <w:t xml:space="preserve">sfeldern </w:t>
            </w:r>
          </w:p>
        </w:tc>
        <w:tc>
          <w:tcPr>
            <w:tcW w:w="3264" w:type="dxa"/>
            <w:tcMar>
              <w:top w:w="28" w:type="dxa"/>
            </w:tcMar>
            <w:vAlign w:val="center"/>
          </w:tcPr>
          <w:p w14:paraId="3E8D64AF" w14:textId="7B8192DD" w:rsidR="00356D40" w:rsidRPr="007E4E95" w:rsidRDefault="00356D40" w:rsidP="00C92AEA">
            <w:pPr>
              <w:rPr>
                <w:sz w:val="24"/>
              </w:rPr>
            </w:pPr>
            <w:r w:rsidRPr="007E4E95">
              <w:rPr>
                <w:sz w:val="24"/>
              </w:rPr>
              <w:t xml:space="preserve">Prof. </w:t>
            </w:r>
            <w:r w:rsidR="007E4E95" w:rsidRPr="007E4E95">
              <w:rPr>
                <w:sz w:val="24"/>
              </w:rPr>
              <w:t xml:space="preserve">Dr. </w:t>
            </w:r>
            <w:r w:rsidRPr="007E4E95">
              <w:rPr>
                <w:sz w:val="24"/>
              </w:rPr>
              <w:t>Beckmann</w:t>
            </w:r>
          </w:p>
        </w:tc>
      </w:tr>
      <w:tr w:rsidR="00CF525F" w:rsidRPr="007E4E95" w14:paraId="398A7DBD" w14:textId="77777777" w:rsidTr="009E6670">
        <w:trPr>
          <w:trHeight w:val="567"/>
          <w:jc w:val="center"/>
        </w:trPr>
        <w:tc>
          <w:tcPr>
            <w:tcW w:w="2551" w:type="dxa"/>
            <w:tcMar>
              <w:top w:w="28" w:type="dxa"/>
            </w:tcMar>
            <w:vAlign w:val="center"/>
          </w:tcPr>
          <w:p w14:paraId="159FF0AB" w14:textId="18B10C5B" w:rsidR="00CF525F" w:rsidRDefault="00F36D2B" w:rsidP="00C92AEA">
            <w:pPr>
              <w:rPr>
                <w:b/>
                <w:sz w:val="24"/>
              </w:rPr>
            </w:pPr>
            <w:r>
              <w:rPr>
                <w:rFonts w:cs="Arial"/>
                <w:b/>
                <w:sz w:val="24"/>
              </w:rPr>
              <w:t>8</w:t>
            </w:r>
            <w:r w:rsidR="006908C5">
              <w:rPr>
                <w:b/>
                <w:sz w:val="24"/>
              </w:rPr>
              <w:t>7720</w:t>
            </w:r>
          </w:p>
        </w:tc>
        <w:tc>
          <w:tcPr>
            <w:tcW w:w="3823" w:type="dxa"/>
            <w:tcMar>
              <w:top w:w="28" w:type="dxa"/>
            </w:tcMar>
            <w:vAlign w:val="center"/>
          </w:tcPr>
          <w:p w14:paraId="33E081BA" w14:textId="6E2518EA" w:rsidR="00CF525F" w:rsidRPr="00CF525F" w:rsidRDefault="00CF525F" w:rsidP="00F86D11">
            <w:pPr>
              <w:rPr>
                <w:b/>
              </w:rPr>
            </w:pPr>
            <w:r w:rsidRPr="00F86D11">
              <w:rPr>
                <w:sz w:val="24"/>
              </w:rPr>
              <w:t xml:space="preserve">Service-Learning Seminar zur Erreichung der Sustainable Development Goals in Kommunen </w:t>
            </w:r>
          </w:p>
        </w:tc>
        <w:tc>
          <w:tcPr>
            <w:tcW w:w="3264" w:type="dxa"/>
            <w:tcMar>
              <w:top w:w="28" w:type="dxa"/>
            </w:tcMar>
            <w:vAlign w:val="center"/>
          </w:tcPr>
          <w:p w14:paraId="46DD797D" w14:textId="28101B4B" w:rsidR="00CF525F" w:rsidRPr="007E4E95" w:rsidRDefault="00CF525F" w:rsidP="00C92AEA">
            <w:pPr>
              <w:rPr>
                <w:sz w:val="24"/>
              </w:rPr>
            </w:pPr>
            <w:r w:rsidRPr="007E4E95">
              <w:rPr>
                <w:sz w:val="24"/>
              </w:rPr>
              <w:t>Prof. Dr. Beckmann</w:t>
            </w:r>
          </w:p>
        </w:tc>
      </w:tr>
      <w:tr w:rsidR="00687FE4" w:rsidRPr="007E4E95" w14:paraId="34D70190" w14:textId="77777777" w:rsidTr="009E6670">
        <w:trPr>
          <w:trHeight w:val="567"/>
          <w:jc w:val="center"/>
        </w:trPr>
        <w:tc>
          <w:tcPr>
            <w:tcW w:w="2551" w:type="dxa"/>
            <w:tcMar>
              <w:top w:w="28" w:type="dxa"/>
            </w:tcMar>
            <w:vAlign w:val="center"/>
          </w:tcPr>
          <w:p w14:paraId="7EB10743" w14:textId="781F1CAD" w:rsidR="00687FE4" w:rsidRPr="007E4E95" w:rsidRDefault="00F36D2B" w:rsidP="00C92AEA">
            <w:pPr>
              <w:rPr>
                <w:b/>
                <w:sz w:val="24"/>
              </w:rPr>
            </w:pPr>
            <w:r>
              <w:rPr>
                <w:rFonts w:cs="Arial"/>
                <w:b/>
                <w:sz w:val="24"/>
              </w:rPr>
              <w:t>8</w:t>
            </w:r>
            <w:r w:rsidR="00F059D7" w:rsidRPr="007E4E95">
              <w:rPr>
                <w:b/>
                <w:sz w:val="24"/>
              </w:rPr>
              <w:t>6940</w:t>
            </w:r>
          </w:p>
        </w:tc>
        <w:tc>
          <w:tcPr>
            <w:tcW w:w="3823" w:type="dxa"/>
            <w:tcMar>
              <w:top w:w="28" w:type="dxa"/>
            </w:tcMar>
            <w:vAlign w:val="center"/>
          </w:tcPr>
          <w:p w14:paraId="6870880E" w14:textId="05A04C52" w:rsidR="008B239C" w:rsidRPr="00687FE4" w:rsidRDefault="006D7F92" w:rsidP="00C92AEA">
            <w:pPr>
              <w:rPr>
                <w:sz w:val="24"/>
                <w:lang w:val="en-US"/>
              </w:rPr>
            </w:pPr>
            <w:r w:rsidRPr="00AF016F">
              <w:rPr>
                <w:sz w:val="24"/>
                <w:lang w:val="en-US"/>
              </w:rPr>
              <w:t xml:space="preserve">Social </w:t>
            </w:r>
            <w:r w:rsidR="003D4EDE" w:rsidRPr="00AF016F">
              <w:rPr>
                <w:sz w:val="24"/>
                <w:lang w:val="en-US"/>
              </w:rPr>
              <w:t>e</w:t>
            </w:r>
            <w:r w:rsidRPr="00AF016F">
              <w:rPr>
                <w:sz w:val="24"/>
                <w:lang w:val="en-US"/>
              </w:rPr>
              <w:t>ntrepreneurship</w:t>
            </w:r>
            <w:r w:rsidR="00142372" w:rsidRPr="00AF016F">
              <w:rPr>
                <w:sz w:val="24"/>
                <w:lang w:val="en-US"/>
              </w:rPr>
              <w:t xml:space="preserve"> in </w:t>
            </w:r>
            <w:r w:rsidR="00142372">
              <w:rPr>
                <w:sz w:val="24"/>
                <w:lang w:val="en-US"/>
              </w:rPr>
              <w:t>Theorie u</w:t>
            </w:r>
            <w:r w:rsidR="00687FE4" w:rsidRPr="00AC5BE9">
              <w:rPr>
                <w:sz w:val="24"/>
                <w:lang w:val="en-US"/>
              </w:rPr>
              <w:t xml:space="preserve">nd Praxis mit </w:t>
            </w:r>
            <w:r w:rsidR="003D4EDE">
              <w:rPr>
                <w:sz w:val="24"/>
                <w:lang w:val="en-US"/>
              </w:rPr>
              <w:t>l</w:t>
            </w:r>
            <w:r w:rsidR="00687FE4" w:rsidRPr="00AC5BE9">
              <w:rPr>
                <w:sz w:val="24"/>
                <w:lang w:val="en-US"/>
              </w:rPr>
              <w:t xml:space="preserve">ive </w:t>
            </w:r>
            <w:r w:rsidR="003D4EDE">
              <w:rPr>
                <w:sz w:val="24"/>
                <w:lang w:val="en-US"/>
              </w:rPr>
              <w:t>c</w:t>
            </w:r>
            <w:r w:rsidR="00687FE4" w:rsidRPr="00AC5BE9">
              <w:rPr>
                <w:sz w:val="24"/>
                <w:lang w:val="en-US"/>
              </w:rPr>
              <w:t xml:space="preserve">ase </w:t>
            </w:r>
            <w:r w:rsidR="003D4EDE">
              <w:rPr>
                <w:sz w:val="24"/>
                <w:lang w:val="en-US"/>
              </w:rPr>
              <w:t>s</w:t>
            </w:r>
            <w:r w:rsidR="00687FE4" w:rsidRPr="00AC5BE9">
              <w:rPr>
                <w:sz w:val="24"/>
                <w:lang w:val="en-US"/>
              </w:rPr>
              <w:t>tudy</w:t>
            </w:r>
          </w:p>
        </w:tc>
        <w:tc>
          <w:tcPr>
            <w:tcW w:w="3264" w:type="dxa"/>
            <w:tcMar>
              <w:top w:w="28" w:type="dxa"/>
            </w:tcMar>
            <w:vAlign w:val="center"/>
          </w:tcPr>
          <w:p w14:paraId="40205E86" w14:textId="34EC31EE" w:rsidR="00687FE4" w:rsidRPr="007E4E95"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58625E48" w14:textId="265D50A9"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789" w:name="_Toc286408011"/>
            <w:bookmarkStart w:id="1790" w:name="_Toc287530372"/>
            <w:bookmarkStart w:id="1791" w:name="_Toc287964245"/>
            <w:bookmarkStart w:id="1792" w:name="_Toc300074788"/>
            <w:bookmarkStart w:id="1793" w:name="_Toc300153849"/>
            <w:bookmarkStart w:id="1794" w:name="_Toc301861858"/>
            <w:bookmarkStart w:id="1795" w:name="_Toc317511478"/>
            <w:bookmarkStart w:id="1796" w:name="_Toc317694623"/>
            <w:bookmarkStart w:id="1797" w:name="_Toc317772781"/>
            <w:bookmarkStart w:id="1798" w:name="_Toc317781904"/>
            <w:bookmarkStart w:id="1799" w:name="_Toc321384952"/>
            <w:bookmarkStart w:id="1800" w:name="_Toc332267011"/>
            <w:bookmarkStart w:id="1801" w:name="_Toc332366668"/>
            <w:bookmarkStart w:id="1802" w:name="_Toc335747165"/>
            <w:bookmarkStart w:id="1803" w:name="_Toc349828326"/>
            <w:bookmarkStart w:id="1804" w:name="_Toc351454605"/>
            <w:bookmarkStart w:id="1805" w:name="_Toc351715249"/>
            <w:bookmarkStart w:id="1806" w:name="_Toc363637951"/>
            <w:bookmarkStart w:id="1807" w:name="_Toc363638644"/>
            <w:bookmarkStart w:id="1808" w:name="_Toc364321922"/>
            <w:bookmarkStart w:id="1809" w:name="_Toc364328096"/>
            <w:bookmarkStart w:id="1810" w:name="_Toc364328464"/>
            <w:bookmarkStart w:id="1811" w:name="_Toc380759827"/>
            <w:bookmarkStart w:id="1812" w:name="_Toc35957995"/>
            <w:bookmarkStart w:id="1813" w:name="_Toc35958137"/>
            <w:r w:rsidRPr="00BF7282">
              <w:t>Ökonomische Gesundheitswissenschaften</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9E6670">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9E6670">
        <w:trPr>
          <w:trHeight w:val="567"/>
          <w:jc w:val="center"/>
        </w:trPr>
        <w:tc>
          <w:tcPr>
            <w:tcW w:w="2551" w:type="dxa"/>
            <w:tcMar>
              <w:top w:w="28" w:type="dxa"/>
            </w:tcMar>
            <w:vAlign w:val="center"/>
          </w:tcPr>
          <w:p w14:paraId="34894B6D" w14:textId="0637A2CA" w:rsidR="004F00BF" w:rsidRPr="00BF7282" w:rsidRDefault="00F36D2B" w:rsidP="00C92AEA">
            <w:pPr>
              <w:rPr>
                <w:b/>
                <w:sz w:val="24"/>
              </w:rPr>
            </w:pPr>
            <w:r>
              <w:rPr>
                <w:rFonts w:cs="Arial"/>
                <w:b/>
                <w:sz w:val="24"/>
              </w:rPr>
              <w:t>8</w:t>
            </w:r>
            <w:r w:rsidR="002C6E26">
              <w:rPr>
                <w:b/>
                <w:sz w:val="24"/>
              </w:rPr>
              <w:t>6110</w:t>
            </w:r>
          </w:p>
        </w:tc>
        <w:tc>
          <w:tcPr>
            <w:tcW w:w="3965"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122"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9E6670">
        <w:trPr>
          <w:trHeight w:val="567"/>
          <w:jc w:val="center"/>
        </w:trPr>
        <w:tc>
          <w:tcPr>
            <w:tcW w:w="2551" w:type="dxa"/>
            <w:tcMar>
              <w:top w:w="28" w:type="dxa"/>
            </w:tcMar>
            <w:vAlign w:val="center"/>
          </w:tcPr>
          <w:p w14:paraId="46134B52" w14:textId="0070C614" w:rsidR="004F00BF" w:rsidRDefault="00F36D2B" w:rsidP="00C92AEA">
            <w:pPr>
              <w:rPr>
                <w:b/>
                <w:sz w:val="24"/>
              </w:rPr>
            </w:pPr>
            <w:r>
              <w:rPr>
                <w:rFonts w:cs="Arial"/>
                <w:b/>
                <w:sz w:val="24"/>
              </w:rPr>
              <w:t>8</w:t>
            </w:r>
            <w:r w:rsidR="002C6E26">
              <w:rPr>
                <w:b/>
                <w:sz w:val="24"/>
              </w:rPr>
              <w:t>6120</w:t>
            </w:r>
          </w:p>
          <w:p w14:paraId="68A9BB32" w14:textId="5CB5B96E" w:rsidR="008D132B" w:rsidRPr="00BF7282" w:rsidRDefault="008D132B" w:rsidP="00C92AEA">
            <w:pPr>
              <w:rPr>
                <w:b/>
                <w:sz w:val="24"/>
              </w:rPr>
            </w:pPr>
            <w:r>
              <w:rPr>
                <w:b/>
                <w:sz w:val="24"/>
              </w:rPr>
              <w:t>bzw. 86121</w:t>
            </w:r>
          </w:p>
        </w:tc>
        <w:tc>
          <w:tcPr>
            <w:tcW w:w="3965"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122"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9E6670">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965"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122"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9E6670">
        <w:trPr>
          <w:trHeight w:val="567"/>
          <w:jc w:val="center"/>
        </w:trPr>
        <w:tc>
          <w:tcPr>
            <w:tcW w:w="2551" w:type="dxa"/>
            <w:tcMar>
              <w:top w:w="28" w:type="dxa"/>
            </w:tcMar>
            <w:vAlign w:val="center"/>
          </w:tcPr>
          <w:p w14:paraId="11386A2A" w14:textId="7345CEE6" w:rsidR="004B4900" w:rsidRPr="00BF7282" w:rsidRDefault="00F36D2B" w:rsidP="00C92AEA">
            <w:pPr>
              <w:rPr>
                <w:b/>
                <w:sz w:val="24"/>
              </w:rPr>
            </w:pPr>
            <w:r>
              <w:rPr>
                <w:rFonts w:cs="Arial"/>
                <w:b/>
                <w:sz w:val="24"/>
              </w:rPr>
              <w:t>8</w:t>
            </w:r>
            <w:r w:rsidR="00D26519">
              <w:rPr>
                <w:b/>
                <w:sz w:val="24"/>
              </w:rPr>
              <w:t>6730</w:t>
            </w:r>
          </w:p>
        </w:tc>
        <w:tc>
          <w:tcPr>
            <w:tcW w:w="3965"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122"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9E6670">
        <w:trPr>
          <w:trHeight w:val="567"/>
          <w:jc w:val="center"/>
        </w:trPr>
        <w:tc>
          <w:tcPr>
            <w:tcW w:w="2551" w:type="dxa"/>
            <w:tcMar>
              <w:top w:w="28" w:type="dxa"/>
            </w:tcMar>
            <w:vAlign w:val="center"/>
          </w:tcPr>
          <w:p w14:paraId="472F565D" w14:textId="0F103AD7" w:rsidR="004B4900" w:rsidRPr="00BF7282" w:rsidRDefault="00F36D2B" w:rsidP="00C92AEA">
            <w:pPr>
              <w:rPr>
                <w:b/>
                <w:sz w:val="24"/>
              </w:rPr>
            </w:pPr>
            <w:r>
              <w:rPr>
                <w:rFonts w:cs="Arial"/>
                <w:b/>
                <w:sz w:val="24"/>
              </w:rPr>
              <w:t>8</w:t>
            </w:r>
            <w:r w:rsidR="002C6E26">
              <w:rPr>
                <w:b/>
                <w:sz w:val="24"/>
              </w:rPr>
              <w:t>6580</w:t>
            </w:r>
          </w:p>
        </w:tc>
        <w:tc>
          <w:tcPr>
            <w:tcW w:w="3965"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122"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9E6670">
        <w:trPr>
          <w:trHeight w:val="567"/>
          <w:jc w:val="center"/>
        </w:trPr>
        <w:tc>
          <w:tcPr>
            <w:tcW w:w="2551" w:type="dxa"/>
            <w:tcMar>
              <w:top w:w="28" w:type="dxa"/>
            </w:tcMar>
            <w:vAlign w:val="center"/>
          </w:tcPr>
          <w:p w14:paraId="41218FB3" w14:textId="74745BF1" w:rsidR="006D64D5" w:rsidRPr="00BF7282" w:rsidRDefault="00F36D2B" w:rsidP="00C92AEA">
            <w:pPr>
              <w:rPr>
                <w:b/>
                <w:sz w:val="24"/>
              </w:rPr>
            </w:pPr>
            <w:r>
              <w:rPr>
                <w:rFonts w:cs="Arial"/>
                <w:b/>
                <w:sz w:val="24"/>
              </w:rPr>
              <w:t>8</w:t>
            </w:r>
            <w:r w:rsidR="00C51F89">
              <w:rPr>
                <w:b/>
                <w:sz w:val="24"/>
              </w:rPr>
              <w:t>6470</w:t>
            </w:r>
          </w:p>
        </w:tc>
        <w:tc>
          <w:tcPr>
            <w:tcW w:w="3965"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122"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9E6670">
        <w:trPr>
          <w:trHeight w:val="567"/>
          <w:jc w:val="center"/>
        </w:trPr>
        <w:tc>
          <w:tcPr>
            <w:tcW w:w="2551" w:type="dxa"/>
            <w:tcMar>
              <w:top w:w="28" w:type="dxa"/>
            </w:tcMar>
            <w:vAlign w:val="center"/>
          </w:tcPr>
          <w:p w14:paraId="7A70550D" w14:textId="20AA3B35" w:rsidR="006D64D5" w:rsidRPr="00BF7282" w:rsidRDefault="00F36D2B" w:rsidP="00C92AEA">
            <w:pPr>
              <w:rPr>
                <w:b/>
                <w:sz w:val="24"/>
              </w:rPr>
            </w:pPr>
            <w:r>
              <w:rPr>
                <w:rFonts w:cs="Arial"/>
                <w:b/>
                <w:sz w:val="24"/>
              </w:rPr>
              <w:t>8</w:t>
            </w:r>
            <w:r w:rsidR="005C546D">
              <w:rPr>
                <w:b/>
                <w:sz w:val="24"/>
              </w:rPr>
              <w:t>6490</w:t>
            </w:r>
          </w:p>
        </w:tc>
        <w:tc>
          <w:tcPr>
            <w:tcW w:w="3965"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122"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9E6670">
        <w:trPr>
          <w:trHeight w:val="567"/>
          <w:jc w:val="center"/>
        </w:trPr>
        <w:tc>
          <w:tcPr>
            <w:tcW w:w="2551" w:type="dxa"/>
            <w:tcMar>
              <w:top w:w="28" w:type="dxa"/>
            </w:tcMar>
            <w:vAlign w:val="center"/>
          </w:tcPr>
          <w:p w14:paraId="50B8EC4A" w14:textId="31D11DCD" w:rsidR="004B4900" w:rsidRPr="00BF7282" w:rsidRDefault="00F36D2B" w:rsidP="00C92AEA">
            <w:pPr>
              <w:rPr>
                <w:b/>
                <w:sz w:val="24"/>
              </w:rPr>
            </w:pPr>
            <w:r>
              <w:rPr>
                <w:rFonts w:cs="Arial"/>
                <w:b/>
                <w:sz w:val="24"/>
              </w:rPr>
              <w:t>8</w:t>
            </w:r>
            <w:r w:rsidR="00FB5F54">
              <w:rPr>
                <w:b/>
                <w:sz w:val="24"/>
              </w:rPr>
              <w:t>6390</w:t>
            </w:r>
          </w:p>
        </w:tc>
        <w:tc>
          <w:tcPr>
            <w:tcW w:w="3965"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122"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814" w:name="_Toc286408012"/>
            <w:bookmarkStart w:id="1815" w:name="_Toc287530373"/>
            <w:bookmarkStart w:id="1816" w:name="_Toc287613446"/>
            <w:bookmarkStart w:id="1817" w:name="_Toc287614089"/>
            <w:bookmarkStart w:id="1818" w:name="_Toc287617871"/>
            <w:bookmarkStart w:id="1819" w:name="_Toc287964246"/>
            <w:bookmarkStart w:id="1820" w:name="_Toc300074789"/>
            <w:bookmarkStart w:id="1821" w:name="_Toc300153850"/>
            <w:bookmarkStart w:id="1822" w:name="_Toc301861859"/>
            <w:bookmarkStart w:id="1823" w:name="_Toc317511479"/>
            <w:bookmarkStart w:id="1824" w:name="_Toc317694624"/>
            <w:bookmarkStart w:id="1825" w:name="_Toc317772782"/>
            <w:bookmarkStart w:id="1826" w:name="_Toc317781905"/>
            <w:bookmarkStart w:id="1827" w:name="_Toc321384953"/>
            <w:bookmarkStart w:id="1828" w:name="_Toc332267012"/>
            <w:bookmarkStart w:id="1829" w:name="_Toc332366669"/>
            <w:bookmarkStart w:id="1830" w:name="_Toc335747166"/>
            <w:bookmarkStart w:id="1831" w:name="_Toc349828327"/>
            <w:bookmarkStart w:id="1832" w:name="_Toc351454606"/>
            <w:bookmarkStart w:id="1833" w:name="_Toc351715250"/>
            <w:bookmarkStart w:id="1834" w:name="_Toc363637952"/>
            <w:bookmarkStart w:id="1835" w:name="_Toc363638645"/>
            <w:bookmarkStart w:id="1836" w:name="_Toc364321923"/>
            <w:bookmarkStart w:id="1837" w:name="_Toc364328097"/>
            <w:bookmarkStart w:id="1838" w:name="_Toc364328465"/>
            <w:bookmarkStart w:id="1839" w:name="_Toc380759828"/>
            <w:bookmarkStart w:id="1840" w:name="_Toc35957996"/>
            <w:bookmarkStart w:id="1841" w:name="_Toc35958138"/>
            <w:r w:rsidRPr="00BF7282">
              <w:t>Prozessmanagement</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0324EE4E" w:rsidR="007C3821" w:rsidRPr="00BF7282" w:rsidRDefault="007C3821" w:rsidP="000E790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9E6670">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965"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122"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9E6670">
        <w:trPr>
          <w:trHeight w:val="567"/>
          <w:jc w:val="center"/>
        </w:trPr>
        <w:tc>
          <w:tcPr>
            <w:tcW w:w="2551" w:type="dxa"/>
            <w:tcBorders>
              <w:top w:val="nil"/>
              <w:right w:val="single" w:sz="4" w:space="0" w:color="auto"/>
            </w:tcBorders>
            <w:tcMar>
              <w:top w:w="28" w:type="dxa"/>
            </w:tcMar>
            <w:vAlign w:val="center"/>
          </w:tcPr>
          <w:p w14:paraId="25D276B6" w14:textId="4E773B17" w:rsidR="005B1F6C" w:rsidRPr="00BF7282" w:rsidRDefault="00F36D2B" w:rsidP="00C92AEA">
            <w:pPr>
              <w:rPr>
                <w:b/>
                <w:sz w:val="24"/>
                <w:lang w:val="en-US"/>
              </w:rPr>
            </w:pPr>
            <w:r>
              <w:rPr>
                <w:rFonts w:cs="Arial"/>
                <w:b/>
                <w:sz w:val="24"/>
              </w:rPr>
              <w:t>8</w:t>
            </w:r>
            <w:r w:rsidR="00B70C53">
              <w:rPr>
                <w:rFonts w:cs="Arial"/>
                <w:b/>
                <w:sz w:val="24"/>
                <w:lang w:val="en-US"/>
              </w:rPr>
              <w:t>3111</w:t>
            </w:r>
          </w:p>
        </w:tc>
        <w:tc>
          <w:tcPr>
            <w:tcW w:w="3965" w:type="dxa"/>
            <w:tcBorders>
              <w:top w:val="nil"/>
              <w:left w:val="single" w:sz="4" w:space="0" w:color="auto"/>
              <w:right w:val="single" w:sz="4" w:space="0" w:color="auto"/>
            </w:tcBorders>
            <w:tcMar>
              <w:top w:w="28" w:type="dxa"/>
            </w:tcMar>
            <w:vAlign w:val="center"/>
          </w:tcPr>
          <w:p w14:paraId="1620E8FB" w14:textId="790D8ADB"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122" w:type="dxa"/>
            <w:tcBorders>
              <w:top w:val="nil"/>
              <w:left w:val="single" w:sz="4" w:space="0" w:color="auto"/>
            </w:tcBorders>
            <w:tcMar>
              <w:top w:w="28" w:type="dxa"/>
            </w:tcMar>
            <w:vAlign w:val="center"/>
          </w:tcPr>
          <w:p w14:paraId="079695E4" w14:textId="6832E43E" w:rsidR="005B1F6C" w:rsidRPr="00BF7282" w:rsidRDefault="005B1F6C" w:rsidP="000E790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9E6670">
        <w:trPr>
          <w:trHeight w:val="567"/>
          <w:jc w:val="center"/>
        </w:trPr>
        <w:tc>
          <w:tcPr>
            <w:tcW w:w="2551" w:type="dxa"/>
            <w:tcBorders>
              <w:top w:val="nil"/>
              <w:right w:val="single" w:sz="4" w:space="0" w:color="auto"/>
            </w:tcBorders>
            <w:tcMar>
              <w:top w:w="28" w:type="dxa"/>
            </w:tcMar>
            <w:vAlign w:val="center"/>
          </w:tcPr>
          <w:p w14:paraId="3CB0E09C" w14:textId="54F6D851" w:rsidR="005B1F6C" w:rsidRPr="00D976B9" w:rsidRDefault="00F36D2B" w:rsidP="00C92AEA">
            <w:pPr>
              <w:rPr>
                <w:rFonts w:cs="Arial"/>
                <w:b/>
                <w:sz w:val="24"/>
                <w:lang w:val="en-US"/>
              </w:rPr>
            </w:pPr>
            <w:r>
              <w:rPr>
                <w:rFonts w:cs="Arial"/>
                <w:b/>
                <w:sz w:val="24"/>
              </w:rPr>
              <w:t>8</w:t>
            </w:r>
            <w:r w:rsidR="000A2F9A" w:rsidRPr="00D976B9">
              <w:rPr>
                <w:rFonts w:cs="Arial"/>
                <w:b/>
                <w:sz w:val="24"/>
                <w:lang w:val="en-US"/>
              </w:rPr>
              <w:t>3671</w:t>
            </w:r>
          </w:p>
        </w:tc>
        <w:tc>
          <w:tcPr>
            <w:tcW w:w="3965" w:type="dxa"/>
            <w:tcBorders>
              <w:top w:val="nil"/>
              <w:left w:val="single" w:sz="4" w:space="0" w:color="auto"/>
              <w:right w:val="single" w:sz="4" w:space="0" w:color="auto"/>
            </w:tcBorders>
            <w:tcMar>
              <w:top w:w="28" w:type="dxa"/>
            </w:tcMar>
            <w:vAlign w:val="center"/>
          </w:tcPr>
          <w:p w14:paraId="3613CF05" w14:textId="07841FBE"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CE2AFC" w:rsidRPr="00D976B9">
              <w:rPr>
                <w:sz w:val="24"/>
                <w:lang w:val="en-US"/>
              </w:rPr>
              <w:t>ship I</w:t>
            </w:r>
          </w:p>
        </w:tc>
        <w:tc>
          <w:tcPr>
            <w:tcW w:w="3122"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9E6670">
        <w:trPr>
          <w:trHeight w:val="567"/>
          <w:jc w:val="center"/>
        </w:trPr>
        <w:tc>
          <w:tcPr>
            <w:tcW w:w="2551" w:type="dxa"/>
            <w:tcMar>
              <w:top w:w="28" w:type="dxa"/>
            </w:tcMar>
            <w:vAlign w:val="center"/>
          </w:tcPr>
          <w:p w14:paraId="7EA2DC1C" w14:textId="11EA8F6A" w:rsidR="005B1F6C" w:rsidRPr="00BF7282" w:rsidRDefault="00F36D2B" w:rsidP="00C92AEA">
            <w:pPr>
              <w:rPr>
                <w:b/>
                <w:sz w:val="24"/>
                <w:lang w:val="en-US"/>
              </w:rPr>
            </w:pPr>
            <w:r>
              <w:rPr>
                <w:rFonts w:cs="Arial"/>
                <w:b/>
                <w:sz w:val="24"/>
              </w:rPr>
              <w:t>8</w:t>
            </w:r>
            <w:r w:rsidR="00B70C53">
              <w:rPr>
                <w:rFonts w:cs="Arial"/>
                <w:b/>
                <w:sz w:val="24"/>
                <w:lang w:val="en-US"/>
              </w:rPr>
              <w:t>3100</w:t>
            </w:r>
          </w:p>
        </w:tc>
        <w:tc>
          <w:tcPr>
            <w:tcW w:w="3965" w:type="dxa"/>
            <w:tcMar>
              <w:top w:w="28" w:type="dxa"/>
            </w:tcMar>
            <w:vAlign w:val="center"/>
          </w:tcPr>
          <w:p w14:paraId="48E32844" w14:textId="1B3AED53"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122"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9E6670">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965"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9E6670">
        <w:trPr>
          <w:trHeight w:val="567"/>
          <w:jc w:val="center"/>
        </w:trPr>
        <w:tc>
          <w:tcPr>
            <w:tcW w:w="2551" w:type="dxa"/>
            <w:tcMar>
              <w:top w:w="28" w:type="dxa"/>
            </w:tcMar>
            <w:vAlign w:val="center"/>
          </w:tcPr>
          <w:p w14:paraId="2007654D" w14:textId="0D1443AF" w:rsidR="008032AF" w:rsidRPr="00BF7282" w:rsidRDefault="00F36D2B" w:rsidP="00C92AEA">
            <w:pPr>
              <w:rPr>
                <w:b/>
                <w:sz w:val="24"/>
              </w:rPr>
            </w:pPr>
            <w:r>
              <w:rPr>
                <w:rFonts w:cs="Arial"/>
                <w:b/>
                <w:sz w:val="24"/>
              </w:rPr>
              <w:t>8</w:t>
            </w:r>
            <w:r w:rsidR="00D168F6">
              <w:rPr>
                <w:b/>
                <w:sz w:val="24"/>
              </w:rPr>
              <w:t>2441</w:t>
            </w:r>
          </w:p>
        </w:tc>
        <w:tc>
          <w:tcPr>
            <w:tcW w:w="3965" w:type="dxa"/>
            <w:tcMar>
              <w:top w:w="28" w:type="dxa"/>
            </w:tcMar>
            <w:vAlign w:val="center"/>
          </w:tcPr>
          <w:p w14:paraId="56C60F44" w14:textId="1A3B7A60" w:rsidR="008032AF" w:rsidRPr="00BF7282" w:rsidRDefault="008032AF" w:rsidP="00C92AEA">
            <w:pPr>
              <w:rPr>
                <w:sz w:val="24"/>
              </w:rPr>
            </w:pPr>
            <w:r w:rsidRPr="00BF7282">
              <w:rPr>
                <w:sz w:val="24"/>
              </w:rPr>
              <w:t>E-</w:t>
            </w:r>
            <w:r w:rsidR="004665F9">
              <w:rPr>
                <w:sz w:val="24"/>
              </w:rPr>
              <w:t>c</w:t>
            </w:r>
            <w:r w:rsidRPr="00BF7282">
              <w:rPr>
                <w:sz w:val="24"/>
              </w:rPr>
              <w:t>ommerce</w:t>
            </w:r>
          </w:p>
        </w:tc>
        <w:tc>
          <w:tcPr>
            <w:tcW w:w="3122"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544B8E" w:rsidRPr="00BF7282" w14:paraId="74EFA13B" w14:textId="77777777" w:rsidTr="009E6670">
        <w:trPr>
          <w:trHeight w:val="567"/>
          <w:jc w:val="center"/>
        </w:trPr>
        <w:tc>
          <w:tcPr>
            <w:tcW w:w="2551" w:type="dxa"/>
            <w:tcMar>
              <w:top w:w="28" w:type="dxa"/>
            </w:tcMar>
            <w:vAlign w:val="center"/>
          </w:tcPr>
          <w:p w14:paraId="18F37081" w14:textId="3F4BD1B3" w:rsidR="00544B8E" w:rsidRDefault="00F36D2B" w:rsidP="000E4B7F">
            <w:pPr>
              <w:rPr>
                <w:b/>
                <w:sz w:val="24"/>
              </w:rPr>
            </w:pPr>
            <w:r>
              <w:rPr>
                <w:rFonts w:cs="Arial"/>
                <w:b/>
                <w:sz w:val="24"/>
              </w:rPr>
              <w:t>8</w:t>
            </w:r>
            <w:r w:rsidR="000E4B7F">
              <w:rPr>
                <w:b/>
                <w:sz w:val="24"/>
              </w:rPr>
              <w:t>7660</w:t>
            </w:r>
          </w:p>
        </w:tc>
        <w:tc>
          <w:tcPr>
            <w:tcW w:w="3965" w:type="dxa"/>
            <w:tcMar>
              <w:top w:w="28" w:type="dxa"/>
            </w:tcMar>
            <w:vAlign w:val="center"/>
          </w:tcPr>
          <w:p w14:paraId="4E2FC3F4" w14:textId="08026884" w:rsidR="00544B8E" w:rsidRPr="00BF7282" w:rsidRDefault="00544B8E" w:rsidP="00C92AEA">
            <w:pPr>
              <w:rPr>
                <w:sz w:val="24"/>
              </w:rPr>
            </w:pPr>
            <w:r>
              <w:rPr>
                <w:sz w:val="24"/>
              </w:rPr>
              <w:t>IT-gestützte Prozessautomatisierung</w:t>
            </w:r>
          </w:p>
        </w:tc>
        <w:tc>
          <w:tcPr>
            <w:tcW w:w="3122" w:type="dxa"/>
            <w:tcMar>
              <w:top w:w="28" w:type="dxa"/>
            </w:tcMar>
            <w:vAlign w:val="center"/>
          </w:tcPr>
          <w:p w14:paraId="197D3F3C" w14:textId="4CCFC5B8" w:rsidR="00544B8E" w:rsidRPr="00BF7282" w:rsidRDefault="00544B8E" w:rsidP="00C92AEA">
            <w:pPr>
              <w:rPr>
                <w:sz w:val="24"/>
              </w:rPr>
            </w:pPr>
            <w:r>
              <w:rPr>
                <w:sz w:val="24"/>
              </w:rPr>
              <w:t>Prof. Dr. Matzner</w:t>
            </w:r>
          </w:p>
        </w:tc>
      </w:tr>
      <w:tr w:rsidR="008032AF" w:rsidRPr="00BF7282" w14:paraId="730D9DC7" w14:textId="77777777" w:rsidTr="009E6670">
        <w:trPr>
          <w:trHeight w:val="567"/>
          <w:jc w:val="center"/>
        </w:trPr>
        <w:tc>
          <w:tcPr>
            <w:tcW w:w="2551" w:type="dxa"/>
            <w:tcMar>
              <w:top w:w="28" w:type="dxa"/>
            </w:tcMar>
            <w:vAlign w:val="center"/>
          </w:tcPr>
          <w:p w14:paraId="24ACB691" w14:textId="51E44403" w:rsidR="008032AF" w:rsidRPr="00BF7282" w:rsidRDefault="00F36D2B" w:rsidP="00C92AEA">
            <w:pPr>
              <w:rPr>
                <w:b/>
                <w:sz w:val="24"/>
              </w:rPr>
            </w:pPr>
            <w:r>
              <w:rPr>
                <w:rFonts w:cs="Arial"/>
                <w:b/>
                <w:sz w:val="24"/>
              </w:rPr>
              <w:t>8</w:t>
            </w:r>
            <w:r w:rsidR="00391A4D">
              <w:rPr>
                <w:b/>
                <w:sz w:val="24"/>
              </w:rPr>
              <w:t>3461</w:t>
            </w:r>
          </w:p>
        </w:tc>
        <w:tc>
          <w:tcPr>
            <w:tcW w:w="3965" w:type="dxa"/>
            <w:tcMar>
              <w:top w:w="28" w:type="dxa"/>
            </w:tcMar>
            <w:vAlign w:val="center"/>
          </w:tcPr>
          <w:p w14:paraId="2D6568DF" w14:textId="139FE00B" w:rsidR="008B239C" w:rsidRPr="00BF7282" w:rsidRDefault="008032AF" w:rsidP="00C92AEA">
            <w:pPr>
              <w:rPr>
                <w:sz w:val="24"/>
              </w:rPr>
            </w:pPr>
            <w:r w:rsidRPr="00BF7282">
              <w:rPr>
                <w:sz w:val="24"/>
              </w:rPr>
              <w:t>Prozess- und Informationsmanagement</w:t>
            </w:r>
          </w:p>
        </w:tc>
        <w:tc>
          <w:tcPr>
            <w:tcW w:w="3122" w:type="dxa"/>
            <w:tcMar>
              <w:top w:w="28" w:type="dxa"/>
            </w:tcMar>
            <w:vAlign w:val="center"/>
          </w:tcPr>
          <w:p w14:paraId="26750A01" w14:textId="58C85798"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03764D" w:rsidRPr="00BF7282" w14:paraId="47577F91" w14:textId="77777777" w:rsidTr="009E6670">
        <w:trPr>
          <w:trHeight w:val="567"/>
          <w:jc w:val="center"/>
        </w:trPr>
        <w:tc>
          <w:tcPr>
            <w:tcW w:w="2551" w:type="dxa"/>
            <w:tcMar>
              <w:top w:w="28" w:type="dxa"/>
            </w:tcMar>
            <w:vAlign w:val="center"/>
          </w:tcPr>
          <w:p w14:paraId="51C46E3A" w14:textId="6C2DEB7E" w:rsidR="0003764D" w:rsidRDefault="00F36D2B" w:rsidP="00C92AEA">
            <w:pPr>
              <w:rPr>
                <w:b/>
                <w:sz w:val="24"/>
              </w:rPr>
            </w:pPr>
            <w:r>
              <w:rPr>
                <w:rFonts w:cs="Arial"/>
                <w:b/>
                <w:sz w:val="24"/>
              </w:rPr>
              <w:t>8</w:t>
            </w:r>
            <w:r w:rsidR="001945D3">
              <w:rPr>
                <w:b/>
                <w:sz w:val="24"/>
              </w:rPr>
              <w:t>2455</w:t>
            </w:r>
          </w:p>
        </w:tc>
        <w:tc>
          <w:tcPr>
            <w:tcW w:w="3965"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122"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842" w:name="_Toc286408013"/>
            <w:bookmarkStart w:id="1843" w:name="_Toc287530374"/>
            <w:bookmarkStart w:id="1844" w:name="_Toc287964247"/>
            <w:bookmarkStart w:id="1845" w:name="_Toc300074790"/>
            <w:bookmarkStart w:id="1846" w:name="_Toc300153851"/>
            <w:bookmarkStart w:id="1847" w:name="_Toc301861860"/>
            <w:bookmarkStart w:id="1848" w:name="_Toc317511480"/>
            <w:bookmarkStart w:id="1849" w:name="_Toc317694625"/>
            <w:bookmarkStart w:id="1850" w:name="_Toc317772783"/>
            <w:bookmarkStart w:id="1851" w:name="_Toc317781906"/>
            <w:bookmarkStart w:id="1852" w:name="_Toc321384954"/>
            <w:bookmarkStart w:id="1853" w:name="_Toc332267013"/>
            <w:bookmarkStart w:id="1854" w:name="_Toc332366670"/>
            <w:bookmarkStart w:id="1855" w:name="_Toc335747167"/>
            <w:bookmarkStart w:id="1856" w:name="_Toc349828328"/>
            <w:bookmarkStart w:id="1857" w:name="_Toc351454607"/>
            <w:bookmarkStart w:id="1858" w:name="_Toc351715251"/>
            <w:bookmarkStart w:id="1859" w:name="_Toc363637953"/>
            <w:bookmarkStart w:id="1860" w:name="_Toc363638646"/>
            <w:bookmarkStart w:id="1861" w:name="_Toc364321924"/>
            <w:bookmarkStart w:id="1862" w:name="_Toc364328098"/>
            <w:bookmarkStart w:id="1863" w:name="_Toc364328466"/>
            <w:bookmarkStart w:id="1864" w:name="_Toc380759829"/>
            <w:bookmarkStart w:id="1865" w:name="_Toc35957997"/>
            <w:bookmarkStart w:id="1866" w:name="_Toc35958139"/>
            <w:r w:rsidRPr="00BF7282">
              <w:t>Quantitative Methoden der Wirt</w:t>
            </w:r>
            <w:r w:rsidR="004F00BF" w:rsidRPr="00BF7282">
              <w:t>schafts- und Sozialwissenschaften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08B47D78" w:rsidR="004F00BF" w:rsidRPr="00BF7282" w:rsidRDefault="004F00BF" w:rsidP="00D169D6">
            <w:pPr>
              <w:pStyle w:val="Standardgro"/>
              <w:rPr>
                <w:sz w:val="28"/>
                <w:szCs w:val="28"/>
              </w:rPr>
            </w:pPr>
            <w:r w:rsidRPr="00BF7282">
              <w:rPr>
                <w:sz w:val="28"/>
                <w:szCs w:val="28"/>
              </w:rPr>
              <w:t xml:space="preserve">Prof. </w:t>
            </w:r>
            <w:r w:rsidR="00D976B9">
              <w:rPr>
                <w:sz w:val="28"/>
                <w:szCs w:val="28"/>
              </w:rPr>
              <w:t xml:space="preserve">Dr. </w:t>
            </w:r>
            <w:r w:rsidR="00D169D6">
              <w:rPr>
                <w:sz w:val="28"/>
                <w:szCs w:val="28"/>
              </w:rPr>
              <w:t>Dovern</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874F1A" w14:textId="77777777" w:rsidTr="009E6670">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C22E34" w:rsidRPr="00C22E34" w14:paraId="5B4EA5C3" w14:textId="77777777" w:rsidTr="009E6670">
        <w:trPr>
          <w:trHeight w:val="567"/>
          <w:jc w:val="center"/>
        </w:trPr>
        <w:tc>
          <w:tcPr>
            <w:tcW w:w="2551" w:type="dxa"/>
            <w:tcMar>
              <w:top w:w="28" w:type="dxa"/>
            </w:tcMar>
            <w:vAlign w:val="center"/>
          </w:tcPr>
          <w:p w14:paraId="785C6545" w14:textId="2E8E627D" w:rsidR="00C22E34" w:rsidRDefault="00C2580E">
            <w:pPr>
              <w:rPr>
                <w:b/>
                <w:sz w:val="24"/>
              </w:rPr>
            </w:pPr>
            <w:r>
              <w:rPr>
                <w:b/>
                <w:sz w:val="24"/>
              </w:rPr>
              <w:t>85600</w:t>
            </w:r>
          </w:p>
        </w:tc>
        <w:tc>
          <w:tcPr>
            <w:tcW w:w="4107" w:type="dxa"/>
            <w:tcMar>
              <w:top w:w="28" w:type="dxa"/>
            </w:tcMar>
            <w:vAlign w:val="center"/>
          </w:tcPr>
          <w:p w14:paraId="0BA5EF9F" w14:textId="54898A83" w:rsidR="00C22E34" w:rsidRPr="00693AB9" w:rsidRDefault="00C22E34" w:rsidP="00C92AEA">
            <w:pPr>
              <w:rPr>
                <w:sz w:val="24"/>
                <w:lang w:val="en-US"/>
              </w:rPr>
            </w:pPr>
            <w:r w:rsidRPr="00693AB9">
              <w:rPr>
                <w:sz w:val="24"/>
                <w:lang w:val="en-US"/>
              </w:rPr>
              <w:t>Anaysis of macroeconomic and financial markets data</w:t>
            </w:r>
            <w:r>
              <w:rPr>
                <w:sz w:val="24"/>
                <w:lang w:val="en-US"/>
              </w:rPr>
              <w:t xml:space="preserve"> (valid from 01.04.2020)</w:t>
            </w:r>
          </w:p>
        </w:tc>
        <w:tc>
          <w:tcPr>
            <w:tcW w:w="2980" w:type="dxa"/>
            <w:tcMar>
              <w:top w:w="28" w:type="dxa"/>
            </w:tcMar>
            <w:vAlign w:val="center"/>
          </w:tcPr>
          <w:p w14:paraId="77E65B6F" w14:textId="16D5B352" w:rsidR="00C22E34" w:rsidRPr="00693AB9" w:rsidRDefault="00C22E34" w:rsidP="00C92AEA">
            <w:pPr>
              <w:rPr>
                <w:sz w:val="24"/>
                <w:lang w:val="en-US"/>
              </w:rPr>
            </w:pPr>
            <w:r>
              <w:rPr>
                <w:sz w:val="24"/>
                <w:lang w:val="en-US"/>
              </w:rPr>
              <w:t>Prof. Dr. Dovern</w:t>
            </w:r>
          </w:p>
        </w:tc>
      </w:tr>
      <w:tr w:rsidR="00932EED" w:rsidRPr="00BF7282" w14:paraId="1ED87866" w14:textId="77777777" w:rsidTr="00693AB9">
        <w:trPr>
          <w:trHeight w:val="567"/>
          <w:jc w:val="center"/>
        </w:trPr>
        <w:tc>
          <w:tcPr>
            <w:tcW w:w="2551" w:type="dxa"/>
            <w:tcMar>
              <w:top w:w="28" w:type="dxa"/>
            </w:tcMar>
            <w:vAlign w:val="center"/>
          </w:tcPr>
          <w:p w14:paraId="3EE2A015" w14:textId="43145E43" w:rsidR="00932EED" w:rsidRPr="00693AB9" w:rsidRDefault="00BD3714" w:rsidP="00932EED">
            <w:pPr>
              <w:rPr>
                <w:b/>
                <w:sz w:val="24"/>
                <w:lang w:val="en-US"/>
              </w:rPr>
            </w:pPr>
            <w:r>
              <w:rPr>
                <w:rFonts w:cs="Arial"/>
                <w:b/>
                <w:sz w:val="24"/>
              </w:rPr>
              <w:t>8</w:t>
            </w:r>
            <w:r w:rsidR="00932EED" w:rsidRPr="00693AB9">
              <w:rPr>
                <w:b/>
                <w:sz w:val="24"/>
                <w:lang w:val="en-US"/>
              </w:rPr>
              <w:t>3191</w:t>
            </w:r>
          </w:p>
        </w:tc>
        <w:tc>
          <w:tcPr>
            <w:tcW w:w="4107" w:type="dxa"/>
            <w:tcMar>
              <w:top w:w="28" w:type="dxa"/>
            </w:tcMar>
          </w:tcPr>
          <w:p w14:paraId="1724102F" w14:textId="32AF8FEC" w:rsidR="00932EED" w:rsidRPr="00295A8E" w:rsidRDefault="00932EED" w:rsidP="00932EED">
            <w:pPr>
              <w:rPr>
                <w:sz w:val="24"/>
                <w:lang w:val="en-GB"/>
              </w:rPr>
            </w:pPr>
            <w:r w:rsidRPr="00E0344E">
              <w:rPr>
                <w:sz w:val="24"/>
                <w:lang w:val="en-GB"/>
              </w:rPr>
              <w:t xml:space="preserve">Applied analysis of time series and </w:t>
            </w:r>
            <w:r>
              <w:rPr>
                <w:sz w:val="24"/>
                <w:lang w:val="en-GB"/>
              </w:rPr>
              <w:t>f</w:t>
            </w:r>
            <w:r w:rsidRPr="00E0344E">
              <w:rPr>
                <w:sz w:val="24"/>
                <w:lang w:val="en-GB"/>
              </w:rPr>
              <w:t xml:space="preserve">inancial markets </w:t>
            </w:r>
            <w:r>
              <w:rPr>
                <w:sz w:val="24"/>
                <w:lang w:val="en-GB"/>
              </w:rPr>
              <w:t>d</w:t>
            </w:r>
            <w:r w:rsidRPr="00295A8E">
              <w:rPr>
                <w:sz w:val="24"/>
                <w:lang w:val="en-GB"/>
              </w:rPr>
              <w:t>ata (</w:t>
            </w:r>
            <w:r>
              <w:rPr>
                <w:sz w:val="24"/>
                <w:lang w:val="en-GB"/>
              </w:rPr>
              <w:t xml:space="preserve">valid </w:t>
            </w:r>
            <w:r w:rsidR="00C22E34">
              <w:rPr>
                <w:sz w:val="24"/>
                <w:lang w:val="en-GB"/>
              </w:rPr>
              <w:t>till 31.03.2020)</w:t>
            </w:r>
          </w:p>
        </w:tc>
        <w:tc>
          <w:tcPr>
            <w:tcW w:w="2980" w:type="dxa"/>
            <w:tcMar>
              <w:top w:w="28" w:type="dxa"/>
            </w:tcMar>
            <w:vAlign w:val="center"/>
          </w:tcPr>
          <w:p w14:paraId="5D8DAAA6" w14:textId="101D49FA" w:rsidR="00932EED" w:rsidRPr="00D976B9" w:rsidRDefault="00932EED" w:rsidP="00932EED">
            <w:pPr>
              <w:rPr>
                <w:sz w:val="24"/>
              </w:rPr>
            </w:pPr>
            <w:r>
              <w:rPr>
                <w:sz w:val="24"/>
              </w:rPr>
              <w:t>Prof. Dr. Dovern</w:t>
            </w:r>
          </w:p>
        </w:tc>
      </w:tr>
      <w:tr w:rsidR="00932EED" w:rsidRPr="00BF7282" w14:paraId="4CDEB122" w14:textId="77777777" w:rsidTr="009E6670">
        <w:trPr>
          <w:trHeight w:val="567"/>
          <w:jc w:val="center"/>
        </w:trPr>
        <w:tc>
          <w:tcPr>
            <w:tcW w:w="2551" w:type="dxa"/>
            <w:tcMar>
              <w:top w:w="28" w:type="dxa"/>
            </w:tcMar>
            <w:vAlign w:val="center"/>
          </w:tcPr>
          <w:p w14:paraId="2164DCD8" w14:textId="057A4988" w:rsidR="00932EED" w:rsidRDefault="00BD3714" w:rsidP="00932EED">
            <w:pPr>
              <w:rPr>
                <w:b/>
                <w:sz w:val="24"/>
              </w:rPr>
            </w:pPr>
            <w:r>
              <w:rPr>
                <w:rFonts w:cs="Arial"/>
                <w:b/>
                <w:sz w:val="24"/>
              </w:rPr>
              <w:t>8</w:t>
            </w:r>
            <w:r w:rsidR="00932EED">
              <w:rPr>
                <w:b/>
                <w:sz w:val="24"/>
              </w:rPr>
              <w:t>7650</w:t>
            </w:r>
          </w:p>
        </w:tc>
        <w:tc>
          <w:tcPr>
            <w:tcW w:w="4107" w:type="dxa"/>
            <w:tcMar>
              <w:top w:w="28" w:type="dxa"/>
            </w:tcMar>
            <w:vAlign w:val="center"/>
          </w:tcPr>
          <w:p w14:paraId="357903F1" w14:textId="7E300AB8" w:rsidR="00932EED" w:rsidRPr="00BF7282" w:rsidRDefault="00932EED" w:rsidP="00932EED">
            <w:pPr>
              <w:rPr>
                <w:sz w:val="24"/>
              </w:rPr>
            </w:pPr>
            <w:r>
              <w:rPr>
                <w:sz w:val="24"/>
              </w:rPr>
              <w:t>Empirical finance</w:t>
            </w:r>
          </w:p>
        </w:tc>
        <w:tc>
          <w:tcPr>
            <w:tcW w:w="2980" w:type="dxa"/>
            <w:tcMar>
              <w:top w:w="28" w:type="dxa"/>
            </w:tcMar>
            <w:vAlign w:val="center"/>
          </w:tcPr>
          <w:p w14:paraId="7E98F43D" w14:textId="1D1727B8" w:rsidR="00932EED" w:rsidRPr="00D976B9" w:rsidRDefault="00932EED" w:rsidP="00932EED">
            <w:pPr>
              <w:rPr>
                <w:sz w:val="24"/>
              </w:rPr>
            </w:pPr>
            <w:r>
              <w:rPr>
                <w:sz w:val="24"/>
              </w:rPr>
              <w:t>Prof. Dr. Dovern</w:t>
            </w:r>
          </w:p>
        </w:tc>
      </w:tr>
      <w:tr w:rsidR="00932EED" w:rsidRPr="00BF7282" w14:paraId="1909764D" w14:textId="77777777" w:rsidTr="009E6670">
        <w:trPr>
          <w:trHeight w:val="567"/>
          <w:jc w:val="center"/>
        </w:trPr>
        <w:tc>
          <w:tcPr>
            <w:tcW w:w="2551" w:type="dxa"/>
            <w:tcMar>
              <w:top w:w="28" w:type="dxa"/>
            </w:tcMar>
            <w:vAlign w:val="center"/>
          </w:tcPr>
          <w:p w14:paraId="0CF7E611" w14:textId="5FCC9719" w:rsidR="00932EED" w:rsidRPr="00BF7282" w:rsidRDefault="00BD3714" w:rsidP="00932EED">
            <w:pPr>
              <w:rPr>
                <w:b/>
                <w:sz w:val="24"/>
              </w:rPr>
            </w:pPr>
            <w:r>
              <w:rPr>
                <w:rFonts w:cs="Arial"/>
                <w:b/>
                <w:sz w:val="24"/>
              </w:rPr>
              <w:t>8</w:t>
            </w:r>
            <w:r w:rsidR="00932EED">
              <w:rPr>
                <w:b/>
                <w:sz w:val="24"/>
              </w:rPr>
              <w:t>3281</w:t>
            </w:r>
          </w:p>
        </w:tc>
        <w:tc>
          <w:tcPr>
            <w:tcW w:w="4107" w:type="dxa"/>
            <w:tcMar>
              <w:top w:w="28" w:type="dxa"/>
            </w:tcMar>
            <w:vAlign w:val="center"/>
          </w:tcPr>
          <w:p w14:paraId="030D93BA" w14:textId="73255711" w:rsidR="00932EED" w:rsidRPr="00BF7282" w:rsidRDefault="00932EED" w:rsidP="00932EED">
            <w:pPr>
              <w:rPr>
                <w:sz w:val="24"/>
              </w:rPr>
            </w:pPr>
            <w:r w:rsidRPr="00BF7282">
              <w:rPr>
                <w:rFonts w:cs="Arial"/>
                <w:sz w:val="24"/>
              </w:rPr>
              <w:t xml:space="preserve">Empirische </w:t>
            </w:r>
            <w:r w:rsidRPr="00BF7282">
              <w:rPr>
                <w:sz w:val="24"/>
              </w:rPr>
              <w:t xml:space="preserve">Methoden und Statistik </w:t>
            </w:r>
          </w:p>
        </w:tc>
        <w:tc>
          <w:tcPr>
            <w:tcW w:w="2980" w:type="dxa"/>
            <w:tcMar>
              <w:top w:w="28" w:type="dxa"/>
            </w:tcMar>
            <w:vAlign w:val="center"/>
          </w:tcPr>
          <w:p w14:paraId="3AE908F5" w14:textId="727453B5" w:rsidR="00932EED" w:rsidRPr="000A5D05" w:rsidRDefault="00932EED" w:rsidP="00932EED">
            <w:pPr>
              <w:rPr>
                <w:sz w:val="24"/>
              </w:rPr>
            </w:pPr>
            <w:r>
              <w:rPr>
                <w:rFonts w:cs="Arial"/>
                <w:sz w:val="24"/>
              </w:rPr>
              <w:t>Prof. Dr. Wolbring</w:t>
            </w:r>
          </w:p>
        </w:tc>
      </w:tr>
      <w:tr w:rsidR="00932EED" w:rsidRPr="00BF7282" w14:paraId="4FFCD86F" w14:textId="77777777" w:rsidTr="009E6670">
        <w:trPr>
          <w:trHeight w:val="567"/>
          <w:jc w:val="center"/>
        </w:trPr>
        <w:tc>
          <w:tcPr>
            <w:tcW w:w="2551" w:type="dxa"/>
            <w:tcMar>
              <w:top w:w="28" w:type="dxa"/>
            </w:tcMar>
            <w:vAlign w:val="center"/>
          </w:tcPr>
          <w:p w14:paraId="1B0C238B" w14:textId="369A424E" w:rsidR="00932EED" w:rsidRPr="00BF7282" w:rsidRDefault="00BD3714" w:rsidP="00932EED">
            <w:pPr>
              <w:rPr>
                <w:b/>
                <w:sz w:val="24"/>
              </w:rPr>
            </w:pPr>
            <w:r>
              <w:rPr>
                <w:rFonts w:cs="Arial"/>
                <w:b/>
                <w:sz w:val="24"/>
              </w:rPr>
              <w:t>8</w:t>
            </w:r>
            <w:r w:rsidR="00932EED">
              <w:rPr>
                <w:b/>
                <w:sz w:val="24"/>
              </w:rPr>
              <w:t>3200</w:t>
            </w:r>
          </w:p>
        </w:tc>
        <w:tc>
          <w:tcPr>
            <w:tcW w:w="4107" w:type="dxa"/>
            <w:tcMar>
              <w:top w:w="28" w:type="dxa"/>
            </w:tcMar>
            <w:vAlign w:val="center"/>
          </w:tcPr>
          <w:p w14:paraId="421BAD5C" w14:textId="27251C81" w:rsidR="00932EED" w:rsidRPr="00BF7282" w:rsidRDefault="00932EED" w:rsidP="00932EED">
            <w:pPr>
              <w:rPr>
                <w:sz w:val="24"/>
              </w:rPr>
            </w:pPr>
            <w:r w:rsidRPr="00BF7282">
              <w:rPr>
                <w:sz w:val="24"/>
              </w:rPr>
              <w:t>Empirische Wirtschaftsforschung II</w:t>
            </w:r>
          </w:p>
        </w:tc>
        <w:tc>
          <w:tcPr>
            <w:tcW w:w="2980" w:type="dxa"/>
            <w:tcMar>
              <w:top w:w="28" w:type="dxa"/>
            </w:tcMar>
            <w:vAlign w:val="center"/>
          </w:tcPr>
          <w:p w14:paraId="3AD672BF" w14:textId="3FA1C7FD" w:rsidR="00932EED" w:rsidRPr="000A5D05" w:rsidRDefault="00932EED" w:rsidP="00932EED">
            <w:pPr>
              <w:rPr>
                <w:sz w:val="24"/>
              </w:rPr>
            </w:pPr>
            <w:r w:rsidRPr="000A5D05">
              <w:rPr>
                <w:sz w:val="24"/>
              </w:rPr>
              <w:t xml:space="preserve">Prof. </w:t>
            </w:r>
            <w:r>
              <w:rPr>
                <w:sz w:val="24"/>
              </w:rPr>
              <w:t xml:space="preserve">Dr. </w:t>
            </w:r>
            <w:r w:rsidRPr="000A5D05">
              <w:rPr>
                <w:sz w:val="24"/>
              </w:rPr>
              <w:t>Tauchmann</w:t>
            </w:r>
          </w:p>
        </w:tc>
      </w:tr>
      <w:tr w:rsidR="00932EED" w:rsidRPr="00BF7282" w14:paraId="5670AC3A" w14:textId="77777777" w:rsidTr="009E6670">
        <w:trPr>
          <w:trHeight w:val="567"/>
          <w:jc w:val="center"/>
        </w:trPr>
        <w:tc>
          <w:tcPr>
            <w:tcW w:w="2551" w:type="dxa"/>
            <w:tcMar>
              <w:top w:w="28" w:type="dxa"/>
            </w:tcMar>
            <w:vAlign w:val="center"/>
          </w:tcPr>
          <w:p w14:paraId="01F096ED" w14:textId="7869B53F" w:rsidR="00932EED" w:rsidRDefault="00BD3714" w:rsidP="00932EED">
            <w:pPr>
              <w:rPr>
                <w:b/>
                <w:sz w:val="24"/>
              </w:rPr>
            </w:pPr>
            <w:r>
              <w:rPr>
                <w:rFonts w:cs="Arial"/>
                <w:b/>
                <w:sz w:val="24"/>
              </w:rPr>
              <w:t>8</w:t>
            </w:r>
            <w:r w:rsidR="00932EED">
              <w:rPr>
                <w:b/>
                <w:sz w:val="24"/>
              </w:rPr>
              <w:t>6761</w:t>
            </w:r>
          </w:p>
        </w:tc>
        <w:tc>
          <w:tcPr>
            <w:tcW w:w="4107" w:type="dxa"/>
            <w:tcMar>
              <w:top w:w="28" w:type="dxa"/>
            </w:tcMar>
            <w:vAlign w:val="center"/>
          </w:tcPr>
          <w:p w14:paraId="05DAA05F" w14:textId="633C84DD" w:rsidR="00932EED" w:rsidRPr="000A5D05" w:rsidRDefault="00932EED" w:rsidP="00932EED">
            <w:pPr>
              <w:spacing w:after="200" w:line="276" w:lineRule="auto"/>
              <w:rPr>
                <w:rFonts w:cs="Arial"/>
                <w:sz w:val="24"/>
              </w:rPr>
            </w:pPr>
            <w:r w:rsidRPr="000D202E">
              <w:rPr>
                <w:rFonts w:cs="Arial"/>
                <w:sz w:val="24"/>
              </w:rPr>
              <w:t>Fortgeschrittene empirische Methoden</w:t>
            </w:r>
          </w:p>
        </w:tc>
        <w:tc>
          <w:tcPr>
            <w:tcW w:w="2980" w:type="dxa"/>
            <w:tcMar>
              <w:top w:w="28" w:type="dxa"/>
            </w:tcMar>
            <w:vAlign w:val="center"/>
          </w:tcPr>
          <w:p w14:paraId="2ABCDADF" w14:textId="77777777" w:rsidR="00932EED" w:rsidRDefault="00932EED" w:rsidP="00932EED">
            <w:pPr>
              <w:rPr>
                <w:sz w:val="24"/>
              </w:rPr>
            </w:pPr>
            <w:r>
              <w:rPr>
                <w:sz w:val="24"/>
              </w:rPr>
              <w:t>Prof. Dr. Abraham,</w:t>
            </w:r>
          </w:p>
          <w:p w14:paraId="2F471EAD" w14:textId="4A549AA0" w:rsidR="00932EED" w:rsidRPr="00B31387" w:rsidRDefault="00932EED" w:rsidP="00932EED">
            <w:pPr>
              <w:rPr>
                <w:sz w:val="24"/>
              </w:rPr>
            </w:pPr>
            <w:r w:rsidRPr="000D202E">
              <w:rPr>
                <w:sz w:val="24"/>
              </w:rPr>
              <w:t>Prof. Dr. Wolbring</w:t>
            </w:r>
          </w:p>
        </w:tc>
      </w:tr>
      <w:tr w:rsidR="00932EED" w:rsidRPr="00BF7282" w14:paraId="5BCCC8AE" w14:textId="77777777" w:rsidTr="009E6670">
        <w:trPr>
          <w:trHeight w:val="567"/>
          <w:jc w:val="center"/>
        </w:trPr>
        <w:tc>
          <w:tcPr>
            <w:tcW w:w="2551" w:type="dxa"/>
            <w:tcMar>
              <w:top w:w="28" w:type="dxa"/>
            </w:tcMar>
            <w:vAlign w:val="center"/>
          </w:tcPr>
          <w:p w14:paraId="50DEB389" w14:textId="60C88826" w:rsidR="00932EED" w:rsidRPr="00BF7282" w:rsidRDefault="00BD3714" w:rsidP="00932EED">
            <w:pPr>
              <w:spacing w:after="200" w:line="276" w:lineRule="auto"/>
              <w:rPr>
                <w:rFonts w:cs="Arial"/>
                <w:b/>
                <w:sz w:val="24"/>
              </w:rPr>
            </w:pPr>
            <w:r>
              <w:rPr>
                <w:rFonts w:cs="Arial"/>
                <w:b/>
                <w:sz w:val="24"/>
              </w:rPr>
              <w:t>8</w:t>
            </w:r>
            <w:r w:rsidR="00932EED">
              <w:rPr>
                <w:rFonts w:cs="Arial"/>
                <w:b/>
                <w:sz w:val="24"/>
              </w:rPr>
              <w:t>6570</w:t>
            </w:r>
          </w:p>
        </w:tc>
        <w:tc>
          <w:tcPr>
            <w:tcW w:w="4107" w:type="dxa"/>
            <w:tcMar>
              <w:top w:w="28" w:type="dxa"/>
            </w:tcMar>
            <w:vAlign w:val="center"/>
          </w:tcPr>
          <w:p w14:paraId="0A9A7AE5" w14:textId="79BABFA0" w:rsidR="00932EED" w:rsidRPr="00BF7282" w:rsidRDefault="00932EED" w:rsidP="00932EED">
            <w:pPr>
              <w:spacing w:after="200" w:line="276" w:lineRule="auto"/>
              <w:rPr>
                <w:rFonts w:cs="Arial"/>
                <w:sz w:val="24"/>
              </w:rPr>
            </w:pPr>
            <w:r w:rsidRPr="00BF7282">
              <w:rPr>
                <w:rFonts w:cs="Arial"/>
                <w:sz w:val="24"/>
              </w:rPr>
              <w:t>Geldtheorie und angewandte Makroökonomik</w:t>
            </w:r>
            <w:r w:rsidR="0079392A">
              <w:rPr>
                <w:rFonts w:cs="Arial"/>
                <w:sz w:val="24"/>
              </w:rPr>
              <w:t xml:space="preserve"> (gültig bis 31.03.2020)</w:t>
            </w:r>
          </w:p>
        </w:tc>
        <w:tc>
          <w:tcPr>
            <w:tcW w:w="2980" w:type="dxa"/>
            <w:tcMar>
              <w:top w:w="28" w:type="dxa"/>
            </w:tcMar>
            <w:vAlign w:val="center"/>
          </w:tcPr>
          <w:p w14:paraId="63695AC9" w14:textId="6599409E" w:rsidR="00932EED" w:rsidRPr="00BF7282" w:rsidRDefault="00932EED" w:rsidP="00932EED">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Merkl</w:t>
            </w:r>
          </w:p>
        </w:tc>
      </w:tr>
      <w:tr w:rsidR="000073F8" w:rsidRPr="00BF7282" w14:paraId="7EE24AE1" w14:textId="77777777" w:rsidTr="009E6670">
        <w:trPr>
          <w:trHeight w:val="567"/>
          <w:jc w:val="center"/>
        </w:trPr>
        <w:tc>
          <w:tcPr>
            <w:tcW w:w="2551" w:type="dxa"/>
            <w:tcMar>
              <w:top w:w="28" w:type="dxa"/>
            </w:tcMar>
            <w:vAlign w:val="center"/>
          </w:tcPr>
          <w:p w14:paraId="53BFC7B8" w14:textId="6F81DA34" w:rsidR="000073F8" w:rsidRDefault="00BD3714" w:rsidP="000073F8">
            <w:pPr>
              <w:spacing w:after="200" w:line="276" w:lineRule="auto"/>
              <w:rPr>
                <w:rFonts w:cs="Arial"/>
                <w:b/>
                <w:sz w:val="24"/>
              </w:rPr>
            </w:pPr>
            <w:r>
              <w:rPr>
                <w:rFonts w:cs="Arial"/>
                <w:b/>
                <w:sz w:val="24"/>
              </w:rPr>
              <w:t>8</w:t>
            </w:r>
            <w:r w:rsidR="000073F8">
              <w:rPr>
                <w:rFonts w:cs="Arial"/>
                <w:b/>
                <w:sz w:val="24"/>
              </w:rPr>
              <w:t>7705</w:t>
            </w:r>
          </w:p>
        </w:tc>
        <w:tc>
          <w:tcPr>
            <w:tcW w:w="4107" w:type="dxa"/>
            <w:tcMar>
              <w:top w:w="28" w:type="dxa"/>
            </w:tcMar>
            <w:vAlign w:val="center"/>
          </w:tcPr>
          <w:p w14:paraId="7F5DD2BA" w14:textId="369D551E" w:rsidR="000073F8" w:rsidRPr="000073F8" w:rsidRDefault="000073F8" w:rsidP="000073F8">
            <w:pPr>
              <w:spacing w:after="200" w:line="276" w:lineRule="auto"/>
              <w:rPr>
                <w:rFonts w:cs="Arial"/>
                <w:sz w:val="24"/>
              </w:rPr>
            </w:pPr>
            <w:r w:rsidRPr="00693AB9">
              <w:rPr>
                <w:bCs/>
                <w:sz w:val="24"/>
              </w:rPr>
              <w:t>Macroeconomic expectations</w:t>
            </w:r>
            <w:r w:rsidRPr="00693AB9">
              <w:rPr>
                <w:bCs/>
                <w:sz w:val="24"/>
                <w:lang w:val="en-US"/>
              </w:rPr>
              <w:t xml:space="preserve">  </w:t>
            </w:r>
          </w:p>
        </w:tc>
        <w:tc>
          <w:tcPr>
            <w:tcW w:w="2980" w:type="dxa"/>
            <w:tcMar>
              <w:top w:w="28" w:type="dxa"/>
            </w:tcMar>
            <w:vAlign w:val="center"/>
          </w:tcPr>
          <w:p w14:paraId="4D6A378F" w14:textId="3180B961" w:rsidR="000073F8" w:rsidRPr="00BF7282" w:rsidRDefault="000073F8" w:rsidP="000073F8">
            <w:pPr>
              <w:spacing w:after="200" w:line="276" w:lineRule="auto"/>
              <w:rPr>
                <w:rFonts w:cs="Arial"/>
                <w:sz w:val="24"/>
              </w:rPr>
            </w:pPr>
            <w:r>
              <w:rPr>
                <w:rFonts w:cs="Arial"/>
                <w:sz w:val="24"/>
              </w:rPr>
              <w:t>Prof. Dr. Dovern</w:t>
            </w:r>
          </w:p>
        </w:tc>
      </w:tr>
      <w:tr w:rsidR="000073F8" w:rsidRPr="00BF7282" w14:paraId="22B9252B" w14:textId="77777777" w:rsidTr="009E6670">
        <w:trPr>
          <w:trHeight w:val="567"/>
          <w:jc w:val="center"/>
        </w:trPr>
        <w:tc>
          <w:tcPr>
            <w:tcW w:w="2551" w:type="dxa"/>
            <w:tcMar>
              <w:top w:w="28" w:type="dxa"/>
            </w:tcMar>
            <w:vAlign w:val="center"/>
          </w:tcPr>
          <w:p w14:paraId="5A3B981F" w14:textId="7AE77AEE" w:rsidR="000073F8" w:rsidRPr="00BF7282" w:rsidRDefault="00BD3714" w:rsidP="000073F8">
            <w:pPr>
              <w:spacing w:after="200" w:line="276" w:lineRule="auto"/>
              <w:rPr>
                <w:rFonts w:cs="Arial"/>
                <w:b/>
                <w:sz w:val="24"/>
              </w:rPr>
            </w:pPr>
            <w:r>
              <w:rPr>
                <w:rFonts w:cs="Arial"/>
                <w:b/>
                <w:sz w:val="24"/>
              </w:rPr>
              <w:t>8</w:t>
            </w:r>
            <w:r w:rsidR="000073F8">
              <w:rPr>
                <w:rFonts w:cs="Arial"/>
                <w:b/>
                <w:sz w:val="24"/>
              </w:rPr>
              <w:t>3082</w:t>
            </w:r>
          </w:p>
        </w:tc>
        <w:tc>
          <w:tcPr>
            <w:tcW w:w="4107" w:type="dxa"/>
            <w:tcMar>
              <w:top w:w="28" w:type="dxa"/>
            </w:tcMar>
            <w:vAlign w:val="center"/>
          </w:tcPr>
          <w:p w14:paraId="3B47C018" w14:textId="77777777" w:rsidR="000073F8" w:rsidRPr="00BF7282" w:rsidRDefault="000073F8" w:rsidP="000073F8">
            <w:pPr>
              <w:spacing w:after="200" w:line="276" w:lineRule="auto"/>
              <w:rPr>
                <w:rFonts w:cs="Arial"/>
                <w:sz w:val="24"/>
              </w:rPr>
            </w:pPr>
            <w:r w:rsidRPr="00BF7282">
              <w:rPr>
                <w:rFonts w:cs="Arial"/>
                <w:sz w:val="24"/>
              </w:rPr>
              <w:t>Marktforschung</w:t>
            </w:r>
          </w:p>
        </w:tc>
        <w:tc>
          <w:tcPr>
            <w:tcW w:w="2980" w:type="dxa"/>
            <w:tcMar>
              <w:top w:w="28" w:type="dxa"/>
            </w:tcMar>
            <w:vAlign w:val="center"/>
          </w:tcPr>
          <w:p w14:paraId="4AA12299" w14:textId="4350D4CD" w:rsidR="000073F8" w:rsidRPr="00BF7282" w:rsidRDefault="000073F8" w:rsidP="000073F8">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Fürst</w:t>
            </w:r>
          </w:p>
        </w:tc>
      </w:tr>
      <w:tr w:rsidR="000073F8" w:rsidRPr="00BF7282" w14:paraId="44D51C52" w14:textId="77777777" w:rsidTr="009E6670">
        <w:trPr>
          <w:trHeight w:val="567"/>
          <w:jc w:val="center"/>
        </w:trPr>
        <w:tc>
          <w:tcPr>
            <w:tcW w:w="2551" w:type="dxa"/>
            <w:tcMar>
              <w:top w:w="28" w:type="dxa"/>
            </w:tcMar>
            <w:vAlign w:val="center"/>
          </w:tcPr>
          <w:p w14:paraId="33D3B771" w14:textId="49E194F8" w:rsidR="000073F8" w:rsidRPr="00BF7282" w:rsidRDefault="00BD3714" w:rsidP="000073F8">
            <w:pPr>
              <w:spacing w:after="200" w:line="276" w:lineRule="auto"/>
              <w:rPr>
                <w:rFonts w:cs="Arial"/>
                <w:b/>
                <w:sz w:val="24"/>
              </w:rPr>
            </w:pPr>
            <w:r>
              <w:rPr>
                <w:rFonts w:cs="Arial"/>
                <w:b/>
                <w:sz w:val="24"/>
              </w:rPr>
              <w:t>8</w:t>
            </w:r>
            <w:r w:rsidR="000073F8">
              <w:rPr>
                <w:rFonts w:cs="Arial"/>
                <w:b/>
                <w:sz w:val="24"/>
              </w:rPr>
              <w:t>3410</w:t>
            </w:r>
          </w:p>
        </w:tc>
        <w:tc>
          <w:tcPr>
            <w:tcW w:w="4107" w:type="dxa"/>
            <w:tcMar>
              <w:top w:w="28" w:type="dxa"/>
            </w:tcMar>
            <w:vAlign w:val="center"/>
          </w:tcPr>
          <w:p w14:paraId="5C313534" w14:textId="6A151D76" w:rsidR="000073F8" w:rsidRPr="00BF7282" w:rsidRDefault="000073F8" w:rsidP="000073F8">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2980" w:type="dxa"/>
            <w:tcMar>
              <w:top w:w="28" w:type="dxa"/>
            </w:tcMar>
            <w:vAlign w:val="center"/>
          </w:tcPr>
          <w:p w14:paraId="66D2ECD9" w14:textId="369131EE" w:rsidR="000073F8" w:rsidRPr="00D976B9" w:rsidRDefault="000073F8" w:rsidP="000073F8">
            <w:pPr>
              <w:spacing w:after="200" w:line="276" w:lineRule="auto"/>
              <w:rPr>
                <w:rFonts w:cs="Arial"/>
                <w:sz w:val="24"/>
              </w:rPr>
            </w:pPr>
            <w:r w:rsidRPr="00BF7282">
              <w:rPr>
                <w:rFonts w:cs="Arial"/>
                <w:sz w:val="24"/>
              </w:rPr>
              <w:t xml:space="preserve">Prof. </w:t>
            </w:r>
            <w:r>
              <w:rPr>
                <w:rFonts w:cs="Arial"/>
                <w:sz w:val="24"/>
              </w:rPr>
              <w:t>Dr. Grottke</w:t>
            </w:r>
            <w:r w:rsidRPr="00BF7282">
              <w:rPr>
                <w:rFonts w:cs="Arial"/>
                <w:sz w:val="24"/>
              </w:rPr>
              <w:t xml:space="preserve"> </w:t>
            </w:r>
          </w:p>
        </w:tc>
      </w:tr>
      <w:tr w:rsidR="000073F8" w:rsidRPr="00BF7282" w14:paraId="5167644F" w14:textId="77777777" w:rsidTr="009E6670">
        <w:trPr>
          <w:trHeight w:val="567"/>
          <w:jc w:val="center"/>
        </w:trPr>
        <w:tc>
          <w:tcPr>
            <w:tcW w:w="2551" w:type="dxa"/>
            <w:tcMar>
              <w:top w:w="28" w:type="dxa"/>
            </w:tcMar>
            <w:vAlign w:val="center"/>
          </w:tcPr>
          <w:p w14:paraId="6C7561E9" w14:textId="2076C985" w:rsidR="000073F8" w:rsidRDefault="00BD3714" w:rsidP="000073F8">
            <w:pPr>
              <w:spacing w:after="200" w:line="276" w:lineRule="auto"/>
              <w:rPr>
                <w:rFonts w:cs="Arial"/>
                <w:b/>
                <w:sz w:val="24"/>
              </w:rPr>
            </w:pPr>
            <w:r>
              <w:rPr>
                <w:rFonts w:cs="Arial"/>
                <w:b/>
                <w:sz w:val="24"/>
              </w:rPr>
              <w:t>8</w:t>
            </w:r>
            <w:r w:rsidR="000073F8">
              <w:rPr>
                <w:rFonts w:cs="Arial"/>
                <w:b/>
                <w:sz w:val="24"/>
              </w:rPr>
              <w:t>3415</w:t>
            </w:r>
          </w:p>
        </w:tc>
        <w:tc>
          <w:tcPr>
            <w:tcW w:w="4107" w:type="dxa"/>
            <w:tcMar>
              <w:top w:w="28" w:type="dxa"/>
            </w:tcMar>
            <w:vAlign w:val="center"/>
          </w:tcPr>
          <w:p w14:paraId="6E3A0BAC" w14:textId="45AAF4C3" w:rsidR="000073F8" w:rsidRPr="00BF7282" w:rsidRDefault="000073F8" w:rsidP="000073F8">
            <w:pPr>
              <w:spacing w:after="200" w:line="276" w:lineRule="auto"/>
              <w:rPr>
                <w:rFonts w:cs="Arial"/>
                <w:sz w:val="24"/>
              </w:rPr>
            </w:pPr>
            <w:r>
              <w:rPr>
                <w:rFonts w:cs="Arial"/>
                <w:sz w:val="24"/>
              </w:rPr>
              <w:t>Soziale Präferenzen</w:t>
            </w:r>
          </w:p>
        </w:tc>
        <w:tc>
          <w:tcPr>
            <w:tcW w:w="2980" w:type="dxa"/>
            <w:tcMar>
              <w:top w:w="28" w:type="dxa"/>
            </w:tcMar>
            <w:vAlign w:val="center"/>
          </w:tcPr>
          <w:p w14:paraId="43DEB235" w14:textId="2AA47C7E" w:rsidR="000073F8" w:rsidRPr="00BF7282" w:rsidRDefault="000073F8" w:rsidP="000073F8">
            <w:pPr>
              <w:spacing w:after="200" w:line="276" w:lineRule="auto"/>
              <w:rPr>
                <w:rFonts w:cs="Arial"/>
                <w:sz w:val="24"/>
              </w:rPr>
            </w:pPr>
            <w:r>
              <w:rPr>
                <w:rFonts w:cs="Arial"/>
                <w:sz w:val="24"/>
              </w:rPr>
              <w:t>Prof. Dr. Utikal</w:t>
            </w:r>
          </w:p>
        </w:tc>
      </w:tr>
      <w:tr w:rsidR="000073F8" w:rsidRPr="00BF7282" w14:paraId="6D5CCB63" w14:textId="77777777" w:rsidTr="009E6670">
        <w:trPr>
          <w:trHeight w:val="567"/>
          <w:jc w:val="center"/>
        </w:trPr>
        <w:tc>
          <w:tcPr>
            <w:tcW w:w="2551" w:type="dxa"/>
            <w:tcMar>
              <w:top w:w="28" w:type="dxa"/>
            </w:tcMar>
            <w:vAlign w:val="center"/>
          </w:tcPr>
          <w:p w14:paraId="3EAC4750" w14:textId="40F690A6" w:rsidR="000073F8" w:rsidRPr="00BF7282" w:rsidRDefault="00BD3714" w:rsidP="000073F8">
            <w:pPr>
              <w:spacing w:after="200" w:line="276" w:lineRule="auto"/>
              <w:rPr>
                <w:rFonts w:cs="Arial"/>
                <w:b/>
                <w:sz w:val="24"/>
              </w:rPr>
            </w:pPr>
            <w:r>
              <w:rPr>
                <w:rFonts w:cs="Arial"/>
                <w:b/>
                <w:sz w:val="24"/>
              </w:rPr>
              <w:t>8</w:t>
            </w:r>
            <w:r w:rsidR="000073F8">
              <w:rPr>
                <w:rFonts w:cs="Arial"/>
                <w:b/>
                <w:sz w:val="24"/>
              </w:rPr>
              <w:t>3970</w:t>
            </w:r>
          </w:p>
        </w:tc>
        <w:tc>
          <w:tcPr>
            <w:tcW w:w="4107" w:type="dxa"/>
            <w:tcMar>
              <w:top w:w="28" w:type="dxa"/>
            </w:tcMar>
            <w:vAlign w:val="center"/>
          </w:tcPr>
          <w:p w14:paraId="72389383" w14:textId="3E9C75D1" w:rsidR="000073F8" w:rsidRPr="00BF7282" w:rsidRDefault="000073F8" w:rsidP="000073F8">
            <w:pPr>
              <w:spacing w:after="200" w:line="276" w:lineRule="auto"/>
              <w:rPr>
                <w:rFonts w:cs="Arial"/>
                <w:sz w:val="24"/>
              </w:rPr>
            </w:pPr>
            <w:r w:rsidRPr="00BF7282">
              <w:rPr>
                <w:rFonts w:cs="Arial"/>
                <w:sz w:val="24"/>
              </w:rPr>
              <w:t>Spieltheorie</w:t>
            </w:r>
          </w:p>
        </w:tc>
        <w:tc>
          <w:tcPr>
            <w:tcW w:w="2980" w:type="dxa"/>
            <w:tcMar>
              <w:top w:w="28" w:type="dxa"/>
            </w:tcMar>
            <w:vAlign w:val="center"/>
          </w:tcPr>
          <w:p w14:paraId="7F80056B" w14:textId="22A4E2FB" w:rsidR="000073F8" w:rsidRPr="00D976B9" w:rsidRDefault="000073F8" w:rsidP="000073F8">
            <w:pPr>
              <w:spacing w:after="200" w:line="276" w:lineRule="auto"/>
              <w:rPr>
                <w:rFonts w:cs="Arial"/>
                <w:sz w:val="24"/>
              </w:rPr>
            </w:pPr>
            <w:r w:rsidRPr="00D976B9">
              <w:rPr>
                <w:rFonts w:cs="Arial"/>
                <w:sz w:val="24"/>
              </w:rPr>
              <w:t>Prof. Dr. Grimm</w:t>
            </w:r>
          </w:p>
        </w:tc>
      </w:tr>
      <w:tr w:rsidR="000073F8" w:rsidRPr="00BF7282" w14:paraId="2CEA22B6" w14:textId="77777777" w:rsidTr="009E6670">
        <w:trPr>
          <w:trHeight w:val="567"/>
          <w:jc w:val="center"/>
        </w:trPr>
        <w:tc>
          <w:tcPr>
            <w:tcW w:w="2551" w:type="dxa"/>
            <w:tcMar>
              <w:top w:w="28" w:type="dxa"/>
            </w:tcMar>
            <w:vAlign w:val="center"/>
          </w:tcPr>
          <w:p w14:paraId="7ED3935F" w14:textId="2324A97B" w:rsidR="000073F8" w:rsidRDefault="00BD3714" w:rsidP="000073F8">
            <w:pPr>
              <w:spacing w:after="200" w:line="276" w:lineRule="auto"/>
              <w:rPr>
                <w:rFonts w:cs="Arial"/>
                <w:b/>
                <w:sz w:val="24"/>
              </w:rPr>
            </w:pPr>
            <w:r>
              <w:rPr>
                <w:rFonts w:cs="Arial"/>
                <w:b/>
                <w:sz w:val="24"/>
              </w:rPr>
              <w:t>8</w:t>
            </w:r>
            <w:r w:rsidR="000073F8">
              <w:rPr>
                <w:rFonts w:cs="Arial"/>
                <w:b/>
                <w:sz w:val="24"/>
              </w:rPr>
              <w:t>7725</w:t>
            </w:r>
          </w:p>
        </w:tc>
        <w:tc>
          <w:tcPr>
            <w:tcW w:w="4107" w:type="dxa"/>
            <w:tcMar>
              <w:top w:w="28" w:type="dxa"/>
            </w:tcMar>
            <w:vAlign w:val="center"/>
          </w:tcPr>
          <w:p w14:paraId="15C9A644" w14:textId="5E12604E" w:rsidR="000073F8" w:rsidRPr="00BF7282" w:rsidRDefault="000073F8" w:rsidP="000073F8">
            <w:pPr>
              <w:spacing w:after="200" w:line="276" w:lineRule="auto"/>
              <w:rPr>
                <w:rFonts w:cs="Arial"/>
                <w:sz w:val="24"/>
              </w:rPr>
            </w:pPr>
            <w:r w:rsidRPr="00332860">
              <w:rPr>
                <w:rFonts w:cs="Arial"/>
                <w:sz w:val="24"/>
              </w:rPr>
              <w:t>Steuerung öffentlicher Haushalte</w:t>
            </w:r>
            <w:r w:rsidR="00B47301">
              <w:rPr>
                <w:rFonts w:cs="Arial"/>
                <w:sz w:val="24"/>
              </w:rPr>
              <w:t>(gültig bis 31.03.2020)</w:t>
            </w:r>
          </w:p>
        </w:tc>
        <w:tc>
          <w:tcPr>
            <w:tcW w:w="2980" w:type="dxa"/>
            <w:tcMar>
              <w:top w:w="28" w:type="dxa"/>
            </w:tcMar>
            <w:vAlign w:val="center"/>
          </w:tcPr>
          <w:p w14:paraId="73FC30D4" w14:textId="5D0BBBCA" w:rsidR="000073F8" w:rsidRPr="00D976B9" w:rsidRDefault="000073F8" w:rsidP="000073F8">
            <w:pPr>
              <w:spacing w:after="200" w:line="276" w:lineRule="auto"/>
              <w:rPr>
                <w:rFonts w:cs="Arial"/>
                <w:sz w:val="24"/>
              </w:rPr>
            </w:pPr>
            <w:r>
              <w:rPr>
                <w:rFonts w:cs="Arial"/>
                <w:sz w:val="24"/>
              </w:rPr>
              <w:t>Prof. Dr. Merkl</w:t>
            </w:r>
          </w:p>
        </w:tc>
      </w:tr>
    </w:tbl>
    <w:p w14:paraId="1BF37600"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867" w:name="_Toc286408015"/>
            <w:bookmarkStart w:id="1868" w:name="_Toc287530376"/>
            <w:bookmarkStart w:id="1869" w:name="_Toc287964249"/>
            <w:bookmarkStart w:id="1870" w:name="_Toc300074791"/>
            <w:bookmarkStart w:id="1871" w:name="_Toc300153852"/>
            <w:bookmarkStart w:id="1872" w:name="_Toc301861861"/>
            <w:bookmarkStart w:id="1873" w:name="_Toc317511481"/>
            <w:bookmarkStart w:id="1874" w:name="_Toc317694626"/>
            <w:bookmarkStart w:id="1875" w:name="_Toc317772784"/>
            <w:bookmarkStart w:id="1876" w:name="_Toc317781907"/>
            <w:bookmarkStart w:id="1877" w:name="_Toc321384955"/>
            <w:bookmarkStart w:id="1878" w:name="_Toc332267014"/>
            <w:bookmarkStart w:id="1879" w:name="_Toc332366671"/>
            <w:bookmarkStart w:id="1880" w:name="_Toc335747168"/>
            <w:bookmarkStart w:id="1881" w:name="_Toc349828329"/>
            <w:bookmarkStart w:id="1882" w:name="_Toc351454608"/>
            <w:bookmarkStart w:id="1883" w:name="_Toc351715252"/>
            <w:bookmarkStart w:id="1884" w:name="_Toc363637954"/>
            <w:bookmarkStart w:id="1885" w:name="_Toc363638647"/>
            <w:bookmarkStart w:id="1886" w:name="_Toc364321925"/>
            <w:bookmarkStart w:id="1887" w:name="_Toc364328099"/>
            <w:bookmarkStart w:id="1888" w:name="_Toc364328467"/>
            <w:bookmarkStart w:id="1889" w:name="_Toc380759830"/>
            <w:bookmarkStart w:id="1890" w:name="_Toc35957998"/>
            <w:bookmarkStart w:id="1891" w:name="_Toc35958140"/>
            <w:r w:rsidRPr="00BF7282">
              <w:t>Technology, Innovation &amp; Entrepreneurship</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BF7282" w14:paraId="2735A2E7" w14:textId="77777777" w:rsidTr="00C92AEA">
        <w:trPr>
          <w:trHeight w:val="567"/>
          <w:jc w:val="center"/>
        </w:trPr>
        <w:tc>
          <w:tcPr>
            <w:tcW w:w="9638" w:type="dxa"/>
            <w:gridSpan w:val="3"/>
            <w:tcBorders>
              <w:bottom w:val="nil"/>
            </w:tcBorders>
            <w:shd w:val="clear" w:color="auto" w:fill="000000" w:themeFill="text1"/>
            <w:vAlign w:val="center"/>
          </w:tcPr>
          <w:p w14:paraId="3B6B8763"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0FAE542C" w14:textId="77777777" w:rsidTr="009E6670">
        <w:trPr>
          <w:trHeight w:val="567"/>
          <w:jc w:val="center"/>
        </w:trPr>
        <w:tc>
          <w:tcPr>
            <w:tcW w:w="2551" w:type="dxa"/>
            <w:tcBorders>
              <w:top w:val="nil"/>
            </w:tcBorders>
            <w:shd w:val="clear" w:color="auto" w:fill="D9D9D9" w:themeFill="background1" w:themeFillShade="D9"/>
            <w:vAlign w:val="center"/>
          </w:tcPr>
          <w:p w14:paraId="4FB74BC3" w14:textId="77777777" w:rsidR="004F00BF" w:rsidRPr="00BF7282" w:rsidRDefault="004F00BF" w:rsidP="00C92AEA">
            <w:pPr>
              <w:pStyle w:val="Standardmittel"/>
              <w:rPr>
                <w:sz w:val="24"/>
                <w:szCs w:val="24"/>
              </w:rPr>
            </w:pPr>
            <w:r w:rsidRPr="00BF7282">
              <w:rPr>
                <w:sz w:val="24"/>
                <w:szCs w:val="24"/>
              </w:rPr>
              <w:t>Modulnummer</w:t>
            </w:r>
          </w:p>
        </w:tc>
        <w:tc>
          <w:tcPr>
            <w:tcW w:w="3823" w:type="dxa"/>
            <w:tcBorders>
              <w:top w:val="nil"/>
            </w:tcBorders>
            <w:shd w:val="clear" w:color="auto" w:fill="D9D9D9" w:themeFill="background1" w:themeFillShade="D9"/>
            <w:vAlign w:val="center"/>
          </w:tcPr>
          <w:p w14:paraId="45E25B7F" w14:textId="77777777" w:rsidR="004F00BF" w:rsidRPr="00BF7282" w:rsidRDefault="004F00BF" w:rsidP="00C92AEA">
            <w:pPr>
              <w:pStyle w:val="Standardmittel"/>
              <w:rPr>
                <w:sz w:val="24"/>
                <w:szCs w:val="24"/>
              </w:rPr>
            </w:pPr>
            <w:r w:rsidRPr="00BF7282">
              <w:rPr>
                <w:sz w:val="24"/>
                <w:szCs w:val="24"/>
              </w:rPr>
              <w:t>Modulname</w:t>
            </w:r>
          </w:p>
        </w:tc>
        <w:tc>
          <w:tcPr>
            <w:tcW w:w="3264" w:type="dxa"/>
            <w:tcBorders>
              <w:top w:val="nil"/>
            </w:tcBorders>
            <w:shd w:val="clear" w:color="auto" w:fill="D9D9D9" w:themeFill="background1" w:themeFillShade="D9"/>
            <w:vAlign w:val="center"/>
          </w:tcPr>
          <w:p w14:paraId="17DCE0F2" w14:textId="772EDA13"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ABDEF7B" w14:textId="77777777" w:rsidTr="009E6670">
        <w:trPr>
          <w:trHeight w:val="567"/>
          <w:jc w:val="center"/>
        </w:trPr>
        <w:tc>
          <w:tcPr>
            <w:tcW w:w="2551" w:type="dxa"/>
            <w:tcMar>
              <w:top w:w="28" w:type="dxa"/>
            </w:tcMar>
            <w:vAlign w:val="center"/>
          </w:tcPr>
          <w:p w14:paraId="2DDFCE90" w14:textId="50FFD3B0" w:rsidR="004F00BF" w:rsidRPr="00BF7282" w:rsidRDefault="00BD3714" w:rsidP="00C92AEA">
            <w:pPr>
              <w:rPr>
                <w:b/>
                <w:sz w:val="24"/>
              </w:rPr>
            </w:pPr>
            <w:r>
              <w:rPr>
                <w:rFonts w:cs="Arial"/>
                <w:b/>
                <w:sz w:val="24"/>
              </w:rPr>
              <w:t>8</w:t>
            </w:r>
            <w:r w:rsidR="0023579A">
              <w:rPr>
                <w:b/>
                <w:sz w:val="24"/>
              </w:rPr>
              <w:t>3671</w:t>
            </w:r>
          </w:p>
        </w:tc>
        <w:tc>
          <w:tcPr>
            <w:tcW w:w="3823" w:type="dxa"/>
            <w:tcMar>
              <w:top w:w="28" w:type="dxa"/>
            </w:tcMar>
            <w:vAlign w:val="center"/>
          </w:tcPr>
          <w:p w14:paraId="027597D7" w14:textId="0862F033" w:rsidR="00124E03" w:rsidRPr="00BF7282" w:rsidRDefault="004F00BF" w:rsidP="00CC6AA3">
            <w:pPr>
              <w:rPr>
                <w:sz w:val="24"/>
              </w:rPr>
            </w:pPr>
            <w:r w:rsidRPr="00BF7282">
              <w:rPr>
                <w:sz w:val="24"/>
              </w:rPr>
              <w:t xml:space="preserve">Innovation &amp; </w:t>
            </w:r>
            <w:r w:rsidR="003A6F02">
              <w:rPr>
                <w:sz w:val="24"/>
              </w:rPr>
              <w:t>E</w:t>
            </w:r>
            <w:r w:rsidR="00CC6AA3">
              <w:rPr>
                <w:sz w:val="24"/>
              </w:rPr>
              <w:t>ntrepreneur</w:t>
            </w:r>
            <w:r w:rsidRPr="00BF7282">
              <w:rPr>
                <w:sz w:val="24"/>
              </w:rPr>
              <w:t>s</w:t>
            </w:r>
            <w:r w:rsidR="00061272">
              <w:rPr>
                <w:sz w:val="24"/>
              </w:rPr>
              <w:t>h</w:t>
            </w:r>
            <w:r w:rsidR="00CE2AFC">
              <w:rPr>
                <w:sz w:val="24"/>
              </w:rPr>
              <w:t>ip I</w:t>
            </w:r>
          </w:p>
        </w:tc>
        <w:tc>
          <w:tcPr>
            <w:tcW w:w="3264" w:type="dxa"/>
            <w:tcMar>
              <w:top w:w="28" w:type="dxa"/>
            </w:tcMar>
            <w:vAlign w:val="center"/>
          </w:tcPr>
          <w:p w14:paraId="744EB68B" w14:textId="5B711166" w:rsidR="004F00BF" w:rsidRPr="00BF7282" w:rsidRDefault="004F00BF"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Voigt</w:t>
            </w:r>
          </w:p>
        </w:tc>
      </w:tr>
      <w:tr w:rsidR="004F00BF" w:rsidRPr="001862BC" w14:paraId="0670F966" w14:textId="77777777" w:rsidTr="009E6670">
        <w:trPr>
          <w:trHeight w:val="567"/>
          <w:jc w:val="center"/>
        </w:trPr>
        <w:tc>
          <w:tcPr>
            <w:tcW w:w="2551" w:type="dxa"/>
            <w:tcMar>
              <w:top w:w="28" w:type="dxa"/>
            </w:tcMar>
            <w:vAlign w:val="center"/>
          </w:tcPr>
          <w:p w14:paraId="33990B57" w14:textId="3EA88A65" w:rsidR="004F00BF" w:rsidRPr="00BF7282" w:rsidRDefault="00BD3714" w:rsidP="00C92AEA">
            <w:pPr>
              <w:rPr>
                <w:b/>
                <w:sz w:val="24"/>
              </w:rPr>
            </w:pPr>
            <w:r>
              <w:rPr>
                <w:rFonts w:cs="Arial"/>
                <w:b/>
                <w:sz w:val="24"/>
              </w:rPr>
              <w:t>8</w:t>
            </w:r>
            <w:r w:rsidR="0023579A">
              <w:rPr>
                <w:b/>
                <w:sz w:val="24"/>
              </w:rPr>
              <w:t>3681</w:t>
            </w:r>
          </w:p>
        </w:tc>
        <w:tc>
          <w:tcPr>
            <w:tcW w:w="3823" w:type="dxa"/>
            <w:tcMar>
              <w:top w:w="28" w:type="dxa"/>
            </w:tcMar>
            <w:vAlign w:val="center"/>
          </w:tcPr>
          <w:p w14:paraId="7DEDBEB3" w14:textId="26514965" w:rsidR="00124E03" w:rsidRPr="00BF7282" w:rsidRDefault="004F00BF" w:rsidP="00D37A42">
            <w:pPr>
              <w:rPr>
                <w:sz w:val="24"/>
              </w:rPr>
            </w:pPr>
            <w:r w:rsidRPr="00BF7282">
              <w:rPr>
                <w:sz w:val="24"/>
              </w:rPr>
              <w:t xml:space="preserve">Innovation &amp; </w:t>
            </w:r>
            <w:r w:rsidR="003A6F02">
              <w:rPr>
                <w:sz w:val="24"/>
              </w:rPr>
              <w:t>E</w:t>
            </w:r>
            <w:r w:rsidR="00D37A42">
              <w:rPr>
                <w:sz w:val="24"/>
              </w:rPr>
              <w:t>ntrepreneur</w:t>
            </w:r>
            <w:r w:rsidRPr="00BF7282">
              <w:rPr>
                <w:sz w:val="24"/>
              </w:rPr>
              <w:t>s</w:t>
            </w:r>
            <w:r w:rsidR="00061272">
              <w:rPr>
                <w:sz w:val="24"/>
              </w:rPr>
              <w:t>h</w:t>
            </w:r>
            <w:r w:rsidR="00CE2AFC">
              <w:rPr>
                <w:sz w:val="24"/>
              </w:rPr>
              <w:t>ip II</w:t>
            </w:r>
            <w:r w:rsidR="006E01B0">
              <w:rPr>
                <w:sz w:val="24"/>
              </w:rPr>
              <w:t xml:space="preserve"> (gültig bis 31.03.2020)</w:t>
            </w:r>
          </w:p>
        </w:tc>
        <w:tc>
          <w:tcPr>
            <w:tcW w:w="3264" w:type="dxa"/>
            <w:tcMar>
              <w:top w:w="28" w:type="dxa"/>
            </w:tcMar>
            <w:vAlign w:val="center"/>
          </w:tcPr>
          <w:p w14:paraId="24B9C96C" w14:textId="4D93CE77" w:rsidR="004F00BF" w:rsidRPr="00693AB9" w:rsidRDefault="001862BC" w:rsidP="004B7BFA">
            <w:pPr>
              <w:rPr>
                <w:sz w:val="24"/>
                <w:lang w:val="en-US"/>
              </w:rPr>
            </w:pPr>
            <w:r w:rsidRPr="00693AB9">
              <w:rPr>
                <w:sz w:val="24"/>
                <w:lang w:val="en-US"/>
              </w:rPr>
              <w:t xml:space="preserve">Dr. </w:t>
            </w:r>
            <w:r>
              <w:rPr>
                <w:sz w:val="24"/>
                <w:lang w:val="en-US"/>
              </w:rPr>
              <w:t>Bican</w:t>
            </w:r>
          </w:p>
        </w:tc>
      </w:tr>
    </w:tbl>
    <w:p w14:paraId="371C6445" w14:textId="77777777" w:rsidR="004F00BF" w:rsidRPr="00693AB9" w:rsidRDefault="004F00BF" w:rsidP="004F00BF">
      <w:pPr>
        <w:rPr>
          <w:rFonts w:cs="Arial"/>
          <w:b/>
          <w:sz w:val="24"/>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1862BC" w14:paraId="38C3E202" w14:textId="77777777" w:rsidTr="00C92AEA">
        <w:trPr>
          <w:trHeight w:val="567"/>
          <w:jc w:val="center"/>
        </w:trPr>
        <w:tc>
          <w:tcPr>
            <w:tcW w:w="9638" w:type="dxa"/>
            <w:gridSpan w:val="3"/>
            <w:shd w:val="clear" w:color="auto" w:fill="000000" w:themeFill="text1"/>
            <w:vAlign w:val="center"/>
          </w:tcPr>
          <w:p w14:paraId="573F76F8" w14:textId="77777777" w:rsidR="004F00BF" w:rsidRPr="00693AB9" w:rsidRDefault="004F00BF" w:rsidP="00C92AEA">
            <w:pPr>
              <w:pStyle w:val="Standardmittel"/>
              <w:rPr>
                <w:sz w:val="28"/>
                <w:szCs w:val="28"/>
                <w:lang w:val="en-US"/>
              </w:rPr>
            </w:pPr>
            <w:r w:rsidRPr="00693AB9">
              <w:rPr>
                <w:sz w:val="28"/>
                <w:szCs w:val="28"/>
                <w:lang w:val="en-US"/>
              </w:rPr>
              <w:t>Wahlmodule</w:t>
            </w:r>
          </w:p>
        </w:tc>
      </w:tr>
      <w:tr w:rsidR="004F00BF" w:rsidRPr="001862BC" w14:paraId="6C27C32F" w14:textId="77777777" w:rsidTr="009E6670">
        <w:trPr>
          <w:trHeight w:val="567"/>
          <w:jc w:val="center"/>
        </w:trPr>
        <w:tc>
          <w:tcPr>
            <w:tcW w:w="2551" w:type="dxa"/>
            <w:shd w:val="clear" w:color="auto" w:fill="D9D9D9" w:themeFill="background1" w:themeFillShade="D9"/>
            <w:vAlign w:val="center"/>
          </w:tcPr>
          <w:p w14:paraId="4DC23F5E" w14:textId="77777777" w:rsidR="004F00BF" w:rsidRPr="00693AB9" w:rsidRDefault="004F00BF" w:rsidP="00C92AEA">
            <w:pPr>
              <w:pStyle w:val="Standardmittel"/>
              <w:rPr>
                <w:sz w:val="24"/>
                <w:szCs w:val="24"/>
                <w:lang w:val="en-US"/>
              </w:rPr>
            </w:pPr>
            <w:r w:rsidRPr="00693AB9">
              <w:rPr>
                <w:sz w:val="24"/>
                <w:szCs w:val="24"/>
                <w:lang w:val="en-US"/>
              </w:rPr>
              <w:t>Modulnummer</w:t>
            </w:r>
          </w:p>
        </w:tc>
        <w:tc>
          <w:tcPr>
            <w:tcW w:w="3823" w:type="dxa"/>
            <w:shd w:val="clear" w:color="auto" w:fill="D9D9D9" w:themeFill="background1" w:themeFillShade="D9"/>
            <w:vAlign w:val="center"/>
          </w:tcPr>
          <w:p w14:paraId="3005CE6B" w14:textId="77777777" w:rsidR="004F00BF" w:rsidRPr="00693AB9" w:rsidRDefault="004F00BF" w:rsidP="00C92AEA">
            <w:pPr>
              <w:pStyle w:val="Standardmittel"/>
              <w:rPr>
                <w:sz w:val="24"/>
                <w:szCs w:val="24"/>
                <w:lang w:val="en-US"/>
              </w:rPr>
            </w:pPr>
            <w:r w:rsidRPr="00693AB9">
              <w:rPr>
                <w:sz w:val="24"/>
                <w:szCs w:val="24"/>
                <w:lang w:val="en-US"/>
              </w:rPr>
              <w:t>Modulname</w:t>
            </w:r>
          </w:p>
        </w:tc>
        <w:tc>
          <w:tcPr>
            <w:tcW w:w="3264" w:type="dxa"/>
            <w:shd w:val="clear" w:color="auto" w:fill="D9D9D9" w:themeFill="background1" w:themeFillShade="D9"/>
            <w:vAlign w:val="center"/>
          </w:tcPr>
          <w:p w14:paraId="69CCAD78" w14:textId="6C0937F0" w:rsidR="004F00BF" w:rsidRPr="00693AB9" w:rsidRDefault="004F00BF" w:rsidP="00C92AEA">
            <w:pPr>
              <w:pStyle w:val="Standardmittel"/>
              <w:rPr>
                <w:sz w:val="24"/>
                <w:szCs w:val="24"/>
                <w:lang w:val="en-US"/>
              </w:rPr>
            </w:pPr>
            <w:r w:rsidRPr="00693AB9">
              <w:rPr>
                <w:sz w:val="24"/>
                <w:szCs w:val="24"/>
                <w:lang w:val="en-US"/>
              </w:rPr>
              <w:t>Modulverantwortliche</w:t>
            </w:r>
            <w:r w:rsidR="008F4C19" w:rsidRPr="00693AB9">
              <w:rPr>
                <w:sz w:val="24"/>
                <w:szCs w:val="24"/>
                <w:lang w:val="en-US"/>
              </w:rPr>
              <w:t>/</w:t>
            </w:r>
            <w:r w:rsidRPr="00693AB9">
              <w:rPr>
                <w:sz w:val="24"/>
                <w:szCs w:val="24"/>
                <w:lang w:val="en-US"/>
              </w:rPr>
              <w:t>r</w:t>
            </w:r>
          </w:p>
        </w:tc>
      </w:tr>
      <w:tr w:rsidR="00B009C5" w:rsidRPr="001862BC" w14:paraId="3A96AB21" w14:textId="77777777" w:rsidTr="009E6670">
        <w:trPr>
          <w:trHeight w:val="567"/>
          <w:jc w:val="center"/>
        </w:trPr>
        <w:tc>
          <w:tcPr>
            <w:tcW w:w="2551" w:type="dxa"/>
            <w:tcMar>
              <w:top w:w="28" w:type="dxa"/>
            </w:tcMar>
            <w:vAlign w:val="center"/>
          </w:tcPr>
          <w:p w14:paraId="4C77E62C" w14:textId="6442A9E8" w:rsidR="00B009C5" w:rsidRPr="00693AB9" w:rsidRDefault="00BD3714" w:rsidP="00C92AEA">
            <w:pPr>
              <w:rPr>
                <w:rFonts w:cs="Arial"/>
                <w:b/>
                <w:sz w:val="24"/>
                <w:lang w:val="en-US"/>
              </w:rPr>
            </w:pPr>
            <w:r>
              <w:rPr>
                <w:rFonts w:cs="Arial"/>
                <w:b/>
                <w:sz w:val="24"/>
              </w:rPr>
              <w:t>8</w:t>
            </w:r>
            <w:r w:rsidR="002E250C" w:rsidRPr="00693AB9">
              <w:rPr>
                <w:b/>
                <w:sz w:val="24"/>
                <w:lang w:val="en-US"/>
              </w:rPr>
              <w:t>3041</w:t>
            </w:r>
          </w:p>
        </w:tc>
        <w:tc>
          <w:tcPr>
            <w:tcW w:w="3823" w:type="dxa"/>
            <w:tcMar>
              <w:top w:w="28" w:type="dxa"/>
            </w:tcMar>
            <w:vAlign w:val="center"/>
          </w:tcPr>
          <w:p w14:paraId="53D158CC" w14:textId="77777777" w:rsidR="00BE4D15" w:rsidRPr="00693AB9" w:rsidRDefault="00B009C5" w:rsidP="00C92AEA">
            <w:pPr>
              <w:rPr>
                <w:sz w:val="24"/>
                <w:lang w:val="en-US"/>
              </w:rPr>
            </w:pPr>
            <w:r w:rsidRPr="00693AB9">
              <w:rPr>
                <w:sz w:val="24"/>
                <w:lang w:val="en-US"/>
              </w:rPr>
              <w:t xml:space="preserve">Controlling of </w:t>
            </w:r>
            <w:r w:rsidR="00061272" w:rsidRPr="00693AB9">
              <w:rPr>
                <w:sz w:val="24"/>
                <w:lang w:val="en-US"/>
              </w:rPr>
              <w:t>b</w:t>
            </w:r>
            <w:r w:rsidRPr="00693AB9">
              <w:rPr>
                <w:sz w:val="24"/>
                <w:lang w:val="en-US"/>
              </w:rPr>
              <w:t xml:space="preserve">usiness </w:t>
            </w:r>
          </w:p>
          <w:p w14:paraId="7E4D03CD" w14:textId="21487290" w:rsidR="008B239C" w:rsidRPr="00693AB9" w:rsidRDefault="00061272" w:rsidP="00C92AEA">
            <w:pPr>
              <w:rPr>
                <w:sz w:val="24"/>
                <w:lang w:val="en-US"/>
              </w:rPr>
            </w:pPr>
            <w:r w:rsidRPr="00693AB9">
              <w:rPr>
                <w:sz w:val="24"/>
                <w:lang w:val="en-US"/>
              </w:rPr>
              <w:t>d</w:t>
            </w:r>
            <w:r w:rsidR="00B009C5" w:rsidRPr="00693AB9">
              <w:rPr>
                <w:sz w:val="24"/>
                <w:lang w:val="en-US"/>
              </w:rPr>
              <w:t>evelopment</w:t>
            </w:r>
          </w:p>
        </w:tc>
        <w:tc>
          <w:tcPr>
            <w:tcW w:w="3264" w:type="dxa"/>
            <w:tcMar>
              <w:top w:w="28" w:type="dxa"/>
            </w:tcMar>
            <w:vAlign w:val="center"/>
          </w:tcPr>
          <w:p w14:paraId="6B97D36B" w14:textId="38B3DC83" w:rsidR="00B009C5" w:rsidRPr="00693AB9" w:rsidRDefault="00B009C5" w:rsidP="00C92AEA">
            <w:pPr>
              <w:rPr>
                <w:sz w:val="24"/>
                <w:lang w:val="en-US"/>
              </w:rPr>
            </w:pPr>
            <w:r w:rsidRPr="00693AB9">
              <w:rPr>
                <w:sz w:val="24"/>
                <w:lang w:val="en-US"/>
              </w:rPr>
              <w:t xml:space="preserve">Prof. </w:t>
            </w:r>
            <w:r w:rsidR="008F4C19" w:rsidRPr="00693AB9">
              <w:rPr>
                <w:sz w:val="24"/>
                <w:lang w:val="en-US"/>
              </w:rPr>
              <w:t xml:space="preserve">Dr. </w:t>
            </w:r>
            <w:r w:rsidRPr="00693AB9">
              <w:rPr>
                <w:sz w:val="24"/>
                <w:lang w:val="en-US"/>
              </w:rPr>
              <w:t>Fischer</w:t>
            </w:r>
          </w:p>
        </w:tc>
      </w:tr>
      <w:tr w:rsidR="0029785E" w:rsidRPr="00BF7282" w14:paraId="61C1601C" w14:textId="77777777" w:rsidTr="009E6670">
        <w:trPr>
          <w:trHeight w:val="567"/>
          <w:jc w:val="center"/>
        </w:trPr>
        <w:tc>
          <w:tcPr>
            <w:tcW w:w="2551" w:type="dxa"/>
            <w:tcMar>
              <w:top w:w="28" w:type="dxa"/>
            </w:tcMar>
            <w:vAlign w:val="center"/>
          </w:tcPr>
          <w:p w14:paraId="2A38A4CE" w14:textId="06FA0F08" w:rsidR="0029785E" w:rsidRDefault="00BD3714" w:rsidP="00C92AEA">
            <w:pPr>
              <w:rPr>
                <w:b/>
                <w:sz w:val="24"/>
              </w:rPr>
            </w:pPr>
            <w:r>
              <w:rPr>
                <w:rFonts w:cs="Arial"/>
                <w:b/>
                <w:sz w:val="24"/>
              </w:rPr>
              <w:t>8</w:t>
            </w:r>
            <w:r w:rsidR="00A25A7C">
              <w:rPr>
                <w:b/>
                <w:sz w:val="24"/>
              </w:rPr>
              <w:t>3165</w:t>
            </w:r>
          </w:p>
        </w:tc>
        <w:tc>
          <w:tcPr>
            <w:tcW w:w="3823" w:type="dxa"/>
            <w:tcMar>
              <w:top w:w="28" w:type="dxa"/>
            </w:tcMar>
            <w:vAlign w:val="center"/>
          </w:tcPr>
          <w:p w14:paraId="5A174B06" w14:textId="47E311F8" w:rsidR="0029785E" w:rsidRPr="00BF7282" w:rsidRDefault="0029785E" w:rsidP="003D32FC">
            <w:pPr>
              <w:rPr>
                <w:sz w:val="24"/>
              </w:rPr>
            </w:pPr>
            <w:r>
              <w:rPr>
                <w:sz w:val="24"/>
              </w:rPr>
              <w:t>F&amp;E Management</w:t>
            </w:r>
            <w:r w:rsidR="001862BC">
              <w:rPr>
                <w:sz w:val="24"/>
              </w:rPr>
              <w:t xml:space="preserve"> (gültig bis 31.03.2020)</w:t>
            </w:r>
          </w:p>
        </w:tc>
        <w:tc>
          <w:tcPr>
            <w:tcW w:w="3264" w:type="dxa"/>
            <w:tcMar>
              <w:top w:w="28" w:type="dxa"/>
            </w:tcMar>
            <w:vAlign w:val="center"/>
          </w:tcPr>
          <w:p w14:paraId="4AA61D5D" w14:textId="44DA51F0" w:rsidR="0029785E" w:rsidRPr="00BF7282" w:rsidRDefault="008D3AAF" w:rsidP="00C92AEA">
            <w:pPr>
              <w:rPr>
                <w:sz w:val="24"/>
              </w:rPr>
            </w:pPr>
            <w:r>
              <w:rPr>
                <w:sz w:val="24"/>
              </w:rPr>
              <w:t>Dr. Bican</w:t>
            </w:r>
          </w:p>
        </w:tc>
      </w:tr>
      <w:tr w:rsidR="00EE2CA3" w:rsidRPr="00BF7282" w14:paraId="3D4D60EF" w14:textId="77777777" w:rsidTr="009E6670">
        <w:trPr>
          <w:trHeight w:val="567"/>
          <w:jc w:val="center"/>
        </w:trPr>
        <w:tc>
          <w:tcPr>
            <w:tcW w:w="2551" w:type="dxa"/>
            <w:tcMar>
              <w:top w:w="28" w:type="dxa"/>
            </w:tcMar>
            <w:vAlign w:val="center"/>
          </w:tcPr>
          <w:p w14:paraId="472C03F8" w14:textId="623CB983" w:rsidR="00EE2CA3" w:rsidRDefault="00BD3714" w:rsidP="00C92AEA">
            <w:pPr>
              <w:rPr>
                <w:b/>
                <w:sz w:val="24"/>
              </w:rPr>
            </w:pPr>
            <w:r>
              <w:rPr>
                <w:rFonts w:cs="Arial"/>
                <w:b/>
                <w:sz w:val="24"/>
              </w:rPr>
              <w:t>8</w:t>
            </w:r>
            <w:r w:rsidR="00A25A7C">
              <w:rPr>
                <w:b/>
                <w:sz w:val="24"/>
              </w:rPr>
              <w:t>3455</w:t>
            </w:r>
          </w:p>
        </w:tc>
        <w:tc>
          <w:tcPr>
            <w:tcW w:w="3823"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264"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0D12A7" w:rsidRPr="008F4C19" w14:paraId="6F3672A5" w14:textId="77777777" w:rsidTr="009E6670">
        <w:trPr>
          <w:trHeight w:val="567"/>
          <w:jc w:val="center"/>
        </w:trPr>
        <w:tc>
          <w:tcPr>
            <w:tcW w:w="2551" w:type="dxa"/>
            <w:tcMar>
              <w:top w:w="28" w:type="dxa"/>
            </w:tcMar>
            <w:vAlign w:val="center"/>
          </w:tcPr>
          <w:p w14:paraId="57302510" w14:textId="0FA6F0FC" w:rsidR="000D12A7" w:rsidRPr="008F4C19" w:rsidRDefault="00BD3714" w:rsidP="00C92AEA">
            <w:pPr>
              <w:rPr>
                <w:rFonts w:cs="Arial"/>
                <w:b/>
                <w:sz w:val="24"/>
                <w:lang w:val="en-US"/>
              </w:rPr>
            </w:pPr>
            <w:r>
              <w:rPr>
                <w:rFonts w:cs="Arial"/>
                <w:b/>
                <w:sz w:val="24"/>
              </w:rPr>
              <w:t>8</w:t>
            </w:r>
            <w:r w:rsidR="00E8032F" w:rsidRPr="008F4C19">
              <w:rPr>
                <w:b/>
                <w:sz w:val="24"/>
                <w:lang w:val="en-US"/>
              </w:rPr>
              <w:t>3452</w:t>
            </w:r>
          </w:p>
        </w:tc>
        <w:tc>
          <w:tcPr>
            <w:tcW w:w="3823" w:type="dxa"/>
            <w:tcMar>
              <w:top w:w="28" w:type="dxa"/>
            </w:tcMar>
            <w:vAlign w:val="center"/>
          </w:tcPr>
          <w:p w14:paraId="6D0AACD4" w14:textId="58734EE6" w:rsidR="008B239C" w:rsidRPr="008F4C19" w:rsidRDefault="000D12A7" w:rsidP="00C92AEA">
            <w:pPr>
              <w:rPr>
                <w:sz w:val="24"/>
                <w:lang w:val="en-US"/>
              </w:rPr>
            </w:pPr>
            <w:r w:rsidRPr="008F4C19">
              <w:rPr>
                <w:sz w:val="24"/>
                <w:lang w:val="en-US"/>
              </w:rPr>
              <w:t xml:space="preserve">Innovation </w:t>
            </w:r>
            <w:r w:rsidR="004665F9" w:rsidRPr="008F4C19">
              <w:rPr>
                <w:sz w:val="24"/>
                <w:lang w:val="en-US"/>
              </w:rPr>
              <w:t>t</w:t>
            </w:r>
            <w:r w:rsidRPr="008F4C19">
              <w:rPr>
                <w:sz w:val="24"/>
                <w:lang w:val="en-US"/>
              </w:rPr>
              <w:t>echnology</w:t>
            </w:r>
          </w:p>
        </w:tc>
        <w:tc>
          <w:tcPr>
            <w:tcW w:w="3264" w:type="dxa"/>
            <w:tcMar>
              <w:top w:w="28" w:type="dxa"/>
            </w:tcMar>
            <w:vAlign w:val="center"/>
          </w:tcPr>
          <w:p w14:paraId="4D952EEF" w14:textId="1BB36E38"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Möslein</w:t>
            </w:r>
          </w:p>
        </w:tc>
      </w:tr>
      <w:tr w:rsidR="000D12A7" w:rsidRPr="008F4C19" w14:paraId="05B3A458" w14:textId="77777777" w:rsidTr="009E6670">
        <w:trPr>
          <w:trHeight w:val="567"/>
          <w:jc w:val="center"/>
        </w:trPr>
        <w:tc>
          <w:tcPr>
            <w:tcW w:w="2551" w:type="dxa"/>
            <w:tcMar>
              <w:top w:w="28" w:type="dxa"/>
            </w:tcMar>
            <w:vAlign w:val="center"/>
          </w:tcPr>
          <w:p w14:paraId="16D90C65" w14:textId="2F84DC77" w:rsidR="000D12A7" w:rsidRPr="008F4C19" w:rsidRDefault="00BD3714" w:rsidP="00C92AEA">
            <w:pPr>
              <w:rPr>
                <w:rFonts w:cs="Arial"/>
                <w:b/>
                <w:sz w:val="24"/>
                <w:lang w:val="en-US"/>
              </w:rPr>
            </w:pPr>
            <w:r>
              <w:rPr>
                <w:rFonts w:cs="Arial"/>
                <w:b/>
                <w:sz w:val="24"/>
              </w:rPr>
              <w:t>8</w:t>
            </w:r>
            <w:r w:rsidR="00513CD8" w:rsidRPr="008F4C19">
              <w:rPr>
                <w:b/>
                <w:sz w:val="24"/>
                <w:lang w:val="en-US"/>
              </w:rPr>
              <w:t>3442</w:t>
            </w:r>
          </w:p>
        </w:tc>
        <w:tc>
          <w:tcPr>
            <w:tcW w:w="3823" w:type="dxa"/>
            <w:tcMar>
              <w:top w:w="28" w:type="dxa"/>
            </w:tcMar>
            <w:vAlign w:val="center"/>
          </w:tcPr>
          <w:p w14:paraId="3970DF54" w14:textId="507FF8A9" w:rsidR="008B239C" w:rsidRPr="008F4C19" w:rsidRDefault="000D12A7" w:rsidP="00C92AEA">
            <w:pPr>
              <w:rPr>
                <w:sz w:val="24"/>
                <w:lang w:val="en-US"/>
              </w:rPr>
            </w:pPr>
            <w:r w:rsidRPr="008F4C19">
              <w:rPr>
                <w:sz w:val="24"/>
                <w:lang w:val="en-US"/>
              </w:rPr>
              <w:t xml:space="preserve">Managing </w:t>
            </w:r>
            <w:r w:rsidR="004665F9" w:rsidRPr="008F4C19">
              <w:rPr>
                <w:sz w:val="24"/>
                <w:lang w:val="en-US"/>
              </w:rPr>
              <w:t>t</w:t>
            </w:r>
            <w:r w:rsidRPr="008F4C19">
              <w:rPr>
                <w:sz w:val="24"/>
                <w:lang w:val="en-US"/>
              </w:rPr>
              <w:t xml:space="preserve">echnological </w:t>
            </w:r>
            <w:r w:rsidR="004665F9" w:rsidRPr="008F4C19">
              <w:rPr>
                <w:sz w:val="24"/>
                <w:lang w:val="en-US"/>
              </w:rPr>
              <w:t>c</w:t>
            </w:r>
            <w:r w:rsidRPr="008F4C19">
              <w:rPr>
                <w:sz w:val="24"/>
                <w:lang w:val="en-US"/>
              </w:rPr>
              <w:t>hange</w:t>
            </w:r>
          </w:p>
        </w:tc>
        <w:tc>
          <w:tcPr>
            <w:tcW w:w="3264" w:type="dxa"/>
            <w:tcMar>
              <w:top w:w="28" w:type="dxa"/>
            </w:tcMar>
            <w:vAlign w:val="center"/>
          </w:tcPr>
          <w:p w14:paraId="3A345BD4" w14:textId="4D982559"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Amberg</w:t>
            </w:r>
          </w:p>
        </w:tc>
      </w:tr>
      <w:tr w:rsidR="000D12A7" w:rsidRPr="00BF7282" w14:paraId="737F8BA1" w14:textId="77777777" w:rsidTr="009E6670">
        <w:trPr>
          <w:trHeight w:val="567"/>
          <w:jc w:val="center"/>
        </w:trPr>
        <w:tc>
          <w:tcPr>
            <w:tcW w:w="2551" w:type="dxa"/>
            <w:tcMar>
              <w:top w:w="28" w:type="dxa"/>
            </w:tcMar>
            <w:vAlign w:val="center"/>
          </w:tcPr>
          <w:p w14:paraId="57B46CA7" w14:textId="493D1705" w:rsidR="000D12A7" w:rsidRPr="008F4C19" w:rsidRDefault="00BD3714" w:rsidP="00C92AEA">
            <w:pPr>
              <w:rPr>
                <w:b/>
                <w:sz w:val="24"/>
                <w:lang w:val="en-US"/>
              </w:rPr>
            </w:pPr>
            <w:r>
              <w:rPr>
                <w:rFonts w:cs="Arial"/>
                <w:b/>
                <w:sz w:val="24"/>
              </w:rPr>
              <w:t>8</w:t>
            </w:r>
            <w:r w:rsidR="00F453D6" w:rsidRPr="008F4C19">
              <w:rPr>
                <w:rFonts w:cs="Arial"/>
                <w:b/>
                <w:sz w:val="24"/>
                <w:lang w:val="en-US"/>
              </w:rPr>
              <w:t>6610</w:t>
            </w:r>
          </w:p>
        </w:tc>
        <w:tc>
          <w:tcPr>
            <w:tcW w:w="3823" w:type="dxa"/>
            <w:tcMar>
              <w:top w:w="28" w:type="dxa"/>
            </w:tcMar>
            <w:vAlign w:val="center"/>
          </w:tcPr>
          <w:p w14:paraId="3F27EF20" w14:textId="3B0BD891" w:rsidR="008B239C" w:rsidRPr="00BF7282" w:rsidRDefault="000D12A7" w:rsidP="00C92AEA">
            <w:pPr>
              <w:rPr>
                <w:sz w:val="24"/>
              </w:rPr>
            </w:pPr>
            <w:r w:rsidRPr="00AF016F">
              <w:rPr>
                <w:sz w:val="24"/>
              </w:rPr>
              <w:t>Praxisseminar m</w:t>
            </w:r>
            <w:r w:rsidRPr="00BF7282">
              <w:rPr>
                <w:sz w:val="24"/>
              </w:rPr>
              <w:t>it Prof. Dr. Heinrich v. Pierer</w:t>
            </w:r>
          </w:p>
        </w:tc>
        <w:tc>
          <w:tcPr>
            <w:tcW w:w="3264" w:type="dxa"/>
            <w:tcMar>
              <w:top w:w="28" w:type="dxa"/>
            </w:tcMar>
            <w:vAlign w:val="center"/>
          </w:tcPr>
          <w:p w14:paraId="7A0D83A0" w14:textId="60DD9A5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Voigt</w:t>
            </w:r>
          </w:p>
        </w:tc>
      </w:tr>
      <w:tr w:rsidR="000D12A7" w:rsidRPr="00BF7282" w14:paraId="2BC22195" w14:textId="77777777" w:rsidTr="009E6670">
        <w:trPr>
          <w:trHeight w:val="567"/>
          <w:jc w:val="center"/>
        </w:trPr>
        <w:tc>
          <w:tcPr>
            <w:tcW w:w="2551" w:type="dxa"/>
            <w:tcMar>
              <w:top w:w="28" w:type="dxa"/>
            </w:tcMar>
            <w:vAlign w:val="center"/>
          </w:tcPr>
          <w:p w14:paraId="443B7AE0" w14:textId="1E71B9EB" w:rsidR="000D12A7" w:rsidRPr="00BF7282" w:rsidRDefault="00BD3714" w:rsidP="00C92AEA">
            <w:pPr>
              <w:rPr>
                <w:b/>
                <w:sz w:val="24"/>
              </w:rPr>
            </w:pPr>
            <w:r>
              <w:rPr>
                <w:rFonts w:cs="Arial"/>
                <w:b/>
                <w:sz w:val="24"/>
              </w:rPr>
              <w:t>8</w:t>
            </w:r>
            <w:r w:rsidR="00391A4D">
              <w:rPr>
                <w:b/>
                <w:sz w:val="24"/>
              </w:rPr>
              <w:t>3461</w:t>
            </w:r>
          </w:p>
        </w:tc>
        <w:tc>
          <w:tcPr>
            <w:tcW w:w="3823" w:type="dxa"/>
            <w:tcMar>
              <w:top w:w="28" w:type="dxa"/>
            </w:tcMar>
            <w:vAlign w:val="center"/>
          </w:tcPr>
          <w:p w14:paraId="5E990FAC" w14:textId="79F338EB" w:rsidR="008B239C" w:rsidRPr="00BF7282" w:rsidRDefault="000D12A7" w:rsidP="00C92AEA">
            <w:pPr>
              <w:rPr>
                <w:sz w:val="24"/>
              </w:rPr>
            </w:pPr>
            <w:r w:rsidRPr="00BF7282">
              <w:rPr>
                <w:sz w:val="24"/>
              </w:rPr>
              <w:t>Prozess- und Informationsmanagement</w:t>
            </w:r>
          </w:p>
        </w:tc>
        <w:tc>
          <w:tcPr>
            <w:tcW w:w="3264" w:type="dxa"/>
            <w:tcMar>
              <w:top w:w="28" w:type="dxa"/>
            </w:tcMar>
            <w:vAlign w:val="center"/>
          </w:tcPr>
          <w:p w14:paraId="30FB1785" w14:textId="6CA1F05E"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1892" w:name="_Toc286408016"/>
            <w:bookmarkStart w:id="1893" w:name="_Toc287530377"/>
            <w:bookmarkStart w:id="1894" w:name="_Toc287964250"/>
            <w:bookmarkStart w:id="1895" w:name="_Toc300074792"/>
            <w:bookmarkStart w:id="1896" w:name="_Toc300153853"/>
            <w:bookmarkStart w:id="1897" w:name="_Toc301861862"/>
            <w:bookmarkStart w:id="1898" w:name="_Toc317511482"/>
            <w:bookmarkStart w:id="1899" w:name="_Toc317694627"/>
            <w:bookmarkStart w:id="1900" w:name="_Toc317772785"/>
            <w:bookmarkStart w:id="1901" w:name="_Toc317781908"/>
            <w:bookmarkStart w:id="1902" w:name="_Toc321384956"/>
            <w:bookmarkStart w:id="1903" w:name="_Toc332267015"/>
            <w:bookmarkStart w:id="1904" w:name="_Toc332366672"/>
            <w:bookmarkStart w:id="1905" w:name="_Toc335747169"/>
            <w:bookmarkStart w:id="1906" w:name="_Toc349828330"/>
            <w:bookmarkStart w:id="1907" w:name="_Toc351454609"/>
            <w:bookmarkStart w:id="1908" w:name="_Toc351715253"/>
            <w:bookmarkStart w:id="1909" w:name="_Toc363637955"/>
            <w:bookmarkStart w:id="1910" w:name="_Toc363638648"/>
            <w:bookmarkStart w:id="1911" w:name="_Toc364321926"/>
            <w:bookmarkStart w:id="1912" w:name="_Toc364328100"/>
            <w:bookmarkStart w:id="1913" w:name="_Toc364328468"/>
            <w:bookmarkStart w:id="1914" w:name="_Toc380759831"/>
            <w:bookmarkStart w:id="1915" w:name="_Toc35957999"/>
            <w:bookmarkStart w:id="1916" w:name="_Toc35958141"/>
            <w:r w:rsidRPr="00BF7282">
              <w:t>Unternehmensführung</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681"/>
        <w:gridCol w:w="3406"/>
      </w:tblGrid>
      <w:tr w:rsidR="004F00BF" w:rsidRPr="00BF7282" w14:paraId="76715136" w14:textId="77777777" w:rsidTr="009E6670">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681"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406"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9E6670">
        <w:trPr>
          <w:trHeight w:val="567"/>
          <w:jc w:val="center"/>
        </w:trPr>
        <w:tc>
          <w:tcPr>
            <w:tcW w:w="2551" w:type="dxa"/>
            <w:tcMar>
              <w:top w:w="28" w:type="dxa"/>
            </w:tcMar>
            <w:vAlign w:val="center"/>
          </w:tcPr>
          <w:p w14:paraId="744585DE" w14:textId="3C20CF19" w:rsidR="004F00BF" w:rsidRPr="00BF7282" w:rsidRDefault="00BD3714" w:rsidP="00C92AEA">
            <w:pPr>
              <w:rPr>
                <w:b/>
                <w:sz w:val="24"/>
              </w:rPr>
            </w:pPr>
            <w:r>
              <w:rPr>
                <w:rFonts w:cs="Arial"/>
                <w:b/>
                <w:sz w:val="24"/>
              </w:rPr>
              <w:t>8</w:t>
            </w:r>
            <w:r w:rsidR="002E250C">
              <w:rPr>
                <w:rFonts w:cs="Arial"/>
                <w:b/>
                <w:sz w:val="24"/>
              </w:rPr>
              <w:t>3041</w:t>
            </w:r>
          </w:p>
        </w:tc>
        <w:tc>
          <w:tcPr>
            <w:tcW w:w="3681" w:type="dxa"/>
            <w:tcMar>
              <w:top w:w="28" w:type="dxa"/>
            </w:tcMar>
            <w:vAlign w:val="center"/>
          </w:tcPr>
          <w:p w14:paraId="735FB9BA" w14:textId="4639C2CB"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406"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9E6670">
        <w:trPr>
          <w:trHeight w:val="567"/>
          <w:jc w:val="center"/>
        </w:trPr>
        <w:tc>
          <w:tcPr>
            <w:tcW w:w="2551" w:type="dxa"/>
            <w:tcMar>
              <w:top w:w="28" w:type="dxa"/>
            </w:tcMar>
            <w:vAlign w:val="center"/>
          </w:tcPr>
          <w:p w14:paraId="2782F3AF" w14:textId="68CED7F6" w:rsidR="006D64D5" w:rsidRPr="00BF7282" w:rsidRDefault="00BD3714" w:rsidP="00C92AEA">
            <w:pPr>
              <w:rPr>
                <w:rFonts w:cs="Arial"/>
                <w:b/>
                <w:sz w:val="24"/>
              </w:rPr>
            </w:pPr>
            <w:r>
              <w:rPr>
                <w:rFonts w:cs="Arial"/>
                <w:b/>
                <w:sz w:val="24"/>
              </w:rPr>
              <w:t>8</w:t>
            </w:r>
            <w:r w:rsidR="005661B5">
              <w:rPr>
                <w:rFonts w:cs="Arial"/>
                <w:b/>
                <w:sz w:val="24"/>
              </w:rPr>
              <w:t>6920</w:t>
            </w:r>
          </w:p>
        </w:tc>
        <w:tc>
          <w:tcPr>
            <w:tcW w:w="3681" w:type="dxa"/>
            <w:tcMar>
              <w:top w:w="28" w:type="dxa"/>
            </w:tcMar>
            <w:vAlign w:val="center"/>
          </w:tcPr>
          <w:p w14:paraId="40F7589E" w14:textId="023A33D4" w:rsidR="008B239C" w:rsidRPr="008F4C19" w:rsidRDefault="006D64D5" w:rsidP="00C92AEA">
            <w:pPr>
              <w:rPr>
                <w:rFonts w:cs="Arial"/>
                <w:sz w:val="24"/>
                <w:lang w:eastAsia="en-US"/>
              </w:rPr>
            </w:pPr>
            <w:r w:rsidRPr="008F4C19">
              <w:rPr>
                <w:rFonts w:cs="Arial"/>
                <w:sz w:val="24"/>
                <w:lang w:eastAsia="en-US"/>
              </w:rPr>
              <w:t>Einführung in das Nachhaltigkeitsmanagement</w:t>
            </w:r>
          </w:p>
        </w:tc>
        <w:tc>
          <w:tcPr>
            <w:tcW w:w="3406"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9E6670">
        <w:trPr>
          <w:trHeight w:val="567"/>
          <w:jc w:val="center"/>
        </w:trPr>
        <w:tc>
          <w:tcPr>
            <w:tcW w:w="2551" w:type="dxa"/>
            <w:tcMar>
              <w:top w:w="28" w:type="dxa"/>
            </w:tcMar>
            <w:vAlign w:val="center"/>
          </w:tcPr>
          <w:p w14:paraId="65F1AB7A" w14:textId="7AAC0D37" w:rsidR="006D64D5" w:rsidRPr="00BF7282" w:rsidRDefault="00BD3714" w:rsidP="00C92AEA">
            <w:pPr>
              <w:rPr>
                <w:b/>
                <w:sz w:val="24"/>
              </w:rPr>
            </w:pPr>
            <w:r>
              <w:rPr>
                <w:rFonts w:cs="Arial"/>
                <w:b/>
                <w:sz w:val="24"/>
              </w:rPr>
              <w:t>8</w:t>
            </w:r>
            <w:r w:rsidR="002C6E26">
              <w:rPr>
                <w:rFonts w:cs="Arial"/>
                <w:b/>
                <w:sz w:val="24"/>
              </w:rPr>
              <w:t>6110</w:t>
            </w:r>
          </w:p>
        </w:tc>
        <w:tc>
          <w:tcPr>
            <w:tcW w:w="3681" w:type="dxa"/>
            <w:tcMar>
              <w:top w:w="28" w:type="dxa"/>
            </w:tcMar>
            <w:vAlign w:val="center"/>
          </w:tcPr>
          <w:p w14:paraId="034C535F" w14:textId="708B0E46" w:rsidR="008B239C" w:rsidRPr="00BF7282" w:rsidRDefault="006D64D5" w:rsidP="00C92AEA">
            <w:pPr>
              <w:rPr>
                <w:sz w:val="24"/>
              </w:rPr>
            </w:pPr>
            <w:r w:rsidRPr="00BF7282">
              <w:rPr>
                <w:sz w:val="24"/>
              </w:rPr>
              <w:t>Gesundheitsmanagement A</w:t>
            </w:r>
          </w:p>
        </w:tc>
        <w:tc>
          <w:tcPr>
            <w:tcW w:w="3406"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753F65" w:rsidRPr="00BF7282" w14:paraId="7FA46A69" w14:textId="77777777" w:rsidTr="009E6670">
        <w:trPr>
          <w:trHeight w:val="567"/>
          <w:jc w:val="center"/>
        </w:trPr>
        <w:tc>
          <w:tcPr>
            <w:tcW w:w="2551" w:type="dxa"/>
            <w:tcMar>
              <w:top w:w="28" w:type="dxa"/>
            </w:tcMar>
            <w:vAlign w:val="center"/>
          </w:tcPr>
          <w:p w14:paraId="1100FDFA" w14:textId="680CBACF" w:rsidR="00753F65" w:rsidRPr="00693AB9" w:rsidRDefault="00DC7029">
            <w:pPr>
              <w:rPr>
                <w:rFonts w:cs="Arial"/>
                <w:b/>
                <w:sz w:val="24"/>
                <w:u w:val="single"/>
              </w:rPr>
            </w:pPr>
            <w:r>
              <w:rPr>
                <w:rFonts w:cs="Arial"/>
                <w:b/>
                <w:sz w:val="24"/>
              </w:rPr>
              <w:t>87671</w:t>
            </w:r>
          </w:p>
        </w:tc>
        <w:tc>
          <w:tcPr>
            <w:tcW w:w="3681" w:type="dxa"/>
            <w:tcMar>
              <w:top w:w="28" w:type="dxa"/>
            </w:tcMar>
            <w:vAlign w:val="center"/>
          </w:tcPr>
          <w:p w14:paraId="6E1C0A87" w14:textId="347936FD" w:rsidR="00753F65" w:rsidRPr="00BF7282" w:rsidRDefault="00753F65" w:rsidP="00C92AEA">
            <w:pPr>
              <w:rPr>
                <w:sz w:val="24"/>
              </w:rPr>
            </w:pPr>
            <w:r w:rsidRPr="00753F65">
              <w:rPr>
                <w:sz w:val="24"/>
              </w:rPr>
              <w:t>Problemlösung und Kommunikation</w:t>
            </w:r>
            <w:r w:rsidR="00C308C8">
              <w:rPr>
                <w:sz w:val="24"/>
              </w:rPr>
              <w:t xml:space="preserve"> im digitalen Zeitalter</w:t>
            </w:r>
          </w:p>
        </w:tc>
        <w:tc>
          <w:tcPr>
            <w:tcW w:w="3406" w:type="dxa"/>
            <w:tcMar>
              <w:top w:w="28" w:type="dxa"/>
            </w:tcMar>
            <w:vAlign w:val="center"/>
          </w:tcPr>
          <w:p w14:paraId="44CCCB6A" w14:textId="269FFBFE" w:rsidR="00753F65" w:rsidRPr="00BF7282" w:rsidRDefault="00753F65" w:rsidP="00C308C8">
            <w:pPr>
              <w:rPr>
                <w:sz w:val="24"/>
              </w:rPr>
            </w:pPr>
            <w:r w:rsidRPr="00BF7282">
              <w:rPr>
                <w:sz w:val="24"/>
              </w:rPr>
              <w:t xml:space="preserve">Prof. </w:t>
            </w:r>
            <w:r>
              <w:rPr>
                <w:sz w:val="24"/>
              </w:rPr>
              <w:t xml:space="preserve">Dr. </w:t>
            </w:r>
            <w:r w:rsidR="00C308C8">
              <w:rPr>
                <w:sz w:val="24"/>
              </w:rPr>
              <w:t>Junge</w:t>
            </w:r>
          </w:p>
        </w:tc>
      </w:tr>
      <w:tr w:rsidR="006D64D5" w:rsidRPr="00BF7282" w14:paraId="7F90975D" w14:textId="77777777" w:rsidTr="009E6670">
        <w:trPr>
          <w:trHeight w:val="567"/>
          <w:jc w:val="center"/>
        </w:trPr>
        <w:tc>
          <w:tcPr>
            <w:tcW w:w="2551" w:type="dxa"/>
            <w:tcMar>
              <w:top w:w="28" w:type="dxa"/>
            </w:tcMar>
            <w:vAlign w:val="center"/>
          </w:tcPr>
          <w:p w14:paraId="3BCDC1AD" w14:textId="04A211EB" w:rsidR="006D64D5" w:rsidRPr="00BF7282" w:rsidRDefault="00BD3714" w:rsidP="004910CD">
            <w:pPr>
              <w:rPr>
                <w:b/>
                <w:sz w:val="24"/>
              </w:rPr>
            </w:pPr>
            <w:r>
              <w:rPr>
                <w:rFonts w:cs="Arial"/>
                <w:b/>
                <w:sz w:val="24"/>
              </w:rPr>
              <w:t>8</w:t>
            </w:r>
            <w:r w:rsidR="004910CD">
              <w:rPr>
                <w:rFonts w:cs="Arial"/>
                <w:b/>
                <w:sz w:val="24"/>
              </w:rPr>
              <w:t>3063</w:t>
            </w:r>
          </w:p>
        </w:tc>
        <w:tc>
          <w:tcPr>
            <w:tcW w:w="3681" w:type="dxa"/>
            <w:tcMar>
              <w:top w:w="28" w:type="dxa"/>
            </w:tcMar>
            <w:vAlign w:val="center"/>
          </w:tcPr>
          <w:p w14:paraId="152EE2AA" w14:textId="3BC87A7F" w:rsidR="008B239C" w:rsidRPr="00BF7282" w:rsidRDefault="00B9232E" w:rsidP="00C92AEA">
            <w:pPr>
              <w:rPr>
                <w:sz w:val="24"/>
              </w:rPr>
            </w:pPr>
            <w:r>
              <w:rPr>
                <w:sz w:val="24"/>
              </w:rPr>
              <w:t>Strategisches und i</w:t>
            </w:r>
            <w:r w:rsidR="006D64D5" w:rsidRPr="00BF7282">
              <w:rPr>
                <w:sz w:val="24"/>
              </w:rPr>
              <w:t>nternationales Management I</w:t>
            </w:r>
          </w:p>
        </w:tc>
        <w:tc>
          <w:tcPr>
            <w:tcW w:w="3406" w:type="dxa"/>
            <w:tcMar>
              <w:top w:w="28" w:type="dxa"/>
            </w:tcMar>
            <w:vAlign w:val="center"/>
          </w:tcPr>
          <w:p w14:paraId="42BA4908" w14:textId="362938A9" w:rsidR="006D64D5" w:rsidRPr="00BF7282" w:rsidRDefault="006D64D5" w:rsidP="00D23389">
            <w:pPr>
              <w:rPr>
                <w:sz w:val="24"/>
              </w:rPr>
            </w:pPr>
            <w:r w:rsidRPr="00BF7282">
              <w:rPr>
                <w:sz w:val="24"/>
              </w:rPr>
              <w:t xml:space="preserve">Prof. </w:t>
            </w:r>
            <w:r w:rsidR="008F4C19">
              <w:rPr>
                <w:sz w:val="24"/>
              </w:rPr>
              <w:t xml:space="preserve">Dr. </w:t>
            </w:r>
            <w:r w:rsidR="00D23389">
              <w:rPr>
                <w:sz w:val="24"/>
              </w:rPr>
              <w:t>Sarabi</w:t>
            </w:r>
          </w:p>
        </w:tc>
      </w:tr>
      <w:tr w:rsidR="006D64D5" w:rsidRPr="00BF7282" w14:paraId="1B046311" w14:textId="77777777" w:rsidTr="009E6670">
        <w:trPr>
          <w:trHeight w:val="567"/>
          <w:jc w:val="center"/>
        </w:trPr>
        <w:tc>
          <w:tcPr>
            <w:tcW w:w="2551" w:type="dxa"/>
            <w:tcMar>
              <w:top w:w="28" w:type="dxa"/>
            </w:tcMar>
            <w:vAlign w:val="center"/>
          </w:tcPr>
          <w:p w14:paraId="690BB45B" w14:textId="4D2E648F" w:rsidR="006D64D5" w:rsidRPr="00BF7282" w:rsidRDefault="00BD3714" w:rsidP="00C92AEA">
            <w:pPr>
              <w:rPr>
                <w:b/>
                <w:sz w:val="24"/>
              </w:rPr>
            </w:pPr>
            <w:r>
              <w:rPr>
                <w:rFonts w:cs="Arial"/>
                <w:b/>
                <w:sz w:val="24"/>
              </w:rPr>
              <w:t>8</w:t>
            </w:r>
            <w:r w:rsidR="0023579A">
              <w:rPr>
                <w:b/>
                <w:sz w:val="24"/>
              </w:rPr>
              <w:t>3071</w:t>
            </w:r>
          </w:p>
        </w:tc>
        <w:tc>
          <w:tcPr>
            <w:tcW w:w="3681" w:type="dxa"/>
            <w:tcMar>
              <w:top w:w="28" w:type="dxa"/>
            </w:tcMar>
            <w:vAlign w:val="center"/>
          </w:tcPr>
          <w:p w14:paraId="4EC4A733" w14:textId="09DC398D" w:rsidR="008B239C" w:rsidRPr="00BF7282" w:rsidRDefault="00B9232E" w:rsidP="00C92AEA">
            <w:pPr>
              <w:rPr>
                <w:sz w:val="24"/>
              </w:rPr>
            </w:pPr>
            <w:r>
              <w:rPr>
                <w:sz w:val="24"/>
              </w:rPr>
              <w:t>Strategisches und i</w:t>
            </w:r>
            <w:r w:rsidR="006D64D5" w:rsidRPr="00BF7282">
              <w:rPr>
                <w:sz w:val="24"/>
              </w:rPr>
              <w:t>nternationales Management II</w:t>
            </w:r>
          </w:p>
        </w:tc>
        <w:tc>
          <w:tcPr>
            <w:tcW w:w="3406" w:type="dxa"/>
            <w:tcMar>
              <w:top w:w="28" w:type="dxa"/>
            </w:tcMar>
            <w:vAlign w:val="center"/>
          </w:tcPr>
          <w:p w14:paraId="694F1C7A" w14:textId="794BA7C2"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Holtbrügge</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47CA7030" w:rsidR="003D2D83" w:rsidRPr="00BF7282" w:rsidRDefault="003D2D83" w:rsidP="00C92AEA">
            <w:pPr>
              <w:pStyle w:val="berschriftStudienbereich"/>
            </w:pPr>
            <w:bookmarkStart w:id="1917" w:name="_Toc458151592"/>
            <w:bookmarkStart w:id="1918" w:name="_Toc458675699"/>
            <w:bookmarkStart w:id="1919" w:name="_Toc35958000"/>
            <w:bookmarkStart w:id="1920" w:name="_Toc35958142"/>
            <w:r>
              <w:t>Western Hemisphere</w:t>
            </w:r>
            <w:bookmarkEnd w:id="1917"/>
            <w:bookmarkEnd w:id="1918"/>
            <w:bookmarkEnd w:id="1919"/>
            <w:bookmarkEnd w:id="1920"/>
          </w:p>
        </w:tc>
      </w:tr>
      <w:tr w:rsidR="00964DE1" w:rsidRPr="000C3CAE"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217963" w:rsidRPr="008F4C19" w14:paraId="5F7D8670" w14:textId="77777777" w:rsidTr="00C92AEA">
        <w:trPr>
          <w:trHeight w:val="567"/>
          <w:jc w:val="center"/>
        </w:trPr>
        <w:tc>
          <w:tcPr>
            <w:tcW w:w="2551" w:type="dxa"/>
            <w:tcMar>
              <w:top w:w="28" w:type="dxa"/>
            </w:tcMar>
            <w:vAlign w:val="center"/>
          </w:tcPr>
          <w:p w14:paraId="7A373E6F" w14:textId="583D2A94" w:rsidR="00217963" w:rsidRPr="008F4C19" w:rsidRDefault="00BD3714" w:rsidP="00C92AEA">
            <w:pPr>
              <w:rPr>
                <w:rFonts w:cs="Arial"/>
                <w:b/>
                <w:sz w:val="24"/>
                <w:lang w:val="en-US"/>
              </w:rPr>
            </w:pPr>
            <w:r>
              <w:rPr>
                <w:rFonts w:cs="Arial"/>
                <w:b/>
                <w:sz w:val="24"/>
              </w:rPr>
              <w:t>8</w:t>
            </w:r>
            <w:r w:rsidR="00217963" w:rsidRPr="00217963">
              <w:rPr>
                <w:rFonts w:cs="Arial"/>
                <w:b/>
                <w:sz w:val="24"/>
                <w:lang w:val="en-US"/>
              </w:rPr>
              <w:t>572</w:t>
            </w:r>
            <w:r w:rsidR="0036074C">
              <w:rPr>
                <w:rFonts w:cs="Arial"/>
                <w:b/>
                <w:sz w:val="24"/>
                <w:lang w:val="en-US"/>
              </w:rPr>
              <w:t>1</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1D86EB44" w:rsidR="00CA1653" w:rsidRPr="008F4C19" w:rsidRDefault="00BD3714" w:rsidP="00C92AEA">
            <w:pPr>
              <w:rPr>
                <w:rFonts w:cs="Arial"/>
                <w:b/>
                <w:sz w:val="24"/>
                <w:lang w:val="en-US"/>
              </w:rPr>
            </w:pPr>
            <w:r>
              <w:rPr>
                <w:rFonts w:cs="Arial"/>
                <w:b/>
                <w:sz w:val="24"/>
              </w:rPr>
              <w:t>8</w:t>
            </w:r>
            <w:r w:rsidR="00CA1653"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313720DC" w:rsidR="00964DE1" w:rsidRPr="008F4C19" w:rsidRDefault="00BD3714" w:rsidP="00C92AEA">
            <w:pPr>
              <w:rPr>
                <w:b/>
                <w:sz w:val="24"/>
                <w:lang w:val="en-US"/>
              </w:rPr>
            </w:pPr>
            <w:r>
              <w:rPr>
                <w:rFonts w:cs="Arial"/>
                <w:b/>
                <w:sz w:val="24"/>
              </w:rPr>
              <w:t>8</w:t>
            </w:r>
            <w:r w:rsidR="00F016A0" w:rsidRPr="008F4C19">
              <w:rPr>
                <w:rFonts w:cs="Arial"/>
                <w:b/>
                <w:sz w:val="24"/>
                <w:lang w:val="en-US"/>
              </w:rPr>
              <w:t>3325</w:t>
            </w:r>
          </w:p>
        </w:tc>
        <w:tc>
          <w:tcPr>
            <w:tcW w:w="3402" w:type="dxa"/>
            <w:tcMar>
              <w:top w:w="28" w:type="dxa"/>
            </w:tcMar>
            <w:vAlign w:val="center"/>
          </w:tcPr>
          <w:p w14:paraId="665128B2" w14:textId="7777777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833F0A" w:rsidRPr="008F4C19" w14:paraId="06197F0D" w14:textId="77777777" w:rsidTr="00833F0A">
        <w:trPr>
          <w:trHeight w:val="567"/>
          <w:jc w:val="center"/>
        </w:trPr>
        <w:tc>
          <w:tcPr>
            <w:tcW w:w="2551" w:type="dxa"/>
            <w:tcMar>
              <w:top w:w="28" w:type="dxa"/>
            </w:tcMar>
            <w:vAlign w:val="center"/>
          </w:tcPr>
          <w:p w14:paraId="4036E373" w14:textId="3D91C0E5" w:rsidR="00833F0A" w:rsidRPr="008F4C19" w:rsidRDefault="00BD3714" w:rsidP="00833F0A">
            <w:pPr>
              <w:rPr>
                <w:rFonts w:cs="Arial"/>
                <w:b/>
                <w:sz w:val="24"/>
                <w:lang w:val="en-US"/>
              </w:rPr>
            </w:pPr>
            <w:r>
              <w:rPr>
                <w:rFonts w:cs="Arial"/>
                <w:b/>
                <w:sz w:val="24"/>
              </w:rPr>
              <w:t>8</w:t>
            </w:r>
            <w:r w:rsidR="00833F0A" w:rsidRPr="00833F0A">
              <w:rPr>
                <w:rFonts w:cs="Arial"/>
                <w:b/>
                <w:sz w:val="24"/>
                <w:lang w:val="en-US"/>
              </w:rPr>
              <w:t>5710</w:t>
            </w:r>
          </w:p>
        </w:tc>
        <w:tc>
          <w:tcPr>
            <w:tcW w:w="3402" w:type="dxa"/>
            <w:tcMar>
              <w:top w:w="28" w:type="dxa"/>
            </w:tcMar>
            <w:vAlign w:val="center"/>
          </w:tcPr>
          <w:p w14:paraId="14C07ED5" w14:textId="0B6A9112" w:rsidR="00833F0A" w:rsidRPr="00BC5F62" w:rsidRDefault="00833F0A" w:rsidP="00833F0A">
            <w:pPr>
              <w:rPr>
                <w:sz w:val="24"/>
                <w:lang w:val="en-US"/>
              </w:rPr>
            </w:pPr>
            <w:r w:rsidRPr="00833F0A">
              <w:rPr>
                <w:sz w:val="24"/>
                <w:lang w:val="en-US"/>
              </w:rPr>
              <w:t xml:space="preserve">International politics II </w:t>
            </w:r>
          </w:p>
        </w:tc>
        <w:tc>
          <w:tcPr>
            <w:tcW w:w="3685" w:type="dxa"/>
            <w:tcMar>
              <w:top w:w="28" w:type="dxa"/>
            </w:tcMar>
            <w:vAlign w:val="center"/>
          </w:tcPr>
          <w:p w14:paraId="37CE72DE" w14:textId="69EBBDCA" w:rsidR="00833F0A" w:rsidRPr="008F4C19" w:rsidRDefault="00833F0A" w:rsidP="00833F0A">
            <w:pPr>
              <w:rPr>
                <w:sz w:val="24"/>
                <w:lang w:val="en-US"/>
              </w:rPr>
            </w:pPr>
            <w:r w:rsidRPr="008F4C19">
              <w:rPr>
                <w:sz w:val="24"/>
                <w:lang w:val="en-US"/>
              </w:rPr>
              <w:t>Prof. Gardini</w:t>
            </w:r>
            <w:r>
              <w:rPr>
                <w:sz w:val="24"/>
                <w:lang w:val="en-US"/>
              </w:rPr>
              <w:t>, Ph.D.</w:t>
            </w:r>
          </w:p>
        </w:tc>
      </w:tr>
      <w:tr w:rsidR="009A65DC" w:rsidRPr="008F4C19" w14:paraId="6D01936F" w14:textId="77777777" w:rsidTr="00833F0A">
        <w:trPr>
          <w:trHeight w:val="567"/>
          <w:jc w:val="center"/>
        </w:trPr>
        <w:tc>
          <w:tcPr>
            <w:tcW w:w="2551" w:type="dxa"/>
            <w:tcMar>
              <w:top w:w="28" w:type="dxa"/>
            </w:tcMar>
            <w:vAlign w:val="center"/>
          </w:tcPr>
          <w:p w14:paraId="0E8E4F41" w14:textId="6A71B3ED" w:rsidR="009A65DC" w:rsidRPr="00833F0A" w:rsidRDefault="00BD3714" w:rsidP="00833F0A">
            <w:pPr>
              <w:rPr>
                <w:rFonts w:cs="Arial"/>
                <w:b/>
                <w:sz w:val="24"/>
                <w:lang w:val="en-US"/>
              </w:rPr>
            </w:pPr>
            <w:r>
              <w:rPr>
                <w:rFonts w:cs="Arial"/>
                <w:b/>
                <w:sz w:val="24"/>
              </w:rPr>
              <w:t>8</w:t>
            </w:r>
            <w:r w:rsidR="006908C5">
              <w:rPr>
                <w:rFonts w:cs="Arial"/>
                <w:b/>
                <w:sz w:val="24"/>
                <w:lang w:val="en-US"/>
              </w:rPr>
              <w:t>3296</w:t>
            </w:r>
          </w:p>
        </w:tc>
        <w:tc>
          <w:tcPr>
            <w:tcW w:w="3402" w:type="dxa"/>
            <w:tcMar>
              <w:top w:w="28" w:type="dxa"/>
            </w:tcMar>
            <w:vAlign w:val="center"/>
          </w:tcPr>
          <w:p w14:paraId="04832B49" w14:textId="53104B88" w:rsidR="009A65DC" w:rsidRPr="00295A8E" w:rsidRDefault="009A65DC" w:rsidP="00833F0A">
            <w:pPr>
              <w:rPr>
                <w:sz w:val="24"/>
              </w:rPr>
            </w:pPr>
            <w:r w:rsidRPr="00295A8E">
              <w:rPr>
                <w:sz w:val="24"/>
              </w:rPr>
              <w:t xml:space="preserve">Lateinamerika im 21. Jahrhundert </w:t>
            </w:r>
          </w:p>
        </w:tc>
        <w:tc>
          <w:tcPr>
            <w:tcW w:w="3685" w:type="dxa"/>
            <w:tcMar>
              <w:top w:w="28" w:type="dxa"/>
            </w:tcMar>
            <w:vAlign w:val="center"/>
          </w:tcPr>
          <w:p w14:paraId="37204B9D" w14:textId="1C9D2DFC" w:rsidR="009A65DC" w:rsidRPr="008F4C19" w:rsidRDefault="009A65DC" w:rsidP="00833F0A">
            <w:pPr>
              <w:rPr>
                <w:sz w:val="24"/>
                <w:lang w:val="en-US"/>
              </w:rPr>
            </w:pPr>
            <w:r w:rsidRPr="008F4C19">
              <w:rPr>
                <w:sz w:val="24"/>
                <w:lang w:val="en-US"/>
              </w:rPr>
              <w:t>Prof. Gardini</w:t>
            </w:r>
            <w:r>
              <w:rPr>
                <w:sz w:val="24"/>
                <w:lang w:val="en-US"/>
              </w:rPr>
              <w:t>, Ph.D.</w:t>
            </w:r>
          </w:p>
        </w:tc>
      </w:tr>
    </w:tbl>
    <w:p w14:paraId="2B584C6D" w14:textId="77777777" w:rsidR="00623618" w:rsidRDefault="00623618" w:rsidP="00623618">
      <w:pPr>
        <w:ind w:left="-284"/>
        <w:rPr>
          <w:b/>
          <w:szCs w:val="22"/>
        </w:rPr>
      </w:pPr>
    </w:p>
    <w:p w14:paraId="28EB9ABA" w14:textId="76BD9440" w:rsidR="00623618" w:rsidRPr="00162227" w:rsidRDefault="00623618" w:rsidP="00623618">
      <w:pPr>
        <w:ind w:left="-284"/>
        <w:rPr>
          <w:szCs w:val="22"/>
        </w:rPr>
      </w:pPr>
      <w:r w:rsidRPr="005324A5">
        <w:rPr>
          <w:b/>
          <w:szCs w:val="22"/>
        </w:rPr>
        <w:t>Hinweis</w:t>
      </w:r>
      <w:r w:rsidRPr="005324A5">
        <w:rPr>
          <w:szCs w:val="22"/>
        </w:rPr>
        <w:t>: Dieser Studienb</w:t>
      </w:r>
      <w:r w:rsidR="00425FC4">
        <w:rPr>
          <w:szCs w:val="22"/>
        </w:rPr>
        <w:t>ereich kann von Studierenden der Studiengänge</w:t>
      </w:r>
      <w:r w:rsidRPr="005324A5">
        <w:rPr>
          <w:szCs w:val="22"/>
        </w:rPr>
        <w:t xml:space="preserve"> IBS</w:t>
      </w:r>
      <w:r w:rsidR="00425FC4">
        <w:rPr>
          <w:szCs w:val="22"/>
        </w:rPr>
        <w:t xml:space="preserve"> sowie Sozialökonomik</w:t>
      </w:r>
      <w:r w:rsidRPr="005324A5">
        <w:rPr>
          <w:szCs w:val="22"/>
        </w:rPr>
        <w:t xml:space="preserve"> </w:t>
      </w:r>
      <w:r w:rsidRPr="004749A1">
        <w:rPr>
          <w:b/>
          <w:szCs w:val="22"/>
          <w:u w:val="single"/>
        </w:rPr>
        <w:t>nicht</w:t>
      </w:r>
      <w:r w:rsidRPr="005324A5">
        <w:rPr>
          <w:szCs w:val="22"/>
        </w:rPr>
        <w:t xml:space="preserve"> belegt werden,</w:t>
      </w:r>
      <w:r w:rsidRPr="00106342">
        <w:rPr>
          <w:szCs w:val="22"/>
        </w:rPr>
        <w:t xml:space="preserve"> da bereits mehrere Fächer dieser Vertiefung</w:t>
      </w:r>
      <w:r w:rsidRPr="00162227">
        <w:rPr>
          <w:szCs w:val="22"/>
        </w:rPr>
        <w:t xml:space="preserve"> im Pflichtbereich de</w:t>
      </w:r>
      <w:r w:rsidR="00425FC4">
        <w:rPr>
          <w:szCs w:val="22"/>
        </w:rPr>
        <w:t xml:space="preserve">r Studiengänge </w:t>
      </w:r>
      <w:r w:rsidRPr="00162227">
        <w:rPr>
          <w:szCs w:val="22"/>
        </w:rPr>
        <w:t>behandelt wurden.</w:t>
      </w:r>
    </w:p>
    <w:p w14:paraId="5535551F" w14:textId="6FCE93C1" w:rsidR="004F00BF" w:rsidRPr="00295A8E" w:rsidRDefault="00964DE1">
      <w:pPr>
        <w:spacing w:after="200" w:line="276" w:lineRule="auto"/>
        <w:rPr>
          <w:rFonts w:cs="Arial"/>
          <w:b/>
          <w:sz w:val="24"/>
        </w:rPr>
      </w:pPr>
      <w:r w:rsidRPr="00295A8E">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1921" w:name="_Toc286408017"/>
            <w:bookmarkStart w:id="1922" w:name="_Toc287530378"/>
            <w:bookmarkStart w:id="1923" w:name="_Toc287964251"/>
            <w:bookmarkStart w:id="1924" w:name="_Toc300074793"/>
            <w:bookmarkStart w:id="1925" w:name="_Toc300153854"/>
            <w:bookmarkStart w:id="1926" w:name="_Toc301861863"/>
            <w:bookmarkStart w:id="1927" w:name="_Toc317511483"/>
            <w:bookmarkStart w:id="1928" w:name="_Toc317694628"/>
            <w:bookmarkStart w:id="1929" w:name="_Toc317772786"/>
            <w:bookmarkStart w:id="1930" w:name="_Toc317781909"/>
            <w:bookmarkStart w:id="1931" w:name="_Toc321384957"/>
            <w:bookmarkStart w:id="1932" w:name="_Toc332267016"/>
            <w:bookmarkStart w:id="1933" w:name="_Toc332366673"/>
            <w:bookmarkStart w:id="1934" w:name="_Toc335747170"/>
            <w:bookmarkStart w:id="1935" w:name="_Toc349828331"/>
            <w:bookmarkStart w:id="1936" w:name="_Toc351454610"/>
            <w:bookmarkStart w:id="1937" w:name="_Toc351715254"/>
            <w:bookmarkStart w:id="1938" w:name="_Toc363637956"/>
            <w:bookmarkStart w:id="1939" w:name="_Toc363638649"/>
            <w:bookmarkStart w:id="1940" w:name="_Toc364321927"/>
            <w:bookmarkStart w:id="1941" w:name="_Toc364328101"/>
            <w:bookmarkStart w:id="1942" w:name="_Toc364328469"/>
            <w:bookmarkStart w:id="1943" w:name="_Toc380759832"/>
            <w:bookmarkStart w:id="1944" w:name="_Toc35958001"/>
            <w:bookmarkStart w:id="1945" w:name="_Toc35958143"/>
            <w:r w:rsidRPr="00BF7282">
              <w:t>Wirtschaftspädagogik</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2B49C525" w:rsidR="000D12A7"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02FBB2E9" w:rsidR="000D12A7"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58EBEB8F" w:rsidR="000D12A7" w:rsidRPr="00BF7282" w:rsidRDefault="00BD3714" w:rsidP="00C92AEA">
            <w:pPr>
              <w:rPr>
                <w:b/>
                <w:sz w:val="24"/>
              </w:rPr>
            </w:pPr>
            <w:r>
              <w:rPr>
                <w:rFonts w:cs="Arial"/>
                <w:b/>
                <w:sz w:val="24"/>
              </w:rPr>
              <w:t>8</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2C6A3FE4" w:rsidR="000D12A7" w:rsidRPr="00BF7282" w:rsidRDefault="00BD3714" w:rsidP="00C92AEA">
            <w:pPr>
              <w:rPr>
                <w:b/>
                <w:sz w:val="24"/>
              </w:rPr>
            </w:pPr>
            <w:r>
              <w:rPr>
                <w:rFonts w:cs="Arial"/>
                <w:b/>
                <w:sz w:val="24"/>
              </w:rPr>
              <w:t>8</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4B98BF3F" w:rsidR="000D12A7" w:rsidRPr="00BF7282" w:rsidRDefault="00BD3714" w:rsidP="00C92AEA">
            <w:pPr>
              <w:rPr>
                <w:b/>
                <w:sz w:val="24"/>
              </w:rPr>
            </w:pPr>
            <w:r>
              <w:rPr>
                <w:rFonts w:cs="Arial"/>
                <w:b/>
                <w:sz w:val="24"/>
              </w:rPr>
              <w:t>8</w:t>
            </w:r>
            <w:r w:rsidR="00C7050C">
              <w:rPr>
                <w:rFonts w:cs="Arial"/>
                <w:b/>
                <w:sz w:val="24"/>
              </w:rPr>
              <w:t>6520</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0C8F986A" w:rsidR="000D12A7" w:rsidRPr="00BF7282" w:rsidRDefault="00BD3714" w:rsidP="00C92AEA">
            <w:pPr>
              <w:rPr>
                <w:sz w:val="24"/>
              </w:rPr>
            </w:pPr>
            <w:r>
              <w:rPr>
                <w:rFonts w:cs="Arial"/>
                <w:b/>
                <w:sz w:val="24"/>
              </w:rPr>
              <w:t>8</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19385BE0" w:rsidR="000D12A7" w:rsidRPr="00BF7282" w:rsidRDefault="00BD3714" w:rsidP="00C92AEA">
            <w:pPr>
              <w:rPr>
                <w:rFonts w:cs="Arial"/>
                <w:b/>
                <w:sz w:val="24"/>
              </w:rPr>
            </w:pPr>
            <w:r>
              <w:rPr>
                <w:rFonts w:cs="Arial"/>
                <w:b/>
                <w:sz w:val="24"/>
              </w:rPr>
              <w:t>8</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0195DD0C" w:rsidR="000D12A7" w:rsidRPr="00BF7282" w:rsidRDefault="00BD3714" w:rsidP="00C92AEA">
            <w:pPr>
              <w:rPr>
                <w:rFonts w:cs="Arial"/>
                <w:b/>
                <w:sz w:val="24"/>
              </w:rPr>
            </w:pPr>
            <w:r>
              <w:rPr>
                <w:rFonts w:cs="Arial"/>
                <w:b/>
                <w:sz w:val="24"/>
              </w:rPr>
              <w:t>8</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55A4A89E" w:rsidR="004070DC" w:rsidRDefault="00BD3714" w:rsidP="00613E6E">
            <w:pPr>
              <w:rPr>
                <w:b/>
                <w:sz w:val="24"/>
              </w:rPr>
            </w:pPr>
            <w:r>
              <w:rPr>
                <w:rFonts w:cs="Arial"/>
                <w:b/>
                <w:sz w:val="24"/>
              </w:rPr>
              <w:t>8</w:t>
            </w:r>
            <w:r w:rsidR="0006777E">
              <w:rPr>
                <w:b/>
                <w:sz w:val="24"/>
              </w:rPr>
              <w:t>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550C241C" w:rsidR="00FB6074" w:rsidRDefault="00BD3714" w:rsidP="003877B2">
            <w:pPr>
              <w:rPr>
                <w:b/>
                <w:sz w:val="24"/>
              </w:rPr>
            </w:pPr>
            <w:r>
              <w:rPr>
                <w:rFonts w:cs="Arial"/>
                <w:b/>
                <w:sz w:val="24"/>
              </w:rPr>
              <w:t>8</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71128881" w:rsidR="00FB6074" w:rsidRDefault="00BD3714" w:rsidP="003877B2">
            <w:pPr>
              <w:rPr>
                <w:b/>
                <w:sz w:val="24"/>
              </w:rPr>
            </w:pPr>
            <w:r>
              <w:rPr>
                <w:rFonts w:cs="Arial"/>
                <w:b/>
                <w:sz w:val="24"/>
              </w:rPr>
              <w:t>8</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759DD7D7" w:rsidR="004070DC" w:rsidRDefault="00BD3714" w:rsidP="00613E6E">
            <w:pPr>
              <w:rPr>
                <w:b/>
                <w:sz w:val="24"/>
              </w:rPr>
            </w:pPr>
            <w:r>
              <w:rPr>
                <w:rFonts w:cs="Arial"/>
                <w:b/>
                <w:sz w:val="24"/>
              </w:rPr>
              <w:t>8</w:t>
            </w:r>
            <w:r w:rsidR="0006777E">
              <w:rPr>
                <w:b/>
                <w:sz w:val="24"/>
              </w:rPr>
              <w:t>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2C2207" w14:paraId="1F76862E"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A3E3E7" w14:textId="1777D74F" w:rsidR="002C2207" w:rsidRDefault="00BD3714" w:rsidP="00613E6E">
            <w:pPr>
              <w:rPr>
                <w:b/>
                <w:sz w:val="24"/>
              </w:rPr>
            </w:pPr>
            <w:r>
              <w:rPr>
                <w:rFonts w:cs="Arial"/>
                <w:b/>
                <w:sz w:val="24"/>
              </w:rPr>
              <w:t>8</w:t>
            </w:r>
            <w:r w:rsidR="006908C5">
              <w:rPr>
                <w:b/>
                <w:sz w:val="24"/>
              </w:rPr>
              <w:t>5735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6AE520" w14:textId="758F7DC1" w:rsidR="002C2207" w:rsidRDefault="002C2207" w:rsidP="00613E6E">
            <w:pPr>
              <w:rPr>
                <w:sz w:val="24"/>
              </w:rPr>
            </w:pPr>
            <w:r w:rsidRPr="002C2207">
              <w:rPr>
                <w:sz w:val="24"/>
              </w:rPr>
              <w:t>Transferseminar Grundlagen der Berufsausbildung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4E4FACE" w14:textId="3B609D4E" w:rsidR="002C2207" w:rsidRDefault="002C2207"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6843FEA0" w:rsidR="004070DC" w:rsidRDefault="00BD3714" w:rsidP="00613E6E">
            <w:pPr>
              <w:rPr>
                <w:b/>
                <w:sz w:val="24"/>
              </w:rPr>
            </w:pPr>
            <w:r>
              <w:rPr>
                <w:rFonts w:cs="Arial"/>
                <w:b/>
                <w:sz w:val="24"/>
              </w:rPr>
              <w:t>8</w:t>
            </w:r>
            <w:r w:rsidR="0056361C">
              <w:rPr>
                <w:b/>
                <w:sz w:val="24"/>
              </w:rPr>
              <w:t>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50CF7DF1" w:rsidR="004070DC" w:rsidRDefault="00BD3714" w:rsidP="00613E6E">
            <w:pPr>
              <w:rPr>
                <w:b/>
                <w:sz w:val="24"/>
              </w:rPr>
            </w:pPr>
            <w:r>
              <w:rPr>
                <w:rFonts w:cs="Arial"/>
                <w:b/>
                <w:sz w:val="24"/>
              </w:rPr>
              <w:t>8</w:t>
            </w:r>
            <w:r w:rsidR="0006777E">
              <w:rPr>
                <w:b/>
                <w:sz w:val="24"/>
              </w:rPr>
              <w:t>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398DF4" w14:textId="77777777" w:rsidR="004070DC" w:rsidRDefault="004070DC" w:rsidP="0006777E">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p w14:paraId="7473BFB2" w14:textId="5AF04951" w:rsidR="005D2036" w:rsidRDefault="005D2036" w:rsidP="0006777E">
            <w:pPr>
              <w:rPr>
                <w:sz w:val="24"/>
              </w:rPr>
            </w:pP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t>Prof. Dr. Wilbers</w:t>
            </w:r>
          </w:p>
        </w:tc>
      </w:tr>
      <w:tr w:rsidR="00CD17AA" w14:paraId="0D6C4BF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6892163" w14:textId="2349E985" w:rsidR="00CD17AA" w:rsidRDefault="00BD3714" w:rsidP="000E4B7F">
            <w:pPr>
              <w:rPr>
                <w:b/>
                <w:sz w:val="24"/>
              </w:rPr>
            </w:pPr>
            <w:r>
              <w:rPr>
                <w:rFonts w:cs="Arial"/>
                <w:b/>
                <w:sz w:val="24"/>
              </w:rPr>
              <w:t>8</w:t>
            </w:r>
            <w:r w:rsidR="000E4B7F">
              <w:rPr>
                <w:b/>
                <w:sz w:val="24"/>
              </w:rPr>
              <w:t>5736</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5D2B57F" w14:textId="7DF7D546" w:rsidR="00CD17AA" w:rsidRDefault="00CD17AA">
            <w:pPr>
              <w:rPr>
                <w:sz w:val="24"/>
              </w:rPr>
            </w:pPr>
            <w:r>
              <w:rPr>
                <w:sz w:val="24"/>
              </w:rPr>
              <w:t xml:space="preserve">Transferseminar WEICHENSTELLUNG für </w:t>
            </w:r>
            <w:r>
              <w:rPr>
                <w:sz w:val="24"/>
              </w:rPr>
              <w:lastRenderedPageBreak/>
              <w:t xml:space="preserve">Ausbildung und Beruf – </w:t>
            </w:r>
            <w:r w:rsidR="003E4D7D">
              <w:rPr>
                <w:sz w:val="24"/>
              </w:rPr>
              <w:t>Aufbaumodul Sprachförderung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F899D81" w14:textId="5DBB04D9" w:rsidR="00CD17AA" w:rsidRDefault="003E4D7D" w:rsidP="00613E6E">
            <w:pPr>
              <w:rPr>
                <w:sz w:val="24"/>
              </w:rPr>
            </w:pPr>
            <w:r>
              <w:rPr>
                <w:sz w:val="24"/>
              </w:rPr>
              <w:lastRenderedPageBreak/>
              <w:t>Prof. Dr. Kimmelmann</w:t>
            </w:r>
          </w:p>
        </w:tc>
      </w:tr>
      <w:tr w:rsidR="00543813" w14:paraId="00BAA71C"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3048201" w14:textId="5822893E" w:rsidR="00543813" w:rsidDel="00B2273B" w:rsidRDefault="00BD3714" w:rsidP="00613E6E">
            <w:pPr>
              <w:rPr>
                <w:b/>
                <w:sz w:val="24"/>
              </w:rPr>
            </w:pPr>
            <w:r>
              <w:rPr>
                <w:rFonts w:cs="Arial"/>
                <w:b/>
                <w:sz w:val="24"/>
              </w:rPr>
              <w:t>8</w:t>
            </w:r>
            <w:r w:rsidR="00596AB8">
              <w:rPr>
                <w:b/>
                <w:sz w:val="24"/>
              </w:rPr>
              <w:t>5737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D38FFCC" w14:textId="77777777" w:rsidR="00543813" w:rsidRDefault="00543813" w:rsidP="00543813">
            <w:pPr>
              <w:rPr>
                <w:sz w:val="24"/>
              </w:rPr>
            </w:pPr>
            <w:r>
              <w:rPr>
                <w:sz w:val="24"/>
              </w:rPr>
              <w:t>Transferseminar WEICHENSTELLUNG für Ausbildung und Beruf – Basismodul</w:t>
            </w:r>
          </w:p>
          <w:p w14:paraId="3EFC54A7" w14:textId="4EB9F7A5" w:rsidR="00543813" w:rsidDel="00B2273B" w:rsidRDefault="00543813" w:rsidP="00543813">
            <w:pPr>
              <w:rPr>
                <w:sz w:val="24"/>
              </w:rPr>
            </w:pPr>
            <w:r>
              <w:rPr>
                <w:sz w:val="24"/>
              </w:rPr>
              <w:t>(ausschließlich für Mentor/innen im Projekt WEICHENSTELLUNG)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4860E8" w14:textId="132F0BA1" w:rsidR="00543813" w:rsidDel="00B2273B" w:rsidRDefault="00543813"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1946" w:name="_Toc286408018"/>
            <w:bookmarkStart w:id="1947" w:name="_Toc287530379"/>
            <w:bookmarkStart w:id="1948" w:name="_Toc287964252"/>
            <w:bookmarkStart w:id="1949" w:name="_Toc300074794"/>
            <w:bookmarkStart w:id="1950" w:name="_Toc300153855"/>
            <w:bookmarkStart w:id="1951" w:name="_Toc301861864"/>
            <w:bookmarkStart w:id="1952" w:name="_Toc317511484"/>
            <w:bookmarkStart w:id="1953" w:name="_Toc317694629"/>
            <w:bookmarkStart w:id="1954" w:name="_Toc317772787"/>
            <w:bookmarkStart w:id="1955" w:name="_Toc317781910"/>
            <w:bookmarkStart w:id="1956" w:name="_Toc321384958"/>
            <w:bookmarkStart w:id="1957" w:name="_Toc332267017"/>
            <w:bookmarkStart w:id="1958" w:name="_Toc332366674"/>
            <w:bookmarkStart w:id="1959" w:name="_Toc335747171"/>
            <w:bookmarkStart w:id="1960" w:name="_Toc349828332"/>
            <w:bookmarkStart w:id="1961" w:name="_Toc351454611"/>
            <w:bookmarkStart w:id="1962" w:name="_Toc351715255"/>
            <w:bookmarkStart w:id="1963" w:name="_Toc363637957"/>
            <w:bookmarkStart w:id="1964" w:name="_Toc363638650"/>
            <w:bookmarkStart w:id="1965" w:name="_Toc364321928"/>
            <w:bookmarkStart w:id="1966" w:name="_Toc364328102"/>
            <w:bookmarkStart w:id="1967" w:name="_Toc364328470"/>
            <w:bookmarkStart w:id="1968" w:name="_Toc380759833"/>
            <w:bookmarkStart w:id="1969" w:name="_Toc35958002"/>
            <w:bookmarkStart w:id="1970" w:name="_Toc35958144"/>
            <w:r w:rsidRPr="00BF7282">
              <w:t>Wirtschaftspolitik</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20B73FDF" w:rsidR="00D055F7" w:rsidRPr="00BF7282" w:rsidRDefault="00BD3714" w:rsidP="00C92AEA">
            <w:pPr>
              <w:rPr>
                <w:b/>
                <w:sz w:val="24"/>
              </w:rPr>
            </w:pPr>
            <w:r>
              <w:rPr>
                <w:rFonts w:cs="Arial"/>
                <w:b/>
                <w:sz w:val="24"/>
              </w:rPr>
              <w:t>8</w:t>
            </w:r>
            <w:r w:rsidR="00774B04">
              <w:rPr>
                <w:b/>
                <w:sz w:val="24"/>
              </w:rPr>
              <w:t>6241</w:t>
            </w:r>
          </w:p>
        </w:tc>
        <w:tc>
          <w:tcPr>
            <w:tcW w:w="3348" w:type="dxa"/>
            <w:tcMar>
              <w:top w:w="28" w:type="dxa"/>
            </w:tcMar>
            <w:vAlign w:val="center"/>
          </w:tcPr>
          <w:p w14:paraId="5AD450DA" w14:textId="53171EE3"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FD6230" w:rsidRPr="00BF7282" w14:paraId="1369EDFC" w14:textId="77777777" w:rsidTr="00F52A92">
        <w:trPr>
          <w:trHeight w:val="567"/>
          <w:jc w:val="center"/>
        </w:trPr>
        <w:tc>
          <w:tcPr>
            <w:tcW w:w="2510" w:type="dxa"/>
            <w:tcMar>
              <w:top w:w="28" w:type="dxa"/>
            </w:tcMar>
            <w:vAlign w:val="center"/>
          </w:tcPr>
          <w:p w14:paraId="25180EB8" w14:textId="3019395D" w:rsidR="00FD6230" w:rsidRDefault="00BD3714" w:rsidP="003877B2">
            <w:pPr>
              <w:rPr>
                <w:b/>
                <w:sz w:val="24"/>
              </w:rPr>
            </w:pPr>
            <w:r>
              <w:rPr>
                <w:rFonts w:cs="Arial"/>
                <w:b/>
                <w:sz w:val="24"/>
              </w:rPr>
              <w:t>8</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25F6FBF7" w:rsidR="003B4D5E" w:rsidRDefault="00BD3714" w:rsidP="00C92AEA">
            <w:pPr>
              <w:rPr>
                <w:b/>
                <w:sz w:val="24"/>
              </w:rPr>
            </w:pPr>
            <w:r>
              <w:rPr>
                <w:rFonts w:cs="Arial"/>
                <w:b/>
                <w:sz w:val="24"/>
              </w:rPr>
              <w:t>8</w:t>
            </w:r>
            <w:r w:rsidR="003B4D5E">
              <w:rPr>
                <w:rFonts w:cs="Arial"/>
                <w:b/>
                <w:sz w:val="24"/>
              </w:rPr>
              <w:t>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40D0D0E6" w:rsidR="003B4D5E" w:rsidRDefault="00BD3714" w:rsidP="00C92AEA">
            <w:pPr>
              <w:rPr>
                <w:b/>
                <w:sz w:val="24"/>
              </w:rPr>
            </w:pPr>
            <w:r>
              <w:rPr>
                <w:rFonts w:cs="Arial"/>
                <w:b/>
                <w:sz w:val="24"/>
              </w:rPr>
              <w:t>8</w:t>
            </w:r>
            <w:r w:rsidR="003B4D5E">
              <w:rPr>
                <w:b/>
                <w:sz w:val="24"/>
              </w:rPr>
              <w:t>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6F6A4DDB" w:rsidR="003B4D5E" w:rsidRDefault="00BD3714" w:rsidP="00C92AEA">
            <w:pPr>
              <w:rPr>
                <w:b/>
                <w:sz w:val="24"/>
              </w:rPr>
            </w:pPr>
            <w:r>
              <w:rPr>
                <w:rFonts w:cs="Arial"/>
                <w:b/>
                <w:sz w:val="24"/>
              </w:rPr>
              <w:t>8</w:t>
            </w:r>
            <w:r w:rsidR="003B4D5E">
              <w:rPr>
                <w:b/>
                <w:sz w:val="24"/>
              </w:rPr>
              <w:t>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3B4D5E" w:rsidRPr="00BF7282" w14:paraId="78B14D0B" w14:textId="77777777" w:rsidTr="00F52A92">
        <w:trPr>
          <w:trHeight w:val="567"/>
          <w:jc w:val="center"/>
        </w:trPr>
        <w:tc>
          <w:tcPr>
            <w:tcW w:w="2510" w:type="dxa"/>
            <w:tcMar>
              <w:top w:w="28" w:type="dxa"/>
            </w:tcMar>
            <w:vAlign w:val="center"/>
          </w:tcPr>
          <w:p w14:paraId="42AAFBF2" w14:textId="31FD8D2C" w:rsidR="003B4D5E" w:rsidRPr="00BF7282" w:rsidRDefault="00BD3714" w:rsidP="00C92AEA">
            <w:pPr>
              <w:rPr>
                <w:b/>
                <w:sz w:val="24"/>
              </w:rPr>
            </w:pPr>
            <w:r>
              <w:rPr>
                <w:rFonts w:cs="Arial"/>
                <w:b/>
                <w:sz w:val="24"/>
              </w:rPr>
              <w:t>8</w:t>
            </w:r>
            <w:r w:rsidR="003B4D5E">
              <w:rPr>
                <w:b/>
                <w:sz w:val="24"/>
              </w:rPr>
              <w:t>3200</w:t>
            </w:r>
          </w:p>
        </w:tc>
        <w:tc>
          <w:tcPr>
            <w:tcW w:w="3348" w:type="dxa"/>
            <w:tcMar>
              <w:top w:w="28" w:type="dxa"/>
            </w:tcMar>
            <w:vAlign w:val="center"/>
          </w:tcPr>
          <w:p w14:paraId="1CBE123B" w14:textId="3356FE4B" w:rsidR="008B239C" w:rsidRPr="00BF7282" w:rsidRDefault="003B4D5E" w:rsidP="00C92AEA">
            <w:pPr>
              <w:rPr>
                <w:sz w:val="24"/>
              </w:rPr>
            </w:pPr>
            <w:r w:rsidRPr="00BF7282">
              <w:rPr>
                <w:sz w:val="24"/>
              </w:rPr>
              <w:t>Empirische Wirtschaftsforschung II</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4162F0E8" w14:textId="77777777" w:rsidTr="00F52A92">
        <w:trPr>
          <w:trHeight w:val="567"/>
          <w:jc w:val="center"/>
        </w:trPr>
        <w:tc>
          <w:tcPr>
            <w:tcW w:w="2510" w:type="dxa"/>
            <w:tcMar>
              <w:top w:w="28" w:type="dxa"/>
            </w:tcMar>
            <w:vAlign w:val="center"/>
          </w:tcPr>
          <w:p w14:paraId="55A9DA6B" w14:textId="5C97EF5B" w:rsidR="003B4D5E" w:rsidRPr="00BF7282" w:rsidRDefault="00BD3714" w:rsidP="00C92AEA">
            <w:pPr>
              <w:rPr>
                <w:b/>
                <w:sz w:val="24"/>
              </w:rPr>
            </w:pPr>
            <w:r>
              <w:rPr>
                <w:rFonts w:cs="Arial"/>
                <w:b/>
                <w:sz w:val="24"/>
              </w:rPr>
              <w:t>8</w:t>
            </w:r>
            <w:r w:rsidR="003B4D5E">
              <w:rPr>
                <w:rFonts w:cs="Arial"/>
                <w:b/>
                <w:sz w:val="24"/>
              </w:rPr>
              <w:t>6570</w:t>
            </w:r>
          </w:p>
        </w:tc>
        <w:tc>
          <w:tcPr>
            <w:tcW w:w="3348" w:type="dxa"/>
            <w:tcMar>
              <w:top w:w="28" w:type="dxa"/>
            </w:tcMar>
            <w:vAlign w:val="center"/>
          </w:tcPr>
          <w:p w14:paraId="0E29C8A7" w14:textId="3182B454" w:rsidR="008B239C" w:rsidRPr="00BF7282" w:rsidRDefault="003B4D5E" w:rsidP="00C92AEA">
            <w:pPr>
              <w:rPr>
                <w:sz w:val="24"/>
              </w:rPr>
            </w:pPr>
            <w:r w:rsidRPr="00BF7282">
              <w:rPr>
                <w:sz w:val="24"/>
              </w:rPr>
              <w:t>Geldtheorie und angewandte Makroökonomik</w:t>
            </w:r>
            <w:r w:rsidR="0079392A">
              <w:rPr>
                <w:sz w:val="24"/>
              </w:rPr>
              <w:t xml:space="preserve"> (gültig bis 31.03.2020)</w:t>
            </w:r>
          </w:p>
        </w:tc>
        <w:tc>
          <w:tcPr>
            <w:tcW w:w="3776" w:type="dxa"/>
            <w:tcMar>
              <w:top w:w="28" w:type="dxa"/>
            </w:tcMar>
            <w:vAlign w:val="center"/>
          </w:tcPr>
          <w:p w14:paraId="740365BD" w14:textId="5138F05E"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Merkl</w:t>
            </w:r>
          </w:p>
        </w:tc>
      </w:tr>
      <w:tr w:rsidR="003B4D5E" w:rsidRPr="00BF7282" w14:paraId="5A4743E1" w14:textId="77777777" w:rsidTr="00F52A92">
        <w:trPr>
          <w:trHeight w:val="567"/>
          <w:jc w:val="center"/>
        </w:trPr>
        <w:tc>
          <w:tcPr>
            <w:tcW w:w="2510" w:type="dxa"/>
            <w:tcMar>
              <w:top w:w="28" w:type="dxa"/>
            </w:tcMar>
            <w:vAlign w:val="center"/>
          </w:tcPr>
          <w:p w14:paraId="0BC0C7D4" w14:textId="672B6C4D" w:rsidR="003B4D5E" w:rsidRDefault="00BD3714" w:rsidP="00C92AEA">
            <w:pPr>
              <w:rPr>
                <w:rFonts w:cs="Arial"/>
                <w:b/>
                <w:sz w:val="24"/>
              </w:rPr>
            </w:pPr>
            <w:r>
              <w:rPr>
                <w:rFonts w:cs="Arial"/>
                <w:b/>
                <w:sz w:val="24"/>
              </w:rPr>
              <w:t>8</w:t>
            </w:r>
            <w:r w:rsidR="003B4D5E">
              <w:rPr>
                <w:rFonts w:cs="Arial"/>
                <w:b/>
                <w:sz w:val="24"/>
              </w:rPr>
              <w:t>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186308" w:rsidRPr="00BF7282" w14:paraId="1EB4EDF5" w14:textId="77777777" w:rsidTr="00F52A92">
        <w:trPr>
          <w:trHeight w:val="567"/>
          <w:jc w:val="center"/>
        </w:trPr>
        <w:tc>
          <w:tcPr>
            <w:tcW w:w="2510" w:type="dxa"/>
            <w:tcMar>
              <w:top w:w="28" w:type="dxa"/>
            </w:tcMar>
            <w:vAlign w:val="center"/>
          </w:tcPr>
          <w:p w14:paraId="608A041A" w14:textId="164C75C4" w:rsidR="00186308" w:rsidRDefault="00BD3714" w:rsidP="00C92AEA">
            <w:pPr>
              <w:rPr>
                <w:rFonts w:cs="Arial"/>
                <w:b/>
                <w:sz w:val="24"/>
              </w:rPr>
            </w:pPr>
            <w:r>
              <w:rPr>
                <w:rFonts w:cs="Arial"/>
                <w:b/>
                <w:sz w:val="24"/>
              </w:rPr>
              <w:t>8</w:t>
            </w:r>
            <w:r w:rsidR="00186308" w:rsidRPr="00186308">
              <w:rPr>
                <w:rFonts w:cs="Arial"/>
                <w:b/>
                <w:sz w:val="24"/>
              </w:rPr>
              <w:t>572</w:t>
            </w:r>
            <w:r w:rsidR="0036074C">
              <w:rPr>
                <w:rFonts w:cs="Arial"/>
                <w:b/>
                <w:sz w:val="24"/>
              </w:rPr>
              <w:t>1</w:t>
            </w:r>
          </w:p>
        </w:tc>
        <w:tc>
          <w:tcPr>
            <w:tcW w:w="3348" w:type="dxa"/>
            <w:tcMar>
              <w:top w:w="28" w:type="dxa"/>
            </w:tcMar>
            <w:vAlign w:val="center"/>
          </w:tcPr>
          <w:p w14:paraId="29CC4EDC" w14:textId="7A5367E7" w:rsidR="00186308" w:rsidRPr="00357963" w:rsidRDefault="00186308" w:rsidP="00C92AEA">
            <w:pPr>
              <w:rPr>
                <w:sz w:val="24"/>
              </w:rPr>
            </w:pPr>
            <w:r w:rsidRPr="00186308">
              <w:rPr>
                <w:sz w:val="24"/>
              </w:rPr>
              <w:t>Global governance</w:t>
            </w:r>
          </w:p>
        </w:tc>
        <w:tc>
          <w:tcPr>
            <w:tcW w:w="3776" w:type="dxa"/>
            <w:tcMar>
              <w:top w:w="28" w:type="dxa"/>
            </w:tcMar>
            <w:vAlign w:val="center"/>
          </w:tcPr>
          <w:p w14:paraId="1DFA199A" w14:textId="72F775E9" w:rsidR="00186308" w:rsidRDefault="00186308" w:rsidP="00C92AEA">
            <w:pPr>
              <w:rPr>
                <w:sz w:val="24"/>
              </w:rPr>
            </w:pPr>
            <w:r>
              <w:rPr>
                <w:sz w:val="24"/>
              </w:rPr>
              <w:t>Prof. Dr. Christoph Moser</w:t>
            </w:r>
          </w:p>
        </w:tc>
      </w:tr>
      <w:tr w:rsidR="003B4D5E" w:rsidRPr="00BF7282" w14:paraId="52BCDDD0" w14:textId="77777777" w:rsidTr="00F52A92">
        <w:trPr>
          <w:trHeight w:val="567"/>
          <w:jc w:val="center"/>
        </w:trPr>
        <w:tc>
          <w:tcPr>
            <w:tcW w:w="2510" w:type="dxa"/>
            <w:tcMar>
              <w:top w:w="28" w:type="dxa"/>
            </w:tcMar>
            <w:vAlign w:val="center"/>
          </w:tcPr>
          <w:p w14:paraId="7B040173" w14:textId="4BC127FD" w:rsidR="003B4D5E" w:rsidRPr="00BF7282" w:rsidRDefault="00BD3714" w:rsidP="00C92AEA">
            <w:pPr>
              <w:rPr>
                <w:b/>
                <w:sz w:val="24"/>
              </w:rPr>
            </w:pPr>
            <w:r>
              <w:rPr>
                <w:rFonts w:cs="Arial"/>
                <w:b/>
                <w:sz w:val="24"/>
              </w:rPr>
              <w:t>8</w:t>
            </w:r>
            <w:r w:rsidR="003B4D5E">
              <w:rPr>
                <w:rFonts w:cs="Arial"/>
                <w:b/>
                <w:sz w:val="24"/>
              </w:rPr>
              <w:t>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5150A138" w:rsidR="00020060" w:rsidRDefault="00BD3714" w:rsidP="00C92AEA">
            <w:pPr>
              <w:rPr>
                <w:b/>
                <w:sz w:val="24"/>
              </w:rPr>
            </w:pPr>
            <w:r>
              <w:rPr>
                <w:rFonts w:cs="Arial"/>
                <w:b/>
                <w:sz w:val="24"/>
              </w:rPr>
              <w:t>8</w:t>
            </w:r>
            <w:r w:rsidR="00020060">
              <w:rPr>
                <w:b/>
                <w:sz w:val="24"/>
              </w:rPr>
              <w:t>6780</w:t>
            </w:r>
          </w:p>
        </w:tc>
        <w:tc>
          <w:tcPr>
            <w:tcW w:w="3348" w:type="dxa"/>
            <w:tcMar>
              <w:top w:w="28" w:type="dxa"/>
            </w:tcMar>
            <w:vAlign w:val="center"/>
          </w:tcPr>
          <w:p w14:paraId="4D3BE0B7" w14:textId="554A68B0" w:rsidR="00CE39FD" w:rsidRPr="00CE2AFC" w:rsidRDefault="00CE2AFC" w:rsidP="00C92AEA">
            <w:pPr>
              <w:pStyle w:val="berschrift1"/>
              <w:outlineLvl w:val="0"/>
              <w:rPr>
                <w:sz w:val="24"/>
              </w:rPr>
            </w:pPr>
            <w:r>
              <w:rPr>
                <w:sz w:val="24"/>
              </w:rPr>
              <w:t>Grundzüge der Umweltökonomik</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A841BD" w:rsidRPr="00BF7282" w14:paraId="4BC6A5E9" w14:textId="77777777" w:rsidTr="00F52A92">
        <w:trPr>
          <w:trHeight w:val="567"/>
          <w:jc w:val="center"/>
        </w:trPr>
        <w:tc>
          <w:tcPr>
            <w:tcW w:w="2510" w:type="dxa"/>
            <w:tcMar>
              <w:top w:w="28" w:type="dxa"/>
            </w:tcMar>
            <w:vAlign w:val="center"/>
          </w:tcPr>
          <w:p w14:paraId="485D1A84" w14:textId="2F35C678" w:rsidR="00A841BD" w:rsidRDefault="00BD3714" w:rsidP="00C92AEA">
            <w:pPr>
              <w:rPr>
                <w:b/>
                <w:sz w:val="24"/>
              </w:rPr>
            </w:pPr>
            <w:r>
              <w:rPr>
                <w:rFonts w:cs="Arial"/>
                <w:b/>
                <w:sz w:val="24"/>
              </w:rPr>
              <w:t>8</w:t>
            </w:r>
            <w:r w:rsidR="006217C7" w:rsidRPr="006217C7">
              <w:rPr>
                <w:b/>
                <w:sz w:val="24"/>
              </w:rPr>
              <w:t>7740</w:t>
            </w:r>
          </w:p>
        </w:tc>
        <w:tc>
          <w:tcPr>
            <w:tcW w:w="3348" w:type="dxa"/>
            <w:tcMar>
              <w:top w:w="28" w:type="dxa"/>
            </w:tcMar>
            <w:vAlign w:val="center"/>
          </w:tcPr>
          <w:p w14:paraId="36CF25DA" w14:textId="05AB0141" w:rsidR="00A841BD" w:rsidRDefault="00A841BD" w:rsidP="00C92AEA">
            <w:pPr>
              <w:pStyle w:val="berschrift1"/>
              <w:outlineLvl w:val="0"/>
              <w:rPr>
                <w:sz w:val="24"/>
              </w:rPr>
            </w:pPr>
            <w:r w:rsidRPr="00A841BD">
              <w:rPr>
                <w:sz w:val="24"/>
              </w:rPr>
              <w:t xml:space="preserve">Herausforderungen der Wissensgesellschaft: Innovation und Arbeitsmärkte </w:t>
            </w:r>
          </w:p>
        </w:tc>
        <w:tc>
          <w:tcPr>
            <w:tcW w:w="3776" w:type="dxa"/>
            <w:tcMar>
              <w:top w:w="28" w:type="dxa"/>
            </w:tcMar>
            <w:vAlign w:val="center"/>
          </w:tcPr>
          <w:p w14:paraId="43EBE540" w14:textId="7CBF18D0" w:rsidR="00A841BD" w:rsidRDefault="00A841BD" w:rsidP="00C92AEA">
            <w:pPr>
              <w:rPr>
                <w:sz w:val="24"/>
              </w:rPr>
            </w:pPr>
            <w:r>
              <w:rPr>
                <w:sz w:val="24"/>
              </w:rPr>
              <w:t>Prof. Dr. Nagler</w:t>
            </w:r>
          </w:p>
        </w:tc>
      </w:tr>
      <w:tr w:rsidR="00186308" w:rsidRPr="00BF7282" w14:paraId="0B5DC458" w14:textId="77777777" w:rsidTr="00F52A92">
        <w:trPr>
          <w:trHeight w:val="567"/>
          <w:jc w:val="center"/>
        </w:trPr>
        <w:tc>
          <w:tcPr>
            <w:tcW w:w="2510" w:type="dxa"/>
            <w:tcMar>
              <w:top w:w="28" w:type="dxa"/>
            </w:tcMar>
            <w:vAlign w:val="center"/>
          </w:tcPr>
          <w:p w14:paraId="05C2CD4E" w14:textId="4D611A8E" w:rsidR="00186308" w:rsidRDefault="00BD3714" w:rsidP="00C92AEA">
            <w:pPr>
              <w:rPr>
                <w:b/>
                <w:sz w:val="24"/>
              </w:rPr>
            </w:pPr>
            <w:r>
              <w:rPr>
                <w:rFonts w:cs="Arial"/>
                <w:b/>
                <w:sz w:val="24"/>
              </w:rPr>
              <w:t>8</w:t>
            </w:r>
            <w:r w:rsidR="00186308">
              <w:rPr>
                <w:b/>
                <w:sz w:val="24"/>
              </w:rPr>
              <w:t>5700</w:t>
            </w:r>
          </w:p>
        </w:tc>
        <w:tc>
          <w:tcPr>
            <w:tcW w:w="3348" w:type="dxa"/>
            <w:tcMar>
              <w:top w:w="28" w:type="dxa"/>
            </w:tcMar>
            <w:vAlign w:val="center"/>
          </w:tcPr>
          <w:p w14:paraId="1D4AD9F8" w14:textId="4FCFA668" w:rsidR="00186308" w:rsidRDefault="00186308" w:rsidP="00C92AEA">
            <w:pPr>
              <w:pStyle w:val="berschrift1"/>
              <w:outlineLvl w:val="0"/>
              <w:rPr>
                <w:sz w:val="24"/>
              </w:rPr>
            </w:pPr>
            <w:r w:rsidRPr="00186308">
              <w:rPr>
                <w:sz w:val="24"/>
              </w:rPr>
              <w:t>Internationale Politik I</w:t>
            </w:r>
          </w:p>
        </w:tc>
        <w:tc>
          <w:tcPr>
            <w:tcW w:w="3776" w:type="dxa"/>
            <w:tcMar>
              <w:top w:w="28" w:type="dxa"/>
            </w:tcMar>
            <w:vAlign w:val="center"/>
          </w:tcPr>
          <w:p w14:paraId="5B98AE26" w14:textId="21FD5179" w:rsidR="00186308" w:rsidRDefault="00186308" w:rsidP="00C92AEA">
            <w:pPr>
              <w:rPr>
                <w:sz w:val="24"/>
              </w:rPr>
            </w:pPr>
            <w:r>
              <w:rPr>
                <w:sz w:val="24"/>
              </w:rPr>
              <w:t xml:space="preserve">Prof. Dr. </w:t>
            </w:r>
            <w:r w:rsidRPr="00186308">
              <w:rPr>
                <w:sz w:val="24"/>
              </w:rPr>
              <w:t>Christoph Moser</w:t>
            </w:r>
            <w:r>
              <w:rPr>
                <w:sz w:val="24"/>
              </w:rPr>
              <w:t xml:space="preserve"> </w:t>
            </w:r>
          </w:p>
        </w:tc>
      </w:tr>
      <w:tr w:rsidR="001E4EFE" w:rsidRPr="00BF7282" w14:paraId="4DD35CB9" w14:textId="77777777" w:rsidTr="00F52A92">
        <w:trPr>
          <w:trHeight w:val="567"/>
          <w:jc w:val="center"/>
        </w:trPr>
        <w:tc>
          <w:tcPr>
            <w:tcW w:w="2510" w:type="dxa"/>
            <w:tcMar>
              <w:top w:w="28" w:type="dxa"/>
            </w:tcMar>
            <w:vAlign w:val="center"/>
          </w:tcPr>
          <w:p w14:paraId="6339A5AA" w14:textId="71B8161B" w:rsidR="001E4EFE" w:rsidRDefault="00BD3714" w:rsidP="00BE1D6E">
            <w:pPr>
              <w:rPr>
                <w:b/>
                <w:sz w:val="24"/>
              </w:rPr>
            </w:pPr>
            <w:r>
              <w:rPr>
                <w:rFonts w:cs="Arial"/>
                <w:b/>
                <w:sz w:val="24"/>
              </w:rPr>
              <w:t>8</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E0751F1" w:rsidR="001E4EFE" w:rsidRDefault="001E4EFE" w:rsidP="00C92AEA">
            <w:pPr>
              <w:rPr>
                <w:sz w:val="24"/>
              </w:rPr>
            </w:pPr>
            <w:r>
              <w:rPr>
                <w:sz w:val="24"/>
              </w:rPr>
              <w:t>Prof. Dr. Merkl</w:t>
            </w:r>
            <w:r w:rsidR="00CC3831">
              <w:rPr>
                <w:sz w:val="24"/>
              </w:rPr>
              <w:t xml:space="preserve"> und Prof. Dr. Christoph Moser</w:t>
            </w:r>
          </w:p>
        </w:tc>
      </w:tr>
      <w:tr w:rsidR="003B4D5E" w:rsidRPr="00BF7282" w14:paraId="425505F8" w14:textId="77777777" w:rsidTr="00F52A92">
        <w:trPr>
          <w:trHeight w:val="567"/>
          <w:jc w:val="center"/>
        </w:trPr>
        <w:tc>
          <w:tcPr>
            <w:tcW w:w="2510" w:type="dxa"/>
            <w:tcMar>
              <w:top w:w="28" w:type="dxa"/>
            </w:tcMar>
            <w:vAlign w:val="center"/>
          </w:tcPr>
          <w:p w14:paraId="09A74CA1" w14:textId="10692817" w:rsidR="003B4D5E" w:rsidRPr="00BF7282" w:rsidRDefault="00BD3714" w:rsidP="00C92AEA">
            <w:pPr>
              <w:rPr>
                <w:b/>
                <w:sz w:val="24"/>
              </w:rPr>
            </w:pPr>
            <w:r>
              <w:rPr>
                <w:rFonts w:cs="Arial"/>
                <w:b/>
                <w:sz w:val="24"/>
              </w:rPr>
              <w:t>8</w:t>
            </w:r>
            <w:r w:rsidR="003B4D5E">
              <w:rPr>
                <w:b/>
                <w:sz w:val="24"/>
              </w:rPr>
              <w:t>2070</w:t>
            </w:r>
          </w:p>
        </w:tc>
        <w:tc>
          <w:tcPr>
            <w:tcW w:w="3348" w:type="dxa"/>
            <w:tcMar>
              <w:top w:w="28" w:type="dxa"/>
            </w:tcMar>
            <w:vAlign w:val="center"/>
          </w:tcPr>
          <w:p w14:paraId="38BD3B07" w14:textId="3823ED11" w:rsidR="003B4D5E" w:rsidRPr="00BF7282" w:rsidRDefault="003B4D5E" w:rsidP="00C92AEA">
            <w:pPr>
              <w:rPr>
                <w:sz w:val="24"/>
              </w:rPr>
            </w:pPr>
            <w:bookmarkStart w:id="1971" w:name="_Toc350174321"/>
            <w:bookmarkStart w:id="1972" w:name="_Toc350176330"/>
            <w:bookmarkStart w:id="1973" w:name="_Toc350505424"/>
            <w:bookmarkStart w:id="1974" w:name="_Toc350508084"/>
            <w:bookmarkStart w:id="1975" w:name="_Toc351714891"/>
            <w:bookmarkStart w:id="1976" w:name="_Toc351715256"/>
            <w:bookmarkStart w:id="1977" w:name="_Toc351724044"/>
            <w:bookmarkStart w:id="1978" w:name="_Toc353307777"/>
            <w:bookmarkStart w:id="1979" w:name="_Toc362507338"/>
            <w:bookmarkStart w:id="1980" w:name="_Toc363637958"/>
            <w:bookmarkStart w:id="1981" w:name="_Toc363638651"/>
            <w:bookmarkStart w:id="1982" w:name="_Toc363653929"/>
            <w:bookmarkStart w:id="1983" w:name="_Toc364321929"/>
            <w:bookmarkStart w:id="1984" w:name="_Toc364328103"/>
            <w:bookmarkStart w:id="1985" w:name="_Toc364328471"/>
            <w:bookmarkStart w:id="1986" w:name="_Toc364328825"/>
            <w:bookmarkStart w:id="1987" w:name="_Toc364439379"/>
            <w:bookmarkStart w:id="1988" w:name="_Toc364440040"/>
            <w:bookmarkStart w:id="1989" w:name="_Toc366685016"/>
            <w:bookmarkStart w:id="1990" w:name="_Toc369082185"/>
            <w:bookmarkStart w:id="1991" w:name="_Toc381686746"/>
            <w:r w:rsidRPr="009910F5">
              <w:rPr>
                <w:sz w:val="24"/>
              </w:rPr>
              <w:t>Makroökonomie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3B4D5E" w:rsidRPr="00BF7282" w14:paraId="3EA6B422" w14:textId="77777777" w:rsidTr="00F52A92">
        <w:trPr>
          <w:trHeight w:val="567"/>
          <w:jc w:val="center"/>
        </w:trPr>
        <w:tc>
          <w:tcPr>
            <w:tcW w:w="2510" w:type="dxa"/>
            <w:tcMar>
              <w:top w:w="28" w:type="dxa"/>
            </w:tcMar>
            <w:vAlign w:val="center"/>
          </w:tcPr>
          <w:p w14:paraId="52D2C6FF" w14:textId="0BAC0D4E" w:rsidR="003B4D5E" w:rsidRPr="00BF7282" w:rsidRDefault="00BD3714" w:rsidP="00C92AEA">
            <w:pPr>
              <w:rPr>
                <w:b/>
                <w:sz w:val="24"/>
              </w:rPr>
            </w:pPr>
            <w:r>
              <w:rPr>
                <w:rFonts w:cs="Arial"/>
                <w:b/>
                <w:sz w:val="24"/>
              </w:rPr>
              <w:t>8</w:t>
            </w:r>
            <w:r w:rsidR="003B4D5E">
              <w:rPr>
                <w:b/>
                <w:sz w:val="24"/>
              </w:rPr>
              <w:t>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1992" w:name="_Toc350174322"/>
            <w:bookmarkStart w:id="1993" w:name="_Toc350176331"/>
            <w:bookmarkStart w:id="1994" w:name="_Toc350505425"/>
            <w:bookmarkStart w:id="1995" w:name="_Toc350508085"/>
            <w:bookmarkStart w:id="1996" w:name="_Toc351714892"/>
            <w:bookmarkStart w:id="1997" w:name="_Toc351715257"/>
            <w:bookmarkStart w:id="1998" w:name="_Toc351724045"/>
            <w:bookmarkStart w:id="1999" w:name="_Toc353307778"/>
            <w:bookmarkStart w:id="2000" w:name="_Toc362507339"/>
            <w:bookmarkStart w:id="2001" w:name="_Toc363637959"/>
            <w:bookmarkStart w:id="2002" w:name="_Toc363638652"/>
            <w:bookmarkStart w:id="2003" w:name="_Toc363653930"/>
            <w:bookmarkStart w:id="2004" w:name="_Toc364321930"/>
            <w:bookmarkStart w:id="2005" w:name="_Toc364328104"/>
            <w:bookmarkStart w:id="2006" w:name="_Toc364328472"/>
            <w:bookmarkStart w:id="2007" w:name="_Toc364328826"/>
            <w:bookmarkStart w:id="2008" w:name="_Toc364439380"/>
            <w:bookmarkStart w:id="2009" w:name="_Toc364440041"/>
            <w:bookmarkStart w:id="2010" w:name="_Toc366685017"/>
            <w:bookmarkStart w:id="2011" w:name="_Toc369082186"/>
            <w:bookmarkStart w:id="2012" w:name="_Toc381686747"/>
            <w:r w:rsidRPr="00AC5BE9">
              <w:rPr>
                <w:sz w:val="24"/>
              </w:rPr>
              <w:t>Ökonomie des öffentlichen Sektors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AD2254" w:rsidRPr="00BF7282" w14:paraId="16F7EEF5" w14:textId="77777777" w:rsidTr="00F52A92">
        <w:trPr>
          <w:trHeight w:val="567"/>
          <w:jc w:val="center"/>
        </w:trPr>
        <w:tc>
          <w:tcPr>
            <w:tcW w:w="2510" w:type="dxa"/>
            <w:tcMar>
              <w:top w:w="28" w:type="dxa"/>
            </w:tcMar>
            <w:vAlign w:val="center"/>
          </w:tcPr>
          <w:p w14:paraId="36143CED" w14:textId="19E244C3" w:rsidR="00AD2254" w:rsidRDefault="00BD3714" w:rsidP="003877B2">
            <w:pPr>
              <w:rPr>
                <w:b/>
                <w:sz w:val="24"/>
              </w:rPr>
            </w:pPr>
            <w:r>
              <w:rPr>
                <w:rFonts w:cs="Arial"/>
                <w:b/>
                <w:sz w:val="24"/>
              </w:rPr>
              <w:t>8</w:t>
            </w:r>
            <w:r w:rsidR="003877B2">
              <w:rPr>
                <w:b/>
                <w:sz w:val="24"/>
              </w:rPr>
              <w:t>6225</w:t>
            </w:r>
          </w:p>
        </w:tc>
        <w:tc>
          <w:tcPr>
            <w:tcW w:w="3348" w:type="dxa"/>
            <w:tcMar>
              <w:top w:w="28" w:type="dxa"/>
            </w:tcMar>
            <w:vAlign w:val="center"/>
          </w:tcPr>
          <w:p w14:paraId="41722D9C" w14:textId="5899A9E1" w:rsidR="00AD2254" w:rsidRPr="00AC5BE9" w:rsidRDefault="00AD2254" w:rsidP="00FB282B">
            <w:pPr>
              <w:pStyle w:val="berschrift1"/>
              <w:outlineLvl w:val="0"/>
              <w:rPr>
                <w:sz w:val="24"/>
              </w:rPr>
            </w:pPr>
            <w:r>
              <w:rPr>
                <w:sz w:val="24"/>
              </w:rPr>
              <w:t xml:space="preserve">Seminar: European integration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51238083" w:rsidR="00CE39FD" w:rsidRDefault="00BD3714" w:rsidP="00C92AEA">
            <w:pPr>
              <w:rPr>
                <w:b/>
                <w:sz w:val="24"/>
              </w:rPr>
            </w:pPr>
            <w:r>
              <w:rPr>
                <w:rFonts w:cs="Arial"/>
                <w:b/>
                <w:sz w:val="24"/>
              </w:rPr>
              <w:t>8</w:t>
            </w:r>
            <w:r w:rsidR="00CE39FD">
              <w:rPr>
                <w:b/>
                <w:sz w:val="24"/>
              </w:rPr>
              <w:t>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328C6FA9" w:rsidR="00CE39FD" w:rsidRPr="00BF7282" w:rsidRDefault="00BD3714" w:rsidP="00C92AEA">
            <w:pPr>
              <w:rPr>
                <w:b/>
                <w:sz w:val="24"/>
              </w:rPr>
            </w:pPr>
            <w:r>
              <w:rPr>
                <w:rFonts w:cs="Arial"/>
                <w:b/>
                <w:sz w:val="24"/>
              </w:rPr>
              <w:t>8</w:t>
            </w:r>
            <w:r w:rsidR="00CE39FD">
              <w:rPr>
                <w:b/>
                <w:sz w:val="24"/>
              </w:rPr>
              <w:t>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0FB148B3" w:rsidR="00CE39FD" w:rsidRPr="00BF7282" w:rsidRDefault="00BD3714" w:rsidP="00C92AEA">
            <w:pPr>
              <w:rPr>
                <w:b/>
                <w:sz w:val="24"/>
              </w:rPr>
            </w:pPr>
            <w:r>
              <w:rPr>
                <w:rFonts w:cs="Arial"/>
                <w:b/>
                <w:sz w:val="24"/>
              </w:rPr>
              <w:t>8</w:t>
            </w:r>
            <w:r w:rsidR="00CE39FD">
              <w:rPr>
                <w:b/>
                <w:sz w:val="24"/>
              </w:rPr>
              <w:t>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3C604A7D" w:rsidR="00CE39FD" w:rsidRPr="00BF7282" w:rsidRDefault="00BD3714" w:rsidP="00C92AEA">
            <w:pPr>
              <w:rPr>
                <w:b/>
                <w:sz w:val="24"/>
              </w:rPr>
            </w:pPr>
            <w:r>
              <w:rPr>
                <w:rFonts w:cs="Arial"/>
                <w:b/>
                <w:sz w:val="24"/>
              </w:rPr>
              <w:lastRenderedPageBreak/>
              <w:t>8</w:t>
            </w:r>
            <w:r w:rsidR="00CE39FD">
              <w:rPr>
                <w:b/>
                <w:sz w:val="24"/>
              </w:rPr>
              <w:t>6810</w:t>
            </w:r>
          </w:p>
        </w:tc>
        <w:tc>
          <w:tcPr>
            <w:tcW w:w="3348" w:type="dxa"/>
            <w:tcMar>
              <w:top w:w="28" w:type="dxa"/>
            </w:tcMar>
            <w:vAlign w:val="center"/>
          </w:tcPr>
          <w:p w14:paraId="503A25DD" w14:textId="4E9E00E0" w:rsidR="00CE39FD" w:rsidRPr="00BF7282" w:rsidRDefault="00CE39FD" w:rsidP="00C92AEA">
            <w:pPr>
              <w:rPr>
                <w:sz w:val="24"/>
              </w:rPr>
            </w:pPr>
            <w:r w:rsidRPr="00BF7282">
              <w:rPr>
                <w:sz w:val="24"/>
              </w:rPr>
              <w:t>Sozialpolitisches Seminar</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11CB288A" w14:textId="77777777" w:rsidTr="00F52A92">
        <w:trPr>
          <w:trHeight w:val="567"/>
          <w:jc w:val="center"/>
        </w:trPr>
        <w:tc>
          <w:tcPr>
            <w:tcW w:w="2510" w:type="dxa"/>
            <w:tcMar>
              <w:top w:w="28" w:type="dxa"/>
            </w:tcMar>
            <w:vAlign w:val="center"/>
          </w:tcPr>
          <w:p w14:paraId="036CC9A0" w14:textId="40038BEE" w:rsidR="00CE39FD" w:rsidRPr="00BF7282" w:rsidRDefault="00BD3714" w:rsidP="00C92AEA">
            <w:pPr>
              <w:rPr>
                <w:b/>
                <w:sz w:val="24"/>
              </w:rPr>
            </w:pPr>
            <w:r>
              <w:rPr>
                <w:rFonts w:cs="Arial"/>
                <w:b/>
                <w:sz w:val="24"/>
              </w:rPr>
              <w:t>8</w:t>
            </w:r>
            <w:r w:rsidR="00CE39FD">
              <w:rPr>
                <w:b/>
                <w:sz w:val="24"/>
              </w:rPr>
              <w:t>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7D291557" w:rsidR="00CE39FD" w:rsidRPr="00BF7282" w:rsidRDefault="00CE2AFC" w:rsidP="00C92AEA">
            <w:pPr>
              <w:rPr>
                <w:sz w:val="24"/>
              </w:rPr>
            </w:pPr>
            <w:r>
              <w:rPr>
                <w:sz w:val="24"/>
              </w:rPr>
              <w:t>Seminar</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62F9B4F2" w:rsidR="00CE39FD" w:rsidRPr="00BF7282" w:rsidRDefault="00BD3714" w:rsidP="00C92AEA">
            <w:pPr>
              <w:rPr>
                <w:b/>
                <w:sz w:val="24"/>
              </w:rPr>
            </w:pPr>
            <w:r>
              <w:rPr>
                <w:rFonts w:cs="Arial"/>
                <w:b/>
                <w:sz w:val="24"/>
              </w:rPr>
              <w:t>8</w:t>
            </w:r>
            <w:r w:rsidR="00CE39FD">
              <w:rPr>
                <w:b/>
                <w:sz w:val="24"/>
              </w:rPr>
              <w:t>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CA7B452" w:rsidR="00CE39FD" w:rsidRPr="00A25C87" w:rsidRDefault="00BD3714" w:rsidP="00C92AEA">
            <w:pPr>
              <w:rPr>
                <w:b/>
                <w:sz w:val="24"/>
              </w:rPr>
            </w:pPr>
            <w:r>
              <w:rPr>
                <w:rFonts w:cs="Arial"/>
                <w:b/>
                <w:sz w:val="24"/>
              </w:rPr>
              <w:t>8</w:t>
            </w:r>
            <w:r w:rsidR="00CE39FD">
              <w:rPr>
                <w:b/>
                <w:sz w:val="24"/>
              </w:rPr>
              <w:t>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2013" w:name="_Toc286408019"/>
            <w:bookmarkStart w:id="2014" w:name="_Toc287530380"/>
            <w:bookmarkStart w:id="2015" w:name="_Toc287964253"/>
            <w:bookmarkStart w:id="2016" w:name="_Toc300074795"/>
            <w:bookmarkStart w:id="2017" w:name="_Toc300153856"/>
            <w:bookmarkStart w:id="2018" w:name="_Toc301861865"/>
            <w:bookmarkStart w:id="2019" w:name="_Toc317511485"/>
            <w:bookmarkStart w:id="2020" w:name="_Toc317694630"/>
            <w:bookmarkStart w:id="2021" w:name="_Toc317772788"/>
            <w:bookmarkStart w:id="2022" w:name="_Toc317781911"/>
            <w:bookmarkStart w:id="2023" w:name="_Toc321384959"/>
            <w:bookmarkStart w:id="2024" w:name="_Toc332267018"/>
            <w:bookmarkStart w:id="2025" w:name="_Toc332366675"/>
            <w:bookmarkStart w:id="2026" w:name="_Toc335747172"/>
            <w:bookmarkStart w:id="2027" w:name="_Toc349828333"/>
            <w:bookmarkStart w:id="2028" w:name="_Toc351454612"/>
            <w:bookmarkStart w:id="2029" w:name="_Toc351715258"/>
            <w:bookmarkStart w:id="2030" w:name="_Toc363637960"/>
            <w:bookmarkStart w:id="2031" w:name="_Toc363638653"/>
            <w:bookmarkStart w:id="2032" w:name="_Toc364321931"/>
            <w:bookmarkStart w:id="2033" w:name="_Toc364328105"/>
            <w:bookmarkStart w:id="2034" w:name="_Toc364328473"/>
            <w:bookmarkStart w:id="2035" w:name="_Toc380759834"/>
            <w:bookmarkStart w:id="2036" w:name="_Toc35958003"/>
            <w:bookmarkStart w:id="2037" w:name="_Toc35958145"/>
            <w:r w:rsidRPr="00BF7282">
              <w:t>Wirtschaftstheorie</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41062DE4" w:rsidR="00D055F7" w:rsidRPr="00BF7282" w:rsidRDefault="00BD3714" w:rsidP="00C92AEA">
            <w:pPr>
              <w:rPr>
                <w:rFonts w:cs="Arial"/>
                <w:b/>
                <w:sz w:val="24"/>
              </w:rPr>
            </w:pPr>
            <w:r>
              <w:rPr>
                <w:rFonts w:cs="Arial"/>
                <w:b/>
                <w:sz w:val="24"/>
              </w:rPr>
              <w:t>8</w:t>
            </w:r>
            <w:r w:rsidR="00774B04">
              <w:rPr>
                <w:rFonts w:cs="Arial"/>
                <w:b/>
                <w:sz w:val="24"/>
              </w:rPr>
              <w:t>6241</w:t>
            </w:r>
          </w:p>
        </w:tc>
        <w:tc>
          <w:tcPr>
            <w:tcW w:w="3402" w:type="dxa"/>
            <w:tcMar>
              <w:top w:w="28" w:type="dxa"/>
            </w:tcMar>
            <w:vAlign w:val="center"/>
          </w:tcPr>
          <w:p w14:paraId="2F35EFF9" w14:textId="3830C616" w:rsidR="00091E1B" w:rsidRPr="00BF7282" w:rsidRDefault="00CE2AFC" w:rsidP="00C92AEA">
            <w:pPr>
              <w:rPr>
                <w:sz w:val="24"/>
              </w:rPr>
            </w:pPr>
            <w:r>
              <w:rPr>
                <w:sz w:val="24"/>
              </w:rPr>
              <w:t>Angewandte Wirtschafts</w:t>
            </w:r>
            <w:r w:rsidR="00BE4D15">
              <w:rPr>
                <w:sz w:val="24"/>
              </w:rPr>
              <w:t xml:space="preserve">-   </w:t>
            </w:r>
            <w:r>
              <w:rPr>
                <w:sz w:val="24"/>
              </w:rPr>
              <w:t>politik</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4F00BF" w:rsidRPr="00BF7282" w14:paraId="6C67C550" w14:textId="77777777" w:rsidTr="00C92AEA">
        <w:trPr>
          <w:trHeight w:val="567"/>
          <w:jc w:val="center"/>
        </w:trPr>
        <w:tc>
          <w:tcPr>
            <w:tcW w:w="2551" w:type="dxa"/>
            <w:tcMar>
              <w:top w:w="28" w:type="dxa"/>
            </w:tcMar>
            <w:vAlign w:val="center"/>
          </w:tcPr>
          <w:p w14:paraId="7DF9300B" w14:textId="59829ECC" w:rsidR="004F00BF"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0D959AA7" w:rsidR="004F00BF"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02936BA4" w:rsidR="00091E1B" w:rsidRPr="00BF7282" w:rsidRDefault="00BD3714" w:rsidP="00C92AEA">
            <w:pPr>
              <w:rPr>
                <w:b/>
                <w:sz w:val="24"/>
              </w:rPr>
            </w:pPr>
            <w:r>
              <w:rPr>
                <w:rFonts w:cs="Arial"/>
                <w:b/>
                <w:sz w:val="24"/>
              </w:rPr>
              <w:t>8</w:t>
            </w:r>
            <w:r w:rsidR="00C7050C">
              <w:rPr>
                <w:rFonts w:cs="Arial"/>
                <w:b/>
                <w:sz w:val="24"/>
              </w:rPr>
              <w:t>6520</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B559D9" w:rsidRPr="00BF7282" w14:paraId="416B50D5" w14:textId="77777777" w:rsidTr="00C92AEA">
        <w:trPr>
          <w:trHeight w:val="567"/>
          <w:jc w:val="center"/>
        </w:trPr>
        <w:tc>
          <w:tcPr>
            <w:tcW w:w="2551" w:type="dxa"/>
            <w:tcMar>
              <w:top w:w="28" w:type="dxa"/>
            </w:tcMar>
            <w:vAlign w:val="center"/>
          </w:tcPr>
          <w:p w14:paraId="6200C19D" w14:textId="4BF17F51" w:rsidR="00B559D9" w:rsidRDefault="00BD3714" w:rsidP="00C92AEA">
            <w:pPr>
              <w:rPr>
                <w:rFonts w:cs="Arial"/>
                <w:b/>
                <w:sz w:val="24"/>
              </w:rPr>
            </w:pPr>
            <w:r>
              <w:rPr>
                <w:rFonts w:cs="Arial"/>
                <w:b/>
                <w:sz w:val="24"/>
              </w:rPr>
              <w:t>8</w:t>
            </w:r>
            <w:r w:rsidR="00B559D9">
              <w:rPr>
                <w:rFonts w:cs="Arial"/>
                <w:b/>
                <w:sz w:val="24"/>
              </w:rPr>
              <w:t>4310</w:t>
            </w:r>
          </w:p>
        </w:tc>
        <w:tc>
          <w:tcPr>
            <w:tcW w:w="3402" w:type="dxa"/>
            <w:tcMar>
              <w:top w:w="28" w:type="dxa"/>
            </w:tcMar>
            <w:vAlign w:val="center"/>
          </w:tcPr>
          <w:p w14:paraId="52108AD6" w14:textId="2236FE4F" w:rsidR="00B559D9" w:rsidRPr="00CE2AFC" w:rsidRDefault="00B559D9" w:rsidP="00C92AEA">
            <w:pPr>
              <w:rPr>
                <w:sz w:val="24"/>
              </w:rPr>
            </w:pPr>
            <w:r w:rsidRPr="00643B5F">
              <w:rPr>
                <w:sz w:val="24"/>
              </w:rPr>
              <w:t>Bachelor Seminar Methoden der exper</w:t>
            </w:r>
            <w:r w:rsidR="00CE2AFC">
              <w:rPr>
                <w:sz w:val="24"/>
              </w:rPr>
              <w:t>imentellen Wirtschaftsforschung</w:t>
            </w:r>
          </w:p>
        </w:tc>
        <w:tc>
          <w:tcPr>
            <w:tcW w:w="3685" w:type="dxa"/>
            <w:tcMar>
              <w:top w:w="28" w:type="dxa"/>
            </w:tcMar>
            <w:vAlign w:val="center"/>
          </w:tcPr>
          <w:p w14:paraId="5FAB15AC" w14:textId="46D12BC9" w:rsidR="00B559D9" w:rsidRPr="00BF7282" w:rsidRDefault="00B559D9"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091E1B" w:rsidRPr="00BF7282" w14:paraId="2B351674" w14:textId="77777777" w:rsidTr="00C92AEA">
        <w:trPr>
          <w:trHeight w:val="567"/>
          <w:jc w:val="center"/>
        </w:trPr>
        <w:tc>
          <w:tcPr>
            <w:tcW w:w="2551" w:type="dxa"/>
            <w:tcMar>
              <w:top w:w="28" w:type="dxa"/>
            </w:tcMar>
            <w:vAlign w:val="center"/>
          </w:tcPr>
          <w:p w14:paraId="358E8555" w14:textId="0DBEDF01" w:rsidR="00091E1B" w:rsidRPr="00BF7282" w:rsidRDefault="00BD3714" w:rsidP="00C92AEA">
            <w:pPr>
              <w:rPr>
                <w:b/>
                <w:sz w:val="24"/>
              </w:rPr>
            </w:pPr>
            <w:r>
              <w:rPr>
                <w:rFonts w:cs="Arial"/>
                <w:b/>
                <w:sz w:val="24"/>
              </w:rPr>
              <w:t>8</w:t>
            </w:r>
            <w:r w:rsidR="00C0105B">
              <w:rPr>
                <w:b/>
                <w:sz w:val="24"/>
              </w:rPr>
              <w:t>6531</w:t>
            </w:r>
          </w:p>
        </w:tc>
        <w:tc>
          <w:tcPr>
            <w:tcW w:w="3402" w:type="dxa"/>
            <w:tcMar>
              <w:top w:w="28" w:type="dxa"/>
            </w:tcMar>
            <w:vAlign w:val="center"/>
          </w:tcPr>
          <w:p w14:paraId="400BACCD" w14:textId="3D6B8A74" w:rsidR="00091E1B" w:rsidRPr="00BF7282" w:rsidRDefault="00091E1B" w:rsidP="00C92AEA">
            <w:pPr>
              <w:rPr>
                <w:sz w:val="24"/>
              </w:rPr>
            </w:pPr>
            <w:r w:rsidRPr="00BF7282">
              <w:rPr>
                <w:sz w:val="24"/>
              </w:rPr>
              <w:t>Bache</w:t>
            </w:r>
            <w:r w:rsidR="00BE4D15">
              <w:rPr>
                <w:sz w:val="24"/>
              </w:rPr>
              <w:t>lor Seminar Verhal</w:t>
            </w:r>
            <w:r w:rsidR="00CE2AFC">
              <w:rPr>
                <w:sz w:val="24"/>
              </w:rPr>
              <w:t xml:space="preserve">tensökonomik </w:t>
            </w:r>
          </w:p>
        </w:tc>
        <w:tc>
          <w:tcPr>
            <w:tcW w:w="3685" w:type="dxa"/>
            <w:tcMar>
              <w:top w:w="28" w:type="dxa"/>
            </w:tcMar>
            <w:vAlign w:val="center"/>
          </w:tcPr>
          <w:p w14:paraId="1AF1040D" w14:textId="618991CA" w:rsidR="00091E1B" w:rsidRPr="00BF7282" w:rsidRDefault="00091E1B"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CE2AFC" w:rsidRPr="00BF7282" w14:paraId="2B2A1A53" w14:textId="77777777" w:rsidTr="00C92AEA">
        <w:trPr>
          <w:trHeight w:val="567"/>
          <w:jc w:val="center"/>
        </w:trPr>
        <w:tc>
          <w:tcPr>
            <w:tcW w:w="2551" w:type="dxa"/>
            <w:tcMar>
              <w:top w:w="28" w:type="dxa"/>
            </w:tcMar>
            <w:vAlign w:val="center"/>
          </w:tcPr>
          <w:p w14:paraId="7D7C79CF" w14:textId="5B969528" w:rsidR="00CE2AFC" w:rsidRDefault="00BD3714" w:rsidP="00C92AEA">
            <w:pPr>
              <w:rPr>
                <w:b/>
                <w:sz w:val="24"/>
              </w:rPr>
            </w:pPr>
            <w:r>
              <w:rPr>
                <w:rFonts w:cs="Arial"/>
                <w:b/>
                <w:sz w:val="24"/>
              </w:rPr>
              <w:t>8</w:t>
            </w:r>
            <w:r w:rsidR="00CE2AFC">
              <w:rPr>
                <w:b/>
                <w:sz w:val="24"/>
              </w:rPr>
              <w:t>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CE2AFC" w:rsidRPr="00BF7282" w14:paraId="20AF2709" w14:textId="77777777" w:rsidTr="00C92AEA">
        <w:trPr>
          <w:trHeight w:val="567"/>
          <w:jc w:val="center"/>
        </w:trPr>
        <w:tc>
          <w:tcPr>
            <w:tcW w:w="2551" w:type="dxa"/>
            <w:tcMar>
              <w:top w:w="28" w:type="dxa"/>
            </w:tcMar>
            <w:vAlign w:val="center"/>
          </w:tcPr>
          <w:p w14:paraId="2EAB2EAB" w14:textId="761D9B48" w:rsidR="00CE2AFC" w:rsidRPr="00BF7282" w:rsidRDefault="00BD3714" w:rsidP="00C92AEA">
            <w:pPr>
              <w:rPr>
                <w:b/>
                <w:sz w:val="24"/>
              </w:rPr>
            </w:pPr>
            <w:r>
              <w:rPr>
                <w:rFonts w:cs="Arial"/>
                <w:b/>
                <w:sz w:val="24"/>
              </w:rPr>
              <w:t>8</w:t>
            </w:r>
            <w:r w:rsidR="00CE2AFC">
              <w:rPr>
                <w:b/>
                <w:sz w:val="24"/>
              </w:rPr>
              <w:t>3200</w:t>
            </w:r>
          </w:p>
        </w:tc>
        <w:tc>
          <w:tcPr>
            <w:tcW w:w="3402" w:type="dxa"/>
            <w:tcMar>
              <w:top w:w="28" w:type="dxa"/>
            </w:tcMar>
            <w:vAlign w:val="center"/>
          </w:tcPr>
          <w:p w14:paraId="782A1761" w14:textId="77777777" w:rsidR="00CE2AFC" w:rsidRPr="00BF7282" w:rsidRDefault="00CE2AFC" w:rsidP="00C92AEA">
            <w:pPr>
              <w:rPr>
                <w:sz w:val="24"/>
              </w:rPr>
            </w:pPr>
            <w:r w:rsidRPr="00BF7282">
              <w:rPr>
                <w:sz w:val="24"/>
              </w:rPr>
              <w:t>Empirische Wirtschaftsforschung II</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2A15B850" w:rsidR="009D4035" w:rsidRDefault="00BD3714" w:rsidP="00C92AEA">
            <w:pPr>
              <w:rPr>
                <w:b/>
                <w:sz w:val="24"/>
              </w:rPr>
            </w:pPr>
            <w:r>
              <w:rPr>
                <w:rFonts w:cs="Arial"/>
                <w:b/>
                <w:sz w:val="24"/>
              </w:rPr>
              <w:t>8</w:t>
            </w:r>
            <w:r w:rsidR="009D4035">
              <w:rPr>
                <w:b/>
                <w:sz w:val="24"/>
              </w:rPr>
              <w:t>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9D4035" w:rsidRPr="00BF7282" w14:paraId="7C9553CB" w14:textId="77777777" w:rsidTr="00C92AEA">
        <w:trPr>
          <w:trHeight w:val="567"/>
          <w:jc w:val="center"/>
        </w:trPr>
        <w:tc>
          <w:tcPr>
            <w:tcW w:w="2551" w:type="dxa"/>
            <w:tcMar>
              <w:top w:w="28" w:type="dxa"/>
            </w:tcMar>
            <w:vAlign w:val="center"/>
          </w:tcPr>
          <w:p w14:paraId="419B96C8" w14:textId="3E0B233D" w:rsidR="009D4035" w:rsidRPr="00BF7282" w:rsidRDefault="00BD3714">
            <w:pPr>
              <w:rPr>
                <w:b/>
                <w:sz w:val="24"/>
              </w:rPr>
            </w:pPr>
            <w:r>
              <w:rPr>
                <w:rFonts w:cs="Arial"/>
                <w:b/>
                <w:sz w:val="24"/>
              </w:rPr>
              <w:t>8</w:t>
            </w:r>
            <w:r w:rsidR="009D4035">
              <w:rPr>
                <w:rFonts w:cs="Arial"/>
                <w:b/>
                <w:sz w:val="24"/>
              </w:rPr>
              <w:t>6570</w:t>
            </w:r>
          </w:p>
        </w:tc>
        <w:tc>
          <w:tcPr>
            <w:tcW w:w="3402" w:type="dxa"/>
            <w:tcMar>
              <w:top w:w="28" w:type="dxa"/>
            </w:tcMar>
            <w:vAlign w:val="center"/>
          </w:tcPr>
          <w:p w14:paraId="1CF809E2" w14:textId="1DD21F0A" w:rsidR="009D4035" w:rsidRPr="00BF7282" w:rsidRDefault="009D4035" w:rsidP="00C92AEA">
            <w:pPr>
              <w:rPr>
                <w:sz w:val="24"/>
              </w:rPr>
            </w:pPr>
            <w:r w:rsidRPr="00BF7282">
              <w:rPr>
                <w:sz w:val="24"/>
              </w:rPr>
              <w:t>Geldtheor</w:t>
            </w:r>
            <w:r>
              <w:rPr>
                <w:sz w:val="24"/>
              </w:rPr>
              <w:t>ie und angewandte Makroökonomik</w:t>
            </w:r>
            <w:r w:rsidR="0079392A">
              <w:rPr>
                <w:sz w:val="24"/>
              </w:rPr>
              <w:t xml:space="preserve"> (gültig bis 31.03.2020)</w:t>
            </w:r>
          </w:p>
        </w:tc>
        <w:tc>
          <w:tcPr>
            <w:tcW w:w="3685" w:type="dxa"/>
            <w:tcMar>
              <w:top w:w="28" w:type="dxa"/>
            </w:tcMar>
            <w:vAlign w:val="center"/>
          </w:tcPr>
          <w:p w14:paraId="729FEEB4" w14:textId="606FF041" w:rsidR="009D4035" w:rsidRPr="00BF7282" w:rsidRDefault="009D4035" w:rsidP="00C92AEA">
            <w:pPr>
              <w:rPr>
                <w:sz w:val="24"/>
              </w:rPr>
            </w:pPr>
            <w:r w:rsidRPr="00BF7282">
              <w:rPr>
                <w:rFonts w:cs="Arial"/>
                <w:sz w:val="24"/>
              </w:rPr>
              <w:t xml:space="preserve">Prof. </w:t>
            </w:r>
            <w:r w:rsidR="008F4C19">
              <w:rPr>
                <w:rFonts w:cs="Arial"/>
                <w:sz w:val="24"/>
              </w:rPr>
              <w:t xml:space="preserve">Dr. </w:t>
            </w:r>
            <w:r w:rsidRPr="00BF7282">
              <w:rPr>
                <w:rFonts w:cs="Arial"/>
                <w:sz w:val="24"/>
              </w:rPr>
              <w:t>Merkl</w:t>
            </w:r>
          </w:p>
        </w:tc>
      </w:tr>
      <w:tr w:rsidR="00BF7625" w:rsidRPr="00BF7282" w14:paraId="626EA7E7" w14:textId="77777777" w:rsidTr="00C92AEA">
        <w:trPr>
          <w:trHeight w:val="567"/>
          <w:jc w:val="center"/>
        </w:trPr>
        <w:tc>
          <w:tcPr>
            <w:tcW w:w="2551" w:type="dxa"/>
            <w:tcMar>
              <w:top w:w="28" w:type="dxa"/>
            </w:tcMar>
            <w:vAlign w:val="center"/>
          </w:tcPr>
          <w:p w14:paraId="62B237C4" w14:textId="2A2A48EC" w:rsidR="00BF7625" w:rsidRDefault="00BD3714" w:rsidP="00C92AEA">
            <w:pPr>
              <w:rPr>
                <w:rFonts w:cs="Arial"/>
                <w:b/>
                <w:sz w:val="24"/>
              </w:rPr>
            </w:pPr>
            <w:r>
              <w:rPr>
                <w:rFonts w:cs="Arial"/>
                <w:b/>
                <w:sz w:val="24"/>
              </w:rPr>
              <w:t>8</w:t>
            </w:r>
            <w:r w:rsidR="00BF7625">
              <w:rPr>
                <w:rFonts w:cs="Arial"/>
                <w:b/>
                <w:sz w:val="24"/>
              </w:rPr>
              <w:t>3990</w:t>
            </w:r>
          </w:p>
        </w:tc>
        <w:tc>
          <w:tcPr>
            <w:tcW w:w="3402" w:type="dxa"/>
            <w:tcMar>
              <w:top w:w="28" w:type="dxa"/>
            </w:tcMar>
            <w:vAlign w:val="center"/>
          </w:tcPr>
          <w:p w14:paraId="6A123B4F" w14:textId="7FC0ED06" w:rsidR="00BF7625" w:rsidRPr="00BF7282" w:rsidRDefault="00BF7625" w:rsidP="00C92AEA">
            <w:pPr>
              <w:rPr>
                <w:sz w:val="24"/>
              </w:rPr>
            </w:pPr>
            <w:r>
              <w:rPr>
                <w:sz w:val="24"/>
              </w:rPr>
              <w:t>Industrieökonomik</w:t>
            </w:r>
          </w:p>
        </w:tc>
        <w:tc>
          <w:tcPr>
            <w:tcW w:w="3685" w:type="dxa"/>
            <w:tcMar>
              <w:top w:w="28" w:type="dxa"/>
            </w:tcMar>
            <w:vAlign w:val="center"/>
          </w:tcPr>
          <w:p w14:paraId="587A2F1F" w14:textId="4160D038" w:rsidR="00BF7625" w:rsidRPr="00BF7282" w:rsidRDefault="00BF7625" w:rsidP="00C92AEA">
            <w:pPr>
              <w:rPr>
                <w:rFonts w:cs="Arial"/>
                <w:sz w:val="24"/>
              </w:rPr>
            </w:pPr>
            <w:r>
              <w:rPr>
                <w:rFonts w:cs="Arial"/>
                <w:sz w:val="24"/>
              </w:rPr>
              <w:t xml:space="preserve">Prof. </w:t>
            </w:r>
            <w:r w:rsidR="008F4C19">
              <w:rPr>
                <w:rFonts w:cs="Arial"/>
                <w:sz w:val="24"/>
              </w:rPr>
              <w:t xml:space="preserve">Dr. </w:t>
            </w:r>
            <w:r>
              <w:rPr>
                <w:rFonts w:cs="Arial"/>
                <w:sz w:val="24"/>
              </w:rPr>
              <w:t>Zöttl</w:t>
            </w:r>
          </w:p>
        </w:tc>
      </w:tr>
      <w:tr w:rsidR="001E4EFE" w:rsidRPr="00BF7282" w14:paraId="44C9F314" w14:textId="77777777" w:rsidTr="00C92AEA">
        <w:trPr>
          <w:trHeight w:val="567"/>
          <w:jc w:val="center"/>
        </w:trPr>
        <w:tc>
          <w:tcPr>
            <w:tcW w:w="2551" w:type="dxa"/>
            <w:tcMar>
              <w:top w:w="28" w:type="dxa"/>
            </w:tcMar>
            <w:vAlign w:val="center"/>
          </w:tcPr>
          <w:p w14:paraId="0A77377F" w14:textId="7748B143" w:rsidR="001E4EFE" w:rsidRDefault="00BD3714" w:rsidP="00CF0AA7">
            <w:pPr>
              <w:rPr>
                <w:rFonts w:cs="Arial"/>
                <w:b/>
                <w:sz w:val="24"/>
              </w:rPr>
            </w:pPr>
            <w:r>
              <w:rPr>
                <w:rFonts w:cs="Arial"/>
                <w:b/>
                <w:sz w:val="24"/>
              </w:rPr>
              <w:t>8</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3B5FFE9E" w:rsidR="001E4EFE" w:rsidRDefault="001E4EFE" w:rsidP="00C92AEA">
            <w:pPr>
              <w:rPr>
                <w:rFonts w:cs="Arial"/>
                <w:sz w:val="24"/>
              </w:rPr>
            </w:pPr>
            <w:r>
              <w:rPr>
                <w:rFonts w:cs="Arial"/>
                <w:sz w:val="24"/>
              </w:rPr>
              <w:t>Prof. Dr. Merkl</w:t>
            </w:r>
            <w:r w:rsidR="00920B54">
              <w:rPr>
                <w:rFonts w:cs="Arial"/>
                <w:sz w:val="24"/>
              </w:rPr>
              <w:t xml:space="preserve"> </w:t>
            </w:r>
            <w:r w:rsidR="00920B54" w:rsidRPr="00920B54">
              <w:rPr>
                <w:rFonts w:cs="Arial"/>
                <w:sz w:val="24"/>
              </w:rPr>
              <w:t>und Prof. Dr. Christoph Moser</w:t>
            </w:r>
          </w:p>
        </w:tc>
      </w:tr>
      <w:tr w:rsidR="00BF7625" w:rsidRPr="00BF7282" w14:paraId="54ACEB55" w14:textId="77777777" w:rsidTr="00C92AEA">
        <w:trPr>
          <w:trHeight w:val="567"/>
          <w:jc w:val="center"/>
        </w:trPr>
        <w:tc>
          <w:tcPr>
            <w:tcW w:w="2551" w:type="dxa"/>
            <w:tcMar>
              <w:top w:w="28" w:type="dxa"/>
            </w:tcMar>
            <w:vAlign w:val="center"/>
          </w:tcPr>
          <w:p w14:paraId="7A113EA2" w14:textId="6AD2737A" w:rsidR="00BF7625" w:rsidRPr="00BF7282" w:rsidRDefault="00BD3714" w:rsidP="00C92AEA">
            <w:pPr>
              <w:rPr>
                <w:b/>
                <w:sz w:val="24"/>
              </w:rPr>
            </w:pPr>
            <w:r w:rsidRPr="008F17D6">
              <w:rPr>
                <w:b/>
                <w:sz w:val="24"/>
              </w:rPr>
              <w:t>8</w:t>
            </w:r>
            <w:r w:rsidR="00BF7625">
              <w:rPr>
                <w:b/>
                <w:sz w:val="24"/>
              </w:rPr>
              <w:t>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2038" w:name="_Toc350174323"/>
            <w:bookmarkStart w:id="2039" w:name="_Toc350176332"/>
            <w:bookmarkStart w:id="2040" w:name="_Toc350505426"/>
            <w:bookmarkStart w:id="2041" w:name="_Toc350508086"/>
            <w:bookmarkStart w:id="2042" w:name="_Toc351714893"/>
            <w:bookmarkStart w:id="2043" w:name="_Toc351715259"/>
            <w:bookmarkStart w:id="2044" w:name="_Toc351724046"/>
            <w:bookmarkStart w:id="2045" w:name="_Toc353307779"/>
            <w:bookmarkStart w:id="2046" w:name="_Toc362507340"/>
            <w:bookmarkStart w:id="2047" w:name="_Toc363637961"/>
            <w:bookmarkStart w:id="2048" w:name="_Toc363638654"/>
            <w:bookmarkStart w:id="2049" w:name="_Toc363653931"/>
            <w:bookmarkStart w:id="2050" w:name="_Toc364321932"/>
            <w:bookmarkStart w:id="2051" w:name="_Toc364328106"/>
            <w:bookmarkStart w:id="2052" w:name="_Toc364328474"/>
            <w:bookmarkStart w:id="2053" w:name="_Toc364328827"/>
            <w:bookmarkStart w:id="2054" w:name="_Toc364439381"/>
            <w:bookmarkStart w:id="2055" w:name="_Toc364440042"/>
            <w:bookmarkStart w:id="2056" w:name="_Toc366685018"/>
            <w:bookmarkStart w:id="2057" w:name="_Toc369082187"/>
            <w:bookmarkStart w:id="2058" w:name="_Toc381686749"/>
            <w:r w:rsidRPr="00FF1CC2">
              <w:rPr>
                <w:sz w:val="24"/>
              </w:rPr>
              <w:t>Ökonomie des öffentlichen Sektors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BF7625" w:rsidRPr="00BF7282" w14:paraId="5995F094" w14:textId="77777777" w:rsidTr="00C92AEA">
        <w:trPr>
          <w:trHeight w:val="567"/>
          <w:jc w:val="center"/>
        </w:trPr>
        <w:tc>
          <w:tcPr>
            <w:tcW w:w="2551" w:type="dxa"/>
            <w:tcMar>
              <w:top w:w="28" w:type="dxa"/>
            </w:tcMar>
            <w:vAlign w:val="center"/>
          </w:tcPr>
          <w:p w14:paraId="4A7A8406" w14:textId="7149DA5F" w:rsidR="00BF7625" w:rsidRPr="00BF7282" w:rsidRDefault="00BD3714" w:rsidP="00C92AEA">
            <w:pPr>
              <w:rPr>
                <w:b/>
                <w:sz w:val="24"/>
              </w:rPr>
            </w:pPr>
            <w:r w:rsidRPr="008F17D6">
              <w:rPr>
                <w:b/>
                <w:sz w:val="24"/>
              </w:rPr>
              <w:t>8</w:t>
            </w:r>
            <w:r w:rsidR="00BF7625">
              <w:rPr>
                <w:b/>
                <w:sz w:val="24"/>
              </w:rPr>
              <w:t>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4EA7A09A" w14:textId="77777777" w:rsidTr="00C92AEA">
        <w:trPr>
          <w:trHeight w:val="567"/>
          <w:jc w:val="center"/>
        </w:trPr>
        <w:tc>
          <w:tcPr>
            <w:tcW w:w="2551" w:type="dxa"/>
            <w:tcMar>
              <w:top w:w="28" w:type="dxa"/>
            </w:tcMar>
            <w:vAlign w:val="center"/>
          </w:tcPr>
          <w:p w14:paraId="5AA62673" w14:textId="027F6151" w:rsidR="00BF7625" w:rsidRDefault="00BD3714" w:rsidP="00C92AEA">
            <w:pPr>
              <w:rPr>
                <w:b/>
                <w:sz w:val="24"/>
              </w:rPr>
            </w:pPr>
            <w:r w:rsidRPr="008F17D6">
              <w:rPr>
                <w:b/>
                <w:sz w:val="24"/>
              </w:rPr>
              <w:t>8</w:t>
            </w:r>
            <w:r w:rsidR="008C1087">
              <w:rPr>
                <w:b/>
                <w:sz w:val="24"/>
              </w:rPr>
              <w:t>3415</w:t>
            </w:r>
          </w:p>
        </w:tc>
        <w:tc>
          <w:tcPr>
            <w:tcW w:w="3402" w:type="dxa"/>
            <w:tcMar>
              <w:top w:w="28" w:type="dxa"/>
            </w:tcMar>
            <w:vAlign w:val="center"/>
          </w:tcPr>
          <w:p w14:paraId="331DE8A3" w14:textId="4FA93629" w:rsidR="00BF7625" w:rsidRPr="00BF7282" w:rsidRDefault="006C208F" w:rsidP="00C92AEA">
            <w:pPr>
              <w:rPr>
                <w:sz w:val="24"/>
              </w:rPr>
            </w:pPr>
            <w:r>
              <w:rPr>
                <w:sz w:val="24"/>
              </w:rPr>
              <w:t>Soziale Präferenzen</w:t>
            </w:r>
          </w:p>
        </w:tc>
        <w:tc>
          <w:tcPr>
            <w:tcW w:w="3685" w:type="dxa"/>
            <w:tcMar>
              <w:top w:w="28" w:type="dxa"/>
            </w:tcMar>
            <w:vAlign w:val="center"/>
          </w:tcPr>
          <w:p w14:paraId="1D728D68" w14:textId="00993E94" w:rsidR="00BF7625" w:rsidRPr="00BF7282" w:rsidRDefault="00BF7625" w:rsidP="00C92AEA">
            <w:pPr>
              <w:rPr>
                <w:sz w:val="24"/>
              </w:rPr>
            </w:pPr>
            <w:r>
              <w:rPr>
                <w:sz w:val="24"/>
              </w:rPr>
              <w:t xml:space="preserve">Prof. </w:t>
            </w:r>
            <w:r w:rsidR="008F4C19">
              <w:rPr>
                <w:sz w:val="24"/>
              </w:rPr>
              <w:t xml:space="preserve">Dr. </w:t>
            </w:r>
            <w:r>
              <w:rPr>
                <w:sz w:val="24"/>
              </w:rPr>
              <w:t>Utikal</w:t>
            </w:r>
          </w:p>
        </w:tc>
      </w:tr>
      <w:tr w:rsidR="00BF7625" w:rsidRPr="00BF7282" w14:paraId="568A2328" w14:textId="77777777" w:rsidTr="00C92AEA">
        <w:trPr>
          <w:trHeight w:val="567"/>
          <w:jc w:val="center"/>
        </w:trPr>
        <w:tc>
          <w:tcPr>
            <w:tcW w:w="2551" w:type="dxa"/>
            <w:tcMar>
              <w:top w:w="28" w:type="dxa"/>
            </w:tcMar>
            <w:vAlign w:val="center"/>
          </w:tcPr>
          <w:p w14:paraId="683B3B20" w14:textId="13A22F0B" w:rsidR="00BF7625" w:rsidRPr="00BF7282" w:rsidRDefault="00BD3714" w:rsidP="00C92AEA">
            <w:pPr>
              <w:rPr>
                <w:b/>
                <w:sz w:val="24"/>
              </w:rPr>
            </w:pPr>
            <w:r w:rsidRPr="008F17D6">
              <w:rPr>
                <w:b/>
                <w:sz w:val="24"/>
              </w:rPr>
              <w:t>8</w:t>
            </w:r>
            <w:r w:rsidR="00BF7625">
              <w:rPr>
                <w:b/>
                <w:sz w:val="24"/>
              </w:rPr>
              <w:t>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332860" w:rsidRPr="00BF7282" w14:paraId="565DE680" w14:textId="77777777" w:rsidTr="00C92AEA">
        <w:trPr>
          <w:trHeight w:val="567"/>
          <w:jc w:val="center"/>
        </w:trPr>
        <w:tc>
          <w:tcPr>
            <w:tcW w:w="2551" w:type="dxa"/>
            <w:tcMar>
              <w:top w:w="28" w:type="dxa"/>
            </w:tcMar>
            <w:vAlign w:val="center"/>
          </w:tcPr>
          <w:p w14:paraId="1A962EDC" w14:textId="3FB67D80" w:rsidR="00332860" w:rsidRDefault="00BD3714" w:rsidP="00C92AEA">
            <w:pPr>
              <w:rPr>
                <w:b/>
                <w:sz w:val="24"/>
              </w:rPr>
            </w:pPr>
            <w:r w:rsidRPr="008F17D6">
              <w:rPr>
                <w:b/>
                <w:sz w:val="24"/>
              </w:rPr>
              <w:t>8</w:t>
            </w:r>
            <w:r w:rsidR="006908C5">
              <w:rPr>
                <w:b/>
                <w:sz w:val="24"/>
              </w:rPr>
              <w:t>7725</w:t>
            </w:r>
          </w:p>
        </w:tc>
        <w:tc>
          <w:tcPr>
            <w:tcW w:w="3402" w:type="dxa"/>
            <w:tcMar>
              <w:top w:w="28" w:type="dxa"/>
            </w:tcMar>
            <w:vAlign w:val="center"/>
          </w:tcPr>
          <w:p w14:paraId="0E907854" w14:textId="3D4981EC" w:rsidR="00332860" w:rsidRDefault="00332860" w:rsidP="00C92AEA">
            <w:pPr>
              <w:rPr>
                <w:sz w:val="24"/>
              </w:rPr>
            </w:pPr>
            <w:r w:rsidRPr="00332860">
              <w:rPr>
                <w:sz w:val="24"/>
              </w:rPr>
              <w:t>Steuerung öffentlicher Haushalte</w:t>
            </w:r>
            <w:r w:rsidR="00222471">
              <w:rPr>
                <w:sz w:val="24"/>
              </w:rPr>
              <w:t xml:space="preserve"> </w:t>
            </w:r>
            <w:r w:rsidR="00B47301">
              <w:rPr>
                <w:sz w:val="24"/>
              </w:rPr>
              <w:t>(gültig bis 31.03.2020)</w:t>
            </w:r>
          </w:p>
        </w:tc>
        <w:tc>
          <w:tcPr>
            <w:tcW w:w="3685" w:type="dxa"/>
            <w:tcMar>
              <w:top w:w="28" w:type="dxa"/>
            </w:tcMar>
            <w:vAlign w:val="center"/>
          </w:tcPr>
          <w:p w14:paraId="5764F027" w14:textId="2E9A8FC9" w:rsidR="00332860" w:rsidRPr="00BF7282" w:rsidRDefault="00332860" w:rsidP="00C92AEA">
            <w:pPr>
              <w:rPr>
                <w:sz w:val="24"/>
              </w:rPr>
            </w:pPr>
            <w:r>
              <w:rPr>
                <w:rFonts w:cs="Arial"/>
                <w:sz w:val="24"/>
              </w:rPr>
              <w:t>Prof. Dr. Merkl</w:t>
            </w:r>
          </w:p>
        </w:tc>
      </w:tr>
      <w:tr w:rsidR="00BF7625" w:rsidRPr="00BF7282" w14:paraId="26811F75" w14:textId="77777777" w:rsidTr="00C92AEA">
        <w:trPr>
          <w:trHeight w:val="567"/>
          <w:jc w:val="center"/>
        </w:trPr>
        <w:tc>
          <w:tcPr>
            <w:tcW w:w="2551" w:type="dxa"/>
            <w:tcMar>
              <w:top w:w="28" w:type="dxa"/>
            </w:tcMar>
            <w:vAlign w:val="center"/>
          </w:tcPr>
          <w:p w14:paraId="0524B57B" w14:textId="55C89C31" w:rsidR="00BF7625" w:rsidRPr="00BF7282" w:rsidRDefault="00BD3714" w:rsidP="00C92AEA">
            <w:pPr>
              <w:rPr>
                <w:b/>
                <w:sz w:val="24"/>
              </w:rPr>
            </w:pPr>
            <w:r w:rsidRPr="008F17D6">
              <w:rPr>
                <w:b/>
                <w:sz w:val="24"/>
              </w:rPr>
              <w:t>8</w:t>
            </w:r>
            <w:r w:rsidR="00BF7625">
              <w:rPr>
                <w:b/>
                <w:sz w:val="24"/>
              </w:rPr>
              <w:t>6620</w:t>
            </w:r>
          </w:p>
        </w:tc>
        <w:tc>
          <w:tcPr>
            <w:tcW w:w="3402" w:type="dxa"/>
            <w:tcMar>
              <w:top w:w="28" w:type="dxa"/>
            </w:tcMar>
            <w:vAlign w:val="center"/>
          </w:tcPr>
          <w:p w14:paraId="4470FB97" w14:textId="4D5EFBA1" w:rsidR="00BF7625" w:rsidRPr="00BF7282" w:rsidRDefault="00BF7625" w:rsidP="00C92AEA">
            <w:pPr>
              <w:rPr>
                <w:sz w:val="24"/>
              </w:rPr>
            </w:pPr>
            <w:r w:rsidRPr="00BF7282">
              <w:rPr>
                <w:sz w:val="24"/>
              </w:rPr>
              <w:t>Wirtschaftspolitisches Seminar</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38D2F8B1" w:rsidR="00BF7625" w:rsidRDefault="00BD3714" w:rsidP="00C92AEA">
            <w:pPr>
              <w:rPr>
                <w:b/>
                <w:sz w:val="24"/>
              </w:rPr>
            </w:pPr>
            <w:r w:rsidRPr="000A68F0">
              <w:rPr>
                <w:b/>
                <w:sz w:val="24"/>
              </w:rPr>
              <w:t>8</w:t>
            </w:r>
            <w:r w:rsidR="00BF7625">
              <w:rPr>
                <w:b/>
                <w:sz w:val="24"/>
              </w:rPr>
              <w:t>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2059" w:name="_Toc364439382"/>
      <w:bookmarkStart w:id="2060" w:name="_Toc364440043"/>
      <w:bookmarkStart w:id="2061"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2062" w:name="_Toc381808519"/>
      <w:bookmarkStart w:id="2063" w:name="_Toc436921017"/>
      <w:bookmarkStart w:id="2064" w:name="_Toc35958004"/>
      <w:r>
        <w:t>V</w:t>
      </w:r>
      <w:r w:rsidR="00246B19" w:rsidRPr="008D4C31">
        <w:t>ertiefungen 10er Block</w:t>
      </w:r>
      <w:bookmarkEnd w:id="2059"/>
      <w:bookmarkEnd w:id="2060"/>
      <w:bookmarkEnd w:id="2061"/>
      <w:bookmarkEnd w:id="2062"/>
      <w:bookmarkEnd w:id="2063"/>
      <w:bookmarkEnd w:id="2064"/>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B172C9" w:rsidP="00C17CB2">
      <w:pPr>
        <w:spacing w:line="276" w:lineRule="auto"/>
        <w:jc w:val="both"/>
        <w:rPr>
          <w:rFonts w:cs="Arial"/>
          <w:i/>
          <w:sz w:val="24"/>
        </w:rPr>
      </w:pPr>
      <w:hyperlink r:id="rId25"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2065" w:name="_Toc317694540"/>
      <w:bookmarkStart w:id="2066" w:name="_Toc317772698"/>
      <w:bookmarkStart w:id="2067" w:name="_Toc317781814"/>
      <w:bookmarkStart w:id="2068" w:name="_Toc317782433"/>
      <w:bookmarkStart w:id="2069" w:name="_Toc318454733"/>
      <w:bookmarkStart w:id="2070" w:name="_Toc319076070"/>
      <w:bookmarkStart w:id="2071" w:name="_Toc319322638"/>
      <w:bookmarkStart w:id="2072" w:name="_Toc319323208"/>
      <w:bookmarkStart w:id="2073" w:name="_Toc319324739"/>
      <w:bookmarkStart w:id="2074" w:name="_Toc319325085"/>
      <w:bookmarkStart w:id="2075" w:name="_Toc319325430"/>
      <w:bookmarkStart w:id="2076" w:name="_Toc319325773"/>
      <w:bookmarkStart w:id="2077" w:name="_Toc319326116"/>
      <w:bookmarkStart w:id="2078" w:name="_Toc319326469"/>
      <w:bookmarkStart w:id="2079" w:name="_Toc319326794"/>
      <w:bookmarkStart w:id="2080" w:name="_Toc319327115"/>
      <w:bookmarkStart w:id="2081" w:name="_Toc319328039"/>
      <w:bookmarkStart w:id="2082" w:name="_Toc319328366"/>
      <w:bookmarkStart w:id="2083" w:name="_Toc319328697"/>
      <w:bookmarkStart w:id="2084" w:name="_Toc319329031"/>
      <w:bookmarkStart w:id="2085" w:name="_Toc319329366"/>
      <w:bookmarkStart w:id="2086" w:name="_Toc319329701"/>
      <w:bookmarkStart w:id="2087" w:name="_Toc319330037"/>
      <w:bookmarkStart w:id="2088" w:name="_Toc319330377"/>
      <w:r>
        <w:br w:type="page"/>
      </w:r>
    </w:p>
    <w:p w14:paraId="182DD696" w14:textId="77777777" w:rsidR="008D0A59" w:rsidRDefault="008D0A59" w:rsidP="008D0A59">
      <w:bookmarkStart w:id="2089" w:name="_Toc321384960"/>
      <w:bookmarkStart w:id="2090" w:name="_Toc332267019"/>
      <w:bookmarkStart w:id="2091" w:name="_Toc332366676"/>
      <w:bookmarkStart w:id="2092" w:name="_Toc335747173"/>
      <w:bookmarkStart w:id="2093" w:name="_Toc335816551"/>
      <w:bookmarkStart w:id="2094" w:name="_Toc349828334"/>
      <w:bookmarkStart w:id="2095" w:name="_Toc351454613"/>
      <w:bookmarkStart w:id="2096" w:name="_Toc351715260"/>
      <w:bookmarkStart w:id="2097" w:name="_Toc363637962"/>
      <w:bookmarkStart w:id="2098" w:name="_Toc363638655"/>
      <w:bookmarkStart w:id="2099" w:name="_Toc364321933"/>
      <w:bookmarkStart w:id="2100" w:name="_Toc364328107"/>
      <w:bookmarkStart w:id="2101" w:name="_Toc364328475"/>
      <w:bookmarkStart w:id="2102"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2103" w:name="_Toc381808520"/>
      <w:bookmarkStart w:id="2104" w:name="_Toc436921018"/>
      <w:bookmarkStart w:id="2105" w:name="_Toc35958005"/>
      <w:r w:rsidRPr="008D4C31">
        <w:t>Spezielle Vertiefungen</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2106" w:name="_Toc321384961"/>
      <w:bookmarkStart w:id="2107" w:name="_Toc332267020"/>
      <w:bookmarkStart w:id="2108" w:name="_Toc332366677"/>
      <w:bookmarkStart w:id="2109" w:name="_Toc335747174"/>
      <w:bookmarkStart w:id="2110" w:name="_Toc335816552"/>
      <w:bookmarkStart w:id="2111" w:name="_Toc349828335"/>
      <w:bookmarkStart w:id="2112" w:name="_Toc351454614"/>
      <w:bookmarkStart w:id="2113" w:name="_Toc351715261"/>
      <w:bookmarkStart w:id="2114" w:name="_Toc363637963"/>
      <w:bookmarkStart w:id="2115" w:name="_Toc363638656"/>
      <w:bookmarkStart w:id="2116" w:name="_Toc364321934"/>
      <w:bookmarkStart w:id="2117" w:name="_Toc364328108"/>
      <w:bookmarkStart w:id="2118" w:name="_Toc364328476"/>
      <w:bookmarkStart w:id="2119" w:name="_Toc380759837"/>
      <w:bookmarkStart w:id="2120" w:name="_Toc317694541"/>
      <w:bookmarkStart w:id="2121" w:name="_Toc317772699"/>
      <w:bookmarkStart w:id="2122" w:name="_Toc317781815"/>
      <w:bookmarkStart w:id="2123" w:name="_Toc317782434"/>
      <w:bookmarkStart w:id="2124" w:name="_Toc318454734"/>
      <w:bookmarkStart w:id="2125" w:name="_Toc35958006"/>
      <w:bookmarkEnd w:id="2065"/>
      <w:bookmarkEnd w:id="2066"/>
      <w:bookmarkEnd w:id="2067"/>
      <w:bookmarkEnd w:id="2068"/>
      <w:bookmarkEnd w:id="2069"/>
      <w:r w:rsidRPr="004C0C20">
        <w:rPr>
          <w:b/>
          <w:sz w:val="28"/>
          <w:szCs w:val="28"/>
        </w:rPr>
        <w:lastRenderedPageBreak/>
        <w:t>Zweitfachmodule –</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r w:rsidRPr="004C0C20">
        <w:rPr>
          <w:b/>
          <w:sz w:val="28"/>
          <w:szCs w:val="28"/>
        </w:rPr>
        <w:t xml:space="preserve"> </w:t>
      </w:r>
      <w:bookmarkStart w:id="2126" w:name="_Toc321384962"/>
      <w:bookmarkStart w:id="2127" w:name="_Toc332267021"/>
      <w:bookmarkStart w:id="2128" w:name="_Toc332366678"/>
      <w:bookmarkStart w:id="2129" w:name="_Toc335747175"/>
      <w:bookmarkStart w:id="2130" w:name="_Toc335816553"/>
      <w:bookmarkStart w:id="2131" w:name="_Toc349828336"/>
      <w:bookmarkStart w:id="2132" w:name="_Toc351454615"/>
      <w:bookmarkStart w:id="2133" w:name="_Toc351715262"/>
      <w:bookmarkStart w:id="2134" w:name="_Toc363637964"/>
      <w:bookmarkStart w:id="2135" w:name="_Toc363638657"/>
      <w:bookmarkStart w:id="2136" w:name="_Toc364321935"/>
      <w:bookmarkStart w:id="2137" w:name="_Toc364328109"/>
      <w:bookmarkStart w:id="2138" w:name="_Toc364328477"/>
      <w:bookmarkStart w:id="2139" w:name="_Toc380759838"/>
      <w:r w:rsidR="00BC1EB3" w:rsidRPr="004C0C20">
        <w:rPr>
          <w:b/>
          <w:sz w:val="28"/>
          <w:szCs w:val="28"/>
        </w:rPr>
        <w:t>Wirtschaftspädagogik Studienrichtung II</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F62C9E">
            <w:pPr>
              <w:numPr>
                <w:ilvl w:val="0"/>
                <w:numId w:val="5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2140" w:name="_Toc317694542"/>
            <w:bookmarkStart w:id="2141" w:name="_Toc317772700"/>
            <w:bookmarkStart w:id="2142" w:name="_Toc317781816"/>
            <w:bookmarkStart w:id="2143" w:name="_Toc317782435"/>
            <w:bookmarkStart w:id="2144" w:name="_Toc318454735"/>
            <w:bookmarkStart w:id="2145" w:name="_Toc319076071"/>
            <w:bookmarkStart w:id="2146" w:name="_Toc319322639"/>
            <w:bookmarkStart w:id="2147" w:name="_Toc319323209"/>
            <w:bookmarkStart w:id="2148" w:name="_Toc319324740"/>
            <w:bookmarkStart w:id="2149" w:name="_Toc319325086"/>
            <w:bookmarkStart w:id="2150" w:name="_Toc319325431"/>
            <w:bookmarkStart w:id="2151" w:name="_Toc319325774"/>
            <w:bookmarkStart w:id="2152" w:name="_Toc319326117"/>
            <w:bookmarkStart w:id="2153" w:name="_Toc319326470"/>
            <w:bookmarkStart w:id="2154" w:name="_Toc319326795"/>
            <w:bookmarkStart w:id="2155" w:name="_Toc319327116"/>
            <w:bookmarkStart w:id="2156" w:name="_Toc319328040"/>
            <w:bookmarkStart w:id="2157" w:name="_Toc319328367"/>
            <w:bookmarkStart w:id="2158" w:name="_Toc319328698"/>
            <w:bookmarkStart w:id="2159" w:name="_Toc319329032"/>
            <w:bookmarkStart w:id="2160" w:name="_Toc319329367"/>
            <w:bookmarkStart w:id="2161" w:name="_Toc319329702"/>
            <w:bookmarkStart w:id="2162" w:name="_Toc319330038"/>
            <w:bookmarkStart w:id="2163" w:name="_Toc319330378"/>
            <w:bookmarkStart w:id="2164" w:name="_Toc319591082"/>
            <w:bookmarkStart w:id="2165" w:name="_Toc319591436"/>
            <w:bookmarkStart w:id="2166" w:name="_Toc319593096"/>
            <w:bookmarkStart w:id="2167" w:name="_Toc321131132"/>
            <w:bookmarkStart w:id="2168" w:name="_Toc321384963"/>
            <w:bookmarkStart w:id="2169" w:name="_Toc321385318"/>
            <w:bookmarkStart w:id="2170" w:name="_Toc331490294"/>
            <w:bookmarkStart w:id="2171" w:name="_Toc331492778"/>
            <w:bookmarkStart w:id="2172" w:name="_Toc331495570"/>
            <w:bookmarkStart w:id="2173" w:name="_Toc332267022"/>
            <w:bookmarkStart w:id="2174" w:name="_Toc332365515"/>
            <w:bookmarkStart w:id="2175" w:name="_Toc332366679"/>
            <w:bookmarkStart w:id="2176" w:name="_Toc332391705"/>
            <w:bookmarkStart w:id="2177" w:name="_Toc333251442"/>
            <w:bookmarkStart w:id="2178" w:name="_Toc333416280"/>
            <w:bookmarkStart w:id="2179" w:name="_Toc335747176"/>
            <w:bookmarkStart w:id="2180" w:name="_Toc335814084"/>
            <w:bookmarkStart w:id="2181" w:name="_Toc337649215"/>
            <w:bookmarkStart w:id="2182" w:name="_Toc337649540"/>
            <w:bookmarkStart w:id="2183" w:name="_Toc337649865"/>
            <w:bookmarkStart w:id="2184" w:name="_Toc339966225"/>
            <w:bookmarkStart w:id="2185" w:name="_Toc339966586"/>
            <w:bookmarkStart w:id="2186" w:name="_Toc341858395"/>
            <w:bookmarkStart w:id="2187" w:name="_Toc341858725"/>
            <w:bookmarkStart w:id="2188" w:name="_Toc341859053"/>
            <w:bookmarkStart w:id="2189" w:name="_Toc341859381"/>
            <w:bookmarkStart w:id="2190" w:name="_Toc342058418"/>
            <w:bookmarkStart w:id="2191" w:name="_Toc349827980"/>
            <w:bookmarkStart w:id="2192" w:name="_Toc349828337"/>
            <w:bookmarkStart w:id="2193" w:name="_Toc350174324"/>
            <w:bookmarkStart w:id="2194" w:name="_Toc350176333"/>
            <w:bookmarkStart w:id="2195" w:name="_Toc350505427"/>
            <w:bookmarkStart w:id="2196" w:name="_Toc350508087"/>
            <w:bookmarkStart w:id="2197" w:name="_Toc351714894"/>
            <w:bookmarkStart w:id="2198" w:name="_Toc351715263"/>
            <w:bookmarkStart w:id="2199" w:name="_Toc351724047"/>
            <w:bookmarkStart w:id="2200" w:name="_Toc353307780"/>
            <w:bookmarkStart w:id="2201" w:name="_Toc362507341"/>
            <w:bookmarkStart w:id="2202" w:name="_Toc363637965"/>
            <w:bookmarkStart w:id="2203" w:name="_Toc363638658"/>
            <w:bookmarkStart w:id="2204" w:name="_Toc363653932"/>
            <w:bookmarkStart w:id="2205" w:name="_Toc364321936"/>
            <w:bookmarkStart w:id="2206" w:name="_Toc364328110"/>
            <w:bookmarkStart w:id="2207" w:name="_Toc364328478"/>
            <w:bookmarkStart w:id="2208" w:name="_Toc364328828"/>
            <w:bookmarkStart w:id="2209" w:name="_Toc364439383"/>
            <w:bookmarkStart w:id="2210" w:name="_Toc364440044"/>
            <w:bookmarkStart w:id="2211" w:name="_Toc366685019"/>
            <w:bookmarkStart w:id="2212" w:name="_Toc369082188"/>
            <w:bookmarkStart w:id="2213" w:name="_Toc381686750"/>
            <w:r w:rsidRPr="00BF7282">
              <w:t>Deutsch</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F62C9E">
            <w:pPr>
              <w:numPr>
                <w:ilvl w:val="0"/>
                <w:numId w:val="5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F62C9E">
            <w:pPr>
              <w:numPr>
                <w:ilvl w:val="0"/>
                <w:numId w:val="53"/>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3BDA7A46" w:rsidR="00BC1EB3" w:rsidRPr="00BF7282" w:rsidRDefault="009167E8" w:rsidP="00EB173A">
            <w:pPr>
              <w:rPr>
                <w:rFonts w:cs="Arial"/>
                <w:b/>
              </w:rPr>
            </w:pPr>
            <w:r>
              <w:rPr>
                <w:szCs w:val="22"/>
              </w:rPr>
              <w:t>7</w:t>
            </w:r>
            <w:r w:rsidR="00EB173A">
              <w:rPr>
                <w:szCs w:val="22"/>
              </w:rPr>
              <w:t>7901</w:t>
            </w:r>
          </w:p>
        </w:tc>
        <w:tc>
          <w:tcPr>
            <w:tcW w:w="5515" w:type="dxa"/>
            <w:tcBorders>
              <w:top w:val="double" w:sz="4" w:space="0" w:color="auto"/>
              <w:left w:val="single" w:sz="4" w:space="0" w:color="auto"/>
              <w:bottom w:val="single" w:sz="4" w:space="0" w:color="auto"/>
              <w:right w:val="single" w:sz="4" w:space="0" w:color="auto"/>
            </w:tcBorders>
            <w:hideMark/>
          </w:tcPr>
          <w:p w14:paraId="74731BE3" w14:textId="55A40817" w:rsidR="00BC1EB3" w:rsidRPr="00BF7282" w:rsidRDefault="00BC1EB3" w:rsidP="005D26E1">
            <w:pPr>
              <w:rPr>
                <w:b/>
                <w:szCs w:val="32"/>
              </w:rPr>
            </w:pPr>
            <w:bookmarkStart w:id="2214" w:name="_Toc317694543"/>
            <w:bookmarkStart w:id="2215" w:name="_Toc317772701"/>
            <w:bookmarkStart w:id="2216" w:name="_Toc317781817"/>
            <w:bookmarkStart w:id="2217" w:name="_Toc317782436"/>
            <w:r w:rsidRPr="00BF7282">
              <w:rPr>
                <w:b/>
                <w:lang w:val="sv-SE"/>
              </w:rPr>
              <w:t xml:space="preserve">Deutsch </w:t>
            </w:r>
            <w:r w:rsidR="00EB173A">
              <w:rPr>
                <w:b/>
                <w:lang w:val="sv-SE"/>
              </w:rPr>
              <w:t>–</w:t>
            </w:r>
            <w:r w:rsidRPr="00BF7282">
              <w:rPr>
                <w:b/>
                <w:lang w:val="sv-SE"/>
              </w:rPr>
              <w:t xml:space="preserve"> Basismodul</w:t>
            </w:r>
            <w:r w:rsidR="00EB173A">
              <w:rPr>
                <w:b/>
                <w:lang w:val="sv-SE"/>
              </w:rPr>
              <w:t xml:space="preserve"> (FDD)</w:t>
            </w:r>
            <w:r w:rsidRPr="00BF7282">
              <w:rPr>
                <w:b/>
                <w:lang w:val="sv-SE"/>
              </w:rPr>
              <w:t xml:space="preserve"> </w:t>
            </w:r>
            <w:r w:rsidRPr="00BF7282">
              <w:rPr>
                <w:b/>
              </w:rPr>
              <w:t>Grundlagen der Fachdidaktik Deutsch</w:t>
            </w:r>
            <w:bookmarkEnd w:id="2214"/>
            <w:bookmarkEnd w:id="2215"/>
            <w:bookmarkEnd w:id="2216"/>
            <w:bookmarkEnd w:id="2217"/>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F62C9E">
            <w:pPr>
              <w:numPr>
                <w:ilvl w:val="0"/>
                <w:numId w:val="53"/>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76F54E1A" w:rsidR="00D97D29" w:rsidRPr="00D97D29" w:rsidRDefault="009167E8" w:rsidP="005D26E1">
            <w:pPr>
              <w:rPr>
                <w:szCs w:val="22"/>
              </w:rPr>
            </w:pPr>
            <w:r>
              <w:rPr>
                <w:szCs w:val="22"/>
              </w:rPr>
              <w:t>7</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F62C9E">
            <w:pPr>
              <w:numPr>
                <w:ilvl w:val="0"/>
                <w:numId w:val="53"/>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447A26F9" w:rsidR="00D97D29" w:rsidRPr="00D97D29" w:rsidRDefault="009167E8" w:rsidP="00D97D29">
            <w:pPr>
              <w:rPr>
                <w:rFonts w:cs="Arial"/>
              </w:rPr>
            </w:pPr>
            <w:r>
              <w:rPr>
                <w:rFonts w:cs="Arial"/>
              </w:rPr>
              <w:t>7</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F62C9E">
            <w:pPr>
              <w:numPr>
                <w:ilvl w:val="0"/>
                <w:numId w:val="53"/>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218" w:name="_Toc317694548"/>
            <w:bookmarkStart w:id="2219" w:name="_Toc317772706"/>
            <w:bookmarkStart w:id="2220" w:name="_Toc317781822"/>
            <w:bookmarkStart w:id="2221" w:name="_Toc317782441"/>
            <w:bookmarkStart w:id="2222" w:name="_Toc318454738"/>
            <w:bookmarkStart w:id="2223" w:name="_Toc319076074"/>
            <w:bookmarkStart w:id="2224" w:name="_Toc319322642"/>
            <w:bookmarkStart w:id="2225" w:name="_Toc319323212"/>
            <w:bookmarkStart w:id="2226" w:name="_Toc319324743"/>
            <w:bookmarkStart w:id="2227" w:name="_Toc319325089"/>
            <w:bookmarkStart w:id="2228" w:name="_Toc319325434"/>
            <w:bookmarkStart w:id="2229" w:name="_Toc319325777"/>
            <w:bookmarkStart w:id="2230" w:name="_Toc319326120"/>
            <w:bookmarkStart w:id="2231" w:name="_Toc319326473"/>
            <w:bookmarkStart w:id="2232" w:name="_Toc319326798"/>
            <w:bookmarkStart w:id="2233" w:name="_Toc319327119"/>
            <w:bookmarkStart w:id="2234" w:name="_Toc319328043"/>
            <w:bookmarkStart w:id="2235" w:name="_Toc319328370"/>
            <w:bookmarkStart w:id="2236" w:name="_Toc319328701"/>
            <w:bookmarkStart w:id="2237" w:name="_Toc319329035"/>
            <w:bookmarkStart w:id="2238" w:name="_Toc319329370"/>
            <w:bookmarkStart w:id="2239" w:name="_Toc319329705"/>
            <w:bookmarkStart w:id="2240" w:name="_Toc319330041"/>
            <w:bookmarkStart w:id="2241" w:name="_Toc319330381"/>
            <w:bookmarkStart w:id="2242" w:name="_Toc319591085"/>
            <w:bookmarkStart w:id="2243" w:name="_Toc319591439"/>
            <w:bookmarkStart w:id="2244" w:name="_Toc319593099"/>
            <w:bookmarkStart w:id="2245" w:name="_Toc321131135"/>
            <w:bookmarkStart w:id="2246" w:name="_Toc321384966"/>
            <w:bookmarkStart w:id="2247" w:name="_Toc321385321"/>
            <w:bookmarkStart w:id="2248" w:name="_Toc331490297"/>
            <w:bookmarkStart w:id="2249" w:name="_Toc331492781"/>
            <w:bookmarkStart w:id="2250" w:name="_Toc331495573"/>
            <w:bookmarkStart w:id="2251" w:name="_Toc332267025"/>
            <w:bookmarkStart w:id="2252" w:name="_Toc332365518"/>
            <w:bookmarkStart w:id="2253" w:name="_Toc332366682"/>
            <w:bookmarkStart w:id="2254" w:name="_Toc332391708"/>
            <w:bookmarkStart w:id="2255" w:name="_Toc333251445"/>
            <w:bookmarkStart w:id="2256" w:name="_Toc333416283"/>
            <w:bookmarkStart w:id="2257" w:name="_Toc335747179"/>
            <w:bookmarkStart w:id="2258" w:name="_Toc335814087"/>
            <w:bookmarkStart w:id="2259" w:name="_Toc337649218"/>
            <w:bookmarkStart w:id="2260" w:name="_Toc337649543"/>
            <w:bookmarkStart w:id="2261" w:name="_Toc337649868"/>
            <w:bookmarkStart w:id="2262" w:name="_Toc339966228"/>
            <w:bookmarkStart w:id="2263" w:name="_Toc339966589"/>
            <w:bookmarkStart w:id="2264" w:name="_Toc341858398"/>
            <w:bookmarkStart w:id="2265" w:name="_Toc341858728"/>
            <w:bookmarkStart w:id="2266" w:name="_Toc341859056"/>
            <w:bookmarkStart w:id="2267" w:name="_Toc341859384"/>
            <w:bookmarkStart w:id="2268" w:name="_Toc342058421"/>
            <w:bookmarkStart w:id="2269" w:name="_Toc349827983"/>
            <w:bookmarkStart w:id="2270" w:name="_Toc349828340"/>
            <w:bookmarkStart w:id="2271" w:name="_Toc350174327"/>
            <w:bookmarkStart w:id="2272" w:name="_Toc350176336"/>
            <w:bookmarkStart w:id="2273" w:name="_Toc350505430"/>
            <w:bookmarkStart w:id="2274" w:name="_Toc350508090"/>
            <w:bookmarkStart w:id="2275" w:name="_Toc351714897"/>
            <w:bookmarkStart w:id="2276" w:name="_Toc351715266"/>
            <w:bookmarkStart w:id="2277" w:name="_Toc351724050"/>
            <w:bookmarkStart w:id="2278" w:name="_Toc353307783"/>
            <w:bookmarkStart w:id="2279" w:name="_Toc362507344"/>
            <w:bookmarkStart w:id="2280" w:name="_Toc363637968"/>
            <w:bookmarkStart w:id="2281" w:name="_Toc363638661"/>
            <w:bookmarkStart w:id="2282" w:name="_Toc363653935"/>
            <w:bookmarkStart w:id="2283" w:name="_Toc364321939"/>
            <w:bookmarkStart w:id="2284" w:name="_Toc364328113"/>
            <w:bookmarkStart w:id="2285" w:name="_Toc364328481"/>
            <w:bookmarkStart w:id="2286" w:name="_Toc364328831"/>
            <w:bookmarkStart w:id="2287" w:name="_Toc364439386"/>
            <w:bookmarkStart w:id="2288" w:name="_Toc364440047"/>
            <w:bookmarkStart w:id="2289" w:name="_Toc366685022"/>
            <w:bookmarkStart w:id="2290" w:name="_Toc369082191"/>
            <w:bookmarkStart w:id="2291" w:name="_Toc381686753"/>
            <w:r w:rsidRPr="00BF7282">
              <w:t>Module in der Zweitfachvertiefung</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F62C9E">
            <w:pPr>
              <w:numPr>
                <w:ilvl w:val="0"/>
                <w:numId w:val="53"/>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48C36B5" w:rsidR="00547481" w:rsidRPr="0054705F" w:rsidRDefault="009167E8" w:rsidP="00D97D29">
            <w:pPr>
              <w:rPr>
                <w:rFonts w:cs="Arial"/>
                <w:szCs w:val="22"/>
              </w:rPr>
            </w:pPr>
            <w:r>
              <w:rPr>
                <w:rFonts w:cs="Arial"/>
                <w:szCs w:val="22"/>
              </w:rPr>
              <w:t>7</w:t>
            </w:r>
            <w:r w:rsidR="00547481">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77178558" w:rsidR="00547481" w:rsidRPr="0054705F" w:rsidRDefault="009167E8" w:rsidP="00D97D29">
            <w:pPr>
              <w:rPr>
                <w:rFonts w:cs="Arial"/>
                <w:szCs w:val="22"/>
              </w:rPr>
            </w:pPr>
            <w:r>
              <w:rPr>
                <w:rFonts w:cs="Arial"/>
                <w:szCs w:val="22"/>
              </w:rPr>
              <w:t>7</w:t>
            </w:r>
            <w:r w:rsidR="00547481">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F62C9E">
            <w:pPr>
              <w:numPr>
                <w:ilvl w:val="0"/>
                <w:numId w:val="53"/>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F62C9E">
            <w:pPr>
              <w:numPr>
                <w:ilvl w:val="0"/>
                <w:numId w:val="37"/>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F62C9E">
            <w:pPr>
              <w:numPr>
                <w:ilvl w:val="0"/>
                <w:numId w:val="37"/>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F62C9E">
            <w:pPr>
              <w:numPr>
                <w:ilvl w:val="0"/>
                <w:numId w:val="37"/>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645C416C" w:rsidR="00E17454" w:rsidRPr="007B6BB2" w:rsidRDefault="009167E8" w:rsidP="005D26E1">
            <w:pPr>
              <w:rPr>
                <w:szCs w:val="22"/>
              </w:rPr>
            </w:pPr>
            <w:r>
              <w:rPr>
                <w:szCs w:val="22"/>
              </w:rPr>
              <w:t>7</w:t>
            </w:r>
            <w:r w:rsidR="00F94167" w:rsidRPr="007B6BB2">
              <w:rPr>
                <w:szCs w:val="22"/>
              </w:rPr>
              <w:t>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F62C9E">
            <w:pPr>
              <w:numPr>
                <w:ilvl w:val="0"/>
                <w:numId w:val="37"/>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25227162" w:rsidR="005C2D40" w:rsidRPr="007B6BB2" w:rsidRDefault="00BD3714" w:rsidP="00B27486">
            <w:pPr>
              <w:rPr>
                <w:szCs w:val="22"/>
              </w:rPr>
            </w:pPr>
            <w:r>
              <w:rPr>
                <w:rFonts w:cs="Arial"/>
                <w:szCs w:val="22"/>
              </w:rPr>
              <w:t>8</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F62C9E">
            <w:pPr>
              <w:numPr>
                <w:ilvl w:val="0"/>
                <w:numId w:val="37"/>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F62C9E">
            <w:pPr>
              <w:numPr>
                <w:ilvl w:val="0"/>
                <w:numId w:val="3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0B4EE33E" w:rsidR="00E17454" w:rsidRPr="007B6BB2" w:rsidRDefault="009167E8" w:rsidP="005D26E1">
            <w:pPr>
              <w:rPr>
                <w:szCs w:val="22"/>
              </w:rPr>
            </w:pPr>
            <w:r>
              <w:rPr>
                <w:szCs w:val="22"/>
              </w:rPr>
              <w:t>7</w:t>
            </w:r>
            <w:r w:rsidR="00F94167" w:rsidRPr="007B6BB2">
              <w:rPr>
                <w:szCs w:val="22"/>
              </w:rPr>
              <w:t>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F62C9E">
            <w:pPr>
              <w:numPr>
                <w:ilvl w:val="0"/>
                <w:numId w:val="3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21"/>
        <w:gridCol w:w="5579"/>
        <w:gridCol w:w="1079"/>
      </w:tblGrid>
      <w:tr w:rsidR="00BC1EB3" w:rsidRPr="00BF7282" w14:paraId="7A9DC413" w14:textId="77777777" w:rsidTr="00282766">
        <w:trPr>
          <w:trHeight w:val="6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4AE74CF3" w14:textId="77777777" w:rsidR="006D5C5F" w:rsidRDefault="006D5C5F" w:rsidP="00F62C9E">
            <w:pPr>
              <w:numPr>
                <w:ilvl w:val="0"/>
                <w:numId w:val="36"/>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67FD148" w14:textId="77777777" w:rsidR="00542503" w:rsidRPr="00BF7282" w:rsidRDefault="00BC1EB3" w:rsidP="005D26E1">
            <w:pPr>
              <w:pStyle w:val="berschriftZweitfach"/>
              <w:jc w:val="left"/>
            </w:pPr>
            <w:bookmarkStart w:id="2292" w:name="_Toc317694551"/>
            <w:bookmarkStart w:id="2293" w:name="_Toc317772709"/>
            <w:bookmarkStart w:id="2294" w:name="_Toc317781825"/>
            <w:bookmarkStart w:id="2295" w:name="_Toc317782444"/>
            <w:bookmarkStart w:id="2296" w:name="_Toc318454739"/>
            <w:bookmarkStart w:id="2297" w:name="_Toc319076075"/>
            <w:bookmarkStart w:id="2298" w:name="_Toc319322643"/>
            <w:bookmarkStart w:id="2299" w:name="_Toc319323213"/>
            <w:bookmarkStart w:id="2300" w:name="_Toc319324744"/>
            <w:bookmarkStart w:id="2301" w:name="_Toc319325090"/>
            <w:bookmarkStart w:id="2302" w:name="_Toc319325435"/>
            <w:bookmarkStart w:id="2303" w:name="_Toc319325778"/>
            <w:bookmarkStart w:id="2304" w:name="_Toc319326121"/>
            <w:bookmarkStart w:id="2305" w:name="_Toc319326474"/>
            <w:bookmarkStart w:id="2306" w:name="_Toc319326799"/>
            <w:bookmarkStart w:id="2307" w:name="_Toc319327120"/>
            <w:bookmarkStart w:id="2308" w:name="_Toc319328044"/>
            <w:bookmarkStart w:id="2309" w:name="_Toc319328371"/>
            <w:bookmarkStart w:id="2310" w:name="_Toc319328702"/>
            <w:bookmarkStart w:id="2311" w:name="_Toc319329036"/>
            <w:bookmarkStart w:id="2312" w:name="_Toc319329371"/>
            <w:bookmarkStart w:id="2313" w:name="_Toc319329706"/>
            <w:bookmarkStart w:id="2314" w:name="_Toc319330042"/>
            <w:bookmarkStart w:id="2315" w:name="_Toc319330382"/>
            <w:bookmarkStart w:id="2316" w:name="_Toc319591086"/>
            <w:bookmarkStart w:id="2317" w:name="_Toc319591440"/>
            <w:bookmarkStart w:id="2318" w:name="_Toc319593100"/>
            <w:bookmarkStart w:id="2319" w:name="_Toc321131136"/>
            <w:bookmarkStart w:id="2320" w:name="_Toc321384967"/>
            <w:bookmarkStart w:id="2321" w:name="_Toc321385322"/>
            <w:bookmarkStart w:id="2322" w:name="_Toc331490298"/>
            <w:bookmarkStart w:id="2323" w:name="_Toc331492782"/>
            <w:bookmarkStart w:id="2324" w:name="_Toc331495574"/>
            <w:bookmarkStart w:id="2325" w:name="_Toc332267026"/>
            <w:bookmarkStart w:id="2326" w:name="_Toc332365519"/>
            <w:bookmarkStart w:id="2327" w:name="_Toc332366683"/>
            <w:bookmarkStart w:id="2328" w:name="_Toc332391709"/>
            <w:bookmarkStart w:id="2329" w:name="_Toc333251446"/>
            <w:bookmarkStart w:id="2330" w:name="_Toc333416284"/>
            <w:bookmarkStart w:id="2331" w:name="_Toc335747180"/>
            <w:bookmarkStart w:id="2332" w:name="_Toc335814088"/>
            <w:bookmarkStart w:id="2333" w:name="_Toc337649219"/>
            <w:bookmarkStart w:id="2334" w:name="_Toc337649544"/>
            <w:bookmarkStart w:id="2335" w:name="_Toc337649869"/>
            <w:bookmarkStart w:id="2336" w:name="_Toc339966229"/>
            <w:bookmarkStart w:id="2337" w:name="_Toc339966590"/>
            <w:bookmarkStart w:id="2338" w:name="_Toc341858399"/>
            <w:bookmarkStart w:id="2339" w:name="_Toc341858729"/>
            <w:bookmarkStart w:id="2340" w:name="_Toc341859057"/>
            <w:bookmarkStart w:id="2341" w:name="_Toc341859385"/>
            <w:bookmarkStart w:id="2342" w:name="_Toc342058422"/>
            <w:bookmarkStart w:id="2343" w:name="_Toc349827984"/>
            <w:bookmarkStart w:id="2344" w:name="_Toc349828341"/>
            <w:bookmarkStart w:id="2345" w:name="_Toc350174328"/>
            <w:bookmarkStart w:id="2346" w:name="_Toc350176337"/>
            <w:bookmarkStart w:id="2347" w:name="_Toc350505431"/>
            <w:bookmarkStart w:id="2348" w:name="_Toc350508091"/>
            <w:bookmarkStart w:id="2349" w:name="_Toc351714898"/>
            <w:bookmarkStart w:id="2350" w:name="_Toc351715267"/>
            <w:bookmarkStart w:id="2351" w:name="_Toc351724051"/>
            <w:bookmarkStart w:id="2352" w:name="_Toc353307784"/>
            <w:bookmarkStart w:id="2353" w:name="_Toc362507345"/>
            <w:bookmarkStart w:id="2354" w:name="_Toc363637969"/>
            <w:bookmarkStart w:id="2355" w:name="_Toc363638662"/>
            <w:bookmarkStart w:id="2356" w:name="_Toc363653936"/>
            <w:bookmarkStart w:id="2357" w:name="_Toc364321940"/>
            <w:bookmarkStart w:id="2358" w:name="_Toc364328114"/>
            <w:bookmarkStart w:id="2359" w:name="_Toc364328482"/>
            <w:bookmarkStart w:id="2360" w:name="_Toc364328832"/>
            <w:bookmarkStart w:id="2361" w:name="_Toc364439387"/>
            <w:bookmarkStart w:id="2362" w:name="_Toc364440048"/>
            <w:bookmarkStart w:id="2363" w:name="_Toc366685023"/>
            <w:bookmarkStart w:id="2364" w:name="_Toc369082192"/>
            <w:bookmarkStart w:id="2365" w:name="_Toc381686754"/>
            <w:r w:rsidRPr="00BF7282">
              <w:t>Englisch und Auslandswissenschaften</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108C8A2E" w14:textId="77777777" w:rsidR="00BC1EB3" w:rsidRPr="00BF7282" w:rsidRDefault="00BC1EB3" w:rsidP="005D26E1">
            <w:pPr>
              <w:rPr>
                <w:rFonts w:cs="Arial"/>
                <w:b/>
              </w:rPr>
            </w:pPr>
            <w:r w:rsidRPr="00BF7282">
              <w:rPr>
                <w:rFonts w:cs="Arial"/>
                <w:b/>
                <w:szCs w:val="22"/>
              </w:rPr>
              <w:t>25 ECTS</w:t>
            </w:r>
          </w:p>
        </w:tc>
      </w:tr>
      <w:tr w:rsidR="00BC1EB3" w:rsidRPr="00BF7282" w14:paraId="567E805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1178040B" w14:textId="77777777" w:rsidR="006D5C5F" w:rsidRDefault="006D5C5F" w:rsidP="00F62C9E">
            <w:pPr>
              <w:numPr>
                <w:ilvl w:val="0"/>
                <w:numId w:val="36"/>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43FC647" w14:textId="77777777" w:rsidR="00BC1EB3" w:rsidRPr="00BF7282" w:rsidRDefault="00BC1EB3" w:rsidP="005D26E1">
            <w:pPr>
              <w:rPr>
                <w:rFonts w:cs="Arial"/>
                <w:b/>
              </w:rPr>
            </w:pPr>
            <w:r w:rsidRPr="00BF7282">
              <w:rPr>
                <w:rFonts w:cs="Arial"/>
                <w:b/>
                <w:szCs w:val="22"/>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A6790B" w14:textId="77777777" w:rsidR="00BC1EB3" w:rsidRPr="00BF7282" w:rsidRDefault="00BC1EB3" w:rsidP="005D26E1">
            <w:pPr>
              <w:rPr>
                <w:rFonts w:cs="Arial"/>
                <w:b/>
              </w:rPr>
            </w:pPr>
            <w:r w:rsidRPr="00BF7282">
              <w:rPr>
                <w:rFonts w:cs="Arial"/>
                <w:b/>
                <w:szCs w:val="22"/>
              </w:rPr>
              <w:t>15 ECTS</w:t>
            </w:r>
          </w:p>
        </w:tc>
      </w:tr>
      <w:tr w:rsidR="007A1F98" w:rsidRPr="00BF7282" w14:paraId="7A7C1B28"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37048898" w14:textId="77777777" w:rsidR="007A1F98" w:rsidRDefault="007A1F98" w:rsidP="00F62C9E">
            <w:pPr>
              <w:numPr>
                <w:ilvl w:val="0"/>
                <w:numId w:val="36"/>
              </w:numPr>
              <w:rPr>
                <w:rFonts w:cs="Arial"/>
                <w:i/>
              </w:rPr>
            </w:pPr>
          </w:p>
        </w:tc>
        <w:tc>
          <w:tcPr>
            <w:tcW w:w="2721" w:type="dxa"/>
            <w:tcBorders>
              <w:top w:val="double" w:sz="4" w:space="0" w:color="auto"/>
              <w:left w:val="single" w:sz="4" w:space="0" w:color="auto"/>
              <w:bottom w:val="double" w:sz="4" w:space="0" w:color="auto"/>
              <w:right w:val="single" w:sz="4" w:space="0" w:color="auto"/>
            </w:tcBorders>
          </w:tcPr>
          <w:p w14:paraId="1C7A4F09" w14:textId="77777777" w:rsidR="007A1F98" w:rsidRDefault="007A1F98" w:rsidP="005D26E1">
            <w:pPr>
              <w:rPr>
                <w:b/>
                <w:szCs w:val="22"/>
              </w:rPr>
            </w:pPr>
            <w:r>
              <w:rPr>
                <w:b/>
                <w:szCs w:val="22"/>
              </w:rPr>
              <w:t>Modul</w:t>
            </w:r>
          </w:p>
          <w:p w14:paraId="43F8F534" w14:textId="29A94267" w:rsidR="007A1F98" w:rsidRPr="00D7744A" w:rsidRDefault="00BD3714" w:rsidP="00D7744A">
            <w:pPr>
              <w:rPr>
                <w:szCs w:val="22"/>
              </w:rPr>
            </w:pPr>
            <w:r>
              <w:rPr>
                <w:rFonts w:cs="Arial"/>
                <w:szCs w:val="22"/>
              </w:rPr>
              <w:t>8</w:t>
            </w:r>
            <w:r w:rsidR="007556A1">
              <w:rPr>
                <w:szCs w:val="22"/>
              </w:rPr>
              <w:t>4112</w:t>
            </w:r>
          </w:p>
        </w:tc>
        <w:tc>
          <w:tcPr>
            <w:tcW w:w="5579" w:type="dxa"/>
            <w:tcBorders>
              <w:top w:val="double" w:sz="4" w:space="0" w:color="auto"/>
              <w:left w:val="single" w:sz="4" w:space="0" w:color="auto"/>
              <w:bottom w:val="double" w:sz="4" w:space="0" w:color="auto"/>
              <w:right w:val="single" w:sz="4" w:space="0" w:color="auto"/>
            </w:tcBorders>
          </w:tcPr>
          <w:p w14:paraId="01433AE8" w14:textId="1C36FDB0" w:rsidR="007A1F98" w:rsidRDefault="007A1F98" w:rsidP="009A5433">
            <w:pPr>
              <w:pStyle w:val="Modul-Fett"/>
            </w:pPr>
            <w:r>
              <w:t>Sprachpraktische Ausbildung I</w:t>
            </w:r>
          </w:p>
          <w:p w14:paraId="40E39865" w14:textId="7161C008" w:rsidR="007A1F98" w:rsidRPr="00D7744A" w:rsidRDefault="007A1F98" w:rsidP="00D7744A">
            <w:pPr>
              <w:rPr>
                <w:i/>
              </w:rPr>
            </w:pPr>
            <w:r w:rsidRPr="00D7744A">
              <w:rPr>
                <w:rFonts w:cs="Arial"/>
                <w:szCs w:val="22"/>
              </w:rPr>
              <w:t>(</w:t>
            </w:r>
            <w:r w:rsidR="00D7744A" w:rsidRPr="00D7744A">
              <w:rPr>
                <w:rFonts w:cs="Arial"/>
                <w:szCs w:val="22"/>
              </w:rPr>
              <w:t>Language module</w:t>
            </w:r>
            <w:r w:rsidR="00D7744A">
              <w:rPr>
                <w:rFonts w:cs="Arial"/>
                <w:szCs w:val="22"/>
              </w:rPr>
              <w:t xml:space="preserve"> I</w:t>
            </w:r>
            <w:r w:rsidRPr="00D7744A">
              <w:rPr>
                <w:rFonts w:cs="Arial"/>
                <w:szCs w:val="22"/>
              </w:rPr>
              <w:t>)</w:t>
            </w:r>
          </w:p>
        </w:tc>
        <w:tc>
          <w:tcPr>
            <w:tcW w:w="1079" w:type="dxa"/>
            <w:tcBorders>
              <w:top w:val="double" w:sz="4" w:space="0" w:color="auto"/>
              <w:left w:val="single" w:sz="4" w:space="0" w:color="auto"/>
              <w:bottom w:val="double" w:sz="4" w:space="0" w:color="auto"/>
              <w:right w:val="double" w:sz="4" w:space="0" w:color="auto"/>
            </w:tcBorders>
          </w:tcPr>
          <w:p w14:paraId="765A1F9F" w14:textId="6B54D7AB" w:rsidR="007A1F98" w:rsidRPr="00BF7282" w:rsidRDefault="007A1F98" w:rsidP="005D26E1">
            <w:pPr>
              <w:rPr>
                <w:rFonts w:cs="Arial"/>
                <w:b/>
                <w:szCs w:val="22"/>
              </w:rPr>
            </w:pPr>
            <w:r>
              <w:rPr>
                <w:rFonts w:cs="Arial"/>
                <w:b/>
                <w:szCs w:val="22"/>
              </w:rPr>
              <w:t>15 ECTS</w:t>
            </w:r>
          </w:p>
        </w:tc>
      </w:tr>
      <w:tr w:rsidR="00BC1EB3" w:rsidRPr="00BF7282" w14:paraId="4D5BE38E"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50CBD31E" w14:textId="77777777" w:rsidR="006D5C5F" w:rsidRPr="00282935" w:rsidRDefault="00BC1EB3" w:rsidP="00F62C9E">
            <w:pPr>
              <w:numPr>
                <w:ilvl w:val="0"/>
                <w:numId w:val="36"/>
              </w:numPr>
              <w:rPr>
                <w:rFonts w:cs="Arial"/>
                <w:i/>
              </w:rPr>
            </w:pPr>
            <w:r w:rsidRPr="00442DA6">
              <w:rPr>
                <w:rFonts w:cs="Arial"/>
                <w:i/>
                <w:szCs w:val="22"/>
              </w:rPr>
              <w:t>1</w:t>
            </w:r>
          </w:p>
        </w:tc>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66F0BE0" w14:textId="77777777" w:rsidR="00BC1EB3" w:rsidRPr="00BF7282" w:rsidRDefault="00BC1EB3" w:rsidP="005D26E1">
            <w:pPr>
              <w:pStyle w:val="berschrift1"/>
            </w:pPr>
            <w:bookmarkStart w:id="2366" w:name="_Toc317694553"/>
            <w:bookmarkStart w:id="2367" w:name="_Toc317772711"/>
            <w:bookmarkStart w:id="2368" w:name="_Toc317781827"/>
            <w:bookmarkStart w:id="2369" w:name="_Toc317782446"/>
            <w:bookmarkStart w:id="2370" w:name="_Toc318454740"/>
            <w:bookmarkStart w:id="2371" w:name="_Toc319076076"/>
            <w:bookmarkStart w:id="2372" w:name="_Toc319322644"/>
            <w:bookmarkStart w:id="2373" w:name="_Toc319323214"/>
            <w:bookmarkStart w:id="2374" w:name="_Toc319324745"/>
            <w:bookmarkStart w:id="2375" w:name="_Toc319325091"/>
            <w:bookmarkStart w:id="2376" w:name="_Toc319325436"/>
            <w:bookmarkStart w:id="2377" w:name="_Toc319325779"/>
            <w:bookmarkStart w:id="2378" w:name="_Toc319326122"/>
            <w:bookmarkStart w:id="2379" w:name="_Toc319326475"/>
            <w:bookmarkStart w:id="2380" w:name="_Toc319326800"/>
            <w:bookmarkStart w:id="2381" w:name="_Toc319327121"/>
            <w:bookmarkStart w:id="2382" w:name="_Toc319328045"/>
            <w:bookmarkStart w:id="2383" w:name="_Toc319328372"/>
            <w:bookmarkStart w:id="2384" w:name="_Toc319328703"/>
            <w:bookmarkStart w:id="2385" w:name="_Toc319329037"/>
            <w:bookmarkStart w:id="2386" w:name="_Toc319329372"/>
            <w:bookmarkStart w:id="2387" w:name="_Toc319329707"/>
            <w:bookmarkStart w:id="2388" w:name="_Toc319330043"/>
            <w:bookmarkStart w:id="2389" w:name="_Toc319330383"/>
            <w:bookmarkStart w:id="2390" w:name="_Toc319591087"/>
            <w:bookmarkStart w:id="2391" w:name="_Toc319591441"/>
            <w:bookmarkStart w:id="2392" w:name="_Toc319593101"/>
            <w:bookmarkStart w:id="2393" w:name="_Toc321131137"/>
            <w:bookmarkStart w:id="2394" w:name="_Toc321384968"/>
            <w:bookmarkStart w:id="2395" w:name="_Toc321385323"/>
            <w:bookmarkStart w:id="2396" w:name="_Toc331490299"/>
            <w:bookmarkStart w:id="2397" w:name="_Toc331492783"/>
            <w:bookmarkStart w:id="2398" w:name="_Toc331495575"/>
            <w:bookmarkStart w:id="2399" w:name="_Toc332267027"/>
            <w:bookmarkStart w:id="2400" w:name="_Toc332365520"/>
            <w:bookmarkStart w:id="2401" w:name="_Toc332366684"/>
            <w:bookmarkStart w:id="2402" w:name="_Toc332391710"/>
            <w:bookmarkStart w:id="2403" w:name="_Toc333251447"/>
            <w:bookmarkStart w:id="2404" w:name="_Toc333416285"/>
            <w:bookmarkStart w:id="2405" w:name="_Toc335747181"/>
            <w:bookmarkStart w:id="2406" w:name="_Toc335814089"/>
            <w:bookmarkStart w:id="2407" w:name="_Toc337649220"/>
            <w:bookmarkStart w:id="2408" w:name="_Toc337649545"/>
            <w:bookmarkStart w:id="2409" w:name="_Toc337649870"/>
            <w:bookmarkStart w:id="2410" w:name="_Toc339966230"/>
            <w:bookmarkStart w:id="2411" w:name="_Toc339966591"/>
            <w:bookmarkStart w:id="2412" w:name="_Toc341858400"/>
            <w:bookmarkStart w:id="2413" w:name="_Toc341858730"/>
            <w:bookmarkStart w:id="2414" w:name="_Toc341859058"/>
            <w:bookmarkStart w:id="2415" w:name="_Toc341859386"/>
            <w:bookmarkStart w:id="2416" w:name="_Toc342058423"/>
            <w:bookmarkStart w:id="2417" w:name="_Toc349827985"/>
            <w:bookmarkStart w:id="2418" w:name="_Toc349828342"/>
            <w:bookmarkStart w:id="2419" w:name="_Toc350174329"/>
            <w:bookmarkStart w:id="2420" w:name="_Toc350176338"/>
            <w:bookmarkStart w:id="2421" w:name="_Toc350505432"/>
            <w:bookmarkStart w:id="2422" w:name="_Toc350508092"/>
            <w:bookmarkStart w:id="2423" w:name="_Toc351714899"/>
            <w:bookmarkStart w:id="2424" w:name="_Toc351715268"/>
            <w:bookmarkStart w:id="2425" w:name="_Toc351724052"/>
            <w:bookmarkStart w:id="2426" w:name="_Toc353307785"/>
            <w:bookmarkStart w:id="2427" w:name="_Toc362507346"/>
            <w:bookmarkStart w:id="2428" w:name="_Toc363637970"/>
            <w:bookmarkStart w:id="2429" w:name="_Toc363638663"/>
            <w:bookmarkStart w:id="2430" w:name="_Toc363653937"/>
            <w:bookmarkStart w:id="2431" w:name="_Toc364321941"/>
            <w:bookmarkStart w:id="2432" w:name="_Toc364328115"/>
            <w:bookmarkStart w:id="2433" w:name="_Toc364328483"/>
            <w:bookmarkStart w:id="2434" w:name="_Toc364328833"/>
            <w:bookmarkStart w:id="2435" w:name="_Toc364439388"/>
            <w:bookmarkStart w:id="2436" w:name="_Toc364440049"/>
            <w:bookmarkStart w:id="2437" w:name="_Toc366685024"/>
            <w:bookmarkStart w:id="2438" w:name="_Toc369082193"/>
            <w:bookmarkStart w:id="2439" w:name="_Toc381686755"/>
            <w:r w:rsidRPr="00BF7282">
              <w:t>Module in der Zweitfachvertiefung</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r w:rsidRPr="00BF7282">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277261" w14:textId="77777777" w:rsidR="00BC1EB3" w:rsidRPr="00BF7282" w:rsidRDefault="00BC1EB3" w:rsidP="005D26E1">
            <w:pPr>
              <w:rPr>
                <w:rFonts w:cs="Arial"/>
                <w:b/>
              </w:rPr>
            </w:pPr>
            <w:r w:rsidRPr="00BF7282">
              <w:rPr>
                <w:rFonts w:cs="Arial"/>
                <w:b/>
                <w:szCs w:val="22"/>
              </w:rPr>
              <w:t>10 ECTS</w:t>
            </w:r>
          </w:p>
        </w:tc>
      </w:tr>
      <w:tr w:rsidR="00604D67" w:rsidRPr="00BF7282" w14:paraId="0D728508" w14:textId="77777777" w:rsidTr="00D30CE9">
        <w:trPr>
          <w:trHeight w:val="567"/>
          <w:jc w:val="center"/>
        </w:trPr>
        <w:tc>
          <w:tcPr>
            <w:tcW w:w="539" w:type="dxa"/>
            <w:tcBorders>
              <w:top w:val="double" w:sz="4" w:space="0" w:color="auto"/>
              <w:left w:val="double" w:sz="4" w:space="0" w:color="auto"/>
              <w:right w:val="single" w:sz="4" w:space="0" w:color="auto"/>
            </w:tcBorders>
          </w:tcPr>
          <w:p w14:paraId="6DE4F675" w14:textId="77777777" w:rsidR="00604D67" w:rsidRPr="00BD7E83" w:rsidRDefault="00604D67" w:rsidP="00F62C9E">
            <w:pPr>
              <w:numPr>
                <w:ilvl w:val="0"/>
                <w:numId w:val="36"/>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A4F037E" w14:textId="77777777" w:rsidR="00604D67" w:rsidRPr="00BF7282" w:rsidRDefault="00604D67" w:rsidP="00604D67">
            <w:pPr>
              <w:rPr>
                <w:rFonts w:cs="Arial"/>
                <w:b/>
              </w:rPr>
            </w:pPr>
            <w:r w:rsidRPr="00BF7282">
              <w:rPr>
                <w:rFonts w:cs="Arial"/>
                <w:b/>
                <w:szCs w:val="22"/>
              </w:rPr>
              <w:t xml:space="preserve">Modul </w:t>
            </w:r>
          </w:p>
          <w:p w14:paraId="03CFD973" w14:textId="4CF448AB" w:rsidR="00604D67" w:rsidRPr="00BF7282" w:rsidRDefault="00BD3714" w:rsidP="00D7744A">
            <w:pPr>
              <w:rPr>
                <w:rFonts w:cs="Arial"/>
                <w:b/>
                <w:szCs w:val="22"/>
              </w:rPr>
            </w:pPr>
            <w:r>
              <w:rPr>
                <w:rFonts w:cs="Arial"/>
                <w:szCs w:val="22"/>
              </w:rPr>
              <w:t>8</w:t>
            </w:r>
            <w:r w:rsidR="00AA7956">
              <w:rPr>
                <w:rFonts w:cs="Arial"/>
                <w:szCs w:val="22"/>
              </w:rPr>
              <w:t>572</w:t>
            </w:r>
            <w:r w:rsidR="0036074C">
              <w:rPr>
                <w:rFonts w:cs="Arial"/>
                <w:szCs w:val="22"/>
              </w:rPr>
              <w:t>1</w:t>
            </w:r>
          </w:p>
        </w:tc>
        <w:tc>
          <w:tcPr>
            <w:tcW w:w="5579" w:type="dxa"/>
            <w:tcBorders>
              <w:top w:val="double" w:sz="4" w:space="0" w:color="auto"/>
              <w:left w:val="single" w:sz="4" w:space="0" w:color="auto"/>
              <w:bottom w:val="single" w:sz="4" w:space="0" w:color="auto"/>
              <w:right w:val="single" w:sz="4" w:space="0" w:color="auto"/>
            </w:tcBorders>
          </w:tcPr>
          <w:p w14:paraId="57D5B677" w14:textId="7FE5EE58" w:rsidR="00604D67" w:rsidRPr="009A5433" w:rsidDel="00027F77" w:rsidRDefault="00604D67" w:rsidP="005D651E">
            <w:pPr>
              <w:rPr>
                <w:rFonts w:cs="Arial"/>
                <w:b/>
                <w:bCs/>
                <w:szCs w:val="22"/>
                <w:lang w:eastAsia="en-US"/>
              </w:rPr>
            </w:pPr>
            <w:r w:rsidRPr="009A5433">
              <w:rPr>
                <w:rFonts w:cs="Arial"/>
                <w:b/>
                <w:bCs/>
                <w:szCs w:val="22"/>
                <w:lang w:eastAsia="en-US"/>
              </w:rPr>
              <w:t>Global governance</w:t>
            </w:r>
            <w:r w:rsidR="008E2E07">
              <w:rPr>
                <w:rFonts w:cs="Arial"/>
                <w:b/>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tcPr>
          <w:p w14:paraId="3CC5DB15" w14:textId="6E2271BE" w:rsidR="00604D67" w:rsidRPr="00BF7282" w:rsidRDefault="00604D67" w:rsidP="005D26E1">
            <w:pPr>
              <w:rPr>
                <w:rFonts w:cs="Arial"/>
                <w:b/>
                <w:szCs w:val="22"/>
              </w:rPr>
            </w:pPr>
            <w:r w:rsidRPr="00BF7282">
              <w:rPr>
                <w:rFonts w:cs="Arial"/>
                <w:b/>
                <w:szCs w:val="22"/>
              </w:rPr>
              <w:t>5 ECTS</w:t>
            </w:r>
          </w:p>
        </w:tc>
      </w:tr>
      <w:tr w:rsidR="00BC1EB3" w:rsidRPr="00BF7282" w14:paraId="4EA0E95A" w14:textId="77777777" w:rsidTr="00D30CE9">
        <w:trPr>
          <w:trHeight w:val="567"/>
          <w:jc w:val="center"/>
        </w:trPr>
        <w:tc>
          <w:tcPr>
            <w:tcW w:w="539" w:type="dxa"/>
            <w:tcBorders>
              <w:top w:val="double" w:sz="4" w:space="0" w:color="auto"/>
              <w:left w:val="double" w:sz="4" w:space="0" w:color="auto"/>
              <w:right w:val="single" w:sz="4" w:space="0" w:color="auto"/>
            </w:tcBorders>
          </w:tcPr>
          <w:p w14:paraId="79C06CC6" w14:textId="4E14AA5E" w:rsidR="00BC1EB3" w:rsidRPr="00BD7E83" w:rsidRDefault="00650E7E" w:rsidP="00F62C9E">
            <w:pPr>
              <w:numPr>
                <w:ilvl w:val="0"/>
                <w:numId w:val="36"/>
              </w:numPr>
              <w:rPr>
                <w:rFonts w:cs="Arial"/>
                <w:i/>
                <w:szCs w:val="22"/>
              </w:rPr>
            </w:pPr>
            <w:r w:rsidRPr="00BD7E83">
              <w:rPr>
                <w:rFonts w:cs="Arial"/>
                <w:i/>
                <w:szCs w:val="22"/>
              </w:rPr>
              <w:t>5</w:t>
            </w:r>
          </w:p>
        </w:tc>
        <w:tc>
          <w:tcPr>
            <w:tcW w:w="2721" w:type="dxa"/>
            <w:tcBorders>
              <w:top w:val="double" w:sz="4" w:space="0" w:color="auto"/>
              <w:left w:val="single" w:sz="4" w:space="0" w:color="auto"/>
              <w:bottom w:val="single" w:sz="4" w:space="0" w:color="auto"/>
              <w:right w:val="single" w:sz="4" w:space="0" w:color="auto"/>
            </w:tcBorders>
            <w:hideMark/>
          </w:tcPr>
          <w:p w14:paraId="6912CCA8" w14:textId="77777777" w:rsidR="00604D67" w:rsidRPr="00BF7282" w:rsidRDefault="00604D67" w:rsidP="00604D67">
            <w:pPr>
              <w:rPr>
                <w:rFonts w:cs="Arial"/>
                <w:b/>
              </w:rPr>
            </w:pPr>
            <w:r w:rsidRPr="00BF7282">
              <w:rPr>
                <w:rFonts w:cs="Arial"/>
                <w:b/>
                <w:szCs w:val="22"/>
              </w:rPr>
              <w:t>Modul</w:t>
            </w:r>
          </w:p>
          <w:p w14:paraId="08C62ABA" w14:textId="31105FB6" w:rsidR="00BC1EB3" w:rsidRPr="00BF7282" w:rsidRDefault="00BD3714" w:rsidP="00027F77">
            <w:pPr>
              <w:rPr>
                <w:rFonts w:cs="Arial"/>
              </w:rPr>
            </w:pPr>
            <w:r>
              <w:rPr>
                <w:rFonts w:cs="Arial"/>
                <w:szCs w:val="22"/>
              </w:rPr>
              <w:t>8</w:t>
            </w:r>
            <w:r w:rsidR="0080477E">
              <w:rPr>
                <w:rFonts w:cs="Arial"/>
                <w:szCs w:val="22"/>
              </w:rPr>
              <w:t>4113</w:t>
            </w:r>
          </w:p>
        </w:tc>
        <w:tc>
          <w:tcPr>
            <w:tcW w:w="5579" w:type="dxa"/>
            <w:tcBorders>
              <w:top w:val="double" w:sz="4" w:space="0" w:color="auto"/>
              <w:left w:val="single" w:sz="4" w:space="0" w:color="auto"/>
              <w:bottom w:val="single" w:sz="4" w:space="0" w:color="auto"/>
              <w:right w:val="single" w:sz="4" w:space="0" w:color="auto"/>
            </w:tcBorders>
            <w:hideMark/>
          </w:tcPr>
          <w:p w14:paraId="5028E9D6" w14:textId="04AF10F3" w:rsidR="00604D67" w:rsidRDefault="00604D67" w:rsidP="00604D67">
            <w:pPr>
              <w:rPr>
                <w:rFonts w:cs="Arial"/>
                <w:bCs/>
                <w:szCs w:val="22"/>
                <w:lang w:eastAsia="en-US"/>
              </w:rPr>
            </w:pPr>
            <w:r w:rsidRPr="009A5433">
              <w:rPr>
                <w:rFonts w:cs="Arial"/>
                <w:b/>
                <w:bCs/>
                <w:szCs w:val="22"/>
                <w:lang w:eastAsia="en-US"/>
              </w:rPr>
              <w:t>Sprachpraktische Ausbildung II</w:t>
            </w:r>
          </w:p>
          <w:p w14:paraId="081F7D8A" w14:textId="5594F937" w:rsidR="00BC1EB3" w:rsidRPr="00BF7282" w:rsidRDefault="00604D67" w:rsidP="005D651E">
            <w:pPr>
              <w:rPr>
                <w:rFonts w:cs="Arial"/>
                <w:b/>
                <w:bCs/>
                <w:lang w:eastAsia="en-US"/>
              </w:rPr>
            </w:pPr>
            <w:r>
              <w:rPr>
                <w:rFonts w:cs="Arial"/>
                <w:bCs/>
                <w:szCs w:val="22"/>
                <w:lang w:eastAsia="en-US"/>
              </w:rPr>
              <w:t>(</w:t>
            </w:r>
            <w:r w:rsidR="00D7744A" w:rsidRPr="00D7744A">
              <w:rPr>
                <w:rFonts w:cs="Arial"/>
                <w:szCs w:val="22"/>
              </w:rPr>
              <w:t>Language module</w:t>
            </w:r>
            <w:r w:rsidR="00D7744A">
              <w:rPr>
                <w:rFonts w:cs="Arial"/>
                <w:szCs w:val="22"/>
              </w:rPr>
              <w:t xml:space="preserve"> II</w:t>
            </w:r>
            <w:r>
              <w:rPr>
                <w:rFonts w:cs="Arial"/>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hideMark/>
          </w:tcPr>
          <w:p w14:paraId="3B1FD0F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5F451F94"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5B111D59" w14:textId="09D8B01E" w:rsidR="00BC1EB3" w:rsidRPr="00BD7E83" w:rsidRDefault="00650E7E" w:rsidP="00F62C9E">
            <w:pPr>
              <w:numPr>
                <w:ilvl w:val="0"/>
                <w:numId w:val="36"/>
              </w:numPr>
              <w:rPr>
                <w:rFonts w:cs="Arial"/>
                <w:i/>
                <w:szCs w:val="22"/>
              </w:rPr>
            </w:pPr>
            <w:r w:rsidRPr="00BD7E83">
              <w:rPr>
                <w:rFonts w:cs="Arial"/>
                <w:i/>
                <w:szCs w:val="22"/>
              </w:rPr>
              <w:t>6</w:t>
            </w:r>
          </w:p>
        </w:tc>
        <w:tc>
          <w:tcPr>
            <w:tcW w:w="2721" w:type="dxa"/>
            <w:tcBorders>
              <w:top w:val="double" w:sz="4" w:space="0" w:color="auto"/>
              <w:left w:val="single" w:sz="4" w:space="0" w:color="auto"/>
              <w:bottom w:val="double" w:sz="4" w:space="0" w:color="auto"/>
              <w:right w:val="single" w:sz="4" w:space="0" w:color="auto"/>
            </w:tcBorders>
            <w:hideMark/>
          </w:tcPr>
          <w:p w14:paraId="3A9FC742" w14:textId="536CEB74"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79" w:type="dxa"/>
            <w:tcBorders>
              <w:top w:val="double" w:sz="4" w:space="0" w:color="auto"/>
              <w:left w:val="single" w:sz="4" w:space="0" w:color="auto"/>
              <w:bottom w:val="double" w:sz="4" w:space="0" w:color="auto"/>
              <w:right w:val="single" w:sz="4" w:space="0" w:color="auto"/>
            </w:tcBorders>
            <w:hideMark/>
          </w:tcPr>
          <w:p w14:paraId="3C0C5CCA" w14:textId="22948FA9" w:rsidR="00BC1EB3" w:rsidRDefault="00BC1EB3" w:rsidP="005D26E1">
            <w:pPr>
              <w:ind w:right="-70"/>
              <w:rPr>
                <w:rFonts w:cs="Arial"/>
                <w:b/>
                <w:szCs w:val="22"/>
              </w:rPr>
            </w:pPr>
            <w:r w:rsidRPr="00BF7282">
              <w:rPr>
                <w:rFonts w:cs="Arial"/>
                <w:szCs w:val="22"/>
              </w:rPr>
              <w:t xml:space="preserve">Prof. </w:t>
            </w:r>
            <w:r w:rsidR="004F45FB">
              <w:rPr>
                <w:rFonts w:cs="Arial"/>
                <w:szCs w:val="22"/>
              </w:rPr>
              <w:t xml:space="preserve">Dr. </w:t>
            </w:r>
            <w:r w:rsidR="004E03BD">
              <w:rPr>
                <w:rFonts w:cs="Arial"/>
                <w:b/>
                <w:szCs w:val="22"/>
              </w:rPr>
              <w:t xml:space="preserve">Christoph </w:t>
            </w:r>
            <w:r w:rsidR="00027F77">
              <w:rPr>
                <w:rFonts w:cs="Arial"/>
                <w:b/>
                <w:szCs w:val="22"/>
              </w:rPr>
              <w:t>Moser</w:t>
            </w:r>
            <w:r w:rsidR="009A5433">
              <w:rPr>
                <w:rFonts w:cs="Arial"/>
                <w:b/>
                <w:szCs w:val="22"/>
              </w:rPr>
              <w:t>;</w:t>
            </w:r>
          </w:p>
          <w:p w14:paraId="1EAC0658" w14:textId="1AD124D5" w:rsidR="00027F77" w:rsidRPr="00BF7282" w:rsidRDefault="00AB2B55" w:rsidP="007A1F98">
            <w:pPr>
              <w:ind w:right="-70"/>
              <w:rPr>
                <w:rFonts w:cs="Arial"/>
              </w:rPr>
            </w:pPr>
            <w:r w:rsidRPr="00AB2B55">
              <w:rPr>
                <w:rFonts w:cs="Arial"/>
                <w:szCs w:val="22"/>
              </w:rPr>
              <w:t xml:space="preserve">Dr. </w:t>
            </w:r>
            <w:r w:rsidRPr="00D7744A">
              <w:rPr>
                <w:rFonts w:cs="Arial"/>
                <w:b/>
                <w:szCs w:val="22"/>
              </w:rPr>
              <w:t>Oesterreicher</w:t>
            </w:r>
            <w:r w:rsidRPr="00AB2B55">
              <w:rPr>
                <w:rFonts w:cs="Arial"/>
                <w:szCs w:val="22"/>
              </w:rPr>
              <w:t>, Akad.Dir.</w:t>
            </w:r>
          </w:p>
        </w:tc>
        <w:tc>
          <w:tcPr>
            <w:tcW w:w="1079" w:type="dxa"/>
            <w:tcBorders>
              <w:top w:val="double" w:sz="4" w:space="0" w:color="auto"/>
              <w:left w:val="single" w:sz="4" w:space="0" w:color="auto"/>
              <w:bottom w:val="double" w:sz="4" w:space="0" w:color="auto"/>
              <w:right w:val="double" w:sz="4" w:space="0" w:color="auto"/>
            </w:tcBorders>
          </w:tcPr>
          <w:p w14:paraId="487C2FDD" w14:textId="77777777" w:rsidR="00BC1EB3" w:rsidRPr="00BF7282" w:rsidRDefault="00BC1EB3" w:rsidP="005D26E1">
            <w:pPr>
              <w:ind w:right="-70"/>
              <w:rPr>
                <w:rFonts w:cs="Arial"/>
              </w:rPr>
            </w:pPr>
          </w:p>
        </w:tc>
      </w:tr>
    </w:tbl>
    <w:p w14:paraId="79D958FD" w14:textId="69A6AC28" w:rsidR="00BC1EB3" w:rsidRDefault="00BC1EB3" w:rsidP="00BC1EB3">
      <w:pPr>
        <w:rPr>
          <w:rFonts w:cs="Arial"/>
          <w:i/>
          <w:szCs w:val="22"/>
        </w:rPr>
      </w:pPr>
    </w:p>
    <w:p w14:paraId="3A276DB2" w14:textId="13DE592B" w:rsidR="00E44A96" w:rsidRDefault="00E44A96" w:rsidP="00BC1EB3">
      <w:pPr>
        <w:rPr>
          <w:rFonts w:cs="Arial"/>
          <w:i/>
          <w:szCs w:val="22"/>
        </w:rPr>
      </w:pPr>
    </w:p>
    <w:p w14:paraId="540F7A19" w14:textId="77777777" w:rsidR="00E44A96" w:rsidRPr="00BF7282" w:rsidRDefault="00E44A96"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9108EA" w:rsidRPr="0082081A" w14:paraId="01D7308A"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5A87AF7" w14:textId="77777777" w:rsidR="009108EA" w:rsidRPr="0082081A" w:rsidRDefault="009108EA" w:rsidP="00F62C9E">
            <w:pPr>
              <w:numPr>
                <w:ilvl w:val="0"/>
                <w:numId w:val="62"/>
              </w:numPr>
              <w:rPr>
                <w:rFonts w:cs="Arial"/>
              </w:rPr>
            </w:pPr>
            <w:r w:rsidRPr="0082081A">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B822754" w14:textId="77777777" w:rsidR="009108EA" w:rsidRPr="00EE3542" w:rsidRDefault="009108EA">
            <w:pPr>
              <w:pStyle w:val="berschriftZweitfach"/>
              <w:jc w:val="left"/>
            </w:pPr>
            <w:r w:rsidRPr="00EE3542">
              <w:t>Ethik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B2B93EF" w14:textId="77777777" w:rsidR="009108EA" w:rsidRPr="0082081A" w:rsidRDefault="009108EA" w:rsidP="00370C0F">
            <w:pPr>
              <w:jc w:val="both"/>
              <w:rPr>
                <w:rFonts w:cs="Arial"/>
                <w:b/>
              </w:rPr>
            </w:pPr>
            <w:r w:rsidRPr="0082081A">
              <w:rPr>
                <w:rFonts w:cs="Arial"/>
                <w:b/>
              </w:rPr>
              <w:t xml:space="preserve">25 ECTS </w:t>
            </w:r>
          </w:p>
        </w:tc>
      </w:tr>
      <w:tr w:rsidR="009108EA" w:rsidRPr="0082081A" w14:paraId="77A1A8A4"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6DC339" w14:textId="77777777" w:rsidR="009108EA" w:rsidRPr="0082081A" w:rsidRDefault="009108EA" w:rsidP="00F62C9E">
            <w:pPr>
              <w:numPr>
                <w:ilvl w:val="0"/>
                <w:numId w:val="6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8E7382E" w14:textId="77777777" w:rsidR="009108EA" w:rsidRPr="0082081A" w:rsidRDefault="009108EA" w:rsidP="00370C0F">
            <w:pPr>
              <w:rPr>
                <w:rFonts w:cs="Arial"/>
                <w:b/>
              </w:rPr>
            </w:pPr>
            <w:r w:rsidRPr="0082081A">
              <w:rPr>
                <w:rFonts w:cs="Arial"/>
                <w:b/>
              </w:rPr>
              <w:t xml:space="preserve">Module im Pflichtbereich </w:t>
            </w:r>
          </w:p>
          <w:p w14:paraId="2962F85B" w14:textId="77777777" w:rsidR="009108EA" w:rsidRPr="0082081A" w:rsidRDefault="009108EA" w:rsidP="00370C0F">
            <w:pPr>
              <w:rPr>
                <w:rFonts w:cs="Arial"/>
              </w:rPr>
            </w:pPr>
            <w:r w:rsidRPr="0082081A">
              <w:rPr>
                <w:rFonts w:cs="Arial"/>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DE8503" w14:textId="77777777" w:rsidR="009108EA" w:rsidRPr="0082081A" w:rsidRDefault="009108EA" w:rsidP="00370C0F">
            <w:pPr>
              <w:jc w:val="both"/>
              <w:rPr>
                <w:rFonts w:cs="Arial"/>
                <w:b/>
              </w:rPr>
            </w:pPr>
            <w:r w:rsidRPr="0082081A">
              <w:rPr>
                <w:rFonts w:cs="Arial"/>
                <w:b/>
              </w:rPr>
              <w:t>15 ECTS</w:t>
            </w:r>
          </w:p>
        </w:tc>
      </w:tr>
      <w:tr w:rsidR="009108EA" w:rsidRPr="0082081A" w14:paraId="0825A22B" w14:textId="77777777" w:rsidTr="00370C0F">
        <w:trPr>
          <w:trHeight w:val="687"/>
          <w:jc w:val="center"/>
        </w:trPr>
        <w:tc>
          <w:tcPr>
            <w:tcW w:w="566" w:type="dxa"/>
            <w:vMerge w:val="restart"/>
            <w:tcBorders>
              <w:top w:val="double" w:sz="4" w:space="0" w:color="auto"/>
              <w:left w:val="double" w:sz="4" w:space="0" w:color="auto"/>
              <w:right w:val="single" w:sz="4" w:space="0" w:color="auto"/>
            </w:tcBorders>
          </w:tcPr>
          <w:p w14:paraId="0FCF92A4" w14:textId="77777777" w:rsidR="009108EA" w:rsidRPr="0082081A" w:rsidRDefault="009108EA" w:rsidP="00F62C9E">
            <w:pPr>
              <w:numPr>
                <w:ilvl w:val="0"/>
                <w:numId w:val="62"/>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04C6152" w14:textId="77777777" w:rsidR="009108EA" w:rsidRDefault="009108EA" w:rsidP="00370C0F">
            <w:pPr>
              <w:rPr>
                <w:rFonts w:cs="Arial"/>
                <w:b/>
              </w:rPr>
            </w:pPr>
            <w:r w:rsidRPr="0082081A">
              <w:rPr>
                <w:rFonts w:cs="Arial"/>
                <w:b/>
              </w:rPr>
              <w:t>Modul</w:t>
            </w:r>
          </w:p>
          <w:p w14:paraId="2939692F" w14:textId="77083682" w:rsidR="004A7CFB" w:rsidRPr="00EE3542" w:rsidRDefault="00BD3714" w:rsidP="00370C0F">
            <w:pPr>
              <w:rPr>
                <w:rFonts w:cs="Arial"/>
              </w:rPr>
            </w:pPr>
            <w:r>
              <w:rPr>
                <w:rFonts w:cs="Arial"/>
                <w:szCs w:val="22"/>
              </w:rPr>
              <w:t>8</w:t>
            </w:r>
            <w:r w:rsidR="00597057">
              <w:rPr>
                <w:rFonts w:cs="Arial"/>
              </w:rPr>
              <w:t>4415</w:t>
            </w:r>
          </w:p>
        </w:tc>
        <w:tc>
          <w:tcPr>
            <w:tcW w:w="5515" w:type="dxa"/>
            <w:tcBorders>
              <w:top w:val="double" w:sz="4" w:space="0" w:color="auto"/>
              <w:left w:val="single" w:sz="4" w:space="0" w:color="auto"/>
              <w:bottom w:val="single" w:sz="4" w:space="0" w:color="auto"/>
              <w:right w:val="single" w:sz="4" w:space="0" w:color="auto"/>
            </w:tcBorders>
            <w:hideMark/>
          </w:tcPr>
          <w:p w14:paraId="1A84EE1E" w14:textId="77777777" w:rsidR="009108EA" w:rsidRPr="0082081A" w:rsidRDefault="009108EA" w:rsidP="00370C0F">
            <w:pPr>
              <w:rPr>
                <w:rFonts w:cs="Arial"/>
                <w:b/>
                <w:lang w:val="en-US"/>
              </w:rPr>
            </w:pPr>
            <w:r w:rsidRPr="0082081A">
              <w:rPr>
                <w:rFonts w:cs="Arial"/>
                <w:b/>
                <w:lang w:val="en-US"/>
              </w:rPr>
              <w:t>Grundkurs Praktische Philosophie</w:t>
            </w:r>
          </w:p>
        </w:tc>
        <w:tc>
          <w:tcPr>
            <w:tcW w:w="1132" w:type="dxa"/>
            <w:tcBorders>
              <w:top w:val="double" w:sz="4" w:space="0" w:color="auto"/>
              <w:left w:val="single" w:sz="4" w:space="0" w:color="auto"/>
              <w:bottom w:val="single" w:sz="4" w:space="0" w:color="auto"/>
              <w:right w:val="double" w:sz="4" w:space="0" w:color="auto"/>
            </w:tcBorders>
            <w:hideMark/>
          </w:tcPr>
          <w:p w14:paraId="78AFB7A8"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97347DE" w14:textId="77777777" w:rsidTr="00370C0F">
        <w:trPr>
          <w:trHeight w:val="567"/>
          <w:jc w:val="center"/>
        </w:trPr>
        <w:tc>
          <w:tcPr>
            <w:tcW w:w="566" w:type="dxa"/>
            <w:vMerge/>
            <w:tcBorders>
              <w:left w:val="double" w:sz="4" w:space="0" w:color="auto"/>
              <w:bottom w:val="double" w:sz="4" w:space="0" w:color="auto"/>
              <w:right w:val="single" w:sz="4" w:space="0" w:color="auto"/>
            </w:tcBorders>
          </w:tcPr>
          <w:p w14:paraId="26CB0219" w14:textId="77777777" w:rsidR="009108EA" w:rsidRPr="0082081A" w:rsidRDefault="009108EA" w:rsidP="00F62C9E">
            <w:pPr>
              <w:numPr>
                <w:ilvl w:val="0"/>
                <w:numId w:val="62"/>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2D4AC038" w14:textId="77777777" w:rsidR="009108EA" w:rsidRDefault="009108EA" w:rsidP="00370C0F">
            <w:pPr>
              <w:rPr>
                <w:rFonts w:cs="Arial"/>
                <w:b/>
              </w:rPr>
            </w:pPr>
            <w:r w:rsidRPr="0082081A">
              <w:rPr>
                <w:rFonts w:cs="Arial"/>
                <w:b/>
              </w:rPr>
              <w:t>Modul</w:t>
            </w:r>
          </w:p>
          <w:p w14:paraId="551C2E94" w14:textId="01E4722D" w:rsidR="004A7CFB" w:rsidRPr="00EE3542" w:rsidRDefault="00BD3714" w:rsidP="00370C0F">
            <w:pPr>
              <w:rPr>
                <w:rFonts w:cs="Arial"/>
              </w:rPr>
            </w:pPr>
            <w:r>
              <w:rPr>
                <w:rFonts w:cs="Arial"/>
                <w:szCs w:val="22"/>
              </w:rPr>
              <w:t>8</w:t>
            </w:r>
            <w:r w:rsidR="00597057">
              <w:rPr>
                <w:rFonts w:cs="Arial"/>
              </w:rPr>
              <w:t>4420</w:t>
            </w:r>
          </w:p>
        </w:tc>
        <w:tc>
          <w:tcPr>
            <w:tcW w:w="5515" w:type="dxa"/>
            <w:tcBorders>
              <w:top w:val="single" w:sz="4" w:space="0" w:color="auto"/>
              <w:left w:val="single" w:sz="4" w:space="0" w:color="auto"/>
              <w:bottom w:val="double" w:sz="4" w:space="0" w:color="auto"/>
              <w:right w:val="single" w:sz="4" w:space="0" w:color="auto"/>
            </w:tcBorders>
            <w:hideMark/>
          </w:tcPr>
          <w:p w14:paraId="3533D821" w14:textId="77777777" w:rsidR="009108EA" w:rsidRPr="0082081A" w:rsidRDefault="009108EA" w:rsidP="00370C0F">
            <w:pPr>
              <w:rPr>
                <w:rFonts w:cs="Arial"/>
                <w:b/>
                <w:lang w:val="en-US"/>
              </w:rPr>
            </w:pPr>
            <w:r w:rsidRPr="0082081A">
              <w:rPr>
                <w:rFonts w:cs="Arial"/>
                <w:b/>
                <w:lang w:val="en-US"/>
              </w:rPr>
              <w:t>Grundkurs Theoretische Philosophie</w:t>
            </w:r>
          </w:p>
        </w:tc>
        <w:tc>
          <w:tcPr>
            <w:tcW w:w="1132" w:type="dxa"/>
            <w:tcBorders>
              <w:top w:val="single" w:sz="4" w:space="0" w:color="auto"/>
              <w:left w:val="single" w:sz="4" w:space="0" w:color="auto"/>
              <w:bottom w:val="double" w:sz="4" w:space="0" w:color="auto"/>
              <w:right w:val="double" w:sz="4" w:space="0" w:color="auto"/>
            </w:tcBorders>
            <w:hideMark/>
          </w:tcPr>
          <w:p w14:paraId="20F747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2161B8C" w14:textId="77777777" w:rsidTr="00370C0F">
        <w:trPr>
          <w:trHeight w:val="567"/>
          <w:jc w:val="center"/>
        </w:trPr>
        <w:tc>
          <w:tcPr>
            <w:tcW w:w="566" w:type="dxa"/>
            <w:tcBorders>
              <w:left w:val="double" w:sz="4" w:space="0" w:color="auto"/>
              <w:bottom w:val="double" w:sz="4" w:space="0" w:color="auto"/>
              <w:right w:val="single" w:sz="4" w:space="0" w:color="auto"/>
            </w:tcBorders>
          </w:tcPr>
          <w:p w14:paraId="6698EF68" w14:textId="77777777" w:rsidR="009108EA" w:rsidRPr="0082081A" w:rsidRDefault="009108EA" w:rsidP="00F62C9E">
            <w:pPr>
              <w:numPr>
                <w:ilvl w:val="0"/>
                <w:numId w:val="62"/>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tcPr>
          <w:p w14:paraId="142547DE" w14:textId="77777777" w:rsidR="009108EA" w:rsidRPr="0082081A" w:rsidRDefault="009108EA" w:rsidP="00370C0F">
            <w:pPr>
              <w:rPr>
                <w:rFonts w:cs="Arial"/>
                <w:b/>
              </w:rPr>
            </w:pPr>
            <w:r w:rsidRPr="0082081A">
              <w:rPr>
                <w:rFonts w:cs="Arial"/>
                <w:b/>
              </w:rPr>
              <w:t xml:space="preserve">Modul </w:t>
            </w:r>
          </w:p>
          <w:p w14:paraId="7542D661" w14:textId="1DF5D698" w:rsidR="009108EA" w:rsidRPr="00EE3542" w:rsidRDefault="00BD3714">
            <w:pPr>
              <w:rPr>
                <w:rFonts w:cs="Arial"/>
              </w:rPr>
            </w:pPr>
            <w:r>
              <w:rPr>
                <w:rFonts w:cs="Arial"/>
                <w:szCs w:val="22"/>
              </w:rPr>
              <w:t>8</w:t>
            </w:r>
            <w:r w:rsidR="009108EA" w:rsidRPr="00EE3542">
              <w:rPr>
                <w:rFonts w:cs="Arial"/>
              </w:rPr>
              <w:t>2343</w:t>
            </w:r>
          </w:p>
        </w:tc>
        <w:tc>
          <w:tcPr>
            <w:tcW w:w="5515" w:type="dxa"/>
            <w:tcBorders>
              <w:top w:val="single" w:sz="4" w:space="0" w:color="auto"/>
              <w:left w:val="single" w:sz="4" w:space="0" w:color="auto"/>
              <w:bottom w:val="double" w:sz="4" w:space="0" w:color="auto"/>
              <w:right w:val="single" w:sz="4" w:space="0" w:color="auto"/>
            </w:tcBorders>
          </w:tcPr>
          <w:p w14:paraId="20273310" w14:textId="77777777" w:rsidR="009108EA" w:rsidRPr="0082081A" w:rsidRDefault="009108EA" w:rsidP="00370C0F">
            <w:pPr>
              <w:rPr>
                <w:rFonts w:cs="Arial"/>
                <w:b/>
                <w:lang w:val="en-US"/>
              </w:rPr>
            </w:pPr>
            <w:r w:rsidRPr="0082081A">
              <w:rPr>
                <w:rFonts w:cs="Arial"/>
                <w:b/>
                <w:lang w:val="en-US"/>
              </w:rPr>
              <w:t>Sozialpsychologie</w:t>
            </w:r>
          </w:p>
          <w:p w14:paraId="1ADEAEFA" w14:textId="77777777" w:rsidR="009108EA" w:rsidRPr="0082081A" w:rsidRDefault="009108EA" w:rsidP="00370C0F">
            <w:pPr>
              <w:rPr>
                <w:rFonts w:cs="Arial"/>
                <w:lang w:val="en-US"/>
              </w:rPr>
            </w:pPr>
            <w:r w:rsidRPr="0082081A">
              <w:rPr>
                <w:rFonts w:cs="Arial"/>
              </w:rPr>
              <w:t>(Social psychology)</w:t>
            </w:r>
          </w:p>
        </w:tc>
        <w:tc>
          <w:tcPr>
            <w:tcW w:w="1132" w:type="dxa"/>
            <w:tcBorders>
              <w:top w:val="single" w:sz="4" w:space="0" w:color="auto"/>
              <w:left w:val="single" w:sz="4" w:space="0" w:color="auto"/>
              <w:bottom w:val="double" w:sz="4" w:space="0" w:color="auto"/>
              <w:right w:val="double" w:sz="4" w:space="0" w:color="auto"/>
            </w:tcBorders>
          </w:tcPr>
          <w:p w14:paraId="6BEB6F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2B6E3DF3"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52B94DC" w14:textId="77777777" w:rsidR="009108EA" w:rsidRPr="0082081A" w:rsidRDefault="009108EA" w:rsidP="00F62C9E">
            <w:pPr>
              <w:numPr>
                <w:ilvl w:val="0"/>
                <w:numId w:val="62"/>
              </w:numPr>
              <w:rPr>
                <w:rFonts w:cs="Arial"/>
                <w:b/>
                <w:bCs/>
                <w:i/>
                <w:iCs/>
                <w:lang w:val="en-US"/>
              </w:rPr>
            </w:pPr>
            <w:r w:rsidRPr="0082081A">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3FAB54E" w14:textId="77777777" w:rsidR="009108EA" w:rsidRPr="0082081A" w:rsidRDefault="009108EA" w:rsidP="00370C0F">
            <w:pPr>
              <w:rPr>
                <w:rFonts w:cs="Arial"/>
              </w:rPr>
            </w:pPr>
            <w:r w:rsidRPr="0082081A">
              <w:rPr>
                <w:rFonts w:cs="Arial"/>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0A5511" w14:textId="77777777" w:rsidR="009108EA" w:rsidRPr="0082081A" w:rsidRDefault="009108EA" w:rsidP="00370C0F">
            <w:pPr>
              <w:jc w:val="both"/>
              <w:rPr>
                <w:rFonts w:cs="Arial"/>
                <w:b/>
              </w:rPr>
            </w:pPr>
            <w:r w:rsidRPr="0082081A">
              <w:rPr>
                <w:rFonts w:cs="Arial"/>
                <w:b/>
              </w:rPr>
              <w:t>10 ECTS</w:t>
            </w:r>
          </w:p>
        </w:tc>
      </w:tr>
      <w:tr w:rsidR="009108EA" w:rsidRPr="0082081A" w14:paraId="1EFD0408"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F4B65C6" w14:textId="77777777" w:rsidR="009108EA" w:rsidRPr="0082081A" w:rsidRDefault="009108EA" w:rsidP="00F62C9E">
            <w:pPr>
              <w:numPr>
                <w:ilvl w:val="0"/>
                <w:numId w:val="6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C54256" w14:textId="77777777" w:rsidR="009108EA" w:rsidRDefault="009108EA" w:rsidP="00370C0F">
            <w:pPr>
              <w:rPr>
                <w:rFonts w:cs="Arial"/>
                <w:b/>
              </w:rPr>
            </w:pPr>
            <w:r w:rsidRPr="0082081A">
              <w:rPr>
                <w:rFonts w:cs="Arial"/>
                <w:b/>
              </w:rPr>
              <w:t>Modul</w:t>
            </w:r>
          </w:p>
          <w:p w14:paraId="4A8C363E" w14:textId="58FB76CF" w:rsidR="004A7CFB" w:rsidRPr="00EE3542" w:rsidRDefault="00BD3714" w:rsidP="00370C0F">
            <w:pPr>
              <w:rPr>
                <w:rFonts w:cs="Arial"/>
              </w:rPr>
            </w:pPr>
            <w:r>
              <w:rPr>
                <w:rFonts w:cs="Arial"/>
                <w:szCs w:val="22"/>
              </w:rPr>
              <w:t>8</w:t>
            </w:r>
            <w:r w:rsidR="00293110">
              <w:rPr>
                <w:rFonts w:cs="Arial"/>
              </w:rPr>
              <w:t>4410</w:t>
            </w:r>
          </w:p>
        </w:tc>
        <w:tc>
          <w:tcPr>
            <w:tcW w:w="5515" w:type="dxa"/>
            <w:tcBorders>
              <w:top w:val="double" w:sz="4" w:space="0" w:color="auto"/>
              <w:left w:val="single" w:sz="4" w:space="0" w:color="auto"/>
              <w:bottom w:val="double" w:sz="4" w:space="0" w:color="auto"/>
              <w:right w:val="single" w:sz="4" w:space="0" w:color="auto"/>
            </w:tcBorders>
            <w:hideMark/>
          </w:tcPr>
          <w:p w14:paraId="0009D626" w14:textId="77777777" w:rsidR="009108EA" w:rsidRPr="0082081A" w:rsidRDefault="009108EA" w:rsidP="00370C0F">
            <w:pPr>
              <w:rPr>
                <w:rFonts w:cs="Arial"/>
                <w:b/>
              </w:rPr>
            </w:pPr>
            <w:r w:rsidRPr="0082081A">
              <w:rPr>
                <w:rFonts w:cs="Arial"/>
                <w:b/>
              </w:rPr>
              <w:t>Einführung in die Angewandte Ethik</w:t>
            </w:r>
          </w:p>
        </w:tc>
        <w:tc>
          <w:tcPr>
            <w:tcW w:w="1132" w:type="dxa"/>
            <w:tcBorders>
              <w:top w:val="double" w:sz="4" w:space="0" w:color="auto"/>
              <w:left w:val="single" w:sz="4" w:space="0" w:color="auto"/>
              <w:bottom w:val="double" w:sz="4" w:space="0" w:color="auto"/>
              <w:right w:val="double" w:sz="4" w:space="0" w:color="auto"/>
            </w:tcBorders>
            <w:hideMark/>
          </w:tcPr>
          <w:p w14:paraId="14691951" w14:textId="77777777" w:rsidR="009108EA" w:rsidRPr="0082081A" w:rsidRDefault="009108EA" w:rsidP="00370C0F">
            <w:pPr>
              <w:jc w:val="both"/>
              <w:rPr>
                <w:rFonts w:cs="Arial"/>
                <w:b/>
              </w:rPr>
            </w:pPr>
            <w:r w:rsidRPr="0082081A">
              <w:rPr>
                <w:rFonts w:cs="Arial"/>
                <w:b/>
              </w:rPr>
              <w:t>4 ECTS</w:t>
            </w:r>
          </w:p>
        </w:tc>
      </w:tr>
      <w:tr w:rsidR="009108EA" w:rsidRPr="0082081A" w14:paraId="309064D5"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B90729A" w14:textId="77777777" w:rsidR="009108EA" w:rsidRPr="0082081A" w:rsidRDefault="009108EA" w:rsidP="00F62C9E">
            <w:pPr>
              <w:numPr>
                <w:ilvl w:val="0"/>
                <w:numId w:val="62"/>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76E4B1B6" w14:textId="77777777" w:rsidR="009108EA" w:rsidRDefault="009108EA" w:rsidP="00370C0F">
            <w:pPr>
              <w:rPr>
                <w:rFonts w:cs="Arial"/>
                <w:b/>
              </w:rPr>
            </w:pPr>
            <w:r w:rsidRPr="0082081A">
              <w:rPr>
                <w:rFonts w:cs="Arial"/>
                <w:b/>
              </w:rPr>
              <w:t>Modul</w:t>
            </w:r>
          </w:p>
          <w:p w14:paraId="1F896174" w14:textId="7F637942" w:rsidR="004A7CFB" w:rsidRPr="00EE3542" w:rsidRDefault="00BD3714" w:rsidP="00370C0F">
            <w:pPr>
              <w:rPr>
                <w:rFonts w:cs="Arial"/>
              </w:rPr>
            </w:pPr>
            <w:r>
              <w:rPr>
                <w:rFonts w:cs="Arial"/>
                <w:szCs w:val="22"/>
              </w:rPr>
              <w:t>8</w:t>
            </w:r>
            <w:r w:rsidR="004C2B64">
              <w:rPr>
                <w:rFonts w:cs="Arial"/>
              </w:rPr>
              <w:t>4425</w:t>
            </w:r>
          </w:p>
        </w:tc>
        <w:tc>
          <w:tcPr>
            <w:tcW w:w="5515" w:type="dxa"/>
            <w:tcBorders>
              <w:top w:val="double" w:sz="4" w:space="0" w:color="auto"/>
              <w:left w:val="single" w:sz="4" w:space="0" w:color="auto"/>
              <w:bottom w:val="double" w:sz="4" w:space="0" w:color="auto"/>
              <w:right w:val="single" w:sz="4" w:space="0" w:color="auto"/>
            </w:tcBorders>
          </w:tcPr>
          <w:p w14:paraId="746C5B01" w14:textId="35B8B0B3" w:rsidR="009108EA" w:rsidRPr="0082081A" w:rsidRDefault="009108EA" w:rsidP="00370C0F">
            <w:pPr>
              <w:rPr>
                <w:rFonts w:cs="Arial"/>
                <w:b/>
              </w:rPr>
            </w:pPr>
            <w:r w:rsidRPr="0082081A">
              <w:rPr>
                <w:rFonts w:cs="Arial"/>
                <w:b/>
              </w:rPr>
              <w:t>Didaktik des Philosophie</w:t>
            </w:r>
            <w:r w:rsidR="004C2B64">
              <w:rPr>
                <w:rFonts w:cs="Arial"/>
                <w:b/>
              </w:rPr>
              <w:t>- und Ethik</w:t>
            </w:r>
            <w:r w:rsidRPr="0082081A">
              <w:rPr>
                <w:rFonts w:cs="Arial"/>
                <w:b/>
              </w:rPr>
              <w:t>unterrichts</w:t>
            </w:r>
          </w:p>
        </w:tc>
        <w:tc>
          <w:tcPr>
            <w:tcW w:w="1132" w:type="dxa"/>
            <w:tcBorders>
              <w:top w:val="double" w:sz="4" w:space="0" w:color="auto"/>
              <w:left w:val="single" w:sz="4" w:space="0" w:color="auto"/>
              <w:bottom w:val="double" w:sz="4" w:space="0" w:color="auto"/>
              <w:right w:val="double" w:sz="4" w:space="0" w:color="auto"/>
            </w:tcBorders>
          </w:tcPr>
          <w:p w14:paraId="7BEC3A95" w14:textId="77777777" w:rsidR="009108EA" w:rsidRPr="0082081A" w:rsidRDefault="009108EA" w:rsidP="00370C0F">
            <w:pPr>
              <w:jc w:val="both"/>
              <w:rPr>
                <w:rFonts w:cs="Arial"/>
                <w:b/>
              </w:rPr>
            </w:pPr>
            <w:r w:rsidRPr="0082081A">
              <w:rPr>
                <w:rFonts w:cs="Arial"/>
                <w:b/>
              </w:rPr>
              <w:t>6 ECTS</w:t>
            </w:r>
          </w:p>
        </w:tc>
      </w:tr>
      <w:tr w:rsidR="009108EA" w:rsidRPr="0082081A" w14:paraId="3C48C041"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E791F37" w14:textId="77777777" w:rsidR="009108EA" w:rsidRPr="0082081A" w:rsidRDefault="009108EA" w:rsidP="00F62C9E">
            <w:pPr>
              <w:numPr>
                <w:ilvl w:val="0"/>
                <w:numId w:val="6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7AF40AB" w14:textId="77777777" w:rsidR="009108EA" w:rsidRPr="0082081A" w:rsidRDefault="009108EA" w:rsidP="00370C0F">
            <w:pPr>
              <w:rPr>
                <w:rFonts w:cs="Arial"/>
              </w:rPr>
            </w:pPr>
            <w:r w:rsidRPr="0082081A">
              <w:rPr>
                <w:rFonts w:cs="Arial"/>
                <w:b/>
              </w:rPr>
              <w:t>Verantwortliche/r</w:t>
            </w:r>
          </w:p>
        </w:tc>
        <w:tc>
          <w:tcPr>
            <w:tcW w:w="5515" w:type="dxa"/>
            <w:tcBorders>
              <w:top w:val="double" w:sz="4" w:space="0" w:color="auto"/>
              <w:left w:val="single" w:sz="4" w:space="0" w:color="auto"/>
              <w:bottom w:val="double" w:sz="4" w:space="0" w:color="auto"/>
              <w:right w:val="single" w:sz="4" w:space="0" w:color="auto"/>
            </w:tcBorders>
          </w:tcPr>
          <w:p w14:paraId="1950C919" w14:textId="4861BD21" w:rsidR="009108EA" w:rsidRPr="0082081A" w:rsidRDefault="009108EA" w:rsidP="00370C0F">
            <w:pPr>
              <w:rPr>
                <w:rFonts w:cs="Arial"/>
                <w:b/>
              </w:rPr>
            </w:pPr>
            <w:r w:rsidRPr="0082081A">
              <w:rPr>
                <w:rFonts w:cs="Arial"/>
              </w:rPr>
              <w:t>Prof.</w:t>
            </w:r>
            <w:r>
              <w:rPr>
                <w:rFonts w:cs="Arial"/>
              </w:rPr>
              <w:t xml:space="preserve"> Dr.</w:t>
            </w:r>
            <w:r w:rsidRPr="0082081A">
              <w:rPr>
                <w:rFonts w:cs="Arial"/>
              </w:rPr>
              <w:t xml:space="preserve"> </w:t>
            </w:r>
            <w:r w:rsidRPr="00EE3542">
              <w:rPr>
                <w:rFonts w:cs="Arial"/>
                <w:b/>
              </w:rPr>
              <w:t>Scarano</w:t>
            </w:r>
            <w:r w:rsidRPr="0082081A">
              <w:rPr>
                <w:rFonts w:cs="Arial"/>
              </w:rPr>
              <w:t xml:space="preserve"> (Philosophische Fakultät); Prof. </w:t>
            </w:r>
            <w:r>
              <w:rPr>
                <w:rFonts w:cs="Arial"/>
              </w:rPr>
              <w:t xml:space="preserve">Dr. </w:t>
            </w:r>
            <w:r w:rsidRPr="0082081A">
              <w:rPr>
                <w:rFonts w:cs="Arial"/>
              </w:rPr>
              <w:t xml:space="preserve">Klaus </w:t>
            </w:r>
            <w:r w:rsidRPr="00EE3542">
              <w:rPr>
                <w:rFonts w:cs="Arial"/>
                <w:b/>
              </w:rPr>
              <w:t>Moser</w:t>
            </w:r>
          </w:p>
          <w:p w14:paraId="4B3F89FD" w14:textId="77777777" w:rsidR="009108EA" w:rsidRPr="0082081A" w:rsidRDefault="009108EA" w:rsidP="00370C0F">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F9D9ACE" w14:textId="77777777" w:rsidR="009108EA" w:rsidRPr="0082081A" w:rsidRDefault="009108EA" w:rsidP="00370C0F">
            <w:pPr>
              <w:rPr>
                <w:rFonts w:cs="Arial"/>
              </w:rPr>
            </w:pPr>
          </w:p>
        </w:tc>
      </w:tr>
    </w:tbl>
    <w:p w14:paraId="2237D527" w14:textId="0528FAA5" w:rsidR="00BC1EB3" w:rsidRDefault="00BC1EB3" w:rsidP="00BC1EB3">
      <w:pPr>
        <w:rPr>
          <w:rFonts w:cs="Arial"/>
          <w:i/>
          <w:szCs w:val="22"/>
        </w:rPr>
      </w:pPr>
    </w:p>
    <w:p w14:paraId="102449E9" w14:textId="68423995" w:rsidR="00E44A96" w:rsidRDefault="00E44A96" w:rsidP="00BC1EB3">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F62C9E">
            <w:pPr>
              <w:numPr>
                <w:ilvl w:val="0"/>
                <w:numId w:val="62"/>
              </w:numPr>
              <w:rPr>
                <w:rFonts w:cs="Arial"/>
              </w:rPr>
            </w:pPr>
            <w:r>
              <w:rPr>
                <w:rFonts w:cs="Arial"/>
              </w:rPr>
              <w:lastRenderedPageBreak/>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440" w:name="_Toc317694554"/>
            <w:bookmarkStart w:id="2441" w:name="_Toc317772712"/>
            <w:bookmarkStart w:id="2442" w:name="_Toc317781828"/>
            <w:bookmarkStart w:id="2443" w:name="_Toc317782447"/>
            <w:bookmarkStart w:id="2444" w:name="_Toc318454741"/>
            <w:bookmarkStart w:id="2445" w:name="_Toc319076077"/>
            <w:bookmarkStart w:id="2446" w:name="_Toc319322645"/>
            <w:bookmarkStart w:id="2447" w:name="_Toc319323215"/>
            <w:bookmarkStart w:id="2448" w:name="_Toc319324746"/>
            <w:bookmarkStart w:id="2449" w:name="_Toc319325092"/>
            <w:bookmarkStart w:id="2450" w:name="_Toc319325437"/>
            <w:bookmarkStart w:id="2451" w:name="_Toc319325780"/>
            <w:bookmarkStart w:id="2452" w:name="_Toc319326123"/>
            <w:bookmarkStart w:id="2453" w:name="_Toc319326476"/>
            <w:bookmarkStart w:id="2454" w:name="_Toc319326801"/>
            <w:bookmarkStart w:id="2455" w:name="_Toc319327122"/>
            <w:bookmarkStart w:id="2456" w:name="_Toc319328046"/>
            <w:bookmarkStart w:id="2457" w:name="_Toc319328373"/>
            <w:bookmarkStart w:id="2458" w:name="_Toc319328704"/>
            <w:bookmarkStart w:id="2459" w:name="_Toc319329038"/>
            <w:bookmarkStart w:id="2460" w:name="_Toc319329373"/>
            <w:bookmarkStart w:id="2461" w:name="_Toc319329708"/>
            <w:bookmarkStart w:id="2462" w:name="_Toc319330044"/>
            <w:bookmarkStart w:id="2463" w:name="_Toc319330384"/>
            <w:bookmarkStart w:id="2464" w:name="_Toc319591088"/>
            <w:bookmarkStart w:id="2465" w:name="_Toc319591442"/>
            <w:bookmarkStart w:id="2466" w:name="_Toc319593102"/>
            <w:bookmarkStart w:id="2467" w:name="_Toc321131138"/>
            <w:bookmarkStart w:id="2468" w:name="_Toc321384969"/>
            <w:bookmarkStart w:id="2469" w:name="_Toc321385324"/>
            <w:bookmarkStart w:id="2470" w:name="_Toc331490300"/>
            <w:bookmarkStart w:id="2471" w:name="_Toc331492784"/>
            <w:bookmarkStart w:id="2472" w:name="_Toc331495576"/>
            <w:bookmarkStart w:id="2473" w:name="_Toc332267028"/>
            <w:bookmarkStart w:id="2474" w:name="_Toc332365521"/>
            <w:bookmarkStart w:id="2475" w:name="_Toc332366685"/>
            <w:bookmarkStart w:id="2476" w:name="_Toc332391711"/>
            <w:bookmarkStart w:id="2477" w:name="_Toc333251448"/>
            <w:bookmarkStart w:id="2478" w:name="_Toc333416286"/>
            <w:bookmarkStart w:id="2479" w:name="_Toc335747182"/>
            <w:bookmarkStart w:id="2480" w:name="_Toc335814090"/>
            <w:bookmarkStart w:id="2481" w:name="_Toc337649221"/>
            <w:bookmarkStart w:id="2482" w:name="_Toc337649546"/>
            <w:bookmarkStart w:id="2483" w:name="_Toc337649871"/>
            <w:bookmarkStart w:id="2484" w:name="_Toc339966231"/>
            <w:bookmarkStart w:id="2485" w:name="_Toc339966592"/>
            <w:bookmarkStart w:id="2486" w:name="_Toc341858401"/>
            <w:bookmarkStart w:id="2487" w:name="_Toc341858731"/>
            <w:bookmarkStart w:id="2488" w:name="_Toc341859059"/>
            <w:bookmarkStart w:id="2489" w:name="_Toc341859387"/>
            <w:bookmarkStart w:id="2490" w:name="_Toc342058424"/>
            <w:bookmarkStart w:id="2491" w:name="_Toc349827986"/>
            <w:bookmarkStart w:id="2492" w:name="_Toc349828343"/>
            <w:bookmarkStart w:id="2493" w:name="_Toc350174330"/>
            <w:bookmarkStart w:id="2494" w:name="_Toc350176339"/>
            <w:bookmarkStart w:id="2495" w:name="_Toc350505433"/>
            <w:bookmarkStart w:id="2496" w:name="_Toc350508093"/>
            <w:bookmarkStart w:id="2497" w:name="_Toc351714900"/>
            <w:bookmarkStart w:id="2498" w:name="_Toc351715269"/>
            <w:bookmarkStart w:id="2499" w:name="_Toc351724053"/>
            <w:bookmarkStart w:id="2500" w:name="_Toc353307786"/>
            <w:bookmarkStart w:id="2501" w:name="_Toc362507347"/>
            <w:bookmarkStart w:id="2502" w:name="_Toc363637971"/>
            <w:bookmarkStart w:id="2503" w:name="_Toc363638664"/>
            <w:bookmarkStart w:id="2504" w:name="_Toc363653938"/>
            <w:bookmarkStart w:id="2505" w:name="_Toc364321942"/>
            <w:bookmarkStart w:id="2506" w:name="_Toc364328116"/>
            <w:bookmarkStart w:id="2507" w:name="_Toc364328484"/>
            <w:bookmarkStart w:id="2508" w:name="_Toc364328834"/>
            <w:bookmarkStart w:id="2509" w:name="_Toc364439389"/>
            <w:bookmarkStart w:id="2510" w:name="_Toc364440050"/>
            <w:bookmarkStart w:id="2511" w:name="_Toc366685025"/>
            <w:bookmarkStart w:id="2512" w:name="_Toc369082194"/>
            <w:bookmarkStart w:id="2513" w:name="_Toc381686756"/>
            <w:r w:rsidRPr="00BF7282">
              <w:t>Evangelische Religionslehre</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F62C9E">
            <w:pPr>
              <w:numPr>
                <w:ilvl w:val="0"/>
                <w:numId w:val="6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F62C9E">
            <w:pPr>
              <w:numPr>
                <w:ilvl w:val="0"/>
                <w:numId w:val="62"/>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5EB5648D" w:rsidR="00BC1EB3" w:rsidRPr="00BF7282" w:rsidRDefault="00BD3714" w:rsidP="005D26E1">
            <w:pPr>
              <w:rPr>
                <w:rFonts w:cs="Arial"/>
                <w:b/>
              </w:rPr>
            </w:pPr>
            <w:r>
              <w:rPr>
                <w:rFonts w:cs="Arial"/>
                <w:szCs w:val="22"/>
              </w:rPr>
              <w:t>8</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514" w:name="_Toc317694555"/>
            <w:bookmarkStart w:id="2515" w:name="_Toc317772713"/>
            <w:bookmarkStart w:id="2516" w:name="_Toc317781829"/>
            <w:bookmarkStart w:id="2517" w:name="_Toc317782448"/>
            <w:r w:rsidRPr="00BF7282">
              <w:rPr>
                <w:b/>
              </w:rPr>
              <w:t>Evangelische Religionslehre: Grundkurs Einführung in Theologie und Religionspädagogik</w:t>
            </w:r>
            <w:bookmarkEnd w:id="2514"/>
            <w:bookmarkEnd w:id="2515"/>
            <w:bookmarkEnd w:id="2516"/>
            <w:bookmarkEnd w:id="2517"/>
          </w:p>
          <w:p w14:paraId="2177E5B9" w14:textId="77777777" w:rsidR="00BC1EB3" w:rsidRPr="00BF7282" w:rsidRDefault="00BC1EB3" w:rsidP="005D26E1">
            <w:pPr>
              <w:pStyle w:val="berschrift1"/>
              <w:rPr>
                <w:lang w:val="en-US"/>
              </w:rPr>
            </w:pPr>
            <w:bookmarkStart w:id="2518" w:name="_Toc317694556"/>
            <w:bookmarkStart w:id="2519" w:name="_Toc317772714"/>
            <w:bookmarkStart w:id="2520" w:name="_Toc317781830"/>
            <w:bookmarkStart w:id="2521" w:name="_Toc317782449"/>
            <w:bookmarkStart w:id="2522" w:name="_Toc318454742"/>
            <w:bookmarkStart w:id="2523" w:name="_Toc319076078"/>
            <w:bookmarkStart w:id="2524" w:name="_Toc319322646"/>
            <w:bookmarkStart w:id="2525" w:name="_Toc319323216"/>
            <w:bookmarkStart w:id="2526" w:name="_Toc319324747"/>
            <w:bookmarkStart w:id="2527" w:name="_Toc319325093"/>
            <w:bookmarkStart w:id="2528" w:name="_Toc319325438"/>
            <w:bookmarkStart w:id="2529" w:name="_Toc319325781"/>
            <w:bookmarkStart w:id="2530" w:name="_Toc319326124"/>
            <w:bookmarkStart w:id="2531" w:name="_Toc319326477"/>
            <w:bookmarkStart w:id="2532" w:name="_Toc319326802"/>
            <w:bookmarkStart w:id="2533" w:name="_Toc319327123"/>
            <w:bookmarkStart w:id="2534" w:name="_Toc319328047"/>
            <w:bookmarkStart w:id="2535" w:name="_Toc319328374"/>
            <w:bookmarkStart w:id="2536" w:name="_Toc319328705"/>
            <w:bookmarkStart w:id="2537" w:name="_Toc319329039"/>
            <w:bookmarkStart w:id="2538" w:name="_Toc319329374"/>
            <w:bookmarkStart w:id="2539" w:name="_Toc319329709"/>
            <w:bookmarkStart w:id="2540" w:name="_Toc319330045"/>
            <w:bookmarkStart w:id="2541" w:name="_Toc319330385"/>
            <w:bookmarkStart w:id="2542" w:name="_Toc319591089"/>
            <w:bookmarkStart w:id="2543" w:name="_Toc319591443"/>
            <w:bookmarkStart w:id="2544" w:name="_Toc319593103"/>
            <w:bookmarkStart w:id="2545" w:name="_Toc321131139"/>
            <w:bookmarkStart w:id="2546" w:name="_Toc321384970"/>
            <w:bookmarkStart w:id="2547" w:name="_Toc321385325"/>
            <w:bookmarkStart w:id="2548" w:name="_Toc331490301"/>
            <w:bookmarkStart w:id="2549" w:name="_Toc331492785"/>
            <w:bookmarkStart w:id="2550" w:name="_Toc331495577"/>
            <w:bookmarkStart w:id="2551" w:name="_Toc332267029"/>
            <w:bookmarkStart w:id="2552" w:name="_Toc332365522"/>
            <w:bookmarkStart w:id="2553" w:name="_Toc332366686"/>
            <w:bookmarkStart w:id="2554" w:name="_Toc332391712"/>
            <w:bookmarkStart w:id="2555" w:name="_Toc333251449"/>
            <w:bookmarkStart w:id="2556" w:name="_Toc333416287"/>
            <w:bookmarkStart w:id="2557" w:name="_Toc335747183"/>
            <w:bookmarkStart w:id="2558" w:name="_Toc335814091"/>
            <w:bookmarkStart w:id="2559" w:name="_Toc337649222"/>
            <w:bookmarkStart w:id="2560" w:name="_Toc337649547"/>
            <w:bookmarkStart w:id="2561" w:name="_Toc337649872"/>
            <w:bookmarkStart w:id="2562" w:name="_Toc339966232"/>
            <w:bookmarkStart w:id="2563" w:name="_Toc339966593"/>
            <w:bookmarkStart w:id="2564" w:name="_Toc341858402"/>
            <w:bookmarkStart w:id="2565" w:name="_Toc341858732"/>
            <w:bookmarkStart w:id="2566" w:name="_Toc341859060"/>
            <w:bookmarkStart w:id="2567" w:name="_Toc341859388"/>
            <w:bookmarkStart w:id="2568" w:name="_Toc342058425"/>
            <w:bookmarkStart w:id="2569" w:name="_Toc349827987"/>
            <w:bookmarkStart w:id="2570" w:name="_Toc349828344"/>
            <w:bookmarkStart w:id="2571" w:name="_Toc350174331"/>
            <w:bookmarkStart w:id="2572" w:name="_Toc350176340"/>
            <w:bookmarkStart w:id="2573" w:name="_Toc350505434"/>
            <w:bookmarkStart w:id="2574" w:name="_Toc350508094"/>
            <w:bookmarkStart w:id="2575" w:name="_Toc351714901"/>
            <w:bookmarkStart w:id="2576" w:name="_Toc351715270"/>
            <w:bookmarkStart w:id="2577" w:name="_Toc351724054"/>
            <w:bookmarkStart w:id="2578" w:name="_Toc353307787"/>
            <w:bookmarkStart w:id="2579" w:name="_Toc362507348"/>
            <w:bookmarkStart w:id="2580" w:name="_Toc363637972"/>
            <w:bookmarkStart w:id="2581" w:name="_Toc363638665"/>
            <w:bookmarkStart w:id="2582" w:name="_Toc363653939"/>
            <w:bookmarkStart w:id="2583" w:name="_Toc364321943"/>
            <w:bookmarkStart w:id="2584" w:name="_Toc364328117"/>
            <w:bookmarkStart w:id="2585" w:name="_Toc364328485"/>
            <w:bookmarkStart w:id="2586" w:name="_Toc364328835"/>
            <w:bookmarkStart w:id="2587" w:name="_Toc364439390"/>
            <w:bookmarkStart w:id="2588" w:name="_Toc364440051"/>
            <w:bookmarkStart w:id="2589" w:name="_Toc366685026"/>
            <w:bookmarkStart w:id="2590" w:name="_Toc369082195"/>
            <w:bookmarkStart w:id="2591" w:name="_Toc381686757"/>
            <w:r w:rsidRPr="00BF7282">
              <w:rPr>
                <w:lang w:val="en-US"/>
              </w:rPr>
              <w:t>(Introduction to theology and religious pedagogy)</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F62C9E">
            <w:pPr>
              <w:numPr>
                <w:ilvl w:val="0"/>
                <w:numId w:val="62"/>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3574C6AD" w:rsidR="00BC1EB3" w:rsidRPr="00BF7282" w:rsidRDefault="00BD3714" w:rsidP="005D26E1">
            <w:pPr>
              <w:rPr>
                <w:rFonts w:cs="Arial"/>
                <w:b/>
                <w:lang w:val="en-US"/>
              </w:rPr>
            </w:pPr>
            <w:r>
              <w:rPr>
                <w:rFonts w:cs="Arial"/>
                <w:szCs w:val="22"/>
              </w:rPr>
              <w:t>8</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592" w:name="_Toc317694557"/>
            <w:bookmarkStart w:id="2593" w:name="_Toc317772715"/>
            <w:bookmarkStart w:id="2594" w:name="_Toc317781831"/>
            <w:bookmarkStart w:id="2595" w:name="_Toc317782450"/>
            <w:r w:rsidRPr="00BD7E83">
              <w:rPr>
                <w:b/>
              </w:rPr>
              <w:t>Evangelische Religionslehre: Die Bibel und ihre didaktische Relevanz</w:t>
            </w:r>
            <w:r w:rsidRPr="00BF7282">
              <w:rPr>
                <w:bCs/>
              </w:rPr>
              <w:t xml:space="preserve"> </w:t>
            </w:r>
            <w:bookmarkStart w:id="2596" w:name="_Toc317694558"/>
            <w:bookmarkStart w:id="2597" w:name="_Toc317772716"/>
            <w:bookmarkStart w:id="2598" w:name="_Toc317781832"/>
            <w:bookmarkStart w:id="2599" w:name="_Toc317782451"/>
            <w:bookmarkStart w:id="2600" w:name="_Toc318454743"/>
            <w:bookmarkStart w:id="2601" w:name="_Toc319076079"/>
            <w:bookmarkStart w:id="2602" w:name="_Toc319322647"/>
            <w:bookmarkStart w:id="2603" w:name="_Toc319323217"/>
            <w:bookmarkStart w:id="2604" w:name="_Toc319324748"/>
            <w:bookmarkStart w:id="2605" w:name="_Toc319325094"/>
            <w:bookmarkStart w:id="2606" w:name="_Toc319325439"/>
            <w:bookmarkStart w:id="2607" w:name="_Toc319325782"/>
            <w:bookmarkStart w:id="2608" w:name="_Toc319326125"/>
            <w:bookmarkStart w:id="2609" w:name="_Toc319326478"/>
            <w:bookmarkStart w:id="2610" w:name="_Toc319326803"/>
            <w:bookmarkStart w:id="2611" w:name="_Toc319327124"/>
            <w:bookmarkStart w:id="2612" w:name="_Toc319328048"/>
            <w:bookmarkStart w:id="2613" w:name="_Toc319328375"/>
            <w:bookmarkStart w:id="2614" w:name="_Toc319328706"/>
            <w:bookmarkStart w:id="2615" w:name="_Toc319329040"/>
            <w:bookmarkStart w:id="2616" w:name="_Toc319329375"/>
            <w:bookmarkStart w:id="2617" w:name="_Toc319329710"/>
            <w:bookmarkStart w:id="2618" w:name="_Toc319330046"/>
            <w:bookmarkStart w:id="2619" w:name="_Toc319330386"/>
            <w:bookmarkStart w:id="2620" w:name="_Toc319591090"/>
            <w:bookmarkStart w:id="2621" w:name="_Toc319591444"/>
            <w:bookmarkStart w:id="2622" w:name="_Toc319593104"/>
            <w:bookmarkStart w:id="2623" w:name="_Toc321131140"/>
            <w:bookmarkStart w:id="2624" w:name="_Toc321384971"/>
            <w:bookmarkStart w:id="2625" w:name="_Toc321385326"/>
            <w:bookmarkStart w:id="2626" w:name="_Toc331490302"/>
            <w:bookmarkStart w:id="2627" w:name="_Toc331492786"/>
            <w:bookmarkStart w:id="2628" w:name="_Toc331495578"/>
            <w:bookmarkStart w:id="2629" w:name="_Toc332267030"/>
            <w:bookmarkStart w:id="2630" w:name="_Toc332365523"/>
            <w:bookmarkStart w:id="2631" w:name="_Toc332366687"/>
            <w:bookmarkStart w:id="2632" w:name="_Toc332391713"/>
            <w:bookmarkStart w:id="2633" w:name="_Toc333251450"/>
            <w:bookmarkStart w:id="2634" w:name="_Toc333416288"/>
            <w:bookmarkStart w:id="2635" w:name="_Toc335747184"/>
            <w:bookmarkStart w:id="2636" w:name="_Toc335814092"/>
            <w:bookmarkStart w:id="2637" w:name="_Toc337649223"/>
            <w:bookmarkStart w:id="2638" w:name="_Toc337649548"/>
            <w:bookmarkStart w:id="2639" w:name="_Toc337649873"/>
            <w:bookmarkStart w:id="2640" w:name="_Toc339966233"/>
            <w:bookmarkStart w:id="2641" w:name="_Toc339966594"/>
            <w:bookmarkStart w:id="2642" w:name="_Toc341858403"/>
            <w:bookmarkStart w:id="2643" w:name="_Toc341858733"/>
            <w:bookmarkStart w:id="2644" w:name="_Toc341859061"/>
            <w:bookmarkStart w:id="2645" w:name="_Toc341859389"/>
            <w:bookmarkStart w:id="2646" w:name="_Toc342058426"/>
            <w:bookmarkStart w:id="2647" w:name="_Toc349827988"/>
            <w:bookmarkStart w:id="2648" w:name="_Toc349828345"/>
            <w:bookmarkStart w:id="2649" w:name="_Toc350174332"/>
            <w:bookmarkStart w:id="2650" w:name="_Toc350176341"/>
            <w:bookmarkStart w:id="2651" w:name="_Toc350505435"/>
            <w:bookmarkStart w:id="2652" w:name="_Toc350508095"/>
            <w:bookmarkStart w:id="2653" w:name="_Toc351714902"/>
            <w:bookmarkStart w:id="2654" w:name="_Toc351715271"/>
            <w:bookmarkStart w:id="2655" w:name="_Toc351724055"/>
            <w:bookmarkStart w:id="2656" w:name="_Toc353307788"/>
            <w:bookmarkStart w:id="2657" w:name="_Toc362507349"/>
            <w:bookmarkStart w:id="2658" w:name="_Toc363637973"/>
            <w:bookmarkStart w:id="2659" w:name="_Toc363638666"/>
            <w:bookmarkStart w:id="2660" w:name="_Toc363653940"/>
            <w:bookmarkStart w:id="2661" w:name="_Toc364321944"/>
            <w:bookmarkStart w:id="2662" w:name="_Toc364328118"/>
            <w:bookmarkStart w:id="2663" w:name="_Toc364328486"/>
            <w:bookmarkStart w:id="2664" w:name="_Toc364328836"/>
            <w:bookmarkStart w:id="2665" w:name="_Toc364439391"/>
            <w:bookmarkStart w:id="2666" w:name="_Toc364440052"/>
            <w:bookmarkStart w:id="2667" w:name="_Toc366685027"/>
            <w:bookmarkStart w:id="2668" w:name="_Toc369082196"/>
            <w:bookmarkStart w:id="2669" w:name="_Toc381686758"/>
            <w:bookmarkEnd w:id="2592"/>
            <w:bookmarkEnd w:id="2593"/>
            <w:bookmarkEnd w:id="2594"/>
            <w:bookmarkEnd w:id="2595"/>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F62C9E">
            <w:pPr>
              <w:numPr>
                <w:ilvl w:val="0"/>
                <w:numId w:val="62"/>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F62C9E">
            <w:pPr>
              <w:numPr>
                <w:ilvl w:val="0"/>
                <w:numId w:val="6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4063819C" w:rsidR="00BC1EB3" w:rsidRPr="00BF7282" w:rsidRDefault="00BD3714" w:rsidP="005D26E1">
            <w:pPr>
              <w:rPr>
                <w:rFonts w:cs="Arial"/>
              </w:rPr>
            </w:pPr>
            <w:r>
              <w:rPr>
                <w:rFonts w:cs="Arial"/>
                <w:szCs w:val="22"/>
              </w:rPr>
              <w:t>8</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670" w:name="_Toc317694559"/>
            <w:bookmarkStart w:id="2671" w:name="_Toc317772717"/>
            <w:bookmarkStart w:id="2672" w:name="_Toc317781833"/>
            <w:bookmarkStart w:id="2673" w:name="_Toc317782452"/>
            <w:r w:rsidRPr="00BD7E83">
              <w:rPr>
                <w:b/>
              </w:rPr>
              <w:t>Evangelische Religionslehre:</w:t>
            </w:r>
            <w:r w:rsidRPr="00BF7282">
              <w:t xml:space="preserve"> </w:t>
            </w:r>
            <w:r w:rsidR="00BC1EB3" w:rsidRPr="00BF7282">
              <w:rPr>
                <w:b/>
              </w:rPr>
              <w:t>Christlicher Glaube im Kontext von Lebenswirklichkeit</w:t>
            </w:r>
            <w:bookmarkEnd w:id="2670"/>
            <w:bookmarkEnd w:id="2671"/>
            <w:bookmarkEnd w:id="2672"/>
            <w:bookmarkEnd w:id="2673"/>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F62C9E">
            <w:pPr>
              <w:numPr>
                <w:ilvl w:val="0"/>
                <w:numId w:val="6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46F9B05B" w14:textId="2317B56C" w:rsidR="00D37B53" w:rsidRDefault="00D37B53" w:rsidP="00CF4EE1">
      <w:pPr>
        <w:rPr>
          <w:rFonts w:cs="Arial"/>
          <w:i/>
          <w:szCs w:val="22"/>
        </w:rPr>
      </w:pPr>
    </w:p>
    <w:p w14:paraId="5F97BD1C" w14:textId="77777777" w:rsidR="00E44A96" w:rsidRDefault="00E44A96" w:rsidP="00CF4EE1">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02FC9DD9"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5E8F5C3F" w14:textId="77777777" w:rsidR="006F36BA" w:rsidRDefault="006F36BA" w:rsidP="00F62C9E">
            <w:pPr>
              <w:numPr>
                <w:ilvl w:val="0"/>
                <w:numId w:val="31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CD2C689" w14:textId="77777777" w:rsidR="006F36BA" w:rsidRPr="00BF7282" w:rsidRDefault="006F36BA" w:rsidP="00C37596">
            <w:pPr>
              <w:pStyle w:val="berschriftZweitfach"/>
              <w:jc w:val="left"/>
            </w:pPr>
            <w:r w:rsidRPr="00BF7282">
              <w:t>Französisch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D1753F3" w14:textId="77777777" w:rsidR="006F36BA" w:rsidRPr="00BF7282" w:rsidRDefault="006F36BA" w:rsidP="00C37596">
            <w:pPr>
              <w:ind w:right="-63"/>
              <w:rPr>
                <w:rFonts w:cs="Arial"/>
                <w:b/>
              </w:rPr>
            </w:pPr>
            <w:r w:rsidRPr="00BF7282">
              <w:rPr>
                <w:rFonts w:cs="Arial"/>
                <w:b/>
                <w:szCs w:val="22"/>
              </w:rPr>
              <w:t>25 ECTS</w:t>
            </w:r>
          </w:p>
        </w:tc>
      </w:tr>
      <w:tr w:rsidR="006F36BA" w:rsidRPr="00BF7282" w14:paraId="20F913E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0403805" w14:textId="77777777" w:rsidR="006F36BA" w:rsidRDefault="006F36BA" w:rsidP="00F62C9E">
            <w:pPr>
              <w:numPr>
                <w:ilvl w:val="0"/>
                <w:numId w:val="31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AB1D569" w14:textId="77777777" w:rsidR="006F36BA" w:rsidRPr="00CF4EE1" w:rsidRDefault="006F36BA" w:rsidP="00CF4EE1">
            <w:pPr>
              <w:rPr>
                <w:b/>
              </w:rPr>
            </w:pPr>
            <w:r w:rsidRPr="00CF4EE1">
              <w:rPr>
                <w:b/>
              </w:rPr>
              <w:t xml:space="preserve">Module im Pflichtbereich </w:t>
            </w:r>
          </w:p>
          <w:p w14:paraId="0354F377" w14:textId="77777777" w:rsidR="006F36BA" w:rsidRPr="00BF7282" w:rsidRDefault="006F36BA" w:rsidP="00CF4EE1">
            <w:pPr>
              <w:rPr>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D0CD94B" w14:textId="77777777" w:rsidR="006F36BA" w:rsidRPr="00CF4EE1" w:rsidRDefault="006F36BA" w:rsidP="00CF4EE1">
            <w:pPr>
              <w:rPr>
                <w:b/>
              </w:rPr>
            </w:pPr>
            <w:r w:rsidRPr="00CF4EE1">
              <w:rPr>
                <w:b/>
              </w:rPr>
              <w:t>15 ECTS</w:t>
            </w:r>
          </w:p>
        </w:tc>
      </w:tr>
      <w:tr w:rsidR="006F36BA" w:rsidRPr="00BF7282" w14:paraId="36B132F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0E7C4C13" w14:textId="77777777" w:rsidR="006F36BA" w:rsidRDefault="006F36BA" w:rsidP="00F62C9E">
            <w:pPr>
              <w:numPr>
                <w:ilvl w:val="0"/>
                <w:numId w:val="317"/>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17F2442" w14:textId="77777777" w:rsidR="006F36BA" w:rsidRPr="00CF4EE1" w:rsidRDefault="006F36BA" w:rsidP="00CF4EE1">
            <w:pPr>
              <w:rPr>
                <w:b/>
              </w:rPr>
            </w:pPr>
            <w:r w:rsidRPr="00CF4EE1">
              <w:rPr>
                <w:b/>
              </w:rPr>
              <w:t>Modul</w:t>
            </w:r>
          </w:p>
          <w:p w14:paraId="159ECA07" w14:textId="7513227B" w:rsidR="006F36BA" w:rsidRPr="00BF7282" w:rsidRDefault="00BD3714" w:rsidP="004245C8">
            <w:r>
              <w:rPr>
                <w:rFonts w:cs="Arial"/>
                <w:szCs w:val="22"/>
              </w:rPr>
              <w:t>8</w:t>
            </w:r>
            <w:r w:rsidR="004245C8">
              <w:t>4011</w:t>
            </w:r>
          </w:p>
        </w:tc>
        <w:tc>
          <w:tcPr>
            <w:tcW w:w="5670" w:type="dxa"/>
            <w:tcBorders>
              <w:top w:val="double" w:sz="4" w:space="0" w:color="auto"/>
              <w:left w:val="single" w:sz="4" w:space="0" w:color="auto"/>
              <w:bottom w:val="double" w:sz="4" w:space="0" w:color="auto"/>
              <w:right w:val="single" w:sz="4" w:space="0" w:color="auto"/>
            </w:tcBorders>
            <w:hideMark/>
          </w:tcPr>
          <w:p w14:paraId="6C0A1FBF" w14:textId="77777777" w:rsidR="00D52C6C" w:rsidRDefault="00777817" w:rsidP="00B52499">
            <w:pPr>
              <w:rPr>
                <w:b/>
              </w:rPr>
            </w:pPr>
            <w:r w:rsidRPr="00B52499">
              <w:rPr>
                <w:b/>
              </w:rPr>
              <w:t xml:space="preserve">Französisch Sprachpraxis 1 </w:t>
            </w:r>
          </w:p>
          <w:p w14:paraId="63C29257" w14:textId="4D3120C1" w:rsidR="006F36BA" w:rsidRPr="00BF7282" w:rsidRDefault="00777817" w:rsidP="00B52499">
            <w:r w:rsidRPr="00BA2DCE">
              <w:rPr>
                <w:rFonts w:cs="Arial"/>
                <w:szCs w:val="22"/>
                <w:lang w:eastAsia="en-US"/>
              </w:rPr>
              <w:t>(Business french I)</w:t>
            </w:r>
          </w:p>
        </w:tc>
        <w:tc>
          <w:tcPr>
            <w:tcW w:w="1134" w:type="dxa"/>
            <w:tcBorders>
              <w:top w:val="double" w:sz="4" w:space="0" w:color="auto"/>
              <w:left w:val="single" w:sz="4" w:space="0" w:color="auto"/>
              <w:bottom w:val="double" w:sz="4" w:space="0" w:color="auto"/>
              <w:right w:val="double" w:sz="4" w:space="0" w:color="auto"/>
            </w:tcBorders>
            <w:hideMark/>
          </w:tcPr>
          <w:p w14:paraId="3A750798" w14:textId="77777777" w:rsidR="006F36BA" w:rsidRPr="00CF4EE1" w:rsidRDefault="006F36BA" w:rsidP="00CF4EE1">
            <w:pPr>
              <w:rPr>
                <w:b/>
              </w:rPr>
            </w:pPr>
            <w:r w:rsidRPr="00CF4EE1">
              <w:rPr>
                <w:b/>
              </w:rPr>
              <w:t>15 ECTS</w:t>
            </w:r>
          </w:p>
        </w:tc>
      </w:tr>
      <w:tr w:rsidR="006F36BA" w:rsidRPr="00BF7282" w14:paraId="62E0B5E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46FC8139" w14:textId="77777777" w:rsidR="006F36BA" w:rsidRDefault="006F36BA" w:rsidP="00F62C9E">
            <w:pPr>
              <w:numPr>
                <w:ilvl w:val="0"/>
                <w:numId w:val="317"/>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FF64597" w14:textId="77777777" w:rsidR="006F36BA" w:rsidRPr="00BF7282" w:rsidRDefault="006F36BA" w:rsidP="00CF4EE1">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5D8A28D" w14:textId="77777777" w:rsidR="006F36BA" w:rsidRPr="00CF4EE1" w:rsidRDefault="006F36BA" w:rsidP="00CF4EE1">
            <w:pPr>
              <w:rPr>
                <w:b/>
              </w:rPr>
            </w:pPr>
            <w:r w:rsidRPr="00CF4EE1">
              <w:rPr>
                <w:b/>
              </w:rPr>
              <w:t>10 ECTS</w:t>
            </w:r>
          </w:p>
        </w:tc>
      </w:tr>
      <w:tr w:rsidR="0059797D" w:rsidRPr="00BF7282" w14:paraId="04CAE187" w14:textId="77777777" w:rsidTr="00C37596">
        <w:trPr>
          <w:trHeight w:val="530"/>
          <w:jc w:val="center"/>
        </w:trPr>
        <w:tc>
          <w:tcPr>
            <w:tcW w:w="552" w:type="dxa"/>
            <w:vMerge w:val="restart"/>
            <w:tcBorders>
              <w:left w:val="double" w:sz="4" w:space="0" w:color="auto"/>
              <w:right w:val="single" w:sz="4" w:space="0" w:color="auto"/>
            </w:tcBorders>
          </w:tcPr>
          <w:p w14:paraId="321333EC" w14:textId="77777777" w:rsidR="0059797D" w:rsidRPr="00BD7E83" w:rsidRDefault="0059797D" w:rsidP="00F62C9E">
            <w:pPr>
              <w:numPr>
                <w:ilvl w:val="0"/>
                <w:numId w:val="317"/>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27CECE41" w14:textId="551C266C" w:rsidR="0059797D" w:rsidRPr="00113229" w:rsidRDefault="0059797D" w:rsidP="0059797D">
            <w:pPr>
              <w:rPr>
                <w:rFonts w:cs="Arial"/>
                <w:b/>
                <w:szCs w:val="22"/>
              </w:rPr>
            </w:pPr>
            <w:r w:rsidRPr="00113229">
              <w:rPr>
                <w:rFonts w:cs="Arial"/>
                <w:b/>
                <w:szCs w:val="22"/>
              </w:rPr>
              <w:t>Modul</w:t>
            </w:r>
          </w:p>
          <w:p w14:paraId="25BBBA87" w14:textId="726FD47D" w:rsidR="0059797D" w:rsidRPr="00CF4EE1" w:rsidRDefault="00BD3714" w:rsidP="0059797D">
            <w:pPr>
              <w:rPr>
                <w:b/>
              </w:rPr>
            </w:pPr>
            <w:r>
              <w:rPr>
                <w:rFonts w:cs="Arial"/>
                <w:szCs w:val="22"/>
              </w:rPr>
              <w:t>8</w:t>
            </w:r>
            <w:r w:rsidR="0059797D">
              <w:rPr>
                <w:rFonts w:cs="Arial"/>
                <w:szCs w:val="22"/>
              </w:rPr>
              <w:t>7735</w:t>
            </w:r>
          </w:p>
        </w:tc>
        <w:tc>
          <w:tcPr>
            <w:tcW w:w="5670" w:type="dxa"/>
            <w:tcBorders>
              <w:top w:val="single" w:sz="4" w:space="0" w:color="auto"/>
              <w:left w:val="single" w:sz="4" w:space="0" w:color="auto"/>
              <w:bottom w:val="single" w:sz="4" w:space="0" w:color="auto"/>
              <w:right w:val="single" w:sz="4" w:space="0" w:color="auto"/>
            </w:tcBorders>
          </w:tcPr>
          <w:p w14:paraId="6CA526B2" w14:textId="6D4B6B01" w:rsidR="00D52C6C" w:rsidRPr="00B52499" w:rsidRDefault="0059797D">
            <w:pPr>
              <w:rPr>
                <w:b/>
                <w:lang w:eastAsia="en-US"/>
              </w:rPr>
            </w:pPr>
            <w:r w:rsidRPr="00B52499">
              <w:rPr>
                <w:b/>
                <w:lang w:eastAsia="en-US"/>
              </w:rPr>
              <w:t xml:space="preserve">Wirtschaft und Gesellschaft in Frankreich </w:t>
            </w:r>
          </w:p>
          <w:p w14:paraId="2DEFA60F" w14:textId="6B8A3F48" w:rsidR="0059797D" w:rsidRPr="00F86D11" w:rsidRDefault="0059797D">
            <w:pPr>
              <w:rPr>
                <w:b/>
                <w:lang w:val="en-US" w:eastAsia="en-US"/>
              </w:rPr>
            </w:pPr>
            <w:r w:rsidRPr="00836C50">
              <w:rPr>
                <w:rFonts w:cs="Arial"/>
                <w:szCs w:val="22"/>
                <w:lang w:val="en-US" w:eastAsia="en-US"/>
              </w:rPr>
              <w:t xml:space="preserve">(Business and society in France) </w:t>
            </w:r>
          </w:p>
        </w:tc>
        <w:tc>
          <w:tcPr>
            <w:tcW w:w="1134" w:type="dxa"/>
            <w:tcBorders>
              <w:top w:val="single" w:sz="4" w:space="0" w:color="auto"/>
              <w:left w:val="single" w:sz="4" w:space="0" w:color="auto"/>
              <w:bottom w:val="single" w:sz="4" w:space="0" w:color="auto"/>
              <w:right w:val="double" w:sz="4" w:space="0" w:color="auto"/>
            </w:tcBorders>
          </w:tcPr>
          <w:p w14:paraId="5DC25F32" w14:textId="2C69DD0B" w:rsidR="0059797D" w:rsidRPr="00CF4EE1" w:rsidRDefault="0059797D" w:rsidP="0059797D">
            <w:pPr>
              <w:rPr>
                <w:b/>
              </w:rPr>
            </w:pPr>
            <w:r>
              <w:rPr>
                <w:b/>
              </w:rPr>
              <w:t>5 ECTS</w:t>
            </w:r>
          </w:p>
        </w:tc>
      </w:tr>
      <w:tr w:rsidR="000624E1" w:rsidRPr="00BF7282" w14:paraId="43052247" w14:textId="77777777" w:rsidTr="00C37596">
        <w:trPr>
          <w:trHeight w:val="530"/>
          <w:jc w:val="center"/>
        </w:trPr>
        <w:tc>
          <w:tcPr>
            <w:tcW w:w="552" w:type="dxa"/>
            <w:vMerge/>
            <w:tcBorders>
              <w:left w:val="double" w:sz="4" w:space="0" w:color="auto"/>
              <w:right w:val="single" w:sz="4" w:space="0" w:color="auto"/>
            </w:tcBorders>
          </w:tcPr>
          <w:p w14:paraId="218AF7EA" w14:textId="77777777" w:rsidR="000624E1" w:rsidRPr="00BD7E83" w:rsidRDefault="000624E1" w:rsidP="00F62C9E">
            <w:pPr>
              <w:numPr>
                <w:ilvl w:val="0"/>
                <w:numId w:val="317"/>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B9D30F1" w14:textId="77777777" w:rsidR="000624E1" w:rsidRPr="00CF4EE1" w:rsidRDefault="000624E1" w:rsidP="000624E1">
            <w:pPr>
              <w:rPr>
                <w:b/>
              </w:rPr>
            </w:pPr>
            <w:r w:rsidRPr="00CF4EE1">
              <w:rPr>
                <w:b/>
              </w:rPr>
              <w:t>Modul</w:t>
            </w:r>
          </w:p>
          <w:p w14:paraId="6B5594B0" w14:textId="33C8E470" w:rsidR="000624E1" w:rsidRPr="00CF4EE1" w:rsidRDefault="00BD3714" w:rsidP="004245C8">
            <w:pPr>
              <w:rPr>
                <w:b/>
              </w:rPr>
            </w:pPr>
            <w:r>
              <w:rPr>
                <w:rFonts w:cs="Arial"/>
                <w:szCs w:val="22"/>
              </w:rPr>
              <w:t>8</w:t>
            </w:r>
            <w:r w:rsidR="004245C8">
              <w:t>4012</w:t>
            </w:r>
          </w:p>
        </w:tc>
        <w:tc>
          <w:tcPr>
            <w:tcW w:w="5670" w:type="dxa"/>
            <w:tcBorders>
              <w:top w:val="single" w:sz="4" w:space="0" w:color="auto"/>
              <w:left w:val="single" w:sz="4" w:space="0" w:color="auto"/>
              <w:bottom w:val="single" w:sz="4" w:space="0" w:color="auto"/>
              <w:right w:val="single" w:sz="4" w:space="0" w:color="auto"/>
            </w:tcBorders>
          </w:tcPr>
          <w:p w14:paraId="0B422265" w14:textId="39638F38" w:rsidR="000624E1" w:rsidRDefault="000624E1" w:rsidP="00CF4EE1">
            <w:pPr>
              <w:rPr>
                <w:rFonts w:cs="Arial"/>
                <w:b/>
                <w:bCs/>
                <w:szCs w:val="22"/>
                <w:lang w:eastAsia="en-US"/>
              </w:rPr>
            </w:pPr>
            <w:r>
              <w:rPr>
                <w:rFonts w:cs="Arial"/>
                <w:b/>
                <w:bCs/>
                <w:szCs w:val="22"/>
                <w:lang w:eastAsia="en-US"/>
              </w:rPr>
              <w:t>Französisch Sprachpraxis 2</w:t>
            </w:r>
          </w:p>
          <w:p w14:paraId="4D36051E" w14:textId="4417A722" w:rsidR="000624E1" w:rsidRPr="001058C0" w:rsidRDefault="000624E1" w:rsidP="00CF4EE1">
            <w:pPr>
              <w:rPr>
                <w:lang w:eastAsia="en-US"/>
              </w:rPr>
            </w:pPr>
            <w:r w:rsidRPr="001058C0">
              <w:rPr>
                <w:rFonts w:cs="Arial"/>
                <w:bCs/>
                <w:szCs w:val="22"/>
                <w:lang w:eastAsia="en-US"/>
              </w:rPr>
              <w:t>(</w:t>
            </w:r>
            <w:r w:rsidRPr="001058C0">
              <w:rPr>
                <w:rFonts w:cs="Arial"/>
                <w:szCs w:val="22"/>
                <w:lang w:eastAsia="en-US"/>
              </w:rPr>
              <w:t>Business french II</w:t>
            </w:r>
            <w:r w:rsidRPr="001058C0">
              <w:rPr>
                <w:rFonts w:cs="Arial"/>
                <w:bCs/>
                <w:szCs w:val="22"/>
                <w:lang w:eastAsia="en-US"/>
              </w:rPr>
              <w:t>)</w:t>
            </w:r>
          </w:p>
        </w:tc>
        <w:tc>
          <w:tcPr>
            <w:tcW w:w="1134" w:type="dxa"/>
            <w:tcBorders>
              <w:top w:val="single" w:sz="4" w:space="0" w:color="auto"/>
              <w:left w:val="single" w:sz="4" w:space="0" w:color="auto"/>
              <w:bottom w:val="single" w:sz="4" w:space="0" w:color="auto"/>
              <w:right w:val="double" w:sz="4" w:space="0" w:color="auto"/>
            </w:tcBorders>
          </w:tcPr>
          <w:p w14:paraId="2C6F405E" w14:textId="4F89B986" w:rsidR="000624E1" w:rsidRPr="00CF4EE1" w:rsidRDefault="000624E1" w:rsidP="00CF4EE1">
            <w:pPr>
              <w:rPr>
                <w:b/>
              </w:rPr>
            </w:pPr>
            <w:r>
              <w:rPr>
                <w:b/>
              </w:rPr>
              <w:t>5 ECTS</w:t>
            </w:r>
          </w:p>
        </w:tc>
      </w:tr>
      <w:tr w:rsidR="006F36BA" w:rsidRPr="00BF7282" w14:paraId="178D2C08"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96CAA41" w14:textId="77777777" w:rsidR="006F36BA" w:rsidRPr="00BF7282" w:rsidRDefault="006F36BA" w:rsidP="00F62C9E">
            <w:pPr>
              <w:numPr>
                <w:ilvl w:val="0"/>
                <w:numId w:val="317"/>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58CC892E" w14:textId="77777777" w:rsidR="006F36BA" w:rsidRPr="00CF4EE1" w:rsidRDefault="006F36BA" w:rsidP="00CF4EE1">
            <w:pPr>
              <w:rPr>
                <w:b/>
              </w:rPr>
            </w:pPr>
            <w:r w:rsidRPr="00CF4EE1">
              <w:rPr>
                <w:b/>
              </w:rPr>
              <w:t>Verantwortliche/r</w:t>
            </w:r>
          </w:p>
        </w:tc>
        <w:tc>
          <w:tcPr>
            <w:tcW w:w="5670" w:type="dxa"/>
            <w:tcBorders>
              <w:top w:val="double" w:sz="4" w:space="0" w:color="auto"/>
              <w:left w:val="single" w:sz="4" w:space="0" w:color="auto"/>
              <w:bottom w:val="double" w:sz="4" w:space="0" w:color="auto"/>
              <w:right w:val="single" w:sz="4" w:space="0" w:color="auto"/>
            </w:tcBorders>
            <w:hideMark/>
          </w:tcPr>
          <w:p w14:paraId="39B7966F" w14:textId="77777777" w:rsidR="006F36BA" w:rsidRPr="00BF7282" w:rsidRDefault="006F36BA" w:rsidP="00CF4EE1">
            <w:r w:rsidRPr="00BF7282">
              <w:t xml:space="preserve">Prof. </w:t>
            </w:r>
            <w:r w:rsidRPr="00CF4EE1">
              <w:rPr>
                <w:b/>
              </w:rPr>
              <w:t>Gardini</w:t>
            </w:r>
            <w:r w:rsidRPr="004F45FB">
              <w:t>, Ph.D.</w:t>
            </w:r>
            <w:r>
              <w:t xml:space="preserve"> und Dr. </w:t>
            </w:r>
            <w:r w:rsidRPr="00CF4EE1">
              <w:rPr>
                <w:b/>
              </w:rPr>
              <w:t>Oesterreicher</w:t>
            </w:r>
            <w:r>
              <w:t>, Akad. Dir.</w:t>
            </w:r>
          </w:p>
        </w:tc>
        <w:tc>
          <w:tcPr>
            <w:tcW w:w="1134" w:type="dxa"/>
            <w:tcBorders>
              <w:top w:val="double" w:sz="4" w:space="0" w:color="auto"/>
              <w:left w:val="single" w:sz="4" w:space="0" w:color="auto"/>
              <w:bottom w:val="double" w:sz="4" w:space="0" w:color="auto"/>
              <w:right w:val="double" w:sz="4" w:space="0" w:color="auto"/>
            </w:tcBorders>
          </w:tcPr>
          <w:p w14:paraId="5312E94E" w14:textId="77777777" w:rsidR="006F36BA" w:rsidRPr="00BF7282" w:rsidRDefault="006F36BA" w:rsidP="00CF4EE1"/>
        </w:tc>
      </w:tr>
    </w:tbl>
    <w:p w14:paraId="62A3EE1E" w14:textId="7BE2E499" w:rsidR="00E44A96" w:rsidRDefault="00E44A96">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F62C9E">
            <w:pPr>
              <w:numPr>
                <w:ilvl w:val="0"/>
                <w:numId w:val="38"/>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2674" w:name="_Toc317694565"/>
            <w:bookmarkStart w:id="2675" w:name="_Toc317772723"/>
            <w:bookmarkStart w:id="2676" w:name="_Toc317781843"/>
            <w:bookmarkStart w:id="2677" w:name="_Toc317782462"/>
            <w:bookmarkStart w:id="2678" w:name="_Toc318454749"/>
            <w:bookmarkStart w:id="2679" w:name="_Toc319076085"/>
            <w:bookmarkStart w:id="2680" w:name="_Toc319322653"/>
            <w:bookmarkStart w:id="2681" w:name="_Toc319323223"/>
            <w:bookmarkStart w:id="2682" w:name="_Toc319324754"/>
            <w:bookmarkStart w:id="2683" w:name="_Toc319325100"/>
            <w:bookmarkStart w:id="2684" w:name="_Toc319325445"/>
            <w:bookmarkStart w:id="2685" w:name="_Toc319325788"/>
            <w:bookmarkStart w:id="2686" w:name="_Toc319326131"/>
            <w:bookmarkStart w:id="2687" w:name="_Toc319326484"/>
            <w:bookmarkStart w:id="2688" w:name="_Toc319326809"/>
            <w:bookmarkStart w:id="2689" w:name="_Toc319327130"/>
            <w:bookmarkStart w:id="2690" w:name="_Toc319328054"/>
            <w:bookmarkStart w:id="2691" w:name="_Toc319328381"/>
            <w:bookmarkStart w:id="2692" w:name="_Toc319328712"/>
            <w:bookmarkStart w:id="2693" w:name="_Toc319329046"/>
            <w:bookmarkStart w:id="2694" w:name="_Toc319329381"/>
            <w:bookmarkStart w:id="2695" w:name="_Toc319329716"/>
            <w:bookmarkStart w:id="2696" w:name="_Toc319330052"/>
            <w:bookmarkStart w:id="2697" w:name="_Toc319330392"/>
            <w:bookmarkStart w:id="2698" w:name="_Toc319591096"/>
            <w:bookmarkStart w:id="2699" w:name="_Toc319591450"/>
            <w:bookmarkStart w:id="2700" w:name="_Toc319593110"/>
            <w:bookmarkStart w:id="2701" w:name="_Toc321131146"/>
            <w:bookmarkStart w:id="2702" w:name="_Toc321384977"/>
            <w:bookmarkStart w:id="2703" w:name="_Toc321385332"/>
            <w:bookmarkStart w:id="2704" w:name="_Toc331490308"/>
            <w:bookmarkStart w:id="2705" w:name="_Toc331492792"/>
            <w:bookmarkStart w:id="2706" w:name="_Toc331495584"/>
            <w:bookmarkStart w:id="2707" w:name="_Toc332267036"/>
            <w:bookmarkStart w:id="2708" w:name="_Toc332365529"/>
            <w:bookmarkStart w:id="2709" w:name="_Toc332366693"/>
            <w:bookmarkStart w:id="2710" w:name="_Toc332391719"/>
            <w:bookmarkStart w:id="2711" w:name="_Toc333251456"/>
            <w:bookmarkStart w:id="2712" w:name="_Toc333416294"/>
            <w:bookmarkStart w:id="2713" w:name="_Toc335747190"/>
            <w:bookmarkStart w:id="2714" w:name="_Toc335814098"/>
            <w:bookmarkStart w:id="2715" w:name="_Toc337649229"/>
            <w:bookmarkStart w:id="2716" w:name="_Toc337649554"/>
            <w:bookmarkStart w:id="2717" w:name="_Toc337649879"/>
            <w:bookmarkStart w:id="2718" w:name="_Toc339966239"/>
            <w:bookmarkStart w:id="2719" w:name="_Toc339966600"/>
            <w:bookmarkStart w:id="2720" w:name="_Toc341858409"/>
            <w:bookmarkStart w:id="2721" w:name="_Toc341858739"/>
            <w:bookmarkStart w:id="2722" w:name="_Toc341859067"/>
            <w:bookmarkStart w:id="2723" w:name="_Toc341859395"/>
            <w:bookmarkStart w:id="2724" w:name="_Toc342058432"/>
            <w:bookmarkStart w:id="2725" w:name="_Toc349827994"/>
            <w:bookmarkStart w:id="2726" w:name="_Toc349828351"/>
            <w:bookmarkStart w:id="2727" w:name="_Toc350174338"/>
            <w:bookmarkStart w:id="2728" w:name="_Toc350176347"/>
            <w:bookmarkStart w:id="2729" w:name="_Toc350505441"/>
            <w:bookmarkStart w:id="2730" w:name="_Toc350508101"/>
            <w:bookmarkStart w:id="2731" w:name="_Toc351714908"/>
            <w:bookmarkStart w:id="2732" w:name="_Toc351715277"/>
            <w:bookmarkStart w:id="2733" w:name="_Toc351724061"/>
            <w:bookmarkStart w:id="2734" w:name="_Toc353307794"/>
            <w:bookmarkStart w:id="2735" w:name="_Toc362507355"/>
            <w:bookmarkStart w:id="2736" w:name="_Toc363637979"/>
            <w:bookmarkStart w:id="2737" w:name="_Toc363638672"/>
            <w:bookmarkStart w:id="2738" w:name="_Toc363653946"/>
            <w:bookmarkStart w:id="2739" w:name="_Toc364321950"/>
            <w:bookmarkStart w:id="2740" w:name="_Toc364328124"/>
            <w:bookmarkStart w:id="2741" w:name="_Toc364328492"/>
            <w:bookmarkStart w:id="2742" w:name="_Toc364328842"/>
            <w:bookmarkStart w:id="2743" w:name="_Toc364439397"/>
            <w:bookmarkStart w:id="2744" w:name="_Toc364440058"/>
            <w:bookmarkStart w:id="2745" w:name="_Toc366685033"/>
            <w:bookmarkStart w:id="2746" w:name="_Toc369082202"/>
            <w:bookmarkStart w:id="2747" w:name="_Toc381686764"/>
            <w:r w:rsidRPr="00BF7282">
              <w:t>Katholische Religionslehre</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F62C9E">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F62C9E">
            <w:pPr>
              <w:numPr>
                <w:ilvl w:val="0"/>
                <w:numId w:val="38"/>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462D7EBF" w:rsidR="00BC1EB3" w:rsidRPr="00BF7282" w:rsidRDefault="00BD3714" w:rsidP="005D26E1">
            <w:pPr>
              <w:rPr>
                <w:rFonts w:cs="Arial"/>
                <w:b/>
              </w:rPr>
            </w:pPr>
            <w:r>
              <w:rPr>
                <w:rFonts w:cs="Arial"/>
                <w:szCs w:val="22"/>
              </w:rPr>
              <w:t>8</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2748" w:name="_Toc317694566"/>
            <w:bookmarkStart w:id="2749" w:name="_Toc317772724"/>
            <w:bookmarkStart w:id="2750" w:name="_Toc317781844"/>
            <w:bookmarkStart w:id="2751" w:name="_Toc317782463"/>
            <w:r w:rsidRPr="00BF7282">
              <w:rPr>
                <w:b/>
              </w:rPr>
              <w:t>Katholische Religionslehre: Die Bibel aus exegetischer und didaktischer Perspektive</w:t>
            </w:r>
            <w:bookmarkEnd w:id="2748"/>
            <w:bookmarkEnd w:id="2749"/>
            <w:bookmarkEnd w:id="2750"/>
            <w:bookmarkEnd w:id="2751"/>
          </w:p>
          <w:p w14:paraId="6BF85EA0" w14:textId="407E60B6" w:rsidR="00BC1EB3" w:rsidRPr="00BF7282" w:rsidRDefault="00BC1EB3" w:rsidP="005D26E1">
            <w:pPr>
              <w:pStyle w:val="berschrift1"/>
              <w:rPr>
                <w:lang w:val="en-US"/>
              </w:rPr>
            </w:pPr>
            <w:bookmarkStart w:id="2752" w:name="_Toc317694567"/>
            <w:bookmarkStart w:id="2753" w:name="_Toc317772725"/>
            <w:bookmarkStart w:id="2754" w:name="_Toc317781845"/>
            <w:bookmarkStart w:id="2755" w:name="_Toc317782464"/>
            <w:bookmarkStart w:id="2756" w:name="_Toc318454750"/>
            <w:bookmarkStart w:id="2757" w:name="_Toc319076086"/>
            <w:bookmarkStart w:id="2758" w:name="_Toc319322654"/>
            <w:bookmarkStart w:id="2759" w:name="_Toc319323224"/>
            <w:bookmarkStart w:id="2760" w:name="_Toc319324755"/>
            <w:bookmarkStart w:id="2761" w:name="_Toc319325101"/>
            <w:bookmarkStart w:id="2762" w:name="_Toc319325446"/>
            <w:bookmarkStart w:id="2763" w:name="_Toc319325789"/>
            <w:bookmarkStart w:id="2764" w:name="_Toc319326132"/>
            <w:bookmarkStart w:id="2765" w:name="_Toc319326485"/>
            <w:bookmarkStart w:id="2766" w:name="_Toc319326810"/>
            <w:bookmarkStart w:id="2767" w:name="_Toc319327131"/>
            <w:bookmarkStart w:id="2768" w:name="_Toc319328055"/>
            <w:bookmarkStart w:id="2769" w:name="_Toc319328382"/>
            <w:bookmarkStart w:id="2770" w:name="_Toc319328713"/>
            <w:bookmarkStart w:id="2771" w:name="_Toc319329047"/>
            <w:bookmarkStart w:id="2772" w:name="_Toc319329382"/>
            <w:bookmarkStart w:id="2773" w:name="_Toc319329717"/>
            <w:bookmarkStart w:id="2774" w:name="_Toc319330053"/>
            <w:bookmarkStart w:id="2775" w:name="_Toc319330393"/>
            <w:bookmarkStart w:id="2776" w:name="_Toc319591097"/>
            <w:bookmarkStart w:id="2777" w:name="_Toc319591451"/>
            <w:bookmarkStart w:id="2778" w:name="_Toc319593111"/>
            <w:bookmarkStart w:id="2779" w:name="_Toc321131147"/>
            <w:bookmarkStart w:id="2780" w:name="_Toc321384978"/>
            <w:bookmarkStart w:id="2781" w:name="_Toc321385333"/>
            <w:bookmarkStart w:id="2782" w:name="_Toc331490309"/>
            <w:bookmarkStart w:id="2783" w:name="_Toc331492793"/>
            <w:bookmarkStart w:id="2784" w:name="_Toc331495585"/>
            <w:bookmarkStart w:id="2785" w:name="_Toc332267037"/>
            <w:bookmarkStart w:id="2786" w:name="_Toc332365530"/>
            <w:bookmarkStart w:id="2787" w:name="_Toc332366694"/>
            <w:bookmarkStart w:id="2788" w:name="_Toc332391720"/>
            <w:bookmarkStart w:id="2789" w:name="_Toc333251457"/>
            <w:bookmarkStart w:id="2790" w:name="_Toc333416295"/>
            <w:bookmarkStart w:id="2791" w:name="_Toc335747191"/>
            <w:bookmarkStart w:id="2792" w:name="_Toc335814099"/>
            <w:bookmarkStart w:id="2793" w:name="_Toc337649230"/>
            <w:bookmarkStart w:id="2794" w:name="_Toc337649555"/>
            <w:bookmarkStart w:id="2795" w:name="_Toc337649880"/>
            <w:bookmarkStart w:id="2796" w:name="_Toc339966240"/>
            <w:bookmarkStart w:id="2797" w:name="_Toc339966601"/>
            <w:bookmarkStart w:id="2798" w:name="_Toc341858410"/>
            <w:bookmarkStart w:id="2799" w:name="_Toc341858740"/>
            <w:bookmarkStart w:id="2800" w:name="_Toc341859068"/>
            <w:bookmarkStart w:id="2801" w:name="_Toc341859396"/>
            <w:bookmarkStart w:id="2802" w:name="_Toc342058433"/>
            <w:bookmarkStart w:id="2803" w:name="_Toc349827995"/>
            <w:bookmarkStart w:id="2804" w:name="_Toc349828352"/>
            <w:bookmarkStart w:id="2805" w:name="_Toc350174339"/>
            <w:bookmarkStart w:id="2806" w:name="_Toc350176348"/>
            <w:bookmarkStart w:id="2807" w:name="_Toc350505442"/>
            <w:bookmarkStart w:id="2808" w:name="_Toc350508102"/>
            <w:bookmarkStart w:id="2809" w:name="_Toc351714909"/>
            <w:bookmarkStart w:id="2810" w:name="_Toc351715278"/>
            <w:bookmarkStart w:id="2811" w:name="_Toc351724062"/>
            <w:bookmarkStart w:id="2812" w:name="_Toc353307795"/>
            <w:bookmarkStart w:id="2813" w:name="_Toc362507356"/>
            <w:bookmarkStart w:id="2814" w:name="_Toc363637980"/>
            <w:bookmarkStart w:id="2815" w:name="_Toc363638673"/>
            <w:bookmarkStart w:id="2816" w:name="_Toc363653947"/>
            <w:bookmarkStart w:id="2817" w:name="_Toc364321951"/>
            <w:bookmarkStart w:id="2818" w:name="_Toc364328125"/>
            <w:bookmarkStart w:id="2819" w:name="_Toc364328493"/>
            <w:bookmarkStart w:id="2820" w:name="_Toc364328843"/>
            <w:bookmarkStart w:id="2821" w:name="_Toc364439398"/>
            <w:bookmarkStart w:id="2822" w:name="_Toc364440059"/>
            <w:bookmarkStart w:id="2823" w:name="_Toc366685034"/>
            <w:bookmarkStart w:id="2824" w:name="_Toc369082203"/>
            <w:bookmarkStart w:id="2825"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F62C9E">
            <w:pPr>
              <w:numPr>
                <w:ilvl w:val="0"/>
                <w:numId w:val="38"/>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6D65E9B3" w:rsidR="00BC1EB3" w:rsidRPr="00BF7282" w:rsidRDefault="00BD3714" w:rsidP="005D26E1">
            <w:pPr>
              <w:rPr>
                <w:rFonts w:cs="Arial"/>
                <w:b/>
                <w:lang w:val="en-US"/>
              </w:rPr>
            </w:pPr>
            <w:r>
              <w:rPr>
                <w:rFonts w:cs="Arial"/>
                <w:szCs w:val="22"/>
              </w:rPr>
              <w:t>8</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2826" w:name="_Toc317694568"/>
            <w:bookmarkStart w:id="2827" w:name="_Toc317772726"/>
            <w:bookmarkStart w:id="2828" w:name="_Toc317781846"/>
            <w:bookmarkStart w:id="2829" w:name="_Toc317782465"/>
            <w:r w:rsidRPr="00BF7282">
              <w:rPr>
                <w:b/>
              </w:rPr>
              <w:t>Katholische Religionslehre: Grundlagen der Fachdidaktik Katholische Religion</w:t>
            </w:r>
            <w:bookmarkEnd w:id="2826"/>
            <w:bookmarkEnd w:id="2827"/>
            <w:bookmarkEnd w:id="2828"/>
            <w:bookmarkEnd w:id="2829"/>
          </w:p>
          <w:p w14:paraId="37B5AAB5" w14:textId="701C323B" w:rsidR="00BC1EB3" w:rsidRPr="00BF7282" w:rsidRDefault="00BC1EB3" w:rsidP="005D651E">
            <w:pPr>
              <w:pStyle w:val="berschrift1"/>
              <w:rPr>
                <w:b/>
                <w:lang w:val="en-US"/>
              </w:rPr>
            </w:pPr>
            <w:bookmarkStart w:id="2830" w:name="_Toc317694569"/>
            <w:bookmarkStart w:id="2831" w:name="_Toc317772727"/>
            <w:bookmarkStart w:id="2832" w:name="_Toc317781847"/>
            <w:bookmarkStart w:id="2833" w:name="_Toc317782466"/>
            <w:bookmarkStart w:id="2834" w:name="_Toc318454751"/>
            <w:bookmarkStart w:id="2835" w:name="_Toc319076087"/>
            <w:bookmarkStart w:id="2836" w:name="_Toc319322655"/>
            <w:bookmarkStart w:id="2837" w:name="_Toc319323225"/>
            <w:bookmarkStart w:id="2838" w:name="_Toc319324756"/>
            <w:bookmarkStart w:id="2839" w:name="_Toc319325102"/>
            <w:bookmarkStart w:id="2840" w:name="_Toc319325447"/>
            <w:bookmarkStart w:id="2841" w:name="_Toc319325790"/>
            <w:bookmarkStart w:id="2842" w:name="_Toc319326133"/>
            <w:bookmarkStart w:id="2843" w:name="_Toc319326486"/>
            <w:bookmarkStart w:id="2844" w:name="_Toc319326811"/>
            <w:bookmarkStart w:id="2845" w:name="_Toc319327132"/>
            <w:bookmarkStart w:id="2846" w:name="_Toc319328056"/>
            <w:bookmarkStart w:id="2847" w:name="_Toc319328383"/>
            <w:bookmarkStart w:id="2848" w:name="_Toc319328714"/>
            <w:bookmarkStart w:id="2849" w:name="_Toc319329048"/>
            <w:bookmarkStart w:id="2850" w:name="_Toc319329383"/>
            <w:bookmarkStart w:id="2851" w:name="_Toc319329718"/>
            <w:bookmarkStart w:id="2852" w:name="_Toc319330054"/>
            <w:bookmarkStart w:id="2853" w:name="_Toc319330394"/>
            <w:bookmarkStart w:id="2854" w:name="_Toc319591098"/>
            <w:bookmarkStart w:id="2855" w:name="_Toc319591452"/>
            <w:bookmarkStart w:id="2856" w:name="_Toc319593112"/>
            <w:bookmarkStart w:id="2857" w:name="_Toc321131148"/>
            <w:bookmarkStart w:id="2858" w:name="_Toc321384979"/>
            <w:bookmarkStart w:id="2859" w:name="_Toc321385334"/>
            <w:bookmarkStart w:id="2860" w:name="_Toc331490310"/>
            <w:bookmarkStart w:id="2861" w:name="_Toc331492794"/>
            <w:bookmarkStart w:id="2862" w:name="_Toc331495586"/>
            <w:bookmarkStart w:id="2863" w:name="_Toc332267038"/>
            <w:bookmarkStart w:id="2864" w:name="_Toc332365531"/>
            <w:bookmarkStart w:id="2865" w:name="_Toc332366695"/>
            <w:bookmarkStart w:id="2866" w:name="_Toc332391721"/>
            <w:bookmarkStart w:id="2867" w:name="_Toc333251458"/>
            <w:bookmarkStart w:id="2868" w:name="_Toc333416296"/>
            <w:bookmarkStart w:id="2869" w:name="_Toc335747192"/>
            <w:bookmarkStart w:id="2870" w:name="_Toc335814100"/>
            <w:bookmarkStart w:id="2871" w:name="_Toc337649231"/>
            <w:bookmarkStart w:id="2872" w:name="_Toc337649556"/>
            <w:bookmarkStart w:id="2873" w:name="_Toc337649881"/>
            <w:bookmarkStart w:id="2874" w:name="_Toc339966241"/>
            <w:bookmarkStart w:id="2875" w:name="_Toc339966602"/>
            <w:bookmarkStart w:id="2876" w:name="_Toc341858411"/>
            <w:bookmarkStart w:id="2877" w:name="_Toc341858741"/>
            <w:bookmarkStart w:id="2878" w:name="_Toc341859069"/>
            <w:bookmarkStart w:id="2879" w:name="_Toc341859397"/>
            <w:bookmarkStart w:id="2880" w:name="_Toc342058434"/>
            <w:bookmarkStart w:id="2881" w:name="_Toc349827996"/>
            <w:bookmarkStart w:id="2882" w:name="_Toc349828353"/>
            <w:bookmarkStart w:id="2883" w:name="_Toc350174340"/>
            <w:bookmarkStart w:id="2884" w:name="_Toc350176349"/>
            <w:bookmarkStart w:id="2885" w:name="_Toc350505443"/>
            <w:bookmarkStart w:id="2886" w:name="_Toc350508103"/>
            <w:bookmarkStart w:id="2887" w:name="_Toc351714910"/>
            <w:bookmarkStart w:id="2888" w:name="_Toc351715279"/>
            <w:bookmarkStart w:id="2889" w:name="_Toc351724063"/>
            <w:bookmarkStart w:id="2890" w:name="_Toc353307796"/>
            <w:bookmarkStart w:id="2891" w:name="_Toc362507357"/>
            <w:bookmarkStart w:id="2892" w:name="_Toc363637981"/>
            <w:bookmarkStart w:id="2893" w:name="_Toc363638674"/>
            <w:bookmarkStart w:id="2894" w:name="_Toc363653948"/>
            <w:bookmarkStart w:id="2895" w:name="_Toc364321952"/>
            <w:bookmarkStart w:id="2896" w:name="_Toc364328126"/>
            <w:bookmarkStart w:id="2897" w:name="_Toc364328494"/>
            <w:bookmarkStart w:id="2898" w:name="_Toc364328844"/>
            <w:bookmarkStart w:id="2899" w:name="_Toc364439399"/>
            <w:bookmarkStart w:id="2900" w:name="_Toc364440060"/>
            <w:bookmarkStart w:id="2901" w:name="_Toc366685035"/>
            <w:bookmarkStart w:id="2902" w:name="_Toc369082204"/>
            <w:bookmarkStart w:id="2903"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F62C9E">
            <w:pPr>
              <w:numPr>
                <w:ilvl w:val="0"/>
                <w:numId w:val="38"/>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2904" w:name="_Toc317694570"/>
            <w:bookmarkStart w:id="2905" w:name="_Toc317772728"/>
            <w:bookmarkStart w:id="2906" w:name="_Toc317781848"/>
            <w:bookmarkStart w:id="2907" w:name="_Toc317782467"/>
            <w:bookmarkStart w:id="2908" w:name="_Toc318454752"/>
            <w:bookmarkStart w:id="2909" w:name="_Toc319076088"/>
            <w:bookmarkStart w:id="2910" w:name="_Toc319322656"/>
            <w:bookmarkStart w:id="2911" w:name="_Toc319323226"/>
            <w:bookmarkStart w:id="2912" w:name="_Toc319324757"/>
            <w:bookmarkStart w:id="2913" w:name="_Toc319325103"/>
            <w:bookmarkStart w:id="2914" w:name="_Toc319325448"/>
            <w:bookmarkStart w:id="2915" w:name="_Toc319325791"/>
            <w:bookmarkStart w:id="2916" w:name="_Toc319326134"/>
            <w:bookmarkStart w:id="2917" w:name="_Toc319326487"/>
            <w:bookmarkStart w:id="2918" w:name="_Toc319326812"/>
            <w:bookmarkStart w:id="2919" w:name="_Toc319327133"/>
            <w:bookmarkStart w:id="2920" w:name="_Toc319328057"/>
            <w:bookmarkStart w:id="2921" w:name="_Toc319328384"/>
            <w:bookmarkStart w:id="2922" w:name="_Toc319328715"/>
            <w:bookmarkStart w:id="2923" w:name="_Toc319329049"/>
            <w:bookmarkStart w:id="2924" w:name="_Toc319329384"/>
            <w:bookmarkStart w:id="2925" w:name="_Toc319329719"/>
            <w:bookmarkStart w:id="2926" w:name="_Toc319330055"/>
            <w:bookmarkStart w:id="2927" w:name="_Toc319330395"/>
            <w:bookmarkStart w:id="2928" w:name="_Toc319591099"/>
            <w:bookmarkStart w:id="2929" w:name="_Toc319591453"/>
            <w:bookmarkStart w:id="2930" w:name="_Toc319593113"/>
            <w:bookmarkStart w:id="2931" w:name="_Toc321131149"/>
            <w:bookmarkStart w:id="2932" w:name="_Toc321384980"/>
            <w:bookmarkStart w:id="2933" w:name="_Toc321385335"/>
            <w:bookmarkStart w:id="2934" w:name="_Toc331490311"/>
            <w:bookmarkStart w:id="2935" w:name="_Toc331492795"/>
            <w:bookmarkStart w:id="2936" w:name="_Toc331495587"/>
            <w:bookmarkStart w:id="2937" w:name="_Toc332267039"/>
            <w:bookmarkStart w:id="2938" w:name="_Toc332365532"/>
            <w:bookmarkStart w:id="2939" w:name="_Toc332366696"/>
            <w:bookmarkStart w:id="2940" w:name="_Toc332391722"/>
            <w:bookmarkStart w:id="2941" w:name="_Toc333251459"/>
            <w:bookmarkStart w:id="2942" w:name="_Toc333416297"/>
            <w:bookmarkStart w:id="2943" w:name="_Toc335747193"/>
            <w:bookmarkStart w:id="2944" w:name="_Toc335814101"/>
            <w:bookmarkStart w:id="2945" w:name="_Toc337649232"/>
            <w:bookmarkStart w:id="2946" w:name="_Toc337649557"/>
            <w:bookmarkStart w:id="2947" w:name="_Toc337649882"/>
            <w:bookmarkStart w:id="2948" w:name="_Toc339966242"/>
            <w:bookmarkStart w:id="2949" w:name="_Toc339966603"/>
            <w:bookmarkStart w:id="2950" w:name="_Toc341858412"/>
            <w:bookmarkStart w:id="2951" w:name="_Toc341858742"/>
            <w:bookmarkStart w:id="2952" w:name="_Toc341859070"/>
            <w:bookmarkStart w:id="2953" w:name="_Toc341859398"/>
            <w:bookmarkStart w:id="2954" w:name="_Toc342058435"/>
            <w:bookmarkStart w:id="2955" w:name="_Toc349827997"/>
            <w:bookmarkStart w:id="2956" w:name="_Toc349828354"/>
            <w:bookmarkStart w:id="2957" w:name="_Toc350174341"/>
            <w:bookmarkStart w:id="2958" w:name="_Toc350176350"/>
            <w:bookmarkStart w:id="2959" w:name="_Toc350505444"/>
            <w:bookmarkStart w:id="2960" w:name="_Toc350508104"/>
            <w:bookmarkStart w:id="2961" w:name="_Toc351714911"/>
            <w:bookmarkStart w:id="2962" w:name="_Toc351715280"/>
            <w:bookmarkStart w:id="2963" w:name="_Toc351724064"/>
            <w:bookmarkStart w:id="2964" w:name="_Toc353307797"/>
            <w:bookmarkStart w:id="2965" w:name="_Toc362507358"/>
            <w:bookmarkStart w:id="2966" w:name="_Toc363637982"/>
            <w:bookmarkStart w:id="2967" w:name="_Toc363638675"/>
            <w:bookmarkStart w:id="2968" w:name="_Toc363653949"/>
            <w:bookmarkStart w:id="2969" w:name="_Toc364321953"/>
            <w:bookmarkStart w:id="2970" w:name="_Toc364328127"/>
            <w:bookmarkStart w:id="2971" w:name="_Toc364328495"/>
            <w:bookmarkStart w:id="2972" w:name="_Toc364328845"/>
            <w:bookmarkStart w:id="2973" w:name="_Toc364439400"/>
            <w:bookmarkStart w:id="2974" w:name="_Toc364440061"/>
            <w:bookmarkStart w:id="2975" w:name="_Toc366685036"/>
            <w:bookmarkStart w:id="2976" w:name="_Toc369082205"/>
            <w:bookmarkStart w:id="2977" w:name="_Toc381686767"/>
            <w:r w:rsidRPr="00BF7282">
              <w:t>Module in der Zweitfachvertiefung</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F62C9E">
            <w:pPr>
              <w:numPr>
                <w:ilvl w:val="0"/>
                <w:numId w:val="38"/>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75DAF385" w:rsidR="00BC1EB3" w:rsidRPr="00BF7282" w:rsidRDefault="00BD3714" w:rsidP="005D26E1">
            <w:pPr>
              <w:rPr>
                <w:rFonts w:cs="Arial"/>
              </w:rPr>
            </w:pPr>
            <w:r>
              <w:rPr>
                <w:rFonts w:cs="Arial"/>
                <w:szCs w:val="22"/>
              </w:rPr>
              <w:t>8</w:t>
            </w:r>
            <w:r w:rsidR="00962D77">
              <w:rPr>
                <w:rFonts w:cs="Arial"/>
                <w:szCs w:val="22"/>
              </w:rPr>
              <w:t>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2978" w:name="_Toc317694571"/>
            <w:bookmarkStart w:id="2979" w:name="_Toc317772729"/>
            <w:bookmarkStart w:id="2980" w:name="_Toc317781849"/>
            <w:bookmarkStart w:id="2981"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2978"/>
            <w:bookmarkEnd w:id="2979"/>
            <w:bookmarkEnd w:id="2980"/>
            <w:bookmarkEnd w:id="2981"/>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E44A96">
        <w:trPr>
          <w:trHeight w:val="690"/>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F62C9E">
            <w:pPr>
              <w:numPr>
                <w:ilvl w:val="0"/>
                <w:numId w:val="38"/>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bl>
    <w:p w14:paraId="59C80FBA" w14:textId="7F905AC7" w:rsidR="00BC1EB3" w:rsidRDefault="00BC1EB3" w:rsidP="00BC1EB3"/>
    <w:p w14:paraId="5FF779B4" w14:textId="73E4B80C" w:rsidR="00E44A96" w:rsidRDefault="00E44A96" w:rsidP="00BC1EB3"/>
    <w:p w14:paraId="53FB7ABE" w14:textId="0AC823FA" w:rsidR="00E44A96" w:rsidRPr="00BF7282" w:rsidRDefault="00E44A96"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E44A96" w:rsidRPr="00BF7282" w14:paraId="3E24F726"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1213497" w14:textId="77777777" w:rsidR="00E44A96" w:rsidRPr="00BF7282" w:rsidRDefault="00E44A96" w:rsidP="00F62C9E">
            <w:pPr>
              <w:numPr>
                <w:ilvl w:val="0"/>
                <w:numId w:val="344"/>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71EB34F5" w14:textId="77777777" w:rsidR="00E44A96" w:rsidRPr="00BF7282" w:rsidRDefault="00E44A96" w:rsidP="00E70BFC">
            <w:pPr>
              <w:pStyle w:val="berschriftZweitfach"/>
              <w:jc w:val="left"/>
            </w:pPr>
            <w:r w:rsidRPr="00BF7282">
              <w:t>Mathematik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75B8C5F" w14:textId="77777777" w:rsidR="00E44A96" w:rsidRPr="00BF7282" w:rsidRDefault="00E44A96" w:rsidP="00E70BFC">
            <w:pPr>
              <w:rPr>
                <w:rFonts w:cs="Arial"/>
                <w:b/>
              </w:rPr>
            </w:pPr>
            <w:r w:rsidRPr="00BF7282">
              <w:rPr>
                <w:rFonts w:cs="Arial"/>
                <w:b/>
                <w:szCs w:val="22"/>
              </w:rPr>
              <w:t>25 ECTS</w:t>
            </w:r>
          </w:p>
        </w:tc>
      </w:tr>
      <w:tr w:rsidR="00E44A96" w:rsidRPr="00BF7282" w14:paraId="4A7637CA"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B2A3018" w14:textId="77777777" w:rsidR="00E44A96" w:rsidRPr="00BF7282" w:rsidRDefault="00E44A96" w:rsidP="00F62C9E">
            <w:pPr>
              <w:numPr>
                <w:ilvl w:val="0"/>
                <w:numId w:val="344"/>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83C08B" w14:textId="77777777" w:rsidR="00E44A96" w:rsidRPr="00BF7282" w:rsidRDefault="00E44A96" w:rsidP="00E70BFC">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57E5456" w14:textId="77777777" w:rsidR="00E44A96" w:rsidRPr="00BF7282" w:rsidRDefault="00E44A96" w:rsidP="00E70BFC">
            <w:pPr>
              <w:rPr>
                <w:rFonts w:cs="Arial"/>
                <w:b/>
              </w:rPr>
            </w:pPr>
            <w:r w:rsidRPr="00BF7282">
              <w:rPr>
                <w:rFonts w:cs="Arial"/>
                <w:b/>
                <w:szCs w:val="22"/>
              </w:rPr>
              <w:t>15 ECTS</w:t>
            </w:r>
          </w:p>
        </w:tc>
      </w:tr>
      <w:tr w:rsidR="00E44A96" w:rsidRPr="00BF7282" w14:paraId="7FA6FC67" w14:textId="77777777" w:rsidTr="00E70BFC">
        <w:trPr>
          <w:trHeight w:val="567"/>
          <w:jc w:val="center"/>
        </w:trPr>
        <w:tc>
          <w:tcPr>
            <w:tcW w:w="566" w:type="dxa"/>
            <w:vMerge w:val="restart"/>
            <w:tcBorders>
              <w:top w:val="double" w:sz="4" w:space="0" w:color="auto"/>
              <w:left w:val="double" w:sz="4" w:space="0" w:color="auto"/>
              <w:right w:val="single" w:sz="4" w:space="0" w:color="auto"/>
            </w:tcBorders>
          </w:tcPr>
          <w:p w14:paraId="34472457" w14:textId="77777777" w:rsidR="00E44A96" w:rsidRPr="00BF7282" w:rsidRDefault="00E44A96" w:rsidP="00F62C9E">
            <w:pPr>
              <w:numPr>
                <w:ilvl w:val="0"/>
                <w:numId w:val="344"/>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2849DCEC" w14:textId="77777777" w:rsidR="00E44A96" w:rsidRDefault="00E44A96" w:rsidP="00E70BFC">
            <w:pPr>
              <w:rPr>
                <w:b/>
                <w:szCs w:val="22"/>
              </w:rPr>
            </w:pPr>
            <w:r>
              <w:rPr>
                <w:b/>
                <w:szCs w:val="22"/>
              </w:rPr>
              <w:t>Modul</w:t>
            </w:r>
          </w:p>
          <w:p w14:paraId="34AD0FDE" w14:textId="479438E2" w:rsidR="00E44A96" w:rsidRPr="00BD7E83" w:rsidRDefault="009167E8" w:rsidP="00E70BFC">
            <w:pPr>
              <w:rPr>
                <w:szCs w:val="22"/>
              </w:rPr>
            </w:pPr>
            <w:r>
              <w:rPr>
                <w:szCs w:val="22"/>
              </w:rPr>
              <w:t>6</w:t>
            </w:r>
            <w:r w:rsidR="00E44A96" w:rsidRPr="00BD7E83">
              <w:rPr>
                <w:szCs w:val="22"/>
              </w:rPr>
              <w:t>5541</w:t>
            </w:r>
          </w:p>
        </w:tc>
        <w:tc>
          <w:tcPr>
            <w:tcW w:w="5515" w:type="dxa"/>
            <w:tcBorders>
              <w:top w:val="double" w:sz="4" w:space="0" w:color="auto"/>
              <w:left w:val="single" w:sz="4" w:space="0" w:color="auto"/>
              <w:bottom w:val="single" w:sz="4" w:space="0" w:color="auto"/>
              <w:right w:val="single" w:sz="4" w:space="0" w:color="auto"/>
            </w:tcBorders>
          </w:tcPr>
          <w:p w14:paraId="6E469216" w14:textId="77777777" w:rsidR="00E44A96" w:rsidRDefault="00E44A96" w:rsidP="00E70BFC">
            <w:pPr>
              <w:pStyle w:val="berschrift1"/>
              <w:rPr>
                <w:b/>
              </w:rPr>
            </w:pPr>
            <w:r w:rsidRPr="00BD7E83">
              <w:rPr>
                <w:b/>
              </w:rPr>
              <w:t>Mathematik: Elemente der Analysis I (EdA I)</w:t>
            </w:r>
            <w:r w:rsidRPr="00894372">
              <w:t xml:space="preserve"> (Zweitfach)</w:t>
            </w:r>
            <w:r>
              <w:t xml:space="preserve"> </w:t>
            </w:r>
          </w:p>
          <w:p w14:paraId="245F390D" w14:textId="77777777" w:rsidR="00E44A96" w:rsidRPr="00BD7E83" w:rsidRDefault="00E44A96" w:rsidP="00E70BFC">
            <w:r>
              <w:t>(Elements of analysis I)</w:t>
            </w:r>
          </w:p>
        </w:tc>
        <w:tc>
          <w:tcPr>
            <w:tcW w:w="1132" w:type="dxa"/>
            <w:tcBorders>
              <w:top w:val="double" w:sz="4" w:space="0" w:color="auto"/>
              <w:left w:val="single" w:sz="4" w:space="0" w:color="auto"/>
              <w:bottom w:val="single" w:sz="4" w:space="0" w:color="auto"/>
              <w:right w:val="double" w:sz="4" w:space="0" w:color="auto"/>
            </w:tcBorders>
          </w:tcPr>
          <w:p w14:paraId="741C604A" w14:textId="77777777" w:rsidR="00E44A96" w:rsidRPr="00BF7282" w:rsidRDefault="00E44A96" w:rsidP="00E70BFC">
            <w:pPr>
              <w:rPr>
                <w:rFonts w:cs="Arial"/>
                <w:b/>
                <w:szCs w:val="22"/>
              </w:rPr>
            </w:pPr>
            <w:r>
              <w:rPr>
                <w:rFonts w:cs="Arial"/>
                <w:b/>
                <w:szCs w:val="22"/>
              </w:rPr>
              <w:t>5 ECTS</w:t>
            </w:r>
          </w:p>
        </w:tc>
      </w:tr>
      <w:tr w:rsidR="00E44A96" w:rsidRPr="00BF7282" w14:paraId="79CAF4F7" w14:textId="77777777" w:rsidTr="00E70BFC">
        <w:trPr>
          <w:trHeight w:val="567"/>
          <w:jc w:val="center"/>
        </w:trPr>
        <w:tc>
          <w:tcPr>
            <w:tcW w:w="566" w:type="dxa"/>
            <w:vMerge/>
            <w:tcBorders>
              <w:left w:val="double" w:sz="4" w:space="0" w:color="auto"/>
              <w:bottom w:val="double" w:sz="4" w:space="0" w:color="auto"/>
              <w:right w:val="single" w:sz="4" w:space="0" w:color="auto"/>
            </w:tcBorders>
          </w:tcPr>
          <w:p w14:paraId="442DEFA2" w14:textId="77777777" w:rsidR="00E44A96" w:rsidRPr="00BF7282" w:rsidRDefault="00E44A96" w:rsidP="00E70BFC">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314EE934" w14:textId="77777777" w:rsidR="00E44A96" w:rsidRDefault="00E44A96" w:rsidP="00E70BFC">
            <w:pPr>
              <w:rPr>
                <w:b/>
                <w:szCs w:val="22"/>
              </w:rPr>
            </w:pPr>
            <w:r>
              <w:rPr>
                <w:b/>
                <w:szCs w:val="22"/>
              </w:rPr>
              <w:t>Modul</w:t>
            </w:r>
          </w:p>
          <w:p w14:paraId="3B553114" w14:textId="5B2337E8" w:rsidR="00E44A96" w:rsidRPr="00BD7E83" w:rsidRDefault="009167E8" w:rsidP="00E70BFC">
            <w:pPr>
              <w:rPr>
                <w:szCs w:val="22"/>
              </w:rPr>
            </w:pPr>
            <w:r>
              <w:rPr>
                <w:szCs w:val="22"/>
              </w:rPr>
              <w:t>6</w:t>
            </w:r>
            <w:r w:rsidR="00E44A96" w:rsidRPr="00BD7E83">
              <w:rPr>
                <w:szCs w:val="22"/>
              </w:rPr>
              <w:t>5542</w:t>
            </w:r>
          </w:p>
        </w:tc>
        <w:tc>
          <w:tcPr>
            <w:tcW w:w="5515" w:type="dxa"/>
            <w:tcBorders>
              <w:top w:val="single" w:sz="4" w:space="0" w:color="auto"/>
              <w:left w:val="single" w:sz="4" w:space="0" w:color="auto"/>
              <w:bottom w:val="double" w:sz="4" w:space="0" w:color="auto"/>
              <w:right w:val="single" w:sz="4" w:space="0" w:color="auto"/>
            </w:tcBorders>
          </w:tcPr>
          <w:p w14:paraId="4E48A727" w14:textId="77777777" w:rsidR="00E44A96" w:rsidRPr="00894372" w:rsidRDefault="00E44A96" w:rsidP="00E70BFC">
            <w:pPr>
              <w:pStyle w:val="berschrift1"/>
            </w:pPr>
            <w:r w:rsidRPr="00FB7ED1">
              <w:rPr>
                <w:b/>
              </w:rPr>
              <w:t>Mathematik: Elemente der Analysis II (EdA II)</w:t>
            </w:r>
            <w:r w:rsidRPr="00894372">
              <w:t xml:space="preserve"> (Zweitfach)</w:t>
            </w:r>
            <w:r>
              <w:t xml:space="preserve"> </w:t>
            </w:r>
          </w:p>
          <w:p w14:paraId="544169AB" w14:textId="77777777" w:rsidR="00E44A96" w:rsidRPr="00180C39" w:rsidRDefault="00E44A96" w:rsidP="00E70BFC">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6C7FB18A" w14:textId="77777777" w:rsidR="00E44A96" w:rsidRPr="00BF7282" w:rsidRDefault="00E44A96" w:rsidP="00E70BFC">
            <w:pPr>
              <w:rPr>
                <w:rFonts w:cs="Arial"/>
                <w:b/>
                <w:szCs w:val="22"/>
              </w:rPr>
            </w:pPr>
            <w:r>
              <w:rPr>
                <w:rFonts w:cs="Arial"/>
                <w:b/>
                <w:szCs w:val="22"/>
              </w:rPr>
              <w:t>10 ECTS</w:t>
            </w:r>
          </w:p>
        </w:tc>
      </w:tr>
      <w:tr w:rsidR="00E44A96" w:rsidRPr="00BF7282" w14:paraId="216581B7"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A248F0E" w14:textId="77777777" w:rsidR="00E44A96" w:rsidRPr="00BF7282" w:rsidRDefault="00E44A96" w:rsidP="00F62C9E">
            <w:pPr>
              <w:numPr>
                <w:ilvl w:val="0"/>
                <w:numId w:val="344"/>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6790F881" w14:textId="77777777" w:rsidR="00E44A96" w:rsidRPr="00BF7282" w:rsidRDefault="00E44A96" w:rsidP="00E70BFC">
            <w:pPr>
              <w:pStyle w:val="berschrift1"/>
            </w:pPr>
            <w:r w:rsidRPr="00BF7282">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F9A66C6" w14:textId="77777777" w:rsidR="00E44A96" w:rsidRPr="00BF7282" w:rsidRDefault="00E44A96" w:rsidP="00E70BFC">
            <w:pPr>
              <w:rPr>
                <w:rFonts w:cs="Arial"/>
                <w:b/>
              </w:rPr>
            </w:pPr>
            <w:r w:rsidRPr="00BF7282">
              <w:rPr>
                <w:rFonts w:cs="Arial"/>
                <w:b/>
                <w:szCs w:val="22"/>
              </w:rPr>
              <w:t>10 ECTS</w:t>
            </w:r>
          </w:p>
        </w:tc>
      </w:tr>
      <w:tr w:rsidR="00E44A96" w:rsidRPr="00BF7282" w14:paraId="359D4D19" w14:textId="77777777" w:rsidTr="00E70BFC">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4E2DFD68" w14:textId="77777777" w:rsidR="00E44A96" w:rsidRPr="00BF7282" w:rsidRDefault="00E44A96" w:rsidP="00F62C9E">
            <w:pPr>
              <w:numPr>
                <w:ilvl w:val="0"/>
                <w:numId w:val="344"/>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555F53E6" w14:textId="77777777" w:rsidR="00E44A96" w:rsidRDefault="00E44A96" w:rsidP="00E70BFC">
            <w:pPr>
              <w:rPr>
                <w:rFonts w:cs="Arial"/>
                <w:b/>
                <w:szCs w:val="22"/>
              </w:rPr>
            </w:pPr>
            <w:r>
              <w:rPr>
                <w:rFonts w:cs="Arial"/>
                <w:b/>
                <w:szCs w:val="22"/>
              </w:rPr>
              <w:t>Modul</w:t>
            </w:r>
          </w:p>
          <w:p w14:paraId="45228595" w14:textId="56534E7E" w:rsidR="00E44A96" w:rsidRPr="00BF7282" w:rsidRDefault="009167E8" w:rsidP="00E70BFC">
            <w:pPr>
              <w:rPr>
                <w:rFonts w:cs="Arial"/>
              </w:rPr>
            </w:pPr>
            <w:r>
              <w:rPr>
                <w:rFonts w:cs="Arial"/>
                <w:szCs w:val="22"/>
              </w:rPr>
              <w:t>6</w:t>
            </w:r>
            <w:r w:rsidR="00E44A96" w:rsidRPr="00BD7E83">
              <w:rPr>
                <w:rFonts w:cs="Arial"/>
                <w:szCs w:val="22"/>
              </w:rPr>
              <w:t>5560</w:t>
            </w:r>
          </w:p>
        </w:tc>
        <w:tc>
          <w:tcPr>
            <w:tcW w:w="5515" w:type="dxa"/>
            <w:tcBorders>
              <w:top w:val="double" w:sz="4" w:space="0" w:color="auto"/>
              <w:left w:val="single" w:sz="4" w:space="0" w:color="auto"/>
              <w:bottom w:val="single" w:sz="4" w:space="0" w:color="auto"/>
              <w:right w:val="single" w:sz="4" w:space="0" w:color="auto"/>
            </w:tcBorders>
          </w:tcPr>
          <w:p w14:paraId="586B759A" w14:textId="77777777" w:rsidR="00E44A96" w:rsidRPr="005655A5" w:rsidRDefault="00E44A96" w:rsidP="00E70BFC">
            <w:r w:rsidRPr="0003543F">
              <w:rPr>
                <w:b/>
              </w:rPr>
              <w:t>Mathematik: Aufbaumodul Analysis</w:t>
            </w:r>
            <w:r w:rsidRPr="005655A5">
              <w:t xml:space="preserve"> </w:t>
            </w:r>
          </w:p>
          <w:p w14:paraId="2D8B71EF" w14:textId="77777777" w:rsidR="00E44A96" w:rsidRPr="00BF7282" w:rsidRDefault="00E44A96" w:rsidP="00E70BFC">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99EA142" w14:textId="77777777" w:rsidR="00E44A96" w:rsidRPr="00BF7282" w:rsidRDefault="00E44A96" w:rsidP="00E70BFC">
            <w:pPr>
              <w:rPr>
                <w:rFonts w:cs="Arial"/>
                <w:b/>
              </w:rPr>
            </w:pPr>
            <w:r>
              <w:rPr>
                <w:rFonts w:cs="Arial"/>
                <w:b/>
                <w:szCs w:val="22"/>
              </w:rPr>
              <w:t>5 ECTS</w:t>
            </w:r>
          </w:p>
        </w:tc>
      </w:tr>
      <w:tr w:rsidR="00E44A96" w:rsidRPr="00BF7282" w14:paraId="380E284F" w14:textId="77777777" w:rsidTr="00E70BFC">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EA3960A" w14:textId="77777777" w:rsidR="00E44A96" w:rsidRPr="00BF7282" w:rsidRDefault="00E44A96" w:rsidP="00E70BFC">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14BFF54C" w14:textId="77777777" w:rsidR="00E44A96" w:rsidRDefault="00E44A96" w:rsidP="00E70BFC">
            <w:pPr>
              <w:rPr>
                <w:rFonts w:cs="Arial"/>
                <w:b/>
                <w:szCs w:val="22"/>
              </w:rPr>
            </w:pPr>
            <w:r>
              <w:rPr>
                <w:rFonts w:cs="Arial"/>
                <w:b/>
                <w:szCs w:val="22"/>
              </w:rPr>
              <w:t>Modul</w:t>
            </w:r>
          </w:p>
          <w:p w14:paraId="23321B3C" w14:textId="3D8C8DF3" w:rsidR="00E44A96" w:rsidRPr="007B6BB2" w:rsidRDefault="009167E8" w:rsidP="00E70BFC">
            <w:pPr>
              <w:rPr>
                <w:rFonts w:cs="Arial"/>
              </w:rPr>
            </w:pPr>
            <w:r>
              <w:rPr>
                <w:rFonts w:cs="Arial"/>
                <w:szCs w:val="22"/>
              </w:rPr>
              <w:t>6</w:t>
            </w:r>
            <w:r w:rsidR="00E44A96" w:rsidRPr="007B6BB2">
              <w:rPr>
                <w:rFonts w:cs="Arial"/>
                <w:szCs w:val="22"/>
              </w:rPr>
              <w:t xml:space="preserve">5531 </w:t>
            </w:r>
          </w:p>
        </w:tc>
        <w:tc>
          <w:tcPr>
            <w:tcW w:w="5515" w:type="dxa"/>
            <w:tcBorders>
              <w:top w:val="single" w:sz="4" w:space="0" w:color="auto"/>
              <w:left w:val="single" w:sz="4" w:space="0" w:color="auto"/>
              <w:bottom w:val="double" w:sz="4" w:space="0" w:color="auto"/>
              <w:right w:val="single" w:sz="4" w:space="0" w:color="auto"/>
            </w:tcBorders>
            <w:hideMark/>
          </w:tcPr>
          <w:p w14:paraId="544B903B" w14:textId="77777777" w:rsidR="00E44A96" w:rsidRDefault="00E44A96" w:rsidP="00E70BFC">
            <w:pPr>
              <w:rPr>
                <w:rFonts w:cs="Arial"/>
                <w:b/>
                <w:szCs w:val="22"/>
              </w:rPr>
            </w:pPr>
            <w:r>
              <w:rPr>
                <w:rFonts w:cs="Arial"/>
                <w:b/>
                <w:szCs w:val="22"/>
              </w:rPr>
              <w:t>Mathematik: Elemente der Linearen Algebra (ELA I)</w:t>
            </w:r>
          </w:p>
          <w:p w14:paraId="71E9138D" w14:textId="77777777" w:rsidR="00E44A96" w:rsidRPr="00BF7282" w:rsidRDefault="00E44A96" w:rsidP="00E70BFC">
            <w:pPr>
              <w:rPr>
                <w:rFonts w:cs="Arial"/>
                <w:b/>
              </w:rPr>
            </w:pPr>
            <w:r w:rsidRPr="00BF7282">
              <w:rPr>
                <w:lang w:eastAsia="en-US"/>
              </w:rPr>
              <w:t>(</w:t>
            </w:r>
            <w:r w:rsidRPr="00BF7282">
              <w:t xml:space="preserve">Introduction to </w:t>
            </w:r>
            <w:r>
              <w:t>l</w:t>
            </w:r>
            <w:r w:rsidRPr="00BF7282">
              <w:t>inear algebra</w:t>
            </w:r>
            <w:r w:rsidRPr="00BF7282">
              <w:rPr>
                <w:lang w:eastAsia="en-US"/>
              </w:rPr>
              <w:t>)</w:t>
            </w:r>
            <w:r>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15A00C8D" w14:textId="77777777" w:rsidR="00E44A96" w:rsidRPr="00BF7282" w:rsidRDefault="00E44A96" w:rsidP="00E70BFC">
            <w:pPr>
              <w:rPr>
                <w:rFonts w:cs="Arial"/>
                <w:b/>
              </w:rPr>
            </w:pPr>
            <w:r>
              <w:rPr>
                <w:rFonts w:cs="Arial"/>
                <w:b/>
                <w:szCs w:val="22"/>
              </w:rPr>
              <w:t>5 ECTS</w:t>
            </w:r>
          </w:p>
        </w:tc>
      </w:tr>
      <w:tr w:rsidR="00E44A96" w:rsidRPr="00BF7282" w14:paraId="44B22894"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122D2330" w14:textId="77777777" w:rsidR="00E44A96" w:rsidRPr="00BF7282" w:rsidRDefault="00E44A96" w:rsidP="00F62C9E">
            <w:pPr>
              <w:numPr>
                <w:ilvl w:val="0"/>
                <w:numId w:val="344"/>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68AB9CA9" w14:textId="77777777" w:rsidR="00E44A96" w:rsidRPr="00BF7282" w:rsidRDefault="00E44A96" w:rsidP="00E70BFC">
            <w:pPr>
              <w:rPr>
                <w:rFonts w:cs="Arial"/>
              </w:rPr>
            </w:pPr>
            <w:r w:rsidRPr="00BF7282">
              <w:rPr>
                <w:rFonts w:cs="Arial"/>
                <w:b/>
                <w:szCs w:val="22"/>
              </w:rPr>
              <w:t>Verantwortliche</w:t>
            </w:r>
            <w:r>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1AA5F064" w14:textId="77777777" w:rsidR="00E44A96" w:rsidRDefault="00E44A96" w:rsidP="00E70BFC">
            <w:pPr>
              <w:rPr>
                <w:rFonts w:cs="Arial"/>
                <w:b/>
                <w:szCs w:val="22"/>
              </w:rPr>
            </w:pPr>
            <w:r>
              <w:rPr>
                <w:rFonts w:cs="Arial"/>
                <w:szCs w:val="22"/>
              </w:rPr>
              <w:t>Dr.</w:t>
            </w:r>
            <w:r w:rsidRPr="00BF7282">
              <w:rPr>
                <w:rFonts w:cs="Arial"/>
                <w:b/>
                <w:szCs w:val="22"/>
              </w:rPr>
              <w:t xml:space="preserve"> Sanderson</w:t>
            </w:r>
          </w:p>
          <w:p w14:paraId="6B03DC81" w14:textId="77777777" w:rsidR="00E44A96" w:rsidRPr="0088124F" w:rsidRDefault="00E44A96" w:rsidP="00E70BFC">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0E2F3934" w14:textId="77777777" w:rsidR="00E44A96" w:rsidRPr="00BF7282" w:rsidRDefault="00E44A96" w:rsidP="00E70BFC">
            <w:pPr>
              <w:rPr>
                <w:rFonts w:cs="Arial"/>
              </w:rPr>
            </w:pPr>
          </w:p>
        </w:tc>
      </w:tr>
    </w:tbl>
    <w:p w14:paraId="6B103C97" w14:textId="744C8198" w:rsidR="00E44A96" w:rsidRDefault="00E44A96" w:rsidP="00BC1EB3">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F62C9E">
            <w:pPr>
              <w:numPr>
                <w:ilvl w:val="0"/>
                <w:numId w:val="4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2982" w:name="_Toc317694577"/>
            <w:bookmarkStart w:id="2983" w:name="_Toc317772735"/>
            <w:bookmarkStart w:id="2984" w:name="_Toc317781855"/>
            <w:bookmarkStart w:id="2985" w:name="_Toc317782474"/>
            <w:bookmarkStart w:id="2986" w:name="_Toc318454757"/>
            <w:bookmarkStart w:id="2987" w:name="_Toc319076093"/>
            <w:bookmarkStart w:id="2988" w:name="_Toc319322661"/>
            <w:bookmarkStart w:id="2989" w:name="_Toc319323231"/>
            <w:bookmarkStart w:id="2990" w:name="_Toc319324762"/>
            <w:bookmarkStart w:id="2991" w:name="_Toc319325108"/>
            <w:bookmarkStart w:id="2992" w:name="_Toc319325453"/>
            <w:bookmarkStart w:id="2993" w:name="_Toc319325796"/>
            <w:bookmarkStart w:id="2994" w:name="_Toc319326139"/>
            <w:bookmarkStart w:id="2995" w:name="_Toc319326492"/>
            <w:bookmarkStart w:id="2996" w:name="_Toc319326817"/>
            <w:bookmarkStart w:id="2997" w:name="_Toc319327138"/>
            <w:bookmarkStart w:id="2998" w:name="_Toc319328062"/>
            <w:bookmarkStart w:id="2999" w:name="_Toc319328389"/>
            <w:bookmarkStart w:id="3000" w:name="_Toc319328720"/>
            <w:bookmarkStart w:id="3001" w:name="_Toc319329054"/>
            <w:bookmarkStart w:id="3002" w:name="_Toc319329389"/>
            <w:bookmarkStart w:id="3003" w:name="_Toc319329724"/>
            <w:bookmarkStart w:id="3004" w:name="_Toc319330060"/>
            <w:bookmarkStart w:id="3005" w:name="_Toc319330400"/>
            <w:bookmarkStart w:id="3006" w:name="_Toc319591104"/>
            <w:bookmarkStart w:id="3007" w:name="_Toc319591458"/>
            <w:bookmarkStart w:id="3008" w:name="_Toc319593118"/>
            <w:bookmarkStart w:id="3009" w:name="_Toc321131154"/>
            <w:bookmarkStart w:id="3010" w:name="_Toc321384985"/>
            <w:bookmarkStart w:id="3011" w:name="_Toc321385340"/>
            <w:bookmarkStart w:id="3012" w:name="_Toc331490316"/>
            <w:bookmarkStart w:id="3013" w:name="_Toc331492800"/>
            <w:bookmarkStart w:id="3014" w:name="_Toc331495592"/>
            <w:bookmarkStart w:id="3015" w:name="_Toc332267044"/>
            <w:bookmarkStart w:id="3016" w:name="_Toc332365537"/>
            <w:bookmarkStart w:id="3017" w:name="_Toc332366701"/>
            <w:bookmarkStart w:id="3018" w:name="_Toc332391727"/>
            <w:bookmarkStart w:id="3019" w:name="_Toc333251464"/>
            <w:bookmarkStart w:id="3020" w:name="_Toc333416302"/>
            <w:bookmarkStart w:id="3021" w:name="_Toc335747198"/>
            <w:bookmarkStart w:id="3022" w:name="_Toc335814106"/>
            <w:bookmarkStart w:id="3023" w:name="_Toc337649237"/>
            <w:bookmarkStart w:id="3024" w:name="_Toc337649562"/>
            <w:bookmarkStart w:id="3025" w:name="_Toc337649887"/>
            <w:bookmarkStart w:id="3026" w:name="_Toc339966247"/>
            <w:bookmarkStart w:id="3027" w:name="_Toc339966608"/>
            <w:bookmarkStart w:id="3028" w:name="_Toc341858417"/>
            <w:bookmarkStart w:id="3029" w:name="_Toc341858747"/>
            <w:bookmarkStart w:id="3030" w:name="_Toc341859075"/>
            <w:bookmarkStart w:id="3031" w:name="_Toc341859403"/>
            <w:bookmarkStart w:id="3032" w:name="_Toc342058440"/>
            <w:bookmarkStart w:id="3033" w:name="_Toc349828002"/>
            <w:bookmarkStart w:id="3034" w:name="_Toc349828359"/>
            <w:bookmarkStart w:id="3035" w:name="_Toc350174346"/>
            <w:bookmarkStart w:id="3036" w:name="_Toc350176355"/>
            <w:bookmarkStart w:id="3037" w:name="_Toc350505449"/>
            <w:bookmarkStart w:id="3038" w:name="_Toc350508109"/>
            <w:bookmarkStart w:id="3039" w:name="_Toc351714916"/>
            <w:bookmarkStart w:id="3040" w:name="_Toc351715285"/>
            <w:bookmarkStart w:id="3041" w:name="_Toc351724069"/>
            <w:bookmarkStart w:id="3042" w:name="_Toc353307802"/>
            <w:bookmarkStart w:id="3043" w:name="_Toc362507363"/>
            <w:bookmarkStart w:id="3044" w:name="_Toc363637987"/>
            <w:bookmarkStart w:id="3045" w:name="_Toc363638680"/>
            <w:bookmarkStart w:id="3046" w:name="_Toc363653954"/>
            <w:bookmarkStart w:id="3047" w:name="_Toc364321958"/>
            <w:bookmarkStart w:id="3048" w:name="_Toc364328132"/>
            <w:bookmarkStart w:id="3049" w:name="_Toc364328500"/>
            <w:bookmarkStart w:id="3050" w:name="_Toc364328850"/>
            <w:bookmarkStart w:id="3051" w:name="_Toc364439405"/>
            <w:bookmarkStart w:id="3052" w:name="_Toc364440066"/>
            <w:bookmarkStart w:id="3053" w:name="_Toc366685041"/>
            <w:bookmarkStart w:id="3054" w:name="_Toc369082210"/>
            <w:bookmarkStart w:id="3055" w:name="_Toc381686772"/>
            <w:r w:rsidRPr="00BF7282">
              <w:t>Sozialkunde</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F62C9E">
            <w:pPr>
              <w:numPr>
                <w:ilvl w:val="0"/>
                <w:numId w:val="4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F62C9E">
            <w:pPr>
              <w:numPr>
                <w:ilvl w:val="0"/>
                <w:numId w:val="4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07325135" w:rsidR="00547481" w:rsidRPr="00BF7282" w:rsidRDefault="00BD3714" w:rsidP="005D26E1">
            <w:pPr>
              <w:rPr>
                <w:rFonts w:cs="Arial"/>
              </w:rPr>
            </w:pPr>
            <w:r>
              <w:rPr>
                <w:rFonts w:cs="Arial"/>
                <w:szCs w:val="22"/>
              </w:rPr>
              <w:t>8</w:t>
            </w:r>
            <w:r w:rsidR="00547481">
              <w:rPr>
                <w:szCs w:val="22"/>
              </w:rPr>
              <w:t>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3056" w:name="_Toc317694579"/>
            <w:bookmarkStart w:id="3057" w:name="_Toc317772737"/>
            <w:bookmarkStart w:id="3058" w:name="_Toc317781857"/>
            <w:bookmarkStart w:id="3059" w:name="_Toc317782476"/>
            <w:r w:rsidRPr="00BF7282">
              <w:rPr>
                <w:b/>
              </w:rPr>
              <w:t>Soziologie für Wirtschaftswissenschaftler</w:t>
            </w:r>
            <w:bookmarkEnd w:id="3056"/>
            <w:bookmarkEnd w:id="3057"/>
            <w:bookmarkEnd w:id="3058"/>
            <w:bookmarkEnd w:id="3059"/>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F62C9E">
            <w:pPr>
              <w:numPr>
                <w:ilvl w:val="0"/>
                <w:numId w:val="40"/>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34A1BA0A" w:rsidR="00547481" w:rsidRPr="00BF7282" w:rsidRDefault="00BD3714" w:rsidP="005D26E1">
            <w:pPr>
              <w:rPr>
                <w:rFonts w:cs="Arial"/>
              </w:rPr>
            </w:pPr>
            <w:r>
              <w:rPr>
                <w:rFonts w:cs="Arial"/>
                <w:szCs w:val="22"/>
              </w:rPr>
              <w:t>8</w:t>
            </w:r>
            <w:r w:rsidR="00547481">
              <w:rPr>
                <w:rFonts w:cs="Arial"/>
                <w:szCs w:val="22"/>
              </w:rPr>
              <w:t>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3060" w:name="_Toc317694580"/>
            <w:bookmarkStart w:id="3061" w:name="_Toc317772738"/>
            <w:bookmarkStart w:id="3062" w:name="_Toc317781858"/>
            <w:bookmarkStart w:id="3063" w:name="_Toc317782477"/>
            <w:r w:rsidRPr="00BF7282">
              <w:rPr>
                <w:b/>
              </w:rPr>
              <w:t>Sozialstruktur für Wirtschaftswissenschaftler</w:t>
            </w:r>
            <w:bookmarkEnd w:id="3060"/>
            <w:bookmarkEnd w:id="3061"/>
            <w:bookmarkEnd w:id="3062"/>
            <w:bookmarkEnd w:id="3063"/>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F62C9E">
            <w:pPr>
              <w:numPr>
                <w:ilvl w:val="0"/>
                <w:numId w:val="40"/>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46EBC6BC" w:rsidR="00547481" w:rsidRPr="00BF7282" w:rsidRDefault="00BD3714" w:rsidP="005D26E1">
            <w:pPr>
              <w:rPr>
                <w:rFonts w:cs="Arial"/>
              </w:rPr>
            </w:pPr>
            <w:r>
              <w:rPr>
                <w:rFonts w:cs="Arial"/>
                <w:szCs w:val="22"/>
              </w:rPr>
              <w:t>8</w:t>
            </w:r>
            <w:r w:rsidR="00547481">
              <w:rPr>
                <w:rFonts w:cs="Arial"/>
                <w:szCs w:val="22"/>
              </w:rPr>
              <w:t>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3064" w:name="_Toc317694582"/>
            <w:bookmarkStart w:id="3065" w:name="_Toc317772740"/>
            <w:bookmarkStart w:id="3066" w:name="_Toc317781860"/>
            <w:bookmarkStart w:id="3067" w:name="_Toc317782479"/>
            <w:r w:rsidRPr="00BF7282">
              <w:rPr>
                <w:b/>
              </w:rPr>
              <w:t>Sozialpolitische Grundlagen</w:t>
            </w:r>
            <w:bookmarkEnd w:id="3064"/>
            <w:bookmarkEnd w:id="3065"/>
            <w:bookmarkEnd w:id="3066"/>
            <w:bookmarkEnd w:id="3067"/>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F62C9E">
            <w:pPr>
              <w:numPr>
                <w:ilvl w:val="0"/>
                <w:numId w:val="40"/>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3068" w:name="_Toc317694583"/>
            <w:bookmarkStart w:id="3069" w:name="_Toc317772741"/>
            <w:bookmarkStart w:id="3070" w:name="_Toc317781861"/>
            <w:bookmarkStart w:id="3071" w:name="_Toc317782480"/>
            <w:bookmarkStart w:id="3072" w:name="_Toc318454759"/>
            <w:bookmarkStart w:id="3073" w:name="_Toc319076095"/>
            <w:bookmarkStart w:id="3074" w:name="_Toc319322663"/>
            <w:bookmarkStart w:id="3075" w:name="_Toc319323233"/>
            <w:bookmarkStart w:id="3076" w:name="_Toc319324764"/>
            <w:bookmarkStart w:id="3077" w:name="_Toc319325110"/>
            <w:bookmarkStart w:id="3078" w:name="_Toc319325455"/>
            <w:bookmarkStart w:id="3079" w:name="_Toc319325798"/>
            <w:bookmarkStart w:id="3080" w:name="_Toc319326141"/>
            <w:bookmarkStart w:id="3081" w:name="_Toc319326494"/>
            <w:bookmarkStart w:id="3082" w:name="_Toc319326819"/>
            <w:bookmarkStart w:id="3083" w:name="_Toc319327140"/>
            <w:bookmarkStart w:id="3084" w:name="_Toc319328064"/>
            <w:bookmarkStart w:id="3085" w:name="_Toc319328391"/>
            <w:bookmarkStart w:id="3086" w:name="_Toc319328722"/>
            <w:bookmarkStart w:id="3087" w:name="_Toc319329056"/>
            <w:bookmarkStart w:id="3088" w:name="_Toc319329391"/>
            <w:bookmarkStart w:id="3089" w:name="_Toc319329726"/>
            <w:bookmarkStart w:id="3090" w:name="_Toc319330062"/>
            <w:bookmarkStart w:id="3091" w:name="_Toc319330402"/>
            <w:bookmarkStart w:id="3092" w:name="_Toc319591106"/>
            <w:bookmarkStart w:id="3093" w:name="_Toc319591460"/>
            <w:bookmarkStart w:id="3094" w:name="_Toc319593120"/>
            <w:bookmarkStart w:id="3095" w:name="_Toc321131156"/>
            <w:bookmarkStart w:id="3096" w:name="_Toc321384987"/>
            <w:bookmarkStart w:id="3097" w:name="_Toc321385342"/>
            <w:bookmarkStart w:id="3098" w:name="_Toc331490318"/>
            <w:bookmarkStart w:id="3099" w:name="_Toc331492802"/>
            <w:bookmarkStart w:id="3100" w:name="_Toc331495594"/>
            <w:bookmarkStart w:id="3101" w:name="_Toc332267046"/>
            <w:bookmarkStart w:id="3102" w:name="_Toc332365539"/>
            <w:bookmarkStart w:id="3103" w:name="_Toc332366703"/>
            <w:bookmarkStart w:id="3104" w:name="_Toc332391729"/>
            <w:bookmarkStart w:id="3105" w:name="_Toc333251466"/>
            <w:bookmarkStart w:id="3106" w:name="_Toc333416304"/>
            <w:bookmarkStart w:id="3107" w:name="_Toc335747200"/>
            <w:bookmarkStart w:id="3108" w:name="_Toc335814108"/>
            <w:bookmarkStart w:id="3109" w:name="_Toc337649239"/>
            <w:bookmarkStart w:id="3110" w:name="_Toc337649564"/>
            <w:bookmarkStart w:id="3111" w:name="_Toc337649889"/>
            <w:bookmarkStart w:id="3112" w:name="_Toc339966249"/>
            <w:bookmarkStart w:id="3113" w:name="_Toc339966610"/>
            <w:bookmarkStart w:id="3114" w:name="_Toc341858419"/>
            <w:bookmarkStart w:id="3115" w:name="_Toc341858749"/>
            <w:bookmarkStart w:id="3116" w:name="_Toc341859077"/>
            <w:bookmarkStart w:id="3117" w:name="_Toc341859405"/>
            <w:bookmarkStart w:id="3118" w:name="_Toc342058442"/>
            <w:bookmarkStart w:id="3119" w:name="_Toc349828004"/>
            <w:bookmarkStart w:id="3120" w:name="_Toc349828360"/>
            <w:bookmarkStart w:id="3121" w:name="_Toc350174347"/>
            <w:bookmarkStart w:id="3122" w:name="_Toc350176356"/>
            <w:bookmarkStart w:id="3123" w:name="_Toc350505450"/>
            <w:bookmarkStart w:id="3124" w:name="_Toc350508110"/>
            <w:bookmarkStart w:id="3125" w:name="_Toc351714917"/>
            <w:bookmarkStart w:id="3126" w:name="_Toc351715286"/>
            <w:bookmarkStart w:id="3127" w:name="_Toc351724070"/>
            <w:bookmarkStart w:id="3128" w:name="_Toc353307803"/>
            <w:bookmarkStart w:id="3129" w:name="_Toc362507364"/>
            <w:bookmarkStart w:id="3130" w:name="_Toc363637988"/>
            <w:bookmarkStart w:id="3131" w:name="_Toc363638681"/>
            <w:bookmarkStart w:id="3132" w:name="_Toc363653955"/>
            <w:bookmarkStart w:id="3133" w:name="_Toc364321959"/>
            <w:bookmarkStart w:id="3134" w:name="_Toc364328133"/>
            <w:bookmarkStart w:id="3135" w:name="_Toc364328501"/>
            <w:bookmarkStart w:id="3136" w:name="_Toc364328851"/>
            <w:bookmarkStart w:id="3137" w:name="_Toc364439406"/>
            <w:bookmarkStart w:id="3138" w:name="_Toc364440067"/>
            <w:bookmarkStart w:id="3139" w:name="_Toc366685042"/>
            <w:bookmarkStart w:id="3140" w:name="_Toc369082211"/>
            <w:bookmarkStart w:id="3141" w:name="_Toc381686773"/>
            <w:r w:rsidRPr="00BF7282">
              <w:t>Module in der Zweitfachvertiefung</w:t>
            </w:r>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F62C9E">
            <w:pPr>
              <w:numPr>
                <w:ilvl w:val="0"/>
                <w:numId w:val="40"/>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3A6AD9D5" w:rsidR="00FC017B" w:rsidRPr="00BC6E9E" w:rsidRDefault="00BD3714" w:rsidP="005D26E1">
            <w:r>
              <w:rPr>
                <w:rFonts w:cs="Arial"/>
                <w:szCs w:val="22"/>
              </w:rPr>
              <w:t>8</w:t>
            </w:r>
            <w:r w:rsidR="000612F2">
              <w:rPr>
                <w:szCs w:val="22"/>
              </w:rPr>
              <w:t>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141A6553" w:rsidR="00FC017B" w:rsidRPr="00BF7282" w:rsidRDefault="00BD3714" w:rsidP="00ED400A">
            <w:pPr>
              <w:rPr>
                <w:rFonts w:cs="Arial"/>
              </w:rPr>
            </w:pPr>
            <w:r>
              <w:rPr>
                <w:rFonts w:cs="Arial"/>
                <w:szCs w:val="22"/>
              </w:rPr>
              <w:t>8</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F62C9E">
            <w:pPr>
              <w:numPr>
                <w:ilvl w:val="0"/>
                <w:numId w:val="4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409A809C" w14:textId="4A40E8F5" w:rsidR="00E44A96" w:rsidRDefault="00E44A96">
      <w:pPr>
        <w:rPr>
          <w:rFonts w:cs="Arial"/>
          <w:i/>
          <w:szCs w:val="22"/>
        </w:rPr>
      </w:pPr>
    </w:p>
    <w:p w14:paraId="3735D074" w14:textId="0F843690" w:rsidR="007A20FD" w:rsidRDefault="007A20FD">
      <w:pPr>
        <w:rPr>
          <w:rFonts w:cs="Arial"/>
          <w:i/>
          <w:szCs w:val="22"/>
        </w:rPr>
      </w:pPr>
    </w:p>
    <w:p w14:paraId="5E2DF808" w14:textId="77777777" w:rsidR="007A20FD" w:rsidRDefault="007A20FD">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31238245"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3F7ECA9" w14:textId="77777777" w:rsidR="006F36BA" w:rsidRDefault="006F36BA" w:rsidP="00F62C9E">
            <w:pPr>
              <w:numPr>
                <w:ilvl w:val="0"/>
                <w:numId w:val="318"/>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93EF094" w14:textId="77777777" w:rsidR="006F36BA" w:rsidRPr="00BF7282" w:rsidRDefault="006F36BA" w:rsidP="00C37596">
            <w:pPr>
              <w:pStyle w:val="berschriftZweitfach"/>
              <w:jc w:val="left"/>
            </w:pPr>
            <w:r w:rsidRPr="00BF7282">
              <w:t>Spanisch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EA027CC" w14:textId="77777777" w:rsidR="006F36BA" w:rsidRPr="00BF7282" w:rsidRDefault="006F36BA" w:rsidP="00C37596">
            <w:pPr>
              <w:ind w:right="-63"/>
              <w:rPr>
                <w:rFonts w:cs="Arial"/>
                <w:b/>
              </w:rPr>
            </w:pPr>
            <w:r w:rsidRPr="00BF7282">
              <w:rPr>
                <w:rFonts w:cs="Arial"/>
                <w:b/>
                <w:szCs w:val="22"/>
              </w:rPr>
              <w:t>25 ECTS</w:t>
            </w:r>
          </w:p>
        </w:tc>
      </w:tr>
      <w:tr w:rsidR="006F36BA" w:rsidRPr="00BF7282" w14:paraId="3C1305CB"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A495DA5" w14:textId="77777777" w:rsidR="006F36BA" w:rsidRDefault="006F36BA" w:rsidP="00F62C9E">
            <w:pPr>
              <w:numPr>
                <w:ilvl w:val="0"/>
                <w:numId w:val="318"/>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B9A4ED8" w14:textId="77777777" w:rsidR="006F36BA" w:rsidRPr="00BF7282" w:rsidRDefault="006F36BA" w:rsidP="00C37596">
            <w:pPr>
              <w:ind w:right="-63"/>
              <w:rPr>
                <w:rFonts w:cs="Arial"/>
                <w:b/>
              </w:rPr>
            </w:pPr>
            <w:r w:rsidRPr="00BF7282">
              <w:rPr>
                <w:rFonts w:cs="Arial"/>
                <w:b/>
                <w:szCs w:val="22"/>
              </w:rPr>
              <w:t xml:space="preserve">Module im Pflichtbereich </w:t>
            </w:r>
          </w:p>
          <w:p w14:paraId="59CF8E62" w14:textId="77777777" w:rsidR="006F36BA" w:rsidRPr="00BF7282" w:rsidRDefault="006F36BA" w:rsidP="00C37596">
            <w:pPr>
              <w:pStyle w:val="berschrift1"/>
              <w:ind w:right="-63"/>
              <w:rPr>
                <w:b/>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A961E3F" w14:textId="77777777" w:rsidR="006F36BA" w:rsidRPr="00BF7282" w:rsidRDefault="006F36BA" w:rsidP="00C37596">
            <w:pPr>
              <w:ind w:right="-63"/>
              <w:rPr>
                <w:rFonts w:cs="Arial"/>
                <w:b/>
              </w:rPr>
            </w:pPr>
            <w:r w:rsidRPr="00BF7282">
              <w:rPr>
                <w:rFonts w:cs="Arial"/>
                <w:b/>
                <w:szCs w:val="22"/>
              </w:rPr>
              <w:t>15 ECTS</w:t>
            </w:r>
          </w:p>
        </w:tc>
      </w:tr>
      <w:tr w:rsidR="006F36BA" w:rsidRPr="00BF7282" w14:paraId="5AA14CC4"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40D20B59" w14:textId="77777777" w:rsidR="006F36BA" w:rsidRDefault="006F36BA" w:rsidP="00F62C9E">
            <w:pPr>
              <w:numPr>
                <w:ilvl w:val="0"/>
                <w:numId w:val="318"/>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50A1D90" w14:textId="77777777" w:rsidR="006F36BA" w:rsidRPr="00BF7282" w:rsidRDefault="006F36BA" w:rsidP="00C37596">
            <w:pPr>
              <w:ind w:right="-63"/>
              <w:rPr>
                <w:b/>
              </w:rPr>
            </w:pPr>
            <w:r w:rsidRPr="00BF7282">
              <w:rPr>
                <w:b/>
                <w:szCs w:val="22"/>
              </w:rPr>
              <w:t>Modul</w:t>
            </w:r>
          </w:p>
          <w:p w14:paraId="001CFB0D" w14:textId="59F64D7B" w:rsidR="006F36BA" w:rsidRPr="00BF7282" w:rsidRDefault="00BD3714" w:rsidP="00C37596">
            <w:pPr>
              <w:ind w:right="-63"/>
              <w:rPr>
                <w:rFonts w:cs="Arial"/>
                <w:b/>
              </w:rPr>
            </w:pPr>
            <w:r>
              <w:rPr>
                <w:rFonts w:cs="Arial"/>
                <w:szCs w:val="22"/>
              </w:rPr>
              <w:t>8</w:t>
            </w:r>
            <w:r w:rsidR="006F36BA">
              <w:rPr>
                <w:szCs w:val="22"/>
              </w:rPr>
              <w:t>4060</w:t>
            </w:r>
          </w:p>
        </w:tc>
        <w:tc>
          <w:tcPr>
            <w:tcW w:w="5670" w:type="dxa"/>
            <w:tcBorders>
              <w:top w:val="double" w:sz="4" w:space="0" w:color="auto"/>
              <w:left w:val="single" w:sz="4" w:space="0" w:color="auto"/>
              <w:bottom w:val="double" w:sz="4" w:space="0" w:color="auto"/>
              <w:right w:val="single" w:sz="4" w:space="0" w:color="auto"/>
            </w:tcBorders>
            <w:hideMark/>
          </w:tcPr>
          <w:p w14:paraId="72D7DE1D" w14:textId="77777777" w:rsidR="006F36BA" w:rsidRPr="00BF7282" w:rsidRDefault="006F36BA" w:rsidP="00C37596">
            <w:pPr>
              <w:rPr>
                <w:b/>
                <w:szCs w:val="32"/>
              </w:rPr>
            </w:pPr>
            <w:r w:rsidRPr="00BF7282">
              <w:rPr>
                <w:b/>
              </w:rPr>
              <w:t>Spanisch und Auslandswissenschaft</w:t>
            </w:r>
          </w:p>
          <w:p w14:paraId="5E70E7CF" w14:textId="77777777" w:rsidR="006F36BA" w:rsidRPr="00BF7282" w:rsidRDefault="006F36BA" w:rsidP="00C37596">
            <w:pPr>
              <w:pStyle w:val="berschrift1"/>
              <w:ind w:right="-63"/>
            </w:pPr>
            <w:r w:rsidRPr="00BF7282">
              <w:t>(</w:t>
            </w:r>
            <w:r w:rsidRPr="00C3769C">
              <w:t>Spanish and international studies</w:t>
            </w:r>
            <w:r w:rsidRPr="00BF7282">
              <w:t>)</w:t>
            </w:r>
          </w:p>
        </w:tc>
        <w:tc>
          <w:tcPr>
            <w:tcW w:w="1134" w:type="dxa"/>
            <w:tcBorders>
              <w:top w:val="double" w:sz="4" w:space="0" w:color="auto"/>
              <w:left w:val="single" w:sz="4" w:space="0" w:color="auto"/>
              <w:bottom w:val="double" w:sz="4" w:space="0" w:color="auto"/>
              <w:right w:val="double" w:sz="4" w:space="0" w:color="auto"/>
            </w:tcBorders>
            <w:hideMark/>
          </w:tcPr>
          <w:p w14:paraId="2C79E05E" w14:textId="77777777" w:rsidR="006F36BA" w:rsidRPr="00BF7282" w:rsidRDefault="006F36BA" w:rsidP="00C37596">
            <w:pPr>
              <w:ind w:right="-63"/>
              <w:rPr>
                <w:rFonts w:cs="Arial"/>
                <w:b/>
              </w:rPr>
            </w:pPr>
            <w:r w:rsidRPr="00BF7282">
              <w:rPr>
                <w:rFonts w:cs="Arial"/>
                <w:b/>
                <w:szCs w:val="22"/>
              </w:rPr>
              <w:t>15 ECTS</w:t>
            </w:r>
          </w:p>
        </w:tc>
      </w:tr>
      <w:tr w:rsidR="006F36BA" w:rsidRPr="00BF7282" w14:paraId="1E56FA20"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790AD424" w14:textId="77777777" w:rsidR="006F36BA" w:rsidRDefault="006F36BA" w:rsidP="00F62C9E">
            <w:pPr>
              <w:numPr>
                <w:ilvl w:val="0"/>
                <w:numId w:val="318"/>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2F795A39" w14:textId="77777777" w:rsidR="006F36BA" w:rsidRPr="00BF7282" w:rsidRDefault="006F36BA" w:rsidP="00C37596">
            <w:pPr>
              <w:pStyle w:val="berschrift1"/>
              <w:ind w:right="-63"/>
            </w:pPr>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5D86FAF9" w14:textId="77777777" w:rsidR="006F36BA" w:rsidRPr="00BF7282" w:rsidRDefault="006F36BA" w:rsidP="00C37596">
            <w:pPr>
              <w:ind w:right="-63"/>
              <w:rPr>
                <w:rFonts w:cs="Arial"/>
                <w:b/>
              </w:rPr>
            </w:pPr>
            <w:r w:rsidRPr="00BF7282">
              <w:rPr>
                <w:rFonts w:cs="Arial"/>
                <w:b/>
                <w:szCs w:val="22"/>
              </w:rPr>
              <w:t>10 ECTS</w:t>
            </w:r>
          </w:p>
        </w:tc>
      </w:tr>
      <w:tr w:rsidR="00DF5FE8" w:rsidRPr="00BF7282" w14:paraId="18A9B1C3" w14:textId="77777777" w:rsidTr="00E44A96">
        <w:trPr>
          <w:trHeight w:val="530"/>
          <w:jc w:val="center"/>
        </w:trPr>
        <w:tc>
          <w:tcPr>
            <w:tcW w:w="552" w:type="dxa"/>
            <w:vMerge w:val="restart"/>
            <w:tcBorders>
              <w:left w:val="double" w:sz="4" w:space="0" w:color="auto"/>
              <w:right w:val="single" w:sz="4" w:space="0" w:color="auto"/>
            </w:tcBorders>
          </w:tcPr>
          <w:p w14:paraId="140ED7B4" w14:textId="77777777" w:rsidR="00DF5FE8" w:rsidRPr="00BD7E83" w:rsidRDefault="00DF5FE8" w:rsidP="00F62C9E">
            <w:pPr>
              <w:numPr>
                <w:ilvl w:val="0"/>
                <w:numId w:val="31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1875D44F" w14:textId="77777777" w:rsidR="00DF5FE8" w:rsidRPr="00CF4EE1" w:rsidRDefault="00DF5FE8" w:rsidP="00CF4EE1">
            <w:pPr>
              <w:rPr>
                <w:b/>
              </w:rPr>
            </w:pPr>
            <w:r w:rsidRPr="00CF4EE1">
              <w:rPr>
                <w:b/>
              </w:rPr>
              <w:t>Modul</w:t>
            </w:r>
          </w:p>
          <w:p w14:paraId="4C8635C0" w14:textId="651A2D3A" w:rsidR="00DF5FE8" w:rsidRDefault="00BD3714" w:rsidP="00CF4EE1">
            <w:r>
              <w:rPr>
                <w:rFonts w:cs="Arial"/>
                <w:szCs w:val="22"/>
              </w:rPr>
              <w:t>8</w:t>
            </w:r>
            <w:r w:rsidR="00DF5FE8">
              <w:t>3286</w:t>
            </w:r>
          </w:p>
          <w:p w14:paraId="7B5E8BD9" w14:textId="54070590" w:rsidR="008D132B" w:rsidRPr="00BF7282" w:rsidRDefault="008D132B" w:rsidP="00CF4EE1">
            <w:r>
              <w:t>bzw. 83287</w:t>
            </w:r>
          </w:p>
        </w:tc>
        <w:tc>
          <w:tcPr>
            <w:tcW w:w="5670" w:type="dxa"/>
            <w:tcBorders>
              <w:top w:val="single" w:sz="4" w:space="0" w:color="auto"/>
              <w:left w:val="single" w:sz="4" w:space="0" w:color="auto"/>
              <w:bottom w:val="single" w:sz="4" w:space="0" w:color="auto"/>
              <w:right w:val="single" w:sz="4" w:space="0" w:color="auto"/>
            </w:tcBorders>
          </w:tcPr>
          <w:p w14:paraId="75280A07" w14:textId="77777777" w:rsidR="00DF5FE8" w:rsidRPr="00CF4EE1" w:rsidRDefault="00DF5FE8" w:rsidP="00CF4EE1">
            <w:pPr>
              <w:rPr>
                <w:b/>
                <w:lang w:eastAsia="en-US"/>
              </w:rPr>
            </w:pPr>
            <w:r w:rsidRPr="00CF4EE1">
              <w:rPr>
                <w:b/>
                <w:lang w:eastAsia="en-US"/>
              </w:rPr>
              <w:t xml:space="preserve">Agiles Projektmanagement im interkulturellen Kontext </w:t>
            </w:r>
          </w:p>
          <w:p w14:paraId="1C1594AC" w14:textId="77777777" w:rsidR="00DF5FE8" w:rsidRPr="00352D77" w:rsidRDefault="00DF5FE8" w:rsidP="00CF4EE1">
            <w:pPr>
              <w:rPr>
                <w:lang w:val="en-GB" w:eastAsia="en-US"/>
              </w:rPr>
            </w:pPr>
            <w:r w:rsidRPr="00EE3542">
              <w:rPr>
                <w:lang w:val="en-GB" w:eastAsia="en-US"/>
              </w:rPr>
              <w:t>(Agile project management in an intercultural context)</w:t>
            </w:r>
          </w:p>
        </w:tc>
        <w:tc>
          <w:tcPr>
            <w:tcW w:w="1134" w:type="dxa"/>
            <w:tcBorders>
              <w:top w:val="single" w:sz="4" w:space="0" w:color="auto"/>
              <w:left w:val="single" w:sz="4" w:space="0" w:color="auto"/>
              <w:bottom w:val="single" w:sz="4" w:space="0" w:color="auto"/>
              <w:right w:val="double" w:sz="4" w:space="0" w:color="auto"/>
            </w:tcBorders>
          </w:tcPr>
          <w:p w14:paraId="02F55425" w14:textId="77777777" w:rsidR="00DF5FE8" w:rsidRPr="00CF4EE1" w:rsidRDefault="00DF5FE8" w:rsidP="00CF4EE1">
            <w:pPr>
              <w:rPr>
                <w:b/>
              </w:rPr>
            </w:pPr>
            <w:r w:rsidRPr="00CF4EE1">
              <w:rPr>
                <w:b/>
              </w:rPr>
              <w:t xml:space="preserve">5 ECTS </w:t>
            </w:r>
          </w:p>
        </w:tc>
      </w:tr>
      <w:tr w:rsidR="00DF5FE8" w:rsidRPr="00BF7282" w14:paraId="09203C93" w14:textId="77777777" w:rsidTr="00E44A96">
        <w:trPr>
          <w:trHeight w:val="537"/>
          <w:jc w:val="center"/>
        </w:trPr>
        <w:tc>
          <w:tcPr>
            <w:tcW w:w="552" w:type="dxa"/>
            <w:vMerge/>
            <w:tcBorders>
              <w:left w:val="double" w:sz="4" w:space="0" w:color="auto"/>
              <w:right w:val="single" w:sz="4" w:space="0" w:color="auto"/>
            </w:tcBorders>
          </w:tcPr>
          <w:p w14:paraId="411540A9" w14:textId="77777777" w:rsidR="00DF5FE8" w:rsidRPr="00BD7E83" w:rsidRDefault="00DF5FE8" w:rsidP="00F62C9E">
            <w:pPr>
              <w:numPr>
                <w:ilvl w:val="0"/>
                <w:numId w:val="31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75E746D" w14:textId="352AD60C" w:rsidR="00DF5FE8" w:rsidRPr="00CF4EE1" w:rsidRDefault="00DF5FE8" w:rsidP="00CF4EE1">
            <w:pPr>
              <w:rPr>
                <w:b/>
              </w:rPr>
            </w:pPr>
            <w:r w:rsidRPr="00CF4EE1">
              <w:rPr>
                <w:b/>
              </w:rPr>
              <w:t>Modul</w:t>
            </w:r>
          </w:p>
          <w:p w14:paraId="2DA55C0E" w14:textId="4F33734A" w:rsidR="00DF5FE8" w:rsidRPr="00BF7282" w:rsidRDefault="00BD3714" w:rsidP="00946CB2">
            <w:r>
              <w:rPr>
                <w:rFonts w:cs="Arial"/>
                <w:szCs w:val="22"/>
              </w:rPr>
              <w:t>8</w:t>
            </w:r>
            <w:r w:rsidR="00DF5FE8">
              <w:t>3296</w:t>
            </w:r>
          </w:p>
        </w:tc>
        <w:tc>
          <w:tcPr>
            <w:tcW w:w="5670" w:type="dxa"/>
            <w:tcBorders>
              <w:top w:val="single" w:sz="4" w:space="0" w:color="auto"/>
              <w:left w:val="single" w:sz="4" w:space="0" w:color="auto"/>
              <w:bottom w:val="single" w:sz="4" w:space="0" w:color="auto"/>
              <w:right w:val="single" w:sz="4" w:space="0" w:color="auto"/>
            </w:tcBorders>
          </w:tcPr>
          <w:p w14:paraId="3BC9527D" w14:textId="77777777" w:rsidR="00DF5FE8" w:rsidRPr="00CF4EE1" w:rsidRDefault="00DF5FE8" w:rsidP="00CF4EE1">
            <w:pPr>
              <w:rPr>
                <w:b/>
                <w:lang w:eastAsia="en-US"/>
              </w:rPr>
            </w:pPr>
            <w:r w:rsidRPr="00CF4EE1">
              <w:rPr>
                <w:b/>
                <w:lang w:eastAsia="en-US"/>
              </w:rPr>
              <w:t xml:space="preserve">Lateinamerika im 21. Jahrhundert </w:t>
            </w:r>
          </w:p>
          <w:p w14:paraId="356E513D" w14:textId="77777777" w:rsidR="00DF5FE8" w:rsidRPr="000E31FE" w:rsidRDefault="00DF5FE8" w:rsidP="00CF4EE1">
            <w:pPr>
              <w:rPr>
                <w:lang w:val="en-US" w:eastAsia="en-US"/>
              </w:rPr>
            </w:pPr>
            <w:r w:rsidRPr="000E31FE">
              <w:rPr>
                <w:lang w:val="en-GB" w:eastAsia="en-US"/>
              </w:rPr>
              <w:t>(</w:t>
            </w:r>
            <w:r>
              <w:rPr>
                <w:lang w:val="en-GB" w:eastAsia="en-US"/>
              </w:rPr>
              <w:t>Latin America in the 21st century)</w:t>
            </w:r>
          </w:p>
        </w:tc>
        <w:tc>
          <w:tcPr>
            <w:tcW w:w="1134" w:type="dxa"/>
            <w:tcBorders>
              <w:top w:val="single" w:sz="4" w:space="0" w:color="auto"/>
              <w:left w:val="single" w:sz="4" w:space="0" w:color="auto"/>
              <w:bottom w:val="single" w:sz="4" w:space="0" w:color="auto"/>
              <w:right w:val="double" w:sz="4" w:space="0" w:color="auto"/>
            </w:tcBorders>
          </w:tcPr>
          <w:p w14:paraId="642F641B" w14:textId="77777777" w:rsidR="00DF5FE8" w:rsidRPr="00CF4EE1" w:rsidRDefault="00DF5FE8" w:rsidP="00CF4EE1">
            <w:pPr>
              <w:rPr>
                <w:b/>
              </w:rPr>
            </w:pPr>
            <w:r w:rsidRPr="00CF4EE1">
              <w:rPr>
                <w:b/>
              </w:rPr>
              <w:t xml:space="preserve">5 ECTS </w:t>
            </w:r>
          </w:p>
        </w:tc>
      </w:tr>
      <w:tr w:rsidR="00DF5FE8" w:rsidRPr="00BF7282" w14:paraId="404F4DCE" w14:textId="77777777" w:rsidTr="00E44A96">
        <w:trPr>
          <w:trHeight w:val="550"/>
          <w:jc w:val="center"/>
        </w:trPr>
        <w:tc>
          <w:tcPr>
            <w:tcW w:w="552" w:type="dxa"/>
            <w:vMerge/>
            <w:tcBorders>
              <w:left w:val="double" w:sz="4" w:space="0" w:color="auto"/>
              <w:right w:val="single" w:sz="4" w:space="0" w:color="auto"/>
            </w:tcBorders>
          </w:tcPr>
          <w:p w14:paraId="34C081EF" w14:textId="77777777" w:rsidR="00DF5FE8" w:rsidRPr="00BD7E83" w:rsidRDefault="00DF5FE8" w:rsidP="00F62C9E">
            <w:pPr>
              <w:numPr>
                <w:ilvl w:val="0"/>
                <w:numId w:val="31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58457FF2" w14:textId="77777777" w:rsidR="00DF5FE8" w:rsidRPr="00CF4EE1" w:rsidRDefault="00DF5FE8" w:rsidP="00CF4EE1">
            <w:pPr>
              <w:rPr>
                <w:b/>
              </w:rPr>
            </w:pPr>
            <w:r w:rsidRPr="00CF4EE1">
              <w:rPr>
                <w:b/>
              </w:rPr>
              <w:t>Modul</w:t>
            </w:r>
          </w:p>
          <w:p w14:paraId="63775D8A" w14:textId="397333A3" w:rsidR="00DF5FE8" w:rsidRDefault="00BD3714" w:rsidP="00CF4EE1">
            <w:r>
              <w:rPr>
                <w:rFonts w:cs="Arial"/>
                <w:szCs w:val="22"/>
              </w:rPr>
              <w:t>8</w:t>
            </w:r>
            <w:r w:rsidR="00DF5FE8">
              <w:t>3305</w:t>
            </w:r>
          </w:p>
          <w:p w14:paraId="0FF88206" w14:textId="6CE7C93F" w:rsidR="00CE5B75" w:rsidRDefault="00CE5B75" w:rsidP="00CF4EE1"/>
          <w:p w14:paraId="1320703F" w14:textId="5E7EEC30" w:rsidR="00CE5B75" w:rsidRDefault="00CE5B75" w:rsidP="00CF4EE1"/>
          <w:p w14:paraId="4637DC55" w14:textId="46D90672" w:rsidR="00CE5B75" w:rsidRPr="007A20FD" w:rsidRDefault="00CE5B75" w:rsidP="00CF4EE1">
            <w:pPr>
              <w:rPr>
                <w:b/>
                <w:bCs/>
              </w:rPr>
            </w:pPr>
            <w:r w:rsidRPr="007A20FD">
              <w:rPr>
                <w:b/>
                <w:bCs/>
              </w:rPr>
              <w:t>Modul</w:t>
            </w:r>
          </w:p>
          <w:p w14:paraId="7D4A43BF" w14:textId="06DA08A2" w:rsidR="00CE5B75" w:rsidRPr="00BF7282" w:rsidRDefault="00CE5B75" w:rsidP="00CF4EE1">
            <w:r>
              <w:t>83325</w:t>
            </w:r>
          </w:p>
        </w:tc>
        <w:tc>
          <w:tcPr>
            <w:tcW w:w="5670" w:type="dxa"/>
            <w:tcBorders>
              <w:top w:val="single" w:sz="4" w:space="0" w:color="auto"/>
              <w:left w:val="single" w:sz="4" w:space="0" w:color="auto"/>
              <w:bottom w:val="single" w:sz="4" w:space="0" w:color="auto"/>
              <w:right w:val="single" w:sz="4" w:space="0" w:color="auto"/>
            </w:tcBorders>
          </w:tcPr>
          <w:p w14:paraId="2515F89D" w14:textId="77777777" w:rsidR="00DF5FE8" w:rsidRPr="00CF4EE1" w:rsidRDefault="00DF5FE8" w:rsidP="00CF4EE1">
            <w:pPr>
              <w:rPr>
                <w:b/>
                <w:lang w:val="es-ES" w:eastAsia="en-US"/>
              </w:rPr>
            </w:pPr>
            <w:r w:rsidRPr="00CF4EE1">
              <w:rPr>
                <w:b/>
                <w:lang w:val="es-ES" w:eastAsia="en-US"/>
              </w:rPr>
              <w:t>Las relaciones internacionales de América Latina</w:t>
            </w:r>
          </w:p>
          <w:p w14:paraId="422FDEDB" w14:textId="7589DFED" w:rsidR="00DF5FE8" w:rsidRDefault="00DF5FE8" w:rsidP="00CF4EE1">
            <w:pPr>
              <w:rPr>
                <w:lang w:val="es-ES" w:eastAsia="en-US"/>
              </w:rPr>
            </w:pPr>
            <w:r>
              <w:rPr>
                <w:lang w:val="es-ES" w:eastAsia="en-US"/>
              </w:rPr>
              <w:t>(The international relations of Latin America)</w:t>
            </w:r>
          </w:p>
          <w:p w14:paraId="45608653" w14:textId="77777777" w:rsidR="00CE5B75" w:rsidRDefault="00CE5B75" w:rsidP="00CF4EE1">
            <w:pPr>
              <w:rPr>
                <w:lang w:val="es-ES" w:eastAsia="en-US"/>
              </w:rPr>
            </w:pPr>
          </w:p>
          <w:p w14:paraId="3FD78290" w14:textId="230E087A" w:rsidR="00CE5B75" w:rsidRDefault="00CE5B75" w:rsidP="00CF4EE1">
            <w:pPr>
              <w:rPr>
                <w:lang w:val="es-ES" w:eastAsia="en-US"/>
              </w:rPr>
            </w:pPr>
            <w:r>
              <w:rPr>
                <w:lang w:val="es-ES" w:eastAsia="en-US"/>
              </w:rPr>
              <w:t>Oder</w:t>
            </w:r>
          </w:p>
          <w:p w14:paraId="6C68007E" w14:textId="77777777" w:rsidR="00CE5B75" w:rsidRDefault="00CE5B75" w:rsidP="00CF4EE1">
            <w:pPr>
              <w:rPr>
                <w:lang w:val="es-ES" w:eastAsia="en-US"/>
              </w:rPr>
            </w:pPr>
          </w:p>
          <w:p w14:paraId="56EF6D2F" w14:textId="7E220149" w:rsidR="00CE5B75" w:rsidRPr="007A20FD" w:rsidRDefault="00CE5B75" w:rsidP="00CF4EE1">
            <w:pPr>
              <w:rPr>
                <w:b/>
                <w:bCs/>
                <w:lang w:val="es-ES" w:eastAsia="en-US"/>
              </w:rPr>
            </w:pPr>
            <w:r w:rsidRPr="007A20FD">
              <w:rPr>
                <w:b/>
                <w:bCs/>
                <w:lang w:val="es-ES" w:eastAsia="en-US"/>
              </w:rPr>
              <w:t>The international relations of Latin America</w:t>
            </w:r>
          </w:p>
        </w:tc>
        <w:tc>
          <w:tcPr>
            <w:tcW w:w="1134" w:type="dxa"/>
            <w:tcBorders>
              <w:top w:val="single" w:sz="4" w:space="0" w:color="auto"/>
              <w:left w:val="single" w:sz="4" w:space="0" w:color="auto"/>
              <w:bottom w:val="single" w:sz="4" w:space="0" w:color="auto"/>
              <w:right w:val="double" w:sz="4" w:space="0" w:color="auto"/>
            </w:tcBorders>
          </w:tcPr>
          <w:p w14:paraId="3A3C8F39" w14:textId="77777777" w:rsidR="00DF5FE8" w:rsidRPr="00CF4EE1" w:rsidRDefault="00DF5FE8" w:rsidP="00CF4EE1">
            <w:pPr>
              <w:rPr>
                <w:b/>
              </w:rPr>
            </w:pPr>
            <w:r w:rsidRPr="00CF4EE1">
              <w:rPr>
                <w:b/>
              </w:rPr>
              <w:t xml:space="preserve">5 ECTS </w:t>
            </w:r>
          </w:p>
        </w:tc>
      </w:tr>
      <w:tr w:rsidR="00DF5FE8" w:rsidRPr="00705C17" w14:paraId="3719605E" w14:textId="77777777" w:rsidTr="00E44A96">
        <w:trPr>
          <w:trHeight w:val="550"/>
          <w:jc w:val="center"/>
        </w:trPr>
        <w:tc>
          <w:tcPr>
            <w:tcW w:w="552" w:type="dxa"/>
            <w:vMerge/>
            <w:tcBorders>
              <w:left w:val="double" w:sz="4" w:space="0" w:color="auto"/>
              <w:right w:val="single" w:sz="4" w:space="0" w:color="auto"/>
            </w:tcBorders>
          </w:tcPr>
          <w:p w14:paraId="3D68B858" w14:textId="77777777" w:rsidR="00DF5FE8" w:rsidRPr="00BD7E83" w:rsidRDefault="00DF5FE8" w:rsidP="00F62C9E">
            <w:pPr>
              <w:numPr>
                <w:ilvl w:val="0"/>
                <w:numId w:val="31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7574E002" w14:textId="77777777" w:rsidR="00DF5FE8" w:rsidRPr="00705C17" w:rsidRDefault="00DF5FE8" w:rsidP="00C37596">
            <w:pPr>
              <w:rPr>
                <w:rFonts w:cs="Arial"/>
                <w:b/>
                <w:szCs w:val="22"/>
              </w:rPr>
            </w:pPr>
            <w:r>
              <w:rPr>
                <w:rFonts w:cs="Arial"/>
                <w:b/>
                <w:szCs w:val="22"/>
              </w:rPr>
              <w:t>Modul</w:t>
            </w:r>
          </w:p>
          <w:p w14:paraId="1FC296FA" w14:textId="13C4AFEF" w:rsidR="00DF5FE8" w:rsidRPr="00705C17" w:rsidRDefault="00BD3714" w:rsidP="00C37596">
            <w:pPr>
              <w:rPr>
                <w:rFonts w:cs="Arial"/>
                <w:szCs w:val="22"/>
              </w:rPr>
            </w:pPr>
            <w:r>
              <w:rPr>
                <w:rFonts w:cs="Arial"/>
                <w:szCs w:val="22"/>
              </w:rPr>
              <w:t>8</w:t>
            </w:r>
            <w:r w:rsidR="00DF5FE8">
              <w:rPr>
                <w:rFonts w:cs="Arial"/>
                <w:szCs w:val="22"/>
              </w:rPr>
              <w:t>3316</w:t>
            </w:r>
          </w:p>
        </w:tc>
        <w:tc>
          <w:tcPr>
            <w:tcW w:w="5670" w:type="dxa"/>
            <w:tcBorders>
              <w:top w:val="single" w:sz="4" w:space="0" w:color="auto"/>
              <w:left w:val="single" w:sz="4" w:space="0" w:color="auto"/>
              <w:bottom w:val="single" w:sz="4" w:space="0" w:color="auto"/>
              <w:right w:val="single" w:sz="4" w:space="0" w:color="auto"/>
            </w:tcBorders>
          </w:tcPr>
          <w:p w14:paraId="0726BE2E" w14:textId="637A8CB2" w:rsidR="00DF5FE8" w:rsidRPr="00CF4EE1" w:rsidRDefault="00DF5FE8" w:rsidP="00CF4EE1">
            <w:pPr>
              <w:rPr>
                <w:b/>
                <w:lang w:val="es-ES" w:eastAsia="en-US"/>
              </w:rPr>
            </w:pPr>
            <w:r w:rsidRPr="00CF4EE1">
              <w:rPr>
                <w:b/>
                <w:lang w:val="es-ES" w:eastAsia="en-US"/>
              </w:rPr>
              <w:t>Políticas y economías de América Latina</w:t>
            </w:r>
            <w:r w:rsidR="00EB70AE">
              <w:rPr>
                <w:b/>
                <w:lang w:val="es-ES" w:eastAsia="en-US"/>
              </w:rPr>
              <w:t xml:space="preserve"> (gültig bis 31.03.2020)</w:t>
            </w:r>
          </w:p>
          <w:p w14:paraId="745A9784" w14:textId="77777777" w:rsidR="00DF5FE8" w:rsidRPr="00705C17" w:rsidRDefault="00DF5FE8" w:rsidP="00C37596">
            <w:pPr>
              <w:rPr>
                <w:rFonts w:cs="Arial"/>
                <w:szCs w:val="22"/>
                <w:lang w:val="en-US" w:eastAsia="en-US"/>
              </w:rPr>
            </w:pPr>
            <w:r w:rsidRPr="00705C17">
              <w:rPr>
                <w:rFonts w:cs="Arial"/>
                <w:szCs w:val="22"/>
                <w:lang w:val="en-US" w:eastAsia="en-US"/>
              </w:rPr>
              <w:t xml:space="preserve">(Politics and </w:t>
            </w:r>
            <w:r>
              <w:rPr>
                <w:rFonts w:cs="Arial"/>
                <w:szCs w:val="22"/>
                <w:lang w:val="en-US" w:eastAsia="en-US"/>
              </w:rPr>
              <w:t>e</w:t>
            </w:r>
            <w:r w:rsidRPr="00705C17">
              <w:rPr>
                <w:rFonts w:cs="Arial"/>
                <w:szCs w:val="22"/>
                <w:lang w:val="en-US" w:eastAsia="en-US"/>
              </w:rPr>
              <w:t xml:space="preserve">conomics in Latin America) </w:t>
            </w:r>
          </w:p>
        </w:tc>
        <w:tc>
          <w:tcPr>
            <w:tcW w:w="1134" w:type="dxa"/>
            <w:tcBorders>
              <w:top w:val="single" w:sz="4" w:space="0" w:color="auto"/>
              <w:left w:val="single" w:sz="4" w:space="0" w:color="auto"/>
              <w:bottom w:val="single" w:sz="4" w:space="0" w:color="auto"/>
              <w:right w:val="double" w:sz="4" w:space="0" w:color="auto"/>
            </w:tcBorders>
          </w:tcPr>
          <w:p w14:paraId="5273949E" w14:textId="77777777" w:rsidR="00DF5FE8" w:rsidRPr="00705C17" w:rsidRDefault="00DF5FE8" w:rsidP="00C37596">
            <w:pPr>
              <w:rPr>
                <w:rFonts w:cs="Arial"/>
                <w:b/>
                <w:szCs w:val="22"/>
                <w:lang w:val="en-US"/>
              </w:rPr>
            </w:pPr>
            <w:r w:rsidRPr="00705C17">
              <w:rPr>
                <w:rFonts w:cs="Arial"/>
                <w:b/>
                <w:szCs w:val="22"/>
                <w:lang w:val="en-US"/>
              </w:rPr>
              <w:t>5</w:t>
            </w:r>
            <w:r>
              <w:rPr>
                <w:rFonts w:cs="Arial"/>
                <w:b/>
                <w:szCs w:val="22"/>
                <w:lang w:val="en-US"/>
              </w:rPr>
              <w:t xml:space="preserve"> ECTS</w:t>
            </w:r>
          </w:p>
        </w:tc>
      </w:tr>
      <w:tr w:rsidR="006F36BA" w:rsidRPr="00BF7282" w14:paraId="4741BA11"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BF6C1D4" w14:textId="77777777" w:rsidR="006F36BA" w:rsidRPr="00BF7282" w:rsidRDefault="006F36BA" w:rsidP="00F62C9E">
            <w:pPr>
              <w:numPr>
                <w:ilvl w:val="0"/>
                <w:numId w:val="318"/>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4476CBD0" w14:textId="77777777" w:rsidR="006F36BA" w:rsidRPr="00BF7282" w:rsidRDefault="006F36BA" w:rsidP="00C37596">
            <w:pPr>
              <w:ind w:right="-63"/>
              <w:rPr>
                <w:rFonts w:cs="Arial"/>
              </w:rPr>
            </w:pPr>
            <w:r w:rsidRPr="00BF7282">
              <w:rPr>
                <w:rFonts w:cs="Arial"/>
                <w:b/>
                <w:szCs w:val="22"/>
              </w:rPr>
              <w:t>Verantwortliche</w:t>
            </w:r>
            <w:r>
              <w:rPr>
                <w:rFonts w:cs="Arial"/>
                <w:b/>
                <w:szCs w:val="22"/>
              </w:rPr>
              <w:t>/</w:t>
            </w:r>
            <w:r w:rsidRPr="00BF7282">
              <w:rPr>
                <w:rFonts w:cs="Arial"/>
                <w:b/>
                <w:szCs w:val="22"/>
              </w:rPr>
              <w:t>r</w:t>
            </w:r>
          </w:p>
        </w:tc>
        <w:tc>
          <w:tcPr>
            <w:tcW w:w="5670" w:type="dxa"/>
            <w:tcBorders>
              <w:top w:val="double" w:sz="4" w:space="0" w:color="auto"/>
              <w:left w:val="single" w:sz="4" w:space="0" w:color="auto"/>
              <w:bottom w:val="double" w:sz="4" w:space="0" w:color="auto"/>
              <w:right w:val="single" w:sz="4" w:space="0" w:color="auto"/>
            </w:tcBorders>
            <w:hideMark/>
          </w:tcPr>
          <w:p w14:paraId="1C75D6B0" w14:textId="77777777" w:rsidR="006F36BA" w:rsidRPr="00BF7282" w:rsidRDefault="006F36BA" w:rsidP="00C37596">
            <w:pPr>
              <w:ind w:right="-63"/>
              <w:rPr>
                <w:rFonts w:cs="Arial"/>
              </w:rPr>
            </w:pPr>
            <w:r w:rsidRPr="00BF7282">
              <w:rPr>
                <w:rFonts w:cs="Arial"/>
                <w:szCs w:val="22"/>
              </w:rPr>
              <w:t xml:space="preserve">Prof. </w:t>
            </w:r>
            <w:r>
              <w:rPr>
                <w:rFonts w:cs="Arial"/>
                <w:b/>
                <w:szCs w:val="22"/>
              </w:rPr>
              <w:t>Gardini</w:t>
            </w:r>
            <w:r w:rsidRPr="004F45FB">
              <w:rPr>
                <w:rFonts w:cs="Arial"/>
                <w:szCs w:val="22"/>
              </w:rPr>
              <w:t>, Ph.D.</w:t>
            </w:r>
            <w:r>
              <w:rPr>
                <w:rFonts w:cs="Arial"/>
                <w:szCs w:val="22"/>
              </w:rPr>
              <w:t xml:space="preserve"> und Dr. Oesterreicher, Akad. Dir.</w:t>
            </w:r>
          </w:p>
        </w:tc>
        <w:tc>
          <w:tcPr>
            <w:tcW w:w="1134" w:type="dxa"/>
            <w:tcBorders>
              <w:top w:val="double" w:sz="4" w:space="0" w:color="auto"/>
              <w:left w:val="single" w:sz="4" w:space="0" w:color="auto"/>
              <w:bottom w:val="double" w:sz="4" w:space="0" w:color="auto"/>
              <w:right w:val="double" w:sz="4" w:space="0" w:color="auto"/>
            </w:tcBorders>
          </w:tcPr>
          <w:p w14:paraId="6FB9D588" w14:textId="77777777" w:rsidR="006F36BA" w:rsidRPr="00BF7282" w:rsidRDefault="006F36BA" w:rsidP="00C37596">
            <w:pPr>
              <w:ind w:right="-63"/>
              <w:rPr>
                <w:rFonts w:cs="Arial"/>
              </w:rPr>
            </w:pPr>
          </w:p>
        </w:tc>
      </w:tr>
    </w:tbl>
    <w:p w14:paraId="2737C961" w14:textId="03AC963C" w:rsidR="007A20FD" w:rsidRDefault="007A20FD" w:rsidP="00BC1EB3">
      <w:pPr>
        <w:ind w:left="-714"/>
        <w:rPr>
          <w:rFonts w:cs="Arial"/>
          <w:i/>
          <w:szCs w:val="22"/>
        </w:rPr>
      </w:pPr>
    </w:p>
    <w:p w14:paraId="0F0C333F" w14:textId="77777777" w:rsidR="007A20FD" w:rsidRDefault="007A20FD">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89"/>
        <w:gridCol w:w="5519"/>
        <w:gridCol w:w="1133"/>
      </w:tblGrid>
      <w:tr w:rsidR="007A20FD" w:rsidRPr="00BF7282" w14:paraId="6E50E36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5FF8160C" w14:textId="77777777" w:rsidR="007A20FD" w:rsidRDefault="007A20FD" w:rsidP="00F62C9E">
            <w:pPr>
              <w:numPr>
                <w:ilvl w:val="0"/>
                <w:numId w:val="357"/>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B72A1CD" w14:textId="77777777" w:rsidR="007A20FD" w:rsidRPr="00BF7282" w:rsidRDefault="007A20FD" w:rsidP="00C939BA">
            <w:pPr>
              <w:pStyle w:val="berschriftZweitfach"/>
              <w:jc w:val="left"/>
            </w:pPr>
            <w:r w:rsidRPr="00BF7282">
              <w:t>Sport</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07B60E57" w14:textId="77777777" w:rsidR="007A20FD" w:rsidRPr="00BF7282" w:rsidRDefault="007A20FD" w:rsidP="00C939BA">
            <w:pPr>
              <w:rPr>
                <w:rFonts w:cs="Arial"/>
                <w:b/>
              </w:rPr>
            </w:pPr>
            <w:r w:rsidRPr="00BF7282">
              <w:rPr>
                <w:rFonts w:cs="Arial"/>
                <w:b/>
                <w:szCs w:val="22"/>
              </w:rPr>
              <w:t xml:space="preserve">25 ECTS </w:t>
            </w:r>
          </w:p>
        </w:tc>
      </w:tr>
      <w:tr w:rsidR="007A20FD" w:rsidRPr="00BF7282" w14:paraId="4D9384C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3031421C" w14:textId="77777777" w:rsidR="007A20FD" w:rsidRDefault="007A20FD" w:rsidP="00F62C9E">
            <w:pPr>
              <w:numPr>
                <w:ilvl w:val="0"/>
                <w:numId w:val="357"/>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CC1F586" w14:textId="77777777" w:rsidR="007A20FD" w:rsidRPr="00BF7282" w:rsidRDefault="007A20FD" w:rsidP="00C939BA">
            <w:pPr>
              <w:rPr>
                <w:rFonts w:cs="Arial"/>
                <w:b/>
              </w:rPr>
            </w:pPr>
            <w:r w:rsidRPr="00BF7282">
              <w:rPr>
                <w:rFonts w:cs="Arial"/>
                <w:b/>
                <w:szCs w:val="22"/>
              </w:rPr>
              <w:t>Module im Pflichtbereich</w:t>
            </w:r>
          </w:p>
          <w:p w14:paraId="67F50F36" w14:textId="77777777" w:rsidR="007A20FD" w:rsidRPr="00BF7282" w:rsidRDefault="007A20FD" w:rsidP="00C939BA">
            <w:pPr>
              <w:rPr>
                <w:rFonts w:cs="Arial"/>
                <w:b/>
              </w:rPr>
            </w:pPr>
            <w:r w:rsidRPr="00BF7282">
              <w:rPr>
                <w:rFonts w:cs="Arial"/>
                <w:b/>
                <w:szCs w:val="22"/>
              </w:rPr>
              <w:t xml:space="preserve">(Empfehlung: Beginn im 3. Semester)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3F557C6F" w14:textId="77777777" w:rsidR="007A20FD" w:rsidRPr="00BF7282" w:rsidRDefault="007A20FD" w:rsidP="00C939BA">
            <w:pPr>
              <w:rPr>
                <w:rFonts w:cs="Arial"/>
                <w:b/>
              </w:rPr>
            </w:pPr>
            <w:r w:rsidRPr="00BF7282">
              <w:rPr>
                <w:rFonts w:cs="Arial"/>
                <w:b/>
                <w:szCs w:val="22"/>
              </w:rPr>
              <w:t>15 ECTS</w:t>
            </w:r>
          </w:p>
        </w:tc>
      </w:tr>
      <w:tr w:rsidR="007A20FD" w:rsidRPr="00BF7282" w14:paraId="5B4DE94F" w14:textId="77777777" w:rsidTr="007A20FD">
        <w:trPr>
          <w:trHeight w:val="567"/>
          <w:jc w:val="center"/>
        </w:trPr>
        <w:tc>
          <w:tcPr>
            <w:tcW w:w="567" w:type="dxa"/>
            <w:vMerge w:val="restart"/>
            <w:tcBorders>
              <w:top w:val="double" w:sz="4" w:space="0" w:color="auto"/>
              <w:left w:val="double" w:sz="4" w:space="0" w:color="auto"/>
              <w:right w:val="single" w:sz="4" w:space="0" w:color="auto"/>
            </w:tcBorders>
          </w:tcPr>
          <w:p w14:paraId="2F5A2AC0" w14:textId="77777777" w:rsidR="007A20FD" w:rsidRDefault="007A20FD" w:rsidP="00F62C9E">
            <w:pPr>
              <w:numPr>
                <w:ilvl w:val="0"/>
                <w:numId w:val="357"/>
              </w:numPr>
              <w:rPr>
                <w:rFonts w:cs="Arial"/>
              </w:rPr>
            </w:pPr>
          </w:p>
        </w:tc>
        <w:tc>
          <w:tcPr>
            <w:tcW w:w="2689" w:type="dxa"/>
            <w:tcBorders>
              <w:top w:val="double" w:sz="4" w:space="0" w:color="auto"/>
              <w:left w:val="single" w:sz="4" w:space="0" w:color="auto"/>
              <w:bottom w:val="single" w:sz="4" w:space="0" w:color="auto"/>
              <w:right w:val="single" w:sz="4" w:space="0" w:color="auto"/>
            </w:tcBorders>
            <w:hideMark/>
          </w:tcPr>
          <w:p w14:paraId="3126DAC6" w14:textId="77777777" w:rsidR="007A20FD" w:rsidRPr="00BF7282" w:rsidRDefault="007A20FD" w:rsidP="00C939BA">
            <w:pPr>
              <w:rPr>
                <w:b/>
              </w:rPr>
            </w:pPr>
            <w:r w:rsidRPr="00BF7282">
              <w:rPr>
                <w:b/>
                <w:szCs w:val="22"/>
              </w:rPr>
              <w:t>Modul</w:t>
            </w:r>
          </w:p>
          <w:p w14:paraId="3AA39B4C" w14:textId="0355DBFC" w:rsidR="007A20FD" w:rsidRPr="00BF7282" w:rsidRDefault="007A20FD" w:rsidP="00C939BA">
            <w:pPr>
              <w:rPr>
                <w:rFonts w:cs="Arial"/>
                <w:b/>
              </w:rPr>
            </w:pPr>
            <w:r>
              <w:rPr>
                <w:szCs w:val="22"/>
              </w:rPr>
              <w:t>79200</w:t>
            </w:r>
          </w:p>
        </w:tc>
        <w:tc>
          <w:tcPr>
            <w:tcW w:w="5519" w:type="dxa"/>
            <w:tcBorders>
              <w:top w:val="double" w:sz="4" w:space="0" w:color="auto"/>
              <w:left w:val="single" w:sz="4" w:space="0" w:color="auto"/>
              <w:bottom w:val="single" w:sz="4" w:space="0" w:color="auto"/>
              <w:right w:val="single" w:sz="4" w:space="0" w:color="auto"/>
            </w:tcBorders>
            <w:hideMark/>
          </w:tcPr>
          <w:p w14:paraId="31898362" w14:textId="77777777" w:rsidR="007A20FD" w:rsidRPr="00BF7282" w:rsidRDefault="007A20FD" w:rsidP="00C939BA">
            <w:pPr>
              <w:rPr>
                <w:b/>
                <w:szCs w:val="32"/>
              </w:rPr>
            </w:pPr>
            <w:r w:rsidRPr="00BF7282">
              <w:rPr>
                <w:b/>
              </w:rPr>
              <w:t>Sport: Modul 1: Sportwissenschaftliche Basiskompetenzen</w:t>
            </w:r>
            <w:r>
              <w:rPr>
                <w:b/>
              </w:rPr>
              <w:t xml:space="preserve"> I </w:t>
            </w:r>
          </w:p>
          <w:p w14:paraId="0382191A" w14:textId="77777777" w:rsidR="007A20FD" w:rsidRPr="00BF7282" w:rsidRDefault="007A20FD" w:rsidP="00C939BA">
            <w:pPr>
              <w:pStyle w:val="berschrift1"/>
            </w:pPr>
            <w:r w:rsidRPr="00BF7282">
              <w:t xml:space="preserve">(Sports </w:t>
            </w:r>
            <w:r>
              <w:t>s</w:t>
            </w:r>
            <w:r w:rsidRPr="00BF7282">
              <w:t xml:space="preserve">cience, </w:t>
            </w:r>
            <w:r>
              <w:t>b</w:t>
            </w:r>
            <w:r w:rsidRPr="00BF7282">
              <w:t xml:space="preserve">asic </w:t>
            </w:r>
            <w:r>
              <w:t>s</w:t>
            </w:r>
            <w:r w:rsidRPr="00BF7282">
              <w:t>kills)</w:t>
            </w:r>
          </w:p>
        </w:tc>
        <w:tc>
          <w:tcPr>
            <w:tcW w:w="1133" w:type="dxa"/>
            <w:tcBorders>
              <w:top w:val="double" w:sz="4" w:space="0" w:color="auto"/>
              <w:left w:val="single" w:sz="4" w:space="0" w:color="auto"/>
              <w:bottom w:val="single" w:sz="4" w:space="0" w:color="auto"/>
              <w:right w:val="double" w:sz="4" w:space="0" w:color="auto"/>
            </w:tcBorders>
            <w:hideMark/>
          </w:tcPr>
          <w:p w14:paraId="3109AD66" w14:textId="77777777" w:rsidR="007A20FD" w:rsidRPr="00BF7282" w:rsidRDefault="007A20FD" w:rsidP="00C939BA">
            <w:pPr>
              <w:rPr>
                <w:rFonts w:cs="Arial"/>
                <w:b/>
              </w:rPr>
            </w:pPr>
            <w:r w:rsidRPr="00BF7282">
              <w:rPr>
                <w:rFonts w:cs="Arial"/>
                <w:b/>
                <w:szCs w:val="22"/>
              </w:rPr>
              <w:t>5 E</w:t>
            </w:r>
            <w:r w:rsidRPr="00BF7282">
              <w:rPr>
                <w:rFonts w:cs="Arial"/>
                <w:b/>
                <w:szCs w:val="22"/>
                <w:lang w:val="en-US"/>
              </w:rPr>
              <w:t>CTS</w:t>
            </w:r>
          </w:p>
        </w:tc>
      </w:tr>
      <w:tr w:rsidR="007A20FD" w:rsidRPr="00BF7282" w14:paraId="5061FD43" w14:textId="77777777" w:rsidTr="007A20FD">
        <w:trPr>
          <w:trHeight w:val="567"/>
          <w:jc w:val="center"/>
        </w:trPr>
        <w:tc>
          <w:tcPr>
            <w:tcW w:w="567" w:type="dxa"/>
            <w:vMerge/>
            <w:tcBorders>
              <w:left w:val="double" w:sz="4" w:space="0" w:color="auto"/>
              <w:right w:val="single" w:sz="4" w:space="0" w:color="auto"/>
            </w:tcBorders>
          </w:tcPr>
          <w:p w14:paraId="56FC71EF" w14:textId="77777777" w:rsidR="007A20FD" w:rsidRDefault="007A20FD" w:rsidP="00F62C9E">
            <w:pPr>
              <w:numPr>
                <w:ilvl w:val="0"/>
                <w:numId w:val="357"/>
              </w:numPr>
              <w:rPr>
                <w:rFonts w:cs="Arial"/>
              </w:rPr>
            </w:pPr>
          </w:p>
        </w:tc>
        <w:tc>
          <w:tcPr>
            <w:tcW w:w="2689" w:type="dxa"/>
            <w:tcBorders>
              <w:top w:val="single" w:sz="4" w:space="0" w:color="auto"/>
              <w:left w:val="single" w:sz="4" w:space="0" w:color="auto"/>
              <w:bottom w:val="single" w:sz="4" w:space="0" w:color="auto"/>
              <w:right w:val="single" w:sz="4" w:space="0" w:color="auto"/>
            </w:tcBorders>
            <w:hideMark/>
          </w:tcPr>
          <w:p w14:paraId="2DABCFCB" w14:textId="77777777" w:rsidR="007A20FD" w:rsidRPr="00BF7282" w:rsidRDefault="007A20FD" w:rsidP="00C939BA">
            <w:pPr>
              <w:rPr>
                <w:b/>
              </w:rPr>
            </w:pPr>
            <w:r w:rsidRPr="00BF7282">
              <w:rPr>
                <w:b/>
                <w:szCs w:val="22"/>
              </w:rPr>
              <w:t>Modul</w:t>
            </w:r>
          </w:p>
          <w:p w14:paraId="334F5CCA" w14:textId="193784B2" w:rsidR="007A20FD" w:rsidRPr="00BF7282" w:rsidRDefault="007A20FD" w:rsidP="00C939BA">
            <w:pPr>
              <w:rPr>
                <w:rFonts w:cs="Arial"/>
                <w:b/>
              </w:rPr>
            </w:pPr>
            <w:r>
              <w:rPr>
                <w:szCs w:val="22"/>
              </w:rPr>
              <w:t>79020</w:t>
            </w:r>
          </w:p>
        </w:tc>
        <w:tc>
          <w:tcPr>
            <w:tcW w:w="5519" w:type="dxa"/>
            <w:tcBorders>
              <w:top w:val="single" w:sz="4" w:space="0" w:color="auto"/>
              <w:left w:val="single" w:sz="4" w:space="0" w:color="auto"/>
              <w:bottom w:val="single" w:sz="4" w:space="0" w:color="auto"/>
              <w:right w:val="single" w:sz="4" w:space="0" w:color="auto"/>
            </w:tcBorders>
            <w:hideMark/>
          </w:tcPr>
          <w:p w14:paraId="06A77426" w14:textId="77777777" w:rsidR="007A20FD" w:rsidRPr="00BF7282" w:rsidRDefault="007A20FD" w:rsidP="00C939BA">
            <w:pPr>
              <w:rPr>
                <w:b/>
                <w:szCs w:val="32"/>
              </w:rPr>
            </w:pPr>
            <w:r w:rsidRPr="00BF7282">
              <w:rPr>
                <w:b/>
              </w:rPr>
              <w:t>Sport: Modul 2: Kompetenz in Bewegung und Gesundheit I</w:t>
            </w:r>
          </w:p>
          <w:p w14:paraId="611F8336" w14:textId="77777777" w:rsidR="007A20FD" w:rsidRPr="00BF7282" w:rsidRDefault="007A20FD" w:rsidP="00C939BA">
            <w:pPr>
              <w:rPr>
                <w:b/>
                <w:lang w:val="en-US"/>
              </w:rPr>
            </w:pPr>
            <w:r w:rsidRPr="00BF7282">
              <w:rPr>
                <w:lang w:val="en-US"/>
              </w:rPr>
              <w:t>(Competence in body mechanics and health)</w:t>
            </w:r>
          </w:p>
        </w:tc>
        <w:tc>
          <w:tcPr>
            <w:tcW w:w="1133" w:type="dxa"/>
            <w:tcBorders>
              <w:top w:val="single" w:sz="4" w:space="0" w:color="auto"/>
              <w:left w:val="single" w:sz="4" w:space="0" w:color="auto"/>
              <w:bottom w:val="single" w:sz="4" w:space="0" w:color="auto"/>
              <w:right w:val="double" w:sz="4" w:space="0" w:color="auto"/>
            </w:tcBorders>
            <w:hideMark/>
          </w:tcPr>
          <w:p w14:paraId="10F98B4F"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06275BD8" w14:textId="77777777" w:rsidTr="007A20FD">
        <w:trPr>
          <w:trHeight w:val="567"/>
          <w:jc w:val="center"/>
        </w:trPr>
        <w:tc>
          <w:tcPr>
            <w:tcW w:w="567" w:type="dxa"/>
            <w:vMerge/>
            <w:tcBorders>
              <w:left w:val="double" w:sz="4" w:space="0" w:color="auto"/>
              <w:bottom w:val="double" w:sz="4" w:space="0" w:color="auto"/>
              <w:right w:val="single" w:sz="4" w:space="0" w:color="auto"/>
            </w:tcBorders>
          </w:tcPr>
          <w:p w14:paraId="5A3DC995" w14:textId="77777777" w:rsidR="007A20FD" w:rsidRDefault="007A20FD" w:rsidP="00F62C9E">
            <w:pPr>
              <w:numPr>
                <w:ilvl w:val="0"/>
                <w:numId w:val="357"/>
              </w:numPr>
              <w:rPr>
                <w:rFonts w:cs="Arial"/>
                <w:lang w:val="en-US"/>
              </w:rPr>
            </w:pPr>
          </w:p>
        </w:tc>
        <w:tc>
          <w:tcPr>
            <w:tcW w:w="2689" w:type="dxa"/>
            <w:tcBorders>
              <w:top w:val="single" w:sz="4" w:space="0" w:color="auto"/>
              <w:left w:val="single" w:sz="4" w:space="0" w:color="auto"/>
              <w:bottom w:val="double" w:sz="4" w:space="0" w:color="auto"/>
              <w:right w:val="single" w:sz="4" w:space="0" w:color="auto"/>
            </w:tcBorders>
            <w:hideMark/>
          </w:tcPr>
          <w:p w14:paraId="0F6B3598" w14:textId="77777777" w:rsidR="007A20FD" w:rsidRPr="00BF7282" w:rsidRDefault="007A20FD" w:rsidP="00C939BA">
            <w:pPr>
              <w:rPr>
                <w:b/>
              </w:rPr>
            </w:pPr>
            <w:r w:rsidRPr="00BF7282">
              <w:rPr>
                <w:b/>
                <w:szCs w:val="22"/>
              </w:rPr>
              <w:t>Modul</w:t>
            </w:r>
          </w:p>
          <w:p w14:paraId="1EF3C13E" w14:textId="29D7D134" w:rsidR="007A20FD" w:rsidRPr="00BF7282" w:rsidRDefault="007A20FD" w:rsidP="00C939BA">
            <w:pPr>
              <w:rPr>
                <w:rFonts w:cs="Arial"/>
                <w:b/>
                <w:lang w:val="en-US"/>
              </w:rPr>
            </w:pPr>
            <w:r>
              <w:rPr>
                <w:szCs w:val="22"/>
              </w:rPr>
              <w:t>79230</w:t>
            </w:r>
          </w:p>
        </w:tc>
        <w:tc>
          <w:tcPr>
            <w:tcW w:w="5519" w:type="dxa"/>
            <w:tcBorders>
              <w:top w:val="single" w:sz="4" w:space="0" w:color="auto"/>
              <w:left w:val="single" w:sz="4" w:space="0" w:color="auto"/>
              <w:bottom w:val="double" w:sz="4" w:space="0" w:color="auto"/>
              <w:right w:val="single" w:sz="4" w:space="0" w:color="auto"/>
            </w:tcBorders>
            <w:hideMark/>
          </w:tcPr>
          <w:p w14:paraId="084923C5" w14:textId="77777777" w:rsidR="007A20FD" w:rsidRPr="00BF7282" w:rsidRDefault="007A20FD" w:rsidP="00C939BA">
            <w:pPr>
              <w:rPr>
                <w:b/>
                <w:szCs w:val="32"/>
              </w:rPr>
            </w:pPr>
            <w:r w:rsidRPr="00BF7282">
              <w:rPr>
                <w:b/>
              </w:rPr>
              <w:t xml:space="preserve">Sport: Modul 3: </w:t>
            </w:r>
            <w:r>
              <w:rPr>
                <w:b/>
              </w:rPr>
              <w:t xml:space="preserve">Sportpädagogische/-didaktische Kompetenz I </w:t>
            </w:r>
            <w:r w:rsidRPr="00BF7282">
              <w:rPr>
                <w:b/>
              </w:rPr>
              <w:t xml:space="preserve"> </w:t>
            </w:r>
          </w:p>
          <w:p w14:paraId="78EDF18A" w14:textId="77777777" w:rsidR="007A20FD" w:rsidRDefault="007A20FD" w:rsidP="00C939BA">
            <w:pPr>
              <w:pStyle w:val="berschrift1"/>
              <w:rPr>
                <w:lang w:val="en-US"/>
              </w:rPr>
            </w:pPr>
            <w:r w:rsidRPr="00BF7282">
              <w:rPr>
                <w:lang w:val="en-US"/>
              </w:rPr>
              <w:t xml:space="preserve">(Sports </w:t>
            </w:r>
            <w:r>
              <w:rPr>
                <w:lang w:val="en-US"/>
              </w:rPr>
              <w:t>s</w:t>
            </w:r>
            <w:r w:rsidRPr="00BF7282">
              <w:rPr>
                <w:lang w:val="en-US"/>
              </w:rPr>
              <w:t xml:space="preserve">cience: </w:t>
            </w:r>
            <w:r>
              <w:rPr>
                <w:lang w:val="en-US"/>
              </w:rPr>
              <w:t>pedagogical and didactical competence</w:t>
            </w:r>
            <w:r w:rsidRPr="00BF7282">
              <w:rPr>
                <w:lang w:val="en-US"/>
              </w:rPr>
              <w:t>)</w:t>
            </w:r>
          </w:p>
          <w:p w14:paraId="5B582515" w14:textId="77777777" w:rsidR="007A20FD" w:rsidRDefault="007A20FD" w:rsidP="00C939BA">
            <w:pPr>
              <w:rPr>
                <w:lang w:val="en-US"/>
              </w:rPr>
            </w:pPr>
          </w:p>
          <w:p w14:paraId="5F936A79" w14:textId="77777777" w:rsidR="007A20FD" w:rsidRPr="00995D35" w:rsidRDefault="007A20FD" w:rsidP="00C939BA">
            <w:pPr>
              <w:rPr>
                <w:lang w:val="en-US"/>
              </w:rPr>
            </w:pPr>
          </w:p>
        </w:tc>
        <w:tc>
          <w:tcPr>
            <w:tcW w:w="1133" w:type="dxa"/>
            <w:tcBorders>
              <w:top w:val="single" w:sz="4" w:space="0" w:color="auto"/>
              <w:left w:val="single" w:sz="4" w:space="0" w:color="auto"/>
              <w:bottom w:val="double" w:sz="4" w:space="0" w:color="auto"/>
              <w:right w:val="double" w:sz="4" w:space="0" w:color="auto"/>
            </w:tcBorders>
            <w:hideMark/>
          </w:tcPr>
          <w:p w14:paraId="3568879D"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647677C1"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2EFB1DB9" w14:textId="77777777" w:rsidR="007A20FD" w:rsidRDefault="007A20FD" w:rsidP="00F62C9E">
            <w:pPr>
              <w:numPr>
                <w:ilvl w:val="0"/>
                <w:numId w:val="357"/>
              </w:numPr>
              <w:rPr>
                <w:rFonts w:cs="Arial"/>
                <w:i/>
                <w:lang w:val="en-US"/>
              </w:rPr>
            </w:pPr>
            <w:r w:rsidRPr="00BF7282">
              <w:rPr>
                <w:rFonts w:cs="Arial"/>
                <w:szCs w:val="22"/>
                <w:lang w:val="en-US"/>
              </w:rPr>
              <w:br w:type="page"/>
            </w:r>
          </w:p>
        </w:tc>
        <w:tc>
          <w:tcPr>
            <w:tcW w:w="8208"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72B01B25" w14:textId="77777777" w:rsidR="007A20FD" w:rsidRPr="0063387B" w:rsidRDefault="007A20FD" w:rsidP="00C939BA">
            <w:pPr>
              <w:rPr>
                <w:rFonts w:cs="Arial"/>
              </w:rPr>
            </w:pPr>
            <w:r w:rsidRPr="0063387B">
              <w:rPr>
                <w:rFonts w:cs="Arial"/>
                <w:szCs w:val="22"/>
              </w:rPr>
              <w:t xml:space="preserve">Module in der Zweitfachvertiefung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690E4B95" w14:textId="77777777" w:rsidR="007A20FD" w:rsidRPr="00BF7282" w:rsidRDefault="007A20FD" w:rsidP="00C939BA">
            <w:pPr>
              <w:rPr>
                <w:rFonts w:cs="Arial"/>
                <w:b/>
              </w:rPr>
            </w:pPr>
            <w:r w:rsidRPr="00BF7282">
              <w:rPr>
                <w:rFonts w:cs="Arial"/>
                <w:b/>
                <w:szCs w:val="22"/>
              </w:rPr>
              <w:t>10 ECTS</w:t>
            </w:r>
          </w:p>
        </w:tc>
      </w:tr>
      <w:tr w:rsidR="007A20FD" w:rsidRPr="00BF7282" w14:paraId="1018EAAE" w14:textId="77777777" w:rsidTr="007A20FD">
        <w:trPr>
          <w:trHeight w:val="567"/>
          <w:jc w:val="center"/>
        </w:trPr>
        <w:tc>
          <w:tcPr>
            <w:tcW w:w="567" w:type="dxa"/>
            <w:vMerge w:val="restart"/>
            <w:tcBorders>
              <w:top w:val="double" w:sz="4" w:space="0" w:color="auto"/>
              <w:left w:val="double" w:sz="4" w:space="0" w:color="auto"/>
              <w:bottom w:val="single" w:sz="4" w:space="0" w:color="auto"/>
              <w:right w:val="single" w:sz="4" w:space="0" w:color="auto"/>
            </w:tcBorders>
          </w:tcPr>
          <w:p w14:paraId="2FDD2525" w14:textId="77777777" w:rsidR="007A20FD" w:rsidRDefault="007A20FD" w:rsidP="00F62C9E">
            <w:pPr>
              <w:numPr>
                <w:ilvl w:val="0"/>
                <w:numId w:val="357"/>
              </w:numPr>
              <w:rPr>
                <w:rFonts w:cs="Arial"/>
                <w:i/>
              </w:rPr>
            </w:pPr>
          </w:p>
        </w:tc>
        <w:tc>
          <w:tcPr>
            <w:tcW w:w="2689" w:type="dxa"/>
            <w:tcBorders>
              <w:top w:val="double" w:sz="4" w:space="0" w:color="auto"/>
              <w:left w:val="single" w:sz="4" w:space="0" w:color="auto"/>
              <w:bottom w:val="single" w:sz="4" w:space="0" w:color="auto"/>
              <w:right w:val="single" w:sz="4" w:space="0" w:color="auto"/>
            </w:tcBorders>
            <w:hideMark/>
          </w:tcPr>
          <w:p w14:paraId="51E6C3D9" w14:textId="77777777" w:rsidR="007A20FD" w:rsidRPr="00BF7282" w:rsidRDefault="007A20FD" w:rsidP="00C939BA">
            <w:pPr>
              <w:rPr>
                <w:rFonts w:cs="Arial"/>
                <w:b/>
              </w:rPr>
            </w:pPr>
            <w:r w:rsidRPr="00BF7282">
              <w:rPr>
                <w:rFonts w:cs="Arial"/>
                <w:b/>
                <w:szCs w:val="22"/>
              </w:rPr>
              <w:t>Modul</w:t>
            </w:r>
          </w:p>
          <w:p w14:paraId="1CF439A5" w14:textId="3DF06034" w:rsidR="007A20FD" w:rsidRPr="00BF7282" w:rsidRDefault="007A20FD" w:rsidP="00C939BA">
            <w:pPr>
              <w:rPr>
                <w:rFonts w:cs="Arial"/>
              </w:rPr>
            </w:pPr>
            <w:r>
              <w:rPr>
                <w:rFonts w:cs="Arial"/>
                <w:szCs w:val="22"/>
              </w:rPr>
              <w:t>78970</w:t>
            </w:r>
          </w:p>
        </w:tc>
        <w:tc>
          <w:tcPr>
            <w:tcW w:w="5519" w:type="dxa"/>
            <w:tcBorders>
              <w:top w:val="double" w:sz="4" w:space="0" w:color="auto"/>
              <w:left w:val="single" w:sz="4" w:space="0" w:color="auto"/>
              <w:bottom w:val="single" w:sz="4" w:space="0" w:color="auto"/>
              <w:right w:val="single" w:sz="4" w:space="0" w:color="auto"/>
            </w:tcBorders>
            <w:hideMark/>
          </w:tcPr>
          <w:p w14:paraId="6054324D" w14:textId="77777777" w:rsidR="007A20FD" w:rsidRDefault="007A20FD" w:rsidP="00C939BA">
            <w:pPr>
              <w:rPr>
                <w:b/>
              </w:rPr>
            </w:pPr>
            <w:r w:rsidRPr="00BF7282">
              <w:rPr>
                <w:b/>
              </w:rPr>
              <w:t>Sport: Modul 4: Lehrkompetenz Sportspiele I</w:t>
            </w:r>
          </w:p>
          <w:p w14:paraId="191A9921" w14:textId="77777777" w:rsidR="007A20FD" w:rsidRPr="00BF7282" w:rsidRDefault="007A20FD" w:rsidP="00C939BA">
            <w:pPr>
              <w:rPr>
                <w:b/>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left w:val="single" w:sz="4" w:space="0" w:color="auto"/>
              <w:bottom w:val="single" w:sz="4" w:space="0" w:color="auto"/>
              <w:right w:val="double" w:sz="4" w:space="0" w:color="auto"/>
            </w:tcBorders>
            <w:hideMark/>
          </w:tcPr>
          <w:p w14:paraId="2C7142B5" w14:textId="77777777" w:rsidR="007A20FD" w:rsidRPr="00BF7282" w:rsidRDefault="007A20FD" w:rsidP="00C939BA">
            <w:pPr>
              <w:rPr>
                <w:rFonts w:cs="Arial"/>
                <w:b/>
              </w:rPr>
            </w:pPr>
            <w:r w:rsidRPr="00BF7282">
              <w:rPr>
                <w:rFonts w:cs="Arial"/>
                <w:b/>
                <w:szCs w:val="22"/>
              </w:rPr>
              <w:t>5 ECTS</w:t>
            </w:r>
          </w:p>
        </w:tc>
      </w:tr>
      <w:tr w:rsidR="007A20FD" w:rsidRPr="00BF7282" w14:paraId="22512753" w14:textId="77777777" w:rsidTr="007A20FD">
        <w:trPr>
          <w:trHeight w:val="567"/>
          <w:jc w:val="center"/>
        </w:trPr>
        <w:tc>
          <w:tcPr>
            <w:tcW w:w="567" w:type="dxa"/>
            <w:vMerge/>
            <w:tcBorders>
              <w:top w:val="single" w:sz="4" w:space="0" w:color="auto"/>
              <w:left w:val="double" w:sz="4" w:space="0" w:color="auto"/>
              <w:bottom w:val="double" w:sz="4" w:space="0" w:color="auto"/>
              <w:right w:val="single" w:sz="4" w:space="0" w:color="auto"/>
            </w:tcBorders>
            <w:hideMark/>
          </w:tcPr>
          <w:p w14:paraId="26EFCF48" w14:textId="77777777" w:rsidR="007A20FD" w:rsidRPr="00BF7282" w:rsidRDefault="007A20FD" w:rsidP="00C939BA">
            <w:pPr>
              <w:rPr>
                <w:rFonts w:cs="Arial"/>
                <w:i/>
              </w:rPr>
            </w:pPr>
          </w:p>
        </w:tc>
        <w:tc>
          <w:tcPr>
            <w:tcW w:w="2689" w:type="dxa"/>
            <w:tcBorders>
              <w:top w:val="single" w:sz="4" w:space="0" w:color="auto"/>
              <w:left w:val="single" w:sz="4" w:space="0" w:color="auto"/>
              <w:bottom w:val="double" w:sz="4" w:space="0" w:color="auto"/>
              <w:right w:val="single" w:sz="4" w:space="0" w:color="auto"/>
            </w:tcBorders>
            <w:hideMark/>
          </w:tcPr>
          <w:p w14:paraId="58EFCE3A" w14:textId="77777777" w:rsidR="007A20FD" w:rsidRPr="00BF7282" w:rsidRDefault="007A20FD" w:rsidP="00C939BA">
            <w:pPr>
              <w:rPr>
                <w:rFonts w:cs="Arial"/>
                <w:b/>
              </w:rPr>
            </w:pPr>
            <w:r w:rsidRPr="00BF7282">
              <w:rPr>
                <w:rFonts w:cs="Arial"/>
                <w:b/>
                <w:szCs w:val="22"/>
              </w:rPr>
              <w:t>Modul</w:t>
            </w:r>
          </w:p>
          <w:p w14:paraId="02C77572" w14:textId="1343DD9A" w:rsidR="007A20FD" w:rsidRPr="00BF7282" w:rsidRDefault="007A20FD" w:rsidP="00C939BA">
            <w:pPr>
              <w:rPr>
                <w:rFonts w:cs="Arial"/>
              </w:rPr>
            </w:pPr>
            <w:r>
              <w:rPr>
                <w:rFonts w:cs="Arial"/>
                <w:szCs w:val="22"/>
              </w:rPr>
              <w:t>79000</w:t>
            </w:r>
          </w:p>
        </w:tc>
        <w:tc>
          <w:tcPr>
            <w:tcW w:w="5519" w:type="dxa"/>
            <w:tcBorders>
              <w:top w:val="single" w:sz="4" w:space="0" w:color="auto"/>
              <w:left w:val="single" w:sz="4" w:space="0" w:color="auto"/>
              <w:bottom w:val="double" w:sz="4" w:space="0" w:color="auto"/>
              <w:right w:val="single" w:sz="4" w:space="0" w:color="auto"/>
            </w:tcBorders>
            <w:hideMark/>
          </w:tcPr>
          <w:p w14:paraId="38F138E2" w14:textId="77777777" w:rsidR="007A20FD" w:rsidRDefault="007A20FD" w:rsidP="00C939BA">
            <w:pPr>
              <w:rPr>
                <w:b/>
              </w:rPr>
            </w:pPr>
            <w:r w:rsidRPr="00BF7282">
              <w:rPr>
                <w:b/>
              </w:rPr>
              <w:t>Sport: Modul 5: Individualmotorische</w:t>
            </w:r>
            <w:r>
              <w:rPr>
                <w:b/>
              </w:rPr>
              <w:t>-k</w:t>
            </w:r>
            <w:r w:rsidRPr="00BF7282">
              <w:rPr>
                <w:b/>
              </w:rPr>
              <w:t>ompositorische Lehrkompetenz I</w:t>
            </w:r>
          </w:p>
          <w:p w14:paraId="191FFEDD" w14:textId="77777777" w:rsidR="007A20FD" w:rsidRPr="007B6BB2" w:rsidRDefault="007A20FD" w:rsidP="00C939BA">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3" w:type="dxa"/>
            <w:tcBorders>
              <w:top w:val="single" w:sz="4" w:space="0" w:color="auto"/>
              <w:left w:val="single" w:sz="4" w:space="0" w:color="auto"/>
              <w:bottom w:val="double" w:sz="4" w:space="0" w:color="auto"/>
              <w:right w:val="double" w:sz="4" w:space="0" w:color="auto"/>
            </w:tcBorders>
            <w:hideMark/>
          </w:tcPr>
          <w:p w14:paraId="7B8116B5" w14:textId="77777777" w:rsidR="007A20FD" w:rsidRPr="00BF7282" w:rsidRDefault="007A20FD" w:rsidP="00C939BA">
            <w:pPr>
              <w:rPr>
                <w:rFonts w:cs="Arial"/>
                <w:b/>
              </w:rPr>
            </w:pPr>
            <w:r w:rsidRPr="00BF7282">
              <w:rPr>
                <w:rFonts w:cs="Arial"/>
                <w:b/>
                <w:szCs w:val="22"/>
              </w:rPr>
              <w:t>5 ECTS</w:t>
            </w:r>
          </w:p>
        </w:tc>
      </w:tr>
      <w:tr w:rsidR="007A20FD" w:rsidRPr="00BF7282" w14:paraId="5380D87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tcPr>
          <w:p w14:paraId="1E5E6183" w14:textId="77777777" w:rsidR="007A20FD" w:rsidRDefault="007A20FD" w:rsidP="00F62C9E">
            <w:pPr>
              <w:numPr>
                <w:ilvl w:val="0"/>
                <w:numId w:val="357"/>
              </w:numPr>
              <w:rPr>
                <w:rFonts w:cs="Arial"/>
                <w:i/>
              </w:rPr>
            </w:pPr>
          </w:p>
        </w:tc>
        <w:tc>
          <w:tcPr>
            <w:tcW w:w="2689" w:type="dxa"/>
            <w:tcBorders>
              <w:top w:val="double" w:sz="4" w:space="0" w:color="auto"/>
              <w:left w:val="single" w:sz="4" w:space="0" w:color="auto"/>
              <w:bottom w:val="double" w:sz="4" w:space="0" w:color="auto"/>
              <w:right w:val="single" w:sz="4" w:space="0" w:color="auto"/>
            </w:tcBorders>
            <w:hideMark/>
          </w:tcPr>
          <w:p w14:paraId="25CFA792" w14:textId="77777777" w:rsidR="007A20FD" w:rsidRPr="00BF7282" w:rsidRDefault="007A20FD" w:rsidP="00C939BA">
            <w:pPr>
              <w:rPr>
                <w:rFonts w:cs="Arial"/>
              </w:rPr>
            </w:pPr>
            <w:r w:rsidRPr="00BF7282">
              <w:rPr>
                <w:rFonts w:cs="Arial"/>
                <w:b/>
                <w:szCs w:val="22"/>
              </w:rPr>
              <w:t>Verantwortliche</w:t>
            </w:r>
            <w:r>
              <w:rPr>
                <w:rFonts w:cs="Arial"/>
                <w:b/>
                <w:szCs w:val="22"/>
              </w:rPr>
              <w:t>/r</w:t>
            </w:r>
          </w:p>
        </w:tc>
        <w:tc>
          <w:tcPr>
            <w:tcW w:w="5519" w:type="dxa"/>
            <w:tcBorders>
              <w:top w:val="double" w:sz="4" w:space="0" w:color="auto"/>
              <w:left w:val="single" w:sz="4" w:space="0" w:color="auto"/>
              <w:bottom w:val="double" w:sz="4" w:space="0" w:color="auto"/>
              <w:right w:val="single" w:sz="4" w:space="0" w:color="auto"/>
            </w:tcBorders>
          </w:tcPr>
          <w:p w14:paraId="2A5C62BC" w14:textId="77777777" w:rsidR="007A20FD" w:rsidRPr="00BF7282" w:rsidRDefault="007A20FD" w:rsidP="00C939BA">
            <w:pPr>
              <w:rPr>
                <w:rFonts w:cs="Arial"/>
                <w:b/>
              </w:rPr>
            </w:pPr>
            <w:r w:rsidRPr="004F45FB">
              <w:rPr>
                <w:rFonts w:cs="Arial"/>
                <w:szCs w:val="22"/>
              </w:rPr>
              <w:t>Dr.</w:t>
            </w:r>
            <w:r>
              <w:rPr>
                <w:rFonts w:cs="Arial"/>
                <w:b/>
                <w:szCs w:val="22"/>
              </w:rPr>
              <w:t xml:space="preserve"> Köstermeyer, </w:t>
            </w:r>
            <w:r w:rsidRPr="004F45FB">
              <w:rPr>
                <w:rFonts w:cs="Arial"/>
                <w:szCs w:val="22"/>
              </w:rPr>
              <w:t>Dr.</w:t>
            </w:r>
            <w:r>
              <w:rPr>
                <w:rFonts w:cs="Arial"/>
                <w:b/>
                <w:szCs w:val="22"/>
              </w:rPr>
              <w:t xml:space="preserve"> Mayer </w:t>
            </w:r>
            <w:r w:rsidRPr="00397B0B">
              <w:rPr>
                <w:rFonts w:cs="Arial"/>
                <w:szCs w:val="22"/>
              </w:rPr>
              <w:t>und</w:t>
            </w:r>
            <w:r w:rsidRPr="00BF7282">
              <w:rPr>
                <w:rFonts w:cs="Arial"/>
                <w:b/>
                <w:szCs w:val="22"/>
              </w:rPr>
              <w:t xml:space="preserve"> Schneider</w:t>
            </w:r>
          </w:p>
          <w:p w14:paraId="35447FD8" w14:textId="77777777" w:rsidR="007A20FD" w:rsidRPr="00BF7282" w:rsidRDefault="007A20FD" w:rsidP="00C939BA">
            <w:pPr>
              <w:rPr>
                <w:rFonts w:cs="Arial"/>
              </w:rPr>
            </w:pPr>
          </w:p>
        </w:tc>
        <w:tc>
          <w:tcPr>
            <w:tcW w:w="1133" w:type="dxa"/>
            <w:tcBorders>
              <w:top w:val="double" w:sz="4" w:space="0" w:color="auto"/>
              <w:left w:val="single" w:sz="4" w:space="0" w:color="auto"/>
              <w:bottom w:val="double" w:sz="4" w:space="0" w:color="auto"/>
              <w:right w:val="double" w:sz="4" w:space="0" w:color="auto"/>
            </w:tcBorders>
          </w:tcPr>
          <w:p w14:paraId="1FE94821" w14:textId="77777777" w:rsidR="007A20FD" w:rsidRPr="00BF7282" w:rsidRDefault="007A20FD" w:rsidP="00C939BA">
            <w:pPr>
              <w:rPr>
                <w:rFonts w:cs="Arial"/>
              </w:rPr>
            </w:pPr>
          </w:p>
        </w:tc>
      </w:tr>
    </w:tbl>
    <w:p w14:paraId="0C443EC7" w14:textId="77777777" w:rsidR="007A20FD" w:rsidRDefault="007A20FD"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F62C9E">
            <w:pPr>
              <w:numPr>
                <w:ilvl w:val="0"/>
                <w:numId w:val="39"/>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3142" w:name="_Toc317694597"/>
            <w:bookmarkStart w:id="3143" w:name="_Toc317772755"/>
            <w:bookmarkStart w:id="3144" w:name="_Toc317781877"/>
            <w:bookmarkStart w:id="3145" w:name="_Toc317782496"/>
            <w:bookmarkStart w:id="3146" w:name="_Toc318454766"/>
            <w:bookmarkStart w:id="3147" w:name="_Toc319076102"/>
            <w:bookmarkStart w:id="3148" w:name="_Toc319322670"/>
            <w:bookmarkStart w:id="3149" w:name="_Toc319323240"/>
            <w:bookmarkStart w:id="3150" w:name="_Toc319324771"/>
            <w:bookmarkStart w:id="3151" w:name="_Toc319325117"/>
            <w:bookmarkStart w:id="3152" w:name="_Toc319325462"/>
            <w:bookmarkStart w:id="3153" w:name="_Toc319325805"/>
            <w:bookmarkStart w:id="3154" w:name="_Toc319326148"/>
            <w:bookmarkStart w:id="3155" w:name="_Toc319326501"/>
            <w:bookmarkStart w:id="3156" w:name="_Toc319326826"/>
            <w:bookmarkStart w:id="3157" w:name="_Toc319327147"/>
            <w:bookmarkStart w:id="3158" w:name="_Toc319328071"/>
            <w:bookmarkStart w:id="3159" w:name="_Toc319328398"/>
            <w:bookmarkStart w:id="3160" w:name="_Toc319328729"/>
            <w:bookmarkStart w:id="3161" w:name="_Toc319329063"/>
            <w:bookmarkStart w:id="3162" w:name="_Toc319329398"/>
            <w:bookmarkStart w:id="3163" w:name="_Toc319329733"/>
            <w:bookmarkStart w:id="3164" w:name="_Toc319330069"/>
            <w:bookmarkStart w:id="3165" w:name="_Toc319330409"/>
            <w:bookmarkStart w:id="3166" w:name="_Toc319591113"/>
            <w:bookmarkStart w:id="3167" w:name="_Toc319591467"/>
            <w:bookmarkStart w:id="3168" w:name="_Toc319593127"/>
            <w:bookmarkStart w:id="3169" w:name="_Toc321131163"/>
            <w:bookmarkStart w:id="3170" w:name="_Toc321384994"/>
            <w:bookmarkStart w:id="3171" w:name="_Toc321385349"/>
            <w:bookmarkStart w:id="3172" w:name="_Toc331490325"/>
            <w:bookmarkStart w:id="3173" w:name="_Toc331492809"/>
            <w:bookmarkStart w:id="3174" w:name="_Toc331495601"/>
            <w:bookmarkStart w:id="3175" w:name="_Toc332267053"/>
            <w:bookmarkStart w:id="3176" w:name="_Toc332365546"/>
            <w:bookmarkStart w:id="3177" w:name="_Toc332366710"/>
            <w:bookmarkStart w:id="3178" w:name="_Toc332391736"/>
            <w:bookmarkStart w:id="3179" w:name="_Toc333251473"/>
            <w:bookmarkStart w:id="3180" w:name="_Toc333416311"/>
            <w:bookmarkStart w:id="3181" w:name="_Toc335747207"/>
            <w:bookmarkStart w:id="3182" w:name="_Toc335814115"/>
            <w:bookmarkStart w:id="3183" w:name="_Toc337649246"/>
            <w:bookmarkStart w:id="3184" w:name="_Toc337649571"/>
            <w:bookmarkStart w:id="3185" w:name="_Toc337649896"/>
            <w:bookmarkStart w:id="3186" w:name="_Toc339966256"/>
            <w:bookmarkStart w:id="3187" w:name="_Toc339966617"/>
            <w:bookmarkStart w:id="3188" w:name="_Toc341858426"/>
            <w:bookmarkStart w:id="3189" w:name="_Toc341858756"/>
            <w:bookmarkStart w:id="3190" w:name="_Toc341859084"/>
            <w:bookmarkStart w:id="3191" w:name="_Toc341859412"/>
            <w:bookmarkStart w:id="3192" w:name="_Toc342058449"/>
            <w:bookmarkStart w:id="3193" w:name="_Toc349828011"/>
            <w:bookmarkStart w:id="3194" w:name="_Toc349828367"/>
            <w:bookmarkStart w:id="3195" w:name="_Toc350174354"/>
            <w:bookmarkStart w:id="3196" w:name="_Toc350176363"/>
            <w:bookmarkStart w:id="3197" w:name="_Toc350505457"/>
            <w:bookmarkStart w:id="3198" w:name="_Toc350508117"/>
            <w:bookmarkStart w:id="3199" w:name="_Toc351714924"/>
            <w:bookmarkStart w:id="3200" w:name="_Toc351715293"/>
            <w:bookmarkStart w:id="3201" w:name="_Toc351724077"/>
            <w:bookmarkStart w:id="3202" w:name="_Toc353307810"/>
            <w:bookmarkStart w:id="3203" w:name="_Toc362507371"/>
            <w:bookmarkStart w:id="3204" w:name="_Toc363637995"/>
            <w:bookmarkStart w:id="3205" w:name="_Toc363638688"/>
            <w:bookmarkStart w:id="3206" w:name="_Toc363653962"/>
            <w:bookmarkStart w:id="3207" w:name="_Toc364321966"/>
            <w:bookmarkStart w:id="3208" w:name="_Toc364328140"/>
            <w:bookmarkStart w:id="3209" w:name="_Toc364328508"/>
            <w:bookmarkStart w:id="3210" w:name="_Toc364328858"/>
            <w:bookmarkStart w:id="3211" w:name="_Toc364439413"/>
            <w:bookmarkStart w:id="3212" w:name="_Toc364440074"/>
            <w:bookmarkStart w:id="3213" w:name="_Toc366685049"/>
            <w:bookmarkStart w:id="3214" w:name="_Toc369082218"/>
            <w:bookmarkStart w:id="3215" w:name="_Toc381686780"/>
            <w:r w:rsidRPr="00BF7282">
              <w:t>Wirtschaftsinformatik</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F62C9E">
            <w:pPr>
              <w:numPr>
                <w:ilvl w:val="0"/>
                <w:numId w:val="39"/>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F62C9E">
            <w:pPr>
              <w:numPr>
                <w:ilvl w:val="0"/>
                <w:numId w:val="39"/>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35074198" w:rsidR="00D37A42" w:rsidRDefault="00BD3714" w:rsidP="000C739E">
            <w:pPr>
              <w:rPr>
                <w:szCs w:val="22"/>
              </w:rPr>
            </w:pPr>
            <w:r>
              <w:rPr>
                <w:rFonts w:cs="Arial"/>
                <w:szCs w:val="22"/>
              </w:rPr>
              <w:t>8</w:t>
            </w:r>
            <w:r w:rsidR="000C739E">
              <w:rPr>
                <w:szCs w:val="22"/>
              </w:rPr>
              <w:t>3454</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F62C9E">
            <w:pPr>
              <w:numPr>
                <w:ilvl w:val="0"/>
                <w:numId w:val="39"/>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66AEA6D8" w14:textId="262A716C" w:rsidR="00F649F3" w:rsidRDefault="00BD3714" w:rsidP="005D26E1">
            <w:pPr>
              <w:rPr>
                <w:rFonts w:cs="Arial"/>
                <w:lang w:val="en-US"/>
              </w:rPr>
            </w:pPr>
            <w:r>
              <w:rPr>
                <w:rFonts w:cs="Arial"/>
                <w:szCs w:val="22"/>
              </w:rPr>
              <w:t>8</w:t>
            </w:r>
            <w:r w:rsidR="00B508A7">
              <w:rPr>
                <w:rFonts w:cs="Arial"/>
                <w:lang w:val="en-US"/>
              </w:rPr>
              <w:t>2444</w:t>
            </w:r>
          </w:p>
          <w:p w14:paraId="755F2EC9" w14:textId="1D70B24B" w:rsidR="000E7B88" w:rsidRDefault="000E7B88" w:rsidP="005D26E1">
            <w:pPr>
              <w:rPr>
                <w:rFonts w:cs="Arial"/>
                <w:lang w:val="en-US"/>
              </w:rPr>
            </w:pP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17C2C78F" w:rsidR="00622F8A" w:rsidRDefault="00BD3714">
            <w:pPr>
              <w:rPr>
                <w:lang w:val="en-US"/>
              </w:rPr>
            </w:pPr>
            <w:r>
              <w:rPr>
                <w:rFonts w:cs="Arial"/>
                <w:szCs w:val="22"/>
              </w:rPr>
              <w:t>8</w:t>
            </w:r>
            <w:r w:rsidR="00622F8A">
              <w:rPr>
                <w:lang w:val="en-US"/>
              </w:rPr>
              <w:t>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43A5D55" w:rsidR="00622F8A" w:rsidRPr="005A6276" w:rsidRDefault="00F649F3" w:rsidP="005A6276">
            <w:pPr>
              <w:rPr>
                <w:rFonts w:cs="Arial"/>
              </w:rPr>
            </w:pPr>
            <w:r w:rsidRPr="000E7B88">
              <w:rPr>
                <w:rFonts w:cs="Arial"/>
                <w:b/>
              </w:rPr>
              <w:t>E-Business Management</w:t>
            </w:r>
            <w:r>
              <w:rPr>
                <w:rFonts w:cs="Arial"/>
              </w:rPr>
              <w:t xml:space="preserve"> </w:t>
            </w:r>
            <w:r w:rsidR="00B508A7">
              <w:rPr>
                <w:rFonts w:cs="Arial"/>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F62C9E">
            <w:pPr>
              <w:numPr>
                <w:ilvl w:val="0"/>
                <w:numId w:val="39"/>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2F60EEDD" w:rsidR="00D37A42" w:rsidRDefault="00BD3714" w:rsidP="00CF0AA7">
            <w:pPr>
              <w:rPr>
                <w:szCs w:val="22"/>
              </w:rPr>
            </w:pPr>
            <w:r>
              <w:rPr>
                <w:rFonts w:cs="Arial"/>
                <w:szCs w:val="22"/>
              </w:rPr>
              <w:t>8</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F62C9E">
            <w:pPr>
              <w:numPr>
                <w:ilvl w:val="0"/>
                <w:numId w:val="39"/>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3216" w:name="_Toc317694606"/>
            <w:bookmarkStart w:id="3217" w:name="_Toc317772764"/>
            <w:bookmarkStart w:id="3218" w:name="_Toc317781886"/>
            <w:bookmarkStart w:id="3219" w:name="_Toc317782505"/>
            <w:bookmarkStart w:id="3220" w:name="_Toc318454771"/>
            <w:bookmarkStart w:id="3221" w:name="_Toc319076107"/>
            <w:bookmarkStart w:id="3222" w:name="_Toc319322675"/>
            <w:bookmarkStart w:id="3223" w:name="_Toc319323245"/>
            <w:bookmarkStart w:id="3224" w:name="_Toc319324776"/>
            <w:bookmarkStart w:id="3225" w:name="_Toc319325122"/>
            <w:bookmarkStart w:id="3226" w:name="_Toc319325467"/>
            <w:bookmarkStart w:id="3227" w:name="_Toc319325810"/>
            <w:bookmarkStart w:id="3228" w:name="_Toc319326153"/>
            <w:bookmarkStart w:id="3229" w:name="_Toc319326506"/>
            <w:bookmarkStart w:id="3230" w:name="_Toc319326831"/>
            <w:bookmarkStart w:id="3231" w:name="_Toc319327152"/>
            <w:bookmarkStart w:id="3232" w:name="_Toc319328076"/>
            <w:bookmarkStart w:id="3233" w:name="_Toc319328403"/>
            <w:bookmarkStart w:id="3234" w:name="_Toc319328734"/>
            <w:bookmarkStart w:id="3235" w:name="_Toc319329068"/>
            <w:bookmarkStart w:id="3236" w:name="_Toc319329403"/>
            <w:bookmarkStart w:id="3237" w:name="_Toc319329738"/>
            <w:bookmarkStart w:id="3238" w:name="_Toc319330074"/>
            <w:bookmarkStart w:id="3239" w:name="_Toc319330414"/>
            <w:bookmarkStart w:id="3240" w:name="_Toc319591118"/>
            <w:bookmarkStart w:id="3241" w:name="_Toc319591472"/>
            <w:bookmarkStart w:id="3242" w:name="_Toc319593132"/>
            <w:bookmarkStart w:id="3243" w:name="_Toc321131168"/>
            <w:bookmarkStart w:id="3244" w:name="_Toc321384999"/>
            <w:bookmarkStart w:id="3245" w:name="_Toc321385354"/>
            <w:bookmarkStart w:id="3246" w:name="_Toc331490330"/>
            <w:bookmarkStart w:id="3247" w:name="_Toc331492814"/>
            <w:bookmarkStart w:id="3248" w:name="_Toc331495606"/>
            <w:bookmarkStart w:id="3249" w:name="_Toc332267058"/>
            <w:bookmarkStart w:id="3250" w:name="_Toc332365551"/>
            <w:bookmarkStart w:id="3251" w:name="_Toc332366715"/>
            <w:bookmarkStart w:id="3252" w:name="_Toc332391741"/>
            <w:bookmarkStart w:id="3253" w:name="_Toc333251478"/>
            <w:bookmarkStart w:id="3254" w:name="_Toc333416316"/>
            <w:bookmarkStart w:id="3255" w:name="_Toc335747212"/>
            <w:bookmarkStart w:id="3256" w:name="_Toc335814120"/>
            <w:bookmarkStart w:id="3257" w:name="_Toc337649251"/>
            <w:bookmarkStart w:id="3258" w:name="_Toc337649576"/>
            <w:bookmarkStart w:id="3259" w:name="_Toc337649901"/>
            <w:bookmarkStart w:id="3260" w:name="_Toc339966261"/>
            <w:bookmarkStart w:id="3261" w:name="_Toc339966622"/>
            <w:bookmarkStart w:id="3262" w:name="_Toc341858431"/>
            <w:bookmarkStart w:id="3263" w:name="_Toc341858761"/>
            <w:bookmarkStart w:id="3264" w:name="_Toc341859089"/>
            <w:bookmarkStart w:id="3265" w:name="_Toc341859417"/>
            <w:bookmarkStart w:id="3266" w:name="_Toc342058454"/>
            <w:bookmarkStart w:id="3267" w:name="_Toc349828016"/>
            <w:bookmarkStart w:id="3268" w:name="_Toc349828372"/>
            <w:bookmarkStart w:id="3269" w:name="_Toc350174359"/>
            <w:bookmarkStart w:id="3270" w:name="_Toc350176368"/>
            <w:bookmarkStart w:id="3271" w:name="_Toc350505462"/>
            <w:bookmarkStart w:id="3272" w:name="_Toc350508122"/>
            <w:bookmarkStart w:id="3273" w:name="_Toc351714929"/>
            <w:bookmarkStart w:id="3274" w:name="_Toc351715298"/>
            <w:bookmarkStart w:id="3275" w:name="_Toc351724082"/>
            <w:bookmarkStart w:id="3276" w:name="_Toc353307815"/>
            <w:bookmarkStart w:id="3277" w:name="_Toc362507376"/>
            <w:bookmarkStart w:id="3278" w:name="_Toc363638000"/>
            <w:bookmarkStart w:id="3279" w:name="_Toc363638693"/>
            <w:bookmarkStart w:id="3280" w:name="_Toc363653967"/>
            <w:bookmarkStart w:id="3281" w:name="_Toc364321971"/>
            <w:bookmarkStart w:id="3282" w:name="_Toc364328145"/>
            <w:bookmarkStart w:id="3283" w:name="_Toc364328513"/>
            <w:bookmarkStart w:id="3284" w:name="_Toc364328863"/>
            <w:bookmarkStart w:id="3285" w:name="_Toc364439418"/>
            <w:bookmarkStart w:id="3286" w:name="_Toc364440079"/>
            <w:bookmarkStart w:id="3287" w:name="_Toc366685054"/>
            <w:bookmarkStart w:id="3288" w:name="_Toc369082223"/>
            <w:bookmarkStart w:id="3289" w:name="_Toc381686785"/>
            <w:r w:rsidRPr="00BF7282">
              <w:t>Module in der Zweitfachvertiefung (5. + 6. Semester)</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F62C9E">
            <w:pPr>
              <w:numPr>
                <w:ilvl w:val="0"/>
                <w:numId w:val="39"/>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34C87808" w:rsidR="00552E76" w:rsidRPr="00BF7282" w:rsidRDefault="00BD3714" w:rsidP="005D26E1">
            <w:pPr>
              <w:rPr>
                <w:rFonts w:cs="Arial"/>
                <w:b/>
              </w:rPr>
            </w:pPr>
            <w:r>
              <w:rPr>
                <w:rFonts w:cs="Arial"/>
                <w:szCs w:val="22"/>
              </w:rPr>
              <w:t>8</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3290" w:name="_Toc366685252"/>
            <w:r w:rsidRPr="00623D22">
              <w:rPr>
                <w:b/>
              </w:rPr>
              <w:t>Praktikum Wirtschaftsinformatik</w:t>
            </w:r>
            <w:bookmarkEnd w:id="3290"/>
          </w:p>
          <w:p w14:paraId="133103B4" w14:textId="77777777" w:rsidR="00552E76" w:rsidRDefault="00AE2D81" w:rsidP="005D26E1">
            <w:r>
              <w:t xml:space="preserve">(Internship </w:t>
            </w:r>
            <w:r w:rsidR="00CF43A9">
              <w:t>i</w:t>
            </w:r>
            <w:r>
              <w:t xml:space="preserve">nformation </w:t>
            </w:r>
            <w:r w:rsidR="00CF43A9">
              <w:t>s</w:t>
            </w:r>
            <w:r>
              <w:t>ystems)</w:t>
            </w:r>
          </w:p>
          <w:p w14:paraId="78342700" w14:textId="3BC517DB" w:rsidR="00995D35" w:rsidRPr="00AE2D81" w:rsidRDefault="00995D35" w:rsidP="005D26E1">
            <w:pPr>
              <w:rPr>
                <w:rFonts w:cs="Arial"/>
              </w:rPr>
            </w:pP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F62C9E">
            <w:pPr>
              <w:numPr>
                <w:ilvl w:val="0"/>
                <w:numId w:val="39"/>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05B004A9" w:rsidR="00BC1EB3" w:rsidRPr="00B95861" w:rsidRDefault="00BC1EB3" w:rsidP="005D26E1">
            <w:pPr>
              <w:rPr>
                <w:rFonts w:cs="Arial"/>
                <w:b/>
              </w:rPr>
            </w:pPr>
            <w:r w:rsidRPr="005F24AA">
              <w:rPr>
                <w:rFonts w:cs="Arial"/>
                <w:szCs w:val="22"/>
              </w:rPr>
              <w:t xml:space="preserve">Prof. </w:t>
            </w:r>
            <w:r w:rsidR="00B95861">
              <w:rPr>
                <w:rFonts w:cs="Arial"/>
                <w:szCs w:val="22"/>
              </w:rPr>
              <w:t xml:space="preserve">Dr. </w:t>
            </w:r>
            <w:r w:rsidRPr="005F24AA">
              <w:rPr>
                <w:rFonts w:cs="Arial"/>
                <w:b/>
                <w:szCs w:val="22"/>
              </w:rPr>
              <w:t xml:space="preserve">Amberg, </w:t>
            </w:r>
            <w:r w:rsidRPr="005F24AA">
              <w:rPr>
                <w:rFonts w:cs="Arial"/>
                <w:szCs w:val="22"/>
              </w:rPr>
              <w:t>Prof.</w:t>
            </w:r>
            <w:r w:rsidRPr="005F24AA">
              <w:rPr>
                <w:rFonts w:cs="Arial"/>
                <w:b/>
                <w:szCs w:val="22"/>
              </w:rPr>
              <w:t xml:space="preserve"> </w:t>
            </w:r>
            <w:r w:rsidR="00B95861" w:rsidRPr="00B95861">
              <w:rPr>
                <w:rFonts w:cs="Arial"/>
                <w:szCs w:val="22"/>
              </w:rPr>
              <w:t>Dr.</w:t>
            </w:r>
            <w:r w:rsidR="00B95861">
              <w:rPr>
                <w:rFonts w:cs="Arial"/>
                <w:b/>
                <w:szCs w:val="22"/>
              </w:rPr>
              <w:t xml:space="preserve"> </w:t>
            </w:r>
            <w:r w:rsidRPr="005F24AA">
              <w:rPr>
                <w:rFonts w:cs="Arial"/>
                <w:b/>
                <w:szCs w:val="22"/>
              </w:rPr>
              <w:t>Bodendorf,</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3291" w:name="_Toc321385003"/>
      <w:bookmarkStart w:id="3292" w:name="_Toc332267062"/>
      <w:bookmarkStart w:id="3293" w:name="_Toc332366719"/>
      <w:bookmarkStart w:id="3294" w:name="_Toc335747216"/>
      <w:bookmarkStart w:id="3295" w:name="_Toc335816554"/>
      <w:bookmarkStart w:id="3296" w:name="_Toc349828376"/>
      <w:bookmarkStart w:id="3297" w:name="_Toc351454616"/>
      <w:bookmarkStart w:id="3298" w:name="_Toc351715302"/>
      <w:bookmarkStart w:id="3299" w:name="_Toc363638004"/>
      <w:bookmarkStart w:id="3300" w:name="_Toc363638697"/>
      <w:bookmarkStart w:id="3301" w:name="_Toc364321975"/>
      <w:bookmarkStart w:id="3302" w:name="_Toc364328149"/>
      <w:bookmarkStart w:id="3303" w:name="_Toc364328517"/>
      <w:bookmarkStart w:id="3304"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3305" w:name="_Toc35958007"/>
            <w:r w:rsidRPr="00770D19">
              <w:rPr>
                <w:b/>
                <w:sz w:val="28"/>
                <w:szCs w:val="28"/>
                <w:u w:val="none"/>
              </w:rPr>
              <w:lastRenderedPageBreak/>
              <w:t xml:space="preserve">Kernbereich Wirtschaftsinformatik </w:t>
            </w:r>
            <w:r w:rsidRPr="000C6788">
              <w:rPr>
                <w:b/>
                <w:sz w:val="28"/>
                <w:szCs w:val="28"/>
                <w:u w:val="none"/>
              </w:rPr>
              <w:t>(45 ECTS)</w:t>
            </w:r>
            <w:bookmarkEnd w:id="3305"/>
          </w:p>
          <w:p w14:paraId="25897E98" w14:textId="69DAA229" w:rsidR="008147C9" w:rsidRPr="00770D19" w:rsidRDefault="008147C9" w:rsidP="00770D19">
            <w:r w:rsidRPr="00770D19">
              <w:rPr>
                <w:sz w:val="22"/>
              </w:rPr>
              <w:t>(</w:t>
            </w:r>
            <w:r w:rsidR="007E4A94">
              <w:rPr>
                <w:sz w:val="22"/>
              </w:rPr>
              <w:t xml:space="preserve">nur gültig </w:t>
            </w:r>
            <w:r w:rsidRPr="00770D19">
              <w:rPr>
                <w:sz w:val="22"/>
                <w:szCs w:val="22"/>
              </w:rPr>
              <w:t>für Studierende der</w:t>
            </w:r>
            <w:r w:rsidR="007E4A94">
              <w:rPr>
                <w:sz w:val="22"/>
                <w:szCs w:val="22"/>
              </w:rPr>
              <w:t xml:space="preserve"> B.Sc.</w:t>
            </w:r>
            <w:r w:rsidRPr="00770D19">
              <w:rPr>
                <w:sz w:val="22"/>
                <w:szCs w:val="22"/>
              </w:rPr>
              <w:t xml:space="preserve"> Wirschaftsinformatik</w:t>
            </w:r>
            <w:r w:rsidR="00031D3F">
              <w:rPr>
                <w:sz w:val="22"/>
                <w:szCs w:val="22"/>
              </w:rPr>
              <w:t xml:space="preserve"> mit Studienbeginn</w:t>
            </w:r>
            <w:r w:rsidR="007E4A94">
              <w:rPr>
                <w:sz w:val="22"/>
                <w:szCs w:val="22"/>
              </w:rPr>
              <w:t xml:space="preserve"> ab WiSe 18/19</w:t>
            </w:r>
            <w:r w:rsidRPr="00770D19">
              <w:rPr>
                <w:sz w:val="22"/>
                <w:szCs w:val="22"/>
              </w:rPr>
              <w:t>)</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F62C9E">
      <w:pPr>
        <w:pStyle w:val="Listenabsatz"/>
        <w:numPr>
          <w:ilvl w:val="0"/>
          <w:numId w:val="295"/>
        </w:numPr>
        <w:spacing w:line="276" w:lineRule="auto"/>
      </w:pPr>
      <w:r>
        <w:t>Data &amp; Knowledge</w:t>
      </w:r>
    </w:p>
    <w:p w14:paraId="75B3DB0A" w14:textId="2ADF7747" w:rsidR="00770D19" w:rsidRDefault="00770D19" w:rsidP="00F62C9E">
      <w:pPr>
        <w:pStyle w:val="Listenabsatz"/>
        <w:numPr>
          <w:ilvl w:val="0"/>
          <w:numId w:val="295"/>
        </w:numPr>
        <w:spacing w:line="276" w:lineRule="auto"/>
      </w:pPr>
      <w:r>
        <w:t>Digital Business</w:t>
      </w:r>
    </w:p>
    <w:p w14:paraId="153751D2" w14:textId="51946860" w:rsidR="00770D19" w:rsidRDefault="00770D19" w:rsidP="00F62C9E">
      <w:pPr>
        <w:pStyle w:val="Listenabsatz"/>
        <w:numPr>
          <w:ilvl w:val="0"/>
          <w:numId w:val="295"/>
        </w:numPr>
        <w:spacing w:line="276" w:lineRule="auto"/>
      </w:pPr>
      <w:r w:rsidRPr="00770D19">
        <w:t>Architectures &amp; D</w:t>
      </w:r>
      <w:r>
        <w:t>evelopment</w:t>
      </w:r>
      <w:r w:rsidRPr="00770D19">
        <w:t xml:space="preserve"> </w:t>
      </w:r>
    </w:p>
    <w:p w14:paraId="4574FAC0" w14:textId="77777777" w:rsidR="00770D19" w:rsidRDefault="00770D19" w:rsidP="00770D19">
      <w:pPr>
        <w:pStyle w:val="Listenabsatz"/>
        <w:spacing w:line="276" w:lineRule="auto"/>
      </w:pPr>
    </w:p>
    <w:p w14:paraId="144A1890" w14:textId="77777777" w:rsidR="009E6468" w:rsidRPr="00770D19" w:rsidRDefault="00770D19" w:rsidP="00E50DF4">
      <w:pPr>
        <w:spacing w:line="276" w:lineRule="auto"/>
      </w:pPr>
      <w:r w:rsidRPr="00770D19">
        <w:t xml:space="preserve">Das Qualifikationsziel liegt darin, den Studierenden anwendungsbezogenes Wissen in den einzelnen Modulbereichen zu vermitteln. In jedem der Modulbereiche belegen die </w:t>
      </w:r>
      <w:r w:rsidR="009E6468" w:rsidRPr="00770D19">
        <w:t>Studierenden jeweils 3 Module zu je 5 ECTS-Punkten.</w:t>
      </w:r>
    </w:p>
    <w:p w14:paraId="799CFA64" w14:textId="77777777" w:rsidR="009E6468" w:rsidRDefault="009E6468" w:rsidP="00E50DF4"/>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9E6468" w:rsidRPr="00792358" w14:paraId="00D9BC80" w14:textId="77777777" w:rsidTr="00E50DF4">
        <w:trPr>
          <w:gridAfter w:val="1"/>
          <w:wAfter w:w="7" w:type="dxa"/>
          <w:trHeight w:val="567"/>
          <w:jc w:val="center"/>
        </w:trPr>
        <w:tc>
          <w:tcPr>
            <w:tcW w:w="9813" w:type="dxa"/>
            <w:gridSpan w:val="5"/>
            <w:shd w:val="clear" w:color="auto" w:fill="D9D9D9" w:themeFill="background1" w:themeFillShade="D9"/>
          </w:tcPr>
          <w:p w14:paraId="163EC35E" w14:textId="77777777" w:rsidR="009E6468" w:rsidRPr="00792358" w:rsidRDefault="009E6468" w:rsidP="009E6468">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9E6468" w:rsidRPr="00055497" w14:paraId="5978E05A" w14:textId="77777777" w:rsidTr="00E50DF4">
        <w:trPr>
          <w:trHeight w:val="567"/>
          <w:jc w:val="center"/>
        </w:trPr>
        <w:tc>
          <w:tcPr>
            <w:tcW w:w="1678" w:type="dxa"/>
            <w:shd w:val="clear" w:color="auto" w:fill="D9D9D9" w:themeFill="background1" w:themeFillShade="D9"/>
          </w:tcPr>
          <w:p w14:paraId="3C213BB0" w14:textId="77777777" w:rsidR="009E6468" w:rsidRPr="00DF1438" w:rsidRDefault="009E6468" w:rsidP="009E6468">
            <w:pPr>
              <w:pStyle w:val="Standardmittel"/>
              <w:rPr>
                <w:sz w:val="22"/>
                <w:szCs w:val="22"/>
              </w:rPr>
            </w:pPr>
            <w:r w:rsidRPr="00DF1438">
              <w:rPr>
                <w:sz w:val="22"/>
                <w:szCs w:val="22"/>
              </w:rPr>
              <w:t>Modulnummer</w:t>
            </w:r>
          </w:p>
        </w:tc>
        <w:tc>
          <w:tcPr>
            <w:tcW w:w="3506" w:type="dxa"/>
            <w:shd w:val="clear" w:color="auto" w:fill="D9D9D9" w:themeFill="background1" w:themeFillShade="D9"/>
          </w:tcPr>
          <w:p w14:paraId="61FBA9D3" w14:textId="77777777" w:rsidR="009E6468" w:rsidRPr="00DF1438" w:rsidRDefault="009E6468" w:rsidP="009E6468">
            <w:pPr>
              <w:pStyle w:val="Standardmittel"/>
              <w:rPr>
                <w:sz w:val="22"/>
                <w:szCs w:val="22"/>
              </w:rPr>
            </w:pPr>
            <w:r w:rsidRPr="00DF1438">
              <w:rPr>
                <w:sz w:val="22"/>
                <w:szCs w:val="22"/>
              </w:rPr>
              <w:t>Modulname</w:t>
            </w:r>
          </w:p>
        </w:tc>
        <w:tc>
          <w:tcPr>
            <w:tcW w:w="1048" w:type="dxa"/>
            <w:shd w:val="clear" w:color="auto" w:fill="D9D9D9" w:themeFill="background1" w:themeFillShade="D9"/>
          </w:tcPr>
          <w:p w14:paraId="0EAEF59F" w14:textId="77777777" w:rsidR="009E6468" w:rsidRPr="00DF1438" w:rsidRDefault="009E6468" w:rsidP="009E6468">
            <w:pPr>
              <w:pStyle w:val="Standardmittel"/>
              <w:rPr>
                <w:sz w:val="22"/>
                <w:szCs w:val="22"/>
              </w:rPr>
            </w:pPr>
            <w:r w:rsidRPr="00DF1438">
              <w:rPr>
                <w:sz w:val="22"/>
                <w:szCs w:val="22"/>
              </w:rPr>
              <w:t>ECTS</w:t>
            </w:r>
          </w:p>
        </w:tc>
        <w:tc>
          <w:tcPr>
            <w:tcW w:w="775" w:type="dxa"/>
            <w:shd w:val="clear" w:color="auto" w:fill="D9D9D9" w:themeFill="background1" w:themeFillShade="D9"/>
          </w:tcPr>
          <w:p w14:paraId="691192CD" w14:textId="77777777" w:rsidR="009E6468" w:rsidRPr="00DF1438" w:rsidRDefault="009E6468" w:rsidP="009E6468">
            <w:pPr>
              <w:pStyle w:val="Standardmittel"/>
              <w:rPr>
                <w:szCs w:val="22"/>
              </w:rPr>
            </w:pPr>
            <w:r>
              <w:rPr>
                <w:szCs w:val="22"/>
              </w:rPr>
              <w:t>WiSe/SoSe</w:t>
            </w:r>
          </w:p>
        </w:tc>
        <w:tc>
          <w:tcPr>
            <w:tcW w:w="2813" w:type="dxa"/>
            <w:gridSpan w:val="2"/>
            <w:shd w:val="clear" w:color="auto" w:fill="D9D9D9" w:themeFill="background1" w:themeFillShade="D9"/>
          </w:tcPr>
          <w:p w14:paraId="6239AB98" w14:textId="77777777" w:rsidR="009E6468" w:rsidRPr="00DF1438" w:rsidRDefault="009E6468" w:rsidP="009E6468">
            <w:pPr>
              <w:pStyle w:val="Standardmittel"/>
              <w:rPr>
                <w:sz w:val="22"/>
                <w:szCs w:val="22"/>
              </w:rPr>
            </w:pPr>
            <w:r w:rsidRPr="00DF1438">
              <w:rPr>
                <w:sz w:val="22"/>
                <w:szCs w:val="22"/>
              </w:rPr>
              <w:t>Modulverantwortliche/r</w:t>
            </w:r>
          </w:p>
        </w:tc>
      </w:tr>
      <w:tr w:rsidR="009E6468" w:rsidRPr="00B31387" w14:paraId="324E2AB3" w14:textId="77777777" w:rsidTr="00E50DF4">
        <w:trPr>
          <w:trHeight w:val="567"/>
          <w:jc w:val="center"/>
        </w:trPr>
        <w:tc>
          <w:tcPr>
            <w:tcW w:w="1678" w:type="dxa"/>
            <w:tcMar>
              <w:top w:w="28" w:type="dxa"/>
            </w:tcMar>
          </w:tcPr>
          <w:p w14:paraId="0D43B963" w14:textId="774259CE" w:rsidR="009E6468" w:rsidRPr="00DF1438" w:rsidRDefault="00BD3714" w:rsidP="009E6468">
            <w:pPr>
              <w:rPr>
                <w:rFonts w:cs="Arial"/>
                <w:sz w:val="22"/>
                <w:szCs w:val="22"/>
                <w:lang w:val="en-US"/>
              </w:rPr>
            </w:pPr>
            <w:r>
              <w:rPr>
                <w:rFonts w:cs="Arial"/>
                <w:sz w:val="22"/>
                <w:szCs w:val="22"/>
              </w:rPr>
              <w:t>8</w:t>
            </w:r>
            <w:r w:rsidR="009E6468" w:rsidRPr="00DF1438">
              <w:rPr>
                <w:rFonts w:cs="Arial"/>
                <w:sz w:val="22"/>
                <w:szCs w:val="22"/>
              </w:rPr>
              <w:t>3455</w:t>
            </w:r>
          </w:p>
        </w:tc>
        <w:tc>
          <w:tcPr>
            <w:tcW w:w="3506" w:type="dxa"/>
            <w:tcMar>
              <w:top w:w="28" w:type="dxa"/>
            </w:tcMar>
          </w:tcPr>
          <w:p w14:paraId="7A2BB286" w14:textId="77777777" w:rsidR="009E6468" w:rsidRDefault="009E6468" w:rsidP="009E6468">
            <w:pPr>
              <w:autoSpaceDE w:val="0"/>
              <w:autoSpaceDN w:val="0"/>
              <w:adjustRightInd w:val="0"/>
              <w:rPr>
                <w:rFonts w:cs="Arial"/>
                <w:bCs/>
                <w:sz w:val="22"/>
                <w:szCs w:val="22"/>
              </w:rPr>
            </w:pPr>
            <w:r w:rsidRPr="00DF1438">
              <w:rPr>
                <w:rFonts w:cs="Arial"/>
                <w:bCs/>
                <w:sz w:val="22"/>
                <w:szCs w:val="22"/>
              </w:rPr>
              <w:t>Implementing innovation</w:t>
            </w:r>
          </w:p>
          <w:p w14:paraId="796CBB48" w14:textId="77777777" w:rsidR="009E6468" w:rsidRDefault="009E6468" w:rsidP="00F62C9E">
            <w:pPr>
              <w:pStyle w:val="Listenabsatz"/>
              <w:numPr>
                <w:ilvl w:val="0"/>
                <w:numId w:val="350"/>
              </w:numPr>
              <w:autoSpaceDE w:val="0"/>
              <w:autoSpaceDN w:val="0"/>
              <w:adjustRightInd w:val="0"/>
              <w:rPr>
                <w:rFonts w:cs="Arial"/>
                <w:lang w:val="en-US"/>
              </w:rPr>
            </w:pPr>
            <w:r>
              <w:rPr>
                <w:rFonts w:cs="Arial"/>
                <w:lang w:val="en-US"/>
              </w:rPr>
              <w:t>Innovation strategy III</w:t>
            </w:r>
          </w:p>
          <w:p w14:paraId="5B59BC0E" w14:textId="77777777" w:rsidR="009E6468" w:rsidRPr="00B615EA" w:rsidRDefault="009E6468" w:rsidP="00F62C9E">
            <w:pPr>
              <w:pStyle w:val="Listenabsatz"/>
              <w:numPr>
                <w:ilvl w:val="0"/>
                <w:numId w:val="350"/>
              </w:numPr>
              <w:autoSpaceDE w:val="0"/>
              <w:autoSpaceDN w:val="0"/>
              <w:adjustRightInd w:val="0"/>
              <w:rPr>
                <w:rFonts w:cs="Arial"/>
                <w:lang w:val="en-US"/>
              </w:rPr>
            </w:pPr>
            <w:r>
              <w:rPr>
                <w:rFonts w:cs="Arial"/>
                <w:lang w:val="en-US"/>
              </w:rPr>
              <w:t>Innovation design</w:t>
            </w:r>
          </w:p>
        </w:tc>
        <w:tc>
          <w:tcPr>
            <w:tcW w:w="1048" w:type="dxa"/>
          </w:tcPr>
          <w:p w14:paraId="1C904B84" w14:textId="77777777" w:rsidR="009E6468" w:rsidRPr="00DF1438" w:rsidRDefault="009E6468" w:rsidP="009E6468">
            <w:pPr>
              <w:rPr>
                <w:rFonts w:cs="Arial"/>
                <w:sz w:val="22"/>
                <w:szCs w:val="22"/>
                <w:lang w:val="en-US"/>
              </w:rPr>
            </w:pPr>
            <w:r w:rsidRPr="00DF1438">
              <w:rPr>
                <w:rFonts w:cs="Arial"/>
                <w:sz w:val="22"/>
                <w:szCs w:val="22"/>
                <w:lang w:val="en-US"/>
              </w:rPr>
              <w:t>5 ECTS</w:t>
            </w:r>
          </w:p>
        </w:tc>
        <w:tc>
          <w:tcPr>
            <w:tcW w:w="775" w:type="dxa"/>
          </w:tcPr>
          <w:p w14:paraId="66ADC60A" w14:textId="77777777" w:rsidR="009E6468" w:rsidRDefault="009E6468" w:rsidP="009E6468">
            <w:pPr>
              <w:autoSpaceDE w:val="0"/>
              <w:autoSpaceDN w:val="0"/>
              <w:adjustRightInd w:val="0"/>
              <w:rPr>
                <w:rFonts w:cs="Arial"/>
                <w:szCs w:val="22"/>
              </w:rPr>
            </w:pPr>
            <w:r>
              <w:rPr>
                <w:rFonts w:cs="Arial"/>
                <w:szCs w:val="22"/>
              </w:rPr>
              <w:t>-</w:t>
            </w:r>
          </w:p>
          <w:p w14:paraId="33936B97" w14:textId="77777777" w:rsidR="009E6468" w:rsidRDefault="009E6468" w:rsidP="009E6468">
            <w:pPr>
              <w:autoSpaceDE w:val="0"/>
              <w:autoSpaceDN w:val="0"/>
              <w:adjustRightInd w:val="0"/>
              <w:rPr>
                <w:rFonts w:cs="Arial"/>
                <w:szCs w:val="22"/>
              </w:rPr>
            </w:pPr>
            <w:r w:rsidRPr="00A22A75">
              <w:rPr>
                <w:rFonts w:cs="Arial"/>
                <w:szCs w:val="22"/>
              </w:rPr>
              <w:t>SoSe</w:t>
            </w:r>
          </w:p>
          <w:p w14:paraId="3993404B" w14:textId="77777777" w:rsidR="009E6468" w:rsidRPr="00DF1438" w:rsidRDefault="009E6468" w:rsidP="009E6468">
            <w:pPr>
              <w:autoSpaceDE w:val="0"/>
              <w:autoSpaceDN w:val="0"/>
              <w:adjustRightInd w:val="0"/>
              <w:rPr>
                <w:rFonts w:cs="Arial"/>
                <w:szCs w:val="22"/>
              </w:rPr>
            </w:pPr>
            <w:r>
              <w:rPr>
                <w:rFonts w:cs="Arial"/>
                <w:szCs w:val="22"/>
              </w:rPr>
              <w:t>Jedes</w:t>
            </w:r>
          </w:p>
        </w:tc>
        <w:tc>
          <w:tcPr>
            <w:tcW w:w="2813" w:type="dxa"/>
            <w:gridSpan w:val="2"/>
            <w:tcMar>
              <w:top w:w="28" w:type="dxa"/>
            </w:tcMar>
          </w:tcPr>
          <w:p w14:paraId="61165F2D" w14:textId="77777777" w:rsidR="009E6468" w:rsidRPr="00DF1438" w:rsidRDefault="009E6468" w:rsidP="009E6468">
            <w:pPr>
              <w:autoSpaceDE w:val="0"/>
              <w:autoSpaceDN w:val="0"/>
              <w:adjustRightInd w:val="0"/>
              <w:rPr>
                <w:rFonts w:cs="Arial"/>
                <w:sz w:val="22"/>
                <w:szCs w:val="22"/>
              </w:rPr>
            </w:pPr>
            <w:r w:rsidRPr="00DF1438">
              <w:rPr>
                <w:rFonts w:cs="Arial"/>
                <w:sz w:val="22"/>
                <w:szCs w:val="22"/>
              </w:rPr>
              <w:t>Prof. Dr. Möslein</w:t>
            </w:r>
          </w:p>
        </w:tc>
      </w:tr>
      <w:tr w:rsidR="009E6468" w:rsidRPr="00055497" w14:paraId="71420FFA" w14:textId="77777777" w:rsidTr="00E50DF4">
        <w:trPr>
          <w:trHeight w:val="567"/>
          <w:jc w:val="center"/>
        </w:trPr>
        <w:tc>
          <w:tcPr>
            <w:tcW w:w="1678" w:type="dxa"/>
            <w:tcMar>
              <w:top w:w="28" w:type="dxa"/>
            </w:tcMar>
          </w:tcPr>
          <w:p w14:paraId="7BC8D756" w14:textId="17F07956" w:rsidR="009E6468" w:rsidRPr="00DF1438" w:rsidRDefault="00BD3714" w:rsidP="009E6468">
            <w:pPr>
              <w:rPr>
                <w:rFonts w:cs="Arial"/>
                <w:sz w:val="22"/>
                <w:szCs w:val="22"/>
              </w:rPr>
            </w:pPr>
            <w:r>
              <w:rPr>
                <w:rFonts w:cs="Arial"/>
                <w:sz w:val="22"/>
                <w:szCs w:val="22"/>
              </w:rPr>
              <w:t>8</w:t>
            </w:r>
            <w:r w:rsidR="009E6468" w:rsidRPr="00DF1438">
              <w:rPr>
                <w:rFonts w:cs="Arial"/>
                <w:sz w:val="22"/>
                <w:szCs w:val="22"/>
              </w:rPr>
              <w:t>3461</w:t>
            </w:r>
          </w:p>
        </w:tc>
        <w:tc>
          <w:tcPr>
            <w:tcW w:w="3506" w:type="dxa"/>
            <w:tcMar>
              <w:top w:w="28" w:type="dxa"/>
            </w:tcMar>
          </w:tcPr>
          <w:p w14:paraId="62F9F4ED" w14:textId="77777777" w:rsidR="009E6468" w:rsidRPr="00DF1438" w:rsidRDefault="009E6468" w:rsidP="009E6468">
            <w:pPr>
              <w:autoSpaceDE w:val="0"/>
              <w:autoSpaceDN w:val="0"/>
              <w:adjustRightInd w:val="0"/>
              <w:rPr>
                <w:rFonts w:cs="Arial"/>
                <w:sz w:val="22"/>
                <w:szCs w:val="22"/>
                <w:lang w:val="en-US"/>
              </w:rPr>
            </w:pPr>
            <w:r w:rsidRPr="00DF1438">
              <w:rPr>
                <w:rFonts w:cs="Arial"/>
                <w:sz w:val="22"/>
                <w:szCs w:val="22"/>
                <w:lang w:eastAsia="en-US"/>
              </w:rPr>
              <w:t>Prozess- und Informationsmanagement</w:t>
            </w:r>
          </w:p>
        </w:tc>
        <w:tc>
          <w:tcPr>
            <w:tcW w:w="1048" w:type="dxa"/>
          </w:tcPr>
          <w:p w14:paraId="2A361D83" w14:textId="77777777" w:rsidR="009E6468" w:rsidRPr="00DF1438" w:rsidRDefault="009E6468" w:rsidP="009E6468">
            <w:pPr>
              <w:rPr>
                <w:rFonts w:cs="Arial"/>
                <w:sz w:val="22"/>
                <w:szCs w:val="22"/>
                <w:lang w:val="en-US"/>
              </w:rPr>
            </w:pPr>
            <w:r w:rsidRPr="00DF1438">
              <w:rPr>
                <w:rFonts w:cs="Arial"/>
                <w:sz w:val="22"/>
                <w:szCs w:val="22"/>
                <w:lang w:val="en-US"/>
              </w:rPr>
              <w:t>5 ECTS</w:t>
            </w:r>
          </w:p>
        </w:tc>
        <w:tc>
          <w:tcPr>
            <w:tcW w:w="775" w:type="dxa"/>
          </w:tcPr>
          <w:p w14:paraId="7916F644" w14:textId="77777777" w:rsidR="009E6468" w:rsidRPr="00DF1438" w:rsidRDefault="009E6468" w:rsidP="009E6468">
            <w:pPr>
              <w:rPr>
                <w:rFonts w:cs="Arial"/>
                <w:szCs w:val="22"/>
              </w:rPr>
            </w:pPr>
            <w:r w:rsidRPr="00A22A75">
              <w:rPr>
                <w:rFonts w:cs="Arial"/>
                <w:szCs w:val="22"/>
              </w:rPr>
              <w:t>WiSe</w:t>
            </w:r>
          </w:p>
        </w:tc>
        <w:tc>
          <w:tcPr>
            <w:tcW w:w="2813" w:type="dxa"/>
            <w:gridSpan w:val="2"/>
            <w:tcMar>
              <w:top w:w="28" w:type="dxa"/>
            </w:tcMar>
          </w:tcPr>
          <w:p w14:paraId="00F27A14" w14:textId="77777777" w:rsidR="009E6468" w:rsidRPr="00DF1438" w:rsidRDefault="009E6468" w:rsidP="009E6468">
            <w:pPr>
              <w:rPr>
                <w:rFonts w:cs="Arial"/>
                <w:sz w:val="22"/>
                <w:szCs w:val="22"/>
                <w:lang w:val="en-US"/>
              </w:rPr>
            </w:pPr>
            <w:r w:rsidRPr="00DF1438">
              <w:rPr>
                <w:rFonts w:cs="Arial"/>
                <w:sz w:val="22"/>
                <w:szCs w:val="22"/>
              </w:rPr>
              <w:t>Prof. Dr. Bodendorf</w:t>
            </w:r>
          </w:p>
        </w:tc>
      </w:tr>
      <w:tr w:rsidR="009E6468" w14:paraId="58C004CB" w14:textId="77777777" w:rsidTr="00E50DF4">
        <w:trPr>
          <w:trHeight w:val="567"/>
          <w:jc w:val="center"/>
        </w:trPr>
        <w:tc>
          <w:tcPr>
            <w:tcW w:w="1678" w:type="dxa"/>
            <w:tcMar>
              <w:top w:w="28" w:type="dxa"/>
            </w:tcMar>
          </w:tcPr>
          <w:p w14:paraId="0E6BEB4D" w14:textId="6442B918" w:rsidR="009E6468" w:rsidRPr="00DF1438" w:rsidRDefault="00BD3714" w:rsidP="009E6468">
            <w:pPr>
              <w:rPr>
                <w:rFonts w:cs="Arial"/>
                <w:sz w:val="22"/>
                <w:szCs w:val="22"/>
                <w:lang w:val="en-US"/>
              </w:rPr>
            </w:pPr>
            <w:r>
              <w:rPr>
                <w:rFonts w:cs="Arial"/>
                <w:sz w:val="22"/>
                <w:szCs w:val="22"/>
              </w:rPr>
              <w:t>8</w:t>
            </w:r>
            <w:r w:rsidR="009E6468" w:rsidRPr="00DF1438">
              <w:rPr>
                <w:rFonts w:cs="Arial"/>
                <w:sz w:val="22"/>
                <w:szCs w:val="22"/>
              </w:rPr>
              <w:t>3441</w:t>
            </w:r>
          </w:p>
        </w:tc>
        <w:tc>
          <w:tcPr>
            <w:tcW w:w="3506" w:type="dxa"/>
            <w:tcMar>
              <w:top w:w="28" w:type="dxa"/>
            </w:tcMar>
          </w:tcPr>
          <w:p w14:paraId="5D2EA331" w14:textId="77777777" w:rsidR="009E6468" w:rsidRPr="00DF1438" w:rsidRDefault="009E6468" w:rsidP="009E6468">
            <w:pPr>
              <w:autoSpaceDE w:val="0"/>
              <w:autoSpaceDN w:val="0"/>
              <w:adjustRightInd w:val="0"/>
              <w:rPr>
                <w:rFonts w:cs="Arial"/>
                <w:sz w:val="22"/>
                <w:szCs w:val="22"/>
              </w:rPr>
            </w:pPr>
            <w:r w:rsidRPr="00DF1438">
              <w:rPr>
                <w:rFonts w:cs="Arial"/>
                <w:sz w:val="22"/>
                <w:szCs w:val="22"/>
                <w:lang w:eastAsia="en-US"/>
              </w:rPr>
              <w:t>Managing projects successfully</w:t>
            </w:r>
          </w:p>
        </w:tc>
        <w:tc>
          <w:tcPr>
            <w:tcW w:w="1048" w:type="dxa"/>
          </w:tcPr>
          <w:p w14:paraId="61376DCF" w14:textId="77777777" w:rsidR="009E6468" w:rsidRPr="00DF1438" w:rsidRDefault="009E6468" w:rsidP="009E6468">
            <w:pPr>
              <w:rPr>
                <w:rFonts w:cs="Arial"/>
                <w:sz w:val="22"/>
                <w:szCs w:val="22"/>
                <w:lang w:val="en-US"/>
              </w:rPr>
            </w:pPr>
            <w:r w:rsidRPr="00DF1438">
              <w:rPr>
                <w:sz w:val="22"/>
                <w:szCs w:val="22"/>
                <w:lang w:val="en-US"/>
              </w:rPr>
              <w:t xml:space="preserve">5 ECTS </w:t>
            </w:r>
          </w:p>
        </w:tc>
        <w:tc>
          <w:tcPr>
            <w:tcW w:w="775" w:type="dxa"/>
          </w:tcPr>
          <w:p w14:paraId="267C8454" w14:textId="77777777" w:rsidR="009E6468" w:rsidRPr="00DF1438" w:rsidRDefault="009E6468" w:rsidP="009E6468">
            <w:pPr>
              <w:rPr>
                <w:rFonts w:cs="Arial"/>
                <w:szCs w:val="22"/>
              </w:rPr>
            </w:pPr>
            <w:r w:rsidRPr="00A22A75">
              <w:rPr>
                <w:rFonts w:cs="Arial"/>
                <w:szCs w:val="22"/>
              </w:rPr>
              <w:t>WiSe</w:t>
            </w:r>
          </w:p>
        </w:tc>
        <w:tc>
          <w:tcPr>
            <w:tcW w:w="2813" w:type="dxa"/>
            <w:gridSpan w:val="2"/>
            <w:tcMar>
              <w:top w:w="28" w:type="dxa"/>
            </w:tcMar>
          </w:tcPr>
          <w:p w14:paraId="11ED5419" w14:textId="77777777" w:rsidR="009E6468" w:rsidRPr="00DF1438" w:rsidRDefault="009E6468" w:rsidP="009E6468">
            <w:pPr>
              <w:rPr>
                <w:rFonts w:cs="Arial"/>
                <w:sz w:val="22"/>
                <w:szCs w:val="22"/>
                <w:lang w:val="en-US"/>
              </w:rPr>
            </w:pPr>
            <w:r w:rsidRPr="00DF1438">
              <w:rPr>
                <w:rFonts w:cs="Arial"/>
                <w:sz w:val="22"/>
                <w:szCs w:val="22"/>
              </w:rPr>
              <w:t>Prof. Dr. Amberg</w:t>
            </w:r>
          </w:p>
        </w:tc>
      </w:tr>
      <w:tr w:rsidR="009E6468" w14:paraId="3497E98F" w14:textId="77777777" w:rsidTr="00E50DF4">
        <w:trPr>
          <w:trHeight w:val="567"/>
          <w:jc w:val="center"/>
        </w:trPr>
        <w:tc>
          <w:tcPr>
            <w:tcW w:w="1678" w:type="dxa"/>
            <w:tcMar>
              <w:top w:w="28" w:type="dxa"/>
            </w:tcMar>
          </w:tcPr>
          <w:p w14:paraId="5984C50C" w14:textId="18EC8409" w:rsidR="009E6468" w:rsidRPr="00DF1438" w:rsidRDefault="00BD3714" w:rsidP="009E6468">
            <w:pPr>
              <w:rPr>
                <w:sz w:val="22"/>
                <w:szCs w:val="22"/>
                <w:lang w:val="en-US"/>
              </w:rPr>
            </w:pPr>
            <w:r w:rsidRPr="000A68F0">
              <w:rPr>
                <w:rFonts w:cs="Arial"/>
                <w:szCs w:val="22"/>
              </w:rPr>
              <w:t>8</w:t>
            </w:r>
            <w:r w:rsidR="009E6468" w:rsidRPr="00B52AFE">
              <w:rPr>
                <w:rFonts w:cs="Arial"/>
                <w:szCs w:val="22"/>
              </w:rPr>
              <w:t>6960</w:t>
            </w:r>
          </w:p>
        </w:tc>
        <w:tc>
          <w:tcPr>
            <w:tcW w:w="3506" w:type="dxa"/>
            <w:tcMar>
              <w:top w:w="28" w:type="dxa"/>
            </w:tcMar>
          </w:tcPr>
          <w:p w14:paraId="55884D60" w14:textId="77777777" w:rsidR="009E6468" w:rsidRPr="00FB6319" w:rsidRDefault="009E6468" w:rsidP="009E6468">
            <w:pPr>
              <w:rPr>
                <w:rFonts w:cs="Arial"/>
                <w:sz w:val="22"/>
                <w:szCs w:val="22"/>
                <w:lang w:val="en-GB" w:eastAsia="en-US"/>
              </w:rPr>
            </w:pPr>
            <w:r w:rsidRPr="00DF1438">
              <w:rPr>
                <w:rFonts w:cs="Arial"/>
                <w:sz w:val="22"/>
                <w:szCs w:val="22"/>
                <w:lang w:val="en-GB" w:eastAsia="en-US"/>
              </w:rPr>
              <w:t>Enterprise Content and Collaboration Management</w:t>
            </w:r>
          </w:p>
        </w:tc>
        <w:tc>
          <w:tcPr>
            <w:tcW w:w="1048" w:type="dxa"/>
          </w:tcPr>
          <w:p w14:paraId="690D4AEB" w14:textId="77777777" w:rsidR="009E6468" w:rsidRPr="00DF1438" w:rsidRDefault="009E6468" w:rsidP="009E6468">
            <w:pPr>
              <w:rPr>
                <w:sz w:val="22"/>
                <w:szCs w:val="22"/>
                <w:lang w:val="en-US"/>
              </w:rPr>
            </w:pPr>
            <w:r w:rsidRPr="00DF1438">
              <w:rPr>
                <w:sz w:val="22"/>
                <w:szCs w:val="22"/>
                <w:lang w:val="en-US"/>
              </w:rPr>
              <w:t>5 ECTS</w:t>
            </w:r>
          </w:p>
        </w:tc>
        <w:tc>
          <w:tcPr>
            <w:tcW w:w="775" w:type="dxa"/>
          </w:tcPr>
          <w:p w14:paraId="3DFFFA8E" w14:textId="77777777" w:rsidR="009E6468" w:rsidRPr="00DF1438" w:rsidRDefault="009E6468" w:rsidP="009E6468">
            <w:pPr>
              <w:rPr>
                <w:rFonts w:cs="Arial"/>
                <w:szCs w:val="22"/>
              </w:rPr>
            </w:pPr>
            <w:r w:rsidRPr="00A22A75">
              <w:rPr>
                <w:rFonts w:cs="Arial"/>
                <w:szCs w:val="22"/>
              </w:rPr>
              <w:t>WiSe</w:t>
            </w:r>
          </w:p>
        </w:tc>
        <w:tc>
          <w:tcPr>
            <w:tcW w:w="2813" w:type="dxa"/>
            <w:gridSpan w:val="2"/>
            <w:tcMar>
              <w:top w:w="28" w:type="dxa"/>
            </w:tcMar>
          </w:tcPr>
          <w:p w14:paraId="203BE39E" w14:textId="77777777" w:rsidR="009E6468" w:rsidRPr="00DF1438" w:rsidRDefault="009E6468" w:rsidP="009E6468">
            <w:pPr>
              <w:rPr>
                <w:rFonts w:cs="Arial"/>
                <w:sz w:val="22"/>
                <w:szCs w:val="22"/>
                <w:lang w:val="en-US"/>
              </w:rPr>
            </w:pPr>
            <w:r w:rsidRPr="00DF1438">
              <w:rPr>
                <w:rFonts w:cs="Arial"/>
                <w:sz w:val="22"/>
                <w:szCs w:val="22"/>
              </w:rPr>
              <w:t>Prof. Dr. Laumer</w:t>
            </w:r>
          </w:p>
        </w:tc>
      </w:tr>
    </w:tbl>
    <w:p w14:paraId="42E7DF87" w14:textId="77777777" w:rsidR="009E6468" w:rsidRDefault="009E6468" w:rsidP="00E50DF4"/>
    <w:p w14:paraId="547709F2" w14:textId="77777777" w:rsidR="009E6468" w:rsidRDefault="009E6468" w:rsidP="00E50DF4"/>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9E6468" w:rsidRPr="00792358" w14:paraId="306D37A8" w14:textId="77777777" w:rsidTr="00E50DF4">
        <w:trPr>
          <w:gridAfter w:val="1"/>
          <w:wAfter w:w="7" w:type="dxa"/>
          <w:trHeight w:val="567"/>
          <w:jc w:val="center"/>
        </w:trPr>
        <w:tc>
          <w:tcPr>
            <w:tcW w:w="9813" w:type="dxa"/>
            <w:gridSpan w:val="5"/>
            <w:shd w:val="clear" w:color="auto" w:fill="D9D9D9" w:themeFill="background1" w:themeFillShade="D9"/>
          </w:tcPr>
          <w:p w14:paraId="75C562D3" w14:textId="77777777" w:rsidR="009E6468" w:rsidRPr="00792358" w:rsidRDefault="009E6468" w:rsidP="009E6468">
            <w:pPr>
              <w:rPr>
                <w:rFonts w:cs="Arial"/>
                <w:b/>
                <w:sz w:val="24"/>
                <w:lang w:eastAsia="en-US"/>
              </w:rPr>
            </w:pPr>
            <w:bookmarkStart w:id="3306" w:name="_Hlk30631263"/>
            <w:r w:rsidRPr="00A53784">
              <w:rPr>
                <w:rFonts w:cs="Arial"/>
                <w:b/>
                <w:sz w:val="24"/>
                <w:lang w:eastAsia="en-US"/>
              </w:rPr>
              <w:t xml:space="preserve">Digital Business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9E6468" w:rsidRPr="00055497" w14:paraId="4990C611" w14:textId="77777777" w:rsidTr="00E50DF4">
        <w:trPr>
          <w:trHeight w:val="567"/>
          <w:jc w:val="center"/>
        </w:trPr>
        <w:tc>
          <w:tcPr>
            <w:tcW w:w="1678" w:type="dxa"/>
            <w:shd w:val="clear" w:color="auto" w:fill="D9D9D9" w:themeFill="background1" w:themeFillShade="D9"/>
          </w:tcPr>
          <w:p w14:paraId="68FCFD5F" w14:textId="77777777" w:rsidR="009E6468" w:rsidRPr="00DF1438" w:rsidRDefault="009E6468" w:rsidP="009E6468">
            <w:pPr>
              <w:pStyle w:val="Standardmittel"/>
              <w:rPr>
                <w:sz w:val="22"/>
                <w:szCs w:val="22"/>
              </w:rPr>
            </w:pPr>
            <w:r w:rsidRPr="00DF1438">
              <w:rPr>
                <w:sz w:val="22"/>
                <w:szCs w:val="22"/>
              </w:rPr>
              <w:t>Modulnummer</w:t>
            </w:r>
          </w:p>
        </w:tc>
        <w:tc>
          <w:tcPr>
            <w:tcW w:w="3506" w:type="dxa"/>
            <w:shd w:val="clear" w:color="auto" w:fill="D9D9D9" w:themeFill="background1" w:themeFillShade="D9"/>
          </w:tcPr>
          <w:p w14:paraId="4C912171" w14:textId="77777777" w:rsidR="009E6468" w:rsidRPr="00DF1438" w:rsidRDefault="009E6468" w:rsidP="009E6468">
            <w:pPr>
              <w:pStyle w:val="Standardmittel"/>
              <w:rPr>
                <w:sz w:val="22"/>
                <w:szCs w:val="22"/>
              </w:rPr>
            </w:pPr>
            <w:r w:rsidRPr="00DF1438">
              <w:rPr>
                <w:sz w:val="22"/>
                <w:szCs w:val="22"/>
              </w:rPr>
              <w:t>Modulname</w:t>
            </w:r>
          </w:p>
        </w:tc>
        <w:tc>
          <w:tcPr>
            <w:tcW w:w="1048" w:type="dxa"/>
            <w:shd w:val="clear" w:color="auto" w:fill="D9D9D9" w:themeFill="background1" w:themeFillShade="D9"/>
          </w:tcPr>
          <w:p w14:paraId="76BCD685" w14:textId="77777777" w:rsidR="009E6468" w:rsidRPr="00DF1438" w:rsidRDefault="009E6468" w:rsidP="009E6468">
            <w:pPr>
              <w:pStyle w:val="Standardmittel"/>
              <w:rPr>
                <w:sz w:val="22"/>
                <w:szCs w:val="22"/>
              </w:rPr>
            </w:pPr>
            <w:r w:rsidRPr="00DF1438">
              <w:rPr>
                <w:sz w:val="22"/>
                <w:szCs w:val="22"/>
              </w:rPr>
              <w:t>ECTS</w:t>
            </w:r>
          </w:p>
        </w:tc>
        <w:tc>
          <w:tcPr>
            <w:tcW w:w="775" w:type="dxa"/>
            <w:shd w:val="clear" w:color="auto" w:fill="D9D9D9" w:themeFill="background1" w:themeFillShade="D9"/>
          </w:tcPr>
          <w:p w14:paraId="457EB0CA" w14:textId="77777777" w:rsidR="009E6468" w:rsidRPr="00DF1438" w:rsidRDefault="009E6468" w:rsidP="009E6468">
            <w:pPr>
              <w:pStyle w:val="Standardmittel"/>
              <w:rPr>
                <w:szCs w:val="22"/>
              </w:rPr>
            </w:pPr>
            <w:r>
              <w:rPr>
                <w:szCs w:val="22"/>
              </w:rPr>
              <w:t>WiSe/SoSe</w:t>
            </w:r>
          </w:p>
        </w:tc>
        <w:tc>
          <w:tcPr>
            <w:tcW w:w="2813" w:type="dxa"/>
            <w:gridSpan w:val="2"/>
            <w:shd w:val="clear" w:color="auto" w:fill="D9D9D9" w:themeFill="background1" w:themeFillShade="D9"/>
          </w:tcPr>
          <w:p w14:paraId="2851149E" w14:textId="77777777" w:rsidR="009E6468" w:rsidRPr="00DF1438" w:rsidRDefault="009E6468" w:rsidP="009E6468">
            <w:pPr>
              <w:pStyle w:val="Standardmittel"/>
              <w:rPr>
                <w:sz w:val="22"/>
                <w:szCs w:val="22"/>
              </w:rPr>
            </w:pPr>
            <w:r w:rsidRPr="00DF1438">
              <w:rPr>
                <w:sz w:val="22"/>
                <w:szCs w:val="22"/>
              </w:rPr>
              <w:t>Modulverantwortliche/r</w:t>
            </w:r>
          </w:p>
        </w:tc>
      </w:tr>
      <w:tr w:rsidR="009E6468" w:rsidRPr="00B31387" w14:paraId="3052906F" w14:textId="77777777" w:rsidTr="00E50DF4">
        <w:trPr>
          <w:trHeight w:val="567"/>
          <w:jc w:val="center"/>
        </w:trPr>
        <w:tc>
          <w:tcPr>
            <w:tcW w:w="1678" w:type="dxa"/>
            <w:tcMar>
              <w:top w:w="28" w:type="dxa"/>
            </w:tcMar>
          </w:tcPr>
          <w:p w14:paraId="520B5DC1" w14:textId="264B1708" w:rsidR="009E6468" w:rsidRPr="00DF1438" w:rsidRDefault="00BD3714" w:rsidP="009E6468">
            <w:pPr>
              <w:rPr>
                <w:rFonts w:cs="Arial"/>
                <w:sz w:val="22"/>
                <w:szCs w:val="22"/>
                <w:lang w:val="en-US"/>
              </w:rPr>
            </w:pPr>
            <w:r w:rsidRPr="008F17D6">
              <w:rPr>
                <w:rFonts w:cs="Arial"/>
                <w:sz w:val="22"/>
                <w:szCs w:val="22"/>
                <w:lang w:val="en-US"/>
              </w:rPr>
              <w:t>8</w:t>
            </w:r>
            <w:r w:rsidR="009E6468" w:rsidRPr="00DF1438">
              <w:rPr>
                <w:rFonts w:cs="Arial"/>
                <w:sz w:val="22"/>
                <w:szCs w:val="22"/>
              </w:rPr>
              <w:t>3454</w:t>
            </w:r>
          </w:p>
        </w:tc>
        <w:tc>
          <w:tcPr>
            <w:tcW w:w="3506" w:type="dxa"/>
            <w:tcMar>
              <w:top w:w="28" w:type="dxa"/>
            </w:tcMar>
          </w:tcPr>
          <w:p w14:paraId="19189E51" w14:textId="77777777" w:rsidR="009E6468" w:rsidRDefault="009E6468" w:rsidP="009E6468">
            <w:pPr>
              <w:autoSpaceDE w:val="0"/>
              <w:autoSpaceDN w:val="0"/>
              <w:adjustRightInd w:val="0"/>
              <w:rPr>
                <w:rFonts w:cs="Arial"/>
                <w:bCs/>
                <w:sz w:val="22"/>
                <w:szCs w:val="22"/>
              </w:rPr>
            </w:pPr>
            <w:r w:rsidRPr="004201C9">
              <w:rPr>
                <w:rFonts w:cs="Arial"/>
                <w:bCs/>
                <w:sz w:val="22"/>
                <w:szCs w:val="22"/>
              </w:rPr>
              <w:t>Innovation strategy</w:t>
            </w:r>
          </w:p>
          <w:p w14:paraId="607E3DCD" w14:textId="77777777" w:rsidR="009E6468" w:rsidRDefault="009E6468" w:rsidP="00F62C9E">
            <w:pPr>
              <w:pStyle w:val="Listenabsatz"/>
              <w:numPr>
                <w:ilvl w:val="0"/>
                <w:numId w:val="350"/>
              </w:numPr>
              <w:autoSpaceDE w:val="0"/>
              <w:autoSpaceDN w:val="0"/>
              <w:adjustRightInd w:val="0"/>
              <w:rPr>
                <w:rFonts w:cs="Arial"/>
                <w:lang w:val="en-US"/>
              </w:rPr>
            </w:pPr>
            <w:r w:rsidRPr="00785681">
              <w:rPr>
                <w:rFonts w:cs="Arial"/>
                <w:lang w:val="en-US"/>
              </w:rPr>
              <w:t>Innovation strategy I</w:t>
            </w:r>
          </w:p>
          <w:p w14:paraId="6615BA09" w14:textId="77777777" w:rsidR="009E6468" w:rsidRPr="00B615EA" w:rsidRDefault="009E6468" w:rsidP="00F62C9E">
            <w:pPr>
              <w:pStyle w:val="Listenabsatz"/>
              <w:numPr>
                <w:ilvl w:val="0"/>
                <w:numId w:val="350"/>
              </w:numPr>
              <w:autoSpaceDE w:val="0"/>
              <w:autoSpaceDN w:val="0"/>
              <w:adjustRightInd w:val="0"/>
              <w:rPr>
                <w:rFonts w:cs="Arial"/>
                <w:lang w:val="en-US"/>
              </w:rPr>
            </w:pPr>
            <w:r w:rsidRPr="00DA72D1">
              <w:rPr>
                <w:rFonts w:cs="Arial"/>
              </w:rPr>
              <w:t xml:space="preserve">Innovation strategy </w:t>
            </w:r>
            <w:r w:rsidRPr="00465322">
              <w:rPr>
                <w:rFonts w:cs="Arial"/>
              </w:rPr>
              <w:t>II</w:t>
            </w:r>
          </w:p>
        </w:tc>
        <w:tc>
          <w:tcPr>
            <w:tcW w:w="1048" w:type="dxa"/>
          </w:tcPr>
          <w:p w14:paraId="6A8EDFEE" w14:textId="77777777" w:rsidR="009E6468" w:rsidRPr="00DF1438" w:rsidRDefault="009E6468" w:rsidP="009E6468">
            <w:pPr>
              <w:rPr>
                <w:rFonts w:cs="Arial"/>
                <w:sz w:val="22"/>
                <w:szCs w:val="22"/>
                <w:lang w:val="en-US"/>
              </w:rPr>
            </w:pPr>
            <w:r w:rsidRPr="00DF1438">
              <w:rPr>
                <w:rFonts w:cs="Arial"/>
                <w:sz w:val="22"/>
                <w:szCs w:val="22"/>
                <w:lang w:val="en-US"/>
              </w:rPr>
              <w:t>5 ECTS</w:t>
            </w:r>
          </w:p>
        </w:tc>
        <w:tc>
          <w:tcPr>
            <w:tcW w:w="775" w:type="dxa"/>
          </w:tcPr>
          <w:p w14:paraId="0631A68D" w14:textId="77777777" w:rsidR="009E6468" w:rsidRDefault="009E6468" w:rsidP="009E6468">
            <w:pPr>
              <w:autoSpaceDE w:val="0"/>
              <w:autoSpaceDN w:val="0"/>
              <w:adjustRightInd w:val="0"/>
              <w:rPr>
                <w:rFonts w:cs="Arial"/>
                <w:szCs w:val="22"/>
              </w:rPr>
            </w:pPr>
            <w:r w:rsidRPr="00A22A75">
              <w:rPr>
                <w:rFonts w:cs="Arial"/>
                <w:szCs w:val="22"/>
              </w:rPr>
              <w:t>WiSe</w:t>
            </w:r>
          </w:p>
          <w:p w14:paraId="39CF10B7" w14:textId="77777777" w:rsidR="009E6468" w:rsidRDefault="009E6468" w:rsidP="009E6468">
            <w:pPr>
              <w:autoSpaceDE w:val="0"/>
              <w:autoSpaceDN w:val="0"/>
              <w:adjustRightInd w:val="0"/>
              <w:rPr>
                <w:rFonts w:cs="Arial"/>
                <w:szCs w:val="22"/>
              </w:rPr>
            </w:pPr>
            <w:r w:rsidRPr="00A22A75">
              <w:rPr>
                <w:rFonts w:cs="Arial"/>
                <w:szCs w:val="22"/>
              </w:rPr>
              <w:t>WiSe</w:t>
            </w:r>
          </w:p>
          <w:p w14:paraId="57C11DBC" w14:textId="77777777" w:rsidR="009E6468" w:rsidRPr="00DF1438" w:rsidRDefault="009E6468" w:rsidP="009E6468">
            <w:pPr>
              <w:autoSpaceDE w:val="0"/>
              <w:autoSpaceDN w:val="0"/>
              <w:adjustRightInd w:val="0"/>
              <w:rPr>
                <w:rFonts w:cs="Arial"/>
                <w:szCs w:val="22"/>
              </w:rPr>
            </w:pPr>
            <w:r w:rsidRPr="00A22A75">
              <w:rPr>
                <w:rFonts w:cs="Arial"/>
                <w:szCs w:val="22"/>
              </w:rPr>
              <w:t>WiSe</w:t>
            </w:r>
          </w:p>
        </w:tc>
        <w:tc>
          <w:tcPr>
            <w:tcW w:w="2813" w:type="dxa"/>
            <w:gridSpan w:val="2"/>
            <w:tcMar>
              <w:top w:w="28" w:type="dxa"/>
            </w:tcMar>
          </w:tcPr>
          <w:p w14:paraId="269EACA9" w14:textId="77777777" w:rsidR="009E6468" w:rsidRPr="00DF1438" w:rsidRDefault="009E6468" w:rsidP="009E6468">
            <w:pPr>
              <w:autoSpaceDE w:val="0"/>
              <w:autoSpaceDN w:val="0"/>
              <w:adjustRightInd w:val="0"/>
              <w:rPr>
                <w:rFonts w:cs="Arial"/>
                <w:sz w:val="22"/>
                <w:szCs w:val="22"/>
              </w:rPr>
            </w:pPr>
            <w:r w:rsidRPr="00DF1438">
              <w:rPr>
                <w:rFonts w:cs="Arial"/>
                <w:sz w:val="22"/>
                <w:szCs w:val="22"/>
              </w:rPr>
              <w:t>Prof. Dr. Möslein</w:t>
            </w:r>
          </w:p>
        </w:tc>
      </w:tr>
      <w:tr w:rsidR="009E6468" w:rsidRPr="00055497" w14:paraId="25BDDBFB" w14:textId="77777777" w:rsidTr="00E50DF4">
        <w:trPr>
          <w:trHeight w:val="567"/>
          <w:jc w:val="center"/>
        </w:trPr>
        <w:tc>
          <w:tcPr>
            <w:tcW w:w="1678" w:type="dxa"/>
            <w:tcMar>
              <w:top w:w="28" w:type="dxa"/>
            </w:tcMar>
          </w:tcPr>
          <w:p w14:paraId="6A7BBF46" w14:textId="4AD22317" w:rsidR="009E6468" w:rsidRPr="00DF1438" w:rsidRDefault="00BD3714" w:rsidP="009E6468">
            <w:pPr>
              <w:rPr>
                <w:rFonts w:cs="Arial"/>
                <w:sz w:val="22"/>
                <w:szCs w:val="22"/>
              </w:rPr>
            </w:pPr>
            <w:r w:rsidRPr="008F17D6">
              <w:rPr>
                <w:rFonts w:cs="Arial"/>
                <w:sz w:val="22"/>
                <w:szCs w:val="22"/>
                <w:lang w:val="en-US"/>
              </w:rPr>
              <w:t>8</w:t>
            </w:r>
            <w:r w:rsidR="009E6468" w:rsidRPr="00DF1438">
              <w:rPr>
                <w:rFonts w:cs="Arial"/>
                <w:sz w:val="22"/>
                <w:szCs w:val="22"/>
              </w:rPr>
              <w:t>2441</w:t>
            </w:r>
          </w:p>
        </w:tc>
        <w:tc>
          <w:tcPr>
            <w:tcW w:w="3506" w:type="dxa"/>
            <w:tcMar>
              <w:top w:w="28" w:type="dxa"/>
            </w:tcMar>
          </w:tcPr>
          <w:p w14:paraId="2865CF2D" w14:textId="77777777" w:rsidR="009E6468" w:rsidRPr="00DF1438" w:rsidRDefault="009E6468" w:rsidP="009E6468">
            <w:pPr>
              <w:autoSpaceDE w:val="0"/>
              <w:autoSpaceDN w:val="0"/>
              <w:adjustRightInd w:val="0"/>
              <w:rPr>
                <w:rFonts w:cs="Arial"/>
                <w:sz w:val="22"/>
                <w:szCs w:val="22"/>
                <w:lang w:val="en-US"/>
              </w:rPr>
            </w:pPr>
            <w:r w:rsidRPr="00DF1438">
              <w:rPr>
                <w:rFonts w:cs="Arial"/>
                <w:sz w:val="22"/>
                <w:szCs w:val="22"/>
                <w:lang w:eastAsia="en-US"/>
              </w:rPr>
              <w:t>E-commerce</w:t>
            </w:r>
          </w:p>
        </w:tc>
        <w:tc>
          <w:tcPr>
            <w:tcW w:w="1048" w:type="dxa"/>
          </w:tcPr>
          <w:p w14:paraId="64C9B6A8" w14:textId="77777777" w:rsidR="009E6468" w:rsidRPr="00DF1438" w:rsidRDefault="009E6468" w:rsidP="009E6468">
            <w:pPr>
              <w:rPr>
                <w:rFonts w:cs="Arial"/>
                <w:sz w:val="22"/>
                <w:szCs w:val="22"/>
                <w:lang w:val="en-US"/>
              </w:rPr>
            </w:pPr>
            <w:r w:rsidRPr="00DF1438">
              <w:rPr>
                <w:rFonts w:cs="Arial"/>
                <w:sz w:val="22"/>
                <w:szCs w:val="22"/>
                <w:lang w:val="en-US"/>
              </w:rPr>
              <w:t>5 ECTS</w:t>
            </w:r>
          </w:p>
        </w:tc>
        <w:tc>
          <w:tcPr>
            <w:tcW w:w="775" w:type="dxa"/>
          </w:tcPr>
          <w:p w14:paraId="2971258C" w14:textId="77777777" w:rsidR="009E6468" w:rsidRPr="00DF1438" w:rsidRDefault="009E6468" w:rsidP="009E6468">
            <w:pPr>
              <w:rPr>
                <w:rFonts w:cs="Arial"/>
                <w:szCs w:val="22"/>
              </w:rPr>
            </w:pPr>
            <w:r>
              <w:rPr>
                <w:szCs w:val="22"/>
              </w:rPr>
              <w:t>SoSe</w:t>
            </w:r>
          </w:p>
        </w:tc>
        <w:tc>
          <w:tcPr>
            <w:tcW w:w="2813" w:type="dxa"/>
            <w:gridSpan w:val="2"/>
            <w:tcMar>
              <w:top w:w="28" w:type="dxa"/>
            </w:tcMar>
          </w:tcPr>
          <w:p w14:paraId="74BA2F84" w14:textId="77777777" w:rsidR="009E6468" w:rsidRPr="00DF1438" w:rsidRDefault="009E6468" w:rsidP="009E6468">
            <w:pPr>
              <w:rPr>
                <w:rFonts w:cs="Arial"/>
                <w:sz w:val="22"/>
                <w:szCs w:val="22"/>
                <w:lang w:val="en-US"/>
              </w:rPr>
            </w:pPr>
            <w:r w:rsidRPr="00DF1438">
              <w:rPr>
                <w:rFonts w:cs="Arial"/>
                <w:sz w:val="22"/>
                <w:szCs w:val="22"/>
              </w:rPr>
              <w:t>Prof. Dr. Bodendorf</w:t>
            </w:r>
          </w:p>
        </w:tc>
      </w:tr>
      <w:tr w:rsidR="009E6468" w14:paraId="3A7F5712" w14:textId="77777777" w:rsidTr="00E50DF4">
        <w:trPr>
          <w:trHeight w:val="567"/>
          <w:jc w:val="center"/>
        </w:trPr>
        <w:tc>
          <w:tcPr>
            <w:tcW w:w="1678" w:type="dxa"/>
            <w:tcMar>
              <w:top w:w="28" w:type="dxa"/>
            </w:tcMar>
          </w:tcPr>
          <w:p w14:paraId="7FACFDED" w14:textId="35CE28E6" w:rsidR="009E6468" w:rsidRPr="00DF1438" w:rsidRDefault="00BD3714" w:rsidP="009E6468">
            <w:pPr>
              <w:rPr>
                <w:rFonts w:cs="Arial"/>
                <w:sz w:val="22"/>
                <w:szCs w:val="22"/>
                <w:lang w:val="en-US"/>
              </w:rPr>
            </w:pPr>
            <w:r w:rsidRPr="008F17D6">
              <w:rPr>
                <w:rFonts w:cs="Arial"/>
                <w:sz w:val="22"/>
                <w:szCs w:val="22"/>
                <w:lang w:val="en-US"/>
              </w:rPr>
              <w:t>8</w:t>
            </w:r>
            <w:r w:rsidR="009E6468" w:rsidRPr="00DF1438">
              <w:rPr>
                <w:rFonts w:cs="Arial"/>
                <w:sz w:val="22"/>
                <w:szCs w:val="22"/>
              </w:rPr>
              <w:t>6360</w:t>
            </w:r>
          </w:p>
        </w:tc>
        <w:tc>
          <w:tcPr>
            <w:tcW w:w="3506" w:type="dxa"/>
            <w:tcMar>
              <w:top w:w="28" w:type="dxa"/>
            </w:tcMar>
          </w:tcPr>
          <w:p w14:paraId="2A9673D2" w14:textId="77777777" w:rsidR="009E6468" w:rsidRPr="00DF1438" w:rsidRDefault="009E6468" w:rsidP="009E6468">
            <w:pPr>
              <w:autoSpaceDE w:val="0"/>
              <w:autoSpaceDN w:val="0"/>
              <w:adjustRightInd w:val="0"/>
              <w:rPr>
                <w:rFonts w:cs="Arial"/>
                <w:sz w:val="22"/>
                <w:szCs w:val="22"/>
              </w:rPr>
            </w:pPr>
            <w:r w:rsidRPr="00DF1438">
              <w:rPr>
                <w:rFonts w:cs="Arial"/>
                <w:sz w:val="22"/>
                <w:szCs w:val="22"/>
                <w:lang w:eastAsia="en-US"/>
              </w:rPr>
              <w:t>Mobile service business</w:t>
            </w:r>
          </w:p>
        </w:tc>
        <w:tc>
          <w:tcPr>
            <w:tcW w:w="1048" w:type="dxa"/>
          </w:tcPr>
          <w:p w14:paraId="68E6098A" w14:textId="77777777" w:rsidR="009E6468" w:rsidRPr="00DF1438" w:rsidRDefault="009E6468" w:rsidP="009E6468">
            <w:pPr>
              <w:rPr>
                <w:rFonts w:cs="Arial"/>
                <w:sz w:val="22"/>
                <w:szCs w:val="22"/>
                <w:lang w:val="en-US"/>
              </w:rPr>
            </w:pPr>
            <w:r w:rsidRPr="00DF1438">
              <w:rPr>
                <w:sz w:val="22"/>
                <w:szCs w:val="22"/>
                <w:lang w:val="en-US"/>
              </w:rPr>
              <w:t xml:space="preserve">5 ECTS </w:t>
            </w:r>
          </w:p>
        </w:tc>
        <w:tc>
          <w:tcPr>
            <w:tcW w:w="775" w:type="dxa"/>
          </w:tcPr>
          <w:p w14:paraId="5C08F38F" w14:textId="77777777" w:rsidR="009E6468" w:rsidRPr="00DF1438" w:rsidRDefault="009E6468" w:rsidP="009E6468">
            <w:pPr>
              <w:rPr>
                <w:rFonts w:cs="Arial"/>
                <w:szCs w:val="22"/>
              </w:rPr>
            </w:pPr>
            <w:r>
              <w:rPr>
                <w:szCs w:val="22"/>
              </w:rPr>
              <w:t>SoSe</w:t>
            </w:r>
          </w:p>
        </w:tc>
        <w:tc>
          <w:tcPr>
            <w:tcW w:w="2813" w:type="dxa"/>
            <w:gridSpan w:val="2"/>
            <w:tcMar>
              <w:top w:w="28" w:type="dxa"/>
            </w:tcMar>
          </w:tcPr>
          <w:p w14:paraId="5E749B86" w14:textId="77777777" w:rsidR="009E6468" w:rsidRPr="00DF1438" w:rsidRDefault="009E6468" w:rsidP="009E6468">
            <w:pPr>
              <w:rPr>
                <w:rFonts w:cs="Arial"/>
                <w:sz w:val="22"/>
                <w:szCs w:val="22"/>
                <w:lang w:val="en-US"/>
              </w:rPr>
            </w:pPr>
            <w:r w:rsidRPr="00DF1438">
              <w:rPr>
                <w:rFonts w:cs="Arial"/>
                <w:sz w:val="22"/>
                <w:szCs w:val="22"/>
              </w:rPr>
              <w:t>Prof. Dr. Bodendorf</w:t>
            </w:r>
          </w:p>
        </w:tc>
      </w:tr>
      <w:tr w:rsidR="009E6468" w14:paraId="75BD9B3E" w14:textId="77777777" w:rsidTr="00E50DF4">
        <w:trPr>
          <w:trHeight w:val="567"/>
          <w:jc w:val="center"/>
        </w:trPr>
        <w:tc>
          <w:tcPr>
            <w:tcW w:w="1678" w:type="dxa"/>
            <w:tcMar>
              <w:top w:w="28" w:type="dxa"/>
            </w:tcMar>
          </w:tcPr>
          <w:p w14:paraId="423C1CE3" w14:textId="5B2A5D16" w:rsidR="009E6468" w:rsidRPr="00DF1438" w:rsidRDefault="00BD3714" w:rsidP="009E6468">
            <w:pPr>
              <w:rPr>
                <w:sz w:val="22"/>
                <w:szCs w:val="22"/>
                <w:lang w:val="en-US"/>
              </w:rPr>
            </w:pPr>
            <w:r w:rsidRPr="008F17D6">
              <w:rPr>
                <w:rFonts w:cs="Arial"/>
                <w:sz w:val="22"/>
                <w:szCs w:val="22"/>
                <w:lang w:val="en-US"/>
              </w:rPr>
              <w:t>8</w:t>
            </w:r>
            <w:r w:rsidR="009E6468" w:rsidRPr="00DF1438">
              <w:rPr>
                <w:rFonts w:cs="Arial"/>
                <w:sz w:val="22"/>
                <w:szCs w:val="22"/>
              </w:rPr>
              <w:t>2455</w:t>
            </w:r>
          </w:p>
        </w:tc>
        <w:tc>
          <w:tcPr>
            <w:tcW w:w="3506" w:type="dxa"/>
            <w:tcMar>
              <w:top w:w="28" w:type="dxa"/>
            </w:tcMar>
          </w:tcPr>
          <w:p w14:paraId="172D1805" w14:textId="77777777" w:rsidR="009E6468" w:rsidRPr="00FB6319" w:rsidRDefault="009E6468" w:rsidP="009E6468">
            <w:pPr>
              <w:rPr>
                <w:rFonts w:cs="Arial"/>
                <w:sz w:val="22"/>
                <w:szCs w:val="22"/>
                <w:lang w:val="en-GB" w:eastAsia="en-US"/>
              </w:rPr>
            </w:pPr>
            <w:r w:rsidRPr="00DF1438">
              <w:rPr>
                <w:rFonts w:cs="Arial"/>
                <w:bCs/>
                <w:sz w:val="22"/>
                <w:szCs w:val="22"/>
                <w:lang w:val="en-GB"/>
              </w:rPr>
              <w:t>Service Management und Service Engineering</w:t>
            </w:r>
          </w:p>
        </w:tc>
        <w:tc>
          <w:tcPr>
            <w:tcW w:w="1048" w:type="dxa"/>
          </w:tcPr>
          <w:p w14:paraId="37FF2C58" w14:textId="77777777" w:rsidR="009E6468" w:rsidRPr="00DF1438" w:rsidRDefault="009E6468" w:rsidP="009E6468">
            <w:pPr>
              <w:rPr>
                <w:sz w:val="22"/>
                <w:szCs w:val="22"/>
                <w:lang w:val="en-US"/>
              </w:rPr>
            </w:pPr>
            <w:r w:rsidRPr="00DF1438">
              <w:rPr>
                <w:sz w:val="22"/>
                <w:szCs w:val="22"/>
                <w:lang w:val="en-US"/>
              </w:rPr>
              <w:t>5 ECTS</w:t>
            </w:r>
          </w:p>
        </w:tc>
        <w:tc>
          <w:tcPr>
            <w:tcW w:w="775" w:type="dxa"/>
          </w:tcPr>
          <w:p w14:paraId="5354EC1B" w14:textId="77777777" w:rsidR="009E6468" w:rsidRPr="00DF1438" w:rsidRDefault="009E6468" w:rsidP="009E6468">
            <w:pPr>
              <w:rPr>
                <w:rFonts w:cs="Arial"/>
                <w:szCs w:val="22"/>
              </w:rPr>
            </w:pPr>
            <w:r>
              <w:rPr>
                <w:szCs w:val="22"/>
              </w:rPr>
              <w:t>SoSe</w:t>
            </w:r>
          </w:p>
        </w:tc>
        <w:tc>
          <w:tcPr>
            <w:tcW w:w="2813" w:type="dxa"/>
            <w:gridSpan w:val="2"/>
            <w:tcMar>
              <w:top w:w="28" w:type="dxa"/>
            </w:tcMar>
          </w:tcPr>
          <w:p w14:paraId="7BF2B43A" w14:textId="77777777" w:rsidR="009E6468" w:rsidRPr="00DF1438" w:rsidRDefault="009E6468" w:rsidP="009E6468">
            <w:pPr>
              <w:rPr>
                <w:rFonts w:cs="Arial"/>
                <w:sz w:val="22"/>
                <w:szCs w:val="22"/>
                <w:lang w:val="en-GB"/>
              </w:rPr>
            </w:pPr>
            <w:r w:rsidRPr="00DF1438">
              <w:rPr>
                <w:rFonts w:cs="Arial"/>
                <w:sz w:val="22"/>
                <w:szCs w:val="22"/>
              </w:rPr>
              <w:t>Prof. Dr. Matzner</w:t>
            </w:r>
          </w:p>
          <w:p w14:paraId="28F90EE8" w14:textId="77777777" w:rsidR="009E6468" w:rsidRPr="00DF1438" w:rsidRDefault="009E6468" w:rsidP="009E6468">
            <w:pPr>
              <w:rPr>
                <w:rFonts w:cs="Arial"/>
                <w:sz w:val="22"/>
                <w:szCs w:val="22"/>
                <w:lang w:val="en-US"/>
              </w:rPr>
            </w:pPr>
          </w:p>
        </w:tc>
      </w:tr>
      <w:bookmarkEnd w:id="3306"/>
    </w:tbl>
    <w:p w14:paraId="05F985E0" w14:textId="77777777" w:rsidR="009E6468" w:rsidRDefault="009E6468" w:rsidP="00E50DF4"/>
    <w:p w14:paraId="509188AA" w14:textId="77777777" w:rsidR="009E6468" w:rsidRDefault="009E6468" w:rsidP="00E50DF4">
      <w:pPr>
        <w:spacing w:after="160" w:line="259" w:lineRule="auto"/>
      </w:pPr>
      <w:r>
        <w:br w:type="page"/>
      </w: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9E6468" w:rsidRPr="00792358" w14:paraId="53025A48" w14:textId="77777777" w:rsidTr="00E50DF4">
        <w:trPr>
          <w:gridAfter w:val="1"/>
          <w:wAfter w:w="7" w:type="dxa"/>
          <w:trHeight w:val="567"/>
          <w:jc w:val="center"/>
        </w:trPr>
        <w:tc>
          <w:tcPr>
            <w:tcW w:w="9813" w:type="dxa"/>
            <w:gridSpan w:val="5"/>
            <w:shd w:val="clear" w:color="auto" w:fill="D9D9D9" w:themeFill="background1" w:themeFillShade="D9"/>
          </w:tcPr>
          <w:p w14:paraId="7A34B4A0" w14:textId="77777777" w:rsidR="009E6468" w:rsidRPr="00792358" w:rsidRDefault="009E6468" w:rsidP="009E6468">
            <w:pPr>
              <w:rPr>
                <w:rFonts w:cs="Arial"/>
                <w:b/>
                <w:sz w:val="24"/>
                <w:lang w:eastAsia="en-US"/>
              </w:rPr>
            </w:pPr>
            <w:r w:rsidRPr="00A53784">
              <w:rPr>
                <w:rFonts w:cs="Arial"/>
                <w:b/>
                <w:sz w:val="24"/>
                <w:lang w:eastAsia="en-US"/>
              </w:rPr>
              <w:lastRenderedPageBreak/>
              <w:t>Architectures &amp; Development</w:t>
            </w:r>
            <w:r w:rsidRPr="00792358">
              <w:rPr>
                <w:rFonts w:cs="Arial"/>
                <w:b/>
                <w:sz w:val="24"/>
                <w:lang w:eastAsia="en-US"/>
              </w:rPr>
              <w:t xml:space="preserve"> (</w:t>
            </w:r>
            <w:r>
              <w:rPr>
                <w:rFonts w:cs="Arial"/>
                <w:b/>
                <w:sz w:val="24"/>
                <w:lang w:eastAsia="en-US"/>
              </w:rPr>
              <w:t>15 ECTS</w:t>
            </w:r>
            <w:r w:rsidRPr="00792358">
              <w:rPr>
                <w:rFonts w:cs="Arial"/>
                <w:b/>
                <w:sz w:val="24"/>
                <w:lang w:eastAsia="en-US"/>
              </w:rPr>
              <w:t>)</w:t>
            </w:r>
          </w:p>
        </w:tc>
      </w:tr>
      <w:tr w:rsidR="009E6468" w:rsidRPr="00055497" w14:paraId="775C3903" w14:textId="77777777" w:rsidTr="00E50DF4">
        <w:trPr>
          <w:trHeight w:val="567"/>
          <w:jc w:val="center"/>
        </w:trPr>
        <w:tc>
          <w:tcPr>
            <w:tcW w:w="1678" w:type="dxa"/>
            <w:shd w:val="clear" w:color="auto" w:fill="D9D9D9" w:themeFill="background1" w:themeFillShade="D9"/>
          </w:tcPr>
          <w:p w14:paraId="1C4E5540" w14:textId="77777777" w:rsidR="009E6468" w:rsidRPr="00DF1438" w:rsidRDefault="009E6468" w:rsidP="009E6468">
            <w:pPr>
              <w:pStyle w:val="Standardmittel"/>
              <w:rPr>
                <w:sz w:val="22"/>
                <w:szCs w:val="22"/>
              </w:rPr>
            </w:pPr>
            <w:r w:rsidRPr="00DF1438">
              <w:rPr>
                <w:sz w:val="22"/>
                <w:szCs w:val="22"/>
              </w:rPr>
              <w:t>Modulnummer</w:t>
            </w:r>
          </w:p>
        </w:tc>
        <w:tc>
          <w:tcPr>
            <w:tcW w:w="3506" w:type="dxa"/>
            <w:shd w:val="clear" w:color="auto" w:fill="D9D9D9" w:themeFill="background1" w:themeFillShade="D9"/>
          </w:tcPr>
          <w:p w14:paraId="04292A9B" w14:textId="77777777" w:rsidR="009E6468" w:rsidRPr="00DF1438" w:rsidRDefault="009E6468" w:rsidP="009E6468">
            <w:pPr>
              <w:pStyle w:val="Standardmittel"/>
              <w:rPr>
                <w:sz w:val="22"/>
                <w:szCs w:val="22"/>
              </w:rPr>
            </w:pPr>
            <w:r w:rsidRPr="00DF1438">
              <w:rPr>
                <w:sz w:val="22"/>
                <w:szCs w:val="22"/>
              </w:rPr>
              <w:t>Modulname</w:t>
            </w:r>
          </w:p>
        </w:tc>
        <w:tc>
          <w:tcPr>
            <w:tcW w:w="1048" w:type="dxa"/>
            <w:shd w:val="clear" w:color="auto" w:fill="D9D9D9" w:themeFill="background1" w:themeFillShade="D9"/>
          </w:tcPr>
          <w:p w14:paraId="3A54322F" w14:textId="77777777" w:rsidR="009E6468" w:rsidRPr="00DF1438" w:rsidRDefault="009E6468" w:rsidP="009E6468">
            <w:pPr>
              <w:pStyle w:val="Standardmittel"/>
              <w:rPr>
                <w:sz w:val="22"/>
                <w:szCs w:val="22"/>
              </w:rPr>
            </w:pPr>
            <w:r w:rsidRPr="00DF1438">
              <w:rPr>
                <w:sz w:val="22"/>
                <w:szCs w:val="22"/>
              </w:rPr>
              <w:t>ECTS</w:t>
            </w:r>
          </w:p>
        </w:tc>
        <w:tc>
          <w:tcPr>
            <w:tcW w:w="775" w:type="dxa"/>
            <w:shd w:val="clear" w:color="auto" w:fill="D9D9D9" w:themeFill="background1" w:themeFillShade="D9"/>
          </w:tcPr>
          <w:p w14:paraId="4B15FF8D" w14:textId="77777777" w:rsidR="009E6468" w:rsidRPr="00A45F1B" w:rsidRDefault="009E6468" w:rsidP="009E6468">
            <w:pPr>
              <w:pStyle w:val="Standardmittel"/>
              <w:rPr>
                <w:szCs w:val="20"/>
              </w:rPr>
            </w:pPr>
            <w:r w:rsidRPr="005541CE">
              <w:rPr>
                <w:szCs w:val="20"/>
              </w:rPr>
              <w:t>WiSe/S</w:t>
            </w:r>
            <w:r w:rsidRPr="00A45F1B">
              <w:rPr>
                <w:szCs w:val="20"/>
              </w:rPr>
              <w:t>oSe</w:t>
            </w:r>
          </w:p>
        </w:tc>
        <w:tc>
          <w:tcPr>
            <w:tcW w:w="2813" w:type="dxa"/>
            <w:gridSpan w:val="2"/>
            <w:shd w:val="clear" w:color="auto" w:fill="D9D9D9" w:themeFill="background1" w:themeFillShade="D9"/>
          </w:tcPr>
          <w:p w14:paraId="25F9B332" w14:textId="77777777" w:rsidR="009E6468" w:rsidRPr="00DF1438" w:rsidRDefault="009E6468" w:rsidP="009E6468">
            <w:pPr>
              <w:pStyle w:val="Standardmittel"/>
              <w:rPr>
                <w:sz w:val="22"/>
                <w:szCs w:val="22"/>
              </w:rPr>
            </w:pPr>
            <w:r w:rsidRPr="00DF1438">
              <w:rPr>
                <w:sz w:val="22"/>
                <w:szCs w:val="22"/>
              </w:rPr>
              <w:t>Modulverantwortliche/r</w:t>
            </w:r>
          </w:p>
        </w:tc>
      </w:tr>
      <w:tr w:rsidR="009E6468" w:rsidRPr="00B31387" w14:paraId="097C032F" w14:textId="77777777" w:rsidTr="00E50DF4">
        <w:trPr>
          <w:trHeight w:val="567"/>
          <w:jc w:val="center"/>
        </w:trPr>
        <w:tc>
          <w:tcPr>
            <w:tcW w:w="1678" w:type="dxa"/>
            <w:tcMar>
              <w:top w:w="28" w:type="dxa"/>
            </w:tcMar>
          </w:tcPr>
          <w:p w14:paraId="28041C9B" w14:textId="6CC87BED" w:rsidR="009E6468" w:rsidRPr="00DF1438" w:rsidRDefault="00BD3714" w:rsidP="009E6468">
            <w:pPr>
              <w:rPr>
                <w:rFonts w:cs="Arial"/>
                <w:sz w:val="22"/>
                <w:szCs w:val="22"/>
                <w:lang w:val="en-US"/>
              </w:rPr>
            </w:pPr>
            <w:r w:rsidRPr="008F17D6">
              <w:rPr>
                <w:rFonts w:cs="Arial"/>
                <w:sz w:val="22"/>
                <w:szCs w:val="22"/>
                <w:lang w:val="en-US"/>
              </w:rPr>
              <w:t>8</w:t>
            </w:r>
            <w:r w:rsidR="009E6468" w:rsidRPr="00DF1438">
              <w:rPr>
                <w:rFonts w:cs="Arial"/>
                <w:sz w:val="22"/>
                <w:szCs w:val="22"/>
                <w:lang w:val="en-US"/>
              </w:rPr>
              <w:t>3452</w:t>
            </w:r>
          </w:p>
        </w:tc>
        <w:tc>
          <w:tcPr>
            <w:tcW w:w="3506" w:type="dxa"/>
            <w:tcMar>
              <w:top w:w="28" w:type="dxa"/>
            </w:tcMar>
          </w:tcPr>
          <w:p w14:paraId="40CA2B2B" w14:textId="77777777" w:rsidR="009E6468" w:rsidRDefault="009E6468" w:rsidP="009E6468">
            <w:pPr>
              <w:autoSpaceDE w:val="0"/>
              <w:autoSpaceDN w:val="0"/>
              <w:adjustRightInd w:val="0"/>
              <w:rPr>
                <w:rFonts w:cs="Arial"/>
                <w:bCs/>
                <w:sz w:val="22"/>
                <w:szCs w:val="22"/>
              </w:rPr>
            </w:pPr>
            <w:r w:rsidRPr="00DF1438">
              <w:rPr>
                <w:rFonts w:cs="Arial"/>
                <w:sz w:val="22"/>
                <w:szCs w:val="22"/>
                <w:lang w:val="en-US"/>
              </w:rPr>
              <w:t>Innovation technology</w:t>
            </w:r>
          </w:p>
          <w:p w14:paraId="26E6E7B1" w14:textId="77777777" w:rsidR="009E6468" w:rsidRDefault="009E6468" w:rsidP="00F62C9E">
            <w:pPr>
              <w:pStyle w:val="Listenabsatz"/>
              <w:numPr>
                <w:ilvl w:val="0"/>
                <w:numId w:val="350"/>
              </w:numPr>
              <w:autoSpaceDE w:val="0"/>
              <w:autoSpaceDN w:val="0"/>
              <w:adjustRightInd w:val="0"/>
              <w:rPr>
                <w:rFonts w:cs="Arial"/>
                <w:lang w:val="en-US"/>
              </w:rPr>
            </w:pPr>
            <w:r w:rsidRPr="00F77D81">
              <w:rPr>
                <w:rFonts w:cs="Arial"/>
                <w:lang w:val="en-US"/>
              </w:rPr>
              <w:t>Innovation technology I</w:t>
            </w:r>
          </w:p>
          <w:p w14:paraId="03532754" w14:textId="77777777" w:rsidR="009E6468" w:rsidRPr="00B615EA" w:rsidRDefault="009E6468" w:rsidP="00F62C9E">
            <w:pPr>
              <w:pStyle w:val="Listenabsatz"/>
              <w:numPr>
                <w:ilvl w:val="0"/>
                <w:numId w:val="350"/>
              </w:numPr>
              <w:autoSpaceDE w:val="0"/>
              <w:autoSpaceDN w:val="0"/>
              <w:adjustRightInd w:val="0"/>
              <w:rPr>
                <w:rFonts w:cs="Arial"/>
                <w:lang w:val="en-US"/>
              </w:rPr>
            </w:pPr>
            <w:r w:rsidRPr="00F77D81">
              <w:rPr>
                <w:rFonts w:cs="Arial"/>
                <w:lang w:val="en-US"/>
              </w:rPr>
              <w:t>Innovation technology II</w:t>
            </w:r>
          </w:p>
        </w:tc>
        <w:tc>
          <w:tcPr>
            <w:tcW w:w="1048" w:type="dxa"/>
          </w:tcPr>
          <w:p w14:paraId="28187392" w14:textId="77777777" w:rsidR="009E6468" w:rsidRPr="00DF1438" w:rsidRDefault="009E6468" w:rsidP="009E6468">
            <w:pPr>
              <w:rPr>
                <w:rFonts w:cs="Arial"/>
                <w:sz w:val="22"/>
                <w:szCs w:val="22"/>
                <w:lang w:val="en-US"/>
              </w:rPr>
            </w:pPr>
            <w:r w:rsidRPr="00DF1438">
              <w:rPr>
                <w:rFonts w:cs="Arial"/>
                <w:sz w:val="22"/>
                <w:szCs w:val="22"/>
                <w:lang w:val="en-US"/>
              </w:rPr>
              <w:t>5 ECTS</w:t>
            </w:r>
          </w:p>
        </w:tc>
        <w:tc>
          <w:tcPr>
            <w:tcW w:w="775" w:type="dxa"/>
          </w:tcPr>
          <w:p w14:paraId="4D166868" w14:textId="77777777" w:rsidR="009E6468" w:rsidRDefault="009E6468" w:rsidP="009E6468">
            <w:pPr>
              <w:autoSpaceDE w:val="0"/>
              <w:autoSpaceDN w:val="0"/>
              <w:adjustRightInd w:val="0"/>
              <w:rPr>
                <w:rFonts w:cs="Arial"/>
                <w:szCs w:val="22"/>
              </w:rPr>
            </w:pPr>
            <w:r>
              <w:rPr>
                <w:rFonts w:cs="Arial"/>
                <w:szCs w:val="22"/>
              </w:rPr>
              <w:t>-</w:t>
            </w:r>
          </w:p>
          <w:p w14:paraId="6FB02962" w14:textId="77777777" w:rsidR="009E6468" w:rsidRDefault="009E6468" w:rsidP="009E6468">
            <w:pPr>
              <w:autoSpaceDE w:val="0"/>
              <w:autoSpaceDN w:val="0"/>
              <w:adjustRightInd w:val="0"/>
              <w:rPr>
                <w:rFonts w:cs="Arial"/>
                <w:szCs w:val="22"/>
              </w:rPr>
            </w:pPr>
            <w:r w:rsidRPr="00A22A75">
              <w:rPr>
                <w:rFonts w:cs="Arial"/>
                <w:szCs w:val="22"/>
              </w:rPr>
              <w:t>WiSe</w:t>
            </w:r>
          </w:p>
          <w:p w14:paraId="54307901" w14:textId="77777777" w:rsidR="009E6468" w:rsidRPr="00DF1438" w:rsidRDefault="009E6468" w:rsidP="009E6468">
            <w:pPr>
              <w:autoSpaceDE w:val="0"/>
              <w:autoSpaceDN w:val="0"/>
              <w:adjustRightInd w:val="0"/>
              <w:rPr>
                <w:rFonts w:cs="Arial"/>
                <w:szCs w:val="22"/>
              </w:rPr>
            </w:pPr>
            <w:r>
              <w:rPr>
                <w:szCs w:val="22"/>
              </w:rPr>
              <w:t>SoSe</w:t>
            </w:r>
          </w:p>
        </w:tc>
        <w:tc>
          <w:tcPr>
            <w:tcW w:w="2813" w:type="dxa"/>
            <w:gridSpan w:val="2"/>
            <w:tcMar>
              <w:top w:w="28" w:type="dxa"/>
            </w:tcMar>
          </w:tcPr>
          <w:p w14:paraId="629F047C" w14:textId="77777777" w:rsidR="009E6468" w:rsidRPr="00DF1438" w:rsidRDefault="009E6468" w:rsidP="009E6468">
            <w:pPr>
              <w:autoSpaceDE w:val="0"/>
              <w:autoSpaceDN w:val="0"/>
              <w:adjustRightInd w:val="0"/>
              <w:rPr>
                <w:rFonts w:cs="Arial"/>
                <w:sz w:val="22"/>
                <w:szCs w:val="22"/>
              </w:rPr>
            </w:pPr>
            <w:r w:rsidRPr="00DF1438">
              <w:rPr>
                <w:rFonts w:cs="Arial"/>
                <w:sz w:val="22"/>
                <w:szCs w:val="22"/>
              </w:rPr>
              <w:t>Prof. Dr. Möslein</w:t>
            </w:r>
          </w:p>
        </w:tc>
      </w:tr>
      <w:tr w:rsidR="009E6468" w:rsidRPr="00055497" w14:paraId="3D232E99" w14:textId="77777777" w:rsidTr="00E50DF4">
        <w:trPr>
          <w:trHeight w:val="567"/>
          <w:jc w:val="center"/>
        </w:trPr>
        <w:tc>
          <w:tcPr>
            <w:tcW w:w="1678" w:type="dxa"/>
            <w:tcMar>
              <w:top w:w="28" w:type="dxa"/>
            </w:tcMar>
          </w:tcPr>
          <w:p w14:paraId="7592D865" w14:textId="22C4E749" w:rsidR="009E6468" w:rsidRPr="00DF1438" w:rsidRDefault="00BD3714" w:rsidP="009E6468">
            <w:pPr>
              <w:rPr>
                <w:rFonts w:cs="Arial"/>
                <w:sz w:val="22"/>
                <w:szCs w:val="22"/>
              </w:rPr>
            </w:pPr>
            <w:r w:rsidRPr="008F17D6">
              <w:rPr>
                <w:rFonts w:cs="Arial"/>
                <w:sz w:val="22"/>
                <w:szCs w:val="22"/>
                <w:lang w:val="en-US"/>
              </w:rPr>
              <w:t>8</w:t>
            </w:r>
            <w:r w:rsidR="009E6468" w:rsidRPr="00DF1438">
              <w:rPr>
                <w:rFonts w:cs="Arial"/>
                <w:sz w:val="22"/>
                <w:szCs w:val="22"/>
                <w:lang w:val="en-US"/>
              </w:rPr>
              <w:t>3461</w:t>
            </w:r>
          </w:p>
        </w:tc>
        <w:tc>
          <w:tcPr>
            <w:tcW w:w="3506" w:type="dxa"/>
            <w:tcMar>
              <w:top w:w="28" w:type="dxa"/>
            </w:tcMar>
          </w:tcPr>
          <w:p w14:paraId="1D848EFC" w14:textId="77777777" w:rsidR="009E6468" w:rsidRPr="00DF1438" w:rsidRDefault="009E6468" w:rsidP="009E6468">
            <w:pPr>
              <w:autoSpaceDE w:val="0"/>
              <w:autoSpaceDN w:val="0"/>
              <w:adjustRightInd w:val="0"/>
              <w:rPr>
                <w:rFonts w:cs="Arial"/>
                <w:sz w:val="22"/>
                <w:szCs w:val="22"/>
                <w:lang w:val="en-US"/>
              </w:rPr>
            </w:pPr>
            <w:r w:rsidRPr="00DF1438">
              <w:rPr>
                <w:rFonts w:cs="Arial"/>
                <w:sz w:val="22"/>
                <w:szCs w:val="22"/>
                <w:lang w:val="en-US"/>
              </w:rPr>
              <w:t>Prozess- und Informationsmanagement</w:t>
            </w:r>
          </w:p>
        </w:tc>
        <w:tc>
          <w:tcPr>
            <w:tcW w:w="1048" w:type="dxa"/>
          </w:tcPr>
          <w:p w14:paraId="016E096E" w14:textId="77777777" w:rsidR="009E6468" w:rsidRPr="00DF1438" w:rsidRDefault="009E6468" w:rsidP="009E6468">
            <w:pPr>
              <w:rPr>
                <w:rFonts w:cs="Arial"/>
                <w:sz w:val="22"/>
                <w:szCs w:val="22"/>
                <w:lang w:val="en-US"/>
              </w:rPr>
            </w:pPr>
            <w:r w:rsidRPr="00DF1438">
              <w:rPr>
                <w:rFonts w:cs="Arial"/>
                <w:sz w:val="22"/>
                <w:szCs w:val="22"/>
                <w:lang w:val="en-US"/>
              </w:rPr>
              <w:t>5 ECTS</w:t>
            </w:r>
          </w:p>
        </w:tc>
        <w:tc>
          <w:tcPr>
            <w:tcW w:w="775" w:type="dxa"/>
          </w:tcPr>
          <w:p w14:paraId="756C770E" w14:textId="77777777" w:rsidR="009E6468" w:rsidRPr="00DF1438" w:rsidRDefault="009E6468" w:rsidP="009E6468">
            <w:pPr>
              <w:rPr>
                <w:rFonts w:cs="Arial"/>
                <w:szCs w:val="22"/>
              </w:rPr>
            </w:pPr>
            <w:r>
              <w:rPr>
                <w:szCs w:val="22"/>
              </w:rPr>
              <w:t>WiSe</w:t>
            </w:r>
          </w:p>
        </w:tc>
        <w:tc>
          <w:tcPr>
            <w:tcW w:w="2813" w:type="dxa"/>
            <w:gridSpan w:val="2"/>
            <w:tcMar>
              <w:top w:w="28" w:type="dxa"/>
            </w:tcMar>
          </w:tcPr>
          <w:p w14:paraId="5D2059D5" w14:textId="77777777" w:rsidR="009E6468" w:rsidRPr="00DF1438" w:rsidRDefault="009E6468" w:rsidP="009E6468">
            <w:pPr>
              <w:rPr>
                <w:rFonts w:cs="Arial"/>
                <w:sz w:val="22"/>
                <w:szCs w:val="22"/>
                <w:lang w:val="en-US"/>
              </w:rPr>
            </w:pPr>
            <w:r w:rsidRPr="00DF1438">
              <w:rPr>
                <w:rFonts w:cs="Arial"/>
                <w:sz w:val="22"/>
                <w:szCs w:val="22"/>
              </w:rPr>
              <w:t>Prof. Dr. Bodendorf</w:t>
            </w:r>
          </w:p>
        </w:tc>
      </w:tr>
      <w:tr w:rsidR="009E6468" w14:paraId="01BAC57B" w14:textId="77777777" w:rsidTr="00E50DF4">
        <w:trPr>
          <w:trHeight w:val="567"/>
          <w:jc w:val="center"/>
        </w:trPr>
        <w:tc>
          <w:tcPr>
            <w:tcW w:w="1678" w:type="dxa"/>
            <w:tcMar>
              <w:top w:w="28" w:type="dxa"/>
            </w:tcMar>
          </w:tcPr>
          <w:p w14:paraId="09BF84D8" w14:textId="3B6B3811" w:rsidR="009E6468" w:rsidRPr="00DF1438" w:rsidRDefault="00BD3714">
            <w:pPr>
              <w:rPr>
                <w:rFonts w:cs="Arial"/>
                <w:sz w:val="22"/>
                <w:szCs w:val="22"/>
                <w:lang w:val="en-US"/>
              </w:rPr>
            </w:pPr>
            <w:r w:rsidRPr="008F17D6">
              <w:rPr>
                <w:rFonts w:cs="Arial"/>
                <w:sz w:val="22"/>
                <w:szCs w:val="22"/>
                <w:lang w:val="en-US"/>
              </w:rPr>
              <w:t>8</w:t>
            </w:r>
            <w:r w:rsidR="009E6468" w:rsidRPr="00DF1438">
              <w:rPr>
                <w:rFonts w:cs="Arial"/>
                <w:sz w:val="22"/>
                <w:szCs w:val="22"/>
                <w:lang w:val="en-US"/>
              </w:rPr>
              <w:t>2451</w:t>
            </w:r>
          </w:p>
        </w:tc>
        <w:tc>
          <w:tcPr>
            <w:tcW w:w="3506" w:type="dxa"/>
            <w:tcMar>
              <w:top w:w="28" w:type="dxa"/>
            </w:tcMar>
          </w:tcPr>
          <w:p w14:paraId="1357FD1B" w14:textId="77777777" w:rsidR="009E6468" w:rsidRDefault="009E6468" w:rsidP="009E6468">
            <w:pPr>
              <w:autoSpaceDE w:val="0"/>
              <w:autoSpaceDN w:val="0"/>
              <w:adjustRightInd w:val="0"/>
              <w:rPr>
                <w:rFonts w:cs="Arial"/>
                <w:bCs/>
                <w:sz w:val="22"/>
                <w:szCs w:val="22"/>
              </w:rPr>
            </w:pPr>
            <w:r w:rsidRPr="00E4355C">
              <w:rPr>
                <w:rFonts w:cs="Arial"/>
                <w:sz w:val="22"/>
                <w:szCs w:val="22"/>
                <w:lang w:val="en-US"/>
              </w:rPr>
              <w:t xml:space="preserve">IT-Management </w:t>
            </w:r>
          </w:p>
          <w:p w14:paraId="3195B5D9" w14:textId="77777777" w:rsidR="009E6468" w:rsidRPr="001D5328" w:rsidRDefault="009E6468" w:rsidP="00F62C9E">
            <w:pPr>
              <w:pStyle w:val="Listenabsatz"/>
              <w:numPr>
                <w:ilvl w:val="0"/>
                <w:numId w:val="350"/>
              </w:numPr>
              <w:autoSpaceDE w:val="0"/>
              <w:autoSpaceDN w:val="0"/>
              <w:adjustRightInd w:val="0"/>
              <w:rPr>
                <w:rFonts w:cs="Arial"/>
                <w:sz w:val="22"/>
              </w:rPr>
            </w:pPr>
            <w:r w:rsidRPr="00E4355C">
              <w:rPr>
                <w:rFonts w:cs="Arial"/>
                <w:lang w:val="en-US"/>
              </w:rPr>
              <w:t>IT-Management I</w:t>
            </w:r>
          </w:p>
          <w:p w14:paraId="576E12C8" w14:textId="77777777" w:rsidR="009E6468" w:rsidRPr="00DF1438" w:rsidRDefault="009E6468" w:rsidP="00F62C9E">
            <w:pPr>
              <w:pStyle w:val="Listenabsatz"/>
              <w:numPr>
                <w:ilvl w:val="0"/>
                <w:numId w:val="350"/>
              </w:numPr>
              <w:autoSpaceDE w:val="0"/>
              <w:autoSpaceDN w:val="0"/>
              <w:adjustRightInd w:val="0"/>
              <w:rPr>
                <w:rFonts w:cs="Arial"/>
                <w:sz w:val="22"/>
              </w:rPr>
            </w:pPr>
            <w:r w:rsidRPr="002649EC">
              <w:rPr>
                <w:rFonts w:cs="Arial"/>
                <w:lang w:val="en-US"/>
              </w:rPr>
              <w:t>IT-Management II</w:t>
            </w:r>
          </w:p>
        </w:tc>
        <w:tc>
          <w:tcPr>
            <w:tcW w:w="1048" w:type="dxa"/>
          </w:tcPr>
          <w:p w14:paraId="34D37167" w14:textId="77777777" w:rsidR="009E6468" w:rsidRPr="00DF1438" w:rsidRDefault="009E6468" w:rsidP="009E6468">
            <w:pPr>
              <w:rPr>
                <w:rFonts w:cs="Arial"/>
                <w:sz w:val="22"/>
                <w:szCs w:val="22"/>
                <w:lang w:val="en-US"/>
              </w:rPr>
            </w:pPr>
            <w:r w:rsidRPr="00DF1438">
              <w:rPr>
                <w:sz w:val="22"/>
                <w:szCs w:val="22"/>
                <w:lang w:val="en-US"/>
              </w:rPr>
              <w:t xml:space="preserve">5 ECTS </w:t>
            </w:r>
          </w:p>
        </w:tc>
        <w:tc>
          <w:tcPr>
            <w:tcW w:w="775" w:type="dxa"/>
          </w:tcPr>
          <w:p w14:paraId="2EB241BA" w14:textId="77777777" w:rsidR="009E6468" w:rsidRDefault="009E6468" w:rsidP="009E6468">
            <w:pPr>
              <w:rPr>
                <w:szCs w:val="22"/>
              </w:rPr>
            </w:pPr>
            <w:r>
              <w:rPr>
                <w:szCs w:val="22"/>
              </w:rPr>
              <w:t>Jedes</w:t>
            </w:r>
          </w:p>
          <w:p w14:paraId="07905716" w14:textId="77777777" w:rsidR="009E6468" w:rsidRDefault="009E6468" w:rsidP="009E6468">
            <w:pPr>
              <w:rPr>
                <w:szCs w:val="22"/>
              </w:rPr>
            </w:pPr>
            <w:r>
              <w:rPr>
                <w:szCs w:val="22"/>
              </w:rPr>
              <w:t>Jedes</w:t>
            </w:r>
          </w:p>
          <w:p w14:paraId="4769AAA7" w14:textId="77777777" w:rsidR="009E6468" w:rsidRPr="00DF1438" w:rsidRDefault="009E6468" w:rsidP="009E6468">
            <w:pPr>
              <w:rPr>
                <w:rFonts w:cs="Arial"/>
                <w:szCs w:val="22"/>
              </w:rPr>
            </w:pPr>
            <w:r>
              <w:rPr>
                <w:szCs w:val="22"/>
              </w:rPr>
              <w:t>Jedes</w:t>
            </w:r>
          </w:p>
        </w:tc>
        <w:tc>
          <w:tcPr>
            <w:tcW w:w="2813" w:type="dxa"/>
            <w:gridSpan w:val="2"/>
            <w:tcMar>
              <w:top w:w="28" w:type="dxa"/>
            </w:tcMar>
          </w:tcPr>
          <w:p w14:paraId="3BC4A355" w14:textId="77777777" w:rsidR="009E6468" w:rsidRPr="00DF1438" w:rsidRDefault="009E6468" w:rsidP="009E6468">
            <w:pPr>
              <w:rPr>
                <w:rFonts w:cs="Arial"/>
                <w:sz w:val="22"/>
                <w:szCs w:val="22"/>
                <w:lang w:val="en-US"/>
              </w:rPr>
            </w:pPr>
            <w:r w:rsidRPr="00DF1438">
              <w:rPr>
                <w:rFonts w:cs="Arial"/>
                <w:sz w:val="22"/>
                <w:szCs w:val="22"/>
                <w:lang w:val="en-US"/>
              </w:rPr>
              <w:t>Prof. Dr. Amberg</w:t>
            </w:r>
          </w:p>
        </w:tc>
      </w:tr>
      <w:tr w:rsidR="009E6468" w14:paraId="30683C79" w14:textId="77777777" w:rsidTr="00E50DF4">
        <w:trPr>
          <w:trHeight w:val="567"/>
          <w:jc w:val="center"/>
        </w:trPr>
        <w:tc>
          <w:tcPr>
            <w:tcW w:w="1678" w:type="dxa"/>
            <w:tcMar>
              <w:top w:w="28" w:type="dxa"/>
            </w:tcMar>
          </w:tcPr>
          <w:p w14:paraId="7536ABBD" w14:textId="08745536" w:rsidR="009E6468" w:rsidRPr="00DF1438" w:rsidRDefault="00BD3714" w:rsidP="009E6468">
            <w:pPr>
              <w:rPr>
                <w:sz w:val="22"/>
                <w:szCs w:val="22"/>
                <w:lang w:val="en-US"/>
              </w:rPr>
            </w:pPr>
            <w:r w:rsidRPr="008F17D6">
              <w:rPr>
                <w:rFonts w:cs="Arial"/>
                <w:sz w:val="22"/>
                <w:szCs w:val="22"/>
                <w:lang w:val="en-US"/>
              </w:rPr>
              <w:t>8</w:t>
            </w:r>
            <w:r w:rsidR="009E6468" w:rsidRPr="00DF1438">
              <w:rPr>
                <w:rFonts w:cs="Arial"/>
                <w:sz w:val="22"/>
                <w:szCs w:val="22"/>
                <w:lang w:val="en-US"/>
              </w:rPr>
              <w:t>3442</w:t>
            </w:r>
          </w:p>
        </w:tc>
        <w:tc>
          <w:tcPr>
            <w:tcW w:w="3506" w:type="dxa"/>
            <w:tcMar>
              <w:top w:w="28" w:type="dxa"/>
            </w:tcMar>
          </w:tcPr>
          <w:p w14:paraId="4D676A5F" w14:textId="77777777" w:rsidR="009E6468" w:rsidRPr="00FB6319" w:rsidRDefault="009E6468" w:rsidP="009E6468">
            <w:pPr>
              <w:rPr>
                <w:rFonts w:cs="Arial"/>
                <w:sz w:val="22"/>
                <w:szCs w:val="22"/>
                <w:lang w:val="en-GB" w:eastAsia="en-US"/>
              </w:rPr>
            </w:pPr>
            <w:r w:rsidRPr="00DF1438">
              <w:rPr>
                <w:rFonts w:cs="Arial"/>
                <w:sz w:val="22"/>
                <w:szCs w:val="22"/>
                <w:lang w:val="en-US"/>
              </w:rPr>
              <w:t>Managing technological change</w:t>
            </w:r>
          </w:p>
        </w:tc>
        <w:tc>
          <w:tcPr>
            <w:tcW w:w="1048" w:type="dxa"/>
          </w:tcPr>
          <w:p w14:paraId="1368A0E5" w14:textId="77777777" w:rsidR="009E6468" w:rsidRPr="00DF1438" w:rsidRDefault="009E6468" w:rsidP="009E6468">
            <w:pPr>
              <w:rPr>
                <w:sz w:val="22"/>
                <w:szCs w:val="22"/>
                <w:lang w:val="en-US"/>
              </w:rPr>
            </w:pPr>
            <w:r w:rsidRPr="00DF1438">
              <w:rPr>
                <w:sz w:val="22"/>
                <w:szCs w:val="22"/>
                <w:lang w:val="en-US"/>
              </w:rPr>
              <w:t>5 ECTS</w:t>
            </w:r>
          </w:p>
        </w:tc>
        <w:tc>
          <w:tcPr>
            <w:tcW w:w="775" w:type="dxa"/>
          </w:tcPr>
          <w:p w14:paraId="2FF137A0" w14:textId="77777777" w:rsidR="009E6468" w:rsidRPr="00DF1438" w:rsidRDefault="009E6468" w:rsidP="009E6468">
            <w:pPr>
              <w:rPr>
                <w:rFonts w:cs="Arial"/>
                <w:szCs w:val="22"/>
              </w:rPr>
            </w:pPr>
            <w:r>
              <w:rPr>
                <w:szCs w:val="22"/>
              </w:rPr>
              <w:t>SoSe</w:t>
            </w:r>
          </w:p>
        </w:tc>
        <w:tc>
          <w:tcPr>
            <w:tcW w:w="2813" w:type="dxa"/>
            <w:gridSpan w:val="2"/>
            <w:tcMar>
              <w:top w:w="28" w:type="dxa"/>
            </w:tcMar>
          </w:tcPr>
          <w:p w14:paraId="53EFC513" w14:textId="77777777" w:rsidR="009E6468" w:rsidRPr="00DF1438" w:rsidRDefault="009E6468" w:rsidP="009E6468">
            <w:pPr>
              <w:rPr>
                <w:rFonts w:cs="Arial"/>
                <w:sz w:val="22"/>
                <w:szCs w:val="22"/>
                <w:lang w:val="en-US"/>
              </w:rPr>
            </w:pPr>
            <w:r w:rsidRPr="00DF1438">
              <w:rPr>
                <w:rFonts w:cs="Arial"/>
                <w:sz w:val="22"/>
                <w:szCs w:val="22"/>
                <w:lang w:val="en-US"/>
              </w:rPr>
              <w:t xml:space="preserve">Prof. Dr. Amberg </w:t>
            </w:r>
          </w:p>
        </w:tc>
      </w:tr>
      <w:tr w:rsidR="009E6468" w14:paraId="13E536D2" w14:textId="77777777" w:rsidTr="00E50DF4">
        <w:trPr>
          <w:trHeight w:val="567"/>
          <w:jc w:val="center"/>
        </w:trPr>
        <w:tc>
          <w:tcPr>
            <w:tcW w:w="1678" w:type="dxa"/>
            <w:tcMar>
              <w:top w:w="28" w:type="dxa"/>
            </w:tcMar>
          </w:tcPr>
          <w:p w14:paraId="29E4CE3E" w14:textId="7D3AABA9" w:rsidR="009E6468" w:rsidRPr="00DF1438" w:rsidRDefault="00BD3714" w:rsidP="009E6468">
            <w:pPr>
              <w:rPr>
                <w:rFonts w:cs="Arial"/>
                <w:szCs w:val="22"/>
              </w:rPr>
            </w:pPr>
            <w:r w:rsidRPr="007A20FD">
              <w:rPr>
                <w:rFonts w:cs="Arial"/>
                <w:szCs w:val="22"/>
                <w:lang w:val="en-US"/>
              </w:rPr>
              <w:t>8</w:t>
            </w:r>
            <w:r w:rsidR="009E6468" w:rsidRPr="00995D35">
              <w:rPr>
                <w:rFonts w:cs="Arial"/>
                <w:sz w:val="22"/>
                <w:szCs w:val="22"/>
                <w:lang w:val="en-US"/>
              </w:rPr>
              <w:t>7660</w:t>
            </w:r>
          </w:p>
        </w:tc>
        <w:tc>
          <w:tcPr>
            <w:tcW w:w="3506" w:type="dxa"/>
            <w:tcMar>
              <w:top w:w="28" w:type="dxa"/>
            </w:tcMar>
          </w:tcPr>
          <w:p w14:paraId="49C8E3A9" w14:textId="77777777" w:rsidR="009E6468" w:rsidRPr="001D5328" w:rsidRDefault="009E6468" w:rsidP="009E6468">
            <w:pPr>
              <w:autoSpaceDE w:val="0"/>
              <w:autoSpaceDN w:val="0"/>
              <w:adjustRightInd w:val="0"/>
              <w:rPr>
                <w:rFonts w:cs="Arial"/>
                <w:sz w:val="22"/>
                <w:szCs w:val="22"/>
                <w:lang w:val="en-US"/>
              </w:rPr>
            </w:pPr>
            <w:r w:rsidRPr="00A45F1B">
              <w:rPr>
                <w:rFonts w:cs="Arial"/>
                <w:szCs w:val="22"/>
                <w:lang w:val="en-US"/>
              </w:rPr>
              <w:t>IT-gestützte Prozessautomatisierung</w:t>
            </w:r>
          </w:p>
        </w:tc>
        <w:tc>
          <w:tcPr>
            <w:tcW w:w="1048" w:type="dxa"/>
          </w:tcPr>
          <w:p w14:paraId="3AD29AA5" w14:textId="77777777" w:rsidR="009E6468" w:rsidRPr="00DF1438" w:rsidRDefault="009E6468" w:rsidP="009E6468">
            <w:pPr>
              <w:rPr>
                <w:szCs w:val="22"/>
                <w:lang w:val="en-US"/>
              </w:rPr>
            </w:pPr>
            <w:r w:rsidRPr="00DF1438">
              <w:rPr>
                <w:sz w:val="22"/>
                <w:szCs w:val="22"/>
                <w:lang w:val="en-US"/>
              </w:rPr>
              <w:t>5 ECTS</w:t>
            </w:r>
          </w:p>
        </w:tc>
        <w:tc>
          <w:tcPr>
            <w:tcW w:w="775" w:type="dxa"/>
          </w:tcPr>
          <w:p w14:paraId="3C837406" w14:textId="77777777" w:rsidR="009E6468" w:rsidRDefault="009E6468" w:rsidP="009E6468">
            <w:pPr>
              <w:rPr>
                <w:szCs w:val="22"/>
              </w:rPr>
            </w:pPr>
            <w:r>
              <w:rPr>
                <w:szCs w:val="22"/>
              </w:rPr>
              <w:t>SoSe</w:t>
            </w:r>
          </w:p>
        </w:tc>
        <w:tc>
          <w:tcPr>
            <w:tcW w:w="2813" w:type="dxa"/>
            <w:gridSpan w:val="2"/>
            <w:tcMar>
              <w:top w:w="28" w:type="dxa"/>
            </w:tcMar>
          </w:tcPr>
          <w:p w14:paraId="1A06D9FB" w14:textId="77777777" w:rsidR="009E6468" w:rsidRPr="00DF1438" w:rsidRDefault="009E6468" w:rsidP="009E6468">
            <w:pPr>
              <w:rPr>
                <w:rFonts w:cs="Arial"/>
                <w:szCs w:val="22"/>
              </w:rPr>
            </w:pPr>
            <w:r w:rsidRPr="00995D35">
              <w:rPr>
                <w:rFonts w:cs="Arial"/>
                <w:sz w:val="22"/>
                <w:szCs w:val="22"/>
                <w:lang w:val="en-US"/>
              </w:rPr>
              <w:t>Prof. Dr. Matzner</w:t>
            </w:r>
          </w:p>
        </w:tc>
      </w:tr>
    </w:tbl>
    <w:p w14:paraId="5B74D873" w14:textId="77777777" w:rsidR="009E6468" w:rsidRDefault="009E6468" w:rsidP="00E50DF4"/>
    <w:p w14:paraId="2CA09C87" w14:textId="77777777" w:rsidR="009E6468" w:rsidRDefault="009E6468" w:rsidP="00E50DF4"/>
    <w:p w14:paraId="28A1BE56" w14:textId="77777777" w:rsidR="009E6468" w:rsidRDefault="009E6468" w:rsidP="00E50DF4"/>
    <w:p w14:paraId="600FB42B" w14:textId="77777777" w:rsidR="009E6468" w:rsidRDefault="009E6468" w:rsidP="00E50DF4"/>
    <w:p w14:paraId="557FC809" w14:textId="77777777" w:rsidR="009E6468" w:rsidRDefault="009E6468" w:rsidP="00E50DF4"/>
    <w:p w14:paraId="2229E91F" w14:textId="20F6CC83" w:rsidR="009E6468" w:rsidRDefault="009E6468" w:rsidP="00E50DF4"/>
    <w:p w14:paraId="3710738A" w14:textId="2BAE0FA0" w:rsidR="009E6468" w:rsidRDefault="009E6468" w:rsidP="00E50DF4"/>
    <w:p w14:paraId="4F9A37C1" w14:textId="6A59BDA7" w:rsidR="009E6468" w:rsidRDefault="009E6468" w:rsidP="00E50DF4"/>
    <w:p w14:paraId="0FCDA802" w14:textId="5FB2FD43" w:rsidR="009E6468" w:rsidRDefault="009E6468" w:rsidP="00E50DF4"/>
    <w:p w14:paraId="70AAD771" w14:textId="6517FDAA" w:rsidR="009E6468" w:rsidRDefault="009E6468" w:rsidP="00E50DF4"/>
    <w:p w14:paraId="646B4716" w14:textId="0292F927" w:rsidR="009E6468" w:rsidRDefault="009E6468" w:rsidP="00E50DF4"/>
    <w:p w14:paraId="5B6CFEB2" w14:textId="7F73CEF9" w:rsidR="009E6468" w:rsidRDefault="009E6468" w:rsidP="00E50DF4"/>
    <w:p w14:paraId="18D83546" w14:textId="39807A00" w:rsidR="009E6468" w:rsidRDefault="009E6468" w:rsidP="00E50DF4"/>
    <w:p w14:paraId="10D514FD" w14:textId="5992F038" w:rsidR="009E6468" w:rsidRDefault="009E6468" w:rsidP="00E50DF4"/>
    <w:p w14:paraId="75168B07" w14:textId="7CE080F4" w:rsidR="009E6468" w:rsidRDefault="009E6468" w:rsidP="00E50DF4"/>
    <w:p w14:paraId="4BC002C2" w14:textId="20369888" w:rsidR="009E6468" w:rsidRDefault="009E6468" w:rsidP="00E50DF4"/>
    <w:p w14:paraId="69865AE4" w14:textId="6259D396" w:rsidR="009E6468" w:rsidRDefault="009E6468" w:rsidP="00E50DF4"/>
    <w:p w14:paraId="2B171DE0" w14:textId="30E1E1EF" w:rsidR="009E6468" w:rsidRDefault="009E6468" w:rsidP="00E50DF4"/>
    <w:p w14:paraId="64A55335" w14:textId="3575F9BD" w:rsidR="009E6468" w:rsidRDefault="009E6468" w:rsidP="00E50DF4"/>
    <w:p w14:paraId="09FA8734" w14:textId="6B218A90" w:rsidR="009E6468" w:rsidRDefault="009E6468" w:rsidP="00E50DF4"/>
    <w:p w14:paraId="00CDAAC1" w14:textId="6D1C6C14" w:rsidR="009E6468" w:rsidRDefault="009E6468" w:rsidP="00E50DF4"/>
    <w:p w14:paraId="766B1D6B" w14:textId="06549BAB" w:rsidR="009E6468" w:rsidRDefault="009E6468" w:rsidP="00E50DF4"/>
    <w:p w14:paraId="76E4A418" w14:textId="3C7816AB" w:rsidR="009E6468" w:rsidRDefault="009E6468" w:rsidP="00E50DF4"/>
    <w:p w14:paraId="660A71F7" w14:textId="39C2F463" w:rsidR="009E6468" w:rsidRDefault="009E6468" w:rsidP="00E50DF4"/>
    <w:p w14:paraId="072643C6" w14:textId="6202B32F" w:rsidR="009E6468" w:rsidRDefault="009E6468" w:rsidP="00E50DF4"/>
    <w:p w14:paraId="1CA0EB04" w14:textId="6464C33B" w:rsidR="009E6468" w:rsidRDefault="009E6468" w:rsidP="00E50DF4"/>
    <w:p w14:paraId="08A292EB" w14:textId="5FEAE4BC" w:rsidR="009E6468" w:rsidRDefault="009E6468" w:rsidP="00E50DF4"/>
    <w:p w14:paraId="5155F64F" w14:textId="69D711C2" w:rsidR="009E6468" w:rsidRDefault="009E6468" w:rsidP="00E50DF4"/>
    <w:p w14:paraId="7AD1303E" w14:textId="4634A286" w:rsidR="009E6468" w:rsidRDefault="009E6468" w:rsidP="00E50DF4"/>
    <w:p w14:paraId="6C4BCD03" w14:textId="3304E03B" w:rsidR="009E6468" w:rsidRDefault="009E6468" w:rsidP="00E50DF4"/>
    <w:p w14:paraId="5D1AFFE3" w14:textId="6FD79A1A" w:rsidR="009E6468" w:rsidRDefault="009E6468" w:rsidP="00E50DF4"/>
    <w:p w14:paraId="3D3FD434" w14:textId="54BC9300" w:rsidR="009E6468" w:rsidRDefault="009E6468" w:rsidP="00E50DF4"/>
    <w:p w14:paraId="6160451C" w14:textId="45482268" w:rsidR="009E6468" w:rsidRDefault="009E6468" w:rsidP="00E50DF4"/>
    <w:p w14:paraId="7B5CC472" w14:textId="30E9535C" w:rsidR="009E6468" w:rsidRDefault="009E6468" w:rsidP="00E50DF4"/>
    <w:p w14:paraId="3C803FF0" w14:textId="77777777" w:rsidR="009E6468" w:rsidRDefault="009E6468" w:rsidP="00E50DF4"/>
    <w:p w14:paraId="3CE11AA9" w14:textId="77777777" w:rsidR="009E6468" w:rsidRDefault="009E6468" w:rsidP="009E6468"/>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F2ECE7C" w:rsidR="00BC1EB3" w:rsidRPr="004C0C20" w:rsidRDefault="00BC1EB3" w:rsidP="005D26E1">
            <w:pPr>
              <w:pStyle w:val="berschriftSpezVertiefungen"/>
              <w:jc w:val="left"/>
              <w:rPr>
                <w:b/>
                <w:sz w:val="28"/>
                <w:szCs w:val="28"/>
                <w:u w:val="none"/>
              </w:rPr>
            </w:pPr>
            <w:bookmarkStart w:id="3307" w:name="_Toc35958008"/>
            <w:r w:rsidRPr="004C0C20">
              <w:rPr>
                <w:b/>
                <w:sz w:val="28"/>
                <w:szCs w:val="28"/>
                <w:u w:val="none"/>
              </w:rPr>
              <w:lastRenderedPageBreak/>
              <w:t>Fachvertiefung Wirtschaftsinformatik</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7"/>
          </w:p>
          <w:p w14:paraId="7FDED97D" w14:textId="11754C1A" w:rsidR="00BC1EB3" w:rsidRPr="00BF7282" w:rsidRDefault="007E4A94" w:rsidP="005D26E1">
            <w:pPr>
              <w:pStyle w:val="Unterberschrift1Inhaltsverzeichnis"/>
              <w:rPr>
                <w:b w:val="0"/>
                <w:sz w:val="40"/>
                <w:szCs w:val="40"/>
                <w:u w:val="single"/>
              </w:rPr>
            </w:pPr>
            <w:r w:rsidRPr="00AB672A">
              <w:rPr>
                <w:rFonts w:cs="Times New Roman"/>
                <w:b w:val="0"/>
                <w:sz w:val="22"/>
                <w:szCs w:val="22"/>
              </w:rPr>
              <w:t>(nur gültig für Studierende der B.Sc. Wirschaftsinformatik)</w:t>
            </w: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F62C9E">
      <w:pPr>
        <w:pStyle w:val="Listenabsatz"/>
        <w:numPr>
          <w:ilvl w:val="0"/>
          <w:numId w:val="26"/>
        </w:numPr>
        <w:spacing w:line="276" w:lineRule="auto"/>
        <w:rPr>
          <w:rFonts w:cs="Arial"/>
        </w:rPr>
      </w:pPr>
      <w:r>
        <w:rPr>
          <w:rFonts w:cs="Arial"/>
        </w:rPr>
        <w:t>Bachelorm</w:t>
      </w:r>
      <w:r w:rsidR="00BC1EB3" w:rsidRPr="00792358">
        <w:rPr>
          <w:rFonts w:cs="Arial"/>
        </w:rPr>
        <w:t>odule der Wirtschaftsinformatik</w:t>
      </w:r>
    </w:p>
    <w:p w14:paraId="77340D0A" w14:textId="77777777" w:rsidR="006D5C5F" w:rsidRDefault="00BC1EB3" w:rsidP="00F62C9E">
      <w:pPr>
        <w:pStyle w:val="Listenabsatz"/>
        <w:numPr>
          <w:ilvl w:val="0"/>
          <w:numId w:val="26"/>
        </w:numPr>
        <w:spacing w:line="276" w:lineRule="auto"/>
        <w:rPr>
          <w:rFonts w:cs="Arial"/>
        </w:rPr>
      </w:pPr>
      <w:r w:rsidRPr="00792358">
        <w:rPr>
          <w:rFonts w:cs="Arial"/>
        </w:rPr>
        <w:t>Module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4B622B5D" w:rsidR="00BC1EB3" w:rsidRPr="00055497" w:rsidRDefault="00BD3714" w:rsidP="005D26E1">
            <w:pPr>
              <w:rPr>
                <w:rFonts w:cs="Arial"/>
                <w:szCs w:val="22"/>
                <w:lang w:val="en-US"/>
              </w:rPr>
            </w:pPr>
            <w:r>
              <w:rPr>
                <w:szCs w:val="22"/>
              </w:rPr>
              <w:t>8</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3ADF4268" w:rsidR="0083524E" w:rsidRDefault="00BD3714" w:rsidP="005D26E1">
            <w:pPr>
              <w:rPr>
                <w:rFonts w:cs="Arial"/>
                <w:szCs w:val="22"/>
              </w:rPr>
            </w:pPr>
            <w:r>
              <w:rPr>
                <w:szCs w:val="22"/>
              </w:rPr>
              <w:t>8</w:t>
            </w:r>
            <w:r w:rsidR="0083524E" w:rsidRPr="0086109A">
              <w:rPr>
                <w:rFonts w:cs="Arial"/>
                <w:szCs w:val="22"/>
              </w:rPr>
              <w:t>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804056" w:rsidRPr="00B95861" w14:paraId="4758A3BD" w14:textId="77777777" w:rsidTr="004D29AD">
        <w:trPr>
          <w:trHeight w:val="567"/>
          <w:jc w:val="center"/>
        </w:trPr>
        <w:tc>
          <w:tcPr>
            <w:tcW w:w="1985" w:type="dxa"/>
            <w:tcMar>
              <w:top w:w="28" w:type="dxa"/>
            </w:tcMar>
          </w:tcPr>
          <w:p w14:paraId="7E5BB093" w14:textId="726FDECD" w:rsidR="00804056" w:rsidRPr="00B95861" w:rsidRDefault="00BD3714" w:rsidP="005D26E1">
            <w:pPr>
              <w:rPr>
                <w:rFonts w:cs="Arial"/>
                <w:szCs w:val="22"/>
                <w:lang w:val="en-US"/>
              </w:rPr>
            </w:pPr>
            <w:r>
              <w:rPr>
                <w:szCs w:val="22"/>
              </w:rPr>
              <w:t>8</w:t>
            </w:r>
            <w:r w:rsidR="00804056"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306C6E93"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 xml:space="preserve">(soweit “Business English for information systems,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58541AB1" w:rsidR="00804056" w:rsidRPr="00B95861" w:rsidRDefault="00BD3714" w:rsidP="005D26E1">
            <w:pPr>
              <w:rPr>
                <w:rFonts w:cs="Arial"/>
                <w:szCs w:val="22"/>
                <w:lang w:val="en-US"/>
              </w:rPr>
            </w:pPr>
            <w:r>
              <w:rPr>
                <w:szCs w:val="22"/>
              </w:rPr>
              <w:t>8</w:t>
            </w:r>
            <w:r w:rsidR="00804056"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04056" w:rsidRPr="00055497" w14:paraId="6E2ED03D" w14:textId="77777777" w:rsidTr="004D29AD">
        <w:trPr>
          <w:trHeight w:val="567"/>
          <w:jc w:val="center"/>
        </w:trPr>
        <w:tc>
          <w:tcPr>
            <w:tcW w:w="1985" w:type="dxa"/>
            <w:tcMar>
              <w:top w:w="28" w:type="dxa"/>
            </w:tcMar>
          </w:tcPr>
          <w:p w14:paraId="699DE3F7" w14:textId="3975312A" w:rsidR="00804056" w:rsidRPr="00055497" w:rsidRDefault="00BD3714" w:rsidP="005D26E1">
            <w:pPr>
              <w:rPr>
                <w:rFonts w:cs="Arial"/>
                <w:szCs w:val="22"/>
              </w:rPr>
            </w:pPr>
            <w:r>
              <w:rPr>
                <w:szCs w:val="22"/>
              </w:rPr>
              <w:t>8</w:t>
            </w:r>
            <w:r w:rsidR="00804056">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B8423A0" w:rsidR="00804056" w:rsidRPr="008D4C31" w:rsidRDefault="00F066FF" w:rsidP="005D26E1">
            <w:pPr>
              <w:rPr>
                <w:rFonts w:cs="Arial"/>
                <w:i/>
                <w:szCs w:val="22"/>
              </w:rPr>
            </w:pPr>
            <w:r w:rsidRPr="000C6788">
              <w:rPr>
                <w:i/>
              </w:rPr>
              <w:t>(soweit nicht als Teil des Kernbereichs Wirtschaftsinformatik gewählt)</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343C5CDF" w:rsidR="00F066FF" w:rsidRPr="00F066FF" w:rsidRDefault="00BD3714" w:rsidP="00F066FF">
            <w:pPr>
              <w:rPr>
                <w:rFonts w:cs="Arial"/>
                <w:szCs w:val="20"/>
                <w:lang w:val="en-US"/>
              </w:rPr>
            </w:pPr>
            <w:r>
              <w:rPr>
                <w:szCs w:val="22"/>
              </w:rPr>
              <w:t>8</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033AE95D" w:rsidR="00F066FF" w:rsidRPr="00055497" w:rsidRDefault="00BD3714" w:rsidP="00C3156E">
            <w:pPr>
              <w:rPr>
                <w:szCs w:val="22"/>
              </w:rPr>
            </w:pPr>
            <w:r>
              <w:rPr>
                <w:szCs w:val="22"/>
              </w:rPr>
              <w:t>8</w:t>
            </w:r>
            <w:r w:rsidR="00F066FF">
              <w:rPr>
                <w:szCs w:val="22"/>
              </w:rPr>
              <w:t>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0FD7C583" w14:textId="77777777" w:rsidTr="004D29AD">
        <w:trPr>
          <w:trHeight w:val="567"/>
          <w:jc w:val="center"/>
        </w:trPr>
        <w:tc>
          <w:tcPr>
            <w:tcW w:w="1985" w:type="dxa"/>
            <w:tcMar>
              <w:top w:w="28" w:type="dxa"/>
            </w:tcMar>
          </w:tcPr>
          <w:p w14:paraId="793D0572" w14:textId="4D784136" w:rsidR="00F066FF" w:rsidRDefault="00BD3714" w:rsidP="00F066FF">
            <w:pPr>
              <w:rPr>
                <w:szCs w:val="22"/>
              </w:rPr>
            </w:pPr>
            <w:r>
              <w:rPr>
                <w:szCs w:val="22"/>
              </w:rPr>
              <w:t>8</w:t>
            </w:r>
            <w:r w:rsidR="00F066FF">
              <w:rPr>
                <w:szCs w:val="22"/>
              </w:rPr>
              <w:t>3165</w:t>
            </w:r>
          </w:p>
        </w:tc>
        <w:tc>
          <w:tcPr>
            <w:tcW w:w="3402" w:type="dxa"/>
            <w:tcMar>
              <w:top w:w="28" w:type="dxa"/>
            </w:tcMar>
          </w:tcPr>
          <w:p w14:paraId="3506D47C" w14:textId="0BBD69EE" w:rsidR="00F066FF" w:rsidRPr="00055497" w:rsidRDefault="00F066FF" w:rsidP="00F066FF">
            <w:pPr>
              <w:rPr>
                <w:szCs w:val="22"/>
              </w:rPr>
            </w:pPr>
            <w:r>
              <w:rPr>
                <w:szCs w:val="22"/>
              </w:rPr>
              <w:t>F&amp;E Management</w:t>
            </w:r>
            <w:r w:rsidR="001862BC">
              <w:rPr>
                <w:szCs w:val="22"/>
              </w:rPr>
              <w:t xml:space="preserve"> (gültig bis 31.03.2020)</w:t>
            </w:r>
          </w:p>
        </w:tc>
        <w:tc>
          <w:tcPr>
            <w:tcW w:w="1276" w:type="dxa"/>
          </w:tcPr>
          <w:p w14:paraId="62126C71" w14:textId="21F7075F" w:rsidR="00F066FF" w:rsidRPr="00055497" w:rsidRDefault="00F066FF" w:rsidP="00F066FF">
            <w:pPr>
              <w:rPr>
                <w:szCs w:val="22"/>
              </w:rPr>
            </w:pPr>
            <w:r>
              <w:rPr>
                <w:szCs w:val="22"/>
              </w:rPr>
              <w:t>5 ECTS</w:t>
            </w:r>
          </w:p>
        </w:tc>
        <w:tc>
          <w:tcPr>
            <w:tcW w:w="2977" w:type="dxa"/>
            <w:tcMar>
              <w:top w:w="28" w:type="dxa"/>
            </w:tcMar>
          </w:tcPr>
          <w:p w14:paraId="77D70B41" w14:textId="5EAE4B2E" w:rsidR="00F066FF" w:rsidRDefault="008D3AAF" w:rsidP="00F066FF">
            <w:pPr>
              <w:rPr>
                <w:rFonts w:cs="Arial"/>
                <w:szCs w:val="22"/>
              </w:rPr>
            </w:pPr>
            <w:r>
              <w:rPr>
                <w:rFonts w:cs="Arial"/>
                <w:szCs w:val="22"/>
              </w:rPr>
              <w:t>Dr. Bican</w:t>
            </w:r>
          </w:p>
        </w:tc>
      </w:tr>
      <w:tr w:rsidR="00F066FF" w:rsidRPr="00055497" w14:paraId="7116FBFC" w14:textId="77777777" w:rsidTr="004D29AD">
        <w:trPr>
          <w:trHeight w:val="567"/>
          <w:jc w:val="center"/>
        </w:trPr>
        <w:tc>
          <w:tcPr>
            <w:tcW w:w="1985" w:type="dxa"/>
            <w:tcMar>
              <w:top w:w="28" w:type="dxa"/>
            </w:tcMar>
          </w:tcPr>
          <w:p w14:paraId="64432895" w14:textId="445A8C8E" w:rsidR="00F066FF" w:rsidRDefault="00BD3714" w:rsidP="00F066FF">
            <w:pPr>
              <w:rPr>
                <w:rFonts w:cs="Arial"/>
                <w:szCs w:val="22"/>
              </w:rPr>
            </w:pPr>
            <w:r>
              <w:rPr>
                <w:szCs w:val="22"/>
              </w:rPr>
              <w:t>8</w:t>
            </w:r>
            <w:r w:rsidR="00F066FF">
              <w:rPr>
                <w:rFonts w:cs="Arial"/>
                <w:szCs w:val="22"/>
              </w:rPr>
              <w:t>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51C7D2C0" w:rsidR="00F066FF" w:rsidRPr="00F066FF" w:rsidRDefault="00BD3714" w:rsidP="00F066FF">
            <w:pPr>
              <w:rPr>
                <w:szCs w:val="20"/>
              </w:rPr>
            </w:pPr>
            <w:r>
              <w:rPr>
                <w:szCs w:val="22"/>
              </w:rPr>
              <w:t>8</w:t>
            </w:r>
            <w:r w:rsidR="00F066FF" w:rsidRPr="00FA22FB">
              <w:rPr>
                <w:rFonts w:cs="Arial"/>
                <w:szCs w:val="20"/>
              </w:rPr>
              <w:t>3454</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64F19D42" w:rsidR="00F066FF" w:rsidRPr="00F066FF" w:rsidRDefault="00F066FF" w:rsidP="00F066FF">
            <w:pPr>
              <w:rPr>
                <w:szCs w:val="20"/>
              </w:rPr>
            </w:pPr>
            <w:r w:rsidRPr="00FA22FB">
              <w:rPr>
                <w:rFonts w:cs="Arial"/>
                <w:szCs w:val="20"/>
              </w:rPr>
              <w:t>Prof. Dr. Möslein</w:t>
            </w:r>
          </w:p>
        </w:tc>
      </w:tr>
      <w:tr w:rsidR="00F066FF" w:rsidRPr="00055497" w14:paraId="5683E752" w14:textId="77777777" w:rsidTr="004D29AD">
        <w:trPr>
          <w:trHeight w:val="567"/>
          <w:jc w:val="center"/>
        </w:trPr>
        <w:tc>
          <w:tcPr>
            <w:tcW w:w="1985" w:type="dxa"/>
            <w:tcMar>
              <w:top w:w="28" w:type="dxa"/>
            </w:tcMar>
          </w:tcPr>
          <w:p w14:paraId="772F2165" w14:textId="184015ED" w:rsidR="00F066FF" w:rsidRPr="00F066FF" w:rsidRDefault="00BD3714" w:rsidP="00F066FF">
            <w:pPr>
              <w:rPr>
                <w:szCs w:val="20"/>
              </w:rPr>
            </w:pPr>
            <w:r>
              <w:rPr>
                <w:szCs w:val="22"/>
              </w:rPr>
              <w:t>8</w:t>
            </w:r>
            <w:r w:rsidR="00F066FF" w:rsidRPr="00FA22FB">
              <w:rPr>
                <w:rFonts w:cs="Arial"/>
                <w:szCs w:val="20"/>
              </w:rPr>
              <w:t>3452</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1620336" w:rsidR="00F066FF" w:rsidRDefault="00BD3714" w:rsidP="00F066FF">
            <w:pPr>
              <w:rPr>
                <w:szCs w:val="22"/>
              </w:rPr>
            </w:pPr>
            <w:r>
              <w:rPr>
                <w:szCs w:val="22"/>
              </w:rPr>
              <w:t>8</w:t>
            </w:r>
            <w:r w:rsidR="00F066FF">
              <w:rPr>
                <w:szCs w:val="22"/>
              </w:rPr>
              <w:t>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1A25DE1E" w:rsidR="00F066FF" w:rsidRPr="00055497" w:rsidRDefault="00BD3714" w:rsidP="00F066FF">
            <w:pPr>
              <w:rPr>
                <w:rFonts w:cs="Arial"/>
                <w:szCs w:val="22"/>
              </w:rPr>
            </w:pPr>
            <w:r>
              <w:rPr>
                <w:szCs w:val="22"/>
              </w:rPr>
              <w:lastRenderedPageBreak/>
              <w:t>8</w:t>
            </w:r>
            <w:r w:rsidR="00F066FF">
              <w:rPr>
                <w:szCs w:val="22"/>
              </w:rPr>
              <w:t>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518E19A7" w:rsidR="00F066FF" w:rsidRDefault="00BD3714" w:rsidP="00F066FF">
            <w:pPr>
              <w:rPr>
                <w:szCs w:val="22"/>
              </w:rPr>
            </w:pPr>
            <w:r>
              <w:rPr>
                <w:szCs w:val="22"/>
              </w:rPr>
              <w:t>8</w:t>
            </w:r>
            <w:r w:rsidR="00F066FF">
              <w:rPr>
                <w:szCs w:val="22"/>
              </w:rPr>
              <w:t>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6216F5" w:rsidRPr="00055497" w14:paraId="59DB29F7" w14:textId="77777777" w:rsidTr="004D29AD">
        <w:trPr>
          <w:trHeight w:val="567"/>
          <w:jc w:val="center"/>
        </w:trPr>
        <w:tc>
          <w:tcPr>
            <w:tcW w:w="1985" w:type="dxa"/>
            <w:tcMar>
              <w:top w:w="28" w:type="dxa"/>
            </w:tcMar>
          </w:tcPr>
          <w:p w14:paraId="70A4D10C" w14:textId="73116E2C" w:rsidR="006216F5" w:rsidRDefault="00BD3714" w:rsidP="000E4B7F">
            <w:pPr>
              <w:rPr>
                <w:szCs w:val="22"/>
              </w:rPr>
            </w:pPr>
            <w:r>
              <w:rPr>
                <w:szCs w:val="22"/>
              </w:rPr>
              <w:t>8</w:t>
            </w:r>
            <w:r w:rsidR="000E4B7F">
              <w:rPr>
                <w:szCs w:val="22"/>
              </w:rPr>
              <w:t>7660</w:t>
            </w:r>
          </w:p>
        </w:tc>
        <w:tc>
          <w:tcPr>
            <w:tcW w:w="3402" w:type="dxa"/>
            <w:tcMar>
              <w:top w:w="28" w:type="dxa"/>
            </w:tcMar>
          </w:tcPr>
          <w:p w14:paraId="31510DBE" w14:textId="77777777" w:rsidR="006216F5"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216F5">
              <w:rPr>
                <w:szCs w:val="22"/>
              </w:rPr>
              <w:t>IT-gestützte Prozessautomatisierung</w:t>
            </w:r>
          </w:p>
          <w:p w14:paraId="7DF4A3AE" w14:textId="51C0C669" w:rsidR="006216F5" w:rsidRPr="007357F2"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B20C27">
              <w:rPr>
                <w:i/>
              </w:rPr>
              <w:t>(soweit nicht als Teil des Kernbereichs Wirtschaftsinformatik gewählt)</w:t>
            </w:r>
          </w:p>
        </w:tc>
        <w:tc>
          <w:tcPr>
            <w:tcW w:w="1276" w:type="dxa"/>
          </w:tcPr>
          <w:p w14:paraId="2D3840D3" w14:textId="07938FD6" w:rsidR="006216F5" w:rsidRPr="00055497" w:rsidRDefault="006216F5" w:rsidP="00F066FF">
            <w:pPr>
              <w:rPr>
                <w:rFonts w:cs="Arial"/>
                <w:szCs w:val="22"/>
              </w:rPr>
            </w:pPr>
            <w:r>
              <w:rPr>
                <w:rFonts w:cs="Arial"/>
                <w:szCs w:val="22"/>
              </w:rPr>
              <w:t>5 ECTS</w:t>
            </w:r>
          </w:p>
        </w:tc>
        <w:tc>
          <w:tcPr>
            <w:tcW w:w="2977" w:type="dxa"/>
            <w:tcMar>
              <w:top w:w="28" w:type="dxa"/>
            </w:tcMar>
          </w:tcPr>
          <w:p w14:paraId="621BA6CE" w14:textId="2F8FE295" w:rsidR="006216F5" w:rsidRDefault="006216F5" w:rsidP="00F066FF">
            <w:pPr>
              <w:rPr>
                <w:szCs w:val="22"/>
              </w:rPr>
            </w:pPr>
            <w:r>
              <w:rPr>
                <w:szCs w:val="22"/>
              </w:rPr>
              <w:t>Prof. Dr. Matzner</w:t>
            </w:r>
          </w:p>
        </w:tc>
      </w:tr>
      <w:tr w:rsidR="00F066FF" w:rsidRPr="00055497" w14:paraId="489EAE54" w14:textId="77777777" w:rsidTr="004D29AD">
        <w:trPr>
          <w:trHeight w:val="567"/>
          <w:jc w:val="center"/>
        </w:trPr>
        <w:tc>
          <w:tcPr>
            <w:tcW w:w="1985" w:type="dxa"/>
            <w:tcMar>
              <w:top w:w="28" w:type="dxa"/>
            </w:tcMar>
          </w:tcPr>
          <w:p w14:paraId="5BC73141" w14:textId="2A3FD56E" w:rsidR="00F066FF" w:rsidRPr="00946CE9" w:rsidRDefault="00BD3714" w:rsidP="00F066FF">
            <w:pPr>
              <w:rPr>
                <w:szCs w:val="20"/>
              </w:rPr>
            </w:pPr>
            <w:r>
              <w:rPr>
                <w:szCs w:val="22"/>
              </w:rPr>
              <w:t>8</w:t>
            </w:r>
            <w:r w:rsidR="00F066FF" w:rsidRPr="00FA22FB">
              <w:rPr>
                <w:rFonts w:cs="Arial"/>
                <w:szCs w:val="20"/>
              </w:rPr>
              <w:t>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1CBCACEC" w:rsidR="00F066FF" w:rsidRPr="003050B1" w:rsidRDefault="00BD3714" w:rsidP="00F066FF">
            <w:pPr>
              <w:rPr>
                <w:szCs w:val="22"/>
              </w:rPr>
            </w:pPr>
            <w:r>
              <w:rPr>
                <w:szCs w:val="22"/>
              </w:rPr>
              <w:t>8</w:t>
            </w:r>
            <w:r w:rsidR="00F066FF">
              <w:rPr>
                <w:szCs w:val="22"/>
              </w:rPr>
              <w:t>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3308" w:name="_Toc366685058"/>
            <w:bookmarkStart w:id="3309" w:name="_Toc369082227"/>
            <w:bookmarkStart w:id="3310" w:name="_Toc381686789"/>
            <w:bookmarkStart w:id="3311" w:name="_Toc362507380"/>
            <w:bookmarkStart w:id="3312" w:name="_Toc363638005"/>
            <w:bookmarkStart w:id="3313" w:name="_Toc363638698"/>
            <w:bookmarkStart w:id="3314" w:name="_Toc363653971"/>
            <w:bookmarkStart w:id="3315" w:name="_Toc364321976"/>
            <w:bookmarkStart w:id="3316" w:name="_Toc364328150"/>
            <w:bookmarkStart w:id="3317" w:name="_Toc364328518"/>
            <w:bookmarkStart w:id="3318" w:name="_Toc364328867"/>
            <w:bookmarkStart w:id="3319" w:name="_Toc364439422"/>
            <w:bookmarkStart w:id="3320" w:name="_Toc364440083"/>
            <w:r w:rsidRPr="004D6960">
              <w:rPr>
                <w:szCs w:val="22"/>
              </w:rPr>
              <w:t>Kostenrechnung und Controlling</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52589C91" w:rsidR="00F066FF" w:rsidRPr="00ED22FC" w:rsidRDefault="00BD3714" w:rsidP="00F066FF">
            <w:pPr>
              <w:rPr>
                <w:szCs w:val="20"/>
              </w:rPr>
            </w:pPr>
            <w:r>
              <w:rPr>
                <w:szCs w:val="22"/>
              </w:rPr>
              <w:t>8</w:t>
            </w:r>
            <w:r w:rsidR="00F066FF" w:rsidRPr="00FA22FB">
              <w:rPr>
                <w:rFonts w:cs="Arial"/>
                <w:szCs w:val="20"/>
              </w:rPr>
              <w:t>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B21305" w:rsidRPr="00055497" w14:paraId="7756E05D" w14:textId="77777777" w:rsidTr="005D26E1">
        <w:trPr>
          <w:trHeight w:val="567"/>
          <w:jc w:val="center"/>
        </w:trPr>
        <w:tc>
          <w:tcPr>
            <w:tcW w:w="1985" w:type="dxa"/>
            <w:tcMar>
              <w:top w:w="28" w:type="dxa"/>
            </w:tcMar>
          </w:tcPr>
          <w:p w14:paraId="4BEAB6C7" w14:textId="0EEA6200" w:rsidR="00B21305" w:rsidRPr="00B21305" w:rsidRDefault="00BD3714" w:rsidP="00B21305">
            <w:pPr>
              <w:rPr>
                <w:szCs w:val="20"/>
              </w:rPr>
            </w:pPr>
            <w:r>
              <w:rPr>
                <w:szCs w:val="22"/>
              </w:rPr>
              <w:t>8</w:t>
            </w:r>
            <w:r w:rsidR="00B21305" w:rsidRPr="00FA22FB">
              <w:rPr>
                <w:rFonts w:cs="Arial"/>
                <w:szCs w:val="20"/>
              </w:rPr>
              <w:t>3442</w:t>
            </w:r>
          </w:p>
        </w:tc>
        <w:tc>
          <w:tcPr>
            <w:tcW w:w="3402" w:type="dxa"/>
            <w:tcMar>
              <w:top w:w="28" w:type="dxa"/>
            </w:tcMar>
          </w:tcPr>
          <w:p w14:paraId="3B6B4F07" w14:textId="77777777" w:rsidR="00B21305" w:rsidRDefault="00B21305" w:rsidP="00B21305">
            <w:pPr>
              <w:rPr>
                <w:rFonts w:cs="Arial"/>
                <w:bCs/>
                <w:szCs w:val="20"/>
              </w:rPr>
            </w:pPr>
            <w:r w:rsidRPr="00FA22FB">
              <w:rPr>
                <w:rFonts w:cs="Arial"/>
                <w:bCs/>
                <w:szCs w:val="20"/>
              </w:rPr>
              <w:t>Managing technological change</w:t>
            </w:r>
          </w:p>
          <w:p w14:paraId="0672CAE3" w14:textId="33365050" w:rsidR="00B21305" w:rsidRPr="00B21305" w:rsidRDefault="00B21305" w:rsidP="00B21305">
            <w:pPr>
              <w:rPr>
                <w:szCs w:val="20"/>
              </w:rPr>
            </w:pPr>
            <w:r w:rsidRPr="00B20C27">
              <w:rPr>
                <w:i/>
              </w:rPr>
              <w:t>(soweit nicht als Teil des Kernbereichs Wirtschaftsinformatik gewählt)</w:t>
            </w:r>
          </w:p>
        </w:tc>
        <w:tc>
          <w:tcPr>
            <w:tcW w:w="1276" w:type="dxa"/>
          </w:tcPr>
          <w:p w14:paraId="7CDE0ABA" w14:textId="3CE7BA0B" w:rsidR="00B21305" w:rsidRPr="00B21305" w:rsidRDefault="00B21305" w:rsidP="00B21305">
            <w:pPr>
              <w:rPr>
                <w:szCs w:val="20"/>
              </w:rPr>
            </w:pPr>
            <w:r w:rsidRPr="00B21305">
              <w:rPr>
                <w:rFonts w:cs="Arial"/>
                <w:szCs w:val="20"/>
              </w:rPr>
              <w:t>5 ECTS</w:t>
            </w:r>
          </w:p>
        </w:tc>
        <w:tc>
          <w:tcPr>
            <w:tcW w:w="2977" w:type="dxa"/>
            <w:tcMar>
              <w:top w:w="28" w:type="dxa"/>
            </w:tcMar>
          </w:tcPr>
          <w:p w14:paraId="6D4E7E79" w14:textId="2896A7E1" w:rsidR="00B21305" w:rsidRPr="00B21305" w:rsidRDefault="00B21305" w:rsidP="00B21305">
            <w:pPr>
              <w:rPr>
                <w:szCs w:val="20"/>
              </w:rPr>
            </w:pPr>
            <w:r w:rsidRPr="00FA22FB">
              <w:rPr>
                <w:rFonts w:cs="Arial"/>
                <w:szCs w:val="20"/>
              </w:rPr>
              <w:t>Prof. Dr. Amberg</w:t>
            </w:r>
          </w:p>
        </w:tc>
      </w:tr>
      <w:tr w:rsidR="00B21305" w:rsidRPr="00055497" w14:paraId="02777304" w14:textId="77777777" w:rsidTr="005D26E1">
        <w:trPr>
          <w:trHeight w:val="567"/>
          <w:jc w:val="center"/>
        </w:trPr>
        <w:tc>
          <w:tcPr>
            <w:tcW w:w="1985" w:type="dxa"/>
            <w:tcMar>
              <w:top w:w="28" w:type="dxa"/>
            </w:tcMar>
          </w:tcPr>
          <w:p w14:paraId="66792D72" w14:textId="37009230" w:rsidR="00B21305" w:rsidRPr="00055497" w:rsidRDefault="00BD3714" w:rsidP="00B21305">
            <w:pPr>
              <w:rPr>
                <w:szCs w:val="22"/>
              </w:rPr>
            </w:pPr>
            <w:r>
              <w:rPr>
                <w:szCs w:val="22"/>
              </w:rPr>
              <w:t>8</w:t>
            </w:r>
            <w:r w:rsidR="00B21305">
              <w:rPr>
                <w:szCs w:val="22"/>
              </w:rPr>
              <w:t>3082</w:t>
            </w:r>
          </w:p>
        </w:tc>
        <w:tc>
          <w:tcPr>
            <w:tcW w:w="3402" w:type="dxa"/>
            <w:tcMar>
              <w:top w:w="28" w:type="dxa"/>
            </w:tcMar>
          </w:tcPr>
          <w:p w14:paraId="6582CF23" w14:textId="144973EF" w:rsidR="00B21305" w:rsidRPr="00055497" w:rsidRDefault="00B21305" w:rsidP="00B21305">
            <w:pPr>
              <w:rPr>
                <w:szCs w:val="22"/>
              </w:rPr>
            </w:pPr>
            <w:r>
              <w:rPr>
                <w:szCs w:val="22"/>
              </w:rPr>
              <w:t>Marktforschung</w:t>
            </w:r>
          </w:p>
        </w:tc>
        <w:tc>
          <w:tcPr>
            <w:tcW w:w="1276" w:type="dxa"/>
          </w:tcPr>
          <w:p w14:paraId="66515405" w14:textId="26D97881" w:rsidR="00B21305" w:rsidRPr="00055497" w:rsidRDefault="00B21305" w:rsidP="00B21305">
            <w:pPr>
              <w:rPr>
                <w:szCs w:val="22"/>
              </w:rPr>
            </w:pPr>
            <w:r>
              <w:rPr>
                <w:szCs w:val="22"/>
              </w:rPr>
              <w:t>5 ECTS</w:t>
            </w:r>
          </w:p>
        </w:tc>
        <w:tc>
          <w:tcPr>
            <w:tcW w:w="2977" w:type="dxa"/>
            <w:tcMar>
              <w:top w:w="28" w:type="dxa"/>
            </w:tcMar>
          </w:tcPr>
          <w:p w14:paraId="591129A5" w14:textId="774411D7" w:rsidR="00B21305" w:rsidRPr="00055497" w:rsidRDefault="00B21305" w:rsidP="00B21305">
            <w:pPr>
              <w:rPr>
                <w:szCs w:val="22"/>
              </w:rPr>
            </w:pPr>
            <w:r>
              <w:rPr>
                <w:szCs w:val="22"/>
              </w:rPr>
              <w:t>Prof. Dr. Fürst</w:t>
            </w:r>
          </w:p>
        </w:tc>
      </w:tr>
      <w:tr w:rsidR="00B21305" w:rsidRPr="00055497" w14:paraId="2C14D819" w14:textId="77777777" w:rsidTr="005D26E1">
        <w:trPr>
          <w:trHeight w:val="567"/>
          <w:jc w:val="center"/>
        </w:trPr>
        <w:tc>
          <w:tcPr>
            <w:tcW w:w="1985" w:type="dxa"/>
            <w:tcMar>
              <w:top w:w="28" w:type="dxa"/>
            </w:tcMar>
          </w:tcPr>
          <w:p w14:paraId="7ED6EF0A" w14:textId="0C0D30B4" w:rsidR="00B21305" w:rsidRDefault="00BD3714" w:rsidP="00B21305">
            <w:pPr>
              <w:rPr>
                <w:szCs w:val="22"/>
              </w:rPr>
            </w:pPr>
            <w:r>
              <w:rPr>
                <w:szCs w:val="22"/>
              </w:rPr>
              <w:t>8</w:t>
            </w:r>
            <w:r w:rsidR="00B21305">
              <w:rPr>
                <w:szCs w:val="22"/>
              </w:rPr>
              <w:t>3840</w:t>
            </w:r>
          </w:p>
        </w:tc>
        <w:tc>
          <w:tcPr>
            <w:tcW w:w="3402" w:type="dxa"/>
            <w:tcMar>
              <w:top w:w="28" w:type="dxa"/>
            </w:tcMar>
          </w:tcPr>
          <w:p w14:paraId="73B9D25D" w14:textId="77777777" w:rsidR="00B21305" w:rsidRPr="00055497" w:rsidRDefault="00B21305" w:rsidP="00B21305">
            <w:pPr>
              <w:rPr>
                <w:szCs w:val="22"/>
                <w:lang w:eastAsia="en-US"/>
              </w:rPr>
            </w:pPr>
            <w:r>
              <w:rPr>
                <w:szCs w:val="22"/>
                <w:lang w:eastAsia="en-US"/>
              </w:rPr>
              <w:t>Methoden der Unternehmensbewertung</w:t>
            </w:r>
          </w:p>
          <w:p w14:paraId="169D48A6" w14:textId="77777777" w:rsidR="00B21305" w:rsidRDefault="00B21305" w:rsidP="00B21305">
            <w:pPr>
              <w:rPr>
                <w:szCs w:val="22"/>
                <w:lang w:eastAsia="en-US"/>
              </w:rPr>
            </w:pPr>
          </w:p>
        </w:tc>
        <w:tc>
          <w:tcPr>
            <w:tcW w:w="1276" w:type="dxa"/>
          </w:tcPr>
          <w:p w14:paraId="2AF8BF14" w14:textId="3AC833FE" w:rsidR="00B21305" w:rsidRDefault="00B21305" w:rsidP="00B21305">
            <w:pPr>
              <w:rPr>
                <w:rFonts w:cs="Arial"/>
                <w:szCs w:val="22"/>
              </w:rPr>
            </w:pPr>
            <w:r>
              <w:rPr>
                <w:rFonts w:cs="Arial"/>
                <w:szCs w:val="22"/>
              </w:rPr>
              <w:t>5 ECTS</w:t>
            </w:r>
          </w:p>
        </w:tc>
        <w:tc>
          <w:tcPr>
            <w:tcW w:w="2977" w:type="dxa"/>
            <w:tcMar>
              <w:top w:w="28" w:type="dxa"/>
            </w:tcMar>
          </w:tcPr>
          <w:p w14:paraId="23C733A4" w14:textId="096D49E3" w:rsidR="00B21305" w:rsidRDefault="00B21305" w:rsidP="00B21305">
            <w:pPr>
              <w:rPr>
                <w:szCs w:val="22"/>
              </w:rPr>
            </w:pPr>
            <w:r>
              <w:rPr>
                <w:szCs w:val="22"/>
              </w:rPr>
              <w:t>Prof. Dr. Henselmann</w:t>
            </w:r>
          </w:p>
        </w:tc>
      </w:tr>
      <w:tr w:rsidR="00B21305" w:rsidRPr="00055497" w14:paraId="42722078" w14:textId="77777777" w:rsidTr="005D26E1">
        <w:trPr>
          <w:trHeight w:val="567"/>
          <w:jc w:val="center"/>
        </w:trPr>
        <w:tc>
          <w:tcPr>
            <w:tcW w:w="1985" w:type="dxa"/>
            <w:tcMar>
              <w:top w:w="28" w:type="dxa"/>
            </w:tcMar>
          </w:tcPr>
          <w:p w14:paraId="6E19209F" w14:textId="53549A26" w:rsidR="00B21305" w:rsidRPr="00946CE9" w:rsidRDefault="00BD3714" w:rsidP="00B21305">
            <w:pPr>
              <w:rPr>
                <w:szCs w:val="20"/>
              </w:rPr>
            </w:pPr>
            <w:r>
              <w:rPr>
                <w:szCs w:val="22"/>
              </w:rPr>
              <w:t>8</w:t>
            </w:r>
            <w:r w:rsidR="00B21305" w:rsidRPr="00FA22FB">
              <w:rPr>
                <w:rFonts w:cs="Arial"/>
                <w:szCs w:val="20"/>
              </w:rPr>
              <w:t>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50F62E71" w:rsidR="00B21305" w:rsidRPr="00946CE9" w:rsidRDefault="00B21305" w:rsidP="00B21305">
            <w:pPr>
              <w:rPr>
                <w:szCs w:val="20"/>
                <w:lang w:eastAsia="en-US"/>
              </w:rPr>
            </w:pPr>
            <w:r w:rsidRPr="00B20C27">
              <w:rPr>
                <w:i/>
              </w:rPr>
              <w:t>(soweit nicht als Teil des Kernbereichs Wirtschaftsinformatik gewählt)</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6372B78C" w:rsidR="00B21305" w:rsidRPr="000C6788" w:rsidRDefault="00B21305" w:rsidP="00B21305">
            <w:pPr>
              <w:rPr>
                <w:rFonts w:cs="Arial"/>
                <w:szCs w:val="20"/>
                <w:lang w:val="en-GB"/>
              </w:rPr>
            </w:pPr>
            <w:r>
              <w:rPr>
                <w:rFonts w:cs="Arial"/>
                <w:szCs w:val="20"/>
              </w:rPr>
              <w:t>Prof. Dr.Bodendorf</w:t>
            </w:r>
          </w:p>
          <w:p w14:paraId="2D76D264" w14:textId="77777777" w:rsidR="00B21305" w:rsidRPr="00946CE9" w:rsidRDefault="00B21305" w:rsidP="00B21305">
            <w:pPr>
              <w:rPr>
                <w:szCs w:val="20"/>
              </w:rPr>
            </w:pPr>
          </w:p>
        </w:tc>
      </w:tr>
      <w:tr w:rsidR="00B21305" w:rsidRPr="00055497" w14:paraId="07C20915" w14:textId="77777777" w:rsidTr="005D26E1">
        <w:trPr>
          <w:trHeight w:val="567"/>
          <w:jc w:val="center"/>
        </w:trPr>
        <w:tc>
          <w:tcPr>
            <w:tcW w:w="1985" w:type="dxa"/>
            <w:tcMar>
              <w:top w:w="28" w:type="dxa"/>
            </w:tcMar>
          </w:tcPr>
          <w:p w14:paraId="69FC3AA8" w14:textId="776AFAA6" w:rsidR="00B21305" w:rsidRDefault="00BD3714" w:rsidP="00B21305">
            <w:pPr>
              <w:rPr>
                <w:szCs w:val="22"/>
              </w:rPr>
            </w:pPr>
            <w:r>
              <w:rPr>
                <w:szCs w:val="22"/>
              </w:rPr>
              <w:t>8</w:t>
            </w:r>
            <w:r w:rsidR="00B21305">
              <w:rPr>
                <w:szCs w:val="22"/>
              </w:rPr>
              <w:t>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189EB458" w:rsidR="00B21305" w:rsidRDefault="00BD3714" w:rsidP="00B21305">
            <w:pPr>
              <w:rPr>
                <w:szCs w:val="22"/>
              </w:rPr>
            </w:pPr>
            <w:r>
              <w:rPr>
                <w:szCs w:val="22"/>
              </w:rPr>
              <w:t>8</w:t>
            </w:r>
            <w:r w:rsidR="00B21305">
              <w:rPr>
                <w:rFonts w:cs="Arial"/>
                <w:szCs w:val="22"/>
              </w:rPr>
              <w:t>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652CA725" w:rsidR="00B21305" w:rsidRDefault="00B21305" w:rsidP="00B21305">
            <w:pPr>
              <w:rPr>
                <w:szCs w:val="22"/>
              </w:rPr>
            </w:pPr>
            <w:r w:rsidRPr="004D6960">
              <w:rPr>
                <w:rFonts w:cs="Arial"/>
                <w:szCs w:val="22"/>
              </w:rPr>
              <w:t xml:space="preserve">Prof. </w:t>
            </w:r>
            <w:r>
              <w:rPr>
                <w:rFonts w:cs="Arial"/>
                <w:szCs w:val="22"/>
              </w:rPr>
              <w:t xml:space="preserve">Dr. </w:t>
            </w:r>
            <w:r w:rsidRPr="004D6960">
              <w:rPr>
                <w:rFonts w:cs="Arial"/>
                <w:szCs w:val="22"/>
              </w:rPr>
              <w:t>Bodendorf</w:t>
            </w:r>
          </w:p>
        </w:tc>
      </w:tr>
      <w:tr w:rsidR="004E03BD" w:rsidRPr="00055497" w14:paraId="2FDBD01C" w14:textId="77777777" w:rsidTr="005D26E1">
        <w:trPr>
          <w:trHeight w:val="567"/>
          <w:jc w:val="center"/>
        </w:trPr>
        <w:tc>
          <w:tcPr>
            <w:tcW w:w="1985" w:type="dxa"/>
            <w:tcMar>
              <w:top w:w="28" w:type="dxa"/>
            </w:tcMar>
          </w:tcPr>
          <w:p w14:paraId="7493D559" w14:textId="121E95AC" w:rsidR="004E03BD" w:rsidRDefault="00BD3714" w:rsidP="00B21305">
            <w:pPr>
              <w:rPr>
                <w:rFonts w:cs="Arial"/>
                <w:szCs w:val="22"/>
              </w:rPr>
            </w:pPr>
            <w:r>
              <w:rPr>
                <w:szCs w:val="22"/>
              </w:rPr>
              <w:t>8</w:t>
            </w:r>
            <w:r w:rsidR="004E03BD">
              <w:rPr>
                <w:rFonts w:cs="Arial"/>
                <w:szCs w:val="22"/>
              </w:rPr>
              <w:t>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395F75C2" w:rsidR="00B21305" w:rsidRPr="003050B1" w:rsidRDefault="00BD3714" w:rsidP="00B21305">
            <w:pPr>
              <w:rPr>
                <w:szCs w:val="22"/>
              </w:rPr>
            </w:pPr>
            <w:r>
              <w:rPr>
                <w:szCs w:val="22"/>
              </w:rPr>
              <w:t>8</w:t>
            </w:r>
            <w:r w:rsidR="00B21305">
              <w:rPr>
                <w:szCs w:val="22"/>
              </w:rPr>
              <w:t>2210</w:t>
            </w:r>
          </w:p>
        </w:tc>
        <w:tc>
          <w:tcPr>
            <w:tcW w:w="3402" w:type="dxa"/>
            <w:tcMar>
              <w:top w:w="28" w:type="dxa"/>
            </w:tcMar>
          </w:tcPr>
          <w:p w14:paraId="53D83053" w14:textId="0687CE3C" w:rsidR="00B21305" w:rsidRDefault="00B21305" w:rsidP="00B21305">
            <w:pPr>
              <w:pStyle w:val="berschrift1"/>
              <w:outlineLvl w:val="0"/>
            </w:pPr>
            <w:bookmarkStart w:id="3321" w:name="_Toc362507381"/>
            <w:bookmarkStart w:id="3322" w:name="_Toc363638006"/>
            <w:bookmarkStart w:id="3323" w:name="_Toc363638699"/>
            <w:bookmarkStart w:id="3324" w:name="_Toc363653972"/>
            <w:bookmarkStart w:id="3325" w:name="_Toc364321977"/>
            <w:bookmarkStart w:id="3326" w:name="_Toc364328151"/>
            <w:bookmarkStart w:id="3327" w:name="_Toc364328519"/>
            <w:bookmarkStart w:id="3328" w:name="_Toc364328868"/>
            <w:bookmarkStart w:id="3329" w:name="_Toc364439423"/>
            <w:bookmarkStart w:id="3330" w:name="_Toc364440084"/>
            <w:bookmarkStart w:id="3331" w:name="_Toc366685059"/>
            <w:bookmarkStart w:id="3332" w:name="_Toc369082228"/>
            <w:bookmarkStart w:id="3333" w:name="_Toc381686790"/>
            <w:r>
              <w:rPr>
                <w:szCs w:val="22"/>
              </w:rPr>
              <w:t>Praxis der empirischen Wirtschaftsforschung (PC-gestützt): Vorlesung und Übung</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49506F8F" w:rsidR="00B21305" w:rsidRPr="003050B1" w:rsidRDefault="00B21305" w:rsidP="00B21305">
            <w:pPr>
              <w:rPr>
                <w:szCs w:val="22"/>
              </w:rPr>
            </w:pPr>
            <w:r>
              <w:rPr>
                <w:szCs w:val="22"/>
              </w:rPr>
              <w:t>Prof. Riphan, Ph.D.</w:t>
            </w:r>
          </w:p>
        </w:tc>
      </w:tr>
      <w:tr w:rsidR="00B21305" w:rsidRPr="00055497" w14:paraId="7C2DCC26" w14:textId="77777777" w:rsidTr="005D26E1">
        <w:trPr>
          <w:trHeight w:val="567"/>
          <w:jc w:val="center"/>
        </w:trPr>
        <w:tc>
          <w:tcPr>
            <w:tcW w:w="1985" w:type="dxa"/>
            <w:tcMar>
              <w:top w:w="28" w:type="dxa"/>
            </w:tcMar>
          </w:tcPr>
          <w:p w14:paraId="7218FDB8" w14:textId="0C3D6E22" w:rsidR="00B21305" w:rsidRPr="00ED22FC" w:rsidRDefault="00BD3714" w:rsidP="00B21305">
            <w:pPr>
              <w:rPr>
                <w:szCs w:val="20"/>
              </w:rPr>
            </w:pPr>
            <w:r>
              <w:rPr>
                <w:szCs w:val="22"/>
              </w:rPr>
              <w:t>8</w:t>
            </w:r>
            <w:r w:rsidR="00B21305" w:rsidRPr="00ED22FC">
              <w:rPr>
                <w:szCs w:val="20"/>
              </w:rPr>
              <w:t>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798F4414" w:rsidR="00B21305" w:rsidRPr="000C6788" w:rsidRDefault="00B21305" w:rsidP="000C6788">
            <w:pPr>
              <w:rPr>
                <w:lang w:eastAsia="en-US"/>
              </w:rPr>
            </w:pPr>
            <w:r w:rsidRPr="00B20C27">
              <w:rPr>
                <w:i/>
              </w:rPr>
              <w:t>(soweit nicht als Teil des Kernbereichs Wirtschaftsinformatik gewählt)</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088ADC1C" w:rsidR="00B21305" w:rsidRPr="00ED22FC" w:rsidRDefault="00B21305" w:rsidP="00B21305">
            <w:pPr>
              <w:rPr>
                <w:szCs w:val="20"/>
              </w:rPr>
            </w:pPr>
            <w:r w:rsidRPr="00FA22FB">
              <w:rPr>
                <w:rFonts w:cs="Arial"/>
                <w:szCs w:val="20"/>
              </w:rPr>
              <w:t>Prof. Dr. Bodendorf</w:t>
            </w:r>
          </w:p>
        </w:tc>
      </w:tr>
      <w:tr w:rsidR="00B21305" w:rsidRPr="00ED55D5" w14:paraId="3388EB76" w14:textId="77777777" w:rsidTr="005D26E1">
        <w:trPr>
          <w:trHeight w:val="567"/>
          <w:jc w:val="center"/>
        </w:trPr>
        <w:tc>
          <w:tcPr>
            <w:tcW w:w="1985" w:type="dxa"/>
            <w:tcMar>
              <w:top w:w="28" w:type="dxa"/>
            </w:tcMar>
          </w:tcPr>
          <w:p w14:paraId="00E5C0E8" w14:textId="04FE7826" w:rsidR="00B21305" w:rsidRDefault="00BD3714" w:rsidP="00B21305">
            <w:pPr>
              <w:rPr>
                <w:rFonts w:cs="Arial"/>
                <w:szCs w:val="22"/>
              </w:rPr>
            </w:pPr>
            <w:r>
              <w:rPr>
                <w:szCs w:val="22"/>
              </w:rPr>
              <w:t>8</w:t>
            </w:r>
            <w:r w:rsidR="00B21305">
              <w:rPr>
                <w:rFonts w:cs="Arial"/>
                <w:szCs w:val="22"/>
              </w:rPr>
              <w:t>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2DA522C" w:rsidR="00B21305" w:rsidRDefault="00BD3714" w:rsidP="00B21305">
            <w:pPr>
              <w:rPr>
                <w:rFonts w:cs="Arial"/>
                <w:szCs w:val="22"/>
              </w:rPr>
            </w:pPr>
            <w:r>
              <w:rPr>
                <w:szCs w:val="22"/>
              </w:rPr>
              <w:t>8</w:t>
            </w:r>
            <w:r w:rsidR="00B21305">
              <w:rPr>
                <w:rFonts w:cs="Arial"/>
                <w:szCs w:val="22"/>
              </w:rPr>
              <w:t>1200</w:t>
            </w:r>
          </w:p>
        </w:tc>
        <w:tc>
          <w:tcPr>
            <w:tcW w:w="3402" w:type="dxa"/>
            <w:tcMar>
              <w:top w:w="28" w:type="dxa"/>
            </w:tcMar>
          </w:tcPr>
          <w:p w14:paraId="07925C8A" w14:textId="7B9D40C9"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advanced for information systems gewählt)</w:t>
            </w:r>
          </w:p>
        </w:tc>
        <w:tc>
          <w:tcPr>
            <w:tcW w:w="1276" w:type="dxa"/>
          </w:tcPr>
          <w:p w14:paraId="14F4E1FE" w14:textId="5EC4A1D4" w:rsidR="00B21305" w:rsidRDefault="00B21305" w:rsidP="00B21305">
            <w:pPr>
              <w:rPr>
                <w:rFonts w:cs="Arial"/>
                <w:szCs w:val="22"/>
              </w:rPr>
            </w:pPr>
            <w:r>
              <w:rPr>
                <w:rFonts w:cs="Arial"/>
                <w:szCs w:val="22"/>
              </w:rPr>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r w:rsidR="00B21305" w:rsidRPr="00F67C36" w14:paraId="7E1637F9" w14:textId="77777777" w:rsidTr="005D26E1">
        <w:trPr>
          <w:trHeight w:val="567"/>
          <w:jc w:val="center"/>
        </w:trPr>
        <w:tc>
          <w:tcPr>
            <w:tcW w:w="1985" w:type="dxa"/>
            <w:tcMar>
              <w:top w:w="28" w:type="dxa"/>
            </w:tcMar>
          </w:tcPr>
          <w:p w14:paraId="6DA85724" w14:textId="307EB180" w:rsidR="00B21305" w:rsidRPr="00B95861" w:rsidRDefault="00BD3714" w:rsidP="00B21305">
            <w:pPr>
              <w:rPr>
                <w:rFonts w:cs="Arial"/>
                <w:szCs w:val="22"/>
              </w:rPr>
            </w:pPr>
            <w:r>
              <w:rPr>
                <w:rFonts w:cs="Arial"/>
                <w:szCs w:val="22"/>
              </w:rPr>
              <w:t>8</w:t>
            </w:r>
            <w:r w:rsidR="00B21305" w:rsidRPr="00B95861">
              <w:rPr>
                <w:rFonts w:cs="Arial"/>
                <w:szCs w:val="22"/>
              </w:rPr>
              <w:t>2172</w:t>
            </w:r>
          </w:p>
        </w:tc>
        <w:tc>
          <w:tcPr>
            <w:tcW w:w="3402" w:type="dxa"/>
            <w:tcMar>
              <w:top w:w="28" w:type="dxa"/>
            </w:tcMar>
          </w:tcPr>
          <w:p w14:paraId="6E23F138" w14:textId="374FB628" w:rsidR="00B21305" w:rsidRDefault="00B21305" w:rsidP="00B21305">
            <w:pPr>
              <w:pStyle w:val="berschrift1"/>
              <w:outlineLvl w:val="0"/>
              <w:rPr>
                <w:szCs w:val="22"/>
              </w:rPr>
            </w:pPr>
            <w:bookmarkStart w:id="3334" w:name="_Toc366685060"/>
            <w:bookmarkStart w:id="3335" w:name="_Toc369082229"/>
            <w:bookmarkStart w:id="3336" w:name="_Toc381686791"/>
            <w:bookmarkStart w:id="3337" w:name="_Toc362507382"/>
            <w:bookmarkStart w:id="3338" w:name="_Toc363638007"/>
            <w:bookmarkStart w:id="3339" w:name="_Toc363638700"/>
            <w:bookmarkStart w:id="3340" w:name="_Toc363653973"/>
            <w:bookmarkStart w:id="3341" w:name="_Toc364321978"/>
            <w:bookmarkStart w:id="3342" w:name="_Toc364328152"/>
            <w:bookmarkStart w:id="3343" w:name="_Toc364328520"/>
            <w:bookmarkStart w:id="3344" w:name="_Toc364328869"/>
            <w:bookmarkStart w:id="3345" w:name="_Toc364439424"/>
            <w:bookmarkStart w:id="3346" w:name="_Toc364440085"/>
            <w:r>
              <w:rPr>
                <w:szCs w:val="22"/>
              </w:rPr>
              <w:t xml:space="preserve">Statistik: Vorlesung, Übung und </w:t>
            </w:r>
            <w:r w:rsidR="00C97B57">
              <w:t>Fallstudienübung mit R</w:t>
            </w:r>
            <w:bookmarkEnd w:id="3334"/>
            <w:bookmarkEnd w:id="3335"/>
            <w:bookmarkEnd w:id="3336"/>
            <w:r>
              <w:rPr>
                <w:szCs w:val="22"/>
              </w:rPr>
              <w:t xml:space="preserve"> </w:t>
            </w:r>
            <w:bookmarkEnd w:id="3337"/>
            <w:bookmarkEnd w:id="3338"/>
            <w:bookmarkEnd w:id="3339"/>
            <w:bookmarkEnd w:id="3340"/>
            <w:bookmarkEnd w:id="3341"/>
            <w:bookmarkEnd w:id="3342"/>
            <w:bookmarkEnd w:id="3343"/>
            <w:bookmarkEnd w:id="3344"/>
            <w:bookmarkEnd w:id="3345"/>
            <w:bookmarkEnd w:id="3346"/>
          </w:p>
        </w:tc>
        <w:tc>
          <w:tcPr>
            <w:tcW w:w="1276" w:type="dxa"/>
          </w:tcPr>
          <w:p w14:paraId="73E9D5F8" w14:textId="77777777" w:rsidR="00B21305" w:rsidRPr="003050B1" w:rsidRDefault="00B21305" w:rsidP="00B21305">
            <w:pPr>
              <w:rPr>
                <w:rFonts w:cs="Arial"/>
                <w:szCs w:val="22"/>
              </w:rPr>
            </w:pPr>
            <w:r w:rsidRPr="003050B1">
              <w:rPr>
                <w:rFonts w:cs="Arial"/>
                <w:szCs w:val="22"/>
              </w:rPr>
              <w:t xml:space="preserve">10 </w:t>
            </w:r>
            <w:r>
              <w:rPr>
                <w:rFonts w:cs="Arial"/>
                <w:szCs w:val="22"/>
              </w:rPr>
              <w:t>ECTS</w:t>
            </w:r>
          </w:p>
        </w:tc>
        <w:tc>
          <w:tcPr>
            <w:tcW w:w="2977" w:type="dxa"/>
            <w:tcMar>
              <w:top w:w="28" w:type="dxa"/>
            </w:tcMar>
          </w:tcPr>
          <w:p w14:paraId="6CC28932" w14:textId="00BD5EB3" w:rsidR="00B21305" w:rsidRPr="00B95861" w:rsidRDefault="00B21305" w:rsidP="00B21305">
            <w:pPr>
              <w:rPr>
                <w:szCs w:val="22"/>
              </w:rPr>
            </w:pPr>
            <w:r w:rsidRPr="00B95861">
              <w:rPr>
                <w:szCs w:val="22"/>
              </w:rPr>
              <w:t xml:space="preserve">Prof. </w:t>
            </w:r>
            <w:r>
              <w:rPr>
                <w:szCs w:val="22"/>
              </w:rPr>
              <w:t xml:space="preserve">Dr. </w:t>
            </w:r>
            <w:r w:rsidR="00236FDA">
              <w:rPr>
                <w:szCs w:val="22"/>
              </w:rPr>
              <w:t>Dovern</w:t>
            </w:r>
          </w:p>
        </w:tc>
      </w:tr>
    </w:tbl>
    <w:p w14:paraId="5C9FF115" w14:textId="472C0B92" w:rsidR="00C97DEC" w:rsidRDefault="00C97DEC" w:rsidP="00BC1EB3">
      <w:pPr>
        <w:rPr>
          <w:rFonts w:cs="Arial"/>
          <w:i/>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055497" w14:paraId="0846386A" w14:textId="77777777" w:rsidTr="004D29AD">
        <w:trPr>
          <w:trHeight w:val="567"/>
          <w:jc w:val="center"/>
        </w:trPr>
        <w:tc>
          <w:tcPr>
            <w:tcW w:w="9640" w:type="dxa"/>
            <w:gridSpan w:val="4"/>
            <w:shd w:val="clear" w:color="auto" w:fill="D9D9D9" w:themeFill="background1" w:themeFillShade="D9"/>
          </w:tcPr>
          <w:p w14:paraId="703DA740" w14:textId="77777777" w:rsidR="00BC1EB3" w:rsidRPr="004D6960" w:rsidRDefault="00BC1EB3" w:rsidP="005D26E1">
            <w:pPr>
              <w:rPr>
                <w:rFonts w:cs="Arial"/>
                <w:b/>
                <w:sz w:val="24"/>
              </w:rPr>
            </w:pPr>
            <w:r w:rsidRPr="004D6960">
              <w:rPr>
                <w:rFonts w:cs="Arial"/>
                <w:b/>
                <w:sz w:val="24"/>
              </w:rPr>
              <w:lastRenderedPageBreak/>
              <w:t>Module der Informatik (Computer Science)</w:t>
            </w:r>
          </w:p>
        </w:tc>
      </w:tr>
      <w:tr w:rsidR="00BC1EB3" w:rsidRPr="00055497" w14:paraId="5F267C4D" w14:textId="77777777" w:rsidTr="004D29AD">
        <w:trPr>
          <w:trHeight w:val="567"/>
          <w:jc w:val="center"/>
        </w:trPr>
        <w:tc>
          <w:tcPr>
            <w:tcW w:w="1985" w:type="dxa"/>
            <w:shd w:val="clear" w:color="auto" w:fill="D9D9D9" w:themeFill="background1" w:themeFillShade="D9"/>
          </w:tcPr>
          <w:p w14:paraId="08EEFF39"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53C1D079"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4D679696"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1A08D029" w14:textId="2F65537B" w:rsidR="00BC1EB3" w:rsidRPr="00055497" w:rsidRDefault="00BC1EB3" w:rsidP="005D26E1">
            <w:pPr>
              <w:pStyle w:val="Standardmittel"/>
              <w:rPr>
                <w:szCs w:val="22"/>
              </w:rPr>
            </w:pPr>
            <w:r w:rsidRPr="00055497">
              <w:rPr>
                <w:szCs w:val="22"/>
              </w:rPr>
              <w:t>Modulverantwortliche</w:t>
            </w:r>
            <w:r w:rsidR="00B95861">
              <w:rPr>
                <w:szCs w:val="22"/>
              </w:rPr>
              <w:t>/r</w:t>
            </w:r>
          </w:p>
        </w:tc>
      </w:tr>
      <w:tr w:rsidR="007119B5" w:rsidRPr="00055497" w14:paraId="47D33657" w14:textId="77777777" w:rsidTr="004D29AD">
        <w:trPr>
          <w:trHeight w:val="567"/>
          <w:jc w:val="center"/>
        </w:trPr>
        <w:tc>
          <w:tcPr>
            <w:tcW w:w="1985" w:type="dxa"/>
            <w:tcMar>
              <w:top w:w="28" w:type="dxa"/>
            </w:tcMar>
          </w:tcPr>
          <w:p w14:paraId="627B73C8" w14:textId="77777777" w:rsidR="007119B5" w:rsidRPr="007E78B0" w:rsidRDefault="007119B5" w:rsidP="005D26E1">
            <w:pPr>
              <w:rPr>
                <w:rFonts w:cs="Arial"/>
                <w:b/>
                <w:szCs w:val="22"/>
                <w:lang w:val="en-US"/>
              </w:rPr>
            </w:pPr>
            <w:r w:rsidRPr="007E78B0">
              <w:rPr>
                <w:rFonts w:cs="Arial"/>
                <w:b/>
                <w:szCs w:val="22"/>
                <w:lang w:val="en-US"/>
              </w:rPr>
              <w:t>Module</w:t>
            </w:r>
          </w:p>
          <w:p w14:paraId="3515A962" w14:textId="7BE6B3FE" w:rsidR="007119B5" w:rsidRPr="007E78B0" w:rsidRDefault="007119B5" w:rsidP="005D26E1">
            <w:pPr>
              <w:rPr>
                <w:rFonts w:cs="Arial"/>
                <w:szCs w:val="22"/>
                <w:lang w:val="en-US"/>
              </w:rPr>
            </w:pPr>
            <w:r w:rsidRPr="007E78B0">
              <w:rPr>
                <w:rFonts w:cs="Arial"/>
                <w:szCs w:val="22"/>
                <w:lang w:val="en-US"/>
              </w:rPr>
              <w:t xml:space="preserve">AppITSec &amp; </w:t>
            </w:r>
            <w:r w:rsidR="00BA4509">
              <w:rPr>
                <w:color w:val="000000"/>
              </w:rPr>
              <w:t>EinfITSec</w:t>
            </w:r>
          </w:p>
          <w:p w14:paraId="1B0FD365" w14:textId="56797AE4" w:rsidR="00BA4509" w:rsidRPr="007E78B0" w:rsidRDefault="00BD3714" w:rsidP="005D26E1">
            <w:pPr>
              <w:rPr>
                <w:rFonts w:cs="Arial"/>
                <w:szCs w:val="22"/>
                <w:lang w:val="en-US"/>
              </w:rPr>
            </w:pPr>
            <w:r>
              <w:rPr>
                <w:rFonts w:cs="Arial"/>
                <w:szCs w:val="22"/>
                <w:lang w:val="en-US"/>
              </w:rPr>
              <w:t>4</w:t>
            </w:r>
            <w:r w:rsidR="00495C9D" w:rsidRPr="007E78B0">
              <w:rPr>
                <w:rFonts w:cs="Arial"/>
                <w:szCs w:val="22"/>
                <w:lang w:val="en-US"/>
              </w:rPr>
              <w:t>463</w:t>
            </w:r>
            <w:r w:rsidR="00D956CF">
              <w:rPr>
                <w:rFonts w:cs="Arial"/>
                <w:szCs w:val="22"/>
                <w:lang w:val="en-US"/>
              </w:rPr>
              <w:t>1</w:t>
            </w:r>
          </w:p>
        </w:tc>
        <w:tc>
          <w:tcPr>
            <w:tcW w:w="3402" w:type="dxa"/>
            <w:tcMar>
              <w:top w:w="28" w:type="dxa"/>
            </w:tcMar>
          </w:tcPr>
          <w:p w14:paraId="492D8569" w14:textId="7E50627A" w:rsidR="007119B5" w:rsidRPr="00055497" w:rsidRDefault="00BA4509" w:rsidP="00BA4509">
            <w:pPr>
              <w:rPr>
                <w:rFonts w:cs="Arial"/>
                <w:szCs w:val="22"/>
              </w:rPr>
            </w:pPr>
            <w:r>
              <w:rPr>
                <w:color w:val="000000"/>
              </w:rPr>
              <w:t xml:space="preserve">Angewandte IT-Sicherheit (AppITSec) und Übung Einführung in die IT-Sicherheit (EinfITSec) </w:t>
            </w:r>
          </w:p>
        </w:tc>
        <w:tc>
          <w:tcPr>
            <w:tcW w:w="1276" w:type="dxa"/>
          </w:tcPr>
          <w:p w14:paraId="7263DE10" w14:textId="77777777" w:rsidR="007119B5" w:rsidRPr="00055497" w:rsidRDefault="007119B5" w:rsidP="005D26E1">
            <w:pPr>
              <w:rPr>
                <w:rFonts w:cs="Arial"/>
                <w:szCs w:val="22"/>
              </w:rPr>
            </w:pPr>
            <w:r w:rsidRPr="00055497">
              <w:rPr>
                <w:rFonts w:cs="Arial"/>
                <w:szCs w:val="22"/>
              </w:rPr>
              <w:t>5 ECTS</w:t>
            </w:r>
          </w:p>
        </w:tc>
        <w:tc>
          <w:tcPr>
            <w:tcW w:w="2977" w:type="dxa"/>
            <w:tcMar>
              <w:top w:w="28" w:type="dxa"/>
            </w:tcMar>
          </w:tcPr>
          <w:p w14:paraId="6715BBD1" w14:textId="2A33F008" w:rsidR="007119B5" w:rsidRPr="00055497" w:rsidRDefault="0037158D" w:rsidP="00C97DEC">
            <w:pPr>
              <w:autoSpaceDE w:val="0"/>
              <w:autoSpaceDN w:val="0"/>
              <w:adjustRightInd w:val="0"/>
              <w:rPr>
                <w:rFonts w:cs="Arial"/>
                <w:szCs w:val="22"/>
              </w:rPr>
            </w:pPr>
            <w:r>
              <w:rPr>
                <w:rFonts w:cs="Arial"/>
                <w:szCs w:val="22"/>
              </w:rPr>
              <w:t>Professor</w:t>
            </w:r>
            <w:r w:rsidR="0079382E">
              <w:rPr>
                <w:rFonts w:cs="Arial"/>
                <w:szCs w:val="22"/>
              </w:rPr>
              <w:t>innen</w:t>
            </w:r>
            <w:r w:rsidR="00B648A7">
              <w:rPr>
                <w:rFonts w:cs="Arial"/>
                <w:szCs w:val="22"/>
              </w:rPr>
              <w:t xml:space="preserve"> </w:t>
            </w:r>
            <w:r w:rsidR="005A342B">
              <w:rPr>
                <w:rFonts w:cs="Arial"/>
                <w:szCs w:val="22"/>
              </w:rPr>
              <w:t>bzw.</w:t>
            </w:r>
            <w:r w:rsidR="00B648A7">
              <w:rPr>
                <w:rFonts w:cs="Arial"/>
                <w:szCs w:val="22"/>
              </w:rPr>
              <w:t xml:space="preserve"> Professor</w:t>
            </w:r>
            <w:r w:rsidR="0079382E">
              <w:rPr>
                <w:rFonts w:cs="Arial"/>
                <w:szCs w:val="22"/>
              </w:rPr>
              <w:t>en</w:t>
            </w:r>
            <w:r w:rsidR="007119B5" w:rsidRPr="00055497">
              <w:rPr>
                <w:rFonts w:cs="Arial"/>
                <w:szCs w:val="22"/>
              </w:rPr>
              <w:t xml:space="preserve"> des</w:t>
            </w:r>
            <w:r w:rsidR="00C97DEC">
              <w:rPr>
                <w:rFonts w:cs="Arial"/>
                <w:szCs w:val="22"/>
              </w:rPr>
              <w:t xml:space="preserve"> </w:t>
            </w:r>
            <w:r w:rsidR="007119B5" w:rsidRPr="00055497">
              <w:rPr>
                <w:rFonts w:cs="Arial"/>
                <w:szCs w:val="22"/>
              </w:rPr>
              <w:t>Departments Informatik (Informatik 1)</w:t>
            </w:r>
          </w:p>
        </w:tc>
      </w:tr>
      <w:tr w:rsidR="00F62380" w:rsidRPr="00055497" w14:paraId="0ED65A7B" w14:textId="77777777" w:rsidTr="004D29AD">
        <w:trPr>
          <w:trHeight w:val="567"/>
          <w:jc w:val="center"/>
        </w:trPr>
        <w:tc>
          <w:tcPr>
            <w:tcW w:w="1985" w:type="dxa"/>
            <w:tcMar>
              <w:top w:w="28" w:type="dxa"/>
            </w:tcMar>
          </w:tcPr>
          <w:p w14:paraId="1F363552" w14:textId="77777777" w:rsidR="00F62380" w:rsidRDefault="00F62380" w:rsidP="00F62380">
            <w:pPr>
              <w:rPr>
                <w:rFonts w:cs="Arial"/>
                <w:b/>
                <w:szCs w:val="22"/>
              </w:rPr>
            </w:pPr>
            <w:r>
              <w:rPr>
                <w:rFonts w:cs="Arial"/>
                <w:b/>
                <w:szCs w:val="22"/>
              </w:rPr>
              <w:t>Modul</w:t>
            </w:r>
          </w:p>
          <w:p w14:paraId="7DA84DEC" w14:textId="77777777" w:rsidR="00F62380" w:rsidRPr="00C12013" w:rsidRDefault="00F62380" w:rsidP="00F62380">
            <w:pPr>
              <w:rPr>
                <w:rFonts w:cs="Arial"/>
                <w:szCs w:val="22"/>
              </w:rPr>
            </w:pPr>
            <w:r w:rsidRPr="00C12013">
              <w:rPr>
                <w:rFonts w:cs="Arial"/>
                <w:szCs w:val="22"/>
              </w:rPr>
              <w:t>ForensInf</w:t>
            </w:r>
          </w:p>
          <w:p w14:paraId="20A4CB87" w14:textId="49519C73" w:rsidR="00F62380" w:rsidRPr="007E78B0" w:rsidRDefault="009574F8" w:rsidP="00F62380">
            <w:pPr>
              <w:rPr>
                <w:rFonts w:cs="Arial"/>
                <w:b/>
                <w:szCs w:val="22"/>
                <w:lang w:val="en-US"/>
              </w:rPr>
            </w:pPr>
            <w:r>
              <w:rPr>
                <w:rFonts w:cs="Arial"/>
                <w:szCs w:val="22"/>
              </w:rPr>
              <w:t>UMI</w:t>
            </w:r>
            <w:r w:rsidR="00F62380" w:rsidRPr="00C12013">
              <w:rPr>
                <w:rFonts w:cs="Arial"/>
                <w:szCs w:val="22"/>
              </w:rPr>
              <w:t>-792501</w:t>
            </w:r>
          </w:p>
        </w:tc>
        <w:tc>
          <w:tcPr>
            <w:tcW w:w="3402" w:type="dxa"/>
            <w:tcMar>
              <w:top w:w="28" w:type="dxa"/>
            </w:tcMar>
          </w:tcPr>
          <w:p w14:paraId="6D20CC63" w14:textId="051E177E" w:rsidR="00F62380" w:rsidRDefault="00F62380" w:rsidP="00F62380">
            <w:pPr>
              <w:rPr>
                <w:rFonts w:cs="Arial"/>
                <w:szCs w:val="22"/>
              </w:rPr>
            </w:pPr>
            <w:r>
              <w:rPr>
                <w:rFonts w:cs="Arial"/>
                <w:szCs w:val="22"/>
              </w:rPr>
              <w:t>Forensische Informatik</w:t>
            </w:r>
          </w:p>
        </w:tc>
        <w:tc>
          <w:tcPr>
            <w:tcW w:w="1276" w:type="dxa"/>
          </w:tcPr>
          <w:p w14:paraId="1E4DE3B5" w14:textId="6E77ED2D" w:rsidR="00F62380" w:rsidRPr="00055497" w:rsidRDefault="00F62380" w:rsidP="00F62380">
            <w:pPr>
              <w:rPr>
                <w:rFonts w:cs="Arial"/>
                <w:szCs w:val="22"/>
              </w:rPr>
            </w:pPr>
            <w:r>
              <w:rPr>
                <w:rFonts w:cs="Arial"/>
                <w:szCs w:val="22"/>
              </w:rPr>
              <w:t>5 ECTS</w:t>
            </w:r>
          </w:p>
        </w:tc>
        <w:tc>
          <w:tcPr>
            <w:tcW w:w="2977" w:type="dxa"/>
            <w:tcMar>
              <w:top w:w="28" w:type="dxa"/>
            </w:tcMar>
          </w:tcPr>
          <w:p w14:paraId="2D256667" w14:textId="09D2BE3A"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F62380" w:rsidRPr="00055497" w14:paraId="033710BF" w14:textId="77777777" w:rsidTr="004D29AD">
        <w:trPr>
          <w:trHeight w:val="567"/>
          <w:jc w:val="center"/>
        </w:trPr>
        <w:tc>
          <w:tcPr>
            <w:tcW w:w="1985" w:type="dxa"/>
            <w:tcMar>
              <w:top w:w="28" w:type="dxa"/>
            </w:tcMar>
          </w:tcPr>
          <w:p w14:paraId="44C18E2B" w14:textId="77777777" w:rsidR="00F62380" w:rsidRPr="00055497" w:rsidRDefault="00F62380" w:rsidP="00F62380">
            <w:pPr>
              <w:rPr>
                <w:rFonts w:cs="Arial"/>
                <w:b/>
                <w:szCs w:val="22"/>
              </w:rPr>
            </w:pPr>
            <w:r w:rsidRPr="00055497">
              <w:rPr>
                <w:rFonts w:cs="Arial"/>
                <w:b/>
                <w:szCs w:val="22"/>
              </w:rPr>
              <w:t xml:space="preserve">Modul </w:t>
            </w:r>
          </w:p>
          <w:p w14:paraId="5077D758" w14:textId="77777777" w:rsidR="00F62380" w:rsidRDefault="00F62380" w:rsidP="00F62380">
            <w:pPr>
              <w:rPr>
                <w:rFonts w:cs="Arial"/>
                <w:szCs w:val="22"/>
              </w:rPr>
            </w:pPr>
            <w:r w:rsidRPr="00055497">
              <w:rPr>
                <w:rFonts w:cs="Arial"/>
                <w:szCs w:val="22"/>
              </w:rPr>
              <w:t>HackBSc</w:t>
            </w:r>
          </w:p>
          <w:p w14:paraId="3C298670" w14:textId="5672ED65" w:rsidR="00F62380" w:rsidRDefault="00BD3714" w:rsidP="00F62380">
            <w:pPr>
              <w:rPr>
                <w:rFonts w:cs="Arial"/>
                <w:b/>
                <w:szCs w:val="22"/>
              </w:rPr>
            </w:pPr>
            <w:r>
              <w:rPr>
                <w:rFonts w:cs="Arial"/>
                <w:szCs w:val="22"/>
              </w:rPr>
              <w:t>9</w:t>
            </w:r>
            <w:r w:rsidR="00F62380">
              <w:rPr>
                <w:rFonts w:cs="Arial"/>
                <w:szCs w:val="22"/>
              </w:rPr>
              <w:t>3192</w:t>
            </w:r>
          </w:p>
        </w:tc>
        <w:tc>
          <w:tcPr>
            <w:tcW w:w="3402" w:type="dxa"/>
            <w:tcMar>
              <w:top w:w="28" w:type="dxa"/>
            </w:tcMar>
          </w:tcPr>
          <w:p w14:paraId="20174896" w14:textId="6350D948" w:rsidR="00F62380" w:rsidRDefault="00F62380" w:rsidP="00F62380">
            <w:pPr>
              <w:rPr>
                <w:rFonts w:cs="Arial"/>
                <w:szCs w:val="22"/>
              </w:rPr>
            </w:pPr>
            <w:r w:rsidRPr="00055497">
              <w:rPr>
                <w:rFonts w:cs="Arial"/>
                <w:szCs w:val="22"/>
                <w:lang w:val="en-US"/>
              </w:rPr>
              <w:t>Hackerpraktikum Bachelor (Inf1)</w:t>
            </w:r>
          </w:p>
        </w:tc>
        <w:tc>
          <w:tcPr>
            <w:tcW w:w="1276" w:type="dxa"/>
          </w:tcPr>
          <w:p w14:paraId="38486A6D" w14:textId="2FAC8788" w:rsidR="00F62380" w:rsidRDefault="00F62380" w:rsidP="00F62380">
            <w:pPr>
              <w:rPr>
                <w:rFonts w:cs="Arial"/>
                <w:szCs w:val="22"/>
              </w:rPr>
            </w:pPr>
            <w:r w:rsidRPr="00055497">
              <w:rPr>
                <w:rFonts w:cs="Arial"/>
                <w:szCs w:val="22"/>
              </w:rPr>
              <w:t>10 ECTS</w:t>
            </w:r>
          </w:p>
        </w:tc>
        <w:tc>
          <w:tcPr>
            <w:tcW w:w="2977" w:type="dxa"/>
            <w:tcMar>
              <w:top w:w="28" w:type="dxa"/>
            </w:tcMar>
          </w:tcPr>
          <w:p w14:paraId="4D279976" w14:textId="08D847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F62380" w:rsidRPr="00055497" w14:paraId="0D72BBC9" w14:textId="77777777" w:rsidTr="004D29AD">
        <w:trPr>
          <w:trHeight w:val="567"/>
          <w:jc w:val="center"/>
        </w:trPr>
        <w:tc>
          <w:tcPr>
            <w:tcW w:w="1985" w:type="dxa"/>
            <w:tcMar>
              <w:top w:w="28" w:type="dxa"/>
            </w:tcMar>
          </w:tcPr>
          <w:p w14:paraId="4BB4824C" w14:textId="77777777" w:rsidR="00F62380" w:rsidRPr="00055497" w:rsidRDefault="00F62380" w:rsidP="00F62380">
            <w:pPr>
              <w:rPr>
                <w:rFonts w:cs="Arial"/>
                <w:b/>
                <w:szCs w:val="22"/>
                <w:lang w:val="en-US"/>
              </w:rPr>
            </w:pPr>
            <w:r w:rsidRPr="00055497">
              <w:rPr>
                <w:rFonts w:cs="Arial"/>
                <w:b/>
                <w:szCs w:val="22"/>
                <w:lang w:val="en-US"/>
              </w:rPr>
              <w:t>Modul</w:t>
            </w:r>
          </w:p>
          <w:p w14:paraId="66F77127" w14:textId="77777777" w:rsidR="00F62380" w:rsidRDefault="00F62380" w:rsidP="00F62380">
            <w:pPr>
              <w:rPr>
                <w:rFonts w:cs="Arial"/>
                <w:szCs w:val="22"/>
                <w:lang w:val="en-US"/>
              </w:rPr>
            </w:pPr>
            <w:r w:rsidRPr="00055497">
              <w:rPr>
                <w:rFonts w:cs="Arial"/>
                <w:szCs w:val="22"/>
                <w:lang w:val="en-US"/>
              </w:rPr>
              <w:t>MAD</w:t>
            </w:r>
          </w:p>
          <w:p w14:paraId="17E85351" w14:textId="341D8856" w:rsidR="00F62380" w:rsidRPr="00055497" w:rsidRDefault="00BD3714" w:rsidP="00F62380">
            <w:pPr>
              <w:rPr>
                <w:rFonts w:cs="Arial"/>
                <w:b/>
                <w:szCs w:val="22"/>
              </w:rPr>
            </w:pPr>
            <w:r>
              <w:rPr>
                <w:rFonts w:cs="Arial"/>
                <w:szCs w:val="22"/>
                <w:lang w:val="en-US"/>
              </w:rPr>
              <w:t>4</w:t>
            </w:r>
            <w:r w:rsidR="00F62380">
              <w:rPr>
                <w:rFonts w:cs="Arial"/>
                <w:szCs w:val="22"/>
                <w:lang w:val="en-US"/>
              </w:rPr>
              <w:t>4595</w:t>
            </w:r>
          </w:p>
        </w:tc>
        <w:tc>
          <w:tcPr>
            <w:tcW w:w="3402" w:type="dxa"/>
            <w:tcMar>
              <w:top w:w="28" w:type="dxa"/>
            </w:tcMar>
          </w:tcPr>
          <w:p w14:paraId="46D1114F" w14:textId="10037E5B" w:rsidR="00F62380" w:rsidRPr="00055497" w:rsidRDefault="00F62380" w:rsidP="00F62380">
            <w:pPr>
              <w:rPr>
                <w:rFonts w:cs="Arial"/>
                <w:szCs w:val="22"/>
                <w:lang w:val="en-US"/>
              </w:rPr>
            </w:pPr>
            <w:r w:rsidRPr="00055497">
              <w:rPr>
                <w:rFonts w:cs="Arial"/>
                <w:szCs w:val="22"/>
                <w:lang w:val="en-US"/>
              </w:rPr>
              <w:t xml:space="preserve">Mobile </w:t>
            </w:r>
            <w:r>
              <w:rPr>
                <w:rFonts w:cs="Arial"/>
                <w:szCs w:val="22"/>
                <w:lang w:val="en-US"/>
              </w:rPr>
              <w:t>a</w:t>
            </w:r>
            <w:r w:rsidRPr="00055497">
              <w:rPr>
                <w:rFonts w:cs="Arial"/>
                <w:szCs w:val="22"/>
                <w:lang w:val="en-US"/>
              </w:rPr>
              <w:t xml:space="preserve">pplication </w:t>
            </w:r>
            <w:r>
              <w:rPr>
                <w:rFonts w:cs="Arial"/>
                <w:szCs w:val="22"/>
                <w:lang w:val="en-US"/>
              </w:rPr>
              <w:t>d</w:t>
            </w:r>
            <w:r w:rsidRPr="00055497">
              <w:rPr>
                <w:rFonts w:cs="Arial"/>
                <w:szCs w:val="22"/>
                <w:lang w:val="en-US"/>
              </w:rPr>
              <w:t>evelopment</w:t>
            </w:r>
          </w:p>
        </w:tc>
        <w:tc>
          <w:tcPr>
            <w:tcW w:w="1276" w:type="dxa"/>
          </w:tcPr>
          <w:p w14:paraId="5D91E298" w14:textId="711317D0" w:rsidR="00F62380" w:rsidRPr="00055497" w:rsidRDefault="00F62380" w:rsidP="00F62380">
            <w:pPr>
              <w:rPr>
                <w:rFonts w:cs="Arial"/>
                <w:szCs w:val="22"/>
              </w:rPr>
            </w:pPr>
            <w:r w:rsidRPr="00055497">
              <w:rPr>
                <w:rFonts w:cs="Arial"/>
                <w:szCs w:val="22"/>
              </w:rPr>
              <w:t>10 ECTS</w:t>
            </w:r>
          </w:p>
        </w:tc>
        <w:tc>
          <w:tcPr>
            <w:tcW w:w="2977" w:type="dxa"/>
            <w:tcMar>
              <w:top w:w="28" w:type="dxa"/>
            </w:tcMar>
          </w:tcPr>
          <w:p w14:paraId="40AED01D" w14:textId="04856D98"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2)</w:t>
            </w:r>
          </w:p>
        </w:tc>
      </w:tr>
      <w:tr w:rsidR="00F62380" w:rsidRPr="00055497" w14:paraId="3000845A" w14:textId="77777777" w:rsidTr="004D29AD">
        <w:trPr>
          <w:trHeight w:val="567"/>
          <w:jc w:val="center"/>
        </w:trPr>
        <w:tc>
          <w:tcPr>
            <w:tcW w:w="1985" w:type="dxa"/>
            <w:tcMar>
              <w:top w:w="28" w:type="dxa"/>
            </w:tcMar>
          </w:tcPr>
          <w:p w14:paraId="0DCA0A68" w14:textId="77777777" w:rsidR="00F62380" w:rsidRPr="00EE3542" w:rsidRDefault="00F62380" w:rsidP="00F62380">
            <w:pPr>
              <w:rPr>
                <w:rFonts w:cs="Arial"/>
                <w:b/>
                <w:szCs w:val="22"/>
              </w:rPr>
            </w:pPr>
            <w:r w:rsidRPr="00EE3542">
              <w:rPr>
                <w:rFonts w:cs="Arial"/>
                <w:b/>
                <w:szCs w:val="22"/>
              </w:rPr>
              <w:t>Modul</w:t>
            </w:r>
          </w:p>
          <w:p w14:paraId="2C768244" w14:textId="77777777" w:rsidR="00F62380" w:rsidRPr="00EE3542" w:rsidRDefault="00F62380" w:rsidP="00F62380">
            <w:pPr>
              <w:rPr>
                <w:rFonts w:cs="Arial"/>
                <w:szCs w:val="22"/>
              </w:rPr>
            </w:pPr>
            <w:r w:rsidRPr="00EE3542">
              <w:rPr>
                <w:rFonts w:cs="Arial"/>
                <w:szCs w:val="22"/>
              </w:rPr>
              <w:t>Inf2-SEM-ML</w:t>
            </w:r>
          </w:p>
          <w:p w14:paraId="2F868AE0" w14:textId="78F7CA78" w:rsidR="007050EC" w:rsidRPr="00055497" w:rsidRDefault="007050EC" w:rsidP="00F62380">
            <w:pPr>
              <w:rPr>
                <w:rFonts w:cs="Arial"/>
                <w:b/>
                <w:szCs w:val="22"/>
              </w:rPr>
            </w:pPr>
            <w:r w:rsidRPr="00EE3542">
              <w:rPr>
                <w:rFonts w:cs="Arial"/>
                <w:szCs w:val="22"/>
              </w:rPr>
              <w:t>UMI-</w:t>
            </w:r>
            <w:r>
              <w:t>358246</w:t>
            </w:r>
          </w:p>
        </w:tc>
        <w:tc>
          <w:tcPr>
            <w:tcW w:w="3402" w:type="dxa"/>
            <w:tcMar>
              <w:top w:w="28" w:type="dxa"/>
            </w:tcMar>
          </w:tcPr>
          <w:p w14:paraId="578A929C" w14:textId="1BBB2331" w:rsidR="00F62380" w:rsidRPr="00055497" w:rsidRDefault="00F62380" w:rsidP="00F62380">
            <w:pPr>
              <w:rPr>
                <w:rFonts w:cs="Arial"/>
                <w:szCs w:val="22"/>
                <w:lang w:val="en-US"/>
              </w:rPr>
            </w:pPr>
            <w:r>
              <w:rPr>
                <w:rFonts w:cs="Arial"/>
                <w:szCs w:val="22"/>
                <w:lang w:val="en-US"/>
              </w:rPr>
              <w:t>Machine Learning</w:t>
            </w:r>
          </w:p>
        </w:tc>
        <w:tc>
          <w:tcPr>
            <w:tcW w:w="1276" w:type="dxa"/>
          </w:tcPr>
          <w:p w14:paraId="7A273F56" w14:textId="7541D4EE" w:rsidR="00F62380" w:rsidRPr="00055497" w:rsidRDefault="00F62380" w:rsidP="00F62380">
            <w:pPr>
              <w:rPr>
                <w:rFonts w:cs="Arial"/>
                <w:szCs w:val="22"/>
              </w:rPr>
            </w:pPr>
            <w:r>
              <w:rPr>
                <w:rFonts w:cs="Arial"/>
                <w:szCs w:val="22"/>
              </w:rPr>
              <w:t xml:space="preserve">5 ECTS </w:t>
            </w:r>
          </w:p>
        </w:tc>
        <w:tc>
          <w:tcPr>
            <w:tcW w:w="2977" w:type="dxa"/>
            <w:tcMar>
              <w:top w:w="28" w:type="dxa"/>
            </w:tcMar>
          </w:tcPr>
          <w:p w14:paraId="4EB5D02F" w14:textId="7992AF42"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F62380" w:rsidRPr="00055497" w14:paraId="47701242" w14:textId="77777777" w:rsidTr="004D29AD">
        <w:trPr>
          <w:trHeight w:val="567"/>
          <w:jc w:val="center"/>
        </w:trPr>
        <w:tc>
          <w:tcPr>
            <w:tcW w:w="1985" w:type="dxa"/>
            <w:tcMar>
              <w:top w:w="28" w:type="dxa"/>
            </w:tcMar>
          </w:tcPr>
          <w:p w14:paraId="0B5A8079" w14:textId="77777777" w:rsidR="00F62380" w:rsidRPr="00055497" w:rsidRDefault="00F62380" w:rsidP="00F62380">
            <w:pPr>
              <w:rPr>
                <w:rFonts w:cs="Arial"/>
                <w:b/>
                <w:szCs w:val="22"/>
                <w:lang w:val="en-US"/>
              </w:rPr>
            </w:pPr>
            <w:r w:rsidRPr="00055497">
              <w:rPr>
                <w:rFonts w:cs="Arial"/>
                <w:b/>
                <w:szCs w:val="22"/>
                <w:lang w:val="en-US"/>
              </w:rPr>
              <w:t>Modul</w:t>
            </w:r>
          </w:p>
          <w:p w14:paraId="29FF616C" w14:textId="77777777" w:rsidR="00F62380" w:rsidRDefault="00F62380" w:rsidP="00F62380">
            <w:pPr>
              <w:rPr>
                <w:rFonts w:cs="Arial"/>
                <w:szCs w:val="22"/>
                <w:lang w:val="en-US"/>
              </w:rPr>
            </w:pPr>
            <w:r w:rsidRPr="00055497">
              <w:rPr>
                <w:rFonts w:cs="Arial"/>
                <w:szCs w:val="22"/>
                <w:lang w:val="en-US"/>
              </w:rPr>
              <w:t>KVBK</w:t>
            </w:r>
          </w:p>
          <w:p w14:paraId="1B13649A" w14:textId="008332F3" w:rsidR="00F62380" w:rsidRPr="00055497" w:rsidRDefault="00BD3714" w:rsidP="00F62380">
            <w:pPr>
              <w:rPr>
                <w:rFonts w:cs="Arial"/>
                <w:b/>
                <w:szCs w:val="22"/>
              </w:rPr>
            </w:pPr>
            <w:r>
              <w:rPr>
                <w:rFonts w:cs="Arial"/>
                <w:szCs w:val="22"/>
                <w:lang w:val="en-US"/>
              </w:rPr>
              <w:t>4</w:t>
            </w:r>
            <w:r w:rsidR="00F62380">
              <w:rPr>
                <w:rFonts w:cs="Arial"/>
                <w:szCs w:val="22"/>
                <w:lang w:val="en-US"/>
              </w:rPr>
              <w:t>4590</w:t>
            </w:r>
          </w:p>
        </w:tc>
        <w:tc>
          <w:tcPr>
            <w:tcW w:w="3402" w:type="dxa"/>
            <w:tcMar>
              <w:top w:w="28" w:type="dxa"/>
            </w:tcMar>
          </w:tcPr>
          <w:p w14:paraId="52072CE1" w14:textId="2634C289" w:rsidR="00F62380" w:rsidRPr="00055497" w:rsidRDefault="00F62380" w:rsidP="00F62380">
            <w:pPr>
              <w:rPr>
                <w:rFonts w:cs="Arial"/>
                <w:szCs w:val="22"/>
                <w:lang w:val="en-US"/>
              </w:rPr>
            </w:pPr>
            <w:r w:rsidRPr="00055497">
              <w:rPr>
                <w:rFonts w:cs="Arial"/>
                <w:szCs w:val="22"/>
                <w:lang w:val="en-US"/>
              </w:rPr>
              <w:t>Konzepte von Betriebssystem-Komponenten</w:t>
            </w:r>
          </w:p>
        </w:tc>
        <w:tc>
          <w:tcPr>
            <w:tcW w:w="1276" w:type="dxa"/>
          </w:tcPr>
          <w:p w14:paraId="78519D46" w14:textId="5117BF36"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6E0B6D61" w14:textId="170F525C"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396A2592" w14:textId="77777777" w:rsidTr="004D29AD">
        <w:trPr>
          <w:trHeight w:val="567"/>
          <w:jc w:val="center"/>
        </w:trPr>
        <w:tc>
          <w:tcPr>
            <w:tcW w:w="1985" w:type="dxa"/>
            <w:tcMar>
              <w:top w:w="28" w:type="dxa"/>
            </w:tcMar>
          </w:tcPr>
          <w:p w14:paraId="41D761CC" w14:textId="77777777" w:rsidR="00F62380" w:rsidRPr="00055497" w:rsidRDefault="00F62380" w:rsidP="00F62380">
            <w:pPr>
              <w:rPr>
                <w:rFonts w:cs="Arial"/>
                <w:b/>
                <w:szCs w:val="22"/>
                <w:lang w:val="en-US"/>
              </w:rPr>
            </w:pPr>
            <w:r w:rsidRPr="00055497">
              <w:rPr>
                <w:rFonts w:cs="Arial"/>
                <w:b/>
                <w:szCs w:val="22"/>
                <w:lang w:val="en-US"/>
              </w:rPr>
              <w:t>Modul</w:t>
            </w:r>
          </w:p>
          <w:p w14:paraId="7ECFA8CC" w14:textId="77777777" w:rsidR="00F62380" w:rsidRDefault="00F62380" w:rsidP="00F62380">
            <w:pPr>
              <w:rPr>
                <w:rFonts w:cs="Arial"/>
                <w:szCs w:val="22"/>
                <w:lang w:val="en-US"/>
              </w:rPr>
            </w:pPr>
            <w:r w:rsidRPr="00055497">
              <w:rPr>
                <w:rFonts w:cs="Arial"/>
                <w:szCs w:val="22"/>
                <w:lang w:val="en-US"/>
              </w:rPr>
              <w:t>MW</w:t>
            </w:r>
          </w:p>
          <w:p w14:paraId="2CC5856E" w14:textId="1C10CD49" w:rsidR="00F62380" w:rsidRPr="00055497" w:rsidRDefault="00BD3714" w:rsidP="00F62380">
            <w:pPr>
              <w:rPr>
                <w:rFonts w:cs="Arial"/>
                <w:b/>
                <w:szCs w:val="22"/>
              </w:rPr>
            </w:pPr>
            <w:r>
              <w:rPr>
                <w:rFonts w:cs="Arial"/>
                <w:szCs w:val="22"/>
                <w:lang w:val="en-US"/>
              </w:rPr>
              <w:t>4</w:t>
            </w:r>
            <w:r w:rsidR="00F62380">
              <w:rPr>
                <w:rFonts w:cs="Arial"/>
                <w:szCs w:val="22"/>
                <w:lang w:val="en-US"/>
              </w:rPr>
              <w:t>4585</w:t>
            </w:r>
          </w:p>
        </w:tc>
        <w:tc>
          <w:tcPr>
            <w:tcW w:w="3402" w:type="dxa"/>
            <w:tcMar>
              <w:top w:w="28" w:type="dxa"/>
            </w:tcMar>
          </w:tcPr>
          <w:p w14:paraId="309C9AF6" w14:textId="265BC6E3" w:rsidR="00F62380" w:rsidRPr="00055497" w:rsidRDefault="00F62380" w:rsidP="00F62380">
            <w:pPr>
              <w:rPr>
                <w:rFonts w:cs="Arial"/>
                <w:szCs w:val="22"/>
                <w:lang w:val="en-US"/>
              </w:rPr>
            </w:pPr>
            <w:r w:rsidRPr="00055497">
              <w:rPr>
                <w:rFonts w:cs="Arial"/>
                <w:szCs w:val="22"/>
                <w:lang w:val="en-US"/>
              </w:rPr>
              <w:t>Middleware-</w:t>
            </w:r>
            <w:r>
              <w:rPr>
                <w:rFonts w:cs="Arial"/>
                <w:szCs w:val="22"/>
                <w:lang w:val="en-US"/>
              </w:rPr>
              <w:t>c</w:t>
            </w:r>
            <w:r w:rsidRPr="00055497">
              <w:rPr>
                <w:rFonts w:cs="Arial"/>
                <w:szCs w:val="22"/>
                <w:lang w:val="en-US"/>
              </w:rPr>
              <w:t xml:space="preserve">loud </w:t>
            </w:r>
            <w:r>
              <w:rPr>
                <w:rFonts w:cs="Arial"/>
                <w:szCs w:val="22"/>
                <w:lang w:val="en-US"/>
              </w:rPr>
              <w:t>c</w:t>
            </w:r>
            <w:r w:rsidRPr="00055497">
              <w:rPr>
                <w:rFonts w:cs="Arial"/>
                <w:szCs w:val="22"/>
                <w:lang w:val="en-US"/>
              </w:rPr>
              <w:t>omputing</w:t>
            </w:r>
          </w:p>
        </w:tc>
        <w:tc>
          <w:tcPr>
            <w:tcW w:w="1276" w:type="dxa"/>
          </w:tcPr>
          <w:p w14:paraId="02F1AC95" w14:textId="29E9C004"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C76821C" w14:textId="077833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24F831BA" w14:textId="77777777" w:rsidTr="004D29AD">
        <w:trPr>
          <w:trHeight w:val="567"/>
          <w:jc w:val="center"/>
        </w:trPr>
        <w:tc>
          <w:tcPr>
            <w:tcW w:w="1985" w:type="dxa"/>
            <w:tcMar>
              <w:top w:w="28" w:type="dxa"/>
            </w:tcMar>
          </w:tcPr>
          <w:p w14:paraId="4933D8C1" w14:textId="77777777" w:rsidR="00F62380" w:rsidRDefault="00F62380" w:rsidP="00F62380">
            <w:pPr>
              <w:rPr>
                <w:rFonts w:cs="Arial"/>
                <w:b/>
                <w:szCs w:val="22"/>
                <w:lang w:val="en-US"/>
              </w:rPr>
            </w:pPr>
            <w:r>
              <w:rPr>
                <w:rFonts w:cs="Arial"/>
                <w:b/>
                <w:szCs w:val="22"/>
                <w:lang w:val="en-US"/>
              </w:rPr>
              <w:t>Modul</w:t>
            </w:r>
          </w:p>
          <w:p w14:paraId="5CF09622" w14:textId="77777777" w:rsidR="00F62380" w:rsidRDefault="00F62380" w:rsidP="00F62380">
            <w:pPr>
              <w:rPr>
                <w:rFonts w:cs="Arial"/>
                <w:szCs w:val="22"/>
                <w:lang w:val="en-US"/>
              </w:rPr>
            </w:pPr>
            <w:r w:rsidRPr="00E976C4">
              <w:rPr>
                <w:rFonts w:cs="Arial"/>
                <w:szCs w:val="22"/>
                <w:lang w:val="en-US"/>
              </w:rPr>
              <w:t>HCI</w:t>
            </w:r>
          </w:p>
          <w:p w14:paraId="4F10F4E5" w14:textId="7FB444DD" w:rsidR="005773C9" w:rsidRPr="00055497" w:rsidRDefault="005773C9" w:rsidP="00F62380">
            <w:pPr>
              <w:rPr>
                <w:rFonts w:cs="Arial"/>
                <w:b/>
                <w:szCs w:val="22"/>
              </w:rPr>
            </w:pPr>
            <w:r w:rsidRPr="00B247C3">
              <w:t>UMI-645618</w:t>
            </w:r>
          </w:p>
        </w:tc>
        <w:tc>
          <w:tcPr>
            <w:tcW w:w="3402" w:type="dxa"/>
            <w:tcMar>
              <w:top w:w="28" w:type="dxa"/>
            </w:tcMar>
          </w:tcPr>
          <w:p w14:paraId="588FD8FF" w14:textId="14137377" w:rsidR="00F62380" w:rsidRPr="00055497" w:rsidRDefault="00F62380" w:rsidP="00F62380">
            <w:pPr>
              <w:rPr>
                <w:rFonts w:cs="Arial"/>
                <w:szCs w:val="22"/>
                <w:lang w:val="en-US"/>
              </w:rPr>
            </w:pPr>
            <w:r>
              <w:t>Human Computer Interaction</w:t>
            </w:r>
          </w:p>
        </w:tc>
        <w:tc>
          <w:tcPr>
            <w:tcW w:w="1276" w:type="dxa"/>
          </w:tcPr>
          <w:p w14:paraId="21848661" w14:textId="49414657" w:rsidR="00F62380" w:rsidRPr="00055497" w:rsidRDefault="00F62380" w:rsidP="00F62380">
            <w:pPr>
              <w:rPr>
                <w:rFonts w:cs="Arial"/>
                <w:szCs w:val="22"/>
              </w:rPr>
            </w:pPr>
            <w:r>
              <w:rPr>
                <w:rFonts w:cs="Arial"/>
                <w:szCs w:val="22"/>
              </w:rPr>
              <w:t>5 ECTS</w:t>
            </w:r>
          </w:p>
        </w:tc>
        <w:tc>
          <w:tcPr>
            <w:tcW w:w="2977" w:type="dxa"/>
            <w:tcMar>
              <w:top w:w="28" w:type="dxa"/>
            </w:tcMar>
          </w:tcPr>
          <w:p w14:paraId="7424059C" w14:textId="68345497"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5</w:t>
            </w:r>
            <w:r w:rsidRPr="00055497">
              <w:rPr>
                <w:rFonts w:cs="Arial"/>
                <w:szCs w:val="22"/>
              </w:rPr>
              <w:t>)</w:t>
            </w:r>
          </w:p>
        </w:tc>
      </w:tr>
      <w:tr w:rsidR="00F62380" w:rsidRPr="00055497" w14:paraId="2AAB5498" w14:textId="77777777" w:rsidTr="004D29AD">
        <w:trPr>
          <w:trHeight w:val="567"/>
          <w:jc w:val="center"/>
        </w:trPr>
        <w:tc>
          <w:tcPr>
            <w:tcW w:w="1985" w:type="dxa"/>
            <w:tcMar>
              <w:top w:w="28" w:type="dxa"/>
            </w:tcMar>
          </w:tcPr>
          <w:p w14:paraId="3A9E0EA8" w14:textId="77777777" w:rsidR="00F62380" w:rsidRPr="00055497" w:rsidRDefault="00F62380" w:rsidP="00F62380">
            <w:pPr>
              <w:rPr>
                <w:rFonts w:cs="Arial"/>
                <w:b/>
                <w:szCs w:val="22"/>
              </w:rPr>
            </w:pPr>
            <w:r w:rsidRPr="00055497">
              <w:rPr>
                <w:rFonts w:cs="Arial"/>
                <w:b/>
                <w:szCs w:val="22"/>
              </w:rPr>
              <w:t>Modul</w:t>
            </w:r>
          </w:p>
          <w:p w14:paraId="5CA508CA" w14:textId="77777777" w:rsidR="00F62380" w:rsidRDefault="00F62380" w:rsidP="00F62380">
            <w:pPr>
              <w:rPr>
                <w:rFonts w:cs="Arial"/>
                <w:szCs w:val="22"/>
              </w:rPr>
            </w:pPr>
            <w:r w:rsidRPr="00055497">
              <w:rPr>
                <w:rFonts w:cs="Arial"/>
                <w:szCs w:val="22"/>
              </w:rPr>
              <w:t>ORACLE</w:t>
            </w:r>
          </w:p>
          <w:p w14:paraId="1B71393E" w14:textId="14E3E1A5" w:rsidR="00F62380" w:rsidRPr="00055497" w:rsidRDefault="00BD3714" w:rsidP="00F62380">
            <w:pPr>
              <w:rPr>
                <w:rFonts w:cs="Arial"/>
                <w:b/>
                <w:szCs w:val="22"/>
              </w:rPr>
            </w:pPr>
            <w:r>
              <w:rPr>
                <w:rFonts w:cs="Arial"/>
                <w:szCs w:val="22"/>
              </w:rPr>
              <w:t>4</w:t>
            </w:r>
            <w:r w:rsidR="00F62380">
              <w:rPr>
                <w:rFonts w:cs="Arial"/>
                <w:szCs w:val="22"/>
              </w:rPr>
              <w:t>4600</w:t>
            </w:r>
          </w:p>
        </w:tc>
        <w:tc>
          <w:tcPr>
            <w:tcW w:w="3402" w:type="dxa"/>
            <w:tcMar>
              <w:top w:w="28" w:type="dxa"/>
            </w:tcMar>
          </w:tcPr>
          <w:p w14:paraId="61ADC86D" w14:textId="6D730043" w:rsidR="00F62380" w:rsidRPr="00055497" w:rsidRDefault="00F62380" w:rsidP="00F62380">
            <w:pPr>
              <w:rPr>
                <w:rFonts w:cs="Arial"/>
                <w:szCs w:val="22"/>
                <w:lang w:val="en-US"/>
              </w:rPr>
            </w:pPr>
            <w:r w:rsidRPr="00055497">
              <w:rPr>
                <w:rFonts w:cs="Arial"/>
                <w:szCs w:val="22"/>
              </w:rPr>
              <w:t xml:space="preserve">Database </w:t>
            </w:r>
            <w:r>
              <w:rPr>
                <w:rFonts w:cs="Arial"/>
                <w:szCs w:val="22"/>
              </w:rPr>
              <w:t>p</w:t>
            </w:r>
            <w:r w:rsidRPr="00055497">
              <w:rPr>
                <w:rFonts w:cs="Arial"/>
                <w:szCs w:val="22"/>
              </w:rPr>
              <w:t xml:space="preserve">ractice with </w:t>
            </w:r>
            <w:r>
              <w:rPr>
                <w:rFonts w:cs="Arial"/>
                <w:szCs w:val="22"/>
              </w:rPr>
              <w:t>o</w:t>
            </w:r>
            <w:r w:rsidRPr="00055497">
              <w:rPr>
                <w:rFonts w:cs="Arial"/>
                <w:szCs w:val="22"/>
              </w:rPr>
              <w:t>racle</w:t>
            </w:r>
          </w:p>
        </w:tc>
        <w:tc>
          <w:tcPr>
            <w:tcW w:w="1276" w:type="dxa"/>
          </w:tcPr>
          <w:p w14:paraId="62EEF3AF" w14:textId="6FDE0D9D"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407649C" w14:textId="34BD22DE"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6)</w:t>
            </w:r>
          </w:p>
        </w:tc>
      </w:tr>
      <w:tr w:rsidR="00F62380" w:rsidRPr="00055497" w14:paraId="25B037CA" w14:textId="77777777" w:rsidTr="004D29AD">
        <w:trPr>
          <w:trHeight w:val="567"/>
          <w:jc w:val="center"/>
        </w:trPr>
        <w:tc>
          <w:tcPr>
            <w:tcW w:w="1985" w:type="dxa"/>
            <w:tcMar>
              <w:top w:w="28" w:type="dxa"/>
            </w:tcMar>
          </w:tcPr>
          <w:p w14:paraId="56EF689A" w14:textId="77777777" w:rsidR="00F62380" w:rsidRDefault="00F62380" w:rsidP="00F62380">
            <w:pPr>
              <w:rPr>
                <w:rFonts w:cs="Arial"/>
                <w:b/>
                <w:szCs w:val="22"/>
                <w:lang w:val="en-US"/>
              </w:rPr>
            </w:pPr>
            <w:r>
              <w:rPr>
                <w:rFonts w:cs="Arial"/>
                <w:b/>
                <w:szCs w:val="22"/>
                <w:lang w:val="en-US"/>
              </w:rPr>
              <w:t>Modul</w:t>
            </w:r>
          </w:p>
          <w:p w14:paraId="7B7FCEC6" w14:textId="77777777" w:rsidR="00F62380" w:rsidRDefault="00F62380" w:rsidP="00F62380">
            <w:pPr>
              <w:rPr>
                <w:rFonts w:cs="Arial"/>
                <w:szCs w:val="22"/>
                <w:lang w:val="en-US"/>
              </w:rPr>
            </w:pPr>
            <w:r w:rsidRPr="00E976C4">
              <w:rPr>
                <w:rFonts w:cs="Arial"/>
                <w:szCs w:val="22"/>
                <w:lang w:val="en-US"/>
              </w:rPr>
              <w:t>MMT</w:t>
            </w:r>
          </w:p>
          <w:p w14:paraId="2CB3D41B" w14:textId="54B7060C" w:rsidR="005773C9" w:rsidRPr="00055497" w:rsidRDefault="005773C9" w:rsidP="00F62380">
            <w:pPr>
              <w:rPr>
                <w:rFonts w:cs="Arial"/>
                <w:b/>
                <w:szCs w:val="22"/>
              </w:rPr>
            </w:pPr>
            <w:r w:rsidRPr="00B247C3">
              <w:t>UMI-345938</w:t>
            </w:r>
          </w:p>
        </w:tc>
        <w:tc>
          <w:tcPr>
            <w:tcW w:w="3402" w:type="dxa"/>
            <w:tcMar>
              <w:top w:w="28" w:type="dxa"/>
            </w:tcMar>
          </w:tcPr>
          <w:p w14:paraId="09DCD07A" w14:textId="67C1BF32" w:rsidR="00F62380" w:rsidRPr="00055497" w:rsidRDefault="00F62380" w:rsidP="00F62380">
            <w:pPr>
              <w:rPr>
                <w:rFonts w:cs="Arial"/>
                <w:szCs w:val="22"/>
                <w:lang w:val="en-US"/>
              </w:rPr>
            </w:pPr>
            <w:r>
              <w:rPr>
                <w:rFonts w:cs="Arial"/>
                <w:szCs w:val="22"/>
                <w:lang w:val="en-US"/>
              </w:rPr>
              <w:t>Multimedia-Technik</w:t>
            </w:r>
          </w:p>
        </w:tc>
        <w:tc>
          <w:tcPr>
            <w:tcW w:w="1276" w:type="dxa"/>
          </w:tcPr>
          <w:p w14:paraId="7736826D" w14:textId="0ED0D30F" w:rsidR="00F62380" w:rsidRPr="00055497" w:rsidRDefault="00F62380" w:rsidP="00F62380">
            <w:pPr>
              <w:rPr>
                <w:rFonts w:cs="Arial"/>
                <w:szCs w:val="22"/>
              </w:rPr>
            </w:pPr>
            <w:r>
              <w:rPr>
                <w:rFonts w:cs="Arial"/>
                <w:szCs w:val="22"/>
              </w:rPr>
              <w:t>5 ECTS</w:t>
            </w:r>
          </w:p>
        </w:tc>
        <w:tc>
          <w:tcPr>
            <w:tcW w:w="2977" w:type="dxa"/>
            <w:tcMar>
              <w:top w:w="28" w:type="dxa"/>
            </w:tcMar>
          </w:tcPr>
          <w:p w14:paraId="013692F3" w14:textId="7C3D9D8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F62380" w:rsidRPr="00055497" w14:paraId="292654D6" w14:textId="77777777" w:rsidTr="004D29AD">
        <w:trPr>
          <w:trHeight w:val="567"/>
          <w:jc w:val="center"/>
        </w:trPr>
        <w:tc>
          <w:tcPr>
            <w:tcW w:w="1985" w:type="dxa"/>
            <w:tcMar>
              <w:top w:w="28" w:type="dxa"/>
            </w:tcMar>
          </w:tcPr>
          <w:p w14:paraId="62D0E48F" w14:textId="77777777" w:rsidR="00F62380" w:rsidRDefault="00F62380" w:rsidP="00F62380">
            <w:pPr>
              <w:rPr>
                <w:rFonts w:cs="Arial"/>
                <w:b/>
                <w:szCs w:val="22"/>
                <w:lang w:val="en-US"/>
              </w:rPr>
            </w:pPr>
            <w:r>
              <w:rPr>
                <w:rFonts w:cs="Arial"/>
                <w:b/>
                <w:szCs w:val="22"/>
                <w:lang w:val="en-US"/>
              </w:rPr>
              <w:t>Modul</w:t>
            </w:r>
          </w:p>
          <w:p w14:paraId="256B5D9B" w14:textId="77777777" w:rsidR="00F62380" w:rsidRDefault="00F62380" w:rsidP="00F62380">
            <w:pPr>
              <w:rPr>
                <w:rFonts w:cs="Arial"/>
                <w:szCs w:val="22"/>
                <w:lang w:val="en-US"/>
              </w:rPr>
            </w:pPr>
            <w:r w:rsidRPr="00E976C4">
              <w:rPr>
                <w:rFonts w:cs="Arial"/>
                <w:szCs w:val="22"/>
                <w:lang w:val="en-US"/>
              </w:rPr>
              <w:t>OrgB-SWE</w:t>
            </w:r>
          </w:p>
          <w:p w14:paraId="4A9943E2" w14:textId="784C8F80" w:rsidR="005773C9" w:rsidRPr="005773C9" w:rsidRDefault="005773C9" w:rsidP="005773C9">
            <w:pPr>
              <w:pStyle w:val="Kommentartext"/>
            </w:pPr>
            <w:r w:rsidRPr="00B247C3">
              <w:t>UMI-152768</w:t>
            </w:r>
          </w:p>
        </w:tc>
        <w:tc>
          <w:tcPr>
            <w:tcW w:w="3402" w:type="dxa"/>
            <w:tcMar>
              <w:top w:w="28" w:type="dxa"/>
            </w:tcMar>
          </w:tcPr>
          <w:p w14:paraId="74CE1D2D" w14:textId="7C4E2EB3" w:rsidR="00F62380" w:rsidRPr="00F66E96" w:rsidRDefault="00F62380" w:rsidP="00F62380">
            <w:pPr>
              <w:rPr>
                <w:rFonts w:cs="Arial"/>
                <w:szCs w:val="22"/>
              </w:rPr>
            </w:pPr>
            <w:r w:rsidRPr="00C976B8">
              <w:t>Organisation und Qualitätskontrolle im modernen Software Engineering</w:t>
            </w:r>
            <w:r>
              <w:t xml:space="preserve"> </w:t>
            </w:r>
            <w:r w:rsidRPr="00C976B8">
              <w:t>(mit Seminar Design Patter</w:t>
            </w:r>
            <w:r>
              <w:t>ns und Anti-Patterns)</w:t>
            </w:r>
          </w:p>
        </w:tc>
        <w:tc>
          <w:tcPr>
            <w:tcW w:w="1276" w:type="dxa"/>
          </w:tcPr>
          <w:p w14:paraId="22422CA7" w14:textId="5E6289AE" w:rsidR="00F62380" w:rsidRPr="00055497" w:rsidRDefault="00F62380" w:rsidP="00F62380">
            <w:pPr>
              <w:rPr>
                <w:rFonts w:cs="Arial"/>
                <w:szCs w:val="22"/>
              </w:rPr>
            </w:pPr>
            <w:r>
              <w:rPr>
                <w:rFonts w:cs="Arial"/>
                <w:szCs w:val="22"/>
              </w:rPr>
              <w:t>5 ECTS</w:t>
            </w:r>
          </w:p>
        </w:tc>
        <w:tc>
          <w:tcPr>
            <w:tcW w:w="2977" w:type="dxa"/>
            <w:tcMar>
              <w:top w:w="28" w:type="dxa"/>
            </w:tcMar>
          </w:tcPr>
          <w:p w14:paraId="5FB7CC52" w14:textId="0548C456"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11</w:t>
            </w:r>
            <w:r w:rsidRPr="00055497">
              <w:rPr>
                <w:rFonts w:cs="Arial"/>
                <w:szCs w:val="22"/>
              </w:rPr>
              <w:t>)</w:t>
            </w:r>
          </w:p>
        </w:tc>
      </w:tr>
      <w:tr w:rsidR="00F62380" w:rsidRPr="00055497" w14:paraId="5B37BEFE" w14:textId="77777777" w:rsidTr="004D29AD">
        <w:trPr>
          <w:trHeight w:val="567"/>
          <w:jc w:val="center"/>
        </w:trPr>
        <w:tc>
          <w:tcPr>
            <w:tcW w:w="1985" w:type="dxa"/>
            <w:tcMar>
              <w:top w:w="28" w:type="dxa"/>
            </w:tcMar>
          </w:tcPr>
          <w:p w14:paraId="53A0CED7" w14:textId="77777777" w:rsidR="00F62380" w:rsidRPr="006A671F" w:rsidRDefault="00F62380" w:rsidP="00F62380">
            <w:pPr>
              <w:rPr>
                <w:rFonts w:cs="Arial"/>
                <w:b/>
                <w:szCs w:val="22"/>
                <w:lang w:val="en-US"/>
              </w:rPr>
            </w:pPr>
            <w:r>
              <w:rPr>
                <w:rFonts w:cs="Arial"/>
                <w:b/>
                <w:szCs w:val="22"/>
                <w:lang w:val="en-US"/>
              </w:rPr>
              <w:t>Modul</w:t>
            </w:r>
          </w:p>
          <w:p w14:paraId="3BEEFA28" w14:textId="77777777" w:rsidR="00F62380" w:rsidRDefault="00F62380" w:rsidP="00F62380">
            <w:pPr>
              <w:rPr>
                <w:rFonts w:cs="Arial"/>
                <w:szCs w:val="22"/>
                <w:lang w:val="en-US"/>
              </w:rPr>
            </w:pPr>
            <w:r w:rsidRPr="00E976C4">
              <w:rPr>
                <w:rFonts w:cs="Arial"/>
                <w:szCs w:val="22"/>
                <w:lang w:val="en-US"/>
              </w:rPr>
              <w:t>ES-VU</w:t>
            </w:r>
          </w:p>
          <w:p w14:paraId="0A74E897" w14:textId="462D1713" w:rsidR="005773C9" w:rsidRPr="00055497" w:rsidRDefault="00BD3714" w:rsidP="00F62380">
            <w:pPr>
              <w:rPr>
                <w:rFonts w:cs="Arial"/>
                <w:b/>
                <w:szCs w:val="22"/>
              </w:rPr>
            </w:pPr>
            <w:r>
              <w:t>9</w:t>
            </w:r>
            <w:r w:rsidR="005773C9">
              <w:t>3030</w:t>
            </w:r>
          </w:p>
        </w:tc>
        <w:tc>
          <w:tcPr>
            <w:tcW w:w="3402" w:type="dxa"/>
            <w:tcMar>
              <w:top w:w="28" w:type="dxa"/>
            </w:tcMar>
          </w:tcPr>
          <w:p w14:paraId="420B8FAB" w14:textId="3D264F54" w:rsidR="00F62380" w:rsidRPr="00F66E96" w:rsidRDefault="00F62380" w:rsidP="00F62380">
            <w:pPr>
              <w:rPr>
                <w:rFonts w:cs="Arial"/>
                <w:szCs w:val="22"/>
              </w:rPr>
            </w:pPr>
            <w:r w:rsidRPr="00C976B8">
              <w:t>Eingebettete Systeme (Vorlesung mit Übungen)</w:t>
            </w:r>
          </w:p>
        </w:tc>
        <w:tc>
          <w:tcPr>
            <w:tcW w:w="1276" w:type="dxa"/>
          </w:tcPr>
          <w:p w14:paraId="50937068" w14:textId="01BE2C5A" w:rsidR="00F62380" w:rsidRPr="00055497" w:rsidRDefault="00F62380" w:rsidP="00F62380">
            <w:pPr>
              <w:rPr>
                <w:rFonts w:cs="Arial"/>
                <w:szCs w:val="22"/>
              </w:rPr>
            </w:pPr>
            <w:r>
              <w:rPr>
                <w:rFonts w:cs="Arial"/>
                <w:szCs w:val="22"/>
              </w:rPr>
              <w:t>5 ECTS</w:t>
            </w:r>
          </w:p>
        </w:tc>
        <w:tc>
          <w:tcPr>
            <w:tcW w:w="2977" w:type="dxa"/>
            <w:tcMar>
              <w:top w:w="28" w:type="dxa"/>
            </w:tcMar>
          </w:tcPr>
          <w:p w14:paraId="434C2517" w14:textId="77B81C3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12</w:t>
            </w:r>
            <w:r w:rsidRPr="00055497">
              <w:rPr>
                <w:rFonts w:cs="Arial"/>
                <w:szCs w:val="22"/>
              </w:rPr>
              <w:t>)</w:t>
            </w:r>
          </w:p>
        </w:tc>
      </w:tr>
      <w:tr w:rsidR="00F62380" w:rsidRPr="00055497" w14:paraId="001DEA9C" w14:textId="77777777" w:rsidTr="004D29AD">
        <w:trPr>
          <w:trHeight w:val="567"/>
          <w:jc w:val="center"/>
        </w:trPr>
        <w:tc>
          <w:tcPr>
            <w:tcW w:w="1985" w:type="dxa"/>
            <w:tcMar>
              <w:top w:w="28" w:type="dxa"/>
            </w:tcMar>
          </w:tcPr>
          <w:p w14:paraId="6D1F2134" w14:textId="77777777" w:rsidR="00F62380" w:rsidRPr="005773C9" w:rsidRDefault="00F62380" w:rsidP="00F62380">
            <w:pPr>
              <w:rPr>
                <w:rFonts w:cs="Arial"/>
                <w:b/>
                <w:szCs w:val="22"/>
              </w:rPr>
            </w:pPr>
            <w:r w:rsidRPr="005773C9">
              <w:rPr>
                <w:rFonts w:cs="Arial"/>
                <w:b/>
                <w:szCs w:val="22"/>
              </w:rPr>
              <w:t>Modul</w:t>
            </w:r>
          </w:p>
          <w:p w14:paraId="4E30A034" w14:textId="77777777" w:rsidR="007050EC" w:rsidRPr="005773C9" w:rsidRDefault="00F62380" w:rsidP="00F62380">
            <w:pPr>
              <w:rPr>
                <w:rFonts w:cs="Arial"/>
                <w:szCs w:val="22"/>
              </w:rPr>
            </w:pPr>
            <w:r w:rsidRPr="005773C9">
              <w:rPr>
                <w:rFonts w:cs="Arial"/>
                <w:szCs w:val="22"/>
              </w:rPr>
              <w:t>KI 1</w:t>
            </w:r>
            <w:r w:rsidR="007050EC" w:rsidRPr="005773C9">
              <w:rPr>
                <w:rFonts w:cs="Arial"/>
                <w:szCs w:val="22"/>
              </w:rPr>
              <w:t xml:space="preserve"> (</w:t>
            </w:r>
            <w:r w:rsidR="007050EC" w:rsidRPr="00B247C3">
              <w:t>UMI-894856</w:t>
            </w:r>
            <w:r w:rsidR="007050EC" w:rsidRPr="005773C9">
              <w:rPr>
                <w:rFonts w:cs="Arial"/>
                <w:szCs w:val="22"/>
              </w:rPr>
              <w:t>)</w:t>
            </w:r>
            <w:r w:rsidR="004C15DD" w:rsidRPr="005773C9">
              <w:rPr>
                <w:rFonts w:cs="Arial"/>
                <w:szCs w:val="22"/>
              </w:rPr>
              <w:t xml:space="preserve"> + </w:t>
            </w:r>
          </w:p>
          <w:p w14:paraId="58B59EBC" w14:textId="72660091" w:rsidR="00F62380" w:rsidRPr="00055497" w:rsidRDefault="004C15DD" w:rsidP="00F62380">
            <w:pPr>
              <w:rPr>
                <w:rFonts w:cs="Arial"/>
                <w:b/>
                <w:szCs w:val="22"/>
              </w:rPr>
            </w:pPr>
            <w:r w:rsidRPr="005773C9">
              <w:rPr>
                <w:rFonts w:cs="Arial"/>
                <w:szCs w:val="22"/>
              </w:rPr>
              <w:t>KI 2</w:t>
            </w:r>
            <w:r w:rsidR="007050EC" w:rsidRPr="005773C9">
              <w:rPr>
                <w:rFonts w:cs="Arial"/>
                <w:szCs w:val="22"/>
              </w:rPr>
              <w:t xml:space="preserve"> (</w:t>
            </w:r>
            <w:r w:rsidR="007050EC">
              <w:t>UMI-532733</w:t>
            </w:r>
            <w:r w:rsidR="007050EC" w:rsidRPr="005773C9">
              <w:rPr>
                <w:rFonts w:cs="Arial"/>
                <w:szCs w:val="22"/>
              </w:rPr>
              <w:t>)</w:t>
            </w:r>
          </w:p>
        </w:tc>
        <w:tc>
          <w:tcPr>
            <w:tcW w:w="3402" w:type="dxa"/>
            <w:tcMar>
              <w:top w:w="28" w:type="dxa"/>
            </w:tcMar>
          </w:tcPr>
          <w:p w14:paraId="10609882" w14:textId="77777777" w:rsidR="00F62380" w:rsidRDefault="00F62380" w:rsidP="00F62380">
            <w:r>
              <w:t>Künstliche Intelligenz</w:t>
            </w:r>
            <w:r w:rsidR="00F9295A">
              <w:t xml:space="preserve"> 1 und 2</w:t>
            </w:r>
          </w:p>
          <w:p w14:paraId="429BC894" w14:textId="77777777" w:rsidR="00F9295A" w:rsidRDefault="00F9295A" w:rsidP="00F62380"/>
          <w:p w14:paraId="7E478FF5" w14:textId="77777777" w:rsidR="00F9295A" w:rsidRDefault="00F9295A" w:rsidP="005773C9">
            <w:pPr>
              <w:autoSpaceDE w:val="0"/>
              <w:autoSpaceDN w:val="0"/>
              <w:rPr>
                <w:rFonts w:cs="Arial"/>
                <w:i/>
                <w:iCs/>
                <w:sz w:val="18"/>
                <w:szCs w:val="18"/>
              </w:rPr>
            </w:pPr>
            <w:r>
              <w:rPr>
                <w:rFonts w:cs="Arial"/>
                <w:i/>
                <w:iCs/>
                <w:sz w:val="18"/>
                <w:szCs w:val="18"/>
              </w:rPr>
              <w:t xml:space="preserve">Für Wirtschaftsinformatiker B.Sc nicht einzeln belegbar. </w:t>
            </w:r>
          </w:p>
          <w:p w14:paraId="1A6AADBB" w14:textId="77777777" w:rsidR="00F9295A" w:rsidRDefault="00F9295A" w:rsidP="00F9295A">
            <w:pPr>
              <w:autoSpaceDE w:val="0"/>
              <w:autoSpaceDN w:val="0"/>
              <w:ind w:left="360"/>
              <w:rPr>
                <w:rFonts w:cs="Arial"/>
                <w:i/>
                <w:iCs/>
                <w:sz w:val="18"/>
                <w:szCs w:val="18"/>
              </w:rPr>
            </w:pPr>
          </w:p>
          <w:p w14:paraId="4A976A0A" w14:textId="09979F00" w:rsidR="00F9295A" w:rsidRPr="005773C9" w:rsidRDefault="00F9295A" w:rsidP="00F9295A">
            <w:pPr>
              <w:rPr>
                <w:rFonts w:cs="Arial"/>
                <w:szCs w:val="22"/>
              </w:rPr>
            </w:pPr>
            <w:r>
              <w:rPr>
                <w:rFonts w:cs="Arial"/>
                <w:i/>
                <w:iCs/>
                <w:sz w:val="18"/>
                <w:szCs w:val="18"/>
              </w:rPr>
              <w:t>KI1 kann nur in Verbindung mit KI 2 belegt werden, um die Module entsprechend in den Vertiefungsbereich einzubringen.</w:t>
            </w:r>
          </w:p>
        </w:tc>
        <w:tc>
          <w:tcPr>
            <w:tcW w:w="1276" w:type="dxa"/>
          </w:tcPr>
          <w:p w14:paraId="5E892C09" w14:textId="0A23CBB3" w:rsidR="00F62380" w:rsidRDefault="00F9295A" w:rsidP="00F62380">
            <w:pPr>
              <w:rPr>
                <w:rFonts w:cs="Arial"/>
                <w:szCs w:val="22"/>
              </w:rPr>
            </w:pPr>
            <w:r>
              <w:rPr>
                <w:rFonts w:cs="Arial"/>
                <w:szCs w:val="22"/>
              </w:rPr>
              <w:t xml:space="preserve">KI 1: </w:t>
            </w:r>
            <w:r w:rsidR="00F62380">
              <w:rPr>
                <w:rFonts w:cs="Arial"/>
                <w:szCs w:val="22"/>
              </w:rPr>
              <w:t>7,5 ECTS</w:t>
            </w:r>
          </w:p>
          <w:p w14:paraId="2EEF559E" w14:textId="77777777" w:rsidR="00F9295A" w:rsidRDefault="00F9295A" w:rsidP="00F62380">
            <w:pPr>
              <w:rPr>
                <w:rFonts w:cs="Arial"/>
                <w:szCs w:val="22"/>
              </w:rPr>
            </w:pPr>
            <w:r>
              <w:rPr>
                <w:rFonts w:cs="Arial"/>
                <w:szCs w:val="22"/>
              </w:rPr>
              <w:t xml:space="preserve">      +</w:t>
            </w:r>
          </w:p>
          <w:p w14:paraId="2DCBD002" w14:textId="5DB89D51" w:rsidR="00F9295A" w:rsidRPr="00055497" w:rsidRDefault="00F9295A" w:rsidP="00F44989">
            <w:pPr>
              <w:rPr>
                <w:rFonts w:cs="Arial"/>
                <w:szCs w:val="22"/>
              </w:rPr>
            </w:pPr>
            <w:r>
              <w:rPr>
                <w:rFonts w:cs="Arial"/>
                <w:szCs w:val="22"/>
              </w:rPr>
              <w:t xml:space="preserve">KI 2: </w:t>
            </w:r>
            <w:r w:rsidR="00F44989">
              <w:rPr>
                <w:rFonts w:cs="Arial"/>
                <w:szCs w:val="22"/>
              </w:rPr>
              <w:t>7,5 EC</w:t>
            </w:r>
            <w:r>
              <w:rPr>
                <w:rFonts w:cs="Arial"/>
                <w:szCs w:val="22"/>
              </w:rPr>
              <w:t>T</w:t>
            </w:r>
            <w:r w:rsidR="00F44989">
              <w:rPr>
                <w:rFonts w:cs="Arial"/>
                <w:szCs w:val="22"/>
              </w:rPr>
              <w:t>S</w:t>
            </w:r>
          </w:p>
        </w:tc>
        <w:tc>
          <w:tcPr>
            <w:tcW w:w="2977" w:type="dxa"/>
            <w:tcMar>
              <w:top w:w="28" w:type="dxa"/>
            </w:tcMar>
          </w:tcPr>
          <w:p w14:paraId="7EF7B66A" w14:textId="4AEA16CF" w:rsidR="00F62380" w:rsidRDefault="00F62380" w:rsidP="00F62380">
            <w:pPr>
              <w:autoSpaceDE w:val="0"/>
              <w:autoSpaceDN w:val="0"/>
              <w:adjustRightInd w:val="0"/>
              <w:rPr>
                <w:rFonts w:cs="Arial"/>
                <w:szCs w:val="22"/>
              </w:rPr>
            </w:pPr>
            <w:r w:rsidRPr="004F1A03">
              <w:t>Professur für Wissensrepräsentation und –verarbeitun</w:t>
            </w:r>
            <w:r>
              <w:t>g</w:t>
            </w:r>
          </w:p>
        </w:tc>
      </w:tr>
    </w:tbl>
    <w:p w14:paraId="43D26BE8" w14:textId="77777777" w:rsidR="000951DB" w:rsidRDefault="000951DB" w:rsidP="00AB254D">
      <w:pPr>
        <w:ind w:left="-284"/>
        <w:rPr>
          <w:rFonts w:cs="Arial"/>
          <w:b/>
          <w:szCs w:val="22"/>
        </w:rPr>
      </w:pPr>
    </w:p>
    <w:p w14:paraId="26503285" w14:textId="56FC9301" w:rsidR="00B75F56" w:rsidRDefault="008E2845" w:rsidP="00AB254D">
      <w:pPr>
        <w:ind w:left="-284"/>
        <w:rPr>
          <w:rFonts w:cs="Arial"/>
          <w:szCs w:val="22"/>
        </w:rPr>
      </w:pPr>
      <w:r w:rsidRPr="008E2845">
        <w:rPr>
          <w:rFonts w:cs="Arial"/>
          <w:b/>
          <w:szCs w:val="22"/>
        </w:rPr>
        <w:t>Hinweis:</w:t>
      </w:r>
      <w:r>
        <w:rPr>
          <w:rFonts w:cs="Arial"/>
          <w:szCs w:val="22"/>
        </w:rPr>
        <w:t xml:space="preserve"> </w:t>
      </w:r>
      <w:r w:rsidR="00BC1EB3" w:rsidRPr="00792358">
        <w:rPr>
          <w:rFonts w:cs="Arial"/>
          <w:szCs w:val="22"/>
        </w:rPr>
        <w:t xml:space="preserve">Informationen zu diesen Modulen sind im </w:t>
      </w:r>
      <w:r w:rsidR="007F474C" w:rsidRPr="00792358">
        <w:rPr>
          <w:rFonts w:cs="Arial"/>
          <w:szCs w:val="22"/>
        </w:rPr>
        <w:t>Univ</w:t>
      </w:r>
      <w:r w:rsidR="007F474C">
        <w:rPr>
          <w:rFonts w:cs="Arial"/>
          <w:szCs w:val="22"/>
        </w:rPr>
        <w:t>IS</w:t>
      </w:r>
      <w:r w:rsidR="007F474C" w:rsidRPr="00792358">
        <w:rPr>
          <w:rFonts w:cs="Arial"/>
          <w:szCs w:val="22"/>
        </w:rPr>
        <w:t xml:space="preserve"> </w:t>
      </w:r>
      <w:r w:rsidR="00BC1EB3" w:rsidRPr="00792358">
        <w:rPr>
          <w:rFonts w:cs="Arial"/>
          <w:szCs w:val="22"/>
        </w:rPr>
        <w:t>zu finden.</w:t>
      </w:r>
      <w:r w:rsidR="00B75F56">
        <w:rPr>
          <w:rFonts w:cs="Arial"/>
          <w:szCs w:val="22"/>
        </w:rPr>
        <w:br w:type="page"/>
      </w:r>
    </w:p>
    <w:p w14:paraId="5ACA9B7C" w14:textId="77777777" w:rsidR="00BC1EB3" w:rsidRPr="00792358" w:rsidRDefault="00BC1EB3" w:rsidP="00BC1EB3">
      <w:pPr>
        <w:rPr>
          <w:rFonts w:cs="Arial"/>
          <w:szCs w:val="22"/>
        </w:rPr>
      </w:pPr>
    </w:p>
    <w:p w14:paraId="5B7C9571" w14:textId="77777777" w:rsidR="00B75F56" w:rsidRPr="0097581B" w:rsidRDefault="00B75F56" w:rsidP="00B75F56">
      <w:pPr>
        <w:pStyle w:val="berschriftVerzeichnis"/>
        <w:jc w:val="center"/>
      </w:pPr>
      <w:bookmarkStart w:id="3347" w:name="_Toc427053930"/>
      <w:bookmarkStart w:id="3348" w:name="_Toc436921019"/>
      <w:bookmarkStart w:id="3349" w:name="_Toc35958009"/>
      <w:r>
        <w:t>Fremdsprachen</w:t>
      </w:r>
      <w:r w:rsidRPr="0097581B">
        <w:t xml:space="preserve"> in den Bachelorstudiengängen</w:t>
      </w:r>
      <w:bookmarkEnd w:id="3347"/>
      <w:bookmarkEnd w:id="3348"/>
      <w:bookmarkEnd w:id="3349"/>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F62C9E">
      <w:pPr>
        <w:pStyle w:val="Listenabsatz"/>
        <w:numPr>
          <w:ilvl w:val="0"/>
          <w:numId w:val="64"/>
        </w:numPr>
      </w:pPr>
      <w:r w:rsidRPr="00683B3E">
        <w:t>Pflichtmodul in der GOP</w:t>
      </w:r>
    </w:p>
    <w:p w14:paraId="33D90257" w14:textId="4435E034" w:rsidR="00B75F56" w:rsidRPr="00683B3E" w:rsidRDefault="00B75F56" w:rsidP="00F62C9E">
      <w:pPr>
        <w:pStyle w:val="Listenabsatz"/>
        <w:numPr>
          <w:ilvl w:val="1"/>
          <w:numId w:val="64"/>
        </w:numPr>
      </w:pPr>
      <w:r w:rsidRPr="00683B3E">
        <w:t>Sprachen (</w:t>
      </w:r>
      <w:r w:rsidR="00BD3714">
        <w:t>8</w:t>
      </w:r>
      <w:r w:rsidR="00B32222">
        <w:t>1200</w:t>
      </w:r>
      <w:r w:rsidRPr="00683B3E">
        <w:t>): 5 ECTS</w:t>
      </w:r>
    </w:p>
    <w:p w14:paraId="273B94C1" w14:textId="77777777" w:rsidR="00B75F56" w:rsidRPr="00683B3E" w:rsidRDefault="00B75F56" w:rsidP="00F62C9E">
      <w:pPr>
        <w:pStyle w:val="Listenabsatz"/>
        <w:numPr>
          <w:ilvl w:val="0"/>
          <w:numId w:val="64"/>
        </w:numPr>
      </w:pPr>
      <w:r w:rsidRPr="00683B3E">
        <w:t>Wahlmodul im Schlüsselqualifikationsmodul</w:t>
      </w:r>
    </w:p>
    <w:p w14:paraId="33C67F17" w14:textId="69A45058" w:rsidR="00B75F56" w:rsidRPr="00683B3E" w:rsidRDefault="00B75F56" w:rsidP="00F62C9E">
      <w:pPr>
        <w:pStyle w:val="Listenabsatz"/>
        <w:numPr>
          <w:ilvl w:val="1"/>
          <w:numId w:val="64"/>
        </w:numPr>
      </w:pPr>
      <w:r w:rsidRPr="00683B3E">
        <w:t>Sprachen als Schlüsselqualifikation (</w:t>
      </w:r>
      <w:r w:rsidR="00BD3714">
        <w:t>8</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F62C9E">
      <w:pPr>
        <w:pStyle w:val="Listenabsatz"/>
        <w:numPr>
          <w:ilvl w:val="0"/>
          <w:numId w:val="64"/>
        </w:numPr>
      </w:pPr>
      <w:r>
        <w:t xml:space="preserve">Pflichtmodul </w:t>
      </w:r>
    </w:p>
    <w:p w14:paraId="1899371A" w14:textId="1D6D88FA" w:rsidR="00500D3A" w:rsidRPr="00683B3E" w:rsidRDefault="00500D3A" w:rsidP="00F62C9E">
      <w:pPr>
        <w:pStyle w:val="Listenabsatz"/>
        <w:numPr>
          <w:ilvl w:val="1"/>
          <w:numId w:val="64"/>
        </w:numPr>
      </w:pPr>
      <w:r w:rsidRPr="00683B3E">
        <w:t>Sprachen (</w:t>
      </w:r>
      <w:r w:rsidR="00BD3714">
        <w:t>8</w:t>
      </w:r>
      <w:r>
        <w:t>1200</w:t>
      </w:r>
      <w:r w:rsidRPr="00683B3E">
        <w:t>): 5 ECTS</w:t>
      </w:r>
    </w:p>
    <w:p w14:paraId="48E39AF7" w14:textId="77777777" w:rsidR="00500D3A" w:rsidRPr="00683B3E" w:rsidRDefault="00500D3A" w:rsidP="00F62C9E">
      <w:pPr>
        <w:pStyle w:val="Listenabsatz"/>
        <w:numPr>
          <w:ilvl w:val="0"/>
          <w:numId w:val="64"/>
        </w:numPr>
      </w:pPr>
      <w:r w:rsidRPr="00683B3E">
        <w:t>Wahlmodul im Schlüsselqualifikationsmodul</w:t>
      </w:r>
    </w:p>
    <w:p w14:paraId="5EBCCA3F" w14:textId="7A31CC1B" w:rsidR="00500D3A" w:rsidRPr="00683B3E" w:rsidRDefault="00500D3A" w:rsidP="00F62C9E">
      <w:pPr>
        <w:pStyle w:val="Listenabsatz"/>
        <w:numPr>
          <w:ilvl w:val="1"/>
          <w:numId w:val="64"/>
        </w:numPr>
      </w:pPr>
      <w:r w:rsidRPr="00683B3E">
        <w:t>Sprachen als Schlüsselqualifikation (</w:t>
      </w:r>
      <w:r w:rsidR="00BD3714">
        <w:t>8</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F62C9E">
      <w:pPr>
        <w:pStyle w:val="Listenabsatz"/>
        <w:numPr>
          <w:ilvl w:val="0"/>
          <w:numId w:val="64"/>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F62C9E">
      <w:pPr>
        <w:pStyle w:val="Listenabsatz"/>
        <w:numPr>
          <w:ilvl w:val="0"/>
          <w:numId w:val="64"/>
        </w:numPr>
      </w:pPr>
      <w:r w:rsidRPr="00683B3E">
        <w:t>Pflichtmodul in der GOP</w:t>
      </w:r>
    </w:p>
    <w:p w14:paraId="67EAD892" w14:textId="36592A49" w:rsidR="00B75F56" w:rsidRPr="00683B3E" w:rsidRDefault="00B75F56" w:rsidP="00F62C9E">
      <w:pPr>
        <w:pStyle w:val="Listenabsatz"/>
        <w:numPr>
          <w:ilvl w:val="1"/>
          <w:numId w:val="64"/>
        </w:numPr>
      </w:pPr>
      <w:r w:rsidRPr="00683B3E">
        <w:t>Sprachen 1.1 (</w:t>
      </w:r>
      <w:r w:rsidR="00BD3714">
        <w:t>8</w:t>
      </w:r>
      <w:r w:rsidRPr="00683B3E">
        <w:t>1211): 5 ECTS</w:t>
      </w:r>
    </w:p>
    <w:p w14:paraId="37833E45" w14:textId="77777777" w:rsidR="00B75F56" w:rsidRPr="00683B3E" w:rsidRDefault="00B75F56" w:rsidP="00F62C9E">
      <w:pPr>
        <w:pStyle w:val="Listenabsatz"/>
        <w:numPr>
          <w:ilvl w:val="0"/>
          <w:numId w:val="64"/>
        </w:numPr>
      </w:pPr>
      <w:r w:rsidRPr="00683B3E">
        <w:t>Weitere Pflichtmodule</w:t>
      </w:r>
    </w:p>
    <w:p w14:paraId="40F89FC1" w14:textId="5EE22CAB" w:rsidR="00B75F56" w:rsidRPr="00683B3E" w:rsidRDefault="00B75F56" w:rsidP="00F62C9E">
      <w:pPr>
        <w:pStyle w:val="Listenabsatz"/>
        <w:numPr>
          <w:ilvl w:val="1"/>
          <w:numId w:val="64"/>
        </w:numPr>
      </w:pPr>
      <w:r w:rsidRPr="00683B3E">
        <w:t>Sprachen 1.2 (</w:t>
      </w:r>
      <w:r w:rsidR="00BD3714">
        <w:t>8</w:t>
      </w:r>
      <w:r w:rsidRPr="00683B3E">
        <w:t>1212): 5 ECTS</w:t>
      </w:r>
    </w:p>
    <w:p w14:paraId="1D157BEB" w14:textId="65633543" w:rsidR="00B75F56" w:rsidRPr="00683B3E" w:rsidRDefault="00B75F56" w:rsidP="00F62C9E">
      <w:pPr>
        <w:pStyle w:val="Listenabsatz"/>
        <w:numPr>
          <w:ilvl w:val="1"/>
          <w:numId w:val="64"/>
        </w:numPr>
      </w:pPr>
      <w:r w:rsidRPr="00683B3E">
        <w:t>Sprachen 2 (</w:t>
      </w:r>
      <w:r w:rsidR="00BD3714">
        <w:t>8</w:t>
      </w:r>
      <w:r w:rsidRPr="00683B3E">
        <w:t>1220): 5 ECTS</w:t>
      </w:r>
    </w:p>
    <w:p w14:paraId="5C3FA0D0" w14:textId="77777777" w:rsidR="00B75F56" w:rsidRPr="00683B3E" w:rsidRDefault="00B75F56" w:rsidP="00F62C9E">
      <w:pPr>
        <w:pStyle w:val="Listenabsatz"/>
        <w:numPr>
          <w:ilvl w:val="0"/>
          <w:numId w:val="64"/>
        </w:numPr>
      </w:pPr>
      <w:r w:rsidRPr="00683B3E">
        <w:t>Wahlmodul im Schlüsselqualifikationsmodul</w:t>
      </w:r>
    </w:p>
    <w:p w14:paraId="10093F7B" w14:textId="47CA4EEB" w:rsidR="00B75F56" w:rsidRPr="00683B3E" w:rsidRDefault="00B75F56" w:rsidP="00F62C9E">
      <w:pPr>
        <w:pStyle w:val="Listenabsatz"/>
        <w:numPr>
          <w:ilvl w:val="1"/>
          <w:numId w:val="64"/>
        </w:numPr>
      </w:pPr>
      <w:r w:rsidRPr="00683B3E">
        <w:t>Sprachen als Schlüsselqualifikation (</w:t>
      </w:r>
      <w:r w:rsidR="00BD3714">
        <w:t>8</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F62C9E">
      <w:pPr>
        <w:pStyle w:val="Listenabsatz"/>
        <w:numPr>
          <w:ilvl w:val="0"/>
          <w:numId w:val="64"/>
        </w:numPr>
      </w:pPr>
      <w:r w:rsidRPr="00683B3E">
        <w:t>Pflichtmodul in der GOP</w:t>
      </w:r>
    </w:p>
    <w:p w14:paraId="70DD0D32" w14:textId="52978D20" w:rsidR="00B75F56" w:rsidRPr="00683B3E" w:rsidRDefault="00B75F56" w:rsidP="00F62C9E">
      <w:pPr>
        <w:pStyle w:val="Listenabsatz"/>
        <w:numPr>
          <w:ilvl w:val="1"/>
          <w:numId w:val="64"/>
        </w:numPr>
      </w:pPr>
      <w:r w:rsidRPr="00683B3E">
        <w:t>Sprachen 1.1 (</w:t>
      </w:r>
      <w:r w:rsidR="00BD3714">
        <w:t>8</w:t>
      </w:r>
      <w:r w:rsidRPr="00683B3E">
        <w:t>1211): 5 ECTS</w:t>
      </w:r>
    </w:p>
    <w:p w14:paraId="6B503B43" w14:textId="580A418C" w:rsidR="00B75F56" w:rsidRPr="00683B3E" w:rsidRDefault="00B75F56" w:rsidP="00F62C9E">
      <w:pPr>
        <w:pStyle w:val="Listenabsatz"/>
        <w:numPr>
          <w:ilvl w:val="0"/>
          <w:numId w:val="64"/>
        </w:numPr>
      </w:pPr>
      <w:r w:rsidRPr="00683B3E">
        <w:t>Weitere Pflichtmodule</w:t>
      </w:r>
    </w:p>
    <w:p w14:paraId="7FFE5C2B" w14:textId="4939E308" w:rsidR="00B75F56" w:rsidRPr="00683B3E" w:rsidRDefault="00B75F56" w:rsidP="00F62C9E">
      <w:pPr>
        <w:pStyle w:val="Listenabsatz"/>
        <w:numPr>
          <w:ilvl w:val="1"/>
          <w:numId w:val="64"/>
        </w:numPr>
      </w:pPr>
      <w:r w:rsidRPr="00683B3E">
        <w:t>Sprachen 1.2 (</w:t>
      </w:r>
      <w:r w:rsidR="00BD3714">
        <w:t>8</w:t>
      </w:r>
      <w:r w:rsidRPr="00683B3E">
        <w:t>1212): 5 ECTS</w:t>
      </w:r>
    </w:p>
    <w:p w14:paraId="5C22CDF0" w14:textId="1E43534A" w:rsidR="00B75F56" w:rsidRDefault="00B75F56" w:rsidP="00F62C9E">
      <w:pPr>
        <w:pStyle w:val="Listenabsatz"/>
        <w:numPr>
          <w:ilvl w:val="1"/>
          <w:numId w:val="64"/>
        </w:numPr>
      </w:pPr>
      <w:r>
        <w:t>Sprachen 2.1 (</w:t>
      </w:r>
      <w:r w:rsidR="00BD3714">
        <w:t>8</w:t>
      </w:r>
      <w:r>
        <w:t>1221): 5 ECTS</w:t>
      </w:r>
    </w:p>
    <w:p w14:paraId="3E4354D1" w14:textId="73B22451" w:rsidR="00B75F56" w:rsidRPr="00683B3E" w:rsidRDefault="00B75F56" w:rsidP="00F62C9E">
      <w:pPr>
        <w:pStyle w:val="Listenabsatz"/>
        <w:numPr>
          <w:ilvl w:val="1"/>
          <w:numId w:val="64"/>
        </w:numPr>
      </w:pPr>
      <w:r>
        <w:t>Sprachen 2.2 (</w:t>
      </w:r>
      <w:r w:rsidR="00BD3714">
        <w:t>8</w:t>
      </w:r>
      <w:r>
        <w:t>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F62C9E">
      <w:pPr>
        <w:pStyle w:val="Listenabsatz"/>
        <w:numPr>
          <w:ilvl w:val="0"/>
          <w:numId w:val="64"/>
        </w:numPr>
      </w:pPr>
      <w:r w:rsidRPr="00683B3E">
        <w:t>Pflichtmodul in der GOP</w:t>
      </w:r>
    </w:p>
    <w:p w14:paraId="62E074B0" w14:textId="5AA436C4" w:rsidR="00BC1EB3" w:rsidRPr="003313D8" w:rsidRDefault="00B75F56" w:rsidP="00F62C9E">
      <w:pPr>
        <w:pStyle w:val="Listenabsatz"/>
        <w:numPr>
          <w:ilvl w:val="1"/>
          <w:numId w:val="64"/>
        </w:numPr>
      </w:pPr>
      <w:r w:rsidRPr="00683B3E">
        <w:t>Sprachen (</w:t>
      </w:r>
      <w:r w:rsidR="00BD3714">
        <w:t>8</w:t>
      </w:r>
      <w:r w:rsidR="00B32222">
        <w:t>1200</w:t>
      </w:r>
      <w:r w:rsidRPr="00683B3E">
        <w:t>): 5 ECTS</w:t>
      </w: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3350" w:name="_Toc286930592"/>
      <w:bookmarkStart w:id="3351" w:name="_Toc286931671"/>
      <w:bookmarkStart w:id="3352" w:name="_Toc287530381"/>
      <w:bookmarkStart w:id="3353" w:name="_Toc287531068"/>
      <w:bookmarkStart w:id="3354" w:name="_Toc366685061"/>
      <w:bookmarkStart w:id="3355" w:name="_Toc369082230"/>
      <w:bookmarkStart w:id="3356" w:name="_Toc381686792"/>
      <w:bookmarkStart w:id="3357" w:name="_Toc381808103"/>
      <w:bookmarkStart w:id="3358" w:name="_Toc436921020"/>
      <w:bookmarkStart w:id="3359" w:name="_Toc35958010"/>
      <w:r w:rsidRPr="00D37A42">
        <w:rPr>
          <w:rFonts w:cs="Arial"/>
          <w:b w:val="0"/>
          <w:sz w:val="48"/>
          <w:szCs w:val="48"/>
        </w:rPr>
        <w:t>Übersicht über die</w:t>
      </w:r>
      <w:r w:rsidR="00701AD4">
        <w:rPr>
          <w:b w:val="0"/>
        </w:rPr>
        <w:br/>
      </w:r>
      <w:r w:rsidR="00DE6191" w:rsidRPr="001C5104">
        <w:t>Schlüsselq</w:t>
      </w:r>
      <w:bookmarkStart w:id="3360" w:name="beginnSY"/>
      <w:bookmarkEnd w:id="3360"/>
      <w:r w:rsidR="00DE6191" w:rsidRPr="001C5104">
        <w:t>ualifikation</w:t>
      </w:r>
      <w:r w:rsidR="0086147E" w:rsidRPr="001C5104">
        <w:t>s</w:t>
      </w:r>
      <w:r w:rsidR="00442BFF" w:rsidRPr="001C5104">
        <w:t>module</w:t>
      </w:r>
      <w:bookmarkEnd w:id="3350"/>
      <w:bookmarkEnd w:id="3351"/>
      <w:bookmarkEnd w:id="3352"/>
      <w:bookmarkEnd w:id="3353"/>
      <w:bookmarkEnd w:id="3354"/>
      <w:bookmarkEnd w:id="3355"/>
      <w:bookmarkEnd w:id="3356"/>
      <w:bookmarkEnd w:id="3357"/>
      <w:bookmarkEnd w:id="3358"/>
      <w:bookmarkEnd w:id="3359"/>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5AA06E09" w:rsidR="00950EA9" w:rsidRPr="008C4823" w:rsidRDefault="003B0CBB" w:rsidP="008C4823">
      <w:pPr>
        <w:rPr>
          <w:b/>
          <w:sz w:val="28"/>
          <w:szCs w:val="28"/>
        </w:rPr>
      </w:pPr>
      <w:bookmarkStart w:id="3361" w:name="_Toc248315354"/>
      <w:bookmarkStart w:id="3362" w:name="_Toc255572953"/>
      <w:bookmarkStart w:id="3363" w:name="_Toc255828003"/>
      <w:bookmarkStart w:id="3364" w:name="_Toc255829145"/>
      <w:bookmarkStart w:id="3365" w:name="_Toc256090244"/>
      <w:bookmarkStart w:id="3366" w:name="_Toc256095248"/>
      <w:bookmarkStart w:id="3367" w:name="_Toc270507373"/>
      <w:bookmarkStart w:id="3368" w:name="_Toc272221355"/>
      <w:bookmarkStart w:id="3369" w:name="_Toc272312562"/>
      <w:bookmarkStart w:id="3370" w:name="_Toc272392238"/>
      <w:bookmarkStart w:id="3371" w:name="_Toc272779497"/>
      <w:bookmarkStart w:id="3372" w:name="_Toc272833886"/>
      <w:bookmarkStart w:id="3373" w:name="_Toc273637756"/>
      <w:bookmarkStart w:id="3374" w:name="_Toc274054034"/>
      <w:bookmarkStart w:id="3375" w:name="_Toc275347816"/>
      <w:bookmarkStart w:id="3376" w:name="_Toc275875209"/>
      <w:bookmarkStart w:id="3377" w:name="_Toc275946084"/>
      <w:bookmarkStart w:id="3378" w:name="_Toc276026352"/>
      <w:bookmarkStart w:id="3379"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für das </w:t>
      </w:r>
      <w:r w:rsidR="00B167F8">
        <w:rPr>
          <w:b/>
          <w:sz w:val="28"/>
          <w:szCs w:val="28"/>
        </w:rPr>
        <w:t xml:space="preserve">Sommersemester </w:t>
      </w:r>
      <w:r w:rsidR="00DB54A5">
        <w:rPr>
          <w:b/>
          <w:sz w:val="28"/>
          <w:szCs w:val="28"/>
        </w:rPr>
        <w:t>20</w:t>
      </w:r>
      <w:r w:rsidR="008E33B1">
        <w:rPr>
          <w:b/>
          <w:sz w:val="28"/>
          <w:szCs w:val="28"/>
        </w:rPr>
        <w:t>20</w:t>
      </w:r>
    </w:p>
    <w:p w14:paraId="0D87D5F0" w14:textId="77777777" w:rsidR="00020C91" w:rsidRDefault="00020C91" w:rsidP="00D761F8"/>
    <w:p w14:paraId="2F270466" w14:textId="77777777" w:rsidR="00D761F8" w:rsidRDefault="00D761F8" w:rsidP="00D761F8"/>
    <w:p w14:paraId="6F0B8B84" w14:textId="23933D51" w:rsidR="000A68F0"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35958310" w:history="1">
        <w:r w:rsidR="000A68F0" w:rsidRPr="00990DCC">
          <w:rPr>
            <w:rStyle w:val="Hyperlink"/>
          </w:rPr>
          <w:t>Angewandte Sozialpsychologie als Schlüsselqualifikation</w:t>
        </w:r>
        <w:r w:rsidR="000A68F0">
          <w:rPr>
            <w:webHidden/>
          </w:rPr>
          <w:tab/>
        </w:r>
        <w:r w:rsidR="000A68F0">
          <w:rPr>
            <w:webHidden/>
          </w:rPr>
          <w:fldChar w:fldCharType="begin"/>
        </w:r>
        <w:r w:rsidR="000A68F0">
          <w:rPr>
            <w:webHidden/>
          </w:rPr>
          <w:instrText xml:space="preserve"> PAGEREF _Toc35958310 \h </w:instrText>
        </w:r>
        <w:r w:rsidR="000A68F0">
          <w:rPr>
            <w:webHidden/>
          </w:rPr>
        </w:r>
        <w:r w:rsidR="000A68F0">
          <w:rPr>
            <w:webHidden/>
          </w:rPr>
          <w:fldChar w:fldCharType="separate"/>
        </w:r>
        <w:r w:rsidR="00B172C9">
          <w:rPr>
            <w:webHidden/>
          </w:rPr>
          <w:t>89</w:t>
        </w:r>
        <w:r w:rsidR="000A68F0">
          <w:rPr>
            <w:webHidden/>
          </w:rPr>
          <w:fldChar w:fldCharType="end"/>
        </w:r>
      </w:hyperlink>
    </w:p>
    <w:p w14:paraId="28F43BC5" w14:textId="4DAD7843" w:rsidR="000A68F0" w:rsidRDefault="00B172C9">
      <w:pPr>
        <w:pStyle w:val="Verzeichnis1"/>
        <w:rPr>
          <w:rFonts w:asciiTheme="minorHAnsi" w:eastAsiaTheme="minorEastAsia" w:hAnsiTheme="minorHAnsi" w:cstheme="minorBidi"/>
          <w:b w:val="0"/>
          <w:szCs w:val="22"/>
        </w:rPr>
      </w:pPr>
      <w:hyperlink w:anchor="_Toc35958311" w:history="1">
        <w:r w:rsidR="000A68F0" w:rsidRPr="00990DCC">
          <w:rPr>
            <w:rStyle w:val="Hyperlink"/>
          </w:rPr>
          <w:t>Bayerische Eliteakademie (gültig bis 31.03.2020)</w:t>
        </w:r>
        <w:r w:rsidR="000A68F0">
          <w:rPr>
            <w:webHidden/>
          </w:rPr>
          <w:tab/>
        </w:r>
        <w:r w:rsidR="000A68F0">
          <w:rPr>
            <w:webHidden/>
          </w:rPr>
          <w:fldChar w:fldCharType="begin"/>
        </w:r>
        <w:r w:rsidR="000A68F0">
          <w:rPr>
            <w:webHidden/>
          </w:rPr>
          <w:instrText xml:space="preserve"> PAGEREF _Toc35958311 \h </w:instrText>
        </w:r>
        <w:r w:rsidR="000A68F0">
          <w:rPr>
            <w:webHidden/>
          </w:rPr>
        </w:r>
        <w:r w:rsidR="000A68F0">
          <w:rPr>
            <w:webHidden/>
          </w:rPr>
          <w:fldChar w:fldCharType="separate"/>
        </w:r>
        <w:r>
          <w:rPr>
            <w:webHidden/>
          </w:rPr>
          <w:t>90</w:t>
        </w:r>
        <w:r w:rsidR="000A68F0">
          <w:rPr>
            <w:webHidden/>
          </w:rPr>
          <w:fldChar w:fldCharType="end"/>
        </w:r>
      </w:hyperlink>
    </w:p>
    <w:p w14:paraId="3CA5AEF0" w14:textId="7223FE8F" w:rsidR="000A68F0" w:rsidRDefault="00B172C9">
      <w:pPr>
        <w:pStyle w:val="Verzeichnis1"/>
        <w:rPr>
          <w:rFonts w:asciiTheme="minorHAnsi" w:eastAsiaTheme="minorEastAsia" w:hAnsiTheme="minorHAnsi" w:cstheme="minorBidi"/>
          <w:b w:val="0"/>
          <w:szCs w:val="22"/>
        </w:rPr>
      </w:pPr>
      <w:hyperlink w:anchor="_Toc35958312" w:history="1">
        <w:r w:rsidR="000A68F0" w:rsidRPr="00990DCC">
          <w:rPr>
            <w:rStyle w:val="Hyperlink"/>
            <w:lang w:val="en-US"/>
          </w:rPr>
          <w:t>Excel für Insurance und Finance</w:t>
        </w:r>
        <w:r w:rsidR="000A68F0">
          <w:rPr>
            <w:webHidden/>
          </w:rPr>
          <w:tab/>
        </w:r>
        <w:r w:rsidR="000A68F0">
          <w:rPr>
            <w:webHidden/>
          </w:rPr>
          <w:fldChar w:fldCharType="begin"/>
        </w:r>
        <w:r w:rsidR="000A68F0">
          <w:rPr>
            <w:webHidden/>
          </w:rPr>
          <w:instrText xml:space="preserve"> PAGEREF _Toc35958312 \h </w:instrText>
        </w:r>
        <w:r w:rsidR="000A68F0">
          <w:rPr>
            <w:webHidden/>
          </w:rPr>
        </w:r>
        <w:r w:rsidR="000A68F0">
          <w:rPr>
            <w:webHidden/>
          </w:rPr>
          <w:fldChar w:fldCharType="separate"/>
        </w:r>
        <w:r>
          <w:rPr>
            <w:webHidden/>
          </w:rPr>
          <w:t>91</w:t>
        </w:r>
        <w:r w:rsidR="000A68F0">
          <w:rPr>
            <w:webHidden/>
          </w:rPr>
          <w:fldChar w:fldCharType="end"/>
        </w:r>
      </w:hyperlink>
    </w:p>
    <w:p w14:paraId="3B34F3C5" w14:textId="414760D1" w:rsidR="000A68F0" w:rsidRDefault="00B172C9">
      <w:pPr>
        <w:pStyle w:val="Verzeichnis1"/>
        <w:rPr>
          <w:rFonts w:asciiTheme="minorHAnsi" w:eastAsiaTheme="minorEastAsia" w:hAnsiTheme="minorHAnsi" w:cstheme="minorBidi"/>
          <w:b w:val="0"/>
          <w:szCs w:val="22"/>
        </w:rPr>
      </w:pPr>
      <w:hyperlink w:anchor="_Toc35958313" w:history="1">
        <w:r w:rsidR="000A68F0" w:rsidRPr="00990DCC">
          <w:rPr>
            <w:rStyle w:val="Hyperlink"/>
          </w:rPr>
          <w:t>Global entrepreneur / Auslandspraktikum (gültig bis 31.03.2020)</w:t>
        </w:r>
        <w:r w:rsidR="000A68F0">
          <w:rPr>
            <w:webHidden/>
          </w:rPr>
          <w:tab/>
        </w:r>
        <w:r w:rsidR="000A68F0">
          <w:rPr>
            <w:webHidden/>
          </w:rPr>
          <w:fldChar w:fldCharType="begin"/>
        </w:r>
        <w:r w:rsidR="000A68F0">
          <w:rPr>
            <w:webHidden/>
          </w:rPr>
          <w:instrText xml:space="preserve"> PAGEREF _Toc35958313 \h </w:instrText>
        </w:r>
        <w:r w:rsidR="000A68F0">
          <w:rPr>
            <w:webHidden/>
          </w:rPr>
        </w:r>
        <w:r w:rsidR="000A68F0">
          <w:rPr>
            <w:webHidden/>
          </w:rPr>
          <w:fldChar w:fldCharType="separate"/>
        </w:r>
        <w:r>
          <w:rPr>
            <w:webHidden/>
          </w:rPr>
          <w:t>92</w:t>
        </w:r>
        <w:r w:rsidR="000A68F0">
          <w:rPr>
            <w:webHidden/>
          </w:rPr>
          <w:fldChar w:fldCharType="end"/>
        </w:r>
      </w:hyperlink>
    </w:p>
    <w:p w14:paraId="7978AA73" w14:textId="1906EC75" w:rsidR="000A68F0" w:rsidRDefault="00B172C9">
      <w:pPr>
        <w:pStyle w:val="Verzeichnis1"/>
        <w:rPr>
          <w:rFonts w:asciiTheme="minorHAnsi" w:eastAsiaTheme="minorEastAsia" w:hAnsiTheme="minorHAnsi" w:cstheme="minorBidi"/>
          <w:b w:val="0"/>
          <w:szCs w:val="22"/>
        </w:rPr>
      </w:pPr>
      <w:hyperlink w:anchor="_Toc35958314" w:history="1">
        <w:r w:rsidR="000A68F0" w:rsidRPr="00990DCC">
          <w:rPr>
            <w:rStyle w:val="Hyperlink"/>
            <w:lang w:eastAsia="en-US"/>
          </w:rPr>
          <w:t>Global volunteer / Auslandspraxis (gültig bis 31.03.2020)</w:t>
        </w:r>
        <w:r w:rsidR="000A68F0">
          <w:rPr>
            <w:webHidden/>
          </w:rPr>
          <w:tab/>
        </w:r>
        <w:r w:rsidR="000A68F0">
          <w:rPr>
            <w:webHidden/>
          </w:rPr>
          <w:fldChar w:fldCharType="begin"/>
        </w:r>
        <w:r w:rsidR="000A68F0">
          <w:rPr>
            <w:webHidden/>
          </w:rPr>
          <w:instrText xml:space="preserve"> PAGEREF _Toc35958314 \h </w:instrText>
        </w:r>
        <w:r w:rsidR="000A68F0">
          <w:rPr>
            <w:webHidden/>
          </w:rPr>
        </w:r>
        <w:r w:rsidR="000A68F0">
          <w:rPr>
            <w:webHidden/>
          </w:rPr>
          <w:fldChar w:fldCharType="separate"/>
        </w:r>
        <w:r>
          <w:rPr>
            <w:webHidden/>
          </w:rPr>
          <w:t>93</w:t>
        </w:r>
        <w:r w:rsidR="000A68F0">
          <w:rPr>
            <w:webHidden/>
          </w:rPr>
          <w:fldChar w:fldCharType="end"/>
        </w:r>
      </w:hyperlink>
    </w:p>
    <w:p w14:paraId="252FEE79" w14:textId="4CCB599E" w:rsidR="000A68F0" w:rsidRDefault="00B172C9">
      <w:pPr>
        <w:pStyle w:val="Verzeichnis1"/>
        <w:rPr>
          <w:rFonts w:asciiTheme="minorHAnsi" w:eastAsiaTheme="minorEastAsia" w:hAnsiTheme="minorHAnsi" w:cstheme="minorBidi"/>
          <w:b w:val="0"/>
          <w:szCs w:val="22"/>
        </w:rPr>
      </w:pPr>
      <w:hyperlink w:anchor="_Toc35958315" w:history="1">
        <w:r w:rsidR="000A68F0" w:rsidRPr="00990DCC">
          <w:rPr>
            <w:rStyle w:val="Hyperlink"/>
          </w:rPr>
          <w:t>Kooperative Schlüsselqualifikationsmodule</w:t>
        </w:r>
        <w:r w:rsidR="000A68F0">
          <w:rPr>
            <w:webHidden/>
          </w:rPr>
          <w:tab/>
        </w:r>
        <w:r w:rsidR="000A68F0">
          <w:rPr>
            <w:webHidden/>
          </w:rPr>
          <w:fldChar w:fldCharType="begin"/>
        </w:r>
        <w:r w:rsidR="000A68F0">
          <w:rPr>
            <w:webHidden/>
          </w:rPr>
          <w:instrText xml:space="preserve"> PAGEREF _Toc35958315 \h </w:instrText>
        </w:r>
        <w:r w:rsidR="000A68F0">
          <w:rPr>
            <w:webHidden/>
          </w:rPr>
        </w:r>
        <w:r w:rsidR="000A68F0">
          <w:rPr>
            <w:webHidden/>
          </w:rPr>
          <w:fldChar w:fldCharType="separate"/>
        </w:r>
        <w:r>
          <w:rPr>
            <w:webHidden/>
          </w:rPr>
          <w:t>94</w:t>
        </w:r>
        <w:r w:rsidR="000A68F0">
          <w:rPr>
            <w:webHidden/>
          </w:rPr>
          <w:fldChar w:fldCharType="end"/>
        </w:r>
      </w:hyperlink>
    </w:p>
    <w:p w14:paraId="3ADC52A0" w14:textId="364D0723" w:rsidR="000A68F0" w:rsidRDefault="00B172C9">
      <w:pPr>
        <w:pStyle w:val="Verzeichnis1"/>
        <w:rPr>
          <w:rFonts w:asciiTheme="minorHAnsi" w:eastAsiaTheme="minorEastAsia" w:hAnsiTheme="minorHAnsi" w:cstheme="minorBidi"/>
          <w:b w:val="0"/>
          <w:szCs w:val="22"/>
        </w:rPr>
      </w:pPr>
      <w:hyperlink w:anchor="_Toc35958316" w:history="1">
        <w:r w:rsidR="000A68F0" w:rsidRPr="00990DCC">
          <w:rPr>
            <w:rStyle w:val="Hyperlink"/>
            <w:lang w:val="en-US"/>
          </w:rPr>
          <w:t>Lernen lernen - Gedächtnistraining</w:t>
        </w:r>
        <w:r w:rsidR="000A68F0">
          <w:rPr>
            <w:webHidden/>
          </w:rPr>
          <w:tab/>
        </w:r>
        <w:r w:rsidR="000A68F0">
          <w:rPr>
            <w:webHidden/>
          </w:rPr>
          <w:fldChar w:fldCharType="begin"/>
        </w:r>
        <w:r w:rsidR="000A68F0">
          <w:rPr>
            <w:webHidden/>
          </w:rPr>
          <w:instrText xml:space="preserve"> PAGEREF _Toc35958316 \h </w:instrText>
        </w:r>
        <w:r w:rsidR="000A68F0">
          <w:rPr>
            <w:webHidden/>
          </w:rPr>
        </w:r>
        <w:r w:rsidR="000A68F0">
          <w:rPr>
            <w:webHidden/>
          </w:rPr>
          <w:fldChar w:fldCharType="separate"/>
        </w:r>
        <w:r>
          <w:rPr>
            <w:webHidden/>
          </w:rPr>
          <w:t>95</w:t>
        </w:r>
        <w:r w:rsidR="000A68F0">
          <w:rPr>
            <w:webHidden/>
          </w:rPr>
          <w:fldChar w:fldCharType="end"/>
        </w:r>
      </w:hyperlink>
    </w:p>
    <w:p w14:paraId="315AA695" w14:textId="566C587A" w:rsidR="000A68F0" w:rsidRDefault="00B172C9">
      <w:pPr>
        <w:pStyle w:val="Verzeichnis1"/>
        <w:rPr>
          <w:rFonts w:asciiTheme="minorHAnsi" w:eastAsiaTheme="minorEastAsia" w:hAnsiTheme="minorHAnsi" w:cstheme="minorBidi"/>
          <w:b w:val="0"/>
          <w:szCs w:val="22"/>
        </w:rPr>
      </w:pPr>
      <w:hyperlink w:anchor="_Toc35958317" w:history="1">
        <w:r w:rsidR="000A68F0" w:rsidRPr="00990DCC">
          <w:rPr>
            <w:rStyle w:val="Hyperlink"/>
          </w:rPr>
          <w:t>Medienkompetenz (e-Media)</w:t>
        </w:r>
        <w:r w:rsidR="000A68F0">
          <w:rPr>
            <w:webHidden/>
          </w:rPr>
          <w:tab/>
        </w:r>
        <w:r w:rsidR="000A68F0">
          <w:rPr>
            <w:webHidden/>
          </w:rPr>
          <w:fldChar w:fldCharType="begin"/>
        </w:r>
        <w:r w:rsidR="000A68F0">
          <w:rPr>
            <w:webHidden/>
          </w:rPr>
          <w:instrText xml:space="preserve"> PAGEREF _Toc35958317 \h </w:instrText>
        </w:r>
        <w:r w:rsidR="000A68F0">
          <w:rPr>
            <w:webHidden/>
          </w:rPr>
        </w:r>
        <w:r w:rsidR="000A68F0">
          <w:rPr>
            <w:webHidden/>
          </w:rPr>
          <w:fldChar w:fldCharType="separate"/>
        </w:r>
        <w:r>
          <w:rPr>
            <w:webHidden/>
          </w:rPr>
          <w:t>96</w:t>
        </w:r>
        <w:r w:rsidR="000A68F0">
          <w:rPr>
            <w:webHidden/>
          </w:rPr>
          <w:fldChar w:fldCharType="end"/>
        </w:r>
      </w:hyperlink>
    </w:p>
    <w:p w14:paraId="7DB56F87" w14:textId="16BEEE51" w:rsidR="000A68F0" w:rsidRDefault="00B172C9">
      <w:pPr>
        <w:pStyle w:val="Verzeichnis1"/>
        <w:rPr>
          <w:rFonts w:asciiTheme="minorHAnsi" w:eastAsiaTheme="minorEastAsia" w:hAnsiTheme="minorHAnsi" w:cstheme="minorBidi"/>
          <w:b w:val="0"/>
          <w:szCs w:val="22"/>
        </w:rPr>
      </w:pPr>
      <w:hyperlink w:anchor="_Toc35958318" w:history="1">
        <w:r w:rsidR="000A68F0" w:rsidRPr="00990DCC">
          <w:rPr>
            <w:rStyle w:val="Hyperlink"/>
            <w:lang w:val="en-US" w:eastAsia="en-US"/>
          </w:rPr>
          <w:t>Praxisseminar Eventmanagement</w:t>
        </w:r>
        <w:r w:rsidR="000A68F0">
          <w:rPr>
            <w:webHidden/>
          </w:rPr>
          <w:tab/>
        </w:r>
        <w:r w:rsidR="000A68F0">
          <w:rPr>
            <w:webHidden/>
          </w:rPr>
          <w:fldChar w:fldCharType="begin"/>
        </w:r>
        <w:r w:rsidR="000A68F0">
          <w:rPr>
            <w:webHidden/>
          </w:rPr>
          <w:instrText xml:space="preserve"> PAGEREF _Toc35958318 \h </w:instrText>
        </w:r>
        <w:r w:rsidR="000A68F0">
          <w:rPr>
            <w:webHidden/>
          </w:rPr>
        </w:r>
        <w:r w:rsidR="000A68F0">
          <w:rPr>
            <w:webHidden/>
          </w:rPr>
          <w:fldChar w:fldCharType="separate"/>
        </w:r>
        <w:r>
          <w:rPr>
            <w:webHidden/>
          </w:rPr>
          <w:t>97</w:t>
        </w:r>
        <w:r w:rsidR="000A68F0">
          <w:rPr>
            <w:webHidden/>
          </w:rPr>
          <w:fldChar w:fldCharType="end"/>
        </w:r>
      </w:hyperlink>
    </w:p>
    <w:p w14:paraId="3484803C" w14:textId="07A35F91" w:rsidR="000A68F0" w:rsidRDefault="00B172C9">
      <w:pPr>
        <w:pStyle w:val="Verzeichnis1"/>
        <w:rPr>
          <w:rFonts w:asciiTheme="minorHAnsi" w:eastAsiaTheme="minorEastAsia" w:hAnsiTheme="minorHAnsi" w:cstheme="minorBidi"/>
          <w:b w:val="0"/>
          <w:szCs w:val="22"/>
        </w:rPr>
      </w:pPr>
      <w:hyperlink w:anchor="_Toc35958319" w:history="1">
        <w:r w:rsidR="000A68F0" w:rsidRPr="00990DCC">
          <w:rPr>
            <w:rStyle w:val="Hyperlink"/>
          </w:rPr>
          <w:t>SPRACHEN im Schlüsselqualifikationsmodul</w:t>
        </w:r>
        <w:r w:rsidR="000A68F0">
          <w:rPr>
            <w:webHidden/>
          </w:rPr>
          <w:tab/>
        </w:r>
        <w:r w:rsidR="000A68F0">
          <w:rPr>
            <w:webHidden/>
          </w:rPr>
          <w:fldChar w:fldCharType="begin"/>
        </w:r>
        <w:r w:rsidR="000A68F0">
          <w:rPr>
            <w:webHidden/>
          </w:rPr>
          <w:instrText xml:space="preserve"> PAGEREF _Toc35958319 \h </w:instrText>
        </w:r>
        <w:r w:rsidR="000A68F0">
          <w:rPr>
            <w:webHidden/>
          </w:rPr>
        </w:r>
        <w:r w:rsidR="000A68F0">
          <w:rPr>
            <w:webHidden/>
          </w:rPr>
          <w:fldChar w:fldCharType="separate"/>
        </w:r>
        <w:r>
          <w:rPr>
            <w:webHidden/>
          </w:rPr>
          <w:t>98</w:t>
        </w:r>
        <w:r w:rsidR="000A68F0">
          <w:rPr>
            <w:webHidden/>
          </w:rPr>
          <w:fldChar w:fldCharType="end"/>
        </w:r>
      </w:hyperlink>
    </w:p>
    <w:p w14:paraId="5A3850BE" w14:textId="104E56F9" w:rsidR="000A68F0" w:rsidRDefault="00B172C9">
      <w:pPr>
        <w:pStyle w:val="Verzeichnis1"/>
        <w:rPr>
          <w:rFonts w:asciiTheme="minorHAnsi" w:eastAsiaTheme="minorEastAsia" w:hAnsiTheme="minorHAnsi" w:cstheme="minorBidi"/>
          <w:b w:val="0"/>
          <w:szCs w:val="22"/>
        </w:rPr>
      </w:pPr>
      <w:hyperlink w:anchor="_Toc35958320" w:history="1">
        <w:r w:rsidR="000A68F0" w:rsidRPr="00990DCC">
          <w:rPr>
            <w:rStyle w:val="Hyperlink"/>
          </w:rPr>
          <w:t>Verbundstudium (Schlüsselqualifikation)</w:t>
        </w:r>
        <w:r w:rsidR="000A68F0">
          <w:rPr>
            <w:webHidden/>
          </w:rPr>
          <w:tab/>
        </w:r>
        <w:r w:rsidR="000A68F0">
          <w:rPr>
            <w:webHidden/>
          </w:rPr>
          <w:fldChar w:fldCharType="begin"/>
        </w:r>
        <w:r w:rsidR="000A68F0">
          <w:rPr>
            <w:webHidden/>
          </w:rPr>
          <w:instrText xml:space="preserve"> PAGEREF _Toc35958320 \h </w:instrText>
        </w:r>
        <w:r w:rsidR="000A68F0">
          <w:rPr>
            <w:webHidden/>
          </w:rPr>
        </w:r>
        <w:r w:rsidR="000A68F0">
          <w:rPr>
            <w:webHidden/>
          </w:rPr>
          <w:fldChar w:fldCharType="separate"/>
        </w:r>
        <w:r>
          <w:rPr>
            <w:webHidden/>
          </w:rPr>
          <w:t>100</w:t>
        </w:r>
        <w:r w:rsidR="000A68F0">
          <w:rPr>
            <w:webHidden/>
          </w:rPr>
          <w:fldChar w:fldCharType="end"/>
        </w:r>
      </w:hyperlink>
    </w:p>
    <w:p w14:paraId="3D7E65C9" w14:textId="365A1929" w:rsidR="000A68F0" w:rsidRDefault="00B172C9">
      <w:pPr>
        <w:pStyle w:val="Verzeichnis1"/>
        <w:rPr>
          <w:rFonts w:asciiTheme="minorHAnsi" w:eastAsiaTheme="minorEastAsia" w:hAnsiTheme="minorHAnsi" w:cstheme="minorBidi"/>
          <w:b w:val="0"/>
          <w:szCs w:val="22"/>
        </w:rPr>
      </w:pPr>
      <w:hyperlink w:anchor="_Toc35958321" w:history="1">
        <w:r w:rsidR="000A68F0" w:rsidRPr="00990DCC">
          <w:rPr>
            <w:rStyle w:val="Hyperlink"/>
          </w:rPr>
          <w:t>Wissenschaftliches Arbeiten</w:t>
        </w:r>
        <w:r w:rsidR="000A68F0">
          <w:rPr>
            <w:webHidden/>
          </w:rPr>
          <w:tab/>
        </w:r>
        <w:r w:rsidR="000A68F0">
          <w:rPr>
            <w:webHidden/>
          </w:rPr>
          <w:fldChar w:fldCharType="begin"/>
        </w:r>
        <w:r w:rsidR="000A68F0">
          <w:rPr>
            <w:webHidden/>
          </w:rPr>
          <w:instrText xml:space="preserve"> PAGEREF _Toc35958321 \h </w:instrText>
        </w:r>
        <w:r w:rsidR="000A68F0">
          <w:rPr>
            <w:webHidden/>
          </w:rPr>
        </w:r>
        <w:r w:rsidR="000A68F0">
          <w:rPr>
            <w:webHidden/>
          </w:rPr>
          <w:fldChar w:fldCharType="separate"/>
        </w:r>
        <w:r>
          <w:rPr>
            <w:webHidden/>
          </w:rPr>
          <w:t>101</w:t>
        </w:r>
        <w:r w:rsidR="000A68F0">
          <w:rPr>
            <w:webHidden/>
          </w:rPr>
          <w:fldChar w:fldCharType="end"/>
        </w:r>
      </w:hyperlink>
    </w:p>
    <w:p w14:paraId="4B07E9E8" w14:textId="6E05C961"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0CD418ED" w:rsidR="00B900D4" w:rsidRDefault="00455F4C" w:rsidP="00701AD4">
      <w:pPr>
        <w:spacing w:line="276" w:lineRule="auto"/>
        <w:jc w:val="both"/>
      </w:pPr>
      <w:r>
        <w:t xml:space="preserve">Allgemeine Informationen zum Schlüsselqualifikationsmodul sowie eine FAQ-Liste finden </w:t>
      </w:r>
      <w:r w:rsidR="007B4B8D">
        <w:t>sich</w:t>
      </w:r>
      <w:r w:rsidR="00EC0021">
        <w:t xml:space="preserve"> unter: </w:t>
      </w:r>
      <w:hyperlink r:id="rId26" w:history="1">
        <w:r w:rsidR="003106C1" w:rsidRPr="00BF5BD3">
          <w:rPr>
            <w:rStyle w:val="Hyperlink"/>
          </w:rPr>
          <w:t>https://www.qm.wiso.fau.de/schluesselqualifikation</w:t>
        </w:r>
      </w:hyperlink>
      <w:r w:rsidR="00E44A96">
        <w:rPr>
          <w:rStyle w:val="Hyperlink"/>
        </w:rPr>
        <w:t xml:space="preserve"> </w:t>
      </w:r>
    </w:p>
    <w:p w14:paraId="2BF59DC7" w14:textId="67205575" w:rsidR="003F7C25" w:rsidRDefault="003F7C25">
      <w:pPr>
        <w:rPr>
          <w:rFonts w:cs="Arial"/>
          <w:sz w:val="24"/>
        </w:rPr>
      </w:pPr>
    </w:p>
    <w:p w14:paraId="12528956" w14:textId="052D4D08" w:rsidR="008E33B1" w:rsidRDefault="008E33B1" w:rsidP="003F7C25">
      <w:r>
        <w:br w:type="page"/>
      </w:r>
    </w:p>
    <w:p w14:paraId="63CE337D" w14:textId="03F36E2E" w:rsidR="009E6C32" w:rsidRDefault="009E6C32"/>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A31075" w:rsidRPr="00A75027" w14:paraId="02BBD439" w14:textId="77777777" w:rsidTr="0099187C">
        <w:trPr>
          <w:trHeight w:val="567"/>
        </w:trPr>
        <w:tc>
          <w:tcPr>
            <w:tcW w:w="568" w:type="dxa"/>
            <w:shd w:val="clear" w:color="auto" w:fill="E0E0E0"/>
          </w:tcPr>
          <w:p w14:paraId="089B1B37" w14:textId="77777777" w:rsidR="00A31075" w:rsidRPr="00A75027" w:rsidRDefault="00A31075" w:rsidP="00F62C9E">
            <w:pPr>
              <w:numPr>
                <w:ilvl w:val="0"/>
                <w:numId w:val="352"/>
              </w:numPr>
              <w:rPr>
                <w:rFonts w:cs="Arial"/>
                <w:i/>
              </w:rPr>
            </w:pPr>
          </w:p>
        </w:tc>
        <w:tc>
          <w:tcPr>
            <w:tcW w:w="2693" w:type="dxa"/>
            <w:shd w:val="clear" w:color="auto" w:fill="E0E0E0"/>
          </w:tcPr>
          <w:p w14:paraId="416FC2DB" w14:textId="77777777" w:rsidR="00A31075" w:rsidRPr="00A75027" w:rsidRDefault="00A31075" w:rsidP="0099187C">
            <w:pPr>
              <w:rPr>
                <w:rFonts w:cs="Arial"/>
                <w:b/>
              </w:rPr>
            </w:pPr>
            <w:r w:rsidRPr="00A75027">
              <w:rPr>
                <w:rFonts w:cs="Arial"/>
                <w:b/>
              </w:rPr>
              <w:t>Modulbezeichnung</w:t>
            </w:r>
          </w:p>
          <w:p w14:paraId="77931609" w14:textId="12BEE0E0" w:rsidR="00A31075" w:rsidRPr="00A75027" w:rsidRDefault="004F00CC" w:rsidP="0099187C">
            <w:pPr>
              <w:rPr>
                <w:rFonts w:cs="Arial"/>
              </w:rPr>
            </w:pPr>
            <w:r>
              <w:rPr>
                <w:rFonts w:cs="Arial"/>
              </w:rPr>
              <w:t>8</w:t>
            </w:r>
            <w:r w:rsidR="00A31075" w:rsidRPr="00A75027">
              <w:rPr>
                <w:rFonts w:cs="Arial"/>
              </w:rPr>
              <w:t>6362</w:t>
            </w:r>
          </w:p>
        </w:tc>
        <w:tc>
          <w:tcPr>
            <w:tcW w:w="5529" w:type="dxa"/>
            <w:shd w:val="clear" w:color="auto" w:fill="E0E0E0"/>
          </w:tcPr>
          <w:p w14:paraId="60C1463D" w14:textId="77777777" w:rsidR="00A31075" w:rsidRPr="00A75027" w:rsidRDefault="00A31075" w:rsidP="0099187C">
            <w:pPr>
              <w:pStyle w:val="berschriftSQ-Modul"/>
            </w:pPr>
            <w:bookmarkStart w:id="3380" w:name="_Toc509577466"/>
            <w:bookmarkStart w:id="3381" w:name="_Toc4516526"/>
            <w:bookmarkStart w:id="3382" w:name="_Toc35958310"/>
            <w:r w:rsidRPr="00A75027">
              <w:t>Angewandte Sozialpsychologie als Schlüsselqualifikation</w:t>
            </w:r>
            <w:bookmarkEnd w:id="3380"/>
            <w:bookmarkEnd w:id="3381"/>
            <w:bookmarkEnd w:id="3382"/>
          </w:p>
          <w:p w14:paraId="71B06C72" w14:textId="77777777" w:rsidR="00A31075" w:rsidRPr="007A20FD" w:rsidRDefault="00A31075" w:rsidP="0099187C">
            <w:pPr>
              <w:rPr>
                <w:rFonts w:cs="Arial"/>
              </w:rPr>
            </w:pPr>
            <w:r w:rsidRPr="007A20FD">
              <w:rPr>
                <w:rFonts w:cs="Arial"/>
              </w:rPr>
              <w:t xml:space="preserve">(Applied social psychology as a key qualification) </w:t>
            </w:r>
          </w:p>
        </w:tc>
        <w:tc>
          <w:tcPr>
            <w:tcW w:w="1134" w:type="dxa"/>
            <w:shd w:val="clear" w:color="auto" w:fill="E0E0E0"/>
          </w:tcPr>
          <w:p w14:paraId="183D4CE6" w14:textId="77777777" w:rsidR="00A31075" w:rsidRPr="00A75027" w:rsidRDefault="00A31075" w:rsidP="0099187C">
            <w:pPr>
              <w:jc w:val="center"/>
              <w:rPr>
                <w:rFonts w:cs="Arial"/>
                <w:b/>
              </w:rPr>
            </w:pPr>
            <w:r w:rsidRPr="00A75027">
              <w:rPr>
                <w:rFonts w:cs="Arial"/>
                <w:b/>
              </w:rPr>
              <w:t>5 ECTS</w:t>
            </w:r>
          </w:p>
        </w:tc>
      </w:tr>
      <w:tr w:rsidR="00A31075" w:rsidRPr="00A75027" w14:paraId="5259E926" w14:textId="77777777" w:rsidTr="0099187C">
        <w:trPr>
          <w:trHeight w:val="567"/>
        </w:trPr>
        <w:tc>
          <w:tcPr>
            <w:tcW w:w="568" w:type="dxa"/>
            <w:shd w:val="clear" w:color="auto" w:fill="E0E0E0"/>
          </w:tcPr>
          <w:p w14:paraId="7AC938D0" w14:textId="77777777" w:rsidR="00A31075" w:rsidRPr="00A75027" w:rsidRDefault="00A31075" w:rsidP="00F62C9E">
            <w:pPr>
              <w:numPr>
                <w:ilvl w:val="0"/>
                <w:numId w:val="352"/>
              </w:numPr>
              <w:rPr>
                <w:rFonts w:cs="Arial"/>
                <w:i/>
              </w:rPr>
            </w:pPr>
          </w:p>
        </w:tc>
        <w:tc>
          <w:tcPr>
            <w:tcW w:w="2693" w:type="dxa"/>
            <w:shd w:val="clear" w:color="auto" w:fill="E0E0E0"/>
          </w:tcPr>
          <w:p w14:paraId="149586EB" w14:textId="77777777" w:rsidR="00A31075" w:rsidRPr="00A75027" w:rsidRDefault="00A31075" w:rsidP="0099187C">
            <w:pPr>
              <w:rPr>
                <w:rFonts w:cs="Arial"/>
              </w:rPr>
            </w:pPr>
            <w:r w:rsidRPr="00A75027">
              <w:rPr>
                <w:rFonts w:cs="Arial"/>
              </w:rPr>
              <w:t>Lehrveranstaltungen</w:t>
            </w:r>
          </w:p>
          <w:p w14:paraId="47659972" w14:textId="77777777" w:rsidR="00A31075" w:rsidRPr="00A75027" w:rsidRDefault="00A31075" w:rsidP="0099187C">
            <w:pPr>
              <w:rPr>
                <w:rFonts w:cs="Arial"/>
              </w:rPr>
            </w:pPr>
          </w:p>
        </w:tc>
        <w:tc>
          <w:tcPr>
            <w:tcW w:w="5529" w:type="dxa"/>
            <w:shd w:val="clear" w:color="auto" w:fill="E0E0E0"/>
          </w:tcPr>
          <w:p w14:paraId="1FBC8D79" w14:textId="77777777" w:rsidR="00A31075" w:rsidRPr="00A75027" w:rsidRDefault="00A31075" w:rsidP="0099187C">
            <w:pPr>
              <w:autoSpaceDE w:val="0"/>
              <w:autoSpaceDN w:val="0"/>
              <w:adjustRightInd w:val="0"/>
              <w:rPr>
                <w:rFonts w:cs="Arial"/>
                <w:color w:val="000000"/>
              </w:rPr>
            </w:pPr>
            <w:r w:rsidRPr="00A75027">
              <w:rPr>
                <w:rFonts w:cs="Arial"/>
                <w:color w:val="000000"/>
              </w:rPr>
              <w:t xml:space="preserve">V: Grundlagen und Anwendungsfelder der </w:t>
            </w:r>
          </w:p>
          <w:p w14:paraId="1F8C1361" w14:textId="77777777" w:rsidR="00A31075" w:rsidRPr="00A75027" w:rsidRDefault="00A31075" w:rsidP="0099187C">
            <w:pPr>
              <w:rPr>
                <w:rFonts w:cs="Arial"/>
              </w:rPr>
            </w:pPr>
            <w:r w:rsidRPr="00A75027">
              <w:rPr>
                <w:rFonts w:cs="Arial"/>
              </w:rPr>
              <w:t xml:space="preserve">Sozialpsychologie als Schlüsselqualifikation (2 SWS) </w:t>
            </w:r>
          </w:p>
        </w:tc>
        <w:tc>
          <w:tcPr>
            <w:tcW w:w="1134" w:type="dxa"/>
            <w:shd w:val="clear" w:color="auto" w:fill="E0E0E0"/>
          </w:tcPr>
          <w:p w14:paraId="5BD04176" w14:textId="77777777" w:rsidR="00A31075" w:rsidRPr="00A75027" w:rsidRDefault="00A31075" w:rsidP="0099187C">
            <w:pPr>
              <w:jc w:val="center"/>
              <w:rPr>
                <w:rFonts w:cs="Arial"/>
              </w:rPr>
            </w:pPr>
            <w:r w:rsidRPr="00A75027">
              <w:rPr>
                <w:rFonts w:cs="Arial"/>
              </w:rPr>
              <w:t>5 ECTS</w:t>
            </w:r>
          </w:p>
          <w:p w14:paraId="5F6C21CF" w14:textId="77777777" w:rsidR="00A31075" w:rsidRPr="00A75027" w:rsidRDefault="00A31075" w:rsidP="0099187C">
            <w:pPr>
              <w:rPr>
                <w:rFonts w:cs="Arial"/>
              </w:rPr>
            </w:pPr>
          </w:p>
        </w:tc>
      </w:tr>
      <w:tr w:rsidR="00A31075" w:rsidRPr="00A75027" w14:paraId="2ED7BEE4" w14:textId="77777777" w:rsidTr="0099187C">
        <w:trPr>
          <w:trHeight w:val="383"/>
        </w:trPr>
        <w:tc>
          <w:tcPr>
            <w:tcW w:w="568" w:type="dxa"/>
            <w:shd w:val="clear" w:color="auto" w:fill="E0E0E0"/>
          </w:tcPr>
          <w:p w14:paraId="5E5246AC" w14:textId="77777777" w:rsidR="00A31075" w:rsidRPr="00A75027" w:rsidRDefault="00A31075" w:rsidP="00F62C9E">
            <w:pPr>
              <w:numPr>
                <w:ilvl w:val="0"/>
                <w:numId w:val="352"/>
              </w:numPr>
              <w:rPr>
                <w:rFonts w:cs="Arial"/>
                <w:i/>
              </w:rPr>
            </w:pPr>
          </w:p>
        </w:tc>
        <w:tc>
          <w:tcPr>
            <w:tcW w:w="2693" w:type="dxa"/>
            <w:shd w:val="clear" w:color="auto" w:fill="E0E0E0"/>
          </w:tcPr>
          <w:p w14:paraId="156E1598" w14:textId="77777777" w:rsidR="00A31075" w:rsidRPr="00A75027" w:rsidRDefault="00A31075" w:rsidP="0099187C">
            <w:pPr>
              <w:rPr>
                <w:rFonts w:cs="Arial"/>
              </w:rPr>
            </w:pPr>
            <w:r w:rsidRPr="00A75027">
              <w:rPr>
                <w:rFonts w:cs="Arial"/>
              </w:rPr>
              <w:t>Lehrende</w:t>
            </w:r>
          </w:p>
        </w:tc>
        <w:tc>
          <w:tcPr>
            <w:tcW w:w="5529" w:type="dxa"/>
            <w:shd w:val="clear" w:color="auto" w:fill="E0E0E0"/>
          </w:tcPr>
          <w:p w14:paraId="3B3F2B48" w14:textId="77777777" w:rsidR="00A31075" w:rsidRPr="00A75027" w:rsidRDefault="00A31075" w:rsidP="0099187C">
            <w:pPr>
              <w:rPr>
                <w:rFonts w:cs="Arial"/>
              </w:rPr>
            </w:pPr>
            <w:r w:rsidRPr="00A75027">
              <w:rPr>
                <w:rFonts w:cs="Arial"/>
              </w:rPr>
              <w:t>Prof. Dr. Moser und Mitarbeitende</w:t>
            </w:r>
          </w:p>
        </w:tc>
        <w:tc>
          <w:tcPr>
            <w:tcW w:w="1134" w:type="dxa"/>
            <w:shd w:val="clear" w:color="auto" w:fill="E0E0E0"/>
          </w:tcPr>
          <w:p w14:paraId="016C3271" w14:textId="77777777" w:rsidR="00A31075" w:rsidRPr="00A75027" w:rsidRDefault="00A31075" w:rsidP="0099187C">
            <w:pPr>
              <w:rPr>
                <w:rFonts w:cs="Arial"/>
              </w:rPr>
            </w:pPr>
          </w:p>
        </w:tc>
      </w:tr>
    </w:tbl>
    <w:p w14:paraId="25C30041" w14:textId="77777777" w:rsidR="00A31075" w:rsidRPr="00A75027" w:rsidRDefault="00A31075" w:rsidP="00A3107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A31075" w:rsidRPr="00A75027" w14:paraId="41A68834" w14:textId="77777777" w:rsidTr="0099187C">
        <w:trPr>
          <w:trHeight w:val="340"/>
        </w:trPr>
        <w:tc>
          <w:tcPr>
            <w:tcW w:w="568" w:type="dxa"/>
            <w:tcBorders>
              <w:bottom w:val="single" w:sz="4" w:space="0" w:color="auto"/>
            </w:tcBorders>
          </w:tcPr>
          <w:p w14:paraId="44ED9145" w14:textId="77777777" w:rsidR="00A31075" w:rsidRPr="00A75027" w:rsidRDefault="00A31075" w:rsidP="00F62C9E">
            <w:pPr>
              <w:numPr>
                <w:ilvl w:val="0"/>
                <w:numId w:val="352"/>
              </w:numPr>
              <w:jc w:val="center"/>
              <w:rPr>
                <w:rFonts w:cs="Arial"/>
                <w:i/>
              </w:rPr>
            </w:pPr>
          </w:p>
        </w:tc>
        <w:tc>
          <w:tcPr>
            <w:tcW w:w="2693" w:type="dxa"/>
            <w:tcBorders>
              <w:bottom w:val="single" w:sz="4" w:space="0" w:color="auto"/>
            </w:tcBorders>
          </w:tcPr>
          <w:p w14:paraId="68EAE97B" w14:textId="77777777" w:rsidR="00A31075" w:rsidRPr="00A75027" w:rsidRDefault="00A31075" w:rsidP="0099187C">
            <w:pPr>
              <w:rPr>
                <w:rFonts w:cs="Arial"/>
                <w:b/>
              </w:rPr>
            </w:pPr>
            <w:r w:rsidRPr="00A75027">
              <w:rPr>
                <w:rFonts w:cs="Arial"/>
                <w:b/>
              </w:rPr>
              <w:t>Modulverantwortliche/r</w:t>
            </w:r>
          </w:p>
        </w:tc>
        <w:tc>
          <w:tcPr>
            <w:tcW w:w="6663" w:type="dxa"/>
            <w:tcBorders>
              <w:bottom w:val="single" w:sz="4" w:space="0" w:color="auto"/>
            </w:tcBorders>
          </w:tcPr>
          <w:p w14:paraId="170BFAF0" w14:textId="77777777" w:rsidR="00A31075" w:rsidRPr="00A75027" w:rsidRDefault="00A31075" w:rsidP="0099187C">
            <w:pPr>
              <w:rPr>
                <w:rFonts w:cs="Arial"/>
              </w:rPr>
            </w:pPr>
            <w:r w:rsidRPr="00A75027">
              <w:rPr>
                <w:rFonts w:cs="Arial"/>
              </w:rPr>
              <w:t>Prof. Dr. Moser</w:t>
            </w:r>
          </w:p>
        </w:tc>
      </w:tr>
      <w:tr w:rsidR="00A31075" w:rsidRPr="00A75027" w14:paraId="0C6A0A77" w14:textId="77777777" w:rsidTr="0099187C">
        <w:trPr>
          <w:trHeight w:val="340"/>
        </w:trPr>
        <w:tc>
          <w:tcPr>
            <w:tcW w:w="568" w:type="dxa"/>
            <w:shd w:val="clear" w:color="auto" w:fill="auto"/>
          </w:tcPr>
          <w:p w14:paraId="2CC40384" w14:textId="77777777" w:rsidR="00A31075" w:rsidRPr="00A75027" w:rsidRDefault="00A31075" w:rsidP="00F62C9E">
            <w:pPr>
              <w:numPr>
                <w:ilvl w:val="0"/>
                <w:numId w:val="352"/>
              </w:numPr>
              <w:jc w:val="center"/>
              <w:rPr>
                <w:rFonts w:cs="Arial"/>
                <w:i/>
              </w:rPr>
            </w:pPr>
          </w:p>
        </w:tc>
        <w:tc>
          <w:tcPr>
            <w:tcW w:w="2693" w:type="dxa"/>
            <w:shd w:val="clear" w:color="auto" w:fill="auto"/>
          </w:tcPr>
          <w:p w14:paraId="76C7A382" w14:textId="77777777" w:rsidR="00A31075" w:rsidRPr="00A75027" w:rsidRDefault="00A31075" w:rsidP="0099187C">
            <w:pPr>
              <w:rPr>
                <w:rFonts w:cs="Arial"/>
                <w:b/>
              </w:rPr>
            </w:pPr>
            <w:r w:rsidRPr="00A75027">
              <w:rPr>
                <w:rFonts w:cs="Arial"/>
                <w:b/>
              </w:rPr>
              <w:t>Inhalt</w:t>
            </w:r>
          </w:p>
        </w:tc>
        <w:tc>
          <w:tcPr>
            <w:tcW w:w="6663" w:type="dxa"/>
            <w:tcBorders>
              <w:bottom w:val="single" w:sz="4" w:space="0" w:color="auto"/>
            </w:tcBorders>
            <w:shd w:val="clear" w:color="auto" w:fill="auto"/>
          </w:tcPr>
          <w:p w14:paraId="63D8BA25" w14:textId="77777777" w:rsidR="00A31075" w:rsidRPr="00A75027" w:rsidRDefault="00A31075" w:rsidP="0099187C">
            <w:pPr>
              <w:rPr>
                <w:rFonts w:cs="Arial"/>
              </w:rPr>
            </w:pPr>
            <w:r w:rsidRPr="00A75027">
              <w:rPr>
                <w:rFonts w:cs="Arial"/>
              </w:rPr>
              <w:t>Einführung in die Sozialpsychologie mit Schwerpunkt auf wirtschaftspsychologischen Anwendungen (z.B. Einstellungen, Attributionstheorien, soziale Informationsverarbeitung).</w:t>
            </w:r>
          </w:p>
        </w:tc>
      </w:tr>
      <w:tr w:rsidR="00A31075" w:rsidRPr="00A75027" w14:paraId="6E41AAB5" w14:textId="77777777" w:rsidTr="0099187C">
        <w:trPr>
          <w:trHeight w:val="340"/>
        </w:trPr>
        <w:tc>
          <w:tcPr>
            <w:tcW w:w="568" w:type="dxa"/>
            <w:shd w:val="clear" w:color="auto" w:fill="auto"/>
          </w:tcPr>
          <w:p w14:paraId="5B2035B8" w14:textId="77777777" w:rsidR="00A31075" w:rsidRPr="00A75027" w:rsidRDefault="00A31075" w:rsidP="00F62C9E">
            <w:pPr>
              <w:numPr>
                <w:ilvl w:val="0"/>
                <w:numId w:val="352"/>
              </w:numPr>
              <w:jc w:val="center"/>
              <w:rPr>
                <w:rFonts w:cs="Arial"/>
                <w:i/>
              </w:rPr>
            </w:pPr>
          </w:p>
        </w:tc>
        <w:tc>
          <w:tcPr>
            <w:tcW w:w="2693" w:type="dxa"/>
            <w:shd w:val="clear" w:color="auto" w:fill="auto"/>
          </w:tcPr>
          <w:p w14:paraId="7DB9C069" w14:textId="77777777" w:rsidR="00A31075" w:rsidRPr="00A75027" w:rsidRDefault="00A31075" w:rsidP="0099187C">
            <w:pPr>
              <w:rPr>
                <w:rFonts w:cs="Arial"/>
                <w:b/>
              </w:rPr>
            </w:pPr>
            <w:r w:rsidRPr="00A75027">
              <w:rPr>
                <w:rFonts w:cs="Arial"/>
                <w:b/>
              </w:rPr>
              <w:t xml:space="preserve">Lernziele und </w:t>
            </w:r>
          </w:p>
          <w:p w14:paraId="5A1783EA" w14:textId="77777777" w:rsidR="00A31075" w:rsidRPr="00A75027" w:rsidRDefault="00A31075" w:rsidP="0099187C">
            <w:pPr>
              <w:rPr>
                <w:rFonts w:cs="Arial"/>
                <w:b/>
              </w:rPr>
            </w:pPr>
            <w:r w:rsidRPr="00A75027">
              <w:rPr>
                <w:rFonts w:cs="Arial"/>
                <w:b/>
              </w:rPr>
              <w:t>Kompetenzen</w:t>
            </w:r>
          </w:p>
        </w:tc>
        <w:tc>
          <w:tcPr>
            <w:tcW w:w="6663" w:type="dxa"/>
            <w:shd w:val="clear" w:color="auto" w:fill="auto"/>
          </w:tcPr>
          <w:p w14:paraId="532C86F1" w14:textId="77777777" w:rsidR="00A31075" w:rsidRPr="00A75027" w:rsidRDefault="00A31075" w:rsidP="0099187C">
            <w:pPr>
              <w:autoSpaceDE w:val="0"/>
              <w:autoSpaceDN w:val="0"/>
              <w:adjustRightInd w:val="0"/>
              <w:rPr>
                <w:rFonts w:cs="Arial"/>
                <w:color w:val="000000"/>
              </w:rPr>
            </w:pPr>
            <w:r w:rsidRPr="00A75027">
              <w:rPr>
                <w:rFonts w:cs="Arial"/>
                <w:color w:val="000000"/>
              </w:rPr>
              <w:t xml:space="preserve">Die Studierenden besitzen orientierende Kenntnisse über Grundfragen, Theorien und Anwendungsfelder der Sozialpsychologie und können entsprechende Theorien erläutern und reflektieren. Sie verstehen sozialpsychologische Methoden. </w:t>
            </w:r>
          </w:p>
        </w:tc>
      </w:tr>
      <w:tr w:rsidR="00A31075" w:rsidRPr="00A75027" w14:paraId="0B386125" w14:textId="77777777" w:rsidTr="0099187C">
        <w:trPr>
          <w:trHeight w:val="340"/>
        </w:trPr>
        <w:tc>
          <w:tcPr>
            <w:tcW w:w="568" w:type="dxa"/>
          </w:tcPr>
          <w:p w14:paraId="683ED5D1" w14:textId="77777777" w:rsidR="00A31075" w:rsidRPr="00A75027" w:rsidRDefault="00A31075" w:rsidP="00F62C9E">
            <w:pPr>
              <w:numPr>
                <w:ilvl w:val="0"/>
                <w:numId w:val="352"/>
              </w:numPr>
              <w:jc w:val="center"/>
              <w:rPr>
                <w:rFonts w:cs="Arial"/>
                <w:i/>
              </w:rPr>
            </w:pPr>
          </w:p>
        </w:tc>
        <w:tc>
          <w:tcPr>
            <w:tcW w:w="2693" w:type="dxa"/>
          </w:tcPr>
          <w:p w14:paraId="4D9D9AB3" w14:textId="77777777" w:rsidR="00A31075" w:rsidRPr="00A75027" w:rsidRDefault="00A31075" w:rsidP="0099187C">
            <w:pPr>
              <w:rPr>
                <w:rFonts w:cs="Arial"/>
                <w:b/>
              </w:rPr>
            </w:pPr>
            <w:r w:rsidRPr="00A75027">
              <w:rPr>
                <w:rFonts w:cs="Arial"/>
                <w:b/>
              </w:rPr>
              <w:t xml:space="preserve">Empfohlene </w:t>
            </w:r>
          </w:p>
          <w:p w14:paraId="3244B4D2" w14:textId="77777777" w:rsidR="00A31075" w:rsidRPr="00A75027" w:rsidRDefault="00A31075" w:rsidP="0099187C">
            <w:pPr>
              <w:rPr>
                <w:rFonts w:cs="Arial"/>
                <w:b/>
              </w:rPr>
            </w:pPr>
            <w:r w:rsidRPr="00A75027">
              <w:rPr>
                <w:rFonts w:cs="Arial"/>
                <w:b/>
              </w:rPr>
              <w:t>Voraussetzungen für die Teilnahme</w:t>
            </w:r>
          </w:p>
        </w:tc>
        <w:tc>
          <w:tcPr>
            <w:tcW w:w="6663" w:type="dxa"/>
          </w:tcPr>
          <w:p w14:paraId="10D9B66E" w14:textId="77777777" w:rsidR="00A31075" w:rsidRPr="00A75027" w:rsidRDefault="00A31075" w:rsidP="0099187C">
            <w:pPr>
              <w:rPr>
                <w:rFonts w:cs="Arial"/>
              </w:rPr>
            </w:pPr>
            <w:r w:rsidRPr="00A75027">
              <w:rPr>
                <w:rFonts w:cs="Arial"/>
              </w:rPr>
              <w:t>Keine</w:t>
            </w:r>
          </w:p>
        </w:tc>
      </w:tr>
      <w:tr w:rsidR="00A31075" w:rsidRPr="00A75027" w14:paraId="0C8B81F6" w14:textId="77777777" w:rsidTr="0099187C">
        <w:trPr>
          <w:trHeight w:val="340"/>
        </w:trPr>
        <w:tc>
          <w:tcPr>
            <w:tcW w:w="568" w:type="dxa"/>
          </w:tcPr>
          <w:p w14:paraId="0CF3915A" w14:textId="77777777" w:rsidR="00A31075" w:rsidRPr="00A75027" w:rsidRDefault="00A31075" w:rsidP="00F62C9E">
            <w:pPr>
              <w:numPr>
                <w:ilvl w:val="0"/>
                <w:numId w:val="352"/>
              </w:numPr>
              <w:jc w:val="center"/>
              <w:rPr>
                <w:rFonts w:cs="Arial"/>
                <w:i/>
              </w:rPr>
            </w:pPr>
          </w:p>
        </w:tc>
        <w:tc>
          <w:tcPr>
            <w:tcW w:w="2693" w:type="dxa"/>
          </w:tcPr>
          <w:p w14:paraId="771BD30D" w14:textId="77777777" w:rsidR="00A31075" w:rsidRPr="00A75027" w:rsidRDefault="00A31075" w:rsidP="0099187C">
            <w:pPr>
              <w:rPr>
                <w:rFonts w:cs="Arial"/>
                <w:b/>
              </w:rPr>
            </w:pPr>
            <w:r w:rsidRPr="00A75027">
              <w:rPr>
                <w:rFonts w:cs="Arial"/>
                <w:b/>
              </w:rPr>
              <w:t xml:space="preserve">Einpassung in </w:t>
            </w:r>
          </w:p>
          <w:p w14:paraId="017CA41F" w14:textId="77777777" w:rsidR="00A31075" w:rsidRPr="00A75027" w:rsidRDefault="00A31075" w:rsidP="0099187C">
            <w:pPr>
              <w:rPr>
                <w:rFonts w:cs="Arial"/>
                <w:b/>
              </w:rPr>
            </w:pPr>
            <w:r w:rsidRPr="00A75027">
              <w:rPr>
                <w:rFonts w:cs="Arial"/>
                <w:b/>
              </w:rPr>
              <w:t>Musterstudienplan</w:t>
            </w:r>
          </w:p>
        </w:tc>
        <w:tc>
          <w:tcPr>
            <w:tcW w:w="6663" w:type="dxa"/>
          </w:tcPr>
          <w:p w14:paraId="25B0D942" w14:textId="77777777" w:rsidR="00A31075" w:rsidRPr="00A75027" w:rsidRDefault="00A31075" w:rsidP="0099187C">
            <w:pPr>
              <w:rPr>
                <w:rFonts w:cs="Arial"/>
                <w:highlight w:val="yellow"/>
              </w:rPr>
            </w:pPr>
            <w:r w:rsidRPr="00A75027">
              <w:rPr>
                <w:rFonts w:cs="Arial"/>
              </w:rPr>
              <w:t xml:space="preserve">4. Semester </w:t>
            </w:r>
          </w:p>
        </w:tc>
      </w:tr>
      <w:tr w:rsidR="00A31075" w:rsidRPr="00A75027" w14:paraId="19C141F1" w14:textId="77777777" w:rsidTr="0099187C">
        <w:trPr>
          <w:trHeight w:val="340"/>
        </w:trPr>
        <w:tc>
          <w:tcPr>
            <w:tcW w:w="568" w:type="dxa"/>
            <w:tcBorders>
              <w:bottom w:val="single" w:sz="4" w:space="0" w:color="auto"/>
            </w:tcBorders>
          </w:tcPr>
          <w:p w14:paraId="5F057632" w14:textId="77777777" w:rsidR="00A31075" w:rsidRPr="00A75027" w:rsidRDefault="00A31075" w:rsidP="00F62C9E">
            <w:pPr>
              <w:numPr>
                <w:ilvl w:val="0"/>
                <w:numId w:val="352"/>
              </w:numPr>
              <w:jc w:val="center"/>
              <w:rPr>
                <w:rFonts w:cs="Arial"/>
                <w:i/>
              </w:rPr>
            </w:pPr>
          </w:p>
          <w:p w14:paraId="6F944AB8" w14:textId="77777777" w:rsidR="00A31075" w:rsidRPr="00A75027" w:rsidRDefault="00A31075" w:rsidP="0099187C">
            <w:pPr>
              <w:jc w:val="center"/>
              <w:rPr>
                <w:rFonts w:cs="Arial"/>
              </w:rPr>
            </w:pPr>
          </w:p>
        </w:tc>
        <w:tc>
          <w:tcPr>
            <w:tcW w:w="2693" w:type="dxa"/>
            <w:tcBorders>
              <w:bottom w:val="single" w:sz="4" w:space="0" w:color="auto"/>
            </w:tcBorders>
          </w:tcPr>
          <w:p w14:paraId="2703623E" w14:textId="77777777" w:rsidR="00A31075" w:rsidRPr="00A75027" w:rsidRDefault="00A31075" w:rsidP="0099187C">
            <w:pPr>
              <w:rPr>
                <w:rFonts w:cs="Arial"/>
                <w:b/>
              </w:rPr>
            </w:pPr>
            <w:r w:rsidRPr="00A75027">
              <w:rPr>
                <w:rFonts w:cs="Arial"/>
                <w:b/>
              </w:rPr>
              <w:t xml:space="preserve">Verwendbarkeit des </w:t>
            </w:r>
          </w:p>
          <w:p w14:paraId="47DC9F7E" w14:textId="77777777" w:rsidR="00A31075" w:rsidRPr="00A75027" w:rsidRDefault="00A31075" w:rsidP="0099187C">
            <w:pPr>
              <w:rPr>
                <w:rFonts w:cs="Arial"/>
                <w:b/>
              </w:rPr>
            </w:pPr>
            <w:r w:rsidRPr="00A75027">
              <w:rPr>
                <w:rFonts w:cs="Arial"/>
                <w:b/>
              </w:rPr>
              <w:t>Moduls</w:t>
            </w:r>
          </w:p>
        </w:tc>
        <w:tc>
          <w:tcPr>
            <w:tcW w:w="6663" w:type="dxa"/>
            <w:tcBorders>
              <w:bottom w:val="single" w:sz="4" w:space="0" w:color="auto"/>
            </w:tcBorders>
          </w:tcPr>
          <w:p w14:paraId="75DF7CBC" w14:textId="77777777" w:rsidR="00A31075" w:rsidRPr="00A75027" w:rsidRDefault="00A31075" w:rsidP="0099187C">
            <w:pPr>
              <w:rPr>
                <w:rFonts w:cs="Arial"/>
              </w:rPr>
            </w:pPr>
            <w:r w:rsidRPr="00A75027">
              <w:rPr>
                <w:rFonts w:cs="Arial"/>
              </w:rPr>
              <w:t>Modul ist verwendbar innerhalb des Schlüsselqualifikationsmoduls</w:t>
            </w:r>
          </w:p>
        </w:tc>
      </w:tr>
      <w:tr w:rsidR="00A31075" w:rsidRPr="00A75027" w14:paraId="2AB10916" w14:textId="77777777" w:rsidTr="0099187C">
        <w:trPr>
          <w:trHeight w:val="340"/>
        </w:trPr>
        <w:tc>
          <w:tcPr>
            <w:tcW w:w="568" w:type="dxa"/>
            <w:shd w:val="clear" w:color="auto" w:fill="auto"/>
          </w:tcPr>
          <w:p w14:paraId="260B87F4" w14:textId="77777777" w:rsidR="00A31075" w:rsidRPr="00A75027" w:rsidRDefault="00A31075" w:rsidP="00F62C9E">
            <w:pPr>
              <w:numPr>
                <w:ilvl w:val="0"/>
                <w:numId w:val="352"/>
              </w:numPr>
              <w:jc w:val="center"/>
              <w:rPr>
                <w:rFonts w:cs="Arial"/>
                <w:i/>
              </w:rPr>
            </w:pPr>
          </w:p>
        </w:tc>
        <w:tc>
          <w:tcPr>
            <w:tcW w:w="2693" w:type="dxa"/>
            <w:shd w:val="clear" w:color="auto" w:fill="auto"/>
          </w:tcPr>
          <w:p w14:paraId="236B6778" w14:textId="77777777" w:rsidR="00A31075" w:rsidRPr="00A75027" w:rsidRDefault="00A31075" w:rsidP="0099187C">
            <w:pPr>
              <w:contextualSpacing/>
              <w:rPr>
                <w:rFonts w:cs="Arial"/>
                <w:b/>
              </w:rPr>
            </w:pPr>
            <w:r w:rsidRPr="00A75027">
              <w:rPr>
                <w:rFonts w:cs="Arial"/>
                <w:b/>
              </w:rPr>
              <w:t xml:space="preserve">Studien- und </w:t>
            </w:r>
          </w:p>
          <w:p w14:paraId="6A6D3989" w14:textId="77777777" w:rsidR="00A31075" w:rsidRPr="00A75027" w:rsidRDefault="00A31075" w:rsidP="0099187C">
            <w:pPr>
              <w:contextualSpacing/>
              <w:rPr>
                <w:rFonts w:cs="Arial"/>
                <w:b/>
              </w:rPr>
            </w:pPr>
            <w:r w:rsidRPr="00A75027">
              <w:rPr>
                <w:rFonts w:cs="Arial"/>
                <w:b/>
              </w:rPr>
              <w:t>Prüfungsleistungen</w:t>
            </w:r>
          </w:p>
        </w:tc>
        <w:tc>
          <w:tcPr>
            <w:tcW w:w="6663" w:type="dxa"/>
            <w:tcBorders>
              <w:bottom w:val="single" w:sz="4" w:space="0" w:color="auto"/>
            </w:tcBorders>
            <w:shd w:val="clear" w:color="auto" w:fill="auto"/>
          </w:tcPr>
          <w:p w14:paraId="7B453FE4" w14:textId="77777777" w:rsidR="00A31075" w:rsidRPr="00A75027" w:rsidRDefault="00A31075" w:rsidP="0099187C">
            <w:pPr>
              <w:rPr>
                <w:rFonts w:cs="Arial"/>
              </w:rPr>
            </w:pPr>
            <w:r w:rsidRPr="00A75027">
              <w:rPr>
                <w:rFonts w:cs="Arial"/>
              </w:rPr>
              <w:t>Klausur (60 Min.)</w:t>
            </w:r>
          </w:p>
        </w:tc>
      </w:tr>
      <w:tr w:rsidR="00A31075" w:rsidRPr="00A75027" w14:paraId="0A5AC515" w14:textId="77777777" w:rsidTr="0099187C">
        <w:trPr>
          <w:trHeight w:val="340"/>
        </w:trPr>
        <w:tc>
          <w:tcPr>
            <w:tcW w:w="568" w:type="dxa"/>
            <w:shd w:val="clear" w:color="auto" w:fill="auto"/>
          </w:tcPr>
          <w:p w14:paraId="64B66330" w14:textId="77777777" w:rsidR="00A31075" w:rsidRPr="00A75027" w:rsidRDefault="00A31075" w:rsidP="00F62C9E">
            <w:pPr>
              <w:numPr>
                <w:ilvl w:val="0"/>
                <w:numId w:val="352"/>
              </w:numPr>
              <w:jc w:val="center"/>
              <w:rPr>
                <w:rFonts w:cs="Arial"/>
                <w:i/>
              </w:rPr>
            </w:pPr>
          </w:p>
        </w:tc>
        <w:tc>
          <w:tcPr>
            <w:tcW w:w="2693" w:type="dxa"/>
            <w:shd w:val="clear" w:color="auto" w:fill="auto"/>
          </w:tcPr>
          <w:p w14:paraId="44080C3E" w14:textId="77777777" w:rsidR="00A31075" w:rsidRPr="00A75027" w:rsidRDefault="00A31075" w:rsidP="0099187C">
            <w:pPr>
              <w:rPr>
                <w:rFonts w:cs="Arial"/>
                <w:b/>
              </w:rPr>
            </w:pPr>
            <w:r w:rsidRPr="00A75027">
              <w:rPr>
                <w:rFonts w:cs="Arial"/>
                <w:b/>
              </w:rPr>
              <w:t>Berechnung Modulnote</w:t>
            </w:r>
          </w:p>
        </w:tc>
        <w:tc>
          <w:tcPr>
            <w:tcW w:w="6663" w:type="dxa"/>
            <w:shd w:val="clear" w:color="auto" w:fill="auto"/>
          </w:tcPr>
          <w:p w14:paraId="03CA7E45" w14:textId="77777777" w:rsidR="00A31075" w:rsidRPr="00A75027" w:rsidRDefault="00A31075" w:rsidP="0099187C">
            <w:pPr>
              <w:rPr>
                <w:rFonts w:cs="Arial"/>
              </w:rPr>
            </w:pPr>
            <w:r w:rsidRPr="00A75027">
              <w:rPr>
                <w:rFonts w:cs="Arial"/>
              </w:rPr>
              <w:t>Klausur (100 %) (unbenotet)</w:t>
            </w:r>
          </w:p>
        </w:tc>
      </w:tr>
      <w:tr w:rsidR="00A31075" w:rsidRPr="00A75027" w14:paraId="071FC5BA" w14:textId="77777777" w:rsidTr="0099187C">
        <w:trPr>
          <w:trHeight w:val="340"/>
        </w:trPr>
        <w:tc>
          <w:tcPr>
            <w:tcW w:w="568" w:type="dxa"/>
            <w:tcBorders>
              <w:bottom w:val="single" w:sz="4" w:space="0" w:color="auto"/>
            </w:tcBorders>
            <w:shd w:val="clear" w:color="auto" w:fill="auto"/>
          </w:tcPr>
          <w:p w14:paraId="574769F4" w14:textId="77777777" w:rsidR="00A31075" w:rsidRPr="00A75027" w:rsidRDefault="00A31075" w:rsidP="00F62C9E">
            <w:pPr>
              <w:numPr>
                <w:ilvl w:val="0"/>
                <w:numId w:val="352"/>
              </w:numPr>
              <w:jc w:val="center"/>
              <w:rPr>
                <w:rFonts w:cs="Arial"/>
                <w:i/>
              </w:rPr>
            </w:pPr>
          </w:p>
        </w:tc>
        <w:tc>
          <w:tcPr>
            <w:tcW w:w="2693" w:type="dxa"/>
            <w:tcBorders>
              <w:bottom w:val="single" w:sz="4" w:space="0" w:color="auto"/>
            </w:tcBorders>
            <w:shd w:val="clear" w:color="auto" w:fill="auto"/>
          </w:tcPr>
          <w:p w14:paraId="69B89FBD" w14:textId="77777777" w:rsidR="00A31075" w:rsidRPr="00A75027" w:rsidRDefault="00A31075" w:rsidP="0099187C">
            <w:pPr>
              <w:rPr>
                <w:rFonts w:cs="Arial"/>
                <w:b/>
              </w:rPr>
            </w:pPr>
            <w:r w:rsidRPr="00A75027">
              <w:rPr>
                <w:rFonts w:cs="Arial"/>
                <w:b/>
              </w:rPr>
              <w:t>Turnus des Angebots</w:t>
            </w:r>
          </w:p>
        </w:tc>
        <w:tc>
          <w:tcPr>
            <w:tcW w:w="6663" w:type="dxa"/>
            <w:tcBorders>
              <w:bottom w:val="single" w:sz="4" w:space="0" w:color="auto"/>
            </w:tcBorders>
            <w:shd w:val="clear" w:color="auto" w:fill="auto"/>
          </w:tcPr>
          <w:p w14:paraId="6AD4F74A" w14:textId="77777777" w:rsidR="00A31075" w:rsidRPr="00A75027" w:rsidRDefault="00A31075" w:rsidP="0099187C">
            <w:pPr>
              <w:rPr>
                <w:rFonts w:cs="Arial"/>
              </w:rPr>
            </w:pPr>
            <w:r w:rsidRPr="00A75027">
              <w:rPr>
                <w:rFonts w:cs="Arial"/>
              </w:rPr>
              <w:t xml:space="preserve">Jährlich im </w:t>
            </w:r>
            <w:r>
              <w:rPr>
                <w:rFonts w:cs="Arial"/>
              </w:rPr>
              <w:t>SoSe</w:t>
            </w:r>
          </w:p>
        </w:tc>
      </w:tr>
      <w:tr w:rsidR="00A31075" w:rsidRPr="00A75027" w14:paraId="18662A8D" w14:textId="77777777" w:rsidTr="0099187C">
        <w:trPr>
          <w:trHeight w:val="340"/>
        </w:trPr>
        <w:tc>
          <w:tcPr>
            <w:tcW w:w="568" w:type="dxa"/>
            <w:shd w:val="clear" w:color="auto" w:fill="auto"/>
          </w:tcPr>
          <w:p w14:paraId="68F11D27" w14:textId="77777777" w:rsidR="00A31075" w:rsidRPr="00A75027" w:rsidRDefault="00A31075" w:rsidP="00F62C9E">
            <w:pPr>
              <w:numPr>
                <w:ilvl w:val="0"/>
                <w:numId w:val="352"/>
              </w:numPr>
              <w:jc w:val="center"/>
              <w:rPr>
                <w:rFonts w:cs="Arial"/>
                <w:i/>
              </w:rPr>
            </w:pPr>
          </w:p>
        </w:tc>
        <w:tc>
          <w:tcPr>
            <w:tcW w:w="2693" w:type="dxa"/>
            <w:shd w:val="clear" w:color="auto" w:fill="auto"/>
          </w:tcPr>
          <w:p w14:paraId="04F83DEF" w14:textId="77777777" w:rsidR="00A31075" w:rsidRPr="00A75027" w:rsidRDefault="00A31075" w:rsidP="0099187C">
            <w:pPr>
              <w:rPr>
                <w:rFonts w:cs="Arial"/>
                <w:b/>
              </w:rPr>
            </w:pPr>
            <w:r w:rsidRPr="00A75027">
              <w:rPr>
                <w:rFonts w:cs="Arial"/>
                <w:b/>
              </w:rPr>
              <w:t>Arbeitsaufwand</w:t>
            </w:r>
          </w:p>
        </w:tc>
        <w:tc>
          <w:tcPr>
            <w:tcW w:w="6663" w:type="dxa"/>
            <w:shd w:val="clear" w:color="auto" w:fill="auto"/>
          </w:tcPr>
          <w:p w14:paraId="426CA85B" w14:textId="77777777" w:rsidR="00A31075" w:rsidRPr="00A75027" w:rsidRDefault="00A31075" w:rsidP="0099187C">
            <w:pPr>
              <w:autoSpaceDE w:val="0"/>
              <w:autoSpaceDN w:val="0"/>
              <w:adjustRightInd w:val="0"/>
              <w:rPr>
                <w:rFonts w:cs="Arial"/>
              </w:rPr>
            </w:pPr>
            <w:r w:rsidRPr="00A75027">
              <w:rPr>
                <w:rFonts w:cs="Arial"/>
              </w:rPr>
              <w:t>Präsenzzeit: 30 h</w:t>
            </w:r>
          </w:p>
          <w:p w14:paraId="5D837D2E" w14:textId="77777777" w:rsidR="00A31075" w:rsidRPr="00A75027" w:rsidRDefault="00A31075" w:rsidP="0099187C">
            <w:pPr>
              <w:rPr>
                <w:rFonts w:cs="Arial"/>
              </w:rPr>
            </w:pPr>
            <w:r w:rsidRPr="00A75027">
              <w:rPr>
                <w:rFonts w:cs="Arial"/>
              </w:rPr>
              <w:t>Eigenstudium: 120 h</w:t>
            </w:r>
          </w:p>
        </w:tc>
      </w:tr>
      <w:tr w:rsidR="00A31075" w:rsidRPr="00A75027" w14:paraId="1EE5FA93" w14:textId="77777777" w:rsidTr="0099187C">
        <w:trPr>
          <w:trHeight w:val="340"/>
        </w:trPr>
        <w:tc>
          <w:tcPr>
            <w:tcW w:w="568" w:type="dxa"/>
            <w:tcBorders>
              <w:bottom w:val="single" w:sz="4" w:space="0" w:color="auto"/>
            </w:tcBorders>
            <w:shd w:val="clear" w:color="auto" w:fill="auto"/>
          </w:tcPr>
          <w:p w14:paraId="227B18B9" w14:textId="77777777" w:rsidR="00A31075" w:rsidRPr="00A75027" w:rsidRDefault="00A31075" w:rsidP="00F62C9E">
            <w:pPr>
              <w:numPr>
                <w:ilvl w:val="0"/>
                <w:numId w:val="352"/>
              </w:numPr>
              <w:jc w:val="center"/>
              <w:rPr>
                <w:rFonts w:cs="Arial"/>
                <w:i/>
              </w:rPr>
            </w:pPr>
          </w:p>
        </w:tc>
        <w:tc>
          <w:tcPr>
            <w:tcW w:w="2693" w:type="dxa"/>
            <w:tcBorders>
              <w:bottom w:val="single" w:sz="4" w:space="0" w:color="auto"/>
            </w:tcBorders>
            <w:shd w:val="clear" w:color="auto" w:fill="auto"/>
          </w:tcPr>
          <w:p w14:paraId="67703F35" w14:textId="77777777" w:rsidR="00A31075" w:rsidRPr="00A75027" w:rsidRDefault="00A31075" w:rsidP="0099187C">
            <w:pPr>
              <w:rPr>
                <w:rFonts w:cs="Arial"/>
                <w:b/>
              </w:rPr>
            </w:pPr>
            <w:r w:rsidRPr="00A75027">
              <w:rPr>
                <w:rFonts w:cs="Arial"/>
                <w:b/>
              </w:rPr>
              <w:t>Dauer des Moduls</w:t>
            </w:r>
          </w:p>
        </w:tc>
        <w:tc>
          <w:tcPr>
            <w:tcW w:w="6663" w:type="dxa"/>
            <w:tcBorders>
              <w:bottom w:val="single" w:sz="4" w:space="0" w:color="auto"/>
            </w:tcBorders>
            <w:shd w:val="clear" w:color="auto" w:fill="auto"/>
          </w:tcPr>
          <w:p w14:paraId="5835B177" w14:textId="77777777" w:rsidR="00A31075" w:rsidRPr="00A75027" w:rsidRDefault="00A31075" w:rsidP="0099187C">
            <w:pPr>
              <w:rPr>
                <w:rFonts w:cs="Arial"/>
              </w:rPr>
            </w:pPr>
            <w:r w:rsidRPr="00A75027">
              <w:rPr>
                <w:rFonts w:cs="Arial"/>
              </w:rPr>
              <w:t>1 Semester</w:t>
            </w:r>
          </w:p>
        </w:tc>
      </w:tr>
      <w:tr w:rsidR="00A31075" w:rsidRPr="00A75027" w14:paraId="09E8B96F" w14:textId="77777777" w:rsidTr="0099187C">
        <w:trPr>
          <w:trHeight w:val="340"/>
        </w:trPr>
        <w:tc>
          <w:tcPr>
            <w:tcW w:w="568" w:type="dxa"/>
            <w:tcBorders>
              <w:bottom w:val="single" w:sz="4" w:space="0" w:color="auto"/>
            </w:tcBorders>
            <w:shd w:val="clear" w:color="auto" w:fill="auto"/>
          </w:tcPr>
          <w:p w14:paraId="77CA92CB" w14:textId="77777777" w:rsidR="00A31075" w:rsidRPr="00A75027" w:rsidRDefault="00A31075" w:rsidP="00F62C9E">
            <w:pPr>
              <w:numPr>
                <w:ilvl w:val="0"/>
                <w:numId w:val="352"/>
              </w:numPr>
              <w:jc w:val="center"/>
              <w:rPr>
                <w:rFonts w:cs="Arial"/>
                <w:i/>
              </w:rPr>
            </w:pPr>
          </w:p>
        </w:tc>
        <w:tc>
          <w:tcPr>
            <w:tcW w:w="2693" w:type="dxa"/>
            <w:tcBorders>
              <w:bottom w:val="single" w:sz="4" w:space="0" w:color="auto"/>
            </w:tcBorders>
            <w:shd w:val="clear" w:color="auto" w:fill="auto"/>
          </w:tcPr>
          <w:p w14:paraId="316E7B32" w14:textId="77777777" w:rsidR="00A31075" w:rsidRPr="00A75027" w:rsidRDefault="00A31075" w:rsidP="0099187C">
            <w:pPr>
              <w:rPr>
                <w:rFonts w:cs="Arial"/>
                <w:b/>
              </w:rPr>
            </w:pPr>
            <w:r w:rsidRPr="00A75027">
              <w:rPr>
                <w:rFonts w:cs="Arial"/>
                <w:b/>
              </w:rPr>
              <w:t xml:space="preserve">Unterrichts- und </w:t>
            </w:r>
          </w:p>
          <w:p w14:paraId="7678F3F8" w14:textId="77777777" w:rsidR="00A31075" w:rsidRPr="00A75027" w:rsidRDefault="00A31075" w:rsidP="0099187C">
            <w:pPr>
              <w:rPr>
                <w:rFonts w:cs="Arial"/>
                <w:b/>
              </w:rPr>
            </w:pPr>
            <w:r w:rsidRPr="00A75027">
              <w:rPr>
                <w:rFonts w:cs="Arial"/>
                <w:b/>
              </w:rPr>
              <w:t>Prüfungssprache</w:t>
            </w:r>
          </w:p>
        </w:tc>
        <w:tc>
          <w:tcPr>
            <w:tcW w:w="6663" w:type="dxa"/>
            <w:tcBorders>
              <w:bottom w:val="single" w:sz="4" w:space="0" w:color="auto"/>
            </w:tcBorders>
            <w:shd w:val="clear" w:color="auto" w:fill="auto"/>
          </w:tcPr>
          <w:p w14:paraId="193463E3" w14:textId="77777777" w:rsidR="00A31075" w:rsidRPr="00A75027" w:rsidRDefault="00A31075" w:rsidP="0099187C">
            <w:pPr>
              <w:rPr>
                <w:rFonts w:cs="Arial"/>
              </w:rPr>
            </w:pPr>
            <w:r w:rsidRPr="00A75027">
              <w:rPr>
                <w:rFonts w:cs="Arial"/>
              </w:rPr>
              <w:t>Deutsch</w:t>
            </w:r>
          </w:p>
        </w:tc>
      </w:tr>
      <w:tr w:rsidR="00A31075" w:rsidRPr="00A75027" w14:paraId="1AF97D06" w14:textId="77777777" w:rsidTr="0099187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401E931E" w14:textId="77777777" w:rsidR="00A31075" w:rsidRPr="00A75027" w:rsidRDefault="00A31075" w:rsidP="00F62C9E">
            <w:pPr>
              <w:numPr>
                <w:ilvl w:val="0"/>
                <w:numId w:val="352"/>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FEBDC9" w14:textId="77777777" w:rsidR="00A31075" w:rsidRPr="00A75027" w:rsidRDefault="00A31075" w:rsidP="0099187C">
            <w:pPr>
              <w:rPr>
                <w:rFonts w:cs="Arial"/>
                <w:b/>
              </w:rPr>
            </w:pPr>
            <w:r w:rsidRPr="00A75027">
              <w:rPr>
                <w:rFonts w:cs="Arial"/>
                <w:b/>
              </w:rPr>
              <w:t xml:space="preserve">(Vorbereitende) </w:t>
            </w:r>
          </w:p>
          <w:p w14:paraId="1AC3CAB2" w14:textId="77777777" w:rsidR="00A31075" w:rsidRPr="00A75027" w:rsidRDefault="00A31075" w:rsidP="0099187C">
            <w:pPr>
              <w:rPr>
                <w:rFonts w:cs="Arial"/>
                <w:b/>
              </w:rPr>
            </w:pPr>
            <w:r w:rsidRPr="00A75027">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443E01C" w14:textId="77777777" w:rsidR="00A31075" w:rsidRPr="00A75027" w:rsidRDefault="00A31075" w:rsidP="0099187C">
            <w:pPr>
              <w:rPr>
                <w:rFonts w:cs="Arial"/>
              </w:rPr>
            </w:pPr>
            <w:r w:rsidRPr="00A75027">
              <w:rPr>
                <w:rFonts w:cs="Arial"/>
              </w:rPr>
              <w:t>Wird bekannt gegeben.</w:t>
            </w:r>
          </w:p>
        </w:tc>
      </w:tr>
      <w:tr w:rsidR="00A31075" w:rsidRPr="00A75027" w14:paraId="2AE9AAE9" w14:textId="77777777" w:rsidTr="0099187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03E0367" w14:textId="77777777" w:rsidR="00A31075" w:rsidRPr="00A75027" w:rsidRDefault="00A31075" w:rsidP="00F62C9E">
            <w:pPr>
              <w:numPr>
                <w:ilvl w:val="0"/>
                <w:numId w:val="352"/>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15776A" w14:textId="77777777" w:rsidR="00A31075" w:rsidRPr="00A75027" w:rsidRDefault="00A31075" w:rsidP="0099187C">
            <w:pPr>
              <w:rPr>
                <w:rFonts w:cs="Arial"/>
                <w:b/>
              </w:rPr>
            </w:pPr>
            <w:r w:rsidRPr="00A75027">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92CDB0" w14:textId="77777777" w:rsidR="00A31075" w:rsidRPr="00A75027" w:rsidRDefault="00A31075" w:rsidP="0099187C">
            <w:pPr>
              <w:rPr>
                <w:rFonts w:cs="Arial"/>
              </w:rPr>
            </w:pPr>
            <w:r w:rsidRPr="00A75027">
              <w:rPr>
                <w:rFonts w:cs="Arial"/>
              </w:rPr>
              <w:t>20</w:t>
            </w:r>
          </w:p>
        </w:tc>
      </w:tr>
      <w:tr w:rsidR="00A31075" w:rsidRPr="000C3CAE" w14:paraId="5C74FE6B" w14:textId="77777777" w:rsidTr="0099187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14E7B8B" w14:textId="77777777" w:rsidR="00A31075" w:rsidRPr="00A75027" w:rsidRDefault="00A31075" w:rsidP="00F62C9E">
            <w:pPr>
              <w:numPr>
                <w:ilvl w:val="0"/>
                <w:numId w:val="352"/>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E6679A" w14:textId="77777777" w:rsidR="00A31075" w:rsidRPr="00A75027" w:rsidRDefault="00A31075" w:rsidP="0099187C">
            <w:pPr>
              <w:rPr>
                <w:rFonts w:cs="Arial"/>
                <w:b/>
              </w:rPr>
            </w:pPr>
            <w:r w:rsidRPr="00A75027">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D3A78D6" w14:textId="6DCA4FE0" w:rsidR="00A31075" w:rsidRDefault="00CB2C6B" w:rsidP="0099187C">
            <w:pPr>
              <w:rPr>
                <w:lang w:val="en-US"/>
              </w:rPr>
            </w:pPr>
            <w:r w:rsidRPr="00CB2C6B">
              <w:rPr>
                <w:lang w:val="en-US"/>
              </w:rPr>
              <w:t xml:space="preserve">StudOn: </w:t>
            </w:r>
            <w:hyperlink r:id="rId27" w:history="1">
              <w:r w:rsidRPr="00373FE3">
                <w:rPr>
                  <w:rStyle w:val="Hyperlink"/>
                  <w:lang w:val="en-US"/>
                </w:rPr>
                <w:t>http://www.studon.uni-erlangen.de/cat241117.html</w:t>
              </w:r>
            </w:hyperlink>
          </w:p>
          <w:p w14:paraId="14214C33" w14:textId="63AD5FA0" w:rsidR="00CB2C6B" w:rsidRPr="00CB2C6B" w:rsidRDefault="00CB2C6B" w:rsidP="0099187C">
            <w:pPr>
              <w:rPr>
                <w:rFonts w:cs="Arial"/>
                <w:lang w:val="en-US"/>
              </w:rPr>
            </w:pPr>
          </w:p>
        </w:tc>
      </w:tr>
      <w:tr w:rsidR="00A31075" w:rsidRPr="00A75027" w14:paraId="4206EA13" w14:textId="77777777" w:rsidTr="0099187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F512A10" w14:textId="77777777" w:rsidR="00A31075" w:rsidRPr="00AE2318" w:rsidRDefault="00A31075" w:rsidP="00F62C9E">
            <w:pPr>
              <w:numPr>
                <w:ilvl w:val="0"/>
                <w:numId w:val="352"/>
              </w:numPr>
              <w:jc w:val="cente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C75D76" w14:textId="77777777" w:rsidR="00A31075" w:rsidRPr="00A75027" w:rsidRDefault="00A31075" w:rsidP="0099187C">
            <w:pPr>
              <w:rPr>
                <w:rFonts w:cs="Arial"/>
                <w:b/>
              </w:rPr>
            </w:pPr>
            <w:r w:rsidRPr="00A75027">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BF0DACE" w14:textId="42EC65BF" w:rsidR="00A31075" w:rsidRPr="00A75027" w:rsidRDefault="00CB2C6B" w:rsidP="0099187C">
            <w:pPr>
              <w:rPr>
                <w:rFonts w:cs="Arial"/>
              </w:rPr>
            </w:pPr>
            <w:r w:rsidRPr="00CB2C6B">
              <w:rPr>
                <w:rFonts w:cs="Arial"/>
              </w:rPr>
              <w:t>23.03.2020(00:00 Uhr) bis 03.04.2020(23:59 Uhr) über StudOn:http://www.studon.uni-erlangen.de/cat241117.html</w:t>
            </w:r>
          </w:p>
        </w:tc>
      </w:tr>
      <w:tr w:rsidR="00A31075" w:rsidRPr="00A75027" w14:paraId="7F7EC5FB" w14:textId="77777777" w:rsidTr="0099187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E4EC18E" w14:textId="77777777" w:rsidR="00A31075" w:rsidRPr="00A75027" w:rsidRDefault="00A31075" w:rsidP="00F62C9E">
            <w:pPr>
              <w:numPr>
                <w:ilvl w:val="0"/>
                <w:numId w:val="352"/>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E643894" w14:textId="77777777" w:rsidR="00A31075" w:rsidRPr="00A75027" w:rsidRDefault="00A31075" w:rsidP="0099187C">
            <w:pPr>
              <w:rPr>
                <w:rFonts w:cs="Arial"/>
                <w:b/>
              </w:rPr>
            </w:pPr>
            <w:r w:rsidRPr="00A75027">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5DB775B" w14:textId="43E3AAD5" w:rsidR="00A31075" w:rsidRPr="00A75027" w:rsidRDefault="00CB2C6B" w:rsidP="0099187C">
            <w:pPr>
              <w:rPr>
                <w:rFonts w:cs="Arial"/>
              </w:rPr>
            </w:pPr>
            <w:r w:rsidRPr="00CB2C6B">
              <w:rPr>
                <w:rFonts w:cs="Arial"/>
              </w:rPr>
              <w:t>14.04.2020</w:t>
            </w:r>
          </w:p>
        </w:tc>
      </w:tr>
    </w:tbl>
    <w:p w14:paraId="071D6B46" w14:textId="77777777" w:rsidR="00A31075" w:rsidRDefault="00A31075">
      <w:pPr>
        <w:sectPr w:rsidR="00A31075" w:rsidSect="00F266F4">
          <w:footerReference w:type="even" r:id="rId28"/>
          <w:pgSz w:w="11907" w:h="16840" w:code="9"/>
          <w:pgMar w:top="851" w:right="1418" w:bottom="851" w:left="1418" w:header="567" w:footer="567" w:gutter="0"/>
          <w:cols w:space="708"/>
          <w:docGrid w:linePitch="360"/>
        </w:sectPr>
      </w:pPr>
    </w:p>
    <w:p w14:paraId="6204DDFA" w14:textId="1B68309B" w:rsidR="00A31075" w:rsidRDefault="00A31075"/>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701"/>
        <w:gridCol w:w="5213"/>
        <w:gridCol w:w="1442"/>
      </w:tblGrid>
      <w:tr w:rsidR="00753B67" w:rsidRPr="00BF7282" w14:paraId="1B82F867" w14:textId="77777777" w:rsidTr="005D26E1">
        <w:trPr>
          <w:trHeight w:val="567"/>
          <w:jc w:val="center"/>
        </w:trPr>
        <w:tc>
          <w:tcPr>
            <w:tcW w:w="552" w:type="dxa"/>
            <w:shd w:val="clear" w:color="auto" w:fill="E0E0E0"/>
          </w:tcPr>
          <w:p w14:paraId="1EFF9D41" w14:textId="58AF2011" w:rsidR="00753B67" w:rsidRPr="00BF7282" w:rsidRDefault="009A2DE1" w:rsidP="00F62C9E">
            <w:pPr>
              <w:numPr>
                <w:ilvl w:val="0"/>
                <w:numId w:val="4"/>
              </w:numPr>
              <w:rPr>
                <w:rFonts w:cs="Arial"/>
                <w:i/>
              </w:rPr>
            </w:pPr>
            <w:r>
              <w:rPr>
                <w:rFonts w:cs="Arial"/>
                <w:sz w:val="24"/>
              </w:rPr>
              <w:br w:type="page"/>
            </w:r>
          </w:p>
        </w:tc>
        <w:tc>
          <w:tcPr>
            <w:tcW w:w="2701" w:type="dxa"/>
            <w:shd w:val="clear" w:color="auto" w:fill="E0E0E0"/>
          </w:tcPr>
          <w:p w14:paraId="4F407BE3" w14:textId="77777777" w:rsidR="00753B67" w:rsidRPr="00BF7282" w:rsidRDefault="00753B67" w:rsidP="005D26E1">
            <w:pPr>
              <w:rPr>
                <w:rFonts w:cs="Arial"/>
                <w:b/>
              </w:rPr>
            </w:pPr>
            <w:r w:rsidRPr="00BF7282">
              <w:rPr>
                <w:rFonts w:cs="Arial"/>
                <w:b/>
                <w:szCs w:val="22"/>
              </w:rPr>
              <w:t>Modulbezeichnung</w:t>
            </w:r>
          </w:p>
          <w:p w14:paraId="77DD92EC" w14:textId="1E037829" w:rsidR="00753B67" w:rsidRPr="00BF7282" w:rsidRDefault="00F8472C" w:rsidP="005D26E1">
            <w:pPr>
              <w:rPr>
                <w:rFonts w:cs="Arial"/>
              </w:rPr>
            </w:pPr>
            <w:r>
              <w:rPr>
                <w:rFonts w:cs="Arial"/>
              </w:rPr>
              <w:t>8</w:t>
            </w:r>
            <w:r w:rsidR="00100225">
              <w:rPr>
                <w:rFonts w:cs="Arial"/>
              </w:rPr>
              <w:t>6353</w:t>
            </w:r>
          </w:p>
        </w:tc>
        <w:tc>
          <w:tcPr>
            <w:tcW w:w="5213" w:type="dxa"/>
            <w:shd w:val="clear" w:color="auto" w:fill="E0E0E0"/>
          </w:tcPr>
          <w:p w14:paraId="0A5A5150" w14:textId="57CA90D7" w:rsidR="00753B67" w:rsidRPr="003B6C2B" w:rsidRDefault="00766CE5" w:rsidP="005D26E1">
            <w:pPr>
              <w:pStyle w:val="berschriftSQ-Modul"/>
            </w:pPr>
            <w:bookmarkStart w:id="3383" w:name="_Toc287606222"/>
            <w:bookmarkStart w:id="3384" w:name="_Toc287617881"/>
            <w:bookmarkStart w:id="3385" w:name="_Toc287618461"/>
            <w:bookmarkStart w:id="3386" w:name="_Toc288226923"/>
            <w:bookmarkStart w:id="3387" w:name="_Toc288664568"/>
            <w:bookmarkStart w:id="3388" w:name="_Toc288752726"/>
            <w:bookmarkStart w:id="3389" w:name="_Toc290622095"/>
            <w:bookmarkStart w:id="3390" w:name="_Toc290974874"/>
            <w:bookmarkStart w:id="3391" w:name="_Toc290984178"/>
            <w:bookmarkStart w:id="3392" w:name="_Toc291776776"/>
            <w:bookmarkStart w:id="3393" w:name="_Toc291777791"/>
            <w:bookmarkStart w:id="3394" w:name="_Toc292372568"/>
            <w:bookmarkStart w:id="3395" w:name="_Toc299457543"/>
            <w:bookmarkStart w:id="3396" w:name="_Toc299459007"/>
            <w:bookmarkStart w:id="3397" w:name="_Toc299459586"/>
            <w:bookmarkStart w:id="3398" w:name="_Toc300151883"/>
            <w:bookmarkStart w:id="3399" w:name="_Toc300153275"/>
            <w:bookmarkStart w:id="3400" w:name="_Toc301861222"/>
            <w:bookmarkStart w:id="3401" w:name="_Toc301877735"/>
            <w:bookmarkStart w:id="3402" w:name="_Toc306004572"/>
            <w:bookmarkStart w:id="3403" w:name="_Toc317681863"/>
            <w:bookmarkStart w:id="3404" w:name="_Toc317682780"/>
            <w:bookmarkStart w:id="3405" w:name="_Toc317782518"/>
            <w:bookmarkStart w:id="3406" w:name="_Toc318454784"/>
            <w:bookmarkStart w:id="3407" w:name="_Toc319076119"/>
            <w:bookmarkStart w:id="3408" w:name="_Toc319322687"/>
            <w:bookmarkStart w:id="3409" w:name="_Toc319323257"/>
            <w:bookmarkStart w:id="3410" w:name="_Toc319324788"/>
            <w:bookmarkStart w:id="3411" w:name="_Toc319325134"/>
            <w:bookmarkStart w:id="3412" w:name="_Toc319325479"/>
            <w:bookmarkStart w:id="3413" w:name="_Toc319325822"/>
            <w:bookmarkStart w:id="3414" w:name="_Toc319326165"/>
            <w:bookmarkStart w:id="3415" w:name="_Toc319326518"/>
            <w:bookmarkStart w:id="3416" w:name="_Toc319326843"/>
            <w:bookmarkStart w:id="3417" w:name="_Toc319327164"/>
            <w:bookmarkStart w:id="3418" w:name="_Toc319328088"/>
            <w:bookmarkStart w:id="3419" w:name="_Toc319328415"/>
            <w:bookmarkStart w:id="3420" w:name="_Toc319328746"/>
            <w:bookmarkStart w:id="3421" w:name="_Toc319329080"/>
            <w:bookmarkStart w:id="3422" w:name="_Toc319329415"/>
            <w:bookmarkStart w:id="3423" w:name="_Toc319329750"/>
            <w:bookmarkStart w:id="3424" w:name="_Toc319330086"/>
            <w:bookmarkStart w:id="3425" w:name="_Toc319330426"/>
            <w:bookmarkStart w:id="3426" w:name="_Toc319591122"/>
            <w:bookmarkStart w:id="3427" w:name="_Toc319591476"/>
            <w:bookmarkStart w:id="3428" w:name="_Toc319593136"/>
            <w:bookmarkStart w:id="3429" w:name="_Toc321131172"/>
            <w:bookmarkStart w:id="3430" w:name="_Toc321385358"/>
            <w:bookmarkStart w:id="3431" w:name="_Toc331490334"/>
            <w:bookmarkStart w:id="3432" w:name="_Toc331492818"/>
            <w:bookmarkStart w:id="3433" w:name="_Toc331495610"/>
            <w:bookmarkStart w:id="3434" w:name="_Toc332365556"/>
            <w:bookmarkStart w:id="3435" w:name="_Toc332391746"/>
            <w:bookmarkStart w:id="3436" w:name="_Toc333251483"/>
            <w:bookmarkStart w:id="3437" w:name="_Toc333416321"/>
            <w:bookmarkStart w:id="3438" w:name="_Toc335814125"/>
            <w:bookmarkStart w:id="3439" w:name="_Toc337649256"/>
            <w:bookmarkStart w:id="3440" w:name="_Toc337649581"/>
            <w:bookmarkStart w:id="3441" w:name="_Toc337649906"/>
            <w:bookmarkStart w:id="3442" w:name="_Toc339966266"/>
            <w:bookmarkStart w:id="3443" w:name="_Toc339966627"/>
            <w:bookmarkStart w:id="3444" w:name="_Toc341858436"/>
            <w:bookmarkStart w:id="3445" w:name="_Toc341858766"/>
            <w:bookmarkStart w:id="3446" w:name="_Toc341859094"/>
            <w:bookmarkStart w:id="3447" w:name="_Toc341859422"/>
            <w:bookmarkStart w:id="3448" w:name="_Toc342058459"/>
            <w:bookmarkStart w:id="3449" w:name="_Toc349828020"/>
            <w:bookmarkStart w:id="3450" w:name="_Toc350174363"/>
            <w:bookmarkStart w:id="3451" w:name="_Toc350176372"/>
            <w:bookmarkStart w:id="3452" w:name="_Toc350505466"/>
            <w:bookmarkStart w:id="3453" w:name="_Toc350508126"/>
            <w:bookmarkStart w:id="3454" w:name="_Toc351714933"/>
            <w:bookmarkStart w:id="3455" w:name="_Toc351724086"/>
            <w:bookmarkStart w:id="3456" w:name="_Toc353307819"/>
            <w:bookmarkStart w:id="3457" w:name="_Toc362507383"/>
            <w:bookmarkStart w:id="3458" w:name="_Toc363653975"/>
            <w:bookmarkStart w:id="3459" w:name="_Toc364328871"/>
            <w:bookmarkStart w:id="3460" w:name="_Toc364439427"/>
            <w:bookmarkStart w:id="3461" w:name="_Toc364440088"/>
            <w:bookmarkStart w:id="3462" w:name="_Toc366685063"/>
            <w:bookmarkStart w:id="3463" w:name="_Toc369082232"/>
            <w:bookmarkStart w:id="3464" w:name="_Toc381686794"/>
            <w:bookmarkStart w:id="3465" w:name="_Toc35958311"/>
            <w:r w:rsidRPr="003B6C2B">
              <w:t>Bayerische Eliteakademie</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r w:rsidR="000303B9">
              <w:t xml:space="preserve"> (gültig bis 31.03.2020)</w:t>
            </w:r>
            <w:bookmarkEnd w:id="3465"/>
          </w:p>
          <w:p w14:paraId="45EE1AFE" w14:textId="1F02F430" w:rsidR="00596302" w:rsidRPr="00BF7282" w:rsidRDefault="008C27AF" w:rsidP="005D26E1">
            <w:pPr>
              <w:rPr>
                <w:lang w:eastAsia="en-US"/>
              </w:rPr>
            </w:pPr>
            <w:r>
              <w:rPr>
                <w:lang w:eastAsia="en-US"/>
              </w:rPr>
              <w:t>(</w:t>
            </w:r>
            <w:r w:rsidR="00766CE5" w:rsidRPr="00D46099">
              <w:rPr>
                <w:lang w:eastAsia="en-US"/>
              </w:rPr>
              <w:t xml:space="preserve">Bavarian </w:t>
            </w:r>
            <w:r w:rsidR="003E225F">
              <w:rPr>
                <w:lang w:eastAsia="en-US"/>
              </w:rPr>
              <w:t>e</w:t>
            </w:r>
            <w:r w:rsidR="00766CE5" w:rsidRPr="00D46099">
              <w:rPr>
                <w:lang w:eastAsia="en-US"/>
              </w:rPr>
              <w:t>lite</w:t>
            </w:r>
            <w:r w:rsidR="00C558F9">
              <w:rPr>
                <w:lang w:eastAsia="en-US"/>
              </w:rPr>
              <w:t xml:space="preserve"> </w:t>
            </w:r>
            <w:r w:rsidR="003E225F">
              <w:rPr>
                <w:lang w:eastAsia="en-US"/>
              </w:rPr>
              <w:t>a</w:t>
            </w:r>
            <w:r w:rsidR="00766CE5" w:rsidRPr="00D46099">
              <w:rPr>
                <w:lang w:eastAsia="en-US"/>
              </w:rPr>
              <w:t>cademy</w:t>
            </w:r>
            <w:r>
              <w:rPr>
                <w:lang w:eastAsia="en-US"/>
              </w:rPr>
              <w:t>)</w:t>
            </w:r>
          </w:p>
        </w:tc>
        <w:tc>
          <w:tcPr>
            <w:tcW w:w="1442" w:type="dxa"/>
            <w:shd w:val="clear" w:color="auto" w:fill="E0E0E0"/>
          </w:tcPr>
          <w:p w14:paraId="20348FF2" w14:textId="77777777" w:rsidR="00753B67" w:rsidRPr="00BF7282" w:rsidRDefault="00753B67" w:rsidP="005D26E1">
            <w:pPr>
              <w:rPr>
                <w:rFonts w:cs="Arial"/>
                <w:b/>
              </w:rPr>
            </w:pPr>
            <w:r w:rsidRPr="00BF7282">
              <w:rPr>
                <w:rFonts w:cs="Arial"/>
                <w:b/>
                <w:szCs w:val="22"/>
              </w:rPr>
              <w:t>5 ECTS</w:t>
            </w:r>
          </w:p>
        </w:tc>
      </w:tr>
      <w:tr w:rsidR="00753B67" w:rsidRPr="00BF7282" w14:paraId="0DF7FAFA" w14:textId="77777777" w:rsidTr="005D26E1">
        <w:trPr>
          <w:trHeight w:hRule="exact" w:val="454"/>
          <w:jc w:val="center"/>
        </w:trPr>
        <w:tc>
          <w:tcPr>
            <w:tcW w:w="552" w:type="dxa"/>
            <w:shd w:val="clear" w:color="auto" w:fill="E0E0E0"/>
          </w:tcPr>
          <w:p w14:paraId="0A8057D2" w14:textId="77777777" w:rsidR="00753B67" w:rsidRPr="00BF7282" w:rsidRDefault="00753B67" w:rsidP="00F62C9E">
            <w:pPr>
              <w:numPr>
                <w:ilvl w:val="0"/>
                <w:numId w:val="4"/>
              </w:numPr>
              <w:rPr>
                <w:rFonts w:cs="Arial"/>
                <w:i/>
              </w:rPr>
            </w:pPr>
          </w:p>
        </w:tc>
        <w:tc>
          <w:tcPr>
            <w:tcW w:w="2701" w:type="dxa"/>
            <w:shd w:val="clear" w:color="auto" w:fill="E0E0E0"/>
          </w:tcPr>
          <w:p w14:paraId="78B5C2F1" w14:textId="77777777" w:rsidR="00753B67" w:rsidRPr="00BF7282" w:rsidRDefault="00753B67" w:rsidP="005D26E1">
            <w:pPr>
              <w:rPr>
                <w:rFonts w:cs="Arial"/>
              </w:rPr>
            </w:pPr>
            <w:r w:rsidRPr="00BF7282">
              <w:rPr>
                <w:rFonts w:cs="Arial"/>
                <w:szCs w:val="22"/>
              </w:rPr>
              <w:t>Lehrveranstaltungen</w:t>
            </w:r>
          </w:p>
          <w:p w14:paraId="70048578" w14:textId="77777777" w:rsidR="00753B67" w:rsidRPr="00BF7282" w:rsidRDefault="00753B67" w:rsidP="005D26E1">
            <w:pPr>
              <w:rPr>
                <w:rFonts w:cs="Arial"/>
              </w:rPr>
            </w:pPr>
          </w:p>
        </w:tc>
        <w:tc>
          <w:tcPr>
            <w:tcW w:w="5213" w:type="dxa"/>
            <w:shd w:val="clear" w:color="auto" w:fill="E0E0E0"/>
          </w:tcPr>
          <w:p w14:paraId="105E2309" w14:textId="79CD82D6" w:rsidR="00753B67" w:rsidRPr="00BF7282" w:rsidRDefault="008C68E3" w:rsidP="005D26E1">
            <w:pPr>
              <w:rPr>
                <w:rFonts w:cs="Arial"/>
                <w:lang w:val="en-GB"/>
              </w:rPr>
            </w:pPr>
            <w:r w:rsidRPr="00623D22">
              <w:rPr>
                <w:rFonts w:cs="Arial"/>
                <w:szCs w:val="22"/>
              </w:rPr>
              <w:t>Bayerische Eli</w:t>
            </w:r>
            <w:r w:rsidR="00753B67" w:rsidRPr="00BF7282">
              <w:rPr>
                <w:rFonts w:cs="Arial"/>
                <w:szCs w:val="22"/>
                <w:lang w:val="en-GB"/>
              </w:rPr>
              <w:t>teakademie</w:t>
            </w:r>
          </w:p>
        </w:tc>
        <w:tc>
          <w:tcPr>
            <w:tcW w:w="1442" w:type="dxa"/>
            <w:shd w:val="clear" w:color="auto" w:fill="E0E0E0"/>
          </w:tcPr>
          <w:p w14:paraId="7E0B2E31" w14:textId="77777777" w:rsidR="00753B67" w:rsidRPr="00BF7282" w:rsidRDefault="00753B67" w:rsidP="005D26E1">
            <w:pPr>
              <w:rPr>
                <w:rFonts w:cs="Arial"/>
              </w:rPr>
            </w:pPr>
            <w:r w:rsidRPr="00BF7282">
              <w:rPr>
                <w:rFonts w:cs="Arial"/>
                <w:szCs w:val="22"/>
              </w:rPr>
              <w:t>5 ECTS</w:t>
            </w:r>
          </w:p>
        </w:tc>
      </w:tr>
      <w:tr w:rsidR="00753B67" w:rsidRPr="00BF7282" w14:paraId="6D24FCEF" w14:textId="77777777" w:rsidTr="005D26E1">
        <w:trPr>
          <w:trHeight w:val="383"/>
          <w:jc w:val="center"/>
        </w:trPr>
        <w:tc>
          <w:tcPr>
            <w:tcW w:w="552" w:type="dxa"/>
            <w:shd w:val="clear" w:color="auto" w:fill="E0E0E0"/>
          </w:tcPr>
          <w:p w14:paraId="7D63EEF5" w14:textId="77777777" w:rsidR="00753B67" w:rsidRPr="00BF7282" w:rsidRDefault="00753B67" w:rsidP="00F62C9E">
            <w:pPr>
              <w:numPr>
                <w:ilvl w:val="0"/>
                <w:numId w:val="4"/>
              </w:numPr>
              <w:rPr>
                <w:rFonts w:cs="Arial"/>
                <w:i/>
              </w:rPr>
            </w:pPr>
          </w:p>
        </w:tc>
        <w:tc>
          <w:tcPr>
            <w:tcW w:w="2701" w:type="dxa"/>
            <w:shd w:val="clear" w:color="auto" w:fill="E0E0E0"/>
          </w:tcPr>
          <w:p w14:paraId="7DD3184C" w14:textId="3E30F23B" w:rsidR="00753B67" w:rsidRPr="00BF7282" w:rsidRDefault="00C655C3" w:rsidP="005D26E1">
            <w:pPr>
              <w:rPr>
                <w:rFonts w:cs="Arial"/>
              </w:rPr>
            </w:pPr>
            <w:r>
              <w:rPr>
                <w:rFonts w:cs="Arial"/>
                <w:szCs w:val="22"/>
              </w:rPr>
              <w:t>Lehrende</w:t>
            </w:r>
          </w:p>
        </w:tc>
        <w:tc>
          <w:tcPr>
            <w:tcW w:w="5213" w:type="dxa"/>
            <w:shd w:val="clear" w:color="auto" w:fill="E0E0E0"/>
          </w:tcPr>
          <w:p w14:paraId="26582002" w14:textId="78B27284"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c>
          <w:tcPr>
            <w:tcW w:w="1442" w:type="dxa"/>
            <w:shd w:val="clear" w:color="auto" w:fill="E0E0E0"/>
          </w:tcPr>
          <w:p w14:paraId="1DD0C512" w14:textId="77777777" w:rsidR="00753B67" w:rsidRPr="00BF7282" w:rsidRDefault="00753B67" w:rsidP="005D26E1">
            <w:pPr>
              <w:rPr>
                <w:rFonts w:cs="Arial"/>
              </w:rPr>
            </w:pPr>
          </w:p>
        </w:tc>
      </w:tr>
    </w:tbl>
    <w:p w14:paraId="3F083BE9" w14:textId="77777777" w:rsidR="00753B67" w:rsidRPr="00BF7282" w:rsidRDefault="00753B67" w:rsidP="005D26E1">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58"/>
      </w:tblGrid>
      <w:tr w:rsidR="00753B67" w:rsidRPr="00BF7282" w14:paraId="518E8985" w14:textId="77777777" w:rsidTr="005D26E1">
        <w:trPr>
          <w:trHeight w:val="340"/>
          <w:jc w:val="center"/>
        </w:trPr>
        <w:tc>
          <w:tcPr>
            <w:tcW w:w="562" w:type="dxa"/>
            <w:tcBorders>
              <w:bottom w:val="single" w:sz="4" w:space="0" w:color="auto"/>
            </w:tcBorders>
          </w:tcPr>
          <w:p w14:paraId="39EF2074" w14:textId="77777777" w:rsidR="00753B67" w:rsidRPr="00BF7282" w:rsidRDefault="00753B67" w:rsidP="00F62C9E">
            <w:pPr>
              <w:numPr>
                <w:ilvl w:val="0"/>
                <w:numId w:val="4"/>
              </w:numPr>
              <w:rPr>
                <w:rFonts w:cs="Arial"/>
                <w:i/>
              </w:rPr>
            </w:pPr>
          </w:p>
        </w:tc>
        <w:tc>
          <w:tcPr>
            <w:tcW w:w="2698" w:type="dxa"/>
            <w:tcBorders>
              <w:bottom w:val="single" w:sz="4" w:space="0" w:color="auto"/>
            </w:tcBorders>
          </w:tcPr>
          <w:p w14:paraId="25BCCE92" w14:textId="163F5B95" w:rsidR="00753B67" w:rsidRPr="00BF7282" w:rsidRDefault="00C655C3" w:rsidP="005D26E1">
            <w:pPr>
              <w:rPr>
                <w:rFonts w:cs="Arial"/>
                <w:b/>
              </w:rPr>
            </w:pPr>
            <w:r>
              <w:rPr>
                <w:rFonts w:cs="Arial"/>
                <w:b/>
                <w:szCs w:val="22"/>
              </w:rPr>
              <w:t>Modulverantwortliche/r</w:t>
            </w:r>
          </w:p>
        </w:tc>
        <w:tc>
          <w:tcPr>
            <w:tcW w:w="6658" w:type="dxa"/>
            <w:tcBorders>
              <w:bottom w:val="single" w:sz="4" w:space="0" w:color="auto"/>
            </w:tcBorders>
          </w:tcPr>
          <w:p w14:paraId="574D7501" w14:textId="70E03B25"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r>
      <w:tr w:rsidR="00753B67" w:rsidRPr="00BF7282" w14:paraId="0BE5181D" w14:textId="77777777" w:rsidTr="005D26E1">
        <w:trPr>
          <w:trHeight w:val="340"/>
          <w:jc w:val="center"/>
        </w:trPr>
        <w:tc>
          <w:tcPr>
            <w:tcW w:w="562" w:type="dxa"/>
            <w:shd w:val="clear" w:color="auto" w:fill="auto"/>
          </w:tcPr>
          <w:p w14:paraId="643E8B35" w14:textId="77777777" w:rsidR="00753B67" w:rsidRPr="00BF7282" w:rsidRDefault="00753B67" w:rsidP="00F62C9E">
            <w:pPr>
              <w:numPr>
                <w:ilvl w:val="0"/>
                <w:numId w:val="4"/>
              </w:numPr>
              <w:rPr>
                <w:rFonts w:cs="Arial"/>
                <w:i/>
              </w:rPr>
            </w:pPr>
          </w:p>
        </w:tc>
        <w:tc>
          <w:tcPr>
            <w:tcW w:w="2698" w:type="dxa"/>
            <w:shd w:val="clear" w:color="auto" w:fill="auto"/>
          </w:tcPr>
          <w:p w14:paraId="4E6F4C91" w14:textId="77777777" w:rsidR="00753B67" w:rsidRPr="00BF7282" w:rsidRDefault="00753B67" w:rsidP="005D26E1">
            <w:pPr>
              <w:rPr>
                <w:rFonts w:cs="Arial"/>
                <w:b/>
              </w:rPr>
            </w:pPr>
            <w:r w:rsidRPr="00BF7282">
              <w:rPr>
                <w:rFonts w:cs="Arial"/>
                <w:b/>
                <w:szCs w:val="22"/>
              </w:rPr>
              <w:t>Inhalt</w:t>
            </w:r>
          </w:p>
        </w:tc>
        <w:tc>
          <w:tcPr>
            <w:tcW w:w="6658" w:type="dxa"/>
            <w:tcBorders>
              <w:bottom w:val="single" w:sz="4" w:space="0" w:color="auto"/>
            </w:tcBorders>
            <w:shd w:val="clear" w:color="auto" w:fill="auto"/>
          </w:tcPr>
          <w:p w14:paraId="1ED92820" w14:textId="23F9A63A" w:rsidR="00753B67" w:rsidRPr="00BF7282" w:rsidRDefault="005B72F9" w:rsidP="005D26E1">
            <w:pPr>
              <w:rPr>
                <w:rFonts w:cs="Arial"/>
              </w:rPr>
            </w:pPr>
            <w:r w:rsidRPr="00BF7282">
              <w:rPr>
                <w:rFonts w:cs="Arial"/>
                <w:szCs w:val="22"/>
              </w:rPr>
              <w:t>D</w:t>
            </w:r>
            <w:r w:rsidR="00753B67" w:rsidRPr="00BF7282">
              <w:rPr>
                <w:rFonts w:cs="Arial"/>
                <w:szCs w:val="22"/>
              </w:rPr>
              <w:t>rei mehrwöchige Präsenzphasen in der vorlesungsfreien Zeit, eine von Tutor</w:t>
            </w:r>
            <w:r w:rsidR="002D18D7">
              <w:rPr>
                <w:rFonts w:cs="Arial"/>
                <w:szCs w:val="22"/>
              </w:rPr>
              <w:t>innen und Tutor</w:t>
            </w:r>
            <w:r w:rsidR="00753B67" w:rsidRPr="00BF7282">
              <w:rPr>
                <w:rFonts w:cs="Arial"/>
                <w:szCs w:val="22"/>
              </w:rPr>
              <w:t>en begleitete Projektarbeit in interdisziplinären Teams, persönliche</w:t>
            </w:r>
            <w:r w:rsidR="00596302" w:rsidRPr="00BF7282">
              <w:rPr>
                <w:rFonts w:cs="Arial"/>
                <w:szCs w:val="22"/>
              </w:rPr>
              <w:t>s</w:t>
            </w:r>
            <w:r w:rsidR="00753B67" w:rsidRPr="00BF7282">
              <w:rPr>
                <w:rFonts w:cs="Arial"/>
                <w:szCs w:val="22"/>
              </w:rPr>
              <w:t xml:space="preserve"> Coaching durch hochrangige Mentor</w:t>
            </w:r>
            <w:r w:rsidR="002D18D7">
              <w:rPr>
                <w:rFonts w:cs="Arial"/>
                <w:szCs w:val="22"/>
              </w:rPr>
              <w:t>inn</w:t>
            </w:r>
            <w:r w:rsidR="00753B67" w:rsidRPr="00BF7282">
              <w:rPr>
                <w:rFonts w:cs="Arial"/>
                <w:szCs w:val="22"/>
              </w:rPr>
              <w:t>en</w:t>
            </w:r>
            <w:r w:rsidR="002D18D7">
              <w:rPr>
                <w:rFonts w:cs="Arial"/>
                <w:szCs w:val="22"/>
              </w:rPr>
              <w:t xml:space="preserve"> und Mentoren</w:t>
            </w:r>
            <w:r w:rsidR="00753B67" w:rsidRPr="00BF7282">
              <w:rPr>
                <w:rFonts w:cs="Arial"/>
                <w:szCs w:val="22"/>
              </w:rPr>
              <w:t xml:space="preserve"> aus der Wirtschaft</w:t>
            </w:r>
            <w:r w:rsidR="002D18D7">
              <w:rPr>
                <w:rFonts w:cs="Arial"/>
                <w:szCs w:val="22"/>
              </w:rPr>
              <w:t>.</w:t>
            </w:r>
          </w:p>
        </w:tc>
      </w:tr>
      <w:tr w:rsidR="00753B67" w:rsidRPr="00BF7282" w14:paraId="3D0989B0" w14:textId="77777777" w:rsidTr="005D26E1">
        <w:trPr>
          <w:trHeight w:val="340"/>
          <w:jc w:val="center"/>
        </w:trPr>
        <w:tc>
          <w:tcPr>
            <w:tcW w:w="562" w:type="dxa"/>
            <w:shd w:val="clear" w:color="auto" w:fill="auto"/>
          </w:tcPr>
          <w:p w14:paraId="6EDAC4C2" w14:textId="77777777" w:rsidR="00753B67" w:rsidRPr="00BF7282" w:rsidRDefault="00753B67" w:rsidP="00F62C9E">
            <w:pPr>
              <w:numPr>
                <w:ilvl w:val="0"/>
                <w:numId w:val="4"/>
              </w:numPr>
              <w:rPr>
                <w:rFonts w:cs="Arial"/>
                <w:i/>
              </w:rPr>
            </w:pPr>
          </w:p>
        </w:tc>
        <w:tc>
          <w:tcPr>
            <w:tcW w:w="2698" w:type="dxa"/>
            <w:shd w:val="clear" w:color="auto" w:fill="auto"/>
          </w:tcPr>
          <w:p w14:paraId="263E80D0" w14:textId="77777777" w:rsidR="006A1D61" w:rsidRDefault="00753B67" w:rsidP="005D26E1">
            <w:pPr>
              <w:rPr>
                <w:rFonts w:cs="Arial"/>
                <w:b/>
                <w:szCs w:val="22"/>
              </w:rPr>
            </w:pPr>
            <w:r w:rsidRPr="00BF7282">
              <w:rPr>
                <w:rFonts w:cs="Arial"/>
                <w:b/>
                <w:szCs w:val="22"/>
              </w:rPr>
              <w:t xml:space="preserve">Lernziele und </w:t>
            </w:r>
          </w:p>
          <w:p w14:paraId="59BB3778" w14:textId="46E07D9C" w:rsidR="00753B67" w:rsidRPr="00BF7282" w:rsidRDefault="00753B67" w:rsidP="005D26E1">
            <w:pPr>
              <w:rPr>
                <w:rFonts w:cs="Arial"/>
                <w:b/>
              </w:rPr>
            </w:pPr>
            <w:r w:rsidRPr="00BF7282">
              <w:rPr>
                <w:rFonts w:cs="Arial"/>
                <w:b/>
                <w:szCs w:val="22"/>
              </w:rPr>
              <w:t>Kompetenzen</w:t>
            </w:r>
          </w:p>
        </w:tc>
        <w:tc>
          <w:tcPr>
            <w:tcW w:w="6658" w:type="dxa"/>
            <w:shd w:val="clear" w:color="auto" w:fill="auto"/>
          </w:tcPr>
          <w:p w14:paraId="7E4BCD22" w14:textId="77777777" w:rsidR="005B5424" w:rsidRPr="00BF7282" w:rsidRDefault="005B5424" w:rsidP="005D26E1">
            <w:pPr>
              <w:rPr>
                <w:rFonts w:cs="Arial"/>
              </w:rPr>
            </w:pPr>
            <w:r w:rsidRPr="00BF7282">
              <w:rPr>
                <w:rFonts w:cs="Arial"/>
              </w:rPr>
              <w:t>Durch die Verknüpfung der Erfahrungen aus den drei Bausteinen Präsenzphase, Projektarbeit und Mentorenprogramm entwickeln sich die Studierenden zu verantwortungsvollen Führungspersönlichkeiten</w:t>
            </w:r>
            <w:r w:rsidR="0034476A">
              <w:rPr>
                <w:rFonts w:cs="Arial"/>
              </w:rPr>
              <w:t>.</w:t>
            </w:r>
          </w:p>
        </w:tc>
      </w:tr>
      <w:tr w:rsidR="00753B67" w:rsidRPr="00BF7282" w14:paraId="6614905D" w14:textId="77777777" w:rsidTr="005D26E1">
        <w:trPr>
          <w:trHeight w:val="340"/>
          <w:jc w:val="center"/>
        </w:trPr>
        <w:tc>
          <w:tcPr>
            <w:tcW w:w="562" w:type="dxa"/>
          </w:tcPr>
          <w:p w14:paraId="31F3F3FD" w14:textId="77777777" w:rsidR="00753B67" w:rsidRPr="00BF7282" w:rsidRDefault="00753B67" w:rsidP="00F62C9E">
            <w:pPr>
              <w:numPr>
                <w:ilvl w:val="0"/>
                <w:numId w:val="4"/>
              </w:numPr>
              <w:rPr>
                <w:rFonts w:cs="Arial"/>
                <w:i/>
              </w:rPr>
            </w:pPr>
          </w:p>
        </w:tc>
        <w:tc>
          <w:tcPr>
            <w:tcW w:w="2698" w:type="dxa"/>
          </w:tcPr>
          <w:p w14:paraId="694F729A" w14:textId="77777777" w:rsidR="006A1D61" w:rsidRDefault="00753B67" w:rsidP="005D26E1">
            <w:pPr>
              <w:rPr>
                <w:rFonts w:cs="Arial"/>
                <w:b/>
                <w:szCs w:val="22"/>
              </w:rPr>
            </w:pPr>
            <w:r w:rsidRPr="00BF7282">
              <w:rPr>
                <w:rFonts w:cs="Arial"/>
                <w:b/>
                <w:szCs w:val="22"/>
              </w:rPr>
              <w:t xml:space="preserve">Empfohlene </w:t>
            </w:r>
          </w:p>
          <w:p w14:paraId="76E3FC96" w14:textId="27EC7575" w:rsidR="00753B67" w:rsidRPr="00BF7282" w:rsidRDefault="00753B67" w:rsidP="005D26E1">
            <w:pPr>
              <w:rPr>
                <w:rFonts w:cs="Arial"/>
                <w:b/>
              </w:rPr>
            </w:pPr>
            <w:r w:rsidRPr="00BF7282">
              <w:rPr>
                <w:rFonts w:cs="Arial"/>
                <w:b/>
                <w:szCs w:val="22"/>
              </w:rPr>
              <w:t>Voraussetzungen für die Teilnahme</w:t>
            </w:r>
          </w:p>
        </w:tc>
        <w:tc>
          <w:tcPr>
            <w:tcW w:w="6658" w:type="dxa"/>
          </w:tcPr>
          <w:p w14:paraId="235DF1DE" w14:textId="77777777" w:rsidR="00753B67" w:rsidRPr="00BF7282" w:rsidRDefault="00753B67" w:rsidP="005D26E1">
            <w:pPr>
              <w:rPr>
                <w:rFonts w:cs="Arial"/>
              </w:rPr>
            </w:pPr>
            <w:r w:rsidRPr="00BF7282">
              <w:rPr>
                <w:rFonts w:cs="Arial"/>
                <w:szCs w:val="22"/>
              </w:rPr>
              <w:t>Aufnahme in das Förderprogramm der Bayerischen Eliteakademie</w:t>
            </w:r>
            <w:r w:rsidR="00790E06">
              <w:rPr>
                <w:rFonts w:cs="Arial"/>
                <w:szCs w:val="22"/>
              </w:rPr>
              <w:t xml:space="preserve"> (notwendige Voraussetzung)</w:t>
            </w:r>
          </w:p>
        </w:tc>
      </w:tr>
      <w:tr w:rsidR="00753B67" w:rsidRPr="00BF7282" w14:paraId="4EE30F2C" w14:textId="77777777" w:rsidTr="005D26E1">
        <w:trPr>
          <w:trHeight w:val="340"/>
          <w:jc w:val="center"/>
        </w:trPr>
        <w:tc>
          <w:tcPr>
            <w:tcW w:w="562" w:type="dxa"/>
          </w:tcPr>
          <w:p w14:paraId="3DF31AE6" w14:textId="77777777" w:rsidR="00753B67" w:rsidRPr="00BF7282" w:rsidRDefault="00753B67" w:rsidP="00F62C9E">
            <w:pPr>
              <w:numPr>
                <w:ilvl w:val="0"/>
                <w:numId w:val="4"/>
              </w:numPr>
              <w:rPr>
                <w:rFonts w:cs="Arial"/>
                <w:i/>
              </w:rPr>
            </w:pPr>
          </w:p>
        </w:tc>
        <w:tc>
          <w:tcPr>
            <w:tcW w:w="2698" w:type="dxa"/>
          </w:tcPr>
          <w:p w14:paraId="73A6A906" w14:textId="77777777" w:rsidR="006A1D61" w:rsidRDefault="00753B67" w:rsidP="005D26E1">
            <w:pPr>
              <w:rPr>
                <w:rFonts w:cs="Arial"/>
                <w:b/>
                <w:szCs w:val="22"/>
              </w:rPr>
            </w:pPr>
            <w:r w:rsidRPr="00BF7282">
              <w:rPr>
                <w:rFonts w:cs="Arial"/>
                <w:b/>
                <w:szCs w:val="22"/>
              </w:rPr>
              <w:t xml:space="preserve">Einpassung in </w:t>
            </w:r>
          </w:p>
          <w:p w14:paraId="325BBE99" w14:textId="5BAF3CD8" w:rsidR="00753B67" w:rsidRPr="00BF7282" w:rsidRDefault="00753B67" w:rsidP="005D26E1">
            <w:pPr>
              <w:rPr>
                <w:rFonts w:cs="Arial"/>
                <w:b/>
              </w:rPr>
            </w:pPr>
            <w:r w:rsidRPr="00BF7282">
              <w:rPr>
                <w:rFonts w:cs="Arial"/>
                <w:b/>
                <w:szCs w:val="22"/>
              </w:rPr>
              <w:t>Musterstudienplan</w:t>
            </w:r>
          </w:p>
        </w:tc>
        <w:tc>
          <w:tcPr>
            <w:tcW w:w="6658" w:type="dxa"/>
          </w:tcPr>
          <w:p w14:paraId="04ABD3A5" w14:textId="3894A0A3" w:rsidR="00753B67" w:rsidRPr="00BF7282" w:rsidRDefault="00D81345" w:rsidP="005D26E1">
            <w:pPr>
              <w:rPr>
                <w:rFonts w:cs="Arial"/>
              </w:rPr>
            </w:pPr>
            <w:r>
              <w:rPr>
                <w:rFonts w:cs="Arial"/>
                <w:szCs w:val="22"/>
              </w:rPr>
              <w:t>3./</w:t>
            </w:r>
            <w:r w:rsidR="00753B67" w:rsidRPr="00BF7282">
              <w:rPr>
                <w:rFonts w:cs="Arial"/>
                <w:szCs w:val="22"/>
              </w:rPr>
              <w:t>4. Semester</w:t>
            </w:r>
          </w:p>
        </w:tc>
      </w:tr>
      <w:tr w:rsidR="00753B67" w:rsidRPr="00BF7282" w14:paraId="569E8E81" w14:textId="77777777" w:rsidTr="005D26E1">
        <w:trPr>
          <w:trHeight w:val="340"/>
          <w:jc w:val="center"/>
        </w:trPr>
        <w:tc>
          <w:tcPr>
            <w:tcW w:w="562" w:type="dxa"/>
            <w:tcBorders>
              <w:bottom w:val="single" w:sz="4" w:space="0" w:color="auto"/>
            </w:tcBorders>
          </w:tcPr>
          <w:p w14:paraId="77C9E798" w14:textId="77777777" w:rsidR="00753B67" w:rsidRPr="00BF7282" w:rsidRDefault="00753B67" w:rsidP="00F62C9E">
            <w:pPr>
              <w:numPr>
                <w:ilvl w:val="0"/>
                <w:numId w:val="4"/>
              </w:numPr>
              <w:rPr>
                <w:rFonts w:cs="Arial"/>
                <w:i/>
              </w:rPr>
            </w:pPr>
          </w:p>
          <w:p w14:paraId="17C69F8B" w14:textId="77777777" w:rsidR="00753B67" w:rsidRPr="00BF7282" w:rsidRDefault="00753B67" w:rsidP="005D26E1">
            <w:pPr>
              <w:rPr>
                <w:rFonts w:cs="Arial"/>
              </w:rPr>
            </w:pPr>
          </w:p>
        </w:tc>
        <w:tc>
          <w:tcPr>
            <w:tcW w:w="2698" w:type="dxa"/>
            <w:tcBorders>
              <w:bottom w:val="single" w:sz="4" w:space="0" w:color="auto"/>
            </w:tcBorders>
          </w:tcPr>
          <w:p w14:paraId="6BAA1B70" w14:textId="77777777" w:rsidR="006A1D61" w:rsidRDefault="00753B67" w:rsidP="005D26E1">
            <w:pPr>
              <w:rPr>
                <w:rFonts w:cs="Arial"/>
                <w:b/>
                <w:szCs w:val="22"/>
              </w:rPr>
            </w:pPr>
            <w:r w:rsidRPr="00BF7282">
              <w:rPr>
                <w:rFonts w:cs="Arial"/>
                <w:b/>
                <w:szCs w:val="22"/>
              </w:rPr>
              <w:t xml:space="preserve">Verwendbarkeit des </w:t>
            </w:r>
          </w:p>
          <w:p w14:paraId="39E34B92" w14:textId="77EB8EAC" w:rsidR="00753B67" w:rsidRPr="00BF7282" w:rsidRDefault="00753B67" w:rsidP="005D26E1">
            <w:pPr>
              <w:rPr>
                <w:rFonts w:cs="Arial"/>
                <w:b/>
              </w:rPr>
            </w:pPr>
            <w:r w:rsidRPr="00BF7282">
              <w:rPr>
                <w:rFonts w:cs="Arial"/>
                <w:b/>
                <w:szCs w:val="22"/>
              </w:rPr>
              <w:t>Moduls</w:t>
            </w:r>
          </w:p>
        </w:tc>
        <w:tc>
          <w:tcPr>
            <w:tcW w:w="6658" w:type="dxa"/>
            <w:tcBorders>
              <w:bottom w:val="single" w:sz="4" w:space="0" w:color="auto"/>
            </w:tcBorders>
          </w:tcPr>
          <w:p w14:paraId="5FD70318" w14:textId="77777777" w:rsidR="00753B67" w:rsidRPr="00BF7282" w:rsidRDefault="006D5254" w:rsidP="005D26E1">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37F2ABCC" w14:textId="77777777" w:rsidTr="005D26E1">
        <w:trPr>
          <w:trHeight w:val="340"/>
          <w:jc w:val="center"/>
        </w:trPr>
        <w:tc>
          <w:tcPr>
            <w:tcW w:w="562" w:type="dxa"/>
            <w:shd w:val="clear" w:color="auto" w:fill="auto"/>
          </w:tcPr>
          <w:p w14:paraId="1BCDBC17" w14:textId="77777777" w:rsidR="00753B67" w:rsidRPr="00BF7282" w:rsidRDefault="00753B67" w:rsidP="00F62C9E">
            <w:pPr>
              <w:numPr>
                <w:ilvl w:val="0"/>
                <w:numId w:val="4"/>
              </w:numPr>
              <w:rPr>
                <w:rFonts w:cs="Arial"/>
                <w:i/>
              </w:rPr>
            </w:pPr>
          </w:p>
        </w:tc>
        <w:tc>
          <w:tcPr>
            <w:tcW w:w="2698" w:type="dxa"/>
            <w:shd w:val="clear" w:color="auto" w:fill="auto"/>
          </w:tcPr>
          <w:p w14:paraId="660A0D0D" w14:textId="77777777" w:rsidR="006A1D61" w:rsidRDefault="00753B67" w:rsidP="005D26E1">
            <w:pPr>
              <w:rPr>
                <w:rFonts w:cs="Arial"/>
                <w:b/>
                <w:szCs w:val="22"/>
              </w:rPr>
            </w:pPr>
            <w:r w:rsidRPr="00BF7282">
              <w:rPr>
                <w:rFonts w:cs="Arial"/>
                <w:b/>
                <w:szCs w:val="22"/>
              </w:rPr>
              <w:t xml:space="preserve">Studien- und </w:t>
            </w:r>
          </w:p>
          <w:p w14:paraId="3EB56DEF" w14:textId="2AA38DBB" w:rsidR="00753B67" w:rsidRPr="00BF7282" w:rsidRDefault="00753B67" w:rsidP="005D26E1">
            <w:pPr>
              <w:rPr>
                <w:rFonts w:cs="Arial"/>
                <w:b/>
              </w:rPr>
            </w:pPr>
            <w:r w:rsidRPr="00BF7282">
              <w:rPr>
                <w:rFonts w:cs="Arial"/>
                <w:b/>
                <w:szCs w:val="22"/>
              </w:rPr>
              <w:t>Prüfungsleistungen</w:t>
            </w:r>
          </w:p>
        </w:tc>
        <w:tc>
          <w:tcPr>
            <w:tcW w:w="6658" w:type="dxa"/>
            <w:tcBorders>
              <w:bottom w:val="single" w:sz="4" w:space="0" w:color="auto"/>
            </w:tcBorders>
            <w:shd w:val="clear" w:color="auto" w:fill="auto"/>
          </w:tcPr>
          <w:p w14:paraId="514750C6" w14:textId="0C91BED8" w:rsidR="00753B67" w:rsidRPr="00BF7282" w:rsidRDefault="0006007B" w:rsidP="005D26E1">
            <w:pPr>
              <w:rPr>
                <w:rFonts w:cs="Arial"/>
              </w:rPr>
            </w:pPr>
            <w:r>
              <w:rPr>
                <w:rFonts w:cs="Arial"/>
                <w:szCs w:val="22"/>
              </w:rPr>
              <w:t>Diskussionsbeitrag</w:t>
            </w:r>
            <w:r w:rsidR="00D57311">
              <w:rPr>
                <w:rFonts w:cs="Arial"/>
                <w:szCs w:val="22"/>
              </w:rPr>
              <w:t>:</w:t>
            </w:r>
            <w:r w:rsidR="00E610A5">
              <w:rPr>
                <w:rFonts w:cs="Arial"/>
                <w:szCs w:val="22"/>
              </w:rPr>
              <w:t xml:space="preserve"> </w:t>
            </w:r>
            <w:r w:rsidR="005B72F9" w:rsidRPr="00BF7282">
              <w:rPr>
                <w:rFonts w:cs="Arial"/>
                <w:szCs w:val="22"/>
              </w:rPr>
              <w:t>A</w:t>
            </w:r>
            <w:r w:rsidR="00CF0CE6">
              <w:rPr>
                <w:rFonts w:cs="Arial"/>
                <w:szCs w:val="22"/>
              </w:rPr>
              <w:t>ktive Teilnahme</w:t>
            </w:r>
            <w:r w:rsidR="00753B67" w:rsidRPr="00BF7282">
              <w:rPr>
                <w:rFonts w:cs="Arial"/>
                <w:szCs w:val="22"/>
              </w:rPr>
              <w:t xml:space="preserve"> am Förderprogramm der Bayerischen Eliteakademie (schriftliche Bestätigung)</w:t>
            </w:r>
          </w:p>
        </w:tc>
      </w:tr>
      <w:tr w:rsidR="00753B67" w:rsidRPr="00BF7282" w14:paraId="177D0DE3" w14:textId="77777777" w:rsidTr="005D26E1">
        <w:trPr>
          <w:trHeight w:val="340"/>
          <w:jc w:val="center"/>
        </w:trPr>
        <w:tc>
          <w:tcPr>
            <w:tcW w:w="562" w:type="dxa"/>
            <w:shd w:val="clear" w:color="auto" w:fill="auto"/>
          </w:tcPr>
          <w:p w14:paraId="73B59237" w14:textId="77777777" w:rsidR="00753B67" w:rsidRPr="00BF7282" w:rsidRDefault="00753B67" w:rsidP="00F62C9E">
            <w:pPr>
              <w:numPr>
                <w:ilvl w:val="0"/>
                <w:numId w:val="4"/>
              </w:numPr>
              <w:rPr>
                <w:rFonts w:cs="Arial"/>
                <w:i/>
              </w:rPr>
            </w:pPr>
          </w:p>
        </w:tc>
        <w:tc>
          <w:tcPr>
            <w:tcW w:w="2698" w:type="dxa"/>
            <w:shd w:val="clear" w:color="auto" w:fill="auto"/>
          </w:tcPr>
          <w:p w14:paraId="17B73168" w14:textId="77777777" w:rsidR="00753B67" w:rsidRPr="00BF7282" w:rsidRDefault="00753B67" w:rsidP="005D26E1">
            <w:pPr>
              <w:rPr>
                <w:rFonts w:cs="Arial"/>
                <w:b/>
              </w:rPr>
            </w:pPr>
            <w:r w:rsidRPr="00BF7282">
              <w:rPr>
                <w:rFonts w:cs="Arial"/>
                <w:b/>
                <w:szCs w:val="22"/>
              </w:rPr>
              <w:t>Berechnung Modulnote</w:t>
            </w:r>
          </w:p>
        </w:tc>
        <w:tc>
          <w:tcPr>
            <w:tcW w:w="6658" w:type="dxa"/>
            <w:shd w:val="clear" w:color="auto" w:fill="auto"/>
          </w:tcPr>
          <w:p w14:paraId="69EF2C22" w14:textId="77777777" w:rsidR="00753B67" w:rsidRPr="00BF7282" w:rsidRDefault="00753B67" w:rsidP="005D26E1">
            <w:pPr>
              <w:rPr>
                <w:rFonts w:cs="Arial"/>
              </w:rPr>
            </w:pPr>
            <w:r w:rsidRPr="00BF7282">
              <w:rPr>
                <w:rFonts w:cs="Arial"/>
                <w:szCs w:val="22"/>
              </w:rPr>
              <w:t>Studienleistung bestanden (unbenotet)</w:t>
            </w:r>
          </w:p>
        </w:tc>
      </w:tr>
      <w:tr w:rsidR="00753B67" w:rsidRPr="00BF7282" w14:paraId="7B8C58C9" w14:textId="77777777" w:rsidTr="005D26E1">
        <w:trPr>
          <w:trHeight w:val="340"/>
          <w:jc w:val="center"/>
        </w:trPr>
        <w:tc>
          <w:tcPr>
            <w:tcW w:w="562" w:type="dxa"/>
            <w:tcBorders>
              <w:bottom w:val="single" w:sz="4" w:space="0" w:color="auto"/>
            </w:tcBorders>
            <w:shd w:val="clear" w:color="auto" w:fill="auto"/>
          </w:tcPr>
          <w:p w14:paraId="338A88C5" w14:textId="77777777" w:rsidR="00753B67" w:rsidRPr="00BF7282" w:rsidRDefault="00753B67" w:rsidP="00F62C9E">
            <w:pPr>
              <w:numPr>
                <w:ilvl w:val="0"/>
                <w:numId w:val="4"/>
              </w:numPr>
              <w:rPr>
                <w:rFonts w:cs="Arial"/>
                <w:i/>
              </w:rPr>
            </w:pPr>
          </w:p>
        </w:tc>
        <w:tc>
          <w:tcPr>
            <w:tcW w:w="2698" w:type="dxa"/>
            <w:tcBorders>
              <w:bottom w:val="single" w:sz="4" w:space="0" w:color="auto"/>
            </w:tcBorders>
            <w:shd w:val="clear" w:color="auto" w:fill="auto"/>
          </w:tcPr>
          <w:p w14:paraId="64ADB618" w14:textId="77777777" w:rsidR="00753B67" w:rsidRPr="00BF7282" w:rsidRDefault="00753B67" w:rsidP="005D26E1">
            <w:pPr>
              <w:rPr>
                <w:rFonts w:cs="Arial"/>
                <w:b/>
              </w:rPr>
            </w:pPr>
            <w:r w:rsidRPr="00BF7282">
              <w:rPr>
                <w:rFonts w:cs="Arial"/>
                <w:b/>
                <w:szCs w:val="22"/>
              </w:rPr>
              <w:t>Turnus des Angebots</w:t>
            </w:r>
          </w:p>
        </w:tc>
        <w:tc>
          <w:tcPr>
            <w:tcW w:w="6658" w:type="dxa"/>
            <w:tcBorders>
              <w:bottom w:val="single" w:sz="4" w:space="0" w:color="auto"/>
            </w:tcBorders>
            <w:shd w:val="clear" w:color="auto" w:fill="auto"/>
          </w:tcPr>
          <w:p w14:paraId="772FB053" w14:textId="1165E9D4" w:rsidR="00753B67" w:rsidRPr="00BF7282" w:rsidRDefault="00627758" w:rsidP="005D26E1">
            <w:pPr>
              <w:rPr>
                <w:rFonts w:cs="Arial"/>
              </w:rPr>
            </w:pPr>
            <w:r>
              <w:t>Jedes Semester (</w:t>
            </w:r>
            <w:r w:rsidR="00DD2B35">
              <w:t>WiSe</w:t>
            </w:r>
            <w:r>
              <w:t xml:space="preserve"> und </w:t>
            </w:r>
            <w:r w:rsidR="00DD2B35">
              <w:t>SoSe</w:t>
            </w:r>
            <w:r>
              <w:t>)</w:t>
            </w:r>
          </w:p>
        </w:tc>
      </w:tr>
      <w:tr w:rsidR="00753B67" w:rsidRPr="00BF7282" w14:paraId="10FDA806" w14:textId="77777777" w:rsidTr="005D26E1">
        <w:trPr>
          <w:trHeight w:val="340"/>
          <w:jc w:val="center"/>
        </w:trPr>
        <w:tc>
          <w:tcPr>
            <w:tcW w:w="562" w:type="dxa"/>
            <w:shd w:val="clear" w:color="auto" w:fill="auto"/>
          </w:tcPr>
          <w:p w14:paraId="523701F1" w14:textId="77777777" w:rsidR="00753B67" w:rsidRPr="00BF7282" w:rsidRDefault="00753B67" w:rsidP="00F62C9E">
            <w:pPr>
              <w:numPr>
                <w:ilvl w:val="0"/>
                <w:numId w:val="4"/>
              </w:numPr>
              <w:rPr>
                <w:rFonts w:cs="Arial"/>
                <w:i/>
              </w:rPr>
            </w:pPr>
          </w:p>
        </w:tc>
        <w:tc>
          <w:tcPr>
            <w:tcW w:w="2698" w:type="dxa"/>
            <w:shd w:val="clear" w:color="auto" w:fill="auto"/>
          </w:tcPr>
          <w:p w14:paraId="23525C2F" w14:textId="77777777" w:rsidR="00753B67" w:rsidRPr="00BF7282" w:rsidRDefault="00753B67" w:rsidP="005D26E1">
            <w:pPr>
              <w:rPr>
                <w:rFonts w:cs="Arial"/>
                <w:b/>
              </w:rPr>
            </w:pPr>
            <w:r w:rsidRPr="00BF7282">
              <w:rPr>
                <w:rFonts w:cs="Arial"/>
                <w:b/>
                <w:szCs w:val="22"/>
              </w:rPr>
              <w:t>Arbeitsaufwand</w:t>
            </w:r>
          </w:p>
        </w:tc>
        <w:tc>
          <w:tcPr>
            <w:tcW w:w="6658" w:type="dxa"/>
            <w:shd w:val="clear" w:color="auto" w:fill="auto"/>
          </w:tcPr>
          <w:p w14:paraId="29A7448D" w14:textId="24D0B899" w:rsidR="00753B67" w:rsidRPr="00BF7282" w:rsidRDefault="00753B67" w:rsidP="005D26E1">
            <w:pPr>
              <w:rPr>
                <w:rFonts w:cs="Arial"/>
              </w:rPr>
            </w:pPr>
            <w:r w:rsidRPr="00BF7282">
              <w:rPr>
                <w:rFonts w:cs="Arial"/>
                <w:szCs w:val="22"/>
              </w:rPr>
              <w:t>Präsenzzeit</w:t>
            </w:r>
            <w:r w:rsidR="00E6287B">
              <w:rPr>
                <w:rFonts w:cs="Arial"/>
                <w:szCs w:val="22"/>
              </w:rPr>
              <w:t>:</w:t>
            </w:r>
            <w:r w:rsidRPr="00BF7282">
              <w:rPr>
                <w:rFonts w:cs="Arial"/>
                <w:szCs w:val="22"/>
              </w:rPr>
              <w:t xml:space="preserve"> 150</w:t>
            </w:r>
            <w:r w:rsidR="00C3776B">
              <w:rPr>
                <w:rFonts w:cs="Arial"/>
                <w:szCs w:val="22"/>
              </w:rPr>
              <w:t xml:space="preserve"> h</w:t>
            </w:r>
          </w:p>
        </w:tc>
      </w:tr>
      <w:tr w:rsidR="00753B67" w:rsidRPr="00BF7282" w14:paraId="0BD375F3" w14:textId="77777777" w:rsidTr="005D26E1">
        <w:trPr>
          <w:trHeight w:val="340"/>
          <w:jc w:val="center"/>
        </w:trPr>
        <w:tc>
          <w:tcPr>
            <w:tcW w:w="562" w:type="dxa"/>
            <w:tcBorders>
              <w:bottom w:val="single" w:sz="4" w:space="0" w:color="auto"/>
            </w:tcBorders>
            <w:shd w:val="clear" w:color="auto" w:fill="auto"/>
          </w:tcPr>
          <w:p w14:paraId="6E2396A3" w14:textId="77777777" w:rsidR="00753B67" w:rsidRPr="00BF7282" w:rsidRDefault="00753B67" w:rsidP="00F62C9E">
            <w:pPr>
              <w:numPr>
                <w:ilvl w:val="0"/>
                <w:numId w:val="4"/>
              </w:numPr>
              <w:rPr>
                <w:rFonts w:cs="Arial"/>
                <w:i/>
              </w:rPr>
            </w:pPr>
          </w:p>
        </w:tc>
        <w:tc>
          <w:tcPr>
            <w:tcW w:w="2698" w:type="dxa"/>
            <w:tcBorders>
              <w:bottom w:val="single" w:sz="4" w:space="0" w:color="auto"/>
            </w:tcBorders>
            <w:shd w:val="clear" w:color="auto" w:fill="auto"/>
          </w:tcPr>
          <w:p w14:paraId="6656EEB6" w14:textId="77777777" w:rsidR="00753B67" w:rsidRPr="00BF7282" w:rsidRDefault="00753B67" w:rsidP="005D26E1">
            <w:pPr>
              <w:rPr>
                <w:rFonts w:cs="Arial"/>
                <w:b/>
              </w:rPr>
            </w:pPr>
            <w:r w:rsidRPr="00BF7282">
              <w:rPr>
                <w:rFonts w:cs="Arial"/>
                <w:b/>
                <w:szCs w:val="22"/>
              </w:rPr>
              <w:t>Dauer des Moduls</w:t>
            </w:r>
          </w:p>
        </w:tc>
        <w:tc>
          <w:tcPr>
            <w:tcW w:w="6658" w:type="dxa"/>
            <w:tcBorders>
              <w:bottom w:val="single" w:sz="4" w:space="0" w:color="auto"/>
            </w:tcBorders>
            <w:shd w:val="clear" w:color="auto" w:fill="auto"/>
          </w:tcPr>
          <w:p w14:paraId="3010B3EE" w14:textId="77777777" w:rsidR="00753B67" w:rsidRPr="00BF7282" w:rsidRDefault="005B72F9" w:rsidP="005D26E1">
            <w:pPr>
              <w:rPr>
                <w:rFonts w:cs="Arial"/>
              </w:rPr>
            </w:pPr>
            <w:r w:rsidRPr="00BF7282">
              <w:rPr>
                <w:rFonts w:cs="Arial"/>
                <w:szCs w:val="22"/>
              </w:rPr>
              <w:t>D</w:t>
            </w:r>
            <w:r w:rsidR="00753B67" w:rsidRPr="00BF7282">
              <w:rPr>
                <w:rFonts w:cs="Arial"/>
                <w:szCs w:val="22"/>
              </w:rPr>
              <w:t>rei Präsenzphasen in der vorlesungsfreien Zeit</w:t>
            </w:r>
          </w:p>
        </w:tc>
      </w:tr>
      <w:tr w:rsidR="00753B67" w:rsidRPr="00BF7282" w14:paraId="4C253F79" w14:textId="77777777" w:rsidTr="005D26E1">
        <w:trPr>
          <w:trHeight w:val="340"/>
          <w:jc w:val="center"/>
        </w:trPr>
        <w:tc>
          <w:tcPr>
            <w:tcW w:w="562" w:type="dxa"/>
            <w:tcBorders>
              <w:bottom w:val="single" w:sz="4" w:space="0" w:color="auto"/>
            </w:tcBorders>
            <w:shd w:val="clear" w:color="auto" w:fill="auto"/>
          </w:tcPr>
          <w:p w14:paraId="4A609F81" w14:textId="77777777" w:rsidR="00753B67" w:rsidRPr="00BF7282" w:rsidRDefault="00753B67" w:rsidP="00F62C9E">
            <w:pPr>
              <w:numPr>
                <w:ilvl w:val="0"/>
                <w:numId w:val="4"/>
              </w:numPr>
              <w:rPr>
                <w:rFonts w:cs="Arial"/>
                <w:i/>
              </w:rPr>
            </w:pPr>
          </w:p>
        </w:tc>
        <w:tc>
          <w:tcPr>
            <w:tcW w:w="2698" w:type="dxa"/>
            <w:tcBorders>
              <w:bottom w:val="single" w:sz="4" w:space="0" w:color="auto"/>
            </w:tcBorders>
            <w:shd w:val="clear" w:color="auto" w:fill="auto"/>
          </w:tcPr>
          <w:p w14:paraId="6549EAC2" w14:textId="77777777" w:rsidR="006D1955" w:rsidRDefault="00AF016F" w:rsidP="005D26E1">
            <w:pPr>
              <w:rPr>
                <w:rFonts w:cs="Arial"/>
                <w:b/>
                <w:szCs w:val="22"/>
              </w:rPr>
            </w:pPr>
            <w:r>
              <w:rPr>
                <w:rFonts w:cs="Arial"/>
                <w:b/>
                <w:szCs w:val="22"/>
              </w:rPr>
              <w:t xml:space="preserve">Unterrichts- und </w:t>
            </w:r>
          </w:p>
          <w:p w14:paraId="77D3E27D" w14:textId="5FBFF91B" w:rsidR="00753B67" w:rsidRPr="00BF7282" w:rsidRDefault="00AF016F" w:rsidP="005D26E1">
            <w:pPr>
              <w:rPr>
                <w:rFonts w:cs="Arial"/>
                <w:b/>
              </w:rPr>
            </w:pPr>
            <w:r>
              <w:rPr>
                <w:rFonts w:cs="Arial"/>
                <w:b/>
                <w:szCs w:val="22"/>
              </w:rPr>
              <w:t>Prüfungssprache</w:t>
            </w:r>
          </w:p>
        </w:tc>
        <w:tc>
          <w:tcPr>
            <w:tcW w:w="6658" w:type="dxa"/>
            <w:tcBorders>
              <w:bottom w:val="single" w:sz="4" w:space="0" w:color="auto"/>
            </w:tcBorders>
            <w:shd w:val="clear" w:color="auto" w:fill="auto"/>
          </w:tcPr>
          <w:p w14:paraId="16A4D252" w14:textId="77777777" w:rsidR="00753B67" w:rsidRPr="00BF7282" w:rsidRDefault="005B72F9" w:rsidP="005D26E1">
            <w:pPr>
              <w:rPr>
                <w:rFonts w:cs="Arial"/>
              </w:rPr>
            </w:pPr>
            <w:r w:rsidRPr="00BF7282">
              <w:rPr>
                <w:rFonts w:cs="Arial"/>
                <w:szCs w:val="22"/>
              </w:rPr>
              <w:t>D</w:t>
            </w:r>
            <w:r w:rsidR="00753B67" w:rsidRPr="00BF7282">
              <w:rPr>
                <w:rFonts w:cs="Arial"/>
                <w:szCs w:val="22"/>
              </w:rPr>
              <w:t>eutsch</w:t>
            </w:r>
          </w:p>
        </w:tc>
      </w:tr>
      <w:tr w:rsidR="00753B67" w:rsidRPr="00BF7282" w14:paraId="03985AD8"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C00DAD3" w14:textId="77777777" w:rsidR="00753B67" w:rsidRPr="00BF7282" w:rsidRDefault="00753B67" w:rsidP="00F62C9E">
            <w:pPr>
              <w:numPr>
                <w:ilvl w:val="0"/>
                <w:numId w:val="4"/>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62C45879" w14:textId="77777777" w:rsidR="006D1955" w:rsidRDefault="00AF016F" w:rsidP="005D26E1">
            <w:pPr>
              <w:rPr>
                <w:rFonts w:cs="Arial"/>
                <w:b/>
                <w:szCs w:val="22"/>
              </w:rPr>
            </w:pPr>
            <w:r>
              <w:rPr>
                <w:rFonts w:cs="Arial"/>
                <w:b/>
                <w:szCs w:val="22"/>
              </w:rPr>
              <w:t xml:space="preserve">(Vorbereitende) </w:t>
            </w:r>
          </w:p>
          <w:p w14:paraId="57D7B0A2" w14:textId="218307BB" w:rsidR="00753B67" w:rsidRPr="00BF7282" w:rsidRDefault="00AF016F" w:rsidP="005D26E1">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08A02AD8" w14:textId="646EFC3B" w:rsidR="00753B67" w:rsidRPr="00BF7282" w:rsidRDefault="00232C93" w:rsidP="005D26E1">
            <w:pPr>
              <w:rPr>
                <w:rFonts w:cs="Arial"/>
              </w:rPr>
            </w:pPr>
            <w:r w:rsidRPr="00BF7282">
              <w:rPr>
                <w:rFonts w:cs="Arial"/>
                <w:szCs w:val="22"/>
              </w:rPr>
              <w:t>-.-</w:t>
            </w:r>
          </w:p>
        </w:tc>
      </w:tr>
      <w:tr w:rsidR="00753B67" w:rsidRPr="00BF7282" w14:paraId="7A16E916"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6E1B0B1" w14:textId="77777777" w:rsidR="00753B67" w:rsidRPr="00BF7282" w:rsidRDefault="00753B67" w:rsidP="00F62C9E">
            <w:pPr>
              <w:numPr>
                <w:ilvl w:val="0"/>
                <w:numId w:val="4"/>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1B442DD3" w14:textId="77777777" w:rsidR="00753B67" w:rsidRPr="00BF7282" w:rsidRDefault="00753B67" w:rsidP="005D26E1">
            <w:pPr>
              <w:rPr>
                <w:rFonts w:cs="Arial"/>
                <w:b/>
              </w:rPr>
            </w:pPr>
            <w:r w:rsidRPr="00BF7282">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14436F70" w14:textId="580AE95A" w:rsidR="0092038D" w:rsidRPr="00BF7282" w:rsidRDefault="00753B67" w:rsidP="00B74993">
            <w:pPr>
              <w:rPr>
                <w:rFonts w:cs="Arial"/>
              </w:rPr>
            </w:pPr>
            <w:r w:rsidRPr="00BF7282">
              <w:rPr>
                <w:rFonts w:cs="Arial"/>
                <w:szCs w:val="22"/>
              </w:rPr>
              <w:t>Aufnahme in das Förderprogramm der Bayerischen Eliteakademie erforderlich</w:t>
            </w:r>
            <w:r w:rsidR="00B74993">
              <w:rPr>
                <w:rFonts w:cs="Arial"/>
                <w:szCs w:val="22"/>
              </w:rPr>
              <w:t xml:space="preserve">: </w:t>
            </w:r>
            <w:hyperlink r:id="rId29" w:history="1">
              <w:r w:rsidR="00E72868" w:rsidRPr="0019638D">
                <w:rPr>
                  <w:rStyle w:val="Hyperlink"/>
                  <w:rFonts w:cs="Arial"/>
                  <w:szCs w:val="22"/>
                </w:rPr>
                <w:t>http://www.eliteakademie.de/</w:t>
              </w:r>
            </w:hyperlink>
          </w:p>
        </w:tc>
      </w:tr>
      <w:tr w:rsidR="00BF41C4" w:rsidRPr="00BF7282" w14:paraId="7764C441"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BF8E32E" w14:textId="77777777" w:rsidR="00BF41C4" w:rsidRPr="00BF7282" w:rsidRDefault="00BF41C4" w:rsidP="00F62C9E">
            <w:pPr>
              <w:numPr>
                <w:ilvl w:val="0"/>
                <w:numId w:val="4"/>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76305504" w14:textId="5EBD2ED4" w:rsidR="00BF41C4" w:rsidRPr="00BF7282" w:rsidRDefault="002D3D01" w:rsidP="005D26E1">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373A7D94" w14:textId="6082AE9C" w:rsidR="00007A12" w:rsidRPr="0000526B" w:rsidRDefault="00BF41C4" w:rsidP="00F62C9E">
            <w:pPr>
              <w:pStyle w:val="Listenabsatz"/>
              <w:numPr>
                <w:ilvl w:val="0"/>
                <w:numId w:val="210"/>
              </w:numPr>
              <w:ind w:left="209" w:hanging="209"/>
              <w:rPr>
                <w:rFonts w:cs="Arial"/>
                <w:lang w:val="en-US"/>
              </w:rPr>
            </w:pPr>
            <w:r w:rsidRPr="0000526B">
              <w:rPr>
                <w:rFonts w:cs="Arial"/>
                <w:lang w:val="en-US"/>
              </w:rPr>
              <w:t xml:space="preserve">StudOn: </w:t>
            </w:r>
            <w:hyperlink r:id="rId30" w:history="1">
              <w:r w:rsidR="003018F3" w:rsidRPr="003018F3">
                <w:rPr>
                  <w:rStyle w:val="Hyperlink"/>
                  <w:rFonts w:cs="Arial"/>
                  <w:lang w:val="en-US"/>
                </w:rPr>
                <w:t>http://www.studon.uni-erlangen.de/cat241117.html</w:t>
              </w:r>
            </w:hyperlink>
          </w:p>
          <w:p w14:paraId="59F06BCF" w14:textId="56E1DDC9" w:rsidR="00BF41C4" w:rsidRPr="00BF7282" w:rsidRDefault="00BF41C4" w:rsidP="00F62C9E">
            <w:pPr>
              <w:pStyle w:val="Listenabsatz"/>
              <w:numPr>
                <w:ilvl w:val="0"/>
                <w:numId w:val="210"/>
              </w:numPr>
              <w:ind w:left="209" w:hanging="209"/>
              <w:rPr>
                <w:rFonts w:cs="Arial"/>
              </w:rPr>
            </w:pPr>
            <w:r w:rsidRPr="0044240D">
              <w:rPr>
                <w:rFonts w:cs="Arial"/>
              </w:rPr>
              <w:t>Anerkennung über Lehrstuhl für Betriebswirtschaftslehre, insb</w:t>
            </w:r>
            <w:r w:rsidR="00BC0D63">
              <w:rPr>
                <w:rFonts w:cs="Arial"/>
              </w:rPr>
              <w:t>esondere</w:t>
            </w:r>
            <w:r w:rsidRPr="0044240D">
              <w:rPr>
                <w:rFonts w:cs="Arial"/>
              </w:rPr>
              <w:t xml:space="preserve"> Steuerlehre (Prof. Scheffler)</w:t>
            </w:r>
          </w:p>
        </w:tc>
      </w:tr>
    </w:tbl>
    <w:p w14:paraId="78AE58E3" w14:textId="3F9312E4" w:rsidR="008C5EF8" w:rsidRDefault="008C5EF8">
      <w:r>
        <w:br w:type="page"/>
      </w:r>
    </w:p>
    <w:p w14:paraId="08489B09" w14:textId="77777777" w:rsidR="0099187C" w:rsidRDefault="0099187C"/>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87C" w:rsidRPr="002A5B01" w14:paraId="445A5FA2" w14:textId="77777777" w:rsidTr="0099187C">
        <w:trPr>
          <w:trHeight w:val="567"/>
          <w:jc w:val="center"/>
        </w:trPr>
        <w:tc>
          <w:tcPr>
            <w:tcW w:w="567" w:type="dxa"/>
            <w:shd w:val="clear" w:color="auto" w:fill="E0E0E0"/>
          </w:tcPr>
          <w:p w14:paraId="118B8BB4" w14:textId="77777777" w:rsidR="0099187C" w:rsidRPr="007A20FD" w:rsidRDefault="0099187C" w:rsidP="00F62C9E">
            <w:pPr>
              <w:numPr>
                <w:ilvl w:val="0"/>
                <w:numId w:val="28"/>
              </w:numPr>
              <w:contextualSpacing/>
              <w:rPr>
                <w:rFonts w:cs="Arial"/>
                <w:i/>
                <w:szCs w:val="22"/>
              </w:rPr>
            </w:pPr>
            <w:r w:rsidRPr="007A20FD">
              <w:rPr>
                <w:szCs w:val="22"/>
              </w:rPr>
              <w:br w:type="page"/>
            </w:r>
          </w:p>
        </w:tc>
        <w:tc>
          <w:tcPr>
            <w:tcW w:w="2693" w:type="dxa"/>
            <w:shd w:val="clear" w:color="auto" w:fill="E0E0E0"/>
          </w:tcPr>
          <w:p w14:paraId="317B23C6" w14:textId="77777777" w:rsidR="0099187C" w:rsidRPr="002A5B01" w:rsidRDefault="0099187C" w:rsidP="0099187C">
            <w:pPr>
              <w:rPr>
                <w:rFonts w:cs="Arial"/>
                <w:b/>
                <w:lang w:val="en-US"/>
              </w:rPr>
            </w:pPr>
            <w:r w:rsidRPr="002A5B01">
              <w:rPr>
                <w:rFonts w:cs="Arial"/>
                <w:b/>
                <w:szCs w:val="22"/>
                <w:lang w:val="en-US"/>
              </w:rPr>
              <w:t>Modulbezeichnung</w:t>
            </w:r>
          </w:p>
          <w:p w14:paraId="5C184349" w14:textId="4D6BABCC" w:rsidR="0099187C" w:rsidRPr="002A5B01" w:rsidRDefault="00F8472C" w:rsidP="0099187C">
            <w:pPr>
              <w:rPr>
                <w:rFonts w:cs="Arial"/>
                <w:lang w:val="en-US"/>
              </w:rPr>
            </w:pPr>
            <w:r>
              <w:rPr>
                <w:rFonts w:cs="Arial"/>
                <w:szCs w:val="22"/>
                <w:lang w:val="en-US"/>
              </w:rPr>
              <w:t>8</w:t>
            </w:r>
            <w:r w:rsidR="0099187C" w:rsidRPr="002A5B01">
              <w:rPr>
                <w:rFonts w:cs="Arial"/>
                <w:szCs w:val="22"/>
                <w:lang w:val="en-US"/>
              </w:rPr>
              <w:t>6358</w:t>
            </w:r>
          </w:p>
        </w:tc>
        <w:tc>
          <w:tcPr>
            <w:tcW w:w="5528" w:type="dxa"/>
            <w:shd w:val="clear" w:color="auto" w:fill="E0E0E0"/>
          </w:tcPr>
          <w:p w14:paraId="29DA37FD" w14:textId="77777777" w:rsidR="0099187C" w:rsidRPr="002A5B01" w:rsidRDefault="0099187C" w:rsidP="000A68F0">
            <w:pPr>
              <w:pStyle w:val="berschriftSQ-Modul"/>
              <w:rPr>
                <w:lang w:val="en-US"/>
              </w:rPr>
            </w:pPr>
            <w:bookmarkStart w:id="3466" w:name="_Toc35958312"/>
            <w:r w:rsidRPr="002A5B01">
              <w:rPr>
                <w:lang w:val="en-US"/>
              </w:rPr>
              <w:t>Excel für Insurance und Finance</w:t>
            </w:r>
            <w:bookmarkEnd w:id="3466"/>
          </w:p>
          <w:p w14:paraId="33A2B10A" w14:textId="77777777" w:rsidR="0099187C" w:rsidRPr="002A5B01" w:rsidRDefault="0099187C" w:rsidP="0099187C">
            <w:pPr>
              <w:rPr>
                <w:lang w:val="en-US"/>
              </w:rPr>
            </w:pPr>
            <w:r w:rsidRPr="002A5B01">
              <w:rPr>
                <w:lang w:val="en-US"/>
              </w:rPr>
              <w:t>(Excel for insurance and finance)</w:t>
            </w:r>
          </w:p>
        </w:tc>
        <w:tc>
          <w:tcPr>
            <w:tcW w:w="1136" w:type="dxa"/>
            <w:shd w:val="clear" w:color="auto" w:fill="E0E0E0"/>
          </w:tcPr>
          <w:p w14:paraId="036E9518" w14:textId="77777777" w:rsidR="0099187C" w:rsidRPr="002A5B01" w:rsidRDefault="0099187C" w:rsidP="0099187C">
            <w:pPr>
              <w:rPr>
                <w:rFonts w:cs="Arial"/>
                <w:b/>
              </w:rPr>
            </w:pPr>
            <w:r w:rsidRPr="002A5B01">
              <w:rPr>
                <w:rFonts w:cs="Arial"/>
                <w:b/>
                <w:szCs w:val="22"/>
                <w:lang w:val="en-US"/>
              </w:rPr>
              <w:t xml:space="preserve">5 </w:t>
            </w:r>
            <w:r w:rsidRPr="002A5B01">
              <w:rPr>
                <w:rFonts w:cs="Arial"/>
                <w:b/>
                <w:szCs w:val="22"/>
              </w:rPr>
              <w:t>ECTS</w:t>
            </w:r>
          </w:p>
        </w:tc>
      </w:tr>
      <w:tr w:rsidR="0099187C" w:rsidRPr="002A5B01" w14:paraId="46F2763A" w14:textId="77777777" w:rsidTr="0099187C">
        <w:trPr>
          <w:trHeight w:hRule="exact" w:val="397"/>
          <w:jc w:val="center"/>
        </w:trPr>
        <w:tc>
          <w:tcPr>
            <w:tcW w:w="567" w:type="dxa"/>
            <w:shd w:val="clear" w:color="auto" w:fill="E0E0E0"/>
          </w:tcPr>
          <w:p w14:paraId="5A13A03E" w14:textId="77777777" w:rsidR="0099187C" w:rsidRPr="002A5B01" w:rsidRDefault="0099187C" w:rsidP="00F62C9E">
            <w:pPr>
              <w:numPr>
                <w:ilvl w:val="0"/>
                <w:numId w:val="28"/>
              </w:numPr>
              <w:rPr>
                <w:rFonts w:cs="Arial"/>
                <w:i/>
              </w:rPr>
            </w:pPr>
          </w:p>
        </w:tc>
        <w:tc>
          <w:tcPr>
            <w:tcW w:w="2693" w:type="dxa"/>
            <w:shd w:val="clear" w:color="auto" w:fill="E0E0E0"/>
          </w:tcPr>
          <w:p w14:paraId="3DF754EC" w14:textId="77777777" w:rsidR="0099187C" w:rsidRPr="002A5B01" w:rsidRDefault="0099187C" w:rsidP="0099187C">
            <w:pPr>
              <w:rPr>
                <w:rFonts w:cs="Arial"/>
              </w:rPr>
            </w:pPr>
            <w:r w:rsidRPr="002A5B01">
              <w:rPr>
                <w:rFonts w:cs="Arial"/>
                <w:szCs w:val="22"/>
              </w:rPr>
              <w:t>Lehrveranstaltungen</w:t>
            </w:r>
          </w:p>
        </w:tc>
        <w:tc>
          <w:tcPr>
            <w:tcW w:w="5528" w:type="dxa"/>
            <w:shd w:val="clear" w:color="auto" w:fill="E0E0E0"/>
          </w:tcPr>
          <w:p w14:paraId="5481B8E0" w14:textId="77777777" w:rsidR="0099187C" w:rsidRPr="002A5B01" w:rsidRDefault="0099187C" w:rsidP="0099187C">
            <w:pPr>
              <w:rPr>
                <w:rFonts w:cs="Arial"/>
                <w:lang w:val="en-GB"/>
              </w:rPr>
            </w:pPr>
            <w:r w:rsidRPr="002A5B01">
              <w:rPr>
                <w:rFonts w:cs="Arial"/>
                <w:szCs w:val="22"/>
                <w:lang w:val="en-GB"/>
              </w:rPr>
              <w:t>S: Excel für Insurance und Finance (2 SWS)</w:t>
            </w:r>
          </w:p>
        </w:tc>
        <w:tc>
          <w:tcPr>
            <w:tcW w:w="1136" w:type="dxa"/>
            <w:shd w:val="clear" w:color="auto" w:fill="E0E0E0"/>
          </w:tcPr>
          <w:p w14:paraId="0F9E4CBC" w14:textId="77777777" w:rsidR="0099187C" w:rsidRPr="002A5B01" w:rsidRDefault="0099187C" w:rsidP="0099187C">
            <w:pPr>
              <w:rPr>
                <w:rFonts w:cs="Arial"/>
                <w:lang w:val="en-US"/>
              </w:rPr>
            </w:pPr>
            <w:r w:rsidRPr="002A5B01">
              <w:rPr>
                <w:rFonts w:cs="Arial"/>
                <w:szCs w:val="22"/>
                <w:lang w:val="en-US"/>
              </w:rPr>
              <w:t>5 ECTS</w:t>
            </w:r>
          </w:p>
        </w:tc>
      </w:tr>
      <w:tr w:rsidR="0099187C" w:rsidRPr="002A5B01" w14:paraId="17C29C3D" w14:textId="77777777" w:rsidTr="0099187C">
        <w:trPr>
          <w:trHeight w:val="383"/>
          <w:jc w:val="center"/>
        </w:trPr>
        <w:tc>
          <w:tcPr>
            <w:tcW w:w="567" w:type="dxa"/>
            <w:shd w:val="clear" w:color="auto" w:fill="E0E0E0"/>
          </w:tcPr>
          <w:p w14:paraId="5EAE762C" w14:textId="77777777" w:rsidR="0099187C" w:rsidRPr="002A5B01" w:rsidRDefault="0099187C" w:rsidP="00F62C9E">
            <w:pPr>
              <w:numPr>
                <w:ilvl w:val="0"/>
                <w:numId w:val="28"/>
              </w:numPr>
              <w:rPr>
                <w:rFonts w:cs="Arial"/>
                <w:i/>
              </w:rPr>
            </w:pPr>
          </w:p>
        </w:tc>
        <w:tc>
          <w:tcPr>
            <w:tcW w:w="2693" w:type="dxa"/>
            <w:shd w:val="clear" w:color="auto" w:fill="E0E0E0"/>
          </w:tcPr>
          <w:p w14:paraId="65F84D6C" w14:textId="77777777" w:rsidR="0099187C" w:rsidRPr="002A5B01" w:rsidRDefault="0099187C" w:rsidP="0099187C">
            <w:pPr>
              <w:rPr>
                <w:rFonts w:cs="Arial"/>
              </w:rPr>
            </w:pPr>
            <w:r w:rsidRPr="002A5B01">
              <w:rPr>
                <w:rFonts w:cs="Arial"/>
                <w:szCs w:val="22"/>
              </w:rPr>
              <w:t>Lehrende</w:t>
            </w:r>
          </w:p>
        </w:tc>
        <w:tc>
          <w:tcPr>
            <w:tcW w:w="5528" w:type="dxa"/>
            <w:shd w:val="clear" w:color="auto" w:fill="E0E0E0"/>
          </w:tcPr>
          <w:p w14:paraId="01BF2777" w14:textId="77777777" w:rsidR="0099187C" w:rsidRPr="002A5B01" w:rsidRDefault="0099187C" w:rsidP="0099187C">
            <w:pPr>
              <w:rPr>
                <w:rFonts w:cs="Arial"/>
              </w:rPr>
            </w:pPr>
            <w:r w:rsidRPr="002A5B01">
              <w:rPr>
                <w:rFonts w:cs="Arial"/>
                <w:szCs w:val="22"/>
              </w:rPr>
              <w:t>Prof. Dr. Gatzert und Mitarbeitende</w:t>
            </w:r>
          </w:p>
        </w:tc>
        <w:tc>
          <w:tcPr>
            <w:tcW w:w="1136" w:type="dxa"/>
            <w:shd w:val="clear" w:color="auto" w:fill="E0E0E0"/>
          </w:tcPr>
          <w:p w14:paraId="1D59C40B" w14:textId="77777777" w:rsidR="0099187C" w:rsidRPr="002A5B01" w:rsidRDefault="0099187C" w:rsidP="0099187C">
            <w:pPr>
              <w:rPr>
                <w:rFonts w:cs="Arial"/>
              </w:rPr>
            </w:pPr>
          </w:p>
        </w:tc>
      </w:tr>
    </w:tbl>
    <w:p w14:paraId="1FF08A28" w14:textId="77777777" w:rsidR="0099187C" w:rsidRPr="002A5B01" w:rsidRDefault="0099187C" w:rsidP="0099187C">
      <w:pPr>
        <w:rPr>
          <w:rFonts w:cs="Arial"/>
          <w:szCs w:val="22"/>
        </w:rPr>
      </w:pP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0"/>
        <w:gridCol w:w="6656"/>
      </w:tblGrid>
      <w:tr w:rsidR="0099187C" w:rsidRPr="002A5B01" w14:paraId="472F8CE0" w14:textId="77777777" w:rsidTr="00CB2C6B">
        <w:trPr>
          <w:trHeight w:val="340"/>
          <w:jc w:val="center"/>
        </w:trPr>
        <w:tc>
          <w:tcPr>
            <w:tcW w:w="566" w:type="dxa"/>
            <w:tcBorders>
              <w:bottom w:val="single" w:sz="4" w:space="0" w:color="auto"/>
            </w:tcBorders>
          </w:tcPr>
          <w:p w14:paraId="69F0EAA2" w14:textId="77777777" w:rsidR="0099187C" w:rsidRPr="002A5B01" w:rsidRDefault="0099187C" w:rsidP="00F62C9E">
            <w:pPr>
              <w:numPr>
                <w:ilvl w:val="0"/>
                <w:numId w:val="28"/>
              </w:numPr>
              <w:rPr>
                <w:rFonts w:cs="Arial"/>
                <w:i/>
              </w:rPr>
            </w:pPr>
          </w:p>
        </w:tc>
        <w:tc>
          <w:tcPr>
            <w:tcW w:w="2690" w:type="dxa"/>
            <w:tcBorders>
              <w:bottom w:val="single" w:sz="4" w:space="0" w:color="auto"/>
            </w:tcBorders>
          </w:tcPr>
          <w:p w14:paraId="5A663B57" w14:textId="77777777" w:rsidR="0099187C" w:rsidRPr="002A5B01" w:rsidRDefault="0099187C" w:rsidP="0099187C">
            <w:pPr>
              <w:rPr>
                <w:rFonts w:cs="Arial"/>
                <w:b/>
              </w:rPr>
            </w:pPr>
            <w:r w:rsidRPr="002A5B01">
              <w:rPr>
                <w:rFonts w:cs="Arial"/>
                <w:b/>
                <w:szCs w:val="22"/>
              </w:rPr>
              <w:t>Modulverantwortliche/r</w:t>
            </w:r>
          </w:p>
        </w:tc>
        <w:tc>
          <w:tcPr>
            <w:tcW w:w="6656" w:type="dxa"/>
            <w:tcBorders>
              <w:bottom w:val="single" w:sz="4" w:space="0" w:color="auto"/>
            </w:tcBorders>
          </w:tcPr>
          <w:p w14:paraId="1EFF676D" w14:textId="77777777" w:rsidR="0099187C" w:rsidRPr="002A5B01" w:rsidRDefault="0099187C" w:rsidP="0099187C">
            <w:pPr>
              <w:rPr>
                <w:rFonts w:cs="Arial"/>
              </w:rPr>
            </w:pPr>
            <w:r w:rsidRPr="002A5B01">
              <w:rPr>
                <w:rFonts w:cs="Arial"/>
                <w:szCs w:val="22"/>
              </w:rPr>
              <w:t>Prof. Dr. Gatzert</w:t>
            </w:r>
          </w:p>
        </w:tc>
      </w:tr>
      <w:tr w:rsidR="0099187C" w:rsidRPr="002A5B01" w14:paraId="3B9C2E59" w14:textId="77777777" w:rsidTr="00CB2C6B">
        <w:trPr>
          <w:trHeight w:val="340"/>
          <w:jc w:val="center"/>
        </w:trPr>
        <w:tc>
          <w:tcPr>
            <w:tcW w:w="566" w:type="dxa"/>
            <w:shd w:val="clear" w:color="auto" w:fill="auto"/>
          </w:tcPr>
          <w:p w14:paraId="063C43C5" w14:textId="77777777" w:rsidR="0099187C" w:rsidRPr="002A5B01" w:rsidRDefault="0099187C" w:rsidP="00F62C9E">
            <w:pPr>
              <w:numPr>
                <w:ilvl w:val="0"/>
                <w:numId w:val="28"/>
              </w:numPr>
              <w:rPr>
                <w:rFonts w:cs="Arial"/>
                <w:i/>
              </w:rPr>
            </w:pPr>
          </w:p>
        </w:tc>
        <w:tc>
          <w:tcPr>
            <w:tcW w:w="2690" w:type="dxa"/>
            <w:shd w:val="clear" w:color="auto" w:fill="auto"/>
          </w:tcPr>
          <w:p w14:paraId="5100A09A" w14:textId="77777777" w:rsidR="0099187C" w:rsidRPr="002A5B01" w:rsidRDefault="0099187C" w:rsidP="0099187C">
            <w:pPr>
              <w:rPr>
                <w:rFonts w:cs="Arial"/>
                <w:b/>
              </w:rPr>
            </w:pPr>
            <w:r w:rsidRPr="002A5B01">
              <w:rPr>
                <w:rFonts w:cs="Arial"/>
                <w:b/>
                <w:szCs w:val="22"/>
              </w:rPr>
              <w:t>Inhalt</w:t>
            </w:r>
          </w:p>
        </w:tc>
        <w:tc>
          <w:tcPr>
            <w:tcW w:w="6656" w:type="dxa"/>
            <w:tcBorders>
              <w:bottom w:val="single" w:sz="4" w:space="0" w:color="auto"/>
            </w:tcBorders>
            <w:shd w:val="clear" w:color="auto" w:fill="auto"/>
          </w:tcPr>
          <w:p w14:paraId="201E0B17" w14:textId="77777777" w:rsidR="0099187C" w:rsidRPr="002A5B01" w:rsidRDefault="0099187C" w:rsidP="0099187C">
            <w:pPr>
              <w:rPr>
                <w:rFonts w:cs="Arial"/>
              </w:rPr>
            </w:pPr>
            <w:r w:rsidRPr="002A5B01">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99187C" w:rsidRPr="002A5B01" w14:paraId="0DF08AE6" w14:textId="77777777" w:rsidTr="00CB2C6B">
        <w:trPr>
          <w:trHeight w:val="340"/>
          <w:jc w:val="center"/>
        </w:trPr>
        <w:tc>
          <w:tcPr>
            <w:tcW w:w="566" w:type="dxa"/>
            <w:shd w:val="clear" w:color="auto" w:fill="auto"/>
          </w:tcPr>
          <w:p w14:paraId="71AAE0A0" w14:textId="77777777" w:rsidR="0099187C" w:rsidRPr="002A5B01" w:rsidRDefault="0099187C" w:rsidP="00F62C9E">
            <w:pPr>
              <w:numPr>
                <w:ilvl w:val="0"/>
                <w:numId w:val="28"/>
              </w:numPr>
              <w:rPr>
                <w:rFonts w:cs="Arial"/>
                <w:i/>
              </w:rPr>
            </w:pPr>
          </w:p>
        </w:tc>
        <w:tc>
          <w:tcPr>
            <w:tcW w:w="2690" w:type="dxa"/>
            <w:shd w:val="clear" w:color="auto" w:fill="auto"/>
          </w:tcPr>
          <w:p w14:paraId="4378413A" w14:textId="77777777" w:rsidR="0099187C" w:rsidRPr="002A5B01" w:rsidRDefault="0099187C" w:rsidP="0099187C">
            <w:pPr>
              <w:rPr>
                <w:rFonts w:cs="Arial"/>
                <w:b/>
                <w:szCs w:val="22"/>
              </w:rPr>
            </w:pPr>
            <w:r w:rsidRPr="002A5B01">
              <w:rPr>
                <w:rFonts w:cs="Arial"/>
                <w:b/>
                <w:szCs w:val="22"/>
              </w:rPr>
              <w:t xml:space="preserve">Lernziele und </w:t>
            </w:r>
          </w:p>
          <w:p w14:paraId="776B2582" w14:textId="77777777" w:rsidR="0099187C" w:rsidRPr="002A5B01" w:rsidRDefault="0099187C" w:rsidP="0099187C">
            <w:pPr>
              <w:rPr>
                <w:rFonts w:cs="Arial"/>
                <w:b/>
              </w:rPr>
            </w:pPr>
            <w:r w:rsidRPr="002A5B01">
              <w:rPr>
                <w:rFonts w:cs="Arial"/>
                <w:b/>
                <w:szCs w:val="22"/>
              </w:rPr>
              <w:t>Kompetenzen</w:t>
            </w:r>
          </w:p>
        </w:tc>
        <w:tc>
          <w:tcPr>
            <w:tcW w:w="6656" w:type="dxa"/>
            <w:shd w:val="clear" w:color="auto" w:fill="auto"/>
          </w:tcPr>
          <w:p w14:paraId="648AEB74" w14:textId="77777777" w:rsidR="0099187C" w:rsidRPr="002A5B01" w:rsidRDefault="0099187C" w:rsidP="00F62C9E">
            <w:pPr>
              <w:numPr>
                <w:ilvl w:val="0"/>
                <w:numId w:val="210"/>
              </w:numPr>
              <w:ind w:left="209" w:hanging="209"/>
              <w:contextualSpacing/>
              <w:rPr>
                <w:rFonts w:cs="Arial"/>
                <w:szCs w:val="22"/>
              </w:rPr>
            </w:pPr>
            <w:r w:rsidRPr="002A5B01">
              <w:rPr>
                <w:rFonts w:cs="Arial"/>
                <w:szCs w:val="22"/>
              </w:rPr>
              <w:t>Die Studierenden wenden Herangehensweisen und Techniken in Excel in Bezug auf Insurance &amp; Finance an und übertragen diese auf ähnliche Problemstellungen</w:t>
            </w:r>
          </w:p>
          <w:p w14:paraId="4077AB77" w14:textId="77777777" w:rsidR="0099187C" w:rsidRPr="002A5B01" w:rsidRDefault="0099187C" w:rsidP="00F62C9E">
            <w:pPr>
              <w:numPr>
                <w:ilvl w:val="0"/>
                <w:numId w:val="210"/>
              </w:numPr>
              <w:ind w:left="209" w:hanging="209"/>
              <w:contextualSpacing/>
              <w:rPr>
                <w:rFonts w:cs="Arial"/>
                <w:szCs w:val="22"/>
              </w:rPr>
            </w:pPr>
            <w:r w:rsidRPr="002A5B01">
              <w:rPr>
                <w:rFonts w:cs="Arial"/>
                <w:szCs w:val="22"/>
              </w:rPr>
              <w:t>Die Studierenden berechnen Kennzahlen zur Finanz- und Risikoanalyse eines Finanzunternehmens</w:t>
            </w:r>
          </w:p>
          <w:p w14:paraId="49F9C467" w14:textId="77777777" w:rsidR="0099187C" w:rsidRPr="002A5B01" w:rsidRDefault="0099187C" w:rsidP="00F62C9E">
            <w:pPr>
              <w:numPr>
                <w:ilvl w:val="0"/>
                <w:numId w:val="210"/>
              </w:numPr>
              <w:ind w:left="209" w:hanging="209"/>
              <w:contextualSpacing/>
              <w:rPr>
                <w:szCs w:val="22"/>
              </w:rPr>
            </w:pPr>
            <w:r w:rsidRPr="002A5B01">
              <w:rPr>
                <w:rFonts w:cs="Arial"/>
                <w:szCs w:val="22"/>
              </w:rPr>
              <w:t>Anhand von Fallstudien quantifizieren die Studierenden die Risikosituation von Versicherungsunternehmen</w:t>
            </w:r>
          </w:p>
        </w:tc>
      </w:tr>
      <w:tr w:rsidR="0099187C" w:rsidRPr="002A5B01" w14:paraId="3E91B3D2" w14:textId="77777777" w:rsidTr="00CB2C6B">
        <w:trPr>
          <w:trHeight w:val="340"/>
          <w:jc w:val="center"/>
        </w:trPr>
        <w:tc>
          <w:tcPr>
            <w:tcW w:w="566" w:type="dxa"/>
          </w:tcPr>
          <w:p w14:paraId="600D471C" w14:textId="77777777" w:rsidR="0099187C" w:rsidRPr="002A5B01" w:rsidRDefault="0099187C" w:rsidP="00F62C9E">
            <w:pPr>
              <w:numPr>
                <w:ilvl w:val="0"/>
                <w:numId w:val="28"/>
              </w:numPr>
              <w:rPr>
                <w:rFonts w:cs="Arial"/>
                <w:i/>
              </w:rPr>
            </w:pPr>
          </w:p>
        </w:tc>
        <w:tc>
          <w:tcPr>
            <w:tcW w:w="2690" w:type="dxa"/>
          </w:tcPr>
          <w:p w14:paraId="786DE7CB" w14:textId="77777777" w:rsidR="0099187C" w:rsidRPr="002A5B01" w:rsidRDefault="0099187C" w:rsidP="0099187C">
            <w:pPr>
              <w:rPr>
                <w:rFonts w:cs="Arial"/>
                <w:b/>
                <w:szCs w:val="22"/>
              </w:rPr>
            </w:pPr>
            <w:r w:rsidRPr="002A5B01">
              <w:rPr>
                <w:rFonts w:cs="Arial"/>
                <w:b/>
                <w:szCs w:val="22"/>
              </w:rPr>
              <w:t xml:space="preserve">Empfohlene </w:t>
            </w:r>
          </w:p>
          <w:p w14:paraId="2B6242CB" w14:textId="77777777" w:rsidR="0099187C" w:rsidRPr="002A5B01" w:rsidRDefault="0099187C" w:rsidP="0099187C">
            <w:pPr>
              <w:rPr>
                <w:rFonts w:cs="Arial"/>
                <w:b/>
              </w:rPr>
            </w:pPr>
            <w:r w:rsidRPr="002A5B01">
              <w:rPr>
                <w:rFonts w:cs="Arial"/>
                <w:b/>
                <w:szCs w:val="22"/>
              </w:rPr>
              <w:t>Voraussetzungen für die Teilnahme</w:t>
            </w:r>
          </w:p>
        </w:tc>
        <w:tc>
          <w:tcPr>
            <w:tcW w:w="6656" w:type="dxa"/>
          </w:tcPr>
          <w:p w14:paraId="73A93CE3" w14:textId="77777777" w:rsidR="0099187C" w:rsidRPr="002A5B01" w:rsidRDefault="0099187C" w:rsidP="0099187C">
            <w:pPr>
              <w:rPr>
                <w:rFonts w:cs="Arial"/>
              </w:rPr>
            </w:pPr>
            <w:r w:rsidRPr="002A5B01">
              <w:rPr>
                <w:rFonts w:cs="Arial"/>
                <w:szCs w:val="22"/>
              </w:rPr>
              <w:t>Grundlegende Kenntnisse in Finanzierung und Statistik sind hilfreich</w:t>
            </w:r>
          </w:p>
        </w:tc>
      </w:tr>
      <w:tr w:rsidR="0099187C" w:rsidRPr="002A5B01" w14:paraId="26D59ADB" w14:textId="77777777" w:rsidTr="00CB2C6B">
        <w:trPr>
          <w:trHeight w:val="340"/>
          <w:jc w:val="center"/>
        </w:trPr>
        <w:tc>
          <w:tcPr>
            <w:tcW w:w="566" w:type="dxa"/>
          </w:tcPr>
          <w:p w14:paraId="76AC53BB" w14:textId="77777777" w:rsidR="0099187C" w:rsidRPr="002A5B01" w:rsidRDefault="0099187C" w:rsidP="00F62C9E">
            <w:pPr>
              <w:numPr>
                <w:ilvl w:val="0"/>
                <w:numId w:val="28"/>
              </w:numPr>
              <w:rPr>
                <w:rFonts w:cs="Arial"/>
                <w:i/>
              </w:rPr>
            </w:pPr>
          </w:p>
        </w:tc>
        <w:tc>
          <w:tcPr>
            <w:tcW w:w="2690" w:type="dxa"/>
          </w:tcPr>
          <w:p w14:paraId="4C1521F9" w14:textId="77777777" w:rsidR="0099187C" w:rsidRPr="002A5B01" w:rsidRDefault="0099187C" w:rsidP="0099187C">
            <w:pPr>
              <w:rPr>
                <w:rFonts w:cs="Arial"/>
                <w:b/>
                <w:szCs w:val="22"/>
              </w:rPr>
            </w:pPr>
            <w:r w:rsidRPr="002A5B01">
              <w:rPr>
                <w:rFonts w:cs="Arial"/>
                <w:b/>
                <w:szCs w:val="22"/>
              </w:rPr>
              <w:t xml:space="preserve">Einpassung in </w:t>
            </w:r>
          </w:p>
          <w:p w14:paraId="61C51CCE" w14:textId="77777777" w:rsidR="0099187C" w:rsidRPr="002A5B01" w:rsidRDefault="0099187C" w:rsidP="0099187C">
            <w:pPr>
              <w:rPr>
                <w:rFonts w:cs="Arial"/>
                <w:b/>
              </w:rPr>
            </w:pPr>
            <w:r w:rsidRPr="002A5B01">
              <w:rPr>
                <w:rFonts w:cs="Arial"/>
                <w:b/>
                <w:szCs w:val="22"/>
              </w:rPr>
              <w:t>Musterstudienplan</w:t>
            </w:r>
          </w:p>
        </w:tc>
        <w:tc>
          <w:tcPr>
            <w:tcW w:w="6656" w:type="dxa"/>
          </w:tcPr>
          <w:p w14:paraId="61EEF263" w14:textId="77777777" w:rsidR="0099187C" w:rsidRPr="002A5B01" w:rsidRDefault="0099187C" w:rsidP="0099187C">
            <w:pPr>
              <w:rPr>
                <w:rFonts w:cs="Arial"/>
              </w:rPr>
            </w:pPr>
            <w:r w:rsidRPr="002A5B01">
              <w:rPr>
                <w:rFonts w:cs="Arial"/>
                <w:szCs w:val="22"/>
              </w:rPr>
              <w:t>3./4. Semester</w:t>
            </w:r>
          </w:p>
        </w:tc>
      </w:tr>
      <w:tr w:rsidR="0099187C" w:rsidRPr="002A5B01" w14:paraId="521B3FBA" w14:textId="77777777" w:rsidTr="00CB2C6B">
        <w:trPr>
          <w:trHeight w:val="340"/>
          <w:jc w:val="center"/>
        </w:trPr>
        <w:tc>
          <w:tcPr>
            <w:tcW w:w="566" w:type="dxa"/>
            <w:tcBorders>
              <w:bottom w:val="single" w:sz="4" w:space="0" w:color="auto"/>
            </w:tcBorders>
          </w:tcPr>
          <w:p w14:paraId="6BA283B2" w14:textId="77777777" w:rsidR="0099187C" w:rsidRPr="002A5B01" w:rsidRDefault="0099187C" w:rsidP="00F62C9E">
            <w:pPr>
              <w:numPr>
                <w:ilvl w:val="0"/>
                <w:numId w:val="28"/>
              </w:numPr>
              <w:rPr>
                <w:rFonts w:cs="Arial"/>
                <w:i/>
              </w:rPr>
            </w:pPr>
          </w:p>
          <w:p w14:paraId="54A33016" w14:textId="77777777" w:rsidR="0099187C" w:rsidRPr="002A5B01" w:rsidRDefault="0099187C" w:rsidP="0099187C">
            <w:pPr>
              <w:rPr>
                <w:rFonts w:cs="Arial"/>
              </w:rPr>
            </w:pPr>
          </w:p>
        </w:tc>
        <w:tc>
          <w:tcPr>
            <w:tcW w:w="2690" w:type="dxa"/>
            <w:tcBorders>
              <w:bottom w:val="single" w:sz="4" w:space="0" w:color="auto"/>
            </w:tcBorders>
          </w:tcPr>
          <w:p w14:paraId="13788F8A" w14:textId="77777777" w:rsidR="0099187C" w:rsidRPr="002A5B01" w:rsidRDefault="0099187C" w:rsidP="0099187C">
            <w:pPr>
              <w:rPr>
                <w:rFonts w:cs="Arial"/>
                <w:b/>
                <w:szCs w:val="22"/>
              </w:rPr>
            </w:pPr>
            <w:r w:rsidRPr="002A5B01">
              <w:rPr>
                <w:rFonts w:cs="Arial"/>
                <w:b/>
                <w:szCs w:val="22"/>
              </w:rPr>
              <w:t xml:space="preserve">Verwendbarkeit des </w:t>
            </w:r>
          </w:p>
          <w:p w14:paraId="132768EB" w14:textId="77777777" w:rsidR="0099187C" w:rsidRPr="002A5B01" w:rsidRDefault="0099187C" w:rsidP="0099187C">
            <w:pPr>
              <w:rPr>
                <w:rFonts w:cs="Arial"/>
                <w:b/>
              </w:rPr>
            </w:pPr>
            <w:r w:rsidRPr="002A5B01">
              <w:rPr>
                <w:rFonts w:cs="Arial"/>
                <w:b/>
                <w:szCs w:val="22"/>
              </w:rPr>
              <w:t>Moduls</w:t>
            </w:r>
          </w:p>
        </w:tc>
        <w:tc>
          <w:tcPr>
            <w:tcW w:w="6656" w:type="dxa"/>
            <w:tcBorders>
              <w:bottom w:val="single" w:sz="4" w:space="0" w:color="auto"/>
            </w:tcBorders>
          </w:tcPr>
          <w:p w14:paraId="69F0B34B" w14:textId="77777777" w:rsidR="0099187C" w:rsidRPr="002A5B01" w:rsidRDefault="0099187C" w:rsidP="0099187C">
            <w:pPr>
              <w:rPr>
                <w:rFonts w:cs="Arial"/>
              </w:rPr>
            </w:pPr>
            <w:r w:rsidRPr="002A5B01">
              <w:rPr>
                <w:rFonts w:cs="Arial"/>
                <w:szCs w:val="22"/>
              </w:rPr>
              <w:t>Modul ist verwendbar innerhalb des Schlüsselqualifikationsmoduls</w:t>
            </w:r>
          </w:p>
        </w:tc>
      </w:tr>
      <w:tr w:rsidR="0099187C" w:rsidRPr="002A5B01" w14:paraId="2B6B2426" w14:textId="77777777" w:rsidTr="00CB2C6B">
        <w:trPr>
          <w:trHeight w:val="340"/>
          <w:jc w:val="center"/>
        </w:trPr>
        <w:tc>
          <w:tcPr>
            <w:tcW w:w="566" w:type="dxa"/>
            <w:shd w:val="clear" w:color="auto" w:fill="auto"/>
          </w:tcPr>
          <w:p w14:paraId="7A68A998" w14:textId="77777777" w:rsidR="0099187C" w:rsidRPr="002A5B01" w:rsidRDefault="0099187C" w:rsidP="00F62C9E">
            <w:pPr>
              <w:numPr>
                <w:ilvl w:val="0"/>
                <w:numId w:val="28"/>
              </w:numPr>
              <w:rPr>
                <w:rFonts w:cs="Arial"/>
                <w:i/>
              </w:rPr>
            </w:pPr>
          </w:p>
        </w:tc>
        <w:tc>
          <w:tcPr>
            <w:tcW w:w="2690" w:type="dxa"/>
            <w:shd w:val="clear" w:color="auto" w:fill="auto"/>
          </w:tcPr>
          <w:p w14:paraId="1C3F230F" w14:textId="77777777" w:rsidR="0099187C" w:rsidRPr="002A5B01" w:rsidRDefault="0099187C" w:rsidP="0099187C">
            <w:pPr>
              <w:rPr>
                <w:rFonts w:cs="Arial"/>
                <w:b/>
                <w:szCs w:val="22"/>
              </w:rPr>
            </w:pPr>
            <w:r w:rsidRPr="002A5B01">
              <w:rPr>
                <w:rFonts w:cs="Arial"/>
                <w:b/>
                <w:szCs w:val="22"/>
              </w:rPr>
              <w:t xml:space="preserve">Studien- und </w:t>
            </w:r>
          </w:p>
          <w:p w14:paraId="3D30AD39" w14:textId="77777777" w:rsidR="0099187C" w:rsidRPr="002A5B01" w:rsidRDefault="0099187C" w:rsidP="0099187C">
            <w:pPr>
              <w:rPr>
                <w:rFonts w:cs="Arial"/>
                <w:b/>
              </w:rPr>
            </w:pPr>
            <w:r w:rsidRPr="002A5B01">
              <w:rPr>
                <w:rFonts w:cs="Arial"/>
                <w:b/>
                <w:szCs w:val="22"/>
              </w:rPr>
              <w:t>Prüfungsleistungen</w:t>
            </w:r>
          </w:p>
        </w:tc>
        <w:tc>
          <w:tcPr>
            <w:tcW w:w="6656" w:type="dxa"/>
            <w:tcBorders>
              <w:bottom w:val="single" w:sz="4" w:space="0" w:color="auto"/>
            </w:tcBorders>
            <w:shd w:val="clear" w:color="auto" w:fill="auto"/>
          </w:tcPr>
          <w:p w14:paraId="0F723515" w14:textId="77777777" w:rsidR="0099187C" w:rsidRPr="002A5B01" w:rsidRDefault="0099187C" w:rsidP="0099187C">
            <w:pPr>
              <w:rPr>
                <w:rFonts w:cs="Arial"/>
              </w:rPr>
            </w:pPr>
            <w:r w:rsidRPr="002A5B01">
              <w:rPr>
                <w:rFonts w:cs="Arial"/>
                <w:szCs w:val="22"/>
              </w:rPr>
              <w:t>Elektronische Prüfung (60 Min.)</w:t>
            </w:r>
          </w:p>
        </w:tc>
      </w:tr>
      <w:tr w:rsidR="0099187C" w:rsidRPr="002A5B01" w14:paraId="7B56372F" w14:textId="77777777" w:rsidTr="00CB2C6B">
        <w:trPr>
          <w:trHeight w:val="340"/>
          <w:jc w:val="center"/>
        </w:trPr>
        <w:tc>
          <w:tcPr>
            <w:tcW w:w="566" w:type="dxa"/>
            <w:shd w:val="clear" w:color="auto" w:fill="auto"/>
          </w:tcPr>
          <w:p w14:paraId="48567E27" w14:textId="77777777" w:rsidR="0099187C" w:rsidRPr="002A5B01" w:rsidRDefault="0099187C" w:rsidP="00F62C9E">
            <w:pPr>
              <w:numPr>
                <w:ilvl w:val="0"/>
                <w:numId w:val="28"/>
              </w:numPr>
              <w:rPr>
                <w:rFonts w:cs="Arial"/>
                <w:i/>
              </w:rPr>
            </w:pPr>
          </w:p>
        </w:tc>
        <w:tc>
          <w:tcPr>
            <w:tcW w:w="2690" w:type="dxa"/>
            <w:shd w:val="clear" w:color="auto" w:fill="auto"/>
          </w:tcPr>
          <w:p w14:paraId="3932686C" w14:textId="77777777" w:rsidR="0099187C" w:rsidRPr="002A5B01" w:rsidRDefault="0099187C" w:rsidP="0099187C">
            <w:pPr>
              <w:rPr>
                <w:rFonts w:cs="Arial"/>
                <w:b/>
              </w:rPr>
            </w:pPr>
            <w:r w:rsidRPr="002A5B01">
              <w:rPr>
                <w:rFonts w:cs="Arial"/>
                <w:b/>
                <w:szCs w:val="22"/>
              </w:rPr>
              <w:t>Berechnung Modulnote</w:t>
            </w:r>
          </w:p>
        </w:tc>
        <w:tc>
          <w:tcPr>
            <w:tcW w:w="6656" w:type="dxa"/>
            <w:shd w:val="clear" w:color="auto" w:fill="auto"/>
          </w:tcPr>
          <w:p w14:paraId="5DDCD14C" w14:textId="77777777" w:rsidR="0099187C" w:rsidRPr="002A5B01" w:rsidRDefault="0099187C" w:rsidP="0099187C">
            <w:pPr>
              <w:rPr>
                <w:rFonts w:cs="Arial"/>
              </w:rPr>
            </w:pPr>
            <w:r w:rsidRPr="002A5B01">
              <w:rPr>
                <w:rFonts w:cs="Arial"/>
                <w:szCs w:val="22"/>
              </w:rPr>
              <w:t>Studienleistung bestanden (unbenotet)</w:t>
            </w:r>
          </w:p>
        </w:tc>
      </w:tr>
      <w:tr w:rsidR="0099187C" w:rsidRPr="002A5B01" w14:paraId="33704077" w14:textId="77777777" w:rsidTr="00CB2C6B">
        <w:trPr>
          <w:trHeight w:val="340"/>
          <w:jc w:val="center"/>
        </w:trPr>
        <w:tc>
          <w:tcPr>
            <w:tcW w:w="566" w:type="dxa"/>
            <w:tcBorders>
              <w:bottom w:val="single" w:sz="4" w:space="0" w:color="auto"/>
            </w:tcBorders>
            <w:shd w:val="clear" w:color="auto" w:fill="auto"/>
          </w:tcPr>
          <w:p w14:paraId="358FF977" w14:textId="77777777" w:rsidR="0099187C" w:rsidRPr="002A5B01" w:rsidRDefault="0099187C" w:rsidP="00F62C9E">
            <w:pPr>
              <w:numPr>
                <w:ilvl w:val="0"/>
                <w:numId w:val="28"/>
              </w:numPr>
              <w:rPr>
                <w:rFonts w:cs="Arial"/>
                <w:i/>
              </w:rPr>
            </w:pPr>
          </w:p>
        </w:tc>
        <w:tc>
          <w:tcPr>
            <w:tcW w:w="2690" w:type="dxa"/>
            <w:tcBorders>
              <w:bottom w:val="single" w:sz="4" w:space="0" w:color="auto"/>
            </w:tcBorders>
            <w:shd w:val="clear" w:color="auto" w:fill="auto"/>
          </w:tcPr>
          <w:p w14:paraId="6F621994" w14:textId="77777777" w:rsidR="0099187C" w:rsidRPr="002A5B01" w:rsidRDefault="0099187C" w:rsidP="0099187C">
            <w:pPr>
              <w:rPr>
                <w:rFonts w:cs="Arial"/>
                <w:b/>
              </w:rPr>
            </w:pPr>
            <w:r w:rsidRPr="002A5B01">
              <w:rPr>
                <w:rFonts w:cs="Arial"/>
                <w:b/>
                <w:szCs w:val="22"/>
              </w:rPr>
              <w:t>Turnus des Angebots</w:t>
            </w:r>
          </w:p>
        </w:tc>
        <w:tc>
          <w:tcPr>
            <w:tcW w:w="6656" w:type="dxa"/>
            <w:tcBorders>
              <w:bottom w:val="single" w:sz="4" w:space="0" w:color="auto"/>
            </w:tcBorders>
            <w:shd w:val="clear" w:color="auto" w:fill="auto"/>
          </w:tcPr>
          <w:p w14:paraId="217C2A52" w14:textId="77777777" w:rsidR="0099187C" w:rsidRPr="002A5B01" w:rsidRDefault="0099187C" w:rsidP="0099187C">
            <w:pPr>
              <w:rPr>
                <w:rFonts w:cs="Arial"/>
              </w:rPr>
            </w:pPr>
            <w:r w:rsidRPr="002A5B01">
              <w:t>Jedes Semester (WiSe und SoSe)</w:t>
            </w:r>
            <w:r w:rsidRPr="002A5B01">
              <w:rPr>
                <w:rFonts w:cs="Arial"/>
                <w:szCs w:val="22"/>
              </w:rPr>
              <w:t xml:space="preserve"> </w:t>
            </w:r>
          </w:p>
        </w:tc>
      </w:tr>
      <w:tr w:rsidR="0099187C" w:rsidRPr="002A5B01" w14:paraId="239F0F5B" w14:textId="77777777" w:rsidTr="00CB2C6B">
        <w:trPr>
          <w:trHeight w:val="340"/>
          <w:jc w:val="center"/>
        </w:trPr>
        <w:tc>
          <w:tcPr>
            <w:tcW w:w="566" w:type="dxa"/>
            <w:shd w:val="clear" w:color="auto" w:fill="auto"/>
          </w:tcPr>
          <w:p w14:paraId="7465E34E" w14:textId="77777777" w:rsidR="0099187C" w:rsidRPr="002A5B01" w:rsidRDefault="0099187C" w:rsidP="00F62C9E">
            <w:pPr>
              <w:numPr>
                <w:ilvl w:val="0"/>
                <w:numId w:val="28"/>
              </w:numPr>
              <w:rPr>
                <w:rFonts w:cs="Arial"/>
                <w:i/>
              </w:rPr>
            </w:pPr>
          </w:p>
        </w:tc>
        <w:tc>
          <w:tcPr>
            <w:tcW w:w="2690" w:type="dxa"/>
            <w:shd w:val="clear" w:color="auto" w:fill="auto"/>
          </w:tcPr>
          <w:p w14:paraId="03CE0B85" w14:textId="77777777" w:rsidR="0099187C" w:rsidRPr="002A5B01" w:rsidRDefault="0099187C" w:rsidP="0099187C">
            <w:pPr>
              <w:rPr>
                <w:rFonts w:cs="Arial"/>
                <w:b/>
              </w:rPr>
            </w:pPr>
            <w:r w:rsidRPr="002A5B01">
              <w:rPr>
                <w:rFonts w:cs="Arial"/>
                <w:b/>
                <w:szCs w:val="22"/>
              </w:rPr>
              <w:t>Arbeitsaufwand</w:t>
            </w:r>
          </w:p>
        </w:tc>
        <w:tc>
          <w:tcPr>
            <w:tcW w:w="6656" w:type="dxa"/>
            <w:shd w:val="clear" w:color="auto" w:fill="auto"/>
          </w:tcPr>
          <w:p w14:paraId="129C9B40" w14:textId="77777777" w:rsidR="0099187C" w:rsidRPr="002A5B01" w:rsidRDefault="0099187C" w:rsidP="0099187C">
            <w:pPr>
              <w:rPr>
                <w:rFonts w:cs="Arial"/>
              </w:rPr>
            </w:pPr>
            <w:r w:rsidRPr="002A5B01">
              <w:rPr>
                <w:rFonts w:cs="Arial"/>
                <w:szCs w:val="22"/>
              </w:rPr>
              <w:t>Präsenzzeit: 30 h</w:t>
            </w:r>
          </w:p>
          <w:p w14:paraId="1CFCA6FE" w14:textId="77777777" w:rsidR="0099187C" w:rsidRPr="002A5B01" w:rsidRDefault="0099187C" w:rsidP="0099187C">
            <w:pPr>
              <w:rPr>
                <w:rFonts w:cs="Arial"/>
              </w:rPr>
            </w:pPr>
            <w:r w:rsidRPr="002A5B01">
              <w:rPr>
                <w:rFonts w:cs="Arial"/>
                <w:szCs w:val="22"/>
              </w:rPr>
              <w:t>Eigenstudium: 120 h</w:t>
            </w:r>
          </w:p>
        </w:tc>
      </w:tr>
      <w:tr w:rsidR="0099187C" w:rsidRPr="002A5B01" w14:paraId="793B20A3" w14:textId="77777777" w:rsidTr="00CB2C6B">
        <w:trPr>
          <w:trHeight w:val="340"/>
          <w:jc w:val="center"/>
        </w:trPr>
        <w:tc>
          <w:tcPr>
            <w:tcW w:w="566" w:type="dxa"/>
            <w:tcBorders>
              <w:bottom w:val="single" w:sz="4" w:space="0" w:color="auto"/>
            </w:tcBorders>
            <w:shd w:val="clear" w:color="auto" w:fill="auto"/>
          </w:tcPr>
          <w:p w14:paraId="281CC890" w14:textId="77777777" w:rsidR="0099187C" w:rsidRPr="002A5B01" w:rsidRDefault="0099187C" w:rsidP="00F62C9E">
            <w:pPr>
              <w:numPr>
                <w:ilvl w:val="0"/>
                <w:numId w:val="28"/>
              </w:numPr>
              <w:rPr>
                <w:rFonts w:cs="Arial"/>
                <w:i/>
              </w:rPr>
            </w:pPr>
          </w:p>
        </w:tc>
        <w:tc>
          <w:tcPr>
            <w:tcW w:w="2690" w:type="dxa"/>
            <w:tcBorders>
              <w:bottom w:val="single" w:sz="4" w:space="0" w:color="auto"/>
            </w:tcBorders>
            <w:shd w:val="clear" w:color="auto" w:fill="auto"/>
          </w:tcPr>
          <w:p w14:paraId="7347001F" w14:textId="77777777" w:rsidR="0099187C" w:rsidRPr="002A5B01" w:rsidRDefault="0099187C" w:rsidP="0099187C">
            <w:pPr>
              <w:rPr>
                <w:rFonts w:cs="Arial"/>
                <w:b/>
              </w:rPr>
            </w:pPr>
            <w:r w:rsidRPr="002A5B01">
              <w:rPr>
                <w:rFonts w:cs="Arial"/>
                <w:b/>
                <w:szCs w:val="22"/>
              </w:rPr>
              <w:t>Dauer des Moduls</w:t>
            </w:r>
          </w:p>
        </w:tc>
        <w:tc>
          <w:tcPr>
            <w:tcW w:w="6656" w:type="dxa"/>
            <w:tcBorders>
              <w:bottom w:val="single" w:sz="4" w:space="0" w:color="auto"/>
            </w:tcBorders>
            <w:shd w:val="clear" w:color="auto" w:fill="auto"/>
          </w:tcPr>
          <w:p w14:paraId="05DC8DDE" w14:textId="77777777" w:rsidR="0099187C" w:rsidRPr="002A5B01" w:rsidRDefault="0099187C" w:rsidP="0099187C">
            <w:pPr>
              <w:rPr>
                <w:rFonts w:cs="Arial"/>
              </w:rPr>
            </w:pPr>
            <w:r w:rsidRPr="002A5B01">
              <w:rPr>
                <w:rFonts w:cs="Arial"/>
                <w:szCs w:val="22"/>
              </w:rPr>
              <w:t>1 Semester</w:t>
            </w:r>
          </w:p>
        </w:tc>
      </w:tr>
      <w:tr w:rsidR="0099187C" w:rsidRPr="002A5B01" w14:paraId="51F97A82" w14:textId="77777777" w:rsidTr="00CB2C6B">
        <w:trPr>
          <w:trHeight w:val="340"/>
          <w:jc w:val="center"/>
        </w:trPr>
        <w:tc>
          <w:tcPr>
            <w:tcW w:w="566" w:type="dxa"/>
            <w:tcBorders>
              <w:bottom w:val="single" w:sz="4" w:space="0" w:color="auto"/>
            </w:tcBorders>
            <w:shd w:val="clear" w:color="auto" w:fill="auto"/>
          </w:tcPr>
          <w:p w14:paraId="6C6006BF" w14:textId="77777777" w:rsidR="0099187C" w:rsidRPr="002A5B01" w:rsidRDefault="0099187C" w:rsidP="00F62C9E">
            <w:pPr>
              <w:numPr>
                <w:ilvl w:val="0"/>
                <w:numId w:val="28"/>
              </w:numPr>
              <w:rPr>
                <w:rFonts w:cs="Arial"/>
                <w:i/>
              </w:rPr>
            </w:pPr>
          </w:p>
        </w:tc>
        <w:tc>
          <w:tcPr>
            <w:tcW w:w="2690" w:type="dxa"/>
            <w:tcBorders>
              <w:bottom w:val="single" w:sz="4" w:space="0" w:color="auto"/>
            </w:tcBorders>
            <w:shd w:val="clear" w:color="auto" w:fill="auto"/>
          </w:tcPr>
          <w:p w14:paraId="3AEFBF34" w14:textId="77777777" w:rsidR="0099187C" w:rsidRPr="002A5B01" w:rsidRDefault="0099187C" w:rsidP="0099187C">
            <w:pPr>
              <w:rPr>
                <w:rFonts w:cs="Arial"/>
                <w:b/>
                <w:szCs w:val="22"/>
              </w:rPr>
            </w:pPr>
            <w:r w:rsidRPr="002A5B01">
              <w:rPr>
                <w:rFonts w:cs="Arial"/>
                <w:b/>
                <w:szCs w:val="22"/>
              </w:rPr>
              <w:t xml:space="preserve">Unterrichts- und </w:t>
            </w:r>
          </w:p>
          <w:p w14:paraId="1A87046F" w14:textId="77777777" w:rsidR="0099187C" w:rsidRPr="002A5B01" w:rsidRDefault="0099187C" w:rsidP="0099187C">
            <w:pPr>
              <w:rPr>
                <w:rFonts w:cs="Arial"/>
                <w:b/>
              </w:rPr>
            </w:pPr>
            <w:r w:rsidRPr="002A5B01">
              <w:rPr>
                <w:rFonts w:cs="Arial"/>
                <w:b/>
                <w:szCs w:val="22"/>
              </w:rPr>
              <w:t>Prüfungssprache</w:t>
            </w:r>
          </w:p>
        </w:tc>
        <w:tc>
          <w:tcPr>
            <w:tcW w:w="6656" w:type="dxa"/>
            <w:tcBorders>
              <w:bottom w:val="single" w:sz="4" w:space="0" w:color="auto"/>
            </w:tcBorders>
            <w:shd w:val="clear" w:color="auto" w:fill="auto"/>
          </w:tcPr>
          <w:p w14:paraId="48C1E84C" w14:textId="77777777" w:rsidR="0099187C" w:rsidRPr="002A5B01" w:rsidRDefault="0099187C" w:rsidP="0099187C">
            <w:pPr>
              <w:rPr>
                <w:rFonts w:cs="Arial"/>
              </w:rPr>
            </w:pPr>
            <w:r w:rsidRPr="002A5B01">
              <w:rPr>
                <w:rFonts w:cs="Arial"/>
                <w:szCs w:val="22"/>
              </w:rPr>
              <w:t>Deutsch</w:t>
            </w:r>
          </w:p>
        </w:tc>
      </w:tr>
      <w:tr w:rsidR="0099187C" w:rsidRPr="002A5B01" w14:paraId="0A7B3606" w14:textId="77777777" w:rsidTr="00CB2C6B">
        <w:trPr>
          <w:trHeight w:val="340"/>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14:paraId="6ADDB154" w14:textId="77777777" w:rsidR="0099187C" w:rsidRPr="002A5B01" w:rsidRDefault="0099187C" w:rsidP="00F62C9E">
            <w:pPr>
              <w:numPr>
                <w:ilvl w:val="0"/>
                <w:numId w:val="28"/>
              </w:numPr>
              <w:rPr>
                <w:rFonts w:cs="Arial"/>
                <w:i/>
              </w:rPr>
            </w:pPr>
          </w:p>
        </w:tc>
        <w:tc>
          <w:tcPr>
            <w:tcW w:w="2690" w:type="dxa"/>
            <w:tcBorders>
              <w:top w:val="single" w:sz="4" w:space="0" w:color="auto"/>
              <w:left w:val="single" w:sz="4" w:space="0" w:color="auto"/>
              <w:bottom w:val="single" w:sz="4" w:space="0" w:color="auto"/>
              <w:right w:val="single" w:sz="4" w:space="0" w:color="auto"/>
            </w:tcBorders>
            <w:shd w:val="clear" w:color="auto" w:fill="auto"/>
          </w:tcPr>
          <w:p w14:paraId="55E8D721" w14:textId="77777777" w:rsidR="0099187C" w:rsidRPr="002A5B01" w:rsidRDefault="0099187C" w:rsidP="0099187C">
            <w:pPr>
              <w:rPr>
                <w:rFonts w:cs="Arial"/>
                <w:b/>
                <w:szCs w:val="22"/>
              </w:rPr>
            </w:pPr>
            <w:r w:rsidRPr="002A5B01">
              <w:rPr>
                <w:rFonts w:cs="Arial"/>
                <w:b/>
                <w:szCs w:val="22"/>
              </w:rPr>
              <w:t xml:space="preserve">(Vorbereitende) </w:t>
            </w:r>
          </w:p>
          <w:p w14:paraId="6091F151" w14:textId="77777777" w:rsidR="0099187C" w:rsidRPr="002A5B01" w:rsidRDefault="0099187C" w:rsidP="0099187C">
            <w:pPr>
              <w:rPr>
                <w:rFonts w:cs="Arial"/>
                <w:b/>
              </w:rPr>
            </w:pPr>
            <w:r w:rsidRPr="002A5B01">
              <w:rPr>
                <w:rFonts w:cs="Arial"/>
                <w:b/>
                <w:szCs w:val="22"/>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auto"/>
          </w:tcPr>
          <w:p w14:paraId="59E39295" w14:textId="77777777" w:rsidR="0099187C" w:rsidRPr="002A5B01" w:rsidRDefault="0099187C" w:rsidP="0099187C">
            <w:pPr>
              <w:rPr>
                <w:rFonts w:cs="Arial"/>
              </w:rPr>
            </w:pPr>
            <w:r w:rsidRPr="002A5B01">
              <w:rPr>
                <w:rFonts w:cs="Arial"/>
                <w:szCs w:val="22"/>
              </w:rPr>
              <w:t>Wird in der Veranstaltung bekannt gegeben</w:t>
            </w:r>
          </w:p>
        </w:tc>
      </w:tr>
      <w:tr w:rsidR="0099187C" w:rsidRPr="002A5B01" w14:paraId="511BE8B9" w14:textId="77777777" w:rsidTr="00CB2C6B">
        <w:trPr>
          <w:trHeight w:val="340"/>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14:paraId="33D43A21" w14:textId="77777777" w:rsidR="0099187C" w:rsidRPr="002A5B01" w:rsidRDefault="0099187C" w:rsidP="00F62C9E">
            <w:pPr>
              <w:numPr>
                <w:ilvl w:val="0"/>
                <w:numId w:val="28"/>
              </w:numPr>
              <w:rPr>
                <w:rFonts w:cs="Arial"/>
                <w:i/>
              </w:rPr>
            </w:pPr>
          </w:p>
        </w:tc>
        <w:tc>
          <w:tcPr>
            <w:tcW w:w="2690" w:type="dxa"/>
            <w:tcBorders>
              <w:top w:val="single" w:sz="4" w:space="0" w:color="auto"/>
              <w:left w:val="single" w:sz="4" w:space="0" w:color="auto"/>
              <w:bottom w:val="single" w:sz="4" w:space="0" w:color="auto"/>
              <w:right w:val="single" w:sz="4" w:space="0" w:color="auto"/>
            </w:tcBorders>
            <w:shd w:val="clear" w:color="auto" w:fill="auto"/>
          </w:tcPr>
          <w:p w14:paraId="6FC6D56F" w14:textId="77777777" w:rsidR="0099187C" w:rsidRPr="002A5B01" w:rsidRDefault="0099187C" w:rsidP="0099187C">
            <w:pPr>
              <w:rPr>
                <w:rFonts w:cs="Arial"/>
                <w:b/>
              </w:rPr>
            </w:pPr>
            <w:r w:rsidRPr="002A5B01">
              <w:rPr>
                <w:rFonts w:cs="Arial"/>
                <w:b/>
                <w:szCs w:val="22"/>
              </w:rPr>
              <w:t>Verfügbare Plätze</w:t>
            </w:r>
          </w:p>
        </w:tc>
        <w:tc>
          <w:tcPr>
            <w:tcW w:w="6656" w:type="dxa"/>
            <w:tcBorders>
              <w:top w:val="single" w:sz="4" w:space="0" w:color="auto"/>
              <w:left w:val="single" w:sz="4" w:space="0" w:color="auto"/>
              <w:bottom w:val="single" w:sz="4" w:space="0" w:color="auto"/>
              <w:right w:val="single" w:sz="4" w:space="0" w:color="auto"/>
            </w:tcBorders>
            <w:shd w:val="clear" w:color="auto" w:fill="auto"/>
          </w:tcPr>
          <w:p w14:paraId="39F6EE2C" w14:textId="77777777" w:rsidR="0099187C" w:rsidRPr="002A5B01" w:rsidRDefault="0099187C" w:rsidP="0099187C">
            <w:pPr>
              <w:rPr>
                <w:rFonts w:cs="Arial"/>
              </w:rPr>
            </w:pPr>
            <w:r w:rsidRPr="002A5B01">
              <w:rPr>
                <w:rFonts w:cs="Arial"/>
                <w:szCs w:val="22"/>
              </w:rPr>
              <w:t>80</w:t>
            </w:r>
          </w:p>
        </w:tc>
      </w:tr>
      <w:tr w:rsidR="00CB2C6B" w:rsidRPr="000C3CAE" w14:paraId="0DCC8F64" w14:textId="77777777" w:rsidTr="00CB2C6B">
        <w:trPr>
          <w:trHeight w:val="340"/>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14:paraId="36BBD9C6" w14:textId="77777777" w:rsidR="00CB2C6B" w:rsidRPr="002A5B01" w:rsidRDefault="00CB2C6B" w:rsidP="00F62C9E">
            <w:pPr>
              <w:numPr>
                <w:ilvl w:val="0"/>
                <w:numId w:val="28"/>
              </w:numPr>
              <w:rPr>
                <w:rFonts w:cs="Arial"/>
                <w:i/>
              </w:rPr>
            </w:pPr>
          </w:p>
        </w:tc>
        <w:tc>
          <w:tcPr>
            <w:tcW w:w="2690" w:type="dxa"/>
            <w:tcBorders>
              <w:top w:val="single" w:sz="4" w:space="0" w:color="auto"/>
              <w:left w:val="single" w:sz="4" w:space="0" w:color="auto"/>
              <w:bottom w:val="single" w:sz="4" w:space="0" w:color="auto"/>
              <w:right w:val="single" w:sz="4" w:space="0" w:color="auto"/>
            </w:tcBorders>
            <w:shd w:val="clear" w:color="auto" w:fill="auto"/>
          </w:tcPr>
          <w:p w14:paraId="5F9E4F3A" w14:textId="77777777" w:rsidR="00CB2C6B" w:rsidRPr="002A5B01" w:rsidRDefault="00CB2C6B" w:rsidP="00CB2C6B">
            <w:pPr>
              <w:rPr>
                <w:rFonts w:cs="Arial"/>
                <w:b/>
              </w:rPr>
            </w:pPr>
            <w:r w:rsidRPr="002A5B01">
              <w:rPr>
                <w:rFonts w:cs="Arial"/>
                <w:b/>
                <w:szCs w:val="22"/>
              </w:rPr>
              <w:t>Infos auf StudOn</w:t>
            </w:r>
          </w:p>
        </w:tc>
        <w:tc>
          <w:tcPr>
            <w:tcW w:w="6656" w:type="dxa"/>
            <w:tcBorders>
              <w:top w:val="single" w:sz="4" w:space="0" w:color="auto"/>
              <w:left w:val="single" w:sz="4" w:space="0" w:color="auto"/>
              <w:bottom w:val="single" w:sz="4" w:space="0" w:color="auto"/>
              <w:right w:val="single" w:sz="4" w:space="0" w:color="auto"/>
            </w:tcBorders>
            <w:shd w:val="clear" w:color="auto" w:fill="auto"/>
          </w:tcPr>
          <w:p w14:paraId="4EBE1D96" w14:textId="77777777" w:rsidR="00CB2C6B" w:rsidRDefault="00CB2C6B" w:rsidP="00CB2C6B">
            <w:pPr>
              <w:rPr>
                <w:lang w:val="en-US"/>
              </w:rPr>
            </w:pPr>
            <w:r w:rsidRPr="00CB2C6B">
              <w:rPr>
                <w:lang w:val="en-US"/>
              </w:rPr>
              <w:t xml:space="preserve">StudOn: </w:t>
            </w:r>
            <w:hyperlink r:id="rId31" w:history="1">
              <w:r w:rsidRPr="00373FE3">
                <w:rPr>
                  <w:rStyle w:val="Hyperlink"/>
                  <w:lang w:val="en-US"/>
                </w:rPr>
                <w:t>http://www.studon.uni-erlangen.de/cat241117.html</w:t>
              </w:r>
            </w:hyperlink>
          </w:p>
          <w:p w14:paraId="57525D27" w14:textId="77777777" w:rsidR="00CB2C6B" w:rsidRPr="002A5B01" w:rsidRDefault="00CB2C6B" w:rsidP="00CB2C6B">
            <w:pPr>
              <w:rPr>
                <w:lang w:val="en-US"/>
              </w:rPr>
            </w:pPr>
          </w:p>
        </w:tc>
      </w:tr>
      <w:tr w:rsidR="00CB2C6B" w:rsidRPr="002A5B01" w14:paraId="45EA3D91" w14:textId="77777777" w:rsidTr="00CB2C6B">
        <w:trPr>
          <w:trHeight w:val="340"/>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14:paraId="7BA5AA38" w14:textId="77777777" w:rsidR="00CB2C6B" w:rsidRPr="002A5B01" w:rsidRDefault="00CB2C6B" w:rsidP="00F62C9E">
            <w:pPr>
              <w:numPr>
                <w:ilvl w:val="0"/>
                <w:numId w:val="28"/>
              </w:numPr>
              <w:rPr>
                <w:rFonts w:cs="Arial"/>
                <w:i/>
              </w:rPr>
            </w:pPr>
            <w:r w:rsidRPr="002A5B01">
              <w:rPr>
                <w:rFonts w:cs="Arial"/>
                <w:i/>
              </w:rPr>
              <w:t>A</w:t>
            </w:r>
          </w:p>
        </w:tc>
        <w:tc>
          <w:tcPr>
            <w:tcW w:w="2690" w:type="dxa"/>
            <w:tcBorders>
              <w:top w:val="single" w:sz="4" w:space="0" w:color="auto"/>
              <w:left w:val="single" w:sz="4" w:space="0" w:color="auto"/>
              <w:bottom w:val="single" w:sz="4" w:space="0" w:color="auto"/>
              <w:right w:val="single" w:sz="4" w:space="0" w:color="auto"/>
            </w:tcBorders>
            <w:shd w:val="clear" w:color="auto" w:fill="auto"/>
          </w:tcPr>
          <w:p w14:paraId="1D801DB5" w14:textId="77777777" w:rsidR="00CB2C6B" w:rsidRPr="002A5B01" w:rsidRDefault="00CB2C6B" w:rsidP="00CB2C6B">
            <w:pPr>
              <w:rPr>
                <w:rFonts w:cs="Arial"/>
                <w:b/>
              </w:rPr>
            </w:pPr>
            <w:r w:rsidRPr="002A5B01">
              <w:rPr>
                <w:rFonts w:cs="Arial"/>
                <w:b/>
                <w:szCs w:val="22"/>
              </w:rPr>
              <w:t>Anmeldezeitraum</w:t>
            </w:r>
          </w:p>
        </w:tc>
        <w:tc>
          <w:tcPr>
            <w:tcW w:w="6656" w:type="dxa"/>
            <w:tcBorders>
              <w:top w:val="single" w:sz="4" w:space="0" w:color="auto"/>
              <w:left w:val="single" w:sz="4" w:space="0" w:color="auto"/>
              <w:bottom w:val="single" w:sz="4" w:space="0" w:color="auto"/>
              <w:right w:val="single" w:sz="4" w:space="0" w:color="auto"/>
            </w:tcBorders>
            <w:shd w:val="clear" w:color="auto" w:fill="auto"/>
          </w:tcPr>
          <w:p w14:paraId="570069DE" w14:textId="6E81D6E3" w:rsidR="00CB2C6B" w:rsidRPr="002A5B01" w:rsidRDefault="00CB2C6B" w:rsidP="00CB2C6B">
            <w:pPr>
              <w:rPr>
                <w:rFonts w:cs="Arial"/>
              </w:rPr>
            </w:pPr>
            <w:r w:rsidRPr="00CB2C6B">
              <w:rPr>
                <w:rFonts w:cs="Arial"/>
              </w:rPr>
              <w:t>23.03.2020(00:00 Uhr) bis 03.04.2020(23:59 Uhr) über StudOn:http://www.studon.uni-erlangen.de/cat241117.html</w:t>
            </w:r>
          </w:p>
        </w:tc>
      </w:tr>
      <w:tr w:rsidR="00CB2C6B" w:rsidRPr="002A5B01" w14:paraId="503A3CAC" w14:textId="77777777" w:rsidTr="00CB2C6B">
        <w:trPr>
          <w:trHeight w:val="340"/>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14:paraId="4648CE4C" w14:textId="77777777" w:rsidR="00CB2C6B" w:rsidRPr="002A5B01" w:rsidRDefault="00CB2C6B" w:rsidP="00F62C9E">
            <w:pPr>
              <w:numPr>
                <w:ilvl w:val="0"/>
                <w:numId w:val="28"/>
              </w:numPr>
              <w:rPr>
                <w:rFonts w:cs="Arial"/>
                <w:i/>
              </w:rPr>
            </w:pPr>
          </w:p>
        </w:tc>
        <w:tc>
          <w:tcPr>
            <w:tcW w:w="2690" w:type="dxa"/>
            <w:tcBorders>
              <w:top w:val="single" w:sz="4" w:space="0" w:color="auto"/>
              <w:left w:val="single" w:sz="4" w:space="0" w:color="auto"/>
              <w:bottom w:val="single" w:sz="4" w:space="0" w:color="auto"/>
              <w:right w:val="single" w:sz="4" w:space="0" w:color="auto"/>
            </w:tcBorders>
            <w:shd w:val="clear" w:color="auto" w:fill="auto"/>
          </w:tcPr>
          <w:p w14:paraId="721F25A7" w14:textId="77777777" w:rsidR="00CB2C6B" w:rsidRPr="002A5B01" w:rsidRDefault="00CB2C6B" w:rsidP="00CB2C6B">
            <w:pPr>
              <w:rPr>
                <w:rFonts w:cs="Arial"/>
                <w:b/>
              </w:rPr>
            </w:pPr>
            <w:r w:rsidRPr="002A5B01">
              <w:rPr>
                <w:rFonts w:cs="Arial"/>
                <w:b/>
                <w:szCs w:val="22"/>
              </w:rPr>
              <w:t>Modulzuteilung</w:t>
            </w:r>
          </w:p>
        </w:tc>
        <w:tc>
          <w:tcPr>
            <w:tcW w:w="6656" w:type="dxa"/>
            <w:tcBorders>
              <w:top w:val="single" w:sz="4" w:space="0" w:color="auto"/>
              <w:left w:val="single" w:sz="4" w:space="0" w:color="auto"/>
              <w:bottom w:val="single" w:sz="4" w:space="0" w:color="auto"/>
              <w:right w:val="single" w:sz="4" w:space="0" w:color="auto"/>
            </w:tcBorders>
            <w:shd w:val="clear" w:color="auto" w:fill="auto"/>
          </w:tcPr>
          <w:p w14:paraId="2FF47506" w14:textId="061DA2AD" w:rsidR="00CB2C6B" w:rsidRPr="002A5B01" w:rsidRDefault="00CB2C6B" w:rsidP="00CB2C6B">
            <w:pPr>
              <w:rPr>
                <w:rFonts w:cs="Arial"/>
              </w:rPr>
            </w:pPr>
            <w:r w:rsidRPr="00CB2C6B">
              <w:rPr>
                <w:rFonts w:cs="Arial"/>
              </w:rPr>
              <w:t>14.04.2020</w:t>
            </w:r>
          </w:p>
        </w:tc>
      </w:tr>
    </w:tbl>
    <w:p w14:paraId="177B3514" w14:textId="77777777" w:rsidR="009E6C32" w:rsidRDefault="00776FDF">
      <w:r>
        <w:br w:type="page"/>
      </w:r>
    </w:p>
    <w:p w14:paraId="5BF6B561" w14:textId="438ED9B3" w:rsidR="009E6C32" w:rsidRDefault="009E6C32"/>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2"/>
        <w:gridCol w:w="5528"/>
        <w:gridCol w:w="1136"/>
      </w:tblGrid>
      <w:tr w:rsidR="007B7FB8" w:rsidRPr="00113229" w14:paraId="2FEA9588" w14:textId="77777777" w:rsidTr="00543702">
        <w:trPr>
          <w:trHeight w:val="567"/>
        </w:trPr>
        <w:tc>
          <w:tcPr>
            <w:tcW w:w="568" w:type="dxa"/>
            <w:shd w:val="clear" w:color="auto" w:fill="E0E0E0"/>
          </w:tcPr>
          <w:p w14:paraId="515E0966" w14:textId="77777777" w:rsidR="007B7FB8" w:rsidRPr="00365160" w:rsidRDefault="007B7FB8" w:rsidP="00F62C9E">
            <w:pPr>
              <w:pStyle w:val="Listenabsatz"/>
              <w:numPr>
                <w:ilvl w:val="0"/>
                <w:numId w:val="68"/>
              </w:numPr>
              <w:rPr>
                <w:rFonts w:cs="Arial"/>
                <w:i/>
              </w:rPr>
            </w:pPr>
          </w:p>
        </w:tc>
        <w:tc>
          <w:tcPr>
            <w:tcW w:w="2692" w:type="dxa"/>
            <w:shd w:val="clear" w:color="auto" w:fill="E0E0E0"/>
          </w:tcPr>
          <w:p w14:paraId="1F9B704A" w14:textId="77777777" w:rsidR="007B7FB8" w:rsidRPr="00113229" w:rsidRDefault="007B7FB8" w:rsidP="00543702">
            <w:pPr>
              <w:rPr>
                <w:rFonts w:cs="Arial"/>
                <w:b/>
                <w:szCs w:val="22"/>
              </w:rPr>
            </w:pPr>
            <w:r w:rsidRPr="00113229">
              <w:rPr>
                <w:rFonts w:cs="Arial"/>
                <w:b/>
                <w:szCs w:val="22"/>
              </w:rPr>
              <w:t>Modulbezeichnung</w:t>
            </w:r>
          </w:p>
          <w:p w14:paraId="292F7F61" w14:textId="08BA9326" w:rsidR="007B7FB8" w:rsidRPr="00113229" w:rsidRDefault="00F8472C" w:rsidP="007B6E1F">
            <w:pPr>
              <w:rPr>
                <w:rFonts w:cs="Arial"/>
                <w:szCs w:val="22"/>
              </w:rPr>
            </w:pPr>
            <w:r>
              <w:rPr>
                <w:rFonts w:cs="Arial"/>
                <w:szCs w:val="22"/>
              </w:rPr>
              <w:t>8</w:t>
            </w:r>
            <w:r w:rsidR="00130D3E">
              <w:rPr>
                <w:rFonts w:cs="Arial"/>
                <w:szCs w:val="22"/>
              </w:rPr>
              <w:t>6377</w:t>
            </w:r>
          </w:p>
        </w:tc>
        <w:tc>
          <w:tcPr>
            <w:tcW w:w="5528" w:type="dxa"/>
            <w:shd w:val="clear" w:color="auto" w:fill="E0E0E0"/>
          </w:tcPr>
          <w:p w14:paraId="1E36846E" w14:textId="01BC09C4" w:rsidR="007B7FB8" w:rsidRPr="00553989" w:rsidRDefault="007B7FB8" w:rsidP="00553989">
            <w:pPr>
              <w:pStyle w:val="berschriftSQ-Modul"/>
            </w:pPr>
            <w:bookmarkStart w:id="3467" w:name="_Toc35958313"/>
            <w:r w:rsidRPr="00553989">
              <w:t xml:space="preserve">Global </w:t>
            </w:r>
            <w:r w:rsidR="004F2BA5">
              <w:t>e</w:t>
            </w:r>
            <w:r w:rsidR="00CD1337" w:rsidRPr="00553989">
              <w:t>ntrepreneur</w:t>
            </w:r>
            <w:r w:rsidR="00981B9E" w:rsidRPr="00553989">
              <w:t xml:space="preserve"> </w:t>
            </w:r>
            <w:r w:rsidRPr="00553989">
              <w:t>/</w:t>
            </w:r>
            <w:r w:rsidR="00981B9E" w:rsidRPr="00553989">
              <w:t xml:space="preserve"> </w:t>
            </w:r>
            <w:r w:rsidRPr="00553989">
              <w:t>Auslandspraktikum</w:t>
            </w:r>
            <w:r w:rsidR="000303B9">
              <w:t xml:space="preserve"> (gültig bis 31.03.2020)</w:t>
            </w:r>
            <w:bookmarkEnd w:id="3467"/>
          </w:p>
          <w:p w14:paraId="2C8341C9" w14:textId="31EB17E3" w:rsidR="007B7FB8" w:rsidRPr="00F86D11" w:rsidRDefault="007B7FB8" w:rsidP="00543702">
            <w:pPr>
              <w:rPr>
                <w:rFonts w:cs="Arial"/>
                <w:szCs w:val="22"/>
                <w:lang w:eastAsia="en-US"/>
              </w:rPr>
            </w:pPr>
          </w:p>
        </w:tc>
        <w:tc>
          <w:tcPr>
            <w:tcW w:w="1136" w:type="dxa"/>
            <w:shd w:val="clear" w:color="auto" w:fill="E0E0E0"/>
          </w:tcPr>
          <w:p w14:paraId="427F7CFC" w14:textId="77777777" w:rsidR="007B7FB8" w:rsidRPr="00113229" w:rsidRDefault="007B7FB8" w:rsidP="00543702">
            <w:pPr>
              <w:rPr>
                <w:rFonts w:cs="Arial"/>
                <w:b/>
                <w:szCs w:val="22"/>
              </w:rPr>
            </w:pPr>
            <w:r>
              <w:rPr>
                <w:rFonts w:cs="Arial"/>
                <w:b/>
                <w:szCs w:val="22"/>
              </w:rPr>
              <w:t>5 ECTS</w:t>
            </w:r>
          </w:p>
        </w:tc>
      </w:tr>
      <w:tr w:rsidR="007B7FB8" w:rsidRPr="00113229" w14:paraId="684B528E" w14:textId="77777777" w:rsidTr="00543702">
        <w:trPr>
          <w:trHeight w:hRule="exact" w:val="454"/>
        </w:trPr>
        <w:tc>
          <w:tcPr>
            <w:tcW w:w="568" w:type="dxa"/>
            <w:shd w:val="clear" w:color="auto" w:fill="E0E0E0"/>
          </w:tcPr>
          <w:p w14:paraId="55774EE8" w14:textId="77777777" w:rsidR="007B7FB8" w:rsidRPr="00365160" w:rsidRDefault="007B7FB8" w:rsidP="00F62C9E">
            <w:pPr>
              <w:pStyle w:val="Listenabsatz"/>
              <w:numPr>
                <w:ilvl w:val="0"/>
                <w:numId w:val="68"/>
              </w:numPr>
              <w:rPr>
                <w:rFonts w:cs="Arial"/>
                <w:i/>
              </w:rPr>
            </w:pPr>
          </w:p>
        </w:tc>
        <w:tc>
          <w:tcPr>
            <w:tcW w:w="2692" w:type="dxa"/>
            <w:shd w:val="clear" w:color="auto" w:fill="E0E0E0"/>
          </w:tcPr>
          <w:p w14:paraId="5D1B0594" w14:textId="77777777" w:rsidR="007B7FB8" w:rsidRPr="00113229" w:rsidRDefault="007B7FB8" w:rsidP="00543702">
            <w:pPr>
              <w:rPr>
                <w:rFonts w:cs="Arial"/>
                <w:szCs w:val="22"/>
              </w:rPr>
            </w:pPr>
            <w:r w:rsidRPr="00113229">
              <w:rPr>
                <w:rFonts w:cs="Arial"/>
                <w:szCs w:val="22"/>
              </w:rPr>
              <w:t>Lehrveranstaltungen</w:t>
            </w:r>
          </w:p>
          <w:p w14:paraId="70B1DCCC" w14:textId="77777777" w:rsidR="007B7FB8" w:rsidRPr="002C02C0" w:rsidRDefault="007B7FB8" w:rsidP="00543702">
            <w:pPr>
              <w:rPr>
                <w:rFonts w:cs="Arial"/>
                <w:szCs w:val="22"/>
              </w:rPr>
            </w:pPr>
          </w:p>
        </w:tc>
        <w:tc>
          <w:tcPr>
            <w:tcW w:w="5528" w:type="dxa"/>
            <w:shd w:val="clear" w:color="auto" w:fill="E0E0E0"/>
          </w:tcPr>
          <w:p w14:paraId="606E3799" w14:textId="159C2B73" w:rsidR="007B7FB8" w:rsidRPr="00A44224" w:rsidRDefault="007B7FB8" w:rsidP="004763BE">
            <w:pPr>
              <w:rPr>
                <w:rFonts w:cs="Arial"/>
                <w:szCs w:val="22"/>
              </w:rPr>
            </w:pPr>
            <w:r w:rsidRPr="00A44224">
              <w:rPr>
                <w:rFonts w:cs="Arial"/>
                <w:szCs w:val="22"/>
              </w:rPr>
              <w:t>AIESEC: Fachpraktik</w:t>
            </w:r>
            <w:r>
              <w:rPr>
                <w:rFonts w:cs="Arial"/>
                <w:szCs w:val="22"/>
              </w:rPr>
              <w:t>um in Start</w:t>
            </w:r>
            <w:r w:rsidR="004763BE">
              <w:rPr>
                <w:rFonts w:cs="Arial"/>
                <w:szCs w:val="22"/>
              </w:rPr>
              <w:t>-u</w:t>
            </w:r>
            <w:r>
              <w:rPr>
                <w:rFonts w:cs="Arial"/>
                <w:szCs w:val="22"/>
              </w:rPr>
              <w:t>p im Ausland</w:t>
            </w:r>
            <w:r w:rsidR="002B4EE6">
              <w:rPr>
                <w:rFonts w:cs="Arial"/>
                <w:szCs w:val="22"/>
              </w:rPr>
              <w:t xml:space="preserve"> </w:t>
            </w:r>
          </w:p>
        </w:tc>
        <w:tc>
          <w:tcPr>
            <w:tcW w:w="1136" w:type="dxa"/>
            <w:shd w:val="clear" w:color="auto" w:fill="E0E0E0"/>
          </w:tcPr>
          <w:p w14:paraId="7F57D9CC" w14:textId="77777777" w:rsidR="007B7FB8" w:rsidRPr="00113229" w:rsidRDefault="007B7FB8" w:rsidP="00543702">
            <w:pPr>
              <w:rPr>
                <w:rFonts w:cs="Arial"/>
                <w:szCs w:val="22"/>
              </w:rPr>
            </w:pPr>
            <w:r>
              <w:rPr>
                <w:rFonts w:cs="Arial"/>
                <w:szCs w:val="22"/>
              </w:rPr>
              <w:t>5 ECTS</w:t>
            </w:r>
          </w:p>
        </w:tc>
      </w:tr>
      <w:tr w:rsidR="007B7FB8" w:rsidRPr="00113229" w14:paraId="0A04A3BA" w14:textId="77777777" w:rsidTr="00543702">
        <w:trPr>
          <w:trHeight w:val="383"/>
        </w:trPr>
        <w:tc>
          <w:tcPr>
            <w:tcW w:w="568" w:type="dxa"/>
            <w:shd w:val="clear" w:color="auto" w:fill="E0E0E0"/>
          </w:tcPr>
          <w:p w14:paraId="2CAAFDB5" w14:textId="77777777" w:rsidR="007B7FB8" w:rsidRPr="00365160" w:rsidRDefault="007B7FB8" w:rsidP="00F62C9E">
            <w:pPr>
              <w:pStyle w:val="Listenabsatz"/>
              <w:numPr>
                <w:ilvl w:val="0"/>
                <w:numId w:val="68"/>
              </w:numPr>
              <w:rPr>
                <w:rFonts w:cs="Arial"/>
                <w:i/>
              </w:rPr>
            </w:pPr>
          </w:p>
        </w:tc>
        <w:tc>
          <w:tcPr>
            <w:tcW w:w="2692" w:type="dxa"/>
            <w:shd w:val="clear" w:color="auto" w:fill="E0E0E0"/>
          </w:tcPr>
          <w:p w14:paraId="36D3E6B7" w14:textId="3816EB45" w:rsidR="007B7FB8" w:rsidRPr="00113229" w:rsidRDefault="00C655C3" w:rsidP="00543702">
            <w:pPr>
              <w:rPr>
                <w:rFonts w:cs="Arial"/>
                <w:szCs w:val="22"/>
              </w:rPr>
            </w:pPr>
            <w:r>
              <w:rPr>
                <w:rFonts w:cs="Arial"/>
                <w:szCs w:val="22"/>
              </w:rPr>
              <w:t>Lehrende</w:t>
            </w:r>
          </w:p>
        </w:tc>
        <w:tc>
          <w:tcPr>
            <w:tcW w:w="5528" w:type="dxa"/>
            <w:shd w:val="clear" w:color="auto" w:fill="E0E0E0"/>
          </w:tcPr>
          <w:p w14:paraId="7A46CBC6" w14:textId="17F4027B" w:rsidR="007B7FB8" w:rsidRPr="00113229" w:rsidRDefault="00B31387" w:rsidP="00543702">
            <w:pPr>
              <w:rPr>
                <w:rFonts w:cs="Arial"/>
                <w:szCs w:val="22"/>
              </w:rPr>
            </w:pPr>
            <w:r>
              <w:rPr>
                <w:rFonts w:cs="Arial"/>
                <w:szCs w:val="22"/>
              </w:rPr>
              <w:t xml:space="preserve">Prof. </w:t>
            </w:r>
            <w:r w:rsidR="004F2DBF">
              <w:rPr>
                <w:rFonts w:cs="Arial"/>
                <w:szCs w:val="22"/>
              </w:rPr>
              <w:t xml:space="preserve">Dr. </w:t>
            </w:r>
            <w:r>
              <w:rPr>
                <w:rFonts w:cs="Arial"/>
                <w:szCs w:val="22"/>
              </w:rPr>
              <w:t>Scheffler und</w:t>
            </w:r>
            <w:r w:rsidR="00E620B8">
              <w:rPr>
                <w:rFonts w:cs="Arial"/>
                <w:szCs w:val="22"/>
              </w:rPr>
              <w:t xml:space="preserve"> Gastreferentinnen </w:t>
            </w:r>
            <w:r w:rsidR="00532E90">
              <w:rPr>
                <w:rFonts w:cs="Arial"/>
                <w:szCs w:val="22"/>
              </w:rPr>
              <w:t>bzw.</w:t>
            </w:r>
            <w:r w:rsidR="00E620B8">
              <w:rPr>
                <w:rFonts w:cs="Arial"/>
                <w:szCs w:val="22"/>
              </w:rPr>
              <w:t xml:space="preserve"> Gastreferenten</w:t>
            </w:r>
          </w:p>
        </w:tc>
        <w:tc>
          <w:tcPr>
            <w:tcW w:w="1136" w:type="dxa"/>
            <w:shd w:val="clear" w:color="auto" w:fill="E0E0E0"/>
          </w:tcPr>
          <w:p w14:paraId="09046E35" w14:textId="77777777" w:rsidR="007B7FB8" w:rsidRPr="00113229" w:rsidRDefault="007B7FB8" w:rsidP="00543702">
            <w:pPr>
              <w:rPr>
                <w:rFonts w:cs="Arial"/>
                <w:szCs w:val="22"/>
              </w:rPr>
            </w:pPr>
          </w:p>
        </w:tc>
      </w:tr>
    </w:tbl>
    <w:p w14:paraId="6F09BA15" w14:textId="77777777" w:rsidR="007B7FB8" w:rsidRPr="00113229" w:rsidRDefault="007B7FB8" w:rsidP="00543702">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4"/>
        <w:gridCol w:w="6661"/>
        <w:gridCol w:w="7"/>
      </w:tblGrid>
      <w:tr w:rsidR="007B7FB8" w:rsidRPr="00113229" w14:paraId="09904ECB" w14:textId="77777777" w:rsidTr="00137756">
        <w:trPr>
          <w:gridAfter w:val="1"/>
          <w:wAfter w:w="7" w:type="dxa"/>
          <w:trHeight w:val="340"/>
        </w:trPr>
        <w:tc>
          <w:tcPr>
            <w:tcW w:w="568" w:type="dxa"/>
            <w:tcBorders>
              <w:bottom w:val="single" w:sz="4" w:space="0" w:color="auto"/>
            </w:tcBorders>
          </w:tcPr>
          <w:p w14:paraId="6334BB93" w14:textId="77777777" w:rsidR="007B7FB8" w:rsidRPr="00365160" w:rsidRDefault="007B7FB8" w:rsidP="00F62C9E">
            <w:pPr>
              <w:pStyle w:val="Listenabsatz"/>
              <w:numPr>
                <w:ilvl w:val="0"/>
                <w:numId w:val="68"/>
              </w:numPr>
              <w:rPr>
                <w:rFonts w:cs="Arial"/>
                <w:i/>
              </w:rPr>
            </w:pPr>
          </w:p>
        </w:tc>
        <w:tc>
          <w:tcPr>
            <w:tcW w:w="2692" w:type="dxa"/>
            <w:tcBorders>
              <w:bottom w:val="single" w:sz="4" w:space="0" w:color="auto"/>
            </w:tcBorders>
          </w:tcPr>
          <w:p w14:paraId="790CF1A8" w14:textId="3F5AC995" w:rsidR="007B7FB8" w:rsidRPr="00113229" w:rsidRDefault="00C655C3" w:rsidP="00543702">
            <w:pPr>
              <w:rPr>
                <w:rFonts w:cs="Arial"/>
                <w:b/>
                <w:szCs w:val="22"/>
              </w:rPr>
            </w:pPr>
            <w:r>
              <w:rPr>
                <w:rFonts w:cs="Arial"/>
                <w:b/>
                <w:szCs w:val="22"/>
              </w:rPr>
              <w:t>Modulverantwortliche/r</w:t>
            </w:r>
          </w:p>
        </w:tc>
        <w:tc>
          <w:tcPr>
            <w:tcW w:w="6663" w:type="dxa"/>
            <w:tcBorders>
              <w:bottom w:val="single" w:sz="4" w:space="0" w:color="auto"/>
            </w:tcBorders>
          </w:tcPr>
          <w:p w14:paraId="009FB285" w14:textId="070FE9CD" w:rsidR="007B7FB8" w:rsidRPr="00113229" w:rsidRDefault="007B7FB8" w:rsidP="00543702">
            <w:pPr>
              <w:rPr>
                <w:rFonts w:cs="Arial"/>
                <w:szCs w:val="22"/>
              </w:rPr>
            </w:pPr>
            <w:r w:rsidRPr="00A44224">
              <w:rPr>
                <w:rFonts w:cs="Arial"/>
                <w:szCs w:val="22"/>
              </w:rPr>
              <w:t xml:space="preserve">Prof. </w:t>
            </w:r>
            <w:r w:rsidR="004F2DBF">
              <w:rPr>
                <w:rFonts w:cs="Arial"/>
                <w:szCs w:val="22"/>
              </w:rPr>
              <w:t xml:space="preserve">Dr. </w:t>
            </w:r>
            <w:r w:rsidRPr="00A44224">
              <w:rPr>
                <w:rFonts w:cs="Arial"/>
                <w:szCs w:val="22"/>
              </w:rPr>
              <w:t>Scheffler</w:t>
            </w:r>
          </w:p>
        </w:tc>
      </w:tr>
      <w:tr w:rsidR="007B7FB8" w:rsidRPr="00113229" w14:paraId="66CD88FF" w14:textId="77777777" w:rsidTr="00137756">
        <w:trPr>
          <w:gridAfter w:val="1"/>
          <w:wAfter w:w="7" w:type="dxa"/>
          <w:trHeight w:val="340"/>
        </w:trPr>
        <w:tc>
          <w:tcPr>
            <w:tcW w:w="568" w:type="dxa"/>
            <w:shd w:val="clear" w:color="auto" w:fill="auto"/>
          </w:tcPr>
          <w:p w14:paraId="002B7740" w14:textId="77777777" w:rsidR="007B7FB8" w:rsidRPr="00365160" w:rsidRDefault="007B7FB8" w:rsidP="00F62C9E">
            <w:pPr>
              <w:pStyle w:val="Listenabsatz"/>
              <w:numPr>
                <w:ilvl w:val="0"/>
                <w:numId w:val="68"/>
              </w:numPr>
              <w:rPr>
                <w:rFonts w:cs="Arial"/>
                <w:i/>
              </w:rPr>
            </w:pPr>
          </w:p>
        </w:tc>
        <w:tc>
          <w:tcPr>
            <w:tcW w:w="2692" w:type="dxa"/>
            <w:shd w:val="clear" w:color="auto" w:fill="auto"/>
          </w:tcPr>
          <w:p w14:paraId="1E8A8564" w14:textId="77777777" w:rsidR="007B7FB8" w:rsidRPr="00113229" w:rsidRDefault="007B7FB8" w:rsidP="00543702">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32C12D3" w14:textId="3B883DB0" w:rsidR="007B7FB8" w:rsidRPr="00A44224" w:rsidRDefault="007B7FB8" w:rsidP="00543702">
            <w:pPr>
              <w:rPr>
                <w:rFonts w:cs="Arial"/>
                <w:szCs w:val="22"/>
              </w:rPr>
            </w:pPr>
            <w:r w:rsidRPr="00A44224">
              <w:rPr>
                <w:rFonts w:cs="Arial"/>
                <w:szCs w:val="22"/>
              </w:rPr>
              <w:t>Mitarbeit in einem Start</w:t>
            </w:r>
            <w:r w:rsidR="004763BE">
              <w:rPr>
                <w:rFonts w:cs="Arial"/>
                <w:szCs w:val="22"/>
              </w:rPr>
              <w:t>-u</w:t>
            </w:r>
            <w:r w:rsidRPr="00A44224">
              <w:rPr>
                <w:rFonts w:cs="Arial"/>
                <w:szCs w:val="22"/>
              </w:rPr>
              <w:t>p im Ausland als Praktikant mit einer Dauer von mind. acht Wochen</w:t>
            </w:r>
          </w:p>
          <w:p w14:paraId="0CDB0FCB" w14:textId="77777777" w:rsidR="007B7FB8" w:rsidRPr="0044240D" w:rsidRDefault="007B7FB8" w:rsidP="00F62C9E">
            <w:pPr>
              <w:pStyle w:val="Listenabsatz"/>
              <w:numPr>
                <w:ilvl w:val="0"/>
                <w:numId w:val="210"/>
              </w:numPr>
              <w:ind w:left="209" w:hanging="209"/>
              <w:rPr>
                <w:rFonts w:cs="Arial"/>
              </w:rPr>
            </w:pPr>
            <w:r w:rsidRPr="0044240D">
              <w:rPr>
                <w:rFonts w:cs="Arial"/>
              </w:rPr>
              <w:t xml:space="preserve">Das Praktikum findet i.d.R. in einem Entwicklungs- oder Schwellenland statt. Für die Stellenauswahl steht eine internationale Datenbank mit vielen Stellen zur Verfügung. </w:t>
            </w:r>
          </w:p>
          <w:p w14:paraId="4AF9A687" w14:textId="77777777" w:rsidR="007B7FB8" w:rsidRPr="0044240D" w:rsidRDefault="007B7FB8" w:rsidP="00F62C9E">
            <w:pPr>
              <w:pStyle w:val="Listenabsatz"/>
              <w:numPr>
                <w:ilvl w:val="0"/>
                <w:numId w:val="210"/>
              </w:numPr>
              <w:ind w:left="209" w:hanging="209"/>
              <w:rPr>
                <w:rFonts w:cs="Arial"/>
              </w:rPr>
            </w:pPr>
            <w:r w:rsidRPr="0044240D">
              <w:rPr>
                <w:rFonts w:cs="Arial"/>
              </w:rPr>
              <w:t xml:space="preserve">Vorbereitungsseminar (Vermittlung interkultureller Kompetenz) </w:t>
            </w:r>
          </w:p>
          <w:p w14:paraId="66766354" w14:textId="77777777" w:rsidR="007B7FB8" w:rsidRPr="00A44224" w:rsidRDefault="007B7FB8" w:rsidP="00F62C9E">
            <w:pPr>
              <w:pStyle w:val="Listenabsatz"/>
              <w:numPr>
                <w:ilvl w:val="0"/>
                <w:numId w:val="210"/>
              </w:numPr>
              <w:ind w:left="209" w:hanging="209"/>
            </w:pPr>
            <w:r w:rsidRPr="0044240D">
              <w:rPr>
                <w:rFonts w:cs="Arial"/>
              </w:rPr>
              <w:t>Nachbereitungsseminar (Reflexion)</w:t>
            </w:r>
          </w:p>
        </w:tc>
      </w:tr>
      <w:tr w:rsidR="007B7FB8" w:rsidRPr="00113229" w14:paraId="739AC97C" w14:textId="77777777" w:rsidTr="00137756">
        <w:trPr>
          <w:gridAfter w:val="1"/>
          <w:wAfter w:w="7" w:type="dxa"/>
          <w:trHeight w:val="340"/>
        </w:trPr>
        <w:tc>
          <w:tcPr>
            <w:tcW w:w="568" w:type="dxa"/>
            <w:shd w:val="clear" w:color="auto" w:fill="auto"/>
          </w:tcPr>
          <w:p w14:paraId="760D85A9" w14:textId="77777777" w:rsidR="007B7FB8" w:rsidRPr="00365160" w:rsidRDefault="007B7FB8" w:rsidP="00F62C9E">
            <w:pPr>
              <w:pStyle w:val="Listenabsatz"/>
              <w:numPr>
                <w:ilvl w:val="0"/>
                <w:numId w:val="68"/>
              </w:numPr>
              <w:rPr>
                <w:rFonts w:cs="Arial"/>
                <w:i/>
              </w:rPr>
            </w:pPr>
          </w:p>
        </w:tc>
        <w:tc>
          <w:tcPr>
            <w:tcW w:w="2692" w:type="dxa"/>
            <w:shd w:val="clear" w:color="auto" w:fill="auto"/>
          </w:tcPr>
          <w:p w14:paraId="0E5D339C" w14:textId="77777777" w:rsidR="006A1D61" w:rsidRDefault="007B7FB8" w:rsidP="00543702">
            <w:pPr>
              <w:rPr>
                <w:rFonts w:cs="Arial"/>
                <w:b/>
                <w:szCs w:val="22"/>
              </w:rPr>
            </w:pPr>
            <w:r w:rsidRPr="00113229">
              <w:rPr>
                <w:rFonts w:cs="Arial"/>
                <w:b/>
                <w:szCs w:val="22"/>
              </w:rPr>
              <w:t xml:space="preserve">Lernziele und </w:t>
            </w:r>
          </w:p>
          <w:p w14:paraId="7FCD9B3A" w14:textId="28919C59" w:rsidR="007B7FB8" w:rsidRPr="00113229" w:rsidRDefault="007B7FB8" w:rsidP="00543702">
            <w:pPr>
              <w:rPr>
                <w:rFonts w:cs="Arial"/>
                <w:b/>
                <w:szCs w:val="22"/>
              </w:rPr>
            </w:pPr>
            <w:r w:rsidRPr="00113229">
              <w:rPr>
                <w:rFonts w:cs="Arial"/>
                <w:b/>
                <w:szCs w:val="22"/>
              </w:rPr>
              <w:t>Kompetenzen</w:t>
            </w:r>
          </w:p>
        </w:tc>
        <w:tc>
          <w:tcPr>
            <w:tcW w:w="6663" w:type="dxa"/>
            <w:shd w:val="clear" w:color="auto" w:fill="auto"/>
          </w:tcPr>
          <w:p w14:paraId="0DC90393" w14:textId="77777777" w:rsidR="007B7FB8" w:rsidRPr="00113229" w:rsidRDefault="007B7FB8" w:rsidP="00543702">
            <w:pPr>
              <w:rPr>
                <w:rFonts w:cs="Arial"/>
                <w:szCs w:val="22"/>
              </w:rPr>
            </w:pPr>
            <w:r w:rsidRPr="00A44224">
              <w:rPr>
                <w:rFonts w:cs="Arial"/>
                <w:szCs w:val="22"/>
              </w:rPr>
              <w:t>Die Studierenden können theoretischer Kenntnisse aus dem Studium praktisch anwenden, entwickeln soziale und interkulturelle Kompetenzen, üben Kommunikationsfähigkeit und Projektmanagement, lernen selbständig und proaktiv zu arbeiten und vertiefen ihre Fremdsprachenkenntnisse.</w:t>
            </w:r>
          </w:p>
        </w:tc>
      </w:tr>
      <w:tr w:rsidR="007B7FB8" w:rsidRPr="00113229" w14:paraId="06F9C8D9" w14:textId="77777777" w:rsidTr="00137756">
        <w:trPr>
          <w:gridAfter w:val="1"/>
          <w:wAfter w:w="7" w:type="dxa"/>
          <w:trHeight w:val="340"/>
        </w:trPr>
        <w:tc>
          <w:tcPr>
            <w:tcW w:w="568" w:type="dxa"/>
          </w:tcPr>
          <w:p w14:paraId="143084E6" w14:textId="77777777" w:rsidR="007B7FB8" w:rsidRPr="00365160" w:rsidRDefault="007B7FB8" w:rsidP="00F62C9E">
            <w:pPr>
              <w:pStyle w:val="Listenabsatz"/>
              <w:numPr>
                <w:ilvl w:val="0"/>
                <w:numId w:val="68"/>
              </w:numPr>
              <w:rPr>
                <w:rFonts w:cs="Arial"/>
                <w:i/>
              </w:rPr>
            </w:pPr>
          </w:p>
        </w:tc>
        <w:tc>
          <w:tcPr>
            <w:tcW w:w="2692" w:type="dxa"/>
          </w:tcPr>
          <w:p w14:paraId="5382BEEE" w14:textId="77777777" w:rsidR="006A1D61" w:rsidRDefault="007B7FB8" w:rsidP="00543702">
            <w:pPr>
              <w:rPr>
                <w:rFonts w:cs="Arial"/>
                <w:b/>
                <w:szCs w:val="22"/>
              </w:rPr>
            </w:pPr>
            <w:r>
              <w:rPr>
                <w:rFonts w:cs="Arial"/>
                <w:b/>
                <w:szCs w:val="22"/>
              </w:rPr>
              <w:t xml:space="preserve">Empfohlene </w:t>
            </w:r>
          </w:p>
          <w:p w14:paraId="24671FEE" w14:textId="59E38F05" w:rsidR="007B7FB8" w:rsidRPr="00113229" w:rsidRDefault="007B7FB8" w:rsidP="00543702">
            <w:pPr>
              <w:rPr>
                <w:rFonts w:cs="Arial"/>
                <w:b/>
                <w:szCs w:val="22"/>
              </w:rPr>
            </w:pPr>
            <w:r w:rsidRPr="00113229">
              <w:rPr>
                <w:rFonts w:cs="Arial"/>
                <w:b/>
                <w:szCs w:val="22"/>
              </w:rPr>
              <w:t>Voraussetzungen für die Teilnahme</w:t>
            </w:r>
          </w:p>
        </w:tc>
        <w:tc>
          <w:tcPr>
            <w:tcW w:w="6663" w:type="dxa"/>
          </w:tcPr>
          <w:p w14:paraId="2340C607" w14:textId="563AF785" w:rsidR="007B7FB8" w:rsidRPr="00A44224" w:rsidRDefault="007B7FB8" w:rsidP="004763BE">
            <w:pPr>
              <w:widowControl w:val="0"/>
            </w:pPr>
            <w:r w:rsidRPr="00A44224">
              <w:rPr>
                <w:rFonts w:cs="Arial"/>
                <w:szCs w:val="22"/>
              </w:rPr>
              <w:t>Offenheit gegenüber neuen Kulturen/Menschen sowie Interesse an der Mitarbeit in Start</w:t>
            </w:r>
            <w:r w:rsidR="004763BE">
              <w:rPr>
                <w:rFonts w:cs="Arial"/>
                <w:szCs w:val="22"/>
              </w:rPr>
              <w:t>-u</w:t>
            </w:r>
            <w:r w:rsidRPr="00A44224">
              <w:rPr>
                <w:rFonts w:cs="Arial"/>
                <w:szCs w:val="22"/>
              </w:rPr>
              <w:t>ps</w:t>
            </w:r>
          </w:p>
        </w:tc>
      </w:tr>
      <w:tr w:rsidR="007B7FB8" w:rsidRPr="00113229" w14:paraId="79B54C23" w14:textId="77777777" w:rsidTr="00137756">
        <w:trPr>
          <w:gridAfter w:val="1"/>
          <w:wAfter w:w="7" w:type="dxa"/>
          <w:trHeight w:val="340"/>
        </w:trPr>
        <w:tc>
          <w:tcPr>
            <w:tcW w:w="568" w:type="dxa"/>
          </w:tcPr>
          <w:p w14:paraId="379AD931" w14:textId="77777777" w:rsidR="007B7FB8" w:rsidRPr="00365160" w:rsidRDefault="007B7FB8" w:rsidP="00F62C9E">
            <w:pPr>
              <w:pStyle w:val="Listenabsatz"/>
              <w:numPr>
                <w:ilvl w:val="0"/>
                <w:numId w:val="68"/>
              </w:numPr>
              <w:rPr>
                <w:rFonts w:cs="Arial"/>
                <w:i/>
              </w:rPr>
            </w:pPr>
          </w:p>
        </w:tc>
        <w:tc>
          <w:tcPr>
            <w:tcW w:w="2692" w:type="dxa"/>
          </w:tcPr>
          <w:p w14:paraId="215BE289" w14:textId="77777777" w:rsidR="006A1D61" w:rsidRDefault="007B7FB8" w:rsidP="00543702">
            <w:pPr>
              <w:rPr>
                <w:rFonts w:cs="Arial"/>
                <w:b/>
                <w:szCs w:val="22"/>
              </w:rPr>
            </w:pPr>
            <w:r>
              <w:rPr>
                <w:rFonts w:cs="Arial"/>
                <w:b/>
                <w:szCs w:val="22"/>
              </w:rPr>
              <w:t xml:space="preserve">Einpassung in </w:t>
            </w:r>
          </w:p>
          <w:p w14:paraId="4A8AF4A8" w14:textId="5D0E64D4" w:rsidR="007B7FB8" w:rsidRPr="00113229" w:rsidRDefault="007B7FB8" w:rsidP="00543702">
            <w:pPr>
              <w:rPr>
                <w:rFonts w:cs="Arial"/>
                <w:b/>
                <w:szCs w:val="22"/>
              </w:rPr>
            </w:pPr>
            <w:r w:rsidRPr="00113229">
              <w:rPr>
                <w:rFonts w:cs="Arial"/>
                <w:b/>
                <w:szCs w:val="22"/>
              </w:rPr>
              <w:t>Musterstudienplan</w:t>
            </w:r>
          </w:p>
        </w:tc>
        <w:tc>
          <w:tcPr>
            <w:tcW w:w="6663" w:type="dxa"/>
          </w:tcPr>
          <w:p w14:paraId="4FD8B24A" w14:textId="4594685E" w:rsidR="007B7FB8" w:rsidRPr="00A44224" w:rsidRDefault="00D81345" w:rsidP="00543702">
            <w:pPr>
              <w:widowControl w:val="0"/>
              <w:rPr>
                <w:rFonts w:cs="Arial"/>
                <w:szCs w:val="22"/>
              </w:rPr>
            </w:pPr>
            <w:r>
              <w:rPr>
                <w:rFonts w:cs="Arial"/>
                <w:szCs w:val="22"/>
              </w:rPr>
              <w:t>3./</w:t>
            </w:r>
            <w:r w:rsidR="007B7FB8" w:rsidRPr="00A44224">
              <w:rPr>
                <w:rFonts w:cs="Arial"/>
                <w:szCs w:val="22"/>
              </w:rPr>
              <w:t>4. Semester</w:t>
            </w:r>
          </w:p>
          <w:p w14:paraId="473C91E1" w14:textId="77E6F789" w:rsidR="007B7FB8" w:rsidRPr="00113229" w:rsidRDefault="007B7FB8" w:rsidP="00543702">
            <w:pPr>
              <w:rPr>
                <w:rFonts w:cs="Arial"/>
                <w:szCs w:val="22"/>
              </w:rPr>
            </w:pPr>
            <w:r w:rsidRPr="00A44224">
              <w:rPr>
                <w:rFonts w:cs="Arial"/>
                <w:szCs w:val="22"/>
              </w:rPr>
              <w:t>Das Projekt wird i.</w:t>
            </w:r>
            <w:r w:rsidR="00524C46">
              <w:rPr>
                <w:rFonts w:cs="Arial"/>
                <w:szCs w:val="22"/>
              </w:rPr>
              <w:t xml:space="preserve"> </w:t>
            </w:r>
            <w:r w:rsidRPr="00A44224">
              <w:rPr>
                <w:rFonts w:cs="Arial"/>
                <w:szCs w:val="22"/>
              </w:rPr>
              <w:t>d.</w:t>
            </w:r>
            <w:r w:rsidR="00524C46">
              <w:rPr>
                <w:rFonts w:cs="Arial"/>
                <w:szCs w:val="22"/>
              </w:rPr>
              <w:t xml:space="preserve"> </w:t>
            </w:r>
            <w:r w:rsidRPr="00A44224">
              <w:rPr>
                <w:rFonts w:cs="Arial"/>
                <w:szCs w:val="22"/>
              </w:rPr>
              <w:t>R. in der vorlesungsfreien Zeit durchgeführt (Prüfungsanmeldung in dem Semester, in dem der Projektbericht erstellt wird)</w:t>
            </w:r>
          </w:p>
        </w:tc>
      </w:tr>
      <w:tr w:rsidR="007B7FB8" w:rsidRPr="00113229" w14:paraId="744D3249" w14:textId="77777777" w:rsidTr="00137756">
        <w:trPr>
          <w:gridAfter w:val="1"/>
          <w:wAfter w:w="7" w:type="dxa"/>
          <w:trHeight w:val="340"/>
        </w:trPr>
        <w:tc>
          <w:tcPr>
            <w:tcW w:w="568" w:type="dxa"/>
            <w:tcBorders>
              <w:bottom w:val="single" w:sz="4" w:space="0" w:color="auto"/>
            </w:tcBorders>
          </w:tcPr>
          <w:p w14:paraId="3B36CE08" w14:textId="77777777" w:rsidR="007B7FB8" w:rsidRPr="00365160" w:rsidRDefault="007B7FB8" w:rsidP="00F62C9E">
            <w:pPr>
              <w:pStyle w:val="Listenabsatz"/>
              <w:numPr>
                <w:ilvl w:val="0"/>
                <w:numId w:val="68"/>
              </w:numPr>
              <w:rPr>
                <w:rFonts w:cs="Arial"/>
                <w:i/>
              </w:rPr>
            </w:pPr>
          </w:p>
          <w:p w14:paraId="408AD15D" w14:textId="77777777" w:rsidR="007B7FB8" w:rsidRPr="00113229" w:rsidRDefault="007B7FB8" w:rsidP="00543702">
            <w:pPr>
              <w:rPr>
                <w:rFonts w:cs="Arial"/>
                <w:szCs w:val="22"/>
              </w:rPr>
            </w:pPr>
          </w:p>
        </w:tc>
        <w:tc>
          <w:tcPr>
            <w:tcW w:w="2692" w:type="dxa"/>
            <w:tcBorders>
              <w:bottom w:val="single" w:sz="4" w:space="0" w:color="auto"/>
            </w:tcBorders>
          </w:tcPr>
          <w:p w14:paraId="4BBB4D53" w14:textId="77777777" w:rsidR="006A1D61" w:rsidRDefault="007B7FB8" w:rsidP="00543702">
            <w:pPr>
              <w:rPr>
                <w:rFonts w:cs="Arial"/>
                <w:b/>
                <w:szCs w:val="22"/>
              </w:rPr>
            </w:pPr>
            <w:r w:rsidRPr="00113229">
              <w:rPr>
                <w:rFonts w:cs="Arial"/>
                <w:b/>
                <w:szCs w:val="22"/>
              </w:rPr>
              <w:t xml:space="preserve">Verwendbarkeit des </w:t>
            </w:r>
          </w:p>
          <w:p w14:paraId="288EA910" w14:textId="6B92513A" w:rsidR="007B7FB8" w:rsidRPr="00113229" w:rsidRDefault="007B7FB8" w:rsidP="00543702">
            <w:pPr>
              <w:rPr>
                <w:rFonts w:cs="Arial"/>
                <w:b/>
                <w:szCs w:val="22"/>
              </w:rPr>
            </w:pPr>
            <w:r w:rsidRPr="00113229">
              <w:rPr>
                <w:rFonts w:cs="Arial"/>
                <w:b/>
                <w:szCs w:val="22"/>
              </w:rPr>
              <w:t>Moduls</w:t>
            </w:r>
          </w:p>
        </w:tc>
        <w:tc>
          <w:tcPr>
            <w:tcW w:w="6663" w:type="dxa"/>
            <w:tcBorders>
              <w:bottom w:val="single" w:sz="4" w:space="0" w:color="auto"/>
            </w:tcBorders>
          </w:tcPr>
          <w:p w14:paraId="03F8A135" w14:textId="77777777" w:rsidR="007B7FB8" w:rsidRPr="00161F99" w:rsidRDefault="007B7FB8" w:rsidP="00543702">
            <w:pPr>
              <w:widowControl w:val="0"/>
              <w:rPr>
                <w:rFonts w:cs="Arial"/>
                <w:szCs w:val="22"/>
              </w:rPr>
            </w:pPr>
            <w:r w:rsidRPr="00A44224">
              <w:rPr>
                <w:rFonts w:cs="Arial"/>
                <w:szCs w:val="22"/>
              </w:rPr>
              <w:t>Modul ist innerhalb des Schlüsselqualifikationsmoduls verwendbar</w:t>
            </w:r>
          </w:p>
        </w:tc>
      </w:tr>
      <w:tr w:rsidR="007B7FB8" w:rsidRPr="00113229" w14:paraId="193795A8" w14:textId="77777777" w:rsidTr="00137756">
        <w:trPr>
          <w:gridAfter w:val="1"/>
          <w:wAfter w:w="7" w:type="dxa"/>
          <w:trHeight w:val="340"/>
        </w:trPr>
        <w:tc>
          <w:tcPr>
            <w:tcW w:w="568" w:type="dxa"/>
            <w:shd w:val="clear" w:color="auto" w:fill="auto"/>
          </w:tcPr>
          <w:p w14:paraId="508F1806" w14:textId="77777777" w:rsidR="007B7FB8" w:rsidRPr="00365160" w:rsidRDefault="007B7FB8" w:rsidP="00F62C9E">
            <w:pPr>
              <w:pStyle w:val="Listenabsatz"/>
              <w:numPr>
                <w:ilvl w:val="0"/>
                <w:numId w:val="68"/>
              </w:numPr>
              <w:rPr>
                <w:rFonts w:cs="Arial"/>
                <w:i/>
              </w:rPr>
            </w:pPr>
          </w:p>
        </w:tc>
        <w:tc>
          <w:tcPr>
            <w:tcW w:w="2692" w:type="dxa"/>
            <w:shd w:val="clear" w:color="auto" w:fill="auto"/>
          </w:tcPr>
          <w:p w14:paraId="113CAC34" w14:textId="77777777" w:rsidR="006A1D61" w:rsidRDefault="007B7FB8" w:rsidP="00543702">
            <w:pPr>
              <w:rPr>
                <w:rFonts w:cs="Arial"/>
                <w:b/>
                <w:szCs w:val="22"/>
              </w:rPr>
            </w:pPr>
            <w:r w:rsidRPr="00113229">
              <w:rPr>
                <w:rFonts w:cs="Arial"/>
                <w:b/>
                <w:szCs w:val="22"/>
              </w:rPr>
              <w:t xml:space="preserve">Studien- und </w:t>
            </w:r>
          </w:p>
          <w:p w14:paraId="1C99819D" w14:textId="5FA70887" w:rsidR="007B7FB8" w:rsidRPr="00113229" w:rsidRDefault="007B7FB8" w:rsidP="00543702">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33FAD63" w14:textId="4AB11C3C" w:rsidR="006E5BA4" w:rsidRPr="00553989" w:rsidRDefault="007B7FB8" w:rsidP="00553989">
            <w:pPr>
              <w:rPr>
                <w:rFonts w:cs="Arial"/>
              </w:rPr>
            </w:pPr>
            <w:r w:rsidRPr="00553989">
              <w:rPr>
                <w:rFonts w:cs="Arial"/>
              </w:rPr>
              <w:t>Proje</w:t>
            </w:r>
            <w:r w:rsidR="006E5BA4" w:rsidRPr="00553989">
              <w:rPr>
                <w:rFonts w:cs="Arial"/>
              </w:rPr>
              <w:t xml:space="preserve">ktbericht (ca. 5 </w:t>
            </w:r>
            <w:r w:rsidR="00524C46" w:rsidRPr="00553989">
              <w:rPr>
                <w:rFonts w:cs="Arial"/>
              </w:rPr>
              <w:t>-</w:t>
            </w:r>
            <w:r w:rsidR="006E5BA4" w:rsidRPr="00553989">
              <w:rPr>
                <w:rFonts w:cs="Arial"/>
              </w:rPr>
              <w:t xml:space="preserve"> 7 </w:t>
            </w:r>
            <w:r w:rsidR="00524C46" w:rsidRPr="00553989">
              <w:rPr>
                <w:rFonts w:cs="Arial"/>
              </w:rPr>
              <w:t>S</w:t>
            </w:r>
            <w:r w:rsidR="004763BE">
              <w:rPr>
                <w:rFonts w:cs="Arial"/>
              </w:rPr>
              <w:t>eiten</w:t>
            </w:r>
            <w:r w:rsidR="006E5BA4" w:rsidRPr="00553989">
              <w:rPr>
                <w:rFonts w:cs="Arial"/>
              </w:rPr>
              <w:t>)</w:t>
            </w:r>
          </w:p>
          <w:p w14:paraId="5FDF6BCE" w14:textId="7B10A394" w:rsidR="007B7FB8" w:rsidRPr="00553989" w:rsidRDefault="007B7FB8" w:rsidP="00553989">
            <w:pPr>
              <w:rPr>
                <w:rFonts w:cs="Arial"/>
              </w:rPr>
            </w:pPr>
          </w:p>
        </w:tc>
      </w:tr>
      <w:tr w:rsidR="007B7FB8" w:rsidRPr="00113229" w14:paraId="65E706F9" w14:textId="77777777" w:rsidTr="00137756">
        <w:trPr>
          <w:gridAfter w:val="1"/>
          <w:wAfter w:w="7" w:type="dxa"/>
          <w:trHeight w:val="340"/>
        </w:trPr>
        <w:tc>
          <w:tcPr>
            <w:tcW w:w="568" w:type="dxa"/>
            <w:shd w:val="clear" w:color="auto" w:fill="auto"/>
          </w:tcPr>
          <w:p w14:paraId="0474FD04" w14:textId="3CEB6D61" w:rsidR="007B7FB8" w:rsidRPr="00365160" w:rsidRDefault="007B7FB8" w:rsidP="00F62C9E">
            <w:pPr>
              <w:pStyle w:val="Listenabsatz"/>
              <w:numPr>
                <w:ilvl w:val="0"/>
                <w:numId w:val="68"/>
              </w:numPr>
              <w:rPr>
                <w:rFonts w:cs="Arial"/>
                <w:i/>
              </w:rPr>
            </w:pPr>
          </w:p>
        </w:tc>
        <w:tc>
          <w:tcPr>
            <w:tcW w:w="2692" w:type="dxa"/>
            <w:shd w:val="clear" w:color="auto" w:fill="auto"/>
          </w:tcPr>
          <w:p w14:paraId="171B31A9" w14:textId="77777777" w:rsidR="007B7FB8" w:rsidRPr="00113229" w:rsidRDefault="007B7FB8" w:rsidP="00543702">
            <w:pPr>
              <w:rPr>
                <w:rFonts w:cs="Arial"/>
                <w:b/>
                <w:szCs w:val="22"/>
              </w:rPr>
            </w:pPr>
            <w:r w:rsidRPr="00113229">
              <w:rPr>
                <w:rFonts w:cs="Arial"/>
                <w:b/>
                <w:szCs w:val="22"/>
              </w:rPr>
              <w:t>Berechnung Modulnote</w:t>
            </w:r>
          </w:p>
        </w:tc>
        <w:tc>
          <w:tcPr>
            <w:tcW w:w="6663" w:type="dxa"/>
            <w:shd w:val="clear" w:color="auto" w:fill="auto"/>
          </w:tcPr>
          <w:p w14:paraId="094CE482" w14:textId="6CD4D6B6" w:rsidR="007B7FB8" w:rsidRPr="00A44224" w:rsidRDefault="00BA09CB" w:rsidP="00BA09CB">
            <w:pPr>
              <w:rPr>
                <w:rFonts w:cs="Arial"/>
                <w:szCs w:val="22"/>
              </w:rPr>
            </w:pPr>
            <w:r>
              <w:rPr>
                <w:rFonts w:cs="Arial"/>
                <w:szCs w:val="22"/>
              </w:rPr>
              <w:t>Studienleistung bestanden</w:t>
            </w:r>
            <w:r w:rsidR="007B7FB8" w:rsidRPr="00A44224">
              <w:rPr>
                <w:rFonts w:cs="Arial"/>
                <w:szCs w:val="22"/>
              </w:rPr>
              <w:t xml:space="preserve"> (unbenotet)</w:t>
            </w:r>
          </w:p>
        </w:tc>
      </w:tr>
      <w:tr w:rsidR="007B7FB8" w:rsidRPr="00113229" w14:paraId="4E59A380" w14:textId="77777777" w:rsidTr="00137756">
        <w:trPr>
          <w:gridAfter w:val="1"/>
          <w:wAfter w:w="7" w:type="dxa"/>
          <w:trHeight w:val="340"/>
        </w:trPr>
        <w:tc>
          <w:tcPr>
            <w:tcW w:w="568" w:type="dxa"/>
            <w:tcBorders>
              <w:bottom w:val="single" w:sz="4" w:space="0" w:color="auto"/>
            </w:tcBorders>
            <w:shd w:val="clear" w:color="auto" w:fill="auto"/>
          </w:tcPr>
          <w:p w14:paraId="6B035DB0" w14:textId="77777777" w:rsidR="007B7FB8" w:rsidRPr="00365160" w:rsidRDefault="007B7FB8" w:rsidP="00F62C9E">
            <w:pPr>
              <w:pStyle w:val="Listenabsatz"/>
              <w:numPr>
                <w:ilvl w:val="0"/>
                <w:numId w:val="68"/>
              </w:numPr>
              <w:rPr>
                <w:rFonts w:cs="Arial"/>
                <w:i/>
              </w:rPr>
            </w:pPr>
          </w:p>
        </w:tc>
        <w:tc>
          <w:tcPr>
            <w:tcW w:w="2692" w:type="dxa"/>
            <w:tcBorders>
              <w:bottom w:val="single" w:sz="4" w:space="0" w:color="auto"/>
            </w:tcBorders>
            <w:shd w:val="clear" w:color="auto" w:fill="auto"/>
          </w:tcPr>
          <w:p w14:paraId="7B2E23F7" w14:textId="77777777" w:rsidR="007B7FB8" w:rsidRPr="00113229" w:rsidRDefault="007B7FB8" w:rsidP="00543702">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3426C4D3" w14:textId="58B8F70E" w:rsidR="007B7FB8" w:rsidRPr="00A44224" w:rsidRDefault="00627758" w:rsidP="0054370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7B7FB8" w:rsidRPr="00A44224">
              <w:rPr>
                <w:rFonts w:cs="Arial"/>
                <w:szCs w:val="22"/>
              </w:rPr>
              <w:t>(Tei</w:t>
            </w:r>
            <w:r w:rsidR="007B7FB8">
              <w:rPr>
                <w:rFonts w:cs="Arial"/>
                <w:szCs w:val="22"/>
              </w:rPr>
              <w:t>lnahme an Projekten ganzjährig</w:t>
            </w:r>
            <w:r w:rsidR="007B7FB8" w:rsidRPr="00A44224">
              <w:rPr>
                <w:rFonts w:cs="Arial"/>
                <w:szCs w:val="22"/>
              </w:rPr>
              <w:t xml:space="preserve"> möglich)</w:t>
            </w:r>
          </w:p>
        </w:tc>
      </w:tr>
      <w:tr w:rsidR="007B7FB8" w:rsidRPr="00113229" w14:paraId="1F7390DD" w14:textId="77777777" w:rsidTr="00137756">
        <w:trPr>
          <w:gridAfter w:val="1"/>
          <w:wAfter w:w="7" w:type="dxa"/>
          <w:trHeight w:val="340"/>
        </w:trPr>
        <w:tc>
          <w:tcPr>
            <w:tcW w:w="568" w:type="dxa"/>
            <w:shd w:val="clear" w:color="auto" w:fill="auto"/>
          </w:tcPr>
          <w:p w14:paraId="5FE23EF6" w14:textId="77777777" w:rsidR="007B7FB8" w:rsidRPr="00365160" w:rsidRDefault="007B7FB8" w:rsidP="00F62C9E">
            <w:pPr>
              <w:pStyle w:val="Listenabsatz"/>
              <w:numPr>
                <w:ilvl w:val="0"/>
                <w:numId w:val="68"/>
              </w:numPr>
              <w:rPr>
                <w:rFonts w:cs="Arial"/>
                <w:i/>
              </w:rPr>
            </w:pPr>
          </w:p>
        </w:tc>
        <w:tc>
          <w:tcPr>
            <w:tcW w:w="2692" w:type="dxa"/>
            <w:shd w:val="clear" w:color="auto" w:fill="auto"/>
          </w:tcPr>
          <w:p w14:paraId="05965EEE" w14:textId="77777777" w:rsidR="007B7FB8" w:rsidRPr="00113229" w:rsidRDefault="007B7FB8" w:rsidP="00543702">
            <w:pPr>
              <w:rPr>
                <w:rFonts w:cs="Arial"/>
                <w:b/>
                <w:szCs w:val="22"/>
              </w:rPr>
            </w:pPr>
            <w:r w:rsidRPr="00113229">
              <w:rPr>
                <w:rFonts w:cs="Arial"/>
                <w:b/>
                <w:szCs w:val="22"/>
              </w:rPr>
              <w:t>Arbeitsaufwand</w:t>
            </w:r>
          </w:p>
        </w:tc>
        <w:tc>
          <w:tcPr>
            <w:tcW w:w="6663" w:type="dxa"/>
            <w:shd w:val="clear" w:color="auto" w:fill="auto"/>
          </w:tcPr>
          <w:p w14:paraId="74C471BA" w14:textId="47E55EAE" w:rsidR="007B7FB8" w:rsidRDefault="007B7FB8" w:rsidP="00543702">
            <w:pPr>
              <w:rPr>
                <w:rFonts w:cs="Arial"/>
                <w:szCs w:val="22"/>
              </w:rPr>
            </w:pPr>
            <w:r w:rsidRPr="00A44224">
              <w:rPr>
                <w:rFonts w:cs="Arial"/>
                <w:szCs w:val="22"/>
              </w:rPr>
              <w:t>Vorbereitungsseminar: 10</w:t>
            </w:r>
            <w:r w:rsidR="00C00922">
              <w:rPr>
                <w:rFonts w:cs="Arial"/>
                <w:szCs w:val="22"/>
              </w:rPr>
              <w:t xml:space="preserve"> </w:t>
            </w:r>
            <w:r w:rsidRPr="00A44224">
              <w:rPr>
                <w:rFonts w:cs="Arial"/>
                <w:szCs w:val="22"/>
              </w:rPr>
              <w:t>h</w:t>
            </w:r>
          </w:p>
          <w:p w14:paraId="2F4BDF49" w14:textId="456E0FFA" w:rsidR="007B7FB8" w:rsidRPr="00A44224" w:rsidRDefault="007B7FB8" w:rsidP="00543702">
            <w:pPr>
              <w:rPr>
                <w:rFonts w:cs="Arial"/>
                <w:szCs w:val="22"/>
              </w:rPr>
            </w:pPr>
            <w:r w:rsidRPr="00A44224">
              <w:rPr>
                <w:rFonts w:cs="Arial"/>
                <w:szCs w:val="22"/>
              </w:rPr>
              <w:t>Arbeitszeit während des Projekts: 120</w:t>
            </w:r>
            <w:r w:rsidR="00C00922">
              <w:rPr>
                <w:rFonts w:cs="Arial"/>
                <w:szCs w:val="22"/>
              </w:rPr>
              <w:t xml:space="preserve"> </w:t>
            </w:r>
            <w:r w:rsidRPr="00A44224">
              <w:rPr>
                <w:rFonts w:cs="Arial"/>
                <w:szCs w:val="22"/>
              </w:rPr>
              <w:t>h</w:t>
            </w:r>
          </w:p>
          <w:p w14:paraId="0CC1D0F5" w14:textId="2A67D0B3" w:rsidR="007B7FB8" w:rsidRPr="00A44224" w:rsidRDefault="007B7FB8" w:rsidP="00543702">
            <w:pPr>
              <w:rPr>
                <w:rFonts w:cs="Arial"/>
                <w:szCs w:val="22"/>
              </w:rPr>
            </w:pPr>
            <w:r w:rsidRPr="00A44224">
              <w:rPr>
                <w:rFonts w:cs="Arial"/>
                <w:szCs w:val="22"/>
              </w:rPr>
              <w:t>Erstellung des Berichts: 15</w:t>
            </w:r>
            <w:r w:rsidR="00C00922">
              <w:rPr>
                <w:rFonts w:cs="Arial"/>
                <w:szCs w:val="22"/>
              </w:rPr>
              <w:t xml:space="preserve"> </w:t>
            </w:r>
            <w:r w:rsidRPr="00A44224">
              <w:rPr>
                <w:rFonts w:cs="Arial"/>
                <w:szCs w:val="22"/>
              </w:rPr>
              <w:t xml:space="preserve">h </w:t>
            </w:r>
          </w:p>
          <w:p w14:paraId="027A0DE4" w14:textId="6BBE2590" w:rsidR="007B7FB8" w:rsidRPr="00A44224" w:rsidRDefault="007B7FB8" w:rsidP="00543702">
            <w:pPr>
              <w:rPr>
                <w:rFonts w:cs="Arial"/>
                <w:szCs w:val="22"/>
              </w:rPr>
            </w:pPr>
            <w:r w:rsidRPr="00A44224">
              <w:rPr>
                <w:rFonts w:cs="Arial"/>
                <w:szCs w:val="22"/>
              </w:rPr>
              <w:t>Nachbereitungsseminar 5</w:t>
            </w:r>
            <w:r w:rsidR="00C00922">
              <w:rPr>
                <w:rFonts w:cs="Arial"/>
                <w:szCs w:val="22"/>
              </w:rPr>
              <w:t xml:space="preserve"> </w:t>
            </w:r>
            <w:r w:rsidRPr="00A44224">
              <w:rPr>
                <w:rFonts w:cs="Arial"/>
                <w:szCs w:val="22"/>
              </w:rPr>
              <w:t>h</w:t>
            </w:r>
          </w:p>
        </w:tc>
      </w:tr>
      <w:tr w:rsidR="007B7FB8" w:rsidRPr="00113229" w14:paraId="25AA0483" w14:textId="77777777" w:rsidTr="00137756">
        <w:trPr>
          <w:gridAfter w:val="1"/>
          <w:wAfter w:w="7" w:type="dxa"/>
          <w:trHeight w:val="340"/>
        </w:trPr>
        <w:tc>
          <w:tcPr>
            <w:tcW w:w="568" w:type="dxa"/>
            <w:tcBorders>
              <w:bottom w:val="single" w:sz="4" w:space="0" w:color="auto"/>
            </w:tcBorders>
            <w:shd w:val="clear" w:color="auto" w:fill="auto"/>
          </w:tcPr>
          <w:p w14:paraId="2F892822" w14:textId="77777777" w:rsidR="007B7FB8" w:rsidRPr="00365160" w:rsidRDefault="007B7FB8" w:rsidP="00F62C9E">
            <w:pPr>
              <w:pStyle w:val="Listenabsatz"/>
              <w:numPr>
                <w:ilvl w:val="0"/>
                <w:numId w:val="68"/>
              </w:numPr>
              <w:rPr>
                <w:rFonts w:cs="Arial"/>
                <w:i/>
              </w:rPr>
            </w:pPr>
          </w:p>
        </w:tc>
        <w:tc>
          <w:tcPr>
            <w:tcW w:w="2692" w:type="dxa"/>
            <w:tcBorders>
              <w:bottom w:val="single" w:sz="4" w:space="0" w:color="auto"/>
            </w:tcBorders>
            <w:shd w:val="clear" w:color="auto" w:fill="auto"/>
          </w:tcPr>
          <w:p w14:paraId="3BD57386" w14:textId="77777777" w:rsidR="007B7FB8" w:rsidRPr="00113229" w:rsidRDefault="007B7FB8" w:rsidP="00543702">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6BDA6FD" w14:textId="03B9F58B" w:rsidR="007B7FB8" w:rsidRPr="00A44224" w:rsidRDefault="007B7FB8" w:rsidP="00543702">
            <w:pPr>
              <w:rPr>
                <w:rFonts w:cs="Arial"/>
                <w:szCs w:val="22"/>
              </w:rPr>
            </w:pPr>
            <w:r w:rsidRPr="00A44224">
              <w:rPr>
                <w:rFonts w:cs="Arial"/>
                <w:szCs w:val="22"/>
              </w:rPr>
              <w:t>6</w:t>
            </w:r>
            <w:r w:rsidR="00E73F6A">
              <w:rPr>
                <w:rFonts w:cs="Arial"/>
                <w:szCs w:val="22"/>
              </w:rPr>
              <w:t xml:space="preserve"> </w:t>
            </w:r>
            <w:r w:rsidRPr="00A44224">
              <w:rPr>
                <w:rFonts w:cs="Arial"/>
                <w:szCs w:val="22"/>
              </w:rPr>
              <w:t>-</w:t>
            </w:r>
            <w:r w:rsidR="00E73F6A">
              <w:rPr>
                <w:rFonts w:cs="Arial"/>
                <w:szCs w:val="22"/>
              </w:rPr>
              <w:t xml:space="preserve"> </w:t>
            </w:r>
            <w:r w:rsidRPr="00A44224">
              <w:rPr>
                <w:rFonts w:cs="Arial"/>
                <w:szCs w:val="22"/>
              </w:rPr>
              <w:t xml:space="preserve">8 Wochen Projektteilnahme </w:t>
            </w:r>
          </w:p>
          <w:p w14:paraId="34BBDA14" w14:textId="77777777" w:rsidR="007B7FB8" w:rsidRPr="00A44224" w:rsidRDefault="007B7FB8" w:rsidP="00543702">
            <w:pPr>
              <w:rPr>
                <w:rFonts w:cs="Arial"/>
                <w:szCs w:val="22"/>
              </w:rPr>
            </w:pPr>
            <w:r w:rsidRPr="00A44224">
              <w:rPr>
                <w:rFonts w:cs="Arial"/>
                <w:szCs w:val="22"/>
              </w:rPr>
              <w:t>Gesamt-Bearbeitungszeitraum 1 Semester</w:t>
            </w:r>
          </w:p>
        </w:tc>
      </w:tr>
      <w:tr w:rsidR="007B7FB8" w:rsidRPr="00113229" w14:paraId="2023113C" w14:textId="77777777" w:rsidTr="00137756">
        <w:trPr>
          <w:gridAfter w:val="1"/>
          <w:wAfter w:w="7" w:type="dxa"/>
          <w:trHeight w:val="340"/>
        </w:trPr>
        <w:tc>
          <w:tcPr>
            <w:tcW w:w="568" w:type="dxa"/>
            <w:tcBorders>
              <w:bottom w:val="single" w:sz="4" w:space="0" w:color="auto"/>
            </w:tcBorders>
            <w:shd w:val="clear" w:color="auto" w:fill="auto"/>
          </w:tcPr>
          <w:p w14:paraId="067BE7DD" w14:textId="77777777" w:rsidR="007B7FB8" w:rsidRPr="00365160" w:rsidRDefault="007B7FB8" w:rsidP="00F62C9E">
            <w:pPr>
              <w:pStyle w:val="Listenabsatz"/>
              <w:numPr>
                <w:ilvl w:val="0"/>
                <w:numId w:val="68"/>
              </w:numPr>
              <w:rPr>
                <w:rFonts w:cs="Arial"/>
                <w:i/>
              </w:rPr>
            </w:pPr>
          </w:p>
        </w:tc>
        <w:tc>
          <w:tcPr>
            <w:tcW w:w="2692" w:type="dxa"/>
            <w:tcBorders>
              <w:bottom w:val="single" w:sz="4" w:space="0" w:color="auto"/>
            </w:tcBorders>
            <w:shd w:val="clear" w:color="auto" w:fill="auto"/>
          </w:tcPr>
          <w:p w14:paraId="08890B08" w14:textId="77777777" w:rsidR="004F2DBF" w:rsidRDefault="00AF016F" w:rsidP="00543702">
            <w:pPr>
              <w:rPr>
                <w:rFonts w:cs="Arial"/>
                <w:b/>
                <w:szCs w:val="22"/>
              </w:rPr>
            </w:pPr>
            <w:r>
              <w:rPr>
                <w:rFonts w:cs="Arial"/>
                <w:b/>
                <w:szCs w:val="22"/>
              </w:rPr>
              <w:t xml:space="preserve">Unterrichts- und </w:t>
            </w:r>
          </w:p>
          <w:p w14:paraId="5A7ACDB2" w14:textId="0C78F62B" w:rsidR="007B7FB8" w:rsidRPr="00113229" w:rsidRDefault="00AF016F" w:rsidP="0054370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3431F949" w14:textId="60D4AB6D" w:rsidR="007B7FB8" w:rsidRDefault="007B7FB8" w:rsidP="00543702">
            <w:pPr>
              <w:rPr>
                <w:rFonts w:cs="Arial"/>
                <w:szCs w:val="22"/>
              </w:rPr>
            </w:pPr>
            <w:r w:rsidRPr="00A44224">
              <w:rPr>
                <w:rFonts w:cs="Arial"/>
                <w:szCs w:val="22"/>
              </w:rPr>
              <w:t>Vor- und Nachbereit</w:t>
            </w:r>
            <w:r w:rsidR="006E5BA4">
              <w:rPr>
                <w:rFonts w:cs="Arial"/>
                <w:szCs w:val="22"/>
              </w:rPr>
              <w:t>ungsseminare: Deutsch, Englisch</w:t>
            </w:r>
            <w:r w:rsidRPr="00A44224">
              <w:rPr>
                <w:rFonts w:cs="Arial"/>
                <w:szCs w:val="22"/>
              </w:rPr>
              <w:br/>
              <w:t>Proj</w:t>
            </w:r>
            <w:r w:rsidR="006E5BA4">
              <w:rPr>
                <w:rFonts w:cs="Arial"/>
                <w:szCs w:val="22"/>
              </w:rPr>
              <w:t>ektausführung: i.</w:t>
            </w:r>
            <w:r w:rsidR="00D62DD0">
              <w:rPr>
                <w:rFonts w:cs="Arial"/>
                <w:szCs w:val="22"/>
              </w:rPr>
              <w:t xml:space="preserve"> </w:t>
            </w:r>
            <w:r w:rsidR="006E5BA4">
              <w:rPr>
                <w:rFonts w:cs="Arial"/>
                <w:szCs w:val="22"/>
              </w:rPr>
              <w:t>d.</w:t>
            </w:r>
            <w:r w:rsidR="00D62DD0">
              <w:rPr>
                <w:rFonts w:cs="Arial"/>
                <w:szCs w:val="22"/>
              </w:rPr>
              <w:t xml:space="preserve"> </w:t>
            </w:r>
            <w:r w:rsidR="006E5BA4">
              <w:rPr>
                <w:rFonts w:cs="Arial"/>
                <w:szCs w:val="22"/>
              </w:rPr>
              <w:t>R. Englisch</w:t>
            </w:r>
          </w:p>
          <w:p w14:paraId="7C353444" w14:textId="77777777" w:rsidR="007B7FB8" w:rsidRPr="00A44224" w:rsidRDefault="007B7FB8" w:rsidP="00543702">
            <w:pPr>
              <w:rPr>
                <w:rFonts w:cs="Arial"/>
                <w:szCs w:val="22"/>
              </w:rPr>
            </w:pPr>
            <w:r w:rsidRPr="00A44224">
              <w:rPr>
                <w:rFonts w:cs="Arial"/>
                <w:szCs w:val="22"/>
              </w:rPr>
              <w:t>Projektbericht: Deutsch</w:t>
            </w:r>
          </w:p>
        </w:tc>
      </w:tr>
      <w:tr w:rsidR="007B7FB8" w:rsidRPr="00113229" w14:paraId="0D36DF40"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590070" w14:textId="77777777" w:rsidR="007B7FB8" w:rsidRPr="00365160" w:rsidRDefault="007B7FB8" w:rsidP="00F62C9E">
            <w:pPr>
              <w:pStyle w:val="Listenabsatz"/>
              <w:numPr>
                <w:ilvl w:val="0"/>
                <w:numId w:val="68"/>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D4E745C" w14:textId="77777777" w:rsidR="004F2DBF" w:rsidRDefault="00AF016F" w:rsidP="00543702">
            <w:pPr>
              <w:rPr>
                <w:rFonts w:cs="Arial"/>
                <w:b/>
                <w:szCs w:val="22"/>
              </w:rPr>
            </w:pPr>
            <w:r>
              <w:rPr>
                <w:rFonts w:cs="Arial"/>
                <w:b/>
                <w:szCs w:val="22"/>
              </w:rPr>
              <w:t xml:space="preserve">(Vorbereitende) </w:t>
            </w:r>
          </w:p>
          <w:p w14:paraId="7D72BA20" w14:textId="55D2D3C6" w:rsidR="007B7FB8" w:rsidRPr="00113229" w:rsidRDefault="00AF016F" w:rsidP="0054370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DC13C1" w14:textId="578520D5" w:rsidR="00664395" w:rsidRPr="00F26120" w:rsidRDefault="00B172C9" w:rsidP="00052607">
            <w:pPr>
              <w:rPr>
                <w:rFonts w:cs="Arial"/>
              </w:rPr>
            </w:pPr>
            <w:hyperlink r:id="rId32" w:history="1">
              <w:r w:rsidR="00664395" w:rsidRPr="00BF4C47">
                <w:rPr>
                  <w:rStyle w:val="Hyperlink"/>
                  <w:rFonts w:cs="Arial"/>
                  <w:color w:val="auto"/>
                  <w:u w:val="none"/>
                </w:rPr>
                <w:t>https://www.aiesec.de/praktika</w:t>
              </w:r>
            </w:hyperlink>
          </w:p>
          <w:p w14:paraId="355B5E21" w14:textId="712410B6" w:rsidR="007B7FB8" w:rsidRPr="00A44224" w:rsidRDefault="00664395" w:rsidP="00052607">
            <w:pPr>
              <w:rPr>
                <w:rFonts w:cs="Arial"/>
                <w:szCs w:val="22"/>
              </w:rPr>
            </w:pPr>
            <w:r w:rsidRPr="00BF4C47">
              <w:rPr>
                <w:rStyle w:val="Hyperlink"/>
                <w:color w:val="auto"/>
                <w:u w:val="none"/>
              </w:rPr>
              <w:t>https://aiesec.de/nuernberg/</w:t>
            </w:r>
            <w:r w:rsidR="00B824C1" w:rsidRPr="00BF4C47" w:rsidDel="00B824C1">
              <w:rPr>
                <w:rStyle w:val="Hyperlink"/>
                <w:color w:val="auto"/>
              </w:rPr>
              <w:t xml:space="preserve"> </w:t>
            </w:r>
            <w:r w:rsidR="00B824C1" w:rsidRPr="00BF4C47">
              <w:rPr>
                <w:rStyle w:val="Hyperlink"/>
                <w:color w:val="auto"/>
              </w:rPr>
              <w:t xml:space="preserve"> </w:t>
            </w:r>
          </w:p>
        </w:tc>
      </w:tr>
      <w:tr w:rsidR="007B7FB8" w:rsidRPr="00113229" w14:paraId="1E2B6544"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D1F43C4" w14:textId="77777777" w:rsidR="007B7FB8" w:rsidRPr="00365160" w:rsidRDefault="007B7FB8" w:rsidP="00F62C9E">
            <w:pPr>
              <w:pStyle w:val="Listenabsatz"/>
              <w:numPr>
                <w:ilvl w:val="0"/>
                <w:numId w:val="68"/>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3775B72" w14:textId="77777777" w:rsidR="007B7FB8" w:rsidRPr="00A44224" w:rsidRDefault="007B7FB8" w:rsidP="00543702">
            <w:pPr>
              <w:widowControl w:val="0"/>
              <w:rPr>
                <w:rFonts w:cs="Arial"/>
                <w:b/>
                <w:szCs w:val="22"/>
              </w:rPr>
            </w:pPr>
            <w:r w:rsidRPr="00A44224">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FBE275" w14:textId="168F1B5D" w:rsidR="007B7FB8" w:rsidRPr="00A44224" w:rsidRDefault="00C3776B" w:rsidP="002555D0">
            <w:pPr>
              <w:rPr>
                <w:rFonts w:cs="Arial"/>
                <w:szCs w:val="22"/>
              </w:rPr>
            </w:pPr>
            <w:r>
              <w:rPr>
                <w:rFonts w:cs="Arial"/>
                <w:szCs w:val="22"/>
              </w:rPr>
              <w:t>U</w:t>
            </w:r>
            <w:r w:rsidR="007B7FB8">
              <w:rPr>
                <w:rFonts w:cs="Arial"/>
                <w:szCs w:val="22"/>
              </w:rPr>
              <w:t xml:space="preserve">nbegrenzt </w:t>
            </w:r>
            <w:r w:rsidR="002555D0">
              <w:rPr>
                <w:rFonts w:cs="Arial"/>
                <w:szCs w:val="22"/>
              </w:rPr>
              <w:t>(B</w:t>
            </w:r>
            <w:r w:rsidR="007B7FB8" w:rsidRPr="00A44224">
              <w:rPr>
                <w:rFonts w:cs="Arial"/>
                <w:szCs w:val="22"/>
              </w:rPr>
              <w:t xml:space="preserve">eachte: </w:t>
            </w:r>
            <w:r w:rsidR="002555D0">
              <w:rPr>
                <w:rFonts w:cs="Arial"/>
                <w:szCs w:val="22"/>
              </w:rPr>
              <w:t>E</w:t>
            </w:r>
            <w:r w:rsidR="007B7FB8">
              <w:rPr>
                <w:rFonts w:cs="Arial"/>
                <w:szCs w:val="22"/>
              </w:rPr>
              <w:t xml:space="preserve">s entstehen </w:t>
            </w:r>
            <w:r w:rsidR="007B7FB8" w:rsidRPr="00A44224">
              <w:rPr>
                <w:rFonts w:cs="Arial"/>
                <w:szCs w:val="22"/>
              </w:rPr>
              <w:t>Kosten von 400</w:t>
            </w:r>
            <w:r w:rsidR="00C00922">
              <w:rPr>
                <w:rFonts w:cs="Arial"/>
                <w:szCs w:val="22"/>
              </w:rPr>
              <w:t xml:space="preserve"> </w:t>
            </w:r>
            <w:r w:rsidR="007B7FB8" w:rsidRPr="00A44224">
              <w:rPr>
                <w:rFonts w:cs="Arial"/>
                <w:szCs w:val="22"/>
              </w:rPr>
              <w:t>€)</w:t>
            </w:r>
          </w:p>
        </w:tc>
      </w:tr>
      <w:tr w:rsidR="007B7FB8" w:rsidRPr="00113229" w14:paraId="3E5933F8"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1D8B57A" w14:textId="77777777" w:rsidR="007B7FB8" w:rsidRPr="00365160" w:rsidRDefault="007B7FB8" w:rsidP="00F62C9E">
            <w:pPr>
              <w:pStyle w:val="Listenabsatz"/>
              <w:numPr>
                <w:ilvl w:val="0"/>
                <w:numId w:val="68"/>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1B6BFA4" w14:textId="394EBD3B" w:rsidR="007B7FB8" w:rsidRPr="00A44224" w:rsidRDefault="00137756" w:rsidP="00543702">
            <w:pPr>
              <w:widowControl w:val="0"/>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AE2EADF" w14:textId="518FFCE0" w:rsidR="007B7FB8" w:rsidRPr="00A44224" w:rsidRDefault="00137756" w:rsidP="00543702">
            <w:pPr>
              <w:rPr>
                <w:rFonts w:cs="Arial"/>
                <w:szCs w:val="22"/>
              </w:rPr>
            </w:pPr>
            <w:r>
              <w:rPr>
                <w:rFonts w:cs="Arial"/>
                <w:szCs w:val="22"/>
              </w:rPr>
              <w:t>-.-</w:t>
            </w:r>
          </w:p>
        </w:tc>
      </w:tr>
      <w:tr w:rsidR="00137756" w:rsidRPr="0098660F" w14:paraId="54552FBC"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2D84E9A" w14:textId="77777777" w:rsidR="00137756" w:rsidRPr="00113229" w:rsidRDefault="00137756" w:rsidP="00F62C9E">
            <w:pPr>
              <w:numPr>
                <w:ilvl w:val="0"/>
                <w:numId w:val="208"/>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6F4C5551" w14:textId="77777777" w:rsidR="00137756" w:rsidRDefault="00137756" w:rsidP="008816F5">
            <w:pPr>
              <w:rPr>
                <w:rFonts w:cs="Arial"/>
                <w:b/>
                <w:szCs w:val="22"/>
              </w:rPr>
            </w:pPr>
            <w:r>
              <w:rPr>
                <w:rFonts w:cs="Arial"/>
                <w:b/>
                <w:szCs w:val="22"/>
              </w:rPr>
              <w:t>Anmeldezeitraum</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7D50D" w14:textId="3B5465C7" w:rsidR="00137756" w:rsidRPr="00CB06C8" w:rsidRDefault="00137756" w:rsidP="008816F5">
            <w:pPr>
              <w:rPr>
                <w:rFonts w:cs="Arial"/>
                <w:szCs w:val="22"/>
              </w:rPr>
            </w:pPr>
            <w:r w:rsidRPr="00A44224">
              <w:rPr>
                <w:rFonts w:cs="Arial"/>
                <w:szCs w:val="22"/>
              </w:rPr>
              <w:t xml:space="preserve">Anmeldung bei AIESEC Nürnberg: Lange Gasse 20, Nürnberg, Raum 2.229, </w:t>
            </w:r>
            <w:r w:rsidRPr="00A44224">
              <w:rPr>
                <w:rFonts w:cs="Arial"/>
                <w:szCs w:val="22"/>
              </w:rPr>
              <w:br/>
              <w:t>weitere Informationen: AIESEC.de\NU sowie spezieller Informa</w:t>
            </w:r>
            <w:r w:rsidR="00D62DD0">
              <w:rPr>
                <w:rFonts w:cs="Arial"/>
                <w:szCs w:val="22"/>
              </w:rPr>
              <w:t xml:space="preserve">-  </w:t>
            </w:r>
            <w:r w:rsidRPr="00A44224">
              <w:rPr>
                <w:rFonts w:cs="Arial"/>
                <w:szCs w:val="22"/>
              </w:rPr>
              <w:t>tionsabend</w:t>
            </w:r>
          </w:p>
        </w:tc>
      </w:tr>
      <w:tr w:rsidR="00137756" w:rsidRPr="00113229" w14:paraId="796BD6F5"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151B3B" w14:textId="77777777" w:rsidR="00137756" w:rsidRPr="00CB06C8" w:rsidRDefault="00137756" w:rsidP="00F62C9E">
            <w:pPr>
              <w:numPr>
                <w:ilvl w:val="0"/>
                <w:numId w:val="208"/>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3BC2A1C4" w14:textId="77777777" w:rsidR="00137756" w:rsidRDefault="00137756" w:rsidP="008816F5">
            <w:pPr>
              <w:rPr>
                <w:rFonts w:cs="Arial"/>
                <w:b/>
                <w:szCs w:val="22"/>
              </w:rPr>
            </w:pPr>
            <w:r>
              <w:rPr>
                <w:rFonts w:cs="Arial"/>
                <w:b/>
                <w:szCs w:val="22"/>
              </w:rPr>
              <w:t>Modulzuteilung</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C4B54B" w14:textId="77777777" w:rsidR="00137756" w:rsidRPr="00113229" w:rsidRDefault="00137756" w:rsidP="008816F5">
            <w:pPr>
              <w:rPr>
                <w:rFonts w:cs="Arial"/>
                <w:szCs w:val="22"/>
              </w:rPr>
            </w:pPr>
            <w:r w:rsidRPr="00BF7282">
              <w:rPr>
                <w:rFonts w:cs="Arial"/>
                <w:szCs w:val="22"/>
              </w:rPr>
              <w:t>-.-</w:t>
            </w:r>
          </w:p>
        </w:tc>
      </w:tr>
    </w:tbl>
    <w:p w14:paraId="35DFBF96" w14:textId="111481B5" w:rsidR="005F4C71" w:rsidRDefault="00776FDF">
      <w:pPr>
        <w:rPr>
          <w:rFonts w:ascii="Times New Roman" w:hAnsi="Times New Roman"/>
          <w:sz w:val="24"/>
        </w:rPr>
      </w:pPr>
      <w:r>
        <w:rPr>
          <w:rFonts w:ascii="Times New Roman" w:hAnsi="Times New Roman"/>
          <w:sz w:val="24"/>
        </w:rPr>
        <w:br w:type="page"/>
      </w:r>
    </w:p>
    <w:tbl>
      <w:tblPr>
        <w:tblW w:w="9930"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5F4C71" w14:paraId="630184CC" w14:textId="77777777" w:rsidTr="001576F1">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3C5B9E0" w14:textId="77777777" w:rsidR="005F4C71" w:rsidRPr="00B61748" w:rsidRDefault="005F4C71" w:rsidP="00F62C9E">
            <w:pPr>
              <w:pStyle w:val="Listenabsatz"/>
              <w:numPr>
                <w:ilvl w:val="0"/>
                <w:numId w:val="67"/>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3378C528" w14:textId="77777777" w:rsidR="005F4C71" w:rsidRDefault="005F4C71" w:rsidP="001576F1">
            <w:pPr>
              <w:rPr>
                <w:rFonts w:cs="Arial"/>
                <w:b/>
                <w:szCs w:val="22"/>
              </w:rPr>
            </w:pPr>
            <w:r>
              <w:rPr>
                <w:rFonts w:cs="Arial"/>
                <w:b/>
                <w:szCs w:val="22"/>
              </w:rPr>
              <w:t>Modulbezeichnung</w:t>
            </w:r>
          </w:p>
          <w:p w14:paraId="3B304FE5" w14:textId="0999C687" w:rsidR="005F4C71" w:rsidRDefault="00F87B25" w:rsidP="00021BED">
            <w:pPr>
              <w:rPr>
                <w:rFonts w:cs="Arial"/>
                <w:szCs w:val="22"/>
              </w:rPr>
            </w:pPr>
            <w:r>
              <w:rPr>
                <w:rFonts w:cs="Arial"/>
                <w:szCs w:val="22"/>
              </w:rPr>
              <w:t>8</w:t>
            </w:r>
            <w:r w:rsidR="00021BED">
              <w:rPr>
                <w:rFonts w:cs="Arial"/>
                <w:szCs w:val="22"/>
              </w:rPr>
              <w:t>4341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775DF27" w14:textId="75491415" w:rsidR="005F4C71" w:rsidRPr="00F86D11" w:rsidRDefault="005F4C71" w:rsidP="001576F1">
            <w:pPr>
              <w:pStyle w:val="berschriftSQ-Modul"/>
              <w:rPr>
                <w:b w:val="0"/>
                <w:lang w:eastAsia="en-US"/>
              </w:rPr>
            </w:pPr>
            <w:bookmarkStart w:id="3468" w:name="_Toc35958314"/>
            <w:r w:rsidRPr="00F86D11">
              <w:rPr>
                <w:lang w:eastAsia="en-US"/>
              </w:rPr>
              <w:t>Global volunteer / Auslandspraxis</w:t>
            </w:r>
            <w:r w:rsidR="000303B9" w:rsidRPr="00F86D11">
              <w:rPr>
                <w:lang w:eastAsia="en-US"/>
              </w:rPr>
              <w:t xml:space="preserve"> (gültig bis 31.03.2020)</w:t>
            </w:r>
            <w:bookmarkEnd w:id="3468"/>
          </w:p>
          <w:p w14:paraId="0FFEC8A4" w14:textId="77777777" w:rsidR="005F4C71" w:rsidRPr="00F86D11" w:rsidRDefault="005F4C71" w:rsidP="001576F1">
            <w:pPr>
              <w:rPr>
                <w:rFonts w:cs="Arial"/>
                <w:szCs w:val="22"/>
                <w:lang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C63FD84" w14:textId="77777777" w:rsidR="005F4C71" w:rsidRDefault="005F4C71" w:rsidP="001576F1">
            <w:pPr>
              <w:rPr>
                <w:rFonts w:cs="Arial"/>
                <w:b/>
                <w:szCs w:val="22"/>
              </w:rPr>
            </w:pPr>
            <w:r>
              <w:rPr>
                <w:rFonts w:cs="Arial"/>
                <w:b/>
                <w:szCs w:val="22"/>
              </w:rPr>
              <w:t>5 ECTS</w:t>
            </w:r>
          </w:p>
        </w:tc>
      </w:tr>
      <w:tr w:rsidR="005F4C71" w14:paraId="68BB9E6C" w14:textId="77777777" w:rsidTr="001576F1">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C5069C3" w14:textId="77777777" w:rsidR="005F4C71" w:rsidRPr="00B61748" w:rsidRDefault="005F4C71" w:rsidP="00F62C9E">
            <w:pPr>
              <w:pStyle w:val="Listenabsatz"/>
              <w:numPr>
                <w:ilvl w:val="0"/>
                <w:numId w:val="67"/>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43F64E02" w14:textId="77777777" w:rsidR="005F4C71" w:rsidRDefault="005F4C71" w:rsidP="001576F1">
            <w:pPr>
              <w:rPr>
                <w:rFonts w:cs="Arial"/>
                <w:szCs w:val="22"/>
              </w:rPr>
            </w:pPr>
            <w:r>
              <w:rPr>
                <w:rFonts w:cs="Arial"/>
                <w:szCs w:val="22"/>
              </w:rPr>
              <w:t>Lehrveranstaltungen</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B1B7958" w14:textId="77777777" w:rsidR="005F4C71" w:rsidRDefault="005F4C71" w:rsidP="001576F1">
            <w:pPr>
              <w:rPr>
                <w:rFonts w:cs="Arial"/>
                <w:szCs w:val="22"/>
              </w:rPr>
            </w:pPr>
            <w:r>
              <w:rPr>
                <w:rFonts w:cs="Arial"/>
                <w:szCs w:val="22"/>
              </w:rPr>
              <w:t>AIESEC: Soziales Projekt im Ausland</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0AFDE9" w14:textId="77777777" w:rsidR="005F4C71" w:rsidRDefault="005F4C71" w:rsidP="001576F1">
            <w:pPr>
              <w:rPr>
                <w:rFonts w:cs="Arial"/>
                <w:szCs w:val="22"/>
              </w:rPr>
            </w:pPr>
            <w:r>
              <w:rPr>
                <w:rFonts w:cs="Arial"/>
                <w:szCs w:val="22"/>
              </w:rPr>
              <w:t>5 ECTS</w:t>
            </w:r>
          </w:p>
        </w:tc>
      </w:tr>
      <w:tr w:rsidR="005F4C71" w14:paraId="3637E4D2" w14:textId="77777777" w:rsidTr="001576F1">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0B979B8" w14:textId="77777777" w:rsidR="005F4C71" w:rsidRPr="00B61748" w:rsidRDefault="005F4C71" w:rsidP="00F62C9E">
            <w:pPr>
              <w:pStyle w:val="Listenabsatz"/>
              <w:numPr>
                <w:ilvl w:val="0"/>
                <w:numId w:val="67"/>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67F2B35" w14:textId="2B6AE949" w:rsidR="005F4C71" w:rsidRDefault="00C655C3" w:rsidP="001576F1">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7A98645" w14:textId="3F5B8B38"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 und Gastreferentinnen bzw. Gastreferenten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D90C73A" w14:textId="77777777" w:rsidR="005F4C71" w:rsidRDefault="005F4C71" w:rsidP="001576F1">
            <w:pPr>
              <w:rPr>
                <w:rFonts w:cs="Arial"/>
                <w:szCs w:val="22"/>
              </w:rPr>
            </w:pPr>
          </w:p>
        </w:tc>
      </w:tr>
    </w:tbl>
    <w:p w14:paraId="195223BC" w14:textId="77777777" w:rsidR="005F4C71" w:rsidRDefault="005F4C71" w:rsidP="005F4C71">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4"/>
        <w:gridCol w:w="6669"/>
      </w:tblGrid>
      <w:tr w:rsidR="005F4C71" w14:paraId="7244AAB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F3195CC"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C4C9D49" w14:textId="6D56AE9D" w:rsidR="005F4C71" w:rsidRDefault="00C655C3" w:rsidP="001576F1">
            <w:pPr>
              <w:rPr>
                <w:rFonts w:cs="Arial"/>
                <w:b/>
                <w:szCs w:val="22"/>
              </w:rPr>
            </w:pPr>
            <w:r>
              <w:rPr>
                <w:rFonts w:cs="Arial"/>
                <w:b/>
                <w:szCs w:val="22"/>
              </w:rPr>
              <w:t>Modulverantwortliche/r</w:t>
            </w:r>
          </w:p>
        </w:tc>
        <w:tc>
          <w:tcPr>
            <w:tcW w:w="6669" w:type="dxa"/>
            <w:tcBorders>
              <w:top w:val="single" w:sz="4" w:space="0" w:color="auto"/>
              <w:left w:val="single" w:sz="4" w:space="0" w:color="auto"/>
              <w:bottom w:val="single" w:sz="4" w:space="0" w:color="auto"/>
              <w:right w:val="single" w:sz="4" w:space="0" w:color="auto"/>
            </w:tcBorders>
            <w:hideMark/>
          </w:tcPr>
          <w:p w14:paraId="123ABBD6" w14:textId="35F8C9C6"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w:t>
            </w:r>
          </w:p>
        </w:tc>
      </w:tr>
      <w:tr w:rsidR="005F4C71" w14:paraId="0CCFB7A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F558A70"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FACDCCE" w14:textId="77777777" w:rsidR="005F4C71" w:rsidRDefault="005F4C71" w:rsidP="001576F1">
            <w:pPr>
              <w:rPr>
                <w:rFonts w:cs="Arial"/>
                <w:b/>
                <w:szCs w:val="22"/>
              </w:rPr>
            </w:pPr>
            <w:r>
              <w:rPr>
                <w:rFonts w:cs="Arial"/>
                <w:b/>
                <w:szCs w:val="22"/>
              </w:rPr>
              <w:t>Inhalt</w:t>
            </w:r>
          </w:p>
        </w:tc>
        <w:tc>
          <w:tcPr>
            <w:tcW w:w="6669" w:type="dxa"/>
            <w:tcBorders>
              <w:top w:val="single" w:sz="4" w:space="0" w:color="auto"/>
              <w:left w:val="single" w:sz="4" w:space="0" w:color="auto"/>
              <w:bottom w:val="single" w:sz="4" w:space="0" w:color="auto"/>
              <w:right w:val="single" w:sz="4" w:space="0" w:color="auto"/>
            </w:tcBorders>
            <w:hideMark/>
          </w:tcPr>
          <w:p w14:paraId="459F96D0" w14:textId="77777777" w:rsidR="005F4C71" w:rsidRDefault="005F4C71" w:rsidP="001576F1">
            <w:pPr>
              <w:rPr>
                <w:rFonts w:cs="Arial"/>
                <w:szCs w:val="22"/>
              </w:rPr>
            </w:pPr>
            <w:r>
              <w:rPr>
                <w:rFonts w:cs="Arial"/>
                <w:szCs w:val="22"/>
              </w:rPr>
              <w:t>Teilnahme an einem sozialen Projekt im Ausland mit einer Dauer von mind. sechs Wochen aus dem Bereich Social Entrepreneurship, Education, Environment, Culture oder Health</w:t>
            </w:r>
          </w:p>
          <w:p w14:paraId="16698A73" w14:textId="77777777" w:rsidR="005F4C71" w:rsidRPr="0044240D" w:rsidRDefault="005F4C71" w:rsidP="00F62C9E">
            <w:pPr>
              <w:pStyle w:val="Listenabsatz"/>
              <w:numPr>
                <w:ilvl w:val="0"/>
                <w:numId w:val="210"/>
              </w:numPr>
              <w:ind w:left="209" w:hanging="209"/>
              <w:rPr>
                <w:rFonts w:cs="Arial"/>
              </w:rPr>
            </w:pPr>
            <w:r w:rsidRPr="0044240D">
              <w:rPr>
                <w:rFonts w:cs="Arial"/>
              </w:rPr>
              <w:t xml:space="preserve">Vorbereitungsseminar (Vermittlung interkultureller Kompetenz) </w:t>
            </w:r>
          </w:p>
          <w:p w14:paraId="69F10BEE" w14:textId="77777777" w:rsidR="005F4C71" w:rsidRPr="0044240D" w:rsidRDefault="005F4C71" w:rsidP="00F62C9E">
            <w:pPr>
              <w:pStyle w:val="Listenabsatz"/>
              <w:numPr>
                <w:ilvl w:val="0"/>
                <w:numId w:val="210"/>
              </w:numPr>
              <w:ind w:left="209" w:hanging="209"/>
              <w:rPr>
                <w:rFonts w:cs="Arial"/>
              </w:rPr>
            </w:pPr>
            <w:r w:rsidRPr="0044240D">
              <w:rPr>
                <w:rFonts w:cs="Arial"/>
              </w:rPr>
              <w:t>Mitarbeit bzw. Teilnahme an einem sozialen Projekt im Ausland (i.d.R Entwicklungs- oder Schwellenland; es steht eine internationale Datenbank mit mehreren tausend Projektstellen zur Verfügung)</w:t>
            </w:r>
          </w:p>
          <w:p w14:paraId="5F63A577" w14:textId="77777777" w:rsidR="005F4C71" w:rsidRDefault="005F4C71" w:rsidP="00F62C9E">
            <w:pPr>
              <w:pStyle w:val="Listenabsatz"/>
              <w:numPr>
                <w:ilvl w:val="0"/>
                <w:numId w:val="210"/>
              </w:numPr>
              <w:ind w:left="209" w:hanging="209"/>
            </w:pPr>
            <w:r w:rsidRPr="0044240D">
              <w:rPr>
                <w:rFonts w:cs="Arial"/>
              </w:rPr>
              <w:t>Nachbereitungsseminar (Reflexion)</w:t>
            </w:r>
          </w:p>
        </w:tc>
      </w:tr>
      <w:tr w:rsidR="005F4C71" w14:paraId="2730B13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7C61B7A"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618D091" w14:textId="77777777" w:rsidR="005F4C71" w:rsidRDefault="005F4C71" w:rsidP="001576F1">
            <w:pPr>
              <w:rPr>
                <w:rFonts w:cs="Arial"/>
                <w:b/>
                <w:szCs w:val="22"/>
              </w:rPr>
            </w:pPr>
            <w:r>
              <w:rPr>
                <w:rFonts w:cs="Arial"/>
                <w:b/>
                <w:szCs w:val="22"/>
              </w:rPr>
              <w:t xml:space="preserve">Lernziele und </w:t>
            </w:r>
          </w:p>
          <w:p w14:paraId="21061BD3" w14:textId="77777777" w:rsidR="005F4C71" w:rsidRDefault="005F4C71" w:rsidP="001576F1">
            <w:pPr>
              <w:rPr>
                <w:rFonts w:cs="Arial"/>
                <w:b/>
                <w:szCs w:val="22"/>
              </w:rPr>
            </w:pPr>
            <w:r>
              <w:rPr>
                <w:rFonts w:cs="Arial"/>
                <w:b/>
                <w:szCs w:val="22"/>
              </w:rPr>
              <w:t>Kompetenzen</w:t>
            </w:r>
          </w:p>
        </w:tc>
        <w:tc>
          <w:tcPr>
            <w:tcW w:w="6669" w:type="dxa"/>
            <w:tcBorders>
              <w:top w:val="single" w:sz="4" w:space="0" w:color="auto"/>
              <w:left w:val="single" w:sz="4" w:space="0" w:color="auto"/>
              <w:bottom w:val="single" w:sz="4" w:space="0" w:color="auto"/>
              <w:right w:val="single" w:sz="4" w:space="0" w:color="auto"/>
            </w:tcBorders>
            <w:hideMark/>
          </w:tcPr>
          <w:p w14:paraId="02663CA1" w14:textId="77777777" w:rsidR="005F4C71" w:rsidRDefault="005F4C71" w:rsidP="001576F1">
            <w:pPr>
              <w:rPr>
                <w:rFonts w:cs="Arial"/>
                <w:szCs w:val="22"/>
              </w:rPr>
            </w:pPr>
            <w:r>
              <w:rPr>
                <w:rFonts w:cs="Arial"/>
                <w:szCs w:val="22"/>
              </w:rPr>
              <w:t>Die Studierenden verbessern ihre sozialen Kompetenzen, entwickeln ihre interkulturellen Kompetenzen, lernen Kommunikationsfähigkeit und Projektmanagement, sind selbständig tätig und verbessern ihre Fremdsprachenkenntnisse.</w:t>
            </w:r>
          </w:p>
        </w:tc>
      </w:tr>
      <w:tr w:rsidR="005F4C71" w14:paraId="4C1FBB67"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20ABAAA"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A7BAAA" w14:textId="77777777" w:rsidR="005F4C71" w:rsidRDefault="005F4C71" w:rsidP="001576F1">
            <w:pPr>
              <w:rPr>
                <w:rFonts w:cs="Arial"/>
                <w:b/>
                <w:szCs w:val="22"/>
              </w:rPr>
            </w:pPr>
            <w:r>
              <w:rPr>
                <w:rFonts w:cs="Arial"/>
                <w:b/>
                <w:szCs w:val="22"/>
              </w:rPr>
              <w:t xml:space="preserve">Empfohlene </w:t>
            </w:r>
          </w:p>
          <w:p w14:paraId="7DB0DA5B" w14:textId="77777777" w:rsidR="005F4C71" w:rsidRDefault="005F4C71" w:rsidP="001576F1">
            <w:pPr>
              <w:rPr>
                <w:rFonts w:cs="Arial"/>
                <w:b/>
                <w:szCs w:val="22"/>
              </w:rPr>
            </w:pPr>
            <w:r>
              <w:rPr>
                <w:rFonts w:cs="Arial"/>
                <w:b/>
                <w:szCs w:val="22"/>
              </w:rPr>
              <w:t>Voraussetzungen für die Teilnahme</w:t>
            </w:r>
          </w:p>
        </w:tc>
        <w:tc>
          <w:tcPr>
            <w:tcW w:w="6669" w:type="dxa"/>
            <w:tcBorders>
              <w:top w:val="single" w:sz="4" w:space="0" w:color="auto"/>
              <w:left w:val="single" w:sz="4" w:space="0" w:color="auto"/>
              <w:bottom w:val="single" w:sz="4" w:space="0" w:color="auto"/>
              <w:right w:val="single" w:sz="4" w:space="0" w:color="auto"/>
            </w:tcBorders>
            <w:hideMark/>
          </w:tcPr>
          <w:p w14:paraId="04B5C3A8" w14:textId="77777777" w:rsidR="005F4C71" w:rsidRDefault="005F4C71" w:rsidP="001576F1">
            <w:pPr>
              <w:rPr>
                <w:rFonts w:cs="Arial"/>
                <w:szCs w:val="22"/>
              </w:rPr>
            </w:pPr>
            <w:r>
              <w:rPr>
                <w:rFonts w:cs="Arial"/>
                <w:szCs w:val="22"/>
              </w:rPr>
              <w:t>Offenheit gegenüber neuen Kulturen/Menschen sowie Interesse an verschiedenen Bereichen wie Erziehung, Gesundheitswesen, Umwelt, soziale Unternehmerschaft und Kultur</w:t>
            </w:r>
          </w:p>
        </w:tc>
      </w:tr>
      <w:tr w:rsidR="005F4C71" w14:paraId="5212EC2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865412C"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F821E42" w14:textId="77777777" w:rsidR="005F4C71" w:rsidRDefault="005F4C71" w:rsidP="001576F1">
            <w:pPr>
              <w:rPr>
                <w:rFonts w:cs="Arial"/>
                <w:b/>
                <w:szCs w:val="22"/>
              </w:rPr>
            </w:pPr>
            <w:r>
              <w:rPr>
                <w:rFonts w:cs="Arial"/>
                <w:b/>
                <w:szCs w:val="22"/>
              </w:rPr>
              <w:t xml:space="preserve">Einpassung in </w:t>
            </w:r>
          </w:p>
          <w:p w14:paraId="1DCFABC3" w14:textId="77777777" w:rsidR="005F4C71" w:rsidRDefault="005F4C71" w:rsidP="001576F1">
            <w:pPr>
              <w:rPr>
                <w:rFonts w:cs="Arial"/>
                <w:b/>
                <w:szCs w:val="22"/>
              </w:rPr>
            </w:pPr>
            <w:r>
              <w:rPr>
                <w:rFonts w:cs="Arial"/>
                <w:b/>
                <w:szCs w:val="22"/>
              </w:rPr>
              <w:t>Musterstudienplan</w:t>
            </w:r>
          </w:p>
        </w:tc>
        <w:tc>
          <w:tcPr>
            <w:tcW w:w="6669" w:type="dxa"/>
            <w:tcBorders>
              <w:top w:val="single" w:sz="4" w:space="0" w:color="auto"/>
              <w:left w:val="single" w:sz="4" w:space="0" w:color="auto"/>
              <w:bottom w:val="single" w:sz="4" w:space="0" w:color="auto"/>
              <w:right w:val="single" w:sz="4" w:space="0" w:color="auto"/>
            </w:tcBorders>
            <w:hideMark/>
          </w:tcPr>
          <w:p w14:paraId="42FD0CE4" w14:textId="6974B12B" w:rsidR="005F4C71" w:rsidRDefault="00D81345" w:rsidP="001576F1">
            <w:pPr>
              <w:rPr>
                <w:rFonts w:cs="Arial"/>
                <w:szCs w:val="22"/>
              </w:rPr>
            </w:pPr>
            <w:r>
              <w:rPr>
                <w:rFonts w:cs="Arial"/>
                <w:szCs w:val="22"/>
              </w:rPr>
              <w:t>3./</w:t>
            </w:r>
            <w:r w:rsidR="005F4C71">
              <w:rPr>
                <w:rFonts w:cs="Arial"/>
                <w:szCs w:val="22"/>
              </w:rPr>
              <w:t>4. Semester</w:t>
            </w:r>
          </w:p>
          <w:p w14:paraId="00E45163" w14:textId="77777777" w:rsidR="005F4C71" w:rsidRDefault="005F4C71" w:rsidP="001576F1">
            <w:pPr>
              <w:rPr>
                <w:rFonts w:cs="Arial"/>
                <w:szCs w:val="22"/>
              </w:rPr>
            </w:pPr>
            <w:r>
              <w:rPr>
                <w:rFonts w:cs="Arial"/>
                <w:szCs w:val="22"/>
              </w:rPr>
              <w:t>Das Projekt wird i. d. R in der vorlesungsfreien Zeit durchgeführt (Prüfungsanmeldung in dem Semester, in dem der Projektbericht erstellt wird)</w:t>
            </w:r>
          </w:p>
        </w:tc>
      </w:tr>
      <w:tr w:rsidR="005F4C71" w14:paraId="44A3CB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3AFB5071" w14:textId="77777777" w:rsidR="005F4C71" w:rsidRPr="00B61748" w:rsidRDefault="005F4C71" w:rsidP="00F62C9E">
            <w:pPr>
              <w:pStyle w:val="Listenabsatz"/>
              <w:numPr>
                <w:ilvl w:val="0"/>
                <w:numId w:val="67"/>
              </w:numPr>
              <w:rPr>
                <w:rFonts w:cs="Arial"/>
                <w:i/>
              </w:rPr>
            </w:pPr>
          </w:p>
          <w:p w14:paraId="5649D90A" w14:textId="77777777" w:rsidR="005F4C71" w:rsidRDefault="005F4C71" w:rsidP="001576F1">
            <w:pPr>
              <w:rPr>
                <w:rFonts w:cs="Arial"/>
                <w:szCs w:val="22"/>
              </w:rPr>
            </w:pPr>
          </w:p>
        </w:tc>
        <w:tc>
          <w:tcPr>
            <w:tcW w:w="2694" w:type="dxa"/>
            <w:tcBorders>
              <w:top w:val="single" w:sz="4" w:space="0" w:color="auto"/>
              <w:left w:val="single" w:sz="4" w:space="0" w:color="auto"/>
              <w:bottom w:val="single" w:sz="4" w:space="0" w:color="auto"/>
              <w:right w:val="single" w:sz="4" w:space="0" w:color="auto"/>
            </w:tcBorders>
            <w:hideMark/>
          </w:tcPr>
          <w:p w14:paraId="6A18343D" w14:textId="77777777" w:rsidR="005F4C71" w:rsidRDefault="005F4C71" w:rsidP="001576F1">
            <w:pPr>
              <w:rPr>
                <w:rFonts w:cs="Arial"/>
                <w:b/>
                <w:szCs w:val="22"/>
              </w:rPr>
            </w:pPr>
            <w:r>
              <w:rPr>
                <w:rFonts w:cs="Arial"/>
                <w:b/>
                <w:szCs w:val="22"/>
              </w:rPr>
              <w:t xml:space="preserve">Verwendbarkeit des </w:t>
            </w:r>
          </w:p>
          <w:p w14:paraId="3D98FFAC" w14:textId="77777777" w:rsidR="005F4C71" w:rsidRDefault="005F4C71" w:rsidP="001576F1">
            <w:pPr>
              <w:rPr>
                <w:rFonts w:cs="Arial"/>
                <w:b/>
                <w:szCs w:val="22"/>
              </w:rPr>
            </w:pPr>
            <w:r>
              <w:rPr>
                <w:rFonts w:cs="Arial"/>
                <w:b/>
                <w:szCs w:val="22"/>
              </w:rPr>
              <w:t>Moduls</w:t>
            </w:r>
          </w:p>
        </w:tc>
        <w:tc>
          <w:tcPr>
            <w:tcW w:w="6669" w:type="dxa"/>
            <w:tcBorders>
              <w:top w:val="single" w:sz="4" w:space="0" w:color="auto"/>
              <w:left w:val="single" w:sz="4" w:space="0" w:color="auto"/>
              <w:bottom w:val="single" w:sz="4" w:space="0" w:color="auto"/>
              <w:right w:val="single" w:sz="4" w:space="0" w:color="auto"/>
            </w:tcBorders>
            <w:hideMark/>
          </w:tcPr>
          <w:p w14:paraId="31953876" w14:textId="77777777" w:rsidR="005F4C71" w:rsidRDefault="005F4C71" w:rsidP="001576F1">
            <w:pPr>
              <w:rPr>
                <w:rFonts w:cs="Arial"/>
                <w:szCs w:val="22"/>
              </w:rPr>
            </w:pPr>
            <w:r>
              <w:rPr>
                <w:rFonts w:cs="Arial"/>
                <w:szCs w:val="22"/>
              </w:rPr>
              <w:t>Modul ist innerhalb des Schlüsselqualifikationsmoduls verwendbar</w:t>
            </w:r>
          </w:p>
        </w:tc>
      </w:tr>
      <w:tr w:rsidR="005F4C71" w14:paraId="3C8D9B5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5AC5B5E5"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DDFF6D1" w14:textId="77777777" w:rsidR="005F4C71" w:rsidRDefault="005F4C71" w:rsidP="001576F1">
            <w:pPr>
              <w:rPr>
                <w:rFonts w:cs="Arial"/>
                <w:b/>
                <w:szCs w:val="22"/>
              </w:rPr>
            </w:pPr>
            <w:r>
              <w:rPr>
                <w:rFonts w:cs="Arial"/>
                <w:b/>
                <w:szCs w:val="22"/>
              </w:rPr>
              <w:t xml:space="preserve">Studien- und </w:t>
            </w:r>
          </w:p>
          <w:p w14:paraId="440CADF5" w14:textId="77777777" w:rsidR="005F4C71" w:rsidRDefault="005F4C71" w:rsidP="001576F1">
            <w:pPr>
              <w:rPr>
                <w:rFonts w:cs="Arial"/>
                <w:b/>
                <w:szCs w:val="22"/>
              </w:rPr>
            </w:pPr>
            <w:r>
              <w:rPr>
                <w:rFonts w:cs="Arial"/>
                <w:b/>
                <w:szCs w:val="22"/>
              </w:rPr>
              <w:t>Prüfungsleistungen</w:t>
            </w:r>
          </w:p>
        </w:tc>
        <w:tc>
          <w:tcPr>
            <w:tcW w:w="6669" w:type="dxa"/>
            <w:tcBorders>
              <w:top w:val="single" w:sz="4" w:space="0" w:color="auto"/>
              <w:left w:val="single" w:sz="4" w:space="0" w:color="auto"/>
              <w:bottom w:val="single" w:sz="4" w:space="0" w:color="auto"/>
              <w:right w:val="single" w:sz="4" w:space="0" w:color="auto"/>
            </w:tcBorders>
            <w:hideMark/>
          </w:tcPr>
          <w:p w14:paraId="317DF4B3" w14:textId="66E4D57C" w:rsidR="005F4C71" w:rsidRPr="0094313D" w:rsidRDefault="0094313D" w:rsidP="0094313D">
            <w:pPr>
              <w:rPr>
                <w:rFonts w:cs="Arial"/>
              </w:rPr>
            </w:pPr>
            <w:r>
              <w:rPr>
                <w:rFonts w:cs="Arial"/>
              </w:rPr>
              <w:t>Projektbericht (ca. 5</w:t>
            </w:r>
            <w:r w:rsidR="005F4C71" w:rsidRPr="0094313D">
              <w:rPr>
                <w:rFonts w:cs="Arial"/>
              </w:rPr>
              <w:t>-7 S</w:t>
            </w:r>
            <w:r w:rsidR="004763BE">
              <w:rPr>
                <w:rFonts w:cs="Arial"/>
              </w:rPr>
              <w:t>eiten</w:t>
            </w:r>
            <w:r w:rsidR="005F4C71" w:rsidRPr="0094313D">
              <w:rPr>
                <w:rFonts w:cs="Arial"/>
              </w:rPr>
              <w:t>)</w:t>
            </w:r>
          </w:p>
          <w:p w14:paraId="48213225" w14:textId="6CE121AA" w:rsidR="005F4C71" w:rsidRPr="0094313D" w:rsidRDefault="005F4C71" w:rsidP="0094313D">
            <w:pPr>
              <w:rPr>
                <w:rFonts w:cs="Arial"/>
              </w:rPr>
            </w:pPr>
          </w:p>
        </w:tc>
      </w:tr>
      <w:tr w:rsidR="005F4C71" w14:paraId="7CB3B2E2"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F8D5A02"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CC2CCCE" w14:textId="77777777" w:rsidR="005F4C71" w:rsidRDefault="005F4C71" w:rsidP="001576F1">
            <w:pPr>
              <w:rPr>
                <w:rFonts w:cs="Arial"/>
                <w:b/>
                <w:szCs w:val="22"/>
              </w:rPr>
            </w:pPr>
            <w:r>
              <w:rPr>
                <w:rFonts w:cs="Arial"/>
                <w:b/>
                <w:szCs w:val="22"/>
              </w:rPr>
              <w:t>Berechnung Modulnote</w:t>
            </w:r>
          </w:p>
        </w:tc>
        <w:tc>
          <w:tcPr>
            <w:tcW w:w="6669" w:type="dxa"/>
            <w:tcBorders>
              <w:top w:val="single" w:sz="4" w:space="0" w:color="auto"/>
              <w:left w:val="single" w:sz="4" w:space="0" w:color="auto"/>
              <w:bottom w:val="single" w:sz="4" w:space="0" w:color="auto"/>
              <w:right w:val="single" w:sz="4" w:space="0" w:color="auto"/>
            </w:tcBorders>
            <w:hideMark/>
          </w:tcPr>
          <w:p w14:paraId="2837B8A7" w14:textId="52C804D6" w:rsidR="005F4C71" w:rsidRDefault="00BA09CB" w:rsidP="001576F1">
            <w:pPr>
              <w:rPr>
                <w:rFonts w:cs="Arial"/>
                <w:szCs w:val="22"/>
              </w:rPr>
            </w:pPr>
            <w:r>
              <w:rPr>
                <w:rFonts w:cs="Arial"/>
                <w:szCs w:val="22"/>
              </w:rPr>
              <w:t>Studienleistung bestanden</w:t>
            </w:r>
            <w:r w:rsidR="005F4C71">
              <w:rPr>
                <w:rFonts w:cs="Arial"/>
                <w:szCs w:val="22"/>
              </w:rPr>
              <w:t xml:space="preserve"> (unbenotet)</w:t>
            </w:r>
          </w:p>
        </w:tc>
      </w:tr>
      <w:tr w:rsidR="005F4C71" w14:paraId="02EFF3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4E28E9A"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2855F38" w14:textId="77777777" w:rsidR="005F4C71" w:rsidRDefault="005F4C71" w:rsidP="001576F1">
            <w:pPr>
              <w:rPr>
                <w:rFonts w:cs="Arial"/>
                <w:b/>
                <w:szCs w:val="22"/>
              </w:rPr>
            </w:pPr>
            <w:r>
              <w:rPr>
                <w:rFonts w:cs="Arial"/>
                <w:b/>
                <w:szCs w:val="22"/>
              </w:rPr>
              <w:t>Turnus des Angebots</w:t>
            </w:r>
          </w:p>
        </w:tc>
        <w:tc>
          <w:tcPr>
            <w:tcW w:w="6669" w:type="dxa"/>
            <w:tcBorders>
              <w:top w:val="single" w:sz="4" w:space="0" w:color="auto"/>
              <w:left w:val="single" w:sz="4" w:space="0" w:color="auto"/>
              <w:bottom w:val="single" w:sz="4" w:space="0" w:color="auto"/>
              <w:right w:val="single" w:sz="4" w:space="0" w:color="auto"/>
            </w:tcBorders>
            <w:hideMark/>
          </w:tcPr>
          <w:p w14:paraId="3CB1900C" w14:textId="2B668902" w:rsidR="005F4C71" w:rsidRDefault="00627758" w:rsidP="001576F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5F4C71">
              <w:rPr>
                <w:rFonts w:cs="Arial"/>
                <w:szCs w:val="22"/>
              </w:rPr>
              <w:t xml:space="preserve"> (Teiln</w:t>
            </w:r>
            <w:r w:rsidR="00A64070">
              <w:rPr>
                <w:rFonts w:cs="Arial"/>
                <w:szCs w:val="22"/>
              </w:rPr>
              <w:t xml:space="preserve">ahme an Projekten ganzjährlich </w:t>
            </w:r>
            <w:r w:rsidR="005F4C71">
              <w:rPr>
                <w:rFonts w:cs="Arial"/>
                <w:szCs w:val="22"/>
              </w:rPr>
              <w:t>möglich)</w:t>
            </w:r>
          </w:p>
        </w:tc>
      </w:tr>
      <w:tr w:rsidR="005F4C71" w14:paraId="18D6BEA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A6038BA"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86D07BE" w14:textId="77777777" w:rsidR="005F4C71" w:rsidRDefault="005F4C71" w:rsidP="001576F1">
            <w:pPr>
              <w:rPr>
                <w:rFonts w:cs="Arial"/>
                <w:b/>
                <w:szCs w:val="22"/>
              </w:rPr>
            </w:pPr>
            <w:r>
              <w:rPr>
                <w:rFonts w:cs="Arial"/>
                <w:b/>
                <w:szCs w:val="22"/>
              </w:rPr>
              <w:t>Arbeitsaufwand</w:t>
            </w:r>
          </w:p>
        </w:tc>
        <w:tc>
          <w:tcPr>
            <w:tcW w:w="6669" w:type="dxa"/>
            <w:tcBorders>
              <w:top w:val="single" w:sz="4" w:space="0" w:color="auto"/>
              <w:left w:val="single" w:sz="4" w:space="0" w:color="auto"/>
              <w:bottom w:val="single" w:sz="4" w:space="0" w:color="auto"/>
              <w:right w:val="single" w:sz="4" w:space="0" w:color="auto"/>
            </w:tcBorders>
            <w:hideMark/>
          </w:tcPr>
          <w:p w14:paraId="39CF0281" w14:textId="77777777" w:rsidR="005F4C71" w:rsidRDefault="005F4C71" w:rsidP="001576F1">
            <w:pPr>
              <w:rPr>
                <w:rFonts w:cs="Arial"/>
                <w:szCs w:val="22"/>
              </w:rPr>
            </w:pPr>
            <w:r>
              <w:rPr>
                <w:rFonts w:cs="Arial"/>
                <w:szCs w:val="22"/>
              </w:rPr>
              <w:t>Vorbereitungsseminar: 10 h</w:t>
            </w:r>
          </w:p>
          <w:p w14:paraId="559FD9B7" w14:textId="77777777" w:rsidR="005F4C71" w:rsidRDefault="005F4C71" w:rsidP="001576F1">
            <w:pPr>
              <w:rPr>
                <w:rFonts w:cs="Arial"/>
                <w:szCs w:val="22"/>
              </w:rPr>
            </w:pPr>
            <w:r>
              <w:rPr>
                <w:rFonts w:cs="Arial"/>
                <w:szCs w:val="22"/>
              </w:rPr>
              <w:t>Arbeitszeit vor Ort: 120 h</w:t>
            </w:r>
          </w:p>
          <w:p w14:paraId="70702CED" w14:textId="77777777" w:rsidR="005F4C71" w:rsidRDefault="005F4C71" w:rsidP="001576F1">
            <w:pPr>
              <w:rPr>
                <w:rFonts w:cs="Arial"/>
                <w:szCs w:val="22"/>
              </w:rPr>
            </w:pPr>
            <w:r>
              <w:rPr>
                <w:rFonts w:cs="Arial"/>
                <w:szCs w:val="22"/>
              </w:rPr>
              <w:t>Erstellung des Berichts: 15 h</w:t>
            </w:r>
          </w:p>
          <w:p w14:paraId="1A786C12" w14:textId="77777777" w:rsidR="005F4C71" w:rsidRDefault="005F4C71" w:rsidP="001576F1">
            <w:pPr>
              <w:rPr>
                <w:rFonts w:cs="Arial"/>
                <w:szCs w:val="22"/>
              </w:rPr>
            </w:pPr>
            <w:r>
              <w:rPr>
                <w:rFonts w:cs="Arial"/>
                <w:szCs w:val="22"/>
              </w:rPr>
              <w:t>Nachbereitungsseminar: 5 h</w:t>
            </w:r>
          </w:p>
        </w:tc>
      </w:tr>
      <w:tr w:rsidR="005F4C71" w14:paraId="2812852F"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15C53BA"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E04B83F" w14:textId="77777777" w:rsidR="005F4C71" w:rsidRDefault="005F4C71" w:rsidP="001576F1">
            <w:pPr>
              <w:rPr>
                <w:rFonts w:cs="Arial"/>
                <w:b/>
                <w:szCs w:val="22"/>
              </w:rPr>
            </w:pPr>
            <w:r>
              <w:rPr>
                <w:rFonts w:cs="Arial"/>
                <w:b/>
                <w:szCs w:val="22"/>
              </w:rPr>
              <w:t>Dauer des Moduls</w:t>
            </w:r>
          </w:p>
        </w:tc>
        <w:tc>
          <w:tcPr>
            <w:tcW w:w="6669" w:type="dxa"/>
            <w:tcBorders>
              <w:top w:val="single" w:sz="4" w:space="0" w:color="auto"/>
              <w:left w:val="single" w:sz="4" w:space="0" w:color="auto"/>
              <w:bottom w:val="single" w:sz="4" w:space="0" w:color="auto"/>
              <w:right w:val="single" w:sz="4" w:space="0" w:color="auto"/>
            </w:tcBorders>
            <w:hideMark/>
          </w:tcPr>
          <w:p w14:paraId="261D3323" w14:textId="77777777" w:rsidR="005F4C71" w:rsidRDefault="005F4C71" w:rsidP="001576F1">
            <w:pPr>
              <w:rPr>
                <w:rFonts w:cs="Arial"/>
                <w:szCs w:val="22"/>
              </w:rPr>
            </w:pPr>
            <w:r>
              <w:rPr>
                <w:rFonts w:cs="Arial"/>
                <w:szCs w:val="22"/>
              </w:rPr>
              <w:t xml:space="preserve">6 - 12 Wochen Projektteilnahme; </w:t>
            </w:r>
          </w:p>
          <w:p w14:paraId="493F9A62" w14:textId="77777777" w:rsidR="005F4C71" w:rsidRDefault="005F4C71" w:rsidP="001576F1">
            <w:pPr>
              <w:rPr>
                <w:rFonts w:cs="Arial"/>
                <w:szCs w:val="22"/>
              </w:rPr>
            </w:pPr>
            <w:r>
              <w:rPr>
                <w:rFonts w:cs="Arial"/>
                <w:szCs w:val="22"/>
              </w:rPr>
              <w:t>Gesamt-Bearbeitungszeitraum 1 Semester</w:t>
            </w:r>
          </w:p>
        </w:tc>
      </w:tr>
      <w:tr w:rsidR="005F4C71" w14:paraId="482B7A5C"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698C1EE8"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4617005" w14:textId="77777777" w:rsidR="004F2DBF" w:rsidRDefault="00AF016F" w:rsidP="001576F1">
            <w:pPr>
              <w:rPr>
                <w:rFonts w:cs="Arial"/>
                <w:b/>
                <w:szCs w:val="22"/>
              </w:rPr>
            </w:pPr>
            <w:r>
              <w:rPr>
                <w:rFonts w:cs="Arial"/>
                <w:b/>
                <w:szCs w:val="22"/>
              </w:rPr>
              <w:t xml:space="preserve">Unterrichts- und </w:t>
            </w:r>
          </w:p>
          <w:p w14:paraId="3F8AAB62" w14:textId="49134768" w:rsidR="005F4C71" w:rsidRDefault="00AF016F" w:rsidP="001576F1">
            <w:pPr>
              <w:rPr>
                <w:rFonts w:cs="Arial"/>
                <w:b/>
                <w:szCs w:val="22"/>
              </w:rPr>
            </w:pPr>
            <w:r>
              <w:rPr>
                <w:rFonts w:cs="Arial"/>
                <w:b/>
                <w:szCs w:val="22"/>
              </w:rPr>
              <w:t>Prüfungssprache</w:t>
            </w:r>
          </w:p>
        </w:tc>
        <w:tc>
          <w:tcPr>
            <w:tcW w:w="6669" w:type="dxa"/>
            <w:tcBorders>
              <w:top w:val="single" w:sz="4" w:space="0" w:color="auto"/>
              <w:left w:val="single" w:sz="4" w:space="0" w:color="auto"/>
              <w:bottom w:val="single" w:sz="4" w:space="0" w:color="auto"/>
              <w:right w:val="single" w:sz="4" w:space="0" w:color="auto"/>
            </w:tcBorders>
            <w:hideMark/>
          </w:tcPr>
          <w:p w14:paraId="45DDA72B" w14:textId="77777777" w:rsidR="005F4C71" w:rsidRDefault="005F4C71" w:rsidP="001576F1">
            <w:pPr>
              <w:rPr>
                <w:rFonts w:cs="Arial"/>
                <w:szCs w:val="22"/>
              </w:rPr>
            </w:pPr>
            <w:r>
              <w:rPr>
                <w:rFonts w:cs="Arial"/>
                <w:szCs w:val="22"/>
              </w:rPr>
              <w:t>Vor- und Nachbereitungsseminare: Deutsch, Englisch</w:t>
            </w:r>
          </w:p>
          <w:p w14:paraId="6362EAEB" w14:textId="77777777" w:rsidR="005F4C71" w:rsidRDefault="005F4C71" w:rsidP="001576F1">
            <w:pPr>
              <w:rPr>
                <w:rFonts w:cs="Arial"/>
                <w:szCs w:val="22"/>
              </w:rPr>
            </w:pPr>
            <w:r>
              <w:rPr>
                <w:rFonts w:cs="Arial"/>
                <w:szCs w:val="22"/>
              </w:rPr>
              <w:t>Projektausführung: i. d. R Englisch</w:t>
            </w:r>
          </w:p>
          <w:p w14:paraId="64DB3274" w14:textId="77777777" w:rsidR="005F4C71" w:rsidRDefault="005F4C71" w:rsidP="001576F1">
            <w:pPr>
              <w:rPr>
                <w:rFonts w:cs="Arial"/>
                <w:szCs w:val="22"/>
              </w:rPr>
            </w:pPr>
            <w:r>
              <w:rPr>
                <w:rFonts w:cs="Arial"/>
                <w:szCs w:val="22"/>
              </w:rPr>
              <w:t>Projektbericht: Deutsch</w:t>
            </w:r>
          </w:p>
        </w:tc>
      </w:tr>
      <w:tr w:rsidR="005F4C71" w14:paraId="518F61FB"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701FCAE"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3A74796" w14:textId="77777777" w:rsidR="004F2DBF" w:rsidRDefault="00AF016F" w:rsidP="001576F1">
            <w:pPr>
              <w:rPr>
                <w:rFonts w:cs="Arial"/>
                <w:b/>
                <w:szCs w:val="22"/>
              </w:rPr>
            </w:pPr>
            <w:r>
              <w:rPr>
                <w:rFonts w:cs="Arial"/>
                <w:b/>
                <w:szCs w:val="22"/>
              </w:rPr>
              <w:t xml:space="preserve">(Vorbereitende) </w:t>
            </w:r>
          </w:p>
          <w:p w14:paraId="32477036" w14:textId="4372010F" w:rsidR="005F4C71" w:rsidRDefault="00AF016F" w:rsidP="001576F1">
            <w:pPr>
              <w:rPr>
                <w:rFonts w:cs="Arial"/>
                <w:b/>
                <w:szCs w:val="22"/>
              </w:rPr>
            </w:pPr>
            <w:r>
              <w:rPr>
                <w:rFonts w:cs="Arial"/>
                <w:b/>
                <w:szCs w:val="22"/>
              </w:rPr>
              <w:t>Literatur</w:t>
            </w:r>
          </w:p>
        </w:tc>
        <w:tc>
          <w:tcPr>
            <w:tcW w:w="6669" w:type="dxa"/>
            <w:tcBorders>
              <w:top w:val="single" w:sz="4" w:space="0" w:color="auto"/>
              <w:left w:val="single" w:sz="4" w:space="0" w:color="auto"/>
              <w:bottom w:val="single" w:sz="4" w:space="0" w:color="auto"/>
              <w:right w:val="single" w:sz="4" w:space="0" w:color="auto"/>
            </w:tcBorders>
            <w:hideMark/>
          </w:tcPr>
          <w:p w14:paraId="677FA90B" w14:textId="77777777" w:rsidR="005F4C71" w:rsidRDefault="00B824C1" w:rsidP="001576F1">
            <w:pPr>
              <w:rPr>
                <w:rStyle w:val="Hyperlink"/>
              </w:rPr>
            </w:pPr>
            <w:r w:rsidRPr="00716D7D">
              <w:rPr>
                <w:rFonts w:cs="Arial"/>
                <w:szCs w:val="22"/>
              </w:rPr>
              <w:t>https://www.aiesec.de/freiwilligenprojekte</w:t>
            </w:r>
            <w:r w:rsidDel="00B824C1">
              <w:rPr>
                <w:rStyle w:val="Hyperlink"/>
              </w:rPr>
              <w:t xml:space="preserve"> </w:t>
            </w:r>
          </w:p>
          <w:p w14:paraId="79A888A7" w14:textId="26319633" w:rsidR="006B7299" w:rsidRPr="00F26120" w:rsidRDefault="006B7299" w:rsidP="001576F1">
            <w:pPr>
              <w:rPr>
                <w:rFonts w:ascii="Calibri" w:hAnsi="Calibri"/>
                <w:szCs w:val="22"/>
              </w:rPr>
            </w:pPr>
            <w:r w:rsidRPr="00BF4C47">
              <w:rPr>
                <w:rStyle w:val="Hyperlink"/>
                <w:color w:val="auto"/>
                <w:u w:val="none"/>
              </w:rPr>
              <w:t>https://aiesec.de/nuernberg/</w:t>
            </w:r>
          </w:p>
        </w:tc>
      </w:tr>
      <w:tr w:rsidR="005F4C71" w14:paraId="2EA5287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4AEC902"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61F7A4" w14:textId="77777777" w:rsidR="005F4C71" w:rsidRDefault="005F4C71" w:rsidP="001576F1">
            <w:pPr>
              <w:rPr>
                <w:rFonts w:cs="Arial"/>
                <w:b/>
                <w:szCs w:val="22"/>
              </w:rPr>
            </w:pPr>
            <w:r>
              <w:rPr>
                <w:rFonts w:cs="Arial"/>
                <w:b/>
                <w:szCs w:val="22"/>
              </w:rPr>
              <w:t>Verfügbare Plätze</w:t>
            </w:r>
          </w:p>
        </w:tc>
        <w:tc>
          <w:tcPr>
            <w:tcW w:w="6669" w:type="dxa"/>
            <w:tcBorders>
              <w:top w:val="single" w:sz="4" w:space="0" w:color="auto"/>
              <w:left w:val="single" w:sz="4" w:space="0" w:color="auto"/>
              <w:bottom w:val="single" w:sz="4" w:space="0" w:color="auto"/>
              <w:right w:val="single" w:sz="4" w:space="0" w:color="auto"/>
            </w:tcBorders>
            <w:hideMark/>
          </w:tcPr>
          <w:p w14:paraId="096624F9" w14:textId="77777777" w:rsidR="005F4C71" w:rsidRDefault="005F4C71" w:rsidP="001576F1">
            <w:pPr>
              <w:rPr>
                <w:rFonts w:cs="Arial"/>
                <w:szCs w:val="22"/>
              </w:rPr>
            </w:pPr>
            <w:r>
              <w:rPr>
                <w:rFonts w:cs="Arial"/>
                <w:szCs w:val="22"/>
              </w:rPr>
              <w:t xml:space="preserve">Unbegrenzt </w:t>
            </w:r>
            <w:r>
              <w:t>(Beachte: Es entstehen Kosten von 400 €)</w:t>
            </w:r>
          </w:p>
        </w:tc>
      </w:tr>
      <w:tr w:rsidR="005F4C71" w14:paraId="37F7EE5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10F40EB" w14:textId="77777777" w:rsidR="005F4C71" w:rsidRPr="00B61748" w:rsidRDefault="005F4C71" w:rsidP="00F62C9E">
            <w:pPr>
              <w:pStyle w:val="Listenabsatz"/>
              <w:numPr>
                <w:ilvl w:val="0"/>
                <w:numId w:val="67"/>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13A345E" w14:textId="77777777" w:rsidR="005F4C71" w:rsidRDefault="005F4C71" w:rsidP="001576F1">
            <w:pPr>
              <w:rPr>
                <w:rFonts w:cs="Arial"/>
                <w:b/>
                <w:szCs w:val="22"/>
              </w:rPr>
            </w:pPr>
            <w:r>
              <w:rPr>
                <w:rFonts w:cs="Arial"/>
                <w:b/>
                <w:szCs w:val="22"/>
              </w:rPr>
              <w:t>Infos auf StudOn</w:t>
            </w:r>
            <w:r w:rsidDel="00CF5B68">
              <w:rPr>
                <w:rFonts w:cs="Arial"/>
                <w:b/>
                <w:szCs w:val="22"/>
              </w:rPr>
              <w:t xml:space="preserve"> </w:t>
            </w:r>
          </w:p>
        </w:tc>
        <w:tc>
          <w:tcPr>
            <w:tcW w:w="6669" w:type="dxa"/>
            <w:tcBorders>
              <w:top w:val="single" w:sz="4" w:space="0" w:color="auto"/>
              <w:left w:val="single" w:sz="4" w:space="0" w:color="auto"/>
              <w:bottom w:val="single" w:sz="4" w:space="0" w:color="auto"/>
              <w:right w:val="single" w:sz="4" w:space="0" w:color="auto"/>
            </w:tcBorders>
            <w:hideMark/>
          </w:tcPr>
          <w:p w14:paraId="00F7A815" w14:textId="77777777" w:rsidR="005F4C71" w:rsidRDefault="005F4C71" w:rsidP="001576F1">
            <w:pPr>
              <w:pStyle w:val="AufzhlungSpiegelstrich"/>
              <w:numPr>
                <w:ilvl w:val="0"/>
                <w:numId w:val="0"/>
              </w:numPr>
              <w:ind w:left="360" w:hanging="360"/>
            </w:pPr>
            <w:r w:rsidRPr="00BF7282">
              <w:rPr>
                <w:rFonts w:cs="Arial"/>
              </w:rPr>
              <w:t>-.-</w:t>
            </w:r>
          </w:p>
        </w:tc>
      </w:tr>
      <w:tr w:rsidR="005F4C71" w:rsidRPr="0098660F" w14:paraId="19D16BF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D806397" w14:textId="77777777" w:rsidR="005F4C71" w:rsidRPr="00113229" w:rsidRDefault="005F4C71" w:rsidP="00F62C9E">
            <w:pPr>
              <w:numPr>
                <w:ilvl w:val="0"/>
                <w:numId w:val="207"/>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1797C30" w14:textId="77777777" w:rsidR="005F4C71" w:rsidRDefault="005F4C71" w:rsidP="001576F1">
            <w:pPr>
              <w:rPr>
                <w:rFonts w:cs="Arial"/>
                <w:b/>
                <w:szCs w:val="22"/>
              </w:rPr>
            </w:pPr>
            <w:r>
              <w:rPr>
                <w:rFonts w:cs="Arial"/>
                <w:b/>
                <w:szCs w:val="22"/>
              </w:rPr>
              <w:t>Anmeldezeitraum</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2C9DF93B" w14:textId="77777777" w:rsidR="005F4C71" w:rsidRDefault="005F4C71" w:rsidP="001576F1">
            <w:pPr>
              <w:rPr>
                <w:rFonts w:cs="Arial"/>
                <w:szCs w:val="22"/>
              </w:rPr>
            </w:pPr>
            <w:r>
              <w:rPr>
                <w:rFonts w:cs="Arial"/>
                <w:szCs w:val="22"/>
              </w:rPr>
              <w:t xml:space="preserve">Anmeldung bei AIESEC Nürnberg, Lange Gasse 20, Nürnberg, Raum 2.229 </w:t>
            </w:r>
          </w:p>
          <w:p w14:paraId="436F2453" w14:textId="77777777" w:rsidR="005F4C71" w:rsidRPr="00CB06C8" w:rsidRDefault="005F4C71" w:rsidP="001576F1">
            <w:pPr>
              <w:rPr>
                <w:rFonts w:cs="Arial"/>
                <w:szCs w:val="22"/>
              </w:rPr>
            </w:pPr>
            <w:r>
              <w:t>weitere Informationen: AIESEC.de/NU sowie spezieller Informa-  tionsabend</w:t>
            </w:r>
          </w:p>
        </w:tc>
      </w:tr>
      <w:tr w:rsidR="005F4C71" w:rsidRPr="00113229" w14:paraId="1259FB49"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27C2CB" w14:textId="77777777" w:rsidR="005F4C71" w:rsidRPr="00CB06C8" w:rsidRDefault="005F4C71" w:rsidP="00F62C9E">
            <w:pPr>
              <w:numPr>
                <w:ilvl w:val="0"/>
                <w:numId w:val="207"/>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A6893FB" w14:textId="77777777" w:rsidR="005F4C71" w:rsidRDefault="005F4C71" w:rsidP="001576F1">
            <w:pPr>
              <w:rPr>
                <w:rFonts w:cs="Arial"/>
                <w:b/>
                <w:szCs w:val="22"/>
              </w:rPr>
            </w:pPr>
            <w:r>
              <w:rPr>
                <w:rFonts w:cs="Arial"/>
                <w:b/>
                <w:szCs w:val="22"/>
              </w:rPr>
              <w:t>Modulzuteilung</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3901BA6F" w14:textId="77777777" w:rsidR="005F4C71" w:rsidRPr="00113229" w:rsidRDefault="005F4C71" w:rsidP="001576F1">
            <w:pPr>
              <w:rPr>
                <w:rFonts w:cs="Arial"/>
                <w:szCs w:val="22"/>
              </w:rPr>
            </w:pPr>
            <w:r w:rsidRPr="00BF7282">
              <w:rPr>
                <w:rFonts w:cs="Arial"/>
                <w:szCs w:val="22"/>
              </w:rPr>
              <w:t>-.-</w:t>
            </w:r>
          </w:p>
        </w:tc>
      </w:tr>
    </w:tbl>
    <w:p w14:paraId="6831CAFD" w14:textId="4ED57DA0" w:rsidR="009247E8" w:rsidRDefault="009247E8"/>
    <w:p w14:paraId="11ED42A5" w14:textId="53ECA6F5" w:rsidR="0053007F" w:rsidRDefault="00A9238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588F70F5" w:rsidR="00A730CD" w:rsidRDefault="00A730CD" w:rsidP="00F62C9E">
            <w:pPr>
              <w:numPr>
                <w:ilvl w:val="0"/>
                <w:numId w:val="154"/>
              </w:numPr>
              <w:rPr>
                <w:rFonts w:cs="Arial"/>
                <w:i/>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0924786F" w:rsidR="007D197A" w:rsidRPr="00FE357A" w:rsidRDefault="00F87B25" w:rsidP="00BF7269">
            <w:pPr>
              <w:rPr>
                <w:rFonts w:cs="Arial"/>
              </w:rPr>
            </w:pPr>
            <w:r>
              <w:rPr>
                <w:rFonts w:cs="Arial"/>
                <w:szCs w:val="22"/>
              </w:rPr>
              <w:t>8</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3469" w:name="_Toc317681873"/>
            <w:bookmarkStart w:id="3470" w:name="_Toc317682790"/>
            <w:bookmarkStart w:id="3471" w:name="_Toc317782528"/>
            <w:bookmarkStart w:id="3472" w:name="_Toc318454794"/>
            <w:bookmarkStart w:id="3473" w:name="_Toc319076129"/>
            <w:bookmarkStart w:id="3474" w:name="_Toc319322697"/>
            <w:bookmarkStart w:id="3475" w:name="_Toc319323267"/>
            <w:bookmarkStart w:id="3476" w:name="_Toc319324798"/>
            <w:bookmarkStart w:id="3477" w:name="_Toc319325144"/>
            <w:bookmarkStart w:id="3478" w:name="_Toc319325489"/>
            <w:bookmarkStart w:id="3479" w:name="_Toc319325832"/>
            <w:bookmarkStart w:id="3480" w:name="_Toc319326175"/>
            <w:bookmarkStart w:id="3481" w:name="_Toc319326528"/>
            <w:bookmarkStart w:id="3482" w:name="_Toc319326853"/>
            <w:bookmarkStart w:id="3483" w:name="_Toc319327174"/>
            <w:bookmarkStart w:id="3484" w:name="_Toc319328098"/>
            <w:bookmarkStart w:id="3485" w:name="_Toc319328425"/>
            <w:bookmarkStart w:id="3486" w:name="_Toc319328756"/>
            <w:bookmarkStart w:id="3487" w:name="_Toc319329090"/>
            <w:bookmarkStart w:id="3488" w:name="_Toc319329425"/>
            <w:bookmarkStart w:id="3489" w:name="_Toc319329760"/>
            <w:bookmarkStart w:id="3490" w:name="_Toc319330096"/>
            <w:bookmarkStart w:id="3491" w:name="_Toc319330436"/>
            <w:bookmarkStart w:id="3492" w:name="_Toc319591132"/>
            <w:bookmarkStart w:id="3493" w:name="_Toc319591486"/>
            <w:bookmarkStart w:id="3494" w:name="_Toc319593146"/>
            <w:bookmarkStart w:id="3495" w:name="_Toc321131182"/>
            <w:bookmarkStart w:id="3496" w:name="_Toc321385368"/>
            <w:bookmarkStart w:id="3497" w:name="_Toc331490344"/>
            <w:bookmarkStart w:id="3498" w:name="_Toc331492828"/>
            <w:bookmarkStart w:id="3499" w:name="_Toc331495620"/>
            <w:bookmarkStart w:id="3500" w:name="_Toc332365563"/>
            <w:bookmarkStart w:id="3501" w:name="_Toc332391753"/>
            <w:bookmarkStart w:id="3502" w:name="_Toc333251490"/>
            <w:bookmarkStart w:id="3503" w:name="_Toc333416328"/>
            <w:bookmarkStart w:id="3504" w:name="_Toc335814133"/>
            <w:bookmarkStart w:id="3505" w:name="_Toc337649264"/>
            <w:bookmarkStart w:id="3506" w:name="_Toc337649589"/>
            <w:bookmarkStart w:id="3507" w:name="_Toc337649914"/>
            <w:bookmarkStart w:id="3508" w:name="_Toc339966274"/>
            <w:bookmarkStart w:id="3509" w:name="_Toc339966635"/>
            <w:bookmarkStart w:id="3510" w:name="_Toc341858444"/>
            <w:bookmarkStart w:id="3511" w:name="_Toc341858774"/>
            <w:bookmarkStart w:id="3512" w:name="_Toc341859102"/>
            <w:bookmarkStart w:id="3513" w:name="_Toc341859430"/>
            <w:bookmarkStart w:id="3514" w:name="_Toc342058467"/>
            <w:bookmarkStart w:id="3515" w:name="_Toc349828030"/>
            <w:bookmarkStart w:id="3516" w:name="_Toc350174373"/>
            <w:bookmarkStart w:id="3517" w:name="_Toc350176382"/>
            <w:bookmarkStart w:id="3518" w:name="_Toc350505476"/>
            <w:bookmarkStart w:id="3519" w:name="_Toc350508136"/>
            <w:bookmarkStart w:id="3520" w:name="_Toc351714943"/>
            <w:bookmarkStart w:id="3521" w:name="_Toc351724096"/>
            <w:bookmarkStart w:id="3522" w:name="_Toc353307829"/>
            <w:bookmarkStart w:id="3523" w:name="_Toc362507393"/>
            <w:bookmarkStart w:id="3524" w:name="_Toc363653984"/>
            <w:bookmarkStart w:id="3525" w:name="_Toc364328879"/>
            <w:bookmarkStart w:id="3526" w:name="_Toc364439435"/>
            <w:bookmarkStart w:id="3527" w:name="_Toc364440096"/>
            <w:bookmarkStart w:id="3528" w:name="_Toc366685071"/>
            <w:bookmarkStart w:id="3529" w:name="_Toc369082240"/>
            <w:bookmarkStart w:id="3530" w:name="_Toc381686803"/>
            <w:bookmarkStart w:id="3531" w:name="_Toc35958315"/>
            <w:r w:rsidRPr="00BF7282">
              <w:t>Kooperative Schlüsselqualifikationsmodule</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F62C9E">
            <w:pPr>
              <w:numPr>
                <w:ilvl w:val="0"/>
                <w:numId w:val="154"/>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F62C9E">
            <w:pPr>
              <w:numPr>
                <w:ilvl w:val="0"/>
                <w:numId w:val="154"/>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F62C9E">
            <w:pPr>
              <w:numPr>
                <w:ilvl w:val="0"/>
                <w:numId w:val="154"/>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F62C9E">
            <w:pPr>
              <w:numPr>
                <w:ilvl w:val="0"/>
                <w:numId w:val="154"/>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F62C9E">
            <w:pPr>
              <w:numPr>
                <w:ilvl w:val="0"/>
                <w:numId w:val="154"/>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F62C9E">
            <w:pPr>
              <w:numPr>
                <w:ilvl w:val="0"/>
                <w:numId w:val="154"/>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F62C9E">
            <w:pPr>
              <w:numPr>
                <w:ilvl w:val="0"/>
                <w:numId w:val="154"/>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F62C9E">
            <w:pPr>
              <w:numPr>
                <w:ilvl w:val="0"/>
                <w:numId w:val="154"/>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F62C9E">
            <w:pPr>
              <w:numPr>
                <w:ilvl w:val="0"/>
                <w:numId w:val="154"/>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F62C9E">
            <w:pPr>
              <w:numPr>
                <w:ilvl w:val="0"/>
                <w:numId w:val="154"/>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F62C9E">
            <w:pPr>
              <w:numPr>
                <w:ilvl w:val="0"/>
                <w:numId w:val="154"/>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F62C9E">
            <w:pPr>
              <w:numPr>
                <w:ilvl w:val="0"/>
                <w:numId w:val="154"/>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F62C9E">
            <w:pPr>
              <w:numPr>
                <w:ilvl w:val="0"/>
                <w:numId w:val="154"/>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F62C9E">
            <w:pPr>
              <w:numPr>
                <w:ilvl w:val="0"/>
                <w:numId w:val="154"/>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F62C9E">
            <w:pPr>
              <w:numPr>
                <w:ilvl w:val="0"/>
                <w:numId w:val="1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F62C9E">
            <w:pPr>
              <w:numPr>
                <w:ilvl w:val="0"/>
                <w:numId w:val="1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F62C9E">
            <w:pPr>
              <w:numPr>
                <w:ilvl w:val="0"/>
                <w:numId w:val="1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F62C9E">
            <w:pPr>
              <w:numPr>
                <w:ilvl w:val="0"/>
                <w:numId w:val="209"/>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559F15DA" w:rsidR="00DE0B1F" w:rsidRPr="00DE0B1F" w:rsidRDefault="00B172C9" w:rsidP="008816F5">
            <w:hyperlink r:id="rId33" w:history="1">
              <w:r w:rsidR="0026543D" w:rsidRPr="00854A8B">
                <w:rPr>
                  <w:rStyle w:val="Hyperlink"/>
                </w:rPr>
                <w:t>https://www.wiwiq.rw.fau.de/qm-praxis/prozessportal/schluesselqualifikationsmodul-durchfuehrung/</w:t>
              </w:r>
            </w:hyperlink>
            <w:r w:rsidR="0026543D">
              <w:rPr>
                <w:rStyle w:val="Hyperlink"/>
              </w:rPr>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F62C9E">
            <w:pPr>
              <w:numPr>
                <w:ilvl w:val="0"/>
                <w:numId w:val="20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2B0D1900" w14:textId="77777777" w:rsidR="008E33B1" w:rsidRDefault="008E33B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87C" w:rsidRPr="00CD6BE8" w14:paraId="3A3BE23A" w14:textId="77777777" w:rsidTr="0099187C">
        <w:trPr>
          <w:trHeight w:val="567"/>
          <w:jc w:val="center"/>
        </w:trPr>
        <w:tc>
          <w:tcPr>
            <w:tcW w:w="567" w:type="dxa"/>
            <w:shd w:val="clear" w:color="auto" w:fill="E0E0E0"/>
          </w:tcPr>
          <w:p w14:paraId="724EC033" w14:textId="77777777" w:rsidR="0099187C" w:rsidRPr="00CD6BE8" w:rsidRDefault="0099187C" w:rsidP="00F62C9E">
            <w:pPr>
              <w:numPr>
                <w:ilvl w:val="0"/>
                <w:numId w:val="228"/>
              </w:numPr>
              <w:rPr>
                <w:rFonts w:cs="Arial"/>
                <w:i/>
                <w:lang w:val="en-US"/>
              </w:rPr>
            </w:pPr>
          </w:p>
        </w:tc>
        <w:tc>
          <w:tcPr>
            <w:tcW w:w="2693" w:type="dxa"/>
            <w:shd w:val="clear" w:color="auto" w:fill="E0E0E0"/>
          </w:tcPr>
          <w:p w14:paraId="52304D5A" w14:textId="77777777" w:rsidR="0099187C" w:rsidRPr="00CD6BE8" w:rsidRDefault="0099187C" w:rsidP="0099187C">
            <w:pPr>
              <w:rPr>
                <w:rFonts w:cs="Arial"/>
                <w:b/>
                <w:lang w:val="en-US"/>
              </w:rPr>
            </w:pPr>
            <w:r w:rsidRPr="00CD6BE8">
              <w:rPr>
                <w:rFonts w:cs="Arial"/>
                <w:b/>
                <w:lang w:val="en-US"/>
              </w:rPr>
              <w:t>Modulbezeichnung</w:t>
            </w:r>
          </w:p>
          <w:p w14:paraId="22145408" w14:textId="6A9811FB" w:rsidR="0099187C" w:rsidRPr="00CD6BE8" w:rsidRDefault="00F87B25" w:rsidP="0099187C">
            <w:pPr>
              <w:rPr>
                <w:rFonts w:cs="Arial"/>
                <w:lang w:val="en-US"/>
              </w:rPr>
            </w:pPr>
            <w:r>
              <w:rPr>
                <w:rFonts w:cs="Arial"/>
                <w:lang w:val="en-US"/>
              </w:rPr>
              <w:t>8</w:t>
            </w:r>
            <w:r w:rsidR="0099187C" w:rsidRPr="00CD6BE8">
              <w:rPr>
                <w:rFonts w:cs="Arial"/>
                <w:lang w:val="en-US"/>
              </w:rPr>
              <w:t>6374</w:t>
            </w:r>
          </w:p>
        </w:tc>
        <w:tc>
          <w:tcPr>
            <w:tcW w:w="5528" w:type="dxa"/>
            <w:shd w:val="clear" w:color="auto" w:fill="E0E0E0"/>
          </w:tcPr>
          <w:p w14:paraId="00E884B0" w14:textId="77777777" w:rsidR="0099187C" w:rsidRPr="00CD6BE8" w:rsidRDefault="0099187C" w:rsidP="0099187C">
            <w:pPr>
              <w:pStyle w:val="berschriftSQ-Modul"/>
              <w:rPr>
                <w:lang w:val="en-US"/>
              </w:rPr>
            </w:pPr>
            <w:bookmarkStart w:id="3532" w:name="_Toc4516530"/>
            <w:bookmarkStart w:id="3533" w:name="_Toc35958316"/>
            <w:r w:rsidRPr="00CD6BE8">
              <w:rPr>
                <w:lang w:val="en-US"/>
              </w:rPr>
              <w:t>Lernen lernen - Gedächtnistraining</w:t>
            </w:r>
            <w:bookmarkEnd w:id="3532"/>
            <w:bookmarkEnd w:id="3533"/>
          </w:p>
          <w:p w14:paraId="7336F5E1" w14:textId="77777777" w:rsidR="0099187C" w:rsidRPr="00CD6BE8" w:rsidRDefault="0099187C" w:rsidP="0099187C">
            <w:pPr>
              <w:rPr>
                <w:rFonts w:cs="Arial"/>
                <w:lang w:val="en-US"/>
              </w:rPr>
            </w:pPr>
            <w:r w:rsidRPr="00CD6BE8">
              <w:rPr>
                <w:rFonts w:cs="Arial"/>
                <w:lang w:val="en-US"/>
              </w:rPr>
              <w:t>(Learning to learn – memory Training)</w:t>
            </w:r>
          </w:p>
        </w:tc>
        <w:tc>
          <w:tcPr>
            <w:tcW w:w="1136" w:type="dxa"/>
            <w:shd w:val="clear" w:color="auto" w:fill="E0E0E0"/>
          </w:tcPr>
          <w:p w14:paraId="1E839D72" w14:textId="77777777" w:rsidR="0099187C" w:rsidRPr="00CD6BE8" w:rsidRDefault="0099187C" w:rsidP="0099187C">
            <w:pPr>
              <w:rPr>
                <w:rFonts w:cs="Arial"/>
                <w:b/>
                <w:lang w:val="en-US"/>
              </w:rPr>
            </w:pPr>
            <w:r w:rsidRPr="00CD6BE8">
              <w:rPr>
                <w:rFonts w:cs="Arial"/>
                <w:b/>
                <w:lang w:val="en-US"/>
              </w:rPr>
              <w:t>5 ECTS</w:t>
            </w:r>
          </w:p>
        </w:tc>
      </w:tr>
      <w:tr w:rsidR="0099187C" w:rsidRPr="00CD6BE8" w14:paraId="5A21D4BE" w14:textId="77777777" w:rsidTr="0099187C">
        <w:trPr>
          <w:trHeight w:val="567"/>
          <w:jc w:val="center"/>
        </w:trPr>
        <w:tc>
          <w:tcPr>
            <w:tcW w:w="567" w:type="dxa"/>
            <w:shd w:val="clear" w:color="auto" w:fill="E0E0E0"/>
          </w:tcPr>
          <w:p w14:paraId="26628D4F" w14:textId="77777777" w:rsidR="0099187C" w:rsidRPr="00CD6BE8" w:rsidRDefault="0099187C" w:rsidP="00F62C9E">
            <w:pPr>
              <w:numPr>
                <w:ilvl w:val="0"/>
                <w:numId w:val="228"/>
              </w:numPr>
              <w:rPr>
                <w:rFonts w:cs="Arial"/>
                <w:i/>
                <w:lang w:val="en-US"/>
              </w:rPr>
            </w:pPr>
          </w:p>
        </w:tc>
        <w:tc>
          <w:tcPr>
            <w:tcW w:w="2693" w:type="dxa"/>
            <w:shd w:val="clear" w:color="auto" w:fill="E0E0E0"/>
          </w:tcPr>
          <w:p w14:paraId="2DD3D90E" w14:textId="77777777" w:rsidR="0099187C" w:rsidRPr="00CD6BE8" w:rsidRDefault="0099187C" w:rsidP="0099187C">
            <w:pPr>
              <w:rPr>
                <w:rFonts w:cs="Arial"/>
              </w:rPr>
            </w:pPr>
            <w:r w:rsidRPr="00CD6BE8">
              <w:rPr>
                <w:rFonts w:cs="Arial"/>
                <w:lang w:val="en-US"/>
              </w:rPr>
              <w:t>Lehrveranstal</w:t>
            </w:r>
            <w:r w:rsidRPr="00CD6BE8">
              <w:rPr>
                <w:rFonts w:cs="Arial"/>
              </w:rPr>
              <w:t>tungen</w:t>
            </w:r>
          </w:p>
          <w:p w14:paraId="333AC142" w14:textId="77777777" w:rsidR="0099187C" w:rsidRPr="00CD6BE8" w:rsidRDefault="0099187C" w:rsidP="0099187C">
            <w:pPr>
              <w:rPr>
                <w:rFonts w:cs="Arial"/>
              </w:rPr>
            </w:pPr>
          </w:p>
        </w:tc>
        <w:tc>
          <w:tcPr>
            <w:tcW w:w="5528" w:type="dxa"/>
            <w:shd w:val="clear" w:color="auto" w:fill="E0E0E0"/>
          </w:tcPr>
          <w:p w14:paraId="7014CC47" w14:textId="77777777" w:rsidR="0099187C" w:rsidRPr="00CD6BE8" w:rsidRDefault="0099187C" w:rsidP="0099187C">
            <w:pPr>
              <w:rPr>
                <w:rFonts w:cs="Arial"/>
              </w:rPr>
            </w:pPr>
            <w:r w:rsidRPr="00CD6BE8">
              <w:rPr>
                <w:rFonts w:cs="Arial"/>
              </w:rPr>
              <w:t>Ü: Lernen lernen - Gedächtnistraining</w:t>
            </w:r>
          </w:p>
          <w:p w14:paraId="68EDAEAF" w14:textId="77777777" w:rsidR="0099187C" w:rsidRPr="00CD6BE8" w:rsidRDefault="0099187C" w:rsidP="0099187C">
            <w:pPr>
              <w:rPr>
                <w:rFonts w:cs="Arial"/>
              </w:rPr>
            </w:pPr>
            <w:r w:rsidRPr="00CD6BE8">
              <w:rPr>
                <w:rFonts w:cs="Arial"/>
              </w:rPr>
              <w:t>E-Learning Modul: Einführung in das wissenschaftliche Arbeiten</w:t>
            </w:r>
          </w:p>
        </w:tc>
        <w:tc>
          <w:tcPr>
            <w:tcW w:w="1136" w:type="dxa"/>
            <w:shd w:val="clear" w:color="auto" w:fill="E0E0E0"/>
          </w:tcPr>
          <w:p w14:paraId="01536930" w14:textId="77777777" w:rsidR="0099187C" w:rsidRPr="00CD6BE8" w:rsidRDefault="0099187C" w:rsidP="0099187C">
            <w:pPr>
              <w:rPr>
                <w:rFonts w:cs="Arial"/>
              </w:rPr>
            </w:pPr>
            <w:r w:rsidRPr="00CD6BE8">
              <w:rPr>
                <w:rFonts w:cs="Arial"/>
              </w:rPr>
              <w:t>2,5 ECTS</w:t>
            </w:r>
          </w:p>
          <w:p w14:paraId="77F70258" w14:textId="77777777" w:rsidR="0099187C" w:rsidRPr="00CD6BE8" w:rsidRDefault="0099187C" w:rsidP="0099187C">
            <w:pPr>
              <w:rPr>
                <w:rFonts w:cs="Arial"/>
              </w:rPr>
            </w:pPr>
            <w:r w:rsidRPr="00CD6BE8">
              <w:rPr>
                <w:rFonts w:cs="Arial"/>
              </w:rPr>
              <w:t>2,5 ECTS</w:t>
            </w:r>
          </w:p>
        </w:tc>
      </w:tr>
      <w:tr w:rsidR="0099187C" w:rsidRPr="00CD6BE8" w14:paraId="2DC5B6B1" w14:textId="77777777" w:rsidTr="0099187C">
        <w:trPr>
          <w:trHeight w:val="383"/>
          <w:jc w:val="center"/>
        </w:trPr>
        <w:tc>
          <w:tcPr>
            <w:tcW w:w="567" w:type="dxa"/>
            <w:shd w:val="clear" w:color="auto" w:fill="E0E0E0"/>
          </w:tcPr>
          <w:p w14:paraId="5EEB5C41" w14:textId="77777777" w:rsidR="0099187C" w:rsidRPr="00CD6BE8" w:rsidRDefault="0099187C" w:rsidP="00F62C9E">
            <w:pPr>
              <w:numPr>
                <w:ilvl w:val="0"/>
                <w:numId w:val="228"/>
              </w:numPr>
              <w:rPr>
                <w:rFonts w:cs="Arial"/>
                <w:i/>
              </w:rPr>
            </w:pPr>
          </w:p>
        </w:tc>
        <w:tc>
          <w:tcPr>
            <w:tcW w:w="2693" w:type="dxa"/>
            <w:shd w:val="clear" w:color="auto" w:fill="E0E0E0"/>
          </w:tcPr>
          <w:p w14:paraId="063F24A6" w14:textId="77777777" w:rsidR="0099187C" w:rsidRPr="00CD6BE8" w:rsidRDefault="0099187C" w:rsidP="0099187C">
            <w:pPr>
              <w:rPr>
                <w:rFonts w:cs="Arial"/>
              </w:rPr>
            </w:pPr>
            <w:r w:rsidRPr="00CD6BE8">
              <w:rPr>
                <w:rFonts w:cs="Arial"/>
              </w:rPr>
              <w:t>Lehrende</w:t>
            </w:r>
          </w:p>
        </w:tc>
        <w:tc>
          <w:tcPr>
            <w:tcW w:w="5528" w:type="dxa"/>
            <w:shd w:val="clear" w:color="auto" w:fill="E0E0E0"/>
          </w:tcPr>
          <w:p w14:paraId="3F6DB185" w14:textId="77777777" w:rsidR="0099187C" w:rsidRPr="00CD6BE8" w:rsidRDefault="0099187C" w:rsidP="0099187C">
            <w:pPr>
              <w:rPr>
                <w:rFonts w:cs="Arial"/>
              </w:rPr>
            </w:pPr>
            <w:r w:rsidRPr="00CD6BE8">
              <w:rPr>
                <w:rFonts w:cs="Arial"/>
              </w:rPr>
              <w:t>Dipl.-Päd. Helmut Lange</w:t>
            </w:r>
          </w:p>
        </w:tc>
        <w:tc>
          <w:tcPr>
            <w:tcW w:w="1136" w:type="dxa"/>
            <w:shd w:val="clear" w:color="auto" w:fill="E0E0E0"/>
          </w:tcPr>
          <w:p w14:paraId="6E402483" w14:textId="77777777" w:rsidR="0099187C" w:rsidRPr="00CD6BE8" w:rsidRDefault="0099187C" w:rsidP="0099187C">
            <w:pPr>
              <w:rPr>
                <w:rFonts w:cs="Arial"/>
              </w:rPr>
            </w:pPr>
          </w:p>
        </w:tc>
      </w:tr>
    </w:tbl>
    <w:p w14:paraId="14FE7CF2" w14:textId="77777777" w:rsidR="0099187C" w:rsidRPr="00CD6BE8" w:rsidRDefault="0099187C" w:rsidP="0099187C">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9187C" w:rsidRPr="00CD6BE8" w14:paraId="754C672F" w14:textId="77777777" w:rsidTr="0099187C">
        <w:trPr>
          <w:trHeight w:val="340"/>
          <w:jc w:val="center"/>
        </w:trPr>
        <w:tc>
          <w:tcPr>
            <w:tcW w:w="567" w:type="dxa"/>
            <w:tcBorders>
              <w:bottom w:val="single" w:sz="4" w:space="0" w:color="auto"/>
            </w:tcBorders>
          </w:tcPr>
          <w:p w14:paraId="020BFED3" w14:textId="77777777" w:rsidR="0099187C" w:rsidRPr="00CD6BE8" w:rsidRDefault="0099187C" w:rsidP="00F62C9E">
            <w:pPr>
              <w:numPr>
                <w:ilvl w:val="0"/>
                <w:numId w:val="228"/>
              </w:numPr>
              <w:rPr>
                <w:rFonts w:cs="Arial"/>
                <w:i/>
              </w:rPr>
            </w:pPr>
          </w:p>
        </w:tc>
        <w:tc>
          <w:tcPr>
            <w:tcW w:w="2693" w:type="dxa"/>
            <w:tcBorders>
              <w:bottom w:val="single" w:sz="4" w:space="0" w:color="auto"/>
            </w:tcBorders>
          </w:tcPr>
          <w:p w14:paraId="213B8CE4" w14:textId="77777777" w:rsidR="0099187C" w:rsidRPr="00CD6BE8" w:rsidRDefault="0099187C" w:rsidP="0099187C">
            <w:pPr>
              <w:rPr>
                <w:rFonts w:cs="Arial"/>
                <w:b/>
              </w:rPr>
            </w:pPr>
            <w:r w:rsidRPr="00CD6BE8">
              <w:rPr>
                <w:rFonts w:cs="Arial"/>
                <w:b/>
              </w:rPr>
              <w:t>Modulverantwortliche/r</w:t>
            </w:r>
          </w:p>
        </w:tc>
        <w:tc>
          <w:tcPr>
            <w:tcW w:w="6663" w:type="dxa"/>
            <w:tcBorders>
              <w:bottom w:val="single" w:sz="4" w:space="0" w:color="auto"/>
            </w:tcBorders>
          </w:tcPr>
          <w:p w14:paraId="0498CF11" w14:textId="77777777" w:rsidR="0099187C" w:rsidRPr="00CD6BE8" w:rsidRDefault="0099187C" w:rsidP="0099187C">
            <w:pPr>
              <w:rPr>
                <w:rFonts w:cs="Arial"/>
              </w:rPr>
            </w:pPr>
            <w:r w:rsidRPr="00CD6BE8">
              <w:rPr>
                <w:rFonts w:cs="Arial"/>
              </w:rPr>
              <w:t>Prof. Dr. Moser</w:t>
            </w:r>
          </w:p>
        </w:tc>
      </w:tr>
      <w:tr w:rsidR="0099187C" w:rsidRPr="00CD6BE8" w14:paraId="2C051121" w14:textId="77777777" w:rsidTr="0099187C">
        <w:trPr>
          <w:trHeight w:val="340"/>
          <w:jc w:val="center"/>
        </w:trPr>
        <w:tc>
          <w:tcPr>
            <w:tcW w:w="567" w:type="dxa"/>
            <w:shd w:val="clear" w:color="auto" w:fill="auto"/>
          </w:tcPr>
          <w:p w14:paraId="0F1F7621" w14:textId="77777777" w:rsidR="0099187C" w:rsidRPr="00CD6BE8" w:rsidRDefault="0099187C" w:rsidP="00F62C9E">
            <w:pPr>
              <w:numPr>
                <w:ilvl w:val="0"/>
                <w:numId w:val="228"/>
              </w:numPr>
              <w:rPr>
                <w:rFonts w:cs="Arial"/>
                <w:i/>
              </w:rPr>
            </w:pPr>
          </w:p>
        </w:tc>
        <w:tc>
          <w:tcPr>
            <w:tcW w:w="2693" w:type="dxa"/>
            <w:shd w:val="clear" w:color="auto" w:fill="auto"/>
          </w:tcPr>
          <w:p w14:paraId="450393CC" w14:textId="77777777" w:rsidR="0099187C" w:rsidRPr="00CD6BE8" w:rsidRDefault="0099187C" w:rsidP="0099187C">
            <w:pPr>
              <w:rPr>
                <w:rFonts w:cs="Arial"/>
                <w:b/>
              </w:rPr>
            </w:pPr>
            <w:r w:rsidRPr="00CD6BE8">
              <w:rPr>
                <w:rFonts w:cs="Arial"/>
                <w:b/>
              </w:rPr>
              <w:t>Inhalt</w:t>
            </w:r>
          </w:p>
        </w:tc>
        <w:tc>
          <w:tcPr>
            <w:tcW w:w="6663" w:type="dxa"/>
            <w:tcBorders>
              <w:bottom w:val="single" w:sz="4" w:space="0" w:color="auto"/>
            </w:tcBorders>
            <w:shd w:val="clear" w:color="auto" w:fill="auto"/>
          </w:tcPr>
          <w:p w14:paraId="3549E1B6" w14:textId="77777777" w:rsidR="0099187C" w:rsidRPr="00CD6BE8" w:rsidRDefault="0099187C" w:rsidP="0099187C">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6E64CC78" w14:textId="77777777" w:rsidR="0099187C" w:rsidRPr="00CD6BE8" w:rsidRDefault="0099187C" w:rsidP="0099187C">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99187C" w:rsidRPr="00CD6BE8" w14:paraId="4F39D33C" w14:textId="77777777" w:rsidTr="0099187C">
        <w:trPr>
          <w:trHeight w:val="340"/>
          <w:jc w:val="center"/>
        </w:trPr>
        <w:tc>
          <w:tcPr>
            <w:tcW w:w="567" w:type="dxa"/>
            <w:shd w:val="clear" w:color="auto" w:fill="auto"/>
          </w:tcPr>
          <w:p w14:paraId="596EEA71" w14:textId="77777777" w:rsidR="0099187C" w:rsidRPr="00CD6BE8" w:rsidRDefault="0099187C" w:rsidP="00F62C9E">
            <w:pPr>
              <w:numPr>
                <w:ilvl w:val="0"/>
                <w:numId w:val="228"/>
              </w:numPr>
              <w:rPr>
                <w:rFonts w:cs="Arial"/>
                <w:i/>
              </w:rPr>
            </w:pPr>
          </w:p>
        </w:tc>
        <w:tc>
          <w:tcPr>
            <w:tcW w:w="2693" w:type="dxa"/>
            <w:shd w:val="clear" w:color="auto" w:fill="auto"/>
          </w:tcPr>
          <w:p w14:paraId="0F24C785" w14:textId="77777777" w:rsidR="0099187C" w:rsidRPr="00CD6BE8" w:rsidRDefault="0099187C" w:rsidP="0099187C">
            <w:pPr>
              <w:rPr>
                <w:rFonts w:cs="Arial"/>
                <w:b/>
              </w:rPr>
            </w:pPr>
            <w:r w:rsidRPr="00CD6BE8">
              <w:rPr>
                <w:rFonts w:cs="Arial"/>
                <w:b/>
              </w:rPr>
              <w:t xml:space="preserve">Lernziele und </w:t>
            </w:r>
          </w:p>
          <w:p w14:paraId="11070453" w14:textId="77777777" w:rsidR="0099187C" w:rsidRPr="00CD6BE8" w:rsidRDefault="0099187C" w:rsidP="0099187C">
            <w:pPr>
              <w:rPr>
                <w:rFonts w:cs="Arial"/>
                <w:b/>
              </w:rPr>
            </w:pPr>
            <w:r w:rsidRPr="00CD6BE8">
              <w:rPr>
                <w:rFonts w:cs="Arial"/>
                <w:b/>
              </w:rPr>
              <w:t>Kompetenzen</w:t>
            </w:r>
          </w:p>
        </w:tc>
        <w:tc>
          <w:tcPr>
            <w:tcW w:w="6663" w:type="dxa"/>
            <w:shd w:val="clear" w:color="auto" w:fill="auto"/>
          </w:tcPr>
          <w:p w14:paraId="553D90CF" w14:textId="77777777" w:rsidR="0099187C" w:rsidRPr="00CD6BE8" w:rsidRDefault="0099187C" w:rsidP="0099187C">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35E938EE" w14:textId="77777777" w:rsidR="0099187C" w:rsidRPr="00CD6BE8" w:rsidRDefault="0099187C" w:rsidP="0099187C">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99187C" w:rsidRPr="00CD6BE8" w14:paraId="44B5E013" w14:textId="77777777" w:rsidTr="0099187C">
        <w:trPr>
          <w:trHeight w:val="340"/>
          <w:jc w:val="center"/>
        </w:trPr>
        <w:tc>
          <w:tcPr>
            <w:tcW w:w="567" w:type="dxa"/>
          </w:tcPr>
          <w:p w14:paraId="7869774A" w14:textId="77777777" w:rsidR="0099187C" w:rsidRPr="00CD6BE8" w:rsidRDefault="0099187C" w:rsidP="00F62C9E">
            <w:pPr>
              <w:numPr>
                <w:ilvl w:val="0"/>
                <w:numId w:val="228"/>
              </w:numPr>
              <w:rPr>
                <w:rFonts w:cs="Arial"/>
                <w:i/>
              </w:rPr>
            </w:pPr>
          </w:p>
        </w:tc>
        <w:tc>
          <w:tcPr>
            <w:tcW w:w="2693" w:type="dxa"/>
          </w:tcPr>
          <w:p w14:paraId="01125191" w14:textId="77777777" w:rsidR="0099187C" w:rsidRPr="00CD6BE8" w:rsidRDefault="0099187C" w:rsidP="0099187C">
            <w:pPr>
              <w:rPr>
                <w:rFonts w:cs="Arial"/>
                <w:b/>
              </w:rPr>
            </w:pPr>
            <w:r w:rsidRPr="00CD6BE8">
              <w:rPr>
                <w:rFonts w:cs="Arial"/>
                <w:b/>
              </w:rPr>
              <w:t xml:space="preserve">Empfohlene </w:t>
            </w:r>
          </w:p>
          <w:p w14:paraId="36CFC892" w14:textId="77777777" w:rsidR="0099187C" w:rsidRPr="00CD6BE8" w:rsidRDefault="0099187C" w:rsidP="0099187C">
            <w:pPr>
              <w:rPr>
                <w:rFonts w:cs="Arial"/>
                <w:b/>
              </w:rPr>
            </w:pPr>
            <w:r w:rsidRPr="00CD6BE8">
              <w:rPr>
                <w:rFonts w:cs="Arial"/>
                <w:b/>
              </w:rPr>
              <w:t>Voraussetzungen für die Teilnahme</w:t>
            </w:r>
          </w:p>
        </w:tc>
        <w:tc>
          <w:tcPr>
            <w:tcW w:w="6663" w:type="dxa"/>
          </w:tcPr>
          <w:p w14:paraId="5C4E58EA" w14:textId="77777777" w:rsidR="0099187C" w:rsidRPr="00CD6BE8" w:rsidRDefault="0099187C" w:rsidP="0099187C">
            <w:pPr>
              <w:rPr>
                <w:rFonts w:cs="Arial"/>
              </w:rPr>
            </w:pPr>
            <w:r w:rsidRPr="00CD6BE8">
              <w:rPr>
                <w:rFonts w:cs="Arial"/>
              </w:rPr>
              <w:t>Keine</w:t>
            </w:r>
          </w:p>
        </w:tc>
      </w:tr>
      <w:tr w:rsidR="0099187C" w:rsidRPr="00CD6BE8" w14:paraId="5E0CA882" w14:textId="77777777" w:rsidTr="0099187C">
        <w:trPr>
          <w:trHeight w:val="340"/>
          <w:jc w:val="center"/>
        </w:trPr>
        <w:tc>
          <w:tcPr>
            <w:tcW w:w="567" w:type="dxa"/>
          </w:tcPr>
          <w:p w14:paraId="1062154B" w14:textId="77777777" w:rsidR="0099187C" w:rsidRPr="00CD6BE8" w:rsidRDefault="0099187C" w:rsidP="00F62C9E">
            <w:pPr>
              <w:numPr>
                <w:ilvl w:val="0"/>
                <w:numId w:val="228"/>
              </w:numPr>
              <w:rPr>
                <w:rFonts w:cs="Arial"/>
                <w:i/>
              </w:rPr>
            </w:pPr>
          </w:p>
        </w:tc>
        <w:tc>
          <w:tcPr>
            <w:tcW w:w="2693" w:type="dxa"/>
          </w:tcPr>
          <w:p w14:paraId="1DD7904D" w14:textId="77777777" w:rsidR="0099187C" w:rsidRPr="00CD6BE8" w:rsidRDefault="0099187C" w:rsidP="0099187C">
            <w:pPr>
              <w:rPr>
                <w:rFonts w:cs="Arial"/>
                <w:b/>
              </w:rPr>
            </w:pPr>
            <w:r w:rsidRPr="00CD6BE8">
              <w:rPr>
                <w:rFonts w:cs="Arial"/>
                <w:b/>
              </w:rPr>
              <w:t xml:space="preserve">Einpassung in </w:t>
            </w:r>
          </w:p>
          <w:p w14:paraId="71C79A55" w14:textId="77777777" w:rsidR="0099187C" w:rsidRPr="00CD6BE8" w:rsidRDefault="0099187C" w:rsidP="0099187C">
            <w:pPr>
              <w:rPr>
                <w:rFonts w:cs="Arial"/>
                <w:b/>
              </w:rPr>
            </w:pPr>
            <w:r w:rsidRPr="00CD6BE8">
              <w:rPr>
                <w:rFonts w:cs="Arial"/>
                <w:b/>
              </w:rPr>
              <w:t>Musterstudienplan</w:t>
            </w:r>
          </w:p>
        </w:tc>
        <w:tc>
          <w:tcPr>
            <w:tcW w:w="6663" w:type="dxa"/>
          </w:tcPr>
          <w:p w14:paraId="1178B035" w14:textId="77777777" w:rsidR="0099187C" w:rsidRPr="00CD6BE8" w:rsidRDefault="0099187C" w:rsidP="0099187C">
            <w:pPr>
              <w:rPr>
                <w:rFonts w:cs="Arial"/>
              </w:rPr>
            </w:pPr>
            <w:r w:rsidRPr="00CD6BE8">
              <w:rPr>
                <w:rFonts w:cs="Arial"/>
              </w:rPr>
              <w:t>4. Semester</w:t>
            </w:r>
          </w:p>
        </w:tc>
      </w:tr>
      <w:tr w:rsidR="0099187C" w:rsidRPr="00CD6BE8" w14:paraId="4A72A749" w14:textId="77777777" w:rsidTr="0099187C">
        <w:trPr>
          <w:trHeight w:val="340"/>
          <w:jc w:val="center"/>
        </w:trPr>
        <w:tc>
          <w:tcPr>
            <w:tcW w:w="567" w:type="dxa"/>
            <w:tcBorders>
              <w:bottom w:val="single" w:sz="4" w:space="0" w:color="auto"/>
            </w:tcBorders>
          </w:tcPr>
          <w:p w14:paraId="26A97977" w14:textId="77777777" w:rsidR="0099187C" w:rsidRPr="00CD6BE8" w:rsidRDefault="0099187C" w:rsidP="00F62C9E">
            <w:pPr>
              <w:numPr>
                <w:ilvl w:val="0"/>
                <w:numId w:val="228"/>
              </w:numPr>
              <w:rPr>
                <w:rFonts w:cs="Arial"/>
                <w:i/>
              </w:rPr>
            </w:pPr>
          </w:p>
          <w:p w14:paraId="4EA595D5" w14:textId="77777777" w:rsidR="0099187C" w:rsidRPr="00CD6BE8" w:rsidRDefault="0099187C" w:rsidP="0099187C">
            <w:pPr>
              <w:rPr>
                <w:rFonts w:cs="Arial"/>
              </w:rPr>
            </w:pPr>
          </w:p>
        </w:tc>
        <w:tc>
          <w:tcPr>
            <w:tcW w:w="2693" w:type="dxa"/>
            <w:tcBorders>
              <w:bottom w:val="single" w:sz="4" w:space="0" w:color="auto"/>
            </w:tcBorders>
          </w:tcPr>
          <w:p w14:paraId="4171F0C8" w14:textId="77777777" w:rsidR="0099187C" w:rsidRPr="00CD6BE8" w:rsidRDefault="0099187C" w:rsidP="0099187C">
            <w:pPr>
              <w:rPr>
                <w:rFonts w:cs="Arial"/>
                <w:b/>
              </w:rPr>
            </w:pPr>
            <w:r w:rsidRPr="00CD6BE8">
              <w:rPr>
                <w:rFonts w:cs="Arial"/>
                <w:b/>
              </w:rPr>
              <w:t xml:space="preserve">Verwendbarkeit des </w:t>
            </w:r>
          </w:p>
          <w:p w14:paraId="4B2F11C8" w14:textId="77777777" w:rsidR="0099187C" w:rsidRPr="00CD6BE8" w:rsidRDefault="0099187C" w:rsidP="0099187C">
            <w:pPr>
              <w:rPr>
                <w:rFonts w:cs="Arial"/>
                <w:b/>
              </w:rPr>
            </w:pPr>
            <w:r w:rsidRPr="00CD6BE8">
              <w:rPr>
                <w:rFonts w:cs="Arial"/>
                <w:b/>
              </w:rPr>
              <w:t>Moduls</w:t>
            </w:r>
          </w:p>
        </w:tc>
        <w:tc>
          <w:tcPr>
            <w:tcW w:w="6663" w:type="dxa"/>
            <w:tcBorders>
              <w:bottom w:val="single" w:sz="4" w:space="0" w:color="auto"/>
            </w:tcBorders>
          </w:tcPr>
          <w:p w14:paraId="67C9F96D" w14:textId="77777777" w:rsidR="0099187C" w:rsidRPr="00CD6BE8" w:rsidRDefault="0099187C" w:rsidP="0099187C">
            <w:pPr>
              <w:rPr>
                <w:rFonts w:cs="Arial"/>
              </w:rPr>
            </w:pPr>
            <w:r w:rsidRPr="00CD6BE8">
              <w:rPr>
                <w:rFonts w:cs="Arial"/>
              </w:rPr>
              <w:t>Modul ist verwendbar innerhalb des Schlüsselqualifikationsmoduls</w:t>
            </w:r>
          </w:p>
        </w:tc>
      </w:tr>
      <w:tr w:rsidR="0099187C" w:rsidRPr="00CD6BE8" w14:paraId="09E49D0E" w14:textId="77777777" w:rsidTr="0099187C">
        <w:trPr>
          <w:trHeight w:val="340"/>
          <w:jc w:val="center"/>
        </w:trPr>
        <w:tc>
          <w:tcPr>
            <w:tcW w:w="567" w:type="dxa"/>
            <w:shd w:val="clear" w:color="auto" w:fill="auto"/>
          </w:tcPr>
          <w:p w14:paraId="2B886972" w14:textId="77777777" w:rsidR="0099187C" w:rsidRPr="00CD6BE8" w:rsidRDefault="0099187C" w:rsidP="00F62C9E">
            <w:pPr>
              <w:numPr>
                <w:ilvl w:val="0"/>
                <w:numId w:val="228"/>
              </w:numPr>
              <w:rPr>
                <w:rFonts w:cs="Arial"/>
                <w:i/>
              </w:rPr>
            </w:pPr>
          </w:p>
        </w:tc>
        <w:tc>
          <w:tcPr>
            <w:tcW w:w="2693" w:type="dxa"/>
            <w:shd w:val="clear" w:color="auto" w:fill="auto"/>
          </w:tcPr>
          <w:p w14:paraId="2B4210A8" w14:textId="77777777" w:rsidR="0099187C" w:rsidRPr="00CD6BE8" w:rsidRDefault="0099187C" w:rsidP="0099187C">
            <w:pPr>
              <w:rPr>
                <w:rFonts w:cs="Arial"/>
                <w:b/>
              </w:rPr>
            </w:pPr>
            <w:r w:rsidRPr="00CD6BE8">
              <w:rPr>
                <w:rFonts w:cs="Arial"/>
                <w:b/>
              </w:rPr>
              <w:t xml:space="preserve">Studien- und </w:t>
            </w:r>
          </w:p>
          <w:p w14:paraId="2085D97F" w14:textId="77777777" w:rsidR="0099187C" w:rsidRPr="00CD6BE8" w:rsidRDefault="0099187C" w:rsidP="0099187C">
            <w:pPr>
              <w:rPr>
                <w:rFonts w:cs="Arial"/>
                <w:b/>
              </w:rPr>
            </w:pPr>
            <w:r w:rsidRPr="00CD6BE8">
              <w:rPr>
                <w:rFonts w:cs="Arial"/>
                <w:b/>
              </w:rPr>
              <w:t>Prüfungsleistungen</w:t>
            </w:r>
          </w:p>
        </w:tc>
        <w:tc>
          <w:tcPr>
            <w:tcW w:w="6663" w:type="dxa"/>
            <w:tcBorders>
              <w:bottom w:val="single" w:sz="4" w:space="0" w:color="auto"/>
            </w:tcBorders>
            <w:shd w:val="clear" w:color="auto" w:fill="auto"/>
          </w:tcPr>
          <w:p w14:paraId="49F59628" w14:textId="6431AC56" w:rsidR="0099187C" w:rsidRDefault="0099187C" w:rsidP="00F62C9E">
            <w:pPr>
              <w:numPr>
                <w:ilvl w:val="0"/>
                <w:numId w:val="210"/>
              </w:numPr>
              <w:ind w:left="209" w:hanging="209"/>
              <w:contextualSpacing/>
              <w:rPr>
                <w:rFonts w:cs="Arial"/>
              </w:rPr>
            </w:pPr>
            <w:r w:rsidRPr="00CD6BE8">
              <w:rPr>
                <w:rFonts w:cs="Arial"/>
              </w:rPr>
              <w:t xml:space="preserve">Übung: </w:t>
            </w:r>
            <w:r>
              <w:rPr>
                <w:rFonts w:cs="Arial"/>
              </w:rPr>
              <w:t xml:space="preserve">Diskussionsbeitrag </w:t>
            </w:r>
          </w:p>
          <w:p w14:paraId="60AD47EA" w14:textId="77DF529C" w:rsidR="004623DF" w:rsidRDefault="004623DF" w:rsidP="004623DF">
            <w:pPr>
              <w:ind w:left="209"/>
              <w:contextualSpacing/>
              <w:rPr>
                <w:rFonts w:cs="Arial"/>
                <w:i/>
              </w:rPr>
            </w:pPr>
            <w:r w:rsidRPr="004623DF">
              <w:rPr>
                <w:rFonts w:cs="Arial"/>
                <w:i/>
              </w:rPr>
              <w:t xml:space="preserve">Der Diskussionsbeitrag wird im SoSe 2020 einmalig durch </w:t>
            </w:r>
            <w:r>
              <w:rPr>
                <w:rFonts w:cs="Arial"/>
                <w:i/>
              </w:rPr>
              <w:t>das Absolvieren des</w:t>
            </w:r>
            <w:r w:rsidRPr="004623DF">
              <w:rPr>
                <w:rFonts w:cs="Arial"/>
                <w:i/>
              </w:rPr>
              <w:t xml:space="preserve"> vhb Kur</w:t>
            </w:r>
            <w:r>
              <w:rPr>
                <w:rFonts w:cs="Arial"/>
                <w:i/>
              </w:rPr>
              <w:t>se</w:t>
            </w:r>
            <w:r w:rsidRPr="004623DF">
              <w:rPr>
                <w:rFonts w:cs="Arial"/>
                <w:i/>
              </w:rPr>
              <w:t>s „Stark in Alltag und Arbeit“ ersetzt</w:t>
            </w:r>
          </w:p>
          <w:p w14:paraId="7215DCF1" w14:textId="3DB78DD9" w:rsidR="004623DF" w:rsidRDefault="00B172C9" w:rsidP="004623DF">
            <w:pPr>
              <w:ind w:left="209"/>
              <w:contextualSpacing/>
              <w:rPr>
                <w:rFonts w:cs="Arial"/>
                <w:i/>
              </w:rPr>
            </w:pPr>
            <w:hyperlink r:id="rId34" w:history="1">
              <w:r w:rsidR="004623DF" w:rsidRPr="00373FE3">
                <w:rPr>
                  <w:rStyle w:val="Hyperlink"/>
                  <w:rFonts w:cs="Arial"/>
                  <w:i/>
                </w:rPr>
                <w:t>https://open.vhb.org/course/view.php?id=116</w:t>
              </w:r>
            </w:hyperlink>
          </w:p>
          <w:p w14:paraId="56550209" w14:textId="77777777" w:rsidR="004623DF" w:rsidRPr="004623DF" w:rsidRDefault="004623DF" w:rsidP="004623DF">
            <w:pPr>
              <w:ind w:left="209"/>
              <w:contextualSpacing/>
              <w:rPr>
                <w:rFonts w:cs="Arial"/>
                <w:i/>
              </w:rPr>
            </w:pPr>
          </w:p>
          <w:p w14:paraId="6D8E5F22" w14:textId="77777777" w:rsidR="0099187C" w:rsidRPr="008B50CB" w:rsidRDefault="0099187C" w:rsidP="00F62C9E">
            <w:pPr>
              <w:numPr>
                <w:ilvl w:val="0"/>
                <w:numId w:val="210"/>
              </w:numPr>
              <w:ind w:left="209" w:hanging="209"/>
              <w:contextualSpacing/>
              <w:rPr>
                <w:rFonts w:cs="Arial"/>
              </w:rPr>
            </w:pPr>
            <w:r w:rsidRPr="00EC2A92">
              <w:rPr>
                <w:rFonts w:cs="Arial"/>
              </w:rPr>
              <w:t>E-Learning Modul: Klausur (60 Min.</w:t>
            </w:r>
            <w:r>
              <w:rPr>
                <w:rFonts w:cs="Arial"/>
              </w:rPr>
              <w:t xml:space="preserve">, </w:t>
            </w:r>
            <w:r w:rsidRPr="008B50CB">
              <w:rPr>
                <w:rFonts w:cs="Arial"/>
              </w:rPr>
              <w:t xml:space="preserve">tw. </w:t>
            </w:r>
            <w:r>
              <w:rPr>
                <w:rFonts w:cs="Arial"/>
              </w:rPr>
              <w:t>mit MC-Aufgaben)</w:t>
            </w:r>
          </w:p>
        </w:tc>
      </w:tr>
      <w:tr w:rsidR="0099187C" w:rsidRPr="00CD6BE8" w14:paraId="3F2A9336" w14:textId="77777777" w:rsidTr="0099187C">
        <w:trPr>
          <w:trHeight w:val="340"/>
          <w:jc w:val="center"/>
        </w:trPr>
        <w:tc>
          <w:tcPr>
            <w:tcW w:w="567" w:type="dxa"/>
            <w:shd w:val="clear" w:color="auto" w:fill="auto"/>
          </w:tcPr>
          <w:p w14:paraId="2269E5C0" w14:textId="77777777" w:rsidR="0099187C" w:rsidRPr="008B50CB" w:rsidRDefault="0099187C" w:rsidP="00F62C9E">
            <w:pPr>
              <w:numPr>
                <w:ilvl w:val="0"/>
                <w:numId w:val="228"/>
              </w:numPr>
              <w:rPr>
                <w:rFonts w:cs="Arial"/>
                <w:i/>
              </w:rPr>
            </w:pPr>
          </w:p>
        </w:tc>
        <w:tc>
          <w:tcPr>
            <w:tcW w:w="2693" w:type="dxa"/>
            <w:shd w:val="clear" w:color="auto" w:fill="auto"/>
          </w:tcPr>
          <w:p w14:paraId="539FAB0D" w14:textId="77777777" w:rsidR="0099187C" w:rsidRPr="00CD6BE8" w:rsidRDefault="0099187C" w:rsidP="0099187C">
            <w:pPr>
              <w:rPr>
                <w:rFonts w:cs="Arial"/>
                <w:b/>
              </w:rPr>
            </w:pPr>
            <w:r w:rsidRPr="00CD6BE8">
              <w:rPr>
                <w:rFonts w:cs="Arial"/>
                <w:b/>
              </w:rPr>
              <w:t>Berechnung Modulnote</w:t>
            </w:r>
          </w:p>
        </w:tc>
        <w:tc>
          <w:tcPr>
            <w:tcW w:w="6663" w:type="dxa"/>
            <w:shd w:val="clear" w:color="auto" w:fill="auto"/>
          </w:tcPr>
          <w:p w14:paraId="2F71E352" w14:textId="77777777" w:rsidR="0099187C" w:rsidRPr="00B74993" w:rsidRDefault="0099187C" w:rsidP="0099187C">
            <w:pPr>
              <w:contextualSpacing/>
              <w:rPr>
                <w:rFonts w:cs="Arial"/>
              </w:rPr>
            </w:pPr>
            <w:r>
              <w:rPr>
                <w:rFonts w:cs="Arial"/>
              </w:rPr>
              <w:t>Studienleistung bestanden (unbenotet)</w:t>
            </w:r>
          </w:p>
        </w:tc>
      </w:tr>
      <w:tr w:rsidR="0099187C" w:rsidRPr="00CD6BE8" w14:paraId="02C0099D" w14:textId="77777777" w:rsidTr="0099187C">
        <w:trPr>
          <w:trHeight w:val="340"/>
          <w:jc w:val="center"/>
        </w:trPr>
        <w:tc>
          <w:tcPr>
            <w:tcW w:w="567" w:type="dxa"/>
            <w:tcBorders>
              <w:bottom w:val="single" w:sz="4" w:space="0" w:color="auto"/>
            </w:tcBorders>
            <w:shd w:val="clear" w:color="auto" w:fill="auto"/>
          </w:tcPr>
          <w:p w14:paraId="5F5E50F6" w14:textId="77777777" w:rsidR="0099187C" w:rsidRPr="00CD6BE8" w:rsidRDefault="0099187C" w:rsidP="00F62C9E">
            <w:pPr>
              <w:numPr>
                <w:ilvl w:val="0"/>
                <w:numId w:val="228"/>
              </w:numPr>
              <w:rPr>
                <w:rFonts w:cs="Arial"/>
                <w:i/>
              </w:rPr>
            </w:pPr>
          </w:p>
        </w:tc>
        <w:tc>
          <w:tcPr>
            <w:tcW w:w="2693" w:type="dxa"/>
            <w:tcBorders>
              <w:bottom w:val="single" w:sz="4" w:space="0" w:color="auto"/>
            </w:tcBorders>
            <w:shd w:val="clear" w:color="auto" w:fill="auto"/>
          </w:tcPr>
          <w:p w14:paraId="4054DF1C" w14:textId="77777777" w:rsidR="0099187C" w:rsidRPr="00CD6BE8" w:rsidRDefault="0099187C" w:rsidP="0099187C">
            <w:pPr>
              <w:rPr>
                <w:rFonts w:cs="Arial"/>
                <w:b/>
              </w:rPr>
            </w:pPr>
            <w:r w:rsidRPr="00CD6BE8">
              <w:rPr>
                <w:rFonts w:cs="Arial"/>
                <w:b/>
              </w:rPr>
              <w:t>Turnus des Angebots</w:t>
            </w:r>
          </w:p>
        </w:tc>
        <w:tc>
          <w:tcPr>
            <w:tcW w:w="6663" w:type="dxa"/>
            <w:tcBorders>
              <w:bottom w:val="single" w:sz="4" w:space="0" w:color="auto"/>
            </w:tcBorders>
            <w:shd w:val="clear" w:color="auto" w:fill="auto"/>
          </w:tcPr>
          <w:p w14:paraId="130004AD" w14:textId="77777777" w:rsidR="0099187C" w:rsidRPr="00CD6BE8" w:rsidRDefault="0099187C" w:rsidP="0099187C">
            <w:pPr>
              <w:rPr>
                <w:rFonts w:cs="Arial"/>
              </w:rPr>
            </w:pPr>
            <w:r>
              <w:rPr>
                <w:rFonts w:cs="Arial"/>
              </w:rPr>
              <w:t>Jedes Semester (WiSe und SoSe)</w:t>
            </w:r>
            <w:r w:rsidRPr="00CD6BE8">
              <w:rPr>
                <w:rFonts w:cs="Arial"/>
              </w:rPr>
              <w:t xml:space="preserve"> </w:t>
            </w:r>
          </w:p>
        </w:tc>
      </w:tr>
      <w:tr w:rsidR="0099187C" w:rsidRPr="00CD6BE8" w14:paraId="28D756A9" w14:textId="77777777" w:rsidTr="0099187C">
        <w:trPr>
          <w:trHeight w:val="340"/>
          <w:jc w:val="center"/>
        </w:trPr>
        <w:tc>
          <w:tcPr>
            <w:tcW w:w="567" w:type="dxa"/>
            <w:shd w:val="clear" w:color="auto" w:fill="auto"/>
          </w:tcPr>
          <w:p w14:paraId="1C3D7852" w14:textId="77777777" w:rsidR="0099187C" w:rsidRPr="00CD6BE8" w:rsidRDefault="0099187C" w:rsidP="00F62C9E">
            <w:pPr>
              <w:numPr>
                <w:ilvl w:val="0"/>
                <w:numId w:val="228"/>
              </w:numPr>
              <w:rPr>
                <w:rFonts w:cs="Arial"/>
                <w:i/>
              </w:rPr>
            </w:pPr>
          </w:p>
        </w:tc>
        <w:tc>
          <w:tcPr>
            <w:tcW w:w="2693" w:type="dxa"/>
            <w:shd w:val="clear" w:color="auto" w:fill="auto"/>
          </w:tcPr>
          <w:p w14:paraId="7D3DA2AD" w14:textId="77777777" w:rsidR="0099187C" w:rsidRPr="00CD6BE8" w:rsidRDefault="0099187C" w:rsidP="0099187C">
            <w:pPr>
              <w:rPr>
                <w:rFonts w:cs="Arial"/>
                <w:b/>
              </w:rPr>
            </w:pPr>
            <w:r w:rsidRPr="00CD6BE8">
              <w:rPr>
                <w:rFonts w:cs="Arial"/>
                <w:b/>
              </w:rPr>
              <w:t>Arbeitsaufwand</w:t>
            </w:r>
          </w:p>
        </w:tc>
        <w:tc>
          <w:tcPr>
            <w:tcW w:w="6663" w:type="dxa"/>
            <w:shd w:val="clear" w:color="auto" w:fill="auto"/>
          </w:tcPr>
          <w:p w14:paraId="4096C33B" w14:textId="77777777" w:rsidR="0099187C" w:rsidRPr="00CD6BE8" w:rsidRDefault="0099187C" w:rsidP="0099187C">
            <w:pPr>
              <w:rPr>
                <w:rFonts w:cs="Arial"/>
              </w:rPr>
            </w:pPr>
            <w:r w:rsidRPr="00CD6BE8">
              <w:rPr>
                <w:rFonts w:cs="Arial"/>
              </w:rPr>
              <w:t>Präsenzzeit: 20 h</w:t>
            </w:r>
          </w:p>
          <w:p w14:paraId="72CC75FD" w14:textId="77777777" w:rsidR="0099187C" w:rsidRPr="00CD6BE8" w:rsidRDefault="0099187C" w:rsidP="0099187C">
            <w:pPr>
              <w:rPr>
                <w:rFonts w:cs="Arial"/>
              </w:rPr>
            </w:pPr>
            <w:r w:rsidRPr="00CD6BE8">
              <w:rPr>
                <w:rFonts w:cs="Arial"/>
              </w:rPr>
              <w:t>Eigenstudium: 130 h</w:t>
            </w:r>
          </w:p>
        </w:tc>
      </w:tr>
      <w:tr w:rsidR="0099187C" w:rsidRPr="00CD6BE8" w14:paraId="437E610B" w14:textId="77777777" w:rsidTr="0099187C">
        <w:trPr>
          <w:trHeight w:val="340"/>
          <w:jc w:val="center"/>
        </w:trPr>
        <w:tc>
          <w:tcPr>
            <w:tcW w:w="567" w:type="dxa"/>
            <w:tcBorders>
              <w:bottom w:val="single" w:sz="4" w:space="0" w:color="auto"/>
            </w:tcBorders>
            <w:shd w:val="clear" w:color="auto" w:fill="auto"/>
          </w:tcPr>
          <w:p w14:paraId="68244CA9" w14:textId="77777777" w:rsidR="0099187C" w:rsidRPr="00CD6BE8" w:rsidRDefault="0099187C" w:rsidP="00F62C9E">
            <w:pPr>
              <w:numPr>
                <w:ilvl w:val="0"/>
                <w:numId w:val="228"/>
              </w:numPr>
              <w:rPr>
                <w:rFonts w:cs="Arial"/>
                <w:i/>
              </w:rPr>
            </w:pPr>
          </w:p>
        </w:tc>
        <w:tc>
          <w:tcPr>
            <w:tcW w:w="2693" w:type="dxa"/>
            <w:tcBorders>
              <w:bottom w:val="single" w:sz="4" w:space="0" w:color="auto"/>
            </w:tcBorders>
            <w:shd w:val="clear" w:color="auto" w:fill="auto"/>
          </w:tcPr>
          <w:p w14:paraId="539DE33C" w14:textId="77777777" w:rsidR="0099187C" w:rsidRPr="00CD6BE8" w:rsidRDefault="0099187C" w:rsidP="0099187C">
            <w:pPr>
              <w:rPr>
                <w:rFonts w:cs="Arial"/>
                <w:b/>
              </w:rPr>
            </w:pPr>
            <w:r w:rsidRPr="00CD6BE8">
              <w:rPr>
                <w:rFonts w:cs="Arial"/>
                <w:b/>
              </w:rPr>
              <w:t>Dauer des Moduls</w:t>
            </w:r>
          </w:p>
        </w:tc>
        <w:tc>
          <w:tcPr>
            <w:tcW w:w="6663" w:type="dxa"/>
            <w:tcBorders>
              <w:bottom w:val="single" w:sz="4" w:space="0" w:color="auto"/>
            </w:tcBorders>
            <w:shd w:val="clear" w:color="auto" w:fill="auto"/>
          </w:tcPr>
          <w:p w14:paraId="6B234797" w14:textId="77777777" w:rsidR="0099187C" w:rsidRPr="00CD6BE8" w:rsidRDefault="0099187C" w:rsidP="0099187C">
            <w:pPr>
              <w:rPr>
                <w:rFonts w:cs="Arial"/>
              </w:rPr>
            </w:pPr>
            <w:r w:rsidRPr="00CD6BE8">
              <w:rPr>
                <w:rFonts w:cs="Arial"/>
              </w:rPr>
              <w:t>1 Semester</w:t>
            </w:r>
          </w:p>
        </w:tc>
      </w:tr>
      <w:tr w:rsidR="0099187C" w:rsidRPr="00CD6BE8" w14:paraId="5F3A97A5" w14:textId="77777777" w:rsidTr="0099187C">
        <w:trPr>
          <w:trHeight w:val="340"/>
          <w:jc w:val="center"/>
        </w:trPr>
        <w:tc>
          <w:tcPr>
            <w:tcW w:w="567" w:type="dxa"/>
            <w:tcBorders>
              <w:bottom w:val="single" w:sz="4" w:space="0" w:color="auto"/>
            </w:tcBorders>
            <w:shd w:val="clear" w:color="auto" w:fill="auto"/>
          </w:tcPr>
          <w:p w14:paraId="625DC021" w14:textId="77777777" w:rsidR="0099187C" w:rsidRPr="00CD6BE8" w:rsidRDefault="0099187C" w:rsidP="00F62C9E">
            <w:pPr>
              <w:numPr>
                <w:ilvl w:val="0"/>
                <w:numId w:val="228"/>
              </w:numPr>
              <w:rPr>
                <w:rFonts w:cs="Arial"/>
                <w:i/>
              </w:rPr>
            </w:pPr>
          </w:p>
        </w:tc>
        <w:tc>
          <w:tcPr>
            <w:tcW w:w="2693" w:type="dxa"/>
            <w:tcBorders>
              <w:bottom w:val="single" w:sz="4" w:space="0" w:color="auto"/>
            </w:tcBorders>
            <w:shd w:val="clear" w:color="auto" w:fill="auto"/>
          </w:tcPr>
          <w:p w14:paraId="41A0A9B9" w14:textId="77777777" w:rsidR="0099187C" w:rsidRPr="00CD6BE8" w:rsidRDefault="0099187C" w:rsidP="0099187C">
            <w:pPr>
              <w:rPr>
                <w:rFonts w:cs="Arial"/>
                <w:b/>
              </w:rPr>
            </w:pPr>
            <w:r w:rsidRPr="00CD6BE8">
              <w:rPr>
                <w:rFonts w:cs="Arial"/>
                <w:b/>
              </w:rPr>
              <w:t xml:space="preserve">Unterrichts- und </w:t>
            </w:r>
          </w:p>
          <w:p w14:paraId="4B9C0216" w14:textId="77777777" w:rsidR="0099187C" w:rsidRPr="00CD6BE8" w:rsidRDefault="0099187C" w:rsidP="0099187C">
            <w:pPr>
              <w:rPr>
                <w:rFonts w:cs="Arial"/>
                <w:b/>
              </w:rPr>
            </w:pPr>
            <w:r w:rsidRPr="00CD6BE8">
              <w:rPr>
                <w:rFonts w:cs="Arial"/>
                <w:b/>
              </w:rPr>
              <w:t>Prüfungssprache</w:t>
            </w:r>
          </w:p>
        </w:tc>
        <w:tc>
          <w:tcPr>
            <w:tcW w:w="6663" w:type="dxa"/>
            <w:tcBorders>
              <w:bottom w:val="single" w:sz="4" w:space="0" w:color="auto"/>
            </w:tcBorders>
            <w:shd w:val="clear" w:color="auto" w:fill="auto"/>
          </w:tcPr>
          <w:p w14:paraId="3B08E4B4" w14:textId="77777777" w:rsidR="0099187C" w:rsidRPr="00CD6BE8" w:rsidRDefault="0099187C" w:rsidP="0099187C">
            <w:pPr>
              <w:rPr>
                <w:rFonts w:cs="Arial"/>
              </w:rPr>
            </w:pPr>
            <w:r w:rsidRPr="00CD6BE8">
              <w:rPr>
                <w:rFonts w:cs="Arial"/>
              </w:rPr>
              <w:t>Deutsch</w:t>
            </w:r>
          </w:p>
        </w:tc>
      </w:tr>
      <w:tr w:rsidR="0099187C" w:rsidRPr="00CD6BE8" w14:paraId="6B7BBE29"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D86F01" w14:textId="77777777" w:rsidR="0099187C" w:rsidRPr="00CD6BE8" w:rsidRDefault="0099187C" w:rsidP="00F62C9E">
            <w:pPr>
              <w:numPr>
                <w:ilvl w:val="0"/>
                <w:numId w:val="22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275FF1" w14:textId="77777777" w:rsidR="0099187C" w:rsidRPr="00CD6BE8" w:rsidRDefault="0099187C" w:rsidP="0099187C">
            <w:pPr>
              <w:rPr>
                <w:rFonts w:cs="Arial"/>
                <w:b/>
              </w:rPr>
            </w:pPr>
            <w:r w:rsidRPr="00CD6BE8">
              <w:rPr>
                <w:rFonts w:cs="Arial"/>
                <w:b/>
              </w:rPr>
              <w:t xml:space="preserve">(Vorbereitende) </w:t>
            </w:r>
          </w:p>
          <w:p w14:paraId="70986D93" w14:textId="77777777" w:rsidR="0099187C" w:rsidRPr="00CD6BE8" w:rsidRDefault="0099187C" w:rsidP="0099187C">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B0961E" w14:textId="77777777" w:rsidR="0099187C" w:rsidRPr="00CD6BE8" w:rsidRDefault="0099187C" w:rsidP="0099187C">
            <w:pPr>
              <w:autoSpaceDE w:val="0"/>
              <w:autoSpaceDN w:val="0"/>
              <w:adjustRightInd w:val="0"/>
              <w:rPr>
                <w:rFonts w:cs="Arial"/>
                <w:sz w:val="24"/>
              </w:rPr>
            </w:pPr>
            <w:r w:rsidRPr="00CD6BE8">
              <w:rPr>
                <w:rFonts w:cs="Arial"/>
              </w:rPr>
              <w:t>Karsten, G. (2002). Erfolgs-Gedächtnis. München: Mosaik.</w:t>
            </w:r>
          </w:p>
        </w:tc>
      </w:tr>
      <w:tr w:rsidR="0099187C" w:rsidRPr="00CD6BE8" w14:paraId="006D8CC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3B0CC1" w14:textId="77777777" w:rsidR="0099187C" w:rsidRPr="00CD6BE8" w:rsidRDefault="0099187C" w:rsidP="00F62C9E">
            <w:pPr>
              <w:numPr>
                <w:ilvl w:val="0"/>
                <w:numId w:val="22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650448" w14:textId="77777777" w:rsidR="0099187C" w:rsidRPr="00CD6BE8" w:rsidRDefault="0099187C" w:rsidP="0099187C">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621286" w14:textId="77777777" w:rsidR="0099187C" w:rsidRPr="00CD6BE8" w:rsidRDefault="0099187C" w:rsidP="0099187C">
            <w:pPr>
              <w:rPr>
                <w:rFonts w:cs="Arial"/>
              </w:rPr>
            </w:pPr>
            <w:r>
              <w:rPr>
                <w:rFonts w:cs="Arial"/>
              </w:rPr>
              <w:t>12</w:t>
            </w:r>
          </w:p>
        </w:tc>
      </w:tr>
      <w:tr w:rsidR="00CB2C6B" w:rsidRPr="000C3CAE" w14:paraId="4FAD6A1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BD7513" w14:textId="77777777" w:rsidR="00CB2C6B" w:rsidRPr="00CD6BE8" w:rsidRDefault="00CB2C6B" w:rsidP="00F62C9E">
            <w:pPr>
              <w:numPr>
                <w:ilvl w:val="0"/>
                <w:numId w:val="22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410CC7" w14:textId="77777777" w:rsidR="00CB2C6B" w:rsidRPr="00CD6BE8" w:rsidRDefault="00CB2C6B" w:rsidP="00CB2C6B">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03EFE1" w14:textId="77777777" w:rsidR="00CB2C6B" w:rsidRDefault="00CB2C6B" w:rsidP="00CB2C6B">
            <w:pPr>
              <w:rPr>
                <w:lang w:val="en-US"/>
              </w:rPr>
            </w:pPr>
            <w:r w:rsidRPr="00CB2C6B">
              <w:rPr>
                <w:lang w:val="en-US"/>
              </w:rPr>
              <w:t xml:space="preserve">StudOn: </w:t>
            </w:r>
            <w:hyperlink r:id="rId35" w:history="1">
              <w:r w:rsidRPr="00373FE3">
                <w:rPr>
                  <w:rStyle w:val="Hyperlink"/>
                  <w:lang w:val="en-US"/>
                </w:rPr>
                <w:t>http://www.studon.uni-erlangen.de/cat241117.html</w:t>
              </w:r>
            </w:hyperlink>
          </w:p>
          <w:p w14:paraId="6A942070" w14:textId="084ABB66" w:rsidR="00CB2C6B" w:rsidRPr="00754161" w:rsidRDefault="00CB2C6B" w:rsidP="00CB2C6B">
            <w:pPr>
              <w:rPr>
                <w:lang w:val="en-US"/>
              </w:rPr>
            </w:pPr>
          </w:p>
        </w:tc>
      </w:tr>
      <w:tr w:rsidR="00CB2C6B" w:rsidRPr="00CD6BE8" w14:paraId="2F49AE96"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CBC26E" w14:textId="77777777" w:rsidR="00CB2C6B" w:rsidRPr="00754161" w:rsidRDefault="00CB2C6B" w:rsidP="00F62C9E">
            <w:pPr>
              <w:numPr>
                <w:ilvl w:val="0"/>
                <w:numId w:val="228"/>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EEDA25" w14:textId="77777777" w:rsidR="00CB2C6B" w:rsidRPr="00CD6BE8" w:rsidRDefault="00CB2C6B" w:rsidP="00CB2C6B">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AA822BE" w14:textId="0237E051" w:rsidR="00CB2C6B" w:rsidRPr="00CD6BE8" w:rsidRDefault="00CB2C6B" w:rsidP="00CB2C6B">
            <w:r w:rsidRPr="00CB2C6B">
              <w:rPr>
                <w:rFonts w:cs="Arial"/>
              </w:rPr>
              <w:t>23.03.2020(00:00 Uhr) bis 03.04.2020(23:59 Uhr) über StudOn:http://www.studon.uni-erlangen.de/cat241117.html</w:t>
            </w:r>
          </w:p>
        </w:tc>
      </w:tr>
      <w:tr w:rsidR="00CB2C6B" w:rsidRPr="00CD6BE8" w14:paraId="3A9AB3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BB88FC" w14:textId="77777777" w:rsidR="00CB2C6B" w:rsidRPr="00CD6BE8" w:rsidRDefault="00CB2C6B" w:rsidP="00F62C9E">
            <w:pPr>
              <w:numPr>
                <w:ilvl w:val="0"/>
                <w:numId w:val="22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82F2E2" w14:textId="77777777" w:rsidR="00CB2C6B" w:rsidRPr="00CD6BE8" w:rsidRDefault="00CB2C6B" w:rsidP="00CB2C6B">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3AC7894" w14:textId="42BC1C22" w:rsidR="00CB2C6B" w:rsidRPr="00CD6BE8" w:rsidRDefault="00CB2C6B" w:rsidP="00CB2C6B">
            <w:pPr>
              <w:rPr>
                <w:rFonts w:cs="Arial"/>
              </w:rPr>
            </w:pPr>
            <w:r w:rsidRPr="00CB2C6B">
              <w:rPr>
                <w:rFonts w:cs="Arial"/>
              </w:rPr>
              <w:t>14.04.2020</w:t>
            </w:r>
          </w:p>
        </w:tc>
      </w:tr>
    </w:tbl>
    <w:p w14:paraId="5BE94C99" w14:textId="77777777" w:rsidR="0099187C" w:rsidRDefault="0099187C" w:rsidP="0099187C"/>
    <w:p w14:paraId="202C7D20" w14:textId="77777777" w:rsidR="0099187C" w:rsidRDefault="0099187C" w:rsidP="0099187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87C" w:rsidRPr="0052581D" w14:paraId="444359E4" w14:textId="77777777" w:rsidTr="0099187C">
        <w:trPr>
          <w:trHeight w:val="567"/>
          <w:jc w:val="center"/>
        </w:trPr>
        <w:tc>
          <w:tcPr>
            <w:tcW w:w="567" w:type="dxa"/>
            <w:shd w:val="clear" w:color="auto" w:fill="E0E0E0"/>
          </w:tcPr>
          <w:p w14:paraId="65C8EB8C" w14:textId="77777777" w:rsidR="0099187C" w:rsidRPr="0052581D" w:rsidRDefault="0099187C" w:rsidP="00F62C9E">
            <w:pPr>
              <w:numPr>
                <w:ilvl w:val="0"/>
                <w:numId w:val="353"/>
              </w:numPr>
              <w:rPr>
                <w:rFonts w:cs="Arial"/>
                <w:i/>
              </w:rPr>
            </w:pPr>
          </w:p>
        </w:tc>
        <w:tc>
          <w:tcPr>
            <w:tcW w:w="2693" w:type="dxa"/>
            <w:shd w:val="clear" w:color="auto" w:fill="E0E0E0"/>
          </w:tcPr>
          <w:p w14:paraId="6801392B" w14:textId="77777777" w:rsidR="0099187C" w:rsidRPr="0052581D" w:rsidRDefault="0099187C" w:rsidP="0099187C">
            <w:pPr>
              <w:rPr>
                <w:rFonts w:cs="Arial"/>
                <w:b/>
              </w:rPr>
            </w:pPr>
            <w:r w:rsidRPr="0052581D">
              <w:rPr>
                <w:rFonts w:cs="Arial"/>
                <w:b/>
              </w:rPr>
              <w:t>Modulbezeichnung</w:t>
            </w:r>
          </w:p>
          <w:p w14:paraId="11FB0243" w14:textId="475B244E" w:rsidR="0099187C" w:rsidRPr="0052581D" w:rsidRDefault="00F87B25" w:rsidP="0099187C">
            <w:pPr>
              <w:rPr>
                <w:rFonts w:cs="Arial"/>
              </w:rPr>
            </w:pPr>
            <w:r>
              <w:rPr>
                <w:rFonts w:cs="Arial"/>
              </w:rPr>
              <w:t>8</w:t>
            </w:r>
            <w:r w:rsidR="0099187C" w:rsidRPr="0052581D">
              <w:rPr>
                <w:rFonts w:cs="Arial"/>
              </w:rPr>
              <w:t>6350</w:t>
            </w:r>
          </w:p>
        </w:tc>
        <w:tc>
          <w:tcPr>
            <w:tcW w:w="5528" w:type="dxa"/>
            <w:shd w:val="clear" w:color="auto" w:fill="E0E0E0"/>
          </w:tcPr>
          <w:p w14:paraId="65927D6F" w14:textId="77777777" w:rsidR="0099187C" w:rsidRPr="0052581D" w:rsidRDefault="0099187C" w:rsidP="0099187C">
            <w:pPr>
              <w:pStyle w:val="berschriftSQ-Modul"/>
            </w:pPr>
            <w:bookmarkStart w:id="3534" w:name="_Toc287606237"/>
            <w:bookmarkStart w:id="3535" w:name="_Toc287617895"/>
            <w:bookmarkStart w:id="3536" w:name="_Toc287618475"/>
            <w:bookmarkStart w:id="3537" w:name="_Toc287964269"/>
            <w:bookmarkStart w:id="3538" w:name="_Toc288226936"/>
            <w:bookmarkStart w:id="3539" w:name="_Toc288664581"/>
            <w:bookmarkStart w:id="3540" w:name="_Toc288752739"/>
            <w:bookmarkStart w:id="3541" w:name="_Toc290622108"/>
            <w:bookmarkStart w:id="3542" w:name="_Toc290974887"/>
            <w:bookmarkStart w:id="3543" w:name="_Toc290984191"/>
            <w:bookmarkStart w:id="3544" w:name="_Toc291776789"/>
            <w:bookmarkStart w:id="3545" w:name="_Toc291777804"/>
            <w:bookmarkStart w:id="3546" w:name="_Toc292372581"/>
            <w:bookmarkStart w:id="3547" w:name="_Toc317681875"/>
            <w:bookmarkStart w:id="3548" w:name="_Toc317682792"/>
            <w:bookmarkStart w:id="3549" w:name="_Toc317782530"/>
            <w:bookmarkStart w:id="3550" w:name="_Toc318454796"/>
            <w:bookmarkStart w:id="3551" w:name="_Toc319076131"/>
            <w:bookmarkStart w:id="3552" w:name="_Toc319322699"/>
            <w:bookmarkStart w:id="3553" w:name="_Toc319323269"/>
            <w:bookmarkStart w:id="3554" w:name="_Toc319324800"/>
            <w:bookmarkStart w:id="3555" w:name="_Toc319325146"/>
            <w:bookmarkStart w:id="3556" w:name="_Toc319325491"/>
            <w:bookmarkStart w:id="3557" w:name="_Toc319325834"/>
            <w:bookmarkStart w:id="3558" w:name="_Toc319326177"/>
            <w:bookmarkStart w:id="3559" w:name="_Toc319326530"/>
            <w:bookmarkStart w:id="3560" w:name="_Toc319326855"/>
            <w:bookmarkStart w:id="3561" w:name="_Toc319327176"/>
            <w:bookmarkStart w:id="3562" w:name="_Toc319328100"/>
            <w:bookmarkStart w:id="3563" w:name="_Toc319328427"/>
            <w:bookmarkStart w:id="3564" w:name="_Toc319328758"/>
            <w:bookmarkStart w:id="3565" w:name="_Toc319329092"/>
            <w:bookmarkStart w:id="3566" w:name="_Toc319329427"/>
            <w:bookmarkStart w:id="3567" w:name="_Toc319329762"/>
            <w:bookmarkStart w:id="3568" w:name="_Toc319330098"/>
            <w:bookmarkStart w:id="3569" w:name="_Toc319330438"/>
            <w:bookmarkStart w:id="3570" w:name="_Toc319591134"/>
            <w:bookmarkStart w:id="3571" w:name="_Toc319591488"/>
            <w:bookmarkStart w:id="3572" w:name="_Toc319593148"/>
            <w:bookmarkStart w:id="3573" w:name="_Toc321131184"/>
            <w:bookmarkStart w:id="3574" w:name="_Toc321385016"/>
            <w:bookmarkStart w:id="3575" w:name="_Toc321385370"/>
            <w:bookmarkStart w:id="3576" w:name="_Toc349828033"/>
            <w:bookmarkStart w:id="3577" w:name="_Toc350174376"/>
            <w:bookmarkStart w:id="3578" w:name="_Toc350176385"/>
            <w:bookmarkStart w:id="3579" w:name="_Toc350505479"/>
            <w:bookmarkStart w:id="3580" w:name="_Toc350508139"/>
            <w:bookmarkStart w:id="3581" w:name="_Toc351714946"/>
            <w:bookmarkStart w:id="3582" w:name="_Toc351715317"/>
            <w:bookmarkStart w:id="3583" w:name="_Toc351724099"/>
            <w:bookmarkStart w:id="3584" w:name="_Toc353307832"/>
            <w:bookmarkStart w:id="3585" w:name="_Toc381686806"/>
            <w:bookmarkStart w:id="3586" w:name="_Toc414536565"/>
            <w:bookmarkStart w:id="3587" w:name="_Toc488235275"/>
            <w:bookmarkStart w:id="3588" w:name="_Toc509577478"/>
            <w:bookmarkStart w:id="3589" w:name="_Toc4516531"/>
            <w:bookmarkStart w:id="3590" w:name="_Toc35958317"/>
            <w:r w:rsidRPr="0052581D">
              <w:t>Medienkompetenz (e-Media)</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3FE2F4E6" w14:textId="77777777" w:rsidR="0099187C" w:rsidRPr="0052581D" w:rsidRDefault="0099187C" w:rsidP="0099187C">
            <w:pPr>
              <w:rPr>
                <w:rFonts w:cs="Arial"/>
              </w:rPr>
            </w:pPr>
            <w:r w:rsidRPr="0052581D">
              <w:rPr>
                <w:rFonts w:cs="Arial"/>
              </w:rPr>
              <w:t>(Media competence (e-Media)</w:t>
            </w:r>
            <w:r>
              <w:rPr>
                <w:rFonts w:cs="Arial"/>
              </w:rPr>
              <w:t>)</w:t>
            </w:r>
          </w:p>
        </w:tc>
        <w:tc>
          <w:tcPr>
            <w:tcW w:w="1136" w:type="dxa"/>
            <w:shd w:val="clear" w:color="auto" w:fill="E0E0E0"/>
          </w:tcPr>
          <w:p w14:paraId="00D9F2C7" w14:textId="77777777" w:rsidR="0099187C" w:rsidRPr="0052581D" w:rsidRDefault="0099187C" w:rsidP="0099187C">
            <w:pPr>
              <w:rPr>
                <w:rFonts w:cs="Arial"/>
                <w:b/>
              </w:rPr>
            </w:pPr>
            <w:r w:rsidRPr="0052581D">
              <w:rPr>
                <w:rFonts w:cs="Arial"/>
                <w:b/>
              </w:rPr>
              <w:t>5 ECTS</w:t>
            </w:r>
          </w:p>
        </w:tc>
      </w:tr>
      <w:tr w:rsidR="0099187C" w:rsidRPr="0052581D" w14:paraId="5DD5D210" w14:textId="77777777" w:rsidTr="0099187C">
        <w:trPr>
          <w:trHeight w:val="567"/>
          <w:jc w:val="center"/>
        </w:trPr>
        <w:tc>
          <w:tcPr>
            <w:tcW w:w="567" w:type="dxa"/>
            <w:shd w:val="clear" w:color="auto" w:fill="E0E0E0"/>
          </w:tcPr>
          <w:p w14:paraId="66DC5000" w14:textId="77777777" w:rsidR="0099187C" w:rsidRPr="0052581D" w:rsidRDefault="0099187C" w:rsidP="00F62C9E">
            <w:pPr>
              <w:numPr>
                <w:ilvl w:val="0"/>
                <w:numId w:val="353"/>
              </w:numPr>
              <w:rPr>
                <w:rFonts w:cs="Arial"/>
                <w:i/>
              </w:rPr>
            </w:pPr>
          </w:p>
        </w:tc>
        <w:tc>
          <w:tcPr>
            <w:tcW w:w="2693" w:type="dxa"/>
            <w:shd w:val="clear" w:color="auto" w:fill="E0E0E0"/>
          </w:tcPr>
          <w:p w14:paraId="2CF602F1" w14:textId="77777777" w:rsidR="0099187C" w:rsidRPr="0052581D" w:rsidRDefault="0099187C" w:rsidP="0099187C">
            <w:pPr>
              <w:rPr>
                <w:rFonts w:cs="Arial"/>
              </w:rPr>
            </w:pPr>
            <w:r w:rsidRPr="0052581D">
              <w:rPr>
                <w:rFonts w:cs="Arial"/>
              </w:rPr>
              <w:t>Lehrveranstaltungen</w:t>
            </w:r>
          </w:p>
          <w:p w14:paraId="74DBA373" w14:textId="77777777" w:rsidR="0099187C" w:rsidRPr="0052581D" w:rsidRDefault="0099187C" w:rsidP="0099187C">
            <w:pPr>
              <w:rPr>
                <w:rFonts w:cs="Arial"/>
              </w:rPr>
            </w:pPr>
          </w:p>
        </w:tc>
        <w:tc>
          <w:tcPr>
            <w:tcW w:w="5528" w:type="dxa"/>
            <w:shd w:val="clear" w:color="auto" w:fill="E0E0E0"/>
          </w:tcPr>
          <w:p w14:paraId="291A730E" w14:textId="77777777" w:rsidR="0099187C" w:rsidRPr="0052581D" w:rsidRDefault="0099187C" w:rsidP="0099187C">
            <w:pPr>
              <w:autoSpaceDE w:val="0"/>
              <w:autoSpaceDN w:val="0"/>
              <w:adjustRightInd w:val="0"/>
              <w:rPr>
                <w:rFonts w:cs="Arial"/>
                <w:color w:val="000000"/>
              </w:rPr>
            </w:pPr>
            <w:r w:rsidRPr="0052581D">
              <w:rPr>
                <w:rFonts w:cs="Arial"/>
                <w:color w:val="000000"/>
              </w:rPr>
              <w:t>S: Medienkompetenz (E-Media) (2 SWS)</w:t>
            </w:r>
          </w:p>
          <w:p w14:paraId="76BCB8B9" w14:textId="77777777" w:rsidR="0099187C" w:rsidRPr="0052581D" w:rsidRDefault="0099187C" w:rsidP="0099187C">
            <w:pPr>
              <w:rPr>
                <w:rFonts w:cs="Arial"/>
                <w:color w:val="000000"/>
              </w:rPr>
            </w:pPr>
            <w:r w:rsidRPr="0052581D">
              <w:rPr>
                <w:rFonts w:cs="Arial"/>
                <w:color w:val="000000"/>
              </w:rPr>
              <w:t>P: Medienkompetenz (E-Media) (2 SWS)</w:t>
            </w:r>
          </w:p>
          <w:p w14:paraId="41078CD7" w14:textId="77777777" w:rsidR="0099187C" w:rsidRPr="0052581D" w:rsidRDefault="0099187C" w:rsidP="0099187C">
            <w:pPr>
              <w:rPr>
                <w:rFonts w:cs="Arial"/>
                <w:b/>
                <w:color w:val="FF0000"/>
              </w:rPr>
            </w:pPr>
            <w:r w:rsidRPr="0052581D">
              <w:rPr>
                <w:rFonts w:cs="Arial"/>
                <w:b/>
                <w:color w:val="FF0000"/>
              </w:rPr>
              <w:t>(</w:t>
            </w:r>
            <w:r w:rsidRPr="0052581D">
              <w:rPr>
                <w:rFonts w:cs="Arial"/>
                <w:b/>
                <w:i/>
                <w:color w:val="FF0000"/>
              </w:rPr>
              <w:t>Anwesenheitspflicht</w:t>
            </w:r>
            <w:r w:rsidRPr="0052581D">
              <w:rPr>
                <w:rFonts w:cs="Arial"/>
                <w:b/>
                <w:color w:val="FF0000"/>
              </w:rPr>
              <w:t>)</w:t>
            </w:r>
          </w:p>
        </w:tc>
        <w:tc>
          <w:tcPr>
            <w:tcW w:w="1136" w:type="dxa"/>
            <w:shd w:val="clear" w:color="auto" w:fill="E0E0E0"/>
          </w:tcPr>
          <w:p w14:paraId="59B2E2DB" w14:textId="77777777" w:rsidR="0099187C" w:rsidRPr="0052581D" w:rsidRDefault="0099187C" w:rsidP="0099187C">
            <w:pPr>
              <w:rPr>
                <w:rFonts w:cs="Arial"/>
              </w:rPr>
            </w:pPr>
            <w:r w:rsidRPr="0052581D">
              <w:rPr>
                <w:rFonts w:cs="Arial"/>
              </w:rPr>
              <w:t>2,5 ECTS</w:t>
            </w:r>
          </w:p>
          <w:p w14:paraId="3EB5C1BA" w14:textId="77777777" w:rsidR="0099187C" w:rsidRPr="0052581D" w:rsidRDefault="0099187C" w:rsidP="0099187C">
            <w:pPr>
              <w:rPr>
                <w:rFonts w:cs="Arial"/>
              </w:rPr>
            </w:pPr>
            <w:r w:rsidRPr="0052581D">
              <w:rPr>
                <w:rFonts w:cs="Arial"/>
              </w:rPr>
              <w:t>2,5 ECTS</w:t>
            </w:r>
          </w:p>
        </w:tc>
      </w:tr>
      <w:tr w:rsidR="0099187C" w:rsidRPr="0052581D" w14:paraId="3144B167" w14:textId="77777777" w:rsidTr="0099187C">
        <w:trPr>
          <w:trHeight w:val="383"/>
          <w:jc w:val="center"/>
        </w:trPr>
        <w:tc>
          <w:tcPr>
            <w:tcW w:w="567" w:type="dxa"/>
            <w:shd w:val="clear" w:color="auto" w:fill="E0E0E0"/>
          </w:tcPr>
          <w:p w14:paraId="6EE89351" w14:textId="77777777" w:rsidR="0099187C" w:rsidRPr="0052581D" w:rsidRDefault="0099187C" w:rsidP="00F62C9E">
            <w:pPr>
              <w:numPr>
                <w:ilvl w:val="0"/>
                <w:numId w:val="353"/>
              </w:numPr>
              <w:rPr>
                <w:rFonts w:cs="Arial"/>
                <w:i/>
              </w:rPr>
            </w:pPr>
          </w:p>
        </w:tc>
        <w:tc>
          <w:tcPr>
            <w:tcW w:w="2693" w:type="dxa"/>
            <w:shd w:val="clear" w:color="auto" w:fill="E0E0E0"/>
          </w:tcPr>
          <w:p w14:paraId="6B686CA8" w14:textId="77777777" w:rsidR="0099187C" w:rsidRPr="0052581D" w:rsidRDefault="0099187C" w:rsidP="0099187C">
            <w:pPr>
              <w:rPr>
                <w:rFonts w:cs="Arial"/>
              </w:rPr>
            </w:pPr>
            <w:r w:rsidRPr="0052581D">
              <w:rPr>
                <w:rFonts w:cs="Arial"/>
              </w:rPr>
              <w:t>Lehrende</w:t>
            </w:r>
          </w:p>
        </w:tc>
        <w:tc>
          <w:tcPr>
            <w:tcW w:w="5528" w:type="dxa"/>
            <w:shd w:val="clear" w:color="auto" w:fill="E0E0E0"/>
          </w:tcPr>
          <w:p w14:paraId="201D47F8" w14:textId="77777777" w:rsidR="0099187C" w:rsidRPr="0052581D" w:rsidRDefault="0099187C" w:rsidP="0099187C">
            <w:pPr>
              <w:rPr>
                <w:rFonts w:cs="Arial"/>
                <w:color w:val="FF0000"/>
              </w:rPr>
            </w:pPr>
            <w:r w:rsidRPr="0052581D">
              <w:rPr>
                <w:rFonts w:cs="Arial"/>
              </w:rPr>
              <w:t>Prof. Dr. Möslein</w:t>
            </w:r>
            <w:r>
              <w:rPr>
                <w:rFonts w:cs="Arial"/>
              </w:rPr>
              <w:t xml:space="preserve"> und Prof. Dr. Laumer</w:t>
            </w:r>
            <w:r w:rsidRPr="0052581D">
              <w:rPr>
                <w:rFonts w:cs="Arial"/>
              </w:rPr>
              <w:t>, Mitarbeitende und Tutorinnen bzw. Tutoren</w:t>
            </w:r>
          </w:p>
        </w:tc>
        <w:tc>
          <w:tcPr>
            <w:tcW w:w="1136" w:type="dxa"/>
            <w:shd w:val="clear" w:color="auto" w:fill="E0E0E0"/>
          </w:tcPr>
          <w:p w14:paraId="1E5EADF7" w14:textId="77777777" w:rsidR="0099187C" w:rsidRPr="0052581D" w:rsidRDefault="0099187C" w:rsidP="0099187C">
            <w:pPr>
              <w:rPr>
                <w:rFonts w:cs="Arial"/>
              </w:rPr>
            </w:pPr>
          </w:p>
        </w:tc>
      </w:tr>
    </w:tbl>
    <w:p w14:paraId="335679A3" w14:textId="77777777" w:rsidR="0099187C" w:rsidRPr="0052581D" w:rsidRDefault="0099187C" w:rsidP="0099187C">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9187C" w:rsidRPr="0052581D" w14:paraId="15B829A1" w14:textId="77777777" w:rsidTr="0099187C">
        <w:trPr>
          <w:trHeight w:val="340"/>
          <w:jc w:val="center"/>
        </w:trPr>
        <w:tc>
          <w:tcPr>
            <w:tcW w:w="567" w:type="dxa"/>
            <w:tcBorders>
              <w:bottom w:val="single" w:sz="4" w:space="0" w:color="auto"/>
            </w:tcBorders>
          </w:tcPr>
          <w:p w14:paraId="1785250E" w14:textId="77777777" w:rsidR="0099187C" w:rsidRPr="0052581D" w:rsidRDefault="0099187C" w:rsidP="00F62C9E">
            <w:pPr>
              <w:numPr>
                <w:ilvl w:val="0"/>
                <w:numId w:val="353"/>
              </w:numPr>
              <w:rPr>
                <w:rFonts w:cs="Arial"/>
                <w:i/>
              </w:rPr>
            </w:pPr>
          </w:p>
        </w:tc>
        <w:tc>
          <w:tcPr>
            <w:tcW w:w="2693" w:type="dxa"/>
            <w:tcBorders>
              <w:bottom w:val="single" w:sz="4" w:space="0" w:color="auto"/>
            </w:tcBorders>
          </w:tcPr>
          <w:p w14:paraId="69EB3E75" w14:textId="77777777" w:rsidR="0099187C" w:rsidRPr="0052581D" w:rsidRDefault="0099187C" w:rsidP="0099187C">
            <w:pPr>
              <w:rPr>
                <w:rFonts w:cs="Arial"/>
                <w:b/>
              </w:rPr>
            </w:pPr>
            <w:r w:rsidRPr="0052581D">
              <w:rPr>
                <w:rFonts w:cs="Arial"/>
                <w:b/>
              </w:rPr>
              <w:t>Modulverantwortliche/r</w:t>
            </w:r>
          </w:p>
        </w:tc>
        <w:tc>
          <w:tcPr>
            <w:tcW w:w="6663" w:type="dxa"/>
            <w:tcBorders>
              <w:bottom w:val="single" w:sz="4" w:space="0" w:color="auto"/>
            </w:tcBorders>
          </w:tcPr>
          <w:p w14:paraId="00C80D70" w14:textId="77777777" w:rsidR="0099187C" w:rsidRPr="0052581D" w:rsidRDefault="0099187C" w:rsidP="0099187C">
            <w:pPr>
              <w:rPr>
                <w:rFonts w:cs="Arial"/>
              </w:rPr>
            </w:pPr>
            <w:r w:rsidRPr="0052581D">
              <w:rPr>
                <w:rFonts w:cs="Arial"/>
              </w:rPr>
              <w:t>Prof. Dr. Möslein</w:t>
            </w:r>
            <w:r>
              <w:rPr>
                <w:rFonts w:cs="Arial"/>
              </w:rPr>
              <w:t xml:space="preserve"> und Prof. Dr. Laumer</w:t>
            </w:r>
          </w:p>
        </w:tc>
      </w:tr>
      <w:tr w:rsidR="0099187C" w:rsidRPr="0052581D" w14:paraId="705D1170" w14:textId="77777777" w:rsidTr="0099187C">
        <w:trPr>
          <w:trHeight w:val="340"/>
          <w:jc w:val="center"/>
        </w:trPr>
        <w:tc>
          <w:tcPr>
            <w:tcW w:w="567" w:type="dxa"/>
            <w:shd w:val="clear" w:color="auto" w:fill="auto"/>
          </w:tcPr>
          <w:p w14:paraId="5521B1D9" w14:textId="77777777" w:rsidR="0099187C" w:rsidRPr="0052581D" w:rsidRDefault="0099187C" w:rsidP="00F62C9E">
            <w:pPr>
              <w:numPr>
                <w:ilvl w:val="0"/>
                <w:numId w:val="353"/>
              </w:numPr>
              <w:rPr>
                <w:rFonts w:cs="Arial"/>
                <w:i/>
              </w:rPr>
            </w:pPr>
          </w:p>
        </w:tc>
        <w:tc>
          <w:tcPr>
            <w:tcW w:w="2693" w:type="dxa"/>
            <w:shd w:val="clear" w:color="auto" w:fill="auto"/>
          </w:tcPr>
          <w:p w14:paraId="08B0A532" w14:textId="77777777" w:rsidR="0099187C" w:rsidRPr="0052581D" w:rsidRDefault="0099187C" w:rsidP="0099187C">
            <w:pPr>
              <w:rPr>
                <w:rFonts w:cs="Arial"/>
                <w:b/>
              </w:rPr>
            </w:pPr>
            <w:r w:rsidRPr="0052581D">
              <w:rPr>
                <w:rFonts w:cs="Arial"/>
                <w:b/>
              </w:rPr>
              <w:t>Inhalt</w:t>
            </w:r>
          </w:p>
        </w:tc>
        <w:tc>
          <w:tcPr>
            <w:tcW w:w="6663" w:type="dxa"/>
            <w:tcBorders>
              <w:bottom w:val="single" w:sz="4" w:space="0" w:color="auto"/>
            </w:tcBorders>
            <w:shd w:val="clear" w:color="auto" w:fill="auto"/>
          </w:tcPr>
          <w:p w14:paraId="7BBE1261" w14:textId="77777777" w:rsidR="0099187C" w:rsidRPr="0052581D" w:rsidRDefault="0099187C" w:rsidP="0099187C">
            <w:pPr>
              <w:autoSpaceDE w:val="0"/>
              <w:autoSpaceDN w:val="0"/>
              <w:adjustRightInd w:val="0"/>
              <w:rPr>
                <w:rFonts w:cs="Arial"/>
                <w:color w:val="000000"/>
              </w:rPr>
            </w:pPr>
            <w:r w:rsidRPr="0052581D">
              <w:rPr>
                <w:rFonts w:cs="Arial"/>
                <w:color w:val="000000"/>
              </w:rPr>
              <w:t>Das Seminar vermittelt fundierte Kenntnisse über Grundfragen, Begrifflichkeiten und praktische Relevanz neuer Medien (z. B. Social Media, Collaboration Media, Web 2.0).</w:t>
            </w:r>
          </w:p>
          <w:p w14:paraId="45D3FB50" w14:textId="77777777" w:rsidR="0099187C" w:rsidRPr="0052581D" w:rsidRDefault="0099187C" w:rsidP="0099187C">
            <w:pPr>
              <w:rPr>
                <w:rFonts w:cs="Arial"/>
              </w:rPr>
            </w:pPr>
            <w:r w:rsidRPr="0052581D">
              <w:rPr>
                <w:rFonts w:cs="Arial"/>
                <w:color w:val="000000"/>
              </w:rPr>
              <w:t>Zentraler Bestandteil des Moduls ist die kritische interaktive Auseinandersetzung mit diesen Themengebieten im Rahmen eines individuell betreuten Projekts, welches gegenüber einem akademischen Publikum oder Fachleuten argumentativ vertreten wird.</w:t>
            </w:r>
          </w:p>
        </w:tc>
      </w:tr>
      <w:tr w:rsidR="0099187C" w:rsidRPr="0052581D" w14:paraId="2229B01D" w14:textId="77777777" w:rsidTr="0099187C">
        <w:trPr>
          <w:trHeight w:val="340"/>
          <w:jc w:val="center"/>
        </w:trPr>
        <w:tc>
          <w:tcPr>
            <w:tcW w:w="567" w:type="dxa"/>
            <w:shd w:val="clear" w:color="auto" w:fill="auto"/>
          </w:tcPr>
          <w:p w14:paraId="3D72ECAD" w14:textId="77777777" w:rsidR="0099187C" w:rsidRPr="0052581D" w:rsidRDefault="0099187C" w:rsidP="00F62C9E">
            <w:pPr>
              <w:numPr>
                <w:ilvl w:val="0"/>
                <w:numId w:val="353"/>
              </w:numPr>
              <w:rPr>
                <w:rFonts w:cs="Arial"/>
                <w:i/>
              </w:rPr>
            </w:pPr>
          </w:p>
        </w:tc>
        <w:tc>
          <w:tcPr>
            <w:tcW w:w="2693" w:type="dxa"/>
            <w:shd w:val="clear" w:color="auto" w:fill="auto"/>
          </w:tcPr>
          <w:p w14:paraId="7CEE6D67" w14:textId="77777777" w:rsidR="0099187C" w:rsidRPr="0052581D" w:rsidRDefault="0099187C" w:rsidP="0099187C">
            <w:pPr>
              <w:rPr>
                <w:rFonts w:cs="Arial"/>
                <w:b/>
              </w:rPr>
            </w:pPr>
            <w:r w:rsidRPr="0052581D">
              <w:rPr>
                <w:rFonts w:cs="Arial"/>
                <w:b/>
              </w:rPr>
              <w:t xml:space="preserve">Lernziele und </w:t>
            </w:r>
          </w:p>
          <w:p w14:paraId="61E81056" w14:textId="77777777" w:rsidR="0099187C" w:rsidRPr="0052581D" w:rsidRDefault="0099187C" w:rsidP="0099187C">
            <w:pPr>
              <w:rPr>
                <w:rFonts w:cs="Arial"/>
                <w:b/>
              </w:rPr>
            </w:pPr>
            <w:r w:rsidRPr="0052581D">
              <w:rPr>
                <w:rFonts w:cs="Arial"/>
                <w:b/>
              </w:rPr>
              <w:t>Kompetenzen</w:t>
            </w:r>
          </w:p>
        </w:tc>
        <w:tc>
          <w:tcPr>
            <w:tcW w:w="6663" w:type="dxa"/>
            <w:shd w:val="clear" w:color="auto" w:fill="auto"/>
          </w:tcPr>
          <w:p w14:paraId="1EC7A044" w14:textId="77777777" w:rsidR="0099187C" w:rsidRPr="0052581D" w:rsidRDefault="0099187C" w:rsidP="0099187C">
            <w:pPr>
              <w:rPr>
                <w:rFonts w:cs="Arial"/>
              </w:rPr>
            </w:pPr>
            <w:r w:rsidRPr="0052581D">
              <w:rPr>
                <w:rFonts w:cs="Arial"/>
              </w:rPr>
              <w:t>Studierende sollen:</w:t>
            </w:r>
          </w:p>
          <w:p w14:paraId="6B5C0F31" w14:textId="77777777" w:rsidR="0099187C" w:rsidRPr="0052581D" w:rsidRDefault="0099187C" w:rsidP="00F62C9E">
            <w:pPr>
              <w:numPr>
                <w:ilvl w:val="0"/>
                <w:numId w:val="210"/>
              </w:numPr>
              <w:ind w:left="209" w:hanging="209"/>
              <w:contextualSpacing/>
              <w:rPr>
                <w:rFonts w:cs="Arial"/>
              </w:rPr>
            </w:pPr>
            <w:r w:rsidRPr="0052581D">
              <w:rPr>
                <w:rFonts w:cs="Arial"/>
              </w:rPr>
              <w:t>Medien kennen lernen und sie nutzen können.</w:t>
            </w:r>
          </w:p>
          <w:p w14:paraId="45BFB75F" w14:textId="77777777" w:rsidR="0099187C" w:rsidRPr="0052581D" w:rsidRDefault="0099187C" w:rsidP="00F62C9E">
            <w:pPr>
              <w:numPr>
                <w:ilvl w:val="0"/>
                <w:numId w:val="210"/>
              </w:numPr>
              <w:ind w:left="209" w:hanging="209"/>
              <w:contextualSpacing/>
              <w:rPr>
                <w:rFonts w:cs="Arial"/>
              </w:rPr>
            </w:pPr>
            <w:r w:rsidRPr="0052581D">
              <w:rPr>
                <w:rFonts w:cs="Arial"/>
              </w:rPr>
              <w:t>einen Überblick über die Welt der neuen Medien erhalten.</w:t>
            </w:r>
          </w:p>
          <w:p w14:paraId="66EA98FE" w14:textId="77777777" w:rsidR="0099187C" w:rsidRPr="0052581D" w:rsidRDefault="0099187C" w:rsidP="00F62C9E">
            <w:pPr>
              <w:numPr>
                <w:ilvl w:val="0"/>
                <w:numId w:val="210"/>
              </w:numPr>
              <w:ind w:left="209" w:hanging="209"/>
              <w:contextualSpacing/>
              <w:rPr>
                <w:rFonts w:cs="Arial"/>
              </w:rPr>
            </w:pPr>
            <w:r w:rsidRPr="0052581D">
              <w:rPr>
                <w:rFonts w:cs="Arial"/>
              </w:rPr>
              <w:t>Medien und mediale Inhalte kritisch beurteilen können</w:t>
            </w:r>
          </w:p>
          <w:p w14:paraId="50FC2E2D" w14:textId="77777777" w:rsidR="0099187C" w:rsidRPr="0052581D" w:rsidRDefault="0099187C" w:rsidP="00F62C9E">
            <w:pPr>
              <w:numPr>
                <w:ilvl w:val="0"/>
                <w:numId w:val="210"/>
              </w:numPr>
              <w:ind w:left="209" w:hanging="209"/>
              <w:contextualSpacing/>
              <w:rPr>
                <w:rFonts w:cs="Arial"/>
              </w:rPr>
            </w:pPr>
            <w:r w:rsidRPr="0052581D">
              <w:rPr>
                <w:rFonts w:cs="Arial"/>
              </w:rPr>
              <w:t>kreativ mediale Inhalte erstellen können</w:t>
            </w:r>
          </w:p>
          <w:p w14:paraId="75844F62" w14:textId="77777777" w:rsidR="0099187C" w:rsidRPr="0052581D" w:rsidRDefault="0099187C" w:rsidP="00F62C9E">
            <w:pPr>
              <w:numPr>
                <w:ilvl w:val="0"/>
                <w:numId w:val="210"/>
              </w:numPr>
              <w:ind w:left="209" w:hanging="209"/>
              <w:contextualSpacing/>
              <w:rPr>
                <w:rFonts w:cs="Arial"/>
              </w:rPr>
            </w:pPr>
            <w:r w:rsidRPr="0052581D">
              <w:rPr>
                <w:rFonts w:cs="Arial"/>
              </w:rPr>
              <w:t xml:space="preserve">in Bezug auf diese Themengebeite bereichsspezifische und </w:t>
            </w:r>
          </w:p>
          <w:p w14:paraId="6FE6570A" w14:textId="77777777" w:rsidR="0099187C" w:rsidRPr="0052581D" w:rsidRDefault="0099187C" w:rsidP="00F62C9E">
            <w:pPr>
              <w:numPr>
                <w:ilvl w:val="0"/>
                <w:numId w:val="210"/>
              </w:numPr>
              <w:ind w:left="209" w:hanging="209"/>
              <w:contextualSpacing/>
              <w:rPr>
                <w:rFonts w:cs="Arial"/>
              </w:rPr>
            </w:pPr>
            <w:r w:rsidRPr="0052581D">
              <w:rPr>
                <w:rFonts w:cs="Arial"/>
              </w:rPr>
              <w:t>übergreifend Diskussionen führen und</w:t>
            </w:r>
          </w:p>
          <w:p w14:paraId="72A5FEF6" w14:textId="77777777" w:rsidR="0099187C" w:rsidRPr="0052581D" w:rsidRDefault="0099187C" w:rsidP="00F62C9E">
            <w:pPr>
              <w:numPr>
                <w:ilvl w:val="0"/>
                <w:numId w:val="210"/>
              </w:numPr>
              <w:ind w:left="209" w:hanging="209"/>
              <w:contextualSpacing/>
              <w:rPr>
                <w:rFonts w:cs="Arial"/>
              </w:rPr>
            </w:pPr>
            <w:r w:rsidRPr="0052581D">
              <w:rPr>
                <w:rFonts w:cs="Arial"/>
              </w:rPr>
              <w:t>Probleme &amp; Lösungen im Bereich der neuen Medien erörtern</w:t>
            </w:r>
          </w:p>
          <w:p w14:paraId="65330599" w14:textId="77777777" w:rsidR="0099187C" w:rsidRPr="0052581D" w:rsidRDefault="0099187C" w:rsidP="00F62C9E">
            <w:pPr>
              <w:numPr>
                <w:ilvl w:val="0"/>
                <w:numId w:val="210"/>
              </w:numPr>
              <w:ind w:left="209" w:hanging="209"/>
              <w:contextualSpacing/>
              <w:rPr>
                <w:rFonts w:cs="Arial"/>
              </w:rPr>
            </w:pPr>
            <w:r w:rsidRPr="0052581D">
              <w:rPr>
                <w:rFonts w:cs="Arial"/>
              </w:rPr>
              <w:t>und diskursiv behandeln.</w:t>
            </w:r>
          </w:p>
          <w:p w14:paraId="716A9D83" w14:textId="77777777" w:rsidR="0099187C" w:rsidRPr="0052581D" w:rsidRDefault="0099187C" w:rsidP="0099187C">
            <w:pPr>
              <w:tabs>
                <w:tab w:val="left" w:pos="225"/>
              </w:tabs>
              <w:ind w:left="84"/>
              <w:rPr>
                <w:rFonts w:cs="Arial"/>
              </w:rPr>
            </w:pPr>
          </w:p>
        </w:tc>
      </w:tr>
      <w:tr w:rsidR="0099187C" w:rsidRPr="0052581D" w14:paraId="59F46408" w14:textId="77777777" w:rsidTr="0099187C">
        <w:trPr>
          <w:trHeight w:val="340"/>
          <w:jc w:val="center"/>
        </w:trPr>
        <w:tc>
          <w:tcPr>
            <w:tcW w:w="567" w:type="dxa"/>
          </w:tcPr>
          <w:p w14:paraId="34561663" w14:textId="77777777" w:rsidR="0099187C" w:rsidRPr="0052581D" w:rsidRDefault="0099187C" w:rsidP="00F62C9E">
            <w:pPr>
              <w:numPr>
                <w:ilvl w:val="0"/>
                <w:numId w:val="353"/>
              </w:numPr>
              <w:rPr>
                <w:rFonts w:cs="Arial"/>
                <w:i/>
              </w:rPr>
            </w:pPr>
          </w:p>
        </w:tc>
        <w:tc>
          <w:tcPr>
            <w:tcW w:w="2693" w:type="dxa"/>
          </w:tcPr>
          <w:p w14:paraId="65A5A33D" w14:textId="77777777" w:rsidR="0099187C" w:rsidRPr="0052581D" w:rsidRDefault="0099187C" w:rsidP="0099187C">
            <w:pPr>
              <w:rPr>
                <w:rFonts w:cs="Arial"/>
                <w:b/>
              </w:rPr>
            </w:pPr>
            <w:r w:rsidRPr="0052581D">
              <w:rPr>
                <w:rFonts w:cs="Arial"/>
                <w:b/>
              </w:rPr>
              <w:t xml:space="preserve">Empfohlene </w:t>
            </w:r>
          </w:p>
          <w:p w14:paraId="1E743BBF" w14:textId="77777777" w:rsidR="0099187C" w:rsidRPr="0052581D" w:rsidRDefault="0099187C" w:rsidP="0099187C">
            <w:pPr>
              <w:rPr>
                <w:rFonts w:cs="Arial"/>
                <w:b/>
              </w:rPr>
            </w:pPr>
            <w:r w:rsidRPr="0052581D">
              <w:rPr>
                <w:rFonts w:cs="Arial"/>
                <w:b/>
              </w:rPr>
              <w:t>Voraussetzungen für die Teilnahme</w:t>
            </w:r>
          </w:p>
        </w:tc>
        <w:tc>
          <w:tcPr>
            <w:tcW w:w="6663" w:type="dxa"/>
          </w:tcPr>
          <w:p w14:paraId="6C24C708" w14:textId="77777777" w:rsidR="0099187C" w:rsidRPr="0052581D" w:rsidRDefault="0099187C" w:rsidP="0099187C">
            <w:pPr>
              <w:rPr>
                <w:rFonts w:cs="Arial"/>
              </w:rPr>
            </w:pPr>
            <w:r w:rsidRPr="0052581D">
              <w:rPr>
                <w:rFonts w:cs="Arial"/>
              </w:rPr>
              <w:t>Keine</w:t>
            </w:r>
          </w:p>
        </w:tc>
      </w:tr>
      <w:tr w:rsidR="0099187C" w:rsidRPr="0052581D" w14:paraId="1FF728DB" w14:textId="77777777" w:rsidTr="0099187C">
        <w:trPr>
          <w:trHeight w:val="340"/>
          <w:jc w:val="center"/>
        </w:trPr>
        <w:tc>
          <w:tcPr>
            <w:tcW w:w="567" w:type="dxa"/>
          </w:tcPr>
          <w:p w14:paraId="0FAE76ED" w14:textId="77777777" w:rsidR="0099187C" w:rsidRPr="0052581D" w:rsidRDefault="0099187C" w:rsidP="00F62C9E">
            <w:pPr>
              <w:numPr>
                <w:ilvl w:val="0"/>
                <w:numId w:val="353"/>
              </w:numPr>
              <w:rPr>
                <w:rFonts w:cs="Arial"/>
                <w:i/>
              </w:rPr>
            </w:pPr>
          </w:p>
        </w:tc>
        <w:tc>
          <w:tcPr>
            <w:tcW w:w="2693" w:type="dxa"/>
          </w:tcPr>
          <w:p w14:paraId="33152AC7" w14:textId="77777777" w:rsidR="0099187C" w:rsidRPr="0052581D" w:rsidRDefault="0099187C" w:rsidP="0099187C">
            <w:pPr>
              <w:rPr>
                <w:rFonts w:cs="Arial"/>
                <w:b/>
              </w:rPr>
            </w:pPr>
            <w:r w:rsidRPr="0052581D">
              <w:rPr>
                <w:rFonts w:cs="Arial"/>
                <w:b/>
              </w:rPr>
              <w:t xml:space="preserve">Einpassung in </w:t>
            </w:r>
          </w:p>
          <w:p w14:paraId="4E16F579" w14:textId="77777777" w:rsidR="0099187C" w:rsidRPr="0052581D" w:rsidRDefault="0099187C" w:rsidP="0099187C">
            <w:pPr>
              <w:rPr>
                <w:rFonts w:cs="Arial"/>
                <w:b/>
              </w:rPr>
            </w:pPr>
            <w:r w:rsidRPr="0052581D">
              <w:rPr>
                <w:rFonts w:cs="Arial"/>
                <w:b/>
              </w:rPr>
              <w:t>Musterstudienplan</w:t>
            </w:r>
          </w:p>
        </w:tc>
        <w:tc>
          <w:tcPr>
            <w:tcW w:w="6663" w:type="dxa"/>
          </w:tcPr>
          <w:p w14:paraId="61D41359" w14:textId="77777777" w:rsidR="0099187C" w:rsidRPr="0052581D" w:rsidRDefault="0099187C" w:rsidP="0099187C">
            <w:pPr>
              <w:rPr>
                <w:rFonts w:cs="Arial"/>
              </w:rPr>
            </w:pPr>
            <w:r w:rsidRPr="0052581D">
              <w:rPr>
                <w:rFonts w:cs="Arial"/>
              </w:rPr>
              <w:t>4. Semester</w:t>
            </w:r>
          </w:p>
        </w:tc>
      </w:tr>
      <w:tr w:rsidR="0099187C" w:rsidRPr="0052581D" w14:paraId="1EC52FFF" w14:textId="77777777" w:rsidTr="0099187C">
        <w:trPr>
          <w:trHeight w:val="340"/>
          <w:jc w:val="center"/>
        </w:trPr>
        <w:tc>
          <w:tcPr>
            <w:tcW w:w="567" w:type="dxa"/>
            <w:tcBorders>
              <w:bottom w:val="single" w:sz="4" w:space="0" w:color="auto"/>
            </w:tcBorders>
          </w:tcPr>
          <w:p w14:paraId="67E72622" w14:textId="77777777" w:rsidR="0099187C" w:rsidRPr="0052581D" w:rsidRDefault="0099187C" w:rsidP="00F62C9E">
            <w:pPr>
              <w:numPr>
                <w:ilvl w:val="0"/>
                <w:numId w:val="353"/>
              </w:numPr>
              <w:rPr>
                <w:rFonts w:cs="Arial"/>
                <w:i/>
              </w:rPr>
            </w:pPr>
          </w:p>
          <w:p w14:paraId="29AED89E" w14:textId="77777777" w:rsidR="0099187C" w:rsidRPr="0052581D" w:rsidRDefault="0099187C" w:rsidP="0099187C">
            <w:pPr>
              <w:rPr>
                <w:rFonts w:cs="Arial"/>
              </w:rPr>
            </w:pPr>
          </w:p>
        </w:tc>
        <w:tc>
          <w:tcPr>
            <w:tcW w:w="2693" w:type="dxa"/>
            <w:tcBorders>
              <w:bottom w:val="single" w:sz="4" w:space="0" w:color="auto"/>
            </w:tcBorders>
          </w:tcPr>
          <w:p w14:paraId="33B8FF50" w14:textId="77777777" w:rsidR="0099187C" w:rsidRPr="0052581D" w:rsidRDefault="0099187C" w:rsidP="0099187C">
            <w:pPr>
              <w:rPr>
                <w:rFonts w:cs="Arial"/>
                <w:b/>
              </w:rPr>
            </w:pPr>
            <w:r w:rsidRPr="0052581D">
              <w:rPr>
                <w:rFonts w:cs="Arial"/>
                <w:b/>
              </w:rPr>
              <w:t xml:space="preserve">Verwendbarkeit des </w:t>
            </w:r>
          </w:p>
          <w:p w14:paraId="5B2778B4" w14:textId="77777777" w:rsidR="0099187C" w:rsidRPr="0052581D" w:rsidRDefault="0099187C" w:rsidP="0099187C">
            <w:pPr>
              <w:rPr>
                <w:rFonts w:cs="Arial"/>
                <w:b/>
              </w:rPr>
            </w:pPr>
            <w:r w:rsidRPr="0052581D">
              <w:rPr>
                <w:rFonts w:cs="Arial"/>
                <w:b/>
              </w:rPr>
              <w:t>Moduls</w:t>
            </w:r>
          </w:p>
        </w:tc>
        <w:tc>
          <w:tcPr>
            <w:tcW w:w="6663" w:type="dxa"/>
            <w:tcBorders>
              <w:bottom w:val="single" w:sz="4" w:space="0" w:color="auto"/>
            </w:tcBorders>
          </w:tcPr>
          <w:p w14:paraId="144E66A9" w14:textId="77777777" w:rsidR="0099187C" w:rsidRPr="0052581D" w:rsidRDefault="0099187C" w:rsidP="0099187C">
            <w:pPr>
              <w:rPr>
                <w:rFonts w:cs="Arial"/>
              </w:rPr>
            </w:pPr>
            <w:r w:rsidRPr="0052581D">
              <w:rPr>
                <w:rFonts w:cs="Arial"/>
              </w:rPr>
              <w:t>Modul ist verwendbar innerhalb des Schlüsselqualifikationsmoduls</w:t>
            </w:r>
          </w:p>
        </w:tc>
      </w:tr>
      <w:tr w:rsidR="0099187C" w:rsidRPr="0052581D" w14:paraId="6539F9EF" w14:textId="77777777" w:rsidTr="0099187C">
        <w:trPr>
          <w:trHeight w:val="340"/>
          <w:jc w:val="center"/>
        </w:trPr>
        <w:tc>
          <w:tcPr>
            <w:tcW w:w="567" w:type="dxa"/>
            <w:shd w:val="clear" w:color="auto" w:fill="auto"/>
          </w:tcPr>
          <w:p w14:paraId="0DCF11DF" w14:textId="77777777" w:rsidR="0099187C" w:rsidRPr="0052581D" w:rsidRDefault="0099187C" w:rsidP="00F62C9E">
            <w:pPr>
              <w:numPr>
                <w:ilvl w:val="0"/>
                <w:numId w:val="353"/>
              </w:numPr>
              <w:rPr>
                <w:rFonts w:cs="Arial"/>
                <w:i/>
              </w:rPr>
            </w:pPr>
          </w:p>
        </w:tc>
        <w:tc>
          <w:tcPr>
            <w:tcW w:w="2693" w:type="dxa"/>
            <w:shd w:val="clear" w:color="auto" w:fill="auto"/>
          </w:tcPr>
          <w:p w14:paraId="5BED4F62" w14:textId="77777777" w:rsidR="0099187C" w:rsidRPr="0052581D" w:rsidRDefault="0099187C" w:rsidP="0099187C">
            <w:pPr>
              <w:rPr>
                <w:rFonts w:cs="Arial"/>
                <w:b/>
              </w:rPr>
            </w:pPr>
            <w:r w:rsidRPr="0052581D">
              <w:rPr>
                <w:rFonts w:cs="Arial"/>
                <w:b/>
              </w:rPr>
              <w:t xml:space="preserve">Studien- und </w:t>
            </w:r>
          </w:p>
          <w:p w14:paraId="3A0B455C" w14:textId="77777777" w:rsidR="0099187C" w:rsidRPr="0052581D" w:rsidRDefault="0099187C" w:rsidP="0099187C">
            <w:pPr>
              <w:rPr>
                <w:rFonts w:cs="Arial"/>
                <w:b/>
              </w:rPr>
            </w:pPr>
            <w:r w:rsidRPr="0052581D">
              <w:rPr>
                <w:rFonts w:cs="Arial"/>
                <w:b/>
              </w:rPr>
              <w:t>Prüfungsleistungen</w:t>
            </w:r>
          </w:p>
        </w:tc>
        <w:tc>
          <w:tcPr>
            <w:tcW w:w="6663" w:type="dxa"/>
            <w:tcBorders>
              <w:bottom w:val="single" w:sz="4" w:space="0" w:color="auto"/>
            </w:tcBorders>
            <w:shd w:val="clear" w:color="auto" w:fill="auto"/>
          </w:tcPr>
          <w:p w14:paraId="5D709D55" w14:textId="77777777" w:rsidR="0099187C" w:rsidRPr="0052581D" w:rsidRDefault="0099187C" w:rsidP="00F62C9E">
            <w:pPr>
              <w:numPr>
                <w:ilvl w:val="0"/>
                <w:numId w:val="210"/>
              </w:numPr>
              <w:ind w:left="209" w:hanging="209"/>
              <w:contextualSpacing/>
              <w:rPr>
                <w:rFonts w:cs="Arial"/>
              </w:rPr>
            </w:pPr>
            <w:r w:rsidRPr="0052581D">
              <w:rPr>
                <w:rFonts w:cs="Arial"/>
              </w:rPr>
              <w:t xml:space="preserve">S: </w:t>
            </w:r>
            <w:r>
              <w:rPr>
                <w:rFonts w:cs="Arial"/>
              </w:rPr>
              <w:t>Diskussionsbeitrag</w:t>
            </w:r>
            <w:r w:rsidRPr="0052581D">
              <w:rPr>
                <w:rFonts w:cs="Arial"/>
              </w:rPr>
              <w:t xml:space="preserve"> </w:t>
            </w:r>
          </w:p>
          <w:p w14:paraId="4450A796" w14:textId="77777777" w:rsidR="0099187C" w:rsidRPr="0052581D" w:rsidRDefault="0099187C" w:rsidP="00F62C9E">
            <w:pPr>
              <w:numPr>
                <w:ilvl w:val="0"/>
                <w:numId w:val="210"/>
              </w:numPr>
              <w:ind w:left="209" w:hanging="209"/>
              <w:contextualSpacing/>
              <w:rPr>
                <w:rFonts w:cs="Arial"/>
              </w:rPr>
            </w:pPr>
            <w:r w:rsidRPr="0052581D">
              <w:rPr>
                <w:rFonts w:cs="Arial"/>
              </w:rPr>
              <w:t xml:space="preserve">P: Hausarbeit </w:t>
            </w:r>
          </w:p>
        </w:tc>
      </w:tr>
      <w:tr w:rsidR="0099187C" w:rsidRPr="0052581D" w14:paraId="4A4F4365" w14:textId="77777777" w:rsidTr="0099187C">
        <w:trPr>
          <w:trHeight w:val="340"/>
          <w:jc w:val="center"/>
        </w:trPr>
        <w:tc>
          <w:tcPr>
            <w:tcW w:w="567" w:type="dxa"/>
            <w:shd w:val="clear" w:color="auto" w:fill="auto"/>
          </w:tcPr>
          <w:p w14:paraId="7C363ADC" w14:textId="77777777" w:rsidR="0099187C" w:rsidRPr="0052581D" w:rsidRDefault="0099187C" w:rsidP="00F62C9E">
            <w:pPr>
              <w:numPr>
                <w:ilvl w:val="0"/>
                <w:numId w:val="353"/>
              </w:numPr>
              <w:rPr>
                <w:rFonts w:cs="Arial"/>
                <w:i/>
              </w:rPr>
            </w:pPr>
          </w:p>
        </w:tc>
        <w:tc>
          <w:tcPr>
            <w:tcW w:w="2693" w:type="dxa"/>
            <w:shd w:val="clear" w:color="auto" w:fill="auto"/>
          </w:tcPr>
          <w:p w14:paraId="477CFF7C" w14:textId="77777777" w:rsidR="0099187C" w:rsidRPr="0052581D" w:rsidRDefault="0099187C" w:rsidP="0099187C">
            <w:pPr>
              <w:rPr>
                <w:rFonts w:cs="Arial"/>
                <w:b/>
              </w:rPr>
            </w:pPr>
            <w:r w:rsidRPr="0052581D">
              <w:rPr>
                <w:rFonts w:cs="Arial"/>
                <w:b/>
              </w:rPr>
              <w:t>Berechnung Modulnote</w:t>
            </w:r>
          </w:p>
        </w:tc>
        <w:tc>
          <w:tcPr>
            <w:tcW w:w="6663" w:type="dxa"/>
            <w:shd w:val="clear" w:color="auto" w:fill="auto"/>
          </w:tcPr>
          <w:p w14:paraId="216211BD" w14:textId="77777777" w:rsidR="0099187C" w:rsidRPr="0052581D" w:rsidRDefault="0099187C" w:rsidP="0099187C">
            <w:pPr>
              <w:contextualSpacing/>
              <w:rPr>
                <w:rFonts w:cs="Arial"/>
              </w:rPr>
            </w:pPr>
            <w:r>
              <w:rPr>
                <w:rFonts w:cs="Arial"/>
              </w:rPr>
              <w:t>Studienleistung</w:t>
            </w:r>
            <w:r w:rsidRPr="0052581D">
              <w:rPr>
                <w:rFonts w:cs="Arial"/>
              </w:rPr>
              <w:t xml:space="preserve"> </w:t>
            </w:r>
            <w:r>
              <w:rPr>
                <w:rFonts w:cs="Arial"/>
              </w:rPr>
              <w:t xml:space="preserve">bestanden </w:t>
            </w:r>
            <w:r w:rsidRPr="0052581D">
              <w:rPr>
                <w:rFonts w:cs="Arial"/>
              </w:rPr>
              <w:t>(unbenotet)</w:t>
            </w:r>
          </w:p>
        </w:tc>
      </w:tr>
      <w:tr w:rsidR="0099187C" w:rsidRPr="0052581D" w14:paraId="04C6B26C" w14:textId="77777777" w:rsidTr="0099187C">
        <w:trPr>
          <w:trHeight w:val="340"/>
          <w:jc w:val="center"/>
        </w:trPr>
        <w:tc>
          <w:tcPr>
            <w:tcW w:w="567" w:type="dxa"/>
            <w:tcBorders>
              <w:bottom w:val="single" w:sz="4" w:space="0" w:color="auto"/>
            </w:tcBorders>
            <w:shd w:val="clear" w:color="auto" w:fill="auto"/>
          </w:tcPr>
          <w:p w14:paraId="5DD95B52" w14:textId="77777777" w:rsidR="0099187C" w:rsidRPr="0052581D" w:rsidRDefault="0099187C" w:rsidP="00F62C9E">
            <w:pPr>
              <w:numPr>
                <w:ilvl w:val="0"/>
                <w:numId w:val="353"/>
              </w:numPr>
              <w:rPr>
                <w:rFonts w:cs="Arial"/>
                <w:i/>
              </w:rPr>
            </w:pPr>
          </w:p>
        </w:tc>
        <w:tc>
          <w:tcPr>
            <w:tcW w:w="2693" w:type="dxa"/>
            <w:tcBorders>
              <w:bottom w:val="single" w:sz="4" w:space="0" w:color="auto"/>
            </w:tcBorders>
            <w:shd w:val="clear" w:color="auto" w:fill="auto"/>
          </w:tcPr>
          <w:p w14:paraId="76914CA0" w14:textId="77777777" w:rsidR="0099187C" w:rsidRPr="0052581D" w:rsidRDefault="0099187C" w:rsidP="0099187C">
            <w:pPr>
              <w:rPr>
                <w:rFonts w:cs="Arial"/>
                <w:b/>
              </w:rPr>
            </w:pPr>
            <w:r w:rsidRPr="0052581D">
              <w:rPr>
                <w:rFonts w:cs="Arial"/>
                <w:b/>
              </w:rPr>
              <w:t>Turnus des Angebots</w:t>
            </w:r>
          </w:p>
        </w:tc>
        <w:tc>
          <w:tcPr>
            <w:tcW w:w="6663" w:type="dxa"/>
            <w:tcBorders>
              <w:bottom w:val="single" w:sz="4" w:space="0" w:color="auto"/>
            </w:tcBorders>
            <w:shd w:val="clear" w:color="auto" w:fill="auto"/>
          </w:tcPr>
          <w:p w14:paraId="3F358F49" w14:textId="77777777" w:rsidR="0099187C" w:rsidRPr="0052581D" w:rsidRDefault="0099187C" w:rsidP="0099187C">
            <w:pPr>
              <w:rPr>
                <w:rFonts w:cs="Arial"/>
              </w:rPr>
            </w:pPr>
            <w:r>
              <w:rPr>
                <w:rFonts w:cs="Arial"/>
              </w:rPr>
              <w:t>Jährlich im SoSe</w:t>
            </w:r>
          </w:p>
        </w:tc>
      </w:tr>
      <w:tr w:rsidR="0099187C" w:rsidRPr="0052581D" w14:paraId="02A46A95" w14:textId="77777777" w:rsidTr="0099187C">
        <w:trPr>
          <w:trHeight w:val="340"/>
          <w:jc w:val="center"/>
        </w:trPr>
        <w:tc>
          <w:tcPr>
            <w:tcW w:w="567" w:type="dxa"/>
            <w:shd w:val="clear" w:color="auto" w:fill="auto"/>
          </w:tcPr>
          <w:p w14:paraId="55B796F9" w14:textId="77777777" w:rsidR="0099187C" w:rsidRPr="0052581D" w:rsidRDefault="0099187C" w:rsidP="00F62C9E">
            <w:pPr>
              <w:numPr>
                <w:ilvl w:val="0"/>
                <w:numId w:val="353"/>
              </w:numPr>
              <w:rPr>
                <w:rFonts w:cs="Arial"/>
                <w:i/>
              </w:rPr>
            </w:pPr>
          </w:p>
        </w:tc>
        <w:tc>
          <w:tcPr>
            <w:tcW w:w="2693" w:type="dxa"/>
            <w:shd w:val="clear" w:color="auto" w:fill="auto"/>
          </w:tcPr>
          <w:p w14:paraId="7F27C211" w14:textId="77777777" w:rsidR="0099187C" w:rsidRPr="0052581D" w:rsidRDefault="0099187C" w:rsidP="0099187C">
            <w:pPr>
              <w:rPr>
                <w:rFonts w:cs="Arial"/>
                <w:b/>
              </w:rPr>
            </w:pPr>
            <w:r w:rsidRPr="0052581D">
              <w:rPr>
                <w:rFonts w:cs="Arial"/>
                <w:b/>
              </w:rPr>
              <w:t>Arbeitsaufwand</w:t>
            </w:r>
          </w:p>
        </w:tc>
        <w:tc>
          <w:tcPr>
            <w:tcW w:w="6663" w:type="dxa"/>
            <w:shd w:val="clear" w:color="auto" w:fill="auto"/>
          </w:tcPr>
          <w:p w14:paraId="334D10CB" w14:textId="77777777" w:rsidR="0099187C" w:rsidRPr="0052581D" w:rsidRDefault="0099187C" w:rsidP="0099187C">
            <w:pPr>
              <w:rPr>
                <w:rFonts w:cs="Arial"/>
              </w:rPr>
            </w:pPr>
            <w:r w:rsidRPr="0052581D">
              <w:rPr>
                <w:rFonts w:cs="Arial"/>
              </w:rPr>
              <w:t>Präsenzzeit: 30 h</w:t>
            </w:r>
          </w:p>
          <w:p w14:paraId="2E8A1716" w14:textId="77777777" w:rsidR="0099187C" w:rsidRPr="0052581D" w:rsidRDefault="0099187C" w:rsidP="0099187C">
            <w:pPr>
              <w:rPr>
                <w:rFonts w:cs="Arial"/>
              </w:rPr>
            </w:pPr>
            <w:r w:rsidRPr="0052581D">
              <w:rPr>
                <w:rFonts w:cs="Arial"/>
              </w:rPr>
              <w:t>Eigenstudium: 120 h</w:t>
            </w:r>
          </w:p>
        </w:tc>
      </w:tr>
      <w:tr w:rsidR="0099187C" w:rsidRPr="0052581D" w14:paraId="4872AB2B" w14:textId="77777777" w:rsidTr="0099187C">
        <w:trPr>
          <w:trHeight w:val="340"/>
          <w:jc w:val="center"/>
        </w:trPr>
        <w:tc>
          <w:tcPr>
            <w:tcW w:w="567" w:type="dxa"/>
            <w:tcBorders>
              <w:bottom w:val="single" w:sz="4" w:space="0" w:color="auto"/>
            </w:tcBorders>
            <w:shd w:val="clear" w:color="auto" w:fill="auto"/>
          </w:tcPr>
          <w:p w14:paraId="78998375" w14:textId="77777777" w:rsidR="0099187C" w:rsidRPr="0052581D" w:rsidRDefault="0099187C" w:rsidP="00F62C9E">
            <w:pPr>
              <w:numPr>
                <w:ilvl w:val="0"/>
                <w:numId w:val="353"/>
              </w:numPr>
              <w:rPr>
                <w:rFonts w:cs="Arial"/>
                <w:i/>
              </w:rPr>
            </w:pPr>
          </w:p>
        </w:tc>
        <w:tc>
          <w:tcPr>
            <w:tcW w:w="2693" w:type="dxa"/>
            <w:tcBorders>
              <w:bottom w:val="single" w:sz="4" w:space="0" w:color="auto"/>
            </w:tcBorders>
            <w:shd w:val="clear" w:color="auto" w:fill="auto"/>
          </w:tcPr>
          <w:p w14:paraId="34551B97" w14:textId="77777777" w:rsidR="0099187C" w:rsidRPr="0052581D" w:rsidRDefault="0099187C" w:rsidP="0099187C">
            <w:pPr>
              <w:rPr>
                <w:rFonts w:cs="Arial"/>
                <w:b/>
              </w:rPr>
            </w:pPr>
            <w:r w:rsidRPr="0052581D">
              <w:rPr>
                <w:rFonts w:cs="Arial"/>
                <w:b/>
              </w:rPr>
              <w:t>Dauer des Moduls</w:t>
            </w:r>
          </w:p>
        </w:tc>
        <w:tc>
          <w:tcPr>
            <w:tcW w:w="6663" w:type="dxa"/>
            <w:tcBorders>
              <w:bottom w:val="single" w:sz="4" w:space="0" w:color="auto"/>
            </w:tcBorders>
            <w:shd w:val="clear" w:color="auto" w:fill="auto"/>
          </w:tcPr>
          <w:p w14:paraId="4010329E" w14:textId="77777777" w:rsidR="0099187C" w:rsidRPr="0052581D" w:rsidRDefault="0099187C" w:rsidP="0099187C">
            <w:pPr>
              <w:rPr>
                <w:rFonts w:cs="Arial"/>
              </w:rPr>
            </w:pPr>
            <w:r w:rsidRPr="0052581D">
              <w:rPr>
                <w:rFonts w:cs="Arial"/>
              </w:rPr>
              <w:t>1 Semester</w:t>
            </w:r>
          </w:p>
        </w:tc>
      </w:tr>
      <w:tr w:rsidR="0099187C" w:rsidRPr="0052581D" w14:paraId="35D08AED" w14:textId="77777777" w:rsidTr="0099187C">
        <w:trPr>
          <w:trHeight w:val="340"/>
          <w:jc w:val="center"/>
        </w:trPr>
        <w:tc>
          <w:tcPr>
            <w:tcW w:w="567" w:type="dxa"/>
            <w:tcBorders>
              <w:bottom w:val="single" w:sz="4" w:space="0" w:color="auto"/>
            </w:tcBorders>
            <w:shd w:val="clear" w:color="auto" w:fill="auto"/>
          </w:tcPr>
          <w:p w14:paraId="721D6D4E" w14:textId="77777777" w:rsidR="0099187C" w:rsidRPr="0052581D" w:rsidRDefault="0099187C" w:rsidP="00F62C9E">
            <w:pPr>
              <w:numPr>
                <w:ilvl w:val="0"/>
                <w:numId w:val="353"/>
              </w:numPr>
              <w:rPr>
                <w:rFonts w:cs="Arial"/>
                <w:i/>
              </w:rPr>
            </w:pPr>
          </w:p>
        </w:tc>
        <w:tc>
          <w:tcPr>
            <w:tcW w:w="2693" w:type="dxa"/>
            <w:tcBorders>
              <w:bottom w:val="single" w:sz="4" w:space="0" w:color="auto"/>
            </w:tcBorders>
            <w:shd w:val="clear" w:color="auto" w:fill="auto"/>
          </w:tcPr>
          <w:p w14:paraId="6DF73D9F" w14:textId="77777777" w:rsidR="0099187C" w:rsidRPr="0052581D" w:rsidRDefault="0099187C" w:rsidP="0099187C">
            <w:pPr>
              <w:rPr>
                <w:rFonts w:cs="Arial"/>
                <w:b/>
              </w:rPr>
            </w:pPr>
            <w:r w:rsidRPr="0052581D">
              <w:rPr>
                <w:rFonts w:cs="Arial"/>
                <w:b/>
              </w:rPr>
              <w:t xml:space="preserve">Unterrichts- und </w:t>
            </w:r>
          </w:p>
          <w:p w14:paraId="4103F95E" w14:textId="77777777" w:rsidR="0099187C" w:rsidRPr="0052581D" w:rsidRDefault="0099187C" w:rsidP="0099187C">
            <w:pPr>
              <w:rPr>
                <w:rFonts w:cs="Arial"/>
                <w:b/>
              </w:rPr>
            </w:pPr>
            <w:r w:rsidRPr="0052581D">
              <w:rPr>
                <w:rFonts w:cs="Arial"/>
                <w:b/>
              </w:rPr>
              <w:t>Prüfungssprache</w:t>
            </w:r>
          </w:p>
        </w:tc>
        <w:tc>
          <w:tcPr>
            <w:tcW w:w="6663" w:type="dxa"/>
            <w:tcBorders>
              <w:bottom w:val="single" w:sz="4" w:space="0" w:color="auto"/>
            </w:tcBorders>
            <w:shd w:val="clear" w:color="auto" w:fill="auto"/>
          </w:tcPr>
          <w:p w14:paraId="508267AF" w14:textId="77777777" w:rsidR="0099187C" w:rsidRPr="0052581D" w:rsidRDefault="0099187C" w:rsidP="0099187C">
            <w:pPr>
              <w:rPr>
                <w:rFonts w:cs="Arial"/>
              </w:rPr>
            </w:pPr>
            <w:r w:rsidRPr="0052581D">
              <w:rPr>
                <w:rFonts w:cs="Arial"/>
              </w:rPr>
              <w:t>Deutsch</w:t>
            </w:r>
          </w:p>
        </w:tc>
      </w:tr>
      <w:tr w:rsidR="0099187C" w:rsidRPr="0052581D" w14:paraId="5CF87A8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C6E8496" w14:textId="77777777" w:rsidR="0099187C" w:rsidRPr="0052581D" w:rsidRDefault="0099187C" w:rsidP="00F62C9E">
            <w:pPr>
              <w:numPr>
                <w:ilvl w:val="0"/>
                <w:numId w:val="3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E123D7" w14:textId="77777777" w:rsidR="0099187C" w:rsidRPr="0052581D" w:rsidRDefault="0099187C" w:rsidP="0099187C">
            <w:pPr>
              <w:rPr>
                <w:rFonts w:cs="Arial"/>
                <w:b/>
              </w:rPr>
            </w:pPr>
            <w:r w:rsidRPr="0052581D">
              <w:rPr>
                <w:rFonts w:cs="Arial"/>
                <w:b/>
              </w:rPr>
              <w:t xml:space="preserve">(Vorbereitende) </w:t>
            </w:r>
          </w:p>
          <w:p w14:paraId="1628D589" w14:textId="77777777" w:rsidR="0099187C" w:rsidRPr="0052581D" w:rsidRDefault="0099187C" w:rsidP="0099187C">
            <w:pPr>
              <w:rPr>
                <w:rFonts w:cs="Arial"/>
                <w:b/>
              </w:rPr>
            </w:pPr>
            <w:r w:rsidRPr="0052581D">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94A7DC" w14:textId="77777777" w:rsidR="0099187C" w:rsidRPr="0052581D" w:rsidRDefault="0099187C" w:rsidP="0099187C">
            <w:pPr>
              <w:rPr>
                <w:rFonts w:cs="Arial"/>
              </w:rPr>
            </w:pPr>
            <w:r w:rsidRPr="0052581D">
              <w:rPr>
                <w:rFonts w:cs="Arial"/>
              </w:rPr>
              <w:t>-.-</w:t>
            </w:r>
          </w:p>
        </w:tc>
      </w:tr>
      <w:tr w:rsidR="0099187C" w:rsidRPr="0052581D" w14:paraId="7C6B61D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80DA64" w14:textId="77777777" w:rsidR="0099187C" w:rsidRPr="0052581D" w:rsidRDefault="0099187C" w:rsidP="00F62C9E">
            <w:pPr>
              <w:numPr>
                <w:ilvl w:val="0"/>
                <w:numId w:val="3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471042" w14:textId="77777777" w:rsidR="0099187C" w:rsidRPr="0052581D" w:rsidRDefault="0099187C" w:rsidP="0099187C">
            <w:pPr>
              <w:rPr>
                <w:rFonts w:cs="Arial"/>
                <w:b/>
              </w:rPr>
            </w:pPr>
            <w:r w:rsidRPr="0052581D">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479D53" w14:textId="77777777" w:rsidR="0099187C" w:rsidRPr="0052581D" w:rsidRDefault="0099187C" w:rsidP="0099187C">
            <w:pPr>
              <w:rPr>
                <w:rFonts w:cs="Arial"/>
              </w:rPr>
            </w:pPr>
            <w:r w:rsidRPr="0052581D">
              <w:rPr>
                <w:rFonts w:cs="Arial"/>
              </w:rPr>
              <w:t>40</w:t>
            </w:r>
          </w:p>
        </w:tc>
      </w:tr>
      <w:tr w:rsidR="004623DF" w:rsidRPr="000C3CAE" w14:paraId="317DD54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94D257" w14:textId="77777777" w:rsidR="004623DF" w:rsidRPr="0052581D" w:rsidRDefault="004623DF" w:rsidP="00F62C9E">
            <w:pPr>
              <w:numPr>
                <w:ilvl w:val="0"/>
                <w:numId w:val="3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E5622A7" w14:textId="77777777" w:rsidR="004623DF" w:rsidRPr="0052581D" w:rsidRDefault="004623DF" w:rsidP="004623DF">
            <w:pPr>
              <w:rPr>
                <w:rFonts w:cs="Arial"/>
                <w:b/>
              </w:rPr>
            </w:pPr>
            <w:r w:rsidRPr="0052581D">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FFF91A3" w14:textId="77777777" w:rsidR="004623DF" w:rsidRDefault="004623DF" w:rsidP="004623DF">
            <w:pPr>
              <w:rPr>
                <w:lang w:val="en-US"/>
              </w:rPr>
            </w:pPr>
            <w:r w:rsidRPr="00CB2C6B">
              <w:rPr>
                <w:lang w:val="en-US"/>
              </w:rPr>
              <w:t xml:space="preserve">StudOn: </w:t>
            </w:r>
            <w:hyperlink r:id="rId36" w:history="1">
              <w:r w:rsidRPr="00373FE3">
                <w:rPr>
                  <w:rStyle w:val="Hyperlink"/>
                  <w:lang w:val="en-US"/>
                </w:rPr>
                <w:t>http://www.studon.uni-erlangen.de/cat241117.html</w:t>
              </w:r>
            </w:hyperlink>
          </w:p>
          <w:p w14:paraId="797C52B5" w14:textId="2B1C83F8" w:rsidR="004623DF" w:rsidRPr="00754161" w:rsidRDefault="004623DF" w:rsidP="004623DF">
            <w:pPr>
              <w:rPr>
                <w:lang w:val="en-US"/>
              </w:rPr>
            </w:pPr>
          </w:p>
        </w:tc>
      </w:tr>
      <w:tr w:rsidR="004623DF" w:rsidRPr="0052581D" w14:paraId="58A42E0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6BD172" w14:textId="77777777" w:rsidR="004623DF" w:rsidRPr="0052581D" w:rsidRDefault="004623DF" w:rsidP="00F62C9E">
            <w:pPr>
              <w:numPr>
                <w:ilvl w:val="0"/>
                <w:numId w:val="353"/>
              </w:numPr>
              <w:rPr>
                <w:rFonts w:cs="Arial"/>
                <w:i/>
              </w:rPr>
            </w:pPr>
            <w:r w:rsidRPr="0052581D">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4ED54A" w14:textId="77777777" w:rsidR="004623DF" w:rsidRPr="0052581D" w:rsidRDefault="004623DF" w:rsidP="004623DF">
            <w:pPr>
              <w:rPr>
                <w:rFonts w:cs="Arial"/>
                <w:b/>
              </w:rPr>
            </w:pPr>
            <w:r w:rsidRPr="0052581D">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460114" w14:textId="641D5B3B" w:rsidR="004623DF" w:rsidRPr="0052581D" w:rsidRDefault="004623DF" w:rsidP="004623DF">
            <w:r w:rsidRPr="00CB2C6B">
              <w:rPr>
                <w:rFonts w:cs="Arial"/>
              </w:rPr>
              <w:t>23.03.2020(00:00 Uhr) bis 03.04.2020(23:59 Uhr) über StudOn:http://www.studon.uni-erlangen.de/cat241117.html</w:t>
            </w:r>
          </w:p>
        </w:tc>
      </w:tr>
      <w:tr w:rsidR="004623DF" w:rsidRPr="0052581D" w14:paraId="1D2E7BE4"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860973" w14:textId="77777777" w:rsidR="004623DF" w:rsidRPr="0052581D" w:rsidRDefault="004623DF" w:rsidP="00F62C9E">
            <w:pPr>
              <w:numPr>
                <w:ilvl w:val="0"/>
                <w:numId w:val="3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254AE3" w14:textId="77777777" w:rsidR="004623DF" w:rsidRPr="0052581D" w:rsidRDefault="004623DF" w:rsidP="004623DF">
            <w:pPr>
              <w:rPr>
                <w:rFonts w:cs="Arial"/>
                <w:b/>
              </w:rPr>
            </w:pPr>
            <w:r w:rsidRPr="0052581D">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3B68C3A" w14:textId="5B5C76D8" w:rsidR="004623DF" w:rsidRPr="0052581D" w:rsidRDefault="004623DF" w:rsidP="004623DF">
            <w:r w:rsidRPr="00CB2C6B">
              <w:rPr>
                <w:rFonts w:cs="Arial"/>
              </w:rPr>
              <w:t>14.04.2020</w:t>
            </w:r>
          </w:p>
        </w:tc>
      </w:tr>
    </w:tbl>
    <w:p w14:paraId="1B53A61C" w14:textId="77777777" w:rsidR="0099187C" w:rsidRDefault="0099187C" w:rsidP="0099187C">
      <w:r>
        <w:br w:type="page"/>
      </w:r>
    </w:p>
    <w:tbl>
      <w:tblPr>
        <w:tblW w:w="9923"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7"/>
        <w:gridCol w:w="1136"/>
      </w:tblGrid>
      <w:tr w:rsidR="0099187C" w14:paraId="435187AC" w14:textId="77777777" w:rsidTr="0099187C">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3183033" w14:textId="77777777" w:rsidR="0099187C" w:rsidRDefault="0099187C" w:rsidP="00F62C9E">
            <w:pPr>
              <w:numPr>
                <w:ilvl w:val="0"/>
                <w:numId w:val="299"/>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01FDFEEE" w14:textId="77777777" w:rsidR="0099187C" w:rsidRDefault="0099187C" w:rsidP="0099187C">
            <w:pPr>
              <w:rPr>
                <w:rFonts w:cs="Arial"/>
                <w:b/>
                <w:szCs w:val="22"/>
              </w:rPr>
            </w:pPr>
            <w:r>
              <w:rPr>
                <w:rFonts w:cs="Arial"/>
                <w:b/>
                <w:szCs w:val="22"/>
              </w:rPr>
              <w:t>Modulbezeichnung</w:t>
            </w:r>
          </w:p>
          <w:p w14:paraId="0829A13E" w14:textId="00E9FC59" w:rsidR="0099187C" w:rsidRDefault="00F87B25" w:rsidP="0099187C">
            <w:pPr>
              <w:rPr>
                <w:rFonts w:cs="Arial"/>
                <w:szCs w:val="22"/>
              </w:rPr>
            </w:pPr>
            <w:r>
              <w:rPr>
                <w:rFonts w:cs="Arial"/>
                <w:szCs w:val="22"/>
              </w:rPr>
              <w:t>8</w:t>
            </w:r>
            <w:r w:rsidR="0099187C">
              <w:rPr>
                <w:rFonts w:cs="Arial"/>
                <w:szCs w:val="22"/>
              </w:rPr>
              <w:t>6349</w:t>
            </w:r>
            <w:r w:rsidR="0099187C" w:rsidDel="00DF4651">
              <w:rPr>
                <w:rFonts w:cs="Arial"/>
                <w:szCs w:val="22"/>
              </w:rPr>
              <w:t xml:space="preserve"> </w:t>
            </w:r>
          </w:p>
        </w:tc>
        <w:tc>
          <w:tcPr>
            <w:tcW w:w="5527" w:type="dxa"/>
            <w:tcBorders>
              <w:top w:val="double" w:sz="4" w:space="0" w:color="auto"/>
              <w:left w:val="single" w:sz="4" w:space="0" w:color="auto"/>
              <w:bottom w:val="single" w:sz="4" w:space="0" w:color="auto"/>
              <w:right w:val="single" w:sz="4" w:space="0" w:color="auto"/>
            </w:tcBorders>
            <w:shd w:val="clear" w:color="auto" w:fill="E0E0E0"/>
            <w:hideMark/>
          </w:tcPr>
          <w:p w14:paraId="401B8485" w14:textId="77777777" w:rsidR="0099187C" w:rsidRPr="00911928" w:rsidRDefault="0099187C" w:rsidP="0099187C">
            <w:pPr>
              <w:pStyle w:val="berschriftSQ-Modul"/>
              <w:rPr>
                <w:lang w:val="en-US" w:eastAsia="en-US"/>
              </w:rPr>
            </w:pPr>
            <w:bookmarkStart w:id="3591" w:name="_Toc4516532"/>
            <w:bookmarkStart w:id="3592" w:name="_Toc35958318"/>
            <w:r w:rsidRPr="00911928">
              <w:rPr>
                <w:lang w:val="en-US" w:eastAsia="en-US"/>
              </w:rPr>
              <w:t>Praxisseminar Eventmanagement</w:t>
            </w:r>
            <w:bookmarkEnd w:id="3591"/>
            <w:bookmarkEnd w:id="3592"/>
          </w:p>
          <w:p w14:paraId="7AB7A73D" w14:textId="77777777" w:rsidR="0099187C" w:rsidRPr="00911928" w:rsidRDefault="0099187C" w:rsidP="0099187C">
            <w:pPr>
              <w:rPr>
                <w:rFonts w:cs="Arial"/>
                <w:szCs w:val="22"/>
                <w:lang w:val="en-US" w:eastAsia="en-US"/>
              </w:rPr>
            </w:pPr>
            <w:r w:rsidRPr="00911928">
              <w:rPr>
                <w:rFonts w:cs="Arial"/>
                <w:szCs w:val="22"/>
                <w:lang w:val="en-US" w:eastAsia="en-US"/>
              </w:rPr>
              <w:t xml:space="preserve">(Practical seminar: Event management)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297C445" w14:textId="77777777" w:rsidR="0099187C" w:rsidRDefault="0099187C" w:rsidP="0099187C">
            <w:pPr>
              <w:jc w:val="center"/>
              <w:rPr>
                <w:rFonts w:cs="Arial"/>
                <w:b/>
                <w:szCs w:val="22"/>
              </w:rPr>
            </w:pPr>
            <w:r>
              <w:rPr>
                <w:rFonts w:cs="Arial"/>
                <w:b/>
                <w:szCs w:val="22"/>
              </w:rPr>
              <w:t>5 ECTS</w:t>
            </w:r>
          </w:p>
        </w:tc>
      </w:tr>
      <w:tr w:rsidR="0099187C" w14:paraId="248B891E" w14:textId="77777777" w:rsidTr="0099187C">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29CEAE06" w14:textId="77777777" w:rsidR="0099187C" w:rsidRDefault="0099187C" w:rsidP="00F62C9E">
            <w:pPr>
              <w:numPr>
                <w:ilvl w:val="0"/>
                <w:numId w:val="299"/>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78F6DC2A" w14:textId="77777777" w:rsidR="0099187C" w:rsidRDefault="0099187C" w:rsidP="0099187C">
            <w:pPr>
              <w:rPr>
                <w:rFonts w:cs="Arial"/>
                <w:szCs w:val="22"/>
              </w:rPr>
            </w:pPr>
            <w:r>
              <w:rPr>
                <w:rFonts w:cs="Arial"/>
                <w:szCs w:val="22"/>
              </w:rPr>
              <w:t>Lehrveranstaltungen</w:t>
            </w:r>
          </w:p>
          <w:p w14:paraId="31693C1B" w14:textId="77777777" w:rsidR="0099187C" w:rsidRDefault="0099187C" w:rsidP="0099187C">
            <w:pPr>
              <w:rPr>
                <w:rFonts w:cs="Arial"/>
                <w:szCs w:val="22"/>
              </w:rPr>
            </w:pPr>
          </w:p>
        </w:tc>
        <w:tc>
          <w:tcPr>
            <w:tcW w:w="5527" w:type="dxa"/>
            <w:tcBorders>
              <w:top w:val="single" w:sz="4" w:space="0" w:color="auto"/>
              <w:left w:val="single" w:sz="4" w:space="0" w:color="auto"/>
              <w:bottom w:val="single" w:sz="4" w:space="0" w:color="auto"/>
              <w:right w:val="single" w:sz="4" w:space="0" w:color="auto"/>
            </w:tcBorders>
            <w:shd w:val="clear" w:color="auto" w:fill="E0E0E0"/>
          </w:tcPr>
          <w:p w14:paraId="2D33B399" w14:textId="77777777" w:rsidR="0099187C" w:rsidRDefault="0099187C" w:rsidP="0099187C">
            <w:pPr>
              <w:rPr>
                <w:rFonts w:cs="Arial"/>
                <w:szCs w:val="22"/>
                <w:lang w:val="en-US"/>
              </w:rPr>
            </w:pPr>
            <w:r>
              <w:rPr>
                <w:rFonts w:cs="Arial"/>
                <w:szCs w:val="22"/>
                <w:lang w:val="en-US"/>
              </w:rPr>
              <w:t>S: Praxisseminar Eventmanagement (2 SWS)</w:t>
            </w:r>
          </w:p>
          <w:p w14:paraId="337DBB9D" w14:textId="77777777" w:rsidR="0099187C" w:rsidRDefault="0099187C" w:rsidP="0099187C">
            <w:pPr>
              <w:rPr>
                <w:rFonts w:cs="Arial"/>
                <w:szCs w:val="22"/>
                <w:lang w:val="en-GB"/>
              </w:rPr>
            </w:pP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7993575D" w14:textId="77777777" w:rsidR="0099187C" w:rsidRDefault="0099187C" w:rsidP="0099187C">
            <w:pPr>
              <w:jc w:val="center"/>
              <w:rPr>
                <w:rFonts w:cs="Arial"/>
                <w:szCs w:val="22"/>
              </w:rPr>
            </w:pPr>
            <w:r>
              <w:rPr>
                <w:rFonts w:cs="Arial"/>
                <w:szCs w:val="22"/>
              </w:rPr>
              <w:t>5 ECTS</w:t>
            </w:r>
          </w:p>
        </w:tc>
      </w:tr>
      <w:tr w:rsidR="0099187C" w14:paraId="5CDB732C" w14:textId="77777777" w:rsidTr="0099187C">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81800F8" w14:textId="77777777" w:rsidR="0099187C" w:rsidRDefault="0099187C" w:rsidP="00F62C9E">
            <w:pPr>
              <w:numPr>
                <w:ilvl w:val="0"/>
                <w:numId w:val="299"/>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6BE9DEFE" w14:textId="77777777" w:rsidR="0099187C" w:rsidRDefault="0099187C" w:rsidP="0099187C">
            <w:pPr>
              <w:rPr>
                <w:rFonts w:cs="Arial"/>
                <w:szCs w:val="22"/>
              </w:rPr>
            </w:pPr>
            <w:r>
              <w:rPr>
                <w:rFonts w:cs="Arial"/>
                <w:szCs w:val="22"/>
              </w:rP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061C9942" w14:textId="77777777" w:rsidR="0099187C" w:rsidRDefault="0099187C" w:rsidP="0099187C">
            <w:pPr>
              <w:rPr>
                <w:rFonts w:cs="Arial"/>
                <w:szCs w:val="22"/>
              </w:rPr>
            </w:pPr>
            <w:r>
              <w:rPr>
                <w:rFonts w:cs="Arial"/>
                <w:szCs w:val="22"/>
              </w:rPr>
              <w:t>Fabian Pfaffenberger, Silke Sauer und Eva Reich</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12302A82" w14:textId="77777777" w:rsidR="0099187C" w:rsidRDefault="0099187C" w:rsidP="0099187C">
            <w:pPr>
              <w:rPr>
                <w:rFonts w:cs="Arial"/>
                <w:szCs w:val="22"/>
              </w:rPr>
            </w:pPr>
          </w:p>
        </w:tc>
      </w:tr>
    </w:tbl>
    <w:p w14:paraId="69DE56CB" w14:textId="77777777" w:rsidR="0099187C" w:rsidRDefault="0099187C" w:rsidP="0099187C">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99187C" w14:paraId="1ECE1B8F"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1B49499"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7B565CE" w14:textId="77777777" w:rsidR="0099187C" w:rsidRDefault="0099187C" w:rsidP="0099187C">
            <w:pPr>
              <w:rPr>
                <w:rFonts w:cs="Arial"/>
                <w:b/>
                <w:szCs w:val="22"/>
              </w:rPr>
            </w:pPr>
            <w:r>
              <w:rPr>
                <w:rFonts w:cs="Arial"/>
                <w:b/>
                <w:szCs w:val="22"/>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650F80D3" w14:textId="77777777" w:rsidR="0099187C" w:rsidRDefault="0099187C" w:rsidP="0099187C">
            <w:pPr>
              <w:rPr>
                <w:rFonts w:cs="Arial"/>
                <w:szCs w:val="22"/>
              </w:rPr>
            </w:pPr>
            <w:r>
              <w:rPr>
                <w:rFonts w:cs="Arial"/>
                <w:szCs w:val="22"/>
              </w:rPr>
              <w:t>Dipl.-Des. Silke Sauer</w:t>
            </w:r>
          </w:p>
        </w:tc>
      </w:tr>
      <w:tr w:rsidR="0099187C" w14:paraId="0B3BF4D7"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4040EEB"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ABD42A3" w14:textId="77777777" w:rsidR="0099187C" w:rsidRDefault="0099187C" w:rsidP="0099187C">
            <w:pPr>
              <w:rPr>
                <w:rFonts w:cs="Arial"/>
                <w:b/>
                <w:szCs w:val="22"/>
              </w:rPr>
            </w:pPr>
            <w:r>
              <w:rPr>
                <w:rFonts w:cs="Arial"/>
                <w:b/>
                <w:szCs w:val="22"/>
              </w:rPr>
              <w:t>Inhalt</w:t>
            </w:r>
          </w:p>
        </w:tc>
        <w:tc>
          <w:tcPr>
            <w:tcW w:w="6668" w:type="dxa"/>
            <w:tcBorders>
              <w:top w:val="single" w:sz="4" w:space="0" w:color="auto"/>
              <w:left w:val="single" w:sz="4" w:space="0" w:color="auto"/>
              <w:bottom w:val="single" w:sz="4" w:space="0" w:color="auto"/>
              <w:right w:val="single" w:sz="4" w:space="0" w:color="auto"/>
            </w:tcBorders>
            <w:hideMark/>
          </w:tcPr>
          <w:p w14:paraId="19B224F5" w14:textId="77777777" w:rsidR="0099187C" w:rsidRDefault="0099187C" w:rsidP="0099187C">
            <w:pPr>
              <w:rPr>
                <w:rFonts w:cs="Arial"/>
                <w:szCs w:val="22"/>
              </w:rPr>
            </w:pPr>
            <w:r>
              <w:rPr>
                <w:rFonts w:cs="Arial"/>
                <w:szCs w:val="22"/>
              </w:rPr>
              <w:t>Das Seminar unterteilt sich in Theorie- und Praxisphase. In der Theoriephase erlernen die Studierenden die Grundlagen des Eventmanagements, insbesondere im Hochschulbereich.</w:t>
            </w:r>
          </w:p>
          <w:p w14:paraId="62409841" w14:textId="77777777" w:rsidR="0099187C" w:rsidRDefault="0099187C" w:rsidP="0099187C">
            <w:pPr>
              <w:rPr>
                <w:rFonts w:cs="Arial"/>
                <w:szCs w:val="22"/>
              </w:rPr>
            </w:pPr>
            <w:r>
              <w:rPr>
                <w:rFonts w:cs="Arial"/>
                <w:szCs w:val="22"/>
              </w:rPr>
              <w:t>In der Praxisphase wenden die Studierenden das erlernte Wissen durch die Planung, praktische Organisation und Vorbereitung eines Events in Zusammenarbeit mit der Serviceeinheit Kommunikation und Marketing an. Die praktische Arbeit erfolgt selbstständig in kleinen Teams.</w:t>
            </w:r>
          </w:p>
          <w:p w14:paraId="631DD9DE" w14:textId="77777777" w:rsidR="0099187C" w:rsidRDefault="0099187C" w:rsidP="0099187C">
            <w:pPr>
              <w:rPr>
                <w:rFonts w:cs="Arial"/>
                <w:szCs w:val="22"/>
              </w:rPr>
            </w:pPr>
          </w:p>
        </w:tc>
      </w:tr>
      <w:tr w:rsidR="0099187C" w14:paraId="5098E246"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62C91C2"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6E0750D" w14:textId="77777777" w:rsidR="0099187C" w:rsidRDefault="0099187C" w:rsidP="0099187C">
            <w:pPr>
              <w:rPr>
                <w:rFonts w:cs="Arial"/>
                <w:b/>
                <w:szCs w:val="22"/>
              </w:rPr>
            </w:pPr>
            <w:r>
              <w:rPr>
                <w:rFonts w:cs="Arial"/>
                <w:b/>
                <w:szCs w:val="22"/>
              </w:rPr>
              <w:t>Lernziele und Kompetenzen</w:t>
            </w:r>
          </w:p>
        </w:tc>
        <w:tc>
          <w:tcPr>
            <w:tcW w:w="6668" w:type="dxa"/>
            <w:tcBorders>
              <w:top w:val="single" w:sz="4" w:space="0" w:color="auto"/>
              <w:left w:val="single" w:sz="4" w:space="0" w:color="auto"/>
              <w:bottom w:val="single" w:sz="4" w:space="0" w:color="auto"/>
              <w:right w:val="single" w:sz="4" w:space="0" w:color="auto"/>
            </w:tcBorders>
            <w:hideMark/>
          </w:tcPr>
          <w:p w14:paraId="2BF748B1" w14:textId="77777777" w:rsidR="0099187C" w:rsidRDefault="0099187C" w:rsidP="0099187C">
            <w:pPr>
              <w:rPr>
                <w:rFonts w:cs="Arial"/>
                <w:szCs w:val="22"/>
              </w:rPr>
            </w:pPr>
            <w:r>
              <w:rPr>
                <w:rFonts w:cs="Arial"/>
                <w:szCs w:val="22"/>
              </w:rPr>
              <w:t>Die Studierenden…</w:t>
            </w:r>
          </w:p>
          <w:p w14:paraId="48AC8764" w14:textId="77777777" w:rsidR="0099187C" w:rsidRDefault="0099187C" w:rsidP="00F62C9E">
            <w:pPr>
              <w:numPr>
                <w:ilvl w:val="0"/>
                <w:numId w:val="276"/>
              </w:numPr>
              <w:ind w:left="287" w:hanging="218"/>
              <w:rPr>
                <w:rFonts w:cs="Arial"/>
                <w:szCs w:val="22"/>
              </w:rPr>
            </w:pPr>
            <w:r>
              <w:rPr>
                <w:rFonts w:cs="Arial"/>
                <w:szCs w:val="22"/>
              </w:rPr>
              <w:t xml:space="preserve">kennen die Grundlagen des Eventmanagements </w:t>
            </w:r>
          </w:p>
          <w:p w14:paraId="1DD2E00C" w14:textId="77777777" w:rsidR="0099187C" w:rsidRDefault="0099187C" w:rsidP="00F62C9E">
            <w:pPr>
              <w:numPr>
                <w:ilvl w:val="0"/>
                <w:numId w:val="276"/>
              </w:numPr>
              <w:ind w:left="287" w:hanging="218"/>
              <w:rPr>
                <w:rFonts w:cs="Arial"/>
                <w:szCs w:val="22"/>
              </w:rPr>
            </w:pPr>
            <w:r>
              <w:rPr>
                <w:rFonts w:cs="Arial"/>
                <w:szCs w:val="22"/>
              </w:rPr>
              <w:t>arbeiten eigenständig ein Konzept für die Durchführung eines Events aus</w:t>
            </w:r>
          </w:p>
          <w:p w14:paraId="3DE9E23C" w14:textId="77777777" w:rsidR="0099187C" w:rsidRDefault="0099187C" w:rsidP="00F62C9E">
            <w:pPr>
              <w:numPr>
                <w:ilvl w:val="0"/>
                <w:numId w:val="276"/>
              </w:numPr>
              <w:ind w:left="287" w:hanging="218"/>
              <w:rPr>
                <w:rFonts w:cs="Arial"/>
                <w:szCs w:val="22"/>
              </w:rPr>
            </w:pPr>
            <w:r>
              <w:rPr>
                <w:rFonts w:cs="Arial"/>
                <w:szCs w:val="22"/>
              </w:rPr>
              <w:t>holen Angebote für ein Event ein und vergleichen diese</w:t>
            </w:r>
          </w:p>
        </w:tc>
      </w:tr>
      <w:tr w:rsidR="0099187C" w14:paraId="757DB320"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42D8667"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189D145" w14:textId="77777777" w:rsidR="0099187C" w:rsidRDefault="0099187C" w:rsidP="0099187C">
            <w:pPr>
              <w:rPr>
                <w:rFonts w:cs="Arial"/>
                <w:b/>
                <w:szCs w:val="22"/>
              </w:rPr>
            </w:pPr>
            <w:r>
              <w:rPr>
                <w:rFonts w:cs="Arial"/>
                <w:b/>
                <w:szCs w:val="22"/>
              </w:rPr>
              <w:t>Empfohlene Voraussetzungen für die Teilnahme</w:t>
            </w:r>
          </w:p>
        </w:tc>
        <w:tc>
          <w:tcPr>
            <w:tcW w:w="6668" w:type="dxa"/>
            <w:tcBorders>
              <w:top w:val="single" w:sz="4" w:space="0" w:color="auto"/>
              <w:left w:val="single" w:sz="4" w:space="0" w:color="auto"/>
              <w:bottom w:val="single" w:sz="4" w:space="0" w:color="auto"/>
              <w:right w:val="single" w:sz="4" w:space="0" w:color="auto"/>
            </w:tcBorders>
            <w:hideMark/>
          </w:tcPr>
          <w:p w14:paraId="0F2E1238" w14:textId="77777777" w:rsidR="0099187C" w:rsidRDefault="0099187C" w:rsidP="0099187C">
            <w:pPr>
              <w:rPr>
                <w:rFonts w:cs="Arial"/>
                <w:szCs w:val="22"/>
              </w:rPr>
            </w:pPr>
            <w:r>
              <w:rPr>
                <w:rFonts w:cs="Arial"/>
                <w:szCs w:val="22"/>
              </w:rPr>
              <w:t>Keine</w:t>
            </w:r>
          </w:p>
        </w:tc>
      </w:tr>
      <w:tr w:rsidR="0099187C" w14:paraId="7A1615E6"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724DC915"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2D283194" w14:textId="77777777" w:rsidR="0099187C" w:rsidRDefault="0099187C" w:rsidP="0099187C">
            <w:pPr>
              <w:rPr>
                <w:rFonts w:cs="Arial"/>
                <w:b/>
                <w:szCs w:val="22"/>
              </w:rPr>
            </w:pPr>
            <w:r>
              <w:rPr>
                <w:rFonts w:cs="Arial"/>
                <w:b/>
                <w:szCs w:val="22"/>
              </w:rPr>
              <w:t>Einpassung in</w:t>
            </w:r>
          </w:p>
          <w:p w14:paraId="7A02B37C" w14:textId="77777777" w:rsidR="0099187C" w:rsidRDefault="0099187C" w:rsidP="0099187C">
            <w:pPr>
              <w:rPr>
                <w:rFonts w:cs="Arial"/>
                <w:b/>
                <w:szCs w:val="22"/>
              </w:rPr>
            </w:pPr>
            <w:r>
              <w:rPr>
                <w:rFonts w:cs="Arial"/>
                <w:b/>
                <w:szCs w:val="22"/>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54AC8924" w14:textId="77777777" w:rsidR="0099187C" w:rsidRDefault="0099187C" w:rsidP="0099187C">
            <w:pPr>
              <w:rPr>
                <w:rFonts w:cs="Arial"/>
                <w:szCs w:val="22"/>
              </w:rPr>
            </w:pPr>
            <w:r>
              <w:rPr>
                <w:rFonts w:cs="Arial"/>
                <w:szCs w:val="22"/>
              </w:rPr>
              <w:t>4. Semester</w:t>
            </w:r>
          </w:p>
        </w:tc>
      </w:tr>
      <w:tr w:rsidR="0099187C" w14:paraId="30F2A80B"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3C530101" w14:textId="77777777" w:rsidR="0099187C" w:rsidRDefault="0099187C" w:rsidP="00F62C9E">
            <w:pPr>
              <w:numPr>
                <w:ilvl w:val="0"/>
                <w:numId w:val="299"/>
              </w:numPr>
              <w:jc w:val="center"/>
              <w:rPr>
                <w:rFonts w:cs="Arial"/>
                <w:i/>
                <w:szCs w:val="22"/>
              </w:rPr>
            </w:pPr>
          </w:p>
          <w:p w14:paraId="575A654B" w14:textId="77777777" w:rsidR="0099187C" w:rsidRDefault="0099187C" w:rsidP="0099187C">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41ECD798" w14:textId="77777777" w:rsidR="0099187C" w:rsidRDefault="0099187C" w:rsidP="0099187C">
            <w:pPr>
              <w:rPr>
                <w:rFonts w:cs="Arial"/>
                <w:b/>
                <w:szCs w:val="22"/>
              </w:rPr>
            </w:pPr>
            <w:r>
              <w:rPr>
                <w:rFonts w:cs="Arial"/>
                <w:b/>
                <w:szCs w:val="22"/>
              </w:rPr>
              <w:t>Verwendbarkeit des</w:t>
            </w:r>
          </w:p>
          <w:p w14:paraId="3617CAE5" w14:textId="77777777" w:rsidR="0099187C" w:rsidRDefault="0099187C" w:rsidP="0099187C">
            <w:pPr>
              <w:rPr>
                <w:rFonts w:cs="Arial"/>
                <w:b/>
                <w:szCs w:val="22"/>
              </w:rPr>
            </w:pPr>
            <w:r>
              <w:rPr>
                <w:rFonts w:cs="Arial"/>
                <w:b/>
                <w:szCs w:val="22"/>
              </w:rPr>
              <w:t>Moduls</w:t>
            </w:r>
          </w:p>
        </w:tc>
        <w:tc>
          <w:tcPr>
            <w:tcW w:w="6668" w:type="dxa"/>
            <w:tcBorders>
              <w:top w:val="single" w:sz="4" w:space="0" w:color="auto"/>
              <w:left w:val="single" w:sz="4" w:space="0" w:color="auto"/>
              <w:bottom w:val="single" w:sz="4" w:space="0" w:color="auto"/>
              <w:right w:val="single" w:sz="4" w:space="0" w:color="auto"/>
            </w:tcBorders>
          </w:tcPr>
          <w:p w14:paraId="49CF8384" w14:textId="77777777" w:rsidR="0099187C" w:rsidRDefault="0099187C" w:rsidP="0099187C">
            <w:pPr>
              <w:rPr>
                <w:rFonts w:cs="Arial"/>
                <w:sz w:val="28"/>
                <w:szCs w:val="28"/>
              </w:rPr>
            </w:pPr>
            <w:r>
              <w:rPr>
                <w:rFonts w:cs="Arial"/>
                <w:szCs w:val="22"/>
              </w:rPr>
              <w:t>Modul ist verwendbar innerhalb des Schlüsselqualifikationsmoduls</w:t>
            </w:r>
            <w:r>
              <w:rPr>
                <w:rFonts w:cs="Arial"/>
                <w:sz w:val="28"/>
                <w:szCs w:val="28"/>
              </w:rPr>
              <w:t xml:space="preserve"> </w:t>
            </w:r>
          </w:p>
          <w:p w14:paraId="38F52E01" w14:textId="77777777" w:rsidR="0099187C" w:rsidRDefault="0099187C" w:rsidP="0099187C">
            <w:pPr>
              <w:rPr>
                <w:rFonts w:cs="Arial"/>
                <w:szCs w:val="22"/>
              </w:rPr>
            </w:pPr>
          </w:p>
        </w:tc>
      </w:tr>
      <w:tr w:rsidR="0099187C" w14:paraId="03B84DB4"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8257301"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FB9D25D" w14:textId="77777777" w:rsidR="0099187C" w:rsidRDefault="0099187C" w:rsidP="0099187C">
            <w:pPr>
              <w:rPr>
                <w:rFonts w:cs="Arial"/>
                <w:b/>
                <w:szCs w:val="22"/>
              </w:rPr>
            </w:pPr>
            <w:r>
              <w:rPr>
                <w:rFonts w:cs="Arial"/>
                <w:b/>
                <w:szCs w:val="22"/>
              </w:rPr>
              <w:t>Studien- und</w:t>
            </w:r>
          </w:p>
          <w:p w14:paraId="16C8344C" w14:textId="77777777" w:rsidR="0099187C" w:rsidRDefault="0099187C" w:rsidP="0099187C">
            <w:pPr>
              <w:rPr>
                <w:rFonts w:cs="Arial"/>
                <w:b/>
                <w:szCs w:val="22"/>
              </w:rPr>
            </w:pPr>
            <w:r>
              <w:rPr>
                <w:rFonts w:cs="Arial"/>
                <w:b/>
                <w:szCs w:val="22"/>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198AFA7D" w14:textId="77777777" w:rsidR="0099187C" w:rsidRDefault="0099187C" w:rsidP="0099187C">
            <w:pPr>
              <w:rPr>
                <w:rFonts w:cs="Arial"/>
                <w:szCs w:val="22"/>
              </w:rPr>
            </w:pPr>
            <w:r>
              <w:rPr>
                <w:rFonts w:cs="Arial"/>
                <w:szCs w:val="22"/>
              </w:rPr>
              <w:t>Projektarbeit (5 Seiten)</w:t>
            </w:r>
          </w:p>
        </w:tc>
      </w:tr>
      <w:tr w:rsidR="0099187C" w14:paraId="0F2C7920"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5089A005"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ACCD168" w14:textId="77777777" w:rsidR="0099187C" w:rsidRDefault="0099187C" w:rsidP="0099187C">
            <w:pPr>
              <w:rPr>
                <w:rFonts w:cs="Arial"/>
                <w:b/>
                <w:szCs w:val="22"/>
              </w:rPr>
            </w:pPr>
            <w:r>
              <w:rPr>
                <w:rFonts w:cs="Arial"/>
                <w:b/>
                <w:szCs w:val="22"/>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2E8A6AB5" w14:textId="77777777" w:rsidR="0099187C" w:rsidRDefault="0099187C" w:rsidP="0099187C">
            <w:pPr>
              <w:rPr>
                <w:rFonts w:cs="Arial"/>
                <w:szCs w:val="22"/>
              </w:rPr>
            </w:pPr>
            <w:r>
              <w:rPr>
                <w:rFonts w:cs="Arial"/>
                <w:szCs w:val="22"/>
              </w:rPr>
              <w:t>Studienleistung bestanden (unbenotet)</w:t>
            </w:r>
          </w:p>
        </w:tc>
      </w:tr>
      <w:tr w:rsidR="0099187C" w14:paraId="0DA39A9E"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382F6C29"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E5528D4" w14:textId="77777777" w:rsidR="0099187C" w:rsidRDefault="0099187C" w:rsidP="0099187C">
            <w:pPr>
              <w:rPr>
                <w:rFonts w:cs="Arial"/>
                <w:b/>
                <w:szCs w:val="22"/>
              </w:rPr>
            </w:pPr>
            <w:r>
              <w:rPr>
                <w:rFonts w:cs="Arial"/>
                <w:b/>
                <w:szCs w:val="22"/>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740C0EE0" w14:textId="77777777" w:rsidR="0099187C" w:rsidRDefault="0099187C" w:rsidP="0099187C">
            <w:pPr>
              <w:rPr>
                <w:rFonts w:cs="Arial"/>
                <w:szCs w:val="22"/>
              </w:rPr>
            </w:pPr>
            <w:r>
              <w:rPr>
                <w:rFonts w:cs="Arial"/>
                <w:szCs w:val="22"/>
              </w:rPr>
              <w:t>Jedes Semester (WiSe und SoSe)</w:t>
            </w:r>
          </w:p>
        </w:tc>
      </w:tr>
      <w:tr w:rsidR="0099187C" w14:paraId="47AD40F2"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586F60F6"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3E794BC" w14:textId="77777777" w:rsidR="0099187C" w:rsidRDefault="0099187C" w:rsidP="0099187C">
            <w:pPr>
              <w:rPr>
                <w:rFonts w:cs="Arial"/>
                <w:b/>
                <w:szCs w:val="22"/>
              </w:rPr>
            </w:pPr>
            <w:r>
              <w:rPr>
                <w:rFonts w:cs="Arial"/>
                <w:b/>
                <w:szCs w:val="22"/>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2641C232" w14:textId="77777777" w:rsidR="0099187C" w:rsidRDefault="0099187C" w:rsidP="0099187C">
            <w:pPr>
              <w:rPr>
                <w:rFonts w:cs="Arial"/>
                <w:szCs w:val="22"/>
              </w:rPr>
            </w:pPr>
            <w:r>
              <w:rPr>
                <w:rFonts w:cs="Arial"/>
                <w:szCs w:val="22"/>
              </w:rPr>
              <w:t>Präsenzzeit: 30 h</w:t>
            </w:r>
          </w:p>
          <w:p w14:paraId="43C3C018" w14:textId="77777777" w:rsidR="0099187C" w:rsidRDefault="0099187C" w:rsidP="0099187C">
            <w:pPr>
              <w:rPr>
                <w:rFonts w:cs="Arial"/>
                <w:szCs w:val="22"/>
              </w:rPr>
            </w:pPr>
            <w:r>
              <w:rPr>
                <w:rFonts w:cs="Arial"/>
                <w:szCs w:val="22"/>
              </w:rPr>
              <w:t>Eigenstudium: 120 h</w:t>
            </w:r>
          </w:p>
        </w:tc>
      </w:tr>
      <w:tr w:rsidR="0099187C" w14:paraId="4E13A54A"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5CA150CA"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3A53D29" w14:textId="77777777" w:rsidR="0099187C" w:rsidRDefault="0099187C" w:rsidP="0099187C">
            <w:pPr>
              <w:rPr>
                <w:rFonts w:cs="Arial"/>
                <w:b/>
                <w:szCs w:val="22"/>
              </w:rPr>
            </w:pPr>
            <w:r>
              <w:rPr>
                <w:rFonts w:cs="Arial"/>
                <w:b/>
                <w:szCs w:val="22"/>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65281753" w14:textId="77777777" w:rsidR="0099187C" w:rsidRDefault="0099187C" w:rsidP="0099187C">
            <w:pPr>
              <w:rPr>
                <w:rFonts w:cs="Arial"/>
                <w:szCs w:val="22"/>
              </w:rPr>
            </w:pPr>
            <w:r>
              <w:rPr>
                <w:rFonts w:cs="Arial"/>
                <w:szCs w:val="22"/>
              </w:rPr>
              <w:t>1 Semester</w:t>
            </w:r>
          </w:p>
        </w:tc>
      </w:tr>
      <w:tr w:rsidR="0099187C" w14:paraId="56F347C7"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2B8F56D"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6CAC45DD" w14:textId="77777777" w:rsidR="0099187C" w:rsidRDefault="0099187C" w:rsidP="0099187C">
            <w:pPr>
              <w:rPr>
                <w:rFonts w:cs="Arial"/>
                <w:b/>
                <w:szCs w:val="22"/>
              </w:rPr>
            </w:pPr>
            <w:r>
              <w:rPr>
                <w:rFonts w:cs="Arial"/>
                <w:b/>
                <w:szCs w:val="22"/>
              </w:rPr>
              <w:t>Unterrichts- und</w:t>
            </w:r>
          </w:p>
          <w:p w14:paraId="28012560" w14:textId="77777777" w:rsidR="0099187C" w:rsidRDefault="0099187C" w:rsidP="0099187C">
            <w:pPr>
              <w:rPr>
                <w:rFonts w:cs="Arial"/>
                <w:b/>
                <w:szCs w:val="22"/>
              </w:rPr>
            </w:pPr>
            <w:r>
              <w:rPr>
                <w:rFonts w:cs="Arial"/>
                <w:b/>
                <w:szCs w:val="22"/>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4F03918A" w14:textId="77777777" w:rsidR="0099187C" w:rsidRDefault="0099187C" w:rsidP="0099187C">
            <w:pPr>
              <w:rPr>
                <w:rFonts w:cs="Arial"/>
                <w:szCs w:val="22"/>
              </w:rPr>
            </w:pPr>
            <w:r>
              <w:rPr>
                <w:rFonts w:cs="Arial"/>
                <w:szCs w:val="22"/>
              </w:rPr>
              <w:t>Deutsch</w:t>
            </w:r>
          </w:p>
        </w:tc>
      </w:tr>
      <w:tr w:rsidR="0099187C" w14:paraId="2DEC750B"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4E1585AB"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2AB5CBF0" w14:textId="77777777" w:rsidR="0099187C" w:rsidRDefault="0099187C" w:rsidP="0099187C">
            <w:pPr>
              <w:rPr>
                <w:rFonts w:cs="Arial"/>
                <w:b/>
                <w:szCs w:val="22"/>
              </w:rPr>
            </w:pPr>
            <w:r>
              <w:rPr>
                <w:rFonts w:cs="Arial"/>
                <w:b/>
                <w:szCs w:val="22"/>
              </w:rPr>
              <w:t>(Vorbereitende)</w:t>
            </w:r>
          </w:p>
          <w:p w14:paraId="1B5D6F5C" w14:textId="77777777" w:rsidR="0099187C" w:rsidRDefault="0099187C" w:rsidP="0099187C">
            <w:pPr>
              <w:rPr>
                <w:rFonts w:cs="Arial"/>
                <w:b/>
                <w:szCs w:val="22"/>
              </w:rPr>
            </w:pPr>
            <w:r>
              <w:rPr>
                <w:rFonts w:cs="Arial"/>
                <w:b/>
                <w:szCs w:val="22"/>
              </w:rPr>
              <w:t>Literatur</w:t>
            </w:r>
          </w:p>
        </w:tc>
        <w:tc>
          <w:tcPr>
            <w:tcW w:w="6668" w:type="dxa"/>
            <w:tcBorders>
              <w:top w:val="single" w:sz="4" w:space="0" w:color="auto"/>
              <w:left w:val="single" w:sz="4" w:space="0" w:color="auto"/>
              <w:bottom w:val="single" w:sz="4" w:space="0" w:color="auto"/>
              <w:right w:val="single" w:sz="4" w:space="0" w:color="auto"/>
            </w:tcBorders>
            <w:hideMark/>
          </w:tcPr>
          <w:p w14:paraId="6A85E699" w14:textId="77777777" w:rsidR="0099187C" w:rsidRDefault="0099187C" w:rsidP="0099187C">
            <w:pPr>
              <w:rPr>
                <w:rFonts w:cs="Arial"/>
                <w:szCs w:val="22"/>
              </w:rPr>
            </w:pPr>
            <w:r>
              <w:rPr>
                <w:rFonts w:cs="Arial"/>
                <w:szCs w:val="22"/>
              </w:rPr>
              <w:t>-</w:t>
            </w:r>
          </w:p>
        </w:tc>
      </w:tr>
      <w:tr w:rsidR="0099187C" w14:paraId="254785BD"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352EB54" w14:textId="77777777" w:rsidR="0099187C" w:rsidRDefault="0099187C"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F1AE887" w14:textId="77777777" w:rsidR="0099187C" w:rsidRDefault="0099187C" w:rsidP="0099187C">
            <w:pPr>
              <w:rPr>
                <w:rFonts w:cs="Arial"/>
                <w:b/>
                <w:szCs w:val="22"/>
              </w:rPr>
            </w:pPr>
            <w:r>
              <w:rPr>
                <w:rFonts w:cs="Arial"/>
                <w:b/>
                <w:szCs w:val="22"/>
              </w:rPr>
              <w:t>Verfügbare Plätze</w:t>
            </w:r>
          </w:p>
        </w:tc>
        <w:tc>
          <w:tcPr>
            <w:tcW w:w="6668" w:type="dxa"/>
            <w:tcBorders>
              <w:top w:val="single" w:sz="4" w:space="0" w:color="auto"/>
              <w:left w:val="single" w:sz="4" w:space="0" w:color="auto"/>
              <w:bottom w:val="single" w:sz="4" w:space="0" w:color="auto"/>
              <w:right w:val="single" w:sz="4" w:space="0" w:color="auto"/>
            </w:tcBorders>
            <w:hideMark/>
          </w:tcPr>
          <w:p w14:paraId="46577C47" w14:textId="77777777" w:rsidR="0099187C" w:rsidRDefault="0099187C" w:rsidP="0099187C">
            <w:pPr>
              <w:rPr>
                <w:rFonts w:cs="Arial"/>
                <w:szCs w:val="22"/>
              </w:rPr>
            </w:pPr>
            <w:r>
              <w:rPr>
                <w:rFonts w:cs="Arial"/>
                <w:szCs w:val="22"/>
              </w:rPr>
              <w:t>6</w:t>
            </w:r>
          </w:p>
        </w:tc>
      </w:tr>
      <w:tr w:rsidR="004623DF" w:rsidRPr="000C3CAE" w14:paraId="34B01AC5"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43E26440" w14:textId="77777777" w:rsidR="004623DF" w:rsidRDefault="004623DF"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F2CB4C1" w14:textId="77777777" w:rsidR="004623DF" w:rsidRDefault="004623DF" w:rsidP="004623DF">
            <w:pPr>
              <w:rPr>
                <w:rFonts w:cs="Arial"/>
                <w:b/>
                <w:szCs w:val="22"/>
              </w:rPr>
            </w:pPr>
            <w:r>
              <w:rPr>
                <w:rFonts w:cs="Arial"/>
                <w:b/>
                <w:szCs w:val="22"/>
              </w:rPr>
              <w:t>Infos auf StudOn</w:t>
            </w:r>
          </w:p>
        </w:tc>
        <w:tc>
          <w:tcPr>
            <w:tcW w:w="6668" w:type="dxa"/>
            <w:tcBorders>
              <w:top w:val="single" w:sz="4" w:space="0" w:color="auto"/>
              <w:left w:val="single" w:sz="4" w:space="0" w:color="auto"/>
              <w:bottom w:val="single" w:sz="4" w:space="0" w:color="auto"/>
              <w:right w:val="single" w:sz="4" w:space="0" w:color="auto"/>
            </w:tcBorders>
            <w:hideMark/>
          </w:tcPr>
          <w:p w14:paraId="45E4A48D" w14:textId="77777777" w:rsidR="004623DF" w:rsidRDefault="004623DF" w:rsidP="004623DF">
            <w:pPr>
              <w:rPr>
                <w:lang w:val="en-US"/>
              </w:rPr>
            </w:pPr>
            <w:r w:rsidRPr="00CB2C6B">
              <w:rPr>
                <w:lang w:val="en-US"/>
              </w:rPr>
              <w:t xml:space="preserve">StudOn: </w:t>
            </w:r>
            <w:hyperlink r:id="rId37" w:history="1">
              <w:r w:rsidRPr="00373FE3">
                <w:rPr>
                  <w:rStyle w:val="Hyperlink"/>
                  <w:lang w:val="en-US"/>
                </w:rPr>
                <w:t>http://www.studon.uni-erlangen.de/cat241117.html</w:t>
              </w:r>
            </w:hyperlink>
          </w:p>
          <w:p w14:paraId="511F3138" w14:textId="24AAC217" w:rsidR="004623DF" w:rsidRPr="001778E9" w:rsidRDefault="004623DF" w:rsidP="004623DF">
            <w:pPr>
              <w:rPr>
                <w:rFonts w:cs="Arial"/>
                <w:szCs w:val="22"/>
                <w:lang w:val="en-US"/>
              </w:rPr>
            </w:pPr>
          </w:p>
        </w:tc>
      </w:tr>
      <w:tr w:rsidR="004623DF" w14:paraId="4895300F"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2FFC0D8" w14:textId="77777777" w:rsidR="004623DF" w:rsidRPr="001778E9" w:rsidRDefault="004623DF" w:rsidP="00F62C9E">
            <w:pPr>
              <w:numPr>
                <w:ilvl w:val="0"/>
                <w:numId w:val="299"/>
              </w:numPr>
              <w:jc w:val="center"/>
              <w:rPr>
                <w:rFonts w:cs="Arial"/>
                <w:i/>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896110A" w14:textId="77777777" w:rsidR="004623DF" w:rsidRDefault="004623DF" w:rsidP="004623DF">
            <w:pPr>
              <w:rPr>
                <w:rFonts w:cs="Arial"/>
                <w:b/>
                <w:szCs w:val="22"/>
              </w:rPr>
            </w:pPr>
            <w:r>
              <w:rPr>
                <w:rFonts w:cs="Arial"/>
                <w:b/>
                <w:szCs w:val="22"/>
              </w:rPr>
              <w:t>Anmeldezeitraum</w:t>
            </w:r>
          </w:p>
        </w:tc>
        <w:tc>
          <w:tcPr>
            <w:tcW w:w="6668" w:type="dxa"/>
            <w:tcBorders>
              <w:top w:val="single" w:sz="4" w:space="0" w:color="auto"/>
              <w:left w:val="single" w:sz="4" w:space="0" w:color="auto"/>
              <w:bottom w:val="single" w:sz="4" w:space="0" w:color="auto"/>
              <w:right w:val="single" w:sz="4" w:space="0" w:color="auto"/>
            </w:tcBorders>
            <w:hideMark/>
          </w:tcPr>
          <w:p w14:paraId="409C55D2" w14:textId="0C955B3A" w:rsidR="004623DF" w:rsidRPr="001778E9" w:rsidRDefault="004623DF" w:rsidP="004623DF">
            <w:pPr>
              <w:rPr>
                <w:rFonts w:cs="Arial"/>
                <w:szCs w:val="22"/>
              </w:rPr>
            </w:pPr>
            <w:r w:rsidRPr="00CB2C6B">
              <w:rPr>
                <w:rFonts w:cs="Arial"/>
              </w:rPr>
              <w:t>23.03.2020(00:00 Uhr) bis 03.04.2020(23:59 Uhr) über StudOn:http://www.studon.uni-erlangen.de/cat241117.html</w:t>
            </w:r>
          </w:p>
        </w:tc>
      </w:tr>
      <w:tr w:rsidR="004623DF" w14:paraId="3ED3DA6A"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E617D9A" w14:textId="77777777" w:rsidR="004623DF" w:rsidRPr="001778E9" w:rsidRDefault="004623DF" w:rsidP="00F62C9E">
            <w:pPr>
              <w:numPr>
                <w:ilvl w:val="0"/>
                <w:numId w:val="29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D1C41BB" w14:textId="77777777" w:rsidR="004623DF" w:rsidRDefault="004623DF" w:rsidP="004623DF">
            <w:pPr>
              <w:rPr>
                <w:rFonts w:cs="Arial"/>
                <w:b/>
                <w:szCs w:val="22"/>
              </w:rPr>
            </w:pPr>
            <w:r>
              <w:rPr>
                <w:rFonts w:cs="Arial"/>
                <w:b/>
                <w:szCs w:val="22"/>
              </w:rPr>
              <w:t>Modulzuteilung</w:t>
            </w:r>
          </w:p>
        </w:tc>
        <w:tc>
          <w:tcPr>
            <w:tcW w:w="6668" w:type="dxa"/>
            <w:tcBorders>
              <w:top w:val="single" w:sz="4" w:space="0" w:color="auto"/>
              <w:left w:val="single" w:sz="4" w:space="0" w:color="auto"/>
              <w:bottom w:val="single" w:sz="4" w:space="0" w:color="auto"/>
              <w:right w:val="single" w:sz="4" w:space="0" w:color="auto"/>
            </w:tcBorders>
            <w:hideMark/>
          </w:tcPr>
          <w:p w14:paraId="60127308" w14:textId="2AFE7ED7" w:rsidR="004623DF" w:rsidRDefault="004623DF" w:rsidP="004623DF">
            <w:pPr>
              <w:rPr>
                <w:rFonts w:cs="Arial"/>
                <w:szCs w:val="22"/>
              </w:rPr>
            </w:pPr>
            <w:r w:rsidRPr="00CB2C6B">
              <w:rPr>
                <w:rFonts w:cs="Arial"/>
              </w:rPr>
              <w:t>14.04.2020</w:t>
            </w:r>
          </w:p>
        </w:tc>
      </w:tr>
    </w:tbl>
    <w:p w14:paraId="606EEC8C" w14:textId="77777777" w:rsidR="0099187C" w:rsidRDefault="0099187C" w:rsidP="0099187C"/>
    <w:p w14:paraId="1A75A11C" w14:textId="77777777" w:rsidR="0099187C" w:rsidRDefault="0099187C" w:rsidP="0099187C">
      <w:r>
        <w:br w:type="page"/>
      </w:r>
    </w:p>
    <w:tbl>
      <w:tblPr>
        <w:tblW w:w="9924" w:type="dxa"/>
        <w:tblInd w:w="-4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519A9" w:rsidRPr="00113229" w14:paraId="059C8E3C" w14:textId="77777777" w:rsidTr="00995D35">
        <w:trPr>
          <w:trHeight w:val="567"/>
        </w:trPr>
        <w:tc>
          <w:tcPr>
            <w:tcW w:w="567" w:type="dxa"/>
            <w:shd w:val="clear" w:color="auto" w:fill="E0E0E0"/>
          </w:tcPr>
          <w:p w14:paraId="57B5DDDB" w14:textId="3DCCADDD" w:rsidR="008519A9" w:rsidRPr="00A9238C" w:rsidRDefault="008519A9" w:rsidP="00F62C9E">
            <w:pPr>
              <w:pStyle w:val="Listenabsatz"/>
              <w:numPr>
                <w:ilvl w:val="0"/>
                <w:numId w:val="313"/>
              </w:numPr>
              <w:rPr>
                <w:rFonts w:cs="Arial"/>
              </w:rPr>
            </w:pPr>
          </w:p>
        </w:tc>
        <w:tc>
          <w:tcPr>
            <w:tcW w:w="2693" w:type="dxa"/>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133222F7" w:rsidR="008519A9" w:rsidRPr="00E45D14" w:rsidRDefault="00F87B25" w:rsidP="00064C8E">
            <w:pPr>
              <w:rPr>
                <w:rFonts w:cs="Arial"/>
                <w:szCs w:val="22"/>
              </w:rPr>
            </w:pPr>
            <w:r>
              <w:rPr>
                <w:rFonts w:cs="Arial"/>
                <w:szCs w:val="22"/>
              </w:rPr>
              <w:t>8</w:t>
            </w:r>
            <w:r w:rsidR="008519A9" w:rsidRPr="00E45D14">
              <w:rPr>
                <w:rFonts w:cs="Arial"/>
                <w:szCs w:val="22"/>
              </w:rPr>
              <w:t>6391</w:t>
            </w:r>
          </w:p>
        </w:tc>
        <w:tc>
          <w:tcPr>
            <w:tcW w:w="5528" w:type="dxa"/>
            <w:shd w:val="clear" w:color="auto" w:fill="E0E0E0"/>
          </w:tcPr>
          <w:p w14:paraId="37AEDD3D" w14:textId="77777777" w:rsidR="008519A9" w:rsidRPr="004D180C" w:rsidRDefault="008519A9" w:rsidP="004D180C">
            <w:pPr>
              <w:pStyle w:val="berschriftSQ-Modul"/>
            </w:pPr>
            <w:bookmarkStart w:id="3593" w:name="_Toc35958319"/>
            <w:r w:rsidRPr="004D180C">
              <w:t>SPRACHEN im Schlüsselqualifikationsmodul</w:t>
            </w:r>
            <w:bookmarkEnd w:id="3593"/>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0C3CAE" w14:paraId="012DC13D" w14:textId="77777777" w:rsidTr="00995D35">
        <w:trPr>
          <w:trHeight w:val="567"/>
        </w:trPr>
        <w:tc>
          <w:tcPr>
            <w:tcW w:w="567" w:type="dxa"/>
            <w:shd w:val="clear" w:color="auto" w:fill="E0E0E0"/>
          </w:tcPr>
          <w:p w14:paraId="620937B0" w14:textId="77777777" w:rsidR="008519A9" w:rsidRPr="00113229" w:rsidRDefault="008519A9" w:rsidP="00F62C9E">
            <w:pPr>
              <w:numPr>
                <w:ilvl w:val="0"/>
                <w:numId w:val="312"/>
              </w:numPr>
              <w:rPr>
                <w:rFonts w:cs="Arial"/>
                <w:i/>
                <w:szCs w:val="22"/>
              </w:rPr>
            </w:pPr>
          </w:p>
        </w:tc>
        <w:tc>
          <w:tcPr>
            <w:tcW w:w="2693" w:type="dxa"/>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95D35">
        <w:trPr>
          <w:trHeight w:val="383"/>
        </w:trPr>
        <w:tc>
          <w:tcPr>
            <w:tcW w:w="567" w:type="dxa"/>
            <w:shd w:val="clear" w:color="auto" w:fill="E0E0E0"/>
          </w:tcPr>
          <w:p w14:paraId="535AF1CA" w14:textId="77777777" w:rsidR="008519A9" w:rsidRPr="006E2203" w:rsidRDefault="008519A9" w:rsidP="00F62C9E">
            <w:pPr>
              <w:numPr>
                <w:ilvl w:val="0"/>
                <w:numId w:val="312"/>
              </w:numPr>
              <w:rPr>
                <w:rFonts w:cs="Arial"/>
                <w:i/>
                <w:szCs w:val="22"/>
                <w:lang w:val="en-US"/>
              </w:rPr>
            </w:pPr>
          </w:p>
        </w:tc>
        <w:tc>
          <w:tcPr>
            <w:tcW w:w="2693" w:type="dxa"/>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F62C9E">
            <w:pPr>
              <w:numPr>
                <w:ilvl w:val="0"/>
                <w:numId w:val="312"/>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F62C9E">
            <w:pPr>
              <w:numPr>
                <w:ilvl w:val="0"/>
                <w:numId w:val="312"/>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F62C9E">
            <w:pPr>
              <w:pStyle w:val="Listenabsatz"/>
              <w:numPr>
                <w:ilvl w:val="0"/>
                <w:numId w:val="210"/>
              </w:numPr>
              <w:ind w:left="209" w:hanging="209"/>
              <w:rPr>
                <w:rFonts w:cs="Arial"/>
              </w:rPr>
            </w:pPr>
            <w:r w:rsidRPr="0044240D">
              <w:rPr>
                <w:rFonts w:cs="Arial"/>
              </w:rPr>
              <w:t>Monologisch und dialogisches, argumentatives Sprechen</w:t>
            </w:r>
          </w:p>
          <w:p w14:paraId="14F0B76B" w14:textId="7AD60C0C" w:rsidR="00160064" w:rsidRPr="0044240D" w:rsidRDefault="00160064" w:rsidP="00F62C9E">
            <w:pPr>
              <w:pStyle w:val="Listenabsatz"/>
              <w:numPr>
                <w:ilvl w:val="0"/>
                <w:numId w:val="210"/>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F62C9E">
            <w:pPr>
              <w:pStyle w:val="Listenabsatz"/>
              <w:numPr>
                <w:ilvl w:val="0"/>
                <w:numId w:val="210"/>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F62C9E">
            <w:pPr>
              <w:pStyle w:val="Listenabsatz"/>
              <w:numPr>
                <w:ilvl w:val="0"/>
                <w:numId w:val="210"/>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F62C9E">
            <w:pPr>
              <w:numPr>
                <w:ilvl w:val="0"/>
                <w:numId w:val="312"/>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F62C9E">
            <w:pPr>
              <w:numPr>
                <w:ilvl w:val="0"/>
                <w:numId w:val="312"/>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F62C9E">
            <w:pPr>
              <w:numPr>
                <w:ilvl w:val="0"/>
                <w:numId w:val="312"/>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F62C9E">
            <w:pPr>
              <w:numPr>
                <w:ilvl w:val="0"/>
                <w:numId w:val="312"/>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F62C9E">
            <w:pPr>
              <w:numPr>
                <w:ilvl w:val="0"/>
                <w:numId w:val="312"/>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F62C9E">
            <w:pPr>
              <w:pStyle w:val="Listenabsatz"/>
              <w:numPr>
                <w:ilvl w:val="0"/>
                <w:numId w:val="210"/>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F62C9E">
            <w:pPr>
              <w:pStyle w:val="Listenabsatz"/>
              <w:numPr>
                <w:ilvl w:val="0"/>
                <w:numId w:val="210"/>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F62C9E">
            <w:pPr>
              <w:numPr>
                <w:ilvl w:val="0"/>
                <w:numId w:val="312"/>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F62C9E">
            <w:pPr>
              <w:numPr>
                <w:ilvl w:val="0"/>
                <w:numId w:val="312"/>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F62C9E">
            <w:pPr>
              <w:numPr>
                <w:ilvl w:val="0"/>
                <w:numId w:val="312"/>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F62C9E">
            <w:pPr>
              <w:numPr>
                <w:ilvl w:val="0"/>
                <w:numId w:val="312"/>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F62C9E">
            <w:pPr>
              <w:numPr>
                <w:ilvl w:val="0"/>
                <w:numId w:val="312"/>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F62C9E">
            <w:pPr>
              <w:numPr>
                <w:ilvl w:val="0"/>
                <w:numId w:val="312"/>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7FC39F75" w14:textId="65DBEDCF" w:rsidR="008E33B1" w:rsidRDefault="006848E6">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5655A" w:rsidRPr="00BF7282" w14:paraId="101ABA74" w14:textId="77777777" w:rsidTr="001B01B3">
        <w:trPr>
          <w:trHeight w:val="567"/>
          <w:jc w:val="center"/>
        </w:trPr>
        <w:tc>
          <w:tcPr>
            <w:tcW w:w="567" w:type="dxa"/>
            <w:shd w:val="clear" w:color="auto" w:fill="E0E0E0"/>
          </w:tcPr>
          <w:p w14:paraId="6F21E220" w14:textId="7F1AAAB0" w:rsidR="00E5655A" w:rsidRDefault="00E5655A" w:rsidP="00F62C9E">
            <w:pPr>
              <w:numPr>
                <w:ilvl w:val="0"/>
                <w:numId w:val="292"/>
              </w:numPr>
              <w:rPr>
                <w:rFonts w:cs="Arial"/>
                <w:i/>
              </w:rPr>
            </w:pPr>
            <w:r>
              <w:lastRenderedPageBreak/>
              <w:br w:type="page"/>
            </w:r>
          </w:p>
        </w:tc>
        <w:tc>
          <w:tcPr>
            <w:tcW w:w="2693" w:type="dxa"/>
            <w:shd w:val="clear" w:color="auto" w:fill="E0E0E0"/>
          </w:tcPr>
          <w:p w14:paraId="01ECC89C" w14:textId="77777777" w:rsidR="00E5655A" w:rsidRPr="00BF7282" w:rsidRDefault="00E5655A" w:rsidP="001B01B3">
            <w:pPr>
              <w:rPr>
                <w:rFonts w:cs="Arial"/>
                <w:b/>
              </w:rPr>
            </w:pPr>
            <w:r w:rsidRPr="00BF7282">
              <w:rPr>
                <w:rFonts w:cs="Arial"/>
                <w:b/>
                <w:szCs w:val="22"/>
              </w:rPr>
              <w:t>Modulbezeichnung</w:t>
            </w:r>
          </w:p>
          <w:p w14:paraId="73D8BA32" w14:textId="26CABB45" w:rsidR="00E5655A" w:rsidRPr="00BF7282" w:rsidRDefault="00F87B25" w:rsidP="001B01B3">
            <w:pPr>
              <w:rPr>
                <w:rFonts w:cs="Arial"/>
              </w:rPr>
            </w:pPr>
            <w:r>
              <w:rPr>
                <w:rFonts w:cs="Arial"/>
                <w:szCs w:val="22"/>
              </w:rPr>
              <w:t>8</w:t>
            </w:r>
            <w:r w:rsidR="00E5655A">
              <w:rPr>
                <w:rFonts w:cs="Arial"/>
                <w:szCs w:val="22"/>
              </w:rPr>
              <w:t>6388</w:t>
            </w:r>
          </w:p>
        </w:tc>
        <w:tc>
          <w:tcPr>
            <w:tcW w:w="5528" w:type="dxa"/>
            <w:shd w:val="clear" w:color="auto" w:fill="E0E0E0"/>
          </w:tcPr>
          <w:p w14:paraId="5C6C12D7" w14:textId="2DA82D58" w:rsidR="00E5655A" w:rsidRPr="00BF7282" w:rsidRDefault="00E5655A" w:rsidP="001B01B3">
            <w:pPr>
              <w:pStyle w:val="berschriftSQ-Modul"/>
            </w:pPr>
            <w:bookmarkStart w:id="3594" w:name="_Toc317681880"/>
            <w:bookmarkStart w:id="3595" w:name="_Toc317682797"/>
            <w:bookmarkStart w:id="3596" w:name="_Toc317782536"/>
            <w:bookmarkStart w:id="3597" w:name="_Toc318454802"/>
            <w:bookmarkStart w:id="3598" w:name="_Toc319076137"/>
            <w:bookmarkStart w:id="3599" w:name="_Toc319322705"/>
            <w:bookmarkStart w:id="3600" w:name="_Toc319323275"/>
            <w:bookmarkStart w:id="3601" w:name="_Toc319324806"/>
            <w:bookmarkStart w:id="3602" w:name="_Toc319325152"/>
            <w:bookmarkStart w:id="3603" w:name="_Toc319325497"/>
            <w:bookmarkStart w:id="3604" w:name="_Toc319325840"/>
            <w:bookmarkStart w:id="3605" w:name="_Toc319326183"/>
            <w:bookmarkStart w:id="3606" w:name="_Toc319326536"/>
            <w:bookmarkStart w:id="3607" w:name="_Toc319326861"/>
            <w:bookmarkStart w:id="3608" w:name="_Toc319327182"/>
            <w:bookmarkStart w:id="3609" w:name="_Toc319328106"/>
            <w:bookmarkStart w:id="3610" w:name="_Toc319328433"/>
            <w:bookmarkStart w:id="3611" w:name="_Toc319328764"/>
            <w:bookmarkStart w:id="3612" w:name="_Toc319329098"/>
            <w:bookmarkStart w:id="3613" w:name="_Toc319329433"/>
            <w:bookmarkStart w:id="3614" w:name="_Toc319329768"/>
            <w:bookmarkStart w:id="3615" w:name="_Toc319330104"/>
            <w:bookmarkStart w:id="3616" w:name="_Toc319330444"/>
            <w:bookmarkStart w:id="3617" w:name="_Toc319591140"/>
            <w:bookmarkStart w:id="3618" w:name="_Toc319591494"/>
            <w:bookmarkStart w:id="3619" w:name="_Toc319593154"/>
            <w:bookmarkStart w:id="3620" w:name="_Toc321131190"/>
            <w:bookmarkStart w:id="3621" w:name="_Toc321385377"/>
            <w:bookmarkStart w:id="3622" w:name="_Toc331490353"/>
            <w:bookmarkStart w:id="3623" w:name="_Toc331492837"/>
            <w:bookmarkStart w:id="3624" w:name="_Toc331495629"/>
            <w:bookmarkStart w:id="3625" w:name="_Toc332365566"/>
            <w:bookmarkStart w:id="3626" w:name="_Toc332391756"/>
            <w:bookmarkStart w:id="3627" w:name="_Toc333251493"/>
            <w:bookmarkStart w:id="3628" w:name="_Toc333416332"/>
            <w:bookmarkStart w:id="3629" w:name="_Toc335814138"/>
            <w:bookmarkStart w:id="3630" w:name="_Toc337649269"/>
            <w:bookmarkStart w:id="3631" w:name="_Toc337649594"/>
            <w:bookmarkStart w:id="3632" w:name="_Toc337649919"/>
            <w:bookmarkStart w:id="3633" w:name="_Toc339966279"/>
            <w:bookmarkStart w:id="3634" w:name="_Toc339966640"/>
            <w:bookmarkStart w:id="3635" w:name="_Toc341858449"/>
            <w:bookmarkStart w:id="3636" w:name="_Toc341858779"/>
            <w:bookmarkStart w:id="3637" w:name="_Toc341859107"/>
            <w:bookmarkStart w:id="3638" w:name="_Toc341859435"/>
            <w:bookmarkStart w:id="3639" w:name="_Toc342058472"/>
            <w:bookmarkStart w:id="3640" w:name="_Toc349828043"/>
            <w:bookmarkStart w:id="3641" w:name="_Toc350174386"/>
            <w:bookmarkStart w:id="3642" w:name="_Toc350176395"/>
            <w:bookmarkStart w:id="3643" w:name="_Toc350505488"/>
            <w:bookmarkStart w:id="3644" w:name="_Toc350508148"/>
            <w:bookmarkStart w:id="3645" w:name="_Toc351714955"/>
            <w:bookmarkStart w:id="3646" w:name="_Toc351724108"/>
            <w:bookmarkStart w:id="3647" w:name="_Toc353307841"/>
            <w:bookmarkStart w:id="3648" w:name="_Toc362507405"/>
            <w:bookmarkStart w:id="3649" w:name="_Toc363653990"/>
            <w:bookmarkStart w:id="3650" w:name="_Toc364328883"/>
            <w:bookmarkStart w:id="3651" w:name="_Toc364439439"/>
            <w:bookmarkStart w:id="3652" w:name="_Toc364440100"/>
            <w:bookmarkStart w:id="3653" w:name="_Toc366685075"/>
            <w:bookmarkStart w:id="3654" w:name="_Toc369082244"/>
            <w:bookmarkStart w:id="3655" w:name="_Toc381686815"/>
            <w:bookmarkStart w:id="3656" w:name="_Toc493764111"/>
            <w:bookmarkStart w:id="3657" w:name="_Toc35958320"/>
            <w:r w:rsidRPr="00A746EA">
              <w:t>Verbundstudium</w:t>
            </w:r>
            <w:bookmarkEnd w:id="3594"/>
            <w:bookmarkEnd w:id="3595"/>
            <w:r w:rsidRPr="00BF7282">
              <w:t xml:space="preserve"> (Schlüsselqualifikation)</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r w:rsidRPr="00BF7282">
              <w:t xml:space="preserve"> </w:t>
            </w:r>
          </w:p>
          <w:p w14:paraId="391BAAA2" w14:textId="77777777" w:rsidR="00E5655A" w:rsidRPr="001C037C" w:rsidRDefault="00E5655A" w:rsidP="001B01B3">
            <w:pPr>
              <w:rPr>
                <w:rFonts w:cs="Arial"/>
                <w:lang w:val="en-US" w:eastAsia="en-US"/>
              </w:rPr>
            </w:pPr>
            <w:r w:rsidRPr="001C037C">
              <w:rPr>
                <w:rFonts w:cs="Arial"/>
                <w:lang w:val="en-US" w:eastAsia="en-US"/>
              </w:rPr>
              <w:t>(Participation in a cooperative degree program</w:t>
            </w:r>
            <w:r>
              <w:rPr>
                <w:rFonts w:cs="Arial"/>
                <w:lang w:val="en-US" w:eastAsia="en-US"/>
              </w:rPr>
              <w:t>)</w:t>
            </w:r>
          </w:p>
        </w:tc>
        <w:tc>
          <w:tcPr>
            <w:tcW w:w="1136" w:type="dxa"/>
            <w:shd w:val="clear" w:color="auto" w:fill="E0E0E0"/>
          </w:tcPr>
          <w:p w14:paraId="756DCB3C" w14:textId="77777777" w:rsidR="00E5655A" w:rsidRPr="00BF7282" w:rsidRDefault="00E5655A" w:rsidP="001B01B3">
            <w:pPr>
              <w:rPr>
                <w:rFonts w:cs="Arial"/>
                <w:b/>
              </w:rPr>
            </w:pPr>
            <w:r w:rsidRPr="00BF7282">
              <w:rPr>
                <w:rFonts w:cs="Arial"/>
                <w:b/>
                <w:szCs w:val="22"/>
              </w:rPr>
              <w:t>5 ECTS</w:t>
            </w:r>
          </w:p>
        </w:tc>
      </w:tr>
      <w:tr w:rsidR="00E5655A" w:rsidRPr="00BF7282" w14:paraId="6F74772C" w14:textId="77777777" w:rsidTr="001B01B3">
        <w:trPr>
          <w:trHeight w:val="567"/>
          <w:jc w:val="center"/>
        </w:trPr>
        <w:tc>
          <w:tcPr>
            <w:tcW w:w="567" w:type="dxa"/>
            <w:shd w:val="clear" w:color="auto" w:fill="E0E0E0"/>
          </w:tcPr>
          <w:p w14:paraId="6C6FBF24" w14:textId="77777777" w:rsidR="00E5655A" w:rsidRDefault="00E5655A" w:rsidP="00F62C9E">
            <w:pPr>
              <w:numPr>
                <w:ilvl w:val="0"/>
                <w:numId w:val="292"/>
              </w:numPr>
              <w:rPr>
                <w:rFonts w:cs="Arial"/>
                <w:i/>
              </w:rPr>
            </w:pPr>
          </w:p>
        </w:tc>
        <w:tc>
          <w:tcPr>
            <w:tcW w:w="2693" w:type="dxa"/>
            <w:shd w:val="clear" w:color="auto" w:fill="E0E0E0"/>
          </w:tcPr>
          <w:p w14:paraId="1604C177" w14:textId="77777777" w:rsidR="00E5655A" w:rsidRPr="00BF7282" w:rsidRDefault="00E5655A" w:rsidP="001B01B3">
            <w:pPr>
              <w:rPr>
                <w:rFonts w:cs="Arial"/>
              </w:rPr>
            </w:pPr>
            <w:r w:rsidRPr="00BF7282">
              <w:rPr>
                <w:rFonts w:cs="Arial"/>
                <w:szCs w:val="22"/>
              </w:rPr>
              <w:t>Lehrveranstaltungen</w:t>
            </w:r>
          </w:p>
          <w:p w14:paraId="4F7EAF99" w14:textId="77777777" w:rsidR="00E5655A" w:rsidRPr="00BF7282" w:rsidRDefault="00E5655A" w:rsidP="001B01B3">
            <w:pPr>
              <w:rPr>
                <w:rFonts w:cs="Arial"/>
              </w:rPr>
            </w:pPr>
          </w:p>
        </w:tc>
        <w:tc>
          <w:tcPr>
            <w:tcW w:w="5528" w:type="dxa"/>
            <w:shd w:val="clear" w:color="auto" w:fill="E0E0E0"/>
          </w:tcPr>
          <w:p w14:paraId="4A23515B" w14:textId="77777777" w:rsidR="00E5655A" w:rsidRPr="00BF7282" w:rsidRDefault="00E5655A" w:rsidP="001B01B3">
            <w:pPr>
              <w:rPr>
                <w:rFonts w:cs="Arial"/>
              </w:rPr>
            </w:pPr>
            <w:r w:rsidRPr="00BF7282">
              <w:rPr>
                <w:rFonts w:cs="Arial"/>
                <w:szCs w:val="22"/>
              </w:rPr>
              <w:t>Verbundstudium</w:t>
            </w:r>
          </w:p>
          <w:p w14:paraId="47F4E28E" w14:textId="77777777" w:rsidR="00E5655A" w:rsidRPr="00BF7282" w:rsidRDefault="00E5655A" w:rsidP="001B01B3">
            <w:pPr>
              <w:rPr>
                <w:rFonts w:cs="Arial"/>
                <w:lang w:val="en-GB"/>
              </w:rPr>
            </w:pPr>
          </w:p>
        </w:tc>
        <w:tc>
          <w:tcPr>
            <w:tcW w:w="1136" w:type="dxa"/>
            <w:shd w:val="clear" w:color="auto" w:fill="E0E0E0"/>
          </w:tcPr>
          <w:p w14:paraId="18A43AE7" w14:textId="77777777" w:rsidR="00E5655A" w:rsidRPr="00BF7282" w:rsidRDefault="00E5655A" w:rsidP="001B01B3">
            <w:pPr>
              <w:rPr>
                <w:rFonts w:cs="Arial"/>
              </w:rPr>
            </w:pPr>
            <w:r w:rsidRPr="00BF7282">
              <w:rPr>
                <w:rFonts w:cs="Arial"/>
                <w:szCs w:val="22"/>
              </w:rPr>
              <w:t>5 ECTS</w:t>
            </w:r>
          </w:p>
        </w:tc>
      </w:tr>
      <w:tr w:rsidR="00E5655A" w:rsidRPr="00BF7282" w14:paraId="68CDC537" w14:textId="77777777" w:rsidTr="001B01B3">
        <w:trPr>
          <w:trHeight w:val="383"/>
          <w:jc w:val="center"/>
        </w:trPr>
        <w:tc>
          <w:tcPr>
            <w:tcW w:w="567" w:type="dxa"/>
            <w:shd w:val="clear" w:color="auto" w:fill="E0E0E0"/>
          </w:tcPr>
          <w:p w14:paraId="620CC938" w14:textId="77777777" w:rsidR="00E5655A" w:rsidRDefault="00E5655A" w:rsidP="00F62C9E">
            <w:pPr>
              <w:numPr>
                <w:ilvl w:val="0"/>
                <w:numId w:val="292"/>
              </w:numPr>
              <w:rPr>
                <w:rFonts w:cs="Arial"/>
                <w:i/>
              </w:rPr>
            </w:pPr>
          </w:p>
        </w:tc>
        <w:tc>
          <w:tcPr>
            <w:tcW w:w="2693" w:type="dxa"/>
            <w:shd w:val="clear" w:color="auto" w:fill="E0E0E0"/>
          </w:tcPr>
          <w:p w14:paraId="1F905B76" w14:textId="77777777" w:rsidR="00E5655A" w:rsidRPr="00BF7282" w:rsidRDefault="00E5655A" w:rsidP="001B01B3">
            <w:pPr>
              <w:rPr>
                <w:rFonts w:cs="Arial"/>
              </w:rPr>
            </w:pPr>
            <w:r>
              <w:rPr>
                <w:rFonts w:cs="Arial"/>
                <w:szCs w:val="22"/>
              </w:rPr>
              <w:t>Lehrende</w:t>
            </w:r>
          </w:p>
        </w:tc>
        <w:tc>
          <w:tcPr>
            <w:tcW w:w="5528" w:type="dxa"/>
            <w:shd w:val="clear" w:color="auto" w:fill="E0E0E0"/>
          </w:tcPr>
          <w:p w14:paraId="001189D9" w14:textId="34354C9B" w:rsidR="00E5655A" w:rsidRPr="00BF7282" w:rsidRDefault="00EC7824" w:rsidP="001B01B3">
            <w:pPr>
              <w:rPr>
                <w:rFonts w:cs="Arial"/>
              </w:rPr>
            </w:pPr>
            <w:r w:rsidRPr="00EC7824">
              <w:rPr>
                <w:rFonts w:cs="Arial"/>
                <w:szCs w:val="22"/>
              </w:rPr>
              <w:t>N.N. (Nachfolge von Prof. Dr. Scheffler)</w:t>
            </w:r>
          </w:p>
        </w:tc>
        <w:tc>
          <w:tcPr>
            <w:tcW w:w="1136" w:type="dxa"/>
            <w:shd w:val="clear" w:color="auto" w:fill="E0E0E0"/>
          </w:tcPr>
          <w:p w14:paraId="3BE2045A" w14:textId="77777777" w:rsidR="00E5655A" w:rsidRPr="00BF7282" w:rsidRDefault="00E5655A" w:rsidP="001B01B3">
            <w:pPr>
              <w:rPr>
                <w:rFonts w:cs="Arial"/>
              </w:rPr>
            </w:pPr>
          </w:p>
        </w:tc>
      </w:tr>
    </w:tbl>
    <w:p w14:paraId="3913B243" w14:textId="77777777" w:rsidR="00E5655A" w:rsidRPr="00BF7282" w:rsidRDefault="00E5655A" w:rsidP="00E5655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5655A" w:rsidRPr="00BF7282" w14:paraId="18B7A0CA" w14:textId="77777777" w:rsidTr="001B01B3">
        <w:trPr>
          <w:trHeight w:val="340"/>
          <w:jc w:val="center"/>
        </w:trPr>
        <w:tc>
          <w:tcPr>
            <w:tcW w:w="567" w:type="dxa"/>
            <w:tcBorders>
              <w:bottom w:val="single" w:sz="4" w:space="0" w:color="auto"/>
            </w:tcBorders>
          </w:tcPr>
          <w:p w14:paraId="43AA81AA" w14:textId="77777777" w:rsidR="00E5655A" w:rsidRDefault="00E5655A" w:rsidP="00F62C9E">
            <w:pPr>
              <w:numPr>
                <w:ilvl w:val="0"/>
                <w:numId w:val="292"/>
              </w:numPr>
              <w:rPr>
                <w:rFonts w:cs="Arial"/>
                <w:i/>
              </w:rPr>
            </w:pPr>
          </w:p>
        </w:tc>
        <w:tc>
          <w:tcPr>
            <w:tcW w:w="2693" w:type="dxa"/>
            <w:tcBorders>
              <w:bottom w:val="single" w:sz="4" w:space="0" w:color="auto"/>
            </w:tcBorders>
          </w:tcPr>
          <w:p w14:paraId="7F3D41FA" w14:textId="77777777" w:rsidR="00E5655A" w:rsidRPr="00BF7282" w:rsidRDefault="00E5655A" w:rsidP="001B01B3">
            <w:pPr>
              <w:rPr>
                <w:rFonts w:cs="Arial"/>
                <w:b/>
              </w:rPr>
            </w:pPr>
            <w:r>
              <w:rPr>
                <w:rFonts w:cs="Arial"/>
                <w:b/>
                <w:szCs w:val="22"/>
              </w:rPr>
              <w:t>Modulverantwortliche/r</w:t>
            </w:r>
          </w:p>
        </w:tc>
        <w:tc>
          <w:tcPr>
            <w:tcW w:w="6663" w:type="dxa"/>
            <w:tcBorders>
              <w:bottom w:val="single" w:sz="4" w:space="0" w:color="auto"/>
            </w:tcBorders>
          </w:tcPr>
          <w:p w14:paraId="6C19113F" w14:textId="139B1405" w:rsidR="00E5655A" w:rsidRPr="00BF7282" w:rsidRDefault="00EC7824" w:rsidP="001B01B3">
            <w:pPr>
              <w:rPr>
                <w:rFonts w:cs="Arial"/>
              </w:rPr>
            </w:pPr>
            <w:r w:rsidRPr="00EC7824">
              <w:rPr>
                <w:rFonts w:cs="Arial"/>
                <w:szCs w:val="22"/>
              </w:rPr>
              <w:t>N.N. (Nachfolge von Prof. Dr. Scheffler)</w:t>
            </w:r>
          </w:p>
        </w:tc>
      </w:tr>
      <w:tr w:rsidR="00E5655A" w:rsidRPr="00BF7282" w14:paraId="172239F7" w14:textId="77777777" w:rsidTr="001B01B3">
        <w:trPr>
          <w:trHeight w:val="340"/>
          <w:jc w:val="center"/>
        </w:trPr>
        <w:tc>
          <w:tcPr>
            <w:tcW w:w="567" w:type="dxa"/>
            <w:shd w:val="clear" w:color="auto" w:fill="auto"/>
          </w:tcPr>
          <w:p w14:paraId="57A02572" w14:textId="77777777" w:rsidR="00E5655A" w:rsidRDefault="00E5655A" w:rsidP="00F62C9E">
            <w:pPr>
              <w:numPr>
                <w:ilvl w:val="0"/>
                <w:numId w:val="292"/>
              </w:numPr>
              <w:rPr>
                <w:rFonts w:cs="Arial"/>
                <w:i/>
              </w:rPr>
            </w:pPr>
          </w:p>
        </w:tc>
        <w:tc>
          <w:tcPr>
            <w:tcW w:w="2693" w:type="dxa"/>
            <w:shd w:val="clear" w:color="auto" w:fill="auto"/>
          </w:tcPr>
          <w:p w14:paraId="35C96BDE" w14:textId="77777777" w:rsidR="00E5655A" w:rsidRPr="00BF7282" w:rsidRDefault="00E5655A" w:rsidP="001B01B3">
            <w:pPr>
              <w:rPr>
                <w:rFonts w:cs="Arial"/>
                <w:b/>
              </w:rPr>
            </w:pPr>
            <w:r w:rsidRPr="00BF7282">
              <w:rPr>
                <w:rFonts w:cs="Arial"/>
                <w:b/>
                <w:szCs w:val="22"/>
              </w:rPr>
              <w:t>Inhalt</w:t>
            </w:r>
          </w:p>
        </w:tc>
        <w:tc>
          <w:tcPr>
            <w:tcW w:w="6663" w:type="dxa"/>
            <w:tcBorders>
              <w:bottom w:val="single" w:sz="4" w:space="0" w:color="auto"/>
            </w:tcBorders>
            <w:shd w:val="clear" w:color="auto" w:fill="auto"/>
          </w:tcPr>
          <w:p w14:paraId="0B3BFB3E" w14:textId="77777777" w:rsidR="00E5655A" w:rsidRPr="00BF7282" w:rsidRDefault="00E5655A" w:rsidP="001B01B3">
            <w:pPr>
              <w:rPr>
                <w:rFonts w:cs="Arial"/>
              </w:rPr>
            </w:pPr>
            <w:r w:rsidRPr="00BF7282">
              <w:rPr>
                <w:rFonts w:cs="Arial"/>
                <w:szCs w:val="22"/>
              </w:rPr>
              <w:t>Gewinnung von Erfahrungen im beruflichen Alltag</w:t>
            </w:r>
          </w:p>
        </w:tc>
      </w:tr>
      <w:tr w:rsidR="00E5655A" w:rsidRPr="00BF7282" w14:paraId="6426D4D1" w14:textId="77777777" w:rsidTr="001B01B3">
        <w:trPr>
          <w:trHeight w:val="340"/>
          <w:jc w:val="center"/>
        </w:trPr>
        <w:tc>
          <w:tcPr>
            <w:tcW w:w="567" w:type="dxa"/>
            <w:shd w:val="clear" w:color="auto" w:fill="auto"/>
          </w:tcPr>
          <w:p w14:paraId="1716744D" w14:textId="77777777" w:rsidR="00E5655A" w:rsidRDefault="00E5655A" w:rsidP="00F62C9E">
            <w:pPr>
              <w:numPr>
                <w:ilvl w:val="0"/>
                <w:numId w:val="292"/>
              </w:numPr>
              <w:rPr>
                <w:rFonts w:cs="Arial"/>
                <w:i/>
              </w:rPr>
            </w:pPr>
          </w:p>
        </w:tc>
        <w:tc>
          <w:tcPr>
            <w:tcW w:w="2693" w:type="dxa"/>
            <w:shd w:val="clear" w:color="auto" w:fill="auto"/>
          </w:tcPr>
          <w:p w14:paraId="537870F5" w14:textId="77777777" w:rsidR="00E5655A" w:rsidRDefault="00E5655A" w:rsidP="001B01B3">
            <w:pPr>
              <w:rPr>
                <w:rFonts w:cs="Arial"/>
                <w:b/>
                <w:szCs w:val="22"/>
              </w:rPr>
            </w:pPr>
            <w:r w:rsidRPr="00BF7282">
              <w:rPr>
                <w:rFonts w:cs="Arial"/>
                <w:b/>
                <w:szCs w:val="22"/>
              </w:rPr>
              <w:t xml:space="preserve">Lernziele und </w:t>
            </w:r>
          </w:p>
          <w:p w14:paraId="4E924FAE" w14:textId="77777777" w:rsidR="00E5655A" w:rsidRPr="00BF7282" w:rsidRDefault="00E5655A" w:rsidP="001B01B3">
            <w:pPr>
              <w:rPr>
                <w:rFonts w:cs="Arial"/>
                <w:b/>
              </w:rPr>
            </w:pPr>
            <w:r w:rsidRPr="00BF7282">
              <w:rPr>
                <w:rFonts w:cs="Arial"/>
                <w:b/>
                <w:szCs w:val="22"/>
              </w:rPr>
              <w:t>Kompetenzen</w:t>
            </w:r>
          </w:p>
        </w:tc>
        <w:tc>
          <w:tcPr>
            <w:tcW w:w="6663" w:type="dxa"/>
            <w:shd w:val="clear" w:color="auto" w:fill="auto"/>
          </w:tcPr>
          <w:p w14:paraId="5E079688" w14:textId="77777777" w:rsidR="00E5655A" w:rsidRPr="00BF7282" w:rsidRDefault="00E5655A" w:rsidP="001B01B3">
            <w:pPr>
              <w:rPr>
                <w:rFonts w:cs="Arial"/>
              </w:rPr>
            </w:pPr>
            <w:r w:rsidRPr="00BF7282">
              <w:rPr>
                <w:rFonts w:cs="Arial"/>
              </w:rPr>
              <w:t>Die Studierenden wenden durch laufenden Wechsel zwischen Praxisphasen im Ausbildungsbetrieb und Studium an unserem Fachbereich ihr theoretisches Wissen aus der universitären Ausbildung auf Fragestellungen aus dem beruflichen Alltag an</w:t>
            </w:r>
          </w:p>
        </w:tc>
      </w:tr>
      <w:tr w:rsidR="00E5655A" w:rsidRPr="00BF7282" w14:paraId="0011E5FA" w14:textId="77777777" w:rsidTr="001B01B3">
        <w:trPr>
          <w:trHeight w:val="340"/>
          <w:jc w:val="center"/>
        </w:trPr>
        <w:tc>
          <w:tcPr>
            <w:tcW w:w="567" w:type="dxa"/>
          </w:tcPr>
          <w:p w14:paraId="40BF47F8" w14:textId="77777777" w:rsidR="00E5655A" w:rsidRDefault="00E5655A" w:rsidP="00F62C9E">
            <w:pPr>
              <w:numPr>
                <w:ilvl w:val="0"/>
                <w:numId w:val="292"/>
              </w:numPr>
              <w:rPr>
                <w:rFonts w:cs="Arial"/>
                <w:i/>
              </w:rPr>
            </w:pPr>
          </w:p>
        </w:tc>
        <w:tc>
          <w:tcPr>
            <w:tcW w:w="2693" w:type="dxa"/>
          </w:tcPr>
          <w:p w14:paraId="0538BA1B" w14:textId="77777777" w:rsidR="00E5655A" w:rsidRDefault="00E5655A" w:rsidP="001B01B3">
            <w:pPr>
              <w:rPr>
                <w:rFonts w:cs="Arial"/>
                <w:b/>
                <w:szCs w:val="22"/>
              </w:rPr>
            </w:pPr>
            <w:r w:rsidRPr="00BF7282">
              <w:rPr>
                <w:rFonts w:cs="Arial"/>
                <w:b/>
                <w:szCs w:val="22"/>
              </w:rPr>
              <w:t xml:space="preserve">Empfohlene </w:t>
            </w:r>
          </w:p>
          <w:p w14:paraId="6C485C72" w14:textId="77777777" w:rsidR="00E5655A" w:rsidRPr="00BF7282" w:rsidRDefault="00E5655A" w:rsidP="001B01B3">
            <w:pPr>
              <w:rPr>
                <w:rFonts w:cs="Arial"/>
                <w:b/>
              </w:rPr>
            </w:pPr>
            <w:r w:rsidRPr="00BF7282">
              <w:rPr>
                <w:rFonts w:cs="Arial"/>
                <w:b/>
                <w:szCs w:val="22"/>
              </w:rPr>
              <w:t>Voraussetzungen für die Teilnahme</w:t>
            </w:r>
          </w:p>
        </w:tc>
        <w:tc>
          <w:tcPr>
            <w:tcW w:w="6663" w:type="dxa"/>
          </w:tcPr>
          <w:p w14:paraId="2F0F7BEC" w14:textId="77777777" w:rsidR="00E5655A" w:rsidRPr="00BF7282" w:rsidRDefault="00E5655A" w:rsidP="001B01B3">
            <w:pPr>
              <w:rPr>
                <w:rFonts w:cs="Arial"/>
              </w:rPr>
            </w:pPr>
            <w:r w:rsidRPr="00BF7282">
              <w:rPr>
                <w:rFonts w:cs="Arial"/>
                <w:szCs w:val="22"/>
              </w:rPr>
              <w:t xml:space="preserve">Teilnahme an einem Verbundstudium entsprechend einem Kooperationsabkommen der FAU mit der für die Berufsausbildung zuständigen Organisation (z.B. Industrie- und Handelskammer Nürnberg, </w:t>
            </w:r>
            <w:r w:rsidRPr="00862404">
              <w:rPr>
                <w:rFonts w:cs="Arial"/>
                <w:szCs w:val="22"/>
              </w:rPr>
              <w:t>Handwerkskammer Mittelfranken,</w:t>
            </w:r>
            <w:r>
              <w:rPr>
                <w:rFonts w:cs="Arial"/>
                <w:szCs w:val="22"/>
              </w:rPr>
              <w:t xml:space="preserve"> </w:t>
            </w:r>
            <w:r w:rsidRPr="00BF7282">
              <w:rPr>
                <w:rFonts w:cs="Arial"/>
                <w:szCs w:val="22"/>
              </w:rPr>
              <w:t>Steuerberaterkammer Nürnberg, Bayerischer Genossenschaftsverband)</w:t>
            </w:r>
          </w:p>
        </w:tc>
      </w:tr>
      <w:tr w:rsidR="00E5655A" w:rsidRPr="00BF7282" w14:paraId="41098FF2" w14:textId="77777777" w:rsidTr="001B01B3">
        <w:trPr>
          <w:trHeight w:val="340"/>
          <w:jc w:val="center"/>
        </w:trPr>
        <w:tc>
          <w:tcPr>
            <w:tcW w:w="567" w:type="dxa"/>
          </w:tcPr>
          <w:p w14:paraId="49B0681C" w14:textId="77777777" w:rsidR="00E5655A" w:rsidRDefault="00E5655A" w:rsidP="00F62C9E">
            <w:pPr>
              <w:numPr>
                <w:ilvl w:val="0"/>
                <w:numId w:val="292"/>
              </w:numPr>
              <w:rPr>
                <w:rFonts w:cs="Arial"/>
                <w:i/>
              </w:rPr>
            </w:pPr>
          </w:p>
        </w:tc>
        <w:tc>
          <w:tcPr>
            <w:tcW w:w="2693" w:type="dxa"/>
          </w:tcPr>
          <w:p w14:paraId="0F96CE2C" w14:textId="77777777" w:rsidR="00E5655A" w:rsidRDefault="00E5655A" w:rsidP="001B01B3">
            <w:pPr>
              <w:rPr>
                <w:rFonts w:cs="Arial"/>
                <w:b/>
                <w:szCs w:val="22"/>
              </w:rPr>
            </w:pPr>
            <w:r w:rsidRPr="00BF7282">
              <w:rPr>
                <w:rFonts w:cs="Arial"/>
                <w:b/>
                <w:szCs w:val="22"/>
              </w:rPr>
              <w:t xml:space="preserve">Einpassung in </w:t>
            </w:r>
          </w:p>
          <w:p w14:paraId="2770207D" w14:textId="77777777" w:rsidR="00E5655A" w:rsidRPr="00BF7282" w:rsidRDefault="00E5655A" w:rsidP="001B01B3">
            <w:pPr>
              <w:rPr>
                <w:rFonts w:cs="Arial"/>
                <w:b/>
              </w:rPr>
            </w:pPr>
            <w:r w:rsidRPr="00BF7282">
              <w:rPr>
                <w:rFonts w:cs="Arial"/>
                <w:b/>
                <w:szCs w:val="22"/>
              </w:rPr>
              <w:t>Musterstudienplan</w:t>
            </w:r>
          </w:p>
        </w:tc>
        <w:tc>
          <w:tcPr>
            <w:tcW w:w="6663" w:type="dxa"/>
          </w:tcPr>
          <w:p w14:paraId="139B1F39" w14:textId="77777777" w:rsidR="00E5655A" w:rsidRPr="00BF7282" w:rsidRDefault="00E5655A" w:rsidP="001B01B3">
            <w:pPr>
              <w:rPr>
                <w:rFonts w:cs="Arial"/>
              </w:rPr>
            </w:pPr>
            <w:r>
              <w:rPr>
                <w:rFonts w:cs="Arial"/>
                <w:szCs w:val="22"/>
              </w:rPr>
              <w:t>3./</w:t>
            </w:r>
            <w:r w:rsidRPr="00BF7282">
              <w:rPr>
                <w:rFonts w:cs="Arial"/>
                <w:szCs w:val="22"/>
              </w:rPr>
              <w:t>4. Semester</w:t>
            </w:r>
          </w:p>
        </w:tc>
      </w:tr>
      <w:tr w:rsidR="00E5655A" w:rsidRPr="00BF7282" w14:paraId="0719B444" w14:textId="77777777" w:rsidTr="001B01B3">
        <w:trPr>
          <w:trHeight w:val="340"/>
          <w:jc w:val="center"/>
        </w:trPr>
        <w:tc>
          <w:tcPr>
            <w:tcW w:w="567" w:type="dxa"/>
            <w:tcBorders>
              <w:bottom w:val="single" w:sz="4" w:space="0" w:color="auto"/>
            </w:tcBorders>
          </w:tcPr>
          <w:p w14:paraId="26E40045" w14:textId="77777777" w:rsidR="00E5655A" w:rsidRDefault="00E5655A" w:rsidP="00F62C9E">
            <w:pPr>
              <w:numPr>
                <w:ilvl w:val="0"/>
                <w:numId w:val="292"/>
              </w:numPr>
              <w:rPr>
                <w:rFonts w:cs="Arial"/>
                <w:i/>
              </w:rPr>
            </w:pPr>
          </w:p>
          <w:p w14:paraId="13EB2A3D" w14:textId="77777777" w:rsidR="00E5655A" w:rsidRPr="00BF7282" w:rsidRDefault="00E5655A" w:rsidP="001B01B3">
            <w:pPr>
              <w:rPr>
                <w:rFonts w:cs="Arial"/>
              </w:rPr>
            </w:pPr>
          </w:p>
        </w:tc>
        <w:tc>
          <w:tcPr>
            <w:tcW w:w="2693" w:type="dxa"/>
            <w:tcBorders>
              <w:bottom w:val="single" w:sz="4" w:space="0" w:color="auto"/>
            </w:tcBorders>
          </w:tcPr>
          <w:p w14:paraId="3FC03177" w14:textId="77777777" w:rsidR="00E5655A" w:rsidRDefault="00E5655A" w:rsidP="001B01B3">
            <w:pPr>
              <w:rPr>
                <w:rFonts w:cs="Arial"/>
                <w:b/>
                <w:szCs w:val="22"/>
              </w:rPr>
            </w:pPr>
            <w:r w:rsidRPr="00BF7282">
              <w:rPr>
                <w:rFonts w:cs="Arial"/>
                <w:b/>
                <w:szCs w:val="22"/>
              </w:rPr>
              <w:t xml:space="preserve">Verwendbarkeit des </w:t>
            </w:r>
          </w:p>
          <w:p w14:paraId="4B366AC3" w14:textId="77777777" w:rsidR="00E5655A" w:rsidRPr="00BF7282" w:rsidRDefault="00E5655A" w:rsidP="001B01B3">
            <w:pPr>
              <w:rPr>
                <w:rFonts w:cs="Arial"/>
                <w:b/>
              </w:rPr>
            </w:pPr>
            <w:r w:rsidRPr="00BF7282">
              <w:rPr>
                <w:rFonts w:cs="Arial"/>
                <w:b/>
                <w:szCs w:val="22"/>
              </w:rPr>
              <w:t>Moduls</w:t>
            </w:r>
          </w:p>
        </w:tc>
        <w:tc>
          <w:tcPr>
            <w:tcW w:w="6663" w:type="dxa"/>
            <w:tcBorders>
              <w:bottom w:val="single" w:sz="4" w:space="0" w:color="auto"/>
            </w:tcBorders>
          </w:tcPr>
          <w:p w14:paraId="01AA8E17" w14:textId="77777777" w:rsidR="00E5655A" w:rsidRPr="00BF7282" w:rsidRDefault="00E5655A" w:rsidP="001B01B3">
            <w:pPr>
              <w:rPr>
                <w:rFonts w:cs="Arial"/>
              </w:rPr>
            </w:pPr>
            <w:r w:rsidRPr="00BF7282">
              <w:rPr>
                <w:rFonts w:cs="Arial"/>
                <w:szCs w:val="22"/>
              </w:rPr>
              <w:t>Modul ist innerhalb des Schlüsselqualifikationsmoduls ausschließlich in einem Verbundstudium zu verwenden, das auf der Grundlage eines Kooperationsabkommens der FAU studiert wird</w:t>
            </w:r>
          </w:p>
        </w:tc>
      </w:tr>
      <w:tr w:rsidR="00E5655A" w:rsidRPr="00BF7282" w14:paraId="2BCE5717" w14:textId="77777777" w:rsidTr="001B01B3">
        <w:trPr>
          <w:trHeight w:val="340"/>
          <w:jc w:val="center"/>
        </w:trPr>
        <w:tc>
          <w:tcPr>
            <w:tcW w:w="567" w:type="dxa"/>
            <w:shd w:val="clear" w:color="auto" w:fill="auto"/>
          </w:tcPr>
          <w:p w14:paraId="0025591F" w14:textId="77777777" w:rsidR="00E5655A" w:rsidRDefault="00E5655A" w:rsidP="00F62C9E">
            <w:pPr>
              <w:numPr>
                <w:ilvl w:val="0"/>
                <w:numId w:val="292"/>
              </w:numPr>
              <w:rPr>
                <w:rFonts w:cs="Arial"/>
                <w:i/>
              </w:rPr>
            </w:pPr>
          </w:p>
        </w:tc>
        <w:tc>
          <w:tcPr>
            <w:tcW w:w="2693" w:type="dxa"/>
            <w:shd w:val="clear" w:color="auto" w:fill="auto"/>
          </w:tcPr>
          <w:p w14:paraId="33D89826" w14:textId="77777777" w:rsidR="00E5655A" w:rsidRDefault="00E5655A" w:rsidP="001B01B3">
            <w:pPr>
              <w:rPr>
                <w:rFonts w:cs="Arial"/>
                <w:b/>
                <w:szCs w:val="22"/>
              </w:rPr>
            </w:pPr>
            <w:r w:rsidRPr="00BF7282">
              <w:rPr>
                <w:rFonts w:cs="Arial"/>
                <w:b/>
                <w:szCs w:val="22"/>
              </w:rPr>
              <w:t xml:space="preserve">Studien- und </w:t>
            </w:r>
          </w:p>
          <w:p w14:paraId="1751C699" w14:textId="77777777" w:rsidR="00E5655A" w:rsidRPr="00BF7282" w:rsidRDefault="00E5655A" w:rsidP="001B01B3">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73C9FE1" w14:textId="77777777" w:rsidR="00E5655A" w:rsidRPr="00BF7282" w:rsidRDefault="00E5655A" w:rsidP="001B01B3">
            <w:pPr>
              <w:rPr>
                <w:rFonts w:cs="Arial"/>
              </w:rPr>
            </w:pPr>
            <w:r>
              <w:rPr>
                <w:rFonts w:cs="Arial"/>
                <w:szCs w:val="22"/>
              </w:rPr>
              <w:t xml:space="preserve">Diskussionsbeitrag: </w:t>
            </w:r>
            <w:r w:rsidRPr="00BF7282">
              <w:rPr>
                <w:rFonts w:cs="Arial"/>
                <w:szCs w:val="22"/>
              </w:rPr>
              <w:t>Aktive Teilnahme an dem Verbundstudium (schriftliche Bestätigung)</w:t>
            </w:r>
          </w:p>
        </w:tc>
      </w:tr>
      <w:tr w:rsidR="00E5655A" w:rsidRPr="00BF7282" w14:paraId="44013E7D" w14:textId="77777777" w:rsidTr="001B01B3">
        <w:trPr>
          <w:trHeight w:val="340"/>
          <w:jc w:val="center"/>
        </w:trPr>
        <w:tc>
          <w:tcPr>
            <w:tcW w:w="567" w:type="dxa"/>
            <w:shd w:val="clear" w:color="auto" w:fill="auto"/>
          </w:tcPr>
          <w:p w14:paraId="25EFCF25" w14:textId="77777777" w:rsidR="00E5655A" w:rsidRDefault="00E5655A" w:rsidP="00F62C9E">
            <w:pPr>
              <w:numPr>
                <w:ilvl w:val="0"/>
                <w:numId w:val="292"/>
              </w:numPr>
              <w:rPr>
                <w:rFonts w:cs="Arial"/>
                <w:i/>
              </w:rPr>
            </w:pPr>
          </w:p>
        </w:tc>
        <w:tc>
          <w:tcPr>
            <w:tcW w:w="2693" w:type="dxa"/>
            <w:shd w:val="clear" w:color="auto" w:fill="auto"/>
          </w:tcPr>
          <w:p w14:paraId="7BEA8459" w14:textId="77777777" w:rsidR="00E5655A" w:rsidRPr="00BF7282" w:rsidRDefault="00E5655A" w:rsidP="001B01B3">
            <w:pPr>
              <w:rPr>
                <w:rFonts w:cs="Arial"/>
                <w:b/>
              </w:rPr>
            </w:pPr>
            <w:r w:rsidRPr="00BF7282">
              <w:rPr>
                <w:rFonts w:cs="Arial"/>
                <w:b/>
                <w:szCs w:val="22"/>
              </w:rPr>
              <w:t>Berechnung Modulnote</w:t>
            </w:r>
          </w:p>
        </w:tc>
        <w:tc>
          <w:tcPr>
            <w:tcW w:w="6663" w:type="dxa"/>
            <w:shd w:val="clear" w:color="auto" w:fill="auto"/>
          </w:tcPr>
          <w:p w14:paraId="6EE4363A" w14:textId="77777777" w:rsidR="00E5655A" w:rsidRPr="00BF7282" w:rsidRDefault="00E5655A" w:rsidP="001B01B3">
            <w:pPr>
              <w:rPr>
                <w:rFonts w:cs="Arial"/>
              </w:rPr>
            </w:pPr>
            <w:r w:rsidRPr="00BF7282">
              <w:rPr>
                <w:rFonts w:cs="Arial"/>
                <w:szCs w:val="22"/>
              </w:rPr>
              <w:t>Studienleistung bestanden (unbenotet)</w:t>
            </w:r>
          </w:p>
        </w:tc>
      </w:tr>
      <w:tr w:rsidR="00E5655A" w:rsidRPr="00BF7282" w14:paraId="7EA0CE22" w14:textId="77777777" w:rsidTr="001B01B3">
        <w:trPr>
          <w:trHeight w:val="340"/>
          <w:jc w:val="center"/>
        </w:trPr>
        <w:tc>
          <w:tcPr>
            <w:tcW w:w="567" w:type="dxa"/>
            <w:tcBorders>
              <w:bottom w:val="single" w:sz="4" w:space="0" w:color="auto"/>
            </w:tcBorders>
            <w:shd w:val="clear" w:color="auto" w:fill="auto"/>
          </w:tcPr>
          <w:p w14:paraId="7EC71F24" w14:textId="77777777" w:rsidR="00E5655A" w:rsidRDefault="00E5655A" w:rsidP="00F62C9E">
            <w:pPr>
              <w:numPr>
                <w:ilvl w:val="0"/>
                <w:numId w:val="292"/>
              </w:numPr>
              <w:rPr>
                <w:rFonts w:cs="Arial"/>
                <w:i/>
              </w:rPr>
            </w:pPr>
          </w:p>
        </w:tc>
        <w:tc>
          <w:tcPr>
            <w:tcW w:w="2693" w:type="dxa"/>
            <w:tcBorders>
              <w:bottom w:val="single" w:sz="4" w:space="0" w:color="auto"/>
            </w:tcBorders>
            <w:shd w:val="clear" w:color="auto" w:fill="auto"/>
          </w:tcPr>
          <w:p w14:paraId="3802B133" w14:textId="77777777" w:rsidR="00E5655A" w:rsidRPr="00BF7282" w:rsidRDefault="00E5655A" w:rsidP="001B01B3">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A54B496" w14:textId="77777777" w:rsidR="00E5655A" w:rsidRPr="00BF7282" w:rsidRDefault="00E5655A" w:rsidP="001B01B3">
            <w:pPr>
              <w:rPr>
                <w:rFonts w:cs="Arial"/>
              </w:rPr>
            </w:pPr>
            <w:r>
              <w:t>Jedes Semester (WS und SS)</w:t>
            </w:r>
            <w:r w:rsidRPr="00BF7282">
              <w:rPr>
                <w:rFonts w:cs="Arial"/>
                <w:szCs w:val="22"/>
              </w:rPr>
              <w:t xml:space="preserve"> </w:t>
            </w:r>
          </w:p>
        </w:tc>
      </w:tr>
      <w:tr w:rsidR="00E5655A" w:rsidRPr="00BF7282" w14:paraId="4FF3194E" w14:textId="77777777" w:rsidTr="001B01B3">
        <w:trPr>
          <w:trHeight w:val="340"/>
          <w:jc w:val="center"/>
        </w:trPr>
        <w:tc>
          <w:tcPr>
            <w:tcW w:w="567" w:type="dxa"/>
            <w:shd w:val="clear" w:color="auto" w:fill="auto"/>
          </w:tcPr>
          <w:p w14:paraId="7A10E0EA" w14:textId="77777777" w:rsidR="00E5655A" w:rsidRDefault="00E5655A" w:rsidP="00F62C9E">
            <w:pPr>
              <w:numPr>
                <w:ilvl w:val="0"/>
                <w:numId w:val="292"/>
              </w:numPr>
              <w:rPr>
                <w:rFonts w:cs="Arial"/>
                <w:i/>
              </w:rPr>
            </w:pPr>
          </w:p>
        </w:tc>
        <w:tc>
          <w:tcPr>
            <w:tcW w:w="2693" w:type="dxa"/>
            <w:shd w:val="clear" w:color="auto" w:fill="auto"/>
          </w:tcPr>
          <w:p w14:paraId="749166DE" w14:textId="77777777" w:rsidR="00E5655A" w:rsidRPr="00BF7282" w:rsidRDefault="00E5655A" w:rsidP="001B01B3">
            <w:pPr>
              <w:rPr>
                <w:rFonts w:cs="Arial"/>
                <w:b/>
              </w:rPr>
            </w:pPr>
            <w:r w:rsidRPr="00BF7282">
              <w:rPr>
                <w:rFonts w:cs="Arial"/>
                <w:b/>
                <w:szCs w:val="22"/>
              </w:rPr>
              <w:t>Arbeitsaufwand</w:t>
            </w:r>
          </w:p>
        </w:tc>
        <w:tc>
          <w:tcPr>
            <w:tcW w:w="6663" w:type="dxa"/>
            <w:shd w:val="clear" w:color="auto" w:fill="auto"/>
          </w:tcPr>
          <w:p w14:paraId="09244837" w14:textId="77777777" w:rsidR="00E5655A" w:rsidRPr="00BF7282" w:rsidRDefault="00E5655A" w:rsidP="001B01B3">
            <w:pPr>
              <w:rPr>
                <w:rFonts w:cs="Arial"/>
              </w:rPr>
            </w:pPr>
            <w:r w:rsidRPr="00BF7282">
              <w:rPr>
                <w:rFonts w:cs="Arial"/>
                <w:szCs w:val="22"/>
              </w:rPr>
              <w:t>Präsenzzeit</w:t>
            </w:r>
            <w:r>
              <w:rPr>
                <w:rFonts w:cs="Arial"/>
                <w:szCs w:val="22"/>
              </w:rPr>
              <w:t>:</w:t>
            </w:r>
            <w:r w:rsidRPr="00BF7282">
              <w:rPr>
                <w:rFonts w:cs="Arial"/>
                <w:szCs w:val="22"/>
              </w:rPr>
              <w:t xml:space="preserve"> 150 </w:t>
            </w:r>
            <w:r>
              <w:rPr>
                <w:rFonts w:cs="Arial"/>
                <w:szCs w:val="22"/>
              </w:rPr>
              <w:t>h</w:t>
            </w:r>
          </w:p>
        </w:tc>
      </w:tr>
      <w:tr w:rsidR="00E5655A" w:rsidRPr="00BF7282" w14:paraId="08E87B7C" w14:textId="77777777" w:rsidTr="001B01B3">
        <w:trPr>
          <w:trHeight w:val="340"/>
          <w:jc w:val="center"/>
        </w:trPr>
        <w:tc>
          <w:tcPr>
            <w:tcW w:w="567" w:type="dxa"/>
            <w:tcBorders>
              <w:bottom w:val="single" w:sz="4" w:space="0" w:color="auto"/>
            </w:tcBorders>
            <w:shd w:val="clear" w:color="auto" w:fill="auto"/>
          </w:tcPr>
          <w:p w14:paraId="3C1EAF6F" w14:textId="77777777" w:rsidR="00E5655A" w:rsidRDefault="00E5655A" w:rsidP="00F62C9E">
            <w:pPr>
              <w:numPr>
                <w:ilvl w:val="0"/>
                <w:numId w:val="292"/>
              </w:numPr>
              <w:rPr>
                <w:rFonts w:cs="Arial"/>
                <w:i/>
              </w:rPr>
            </w:pPr>
          </w:p>
        </w:tc>
        <w:tc>
          <w:tcPr>
            <w:tcW w:w="2693" w:type="dxa"/>
            <w:tcBorders>
              <w:bottom w:val="single" w:sz="4" w:space="0" w:color="auto"/>
            </w:tcBorders>
            <w:shd w:val="clear" w:color="auto" w:fill="auto"/>
          </w:tcPr>
          <w:p w14:paraId="003D16F6" w14:textId="77777777" w:rsidR="00E5655A" w:rsidRPr="00BF7282" w:rsidRDefault="00E5655A" w:rsidP="001B01B3">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2A6827B" w14:textId="77777777" w:rsidR="00E5655A" w:rsidRPr="00BF7282" w:rsidRDefault="00E5655A" w:rsidP="001B01B3">
            <w:pPr>
              <w:rPr>
                <w:rFonts w:cs="Arial"/>
              </w:rPr>
            </w:pPr>
            <w:r w:rsidRPr="00BF7282">
              <w:rPr>
                <w:rFonts w:cs="Arial"/>
                <w:szCs w:val="22"/>
              </w:rPr>
              <w:t>Während der beruflichen Ausbildung</w:t>
            </w:r>
          </w:p>
        </w:tc>
      </w:tr>
      <w:tr w:rsidR="00E5655A" w:rsidRPr="00BF7282" w14:paraId="7CA03432" w14:textId="77777777" w:rsidTr="001B01B3">
        <w:trPr>
          <w:trHeight w:val="340"/>
          <w:jc w:val="center"/>
        </w:trPr>
        <w:tc>
          <w:tcPr>
            <w:tcW w:w="567" w:type="dxa"/>
            <w:tcBorders>
              <w:bottom w:val="single" w:sz="4" w:space="0" w:color="auto"/>
            </w:tcBorders>
            <w:shd w:val="clear" w:color="auto" w:fill="auto"/>
          </w:tcPr>
          <w:p w14:paraId="59D5FAE5" w14:textId="77777777" w:rsidR="00E5655A" w:rsidRDefault="00E5655A" w:rsidP="00F62C9E">
            <w:pPr>
              <w:numPr>
                <w:ilvl w:val="0"/>
                <w:numId w:val="292"/>
              </w:numPr>
              <w:rPr>
                <w:rFonts w:cs="Arial"/>
                <w:i/>
              </w:rPr>
            </w:pPr>
          </w:p>
        </w:tc>
        <w:tc>
          <w:tcPr>
            <w:tcW w:w="2693" w:type="dxa"/>
            <w:tcBorders>
              <w:bottom w:val="single" w:sz="4" w:space="0" w:color="auto"/>
            </w:tcBorders>
            <w:shd w:val="clear" w:color="auto" w:fill="auto"/>
          </w:tcPr>
          <w:p w14:paraId="0106FB89" w14:textId="77777777" w:rsidR="00E5655A" w:rsidRDefault="00E5655A" w:rsidP="001B01B3">
            <w:pPr>
              <w:rPr>
                <w:rFonts w:cs="Arial"/>
                <w:b/>
                <w:szCs w:val="22"/>
              </w:rPr>
            </w:pPr>
            <w:r>
              <w:rPr>
                <w:rFonts w:cs="Arial"/>
                <w:b/>
                <w:szCs w:val="22"/>
              </w:rPr>
              <w:t xml:space="preserve">Unterrichts- und </w:t>
            </w:r>
          </w:p>
          <w:p w14:paraId="03EC702B" w14:textId="77777777" w:rsidR="00E5655A" w:rsidRPr="00BF7282" w:rsidRDefault="00E5655A" w:rsidP="001B01B3">
            <w:pPr>
              <w:rPr>
                <w:rFonts w:cs="Arial"/>
                <w:b/>
              </w:rPr>
            </w:pPr>
            <w:r>
              <w:rPr>
                <w:rFonts w:cs="Arial"/>
                <w:b/>
                <w:szCs w:val="22"/>
              </w:rPr>
              <w:t>Prüfungssprache</w:t>
            </w:r>
          </w:p>
        </w:tc>
        <w:tc>
          <w:tcPr>
            <w:tcW w:w="6663" w:type="dxa"/>
            <w:tcBorders>
              <w:bottom w:val="single" w:sz="4" w:space="0" w:color="auto"/>
            </w:tcBorders>
            <w:shd w:val="clear" w:color="auto" w:fill="auto"/>
          </w:tcPr>
          <w:p w14:paraId="2097DA58" w14:textId="77777777" w:rsidR="00E5655A" w:rsidRPr="00BF7282" w:rsidRDefault="00E5655A" w:rsidP="001B01B3">
            <w:pPr>
              <w:rPr>
                <w:rFonts w:cs="Arial"/>
              </w:rPr>
            </w:pPr>
            <w:r w:rsidRPr="00BF7282">
              <w:rPr>
                <w:rFonts w:cs="Arial"/>
                <w:szCs w:val="22"/>
              </w:rPr>
              <w:t>Deutsch</w:t>
            </w:r>
          </w:p>
        </w:tc>
      </w:tr>
      <w:tr w:rsidR="00E5655A" w:rsidRPr="00BF7282" w14:paraId="49F3BC61"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FF54FE" w14:textId="77777777" w:rsidR="00E5655A" w:rsidRDefault="00E5655A" w:rsidP="00F62C9E">
            <w:pPr>
              <w:numPr>
                <w:ilvl w:val="0"/>
                <w:numId w:val="29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6C6904" w14:textId="77777777" w:rsidR="00E5655A" w:rsidRDefault="00E5655A" w:rsidP="001B01B3">
            <w:pPr>
              <w:rPr>
                <w:rFonts w:cs="Arial"/>
                <w:b/>
                <w:szCs w:val="22"/>
              </w:rPr>
            </w:pPr>
            <w:r>
              <w:rPr>
                <w:rFonts w:cs="Arial"/>
                <w:b/>
                <w:szCs w:val="22"/>
              </w:rPr>
              <w:t xml:space="preserve">(Vorbereitende) </w:t>
            </w:r>
          </w:p>
          <w:p w14:paraId="6805A900" w14:textId="77777777" w:rsidR="00E5655A" w:rsidRPr="00BF7282" w:rsidRDefault="00E5655A" w:rsidP="001B01B3">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C314A14" w14:textId="77777777" w:rsidR="00E5655A" w:rsidRPr="00BF7282" w:rsidRDefault="00E5655A" w:rsidP="001B01B3">
            <w:pPr>
              <w:rPr>
                <w:rFonts w:cs="Arial"/>
              </w:rPr>
            </w:pPr>
            <w:r w:rsidRPr="00BF7282">
              <w:rPr>
                <w:rFonts w:cs="Arial"/>
                <w:szCs w:val="22"/>
              </w:rPr>
              <w:t>-.-</w:t>
            </w:r>
          </w:p>
        </w:tc>
      </w:tr>
      <w:tr w:rsidR="00E5655A" w:rsidRPr="00BF7282" w14:paraId="7A263A03"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8EAA49" w14:textId="77777777" w:rsidR="00E5655A" w:rsidRDefault="00E5655A" w:rsidP="00F62C9E">
            <w:pPr>
              <w:numPr>
                <w:ilvl w:val="0"/>
                <w:numId w:val="29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276C37" w14:textId="77777777" w:rsidR="00E5655A" w:rsidRPr="00BF7282" w:rsidRDefault="00E5655A" w:rsidP="001B01B3">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6F4E93" w14:textId="77777777" w:rsidR="00E5655A" w:rsidRPr="00BF7282" w:rsidRDefault="00E5655A" w:rsidP="001B01B3">
            <w:pPr>
              <w:rPr>
                <w:rFonts w:cs="Arial"/>
              </w:rPr>
            </w:pPr>
            <w:r w:rsidRPr="00BF7282">
              <w:rPr>
                <w:rFonts w:cs="Arial"/>
                <w:szCs w:val="22"/>
              </w:rPr>
              <w:t>Teilnahme an einem Verbundstudium auf der Grundlage eines Kooperationsabkommen</w:t>
            </w:r>
            <w:r>
              <w:rPr>
                <w:rFonts w:cs="Arial"/>
                <w:szCs w:val="22"/>
              </w:rPr>
              <w:t>s</w:t>
            </w:r>
            <w:r w:rsidRPr="00BF7282">
              <w:rPr>
                <w:rFonts w:cs="Arial"/>
                <w:szCs w:val="22"/>
              </w:rPr>
              <w:t xml:space="preserve"> der FAU mit der für die Berufsausbildung zuständigen Organisation</w:t>
            </w:r>
          </w:p>
        </w:tc>
      </w:tr>
      <w:tr w:rsidR="00E5655A" w:rsidRPr="000C3CAE" w14:paraId="124A4A55"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8C7269" w14:textId="77777777" w:rsidR="00E5655A" w:rsidRDefault="00E5655A" w:rsidP="00F62C9E">
            <w:pPr>
              <w:numPr>
                <w:ilvl w:val="0"/>
                <w:numId w:val="29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0E0095" w14:textId="77777777" w:rsidR="00E5655A" w:rsidRPr="00BF7282" w:rsidRDefault="00E5655A" w:rsidP="001B01B3">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7F5466B" w14:textId="36D1B22F" w:rsidR="00EC7824" w:rsidRPr="00BF7282" w:rsidRDefault="00E5655A" w:rsidP="001B01B3">
            <w:pPr>
              <w:pStyle w:val="AufzhlungSpiegelstrich"/>
              <w:numPr>
                <w:ilvl w:val="0"/>
                <w:numId w:val="0"/>
              </w:numPr>
              <w:ind w:left="360" w:hanging="360"/>
              <w:rPr>
                <w:lang w:val="en-US"/>
              </w:rPr>
            </w:pPr>
            <w:r w:rsidRPr="00BF7282">
              <w:rPr>
                <w:lang w:val="en-US"/>
              </w:rPr>
              <w:t xml:space="preserve">StudOn: </w:t>
            </w:r>
            <w:hyperlink r:id="rId38" w:history="1">
              <w:r w:rsidRPr="00E36997">
                <w:rPr>
                  <w:rStyle w:val="Hyperlink"/>
                  <w:lang w:val="en-US"/>
                </w:rPr>
                <w:t>http://www.studon.uni-erlangen.de/cat241117.html</w:t>
              </w:r>
            </w:hyperlink>
          </w:p>
          <w:p w14:paraId="47869D38" w14:textId="01742D1B" w:rsidR="00E5655A" w:rsidRPr="007A20FD" w:rsidRDefault="00E5655A" w:rsidP="001B01B3">
            <w:pPr>
              <w:pStyle w:val="AufzhlungSpiegelstrich"/>
              <w:numPr>
                <w:ilvl w:val="0"/>
                <w:numId w:val="0"/>
              </w:numPr>
              <w:ind w:left="360" w:hanging="360"/>
              <w:rPr>
                <w:lang w:val="en-GB"/>
              </w:rPr>
            </w:pPr>
          </w:p>
        </w:tc>
      </w:tr>
    </w:tbl>
    <w:p w14:paraId="47126250" w14:textId="77777777" w:rsidR="00E5655A" w:rsidRPr="007A20FD" w:rsidRDefault="00E5655A" w:rsidP="00E5655A">
      <w:pPr>
        <w:rPr>
          <w:rFonts w:cs="Arial"/>
          <w:szCs w:val="22"/>
          <w:lang w:val="en-GB"/>
        </w:rPr>
      </w:pPr>
      <w:r w:rsidRPr="007A20FD">
        <w:rPr>
          <w:rFonts w:cs="Arial"/>
          <w:szCs w:val="22"/>
          <w:lang w:val="en-GB"/>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Pr="007A20FD" w:rsidRDefault="00A730CD" w:rsidP="00F62C9E">
            <w:pPr>
              <w:numPr>
                <w:ilvl w:val="0"/>
                <w:numId w:val="31"/>
              </w:numPr>
              <w:rPr>
                <w:rFonts w:cs="Arial"/>
                <w:i/>
                <w:lang w:val="en-GB"/>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44F2BCF8" w:rsidR="00C21B8F" w:rsidRPr="00BF7282" w:rsidRDefault="00F87B25" w:rsidP="00076C6B">
            <w:pPr>
              <w:pStyle w:val="Default"/>
              <w:rPr>
                <w:sz w:val="22"/>
                <w:szCs w:val="22"/>
              </w:rPr>
            </w:pPr>
            <w:r>
              <w:rPr>
                <w:sz w:val="22"/>
                <w:szCs w:val="22"/>
              </w:rPr>
              <w:t>8</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3658" w:name="_Toc319591142"/>
            <w:bookmarkStart w:id="3659" w:name="_Toc319591496"/>
            <w:bookmarkStart w:id="3660" w:name="_Toc319593156"/>
            <w:bookmarkStart w:id="3661" w:name="_Toc321131192"/>
            <w:bookmarkStart w:id="3662" w:name="_Toc321385379"/>
            <w:bookmarkStart w:id="3663" w:name="_Toc331490355"/>
            <w:bookmarkStart w:id="3664" w:name="_Toc331492839"/>
            <w:bookmarkStart w:id="3665" w:name="_Toc331495631"/>
            <w:bookmarkStart w:id="3666" w:name="_Toc332365567"/>
            <w:bookmarkStart w:id="3667" w:name="_Toc332391757"/>
            <w:bookmarkStart w:id="3668" w:name="_Toc333251494"/>
            <w:bookmarkStart w:id="3669" w:name="_Toc333416333"/>
            <w:bookmarkStart w:id="3670" w:name="_Toc335814139"/>
            <w:bookmarkStart w:id="3671" w:name="_Toc337649270"/>
            <w:bookmarkStart w:id="3672" w:name="_Toc337649595"/>
            <w:bookmarkStart w:id="3673" w:name="_Toc337649920"/>
            <w:bookmarkStart w:id="3674" w:name="_Toc339966280"/>
            <w:bookmarkStart w:id="3675" w:name="_Toc339966641"/>
            <w:bookmarkStart w:id="3676" w:name="_Toc341858450"/>
            <w:bookmarkStart w:id="3677" w:name="_Toc341858780"/>
            <w:bookmarkStart w:id="3678" w:name="_Toc341859108"/>
            <w:bookmarkStart w:id="3679" w:name="_Toc341859436"/>
            <w:bookmarkStart w:id="3680" w:name="_Toc342058473"/>
            <w:bookmarkStart w:id="3681" w:name="_Toc349828044"/>
            <w:bookmarkStart w:id="3682" w:name="_Toc350174387"/>
            <w:bookmarkStart w:id="3683" w:name="_Toc350176396"/>
            <w:bookmarkStart w:id="3684" w:name="_Toc350505489"/>
            <w:bookmarkStart w:id="3685" w:name="_Toc350508149"/>
            <w:bookmarkStart w:id="3686" w:name="_Toc351714956"/>
            <w:bookmarkStart w:id="3687" w:name="_Toc351724109"/>
            <w:bookmarkStart w:id="3688" w:name="_Toc353307842"/>
            <w:bookmarkStart w:id="3689" w:name="_Toc362507406"/>
            <w:bookmarkStart w:id="3690" w:name="_Toc363653991"/>
            <w:bookmarkStart w:id="3691" w:name="_Toc364328884"/>
            <w:bookmarkStart w:id="3692" w:name="_Toc364439440"/>
            <w:bookmarkStart w:id="3693" w:name="_Toc364440101"/>
            <w:bookmarkStart w:id="3694" w:name="_Toc366685076"/>
            <w:bookmarkStart w:id="3695" w:name="_Toc369082245"/>
            <w:bookmarkStart w:id="3696" w:name="_Toc381686816"/>
            <w:bookmarkStart w:id="3697" w:name="_Toc35958321"/>
            <w:bookmarkStart w:id="3698" w:name="_Toc301861232"/>
            <w:bookmarkStart w:id="3699" w:name="_Toc301877745"/>
            <w:bookmarkStart w:id="3700" w:name="_Toc306004582"/>
            <w:bookmarkStart w:id="3701" w:name="_Toc317681882"/>
            <w:bookmarkStart w:id="3702" w:name="_Toc317682799"/>
            <w:bookmarkStart w:id="3703" w:name="_Toc317782538"/>
            <w:bookmarkStart w:id="3704" w:name="_Toc318454804"/>
            <w:r w:rsidRPr="00766534">
              <w:t>Wissenschaftliches Arbeiten</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r w:rsidRPr="00766534">
              <w:t xml:space="preserve"> </w:t>
            </w:r>
            <w:bookmarkStart w:id="3705" w:name="_Toc317511500"/>
            <w:bookmarkStart w:id="3706" w:name="_Toc317681883"/>
            <w:bookmarkStart w:id="3707" w:name="_Toc317682800"/>
            <w:bookmarkEnd w:id="3698"/>
            <w:bookmarkEnd w:id="3699"/>
            <w:bookmarkEnd w:id="3700"/>
            <w:bookmarkEnd w:id="3701"/>
            <w:bookmarkEnd w:id="3702"/>
            <w:bookmarkEnd w:id="3703"/>
            <w:bookmarkEnd w:id="3704"/>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3705"/>
            <w:bookmarkEnd w:id="3706"/>
            <w:bookmarkEnd w:id="3707"/>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F62C9E">
            <w:pPr>
              <w:numPr>
                <w:ilvl w:val="0"/>
                <w:numId w:val="31"/>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F62C9E">
            <w:pPr>
              <w:numPr>
                <w:ilvl w:val="0"/>
                <w:numId w:val="31"/>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7007E49F"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H</w:t>
            </w:r>
            <w:r w:rsidR="00016C12">
              <w:rPr>
                <w:sz w:val="22"/>
                <w:szCs w:val="22"/>
              </w:rPr>
              <w:t>oltz-Bacha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F62C9E">
            <w:pPr>
              <w:numPr>
                <w:ilvl w:val="0"/>
                <w:numId w:val="31"/>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79DAAA5C"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 xml:space="preserve">Holtz-Bacha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F62C9E">
            <w:pPr>
              <w:numPr>
                <w:ilvl w:val="0"/>
                <w:numId w:val="31"/>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7777777" w:rsidR="00C21B8F" w:rsidRPr="00BF7282" w:rsidRDefault="00C21B8F" w:rsidP="00076C6B">
            <w:pPr>
              <w:rPr>
                <w:rFonts w:cs="Arial"/>
              </w:rPr>
            </w:pPr>
            <w:r w:rsidRPr="00BF7282">
              <w:rPr>
                <w:rFonts w:cs="Arial"/>
                <w:szCs w:val="22"/>
              </w:rPr>
              <w:t>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basalen akademischen Fähigkeiten sollen nicht nur helfen, die Bachelorarbeit zu meistern, sondern helfen auch im Berufsleben strukturiert und wissensbasiert an Problemlösungen zu arbeiten.</w:t>
            </w:r>
          </w:p>
          <w:p w14:paraId="6E539B56" w14:textId="77777777" w:rsidR="00C21B8F" w:rsidRPr="00BF7282" w:rsidRDefault="00C21B8F" w:rsidP="00076C6B">
            <w:pPr>
              <w:rPr>
                <w:rFonts w:cs="Arial"/>
              </w:rPr>
            </w:pPr>
            <w:r w:rsidRPr="00BF7282">
              <w:rPr>
                <w:rFonts w:cs="Arial"/>
                <w:szCs w:val="22"/>
              </w:rPr>
              <w:t>Das Modul richtet sich insbesondere an Studierende, die im Rahmen ihres Studiums wenig Gelegenheit haben, Prüfungsleistungen als schriftliche Seminararbeiten zu erbringen.</w:t>
            </w:r>
          </w:p>
          <w:p w14:paraId="187B3525" w14:textId="77777777" w:rsidR="00C21B8F" w:rsidRPr="00BF7282" w:rsidRDefault="00C21B8F" w:rsidP="00076C6B">
            <w:pPr>
              <w:rPr>
                <w:rFonts w:cs="Arial"/>
              </w:rPr>
            </w:pPr>
          </w:p>
          <w:p w14:paraId="49B28C81" w14:textId="77777777" w:rsidR="00C21B8F" w:rsidRPr="00BF7282" w:rsidRDefault="00C21B8F" w:rsidP="00076C6B">
            <w:pPr>
              <w:rPr>
                <w:rFonts w:cs="Arial"/>
              </w:rPr>
            </w:pPr>
            <w:r w:rsidRPr="00BF7282">
              <w:rPr>
                <w:rFonts w:cs="Arial"/>
                <w:szCs w:val="22"/>
              </w:rPr>
              <w:t>Folgende Bereiche soll die Veranstaltung behandeln:</w:t>
            </w:r>
          </w:p>
          <w:p w14:paraId="61C51650" w14:textId="77777777" w:rsidR="00A730CD" w:rsidRPr="0044240D" w:rsidRDefault="00C21B8F" w:rsidP="00F62C9E">
            <w:pPr>
              <w:pStyle w:val="Listenabsatz"/>
              <w:numPr>
                <w:ilvl w:val="0"/>
                <w:numId w:val="210"/>
              </w:numPr>
              <w:ind w:left="209" w:hanging="209"/>
              <w:rPr>
                <w:rFonts w:cs="Arial"/>
              </w:rPr>
            </w:pPr>
            <w:r w:rsidRPr="0044240D">
              <w:rPr>
                <w:rFonts w:cs="Arial"/>
              </w:rPr>
              <w:t>Themenfindung und Fragestellung</w:t>
            </w:r>
          </w:p>
          <w:p w14:paraId="60F5F904" w14:textId="77777777" w:rsidR="00A730CD" w:rsidRPr="0044240D" w:rsidRDefault="00C21B8F" w:rsidP="00F62C9E">
            <w:pPr>
              <w:pStyle w:val="Listenabsatz"/>
              <w:numPr>
                <w:ilvl w:val="0"/>
                <w:numId w:val="210"/>
              </w:numPr>
              <w:ind w:left="209" w:hanging="209"/>
              <w:rPr>
                <w:rFonts w:cs="Arial"/>
              </w:rPr>
            </w:pPr>
            <w:r w:rsidRPr="0044240D">
              <w:rPr>
                <w:rFonts w:cs="Arial"/>
              </w:rPr>
              <w:t>Recherchieren und Dokumentieren</w:t>
            </w:r>
          </w:p>
          <w:p w14:paraId="575EF541" w14:textId="77777777" w:rsidR="00A730CD" w:rsidRDefault="00C21B8F" w:rsidP="00F62C9E">
            <w:pPr>
              <w:pStyle w:val="Listenabsatz"/>
              <w:numPr>
                <w:ilvl w:val="0"/>
                <w:numId w:val="210"/>
              </w:numPr>
              <w:ind w:left="209" w:hanging="209"/>
            </w:pPr>
            <w:r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F62C9E">
            <w:pPr>
              <w:numPr>
                <w:ilvl w:val="0"/>
                <w:numId w:val="31"/>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1CCF558C"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Mitstudierenden und den Dozierenden:</w:t>
            </w:r>
          </w:p>
          <w:p w14:paraId="2A722109" w14:textId="77777777" w:rsidR="00A730CD" w:rsidRPr="0044240D" w:rsidRDefault="00C21B8F" w:rsidP="00F62C9E">
            <w:pPr>
              <w:pStyle w:val="Listenabsatz"/>
              <w:numPr>
                <w:ilvl w:val="0"/>
                <w:numId w:val="210"/>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F62C9E">
            <w:pPr>
              <w:pStyle w:val="Listenabsatz"/>
              <w:numPr>
                <w:ilvl w:val="0"/>
                <w:numId w:val="210"/>
              </w:numPr>
              <w:ind w:left="209" w:hanging="209"/>
              <w:rPr>
                <w:rFonts w:cs="Arial"/>
              </w:rPr>
            </w:pPr>
            <w:r w:rsidRPr="0044240D">
              <w:rPr>
                <w:rFonts w:cs="Arial"/>
              </w:rPr>
              <w:t>Umgang mit Rechercheinstrumenten</w:t>
            </w:r>
          </w:p>
          <w:p w14:paraId="3DC1EAFE" w14:textId="77777777" w:rsidR="00A730CD" w:rsidRPr="0044240D" w:rsidRDefault="00C21B8F" w:rsidP="00F62C9E">
            <w:pPr>
              <w:pStyle w:val="Listenabsatz"/>
              <w:numPr>
                <w:ilvl w:val="0"/>
                <w:numId w:val="210"/>
              </w:numPr>
              <w:ind w:left="209" w:hanging="209"/>
              <w:rPr>
                <w:rFonts w:cs="Arial"/>
              </w:rPr>
            </w:pPr>
            <w:r w:rsidRPr="0044240D">
              <w:rPr>
                <w:rFonts w:cs="Arial"/>
              </w:rPr>
              <w:t>Beurteilung wissenschaftlicher Quellen</w:t>
            </w:r>
          </w:p>
          <w:p w14:paraId="5360F481" w14:textId="77777777" w:rsidR="00A730CD" w:rsidRPr="0044240D" w:rsidRDefault="00C21B8F" w:rsidP="00F62C9E">
            <w:pPr>
              <w:pStyle w:val="Listenabsatz"/>
              <w:numPr>
                <w:ilvl w:val="0"/>
                <w:numId w:val="210"/>
              </w:numPr>
              <w:ind w:left="209" w:hanging="209"/>
              <w:rPr>
                <w:rFonts w:cs="Arial"/>
              </w:rPr>
            </w:pPr>
            <w:r w:rsidRPr="0044240D">
              <w:rPr>
                <w:rFonts w:cs="Arial"/>
              </w:rPr>
              <w:t>Grundlagen wiss. Schreibens</w:t>
            </w:r>
          </w:p>
          <w:p w14:paraId="4990D7B9" w14:textId="77777777" w:rsidR="00A730CD" w:rsidRPr="0044240D" w:rsidRDefault="00C21B8F" w:rsidP="00F62C9E">
            <w:pPr>
              <w:pStyle w:val="Listenabsatz"/>
              <w:numPr>
                <w:ilvl w:val="0"/>
                <w:numId w:val="210"/>
              </w:numPr>
              <w:ind w:left="209" w:hanging="209"/>
              <w:rPr>
                <w:rFonts w:cs="Arial"/>
              </w:rPr>
            </w:pPr>
            <w:r w:rsidRPr="0044240D">
              <w:rPr>
                <w:rFonts w:cs="Arial"/>
              </w:rPr>
              <w:t>Richtig Zitieren und Belegen</w:t>
            </w:r>
          </w:p>
          <w:p w14:paraId="54B0AC66" w14:textId="77777777" w:rsidR="00A730CD" w:rsidRDefault="00C21B8F" w:rsidP="00F62C9E">
            <w:pPr>
              <w:pStyle w:val="Listenabsatz"/>
              <w:numPr>
                <w:ilvl w:val="0"/>
                <w:numId w:val="210"/>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F62C9E">
            <w:pPr>
              <w:numPr>
                <w:ilvl w:val="0"/>
                <w:numId w:val="31"/>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F62C9E">
            <w:pPr>
              <w:numPr>
                <w:ilvl w:val="0"/>
                <w:numId w:val="31"/>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F62C9E">
            <w:pPr>
              <w:numPr>
                <w:ilvl w:val="0"/>
                <w:numId w:val="31"/>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F62C9E">
            <w:pPr>
              <w:numPr>
                <w:ilvl w:val="0"/>
                <w:numId w:val="31"/>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F62C9E">
            <w:pPr>
              <w:numPr>
                <w:ilvl w:val="0"/>
                <w:numId w:val="31"/>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F62C9E">
            <w:pPr>
              <w:numPr>
                <w:ilvl w:val="0"/>
                <w:numId w:val="31"/>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F62C9E">
            <w:pPr>
              <w:numPr>
                <w:ilvl w:val="0"/>
                <w:numId w:val="31"/>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F62C9E">
            <w:pPr>
              <w:numPr>
                <w:ilvl w:val="0"/>
                <w:numId w:val="31"/>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F62C9E">
            <w:pPr>
              <w:numPr>
                <w:ilvl w:val="0"/>
                <w:numId w:val="31"/>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F62C9E">
            <w:pPr>
              <w:numPr>
                <w:ilvl w:val="0"/>
                <w:numId w:val="3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F62C9E">
            <w:pPr>
              <w:numPr>
                <w:ilvl w:val="0"/>
                <w:numId w:val="3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4623DF" w:rsidRPr="000C3CAE"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4623DF" w:rsidRDefault="004623DF" w:rsidP="00F62C9E">
            <w:pPr>
              <w:numPr>
                <w:ilvl w:val="0"/>
                <w:numId w:val="3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4623DF" w:rsidRPr="00BF7282" w:rsidRDefault="004623DF" w:rsidP="004623DF">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DB0A8EE" w14:textId="77777777" w:rsidR="004623DF" w:rsidRDefault="004623DF" w:rsidP="004623DF">
            <w:pPr>
              <w:rPr>
                <w:lang w:val="en-US"/>
              </w:rPr>
            </w:pPr>
            <w:r w:rsidRPr="00CB2C6B">
              <w:rPr>
                <w:lang w:val="en-US"/>
              </w:rPr>
              <w:t xml:space="preserve">StudOn: </w:t>
            </w:r>
            <w:hyperlink r:id="rId39" w:history="1">
              <w:r w:rsidRPr="00373FE3">
                <w:rPr>
                  <w:rStyle w:val="Hyperlink"/>
                  <w:lang w:val="en-US"/>
                </w:rPr>
                <w:t>http://www.studon.uni-erlangen.de/cat241117.html</w:t>
              </w:r>
            </w:hyperlink>
          </w:p>
          <w:p w14:paraId="66EF2FB4" w14:textId="175186E4" w:rsidR="004623DF" w:rsidRPr="00754161" w:rsidRDefault="004623DF" w:rsidP="004623DF">
            <w:pPr>
              <w:rPr>
                <w:lang w:val="en-US"/>
              </w:rPr>
            </w:pPr>
          </w:p>
        </w:tc>
      </w:tr>
      <w:tr w:rsidR="004623DF"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4623DF" w:rsidRPr="00754161" w:rsidRDefault="004623DF" w:rsidP="00F62C9E">
            <w:pPr>
              <w:numPr>
                <w:ilvl w:val="0"/>
                <w:numId w:val="31"/>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4623DF" w:rsidRPr="00BF7282" w:rsidRDefault="004623DF" w:rsidP="004623DF">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AAD3F79" w14:textId="4E4C4E59" w:rsidR="004623DF" w:rsidRPr="00AC2F24" w:rsidRDefault="004623DF" w:rsidP="004623DF">
            <w:r w:rsidRPr="00CB2C6B">
              <w:rPr>
                <w:rFonts w:cs="Arial"/>
              </w:rPr>
              <w:t>23.03.2020(00:00 Uhr) bis 03.04.2020(23:59 Uhr) über StudOn:http://www.studon.uni-erlangen.de/cat241117.html</w:t>
            </w:r>
          </w:p>
        </w:tc>
      </w:tr>
      <w:tr w:rsidR="004623DF"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4623DF" w:rsidRDefault="004623DF" w:rsidP="00F62C9E">
            <w:pPr>
              <w:numPr>
                <w:ilvl w:val="0"/>
                <w:numId w:val="3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4623DF" w:rsidRPr="00BF7282" w:rsidRDefault="004623DF" w:rsidP="004623DF">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5AAE7B34" w:rsidR="004623DF" w:rsidRPr="00BF7282" w:rsidRDefault="004623DF" w:rsidP="004623DF">
            <w:pPr>
              <w:rPr>
                <w:rFonts w:cs="Arial"/>
              </w:rPr>
            </w:pPr>
            <w:r w:rsidRPr="00CB2C6B">
              <w:rPr>
                <w:rFonts w:cs="Arial"/>
              </w:rPr>
              <w:t>14.04.2020</w:t>
            </w:r>
          </w:p>
        </w:tc>
      </w:tr>
    </w:tbl>
    <w:p w14:paraId="6CD60B8B" w14:textId="77777777" w:rsidR="00E45918" w:rsidRDefault="00E45918" w:rsidP="00AC589F">
      <w:pPr>
        <w:rPr>
          <w:rFonts w:cs="Arial"/>
          <w:szCs w:val="22"/>
        </w:rPr>
      </w:pPr>
    </w:p>
    <w:p w14:paraId="440B8839" w14:textId="77777777" w:rsidR="00B824C1" w:rsidRDefault="00B824C1">
      <w:pPr>
        <w:rPr>
          <w:rFonts w:cs="Arial"/>
          <w:szCs w:val="22"/>
        </w:rPr>
      </w:pPr>
      <w:r>
        <w:rPr>
          <w:rFonts w:cs="Arial"/>
          <w:szCs w:val="22"/>
        </w:rPr>
        <w:br w:type="page"/>
      </w:r>
    </w:p>
    <w:p w14:paraId="2AE0AE28" w14:textId="5CD14285" w:rsidR="00E45918" w:rsidRDefault="00E45918">
      <w:pPr>
        <w:rPr>
          <w:rFonts w:cs="Arial"/>
          <w:szCs w:val="22"/>
        </w:rPr>
      </w:pP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3708" w:name="_Toc381808104"/>
      <w:bookmarkStart w:id="3709" w:name="_Toc381808522"/>
      <w:bookmarkStart w:id="3710" w:name="_Toc436921021"/>
      <w:bookmarkStart w:id="3711" w:name="_Toc35958011"/>
      <w:r>
        <w:t>Modulbeschreibungen</w:t>
      </w:r>
      <w:bookmarkEnd w:id="3708"/>
      <w:bookmarkEnd w:id="3709"/>
      <w:bookmarkEnd w:id="3710"/>
      <w:bookmarkEnd w:id="3711"/>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3712" w:name="_Toc248315356"/>
      <w:bookmarkStart w:id="3713" w:name="_Toc255572955"/>
      <w:bookmarkStart w:id="3714" w:name="_Toc255828005"/>
      <w:bookmarkStart w:id="3715" w:name="_Toc255829147"/>
      <w:bookmarkStart w:id="3716" w:name="_Toc256090246"/>
      <w:bookmarkStart w:id="3717" w:name="_Toc256095250"/>
      <w:bookmarkStart w:id="3718" w:name="_Toc270507375"/>
      <w:bookmarkStart w:id="3719" w:name="_Toc272221357"/>
      <w:bookmarkStart w:id="3720" w:name="_Toc272312564"/>
      <w:bookmarkStart w:id="3721" w:name="_Toc272392240"/>
      <w:bookmarkStart w:id="3722" w:name="_Toc272779499"/>
      <w:bookmarkStart w:id="3723" w:name="_Toc272833888"/>
      <w:bookmarkStart w:id="3724" w:name="_Toc273637758"/>
      <w:bookmarkStart w:id="3725" w:name="_Toc274054036"/>
      <w:bookmarkStart w:id="3726" w:name="_Toc275347818"/>
      <w:bookmarkStart w:id="3727" w:name="_Toc275875211"/>
      <w:bookmarkStart w:id="3728" w:name="_Toc275946086"/>
      <w:bookmarkStart w:id="3729" w:name="_Toc276026354"/>
      <w:bookmarkStart w:id="3730" w:name="_Toc276026977"/>
      <w:bookmarkStart w:id="3731" w:name="_Toc286407230"/>
      <w:bookmarkStart w:id="3732" w:name="_Toc286419875"/>
      <w:bookmarkStart w:id="3733" w:name="_Toc286854499"/>
      <w:r w:rsidRPr="00DD7852">
        <w:rPr>
          <w:b/>
          <w:color w:val="FF0000"/>
          <w:sz w:val="36"/>
          <w:szCs w:val="36"/>
        </w:rPr>
        <w:t>WICHTIGER HINWEIS:</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F62C9E">
            <w:pPr>
              <w:pStyle w:val="Listenabsatz"/>
              <w:numPr>
                <w:ilvl w:val="0"/>
                <w:numId w:val="75"/>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303C3618" w:rsidR="00D4535B" w:rsidRPr="00BF7282" w:rsidRDefault="00594FB1" w:rsidP="00076C6B">
            <w:r>
              <w:t>8</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3734" w:name="_Toc317511503"/>
            <w:bookmarkStart w:id="3735" w:name="_Toc321385027"/>
            <w:bookmarkStart w:id="3736" w:name="_Toc331492841"/>
            <w:bookmarkStart w:id="3737" w:name="_Toc332267082"/>
            <w:bookmarkStart w:id="3738" w:name="_Toc332366734"/>
            <w:bookmarkStart w:id="3739" w:name="_Toc335747236"/>
            <w:bookmarkStart w:id="3740" w:name="_Toc349828404"/>
            <w:bookmarkStart w:id="3741" w:name="_Toc351715330"/>
            <w:bookmarkStart w:id="3742" w:name="_Toc363638057"/>
            <w:bookmarkStart w:id="3743" w:name="_Toc363638720"/>
            <w:bookmarkStart w:id="3744" w:name="_Toc364321997"/>
            <w:bookmarkStart w:id="3745" w:name="_Toc364328538"/>
            <w:bookmarkStart w:id="3746" w:name="_Toc369082248"/>
            <w:bookmarkStart w:id="3747" w:name="_Toc381686819"/>
            <w:bookmarkStart w:id="3748" w:name="_Toc35960694"/>
            <w:bookmarkStart w:id="3749" w:name="_Toc287964280"/>
            <w:bookmarkStart w:id="3750" w:name="_Toc300074808"/>
            <w:bookmarkStart w:id="3751" w:name="_Toc300153869"/>
            <w:bookmarkStart w:id="3752" w:name="_Toc301861879"/>
            <w:bookmarkStart w:id="3753" w:name="_Toc317694654"/>
            <w:bookmarkStart w:id="3754" w:name="_Toc317772814"/>
            <w:bookmarkStart w:id="3755" w:name="_Toc317781935"/>
            <w:r w:rsidRPr="000E2152">
              <w:rPr>
                <w:lang w:val="en-US"/>
              </w:rPr>
              <w:t>Absatz</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r w:rsidR="00D4535B" w:rsidRPr="00BF7282">
              <w:rPr>
                <w:lang w:val="en-US"/>
              </w:rPr>
              <w:t xml:space="preserve"> </w:t>
            </w:r>
            <w:bookmarkEnd w:id="3749"/>
            <w:bookmarkEnd w:id="3750"/>
            <w:bookmarkEnd w:id="3751"/>
            <w:bookmarkEnd w:id="3752"/>
            <w:bookmarkEnd w:id="3753"/>
            <w:bookmarkEnd w:id="3754"/>
            <w:bookmarkEnd w:id="3755"/>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F62C9E">
            <w:pPr>
              <w:pStyle w:val="Listenabsatz"/>
              <w:numPr>
                <w:ilvl w:val="0"/>
                <w:numId w:val="75"/>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8F5921" w:rsidRPr="00BF7282" w14:paraId="552404D3" w14:textId="77777777" w:rsidTr="00076C6B">
        <w:trPr>
          <w:trHeight w:val="383"/>
          <w:jc w:val="center"/>
        </w:trPr>
        <w:tc>
          <w:tcPr>
            <w:tcW w:w="567" w:type="dxa"/>
            <w:shd w:val="clear" w:color="auto" w:fill="E0E0E0"/>
          </w:tcPr>
          <w:p w14:paraId="5702D06C" w14:textId="77777777" w:rsidR="008F5921" w:rsidRPr="00082102" w:rsidRDefault="008F5921" w:rsidP="00F62C9E">
            <w:pPr>
              <w:pStyle w:val="Listenabsatz"/>
              <w:numPr>
                <w:ilvl w:val="0"/>
                <w:numId w:val="75"/>
              </w:numPr>
              <w:rPr>
                <w:rFonts w:cs="Arial"/>
                <w:i/>
              </w:rPr>
            </w:pPr>
          </w:p>
        </w:tc>
        <w:tc>
          <w:tcPr>
            <w:tcW w:w="2693" w:type="dxa"/>
            <w:shd w:val="clear" w:color="auto" w:fill="E0E0E0"/>
          </w:tcPr>
          <w:p w14:paraId="22029A80" w14:textId="371E9838" w:rsidR="008F5921" w:rsidRPr="00BF7282" w:rsidRDefault="008F5921" w:rsidP="008F5921">
            <w:r>
              <w:rPr>
                <w:rFonts w:cs="Arial"/>
                <w:szCs w:val="22"/>
              </w:rPr>
              <w:t>Lehrende</w:t>
            </w:r>
          </w:p>
        </w:tc>
        <w:tc>
          <w:tcPr>
            <w:tcW w:w="5528" w:type="dxa"/>
            <w:shd w:val="clear" w:color="auto" w:fill="E0E0E0"/>
          </w:tcPr>
          <w:p w14:paraId="58EDDD1E" w14:textId="47928E90" w:rsidR="008F5921" w:rsidRPr="00494309" w:rsidRDefault="008F5921" w:rsidP="00E50DF4">
            <w:pPr>
              <w:rPr>
                <w:rFonts w:cs="Arial"/>
                <w:szCs w:val="22"/>
              </w:rPr>
            </w:pPr>
            <w:r>
              <w:rPr>
                <w:rFonts w:cs="Arial"/>
              </w:rPr>
              <w:t xml:space="preserve">Prof. Dr. Pescher und Mitarbeitende Lehrstuhl Prof. Dr. </w:t>
            </w:r>
            <w:r w:rsidR="00E50DF4">
              <w:rPr>
                <w:rFonts w:cs="Arial"/>
              </w:rPr>
              <w:t>Fürst</w:t>
            </w:r>
          </w:p>
        </w:tc>
        <w:tc>
          <w:tcPr>
            <w:tcW w:w="1136" w:type="dxa"/>
            <w:shd w:val="clear" w:color="auto" w:fill="E0E0E0"/>
          </w:tcPr>
          <w:p w14:paraId="38489FB7" w14:textId="77777777" w:rsidR="008F5921" w:rsidRPr="00BF7282" w:rsidRDefault="008F5921" w:rsidP="008F5921"/>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F62C9E">
            <w:pPr>
              <w:pStyle w:val="Listenabsatz"/>
              <w:numPr>
                <w:ilvl w:val="0"/>
                <w:numId w:val="75"/>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3875A046" w:rsidR="00D4535B" w:rsidRPr="006A1D61" w:rsidRDefault="008F5921" w:rsidP="00E50DF4">
            <w:pPr>
              <w:rPr>
                <w:rFonts w:ascii="Times New Roman" w:hAnsi="Times New Roman"/>
                <w:sz w:val="24"/>
              </w:rPr>
            </w:pPr>
            <w:r>
              <w:t>Prof.</w:t>
            </w:r>
            <w:r w:rsidRPr="00BF7282">
              <w:t xml:space="preserve"> </w:t>
            </w:r>
            <w:r>
              <w:t xml:space="preserve">Dr. </w:t>
            </w:r>
            <w:r w:rsidRPr="00BF7282">
              <w:t>Kosc</w:t>
            </w:r>
            <w:r>
              <w:t>hate-Fischer, Prof. Dr. Steul-Fischer, Prof. Dr. Fürst und Mitarbeitende</w:t>
            </w:r>
            <w:r w:rsidRPr="00BF7282">
              <w:t xml:space="preserve"> </w:t>
            </w:r>
            <w:r w:rsidRPr="001556D8">
              <w:rPr>
                <w:rFonts w:cs="Arial"/>
                <w:szCs w:val="22"/>
              </w:rPr>
              <w:t>(</w:t>
            </w:r>
            <w:r w:rsidRPr="000048F3">
              <w:rPr>
                <w:rFonts w:cs="Arial"/>
                <w:szCs w:val="22"/>
              </w:rPr>
              <w:t xml:space="preserve">im Wechsel, im </w:t>
            </w:r>
            <w:r w:rsidR="00E50DF4">
              <w:rPr>
                <w:rFonts w:cs="Arial"/>
                <w:szCs w:val="22"/>
              </w:rPr>
              <w:t>SoSe 2020</w:t>
            </w:r>
            <w:r>
              <w:rPr>
                <w:rFonts w:cs="Arial"/>
                <w:szCs w:val="22"/>
              </w:rPr>
              <w:t xml:space="preserve"> Prof.</w:t>
            </w:r>
            <w:r w:rsidRPr="000048F3">
              <w:rPr>
                <w:rFonts w:cs="Arial"/>
                <w:szCs w:val="22"/>
              </w:rPr>
              <w:t xml:space="preserve"> </w:t>
            </w:r>
            <w:r>
              <w:rPr>
                <w:rFonts w:cs="Arial"/>
                <w:szCs w:val="22"/>
              </w:rPr>
              <w:t xml:space="preserve">Dr. </w:t>
            </w:r>
            <w:r w:rsidR="00E50DF4">
              <w:rPr>
                <w:rFonts w:cs="Arial"/>
                <w:szCs w:val="22"/>
              </w:rPr>
              <w:t>Fürst</w:t>
            </w:r>
            <w:r w:rsidRPr="001556D8">
              <w:rPr>
                <w:rFonts w:cs="Arial"/>
                <w:szCs w:val="22"/>
              </w:rPr>
              <w:t>)</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F62C9E">
            <w:pPr>
              <w:pStyle w:val="Listenabsatz"/>
              <w:numPr>
                <w:ilvl w:val="0"/>
                <w:numId w:val="75"/>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F62C9E">
            <w:pPr>
              <w:pStyle w:val="Listenabsatz"/>
              <w:numPr>
                <w:ilvl w:val="0"/>
                <w:numId w:val="210"/>
              </w:numPr>
              <w:ind w:left="209" w:hanging="209"/>
              <w:rPr>
                <w:rFonts w:cs="Arial"/>
              </w:rPr>
            </w:pPr>
            <w:r w:rsidRPr="004B7ED0">
              <w:rPr>
                <w:rFonts w:cs="Arial"/>
              </w:rPr>
              <w:t>Einführung und allgemeine Grundlagen</w:t>
            </w:r>
          </w:p>
          <w:p w14:paraId="64C1A530" w14:textId="77777777" w:rsidR="00A730CD" w:rsidRPr="004B7ED0" w:rsidRDefault="005801BC" w:rsidP="00F62C9E">
            <w:pPr>
              <w:pStyle w:val="Listenabsatz"/>
              <w:numPr>
                <w:ilvl w:val="0"/>
                <w:numId w:val="210"/>
              </w:numPr>
              <w:ind w:left="209" w:hanging="209"/>
              <w:rPr>
                <w:rFonts w:cs="Arial"/>
              </w:rPr>
            </w:pPr>
            <w:r w:rsidRPr="004B7ED0">
              <w:rPr>
                <w:rFonts w:cs="Arial"/>
              </w:rPr>
              <w:t>Konsumentenverhalten</w:t>
            </w:r>
          </w:p>
          <w:p w14:paraId="73EB1719" w14:textId="77777777" w:rsidR="00A730CD" w:rsidRPr="004B7ED0" w:rsidRDefault="00D4535B" w:rsidP="00F62C9E">
            <w:pPr>
              <w:pStyle w:val="Listenabsatz"/>
              <w:numPr>
                <w:ilvl w:val="0"/>
                <w:numId w:val="210"/>
              </w:numPr>
              <w:ind w:left="209" w:hanging="209"/>
              <w:rPr>
                <w:rFonts w:cs="Arial"/>
              </w:rPr>
            </w:pPr>
            <w:r w:rsidRPr="004B7ED0">
              <w:rPr>
                <w:rFonts w:cs="Arial"/>
              </w:rPr>
              <w:t>Grundlagen der Marktforschung</w:t>
            </w:r>
          </w:p>
          <w:p w14:paraId="1CE2132B" w14:textId="77777777" w:rsidR="00A730CD" w:rsidRPr="004B7ED0" w:rsidRDefault="00D4535B" w:rsidP="00F62C9E">
            <w:pPr>
              <w:pStyle w:val="Listenabsatz"/>
              <w:numPr>
                <w:ilvl w:val="0"/>
                <w:numId w:val="210"/>
              </w:numPr>
              <w:ind w:left="209" w:hanging="209"/>
              <w:rPr>
                <w:rFonts w:cs="Arial"/>
              </w:rPr>
            </w:pPr>
            <w:r w:rsidRPr="004B7ED0">
              <w:rPr>
                <w:rFonts w:cs="Arial"/>
              </w:rPr>
              <w:t>Grundlagen des strategischen Marketings</w:t>
            </w:r>
          </w:p>
          <w:p w14:paraId="2806207B" w14:textId="77777777" w:rsidR="00A730CD" w:rsidRDefault="00D4535B" w:rsidP="00F62C9E">
            <w:pPr>
              <w:pStyle w:val="Listenabsatz"/>
              <w:numPr>
                <w:ilvl w:val="0"/>
                <w:numId w:val="210"/>
              </w:numPr>
              <w:ind w:left="209" w:hanging="209"/>
            </w:pPr>
            <w:r w:rsidRPr="004B7ED0">
              <w:rPr>
                <w:rFonts w:cs="Arial"/>
              </w:rPr>
              <w:t>Marketing-Mix: Produkt-, Preis-, Kommunikations- und Vertriebspolitik</w:t>
            </w:r>
            <w:r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F62C9E">
            <w:pPr>
              <w:pStyle w:val="Listenabsatz"/>
              <w:numPr>
                <w:ilvl w:val="0"/>
                <w:numId w:val="75"/>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F62C9E">
            <w:pPr>
              <w:pStyle w:val="Listenabsatz"/>
              <w:numPr>
                <w:ilvl w:val="0"/>
                <w:numId w:val="210"/>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F62C9E">
            <w:pPr>
              <w:pStyle w:val="Listenabsatz"/>
              <w:numPr>
                <w:ilvl w:val="0"/>
                <w:numId w:val="210"/>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F62C9E">
            <w:pPr>
              <w:pStyle w:val="Listenabsatz"/>
              <w:numPr>
                <w:ilvl w:val="0"/>
                <w:numId w:val="210"/>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F62C9E">
            <w:pPr>
              <w:pStyle w:val="Listenabsatz"/>
              <w:numPr>
                <w:ilvl w:val="0"/>
                <w:numId w:val="75"/>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F62C9E">
            <w:pPr>
              <w:pStyle w:val="Listenabsatz"/>
              <w:numPr>
                <w:ilvl w:val="0"/>
                <w:numId w:val="75"/>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F62C9E">
            <w:pPr>
              <w:pStyle w:val="Listenabsatz"/>
              <w:numPr>
                <w:ilvl w:val="0"/>
                <w:numId w:val="75"/>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E6FDF3E" w:rsidR="00D4535B" w:rsidRPr="004557C5" w:rsidRDefault="00D4535B" w:rsidP="00F62C9E">
            <w:pPr>
              <w:pStyle w:val="Listenabsatz"/>
              <w:numPr>
                <w:ilvl w:val="0"/>
                <w:numId w:val="210"/>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 und der Sozial</w:t>
            </w:r>
            <w:r w:rsidRPr="004557C5">
              <w:rPr>
                <w:rFonts w:cs="Arial"/>
              </w:rPr>
              <w:t xml:space="preserve">ökonomik </w:t>
            </w:r>
          </w:p>
          <w:p w14:paraId="32A5E21B" w14:textId="77777777" w:rsidR="00D4535B" w:rsidRPr="00BF7282" w:rsidRDefault="00D4535B" w:rsidP="00F62C9E">
            <w:pPr>
              <w:pStyle w:val="Listenabsatz"/>
              <w:numPr>
                <w:ilvl w:val="0"/>
                <w:numId w:val="210"/>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F62C9E">
            <w:pPr>
              <w:pStyle w:val="Listenabsatz"/>
              <w:numPr>
                <w:ilvl w:val="0"/>
                <w:numId w:val="75"/>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06241AF9" w:rsidR="00D4535B" w:rsidRPr="00BF7282" w:rsidRDefault="00D4535B" w:rsidP="001B4C7E">
            <w:r w:rsidRPr="00BF7282">
              <w:t>Klausur</w:t>
            </w:r>
            <w:r w:rsidR="00D0181E">
              <w:t xml:space="preserve"> (60 M</w:t>
            </w:r>
            <w:r w:rsidR="004B7ED0">
              <w:t>in.</w:t>
            </w:r>
            <w:r w:rsidR="001B4C7E">
              <w:t>, tw.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F62C9E">
            <w:pPr>
              <w:pStyle w:val="Listenabsatz"/>
              <w:numPr>
                <w:ilvl w:val="0"/>
                <w:numId w:val="75"/>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F62C9E">
            <w:pPr>
              <w:pStyle w:val="Listenabsatz"/>
              <w:numPr>
                <w:ilvl w:val="0"/>
                <w:numId w:val="75"/>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F62C9E">
            <w:pPr>
              <w:pStyle w:val="Listenabsatz"/>
              <w:numPr>
                <w:ilvl w:val="0"/>
                <w:numId w:val="75"/>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F62C9E">
            <w:pPr>
              <w:pStyle w:val="Listenabsatz"/>
              <w:numPr>
                <w:ilvl w:val="0"/>
                <w:numId w:val="75"/>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F62C9E">
            <w:pPr>
              <w:pStyle w:val="Listenabsatz"/>
              <w:numPr>
                <w:ilvl w:val="0"/>
                <w:numId w:val="75"/>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F62C9E">
            <w:pPr>
              <w:pStyle w:val="Listenabsatz"/>
              <w:numPr>
                <w:ilvl w:val="0"/>
                <w:numId w:val="7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10F06C0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Basisliteratur:</w:t>
            </w:r>
          </w:p>
          <w:p w14:paraId="726BEE59" w14:textId="77777777" w:rsidR="008F5921" w:rsidRPr="00323D0A" w:rsidRDefault="008F5921" w:rsidP="008F5921">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1A3CEEF" w14:textId="77777777" w:rsidR="008F5921" w:rsidRPr="00323D0A" w:rsidRDefault="008F5921" w:rsidP="008F5921">
            <w:pPr>
              <w:autoSpaceDE w:val="0"/>
              <w:autoSpaceDN w:val="0"/>
              <w:adjustRightInd w:val="0"/>
              <w:rPr>
                <w:rFonts w:cs="Arial"/>
                <w:color w:val="000000"/>
              </w:rPr>
            </w:pPr>
            <w:r w:rsidRPr="00323D0A">
              <w:rPr>
                <w:rFonts w:cs="Arial"/>
                <w:color w:val="000000"/>
              </w:rPr>
              <w:t>Homburg, Ch. (2017), Marketingmanagement: Strategie – Instrumente – Umsetzung – Unternehmensführung, 6. Aufl., Wiesbaden.</w:t>
            </w:r>
          </w:p>
          <w:p w14:paraId="74467160" w14:textId="77777777" w:rsidR="008F5921" w:rsidRPr="00323D0A" w:rsidRDefault="008F5921" w:rsidP="008F5921">
            <w:pPr>
              <w:autoSpaceDE w:val="0"/>
              <w:autoSpaceDN w:val="0"/>
              <w:adjustRightInd w:val="0"/>
              <w:rPr>
                <w:rFonts w:cs="Arial"/>
                <w:color w:val="000000"/>
              </w:rPr>
            </w:pPr>
          </w:p>
          <w:p w14:paraId="4D7865D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Ergänzende Literatur:</w:t>
            </w:r>
          </w:p>
          <w:p w14:paraId="1EE6B2CF" w14:textId="77777777" w:rsidR="008F5921" w:rsidRPr="00323D0A" w:rsidRDefault="008F5921" w:rsidP="008F5921">
            <w:pPr>
              <w:autoSpaceDE w:val="0"/>
              <w:autoSpaceDN w:val="0"/>
              <w:adjustRightInd w:val="0"/>
              <w:rPr>
                <w:rFonts w:cs="Arial"/>
                <w:color w:val="000000"/>
              </w:rPr>
            </w:pPr>
            <w:r w:rsidRPr="00323D0A">
              <w:rPr>
                <w:rFonts w:cs="Arial"/>
                <w:color w:val="000000"/>
              </w:rPr>
              <w:t>Bruhn, M. (201</w:t>
            </w:r>
            <w:r>
              <w:rPr>
                <w:rFonts w:cs="Arial"/>
                <w:color w:val="000000"/>
              </w:rPr>
              <w:t>9</w:t>
            </w:r>
            <w:r w:rsidRPr="00323D0A">
              <w:rPr>
                <w:rFonts w:cs="Arial"/>
                <w:color w:val="000000"/>
              </w:rPr>
              <w:t>): Marketing. Grundlagen für Studium und Praxis, 1</w:t>
            </w:r>
            <w:r>
              <w:rPr>
                <w:rFonts w:cs="Arial"/>
                <w:color w:val="000000"/>
              </w:rPr>
              <w:t>4</w:t>
            </w:r>
            <w:r w:rsidRPr="00323D0A">
              <w:rPr>
                <w:rFonts w:cs="Arial"/>
                <w:color w:val="000000"/>
              </w:rPr>
              <w:t>. überarbeitete Auflage, Wiesbaden.</w:t>
            </w:r>
          </w:p>
          <w:p w14:paraId="2A34138E" w14:textId="190FB635" w:rsidR="00F01C1C" w:rsidRPr="007A20FD" w:rsidRDefault="008F5921">
            <w:pPr>
              <w:autoSpaceDE w:val="0"/>
              <w:autoSpaceDN w:val="0"/>
              <w:adjustRightInd w:val="0"/>
              <w:rPr>
                <w:rFonts w:cs="Arial"/>
                <w:color w:val="000000"/>
              </w:rPr>
            </w:pPr>
            <w:r w:rsidRPr="00323D0A">
              <w:rPr>
                <w:rFonts w:cs="Arial"/>
                <w:color w:val="000000"/>
              </w:rPr>
              <w:t>Meffert, H., Burmann, C., Kirchgeorg, M.</w:t>
            </w:r>
            <w:r w:rsidR="00F01C1C">
              <w:rPr>
                <w:rFonts w:cs="Arial"/>
                <w:color w:val="000000"/>
              </w:rPr>
              <w:t>, Eisenbeiß, M.</w:t>
            </w:r>
            <w:r w:rsidRPr="00323D0A">
              <w:rPr>
                <w:rFonts w:cs="Arial"/>
                <w:color w:val="000000"/>
              </w:rPr>
              <w:t xml:space="preserve"> (201</w:t>
            </w:r>
            <w:r w:rsidR="00F01C1C">
              <w:rPr>
                <w:rFonts w:cs="Arial"/>
                <w:color w:val="000000"/>
              </w:rPr>
              <w:t>9</w:t>
            </w:r>
            <w:r w:rsidRPr="00323D0A">
              <w:rPr>
                <w:rFonts w:cs="Arial"/>
                <w:color w:val="000000"/>
              </w:rPr>
              <w:t>): Marketing: Grundlagen marktorientierter Unternehmensführung. Konzepte –Instrumente – Praxisbeispiele, 1</w:t>
            </w:r>
            <w:r w:rsidR="00F01C1C">
              <w:rPr>
                <w:rFonts w:cs="Arial"/>
                <w:color w:val="000000"/>
              </w:rPr>
              <w:t>3</w:t>
            </w:r>
            <w:r w:rsidRPr="00323D0A">
              <w:rPr>
                <w:rFonts w:cs="Arial"/>
                <w:color w:val="000000"/>
              </w:rPr>
              <w:t>. überarbeitete und erweiterte Auflage, Wiesbaden.</w:t>
            </w:r>
          </w:p>
        </w:tc>
      </w:tr>
    </w:tbl>
    <w:p w14:paraId="327BA44F" w14:textId="77777777" w:rsidR="005C7E6B" w:rsidRDefault="005C7E6B"/>
    <w:p w14:paraId="607EA08D" w14:textId="77777777" w:rsidR="005C7E6B" w:rsidRDefault="005C7E6B"/>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5C7E6B" w:rsidRPr="00705C17" w14:paraId="2C085E86" w14:textId="77777777" w:rsidTr="006E01B0">
        <w:trPr>
          <w:trHeight w:val="567"/>
        </w:trPr>
        <w:tc>
          <w:tcPr>
            <w:tcW w:w="567" w:type="dxa"/>
            <w:shd w:val="clear" w:color="auto" w:fill="E0E0E0"/>
          </w:tcPr>
          <w:p w14:paraId="5E9FF810" w14:textId="77777777" w:rsidR="005C7E6B" w:rsidRPr="00705C17" w:rsidRDefault="005C7E6B" w:rsidP="00F62C9E">
            <w:pPr>
              <w:numPr>
                <w:ilvl w:val="0"/>
                <w:numId w:val="219"/>
              </w:numPr>
              <w:rPr>
                <w:rFonts w:cs="Arial"/>
                <w:i/>
                <w:szCs w:val="22"/>
              </w:rPr>
            </w:pPr>
          </w:p>
        </w:tc>
        <w:tc>
          <w:tcPr>
            <w:tcW w:w="2694" w:type="dxa"/>
            <w:shd w:val="clear" w:color="auto" w:fill="E0E0E0"/>
          </w:tcPr>
          <w:p w14:paraId="39FC5A20" w14:textId="77777777" w:rsidR="005C7E6B" w:rsidRPr="00705C17" w:rsidRDefault="005C7E6B" w:rsidP="006E01B0">
            <w:pPr>
              <w:rPr>
                <w:rFonts w:cs="Arial"/>
                <w:b/>
                <w:szCs w:val="22"/>
              </w:rPr>
            </w:pPr>
            <w:r w:rsidRPr="00705C17">
              <w:rPr>
                <w:rFonts w:cs="Arial"/>
                <w:b/>
                <w:szCs w:val="22"/>
              </w:rPr>
              <w:t>Modulbezeichnung</w:t>
            </w:r>
          </w:p>
          <w:p w14:paraId="211A4F13" w14:textId="1F55F5FE" w:rsidR="005C7E6B" w:rsidRPr="00705C17" w:rsidRDefault="005C7E6B" w:rsidP="006E01B0">
            <w:pPr>
              <w:rPr>
                <w:rFonts w:cs="Arial"/>
                <w:szCs w:val="22"/>
              </w:rPr>
            </w:pPr>
            <w:r>
              <w:rPr>
                <w:rFonts w:cs="Arial"/>
                <w:szCs w:val="22"/>
              </w:rPr>
              <w:t>83286</w:t>
            </w:r>
          </w:p>
        </w:tc>
        <w:tc>
          <w:tcPr>
            <w:tcW w:w="5528" w:type="dxa"/>
            <w:shd w:val="clear" w:color="auto" w:fill="E0E0E0"/>
          </w:tcPr>
          <w:p w14:paraId="09585064" w14:textId="0BE6DA73" w:rsidR="005C7E6B" w:rsidRDefault="005C7E6B" w:rsidP="006E01B0">
            <w:pPr>
              <w:pStyle w:val="berschriftModul"/>
              <w:rPr>
                <w:lang w:eastAsia="en-US"/>
              </w:rPr>
            </w:pPr>
            <w:bookmarkStart w:id="3756" w:name="_Toc35960695"/>
            <w:r>
              <w:rPr>
                <w:lang w:eastAsia="en-US"/>
              </w:rPr>
              <w:t>Agiles Projektmanagement im interkulturellen Kontext</w:t>
            </w:r>
            <w:r w:rsidR="008D132B">
              <w:rPr>
                <w:lang w:eastAsia="en-US"/>
              </w:rPr>
              <w:t xml:space="preserve"> (gültig bis 31.0</w:t>
            </w:r>
            <w:r w:rsidR="006D74B8">
              <w:rPr>
                <w:lang w:eastAsia="en-US"/>
              </w:rPr>
              <w:t>3</w:t>
            </w:r>
            <w:r w:rsidR="008D132B">
              <w:rPr>
                <w:lang w:eastAsia="en-US"/>
              </w:rPr>
              <w:t>.2020)</w:t>
            </w:r>
            <w:bookmarkEnd w:id="3756"/>
          </w:p>
          <w:p w14:paraId="1C10C08E" w14:textId="77777777" w:rsidR="005C7E6B" w:rsidRPr="00804B79" w:rsidRDefault="005C7E6B" w:rsidP="006E01B0">
            <w:pPr>
              <w:rPr>
                <w:rFonts w:cs="Arial"/>
                <w:szCs w:val="22"/>
                <w:lang w:val="en-GB" w:eastAsia="en-US"/>
              </w:rPr>
            </w:pPr>
            <w:r w:rsidRPr="00804B79">
              <w:rPr>
                <w:rFonts w:cs="Arial"/>
                <w:szCs w:val="22"/>
                <w:lang w:val="en-GB" w:eastAsia="en-US"/>
              </w:rPr>
              <w:t>(Agile project management in an intercultural context)</w:t>
            </w:r>
          </w:p>
        </w:tc>
        <w:tc>
          <w:tcPr>
            <w:tcW w:w="1134" w:type="dxa"/>
            <w:shd w:val="clear" w:color="auto" w:fill="E0E0E0"/>
          </w:tcPr>
          <w:p w14:paraId="49B7D237" w14:textId="77777777" w:rsidR="005C7E6B" w:rsidRPr="00705C17" w:rsidRDefault="005C7E6B" w:rsidP="006E01B0">
            <w:pPr>
              <w:rPr>
                <w:rFonts w:cs="Arial"/>
                <w:b/>
                <w:szCs w:val="22"/>
                <w:lang w:val="en-US"/>
              </w:rPr>
            </w:pPr>
            <w:r w:rsidRPr="00705C17">
              <w:rPr>
                <w:rFonts w:cs="Arial"/>
                <w:b/>
                <w:szCs w:val="22"/>
                <w:lang w:val="en-US"/>
              </w:rPr>
              <w:t>5</w:t>
            </w:r>
            <w:r>
              <w:rPr>
                <w:rFonts w:cs="Arial"/>
                <w:b/>
                <w:szCs w:val="22"/>
                <w:lang w:val="en-US"/>
              </w:rPr>
              <w:t xml:space="preserve"> ECTS</w:t>
            </w:r>
          </w:p>
        </w:tc>
      </w:tr>
      <w:tr w:rsidR="005C7E6B" w:rsidRPr="00705C17" w14:paraId="311E4904" w14:textId="77777777" w:rsidTr="006E01B0">
        <w:trPr>
          <w:trHeight w:val="567"/>
        </w:trPr>
        <w:tc>
          <w:tcPr>
            <w:tcW w:w="567" w:type="dxa"/>
            <w:shd w:val="clear" w:color="auto" w:fill="E0E0E0"/>
          </w:tcPr>
          <w:p w14:paraId="581F0CA6" w14:textId="77777777" w:rsidR="005C7E6B" w:rsidRPr="00705C17" w:rsidRDefault="005C7E6B" w:rsidP="00F62C9E">
            <w:pPr>
              <w:numPr>
                <w:ilvl w:val="0"/>
                <w:numId w:val="219"/>
              </w:numPr>
              <w:rPr>
                <w:rFonts w:cs="Arial"/>
                <w:i/>
                <w:szCs w:val="22"/>
                <w:lang w:val="en-US"/>
              </w:rPr>
            </w:pPr>
          </w:p>
        </w:tc>
        <w:tc>
          <w:tcPr>
            <w:tcW w:w="2694" w:type="dxa"/>
            <w:shd w:val="clear" w:color="auto" w:fill="E0E0E0"/>
          </w:tcPr>
          <w:p w14:paraId="3A353191" w14:textId="77777777" w:rsidR="005C7E6B" w:rsidRPr="00705C17" w:rsidRDefault="005C7E6B" w:rsidP="006E01B0">
            <w:pPr>
              <w:rPr>
                <w:rFonts w:cs="Arial"/>
                <w:szCs w:val="22"/>
              </w:rPr>
            </w:pPr>
            <w:r w:rsidRPr="00705C17">
              <w:rPr>
                <w:rFonts w:cs="Arial"/>
                <w:szCs w:val="22"/>
              </w:rPr>
              <w:t>Lehrveranstaltungen</w:t>
            </w:r>
          </w:p>
          <w:p w14:paraId="25BB6BC8" w14:textId="77777777" w:rsidR="005C7E6B" w:rsidRPr="00705C17" w:rsidRDefault="005C7E6B" w:rsidP="006E01B0">
            <w:pPr>
              <w:rPr>
                <w:rFonts w:cs="Arial"/>
                <w:szCs w:val="22"/>
              </w:rPr>
            </w:pPr>
          </w:p>
        </w:tc>
        <w:tc>
          <w:tcPr>
            <w:tcW w:w="5528" w:type="dxa"/>
            <w:shd w:val="clear" w:color="auto" w:fill="E0E0E0"/>
          </w:tcPr>
          <w:p w14:paraId="2222A4E9" w14:textId="69CF41A5" w:rsidR="005C7E6B" w:rsidRDefault="005C7E6B" w:rsidP="00A63455">
            <w:pPr>
              <w:rPr>
                <w:lang w:eastAsia="en-US"/>
              </w:rPr>
            </w:pPr>
            <w:r>
              <w:rPr>
                <w:rFonts w:cs="Arial"/>
                <w:szCs w:val="22"/>
              </w:rPr>
              <w:t>S:</w:t>
            </w:r>
            <w:r w:rsidRPr="00705C17">
              <w:rPr>
                <w:rFonts w:cs="Arial"/>
                <w:szCs w:val="22"/>
              </w:rPr>
              <w:t xml:space="preserve"> </w:t>
            </w:r>
            <w:r>
              <w:rPr>
                <w:lang w:eastAsia="en-US"/>
              </w:rPr>
              <w:t>Internationales Projektmanagement am Beispiel Lateinamerikas</w:t>
            </w:r>
          </w:p>
          <w:p w14:paraId="261D3C8A" w14:textId="51E70C01" w:rsidR="005C7E6B" w:rsidRPr="00B35411" w:rsidRDefault="005C7E6B" w:rsidP="006E01B0">
            <w:pPr>
              <w:rPr>
                <w:rFonts w:cs="Arial"/>
                <w:szCs w:val="22"/>
              </w:rPr>
            </w:pPr>
            <w:r>
              <w:rPr>
                <w:rFonts w:cs="Arial"/>
                <w:szCs w:val="22"/>
              </w:rPr>
              <w:t xml:space="preserve">(2 SWS) </w:t>
            </w:r>
            <w:r w:rsidRPr="00804B79">
              <w:rPr>
                <w:rFonts w:cs="Arial"/>
                <w:b/>
                <w:i/>
                <w:color w:val="FF0000"/>
                <w:szCs w:val="22"/>
              </w:rPr>
              <w:t>(Anwesenheitspflicht)</w:t>
            </w:r>
          </w:p>
        </w:tc>
        <w:tc>
          <w:tcPr>
            <w:tcW w:w="1134" w:type="dxa"/>
            <w:shd w:val="clear" w:color="auto" w:fill="E0E0E0"/>
          </w:tcPr>
          <w:p w14:paraId="4AA82EF5" w14:textId="77777777" w:rsidR="005C7E6B" w:rsidRPr="00705C17" w:rsidRDefault="005C7E6B" w:rsidP="006E01B0">
            <w:pPr>
              <w:rPr>
                <w:rFonts w:cs="Arial"/>
                <w:szCs w:val="22"/>
              </w:rPr>
            </w:pPr>
            <w:r>
              <w:rPr>
                <w:rFonts w:cs="Arial"/>
                <w:szCs w:val="22"/>
              </w:rPr>
              <w:t>5 ECTS</w:t>
            </w:r>
          </w:p>
        </w:tc>
      </w:tr>
      <w:tr w:rsidR="005C7E6B" w:rsidRPr="00705C17" w14:paraId="215C930B" w14:textId="77777777" w:rsidTr="006E01B0">
        <w:trPr>
          <w:trHeight w:val="383"/>
        </w:trPr>
        <w:tc>
          <w:tcPr>
            <w:tcW w:w="567" w:type="dxa"/>
            <w:shd w:val="clear" w:color="auto" w:fill="E0E0E0"/>
          </w:tcPr>
          <w:p w14:paraId="71E3FA63" w14:textId="77777777" w:rsidR="005C7E6B" w:rsidRPr="00705C17" w:rsidRDefault="005C7E6B" w:rsidP="00F62C9E">
            <w:pPr>
              <w:numPr>
                <w:ilvl w:val="0"/>
                <w:numId w:val="219"/>
              </w:numPr>
              <w:rPr>
                <w:rFonts w:cs="Arial"/>
                <w:i/>
                <w:szCs w:val="22"/>
              </w:rPr>
            </w:pPr>
          </w:p>
        </w:tc>
        <w:tc>
          <w:tcPr>
            <w:tcW w:w="2694" w:type="dxa"/>
            <w:shd w:val="clear" w:color="auto" w:fill="E0E0E0"/>
          </w:tcPr>
          <w:p w14:paraId="5209A34C" w14:textId="77777777" w:rsidR="005C7E6B" w:rsidRPr="00705C17" w:rsidRDefault="005C7E6B" w:rsidP="006E01B0">
            <w:pPr>
              <w:rPr>
                <w:rFonts w:cs="Arial"/>
                <w:szCs w:val="22"/>
              </w:rPr>
            </w:pPr>
            <w:r>
              <w:rPr>
                <w:rFonts w:cs="Arial"/>
                <w:szCs w:val="22"/>
              </w:rPr>
              <w:t>Lehrende</w:t>
            </w:r>
          </w:p>
        </w:tc>
        <w:tc>
          <w:tcPr>
            <w:tcW w:w="5528" w:type="dxa"/>
            <w:shd w:val="clear" w:color="auto" w:fill="E0E0E0"/>
          </w:tcPr>
          <w:p w14:paraId="56CA73D9" w14:textId="77777777" w:rsidR="005C7E6B" w:rsidRPr="00705C17" w:rsidRDefault="005C7E6B" w:rsidP="006E01B0">
            <w:pPr>
              <w:rPr>
                <w:rFonts w:cs="Arial"/>
                <w:szCs w:val="22"/>
              </w:rPr>
            </w:pPr>
            <w:r w:rsidRPr="00705C17">
              <w:rPr>
                <w:rFonts w:cs="Arial"/>
                <w:szCs w:val="22"/>
              </w:rPr>
              <w:t>Dr. Rössler</w:t>
            </w:r>
          </w:p>
        </w:tc>
        <w:tc>
          <w:tcPr>
            <w:tcW w:w="1134" w:type="dxa"/>
            <w:shd w:val="clear" w:color="auto" w:fill="E0E0E0"/>
          </w:tcPr>
          <w:p w14:paraId="2FCB327C" w14:textId="77777777" w:rsidR="005C7E6B" w:rsidRPr="00705C17" w:rsidRDefault="005C7E6B" w:rsidP="006E01B0">
            <w:pPr>
              <w:rPr>
                <w:rFonts w:cs="Arial"/>
                <w:szCs w:val="22"/>
              </w:rPr>
            </w:pPr>
          </w:p>
        </w:tc>
      </w:tr>
    </w:tbl>
    <w:p w14:paraId="7781D839" w14:textId="77777777" w:rsidR="005C7E6B" w:rsidRPr="00705C17" w:rsidRDefault="005C7E6B" w:rsidP="005C7E6B">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5C7E6B" w:rsidRPr="00705C17" w14:paraId="2CC43A7F" w14:textId="77777777" w:rsidTr="006E01B0">
        <w:trPr>
          <w:trHeight w:val="340"/>
        </w:trPr>
        <w:tc>
          <w:tcPr>
            <w:tcW w:w="567" w:type="dxa"/>
            <w:tcBorders>
              <w:bottom w:val="single" w:sz="4" w:space="0" w:color="auto"/>
            </w:tcBorders>
          </w:tcPr>
          <w:p w14:paraId="4B50EAA2" w14:textId="77777777" w:rsidR="005C7E6B" w:rsidRPr="00705C17" w:rsidRDefault="005C7E6B" w:rsidP="00F62C9E">
            <w:pPr>
              <w:numPr>
                <w:ilvl w:val="0"/>
                <w:numId w:val="219"/>
              </w:numPr>
              <w:jc w:val="center"/>
              <w:rPr>
                <w:rFonts w:cs="Arial"/>
                <w:i/>
                <w:szCs w:val="22"/>
              </w:rPr>
            </w:pPr>
          </w:p>
        </w:tc>
        <w:tc>
          <w:tcPr>
            <w:tcW w:w="2694" w:type="dxa"/>
            <w:tcBorders>
              <w:bottom w:val="single" w:sz="4" w:space="0" w:color="auto"/>
            </w:tcBorders>
          </w:tcPr>
          <w:p w14:paraId="7A46204A" w14:textId="77777777" w:rsidR="005C7E6B" w:rsidRPr="00705C17" w:rsidRDefault="005C7E6B" w:rsidP="006E01B0">
            <w:pPr>
              <w:rPr>
                <w:rFonts w:cs="Arial"/>
                <w:b/>
                <w:szCs w:val="22"/>
              </w:rPr>
            </w:pPr>
            <w:r>
              <w:rPr>
                <w:rFonts w:cs="Arial"/>
                <w:b/>
                <w:szCs w:val="22"/>
              </w:rPr>
              <w:t>Modulverantwortliche/r</w:t>
            </w:r>
          </w:p>
        </w:tc>
        <w:tc>
          <w:tcPr>
            <w:tcW w:w="6662" w:type="dxa"/>
            <w:tcBorders>
              <w:bottom w:val="single" w:sz="4" w:space="0" w:color="auto"/>
            </w:tcBorders>
          </w:tcPr>
          <w:p w14:paraId="6F51B61C" w14:textId="77777777" w:rsidR="005C7E6B" w:rsidRPr="00705C17" w:rsidRDefault="005C7E6B" w:rsidP="006E01B0">
            <w:pPr>
              <w:rPr>
                <w:rFonts w:cs="Arial"/>
                <w:szCs w:val="22"/>
              </w:rPr>
            </w:pPr>
            <w:r w:rsidRPr="00705C17">
              <w:rPr>
                <w:rFonts w:cs="Arial"/>
                <w:szCs w:val="22"/>
              </w:rPr>
              <w:t>Prof. Gardini</w:t>
            </w:r>
            <w:r>
              <w:rPr>
                <w:rFonts w:cs="Arial"/>
                <w:szCs w:val="22"/>
              </w:rPr>
              <w:t>, Ph.D.</w:t>
            </w:r>
          </w:p>
        </w:tc>
      </w:tr>
      <w:tr w:rsidR="005C7E6B" w:rsidRPr="00705C17" w14:paraId="58CCF558" w14:textId="77777777" w:rsidTr="006E01B0">
        <w:trPr>
          <w:trHeight w:val="340"/>
        </w:trPr>
        <w:tc>
          <w:tcPr>
            <w:tcW w:w="567" w:type="dxa"/>
            <w:shd w:val="clear" w:color="auto" w:fill="auto"/>
          </w:tcPr>
          <w:p w14:paraId="7F04EA62" w14:textId="77777777" w:rsidR="005C7E6B" w:rsidRPr="00705C17" w:rsidRDefault="005C7E6B" w:rsidP="00F62C9E">
            <w:pPr>
              <w:numPr>
                <w:ilvl w:val="0"/>
                <w:numId w:val="219"/>
              </w:numPr>
              <w:jc w:val="center"/>
              <w:rPr>
                <w:rFonts w:cs="Arial"/>
                <w:i/>
                <w:szCs w:val="22"/>
              </w:rPr>
            </w:pPr>
          </w:p>
        </w:tc>
        <w:tc>
          <w:tcPr>
            <w:tcW w:w="2694" w:type="dxa"/>
            <w:shd w:val="clear" w:color="auto" w:fill="auto"/>
          </w:tcPr>
          <w:p w14:paraId="7AA0A00B" w14:textId="77777777" w:rsidR="005C7E6B" w:rsidRPr="00705C17" w:rsidRDefault="005C7E6B" w:rsidP="006E01B0">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076EAD03" w14:textId="77777777" w:rsidR="005C7E6B" w:rsidRDefault="005C7E6B" w:rsidP="006E01B0">
            <w:pPr>
              <w:rPr>
                <w:rStyle w:val="formattedtext"/>
              </w:rPr>
            </w:pPr>
            <w:r>
              <w:rPr>
                <w:rStyle w:val="formattedtext"/>
              </w:rPr>
              <w:t>Die zunehmende globale Integration führt auch zur häufigeren projektbezogenen Zusammenarbeit über Landes- und Kulturgrenzen hinweg.</w:t>
            </w:r>
          </w:p>
          <w:p w14:paraId="7F28BC4E" w14:textId="49155191" w:rsidR="005C7E6B" w:rsidRPr="00F52559" w:rsidRDefault="005C7E6B" w:rsidP="006E01B0">
            <w:pPr>
              <w:rPr>
                <w:rFonts w:cs="Arial"/>
                <w:color w:val="000000"/>
                <w:szCs w:val="22"/>
              </w:rPr>
            </w:pPr>
            <w:r>
              <w:rPr>
                <w:rStyle w:val="formattedtext"/>
              </w:rPr>
              <w:t xml:space="preserve">Ausgehend von den allgemeinen Grundlagen des Projektmanagements werden die besonderen Herausforderungen bei der Anwendung im interkulturellen Kontext Lateinamerikas dargestellt. Wir werden praktisch umsetzbare Methoden und Lösungswege betrachten, durch die internationale Projekte zum Erfolg geführt werden können. </w:t>
            </w:r>
          </w:p>
        </w:tc>
      </w:tr>
      <w:tr w:rsidR="005C7E6B" w:rsidRPr="00705C17" w14:paraId="2CAAD91D" w14:textId="77777777" w:rsidTr="006E01B0">
        <w:trPr>
          <w:trHeight w:val="340"/>
        </w:trPr>
        <w:tc>
          <w:tcPr>
            <w:tcW w:w="567" w:type="dxa"/>
            <w:shd w:val="clear" w:color="auto" w:fill="auto"/>
          </w:tcPr>
          <w:p w14:paraId="49ED184B" w14:textId="77777777" w:rsidR="005C7E6B" w:rsidRPr="00705C17" w:rsidRDefault="005C7E6B" w:rsidP="00F62C9E">
            <w:pPr>
              <w:numPr>
                <w:ilvl w:val="0"/>
                <w:numId w:val="219"/>
              </w:numPr>
              <w:jc w:val="center"/>
              <w:rPr>
                <w:rFonts w:cs="Arial"/>
                <w:i/>
                <w:szCs w:val="22"/>
              </w:rPr>
            </w:pPr>
          </w:p>
        </w:tc>
        <w:tc>
          <w:tcPr>
            <w:tcW w:w="2694" w:type="dxa"/>
            <w:shd w:val="clear" w:color="auto" w:fill="auto"/>
          </w:tcPr>
          <w:p w14:paraId="27C9E198" w14:textId="77777777" w:rsidR="005C7E6B" w:rsidRDefault="005C7E6B" w:rsidP="006E01B0">
            <w:pPr>
              <w:rPr>
                <w:rFonts w:cs="Arial"/>
                <w:b/>
                <w:szCs w:val="22"/>
              </w:rPr>
            </w:pPr>
            <w:r w:rsidRPr="00705C17">
              <w:rPr>
                <w:rFonts w:cs="Arial"/>
                <w:b/>
                <w:szCs w:val="22"/>
              </w:rPr>
              <w:t xml:space="preserve">Lernziele und </w:t>
            </w:r>
          </w:p>
          <w:p w14:paraId="06E050B9" w14:textId="77777777" w:rsidR="005C7E6B" w:rsidRPr="00705C17" w:rsidRDefault="005C7E6B" w:rsidP="006E01B0">
            <w:pPr>
              <w:rPr>
                <w:rFonts w:cs="Arial"/>
                <w:b/>
                <w:szCs w:val="22"/>
              </w:rPr>
            </w:pPr>
            <w:r w:rsidRPr="00705C17">
              <w:rPr>
                <w:rFonts w:cs="Arial"/>
                <w:b/>
                <w:szCs w:val="22"/>
              </w:rPr>
              <w:t>Kompetenzen</w:t>
            </w:r>
          </w:p>
        </w:tc>
        <w:tc>
          <w:tcPr>
            <w:tcW w:w="6662" w:type="dxa"/>
            <w:shd w:val="clear" w:color="auto" w:fill="auto"/>
          </w:tcPr>
          <w:p w14:paraId="66858E24" w14:textId="77777777" w:rsidR="005C7E6B" w:rsidRPr="00705C17" w:rsidRDefault="005C7E6B" w:rsidP="006E01B0">
            <w:r>
              <w:rPr>
                <w:rFonts w:cs="Arial"/>
                <w:color w:val="000000"/>
                <w:szCs w:val="22"/>
              </w:rPr>
              <w:t>Studierende erlernen agile Projektmanagementmethoden</w:t>
            </w:r>
            <w:r w:rsidRPr="00995D35">
              <w:rPr>
                <w:rFonts w:cs="Arial"/>
                <w:color w:val="000000"/>
                <w:szCs w:val="22"/>
              </w:rPr>
              <w:t xml:space="preserve"> und </w:t>
            </w:r>
            <w:r>
              <w:rPr>
                <w:rFonts w:cs="Arial"/>
                <w:color w:val="000000"/>
                <w:szCs w:val="22"/>
              </w:rPr>
              <w:t>deren</w:t>
            </w:r>
            <w:r w:rsidRPr="00995D35">
              <w:rPr>
                <w:rFonts w:cs="Arial"/>
                <w:color w:val="000000"/>
                <w:szCs w:val="22"/>
              </w:rPr>
              <w:t xml:space="preserve"> Anwen</w:t>
            </w:r>
            <w:r>
              <w:rPr>
                <w:rFonts w:cs="Arial"/>
                <w:color w:val="000000"/>
                <w:szCs w:val="22"/>
              </w:rPr>
              <w:t>dung im interkulturellen Kontext</w:t>
            </w:r>
            <w:r w:rsidRPr="00995D35">
              <w:rPr>
                <w:rFonts w:cs="Arial"/>
                <w:color w:val="000000"/>
                <w:szCs w:val="22"/>
              </w:rPr>
              <w:t>.</w:t>
            </w:r>
          </w:p>
        </w:tc>
      </w:tr>
      <w:tr w:rsidR="005C7E6B" w:rsidRPr="00705C17" w14:paraId="64F84952" w14:textId="77777777" w:rsidTr="006E01B0">
        <w:trPr>
          <w:trHeight w:val="340"/>
        </w:trPr>
        <w:tc>
          <w:tcPr>
            <w:tcW w:w="567" w:type="dxa"/>
          </w:tcPr>
          <w:p w14:paraId="315805CD" w14:textId="77777777" w:rsidR="005C7E6B" w:rsidRPr="00705C17" w:rsidRDefault="005C7E6B" w:rsidP="00F62C9E">
            <w:pPr>
              <w:numPr>
                <w:ilvl w:val="0"/>
                <w:numId w:val="219"/>
              </w:numPr>
              <w:jc w:val="center"/>
              <w:rPr>
                <w:rFonts w:cs="Arial"/>
                <w:i/>
                <w:szCs w:val="22"/>
              </w:rPr>
            </w:pPr>
          </w:p>
        </w:tc>
        <w:tc>
          <w:tcPr>
            <w:tcW w:w="2694" w:type="dxa"/>
          </w:tcPr>
          <w:p w14:paraId="18E36244" w14:textId="77777777" w:rsidR="005C7E6B" w:rsidRDefault="005C7E6B" w:rsidP="006E01B0">
            <w:pPr>
              <w:rPr>
                <w:rFonts w:cs="Arial"/>
                <w:b/>
                <w:szCs w:val="22"/>
              </w:rPr>
            </w:pPr>
            <w:r w:rsidRPr="00705C17">
              <w:rPr>
                <w:rFonts w:cs="Arial"/>
                <w:b/>
                <w:szCs w:val="22"/>
              </w:rPr>
              <w:t xml:space="preserve">Empfohlene </w:t>
            </w:r>
          </w:p>
          <w:p w14:paraId="663D878B" w14:textId="77777777" w:rsidR="005C7E6B" w:rsidRPr="00705C17" w:rsidRDefault="005C7E6B" w:rsidP="006E01B0">
            <w:pPr>
              <w:rPr>
                <w:rFonts w:cs="Arial"/>
                <w:b/>
                <w:szCs w:val="22"/>
              </w:rPr>
            </w:pPr>
            <w:r w:rsidRPr="00705C17">
              <w:rPr>
                <w:rFonts w:cs="Arial"/>
                <w:b/>
                <w:szCs w:val="22"/>
              </w:rPr>
              <w:t>Voraussetzungen für die Teilnahme</w:t>
            </w:r>
          </w:p>
        </w:tc>
        <w:tc>
          <w:tcPr>
            <w:tcW w:w="6662" w:type="dxa"/>
          </w:tcPr>
          <w:p w14:paraId="6185CC37" w14:textId="77777777" w:rsidR="005C7E6B" w:rsidRPr="00705C17" w:rsidRDefault="005C7E6B" w:rsidP="006E01B0">
            <w:pPr>
              <w:rPr>
                <w:rFonts w:cs="Arial"/>
                <w:szCs w:val="22"/>
              </w:rPr>
            </w:pPr>
            <w:r w:rsidRPr="00705C17">
              <w:rPr>
                <w:rFonts w:cs="Arial"/>
                <w:szCs w:val="22"/>
              </w:rPr>
              <w:t>Erfolgreicher Abschluss der Assessmentphase</w:t>
            </w:r>
          </w:p>
        </w:tc>
      </w:tr>
      <w:tr w:rsidR="005C7E6B" w:rsidRPr="00705C17" w14:paraId="529328B7" w14:textId="77777777" w:rsidTr="006E01B0">
        <w:trPr>
          <w:trHeight w:val="340"/>
        </w:trPr>
        <w:tc>
          <w:tcPr>
            <w:tcW w:w="567" w:type="dxa"/>
          </w:tcPr>
          <w:p w14:paraId="2421CBD9" w14:textId="77777777" w:rsidR="005C7E6B" w:rsidRPr="00705C17" w:rsidRDefault="005C7E6B" w:rsidP="00F62C9E">
            <w:pPr>
              <w:numPr>
                <w:ilvl w:val="0"/>
                <w:numId w:val="219"/>
              </w:numPr>
              <w:jc w:val="center"/>
              <w:rPr>
                <w:rFonts w:cs="Arial"/>
                <w:i/>
                <w:szCs w:val="22"/>
              </w:rPr>
            </w:pPr>
          </w:p>
        </w:tc>
        <w:tc>
          <w:tcPr>
            <w:tcW w:w="2694" w:type="dxa"/>
          </w:tcPr>
          <w:p w14:paraId="3F95FD61" w14:textId="77777777" w:rsidR="005C7E6B" w:rsidRDefault="005C7E6B" w:rsidP="006E01B0">
            <w:pPr>
              <w:rPr>
                <w:rFonts w:cs="Arial"/>
                <w:b/>
                <w:szCs w:val="22"/>
              </w:rPr>
            </w:pPr>
            <w:r w:rsidRPr="00705C17">
              <w:rPr>
                <w:rFonts w:cs="Arial"/>
                <w:b/>
                <w:szCs w:val="22"/>
              </w:rPr>
              <w:t xml:space="preserve">Einpassung in </w:t>
            </w:r>
          </w:p>
          <w:p w14:paraId="782638E4" w14:textId="77777777" w:rsidR="005C7E6B" w:rsidRPr="00705C17" w:rsidRDefault="005C7E6B" w:rsidP="006E01B0">
            <w:pPr>
              <w:rPr>
                <w:rFonts w:cs="Arial"/>
                <w:b/>
                <w:szCs w:val="22"/>
              </w:rPr>
            </w:pPr>
            <w:r w:rsidRPr="00705C17">
              <w:rPr>
                <w:rFonts w:cs="Arial"/>
                <w:b/>
                <w:szCs w:val="22"/>
              </w:rPr>
              <w:t>Musterstudienplan</w:t>
            </w:r>
          </w:p>
        </w:tc>
        <w:tc>
          <w:tcPr>
            <w:tcW w:w="6662" w:type="dxa"/>
          </w:tcPr>
          <w:p w14:paraId="6D618E0B" w14:textId="77777777" w:rsidR="005C7E6B" w:rsidRPr="00705C17" w:rsidRDefault="005C7E6B" w:rsidP="006E01B0">
            <w:pPr>
              <w:rPr>
                <w:rFonts w:cs="Arial"/>
                <w:szCs w:val="22"/>
              </w:rPr>
            </w:pPr>
            <w:r w:rsidRPr="00705C17">
              <w:rPr>
                <w:rFonts w:cs="Arial"/>
                <w:szCs w:val="22"/>
              </w:rPr>
              <w:t xml:space="preserve">Ab 4. </w:t>
            </w:r>
            <w:r>
              <w:rPr>
                <w:rFonts w:cs="Arial"/>
                <w:szCs w:val="22"/>
              </w:rPr>
              <w:t>Semester</w:t>
            </w:r>
          </w:p>
        </w:tc>
      </w:tr>
      <w:tr w:rsidR="005C7E6B" w:rsidRPr="00705C17" w14:paraId="29C90C48" w14:textId="77777777" w:rsidTr="006E01B0">
        <w:trPr>
          <w:trHeight w:val="340"/>
        </w:trPr>
        <w:tc>
          <w:tcPr>
            <w:tcW w:w="567" w:type="dxa"/>
            <w:tcBorders>
              <w:bottom w:val="single" w:sz="4" w:space="0" w:color="auto"/>
            </w:tcBorders>
          </w:tcPr>
          <w:p w14:paraId="728DE3E5" w14:textId="77777777" w:rsidR="005C7E6B" w:rsidRPr="00705C17" w:rsidRDefault="005C7E6B" w:rsidP="00F62C9E">
            <w:pPr>
              <w:numPr>
                <w:ilvl w:val="0"/>
                <w:numId w:val="219"/>
              </w:numPr>
              <w:jc w:val="center"/>
              <w:rPr>
                <w:rFonts w:cs="Arial"/>
                <w:i/>
                <w:szCs w:val="22"/>
              </w:rPr>
            </w:pPr>
          </w:p>
          <w:p w14:paraId="486CCC37" w14:textId="77777777" w:rsidR="005C7E6B" w:rsidRPr="00705C17" w:rsidRDefault="005C7E6B" w:rsidP="006E01B0">
            <w:pPr>
              <w:jc w:val="center"/>
              <w:rPr>
                <w:rFonts w:cs="Arial"/>
                <w:szCs w:val="22"/>
              </w:rPr>
            </w:pPr>
          </w:p>
        </w:tc>
        <w:tc>
          <w:tcPr>
            <w:tcW w:w="2694" w:type="dxa"/>
            <w:tcBorders>
              <w:bottom w:val="single" w:sz="4" w:space="0" w:color="auto"/>
            </w:tcBorders>
          </w:tcPr>
          <w:p w14:paraId="10E335EC" w14:textId="77777777" w:rsidR="005C7E6B" w:rsidRDefault="005C7E6B" w:rsidP="006E01B0">
            <w:pPr>
              <w:rPr>
                <w:rFonts w:cs="Arial"/>
                <w:b/>
                <w:szCs w:val="22"/>
              </w:rPr>
            </w:pPr>
            <w:r w:rsidRPr="00705C17">
              <w:rPr>
                <w:rFonts w:cs="Arial"/>
                <w:b/>
                <w:szCs w:val="22"/>
              </w:rPr>
              <w:t xml:space="preserve">Verwendbarkeit des </w:t>
            </w:r>
          </w:p>
          <w:p w14:paraId="77984D56" w14:textId="77777777" w:rsidR="005C7E6B" w:rsidRPr="00705C17" w:rsidRDefault="005C7E6B" w:rsidP="006E01B0">
            <w:pPr>
              <w:rPr>
                <w:rFonts w:cs="Arial"/>
                <w:b/>
                <w:szCs w:val="22"/>
              </w:rPr>
            </w:pPr>
            <w:r w:rsidRPr="00705C17">
              <w:rPr>
                <w:rFonts w:cs="Arial"/>
                <w:b/>
                <w:szCs w:val="22"/>
              </w:rPr>
              <w:t>Moduls</w:t>
            </w:r>
          </w:p>
        </w:tc>
        <w:tc>
          <w:tcPr>
            <w:tcW w:w="6662" w:type="dxa"/>
            <w:tcBorders>
              <w:bottom w:val="single" w:sz="4" w:space="0" w:color="auto"/>
            </w:tcBorders>
          </w:tcPr>
          <w:p w14:paraId="28DBDBB2" w14:textId="77777777" w:rsidR="005C7E6B" w:rsidRPr="00233018" w:rsidRDefault="005C7E6B" w:rsidP="00F62C9E">
            <w:pPr>
              <w:pStyle w:val="Listenabsatz"/>
              <w:numPr>
                <w:ilvl w:val="0"/>
                <w:numId w:val="21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15881475" w14:textId="77777777" w:rsidR="005C7E6B" w:rsidRDefault="005C7E6B" w:rsidP="00F62C9E">
            <w:pPr>
              <w:pStyle w:val="Listenabsatz"/>
              <w:numPr>
                <w:ilvl w:val="0"/>
                <w:numId w:val="210"/>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20858959" w14:textId="77777777" w:rsidR="005C7E6B" w:rsidRPr="00705C17" w:rsidRDefault="005C7E6B" w:rsidP="00F62C9E">
            <w:pPr>
              <w:pStyle w:val="Listenabsatz"/>
              <w:numPr>
                <w:ilvl w:val="0"/>
                <w:numId w:val="210"/>
              </w:numPr>
              <w:ind w:left="209" w:hanging="209"/>
              <w:rPr>
                <w:rFonts w:cs="Arial"/>
              </w:rPr>
            </w:pPr>
            <w:r w:rsidRPr="00705C17">
              <w:rPr>
                <w:rFonts w:cs="Arial"/>
              </w:rPr>
              <w:t>Modul im Vertiefungsbereich</w:t>
            </w:r>
          </w:p>
          <w:p w14:paraId="3DF2E1B1" w14:textId="77777777" w:rsidR="005C7E6B" w:rsidRPr="00705C17" w:rsidRDefault="005C7E6B" w:rsidP="00F62C9E">
            <w:pPr>
              <w:pStyle w:val="Listenabsatz"/>
              <w:numPr>
                <w:ilvl w:val="0"/>
                <w:numId w:val="210"/>
              </w:numPr>
              <w:ind w:left="209" w:hanging="209"/>
              <w:rPr>
                <w:rFonts w:cs="Arial"/>
              </w:rPr>
            </w:pPr>
            <w:r>
              <w:rPr>
                <w:rFonts w:cs="Arial"/>
              </w:rPr>
              <w:t>Modul im Studienbereich</w:t>
            </w:r>
            <w:r w:rsidRPr="00705C17">
              <w:rPr>
                <w:rFonts w:cs="Arial"/>
              </w:rPr>
              <w:t xml:space="preserve"> „Latin America“</w:t>
            </w:r>
          </w:p>
        </w:tc>
      </w:tr>
      <w:tr w:rsidR="005C7E6B" w:rsidRPr="00705C17" w14:paraId="0E899163" w14:textId="77777777" w:rsidTr="006E01B0">
        <w:trPr>
          <w:trHeight w:val="340"/>
        </w:trPr>
        <w:tc>
          <w:tcPr>
            <w:tcW w:w="567" w:type="dxa"/>
            <w:shd w:val="clear" w:color="auto" w:fill="auto"/>
          </w:tcPr>
          <w:p w14:paraId="20E8FCDA" w14:textId="77777777" w:rsidR="005C7E6B" w:rsidRPr="00705C17" w:rsidRDefault="005C7E6B" w:rsidP="00F62C9E">
            <w:pPr>
              <w:numPr>
                <w:ilvl w:val="0"/>
                <w:numId w:val="219"/>
              </w:numPr>
              <w:jc w:val="center"/>
              <w:rPr>
                <w:rFonts w:cs="Arial"/>
                <w:i/>
                <w:szCs w:val="22"/>
              </w:rPr>
            </w:pPr>
          </w:p>
        </w:tc>
        <w:tc>
          <w:tcPr>
            <w:tcW w:w="2694" w:type="dxa"/>
            <w:shd w:val="clear" w:color="auto" w:fill="auto"/>
          </w:tcPr>
          <w:p w14:paraId="2538F0BE" w14:textId="77777777" w:rsidR="005C7E6B" w:rsidRDefault="005C7E6B" w:rsidP="006E01B0">
            <w:pPr>
              <w:rPr>
                <w:rFonts w:cs="Arial"/>
                <w:b/>
                <w:szCs w:val="22"/>
              </w:rPr>
            </w:pPr>
            <w:r w:rsidRPr="00705C17">
              <w:rPr>
                <w:rFonts w:cs="Arial"/>
                <w:b/>
                <w:szCs w:val="22"/>
              </w:rPr>
              <w:t xml:space="preserve">Studien- und </w:t>
            </w:r>
          </w:p>
          <w:p w14:paraId="14786FAF" w14:textId="77777777" w:rsidR="005C7E6B" w:rsidRPr="00705C17" w:rsidRDefault="005C7E6B" w:rsidP="006E01B0">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B614B10" w14:textId="77777777" w:rsidR="005C7E6B" w:rsidRPr="00705C17" w:rsidRDefault="005C7E6B" w:rsidP="006E01B0">
            <w:pPr>
              <w:rPr>
                <w:rFonts w:cs="Arial"/>
                <w:szCs w:val="22"/>
              </w:rPr>
            </w:pPr>
            <w:r>
              <w:rPr>
                <w:rFonts w:cs="Arial"/>
                <w:szCs w:val="22"/>
              </w:rPr>
              <w:t>Hausarbeit</w:t>
            </w:r>
          </w:p>
        </w:tc>
      </w:tr>
      <w:tr w:rsidR="005C7E6B" w:rsidRPr="00705C17" w14:paraId="1D48887E" w14:textId="77777777" w:rsidTr="006E01B0">
        <w:trPr>
          <w:trHeight w:val="340"/>
        </w:trPr>
        <w:tc>
          <w:tcPr>
            <w:tcW w:w="567" w:type="dxa"/>
            <w:shd w:val="clear" w:color="auto" w:fill="auto"/>
          </w:tcPr>
          <w:p w14:paraId="4E9B3E15" w14:textId="77777777" w:rsidR="005C7E6B" w:rsidRPr="00705C17" w:rsidRDefault="005C7E6B" w:rsidP="00F62C9E">
            <w:pPr>
              <w:numPr>
                <w:ilvl w:val="0"/>
                <w:numId w:val="219"/>
              </w:numPr>
              <w:jc w:val="center"/>
              <w:rPr>
                <w:rFonts w:cs="Arial"/>
                <w:i/>
                <w:szCs w:val="22"/>
              </w:rPr>
            </w:pPr>
          </w:p>
        </w:tc>
        <w:tc>
          <w:tcPr>
            <w:tcW w:w="2694" w:type="dxa"/>
            <w:shd w:val="clear" w:color="auto" w:fill="auto"/>
          </w:tcPr>
          <w:p w14:paraId="34A99188" w14:textId="77777777" w:rsidR="005C7E6B" w:rsidRPr="00705C17" w:rsidRDefault="005C7E6B" w:rsidP="006E01B0">
            <w:pPr>
              <w:rPr>
                <w:rFonts w:cs="Arial"/>
                <w:b/>
                <w:szCs w:val="22"/>
              </w:rPr>
            </w:pPr>
            <w:r w:rsidRPr="00705C17">
              <w:rPr>
                <w:rFonts w:cs="Arial"/>
                <w:b/>
                <w:szCs w:val="22"/>
              </w:rPr>
              <w:t>Berechnung Modulnote</w:t>
            </w:r>
          </w:p>
        </w:tc>
        <w:tc>
          <w:tcPr>
            <w:tcW w:w="6662" w:type="dxa"/>
            <w:shd w:val="clear" w:color="auto" w:fill="auto"/>
          </w:tcPr>
          <w:p w14:paraId="6840E971" w14:textId="77777777" w:rsidR="005C7E6B" w:rsidRPr="00705C17" w:rsidRDefault="005C7E6B" w:rsidP="006E01B0">
            <w:pPr>
              <w:rPr>
                <w:rFonts w:cs="Arial"/>
                <w:szCs w:val="22"/>
              </w:rPr>
            </w:pPr>
            <w:r>
              <w:rPr>
                <w:rFonts w:cs="Arial"/>
                <w:szCs w:val="22"/>
              </w:rPr>
              <w:t>Hausarbeit (100 %)</w:t>
            </w:r>
          </w:p>
        </w:tc>
      </w:tr>
      <w:tr w:rsidR="005C7E6B" w:rsidRPr="00705C17" w14:paraId="6C3780D5" w14:textId="77777777" w:rsidTr="006E01B0">
        <w:trPr>
          <w:trHeight w:val="340"/>
        </w:trPr>
        <w:tc>
          <w:tcPr>
            <w:tcW w:w="567" w:type="dxa"/>
            <w:tcBorders>
              <w:bottom w:val="single" w:sz="4" w:space="0" w:color="auto"/>
            </w:tcBorders>
            <w:shd w:val="clear" w:color="auto" w:fill="auto"/>
          </w:tcPr>
          <w:p w14:paraId="02A90798" w14:textId="77777777" w:rsidR="005C7E6B" w:rsidRPr="00705C17" w:rsidRDefault="005C7E6B" w:rsidP="00F62C9E">
            <w:pPr>
              <w:numPr>
                <w:ilvl w:val="0"/>
                <w:numId w:val="219"/>
              </w:numPr>
              <w:jc w:val="center"/>
              <w:rPr>
                <w:rFonts w:cs="Arial"/>
                <w:i/>
                <w:szCs w:val="22"/>
              </w:rPr>
            </w:pPr>
          </w:p>
        </w:tc>
        <w:tc>
          <w:tcPr>
            <w:tcW w:w="2694" w:type="dxa"/>
            <w:tcBorders>
              <w:bottom w:val="single" w:sz="4" w:space="0" w:color="auto"/>
            </w:tcBorders>
            <w:shd w:val="clear" w:color="auto" w:fill="auto"/>
          </w:tcPr>
          <w:p w14:paraId="29950014" w14:textId="77777777" w:rsidR="005C7E6B" w:rsidRPr="00705C17" w:rsidRDefault="005C7E6B" w:rsidP="006E01B0">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5430B909" w14:textId="77777777" w:rsidR="005C7E6B" w:rsidRPr="00705C17" w:rsidRDefault="005C7E6B" w:rsidP="006E01B0">
            <w:pPr>
              <w:rPr>
                <w:rFonts w:cs="Arial"/>
                <w:szCs w:val="22"/>
              </w:rPr>
            </w:pPr>
            <w:r>
              <w:rPr>
                <w:rFonts w:cs="Arial"/>
                <w:szCs w:val="22"/>
              </w:rPr>
              <w:t>Jedes Semester (WiSe und SoSe)</w:t>
            </w:r>
          </w:p>
        </w:tc>
      </w:tr>
      <w:tr w:rsidR="005C7E6B" w:rsidRPr="00705C17" w14:paraId="6FF6260D" w14:textId="77777777" w:rsidTr="006E01B0">
        <w:trPr>
          <w:trHeight w:val="340"/>
        </w:trPr>
        <w:tc>
          <w:tcPr>
            <w:tcW w:w="567" w:type="dxa"/>
            <w:shd w:val="clear" w:color="auto" w:fill="auto"/>
          </w:tcPr>
          <w:p w14:paraId="2856612B" w14:textId="77777777" w:rsidR="005C7E6B" w:rsidRPr="00705C17" w:rsidRDefault="005C7E6B" w:rsidP="00F62C9E">
            <w:pPr>
              <w:numPr>
                <w:ilvl w:val="0"/>
                <w:numId w:val="219"/>
              </w:numPr>
              <w:jc w:val="center"/>
              <w:rPr>
                <w:rFonts w:cs="Arial"/>
                <w:i/>
                <w:szCs w:val="22"/>
              </w:rPr>
            </w:pPr>
          </w:p>
        </w:tc>
        <w:tc>
          <w:tcPr>
            <w:tcW w:w="2694" w:type="dxa"/>
            <w:shd w:val="clear" w:color="auto" w:fill="auto"/>
          </w:tcPr>
          <w:p w14:paraId="14DA76C8" w14:textId="77777777" w:rsidR="005C7E6B" w:rsidRPr="00705C17" w:rsidRDefault="005C7E6B" w:rsidP="006E01B0">
            <w:pPr>
              <w:rPr>
                <w:rFonts w:cs="Arial"/>
                <w:b/>
                <w:szCs w:val="22"/>
              </w:rPr>
            </w:pPr>
            <w:r w:rsidRPr="00705C17">
              <w:rPr>
                <w:rFonts w:cs="Arial"/>
                <w:b/>
                <w:szCs w:val="22"/>
              </w:rPr>
              <w:t>Arbeitsaufwand</w:t>
            </w:r>
          </w:p>
        </w:tc>
        <w:tc>
          <w:tcPr>
            <w:tcW w:w="6662" w:type="dxa"/>
            <w:shd w:val="clear" w:color="auto" w:fill="auto"/>
          </w:tcPr>
          <w:p w14:paraId="1C0B8710" w14:textId="77777777" w:rsidR="005C7E6B" w:rsidRPr="00705C17" w:rsidRDefault="005C7E6B" w:rsidP="006E01B0">
            <w:pPr>
              <w:rPr>
                <w:rFonts w:cs="Arial"/>
                <w:szCs w:val="22"/>
              </w:rPr>
            </w:pPr>
            <w:r w:rsidRPr="00705C17">
              <w:rPr>
                <w:rFonts w:cs="Arial"/>
                <w:szCs w:val="22"/>
              </w:rPr>
              <w:t>Präsenzzeit: 30 h</w:t>
            </w:r>
          </w:p>
          <w:p w14:paraId="01493154" w14:textId="77777777" w:rsidR="005C7E6B" w:rsidRPr="00705C17" w:rsidRDefault="005C7E6B" w:rsidP="006E01B0">
            <w:pPr>
              <w:rPr>
                <w:rFonts w:cs="Arial"/>
                <w:szCs w:val="22"/>
              </w:rPr>
            </w:pPr>
            <w:r w:rsidRPr="00705C17">
              <w:rPr>
                <w:rFonts w:cs="Arial"/>
                <w:szCs w:val="22"/>
              </w:rPr>
              <w:t>Eigenstudium: 120 h</w:t>
            </w:r>
          </w:p>
        </w:tc>
      </w:tr>
      <w:tr w:rsidR="005C7E6B" w:rsidRPr="00705C17" w14:paraId="33287C49" w14:textId="77777777" w:rsidTr="006E01B0">
        <w:trPr>
          <w:trHeight w:val="340"/>
        </w:trPr>
        <w:tc>
          <w:tcPr>
            <w:tcW w:w="567" w:type="dxa"/>
            <w:tcBorders>
              <w:bottom w:val="single" w:sz="4" w:space="0" w:color="auto"/>
            </w:tcBorders>
            <w:shd w:val="clear" w:color="auto" w:fill="auto"/>
          </w:tcPr>
          <w:p w14:paraId="511EA5F4" w14:textId="77777777" w:rsidR="005C7E6B" w:rsidRPr="00705C17" w:rsidRDefault="005C7E6B" w:rsidP="00F62C9E">
            <w:pPr>
              <w:numPr>
                <w:ilvl w:val="0"/>
                <w:numId w:val="219"/>
              </w:numPr>
              <w:jc w:val="center"/>
              <w:rPr>
                <w:rFonts w:cs="Arial"/>
                <w:i/>
                <w:szCs w:val="22"/>
              </w:rPr>
            </w:pPr>
          </w:p>
        </w:tc>
        <w:tc>
          <w:tcPr>
            <w:tcW w:w="2694" w:type="dxa"/>
            <w:tcBorders>
              <w:bottom w:val="single" w:sz="4" w:space="0" w:color="auto"/>
            </w:tcBorders>
            <w:shd w:val="clear" w:color="auto" w:fill="auto"/>
          </w:tcPr>
          <w:p w14:paraId="1FD14FF1" w14:textId="77777777" w:rsidR="005C7E6B" w:rsidRPr="00705C17" w:rsidRDefault="005C7E6B" w:rsidP="006E01B0">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3BF4A346" w14:textId="77777777" w:rsidR="005C7E6B" w:rsidRPr="00705C17" w:rsidRDefault="005C7E6B" w:rsidP="006E01B0">
            <w:pPr>
              <w:rPr>
                <w:rFonts w:cs="Arial"/>
                <w:szCs w:val="22"/>
              </w:rPr>
            </w:pPr>
            <w:r w:rsidRPr="00705C17">
              <w:rPr>
                <w:rFonts w:cs="Arial"/>
                <w:szCs w:val="22"/>
              </w:rPr>
              <w:t>1 Semester</w:t>
            </w:r>
          </w:p>
        </w:tc>
      </w:tr>
      <w:tr w:rsidR="005C7E6B" w:rsidRPr="00705C17" w14:paraId="5A699D69" w14:textId="77777777" w:rsidTr="006E01B0">
        <w:trPr>
          <w:trHeight w:val="340"/>
        </w:trPr>
        <w:tc>
          <w:tcPr>
            <w:tcW w:w="567" w:type="dxa"/>
            <w:tcBorders>
              <w:bottom w:val="single" w:sz="4" w:space="0" w:color="auto"/>
            </w:tcBorders>
            <w:shd w:val="clear" w:color="auto" w:fill="auto"/>
          </w:tcPr>
          <w:p w14:paraId="3334DDC7" w14:textId="77777777" w:rsidR="005C7E6B" w:rsidRPr="00705C17" w:rsidRDefault="005C7E6B" w:rsidP="00F62C9E">
            <w:pPr>
              <w:numPr>
                <w:ilvl w:val="0"/>
                <w:numId w:val="219"/>
              </w:numPr>
              <w:jc w:val="center"/>
              <w:rPr>
                <w:rFonts w:cs="Arial"/>
                <w:i/>
                <w:szCs w:val="22"/>
              </w:rPr>
            </w:pPr>
          </w:p>
        </w:tc>
        <w:tc>
          <w:tcPr>
            <w:tcW w:w="2694" w:type="dxa"/>
            <w:tcBorders>
              <w:bottom w:val="single" w:sz="4" w:space="0" w:color="auto"/>
            </w:tcBorders>
            <w:shd w:val="clear" w:color="auto" w:fill="auto"/>
          </w:tcPr>
          <w:p w14:paraId="0E2CEC4B" w14:textId="77777777" w:rsidR="005C7E6B" w:rsidRDefault="005C7E6B" w:rsidP="006E01B0">
            <w:pPr>
              <w:rPr>
                <w:rFonts w:cs="Arial"/>
                <w:b/>
                <w:szCs w:val="22"/>
              </w:rPr>
            </w:pPr>
            <w:r>
              <w:rPr>
                <w:rFonts w:cs="Arial"/>
                <w:b/>
                <w:szCs w:val="22"/>
              </w:rPr>
              <w:t xml:space="preserve">Unterrichts- und </w:t>
            </w:r>
          </w:p>
          <w:p w14:paraId="6C71BA48" w14:textId="77777777" w:rsidR="005C7E6B" w:rsidRPr="00705C17" w:rsidRDefault="005C7E6B" w:rsidP="006E01B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62044F78" w14:textId="77777777" w:rsidR="005C7E6B" w:rsidRPr="00705C17" w:rsidRDefault="005C7E6B" w:rsidP="006E01B0">
            <w:pPr>
              <w:rPr>
                <w:rFonts w:cs="Arial"/>
                <w:szCs w:val="22"/>
              </w:rPr>
            </w:pPr>
            <w:r w:rsidRPr="00705C17">
              <w:rPr>
                <w:rFonts w:cs="Arial"/>
                <w:szCs w:val="22"/>
              </w:rPr>
              <w:t>Deutsch</w:t>
            </w:r>
          </w:p>
        </w:tc>
      </w:tr>
      <w:tr w:rsidR="005C7E6B" w:rsidRPr="00705C17" w14:paraId="2B8BF592" w14:textId="77777777" w:rsidTr="006E01B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0C8B7C9" w14:textId="77777777" w:rsidR="005C7E6B" w:rsidRPr="00705C17" w:rsidRDefault="005C7E6B" w:rsidP="00F62C9E">
            <w:pPr>
              <w:numPr>
                <w:ilvl w:val="0"/>
                <w:numId w:val="219"/>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F3F7069" w14:textId="77777777" w:rsidR="005C7E6B" w:rsidRDefault="005C7E6B" w:rsidP="006E01B0">
            <w:pPr>
              <w:rPr>
                <w:rFonts w:cs="Arial"/>
                <w:b/>
                <w:szCs w:val="22"/>
              </w:rPr>
            </w:pPr>
            <w:r>
              <w:rPr>
                <w:rFonts w:cs="Arial"/>
                <w:b/>
                <w:szCs w:val="22"/>
              </w:rPr>
              <w:t xml:space="preserve">(Vorbereitende) </w:t>
            </w:r>
          </w:p>
          <w:p w14:paraId="4FC8568B" w14:textId="77777777" w:rsidR="005C7E6B" w:rsidRPr="00705C17" w:rsidRDefault="005C7E6B" w:rsidP="006E01B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3ACE9A3" w14:textId="77777777" w:rsidR="005C7E6B" w:rsidRPr="00705C17" w:rsidRDefault="005C7E6B" w:rsidP="006E01B0">
            <w:pPr>
              <w:rPr>
                <w:rFonts w:cs="Arial"/>
                <w:szCs w:val="22"/>
              </w:rPr>
            </w:pPr>
            <w:r w:rsidRPr="00705C17">
              <w:rPr>
                <w:rFonts w:cs="Arial"/>
                <w:szCs w:val="22"/>
              </w:rPr>
              <w:t>Wird bekannt gegeben</w:t>
            </w:r>
          </w:p>
        </w:tc>
      </w:tr>
    </w:tbl>
    <w:p w14:paraId="696C5091" w14:textId="0047B3D8" w:rsidR="00993737" w:rsidRDefault="007574BA">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993737" w:rsidRPr="00705C17" w14:paraId="6DA71BA4" w14:textId="77777777" w:rsidTr="00993737">
        <w:trPr>
          <w:trHeight w:val="567"/>
        </w:trPr>
        <w:tc>
          <w:tcPr>
            <w:tcW w:w="567" w:type="dxa"/>
            <w:shd w:val="clear" w:color="auto" w:fill="E0E0E0"/>
          </w:tcPr>
          <w:p w14:paraId="7B5BAE1A" w14:textId="77777777" w:rsidR="00993737" w:rsidRPr="00705C17" w:rsidRDefault="00993737" w:rsidP="00F62C9E">
            <w:pPr>
              <w:numPr>
                <w:ilvl w:val="0"/>
                <w:numId w:val="219"/>
              </w:numPr>
              <w:rPr>
                <w:rFonts w:cs="Arial"/>
                <w:i/>
                <w:szCs w:val="22"/>
              </w:rPr>
            </w:pPr>
          </w:p>
        </w:tc>
        <w:tc>
          <w:tcPr>
            <w:tcW w:w="2694" w:type="dxa"/>
            <w:shd w:val="clear" w:color="auto" w:fill="E0E0E0"/>
          </w:tcPr>
          <w:p w14:paraId="07331D13" w14:textId="77777777" w:rsidR="00993737" w:rsidRPr="00705C17" w:rsidRDefault="00993737" w:rsidP="00993737">
            <w:pPr>
              <w:rPr>
                <w:rFonts w:cs="Arial"/>
                <w:b/>
                <w:szCs w:val="22"/>
              </w:rPr>
            </w:pPr>
            <w:r w:rsidRPr="00705C17">
              <w:rPr>
                <w:rFonts w:cs="Arial"/>
                <w:b/>
                <w:szCs w:val="22"/>
              </w:rPr>
              <w:t>Modulbezeichnung</w:t>
            </w:r>
          </w:p>
          <w:p w14:paraId="4EEF1EAB" w14:textId="2E37605F" w:rsidR="00993737" w:rsidRPr="005E0F12" w:rsidRDefault="00E16494" w:rsidP="00530AC0">
            <w:pPr>
              <w:rPr>
                <w:rFonts w:cs="Arial"/>
                <w:szCs w:val="22"/>
              </w:rPr>
            </w:pPr>
            <w:r w:rsidRPr="007A20FD">
              <w:rPr>
                <w:rFonts w:cs="Arial"/>
                <w:strike/>
                <w:szCs w:val="22"/>
              </w:rPr>
              <w:t>8</w:t>
            </w:r>
            <w:r w:rsidR="00410447" w:rsidRPr="007A20FD">
              <w:rPr>
                <w:rFonts w:cs="Arial"/>
                <w:strike/>
                <w:szCs w:val="22"/>
              </w:rPr>
              <w:t>3286</w:t>
            </w:r>
            <w:r w:rsidR="005E0F12" w:rsidRPr="007A20FD">
              <w:rPr>
                <w:rFonts w:cs="Arial"/>
                <w:szCs w:val="22"/>
              </w:rPr>
              <w:t xml:space="preserve"> </w:t>
            </w:r>
            <w:r w:rsidR="005E0F12">
              <w:rPr>
                <w:rFonts w:cs="Arial"/>
                <w:szCs w:val="22"/>
              </w:rPr>
              <w:t>83287</w:t>
            </w:r>
          </w:p>
        </w:tc>
        <w:tc>
          <w:tcPr>
            <w:tcW w:w="5528" w:type="dxa"/>
            <w:shd w:val="clear" w:color="auto" w:fill="E0E0E0"/>
          </w:tcPr>
          <w:p w14:paraId="56167EC3" w14:textId="05B13085" w:rsidR="0070070A" w:rsidRDefault="00993737" w:rsidP="000A68F0">
            <w:pPr>
              <w:pStyle w:val="berschriftModul"/>
              <w:rPr>
                <w:lang w:eastAsia="en-US"/>
              </w:rPr>
            </w:pPr>
            <w:bookmarkStart w:id="3757" w:name="_Toc35960696"/>
            <w:r w:rsidRPr="000A68F0">
              <w:t>Agiles</w:t>
            </w:r>
            <w:r>
              <w:rPr>
                <w:lang w:eastAsia="en-US"/>
              </w:rPr>
              <w:t xml:space="preserve"> Projektmanagement im interkulturellen Kontext </w:t>
            </w:r>
            <w:r w:rsidR="009D2A0F">
              <w:rPr>
                <w:lang w:eastAsia="en-US"/>
              </w:rPr>
              <w:t>(</w:t>
            </w:r>
            <w:r w:rsidR="009D2A0F">
              <w:rPr>
                <w:rFonts w:ascii="Segoe UI" w:hAnsi="Segoe UI" w:cs="Segoe UI"/>
                <w:color w:val="000000"/>
                <w:sz w:val="21"/>
                <w:szCs w:val="21"/>
              </w:rPr>
              <w:t>gültig ab 01.04.2020)</w:t>
            </w:r>
            <w:bookmarkEnd w:id="3757"/>
          </w:p>
          <w:p w14:paraId="14CF3D7B" w14:textId="4C0213BB" w:rsidR="00993737" w:rsidRPr="00804B79" w:rsidRDefault="00993737">
            <w:pPr>
              <w:rPr>
                <w:rFonts w:cs="Arial"/>
                <w:szCs w:val="22"/>
                <w:lang w:val="en-GB" w:eastAsia="en-US"/>
              </w:rPr>
            </w:pPr>
            <w:r w:rsidRPr="00804B79">
              <w:rPr>
                <w:rFonts w:cs="Arial"/>
                <w:szCs w:val="22"/>
                <w:lang w:val="en-GB" w:eastAsia="en-US"/>
              </w:rPr>
              <w:t>(</w:t>
            </w:r>
            <w:r w:rsidR="00961C0F" w:rsidRPr="00804B79">
              <w:rPr>
                <w:rFonts w:cs="Arial"/>
                <w:szCs w:val="22"/>
                <w:lang w:val="en-GB" w:eastAsia="en-US"/>
              </w:rPr>
              <w:t>Agile project management in an intercultural context</w:t>
            </w:r>
            <w:r w:rsidRPr="00804B79">
              <w:rPr>
                <w:rFonts w:cs="Arial"/>
                <w:szCs w:val="22"/>
                <w:lang w:val="en-GB" w:eastAsia="en-US"/>
              </w:rPr>
              <w:t>)</w:t>
            </w:r>
          </w:p>
        </w:tc>
        <w:tc>
          <w:tcPr>
            <w:tcW w:w="1134" w:type="dxa"/>
            <w:shd w:val="clear" w:color="auto" w:fill="E0E0E0"/>
          </w:tcPr>
          <w:p w14:paraId="6D7647A3" w14:textId="77777777" w:rsidR="00993737" w:rsidRPr="00705C17" w:rsidRDefault="00993737" w:rsidP="00993737">
            <w:pPr>
              <w:rPr>
                <w:rFonts w:cs="Arial"/>
                <w:b/>
                <w:szCs w:val="22"/>
                <w:lang w:val="en-US"/>
              </w:rPr>
            </w:pPr>
            <w:r w:rsidRPr="00705C17">
              <w:rPr>
                <w:rFonts w:cs="Arial"/>
                <w:b/>
                <w:szCs w:val="22"/>
                <w:lang w:val="en-US"/>
              </w:rPr>
              <w:t>5</w:t>
            </w:r>
            <w:r>
              <w:rPr>
                <w:rFonts w:cs="Arial"/>
                <w:b/>
                <w:szCs w:val="22"/>
                <w:lang w:val="en-US"/>
              </w:rPr>
              <w:t xml:space="preserve"> ECTS</w:t>
            </w:r>
          </w:p>
        </w:tc>
      </w:tr>
      <w:tr w:rsidR="00993737" w:rsidRPr="00705C17" w14:paraId="027C59AA" w14:textId="77777777" w:rsidTr="00993737">
        <w:trPr>
          <w:trHeight w:val="567"/>
        </w:trPr>
        <w:tc>
          <w:tcPr>
            <w:tcW w:w="567" w:type="dxa"/>
            <w:shd w:val="clear" w:color="auto" w:fill="E0E0E0"/>
          </w:tcPr>
          <w:p w14:paraId="3EDC6448" w14:textId="77777777" w:rsidR="00993737" w:rsidRPr="00705C17" w:rsidRDefault="00993737" w:rsidP="00F62C9E">
            <w:pPr>
              <w:numPr>
                <w:ilvl w:val="0"/>
                <w:numId w:val="219"/>
              </w:numPr>
              <w:rPr>
                <w:rFonts w:cs="Arial"/>
                <w:i/>
                <w:szCs w:val="22"/>
                <w:lang w:val="en-US"/>
              </w:rPr>
            </w:pPr>
          </w:p>
        </w:tc>
        <w:tc>
          <w:tcPr>
            <w:tcW w:w="2694" w:type="dxa"/>
            <w:shd w:val="clear" w:color="auto" w:fill="E0E0E0"/>
          </w:tcPr>
          <w:p w14:paraId="27FFE1D1" w14:textId="77777777" w:rsidR="00993737" w:rsidRPr="00705C17" w:rsidRDefault="00993737" w:rsidP="00993737">
            <w:pPr>
              <w:rPr>
                <w:rFonts w:cs="Arial"/>
                <w:szCs w:val="22"/>
              </w:rPr>
            </w:pPr>
            <w:r w:rsidRPr="00705C17">
              <w:rPr>
                <w:rFonts w:cs="Arial"/>
                <w:szCs w:val="22"/>
              </w:rPr>
              <w:t>Lehrveranstaltungen</w:t>
            </w:r>
          </w:p>
          <w:p w14:paraId="1E86E997" w14:textId="77777777" w:rsidR="00993737" w:rsidRPr="00705C17" w:rsidRDefault="00993737" w:rsidP="00993737">
            <w:pPr>
              <w:rPr>
                <w:rFonts w:cs="Arial"/>
                <w:szCs w:val="22"/>
              </w:rPr>
            </w:pPr>
          </w:p>
        </w:tc>
        <w:tc>
          <w:tcPr>
            <w:tcW w:w="5528" w:type="dxa"/>
            <w:shd w:val="clear" w:color="auto" w:fill="E0E0E0"/>
          </w:tcPr>
          <w:p w14:paraId="398FBCC7" w14:textId="77777777" w:rsidR="00342359" w:rsidRDefault="00342359" w:rsidP="00A63455">
            <w:pPr>
              <w:rPr>
                <w:lang w:eastAsia="en-US"/>
              </w:rPr>
            </w:pPr>
            <w:r>
              <w:rPr>
                <w:rFonts w:cs="Arial"/>
                <w:szCs w:val="22"/>
              </w:rPr>
              <w:t>S:</w:t>
            </w:r>
            <w:r w:rsidRPr="00705C17">
              <w:rPr>
                <w:rFonts w:cs="Arial"/>
                <w:szCs w:val="22"/>
              </w:rPr>
              <w:t xml:space="preserve"> </w:t>
            </w:r>
            <w:r w:rsidRPr="00355FBE">
              <w:rPr>
                <w:lang w:eastAsia="en-US"/>
              </w:rPr>
              <w:t>Agiles Projektmanagement im interkulturellen Kontext</w:t>
            </w:r>
            <w:r>
              <w:rPr>
                <w:lang w:eastAsia="en-US"/>
              </w:rPr>
              <w:t xml:space="preserve"> </w:t>
            </w:r>
          </w:p>
          <w:p w14:paraId="38BC1774" w14:textId="4807CBB5" w:rsidR="00993737" w:rsidRPr="00B35411" w:rsidRDefault="00342359" w:rsidP="00342359">
            <w:pPr>
              <w:rPr>
                <w:rFonts w:cs="Arial"/>
                <w:szCs w:val="22"/>
              </w:rPr>
            </w:pPr>
            <w:r>
              <w:rPr>
                <w:rFonts w:cs="Arial"/>
                <w:szCs w:val="22"/>
              </w:rPr>
              <w:t xml:space="preserve">(2 SWS) </w:t>
            </w:r>
            <w:r w:rsidRPr="00804B79">
              <w:rPr>
                <w:rFonts w:cs="Arial"/>
                <w:b/>
                <w:i/>
                <w:color w:val="FF0000"/>
                <w:szCs w:val="22"/>
              </w:rPr>
              <w:t>(Anwesenheitspflicht)</w:t>
            </w:r>
          </w:p>
        </w:tc>
        <w:tc>
          <w:tcPr>
            <w:tcW w:w="1134" w:type="dxa"/>
            <w:shd w:val="clear" w:color="auto" w:fill="E0E0E0"/>
          </w:tcPr>
          <w:p w14:paraId="22DC8F90" w14:textId="77777777" w:rsidR="00993737" w:rsidRPr="00705C17" w:rsidRDefault="00993737" w:rsidP="00993737">
            <w:pPr>
              <w:rPr>
                <w:rFonts w:cs="Arial"/>
                <w:szCs w:val="22"/>
              </w:rPr>
            </w:pPr>
            <w:r>
              <w:rPr>
                <w:rFonts w:cs="Arial"/>
                <w:szCs w:val="22"/>
              </w:rPr>
              <w:t>5 ECTS</w:t>
            </w:r>
          </w:p>
        </w:tc>
      </w:tr>
      <w:tr w:rsidR="00993737" w:rsidRPr="00705C17" w14:paraId="67DB63E6" w14:textId="77777777" w:rsidTr="00993737">
        <w:trPr>
          <w:trHeight w:val="383"/>
        </w:trPr>
        <w:tc>
          <w:tcPr>
            <w:tcW w:w="567" w:type="dxa"/>
            <w:shd w:val="clear" w:color="auto" w:fill="E0E0E0"/>
          </w:tcPr>
          <w:p w14:paraId="778873C5" w14:textId="77777777" w:rsidR="00993737" w:rsidRPr="00705C17" w:rsidRDefault="00993737" w:rsidP="00F62C9E">
            <w:pPr>
              <w:numPr>
                <w:ilvl w:val="0"/>
                <w:numId w:val="219"/>
              </w:numPr>
              <w:rPr>
                <w:rFonts w:cs="Arial"/>
                <w:i/>
                <w:szCs w:val="22"/>
              </w:rPr>
            </w:pPr>
          </w:p>
        </w:tc>
        <w:tc>
          <w:tcPr>
            <w:tcW w:w="2694" w:type="dxa"/>
            <w:shd w:val="clear" w:color="auto" w:fill="E0E0E0"/>
          </w:tcPr>
          <w:p w14:paraId="48CE426E" w14:textId="77777777" w:rsidR="00993737" w:rsidRPr="00705C17" w:rsidRDefault="00993737" w:rsidP="00993737">
            <w:pPr>
              <w:rPr>
                <w:rFonts w:cs="Arial"/>
                <w:szCs w:val="22"/>
              </w:rPr>
            </w:pPr>
            <w:r>
              <w:rPr>
                <w:rFonts w:cs="Arial"/>
                <w:szCs w:val="22"/>
              </w:rPr>
              <w:t>Lehrende</w:t>
            </w:r>
          </w:p>
        </w:tc>
        <w:tc>
          <w:tcPr>
            <w:tcW w:w="5528" w:type="dxa"/>
            <w:shd w:val="clear" w:color="auto" w:fill="E0E0E0"/>
          </w:tcPr>
          <w:p w14:paraId="2BD75C17" w14:textId="77777777" w:rsidR="00993737" w:rsidRPr="00705C17" w:rsidRDefault="00993737" w:rsidP="00993737">
            <w:pPr>
              <w:rPr>
                <w:rFonts w:cs="Arial"/>
                <w:szCs w:val="22"/>
              </w:rPr>
            </w:pPr>
            <w:r w:rsidRPr="00705C17">
              <w:rPr>
                <w:rFonts w:cs="Arial"/>
                <w:szCs w:val="22"/>
              </w:rPr>
              <w:t>Dr. Rössler</w:t>
            </w:r>
          </w:p>
        </w:tc>
        <w:tc>
          <w:tcPr>
            <w:tcW w:w="1134" w:type="dxa"/>
            <w:shd w:val="clear" w:color="auto" w:fill="E0E0E0"/>
          </w:tcPr>
          <w:p w14:paraId="7FF4A7EE" w14:textId="77777777" w:rsidR="00993737" w:rsidRPr="00705C17" w:rsidRDefault="00993737" w:rsidP="00993737">
            <w:pPr>
              <w:rPr>
                <w:rFonts w:cs="Arial"/>
                <w:szCs w:val="22"/>
              </w:rPr>
            </w:pPr>
          </w:p>
        </w:tc>
      </w:tr>
    </w:tbl>
    <w:p w14:paraId="669453EE" w14:textId="77777777" w:rsidR="00993737" w:rsidRPr="00705C17" w:rsidRDefault="00993737" w:rsidP="00993737">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93737" w:rsidRPr="00705C17" w14:paraId="3C659AFB" w14:textId="77777777" w:rsidTr="00993737">
        <w:trPr>
          <w:trHeight w:val="340"/>
        </w:trPr>
        <w:tc>
          <w:tcPr>
            <w:tcW w:w="567" w:type="dxa"/>
            <w:tcBorders>
              <w:bottom w:val="single" w:sz="4" w:space="0" w:color="auto"/>
            </w:tcBorders>
          </w:tcPr>
          <w:p w14:paraId="6364C872" w14:textId="77777777" w:rsidR="00993737" w:rsidRPr="00705C17" w:rsidRDefault="00993737" w:rsidP="00F62C9E">
            <w:pPr>
              <w:numPr>
                <w:ilvl w:val="0"/>
                <w:numId w:val="219"/>
              </w:numPr>
              <w:jc w:val="center"/>
              <w:rPr>
                <w:rFonts w:cs="Arial"/>
                <w:i/>
                <w:szCs w:val="22"/>
              </w:rPr>
            </w:pPr>
          </w:p>
        </w:tc>
        <w:tc>
          <w:tcPr>
            <w:tcW w:w="2694" w:type="dxa"/>
            <w:tcBorders>
              <w:bottom w:val="single" w:sz="4" w:space="0" w:color="auto"/>
            </w:tcBorders>
          </w:tcPr>
          <w:p w14:paraId="2C6AA857" w14:textId="77777777" w:rsidR="00993737" w:rsidRPr="00705C17" w:rsidRDefault="00993737" w:rsidP="00993737">
            <w:pPr>
              <w:rPr>
                <w:rFonts w:cs="Arial"/>
                <w:b/>
                <w:szCs w:val="22"/>
              </w:rPr>
            </w:pPr>
            <w:r>
              <w:rPr>
                <w:rFonts w:cs="Arial"/>
                <w:b/>
                <w:szCs w:val="22"/>
              </w:rPr>
              <w:t>Modulverantwortliche/r</w:t>
            </w:r>
          </w:p>
        </w:tc>
        <w:tc>
          <w:tcPr>
            <w:tcW w:w="6662" w:type="dxa"/>
            <w:tcBorders>
              <w:bottom w:val="single" w:sz="4" w:space="0" w:color="auto"/>
            </w:tcBorders>
          </w:tcPr>
          <w:p w14:paraId="12C8CCCD" w14:textId="77777777" w:rsidR="00993737" w:rsidRPr="00705C17" w:rsidRDefault="00993737" w:rsidP="00993737">
            <w:pPr>
              <w:rPr>
                <w:rFonts w:cs="Arial"/>
                <w:szCs w:val="22"/>
              </w:rPr>
            </w:pPr>
            <w:r w:rsidRPr="00705C17">
              <w:rPr>
                <w:rFonts w:cs="Arial"/>
                <w:szCs w:val="22"/>
              </w:rPr>
              <w:t>Prof. Gardini</w:t>
            </w:r>
            <w:r>
              <w:rPr>
                <w:rFonts w:cs="Arial"/>
                <w:szCs w:val="22"/>
              </w:rPr>
              <w:t>, Ph.D.</w:t>
            </w:r>
          </w:p>
        </w:tc>
      </w:tr>
      <w:tr w:rsidR="00993737" w:rsidRPr="00705C17" w14:paraId="74086635" w14:textId="77777777" w:rsidTr="00993737">
        <w:trPr>
          <w:trHeight w:val="340"/>
        </w:trPr>
        <w:tc>
          <w:tcPr>
            <w:tcW w:w="567" w:type="dxa"/>
            <w:shd w:val="clear" w:color="auto" w:fill="auto"/>
          </w:tcPr>
          <w:p w14:paraId="20F7661A" w14:textId="77777777" w:rsidR="00993737" w:rsidRPr="00705C17" w:rsidRDefault="00993737" w:rsidP="00F62C9E">
            <w:pPr>
              <w:numPr>
                <w:ilvl w:val="0"/>
                <w:numId w:val="219"/>
              </w:numPr>
              <w:jc w:val="center"/>
              <w:rPr>
                <w:rFonts w:cs="Arial"/>
                <w:i/>
                <w:szCs w:val="22"/>
              </w:rPr>
            </w:pPr>
          </w:p>
        </w:tc>
        <w:tc>
          <w:tcPr>
            <w:tcW w:w="2694" w:type="dxa"/>
            <w:shd w:val="clear" w:color="auto" w:fill="auto"/>
          </w:tcPr>
          <w:p w14:paraId="4E14C1E5" w14:textId="77777777" w:rsidR="00993737" w:rsidRPr="00705C17" w:rsidRDefault="00993737" w:rsidP="00993737">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46D1A735" w14:textId="53EE9FA0" w:rsidR="00993737" w:rsidRPr="00F52559" w:rsidRDefault="00342359" w:rsidP="00993737">
            <w:pPr>
              <w:rPr>
                <w:rFonts w:cs="Arial"/>
                <w:color w:val="000000"/>
                <w:szCs w:val="22"/>
              </w:rPr>
            </w:pPr>
            <w:r w:rsidRPr="00084802">
              <w:rPr>
                <w:rStyle w:val="formattedtext"/>
              </w:rPr>
              <w:t>Agile Formen der Arbeitsorganisation finden immer breitere Anwendung. In diesem Seminar „Agiles Projektmanagement im interkulturellen Kontext“ erlernen Sie entweder die Grundlagen von Scrum oder von Kanban. Außerdem lernen Sie die Grundlagen der Kulturtheorie kennen. Am Ende des Seminars verbinden wir die beiden Themen und suchen nach Lösungsansätze wie Agile Methoden im interkulturellen Kontext zwischen Deutschland und Lateinamerika erfolgreich angewendet werden können. Das Seminar ist sehr praxisorientiert und in einem Workshopformat gehalten. Nach dem Seminar haben Sie das notwendige Wissen, um sich in Scrum oder Kanban zu zertifizieren.</w:t>
            </w:r>
          </w:p>
        </w:tc>
      </w:tr>
      <w:tr w:rsidR="00993737" w:rsidRPr="00705C17" w14:paraId="311340C2" w14:textId="77777777" w:rsidTr="00993737">
        <w:trPr>
          <w:trHeight w:val="340"/>
        </w:trPr>
        <w:tc>
          <w:tcPr>
            <w:tcW w:w="567" w:type="dxa"/>
            <w:shd w:val="clear" w:color="auto" w:fill="auto"/>
          </w:tcPr>
          <w:p w14:paraId="0145E3D0" w14:textId="77777777" w:rsidR="00993737" w:rsidRPr="00705C17" w:rsidRDefault="00993737" w:rsidP="00F62C9E">
            <w:pPr>
              <w:numPr>
                <w:ilvl w:val="0"/>
                <w:numId w:val="219"/>
              </w:numPr>
              <w:jc w:val="center"/>
              <w:rPr>
                <w:rFonts w:cs="Arial"/>
                <w:i/>
                <w:szCs w:val="22"/>
              </w:rPr>
            </w:pPr>
          </w:p>
        </w:tc>
        <w:tc>
          <w:tcPr>
            <w:tcW w:w="2694" w:type="dxa"/>
            <w:shd w:val="clear" w:color="auto" w:fill="auto"/>
          </w:tcPr>
          <w:p w14:paraId="71414D0B" w14:textId="77777777" w:rsidR="00993737" w:rsidRDefault="00993737" w:rsidP="00993737">
            <w:pPr>
              <w:rPr>
                <w:rFonts w:cs="Arial"/>
                <w:b/>
                <w:szCs w:val="22"/>
              </w:rPr>
            </w:pPr>
            <w:r w:rsidRPr="00705C17">
              <w:rPr>
                <w:rFonts w:cs="Arial"/>
                <w:b/>
                <w:szCs w:val="22"/>
              </w:rPr>
              <w:t xml:space="preserve">Lernziele und </w:t>
            </w:r>
          </w:p>
          <w:p w14:paraId="71359ED2" w14:textId="77777777" w:rsidR="00993737" w:rsidRPr="00705C17" w:rsidRDefault="00993737" w:rsidP="00993737">
            <w:pPr>
              <w:rPr>
                <w:rFonts w:cs="Arial"/>
                <w:b/>
                <w:szCs w:val="22"/>
              </w:rPr>
            </w:pPr>
            <w:r w:rsidRPr="00705C17">
              <w:rPr>
                <w:rFonts w:cs="Arial"/>
                <w:b/>
                <w:szCs w:val="22"/>
              </w:rPr>
              <w:t>Kompetenzen</w:t>
            </w:r>
          </w:p>
        </w:tc>
        <w:tc>
          <w:tcPr>
            <w:tcW w:w="6662" w:type="dxa"/>
            <w:shd w:val="clear" w:color="auto" w:fill="auto"/>
          </w:tcPr>
          <w:p w14:paraId="5183319D" w14:textId="1BCC3B2B" w:rsidR="00993737" w:rsidRPr="00705C17" w:rsidRDefault="0070070A" w:rsidP="00804B79">
            <w:r>
              <w:rPr>
                <w:rFonts w:cs="Arial"/>
                <w:color w:val="000000"/>
                <w:szCs w:val="22"/>
              </w:rPr>
              <w:t>Studierende erlernen agile Projektmanagementmethoden</w:t>
            </w:r>
            <w:r w:rsidRPr="00995D35">
              <w:rPr>
                <w:rFonts w:cs="Arial"/>
                <w:color w:val="000000"/>
                <w:szCs w:val="22"/>
              </w:rPr>
              <w:t xml:space="preserve"> und </w:t>
            </w:r>
            <w:r>
              <w:rPr>
                <w:rFonts w:cs="Arial"/>
                <w:color w:val="000000"/>
                <w:szCs w:val="22"/>
              </w:rPr>
              <w:t>deren</w:t>
            </w:r>
            <w:r w:rsidRPr="00995D35">
              <w:rPr>
                <w:rFonts w:cs="Arial"/>
                <w:color w:val="000000"/>
                <w:szCs w:val="22"/>
              </w:rPr>
              <w:t xml:space="preserve"> Anwen</w:t>
            </w:r>
            <w:r>
              <w:rPr>
                <w:rFonts w:cs="Arial"/>
                <w:color w:val="000000"/>
                <w:szCs w:val="22"/>
              </w:rPr>
              <w:t>dung im interkulturellen Kontext</w:t>
            </w:r>
            <w:r w:rsidRPr="00995D35">
              <w:rPr>
                <w:rFonts w:cs="Arial"/>
                <w:color w:val="000000"/>
                <w:szCs w:val="22"/>
              </w:rPr>
              <w:t>.</w:t>
            </w:r>
          </w:p>
        </w:tc>
      </w:tr>
      <w:tr w:rsidR="00993737" w:rsidRPr="00705C17" w14:paraId="34B7C9CE" w14:textId="77777777" w:rsidTr="00993737">
        <w:trPr>
          <w:trHeight w:val="340"/>
        </w:trPr>
        <w:tc>
          <w:tcPr>
            <w:tcW w:w="567" w:type="dxa"/>
          </w:tcPr>
          <w:p w14:paraId="4AA81B75" w14:textId="77777777" w:rsidR="00993737" w:rsidRPr="00705C17" w:rsidRDefault="00993737" w:rsidP="00F62C9E">
            <w:pPr>
              <w:numPr>
                <w:ilvl w:val="0"/>
                <w:numId w:val="219"/>
              </w:numPr>
              <w:jc w:val="center"/>
              <w:rPr>
                <w:rFonts w:cs="Arial"/>
                <w:i/>
                <w:szCs w:val="22"/>
              </w:rPr>
            </w:pPr>
          </w:p>
        </w:tc>
        <w:tc>
          <w:tcPr>
            <w:tcW w:w="2694" w:type="dxa"/>
          </w:tcPr>
          <w:p w14:paraId="2E322E33" w14:textId="77777777" w:rsidR="00993737" w:rsidRDefault="00993737" w:rsidP="00993737">
            <w:pPr>
              <w:rPr>
                <w:rFonts w:cs="Arial"/>
                <w:b/>
                <w:szCs w:val="22"/>
              </w:rPr>
            </w:pPr>
            <w:r w:rsidRPr="00705C17">
              <w:rPr>
                <w:rFonts w:cs="Arial"/>
                <w:b/>
                <w:szCs w:val="22"/>
              </w:rPr>
              <w:t xml:space="preserve">Empfohlene </w:t>
            </w:r>
          </w:p>
          <w:p w14:paraId="56231412" w14:textId="77777777" w:rsidR="00993737" w:rsidRPr="00705C17" w:rsidRDefault="00993737" w:rsidP="00993737">
            <w:pPr>
              <w:rPr>
                <w:rFonts w:cs="Arial"/>
                <w:b/>
                <w:szCs w:val="22"/>
              </w:rPr>
            </w:pPr>
            <w:r w:rsidRPr="00705C17">
              <w:rPr>
                <w:rFonts w:cs="Arial"/>
                <w:b/>
                <w:szCs w:val="22"/>
              </w:rPr>
              <w:t>Voraussetzungen für die Teilnahme</w:t>
            </w:r>
          </w:p>
        </w:tc>
        <w:tc>
          <w:tcPr>
            <w:tcW w:w="6662" w:type="dxa"/>
          </w:tcPr>
          <w:p w14:paraId="1AC5E390" w14:textId="77777777" w:rsidR="00993737" w:rsidRPr="00705C17" w:rsidRDefault="00993737" w:rsidP="00993737">
            <w:pPr>
              <w:rPr>
                <w:rFonts w:cs="Arial"/>
                <w:szCs w:val="22"/>
              </w:rPr>
            </w:pPr>
            <w:r w:rsidRPr="00705C17">
              <w:rPr>
                <w:rFonts w:cs="Arial"/>
                <w:szCs w:val="22"/>
              </w:rPr>
              <w:t>Erfolgreicher Abschluss der Assessmentphase</w:t>
            </w:r>
          </w:p>
        </w:tc>
      </w:tr>
      <w:tr w:rsidR="00993737" w:rsidRPr="00705C17" w14:paraId="259B3922" w14:textId="77777777" w:rsidTr="00993737">
        <w:trPr>
          <w:trHeight w:val="340"/>
        </w:trPr>
        <w:tc>
          <w:tcPr>
            <w:tcW w:w="567" w:type="dxa"/>
          </w:tcPr>
          <w:p w14:paraId="09C5AA0C" w14:textId="77777777" w:rsidR="00993737" w:rsidRPr="00705C17" w:rsidRDefault="00993737" w:rsidP="00F62C9E">
            <w:pPr>
              <w:numPr>
                <w:ilvl w:val="0"/>
                <w:numId w:val="219"/>
              </w:numPr>
              <w:jc w:val="center"/>
              <w:rPr>
                <w:rFonts w:cs="Arial"/>
                <w:i/>
                <w:szCs w:val="22"/>
              </w:rPr>
            </w:pPr>
          </w:p>
        </w:tc>
        <w:tc>
          <w:tcPr>
            <w:tcW w:w="2694" w:type="dxa"/>
          </w:tcPr>
          <w:p w14:paraId="7F194966" w14:textId="77777777" w:rsidR="00993737" w:rsidRDefault="00993737" w:rsidP="00993737">
            <w:pPr>
              <w:rPr>
                <w:rFonts w:cs="Arial"/>
                <w:b/>
                <w:szCs w:val="22"/>
              </w:rPr>
            </w:pPr>
            <w:r w:rsidRPr="00705C17">
              <w:rPr>
                <w:rFonts w:cs="Arial"/>
                <w:b/>
                <w:szCs w:val="22"/>
              </w:rPr>
              <w:t xml:space="preserve">Einpassung in </w:t>
            </w:r>
          </w:p>
          <w:p w14:paraId="0821D35B" w14:textId="77777777" w:rsidR="00993737" w:rsidRPr="00705C17" w:rsidRDefault="00993737" w:rsidP="00993737">
            <w:pPr>
              <w:rPr>
                <w:rFonts w:cs="Arial"/>
                <w:b/>
                <w:szCs w:val="22"/>
              </w:rPr>
            </w:pPr>
            <w:r w:rsidRPr="00705C17">
              <w:rPr>
                <w:rFonts w:cs="Arial"/>
                <w:b/>
                <w:szCs w:val="22"/>
              </w:rPr>
              <w:t>Musterstudienplan</w:t>
            </w:r>
          </w:p>
        </w:tc>
        <w:tc>
          <w:tcPr>
            <w:tcW w:w="6662" w:type="dxa"/>
          </w:tcPr>
          <w:p w14:paraId="14B602EF" w14:textId="77777777" w:rsidR="00993737" w:rsidRPr="00705C17" w:rsidRDefault="00993737" w:rsidP="00993737">
            <w:pPr>
              <w:rPr>
                <w:rFonts w:cs="Arial"/>
                <w:szCs w:val="22"/>
              </w:rPr>
            </w:pPr>
            <w:r w:rsidRPr="00705C17">
              <w:rPr>
                <w:rFonts w:cs="Arial"/>
                <w:szCs w:val="22"/>
              </w:rPr>
              <w:t xml:space="preserve">Ab 4. </w:t>
            </w:r>
            <w:r>
              <w:rPr>
                <w:rFonts w:cs="Arial"/>
                <w:szCs w:val="22"/>
              </w:rPr>
              <w:t>Semester</w:t>
            </w:r>
          </w:p>
        </w:tc>
      </w:tr>
      <w:tr w:rsidR="00993737" w:rsidRPr="00705C17" w14:paraId="2E2077D0" w14:textId="77777777" w:rsidTr="00993737">
        <w:trPr>
          <w:trHeight w:val="340"/>
        </w:trPr>
        <w:tc>
          <w:tcPr>
            <w:tcW w:w="567" w:type="dxa"/>
            <w:tcBorders>
              <w:bottom w:val="single" w:sz="4" w:space="0" w:color="auto"/>
            </w:tcBorders>
          </w:tcPr>
          <w:p w14:paraId="4EEB8A91" w14:textId="77777777" w:rsidR="00993737" w:rsidRPr="00705C17" w:rsidRDefault="00993737" w:rsidP="00F62C9E">
            <w:pPr>
              <w:numPr>
                <w:ilvl w:val="0"/>
                <w:numId w:val="219"/>
              </w:numPr>
              <w:jc w:val="center"/>
              <w:rPr>
                <w:rFonts w:cs="Arial"/>
                <w:i/>
                <w:szCs w:val="22"/>
              </w:rPr>
            </w:pPr>
          </w:p>
          <w:p w14:paraId="3D2FC5E0" w14:textId="77777777" w:rsidR="00993737" w:rsidRPr="00705C17" w:rsidRDefault="00993737" w:rsidP="00993737">
            <w:pPr>
              <w:jc w:val="center"/>
              <w:rPr>
                <w:rFonts w:cs="Arial"/>
                <w:szCs w:val="22"/>
              </w:rPr>
            </w:pPr>
          </w:p>
        </w:tc>
        <w:tc>
          <w:tcPr>
            <w:tcW w:w="2694" w:type="dxa"/>
            <w:tcBorders>
              <w:bottom w:val="single" w:sz="4" w:space="0" w:color="auto"/>
            </w:tcBorders>
          </w:tcPr>
          <w:p w14:paraId="6CC6FD1C" w14:textId="77777777" w:rsidR="00993737" w:rsidRDefault="00993737" w:rsidP="00993737">
            <w:pPr>
              <w:rPr>
                <w:rFonts w:cs="Arial"/>
                <w:b/>
                <w:szCs w:val="22"/>
              </w:rPr>
            </w:pPr>
            <w:r w:rsidRPr="00705C17">
              <w:rPr>
                <w:rFonts w:cs="Arial"/>
                <w:b/>
                <w:szCs w:val="22"/>
              </w:rPr>
              <w:t xml:space="preserve">Verwendbarkeit des </w:t>
            </w:r>
          </w:p>
          <w:p w14:paraId="28E91A1A" w14:textId="77777777" w:rsidR="00993737" w:rsidRPr="00705C17" w:rsidRDefault="00993737" w:rsidP="00993737">
            <w:pPr>
              <w:rPr>
                <w:rFonts w:cs="Arial"/>
                <w:b/>
                <w:szCs w:val="22"/>
              </w:rPr>
            </w:pPr>
            <w:r w:rsidRPr="00705C17">
              <w:rPr>
                <w:rFonts w:cs="Arial"/>
                <w:b/>
                <w:szCs w:val="22"/>
              </w:rPr>
              <w:t>Moduls</w:t>
            </w:r>
          </w:p>
        </w:tc>
        <w:tc>
          <w:tcPr>
            <w:tcW w:w="6662" w:type="dxa"/>
            <w:tcBorders>
              <w:bottom w:val="single" w:sz="4" w:space="0" w:color="auto"/>
            </w:tcBorders>
          </w:tcPr>
          <w:p w14:paraId="0822A9B8" w14:textId="37126A5A" w:rsidR="00397904" w:rsidRPr="00233018" w:rsidRDefault="00397904" w:rsidP="00F62C9E">
            <w:pPr>
              <w:pStyle w:val="Listenabsatz"/>
              <w:numPr>
                <w:ilvl w:val="0"/>
                <w:numId w:val="21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05B4688B" w14:textId="77777777" w:rsidR="001F4314" w:rsidRDefault="00993737" w:rsidP="00F62C9E">
            <w:pPr>
              <w:pStyle w:val="Listenabsatz"/>
              <w:numPr>
                <w:ilvl w:val="0"/>
                <w:numId w:val="210"/>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919B36" w14:textId="77777777" w:rsidR="00993737" w:rsidRPr="00705C17" w:rsidRDefault="00993737" w:rsidP="00F62C9E">
            <w:pPr>
              <w:pStyle w:val="Listenabsatz"/>
              <w:numPr>
                <w:ilvl w:val="0"/>
                <w:numId w:val="210"/>
              </w:numPr>
              <w:ind w:left="209" w:hanging="209"/>
              <w:rPr>
                <w:rFonts w:cs="Arial"/>
              </w:rPr>
            </w:pPr>
            <w:r w:rsidRPr="00705C17">
              <w:rPr>
                <w:rFonts w:cs="Arial"/>
              </w:rPr>
              <w:t>Modul im Vertiefungsbereich</w:t>
            </w:r>
          </w:p>
          <w:p w14:paraId="26FC0A36" w14:textId="77777777" w:rsidR="00993737" w:rsidRPr="00705C17" w:rsidRDefault="00993737" w:rsidP="00F62C9E">
            <w:pPr>
              <w:pStyle w:val="Listenabsatz"/>
              <w:numPr>
                <w:ilvl w:val="0"/>
                <w:numId w:val="210"/>
              </w:numPr>
              <w:ind w:left="209" w:hanging="209"/>
              <w:rPr>
                <w:rFonts w:cs="Arial"/>
              </w:rPr>
            </w:pPr>
            <w:r>
              <w:rPr>
                <w:rFonts w:cs="Arial"/>
              </w:rPr>
              <w:t>Modul im Studienbereich</w:t>
            </w:r>
            <w:r w:rsidRPr="00705C17">
              <w:rPr>
                <w:rFonts w:cs="Arial"/>
              </w:rPr>
              <w:t xml:space="preserve"> „Latin America“</w:t>
            </w:r>
          </w:p>
        </w:tc>
      </w:tr>
      <w:tr w:rsidR="00993737" w:rsidRPr="00705C17" w14:paraId="03D5F9DF" w14:textId="77777777" w:rsidTr="00993737">
        <w:trPr>
          <w:trHeight w:val="340"/>
        </w:trPr>
        <w:tc>
          <w:tcPr>
            <w:tcW w:w="567" w:type="dxa"/>
            <w:shd w:val="clear" w:color="auto" w:fill="auto"/>
          </w:tcPr>
          <w:p w14:paraId="2EA127E7" w14:textId="77777777" w:rsidR="00993737" w:rsidRPr="00705C17" w:rsidRDefault="00993737" w:rsidP="00F62C9E">
            <w:pPr>
              <w:numPr>
                <w:ilvl w:val="0"/>
                <w:numId w:val="219"/>
              </w:numPr>
              <w:jc w:val="center"/>
              <w:rPr>
                <w:rFonts w:cs="Arial"/>
                <w:i/>
                <w:szCs w:val="22"/>
              </w:rPr>
            </w:pPr>
          </w:p>
        </w:tc>
        <w:tc>
          <w:tcPr>
            <w:tcW w:w="2694" w:type="dxa"/>
            <w:shd w:val="clear" w:color="auto" w:fill="auto"/>
          </w:tcPr>
          <w:p w14:paraId="77848B60" w14:textId="77777777" w:rsidR="00993737" w:rsidRDefault="00993737" w:rsidP="00993737">
            <w:pPr>
              <w:rPr>
                <w:rFonts w:cs="Arial"/>
                <w:b/>
                <w:szCs w:val="22"/>
              </w:rPr>
            </w:pPr>
            <w:r w:rsidRPr="00705C17">
              <w:rPr>
                <w:rFonts w:cs="Arial"/>
                <w:b/>
                <w:szCs w:val="22"/>
              </w:rPr>
              <w:t xml:space="preserve">Studien- und </w:t>
            </w:r>
          </w:p>
          <w:p w14:paraId="32E3E680" w14:textId="77777777" w:rsidR="00993737" w:rsidRPr="00705C17" w:rsidRDefault="00993737" w:rsidP="00993737">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C0E8374" w14:textId="77777777" w:rsidR="00993737" w:rsidRPr="00705C17" w:rsidRDefault="00993737" w:rsidP="00993737">
            <w:pPr>
              <w:rPr>
                <w:rFonts w:cs="Arial"/>
                <w:szCs w:val="22"/>
              </w:rPr>
            </w:pPr>
            <w:r>
              <w:rPr>
                <w:rFonts w:cs="Arial"/>
                <w:szCs w:val="22"/>
              </w:rPr>
              <w:t>Hausarbeit</w:t>
            </w:r>
          </w:p>
        </w:tc>
      </w:tr>
      <w:tr w:rsidR="00993737" w:rsidRPr="00705C17" w14:paraId="2555CB88" w14:textId="77777777" w:rsidTr="00993737">
        <w:trPr>
          <w:trHeight w:val="340"/>
        </w:trPr>
        <w:tc>
          <w:tcPr>
            <w:tcW w:w="567" w:type="dxa"/>
            <w:shd w:val="clear" w:color="auto" w:fill="auto"/>
          </w:tcPr>
          <w:p w14:paraId="42DF95E3" w14:textId="77777777" w:rsidR="00993737" w:rsidRPr="00705C17" w:rsidRDefault="00993737" w:rsidP="00F62C9E">
            <w:pPr>
              <w:numPr>
                <w:ilvl w:val="0"/>
                <w:numId w:val="219"/>
              </w:numPr>
              <w:jc w:val="center"/>
              <w:rPr>
                <w:rFonts w:cs="Arial"/>
                <w:i/>
                <w:szCs w:val="22"/>
              </w:rPr>
            </w:pPr>
          </w:p>
        </w:tc>
        <w:tc>
          <w:tcPr>
            <w:tcW w:w="2694" w:type="dxa"/>
            <w:shd w:val="clear" w:color="auto" w:fill="auto"/>
          </w:tcPr>
          <w:p w14:paraId="1685EFF2" w14:textId="77777777" w:rsidR="00993737" w:rsidRPr="00705C17" w:rsidRDefault="00993737" w:rsidP="00993737">
            <w:pPr>
              <w:rPr>
                <w:rFonts w:cs="Arial"/>
                <w:b/>
                <w:szCs w:val="22"/>
              </w:rPr>
            </w:pPr>
            <w:r w:rsidRPr="00705C17">
              <w:rPr>
                <w:rFonts w:cs="Arial"/>
                <w:b/>
                <w:szCs w:val="22"/>
              </w:rPr>
              <w:t>Berechnung Modulnote</w:t>
            </w:r>
          </w:p>
        </w:tc>
        <w:tc>
          <w:tcPr>
            <w:tcW w:w="6662" w:type="dxa"/>
            <w:shd w:val="clear" w:color="auto" w:fill="auto"/>
          </w:tcPr>
          <w:p w14:paraId="2B52DF85" w14:textId="77777777" w:rsidR="00993737" w:rsidRPr="00705C17" w:rsidRDefault="00993737" w:rsidP="00993737">
            <w:pPr>
              <w:rPr>
                <w:rFonts w:cs="Arial"/>
                <w:szCs w:val="22"/>
              </w:rPr>
            </w:pPr>
            <w:r>
              <w:rPr>
                <w:rFonts w:cs="Arial"/>
                <w:szCs w:val="22"/>
              </w:rPr>
              <w:t>Hausarbeit (100 %)</w:t>
            </w:r>
          </w:p>
        </w:tc>
      </w:tr>
      <w:tr w:rsidR="00993737" w:rsidRPr="00705C17" w14:paraId="7A407745" w14:textId="77777777" w:rsidTr="00993737">
        <w:trPr>
          <w:trHeight w:val="340"/>
        </w:trPr>
        <w:tc>
          <w:tcPr>
            <w:tcW w:w="567" w:type="dxa"/>
            <w:tcBorders>
              <w:bottom w:val="single" w:sz="4" w:space="0" w:color="auto"/>
            </w:tcBorders>
            <w:shd w:val="clear" w:color="auto" w:fill="auto"/>
          </w:tcPr>
          <w:p w14:paraId="676DEE8E" w14:textId="77777777" w:rsidR="00993737" w:rsidRPr="00705C17" w:rsidRDefault="00993737" w:rsidP="00F62C9E">
            <w:pPr>
              <w:numPr>
                <w:ilvl w:val="0"/>
                <w:numId w:val="219"/>
              </w:numPr>
              <w:jc w:val="center"/>
              <w:rPr>
                <w:rFonts w:cs="Arial"/>
                <w:i/>
                <w:szCs w:val="22"/>
              </w:rPr>
            </w:pPr>
          </w:p>
        </w:tc>
        <w:tc>
          <w:tcPr>
            <w:tcW w:w="2694" w:type="dxa"/>
            <w:tcBorders>
              <w:bottom w:val="single" w:sz="4" w:space="0" w:color="auto"/>
            </w:tcBorders>
            <w:shd w:val="clear" w:color="auto" w:fill="auto"/>
          </w:tcPr>
          <w:p w14:paraId="7F65A8BB" w14:textId="77777777" w:rsidR="00993737" w:rsidRPr="00705C17" w:rsidRDefault="00993737" w:rsidP="00993737">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7A070464" w14:textId="77777777" w:rsidR="00993737" w:rsidRPr="00705C17" w:rsidRDefault="00993737" w:rsidP="00993737">
            <w:pPr>
              <w:rPr>
                <w:rFonts w:cs="Arial"/>
                <w:szCs w:val="22"/>
              </w:rPr>
            </w:pPr>
            <w:r>
              <w:rPr>
                <w:rFonts w:cs="Arial"/>
                <w:szCs w:val="22"/>
              </w:rPr>
              <w:t>Jedes Semester (WiSe und SoSe)</w:t>
            </w:r>
          </w:p>
        </w:tc>
      </w:tr>
      <w:tr w:rsidR="00993737" w:rsidRPr="00705C17" w14:paraId="5FF8B010" w14:textId="77777777" w:rsidTr="00993737">
        <w:trPr>
          <w:trHeight w:val="340"/>
        </w:trPr>
        <w:tc>
          <w:tcPr>
            <w:tcW w:w="567" w:type="dxa"/>
            <w:shd w:val="clear" w:color="auto" w:fill="auto"/>
          </w:tcPr>
          <w:p w14:paraId="162C9784" w14:textId="77777777" w:rsidR="00993737" w:rsidRPr="00705C17" w:rsidRDefault="00993737" w:rsidP="00F62C9E">
            <w:pPr>
              <w:numPr>
                <w:ilvl w:val="0"/>
                <w:numId w:val="219"/>
              </w:numPr>
              <w:jc w:val="center"/>
              <w:rPr>
                <w:rFonts w:cs="Arial"/>
                <w:i/>
                <w:szCs w:val="22"/>
              </w:rPr>
            </w:pPr>
          </w:p>
        </w:tc>
        <w:tc>
          <w:tcPr>
            <w:tcW w:w="2694" w:type="dxa"/>
            <w:shd w:val="clear" w:color="auto" w:fill="auto"/>
          </w:tcPr>
          <w:p w14:paraId="47BD69C3" w14:textId="77777777" w:rsidR="00993737" w:rsidRPr="00705C17" w:rsidRDefault="00993737" w:rsidP="00993737">
            <w:pPr>
              <w:rPr>
                <w:rFonts w:cs="Arial"/>
                <w:b/>
                <w:szCs w:val="22"/>
              </w:rPr>
            </w:pPr>
            <w:r w:rsidRPr="00705C17">
              <w:rPr>
                <w:rFonts w:cs="Arial"/>
                <w:b/>
                <w:szCs w:val="22"/>
              </w:rPr>
              <w:t>Arbeitsaufwand</w:t>
            </w:r>
          </w:p>
        </w:tc>
        <w:tc>
          <w:tcPr>
            <w:tcW w:w="6662" w:type="dxa"/>
            <w:shd w:val="clear" w:color="auto" w:fill="auto"/>
          </w:tcPr>
          <w:p w14:paraId="488F2A44" w14:textId="77777777" w:rsidR="00993737" w:rsidRPr="00705C17" w:rsidRDefault="00993737" w:rsidP="00993737">
            <w:pPr>
              <w:rPr>
                <w:rFonts w:cs="Arial"/>
                <w:szCs w:val="22"/>
              </w:rPr>
            </w:pPr>
            <w:r w:rsidRPr="00705C17">
              <w:rPr>
                <w:rFonts w:cs="Arial"/>
                <w:szCs w:val="22"/>
              </w:rPr>
              <w:t>Präsenzzeit: 30 h</w:t>
            </w:r>
          </w:p>
          <w:p w14:paraId="37555708" w14:textId="77777777" w:rsidR="00993737" w:rsidRPr="00705C17" w:rsidRDefault="00993737" w:rsidP="00993737">
            <w:pPr>
              <w:rPr>
                <w:rFonts w:cs="Arial"/>
                <w:szCs w:val="22"/>
              </w:rPr>
            </w:pPr>
            <w:r w:rsidRPr="00705C17">
              <w:rPr>
                <w:rFonts w:cs="Arial"/>
                <w:szCs w:val="22"/>
              </w:rPr>
              <w:t>Eigenstudium: 120 h</w:t>
            </w:r>
          </w:p>
        </w:tc>
      </w:tr>
      <w:tr w:rsidR="00993737" w:rsidRPr="00705C17" w14:paraId="24F07CAB" w14:textId="77777777" w:rsidTr="00993737">
        <w:trPr>
          <w:trHeight w:val="340"/>
        </w:trPr>
        <w:tc>
          <w:tcPr>
            <w:tcW w:w="567" w:type="dxa"/>
            <w:tcBorders>
              <w:bottom w:val="single" w:sz="4" w:space="0" w:color="auto"/>
            </w:tcBorders>
            <w:shd w:val="clear" w:color="auto" w:fill="auto"/>
          </w:tcPr>
          <w:p w14:paraId="62872DB4" w14:textId="77777777" w:rsidR="00993737" w:rsidRPr="00705C17" w:rsidRDefault="00993737" w:rsidP="00F62C9E">
            <w:pPr>
              <w:numPr>
                <w:ilvl w:val="0"/>
                <w:numId w:val="219"/>
              </w:numPr>
              <w:jc w:val="center"/>
              <w:rPr>
                <w:rFonts w:cs="Arial"/>
                <w:i/>
                <w:szCs w:val="22"/>
              </w:rPr>
            </w:pPr>
          </w:p>
        </w:tc>
        <w:tc>
          <w:tcPr>
            <w:tcW w:w="2694" w:type="dxa"/>
            <w:tcBorders>
              <w:bottom w:val="single" w:sz="4" w:space="0" w:color="auto"/>
            </w:tcBorders>
            <w:shd w:val="clear" w:color="auto" w:fill="auto"/>
          </w:tcPr>
          <w:p w14:paraId="76F12EB3" w14:textId="77777777" w:rsidR="00993737" w:rsidRPr="00705C17" w:rsidRDefault="00993737" w:rsidP="00993737">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1D9980D7" w14:textId="77777777" w:rsidR="00993737" w:rsidRPr="00705C17" w:rsidRDefault="00993737" w:rsidP="00993737">
            <w:pPr>
              <w:rPr>
                <w:rFonts w:cs="Arial"/>
                <w:szCs w:val="22"/>
              </w:rPr>
            </w:pPr>
            <w:r w:rsidRPr="00705C17">
              <w:rPr>
                <w:rFonts w:cs="Arial"/>
                <w:szCs w:val="22"/>
              </w:rPr>
              <w:t>1 Semester</w:t>
            </w:r>
          </w:p>
        </w:tc>
      </w:tr>
      <w:tr w:rsidR="00993737" w:rsidRPr="00705C17" w14:paraId="0E4A90B1" w14:textId="77777777" w:rsidTr="00993737">
        <w:trPr>
          <w:trHeight w:val="340"/>
        </w:trPr>
        <w:tc>
          <w:tcPr>
            <w:tcW w:w="567" w:type="dxa"/>
            <w:tcBorders>
              <w:bottom w:val="single" w:sz="4" w:space="0" w:color="auto"/>
            </w:tcBorders>
            <w:shd w:val="clear" w:color="auto" w:fill="auto"/>
          </w:tcPr>
          <w:p w14:paraId="38EB6751" w14:textId="77777777" w:rsidR="00993737" w:rsidRPr="00705C17" w:rsidRDefault="00993737" w:rsidP="00F62C9E">
            <w:pPr>
              <w:numPr>
                <w:ilvl w:val="0"/>
                <w:numId w:val="219"/>
              </w:numPr>
              <w:jc w:val="center"/>
              <w:rPr>
                <w:rFonts w:cs="Arial"/>
                <w:i/>
                <w:szCs w:val="22"/>
              </w:rPr>
            </w:pPr>
          </w:p>
        </w:tc>
        <w:tc>
          <w:tcPr>
            <w:tcW w:w="2694" w:type="dxa"/>
            <w:tcBorders>
              <w:bottom w:val="single" w:sz="4" w:space="0" w:color="auto"/>
            </w:tcBorders>
            <w:shd w:val="clear" w:color="auto" w:fill="auto"/>
          </w:tcPr>
          <w:p w14:paraId="39E754EF" w14:textId="77777777" w:rsidR="00993737" w:rsidRDefault="00993737" w:rsidP="00993737">
            <w:pPr>
              <w:rPr>
                <w:rFonts w:cs="Arial"/>
                <w:b/>
                <w:szCs w:val="22"/>
              </w:rPr>
            </w:pPr>
            <w:r>
              <w:rPr>
                <w:rFonts w:cs="Arial"/>
                <w:b/>
                <w:szCs w:val="22"/>
              </w:rPr>
              <w:t xml:space="preserve">Unterrichts- und </w:t>
            </w:r>
          </w:p>
          <w:p w14:paraId="7AB22BBD" w14:textId="77777777" w:rsidR="00993737" w:rsidRPr="00705C17" w:rsidRDefault="00993737" w:rsidP="00993737">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044E67A" w14:textId="77777777" w:rsidR="00993737" w:rsidRPr="00705C17" w:rsidRDefault="00993737" w:rsidP="00993737">
            <w:pPr>
              <w:rPr>
                <w:rFonts w:cs="Arial"/>
                <w:szCs w:val="22"/>
              </w:rPr>
            </w:pPr>
            <w:r w:rsidRPr="00705C17">
              <w:rPr>
                <w:rFonts w:cs="Arial"/>
                <w:szCs w:val="22"/>
              </w:rPr>
              <w:t>Deutsch</w:t>
            </w:r>
          </w:p>
        </w:tc>
      </w:tr>
      <w:tr w:rsidR="00993737" w:rsidRPr="00705C17" w14:paraId="4EF77942"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9D9CE2" w14:textId="77777777" w:rsidR="00993737" w:rsidRPr="00705C17" w:rsidRDefault="00993737" w:rsidP="00F62C9E">
            <w:pPr>
              <w:numPr>
                <w:ilvl w:val="0"/>
                <w:numId w:val="219"/>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29867FE" w14:textId="77777777" w:rsidR="00993737" w:rsidRDefault="00993737" w:rsidP="00993737">
            <w:pPr>
              <w:rPr>
                <w:rFonts w:cs="Arial"/>
                <w:b/>
                <w:szCs w:val="22"/>
              </w:rPr>
            </w:pPr>
            <w:r>
              <w:rPr>
                <w:rFonts w:cs="Arial"/>
                <w:b/>
                <w:szCs w:val="22"/>
              </w:rPr>
              <w:t xml:space="preserve">(Vorbereitende) </w:t>
            </w:r>
          </w:p>
          <w:p w14:paraId="2BDA1F3E" w14:textId="77777777" w:rsidR="00993737" w:rsidRPr="00705C17" w:rsidRDefault="00993737" w:rsidP="00993737">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ED4831" w14:textId="77777777" w:rsidR="00993737" w:rsidRPr="00705C17" w:rsidRDefault="00993737" w:rsidP="00993737">
            <w:pPr>
              <w:rPr>
                <w:rFonts w:cs="Arial"/>
                <w:szCs w:val="22"/>
              </w:rPr>
            </w:pPr>
            <w:r w:rsidRPr="00705C17">
              <w:rPr>
                <w:rFonts w:cs="Arial"/>
                <w:szCs w:val="22"/>
              </w:rPr>
              <w:t>Wird bekannt gegeben</w:t>
            </w:r>
          </w:p>
        </w:tc>
      </w:tr>
    </w:tbl>
    <w:p w14:paraId="457EDB5F" w14:textId="20293F40" w:rsidR="00993737" w:rsidRDefault="0099373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F62C9E">
            <w:pPr>
              <w:pStyle w:val="Listenabsatz"/>
              <w:numPr>
                <w:ilvl w:val="0"/>
                <w:numId w:val="69"/>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5ACF643C" w:rsidR="00B903C1" w:rsidRPr="00BF7282" w:rsidRDefault="00E16494" w:rsidP="00076C6B">
            <w:r>
              <w:t>8</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3758" w:name="_Toc145746940"/>
            <w:bookmarkStart w:id="3759" w:name="_Toc287964281"/>
            <w:bookmarkStart w:id="3760" w:name="_Toc300074809"/>
            <w:bookmarkStart w:id="3761" w:name="_Toc300153870"/>
            <w:bookmarkStart w:id="3762" w:name="_Toc301861880"/>
            <w:bookmarkStart w:id="3763" w:name="_Toc317511504"/>
            <w:bookmarkStart w:id="3764" w:name="_Toc317694655"/>
            <w:bookmarkStart w:id="3765" w:name="_Toc317772815"/>
            <w:bookmarkStart w:id="3766" w:name="_Toc317781936"/>
            <w:bookmarkStart w:id="3767" w:name="_Toc321385028"/>
            <w:bookmarkStart w:id="3768" w:name="_Toc331492842"/>
            <w:bookmarkStart w:id="3769" w:name="_Toc332267083"/>
            <w:bookmarkStart w:id="3770" w:name="_Toc332366735"/>
            <w:bookmarkStart w:id="3771" w:name="_Toc335747237"/>
            <w:bookmarkStart w:id="3772" w:name="_Toc349828405"/>
            <w:bookmarkStart w:id="3773" w:name="_Toc351715331"/>
            <w:bookmarkStart w:id="3774" w:name="_Toc363638058"/>
            <w:bookmarkStart w:id="3775" w:name="_Toc363638721"/>
            <w:bookmarkStart w:id="3776" w:name="_Toc364321998"/>
            <w:bookmarkStart w:id="3777" w:name="_Toc364328539"/>
            <w:bookmarkStart w:id="3778" w:name="_Toc369082249"/>
            <w:bookmarkStart w:id="3779" w:name="_Toc381686820"/>
            <w:bookmarkStart w:id="3780" w:name="_Toc35960697"/>
            <w:r w:rsidRPr="00BF7282">
              <w:t>Allgemeine WI1: IT-gestützte Unternehmensführung</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r w:rsidR="006C3AE6">
              <w:t xml:space="preserve"> </w:t>
            </w:r>
          </w:p>
          <w:p w14:paraId="5C707638" w14:textId="7C1A0E6D" w:rsidR="00B903C1" w:rsidRPr="00CB29C8" w:rsidRDefault="003E50DA" w:rsidP="00DF2119">
            <w:pPr>
              <w:rPr>
                <w:lang w:val="en-US" w:eastAsia="en-US"/>
              </w:rPr>
            </w:pPr>
            <w:r w:rsidRPr="00CB29C8">
              <w:rPr>
                <w:lang w:val="en-US" w:eastAsia="en-US"/>
              </w:rPr>
              <w:t xml:space="preserve">(Information </w:t>
            </w:r>
            <w:r w:rsidR="00812D85" w:rsidRPr="00CB29C8">
              <w:rPr>
                <w:lang w:val="en-US" w:eastAsia="en-US"/>
              </w:rPr>
              <w:t xml:space="preserve">systems – </w:t>
            </w:r>
            <w:r w:rsidR="00DF2119" w:rsidRPr="00CB29C8">
              <w:rPr>
                <w:lang w:val="en-US" w:eastAsia="en-US"/>
              </w:rPr>
              <w:t>b</w:t>
            </w:r>
            <w:r w:rsidR="0050638F" w:rsidRPr="00CB29C8">
              <w:rPr>
                <w:lang w:val="en-US" w:eastAsia="en-US"/>
              </w:rPr>
              <w:t>asics</w:t>
            </w:r>
            <w:r w:rsidR="00812D85" w:rsidRPr="00CB29C8">
              <w:rPr>
                <w:lang w:val="en-US" w:eastAsia="en-US"/>
              </w:rPr>
              <w:t xml:space="preserve"> </w:t>
            </w:r>
            <w:r w:rsidRPr="00CB29C8">
              <w:rPr>
                <w:lang w:val="en-US" w:eastAsia="en-US"/>
              </w:rPr>
              <w:t>1: IT enabled management</w:t>
            </w:r>
            <w:r w:rsidR="00C80534" w:rsidRPr="00CB29C8">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F62C9E">
            <w:pPr>
              <w:pStyle w:val="Listenabsatz"/>
              <w:numPr>
                <w:ilvl w:val="0"/>
                <w:numId w:val="69"/>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F62C9E">
            <w:pPr>
              <w:pStyle w:val="Listenabsatz"/>
              <w:numPr>
                <w:ilvl w:val="0"/>
                <w:numId w:val="69"/>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F62C9E">
            <w:pPr>
              <w:pStyle w:val="Listenabsatz"/>
              <w:numPr>
                <w:ilvl w:val="0"/>
                <w:numId w:val="69"/>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F62C9E">
            <w:pPr>
              <w:pStyle w:val="Listenabsatz"/>
              <w:numPr>
                <w:ilvl w:val="0"/>
                <w:numId w:val="69"/>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F62C9E">
            <w:pPr>
              <w:pStyle w:val="Listenabsatz"/>
              <w:numPr>
                <w:ilvl w:val="0"/>
                <w:numId w:val="210"/>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F62C9E">
            <w:pPr>
              <w:pStyle w:val="Listenabsatz"/>
              <w:numPr>
                <w:ilvl w:val="0"/>
                <w:numId w:val="210"/>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F62C9E">
            <w:pPr>
              <w:pStyle w:val="Listenabsatz"/>
              <w:numPr>
                <w:ilvl w:val="0"/>
                <w:numId w:val="210"/>
              </w:numPr>
              <w:ind w:left="209" w:hanging="209"/>
              <w:rPr>
                <w:rFonts w:cs="Arial"/>
              </w:rPr>
            </w:pPr>
            <w:r w:rsidRPr="004B7ED0">
              <w:rPr>
                <w:rFonts w:cs="Arial"/>
              </w:rPr>
              <w:t>Virtuelle Teamstrukturen</w:t>
            </w:r>
          </w:p>
          <w:p w14:paraId="661014EC" w14:textId="77777777" w:rsidR="00B903C1" w:rsidRPr="00D209C4" w:rsidRDefault="00747F23" w:rsidP="00F62C9E">
            <w:pPr>
              <w:pStyle w:val="Listenabsatz"/>
              <w:numPr>
                <w:ilvl w:val="0"/>
                <w:numId w:val="210"/>
              </w:numPr>
              <w:ind w:left="209" w:hanging="209"/>
            </w:pPr>
            <w:r w:rsidRPr="004B7ED0">
              <w:rPr>
                <w:rFonts w:cs="Arial"/>
              </w:rPr>
              <w:t>Innovationsstrategische Implikationen</w:t>
            </w:r>
          </w:p>
          <w:p w14:paraId="6EBFF8FF" w14:textId="55F364AE" w:rsidR="00D209C4" w:rsidRPr="008C7B45" w:rsidRDefault="00D209C4" w:rsidP="00F62C9E">
            <w:pPr>
              <w:pStyle w:val="Listenabsatz"/>
              <w:numPr>
                <w:ilvl w:val="0"/>
                <w:numId w:val="210"/>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F62C9E">
            <w:pPr>
              <w:pStyle w:val="Listenabsatz"/>
              <w:numPr>
                <w:ilvl w:val="0"/>
                <w:numId w:val="69"/>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F62C9E">
            <w:pPr>
              <w:pStyle w:val="Listenabsatz"/>
              <w:numPr>
                <w:ilvl w:val="0"/>
                <w:numId w:val="210"/>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F62C9E">
            <w:pPr>
              <w:pStyle w:val="Listenabsatz"/>
              <w:numPr>
                <w:ilvl w:val="0"/>
                <w:numId w:val="210"/>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F62C9E">
            <w:pPr>
              <w:pStyle w:val="Listenabsatz"/>
              <w:numPr>
                <w:ilvl w:val="0"/>
                <w:numId w:val="210"/>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F62C9E">
            <w:pPr>
              <w:pStyle w:val="Listenabsatz"/>
              <w:numPr>
                <w:ilvl w:val="0"/>
                <w:numId w:val="210"/>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F62C9E">
            <w:pPr>
              <w:pStyle w:val="Listenabsatz"/>
              <w:numPr>
                <w:ilvl w:val="0"/>
                <w:numId w:val="210"/>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F62C9E">
            <w:pPr>
              <w:pStyle w:val="Listenabsatz"/>
              <w:numPr>
                <w:ilvl w:val="0"/>
                <w:numId w:val="210"/>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F62C9E">
            <w:pPr>
              <w:pStyle w:val="Listenabsatz"/>
              <w:numPr>
                <w:ilvl w:val="0"/>
                <w:numId w:val="210"/>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F62C9E">
            <w:pPr>
              <w:pStyle w:val="Listenabsatz"/>
              <w:numPr>
                <w:ilvl w:val="0"/>
                <w:numId w:val="69"/>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F62C9E">
            <w:pPr>
              <w:pStyle w:val="Listenabsatz"/>
              <w:numPr>
                <w:ilvl w:val="0"/>
                <w:numId w:val="69"/>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F62C9E">
            <w:pPr>
              <w:pStyle w:val="Listenabsatz"/>
              <w:numPr>
                <w:ilvl w:val="0"/>
                <w:numId w:val="69"/>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F62C9E">
            <w:pPr>
              <w:pStyle w:val="Listenabsatz"/>
              <w:numPr>
                <w:ilvl w:val="0"/>
                <w:numId w:val="210"/>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F62C9E">
            <w:pPr>
              <w:pStyle w:val="Listenabsatz"/>
              <w:numPr>
                <w:ilvl w:val="0"/>
                <w:numId w:val="210"/>
              </w:numPr>
              <w:ind w:left="209" w:hanging="209"/>
              <w:rPr>
                <w:rFonts w:cs="Arial"/>
              </w:rPr>
            </w:pPr>
            <w:r w:rsidRPr="004B7ED0">
              <w:rPr>
                <w:rFonts w:cs="Arial"/>
              </w:rPr>
              <w:lastRenderedPageBreak/>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F62C9E">
            <w:pPr>
              <w:pStyle w:val="Listenabsatz"/>
              <w:numPr>
                <w:ilvl w:val="0"/>
                <w:numId w:val="69"/>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F62C9E">
            <w:pPr>
              <w:pStyle w:val="Listenabsatz"/>
              <w:numPr>
                <w:ilvl w:val="0"/>
                <w:numId w:val="210"/>
              </w:numPr>
              <w:ind w:left="209" w:hanging="209"/>
              <w:rPr>
                <w:rFonts w:cs="Arial"/>
              </w:rPr>
            </w:pPr>
            <w:r w:rsidRPr="00B24025">
              <w:rPr>
                <w:rFonts w:cs="Arial"/>
              </w:rPr>
              <w:t>Hausarbeit</w:t>
            </w:r>
          </w:p>
          <w:p w14:paraId="2ED79558" w14:textId="0783F179" w:rsidR="00060792" w:rsidRPr="00FD51A4" w:rsidRDefault="00B24025" w:rsidP="00F62C9E">
            <w:pPr>
              <w:pStyle w:val="Listenabsatz"/>
              <w:numPr>
                <w:ilvl w:val="0"/>
                <w:numId w:val="210"/>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F62C9E">
            <w:pPr>
              <w:pStyle w:val="Listenabsatz"/>
              <w:numPr>
                <w:ilvl w:val="0"/>
                <w:numId w:val="69"/>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F62C9E">
            <w:pPr>
              <w:pStyle w:val="Listenabsatz"/>
              <w:numPr>
                <w:ilvl w:val="0"/>
                <w:numId w:val="210"/>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F62C9E">
            <w:pPr>
              <w:pStyle w:val="Listenabsatz"/>
              <w:numPr>
                <w:ilvl w:val="0"/>
                <w:numId w:val="210"/>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F62C9E">
            <w:pPr>
              <w:pStyle w:val="Listenabsatz"/>
              <w:numPr>
                <w:ilvl w:val="0"/>
                <w:numId w:val="69"/>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F62C9E">
            <w:pPr>
              <w:pStyle w:val="Listenabsatz"/>
              <w:numPr>
                <w:ilvl w:val="0"/>
                <w:numId w:val="69"/>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F62C9E">
            <w:pPr>
              <w:pStyle w:val="Listenabsatz"/>
              <w:numPr>
                <w:ilvl w:val="0"/>
                <w:numId w:val="69"/>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F62C9E">
            <w:pPr>
              <w:pStyle w:val="Listenabsatz"/>
              <w:numPr>
                <w:ilvl w:val="0"/>
                <w:numId w:val="69"/>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F62C9E">
            <w:pPr>
              <w:pStyle w:val="Listenabsatz"/>
              <w:numPr>
                <w:ilvl w:val="0"/>
                <w:numId w:val="69"/>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B172C9" w:rsidP="00B24025">
            <w:hyperlink r:id="rId40"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F62C9E">
            <w:pPr>
              <w:pStyle w:val="Listenabsatz"/>
              <w:numPr>
                <w:ilvl w:val="0"/>
                <w:numId w:val="153"/>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B172C9" w:rsidRPr="00A25C71" w:rsidRDefault="00B172C9"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B172C9" w:rsidRPr="00A25C71" w:rsidRDefault="00B172C9"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0213195C" w:rsidR="00D433C0" w:rsidRPr="00BF7282" w:rsidRDefault="00E16494" w:rsidP="00076C6B">
            <w:r>
              <w:t>8</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3781" w:name="_Toc321385029"/>
            <w:bookmarkStart w:id="3782" w:name="_Toc331492843"/>
            <w:bookmarkStart w:id="3783" w:name="_Toc332267084"/>
            <w:bookmarkStart w:id="3784" w:name="_Toc332366736"/>
            <w:bookmarkStart w:id="3785" w:name="_Toc335747238"/>
            <w:bookmarkStart w:id="3786" w:name="_Toc349828406"/>
            <w:bookmarkStart w:id="3787" w:name="_Toc351715332"/>
            <w:bookmarkStart w:id="3788" w:name="_Toc363638059"/>
            <w:bookmarkStart w:id="3789" w:name="_Toc363638722"/>
            <w:bookmarkStart w:id="3790" w:name="_Toc364321999"/>
            <w:bookmarkStart w:id="3791" w:name="_Toc364328540"/>
            <w:bookmarkStart w:id="3792" w:name="_Toc369082250"/>
            <w:bookmarkStart w:id="3793" w:name="_Toc381686821"/>
            <w:bookmarkStart w:id="3794" w:name="_Toc287964282"/>
            <w:bookmarkStart w:id="3795" w:name="_Toc300074810"/>
            <w:bookmarkStart w:id="3796" w:name="_Toc300153871"/>
            <w:bookmarkStart w:id="3797" w:name="_Toc301861881"/>
            <w:bookmarkStart w:id="3798" w:name="_Toc317511505"/>
            <w:bookmarkStart w:id="3799" w:name="_Toc317694656"/>
            <w:bookmarkStart w:id="3800" w:name="_Toc317772816"/>
            <w:bookmarkStart w:id="3801" w:name="_Toc317781937"/>
            <w:bookmarkStart w:id="3802" w:name="_Toc35960698"/>
            <w:r w:rsidRPr="00161042">
              <w:rPr>
                <w:rStyle w:val="berschriftModulZchn"/>
              </w:rPr>
              <w:t>Allgemeine WI2: E-Business Management</w:t>
            </w:r>
            <w:bookmarkStart w:id="3803" w:name="_Toc317694657"/>
            <w:bookmarkStart w:id="3804" w:name="_Toc317772817"/>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3803"/>
            <w:bookmarkEnd w:id="3804"/>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F62C9E">
            <w:pPr>
              <w:pStyle w:val="Listenabsatz"/>
              <w:numPr>
                <w:ilvl w:val="0"/>
                <w:numId w:val="153"/>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31D188C2" w14:textId="6803622B" w:rsidR="00D433C0" w:rsidRPr="00A64070" w:rsidRDefault="004E33AB" w:rsidP="00076C6B">
            <w:pPr>
              <w:autoSpaceDE w:val="0"/>
              <w:rPr>
                <w:u w:val="single"/>
                <w:lang w:val="en-US"/>
              </w:rPr>
            </w:pPr>
            <w:r w:rsidRPr="00627758">
              <w:rPr>
                <w:lang w:val="en-US"/>
              </w:rPr>
              <w:t xml:space="preserve">V &amp; Ü: </w:t>
            </w:r>
            <w:r w:rsidR="00AD643E" w:rsidRPr="00627758">
              <w:rPr>
                <w:lang w:val="en-US"/>
              </w:rPr>
              <w:t>E-</w:t>
            </w:r>
            <w:r w:rsidR="007322A0" w:rsidRPr="00627758">
              <w:rPr>
                <w:lang w:val="en-US"/>
              </w:rPr>
              <w:t>c</w:t>
            </w:r>
            <w:r w:rsidR="00AD643E" w:rsidRPr="00627758">
              <w:rPr>
                <w:lang w:val="en-US"/>
              </w:rPr>
              <w:t>ommerce</w:t>
            </w:r>
            <w:r w:rsidRPr="00E43DB3">
              <w:rPr>
                <w:lang w:val="en-US"/>
              </w:rPr>
              <w:t xml:space="preserve"> (4 SWS)</w:t>
            </w:r>
            <w:r w:rsidR="00AD643E" w:rsidRPr="00BD2C45">
              <w:rPr>
                <w:lang w:val="en-US"/>
              </w:rPr>
              <w:t xml:space="preserve"> </w:t>
            </w:r>
            <w:r w:rsidR="00242750" w:rsidRPr="003313D8">
              <w:rPr>
                <w:rFonts w:ascii="ZWAdobeF" w:hAnsi="ZWAdobeF" w:cs="ZWAdobeF"/>
                <w:b/>
                <w:sz w:val="2"/>
                <w:szCs w:val="2"/>
                <w:lang w:val="en-US"/>
              </w:rPr>
              <w:t>U</w:t>
            </w:r>
            <w:r w:rsidR="00D433C0" w:rsidRPr="00A64070">
              <w:rPr>
                <w:b/>
                <w:u w:val="single"/>
                <w:lang w:val="en-US"/>
              </w:rPr>
              <w:t>oder</w:t>
            </w:r>
          </w:p>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77777777" w:rsidR="00B03785" w:rsidRPr="00BF7282" w:rsidRDefault="00B03785" w:rsidP="00076C6B">
            <w:pPr>
              <w:rPr>
                <w:b/>
              </w:rPr>
            </w:pPr>
            <w:r w:rsidRPr="00BF7282">
              <w:rPr>
                <w:b/>
              </w:rPr>
              <w:t>Siehe separate Modulbeschreibungen</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F62C9E">
            <w:pPr>
              <w:pStyle w:val="Listenabsatz"/>
              <w:numPr>
                <w:ilvl w:val="0"/>
                <w:numId w:val="153"/>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323B0937" w:rsidR="00D433C0" w:rsidRPr="00BF7282" w:rsidRDefault="00D433C0" w:rsidP="00076C6B">
            <w:r w:rsidRPr="00BF7282">
              <w:t>Prof.</w:t>
            </w:r>
            <w:r w:rsidR="00B35B64">
              <w:t xml:space="preserve"> </w:t>
            </w:r>
            <w:r w:rsidR="005D58F9">
              <w:t xml:space="preserve">Dr. </w:t>
            </w:r>
            <w:r w:rsidR="00B35B64">
              <w:t>Bodendorf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F62C9E">
            <w:pPr>
              <w:pStyle w:val="Listenabsatz"/>
              <w:numPr>
                <w:ilvl w:val="0"/>
                <w:numId w:val="153"/>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F62C9E">
            <w:pPr>
              <w:pStyle w:val="Listenabsatz"/>
              <w:numPr>
                <w:ilvl w:val="0"/>
                <w:numId w:val="210"/>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F62C9E">
            <w:pPr>
              <w:pStyle w:val="Listenabsatz"/>
              <w:numPr>
                <w:ilvl w:val="0"/>
                <w:numId w:val="210"/>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F62C9E">
            <w:pPr>
              <w:pStyle w:val="Listenabsatz"/>
              <w:numPr>
                <w:ilvl w:val="0"/>
                <w:numId w:val="70"/>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1366D725" w:rsidR="00B903C1" w:rsidRPr="00BF7282" w:rsidRDefault="00E16494" w:rsidP="00076C6B">
            <w:r>
              <w:t>8</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3805" w:name="_Toc145746942"/>
            <w:bookmarkStart w:id="3806" w:name="_Toc287964283"/>
            <w:bookmarkStart w:id="3807" w:name="_Toc300074811"/>
            <w:bookmarkStart w:id="3808" w:name="_Toc300153872"/>
            <w:bookmarkStart w:id="3809" w:name="_Toc301861882"/>
            <w:bookmarkStart w:id="3810" w:name="_Toc317511506"/>
            <w:bookmarkStart w:id="3811" w:name="_Toc317694658"/>
            <w:bookmarkStart w:id="3812" w:name="_Toc317772818"/>
            <w:bookmarkStart w:id="3813" w:name="_Toc317781938"/>
            <w:bookmarkStart w:id="3814" w:name="_Toc321385030"/>
            <w:bookmarkStart w:id="3815" w:name="_Toc331492844"/>
            <w:bookmarkStart w:id="3816" w:name="_Toc332267085"/>
            <w:bookmarkStart w:id="3817" w:name="_Toc332366737"/>
            <w:bookmarkStart w:id="3818" w:name="_Toc335747239"/>
            <w:bookmarkStart w:id="3819" w:name="_Toc349828407"/>
            <w:bookmarkStart w:id="3820" w:name="_Toc351715333"/>
            <w:bookmarkStart w:id="3821" w:name="_Toc363638060"/>
            <w:bookmarkStart w:id="3822" w:name="_Toc363638723"/>
            <w:bookmarkStart w:id="3823" w:name="_Toc364322000"/>
            <w:bookmarkStart w:id="3824" w:name="_Toc364328541"/>
            <w:bookmarkStart w:id="3825" w:name="_Toc369082251"/>
            <w:bookmarkStart w:id="3826" w:name="_Toc381686822"/>
            <w:bookmarkStart w:id="3827" w:name="_Toc35960699"/>
            <w:r w:rsidRPr="00BF7282">
              <w:t>Allgemeine WI3: IT-Management</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F62C9E">
            <w:pPr>
              <w:pStyle w:val="Listenabsatz"/>
              <w:numPr>
                <w:ilvl w:val="0"/>
                <w:numId w:val="70"/>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F62C9E">
            <w:pPr>
              <w:pStyle w:val="Listenabsatz"/>
              <w:numPr>
                <w:ilvl w:val="0"/>
                <w:numId w:val="70"/>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663"/>
      </w:tblGrid>
      <w:tr w:rsidR="00B903C1" w:rsidRPr="00BF7282" w14:paraId="0F7C99F1" w14:textId="77777777" w:rsidTr="006A1D61">
        <w:trPr>
          <w:trHeight w:val="340"/>
          <w:jc w:val="center"/>
        </w:trPr>
        <w:tc>
          <w:tcPr>
            <w:tcW w:w="540" w:type="dxa"/>
          </w:tcPr>
          <w:p w14:paraId="3A88B3FA" w14:textId="77777777" w:rsidR="00B903C1" w:rsidRPr="00BF7282" w:rsidRDefault="00B903C1" w:rsidP="00F62C9E">
            <w:pPr>
              <w:pStyle w:val="Listenabsatz"/>
              <w:numPr>
                <w:ilvl w:val="0"/>
                <w:numId w:val="70"/>
              </w:numPr>
            </w:pPr>
          </w:p>
        </w:tc>
        <w:tc>
          <w:tcPr>
            <w:tcW w:w="2693" w:type="dxa"/>
          </w:tcPr>
          <w:p w14:paraId="296D54AA" w14:textId="795134EE" w:rsidR="00B903C1" w:rsidRPr="00BF7282" w:rsidRDefault="00C655C3" w:rsidP="00076C6B">
            <w:pPr>
              <w:rPr>
                <w:b/>
              </w:rPr>
            </w:pPr>
            <w:r>
              <w:rPr>
                <w:b/>
              </w:rPr>
              <w:t>Modulverantwortliche/r</w:t>
            </w:r>
          </w:p>
        </w:tc>
        <w:tc>
          <w:tcPr>
            <w:tcW w:w="6663"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076C6B">
        <w:trPr>
          <w:jc w:val="center"/>
        </w:trPr>
        <w:tc>
          <w:tcPr>
            <w:tcW w:w="540" w:type="dxa"/>
          </w:tcPr>
          <w:p w14:paraId="3A2A71CA" w14:textId="77777777" w:rsidR="00B903C1" w:rsidRPr="00BF7282" w:rsidRDefault="00B903C1" w:rsidP="00F62C9E">
            <w:pPr>
              <w:pStyle w:val="Listenabsatz"/>
              <w:numPr>
                <w:ilvl w:val="0"/>
                <w:numId w:val="70"/>
              </w:numPr>
            </w:pPr>
          </w:p>
        </w:tc>
        <w:tc>
          <w:tcPr>
            <w:tcW w:w="2693" w:type="dxa"/>
          </w:tcPr>
          <w:p w14:paraId="095C37EA" w14:textId="77777777" w:rsidR="00B903C1" w:rsidRPr="00BF7282" w:rsidRDefault="00B903C1" w:rsidP="00076C6B">
            <w:pPr>
              <w:rPr>
                <w:b/>
              </w:rPr>
            </w:pPr>
            <w:r w:rsidRPr="00BF7282">
              <w:rPr>
                <w:b/>
              </w:rPr>
              <w:t>Inhalt</w:t>
            </w:r>
          </w:p>
        </w:tc>
        <w:tc>
          <w:tcPr>
            <w:tcW w:w="6663"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076C6B">
        <w:trPr>
          <w:jc w:val="center"/>
        </w:trPr>
        <w:tc>
          <w:tcPr>
            <w:tcW w:w="540" w:type="dxa"/>
          </w:tcPr>
          <w:p w14:paraId="600295CB" w14:textId="77777777" w:rsidR="00B903C1" w:rsidRPr="00BF7282" w:rsidRDefault="00B903C1" w:rsidP="00F62C9E">
            <w:pPr>
              <w:pStyle w:val="Listenabsatz"/>
              <w:numPr>
                <w:ilvl w:val="0"/>
                <w:numId w:val="70"/>
              </w:numPr>
            </w:pPr>
          </w:p>
        </w:tc>
        <w:tc>
          <w:tcPr>
            <w:tcW w:w="2693"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663" w:type="dxa"/>
          </w:tcPr>
          <w:p w14:paraId="6003C1E8" w14:textId="77777777" w:rsidR="004149C6" w:rsidRPr="00BF7282" w:rsidRDefault="004149C6" w:rsidP="00076C6B">
            <w:r w:rsidRPr="00BF7282">
              <w:t>Die Studierenden</w:t>
            </w:r>
          </w:p>
          <w:p w14:paraId="0B32C517" w14:textId="7AE0DFB3" w:rsidR="00A730CD" w:rsidRPr="004B7ED0" w:rsidRDefault="00B84555" w:rsidP="00F62C9E">
            <w:pPr>
              <w:pStyle w:val="Listenabsatz"/>
              <w:numPr>
                <w:ilvl w:val="0"/>
                <w:numId w:val="210"/>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F62C9E">
            <w:pPr>
              <w:pStyle w:val="Listenabsatz"/>
              <w:numPr>
                <w:ilvl w:val="0"/>
                <w:numId w:val="210"/>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F62C9E">
            <w:pPr>
              <w:pStyle w:val="Listenabsatz"/>
              <w:numPr>
                <w:ilvl w:val="0"/>
                <w:numId w:val="210"/>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F62C9E">
            <w:pPr>
              <w:pStyle w:val="Listenabsatz"/>
              <w:numPr>
                <w:ilvl w:val="0"/>
                <w:numId w:val="210"/>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076C6B">
        <w:trPr>
          <w:jc w:val="center"/>
        </w:trPr>
        <w:tc>
          <w:tcPr>
            <w:tcW w:w="540" w:type="dxa"/>
          </w:tcPr>
          <w:p w14:paraId="27F0B743" w14:textId="77777777" w:rsidR="00B903C1" w:rsidRPr="00BF7282" w:rsidRDefault="00B903C1" w:rsidP="00F62C9E">
            <w:pPr>
              <w:pStyle w:val="Listenabsatz"/>
              <w:numPr>
                <w:ilvl w:val="0"/>
                <w:numId w:val="70"/>
              </w:numPr>
            </w:pPr>
          </w:p>
        </w:tc>
        <w:tc>
          <w:tcPr>
            <w:tcW w:w="2693"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663"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076C6B">
        <w:trPr>
          <w:jc w:val="center"/>
        </w:trPr>
        <w:tc>
          <w:tcPr>
            <w:tcW w:w="540" w:type="dxa"/>
          </w:tcPr>
          <w:p w14:paraId="3210A652" w14:textId="77777777" w:rsidR="00B903C1" w:rsidRPr="00BF7282" w:rsidRDefault="00B903C1" w:rsidP="00F62C9E">
            <w:pPr>
              <w:pStyle w:val="Listenabsatz"/>
              <w:numPr>
                <w:ilvl w:val="0"/>
                <w:numId w:val="70"/>
              </w:numPr>
            </w:pPr>
          </w:p>
        </w:tc>
        <w:tc>
          <w:tcPr>
            <w:tcW w:w="2693"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663"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076C6B">
        <w:trPr>
          <w:jc w:val="center"/>
        </w:trPr>
        <w:tc>
          <w:tcPr>
            <w:tcW w:w="540" w:type="dxa"/>
          </w:tcPr>
          <w:p w14:paraId="65097C6A" w14:textId="77777777" w:rsidR="00B903C1" w:rsidRPr="00BF7282" w:rsidRDefault="00B903C1" w:rsidP="00F62C9E">
            <w:pPr>
              <w:pStyle w:val="Listenabsatz"/>
              <w:numPr>
                <w:ilvl w:val="0"/>
                <w:numId w:val="70"/>
              </w:numPr>
            </w:pPr>
          </w:p>
        </w:tc>
        <w:tc>
          <w:tcPr>
            <w:tcW w:w="2693"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663"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F62C9E">
            <w:pPr>
              <w:pStyle w:val="Listenabsatz"/>
              <w:numPr>
                <w:ilvl w:val="0"/>
                <w:numId w:val="210"/>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F62C9E">
            <w:pPr>
              <w:pStyle w:val="Listenabsatz"/>
              <w:numPr>
                <w:ilvl w:val="0"/>
                <w:numId w:val="210"/>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076C6B">
        <w:trPr>
          <w:jc w:val="center"/>
        </w:trPr>
        <w:tc>
          <w:tcPr>
            <w:tcW w:w="540" w:type="dxa"/>
          </w:tcPr>
          <w:p w14:paraId="01E21A84" w14:textId="77777777" w:rsidR="00B903C1" w:rsidRPr="00BF7282" w:rsidRDefault="00B903C1" w:rsidP="00F62C9E">
            <w:pPr>
              <w:pStyle w:val="Listenabsatz"/>
              <w:numPr>
                <w:ilvl w:val="0"/>
                <w:numId w:val="70"/>
              </w:numPr>
            </w:pPr>
          </w:p>
        </w:tc>
        <w:tc>
          <w:tcPr>
            <w:tcW w:w="2693"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663" w:type="dxa"/>
          </w:tcPr>
          <w:p w14:paraId="60253A86" w14:textId="75282FDB" w:rsidR="004B7ED0" w:rsidRPr="004B6520" w:rsidRDefault="004B7ED0" w:rsidP="00F62C9E">
            <w:pPr>
              <w:pStyle w:val="Listenabsatz"/>
              <w:numPr>
                <w:ilvl w:val="0"/>
                <w:numId w:val="210"/>
              </w:numPr>
              <w:ind w:left="209" w:hanging="209"/>
              <w:rPr>
                <w:rFonts w:cs="Arial"/>
              </w:rPr>
            </w:pPr>
            <w:r w:rsidRPr="004B6520">
              <w:rPr>
                <w:rFonts w:cs="Arial"/>
              </w:rPr>
              <w:t>Präsentation</w:t>
            </w:r>
          </w:p>
          <w:p w14:paraId="17E6EF7D" w14:textId="4F353688" w:rsidR="00590391" w:rsidRPr="005D58F9" w:rsidRDefault="00CC41E5" w:rsidP="00F62C9E">
            <w:pPr>
              <w:pStyle w:val="Listenabsatz"/>
              <w:numPr>
                <w:ilvl w:val="0"/>
                <w:numId w:val="210"/>
              </w:numPr>
              <w:ind w:left="209" w:hanging="209"/>
              <w:rPr>
                <w:rFonts w:cs="Arial"/>
              </w:rPr>
            </w:pPr>
            <w:r>
              <w:rPr>
                <w:rFonts w:cs="Arial"/>
              </w:rPr>
              <w:t>Fallstudie</w:t>
            </w:r>
          </w:p>
        </w:tc>
      </w:tr>
      <w:tr w:rsidR="00B903C1" w:rsidRPr="00BF7282" w14:paraId="3C6BBEF1" w14:textId="77777777" w:rsidTr="00076C6B">
        <w:trPr>
          <w:jc w:val="center"/>
        </w:trPr>
        <w:tc>
          <w:tcPr>
            <w:tcW w:w="540" w:type="dxa"/>
          </w:tcPr>
          <w:p w14:paraId="35C35B57" w14:textId="0F43102F" w:rsidR="00B903C1" w:rsidRPr="00BF7282" w:rsidRDefault="00B903C1" w:rsidP="00F62C9E">
            <w:pPr>
              <w:pStyle w:val="Listenabsatz"/>
              <w:numPr>
                <w:ilvl w:val="0"/>
                <w:numId w:val="70"/>
              </w:numPr>
            </w:pPr>
          </w:p>
        </w:tc>
        <w:tc>
          <w:tcPr>
            <w:tcW w:w="2693" w:type="dxa"/>
          </w:tcPr>
          <w:p w14:paraId="2293FAFD" w14:textId="77777777" w:rsidR="00B903C1" w:rsidRPr="00BF7282" w:rsidRDefault="00B903C1" w:rsidP="00076C6B">
            <w:pPr>
              <w:rPr>
                <w:b/>
              </w:rPr>
            </w:pPr>
            <w:r w:rsidRPr="00BF7282">
              <w:rPr>
                <w:b/>
              </w:rPr>
              <w:t>Berechnung Modulnote</w:t>
            </w:r>
          </w:p>
        </w:tc>
        <w:tc>
          <w:tcPr>
            <w:tcW w:w="6663" w:type="dxa"/>
          </w:tcPr>
          <w:p w14:paraId="22108258" w14:textId="2826C174" w:rsidR="003E4332" w:rsidRPr="00DC5655" w:rsidRDefault="004B6520" w:rsidP="00F62C9E">
            <w:pPr>
              <w:pStyle w:val="Listenabsatz"/>
              <w:numPr>
                <w:ilvl w:val="0"/>
                <w:numId w:val="210"/>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F62C9E">
            <w:pPr>
              <w:pStyle w:val="Listenabsatz"/>
              <w:numPr>
                <w:ilvl w:val="0"/>
                <w:numId w:val="210"/>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076C6B">
        <w:trPr>
          <w:jc w:val="center"/>
        </w:trPr>
        <w:tc>
          <w:tcPr>
            <w:tcW w:w="540" w:type="dxa"/>
          </w:tcPr>
          <w:p w14:paraId="0C8903FD" w14:textId="77777777" w:rsidR="00B903C1" w:rsidRPr="00BF7282" w:rsidRDefault="00B903C1" w:rsidP="00F62C9E">
            <w:pPr>
              <w:pStyle w:val="Listenabsatz"/>
              <w:numPr>
                <w:ilvl w:val="0"/>
                <w:numId w:val="70"/>
              </w:numPr>
            </w:pPr>
          </w:p>
        </w:tc>
        <w:tc>
          <w:tcPr>
            <w:tcW w:w="2693" w:type="dxa"/>
          </w:tcPr>
          <w:p w14:paraId="7F6AAB9E" w14:textId="77777777" w:rsidR="00B903C1" w:rsidRPr="00BF7282" w:rsidRDefault="00B903C1" w:rsidP="00076C6B">
            <w:pPr>
              <w:rPr>
                <w:b/>
              </w:rPr>
            </w:pPr>
            <w:r w:rsidRPr="00BF7282">
              <w:rPr>
                <w:b/>
              </w:rPr>
              <w:t>Turnus des Angebots</w:t>
            </w:r>
          </w:p>
        </w:tc>
        <w:tc>
          <w:tcPr>
            <w:tcW w:w="6663"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6A1D61">
        <w:trPr>
          <w:trHeight w:val="340"/>
          <w:jc w:val="center"/>
        </w:trPr>
        <w:tc>
          <w:tcPr>
            <w:tcW w:w="540" w:type="dxa"/>
            <w:shd w:val="clear" w:color="auto" w:fill="FFFFFF"/>
          </w:tcPr>
          <w:p w14:paraId="7FEB51AD" w14:textId="77777777" w:rsidR="00B903C1" w:rsidRPr="00BF7282" w:rsidRDefault="00B903C1" w:rsidP="00F62C9E">
            <w:pPr>
              <w:pStyle w:val="Listenabsatz"/>
              <w:numPr>
                <w:ilvl w:val="0"/>
                <w:numId w:val="70"/>
              </w:numPr>
            </w:pPr>
          </w:p>
        </w:tc>
        <w:tc>
          <w:tcPr>
            <w:tcW w:w="2693" w:type="dxa"/>
            <w:shd w:val="clear" w:color="auto" w:fill="FFFFFF"/>
          </w:tcPr>
          <w:p w14:paraId="01A9643F" w14:textId="77777777" w:rsidR="00B903C1" w:rsidRPr="00BF7282" w:rsidRDefault="00B903C1" w:rsidP="00076C6B">
            <w:pPr>
              <w:rPr>
                <w:b/>
              </w:rPr>
            </w:pPr>
            <w:r w:rsidRPr="00BF7282">
              <w:rPr>
                <w:b/>
              </w:rPr>
              <w:t>Arbeitsaufwand</w:t>
            </w:r>
          </w:p>
        </w:tc>
        <w:tc>
          <w:tcPr>
            <w:tcW w:w="6663"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6A1D61">
        <w:trPr>
          <w:trHeight w:val="340"/>
          <w:jc w:val="center"/>
        </w:trPr>
        <w:tc>
          <w:tcPr>
            <w:tcW w:w="540" w:type="dxa"/>
          </w:tcPr>
          <w:p w14:paraId="296894EA" w14:textId="77777777" w:rsidR="00B903C1" w:rsidRPr="00BF7282" w:rsidRDefault="00B903C1" w:rsidP="00F62C9E">
            <w:pPr>
              <w:pStyle w:val="Listenabsatz"/>
              <w:numPr>
                <w:ilvl w:val="0"/>
                <w:numId w:val="70"/>
              </w:numPr>
            </w:pPr>
          </w:p>
        </w:tc>
        <w:tc>
          <w:tcPr>
            <w:tcW w:w="2693" w:type="dxa"/>
          </w:tcPr>
          <w:p w14:paraId="2C258AF5" w14:textId="77777777" w:rsidR="00B903C1" w:rsidRPr="00BF7282" w:rsidRDefault="00B903C1" w:rsidP="00076C6B">
            <w:pPr>
              <w:rPr>
                <w:b/>
              </w:rPr>
            </w:pPr>
            <w:r w:rsidRPr="00BF7282">
              <w:rPr>
                <w:b/>
              </w:rPr>
              <w:t>Dauer des Moduls</w:t>
            </w:r>
          </w:p>
        </w:tc>
        <w:tc>
          <w:tcPr>
            <w:tcW w:w="6663" w:type="dxa"/>
          </w:tcPr>
          <w:p w14:paraId="3750AA74" w14:textId="77777777" w:rsidR="00B903C1" w:rsidRPr="00BF7282" w:rsidRDefault="00B903C1" w:rsidP="00076C6B">
            <w:r w:rsidRPr="00BF7282">
              <w:t>1 Semester</w:t>
            </w:r>
          </w:p>
        </w:tc>
      </w:tr>
      <w:tr w:rsidR="00B903C1" w:rsidRPr="00BF7282" w14:paraId="107AE175" w14:textId="77777777" w:rsidTr="006A1D61">
        <w:trPr>
          <w:trHeight w:val="340"/>
          <w:jc w:val="center"/>
        </w:trPr>
        <w:tc>
          <w:tcPr>
            <w:tcW w:w="540" w:type="dxa"/>
          </w:tcPr>
          <w:p w14:paraId="40941CB7" w14:textId="77777777" w:rsidR="00B903C1" w:rsidRPr="00BF7282" w:rsidRDefault="00B903C1" w:rsidP="00F62C9E">
            <w:pPr>
              <w:pStyle w:val="Listenabsatz"/>
              <w:numPr>
                <w:ilvl w:val="0"/>
                <w:numId w:val="70"/>
              </w:numPr>
            </w:pPr>
          </w:p>
        </w:tc>
        <w:tc>
          <w:tcPr>
            <w:tcW w:w="2693"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663" w:type="dxa"/>
          </w:tcPr>
          <w:p w14:paraId="61CCFFB6" w14:textId="27F3B353" w:rsidR="00B903C1" w:rsidRPr="00BF7282" w:rsidRDefault="00B35B64" w:rsidP="00076C6B">
            <w:r>
              <w:t xml:space="preserve">Deutsch und </w:t>
            </w:r>
            <w:r w:rsidR="005C0692">
              <w:t>E</w:t>
            </w:r>
            <w:r w:rsidR="00B903C1" w:rsidRPr="00BF7282">
              <w:t xml:space="preserve">nglisch </w:t>
            </w:r>
          </w:p>
        </w:tc>
      </w:tr>
      <w:tr w:rsidR="00B903C1" w:rsidRPr="00BF7282" w14:paraId="53D472F9" w14:textId="77777777" w:rsidTr="006A1D61">
        <w:trPr>
          <w:trHeight w:val="340"/>
          <w:jc w:val="center"/>
        </w:trPr>
        <w:tc>
          <w:tcPr>
            <w:tcW w:w="540" w:type="dxa"/>
          </w:tcPr>
          <w:p w14:paraId="5527EE0A" w14:textId="77777777" w:rsidR="00B903C1" w:rsidRPr="00BF7282" w:rsidRDefault="00B903C1" w:rsidP="00F62C9E">
            <w:pPr>
              <w:pStyle w:val="Listenabsatz"/>
              <w:numPr>
                <w:ilvl w:val="0"/>
                <w:numId w:val="70"/>
              </w:numPr>
            </w:pPr>
          </w:p>
        </w:tc>
        <w:tc>
          <w:tcPr>
            <w:tcW w:w="2693" w:type="dxa"/>
          </w:tcPr>
          <w:p w14:paraId="64DD5FAE" w14:textId="77777777" w:rsidR="005D58F9" w:rsidRDefault="00AF016F" w:rsidP="00076C6B">
            <w:pPr>
              <w:rPr>
                <w:b/>
              </w:rPr>
            </w:pPr>
            <w:r>
              <w:rPr>
                <w:b/>
              </w:rPr>
              <w:t xml:space="preserve">(Vorbereitende) </w:t>
            </w:r>
          </w:p>
          <w:p w14:paraId="77E3D9BC" w14:textId="1BAC8EEC" w:rsidR="00B903C1" w:rsidRPr="00BF7282" w:rsidRDefault="00AF016F" w:rsidP="00076C6B">
            <w:pPr>
              <w:rPr>
                <w:b/>
              </w:rPr>
            </w:pPr>
            <w:r>
              <w:rPr>
                <w:b/>
              </w:rPr>
              <w:t>Literatur</w:t>
            </w:r>
          </w:p>
        </w:tc>
        <w:tc>
          <w:tcPr>
            <w:tcW w:w="6663" w:type="dxa"/>
          </w:tcPr>
          <w:p w14:paraId="7B24F4E8" w14:textId="59A58310" w:rsidR="00B903C1" w:rsidRPr="00BF7282" w:rsidRDefault="000F5CAA" w:rsidP="00076C6B">
            <w:r w:rsidRPr="00BF7282">
              <w:rPr>
                <w:rFonts w:cs="Arial"/>
                <w:szCs w:val="22"/>
              </w:rPr>
              <w:t>-.-</w:t>
            </w:r>
          </w:p>
        </w:tc>
      </w:tr>
    </w:tbl>
    <w:p w14:paraId="184B9CB1" w14:textId="77777777" w:rsidR="00672B89" w:rsidRPr="00BF7282" w:rsidRDefault="00672B89" w:rsidP="00543702">
      <w:r w:rsidRPr="00BF7282">
        <w:br w:type="page"/>
      </w:r>
    </w:p>
    <w:p w14:paraId="070AC6BC" w14:textId="0A5EC1CA" w:rsidR="00DA538C" w:rsidRDefault="00DA538C" w:rsidP="00543702"/>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2E34" w:rsidRPr="00065425" w14:paraId="692E4A3A" w14:textId="77777777" w:rsidTr="00023135">
        <w:trPr>
          <w:trHeight w:val="567"/>
        </w:trPr>
        <w:tc>
          <w:tcPr>
            <w:tcW w:w="567" w:type="dxa"/>
            <w:shd w:val="clear" w:color="auto" w:fill="E0E0E0"/>
          </w:tcPr>
          <w:p w14:paraId="6DB44161" w14:textId="77777777" w:rsidR="00C22E34" w:rsidRPr="0023212F" w:rsidRDefault="00C22E34" w:rsidP="00F62C9E">
            <w:pPr>
              <w:numPr>
                <w:ilvl w:val="0"/>
                <w:numId w:val="275"/>
              </w:numPr>
              <w:rPr>
                <w:rFonts w:cs="Arial"/>
                <w:i/>
              </w:rPr>
            </w:pPr>
          </w:p>
        </w:tc>
        <w:tc>
          <w:tcPr>
            <w:tcW w:w="2693" w:type="dxa"/>
            <w:shd w:val="clear" w:color="auto" w:fill="E0E0E0"/>
          </w:tcPr>
          <w:p w14:paraId="373D235F" w14:textId="77777777" w:rsidR="00C22E34" w:rsidRPr="0023212F" w:rsidRDefault="00C22E34" w:rsidP="00023135">
            <w:pPr>
              <w:rPr>
                <w:rFonts w:cs="Arial"/>
              </w:rPr>
            </w:pPr>
            <w:r w:rsidRPr="0023212F">
              <w:rPr>
                <w:rFonts w:cs="Arial"/>
                <w:b/>
                <w:lang w:val="en-US"/>
              </w:rPr>
              <w:t>Module name</w:t>
            </w:r>
            <w:r w:rsidRPr="0023212F" w:rsidDel="008157AA">
              <w:rPr>
                <w:rFonts w:cs="Arial"/>
              </w:rPr>
              <w:t xml:space="preserve"> </w:t>
            </w:r>
          </w:p>
          <w:p w14:paraId="3F82B42D" w14:textId="4DCADA7B" w:rsidR="00C22E34" w:rsidRPr="0023212F" w:rsidRDefault="00E16494" w:rsidP="00023135">
            <w:pPr>
              <w:rPr>
                <w:rFonts w:cs="Arial"/>
              </w:rPr>
            </w:pPr>
            <w:r>
              <w:rPr>
                <w:rFonts w:cs="Arial"/>
              </w:rPr>
              <w:t>85600</w:t>
            </w:r>
          </w:p>
        </w:tc>
        <w:tc>
          <w:tcPr>
            <w:tcW w:w="5528" w:type="dxa"/>
            <w:shd w:val="clear" w:color="auto" w:fill="E0E0E0"/>
          </w:tcPr>
          <w:p w14:paraId="1446F2D3" w14:textId="77777777" w:rsidR="00C22E34" w:rsidRPr="0023212F" w:rsidRDefault="00C22E34" w:rsidP="000A68F0">
            <w:pPr>
              <w:pStyle w:val="berschriftModul"/>
              <w:rPr>
                <w:rFonts w:cs="Arial"/>
                <w:lang w:val="en-US"/>
              </w:rPr>
            </w:pPr>
            <w:bookmarkStart w:id="3828" w:name="_Toc35960700"/>
            <w:r>
              <w:rPr>
                <w:lang w:val="en-GB"/>
              </w:rPr>
              <w:t>A</w:t>
            </w:r>
            <w:r w:rsidRPr="0023212F">
              <w:rPr>
                <w:lang w:val="en-GB"/>
              </w:rPr>
              <w:t xml:space="preserve">nalysis of </w:t>
            </w:r>
            <w:r>
              <w:rPr>
                <w:lang w:val="en-GB"/>
              </w:rPr>
              <w:t>macroeconomic</w:t>
            </w:r>
            <w:r w:rsidRPr="0023212F">
              <w:rPr>
                <w:lang w:val="en-GB"/>
              </w:rPr>
              <w:t xml:space="preserve"> and financial markets data</w:t>
            </w:r>
            <w:r>
              <w:rPr>
                <w:lang w:val="en-GB"/>
              </w:rPr>
              <w:t xml:space="preserve"> (valid from 01.04.2020)</w:t>
            </w:r>
            <w:bookmarkEnd w:id="3828"/>
            <w:r w:rsidRPr="0023212F">
              <w:rPr>
                <w:lang w:val="en-GB"/>
              </w:rPr>
              <w:t xml:space="preserve"> </w:t>
            </w:r>
          </w:p>
        </w:tc>
        <w:tc>
          <w:tcPr>
            <w:tcW w:w="1136" w:type="dxa"/>
            <w:shd w:val="clear" w:color="auto" w:fill="E0E0E0"/>
          </w:tcPr>
          <w:p w14:paraId="00DE3F47" w14:textId="77777777" w:rsidR="00C22E34" w:rsidRPr="00721473" w:rsidRDefault="00C22E34" w:rsidP="00023135">
            <w:pPr>
              <w:jc w:val="center"/>
              <w:rPr>
                <w:rFonts w:cs="Arial"/>
                <w:b/>
                <w:lang w:val="en-US"/>
              </w:rPr>
            </w:pPr>
            <w:r w:rsidRPr="00721473">
              <w:rPr>
                <w:rFonts w:cs="Arial"/>
                <w:b/>
                <w:lang w:val="en-US"/>
              </w:rPr>
              <w:t>5 ETCS</w:t>
            </w:r>
          </w:p>
        </w:tc>
      </w:tr>
      <w:tr w:rsidR="00C22E34" w:rsidRPr="0023212F" w14:paraId="06F6AC64" w14:textId="77777777" w:rsidTr="00023135">
        <w:trPr>
          <w:trHeight w:val="567"/>
        </w:trPr>
        <w:tc>
          <w:tcPr>
            <w:tcW w:w="567" w:type="dxa"/>
            <w:shd w:val="clear" w:color="auto" w:fill="E0E0E0"/>
          </w:tcPr>
          <w:p w14:paraId="2FE27F32" w14:textId="77777777" w:rsidR="00C22E34" w:rsidRPr="00721473" w:rsidRDefault="00C22E34" w:rsidP="00F62C9E">
            <w:pPr>
              <w:numPr>
                <w:ilvl w:val="0"/>
                <w:numId w:val="275"/>
              </w:numPr>
              <w:rPr>
                <w:rFonts w:cs="Arial"/>
                <w:i/>
                <w:lang w:val="en-US"/>
              </w:rPr>
            </w:pPr>
          </w:p>
        </w:tc>
        <w:tc>
          <w:tcPr>
            <w:tcW w:w="2693" w:type="dxa"/>
            <w:shd w:val="clear" w:color="auto" w:fill="E0E0E0"/>
          </w:tcPr>
          <w:p w14:paraId="1F36643A" w14:textId="77777777" w:rsidR="00C22E34" w:rsidRPr="00721473" w:rsidRDefault="00C22E34" w:rsidP="00023135">
            <w:pPr>
              <w:autoSpaceDE w:val="0"/>
              <w:autoSpaceDN w:val="0"/>
              <w:adjustRightInd w:val="0"/>
              <w:rPr>
                <w:rFonts w:cs="Arial"/>
                <w:color w:val="000000"/>
                <w:lang w:val="en-US"/>
              </w:rPr>
            </w:pPr>
            <w:r w:rsidRPr="0023212F">
              <w:rPr>
                <w:rFonts w:cs="Arial"/>
                <w:color w:val="000000"/>
                <w:sz w:val="24"/>
                <w:lang w:val="en-US"/>
              </w:rPr>
              <w:t xml:space="preserve">Courses/lectures </w:t>
            </w:r>
          </w:p>
        </w:tc>
        <w:tc>
          <w:tcPr>
            <w:tcW w:w="5528" w:type="dxa"/>
            <w:shd w:val="clear" w:color="auto" w:fill="E0E0E0"/>
          </w:tcPr>
          <w:p w14:paraId="04AFCE5B"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xml:space="preserve">V: </w:t>
            </w:r>
            <w:r w:rsidRPr="00002829">
              <w:rPr>
                <w:rFonts w:cs="Arial"/>
                <w:color w:val="000000"/>
                <w:lang w:val="en-GB"/>
              </w:rPr>
              <w:t xml:space="preserve">Analysis of time seriesmacroeconomic and financial markets data </w:t>
            </w:r>
            <w:r w:rsidRPr="0023212F">
              <w:rPr>
                <w:rFonts w:cs="Arial"/>
                <w:color w:val="000000"/>
                <w:lang w:val="en-GB"/>
              </w:rPr>
              <w:t xml:space="preserve">(2 SWS) </w:t>
            </w:r>
          </w:p>
          <w:p w14:paraId="678C1EE5" w14:textId="77777777" w:rsidR="00C22E34" w:rsidRPr="0023212F" w:rsidRDefault="00C22E34" w:rsidP="00023135">
            <w:pPr>
              <w:rPr>
                <w:rFonts w:cs="Arial"/>
                <w:lang w:val="en-GB"/>
              </w:rPr>
            </w:pPr>
            <w:r w:rsidRPr="0023212F">
              <w:rPr>
                <w:rFonts w:cs="Arial"/>
                <w:lang w:val="en-GB"/>
              </w:rPr>
              <w:t xml:space="preserve">Ü: </w:t>
            </w:r>
            <w:r w:rsidRPr="00002829">
              <w:rPr>
                <w:rFonts w:cs="Arial"/>
                <w:lang w:val="en-GB"/>
              </w:rPr>
              <w:t>Analysis of time seriesmacroeconomic and financial markets data</w:t>
            </w:r>
            <w:r w:rsidRPr="0023212F">
              <w:rPr>
                <w:rFonts w:cs="Arial"/>
                <w:lang w:val="en-GB"/>
              </w:rPr>
              <w:t xml:space="preserve"> (2 SWS) </w:t>
            </w:r>
          </w:p>
        </w:tc>
        <w:tc>
          <w:tcPr>
            <w:tcW w:w="1136" w:type="dxa"/>
            <w:shd w:val="clear" w:color="auto" w:fill="E0E0E0"/>
          </w:tcPr>
          <w:p w14:paraId="058A2CFC" w14:textId="77777777" w:rsidR="00C22E34" w:rsidRPr="0023212F" w:rsidRDefault="00C22E34" w:rsidP="00023135">
            <w:pPr>
              <w:rPr>
                <w:rFonts w:cs="Arial"/>
              </w:rPr>
            </w:pPr>
            <w:r w:rsidRPr="0023212F">
              <w:rPr>
                <w:rFonts w:cs="Arial"/>
              </w:rPr>
              <w:t>2,5 ECTS</w:t>
            </w:r>
          </w:p>
          <w:p w14:paraId="20EC6157" w14:textId="77777777" w:rsidR="00C22E34" w:rsidRPr="0023212F" w:rsidRDefault="00C22E34" w:rsidP="00023135">
            <w:pPr>
              <w:rPr>
                <w:rFonts w:cs="Arial"/>
              </w:rPr>
            </w:pPr>
          </w:p>
          <w:p w14:paraId="275F1D60" w14:textId="77777777" w:rsidR="00C22E34" w:rsidRPr="0023212F" w:rsidRDefault="00C22E34" w:rsidP="00023135">
            <w:pPr>
              <w:jc w:val="center"/>
              <w:rPr>
                <w:rFonts w:cs="Arial"/>
              </w:rPr>
            </w:pPr>
            <w:r w:rsidRPr="0023212F">
              <w:rPr>
                <w:rFonts w:cs="Arial"/>
              </w:rPr>
              <w:t>2,5 ECTS</w:t>
            </w:r>
          </w:p>
        </w:tc>
      </w:tr>
      <w:tr w:rsidR="00C22E34" w:rsidRPr="000C3CAE" w14:paraId="4B66CCDD" w14:textId="77777777" w:rsidTr="00023135">
        <w:trPr>
          <w:trHeight w:val="383"/>
        </w:trPr>
        <w:tc>
          <w:tcPr>
            <w:tcW w:w="567" w:type="dxa"/>
            <w:shd w:val="clear" w:color="auto" w:fill="E0E0E0"/>
          </w:tcPr>
          <w:p w14:paraId="40403ADD" w14:textId="77777777" w:rsidR="00C22E34" w:rsidRPr="0023212F" w:rsidRDefault="00C22E34" w:rsidP="00F62C9E">
            <w:pPr>
              <w:numPr>
                <w:ilvl w:val="0"/>
                <w:numId w:val="275"/>
              </w:numPr>
              <w:rPr>
                <w:rFonts w:cs="Arial"/>
                <w:i/>
              </w:rPr>
            </w:pPr>
          </w:p>
        </w:tc>
        <w:tc>
          <w:tcPr>
            <w:tcW w:w="2693" w:type="dxa"/>
            <w:shd w:val="clear" w:color="auto" w:fill="E0E0E0"/>
          </w:tcPr>
          <w:p w14:paraId="7B1F1583" w14:textId="77777777" w:rsidR="00C22E34" w:rsidRPr="0023212F" w:rsidRDefault="00C22E34" w:rsidP="00023135">
            <w:pPr>
              <w:rPr>
                <w:rFonts w:cs="Arial"/>
              </w:rPr>
            </w:pPr>
            <w:r w:rsidRPr="0023212F">
              <w:rPr>
                <w:rFonts w:cs="Arial"/>
              </w:rPr>
              <w:t>Lecturers</w:t>
            </w:r>
          </w:p>
        </w:tc>
        <w:tc>
          <w:tcPr>
            <w:tcW w:w="5528" w:type="dxa"/>
            <w:shd w:val="clear" w:color="auto" w:fill="E0E0E0"/>
          </w:tcPr>
          <w:p w14:paraId="72892BA3" w14:textId="77777777" w:rsidR="00C22E34" w:rsidRPr="0023212F" w:rsidRDefault="00C22E34" w:rsidP="00023135">
            <w:pPr>
              <w:rPr>
                <w:rFonts w:cs="Arial"/>
                <w:lang w:val="en-GB"/>
              </w:rPr>
            </w:pPr>
            <w:r w:rsidRPr="0023212F">
              <w:rPr>
                <w:rFonts w:cs="Arial"/>
                <w:lang w:val="en-US"/>
              </w:rPr>
              <w:t xml:space="preserve">Prof. Dr. Dovern </w:t>
            </w:r>
            <w:r w:rsidRPr="0023212F">
              <w:rPr>
                <w:rFonts w:cs="Arial"/>
                <w:lang w:val="en-GB"/>
              </w:rPr>
              <w:t>and colleagues</w:t>
            </w:r>
          </w:p>
        </w:tc>
        <w:tc>
          <w:tcPr>
            <w:tcW w:w="1136" w:type="dxa"/>
            <w:shd w:val="clear" w:color="auto" w:fill="E0E0E0"/>
          </w:tcPr>
          <w:p w14:paraId="135BFF88" w14:textId="77777777" w:rsidR="00C22E34" w:rsidRPr="0023212F" w:rsidRDefault="00C22E34" w:rsidP="00023135">
            <w:pPr>
              <w:rPr>
                <w:rFonts w:cs="Arial"/>
                <w:lang w:val="en-US"/>
              </w:rPr>
            </w:pPr>
          </w:p>
        </w:tc>
      </w:tr>
    </w:tbl>
    <w:p w14:paraId="41CE0690" w14:textId="77777777" w:rsidR="00C22E34" w:rsidRPr="0023212F" w:rsidRDefault="00C22E34" w:rsidP="00C22E34">
      <w:pPr>
        <w:rPr>
          <w:rFonts w:cs="Arial"/>
          <w:lang w:val="en-U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2E34" w:rsidRPr="0023212F" w14:paraId="27F35709" w14:textId="77777777" w:rsidTr="00023135">
        <w:trPr>
          <w:trHeight w:val="340"/>
        </w:trPr>
        <w:tc>
          <w:tcPr>
            <w:tcW w:w="567" w:type="dxa"/>
            <w:tcBorders>
              <w:bottom w:val="single" w:sz="4" w:space="0" w:color="auto"/>
            </w:tcBorders>
          </w:tcPr>
          <w:p w14:paraId="17DE98B5" w14:textId="77777777" w:rsidR="00C22E34" w:rsidRPr="0023212F" w:rsidRDefault="00C22E34" w:rsidP="00F62C9E">
            <w:pPr>
              <w:numPr>
                <w:ilvl w:val="0"/>
                <w:numId w:val="275"/>
              </w:numPr>
              <w:jc w:val="center"/>
              <w:rPr>
                <w:rFonts w:cs="Arial"/>
                <w:i/>
                <w:lang w:val="en-US"/>
              </w:rPr>
            </w:pPr>
          </w:p>
        </w:tc>
        <w:tc>
          <w:tcPr>
            <w:tcW w:w="2693" w:type="dxa"/>
            <w:tcBorders>
              <w:bottom w:val="single" w:sz="4" w:space="0" w:color="auto"/>
            </w:tcBorders>
          </w:tcPr>
          <w:p w14:paraId="51951BCA" w14:textId="77777777" w:rsidR="00C22E34" w:rsidRPr="0023212F" w:rsidRDefault="00C22E34" w:rsidP="00023135">
            <w:pPr>
              <w:rPr>
                <w:rFonts w:cs="Arial"/>
                <w:b/>
              </w:rPr>
            </w:pPr>
            <w:r w:rsidRPr="0023212F">
              <w:rPr>
                <w:b/>
              </w:rPr>
              <w:t>Module coordinator</w:t>
            </w:r>
          </w:p>
        </w:tc>
        <w:tc>
          <w:tcPr>
            <w:tcW w:w="6663" w:type="dxa"/>
            <w:tcBorders>
              <w:bottom w:val="single" w:sz="4" w:space="0" w:color="auto"/>
            </w:tcBorders>
          </w:tcPr>
          <w:p w14:paraId="6057EB86" w14:textId="77777777" w:rsidR="00C22E34" w:rsidRPr="0023212F" w:rsidRDefault="00C22E34" w:rsidP="00023135">
            <w:pPr>
              <w:rPr>
                <w:rFonts w:cs="Arial"/>
              </w:rPr>
            </w:pPr>
            <w:r w:rsidRPr="0023212F">
              <w:rPr>
                <w:rFonts w:cs="Arial"/>
              </w:rPr>
              <w:t>Prof. Dr. Dovern</w:t>
            </w:r>
          </w:p>
        </w:tc>
      </w:tr>
      <w:tr w:rsidR="00C22E34" w:rsidRPr="000C3CAE" w14:paraId="03AA2C51" w14:textId="77777777" w:rsidTr="00023135">
        <w:trPr>
          <w:trHeight w:val="340"/>
        </w:trPr>
        <w:tc>
          <w:tcPr>
            <w:tcW w:w="567" w:type="dxa"/>
          </w:tcPr>
          <w:p w14:paraId="3D5EC890" w14:textId="77777777" w:rsidR="00C22E34" w:rsidRPr="0023212F" w:rsidRDefault="00C22E34" w:rsidP="00F62C9E">
            <w:pPr>
              <w:numPr>
                <w:ilvl w:val="0"/>
                <w:numId w:val="275"/>
              </w:numPr>
              <w:jc w:val="center"/>
              <w:rPr>
                <w:rFonts w:cs="Arial"/>
                <w:i/>
              </w:rPr>
            </w:pPr>
          </w:p>
        </w:tc>
        <w:tc>
          <w:tcPr>
            <w:tcW w:w="2693" w:type="dxa"/>
          </w:tcPr>
          <w:p w14:paraId="78412369" w14:textId="77777777" w:rsidR="00C22E34" w:rsidRPr="0023212F" w:rsidRDefault="00C22E34" w:rsidP="00023135">
            <w:pPr>
              <w:rPr>
                <w:rFonts w:cs="Arial"/>
                <w:b/>
              </w:rPr>
            </w:pPr>
            <w:r w:rsidRPr="0023212F">
              <w:rPr>
                <w:b/>
              </w:rPr>
              <w:t xml:space="preserve">Contents </w:t>
            </w:r>
          </w:p>
        </w:tc>
        <w:tc>
          <w:tcPr>
            <w:tcW w:w="6663" w:type="dxa"/>
            <w:tcBorders>
              <w:bottom w:val="single" w:sz="4" w:space="0" w:color="auto"/>
            </w:tcBorders>
          </w:tcPr>
          <w:p w14:paraId="75F870F2" w14:textId="77777777" w:rsidR="00C22E34" w:rsidRPr="0023212F" w:rsidRDefault="00C22E34" w:rsidP="00023135">
            <w:pPr>
              <w:autoSpaceDE w:val="0"/>
              <w:autoSpaceDN w:val="0"/>
              <w:adjustRightInd w:val="0"/>
              <w:rPr>
                <w:rFonts w:cs="Arial"/>
                <w:color w:val="000000"/>
              </w:rPr>
            </w:pPr>
            <w:r w:rsidRPr="0023212F">
              <w:rPr>
                <w:rFonts w:cs="Arial"/>
                <w:color w:val="000000"/>
              </w:rPr>
              <w:t>- Properties of economic time series</w:t>
            </w:r>
          </w:p>
          <w:p w14:paraId="5711F337"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Models for trends and seasonal effects</w:t>
            </w:r>
          </w:p>
          <w:p w14:paraId="66AC7632"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Methods for exponential smoothing of time series</w:t>
            </w:r>
          </w:p>
          <w:p w14:paraId="013F479E"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Basics of autoregressive moving average (ARMA) models: determination of specifications, estimation, and forecasting</w:t>
            </w:r>
          </w:p>
          <w:p w14:paraId="73AB17A4"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Stationary vs. non-stationary time series</w:t>
            </w:r>
          </w:p>
          <w:p w14:paraId="05B6E4F8"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Statistical features of financial market data/returns</w:t>
            </w:r>
          </w:p>
          <w:p w14:paraId="547ABCCF"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Basics of (G)ARCH models</w:t>
            </w:r>
          </w:p>
        </w:tc>
      </w:tr>
      <w:tr w:rsidR="00C22E34" w:rsidRPr="000C3CAE" w14:paraId="4884971F" w14:textId="77777777" w:rsidTr="00023135">
        <w:trPr>
          <w:trHeight w:val="340"/>
        </w:trPr>
        <w:tc>
          <w:tcPr>
            <w:tcW w:w="567" w:type="dxa"/>
          </w:tcPr>
          <w:p w14:paraId="3272CE1B" w14:textId="77777777" w:rsidR="00C22E34" w:rsidRPr="0023212F" w:rsidRDefault="00C22E34" w:rsidP="00F62C9E">
            <w:pPr>
              <w:numPr>
                <w:ilvl w:val="0"/>
                <w:numId w:val="275"/>
              </w:numPr>
              <w:jc w:val="center"/>
              <w:rPr>
                <w:rFonts w:cs="Arial"/>
                <w:i/>
                <w:lang w:val="en-GB"/>
              </w:rPr>
            </w:pPr>
          </w:p>
        </w:tc>
        <w:tc>
          <w:tcPr>
            <w:tcW w:w="2693" w:type="dxa"/>
          </w:tcPr>
          <w:p w14:paraId="7959C1DD" w14:textId="77777777" w:rsidR="00C22E34" w:rsidRPr="0023212F" w:rsidRDefault="00C22E34" w:rsidP="00023135">
            <w:pPr>
              <w:rPr>
                <w:rFonts w:cs="Arial"/>
                <w:b/>
              </w:rPr>
            </w:pPr>
            <w:r w:rsidRPr="0023212F">
              <w:rPr>
                <w:b/>
                <w:lang w:val="en-US"/>
              </w:rPr>
              <w:t>Learning objectives and skills</w:t>
            </w:r>
          </w:p>
        </w:tc>
        <w:tc>
          <w:tcPr>
            <w:tcW w:w="6663" w:type="dxa"/>
          </w:tcPr>
          <w:p w14:paraId="036F363F"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Students are able ...</w:t>
            </w:r>
          </w:p>
          <w:p w14:paraId="5C80C535"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to visualize time series and to identify features such as trends or seasonal patterns</w:t>
            </w:r>
          </w:p>
          <w:p w14:paraId="531A768B"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to analyze time series using ARMA models and (G)ARCH models (specification, estimation, forecasting)</w:t>
            </w:r>
          </w:p>
          <w:p w14:paraId="394288BD" w14:textId="77777777" w:rsidR="00C22E34" w:rsidRPr="0023212F" w:rsidRDefault="00C22E34" w:rsidP="00023135">
            <w:pPr>
              <w:autoSpaceDE w:val="0"/>
              <w:autoSpaceDN w:val="0"/>
              <w:adjustRightInd w:val="0"/>
              <w:rPr>
                <w:rFonts w:cs="Arial"/>
                <w:color w:val="000000"/>
                <w:lang w:val="en-GB"/>
              </w:rPr>
            </w:pPr>
            <w:r w:rsidRPr="0023212F">
              <w:rPr>
                <w:rFonts w:cs="Arial"/>
                <w:color w:val="000000"/>
                <w:lang w:val="en-GB"/>
              </w:rPr>
              <w:t xml:space="preserve">- to implement the Box-Jenkins technique in the software R and to interpret outputs from the statistical software </w:t>
            </w:r>
          </w:p>
        </w:tc>
      </w:tr>
      <w:tr w:rsidR="00C22E34" w:rsidRPr="0023212F" w14:paraId="3222953B" w14:textId="77777777" w:rsidTr="00023135">
        <w:trPr>
          <w:trHeight w:val="340"/>
        </w:trPr>
        <w:tc>
          <w:tcPr>
            <w:tcW w:w="567" w:type="dxa"/>
          </w:tcPr>
          <w:p w14:paraId="21A65FA6" w14:textId="77777777" w:rsidR="00C22E34" w:rsidRPr="0023212F" w:rsidRDefault="00C22E34" w:rsidP="00F62C9E">
            <w:pPr>
              <w:numPr>
                <w:ilvl w:val="0"/>
                <w:numId w:val="275"/>
              </w:numPr>
              <w:jc w:val="center"/>
              <w:rPr>
                <w:rFonts w:cs="Arial"/>
                <w:i/>
                <w:lang w:val="en-GB"/>
              </w:rPr>
            </w:pPr>
          </w:p>
        </w:tc>
        <w:tc>
          <w:tcPr>
            <w:tcW w:w="2693" w:type="dxa"/>
          </w:tcPr>
          <w:p w14:paraId="06B01F8D" w14:textId="77777777" w:rsidR="00C22E34" w:rsidRPr="0023212F" w:rsidRDefault="00C22E34" w:rsidP="00023135">
            <w:pPr>
              <w:rPr>
                <w:rFonts w:cs="Arial"/>
                <w:b/>
              </w:rPr>
            </w:pPr>
            <w:r w:rsidRPr="0023212F">
              <w:rPr>
                <w:b/>
              </w:rPr>
              <w:t>Prerequisites</w:t>
            </w:r>
          </w:p>
        </w:tc>
        <w:tc>
          <w:tcPr>
            <w:tcW w:w="6663" w:type="dxa"/>
          </w:tcPr>
          <w:p w14:paraId="2DB71933" w14:textId="77777777" w:rsidR="00C22E34" w:rsidRPr="0023212F" w:rsidRDefault="00C22E34" w:rsidP="00023135">
            <w:pPr>
              <w:autoSpaceDE w:val="0"/>
              <w:autoSpaceDN w:val="0"/>
              <w:adjustRightInd w:val="0"/>
              <w:rPr>
                <w:rFonts w:cs="Arial"/>
                <w:color w:val="000000"/>
              </w:rPr>
            </w:pPr>
            <w:r w:rsidRPr="0023212F">
              <w:rPr>
                <w:rFonts w:cs="Arial"/>
                <w:color w:val="000000"/>
              </w:rPr>
              <w:t>Erfolgreicher Abschluss der Assessmentphase</w:t>
            </w:r>
          </w:p>
          <w:p w14:paraId="644E7D1C" w14:textId="77777777" w:rsidR="00C22E34" w:rsidRPr="0023212F" w:rsidRDefault="00C22E34" w:rsidP="00023135">
            <w:pPr>
              <w:rPr>
                <w:rFonts w:cs="Arial"/>
              </w:rPr>
            </w:pPr>
            <w:r w:rsidRPr="0023212F">
              <w:rPr>
                <w:rFonts w:cs="Arial"/>
              </w:rPr>
              <w:t xml:space="preserve">Vorherige Teilnahme an den Veranstaltungen „Statistik“ und „Praxis der empirische Wirtschaftsforschung“ </w:t>
            </w:r>
          </w:p>
        </w:tc>
      </w:tr>
      <w:tr w:rsidR="00C22E34" w:rsidRPr="0023212F" w14:paraId="7EF8F83B" w14:textId="77777777" w:rsidTr="00023135">
        <w:trPr>
          <w:trHeight w:val="340"/>
        </w:trPr>
        <w:tc>
          <w:tcPr>
            <w:tcW w:w="567" w:type="dxa"/>
          </w:tcPr>
          <w:p w14:paraId="73C3CE26" w14:textId="77777777" w:rsidR="00C22E34" w:rsidRPr="0023212F" w:rsidRDefault="00C22E34" w:rsidP="00F62C9E">
            <w:pPr>
              <w:numPr>
                <w:ilvl w:val="0"/>
                <w:numId w:val="275"/>
              </w:numPr>
              <w:jc w:val="center"/>
              <w:rPr>
                <w:rFonts w:cs="Arial"/>
                <w:i/>
              </w:rPr>
            </w:pPr>
          </w:p>
        </w:tc>
        <w:tc>
          <w:tcPr>
            <w:tcW w:w="2693" w:type="dxa"/>
          </w:tcPr>
          <w:p w14:paraId="39C88037" w14:textId="77777777" w:rsidR="00C22E34" w:rsidRPr="0023212F" w:rsidRDefault="00C22E34" w:rsidP="00023135">
            <w:pPr>
              <w:spacing w:after="60"/>
              <w:rPr>
                <w:b/>
              </w:rPr>
            </w:pPr>
            <w:r w:rsidRPr="0023212F">
              <w:rPr>
                <w:b/>
              </w:rPr>
              <w:t>Integration in</w:t>
            </w:r>
          </w:p>
          <w:p w14:paraId="5BEB93EC" w14:textId="77777777" w:rsidR="00C22E34" w:rsidRPr="0023212F" w:rsidRDefault="00C22E34" w:rsidP="00023135">
            <w:pPr>
              <w:spacing w:after="60"/>
              <w:rPr>
                <w:b/>
              </w:rPr>
            </w:pPr>
            <w:r w:rsidRPr="0023212F">
              <w:rPr>
                <w:b/>
              </w:rPr>
              <w:t>curriculum</w:t>
            </w:r>
          </w:p>
        </w:tc>
        <w:tc>
          <w:tcPr>
            <w:tcW w:w="6663" w:type="dxa"/>
          </w:tcPr>
          <w:p w14:paraId="7796ABAF" w14:textId="77777777" w:rsidR="00C22E34" w:rsidRPr="0023212F" w:rsidRDefault="00C22E34" w:rsidP="00023135">
            <w:pPr>
              <w:rPr>
                <w:rFonts w:cs="Arial"/>
              </w:rPr>
            </w:pPr>
            <w:r w:rsidRPr="0023212F">
              <w:rPr>
                <w:rFonts w:cs="Arial"/>
              </w:rPr>
              <w:t>5. Semester</w:t>
            </w:r>
          </w:p>
          <w:p w14:paraId="6A454871" w14:textId="77777777" w:rsidR="00C22E34" w:rsidRPr="0023212F" w:rsidRDefault="00C22E34" w:rsidP="00023135">
            <w:pPr>
              <w:rPr>
                <w:rFonts w:cs="Arial"/>
              </w:rPr>
            </w:pPr>
            <w:r w:rsidRPr="0023212F">
              <w:rPr>
                <w:rFonts w:cs="Arial"/>
              </w:rPr>
              <w:t xml:space="preserve"> </w:t>
            </w:r>
          </w:p>
        </w:tc>
      </w:tr>
      <w:tr w:rsidR="00C22E34" w:rsidRPr="0023212F" w14:paraId="48B27E93" w14:textId="77777777" w:rsidTr="00023135">
        <w:trPr>
          <w:trHeight w:val="340"/>
        </w:trPr>
        <w:tc>
          <w:tcPr>
            <w:tcW w:w="567" w:type="dxa"/>
            <w:tcBorders>
              <w:bottom w:val="single" w:sz="4" w:space="0" w:color="auto"/>
            </w:tcBorders>
          </w:tcPr>
          <w:p w14:paraId="3057DFD4" w14:textId="77777777" w:rsidR="00C22E34" w:rsidRPr="0023212F" w:rsidRDefault="00C22E34" w:rsidP="00F62C9E">
            <w:pPr>
              <w:numPr>
                <w:ilvl w:val="0"/>
                <w:numId w:val="275"/>
              </w:numPr>
              <w:jc w:val="center"/>
              <w:rPr>
                <w:rFonts w:cs="Arial"/>
                <w:i/>
              </w:rPr>
            </w:pPr>
          </w:p>
          <w:p w14:paraId="36328D2D" w14:textId="77777777" w:rsidR="00C22E34" w:rsidRPr="0023212F" w:rsidRDefault="00C22E34" w:rsidP="00023135">
            <w:pPr>
              <w:jc w:val="center"/>
              <w:rPr>
                <w:rFonts w:cs="Arial"/>
              </w:rPr>
            </w:pPr>
          </w:p>
        </w:tc>
        <w:tc>
          <w:tcPr>
            <w:tcW w:w="2693" w:type="dxa"/>
            <w:tcBorders>
              <w:bottom w:val="single" w:sz="4" w:space="0" w:color="auto"/>
            </w:tcBorders>
          </w:tcPr>
          <w:p w14:paraId="4C5EC3ED" w14:textId="77777777" w:rsidR="00C22E34" w:rsidRPr="0023212F" w:rsidRDefault="00C22E34" w:rsidP="00023135">
            <w:pPr>
              <w:rPr>
                <w:rFonts w:cs="Arial"/>
                <w:b/>
              </w:rPr>
            </w:pPr>
            <w:r w:rsidRPr="0023212F">
              <w:rPr>
                <w:b/>
              </w:rPr>
              <w:t>Module compatibility</w:t>
            </w:r>
          </w:p>
        </w:tc>
        <w:tc>
          <w:tcPr>
            <w:tcW w:w="6663" w:type="dxa"/>
            <w:tcBorders>
              <w:bottom w:val="single" w:sz="4" w:space="0" w:color="auto"/>
            </w:tcBorders>
          </w:tcPr>
          <w:p w14:paraId="6A8F26FF" w14:textId="77777777" w:rsidR="00C22E34" w:rsidRPr="0023212F" w:rsidRDefault="00C22E34" w:rsidP="00023135">
            <w:pPr>
              <w:autoSpaceDE w:val="0"/>
              <w:autoSpaceDN w:val="0"/>
              <w:adjustRightInd w:val="0"/>
              <w:ind w:left="225" w:hanging="225"/>
              <w:rPr>
                <w:rFonts w:cs="Arial"/>
                <w:color w:val="000000"/>
              </w:rPr>
            </w:pPr>
            <w:r w:rsidRPr="0023212F">
              <w:rPr>
                <w:rFonts w:cs="Arial"/>
                <w:color w:val="000000"/>
              </w:rPr>
              <w:t>- Modul im Studienbereich „FACT II“</w:t>
            </w:r>
          </w:p>
          <w:p w14:paraId="10D804EB" w14:textId="77777777" w:rsidR="00C22E34" w:rsidRPr="0023212F" w:rsidRDefault="00C22E34" w:rsidP="00023135">
            <w:pPr>
              <w:autoSpaceDE w:val="0"/>
              <w:autoSpaceDN w:val="0"/>
              <w:adjustRightInd w:val="0"/>
              <w:ind w:left="225" w:hanging="225"/>
              <w:rPr>
                <w:rFonts w:cs="Arial"/>
                <w:color w:val="000000"/>
              </w:rPr>
            </w:pPr>
            <w:r w:rsidRPr="0023212F">
              <w:rPr>
                <w:rFonts w:cs="Arial"/>
                <w:color w:val="000000"/>
              </w:rPr>
              <w:t xml:space="preserve">- Modul im Studienbereich „Quantitative Methoden der Wirtschafts- und Sozialwissenschaften“ </w:t>
            </w:r>
          </w:p>
          <w:p w14:paraId="4A415DA6" w14:textId="77777777" w:rsidR="00C22E34" w:rsidRPr="0023212F" w:rsidRDefault="00C22E34" w:rsidP="00023135">
            <w:pPr>
              <w:autoSpaceDE w:val="0"/>
              <w:autoSpaceDN w:val="0"/>
              <w:adjustRightInd w:val="0"/>
              <w:ind w:left="225" w:hanging="225"/>
              <w:rPr>
                <w:rFonts w:cs="Arial"/>
                <w:color w:val="000000"/>
              </w:rPr>
            </w:pPr>
            <w:r w:rsidRPr="0023212F">
              <w:rPr>
                <w:rFonts w:cs="Arial"/>
                <w:color w:val="000000"/>
              </w:rPr>
              <w:t>- Wahlmodul im Studienbereich „Marketing“</w:t>
            </w:r>
          </w:p>
        </w:tc>
      </w:tr>
      <w:tr w:rsidR="00C22E34" w:rsidRPr="0023212F" w14:paraId="0E291144" w14:textId="77777777" w:rsidTr="00023135">
        <w:trPr>
          <w:trHeight w:val="340"/>
        </w:trPr>
        <w:tc>
          <w:tcPr>
            <w:tcW w:w="567" w:type="dxa"/>
          </w:tcPr>
          <w:p w14:paraId="02AE9C02" w14:textId="77777777" w:rsidR="00C22E34" w:rsidRPr="0023212F" w:rsidRDefault="00C22E34" w:rsidP="00F62C9E">
            <w:pPr>
              <w:numPr>
                <w:ilvl w:val="0"/>
                <w:numId w:val="275"/>
              </w:numPr>
              <w:jc w:val="center"/>
              <w:rPr>
                <w:rFonts w:cs="Arial"/>
                <w:i/>
              </w:rPr>
            </w:pPr>
          </w:p>
        </w:tc>
        <w:tc>
          <w:tcPr>
            <w:tcW w:w="2693" w:type="dxa"/>
          </w:tcPr>
          <w:p w14:paraId="7FA39A97" w14:textId="77777777" w:rsidR="00C22E34" w:rsidRPr="0023212F" w:rsidRDefault="00C22E34" w:rsidP="00023135">
            <w:pPr>
              <w:rPr>
                <w:rFonts w:cs="Arial"/>
                <w:b/>
              </w:rPr>
            </w:pPr>
            <w:r w:rsidRPr="0023212F">
              <w:rPr>
                <w:b/>
                <w:lang w:val="en-US"/>
              </w:rPr>
              <w:t>Method of examination</w:t>
            </w:r>
          </w:p>
        </w:tc>
        <w:tc>
          <w:tcPr>
            <w:tcW w:w="6663" w:type="dxa"/>
            <w:tcBorders>
              <w:bottom w:val="single" w:sz="4" w:space="0" w:color="auto"/>
            </w:tcBorders>
          </w:tcPr>
          <w:p w14:paraId="426E96F5" w14:textId="77777777" w:rsidR="00C22E34" w:rsidRPr="0023212F" w:rsidRDefault="00C22E34" w:rsidP="00023135">
            <w:pPr>
              <w:autoSpaceDE w:val="0"/>
              <w:autoSpaceDN w:val="0"/>
              <w:adjustRightInd w:val="0"/>
              <w:rPr>
                <w:rFonts w:cs="Arial"/>
                <w:color w:val="000000"/>
              </w:rPr>
            </w:pPr>
            <w:r w:rsidRPr="0023212F">
              <w:rPr>
                <w:rFonts w:cs="Arial"/>
                <w:color w:val="000000"/>
              </w:rPr>
              <w:t>Written examination (60 Min.)</w:t>
            </w:r>
          </w:p>
          <w:p w14:paraId="27A20867" w14:textId="77777777" w:rsidR="00C22E34" w:rsidRPr="0023212F" w:rsidRDefault="00C22E34" w:rsidP="00023135">
            <w:pPr>
              <w:autoSpaceDE w:val="0"/>
              <w:autoSpaceDN w:val="0"/>
              <w:adjustRightInd w:val="0"/>
              <w:rPr>
                <w:rFonts w:cs="Arial"/>
                <w:color w:val="000000"/>
              </w:rPr>
            </w:pPr>
          </w:p>
        </w:tc>
      </w:tr>
      <w:tr w:rsidR="00C22E34" w:rsidRPr="0023212F" w14:paraId="2DBFD919" w14:textId="77777777" w:rsidTr="00023135">
        <w:trPr>
          <w:trHeight w:val="340"/>
        </w:trPr>
        <w:tc>
          <w:tcPr>
            <w:tcW w:w="567" w:type="dxa"/>
          </w:tcPr>
          <w:p w14:paraId="588819DF" w14:textId="77777777" w:rsidR="00C22E34" w:rsidRPr="0023212F" w:rsidRDefault="00C22E34" w:rsidP="00F62C9E">
            <w:pPr>
              <w:numPr>
                <w:ilvl w:val="0"/>
                <w:numId w:val="275"/>
              </w:numPr>
              <w:jc w:val="center"/>
              <w:rPr>
                <w:rFonts w:cs="Arial"/>
                <w:i/>
              </w:rPr>
            </w:pPr>
          </w:p>
        </w:tc>
        <w:tc>
          <w:tcPr>
            <w:tcW w:w="2693" w:type="dxa"/>
          </w:tcPr>
          <w:p w14:paraId="78555461" w14:textId="77777777" w:rsidR="00C22E34" w:rsidRPr="0023212F" w:rsidRDefault="00C22E34" w:rsidP="00023135">
            <w:pPr>
              <w:rPr>
                <w:rFonts w:cs="Arial"/>
                <w:b/>
              </w:rPr>
            </w:pPr>
            <w:r w:rsidRPr="0023212F">
              <w:rPr>
                <w:b/>
                <w:lang w:val="en-US"/>
              </w:rPr>
              <w:t>Gr</w:t>
            </w:r>
            <w:r w:rsidRPr="0023212F">
              <w:rPr>
                <w:b/>
              </w:rPr>
              <w:t>ading procedure</w:t>
            </w:r>
          </w:p>
        </w:tc>
        <w:tc>
          <w:tcPr>
            <w:tcW w:w="6663" w:type="dxa"/>
          </w:tcPr>
          <w:p w14:paraId="7C92FB4E" w14:textId="77777777" w:rsidR="00C22E34" w:rsidRPr="0023212F" w:rsidRDefault="00C22E34" w:rsidP="00023135">
            <w:pPr>
              <w:autoSpaceDE w:val="0"/>
              <w:autoSpaceDN w:val="0"/>
              <w:adjustRightInd w:val="0"/>
              <w:rPr>
                <w:rFonts w:cs="Arial"/>
                <w:color w:val="000000"/>
              </w:rPr>
            </w:pPr>
            <w:r w:rsidRPr="0023212F">
              <w:rPr>
                <w:rFonts w:cs="Arial"/>
                <w:color w:val="000000"/>
              </w:rPr>
              <w:t>Written examination (100 %)</w:t>
            </w:r>
          </w:p>
        </w:tc>
      </w:tr>
      <w:tr w:rsidR="00C22E34" w:rsidRPr="0023212F" w14:paraId="1C6E4AD5" w14:textId="77777777" w:rsidTr="00023135">
        <w:trPr>
          <w:trHeight w:val="340"/>
        </w:trPr>
        <w:tc>
          <w:tcPr>
            <w:tcW w:w="567" w:type="dxa"/>
            <w:tcBorders>
              <w:bottom w:val="single" w:sz="4" w:space="0" w:color="auto"/>
            </w:tcBorders>
          </w:tcPr>
          <w:p w14:paraId="33F84E01" w14:textId="77777777" w:rsidR="00C22E34" w:rsidRPr="0023212F" w:rsidRDefault="00C22E34" w:rsidP="00F62C9E">
            <w:pPr>
              <w:numPr>
                <w:ilvl w:val="0"/>
                <w:numId w:val="275"/>
              </w:numPr>
              <w:jc w:val="center"/>
              <w:rPr>
                <w:rFonts w:cs="Arial"/>
                <w:i/>
              </w:rPr>
            </w:pPr>
          </w:p>
        </w:tc>
        <w:tc>
          <w:tcPr>
            <w:tcW w:w="2693" w:type="dxa"/>
            <w:tcBorders>
              <w:bottom w:val="single" w:sz="4" w:space="0" w:color="auto"/>
            </w:tcBorders>
          </w:tcPr>
          <w:p w14:paraId="57D53F7F" w14:textId="77777777" w:rsidR="00C22E34" w:rsidRPr="0023212F" w:rsidRDefault="00C22E34" w:rsidP="00023135">
            <w:pPr>
              <w:rPr>
                <w:rFonts w:cs="Arial"/>
                <w:b/>
              </w:rPr>
            </w:pPr>
            <w:r w:rsidRPr="0023212F">
              <w:rPr>
                <w:b/>
              </w:rPr>
              <w:t>Module frequency</w:t>
            </w:r>
          </w:p>
        </w:tc>
        <w:tc>
          <w:tcPr>
            <w:tcW w:w="6663" w:type="dxa"/>
            <w:tcBorders>
              <w:bottom w:val="single" w:sz="4" w:space="0" w:color="auto"/>
            </w:tcBorders>
          </w:tcPr>
          <w:p w14:paraId="2AF1E1C0" w14:textId="77777777" w:rsidR="00C22E34" w:rsidRPr="0023212F" w:rsidRDefault="00C22E34" w:rsidP="00023135">
            <w:pPr>
              <w:autoSpaceDE w:val="0"/>
              <w:autoSpaceDN w:val="0"/>
              <w:adjustRightInd w:val="0"/>
              <w:rPr>
                <w:rFonts w:cs="Arial"/>
                <w:color w:val="000000"/>
              </w:rPr>
            </w:pPr>
            <w:r w:rsidRPr="0023212F">
              <w:rPr>
                <w:rFonts w:cs="Arial"/>
                <w:color w:val="000000"/>
              </w:rPr>
              <w:t>Each winter semester</w:t>
            </w:r>
          </w:p>
        </w:tc>
      </w:tr>
      <w:tr w:rsidR="00C22E34" w:rsidRPr="0023212F" w14:paraId="7A7CA01E" w14:textId="77777777" w:rsidTr="00023135">
        <w:trPr>
          <w:trHeight w:val="340"/>
        </w:trPr>
        <w:tc>
          <w:tcPr>
            <w:tcW w:w="567" w:type="dxa"/>
          </w:tcPr>
          <w:p w14:paraId="4E399D2D" w14:textId="77777777" w:rsidR="00C22E34" w:rsidRPr="0023212F" w:rsidRDefault="00C22E34" w:rsidP="00F62C9E">
            <w:pPr>
              <w:numPr>
                <w:ilvl w:val="0"/>
                <w:numId w:val="275"/>
              </w:numPr>
              <w:jc w:val="center"/>
              <w:rPr>
                <w:rFonts w:cs="Arial"/>
                <w:i/>
              </w:rPr>
            </w:pPr>
          </w:p>
        </w:tc>
        <w:tc>
          <w:tcPr>
            <w:tcW w:w="2693" w:type="dxa"/>
          </w:tcPr>
          <w:p w14:paraId="134FB259" w14:textId="77777777" w:rsidR="00C22E34" w:rsidRPr="0023212F" w:rsidRDefault="00C22E34" w:rsidP="00023135">
            <w:pPr>
              <w:rPr>
                <w:rFonts w:cs="Arial"/>
                <w:b/>
              </w:rPr>
            </w:pPr>
            <w:r w:rsidRPr="0023212F">
              <w:rPr>
                <w:b/>
              </w:rPr>
              <w:t>Workload</w:t>
            </w:r>
          </w:p>
        </w:tc>
        <w:tc>
          <w:tcPr>
            <w:tcW w:w="6663" w:type="dxa"/>
          </w:tcPr>
          <w:p w14:paraId="7379C27E" w14:textId="77777777" w:rsidR="00C22E34" w:rsidRPr="0023212F" w:rsidRDefault="00C22E34" w:rsidP="00023135">
            <w:pPr>
              <w:autoSpaceDE w:val="0"/>
              <w:autoSpaceDN w:val="0"/>
              <w:adjustRightInd w:val="0"/>
              <w:rPr>
                <w:rFonts w:cs="Arial"/>
                <w:color w:val="000000"/>
              </w:rPr>
            </w:pPr>
            <w:r w:rsidRPr="0023212F">
              <w:rPr>
                <w:rFonts w:cs="Arial"/>
                <w:color w:val="000000"/>
              </w:rPr>
              <w:t xml:space="preserve">Attendance: 60 h </w:t>
            </w:r>
          </w:p>
          <w:p w14:paraId="21274487" w14:textId="77777777" w:rsidR="00C22E34" w:rsidRPr="0023212F" w:rsidRDefault="00C22E34" w:rsidP="00023135">
            <w:pPr>
              <w:rPr>
                <w:rFonts w:cs="Arial"/>
              </w:rPr>
            </w:pPr>
            <w:r w:rsidRPr="0023212F">
              <w:rPr>
                <w:rFonts w:cs="Arial"/>
              </w:rPr>
              <w:t xml:space="preserve">Self study: 90 h </w:t>
            </w:r>
          </w:p>
        </w:tc>
      </w:tr>
      <w:tr w:rsidR="00C22E34" w:rsidRPr="0023212F" w14:paraId="590A6841" w14:textId="77777777" w:rsidTr="00023135">
        <w:trPr>
          <w:trHeight w:val="340"/>
        </w:trPr>
        <w:tc>
          <w:tcPr>
            <w:tcW w:w="567" w:type="dxa"/>
            <w:tcBorders>
              <w:bottom w:val="single" w:sz="4" w:space="0" w:color="auto"/>
            </w:tcBorders>
          </w:tcPr>
          <w:p w14:paraId="1A179E21" w14:textId="77777777" w:rsidR="00C22E34" w:rsidRPr="0023212F" w:rsidRDefault="00C22E34" w:rsidP="00F62C9E">
            <w:pPr>
              <w:numPr>
                <w:ilvl w:val="0"/>
                <w:numId w:val="275"/>
              </w:numPr>
              <w:jc w:val="center"/>
              <w:rPr>
                <w:rFonts w:cs="Arial"/>
                <w:i/>
              </w:rPr>
            </w:pPr>
            <w:r w:rsidRPr="0023212F">
              <w:rPr>
                <w:rFonts w:cs="Arial"/>
                <w:i/>
              </w:rPr>
              <w:t xml:space="preserve">              </w:t>
            </w:r>
          </w:p>
        </w:tc>
        <w:tc>
          <w:tcPr>
            <w:tcW w:w="2693" w:type="dxa"/>
            <w:tcBorders>
              <w:bottom w:val="single" w:sz="4" w:space="0" w:color="auto"/>
            </w:tcBorders>
          </w:tcPr>
          <w:p w14:paraId="171A1BF3" w14:textId="77777777" w:rsidR="00C22E34" w:rsidRPr="0023212F" w:rsidRDefault="00C22E34" w:rsidP="00023135">
            <w:pPr>
              <w:rPr>
                <w:rFonts w:cs="Arial"/>
                <w:b/>
              </w:rPr>
            </w:pPr>
            <w:r w:rsidRPr="0023212F">
              <w:rPr>
                <w:b/>
              </w:rPr>
              <w:t>Module duration</w:t>
            </w:r>
          </w:p>
        </w:tc>
        <w:tc>
          <w:tcPr>
            <w:tcW w:w="6663" w:type="dxa"/>
            <w:tcBorders>
              <w:bottom w:val="single" w:sz="4" w:space="0" w:color="auto"/>
            </w:tcBorders>
          </w:tcPr>
          <w:p w14:paraId="5FAF0973" w14:textId="77777777" w:rsidR="00C22E34" w:rsidRPr="0023212F" w:rsidRDefault="00C22E34" w:rsidP="00023135">
            <w:pPr>
              <w:autoSpaceDE w:val="0"/>
              <w:autoSpaceDN w:val="0"/>
              <w:adjustRightInd w:val="0"/>
              <w:rPr>
                <w:rFonts w:cs="Arial"/>
                <w:color w:val="000000"/>
              </w:rPr>
            </w:pPr>
            <w:r w:rsidRPr="0023212F">
              <w:rPr>
                <w:rFonts w:cs="Arial"/>
                <w:color w:val="000000"/>
              </w:rPr>
              <w:t xml:space="preserve">1 semester </w:t>
            </w:r>
          </w:p>
        </w:tc>
      </w:tr>
      <w:tr w:rsidR="00C22E34" w:rsidRPr="0023212F" w14:paraId="02DEBC04" w14:textId="77777777" w:rsidTr="00023135">
        <w:trPr>
          <w:trHeight w:val="340"/>
        </w:trPr>
        <w:tc>
          <w:tcPr>
            <w:tcW w:w="567" w:type="dxa"/>
            <w:tcBorders>
              <w:bottom w:val="single" w:sz="4" w:space="0" w:color="auto"/>
            </w:tcBorders>
          </w:tcPr>
          <w:p w14:paraId="7F4E5988" w14:textId="77777777" w:rsidR="00C22E34" w:rsidRPr="0023212F" w:rsidRDefault="00C22E34" w:rsidP="00F62C9E">
            <w:pPr>
              <w:numPr>
                <w:ilvl w:val="0"/>
                <w:numId w:val="275"/>
              </w:numPr>
              <w:jc w:val="center"/>
              <w:rPr>
                <w:rFonts w:cs="Arial"/>
                <w:i/>
              </w:rPr>
            </w:pPr>
          </w:p>
        </w:tc>
        <w:tc>
          <w:tcPr>
            <w:tcW w:w="2693" w:type="dxa"/>
            <w:tcBorders>
              <w:bottom w:val="single" w:sz="4" w:space="0" w:color="auto"/>
            </w:tcBorders>
          </w:tcPr>
          <w:p w14:paraId="7BCDA107" w14:textId="77777777" w:rsidR="00C22E34" w:rsidRPr="0023212F" w:rsidRDefault="00C22E34" w:rsidP="00023135">
            <w:pPr>
              <w:spacing w:after="60"/>
              <w:rPr>
                <w:b/>
              </w:rPr>
            </w:pPr>
            <w:r w:rsidRPr="0023212F">
              <w:rPr>
                <w:b/>
              </w:rPr>
              <w:t xml:space="preserve">Teaching and </w:t>
            </w:r>
          </w:p>
          <w:p w14:paraId="1AA775AB" w14:textId="77777777" w:rsidR="00C22E34" w:rsidRPr="0023212F" w:rsidRDefault="00C22E34" w:rsidP="00023135">
            <w:pPr>
              <w:rPr>
                <w:rFonts w:cs="Arial"/>
                <w:b/>
              </w:rPr>
            </w:pPr>
            <w:r w:rsidRPr="0023212F">
              <w:rPr>
                <w:b/>
              </w:rPr>
              <w:t>examination language</w:t>
            </w:r>
          </w:p>
        </w:tc>
        <w:tc>
          <w:tcPr>
            <w:tcW w:w="6663" w:type="dxa"/>
            <w:tcBorders>
              <w:bottom w:val="single" w:sz="4" w:space="0" w:color="auto"/>
            </w:tcBorders>
          </w:tcPr>
          <w:p w14:paraId="2559D8CB" w14:textId="77777777" w:rsidR="00C22E34" w:rsidRPr="0023212F" w:rsidRDefault="00C22E34" w:rsidP="00023135">
            <w:pPr>
              <w:rPr>
                <w:rFonts w:cs="Arial"/>
              </w:rPr>
            </w:pPr>
            <w:r w:rsidRPr="0023212F">
              <w:rPr>
                <w:rFonts w:cs="Arial"/>
              </w:rPr>
              <w:t>English</w:t>
            </w:r>
          </w:p>
        </w:tc>
      </w:tr>
      <w:tr w:rsidR="00C22E34" w:rsidRPr="000C3CAE" w14:paraId="5C96857F" w14:textId="77777777" w:rsidTr="00023135">
        <w:trPr>
          <w:trHeight w:val="340"/>
        </w:trPr>
        <w:tc>
          <w:tcPr>
            <w:tcW w:w="567" w:type="dxa"/>
            <w:tcBorders>
              <w:top w:val="single" w:sz="4" w:space="0" w:color="auto"/>
              <w:left w:val="single" w:sz="4" w:space="0" w:color="auto"/>
              <w:bottom w:val="single" w:sz="4" w:space="0" w:color="auto"/>
              <w:right w:val="single" w:sz="4" w:space="0" w:color="auto"/>
            </w:tcBorders>
          </w:tcPr>
          <w:p w14:paraId="35DF97E1" w14:textId="77777777" w:rsidR="00C22E34" w:rsidRPr="0023212F" w:rsidRDefault="00C22E34" w:rsidP="00F62C9E">
            <w:pPr>
              <w:numPr>
                <w:ilvl w:val="0"/>
                <w:numId w:val="275"/>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5DD275F2" w14:textId="77777777" w:rsidR="00C22E34" w:rsidRPr="0023212F" w:rsidRDefault="00C22E34" w:rsidP="00023135">
            <w:pPr>
              <w:spacing w:after="60"/>
              <w:rPr>
                <w:b/>
              </w:rPr>
            </w:pPr>
            <w:r w:rsidRPr="0023212F">
              <w:rPr>
                <w:b/>
              </w:rPr>
              <w:t xml:space="preserve">(Recommended) </w:t>
            </w:r>
          </w:p>
          <w:p w14:paraId="6E03A246" w14:textId="77777777" w:rsidR="00C22E34" w:rsidRPr="0023212F" w:rsidRDefault="00C22E34" w:rsidP="00023135">
            <w:pPr>
              <w:rPr>
                <w:rFonts w:cs="Arial"/>
                <w:b/>
              </w:rPr>
            </w:pPr>
            <w:r w:rsidRPr="0023212F">
              <w:rPr>
                <w:b/>
              </w:rPr>
              <w:t>reading</w:t>
            </w:r>
          </w:p>
        </w:tc>
        <w:tc>
          <w:tcPr>
            <w:tcW w:w="6663" w:type="dxa"/>
            <w:tcBorders>
              <w:top w:val="single" w:sz="4" w:space="0" w:color="auto"/>
              <w:left w:val="single" w:sz="4" w:space="0" w:color="auto"/>
              <w:bottom w:val="single" w:sz="4" w:space="0" w:color="auto"/>
              <w:right w:val="single" w:sz="4" w:space="0" w:color="auto"/>
            </w:tcBorders>
          </w:tcPr>
          <w:p w14:paraId="1C753DB6" w14:textId="77777777" w:rsidR="00C22E34" w:rsidRPr="0023212F" w:rsidRDefault="00C22E34" w:rsidP="00023135">
            <w:pPr>
              <w:autoSpaceDE w:val="0"/>
              <w:autoSpaceDN w:val="0"/>
              <w:adjustRightInd w:val="0"/>
              <w:ind w:left="225" w:hanging="225"/>
              <w:rPr>
                <w:rFonts w:cs="Arial"/>
                <w:color w:val="000000"/>
                <w:lang w:val="en-GB"/>
              </w:rPr>
            </w:pPr>
            <w:r w:rsidRPr="0023212F">
              <w:rPr>
                <w:rFonts w:cs="Arial"/>
                <w:color w:val="000000"/>
                <w:lang w:val="en-GB"/>
              </w:rPr>
              <w:t>Diebold, F. X. (2007), Elements of Forecasting, 4</w:t>
            </w:r>
            <w:r w:rsidRPr="0023212F">
              <w:rPr>
                <w:rFonts w:cs="Arial"/>
                <w:color w:val="000000"/>
                <w:vertAlign w:val="superscript"/>
                <w:lang w:val="en-GB"/>
              </w:rPr>
              <w:t>th</w:t>
            </w:r>
            <w:r w:rsidRPr="0023212F">
              <w:rPr>
                <w:rFonts w:cs="Arial"/>
                <w:color w:val="000000"/>
                <w:lang w:val="en-GB"/>
              </w:rPr>
              <w:t xml:space="preserve"> edition (or earlier editions), Thomson Higher Education, Mason.</w:t>
            </w:r>
          </w:p>
          <w:p w14:paraId="58CD2058" w14:textId="77777777" w:rsidR="00C22E34" w:rsidRPr="0023212F" w:rsidRDefault="00C22E34" w:rsidP="00023135">
            <w:pPr>
              <w:autoSpaceDE w:val="0"/>
              <w:autoSpaceDN w:val="0"/>
              <w:adjustRightInd w:val="0"/>
              <w:ind w:left="225" w:hanging="225"/>
              <w:rPr>
                <w:rFonts w:cs="Arial"/>
                <w:color w:val="000000"/>
                <w:lang w:val="en-GB"/>
              </w:rPr>
            </w:pPr>
            <w:r w:rsidRPr="0023212F">
              <w:rPr>
                <w:rFonts w:cs="Arial"/>
                <w:color w:val="000000"/>
                <w:lang w:val="en-GB"/>
              </w:rPr>
              <w:t>Verbeek, M. (2004), A Guide to Modern Econometrics, 2</w:t>
            </w:r>
            <w:r w:rsidRPr="0023212F">
              <w:rPr>
                <w:rFonts w:cs="Arial"/>
                <w:color w:val="000000"/>
                <w:vertAlign w:val="superscript"/>
                <w:lang w:val="en-GB"/>
              </w:rPr>
              <w:t>nd</w:t>
            </w:r>
            <w:r w:rsidRPr="0023212F">
              <w:rPr>
                <w:rFonts w:cs="Arial"/>
                <w:color w:val="000000"/>
                <w:lang w:val="en-GB"/>
              </w:rPr>
              <w:t xml:space="preserve"> edition, John Wiley &amp; Sons.</w:t>
            </w:r>
          </w:p>
          <w:p w14:paraId="505EB6C5" w14:textId="77777777" w:rsidR="00C22E34" w:rsidRPr="0023212F" w:rsidRDefault="00C22E34" w:rsidP="00023135">
            <w:pPr>
              <w:autoSpaceDE w:val="0"/>
              <w:autoSpaceDN w:val="0"/>
              <w:adjustRightInd w:val="0"/>
              <w:ind w:left="225" w:hanging="225"/>
              <w:rPr>
                <w:rFonts w:cs="Arial"/>
                <w:color w:val="000000"/>
                <w:lang w:val="en-GB"/>
              </w:rPr>
            </w:pPr>
            <w:r w:rsidRPr="0023212F">
              <w:rPr>
                <w:rFonts w:cs="Arial"/>
                <w:color w:val="000000"/>
                <w:lang w:val="en-GB"/>
              </w:rPr>
              <w:t>Wooldrige, J. M. (2015). Introductory Econometrics. A Modern Approach, 6</w:t>
            </w:r>
            <w:r w:rsidRPr="0023212F">
              <w:rPr>
                <w:rFonts w:cs="Arial"/>
                <w:color w:val="000000"/>
                <w:vertAlign w:val="superscript"/>
                <w:lang w:val="en-GB"/>
              </w:rPr>
              <w:t>th</w:t>
            </w:r>
            <w:r w:rsidRPr="0023212F">
              <w:rPr>
                <w:rFonts w:cs="Arial"/>
                <w:color w:val="000000"/>
                <w:lang w:val="en-GB"/>
              </w:rPr>
              <w:t xml:space="preserve"> edition (or earlier editions), Cengage Learning.</w:t>
            </w:r>
          </w:p>
        </w:tc>
      </w:tr>
    </w:tbl>
    <w:p w14:paraId="158C427D" w14:textId="11FED45B" w:rsidR="007A20FD" w:rsidRDefault="007A20FD" w:rsidP="00C22E34">
      <w:pPr>
        <w:rPr>
          <w:lang w:val="en-US"/>
        </w:rPr>
      </w:pPr>
    </w:p>
    <w:p w14:paraId="3586CD09" w14:textId="755B6A4A" w:rsidR="007A20FD" w:rsidRDefault="007A20FD">
      <w:pPr>
        <w:rPr>
          <w:lang w:val="en-US"/>
        </w:rPr>
      </w:pPr>
      <w:r>
        <w:rPr>
          <w:lang w:val="en-US"/>
        </w:rP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7371A9" w:rsidRPr="00BF7282" w14:paraId="4E4B634E" w14:textId="77777777" w:rsidTr="007A20FD">
        <w:trPr>
          <w:trHeight w:val="567"/>
          <w:jc w:val="center"/>
        </w:trPr>
        <w:tc>
          <w:tcPr>
            <w:tcW w:w="540" w:type="dxa"/>
            <w:shd w:val="clear" w:color="auto" w:fill="E0E0E0"/>
          </w:tcPr>
          <w:p w14:paraId="7FBDD488" w14:textId="77777777" w:rsidR="007371A9" w:rsidRPr="00804B79" w:rsidRDefault="007371A9" w:rsidP="00F62C9E">
            <w:pPr>
              <w:pStyle w:val="Listenabsatz2"/>
              <w:numPr>
                <w:ilvl w:val="0"/>
                <w:numId w:val="342"/>
              </w:numPr>
              <w:rPr>
                <w:lang w:val="en-GB"/>
              </w:rPr>
            </w:pPr>
            <w:r w:rsidRPr="00804B79">
              <w:rPr>
                <w:lang w:val="en-GB"/>
              </w:rPr>
              <w:lastRenderedPageBreak/>
              <w:br w:type="page"/>
            </w:r>
          </w:p>
        </w:tc>
        <w:tc>
          <w:tcPr>
            <w:tcW w:w="2693" w:type="dxa"/>
            <w:shd w:val="clear" w:color="auto" w:fill="E0E0E0"/>
          </w:tcPr>
          <w:p w14:paraId="308F5BDF" w14:textId="77777777" w:rsidR="007371A9" w:rsidRPr="00BF7282" w:rsidRDefault="007371A9" w:rsidP="007371A9">
            <w:pPr>
              <w:rPr>
                <w:b/>
              </w:rPr>
            </w:pPr>
            <w:r w:rsidRPr="00BF7282">
              <w:rPr>
                <w:b/>
              </w:rPr>
              <w:t>Modulbezeichnung</w:t>
            </w:r>
          </w:p>
          <w:p w14:paraId="06C4343C" w14:textId="34728717" w:rsidR="007371A9" w:rsidRPr="00FE357A" w:rsidRDefault="00C2580E" w:rsidP="007371A9">
            <w:pPr>
              <w:rPr>
                <w:rFonts w:cs="Arial"/>
              </w:rPr>
            </w:pPr>
            <w:r>
              <w:rPr>
                <w:rFonts w:cs="Arial"/>
                <w:szCs w:val="22"/>
              </w:rPr>
              <w:t>8</w:t>
            </w:r>
            <w:r w:rsidR="009D4141">
              <w:rPr>
                <w:rFonts w:cs="Arial"/>
                <w:szCs w:val="22"/>
              </w:rPr>
              <w:t>3263</w:t>
            </w:r>
          </w:p>
          <w:p w14:paraId="30149A72" w14:textId="77777777" w:rsidR="007371A9" w:rsidRPr="00BF7282" w:rsidRDefault="007371A9" w:rsidP="007371A9"/>
        </w:tc>
        <w:tc>
          <w:tcPr>
            <w:tcW w:w="5529" w:type="dxa"/>
            <w:shd w:val="clear" w:color="auto" w:fill="E0E0E0"/>
          </w:tcPr>
          <w:p w14:paraId="2175C72E" w14:textId="3317B080" w:rsidR="007371A9" w:rsidRPr="00F52559" w:rsidRDefault="007371A9" w:rsidP="007371A9">
            <w:pPr>
              <w:pStyle w:val="berschriftModul"/>
            </w:pPr>
            <w:bookmarkStart w:id="3829" w:name="_Toc35960701"/>
            <w:r w:rsidRPr="00F52559">
              <w:t>Angewandte Ungleichheitsforschung mit Stata</w:t>
            </w:r>
            <w:bookmarkEnd w:id="3829"/>
            <w:r w:rsidR="00247B5D" w:rsidRPr="00F52559">
              <w:t xml:space="preserve"> </w:t>
            </w:r>
          </w:p>
          <w:p w14:paraId="3E66F94A" w14:textId="21E47BB3" w:rsidR="007371A9" w:rsidRPr="007A20FD" w:rsidRDefault="007371A9" w:rsidP="007371A9">
            <w:r w:rsidRPr="007A20FD">
              <w:t>(</w:t>
            </w:r>
            <w:r w:rsidR="008E1C5F" w:rsidRPr="007A20FD">
              <w:t>Applied inequality research using Stata</w:t>
            </w:r>
            <w:r w:rsidRPr="007A20FD">
              <w:t>)</w:t>
            </w:r>
          </w:p>
        </w:tc>
        <w:tc>
          <w:tcPr>
            <w:tcW w:w="1134" w:type="dxa"/>
            <w:shd w:val="clear" w:color="auto" w:fill="E0E0E0"/>
          </w:tcPr>
          <w:p w14:paraId="0F7673F6" w14:textId="77777777" w:rsidR="007371A9" w:rsidRPr="00BF7282" w:rsidRDefault="007371A9" w:rsidP="007371A9">
            <w:pPr>
              <w:rPr>
                <w:b/>
              </w:rPr>
            </w:pPr>
            <w:r w:rsidRPr="00BF7282">
              <w:rPr>
                <w:b/>
              </w:rPr>
              <w:t>5 ECTS</w:t>
            </w:r>
          </w:p>
        </w:tc>
      </w:tr>
      <w:tr w:rsidR="007371A9" w:rsidRPr="00BF7282" w14:paraId="6D71E418" w14:textId="77777777" w:rsidTr="007A20FD">
        <w:trPr>
          <w:trHeight w:val="567"/>
          <w:jc w:val="center"/>
        </w:trPr>
        <w:tc>
          <w:tcPr>
            <w:tcW w:w="540" w:type="dxa"/>
            <w:shd w:val="clear" w:color="auto" w:fill="E0E0E0"/>
          </w:tcPr>
          <w:p w14:paraId="3D2D975B" w14:textId="77777777" w:rsidR="007371A9" w:rsidRPr="00BF7282" w:rsidRDefault="007371A9" w:rsidP="00F62C9E">
            <w:pPr>
              <w:pStyle w:val="Listenabsatz2"/>
              <w:numPr>
                <w:ilvl w:val="0"/>
                <w:numId w:val="342"/>
              </w:numPr>
            </w:pPr>
          </w:p>
        </w:tc>
        <w:tc>
          <w:tcPr>
            <w:tcW w:w="2693" w:type="dxa"/>
            <w:shd w:val="clear" w:color="auto" w:fill="E0E0E0"/>
          </w:tcPr>
          <w:p w14:paraId="191446BE" w14:textId="77777777" w:rsidR="007371A9" w:rsidRPr="00BF7282" w:rsidRDefault="007371A9" w:rsidP="007371A9">
            <w:r w:rsidRPr="00BF7282">
              <w:t>Lehrveranstaltungen</w:t>
            </w:r>
          </w:p>
          <w:p w14:paraId="39EAA1D8" w14:textId="77777777" w:rsidR="007371A9" w:rsidRPr="00BF7282" w:rsidRDefault="007371A9" w:rsidP="007371A9"/>
          <w:p w14:paraId="794FA57F" w14:textId="77777777" w:rsidR="007371A9" w:rsidRPr="00BF7282" w:rsidRDefault="007371A9" w:rsidP="007371A9">
            <w:pPr>
              <w:rPr>
                <w:b/>
              </w:rPr>
            </w:pPr>
          </w:p>
        </w:tc>
        <w:tc>
          <w:tcPr>
            <w:tcW w:w="5529" w:type="dxa"/>
            <w:shd w:val="clear" w:color="auto" w:fill="E0E0E0"/>
          </w:tcPr>
          <w:p w14:paraId="7F8CE4A8" w14:textId="15199647" w:rsidR="007371A9" w:rsidRPr="00BF7282" w:rsidRDefault="007371A9" w:rsidP="007371A9">
            <w:r w:rsidRPr="00BF7282">
              <w:t xml:space="preserve">S: </w:t>
            </w:r>
            <w:r w:rsidRPr="005173AC">
              <w:t>Angewandte Ungleichheitsforschung mit Stata</w:t>
            </w:r>
            <w:r w:rsidR="00C74FB2">
              <w:t xml:space="preserve"> (2 </w:t>
            </w:r>
            <w:r w:rsidRPr="00BF7282">
              <w:t>SWS)</w:t>
            </w:r>
          </w:p>
          <w:p w14:paraId="5B2CF40B" w14:textId="3AC79F19" w:rsidR="007371A9" w:rsidRPr="00BF7282" w:rsidRDefault="007371A9" w:rsidP="007371A9">
            <w:r w:rsidRPr="00BF7282">
              <w:t xml:space="preserve">Ü: Praxis der </w:t>
            </w:r>
            <w:r>
              <w:t>a</w:t>
            </w:r>
            <w:r w:rsidRPr="007371A9">
              <w:t>ngewandte</w:t>
            </w:r>
            <w:r>
              <w:t>n</w:t>
            </w:r>
            <w:r w:rsidRPr="007371A9">
              <w:t xml:space="preserve"> Ungleichheitsforschung mit Stata</w:t>
            </w:r>
            <w:r>
              <w:t xml:space="preserve"> </w:t>
            </w:r>
            <w:r w:rsidRPr="00BF7282">
              <w:t>(</w:t>
            </w:r>
            <w:r>
              <w:t xml:space="preserve">2 </w:t>
            </w:r>
            <w:r w:rsidRPr="00BF7282">
              <w:t>SWS)</w:t>
            </w:r>
          </w:p>
        </w:tc>
        <w:tc>
          <w:tcPr>
            <w:tcW w:w="1134" w:type="dxa"/>
            <w:shd w:val="clear" w:color="auto" w:fill="E0E0E0"/>
          </w:tcPr>
          <w:p w14:paraId="669B434E" w14:textId="77777777" w:rsidR="007371A9" w:rsidRPr="00BF7282" w:rsidRDefault="007371A9" w:rsidP="007371A9">
            <w:r w:rsidRPr="00BF7282">
              <w:t>5 ECTS</w:t>
            </w:r>
          </w:p>
        </w:tc>
      </w:tr>
      <w:tr w:rsidR="007371A9" w:rsidRPr="00BF7282" w14:paraId="559CF938" w14:textId="77777777" w:rsidTr="007A20FD">
        <w:trPr>
          <w:trHeight w:val="341"/>
          <w:jc w:val="center"/>
        </w:trPr>
        <w:tc>
          <w:tcPr>
            <w:tcW w:w="540" w:type="dxa"/>
            <w:tcBorders>
              <w:bottom w:val="double" w:sz="4" w:space="0" w:color="auto"/>
            </w:tcBorders>
            <w:shd w:val="clear" w:color="auto" w:fill="E0E0E0"/>
          </w:tcPr>
          <w:p w14:paraId="454867FA" w14:textId="77777777" w:rsidR="007371A9" w:rsidRPr="00BF7282" w:rsidRDefault="007371A9" w:rsidP="00F62C9E">
            <w:pPr>
              <w:pStyle w:val="Listenabsatz2"/>
              <w:numPr>
                <w:ilvl w:val="0"/>
                <w:numId w:val="342"/>
              </w:numPr>
            </w:pPr>
          </w:p>
        </w:tc>
        <w:tc>
          <w:tcPr>
            <w:tcW w:w="2693" w:type="dxa"/>
            <w:tcBorders>
              <w:bottom w:val="double" w:sz="4" w:space="0" w:color="auto"/>
            </w:tcBorders>
            <w:shd w:val="clear" w:color="auto" w:fill="E0E0E0"/>
          </w:tcPr>
          <w:p w14:paraId="05C9B405" w14:textId="77777777" w:rsidR="007371A9" w:rsidRPr="00BF7282" w:rsidRDefault="007371A9" w:rsidP="007371A9">
            <w:r>
              <w:t>Lehrende</w:t>
            </w:r>
          </w:p>
        </w:tc>
        <w:tc>
          <w:tcPr>
            <w:tcW w:w="5529" w:type="dxa"/>
            <w:tcBorders>
              <w:bottom w:val="double" w:sz="4" w:space="0" w:color="auto"/>
            </w:tcBorders>
            <w:shd w:val="clear" w:color="auto" w:fill="E0E0E0"/>
          </w:tcPr>
          <w:p w14:paraId="260BE142" w14:textId="77777777" w:rsidR="007371A9" w:rsidRPr="00BF7282" w:rsidRDefault="007371A9" w:rsidP="007371A9">
            <w:r>
              <w:t>Prof. Dr. Wolbring und Mitarbeitende</w:t>
            </w:r>
          </w:p>
        </w:tc>
        <w:tc>
          <w:tcPr>
            <w:tcW w:w="1134" w:type="dxa"/>
            <w:tcBorders>
              <w:bottom w:val="double" w:sz="4" w:space="0" w:color="auto"/>
            </w:tcBorders>
            <w:shd w:val="clear" w:color="auto" w:fill="E0E0E0"/>
          </w:tcPr>
          <w:p w14:paraId="30CD78B8" w14:textId="77777777" w:rsidR="007371A9" w:rsidRPr="00BF7282" w:rsidRDefault="007371A9" w:rsidP="007371A9"/>
        </w:tc>
      </w:tr>
    </w:tbl>
    <w:p w14:paraId="0211B309" w14:textId="77777777" w:rsidR="007371A9" w:rsidRPr="00BF7282" w:rsidRDefault="007371A9" w:rsidP="007371A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371A9" w:rsidRPr="00BF7282" w14:paraId="4B704AA1" w14:textId="77777777" w:rsidTr="00C939BA">
        <w:trPr>
          <w:trHeight w:val="340"/>
          <w:jc w:val="center"/>
        </w:trPr>
        <w:tc>
          <w:tcPr>
            <w:tcW w:w="567" w:type="dxa"/>
          </w:tcPr>
          <w:p w14:paraId="7C0E2400" w14:textId="77777777" w:rsidR="007371A9" w:rsidRPr="00BF7282" w:rsidRDefault="007371A9" w:rsidP="00F62C9E">
            <w:pPr>
              <w:pStyle w:val="Listenabsatz2"/>
              <w:numPr>
                <w:ilvl w:val="0"/>
                <w:numId w:val="342"/>
              </w:numPr>
            </w:pPr>
          </w:p>
        </w:tc>
        <w:tc>
          <w:tcPr>
            <w:tcW w:w="2693" w:type="dxa"/>
          </w:tcPr>
          <w:p w14:paraId="45881BFF" w14:textId="77777777" w:rsidR="007371A9" w:rsidRPr="00BF7282" w:rsidRDefault="007371A9" w:rsidP="007371A9">
            <w:pPr>
              <w:rPr>
                <w:b/>
              </w:rPr>
            </w:pPr>
            <w:r>
              <w:rPr>
                <w:b/>
              </w:rPr>
              <w:t>Modulverantwortliche/r</w:t>
            </w:r>
          </w:p>
        </w:tc>
        <w:tc>
          <w:tcPr>
            <w:tcW w:w="6663" w:type="dxa"/>
          </w:tcPr>
          <w:p w14:paraId="11A6EA1E" w14:textId="77777777" w:rsidR="007371A9" w:rsidRPr="00BF7282" w:rsidRDefault="007371A9" w:rsidP="007371A9">
            <w:r w:rsidRPr="00BF7282">
              <w:t xml:space="preserve">Prof. </w:t>
            </w:r>
            <w:r>
              <w:t>Dr. Wolbring</w:t>
            </w:r>
          </w:p>
        </w:tc>
      </w:tr>
      <w:tr w:rsidR="007371A9" w:rsidRPr="00BF7282" w14:paraId="3549137F" w14:textId="77777777" w:rsidTr="00C939BA">
        <w:trPr>
          <w:jc w:val="center"/>
        </w:trPr>
        <w:tc>
          <w:tcPr>
            <w:tcW w:w="567" w:type="dxa"/>
            <w:shd w:val="clear" w:color="auto" w:fill="FFFFFF"/>
          </w:tcPr>
          <w:p w14:paraId="2DEBD223" w14:textId="77777777" w:rsidR="007371A9" w:rsidRPr="00BF7282" w:rsidRDefault="007371A9" w:rsidP="00F62C9E">
            <w:pPr>
              <w:pStyle w:val="Listenabsatz2"/>
              <w:numPr>
                <w:ilvl w:val="0"/>
                <w:numId w:val="342"/>
              </w:numPr>
            </w:pPr>
          </w:p>
        </w:tc>
        <w:tc>
          <w:tcPr>
            <w:tcW w:w="2693" w:type="dxa"/>
            <w:shd w:val="clear" w:color="auto" w:fill="FFFFFF"/>
          </w:tcPr>
          <w:p w14:paraId="4AE965C7" w14:textId="77777777" w:rsidR="007371A9" w:rsidRPr="00BF7282" w:rsidRDefault="007371A9" w:rsidP="007371A9">
            <w:pPr>
              <w:rPr>
                <w:b/>
              </w:rPr>
            </w:pPr>
            <w:r w:rsidRPr="00BF7282">
              <w:rPr>
                <w:b/>
              </w:rPr>
              <w:t>Inhalt</w:t>
            </w:r>
          </w:p>
        </w:tc>
        <w:tc>
          <w:tcPr>
            <w:tcW w:w="6663" w:type="dxa"/>
            <w:shd w:val="clear" w:color="auto" w:fill="FFFFFF"/>
          </w:tcPr>
          <w:p w14:paraId="76F24DB2" w14:textId="77777777" w:rsidR="007371A9" w:rsidRPr="00AB2CB9" w:rsidRDefault="007371A9" w:rsidP="007371A9">
            <w:pPr>
              <w:rPr>
                <w:rFonts w:cs="Arial"/>
                <w:szCs w:val="22"/>
              </w:rPr>
            </w:pPr>
            <w:r w:rsidRPr="00AB2CB9">
              <w:rPr>
                <w:rFonts w:cs="Arial"/>
                <w:szCs w:val="22"/>
              </w:rPr>
              <w:t>Empirische Analyse der Funktionsweise moderner Gesellschaft,</w:t>
            </w:r>
          </w:p>
          <w:p w14:paraId="489B8DAA" w14:textId="77777777" w:rsidR="007371A9" w:rsidRDefault="007371A9" w:rsidP="007371A9">
            <w:pPr>
              <w:pStyle w:val="Kommentartext"/>
              <w:rPr>
                <w:rFonts w:cs="Arial"/>
                <w:sz w:val="22"/>
                <w:szCs w:val="22"/>
              </w:rPr>
            </w:pPr>
            <w:r w:rsidRPr="00CE14BD">
              <w:rPr>
                <w:rFonts w:cs="Arial"/>
                <w:sz w:val="22"/>
                <w:szCs w:val="22"/>
              </w:rPr>
              <w:t xml:space="preserve">am Beispiel einer </w:t>
            </w:r>
            <w:r>
              <w:rPr>
                <w:rFonts w:cs="Arial"/>
                <w:sz w:val="22"/>
                <w:szCs w:val="22"/>
              </w:rPr>
              <w:t xml:space="preserve">frei wählbaren </w:t>
            </w:r>
            <w:r w:rsidRPr="00CE14BD">
              <w:rPr>
                <w:rFonts w:cs="Arial"/>
                <w:sz w:val="22"/>
                <w:szCs w:val="22"/>
              </w:rPr>
              <w:t>Fragestellung aus der aktuellen soziologischen Diskussion, z.B. Fragen soziale Gerechtigkeit,</w:t>
            </w:r>
            <w:r>
              <w:rPr>
                <w:rFonts w:cs="Arial"/>
                <w:sz w:val="22"/>
                <w:szCs w:val="22"/>
              </w:rPr>
              <w:t xml:space="preserve"> </w:t>
            </w:r>
            <w:r w:rsidRPr="00CE14BD">
              <w:rPr>
                <w:rFonts w:cs="Arial"/>
                <w:sz w:val="22"/>
                <w:szCs w:val="22"/>
              </w:rPr>
              <w:t>Wohlfahrtsstaatlichkeit und Globalisierung, des Arbeitsmarktes etc.</w:t>
            </w:r>
          </w:p>
          <w:p w14:paraId="12969118" w14:textId="77777777" w:rsidR="007371A9" w:rsidRPr="00BF7282" w:rsidRDefault="007371A9" w:rsidP="007371A9">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7371A9" w:rsidRPr="00BF7282" w14:paraId="2C2A0965" w14:textId="77777777" w:rsidTr="00C939BA">
        <w:trPr>
          <w:jc w:val="center"/>
        </w:trPr>
        <w:tc>
          <w:tcPr>
            <w:tcW w:w="567" w:type="dxa"/>
            <w:shd w:val="clear" w:color="auto" w:fill="FFFFFF"/>
          </w:tcPr>
          <w:p w14:paraId="4F7DB771" w14:textId="77777777" w:rsidR="007371A9" w:rsidRPr="00BF7282" w:rsidRDefault="007371A9" w:rsidP="00F62C9E">
            <w:pPr>
              <w:pStyle w:val="Listenabsatz2"/>
              <w:numPr>
                <w:ilvl w:val="0"/>
                <w:numId w:val="342"/>
              </w:numPr>
            </w:pPr>
          </w:p>
        </w:tc>
        <w:tc>
          <w:tcPr>
            <w:tcW w:w="2693" w:type="dxa"/>
            <w:shd w:val="clear" w:color="auto" w:fill="FFFFFF"/>
          </w:tcPr>
          <w:p w14:paraId="24F34EC2" w14:textId="77777777" w:rsidR="007371A9" w:rsidRDefault="007371A9" w:rsidP="007371A9">
            <w:pPr>
              <w:rPr>
                <w:b/>
              </w:rPr>
            </w:pPr>
            <w:r w:rsidRPr="00BF7282">
              <w:rPr>
                <w:b/>
              </w:rPr>
              <w:t xml:space="preserve">Lernziele und </w:t>
            </w:r>
          </w:p>
          <w:p w14:paraId="252120C0" w14:textId="77777777" w:rsidR="007371A9" w:rsidRPr="00BF7282" w:rsidRDefault="007371A9" w:rsidP="007371A9">
            <w:pPr>
              <w:rPr>
                <w:b/>
              </w:rPr>
            </w:pPr>
            <w:r w:rsidRPr="00BF7282">
              <w:rPr>
                <w:b/>
              </w:rPr>
              <w:t>Kompetenzen</w:t>
            </w:r>
          </w:p>
        </w:tc>
        <w:tc>
          <w:tcPr>
            <w:tcW w:w="6663" w:type="dxa"/>
            <w:shd w:val="clear" w:color="auto" w:fill="FFFFFF"/>
          </w:tcPr>
          <w:p w14:paraId="02F2290A" w14:textId="77777777" w:rsidR="007371A9" w:rsidRPr="00BF7282" w:rsidRDefault="007371A9" w:rsidP="007371A9">
            <w:r w:rsidRPr="00BF7282">
              <w:t>Die Studierenden</w:t>
            </w:r>
          </w:p>
          <w:p w14:paraId="1F1D1C75" w14:textId="77777777" w:rsidR="007371A9" w:rsidRPr="004B7ED0" w:rsidRDefault="007371A9" w:rsidP="00F62C9E">
            <w:pPr>
              <w:pStyle w:val="Listenabsatz"/>
              <w:numPr>
                <w:ilvl w:val="0"/>
                <w:numId w:val="210"/>
              </w:numPr>
              <w:ind w:left="209" w:hanging="209"/>
              <w:rPr>
                <w:rFonts w:cs="Arial"/>
              </w:rPr>
            </w:pPr>
            <w:r w:rsidRPr="004B7ED0">
              <w:rPr>
                <w:rFonts w:cs="Arial"/>
              </w:rPr>
              <w:t>erwerben grundlegende soziologische Fachkompetenz für den Bereich Gesellschaftsstruktur, Ungleichheit, sozialen Wandel.</w:t>
            </w:r>
          </w:p>
          <w:p w14:paraId="3AD97459" w14:textId="77777777" w:rsidR="007371A9" w:rsidRPr="004B7ED0" w:rsidRDefault="007371A9" w:rsidP="00F62C9E">
            <w:pPr>
              <w:pStyle w:val="Listenabsatz"/>
              <w:numPr>
                <w:ilvl w:val="0"/>
                <w:numId w:val="210"/>
              </w:numPr>
              <w:ind w:left="209" w:hanging="209"/>
              <w:rPr>
                <w:rFonts w:cs="Arial"/>
              </w:rPr>
            </w:pPr>
            <w:r w:rsidRPr="004B7ED0">
              <w:rPr>
                <w:rFonts w:cs="Arial"/>
              </w:rPr>
              <w:t>analysieren beispielhaft aktuelle Probleme in diesen Bereichen unter Einsatz sozialwissenschaftlicher Theorien.</w:t>
            </w:r>
          </w:p>
          <w:p w14:paraId="43513B85" w14:textId="77777777" w:rsidR="007371A9" w:rsidRPr="004B7ED0" w:rsidRDefault="007371A9" w:rsidP="00F62C9E">
            <w:pPr>
              <w:pStyle w:val="Listenabsatz"/>
              <w:numPr>
                <w:ilvl w:val="0"/>
                <w:numId w:val="210"/>
              </w:numPr>
              <w:ind w:left="209" w:hanging="209"/>
              <w:rPr>
                <w:rFonts w:cs="Arial"/>
              </w:rPr>
            </w:pPr>
            <w:r w:rsidRPr="004B7ED0">
              <w:rPr>
                <w:rFonts w:cs="Arial"/>
              </w:rPr>
              <w:t>Lernen, Fragestellungen anhand geeigneter Sekundärdaten empirisch umzusetzen und statistisch zu analysieren</w:t>
            </w:r>
          </w:p>
          <w:p w14:paraId="1E653835" w14:textId="77777777" w:rsidR="007371A9" w:rsidRPr="00BF7282" w:rsidRDefault="007371A9" w:rsidP="00F62C9E">
            <w:pPr>
              <w:pStyle w:val="Listenabsatz"/>
              <w:numPr>
                <w:ilvl w:val="0"/>
                <w:numId w:val="210"/>
              </w:numPr>
              <w:ind w:left="209" w:hanging="209"/>
            </w:pPr>
            <w:r w:rsidRPr="004B7ED0">
              <w:rPr>
                <w:rFonts w:cs="Arial"/>
              </w:rPr>
              <w:t>trainieren und vertiefen die Fähigkeit, aktuelle wissenschaftliche Arbeiten zu rezipieren und zu kritisieren.</w:t>
            </w:r>
          </w:p>
        </w:tc>
      </w:tr>
      <w:tr w:rsidR="007371A9" w:rsidRPr="00BF7282" w14:paraId="23706D51" w14:textId="77777777" w:rsidTr="00C939BA">
        <w:trPr>
          <w:jc w:val="center"/>
        </w:trPr>
        <w:tc>
          <w:tcPr>
            <w:tcW w:w="567" w:type="dxa"/>
            <w:shd w:val="clear" w:color="auto" w:fill="FFFFFF"/>
          </w:tcPr>
          <w:p w14:paraId="63B72DBF" w14:textId="77777777" w:rsidR="007371A9" w:rsidRPr="00BF7282" w:rsidRDefault="007371A9" w:rsidP="00F62C9E">
            <w:pPr>
              <w:pStyle w:val="Listenabsatz2"/>
              <w:numPr>
                <w:ilvl w:val="0"/>
                <w:numId w:val="342"/>
              </w:numPr>
            </w:pPr>
          </w:p>
        </w:tc>
        <w:tc>
          <w:tcPr>
            <w:tcW w:w="2693" w:type="dxa"/>
            <w:shd w:val="clear" w:color="auto" w:fill="FFFFFF"/>
          </w:tcPr>
          <w:p w14:paraId="0562F239" w14:textId="77777777" w:rsidR="007371A9" w:rsidRPr="00BF7282" w:rsidRDefault="007371A9" w:rsidP="007371A9">
            <w:pPr>
              <w:rPr>
                <w:b/>
              </w:rPr>
            </w:pPr>
            <w:r w:rsidRPr="00BF7282">
              <w:rPr>
                <w:b/>
              </w:rPr>
              <w:t>Empfohlene</w:t>
            </w:r>
          </w:p>
          <w:p w14:paraId="3FF33585" w14:textId="77777777" w:rsidR="007371A9" w:rsidRPr="00BF7282" w:rsidRDefault="007371A9" w:rsidP="007371A9">
            <w:pPr>
              <w:rPr>
                <w:b/>
              </w:rPr>
            </w:pPr>
            <w:r w:rsidRPr="00BF7282">
              <w:rPr>
                <w:b/>
              </w:rPr>
              <w:t>Voraussetzungen für die Teilnahme</w:t>
            </w:r>
          </w:p>
        </w:tc>
        <w:tc>
          <w:tcPr>
            <w:tcW w:w="6663" w:type="dxa"/>
            <w:shd w:val="clear" w:color="auto" w:fill="FFFFFF"/>
          </w:tcPr>
          <w:p w14:paraId="70590DB9" w14:textId="69DD049C" w:rsidR="007371A9" w:rsidRPr="00BF7282" w:rsidRDefault="007371A9" w:rsidP="007371A9">
            <w:r w:rsidRPr="00BF7282">
              <w:t>Einführung empirische Sozialforschung II. Es wird dringend empfohlen, die Veranstaltung „Empirische Methoden und Statistik“ sowie eines der Module „International vergleichender Sozialstruktur“ oder „</w:t>
            </w:r>
            <w:r w:rsidR="00C74FB2">
              <w:t>Economy, organization and social inequality</w:t>
            </w:r>
            <w:r w:rsidRPr="00BF7282">
              <w:t>“ vorher belegt zu haben.</w:t>
            </w:r>
            <w:r>
              <w:t xml:space="preserve"> Es wird darauf hingewiesen, dass Kenntnisse in Stata unerlässlich sind.</w:t>
            </w:r>
          </w:p>
        </w:tc>
      </w:tr>
      <w:tr w:rsidR="007371A9" w:rsidRPr="00BF7282" w14:paraId="78500DF1" w14:textId="77777777" w:rsidTr="00C939BA">
        <w:trPr>
          <w:jc w:val="center"/>
        </w:trPr>
        <w:tc>
          <w:tcPr>
            <w:tcW w:w="567" w:type="dxa"/>
            <w:shd w:val="clear" w:color="auto" w:fill="FFFFFF"/>
          </w:tcPr>
          <w:p w14:paraId="2B1E80B0" w14:textId="77777777" w:rsidR="007371A9" w:rsidRPr="00BF7282" w:rsidRDefault="007371A9" w:rsidP="00F62C9E">
            <w:pPr>
              <w:pStyle w:val="Listenabsatz2"/>
              <w:numPr>
                <w:ilvl w:val="0"/>
                <w:numId w:val="342"/>
              </w:numPr>
            </w:pPr>
          </w:p>
        </w:tc>
        <w:tc>
          <w:tcPr>
            <w:tcW w:w="2693" w:type="dxa"/>
            <w:shd w:val="clear" w:color="auto" w:fill="FFFFFF"/>
          </w:tcPr>
          <w:p w14:paraId="4C3BA59F" w14:textId="77777777" w:rsidR="007371A9" w:rsidRDefault="007371A9" w:rsidP="007371A9">
            <w:pPr>
              <w:rPr>
                <w:b/>
              </w:rPr>
            </w:pPr>
            <w:r w:rsidRPr="00BF7282">
              <w:rPr>
                <w:b/>
              </w:rPr>
              <w:t xml:space="preserve">Einpassung in </w:t>
            </w:r>
          </w:p>
          <w:p w14:paraId="274D9BC1" w14:textId="77777777" w:rsidR="007371A9" w:rsidRPr="00BF7282" w:rsidRDefault="007371A9" w:rsidP="007371A9">
            <w:pPr>
              <w:rPr>
                <w:b/>
              </w:rPr>
            </w:pPr>
            <w:r w:rsidRPr="00BF7282">
              <w:rPr>
                <w:b/>
              </w:rPr>
              <w:t>Musterstudienplan</w:t>
            </w:r>
          </w:p>
        </w:tc>
        <w:tc>
          <w:tcPr>
            <w:tcW w:w="6663" w:type="dxa"/>
            <w:shd w:val="clear" w:color="auto" w:fill="FFFFFF"/>
          </w:tcPr>
          <w:p w14:paraId="675D1088" w14:textId="77777777" w:rsidR="007371A9" w:rsidRPr="00BF7282" w:rsidRDefault="007371A9" w:rsidP="007371A9">
            <w:r>
              <w:t xml:space="preserve">Ab </w:t>
            </w:r>
            <w:r w:rsidRPr="00BF7282">
              <w:t>4. Semester</w:t>
            </w:r>
          </w:p>
        </w:tc>
      </w:tr>
      <w:tr w:rsidR="007371A9" w:rsidRPr="00BF7282" w14:paraId="6084AB5D" w14:textId="77777777" w:rsidTr="00C939BA">
        <w:trPr>
          <w:jc w:val="center"/>
        </w:trPr>
        <w:tc>
          <w:tcPr>
            <w:tcW w:w="567" w:type="dxa"/>
            <w:shd w:val="clear" w:color="auto" w:fill="FFFFFF"/>
          </w:tcPr>
          <w:p w14:paraId="3233BCE7" w14:textId="77777777" w:rsidR="007371A9" w:rsidRPr="00BF7282" w:rsidRDefault="007371A9" w:rsidP="00F62C9E">
            <w:pPr>
              <w:pStyle w:val="Listenabsatz2"/>
              <w:numPr>
                <w:ilvl w:val="0"/>
                <w:numId w:val="342"/>
              </w:numPr>
            </w:pPr>
          </w:p>
        </w:tc>
        <w:tc>
          <w:tcPr>
            <w:tcW w:w="2693" w:type="dxa"/>
            <w:shd w:val="clear" w:color="auto" w:fill="FFFFFF"/>
          </w:tcPr>
          <w:p w14:paraId="05E2C88E" w14:textId="77777777" w:rsidR="007371A9" w:rsidRDefault="007371A9" w:rsidP="007371A9">
            <w:pPr>
              <w:rPr>
                <w:b/>
              </w:rPr>
            </w:pPr>
            <w:r w:rsidRPr="00BF7282">
              <w:rPr>
                <w:b/>
              </w:rPr>
              <w:t xml:space="preserve">Verwendbarkeit des </w:t>
            </w:r>
          </w:p>
          <w:p w14:paraId="6834B2DF" w14:textId="77777777" w:rsidR="007371A9" w:rsidRPr="00BF7282" w:rsidRDefault="007371A9" w:rsidP="007371A9">
            <w:pPr>
              <w:rPr>
                <w:b/>
              </w:rPr>
            </w:pPr>
            <w:r w:rsidRPr="00BF7282">
              <w:rPr>
                <w:b/>
              </w:rPr>
              <w:t>Moduls</w:t>
            </w:r>
          </w:p>
        </w:tc>
        <w:tc>
          <w:tcPr>
            <w:tcW w:w="6663" w:type="dxa"/>
            <w:shd w:val="clear" w:color="auto" w:fill="FFFFFF"/>
          </w:tcPr>
          <w:p w14:paraId="48BEF332" w14:textId="77777777" w:rsidR="007371A9" w:rsidRPr="00BF7282" w:rsidRDefault="007371A9" w:rsidP="007371A9">
            <w:r>
              <w:t>Modul im Vertiefungsbereich</w:t>
            </w:r>
          </w:p>
        </w:tc>
      </w:tr>
      <w:tr w:rsidR="007371A9" w:rsidRPr="00BF7282" w14:paraId="3C7CFBCD" w14:textId="77777777" w:rsidTr="00C939BA">
        <w:trPr>
          <w:jc w:val="center"/>
        </w:trPr>
        <w:tc>
          <w:tcPr>
            <w:tcW w:w="567" w:type="dxa"/>
            <w:shd w:val="clear" w:color="auto" w:fill="FFFFFF"/>
          </w:tcPr>
          <w:p w14:paraId="5CAF05B2" w14:textId="77777777" w:rsidR="007371A9" w:rsidRPr="00BF7282" w:rsidRDefault="007371A9" w:rsidP="00F62C9E">
            <w:pPr>
              <w:pStyle w:val="Listenabsatz2"/>
              <w:numPr>
                <w:ilvl w:val="0"/>
                <w:numId w:val="342"/>
              </w:numPr>
              <w:jc w:val="center"/>
            </w:pPr>
          </w:p>
        </w:tc>
        <w:tc>
          <w:tcPr>
            <w:tcW w:w="2693" w:type="dxa"/>
            <w:shd w:val="clear" w:color="auto" w:fill="FFFFFF"/>
          </w:tcPr>
          <w:p w14:paraId="417A619E" w14:textId="77777777" w:rsidR="007371A9" w:rsidRDefault="007371A9" w:rsidP="007371A9">
            <w:pPr>
              <w:rPr>
                <w:b/>
              </w:rPr>
            </w:pPr>
            <w:r w:rsidRPr="00BF7282">
              <w:rPr>
                <w:b/>
              </w:rPr>
              <w:t xml:space="preserve">Studien- und </w:t>
            </w:r>
          </w:p>
          <w:p w14:paraId="0EFFD014" w14:textId="77777777" w:rsidR="007371A9" w:rsidRPr="00BF7282" w:rsidRDefault="007371A9" w:rsidP="007371A9">
            <w:pPr>
              <w:rPr>
                <w:b/>
              </w:rPr>
            </w:pPr>
            <w:r w:rsidRPr="00BF7282">
              <w:rPr>
                <w:b/>
              </w:rPr>
              <w:t>Prüfungsleistungen</w:t>
            </w:r>
          </w:p>
        </w:tc>
        <w:tc>
          <w:tcPr>
            <w:tcW w:w="6663" w:type="dxa"/>
            <w:shd w:val="clear" w:color="auto" w:fill="FFFFFF"/>
          </w:tcPr>
          <w:p w14:paraId="06DE5567" w14:textId="77777777" w:rsidR="007371A9" w:rsidRPr="0044240D" w:rsidRDefault="007371A9" w:rsidP="00F62C9E">
            <w:pPr>
              <w:pStyle w:val="Listenabsatz"/>
              <w:numPr>
                <w:ilvl w:val="0"/>
                <w:numId w:val="210"/>
              </w:numPr>
              <w:ind w:left="209" w:hanging="209"/>
              <w:rPr>
                <w:rFonts w:cs="Arial"/>
              </w:rPr>
            </w:pPr>
            <w:r>
              <w:rPr>
                <w:rFonts w:cs="Arial"/>
              </w:rPr>
              <w:t>Thesenpapier</w:t>
            </w:r>
          </w:p>
          <w:p w14:paraId="1A7F047F" w14:textId="77777777" w:rsidR="007371A9" w:rsidRPr="0044240D" w:rsidRDefault="007371A9" w:rsidP="00F62C9E">
            <w:pPr>
              <w:pStyle w:val="Listenabsatz"/>
              <w:numPr>
                <w:ilvl w:val="0"/>
                <w:numId w:val="210"/>
              </w:numPr>
              <w:ind w:left="209" w:hanging="209"/>
              <w:rPr>
                <w:rFonts w:cs="Arial"/>
              </w:rPr>
            </w:pPr>
            <w:r>
              <w:rPr>
                <w:rFonts w:cs="Arial"/>
              </w:rPr>
              <w:t>Präsentationspapier</w:t>
            </w:r>
          </w:p>
          <w:p w14:paraId="15DC38D5" w14:textId="77777777" w:rsidR="007371A9" w:rsidRPr="00D83463" w:rsidRDefault="007371A9" w:rsidP="00F62C9E">
            <w:pPr>
              <w:pStyle w:val="Listenabsatz"/>
              <w:numPr>
                <w:ilvl w:val="0"/>
                <w:numId w:val="210"/>
              </w:numPr>
              <w:ind w:left="209" w:hanging="209"/>
              <w:rPr>
                <w:strike/>
              </w:rPr>
            </w:pPr>
            <w:r w:rsidRPr="00D83463">
              <w:rPr>
                <w:rFonts w:cs="Arial"/>
              </w:rPr>
              <w:t>Referat</w:t>
            </w:r>
          </w:p>
        </w:tc>
      </w:tr>
      <w:tr w:rsidR="007371A9" w:rsidRPr="00BF7282" w14:paraId="7846719B" w14:textId="77777777" w:rsidTr="00C939BA">
        <w:trPr>
          <w:trHeight w:val="340"/>
          <w:jc w:val="center"/>
        </w:trPr>
        <w:tc>
          <w:tcPr>
            <w:tcW w:w="567" w:type="dxa"/>
            <w:shd w:val="clear" w:color="auto" w:fill="FFFFFF"/>
          </w:tcPr>
          <w:p w14:paraId="21D4B8B2" w14:textId="77777777" w:rsidR="007371A9" w:rsidRPr="00BF7282" w:rsidRDefault="007371A9" w:rsidP="00F62C9E">
            <w:pPr>
              <w:pStyle w:val="Listenabsatz2"/>
              <w:numPr>
                <w:ilvl w:val="0"/>
                <w:numId w:val="342"/>
              </w:numPr>
            </w:pPr>
          </w:p>
        </w:tc>
        <w:tc>
          <w:tcPr>
            <w:tcW w:w="2693" w:type="dxa"/>
            <w:shd w:val="clear" w:color="auto" w:fill="FFFFFF"/>
          </w:tcPr>
          <w:p w14:paraId="78BE5A9B" w14:textId="77777777" w:rsidR="007371A9" w:rsidRPr="00BF7282" w:rsidRDefault="007371A9" w:rsidP="007371A9">
            <w:pPr>
              <w:rPr>
                <w:b/>
              </w:rPr>
            </w:pPr>
            <w:r w:rsidRPr="00BF7282">
              <w:rPr>
                <w:b/>
              </w:rPr>
              <w:t>Berechnung Modulnote</w:t>
            </w:r>
          </w:p>
        </w:tc>
        <w:tc>
          <w:tcPr>
            <w:tcW w:w="6663" w:type="dxa"/>
            <w:shd w:val="clear" w:color="auto" w:fill="FFFFFF"/>
          </w:tcPr>
          <w:p w14:paraId="39A6D343" w14:textId="77777777" w:rsidR="007371A9" w:rsidRPr="00FD51A4" w:rsidRDefault="007371A9" w:rsidP="00F62C9E">
            <w:pPr>
              <w:pStyle w:val="Listenabsatz"/>
              <w:numPr>
                <w:ilvl w:val="0"/>
                <w:numId w:val="210"/>
              </w:numPr>
              <w:ind w:left="209" w:hanging="209"/>
              <w:rPr>
                <w:rFonts w:cs="Arial"/>
              </w:rPr>
            </w:pPr>
            <w:r w:rsidRPr="00FD51A4">
              <w:rPr>
                <w:rFonts w:cs="Arial"/>
              </w:rPr>
              <w:t>Thesenpapier (bestanden)</w:t>
            </w:r>
          </w:p>
          <w:p w14:paraId="50037AFE" w14:textId="77777777" w:rsidR="007371A9" w:rsidRPr="00FD51A4" w:rsidRDefault="007371A9" w:rsidP="00F62C9E">
            <w:pPr>
              <w:pStyle w:val="Listenabsatz"/>
              <w:numPr>
                <w:ilvl w:val="0"/>
                <w:numId w:val="210"/>
              </w:numPr>
              <w:ind w:left="209" w:hanging="209"/>
              <w:rPr>
                <w:rFonts w:cs="Arial"/>
              </w:rPr>
            </w:pPr>
            <w:r w:rsidRPr="00FD51A4">
              <w:rPr>
                <w:rFonts w:cs="Arial"/>
              </w:rPr>
              <w:t>Präsentationspapier (75 %)</w:t>
            </w:r>
          </w:p>
          <w:p w14:paraId="30925152" w14:textId="77777777" w:rsidR="007371A9" w:rsidRPr="00BF7282" w:rsidRDefault="007371A9" w:rsidP="00F62C9E">
            <w:pPr>
              <w:pStyle w:val="Listenabsatz"/>
              <w:numPr>
                <w:ilvl w:val="0"/>
                <w:numId w:val="210"/>
              </w:numPr>
              <w:ind w:left="209" w:hanging="209"/>
            </w:pPr>
            <w:r w:rsidRPr="00FD51A4">
              <w:rPr>
                <w:rFonts w:cs="Arial"/>
              </w:rPr>
              <w:t>Referat (25 %)</w:t>
            </w:r>
          </w:p>
        </w:tc>
      </w:tr>
      <w:tr w:rsidR="007371A9" w:rsidRPr="00BF7282" w14:paraId="7AA4DE5F" w14:textId="77777777" w:rsidTr="00C939BA">
        <w:trPr>
          <w:trHeight w:val="340"/>
          <w:jc w:val="center"/>
        </w:trPr>
        <w:tc>
          <w:tcPr>
            <w:tcW w:w="567" w:type="dxa"/>
            <w:shd w:val="clear" w:color="auto" w:fill="FFFFFF"/>
          </w:tcPr>
          <w:p w14:paraId="418137B4" w14:textId="77777777" w:rsidR="007371A9" w:rsidRPr="00BF7282" w:rsidRDefault="007371A9" w:rsidP="00F62C9E">
            <w:pPr>
              <w:pStyle w:val="Listenabsatz2"/>
              <w:numPr>
                <w:ilvl w:val="0"/>
                <w:numId w:val="342"/>
              </w:numPr>
            </w:pPr>
          </w:p>
        </w:tc>
        <w:tc>
          <w:tcPr>
            <w:tcW w:w="2693" w:type="dxa"/>
            <w:shd w:val="clear" w:color="auto" w:fill="FFFFFF"/>
          </w:tcPr>
          <w:p w14:paraId="1542B98D" w14:textId="77777777" w:rsidR="007371A9" w:rsidRPr="00BF7282" w:rsidRDefault="007371A9" w:rsidP="007371A9">
            <w:pPr>
              <w:rPr>
                <w:b/>
              </w:rPr>
            </w:pPr>
            <w:r w:rsidRPr="00BF7282">
              <w:rPr>
                <w:b/>
              </w:rPr>
              <w:t>Turnus des Angebots</w:t>
            </w:r>
          </w:p>
        </w:tc>
        <w:tc>
          <w:tcPr>
            <w:tcW w:w="6663" w:type="dxa"/>
            <w:shd w:val="clear" w:color="auto" w:fill="FFFFFF"/>
          </w:tcPr>
          <w:p w14:paraId="3BD522CD" w14:textId="77777777" w:rsidR="007371A9" w:rsidRPr="00BF7282" w:rsidRDefault="007371A9" w:rsidP="007371A9">
            <w:r>
              <w:t>Jährlich im WiSe</w:t>
            </w:r>
          </w:p>
        </w:tc>
      </w:tr>
      <w:tr w:rsidR="007371A9" w:rsidRPr="00BF7282" w14:paraId="59A8DE78" w14:textId="77777777" w:rsidTr="00C939BA">
        <w:trPr>
          <w:jc w:val="center"/>
        </w:trPr>
        <w:tc>
          <w:tcPr>
            <w:tcW w:w="567" w:type="dxa"/>
            <w:shd w:val="clear" w:color="auto" w:fill="FFFFFF"/>
          </w:tcPr>
          <w:p w14:paraId="21F3E2CB" w14:textId="77777777" w:rsidR="007371A9" w:rsidRPr="00BF7282" w:rsidRDefault="007371A9" w:rsidP="00F62C9E">
            <w:pPr>
              <w:pStyle w:val="Listenabsatz2"/>
              <w:numPr>
                <w:ilvl w:val="0"/>
                <w:numId w:val="342"/>
              </w:numPr>
            </w:pPr>
          </w:p>
        </w:tc>
        <w:tc>
          <w:tcPr>
            <w:tcW w:w="2693" w:type="dxa"/>
            <w:shd w:val="clear" w:color="auto" w:fill="FFFFFF"/>
          </w:tcPr>
          <w:p w14:paraId="24503806" w14:textId="77777777" w:rsidR="007371A9" w:rsidRPr="00BF7282" w:rsidRDefault="007371A9" w:rsidP="007371A9">
            <w:pPr>
              <w:rPr>
                <w:b/>
              </w:rPr>
            </w:pPr>
            <w:r w:rsidRPr="00BF7282">
              <w:rPr>
                <w:b/>
              </w:rPr>
              <w:t>Arbeitsaufwand</w:t>
            </w:r>
          </w:p>
        </w:tc>
        <w:tc>
          <w:tcPr>
            <w:tcW w:w="6663" w:type="dxa"/>
            <w:shd w:val="clear" w:color="auto" w:fill="FFFFFF"/>
          </w:tcPr>
          <w:p w14:paraId="34821373" w14:textId="77777777" w:rsidR="007371A9" w:rsidRPr="00BF7282" w:rsidRDefault="007371A9" w:rsidP="007371A9">
            <w:r w:rsidRPr="00BF7282">
              <w:t xml:space="preserve">Präsenzzeit: </w:t>
            </w:r>
            <w:r>
              <w:t>60</w:t>
            </w:r>
            <w:r w:rsidRPr="00BF7282">
              <w:t xml:space="preserve"> h</w:t>
            </w:r>
          </w:p>
          <w:p w14:paraId="7D30F160" w14:textId="77777777" w:rsidR="007371A9" w:rsidRPr="00BF7282" w:rsidRDefault="007371A9" w:rsidP="007371A9">
            <w:r w:rsidRPr="00BF7282">
              <w:t xml:space="preserve">Eigenstudium: </w:t>
            </w:r>
            <w:r>
              <w:t>90</w:t>
            </w:r>
            <w:r w:rsidRPr="00BF7282">
              <w:t xml:space="preserve"> h</w:t>
            </w:r>
          </w:p>
        </w:tc>
      </w:tr>
      <w:tr w:rsidR="007371A9" w:rsidRPr="00BF7282" w14:paraId="22B2A750" w14:textId="77777777" w:rsidTr="00C939BA">
        <w:trPr>
          <w:trHeight w:val="340"/>
          <w:jc w:val="center"/>
        </w:trPr>
        <w:tc>
          <w:tcPr>
            <w:tcW w:w="567" w:type="dxa"/>
            <w:shd w:val="clear" w:color="auto" w:fill="FFFFFF"/>
          </w:tcPr>
          <w:p w14:paraId="3E6B7F54" w14:textId="77777777" w:rsidR="007371A9" w:rsidRPr="00BF7282" w:rsidRDefault="007371A9" w:rsidP="00F62C9E">
            <w:pPr>
              <w:pStyle w:val="Listenabsatz2"/>
              <w:numPr>
                <w:ilvl w:val="0"/>
                <w:numId w:val="342"/>
              </w:numPr>
            </w:pPr>
          </w:p>
        </w:tc>
        <w:tc>
          <w:tcPr>
            <w:tcW w:w="2693" w:type="dxa"/>
            <w:shd w:val="clear" w:color="auto" w:fill="FFFFFF"/>
          </w:tcPr>
          <w:p w14:paraId="3D009C46" w14:textId="77777777" w:rsidR="007371A9" w:rsidRPr="00BF7282" w:rsidRDefault="007371A9" w:rsidP="007371A9">
            <w:pPr>
              <w:rPr>
                <w:b/>
              </w:rPr>
            </w:pPr>
            <w:r w:rsidRPr="00BF7282">
              <w:rPr>
                <w:b/>
              </w:rPr>
              <w:t>Dauer des Moduls</w:t>
            </w:r>
          </w:p>
        </w:tc>
        <w:tc>
          <w:tcPr>
            <w:tcW w:w="6663" w:type="dxa"/>
            <w:shd w:val="clear" w:color="auto" w:fill="FFFFFF"/>
          </w:tcPr>
          <w:p w14:paraId="5B77EC57" w14:textId="77777777" w:rsidR="007371A9" w:rsidRPr="00BF7282" w:rsidRDefault="007371A9" w:rsidP="007371A9">
            <w:r w:rsidRPr="00BF7282">
              <w:t>1 Semester</w:t>
            </w:r>
          </w:p>
        </w:tc>
      </w:tr>
      <w:tr w:rsidR="007371A9" w:rsidRPr="00BF7282" w14:paraId="2D3EBAB9" w14:textId="77777777" w:rsidTr="00C939BA">
        <w:trPr>
          <w:trHeight w:val="340"/>
          <w:jc w:val="center"/>
        </w:trPr>
        <w:tc>
          <w:tcPr>
            <w:tcW w:w="567" w:type="dxa"/>
            <w:shd w:val="clear" w:color="auto" w:fill="FFFFFF"/>
          </w:tcPr>
          <w:p w14:paraId="3AC97C82" w14:textId="77777777" w:rsidR="007371A9" w:rsidRPr="00BF7282" w:rsidRDefault="007371A9" w:rsidP="00F62C9E">
            <w:pPr>
              <w:pStyle w:val="Listenabsatz2"/>
              <w:numPr>
                <w:ilvl w:val="0"/>
                <w:numId w:val="342"/>
              </w:numPr>
            </w:pPr>
          </w:p>
        </w:tc>
        <w:tc>
          <w:tcPr>
            <w:tcW w:w="2693" w:type="dxa"/>
            <w:shd w:val="clear" w:color="auto" w:fill="FFFFFF"/>
          </w:tcPr>
          <w:p w14:paraId="5EBA55E6" w14:textId="77777777" w:rsidR="007371A9" w:rsidRDefault="007371A9" w:rsidP="007371A9">
            <w:pPr>
              <w:rPr>
                <w:b/>
              </w:rPr>
            </w:pPr>
            <w:r>
              <w:rPr>
                <w:b/>
              </w:rPr>
              <w:t xml:space="preserve">Unterrichts- und </w:t>
            </w:r>
          </w:p>
          <w:p w14:paraId="2D7E4E1E" w14:textId="77777777" w:rsidR="007371A9" w:rsidRPr="00BF7282" w:rsidRDefault="007371A9" w:rsidP="007371A9">
            <w:pPr>
              <w:rPr>
                <w:b/>
              </w:rPr>
            </w:pPr>
            <w:r>
              <w:rPr>
                <w:b/>
              </w:rPr>
              <w:t>Prüfungssprache</w:t>
            </w:r>
          </w:p>
        </w:tc>
        <w:tc>
          <w:tcPr>
            <w:tcW w:w="6663" w:type="dxa"/>
            <w:shd w:val="clear" w:color="auto" w:fill="FFFFFF"/>
          </w:tcPr>
          <w:p w14:paraId="6187AE83" w14:textId="77777777" w:rsidR="007371A9" w:rsidRPr="00BF7282" w:rsidRDefault="007371A9" w:rsidP="007371A9">
            <w:r w:rsidRPr="00BF7282">
              <w:t>Deutsch</w:t>
            </w:r>
            <w:r>
              <w:t xml:space="preserve"> </w:t>
            </w:r>
          </w:p>
        </w:tc>
      </w:tr>
      <w:tr w:rsidR="007371A9" w:rsidRPr="00BF7282" w14:paraId="196D6FE6" w14:textId="77777777" w:rsidTr="00C939BA">
        <w:trPr>
          <w:jc w:val="center"/>
        </w:trPr>
        <w:tc>
          <w:tcPr>
            <w:tcW w:w="567" w:type="dxa"/>
          </w:tcPr>
          <w:p w14:paraId="5A8E0A98" w14:textId="77777777" w:rsidR="007371A9" w:rsidRPr="00BF7282" w:rsidRDefault="007371A9" w:rsidP="00F62C9E">
            <w:pPr>
              <w:pStyle w:val="Listenabsatz2"/>
              <w:numPr>
                <w:ilvl w:val="0"/>
                <w:numId w:val="342"/>
              </w:numPr>
            </w:pPr>
          </w:p>
        </w:tc>
        <w:tc>
          <w:tcPr>
            <w:tcW w:w="2693" w:type="dxa"/>
          </w:tcPr>
          <w:p w14:paraId="16395CB0" w14:textId="77777777" w:rsidR="007371A9" w:rsidRDefault="007371A9" w:rsidP="007371A9">
            <w:pPr>
              <w:rPr>
                <w:b/>
              </w:rPr>
            </w:pPr>
            <w:r>
              <w:rPr>
                <w:b/>
              </w:rPr>
              <w:t xml:space="preserve">(Vorbereitende) </w:t>
            </w:r>
          </w:p>
          <w:p w14:paraId="31A57BE5" w14:textId="77777777" w:rsidR="007371A9" w:rsidRPr="00BF7282" w:rsidRDefault="007371A9" w:rsidP="007371A9">
            <w:pPr>
              <w:rPr>
                <w:b/>
              </w:rPr>
            </w:pPr>
            <w:r>
              <w:rPr>
                <w:b/>
              </w:rPr>
              <w:t>Literatur</w:t>
            </w:r>
          </w:p>
        </w:tc>
        <w:tc>
          <w:tcPr>
            <w:tcW w:w="6663" w:type="dxa"/>
            <w:shd w:val="clear" w:color="auto" w:fill="FFFFFF"/>
          </w:tcPr>
          <w:p w14:paraId="348EBD42" w14:textId="77777777" w:rsidR="007371A9" w:rsidRDefault="007371A9" w:rsidP="007371A9">
            <w:r>
              <w:t xml:space="preserve">Solga, H. J. Powell &amp; P. Berger (2009): Soziale Ungleichheit–Kein Schnee von gestern! Eine Einführung. In H. Solga, J. Powell &amp; P. Berger (Hrsg.), Soziale Ungleichheit. Klassische Texte zur Sozialstrukturanalyse (S. 11-45). </w:t>
            </w:r>
          </w:p>
          <w:p w14:paraId="62FF683D" w14:textId="77777777" w:rsidR="007371A9" w:rsidRDefault="007371A9" w:rsidP="007371A9"/>
          <w:p w14:paraId="7B4ECF23" w14:textId="77777777" w:rsidR="007371A9" w:rsidRPr="00BF7282" w:rsidRDefault="007371A9" w:rsidP="007371A9">
            <w:r>
              <w:t>Steuerwald, Ch. (2016): Die Sozialstruktur Deutschlands im internationalen Vergleich, Kapitel 2.</w:t>
            </w:r>
          </w:p>
        </w:tc>
      </w:tr>
    </w:tbl>
    <w:p w14:paraId="1EA46C9C" w14:textId="2296DD21" w:rsidR="00C939BA" w:rsidRDefault="00C939BA" w:rsidP="00543702"/>
    <w:p w14:paraId="10ADF8A8" w14:textId="54190DB9" w:rsidR="00C939BA" w:rsidRDefault="00C939BA">
      <w:r>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6"/>
        <w:gridCol w:w="5533"/>
        <w:gridCol w:w="1137"/>
      </w:tblGrid>
      <w:tr w:rsidR="00C939BA" w:rsidRPr="00BF7282" w14:paraId="42B99807" w14:textId="77777777" w:rsidTr="00C939BA">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5B7C94A"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double" w:sz="4" w:space="0" w:color="auto"/>
              <w:right w:val="single" w:sz="4" w:space="0" w:color="auto"/>
            </w:tcBorders>
            <w:shd w:val="clear" w:color="auto" w:fill="E0E0E0"/>
          </w:tcPr>
          <w:p w14:paraId="56B20EBF" w14:textId="77777777" w:rsidR="00C939BA" w:rsidRPr="00C939BA" w:rsidRDefault="00C939BA" w:rsidP="00C939BA">
            <w:pPr>
              <w:rPr>
                <w:b/>
              </w:rPr>
            </w:pPr>
            <w:r w:rsidRPr="00C939BA">
              <w:rPr>
                <w:b/>
              </w:rPr>
              <w:t>Modulbezeichnung</w:t>
            </w:r>
          </w:p>
          <w:p w14:paraId="07ECA0B0" w14:textId="77777777" w:rsidR="00C939BA" w:rsidRPr="007A20FD" w:rsidRDefault="00C939BA" w:rsidP="00C939BA">
            <w:r w:rsidRPr="007A20FD">
              <w:t>86241</w:t>
            </w:r>
          </w:p>
        </w:tc>
        <w:tc>
          <w:tcPr>
            <w:tcW w:w="5527" w:type="dxa"/>
            <w:tcBorders>
              <w:top w:val="single" w:sz="4" w:space="0" w:color="auto"/>
              <w:left w:val="single" w:sz="4" w:space="0" w:color="auto"/>
              <w:bottom w:val="double" w:sz="4" w:space="0" w:color="auto"/>
              <w:right w:val="single" w:sz="4" w:space="0" w:color="auto"/>
            </w:tcBorders>
            <w:shd w:val="clear" w:color="auto" w:fill="E0E0E0"/>
          </w:tcPr>
          <w:p w14:paraId="1BDD379D" w14:textId="77777777" w:rsidR="00C939BA" w:rsidRPr="007A20FD" w:rsidRDefault="00C939BA" w:rsidP="00C939BA">
            <w:pPr>
              <w:pStyle w:val="berschriftModul"/>
            </w:pPr>
            <w:bookmarkStart w:id="3830" w:name="_Toc35960702"/>
            <w:r w:rsidRPr="007A20FD">
              <w:t>Angewandte Wirtschaftspolitik</w:t>
            </w:r>
            <w:bookmarkEnd w:id="3830"/>
          </w:p>
          <w:p w14:paraId="10AB33F1" w14:textId="77777777" w:rsidR="00C939BA" w:rsidRPr="007A20FD" w:rsidRDefault="00C939BA" w:rsidP="00C939BA">
            <w:pPr>
              <w:rPr>
                <w:rFonts w:cs="Arial"/>
                <w:szCs w:val="22"/>
              </w:rPr>
            </w:pPr>
            <w:r w:rsidRPr="00BF7282">
              <w:rPr>
                <w:rFonts w:cs="Arial"/>
                <w:szCs w:val="22"/>
              </w:rPr>
              <w:t xml:space="preserve">(Applied </w:t>
            </w:r>
            <w:r>
              <w:rPr>
                <w:rFonts w:cs="Arial"/>
                <w:szCs w:val="22"/>
              </w:rPr>
              <w:t>e</w:t>
            </w:r>
            <w:r w:rsidRPr="00BF7282">
              <w:rPr>
                <w:rFonts w:cs="Arial"/>
                <w:szCs w:val="22"/>
              </w:rPr>
              <w:t xml:space="preserve">conomic </w:t>
            </w:r>
            <w:r>
              <w:rPr>
                <w:rFonts w:cs="Arial"/>
                <w:szCs w:val="22"/>
              </w:rPr>
              <w:t>p</w:t>
            </w:r>
            <w:r w:rsidRPr="00BF7282">
              <w:rPr>
                <w:rFonts w:cs="Arial"/>
                <w:szCs w:val="22"/>
              </w:rPr>
              <w:t xml:space="preserve">olicy) </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12F456FB" w14:textId="77777777" w:rsidR="00C939BA" w:rsidRPr="00C939BA" w:rsidRDefault="00C939BA" w:rsidP="00C939BA">
            <w:pPr>
              <w:rPr>
                <w:rFonts w:cs="Arial"/>
                <w:b/>
              </w:rPr>
            </w:pPr>
            <w:r w:rsidRPr="00C939BA">
              <w:rPr>
                <w:rFonts w:cs="Arial"/>
                <w:b/>
              </w:rPr>
              <w:t>5 ECTS</w:t>
            </w:r>
          </w:p>
        </w:tc>
      </w:tr>
      <w:tr w:rsidR="00C939BA" w:rsidRPr="00BF7282" w14:paraId="2256860C" w14:textId="77777777" w:rsidTr="00C939BA">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50A0AE6" w14:textId="77777777" w:rsidR="00C939BA" w:rsidRDefault="00C939BA" w:rsidP="00F62C9E">
            <w:pPr>
              <w:numPr>
                <w:ilvl w:val="0"/>
                <w:numId w:val="358"/>
              </w:numPr>
              <w:rPr>
                <w:rFonts w:cs="Arial"/>
                <w:i/>
              </w:rPr>
            </w:pPr>
            <w:r>
              <w:rPr>
                <w:rFonts w:cs="Arial"/>
                <w:i/>
              </w:rPr>
              <w:t>#</w:t>
            </w:r>
          </w:p>
        </w:tc>
        <w:tc>
          <w:tcPr>
            <w:tcW w:w="2693" w:type="dxa"/>
            <w:tcBorders>
              <w:top w:val="single" w:sz="4" w:space="0" w:color="auto"/>
              <w:left w:val="single" w:sz="4" w:space="0" w:color="auto"/>
              <w:bottom w:val="double" w:sz="4" w:space="0" w:color="auto"/>
              <w:right w:val="single" w:sz="4" w:space="0" w:color="auto"/>
            </w:tcBorders>
            <w:shd w:val="clear" w:color="auto" w:fill="E0E0E0"/>
          </w:tcPr>
          <w:p w14:paraId="4D5108E6" w14:textId="77777777" w:rsidR="00C939BA" w:rsidRPr="007A20FD" w:rsidRDefault="00C939BA" w:rsidP="00C939BA">
            <w:r w:rsidRPr="007A20FD">
              <w:t>Lehrveranstaltungen</w:t>
            </w:r>
          </w:p>
          <w:p w14:paraId="38CF363F" w14:textId="77777777" w:rsidR="00C939BA" w:rsidRPr="007A20FD" w:rsidRDefault="00C939BA" w:rsidP="00C939BA"/>
        </w:tc>
        <w:tc>
          <w:tcPr>
            <w:tcW w:w="5527" w:type="dxa"/>
            <w:tcBorders>
              <w:top w:val="single" w:sz="4" w:space="0" w:color="auto"/>
              <w:left w:val="single" w:sz="4" w:space="0" w:color="auto"/>
              <w:bottom w:val="double" w:sz="4" w:space="0" w:color="auto"/>
              <w:right w:val="single" w:sz="4" w:space="0" w:color="auto"/>
            </w:tcBorders>
            <w:shd w:val="clear" w:color="auto" w:fill="E0E0E0"/>
          </w:tcPr>
          <w:p w14:paraId="0060EECD" w14:textId="77777777" w:rsidR="00C939BA" w:rsidRPr="007A20FD" w:rsidRDefault="00C939BA" w:rsidP="00C939BA">
            <w:pPr>
              <w:rPr>
                <w:rFonts w:cs="Arial"/>
                <w:szCs w:val="22"/>
              </w:rPr>
            </w:pPr>
            <w:r w:rsidRPr="00BF7282">
              <w:rPr>
                <w:rFonts w:cs="Arial"/>
                <w:szCs w:val="22"/>
              </w:rPr>
              <w:t xml:space="preserve">S: Angewandte </w:t>
            </w:r>
            <w:r w:rsidRPr="007A20FD">
              <w:rPr>
                <w:rFonts w:cs="Arial"/>
                <w:szCs w:val="22"/>
              </w:rPr>
              <w:t xml:space="preserve">Wirtschaftspolitik </w:t>
            </w:r>
            <w:r w:rsidRPr="00BF7282">
              <w:rPr>
                <w:rFonts w:cs="Arial"/>
                <w:szCs w:val="22"/>
              </w:rPr>
              <w:t xml:space="preserve">(3 SWS) </w:t>
            </w:r>
          </w:p>
          <w:p w14:paraId="21B5CEC5" w14:textId="77777777" w:rsidR="00C939BA" w:rsidRPr="007A20FD" w:rsidRDefault="00C939BA" w:rsidP="00C939BA">
            <w:pPr>
              <w:rPr>
                <w:rFonts w:cs="Arial"/>
                <w:szCs w:val="22"/>
              </w:rPr>
            </w:pP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56CA1A0F" w14:textId="77777777" w:rsidR="00C939BA" w:rsidRPr="00BF7282" w:rsidRDefault="00C939BA" w:rsidP="00C939BA">
            <w:pPr>
              <w:rPr>
                <w:rFonts w:cs="Arial"/>
              </w:rPr>
            </w:pPr>
            <w:r>
              <w:rPr>
                <w:rFonts w:cs="Arial"/>
              </w:rPr>
              <w:t>5 ECTS</w:t>
            </w:r>
          </w:p>
        </w:tc>
      </w:tr>
      <w:tr w:rsidR="00C939BA" w:rsidRPr="00BF7282" w14:paraId="4E615F1A" w14:textId="77777777" w:rsidTr="00C939BA">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C61309B"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double" w:sz="4" w:space="0" w:color="auto"/>
              <w:right w:val="single" w:sz="4" w:space="0" w:color="auto"/>
            </w:tcBorders>
            <w:shd w:val="clear" w:color="auto" w:fill="E0E0E0"/>
          </w:tcPr>
          <w:p w14:paraId="679297A0" w14:textId="77777777" w:rsidR="00C939BA" w:rsidRPr="007A20FD" w:rsidRDefault="00C939BA" w:rsidP="00C939BA">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tcPr>
          <w:p w14:paraId="7DCFD5EC" w14:textId="77777777" w:rsidR="00C939BA" w:rsidRPr="007A20FD" w:rsidRDefault="00C939BA" w:rsidP="00C939BA">
            <w:pPr>
              <w:rPr>
                <w:rFonts w:cs="Arial"/>
                <w:szCs w:val="22"/>
              </w:rPr>
            </w:pPr>
            <w:r w:rsidRPr="00BF7282">
              <w:rPr>
                <w:rFonts w:cs="Arial"/>
                <w:szCs w:val="22"/>
              </w:rPr>
              <w:t xml:space="preserve">Prof. </w:t>
            </w:r>
            <w:r>
              <w:rPr>
                <w:rFonts w:cs="Arial"/>
                <w:szCs w:val="22"/>
              </w:rPr>
              <w:t xml:space="preserve">Dr. </w:t>
            </w:r>
            <w:r w:rsidRPr="00BF7282">
              <w:rPr>
                <w:rFonts w:cs="Arial"/>
                <w:szCs w:val="22"/>
              </w:rPr>
              <w:t xml:space="preserve">Rincke </w:t>
            </w:r>
            <w:r>
              <w:rPr>
                <w:rFonts w:cs="Arial"/>
                <w:szCs w:val="22"/>
              </w:rPr>
              <w:t>und Mitarbeitende</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294EC828" w14:textId="77777777" w:rsidR="00C939BA" w:rsidRPr="00BF7282" w:rsidRDefault="00C939BA" w:rsidP="00C939BA">
            <w:pPr>
              <w:rPr>
                <w:rFonts w:cs="Arial"/>
              </w:rPr>
            </w:pPr>
          </w:p>
        </w:tc>
      </w:tr>
    </w:tbl>
    <w:p w14:paraId="088A479C" w14:textId="77777777" w:rsidR="00C939BA" w:rsidRPr="00BF7282" w:rsidRDefault="00C939BA" w:rsidP="00C939BA">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C939BA" w:rsidRPr="00BF7282" w14:paraId="561B867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BE9D303"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450DB6E" w14:textId="77777777" w:rsidR="00C939BA" w:rsidRPr="00BF7282" w:rsidRDefault="00C939BA" w:rsidP="00C939BA">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7CFECD6B"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Rincke</w:t>
            </w:r>
          </w:p>
        </w:tc>
      </w:tr>
      <w:tr w:rsidR="00C939BA" w:rsidRPr="00BF7282" w14:paraId="1FAF282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037D17"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E2DC16" w14:textId="77777777" w:rsidR="00C939BA" w:rsidRPr="00BF7282" w:rsidRDefault="00C939BA" w:rsidP="00C939BA">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3B21EDDE" w14:textId="77777777" w:rsidR="00C939BA" w:rsidRPr="00BF7282" w:rsidRDefault="00C939BA" w:rsidP="00C939BA">
            <w:pPr>
              <w:rPr>
                <w:rFonts w:cs="Arial"/>
              </w:rPr>
            </w:pPr>
            <w:r w:rsidRPr="00BF7282">
              <w:rPr>
                <w:rFonts w:cs="Arial"/>
                <w:szCs w:val="22"/>
              </w:rPr>
              <w:t>Wechselnde Inhalte</w:t>
            </w:r>
          </w:p>
        </w:tc>
      </w:tr>
      <w:tr w:rsidR="00C939BA" w:rsidRPr="00BF7282" w14:paraId="46296F8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A34299"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B3E9B6F" w14:textId="77777777" w:rsidR="00C939BA" w:rsidRDefault="00C939BA" w:rsidP="00C939BA">
            <w:pPr>
              <w:rPr>
                <w:rFonts w:cs="Arial"/>
                <w:b/>
                <w:szCs w:val="22"/>
              </w:rPr>
            </w:pPr>
            <w:r w:rsidRPr="00BF7282">
              <w:rPr>
                <w:rFonts w:cs="Arial"/>
                <w:b/>
                <w:szCs w:val="22"/>
              </w:rPr>
              <w:t xml:space="preserve">Lernziele und </w:t>
            </w:r>
          </w:p>
          <w:p w14:paraId="4BDDBF79" w14:textId="77777777" w:rsidR="00C939BA" w:rsidRPr="00BF7282" w:rsidRDefault="00C939BA" w:rsidP="00C939BA">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507701C" w14:textId="77777777" w:rsidR="00C939BA" w:rsidRPr="00BF7282" w:rsidRDefault="00C939BA" w:rsidP="00C939BA">
            <w:pPr>
              <w:pStyle w:val="Default"/>
              <w:rPr>
                <w:sz w:val="22"/>
                <w:szCs w:val="22"/>
              </w:rPr>
            </w:pPr>
            <w:r w:rsidRPr="00BF7282">
              <w:rPr>
                <w:sz w:val="22"/>
                <w:szCs w:val="22"/>
              </w:rPr>
              <w:t xml:space="preserve">Die Studierenden </w:t>
            </w:r>
          </w:p>
          <w:p w14:paraId="59648BE8" w14:textId="77777777" w:rsidR="00C939BA" w:rsidRPr="00CD0844" w:rsidRDefault="00C939BA" w:rsidP="00F62C9E">
            <w:pPr>
              <w:pStyle w:val="Listenabsatz"/>
              <w:numPr>
                <w:ilvl w:val="0"/>
                <w:numId w:val="210"/>
              </w:numPr>
              <w:ind w:left="209" w:hanging="209"/>
              <w:rPr>
                <w:rFonts w:cs="Arial"/>
              </w:rPr>
            </w:pPr>
            <w:r w:rsidRPr="00CD0844">
              <w:rPr>
                <w:rFonts w:cs="Arial"/>
              </w:rPr>
              <w:t>befassen sich mit ausgewä</w:t>
            </w:r>
            <w:r>
              <w:rPr>
                <w:rFonts w:cs="Arial"/>
              </w:rPr>
              <w:t>hlten Beiträgen der englisch-</w:t>
            </w:r>
            <w:r w:rsidRPr="00CD0844">
              <w:rPr>
                <w:rFonts w:cs="Arial"/>
              </w:rPr>
              <w:t>sprachigen Fachliteratur.</w:t>
            </w:r>
          </w:p>
          <w:p w14:paraId="015823CB" w14:textId="77777777" w:rsidR="00C939BA" w:rsidRPr="00CD0844" w:rsidRDefault="00C939BA" w:rsidP="00F62C9E">
            <w:pPr>
              <w:pStyle w:val="Listenabsatz"/>
              <w:numPr>
                <w:ilvl w:val="0"/>
                <w:numId w:val="210"/>
              </w:numPr>
              <w:ind w:left="209" w:hanging="209"/>
              <w:rPr>
                <w:rFonts w:cs="Arial"/>
              </w:rPr>
            </w:pPr>
            <w:r w:rsidRPr="00CD0844">
              <w:rPr>
                <w:rFonts w:cs="Arial"/>
              </w:rPr>
              <w:t>lernen in Anwendungsfällen den praktischen Umgang mit Daten und Statistiken.</w:t>
            </w:r>
          </w:p>
          <w:p w14:paraId="2D61D46D" w14:textId="77777777" w:rsidR="00C939BA" w:rsidRPr="00CD0844" w:rsidRDefault="00C939BA" w:rsidP="00F62C9E">
            <w:pPr>
              <w:pStyle w:val="Listenabsatz"/>
              <w:numPr>
                <w:ilvl w:val="0"/>
                <w:numId w:val="210"/>
              </w:numPr>
              <w:ind w:left="209" w:hanging="209"/>
              <w:rPr>
                <w:rFonts w:cs="Arial"/>
              </w:rPr>
            </w:pPr>
            <w:r w:rsidRPr="00CD0844">
              <w:rPr>
                <w:rFonts w:cs="Arial"/>
              </w:rPr>
              <w:t>vertiefen ihre Kenntnisse formaler wirtschaftswissenschaftlicher Methoden.</w:t>
            </w:r>
          </w:p>
          <w:p w14:paraId="1D1F1D7C" w14:textId="77777777" w:rsidR="00C939BA" w:rsidRPr="00CD0844" w:rsidRDefault="00C939BA" w:rsidP="00F62C9E">
            <w:pPr>
              <w:pStyle w:val="Listenabsatz"/>
              <w:numPr>
                <w:ilvl w:val="0"/>
                <w:numId w:val="210"/>
              </w:numPr>
              <w:ind w:left="209" w:hanging="209"/>
              <w:rPr>
                <w:rFonts w:cs="Arial"/>
              </w:rPr>
            </w:pPr>
            <w:r w:rsidRPr="00CD0844">
              <w:rPr>
                <w:rFonts w:cs="Arial"/>
              </w:rPr>
              <w:t>lernen theoretische und empirische Argumente und Ergebnisse zu bewerten und einzuordnen.</w:t>
            </w:r>
          </w:p>
          <w:p w14:paraId="4DBAF2C1" w14:textId="77777777" w:rsidR="00C939BA" w:rsidRPr="00CD0844" w:rsidRDefault="00C939BA" w:rsidP="00F62C9E">
            <w:pPr>
              <w:pStyle w:val="Listenabsatz"/>
              <w:numPr>
                <w:ilvl w:val="0"/>
                <w:numId w:val="210"/>
              </w:numPr>
              <w:ind w:left="209" w:hanging="209"/>
              <w:rPr>
                <w:rFonts w:cs="Arial"/>
              </w:rPr>
            </w:pPr>
            <w:r w:rsidRPr="00CD0844">
              <w:rPr>
                <w:rFonts w:cs="Arial"/>
              </w:rPr>
              <w:t>entwickeln die Fähigkeit, pointierte wirtschaftspolitische Bewertungen vorzunehmen und zu verteidigen.</w:t>
            </w:r>
          </w:p>
          <w:p w14:paraId="17FFAA00" w14:textId="77777777" w:rsidR="00C939BA" w:rsidRPr="00BF7282" w:rsidRDefault="00C939BA" w:rsidP="00F62C9E">
            <w:pPr>
              <w:pStyle w:val="Listenabsatz"/>
              <w:numPr>
                <w:ilvl w:val="0"/>
                <w:numId w:val="210"/>
              </w:numPr>
              <w:ind w:left="209" w:hanging="209"/>
            </w:pPr>
            <w:r w:rsidRPr="00CD0844">
              <w:rPr>
                <w:rFonts w:cs="Arial"/>
              </w:rPr>
              <w:t>bauen ihre Fähigkeiten in der Diskussion und Präsentation wissenschaftlicher Inhalte aus.</w:t>
            </w:r>
            <w:r w:rsidRPr="00BF7282">
              <w:t xml:space="preserve"> </w:t>
            </w:r>
          </w:p>
        </w:tc>
      </w:tr>
      <w:tr w:rsidR="00C939BA" w:rsidRPr="00BF7282" w14:paraId="7A4D54F4"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EA98536"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8682E4E" w14:textId="77777777" w:rsidR="00C939BA" w:rsidRDefault="00C939BA" w:rsidP="00C939BA">
            <w:pPr>
              <w:rPr>
                <w:rFonts w:cs="Arial"/>
                <w:b/>
                <w:szCs w:val="22"/>
              </w:rPr>
            </w:pPr>
            <w:r w:rsidRPr="00BF7282">
              <w:rPr>
                <w:rFonts w:cs="Arial"/>
                <w:b/>
                <w:szCs w:val="22"/>
              </w:rPr>
              <w:t xml:space="preserve">Empfohlene </w:t>
            </w:r>
          </w:p>
          <w:p w14:paraId="1FC516F7" w14:textId="77777777" w:rsidR="00C939BA" w:rsidRPr="00BF7282" w:rsidRDefault="00C939BA" w:rsidP="00C939BA">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670ED726" w14:textId="77777777" w:rsidR="00C939BA" w:rsidRPr="00BF7282" w:rsidRDefault="00C939BA" w:rsidP="00C939BA">
            <w:pPr>
              <w:pStyle w:val="Default"/>
              <w:rPr>
                <w:sz w:val="22"/>
                <w:szCs w:val="22"/>
              </w:rPr>
            </w:pPr>
            <w:r w:rsidRPr="00BF7282">
              <w:rPr>
                <w:sz w:val="22"/>
                <w:szCs w:val="22"/>
              </w:rPr>
              <w:t xml:space="preserve">Erfolgreicher Abschluss der Assessmentphase </w:t>
            </w:r>
          </w:p>
          <w:p w14:paraId="3F60A957" w14:textId="77777777" w:rsidR="00C939BA" w:rsidRPr="00BF7282" w:rsidRDefault="00C939BA" w:rsidP="00C939BA">
            <w:pPr>
              <w:rPr>
                <w:rFonts w:cs="Arial"/>
              </w:rPr>
            </w:pPr>
          </w:p>
        </w:tc>
      </w:tr>
      <w:tr w:rsidR="00C939BA" w:rsidRPr="00BF7282" w14:paraId="4599B41F"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3C1197E"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1FBAC33" w14:textId="77777777" w:rsidR="00C939BA" w:rsidRDefault="00C939BA" w:rsidP="00C939BA">
            <w:pPr>
              <w:rPr>
                <w:rFonts w:cs="Arial"/>
                <w:b/>
                <w:szCs w:val="22"/>
              </w:rPr>
            </w:pPr>
            <w:r w:rsidRPr="00BF7282">
              <w:rPr>
                <w:rFonts w:cs="Arial"/>
                <w:b/>
                <w:szCs w:val="22"/>
              </w:rPr>
              <w:t xml:space="preserve">Einpassung in </w:t>
            </w:r>
          </w:p>
          <w:p w14:paraId="4F09E78F" w14:textId="77777777" w:rsidR="00C939BA" w:rsidRPr="00BF7282" w:rsidRDefault="00C939BA" w:rsidP="00C939BA">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A053A48" w14:textId="77777777" w:rsidR="00C939BA" w:rsidRPr="00BF7282" w:rsidRDefault="00C939BA" w:rsidP="00C939BA">
            <w:pPr>
              <w:rPr>
                <w:rFonts w:cs="Arial"/>
              </w:rPr>
            </w:pPr>
            <w:r w:rsidRPr="00BF7282">
              <w:rPr>
                <w:rFonts w:cs="Arial"/>
                <w:szCs w:val="22"/>
              </w:rPr>
              <w:t>Ab 4. Semester</w:t>
            </w:r>
          </w:p>
        </w:tc>
      </w:tr>
      <w:tr w:rsidR="00C939BA" w:rsidRPr="00BF7282" w14:paraId="34C7186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49FEC8B" w14:textId="77777777" w:rsidR="00C939BA" w:rsidRDefault="00C939BA" w:rsidP="00F62C9E">
            <w:pPr>
              <w:numPr>
                <w:ilvl w:val="0"/>
                <w:numId w:val="358"/>
              </w:numPr>
              <w:rPr>
                <w:rFonts w:cs="Arial"/>
                <w:i/>
              </w:rPr>
            </w:pPr>
          </w:p>
          <w:p w14:paraId="76425DD2" w14:textId="77777777" w:rsidR="00C939BA" w:rsidRPr="00BF7282" w:rsidRDefault="00C939BA" w:rsidP="00C939BA">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6B162C82" w14:textId="77777777" w:rsidR="00C939BA" w:rsidRDefault="00C939BA" w:rsidP="00C939BA">
            <w:pPr>
              <w:rPr>
                <w:rFonts w:cs="Arial"/>
                <w:b/>
                <w:szCs w:val="22"/>
              </w:rPr>
            </w:pPr>
            <w:r w:rsidRPr="00BF7282">
              <w:rPr>
                <w:rFonts w:cs="Arial"/>
                <w:b/>
                <w:szCs w:val="22"/>
              </w:rPr>
              <w:t xml:space="preserve">Verwendbarkeit des </w:t>
            </w:r>
          </w:p>
          <w:p w14:paraId="4CB674BB" w14:textId="77777777" w:rsidR="00C939BA" w:rsidRPr="00BF7282" w:rsidRDefault="00C939BA" w:rsidP="00C939BA">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0EA90D5E" w14:textId="77777777" w:rsidR="00C939BA" w:rsidRPr="00CD0844" w:rsidRDefault="00C939BA" w:rsidP="00F62C9E">
            <w:pPr>
              <w:pStyle w:val="Listenabsatz"/>
              <w:numPr>
                <w:ilvl w:val="0"/>
                <w:numId w:val="210"/>
              </w:numPr>
              <w:ind w:left="209" w:hanging="209"/>
              <w:rPr>
                <w:rFonts w:cs="Arial"/>
              </w:rPr>
            </w:pPr>
            <w:r w:rsidRPr="00CD0844">
              <w:rPr>
                <w:rFonts w:cs="Arial"/>
              </w:rPr>
              <w:t>Modul im Studienbereich Wirtschaftspolitik</w:t>
            </w:r>
          </w:p>
          <w:p w14:paraId="0672840D" w14:textId="77777777" w:rsidR="00C939BA" w:rsidRPr="00CD0844" w:rsidRDefault="00C939BA" w:rsidP="00F62C9E">
            <w:pPr>
              <w:pStyle w:val="Listenabsatz"/>
              <w:numPr>
                <w:ilvl w:val="0"/>
                <w:numId w:val="210"/>
              </w:numPr>
              <w:ind w:left="209" w:hanging="209"/>
              <w:rPr>
                <w:rFonts w:cs="Arial"/>
              </w:rPr>
            </w:pPr>
            <w:r w:rsidRPr="00CD0844">
              <w:rPr>
                <w:rFonts w:cs="Arial"/>
              </w:rPr>
              <w:t>Modul im Studienbereich Wirtschaftstheorie</w:t>
            </w:r>
          </w:p>
          <w:p w14:paraId="7240A356" w14:textId="77777777" w:rsidR="00C939BA" w:rsidRPr="00BF7282" w:rsidRDefault="00C939BA" w:rsidP="00F62C9E">
            <w:pPr>
              <w:pStyle w:val="Listenabsatz"/>
              <w:numPr>
                <w:ilvl w:val="0"/>
                <w:numId w:val="210"/>
              </w:numPr>
              <w:ind w:left="209" w:hanging="209"/>
            </w:pPr>
            <w:r w:rsidRPr="00CD0844">
              <w:rPr>
                <w:rFonts w:cs="Arial"/>
              </w:rPr>
              <w:t>Modul im Vertiefungsbereich</w:t>
            </w:r>
          </w:p>
        </w:tc>
      </w:tr>
      <w:tr w:rsidR="00C939BA" w:rsidRPr="00BF7282" w14:paraId="2FC749D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0BC94"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4F4F56" w14:textId="77777777" w:rsidR="00C939BA" w:rsidRDefault="00C939BA" w:rsidP="00C939BA">
            <w:pPr>
              <w:rPr>
                <w:rFonts w:cs="Arial"/>
                <w:b/>
                <w:szCs w:val="22"/>
              </w:rPr>
            </w:pPr>
            <w:r w:rsidRPr="00BF7282">
              <w:rPr>
                <w:rFonts w:cs="Arial"/>
                <w:b/>
                <w:szCs w:val="22"/>
              </w:rPr>
              <w:t xml:space="preserve">Studien- und </w:t>
            </w:r>
          </w:p>
          <w:p w14:paraId="35A35A5A" w14:textId="77777777" w:rsidR="00C939BA" w:rsidRPr="00BF7282" w:rsidRDefault="00C939BA" w:rsidP="00C939BA">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56CE0CCE" w14:textId="77777777" w:rsidR="00C939BA" w:rsidRPr="00CD0844" w:rsidRDefault="00C939BA" w:rsidP="00F62C9E">
            <w:pPr>
              <w:pStyle w:val="Listenabsatz"/>
              <w:numPr>
                <w:ilvl w:val="0"/>
                <w:numId w:val="210"/>
              </w:numPr>
              <w:ind w:left="209" w:hanging="209"/>
              <w:rPr>
                <w:rFonts w:cs="Arial"/>
              </w:rPr>
            </w:pPr>
            <w:r w:rsidRPr="00CD0844">
              <w:rPr>
                <w:rFonts w:cs="Arial"/>
              </w:rPr>
              <w:t>Seminararbeit</w:t>
            </w:r>
            <w:r>
              <w:rPr>
                <w:rFonts w:cs="Arial"/>
              </w:rPr>
              <w:t xml:space="preserve"> inkl. Präsentation</w:t>
            </w:r>
          </w:p>
          <w:p w14:paraId="39CE1A12" w14:textId="77777777" w:rsidR="00C939BA" w:rsidRPr="00CD0844" w:rsidRDefault="00C939BA" w:rsidP="00F62C9E">
            <w:pPr>
              <w:pStyle w:val="Listenabsatz"/>
              <w:numPr>
                <w:ilvl w:val="0"/>
                <w:numId w:val="210"/>
              </w:numPr>
              <w:ind w:left="209" w:hanging="209"/>
              <w:rPr>
                <w:rFonts w:cs="Arial"/>
              </w:rPr>
            </w:pPr>
            <w:r>
              <w:rPr>
                <w:rFonts w:cs="Arial"/>
              </w:rPr>
              <w:t>Referat</w:t>
            </w:r>
          </w:p>
          <w:p w14:paraId="32CAF936" w14:textId="77777777" w:rsidR="00C939BA" w:rsidRPr="00BF7282" w:rsidRDefault="00C939BA" w:rsidP="00F62C9E">
            <w:pPr>
              <w:pStyle w:val="Listenabsatz"/>
              <w:numPr>
                <w:ilvl w:val="0"/>
                <w:numId w:val="210"/>
              </w:numPr>
              <w:ind w:left="209" w:hanging="209"/>
            </w:pPr>
            <w:r>
              <w:rPr>
                <w:rFonts w:cs="Arial"/>
              </w:rPr>
              <w:t>Diskussionsbeitrag</w:t>
            </w:r>
          </w:p>
        </w:tc>
      </w:tr>
      <w:tr w:rsidR="00C939BA" w:rsidRPr="00BF7282" w14:paraId="4405A76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85995"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D415D81" w14:textId="77777777" w:rsidR="00C939BA" w:rsidRPr="00BF7282" w:rsidRDefault="00C939BA" w:rsidP="00C939BA">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0FACF66F" w14:textId="77777777" w:rsidR="00C939BA" w:rsidRDefault="00C939BA" w:rsidP="00F62C9E">
            <w:pPr>
              <w:numPr>
                <w:ilvl w:val="0"/>
                <w:numId w:val="245"/>
              </w:numPr>
              <w:ind w:left="225" w:hanging="225"/>
              <w:rPr>
                <w:rFonts w:cs="Arial"/>
                <w:szCs w:val="22"/>
              </w:rPr>
            </w:pPr>
            <w:r>
              <w:rPr>
                <w:rFonts w:cs="Arial"/>
                <w:szCs w:val="22"/>
              </w:rPr>
              <w:t>Seminararbeit inkl. Präsentation (50 %)</w:t>
            </w:r>
          </w:p>
          <w:p w14:paraId="7976A842" w14:textId="77777777" w:rsidR="00C939BA" w:rsidRDefault="00C939BA" w:rsidP="00F62C9E">
            <w:pPr>
              <w:numPr>
                <w:ilvl w:val="0"/>
                <w:numId w:val="245"/>
              </w:numPr>
              <w:ind w:left="225" w:hanging="225"/>
              <w:rPr>
                <w:rFonts w:cs="Arial"/>
                <w:szCs w:val="22"/>
              </w:rPr>
            </w:pPr>
            <w:r>
              <w:rPr>
                <w:rFonts w:cs="Arial"/>
                <w:szCs w:val="22"/>
              </w:rPr>
              <w:t>Referat (30 %)</w:t>
            </w:r>
          </w:p>
          <w:p w14:paraId="5821E50F" w14:textId="77777777" w:rsidR="00C939BA" w:rsidRPr="007856EF" w:rsidRDefault="00C939BA" w:rsidP="00F62C9E">
            <w:pPr>
              <w:numPr>
                <w:ilvl w:val="0"/>
                <w:numId w:val="245"/>
              </w:numPr>
              <w:ind w:left="225" w:hanging="225"/>
              <w:rPr>
                <w:rFonts w:cs="Arial"/>
              </w:rPr>
            </w:pPr>
            <w:r>
              <w:rPr>
                <w:rFonts w:cs="Arial"/>
                <w:szCs w:val="22"/>
              </w:rPr>
              <w:t>Diskussionsbeitrag (20 %)</w:t>
            </w:r>
          </w:p>
          <w:p w14:paraId="275D5EAC" w14:textId="77777777" w:rsidR="00C939BA" w:rsidRPr="00BF7282" w:rsidRDefault="00C939BA" w:rsidP="00C939BA">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C939BA" w:rsidRPr="00BF7282" w14:paraId="063B2A1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F3053D"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11CB633" w14:textId="77777777" w:rsidR="00C939BA" w:rsidRPr="00BF7282" w:rsidRDefault="00C939BA" w:rsidP="00C939BA">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35868F7B" w14:textId="77777777" w:rsidR="00C939BA" w:rsidRPr="00BF7282" w:rsidRDefault="00C939BA" w:rsidP="00C939BA">
            <w:pPr>
              <w:rPr>
                <w:rFonts w:cs="Arial"/>
              </w:rPr>
            </w:pPr>
            <w:r w:rsidRPr="00BF7282">
              <w:rPr>
                <w:rFonts w:cs="Arial"/>
                <w:szCs w:val="22"/>
              </w:rPr>
              <w:t>Jährlich i</w:t>
            </w:r>
            <w:r>
              <w:rPr>
                <w:rFonts w:cs="Arial"/>
                <w:szCs w:val="22"/>
              </w:rPr>
              <w:t>m SoSe</w:t>
            </w:r>
          </w:p>
        </w:tc>
      </w:tr>
      <w:tr w:rsidR="00C939BA" w:rsidRPr="00BF7282" w14:paraId="37E992D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C9937C"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E2BD690" w14:textId="77777777" w:rsidR="00C939BA" w:rsidRPr="00BF7282" w:rsidRDefault="00C939BA" w:rsidP="00C939BA">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12D315FA" w14:textId="77777777" w:rsidR="00C939BA" w:rsidRPr="00BF7282" w:rsidRDefault="00C939BA" w:rsidP="00C939BA">
            <w:pPr>
              <w:pStyle w:val="Default"/>
              <w:rPr>
                <w:sz w:val="22"/>
                <w:szCs w:val="22"/>
              </w:rPr>
            </w:pPr>
            <w:r w:rsidRPr="00BF7282">
              <w:rPr>
                <w:sz w:val="22"/>
                <w:szCs w:val="22"/>
              </w:rPr>
              <w:t>Präsenzzeit: 45 h</w:t>
            </w:r>
          </w:p>
          <w:p w14:paraId="46FECC1F" w14:textId="77777777" w:rsidR="00C939BA" w:rsidRPr="00BF7282" w:rsidRDefault="00C939BA" w:rsidP="00C939BA">
            <w:pPr>
              <w:rPr>
                <w:rFonts w:cs="Arial"/>
              </w:rPr>
            </w:pPr>
            <w:r w:rsidRPr="00BF7282">
              <w:rPr>
                <w:rFonts w:cs="Arial"/>
                <w:szCs w:val="22"/>
              </w:rPr>
              <w:t>Eigenstudium: 105 h</w:t>
            </w:r>
          </w:p>
        </w:tc>
      </w:tr>
      <w:tr w:rsidR="00C939BA" w:rsidRPr="00BF7282" w14:paraId="4A96DA5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B3D459"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BE60652" w14:textId="77777777" w:rsidR="00C939BA" w:rsidRPr="00BF7282" w:rsidRDefault="00C939BA" w:rsidP="00C939BA">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128D1CCF" w14:textId="77777777" w:rsidR="00C939BA" w:rsidRPr="00BF7282" w:rsidRDefault="00C939BA" w:rsidP="00C939BA">
            <w:pPr>
              <w:rPr>
                <w:rFonts w:cs="Arial"/>
              </w:rPr>
            </w:pPr>
            <w:r w:rsidRPr="00BF7282">
              <w:rPr>
                <w:rFonts w:cs="Arial"/>
                <w:szCs w:val="22"/>
              </w:rPr>
              <w:t>1 Semester</w:t>
            </w:r>
          </w:p>
        </w:tc>
      </w:tr>
      <w:tr w:rsidR="00C939BA" w:rsidRPr="00BF7282" w14:paraId="0E72A427"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842E45F"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93FBCCB" w14:textId="77777777" w:rsidR="00C939BA" w:rsidRDefault="00C939BA" w:rsidP="00C939BA">
            <w:pPr>
              <w:rPr>
                <w:rFonts w:cs="Arial"/>
                <w:b/>
                <w:szCs w:val="22"/>
              </w:rPr>
            </w:pPr>
            <w:r>
              <w:rPr>
                <w:rFonts w:cs="Arial"/>
                <w:b/>
                <w:szCs w:val="22"/>
              </w:rPr>
              <w:t xml:space="preserve">Unterrichts- und </w:t>
            </w:r>
          </w:p>
          <w:p w14:paraId="7D3A9EFE" w14:textId="77777777" w:rsidR="00C939BA" w:rsidRPr="00BF7282" w:rsidRDefault="00C939BA" w:rsidP="00C939BA">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CF28204" w14:textId="77777777" w:rsidR="00C939BA" w:rsidRPr="00BF7282" w:rsidRDefault="00C939BA" w:rsidP="00C939BA">
            <w:pPr>
              <w:rPr>
                <w:rFonts w:cs="Arial"/>
              </w:rPr>
            </w:pPr>
            <w:r w:rsidRPr="00BF7282">
              <w:rPr>
                <w:rFonts w:cs="Arial"/>
                <w:szCs w:val="22"/>
              </w:rPr>
              <w:t>Deutsch</w:t>
            </w:r>
          </w:p>
        </w:tc>
      </w:tr>
      <w:tr w:rsidR="00C939BA" w:rsidRPr="00BF7282" w14:paraId="480794ED"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F1037B2" w14:textId="77777777" w:rsidR="00C939BA" w:rsidRDefault="00C939BA" w:rsidP="00F62C9E">
            <w:pPr>
              <w:numPr>
                <w:ilvl w:val="0"/>
                <w:numId w:val="35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35851A" w14:textId="77777777" w:rsidR="00C939BA" w:rsidRDefault="00C939BA" w:rsidP="00C939BA">
            <w:pPr>
              <w:rPr>
                <w:rFonts w:cs="Arial"/>
                <w:b/>
                <w:szCs w:val="22"/>
              </w:rPr>
            </w:pPr>
            <w:r>
              <w:rPr>
                <w:rFonts w:cs="Arial"/>
                <w:b/>
                <w:szCs w:val="22"/>
              </w:rPr>
              <w:t xml:space="preserve">(Vorbereitende) </w:t>
            </w:r>
          </w:p>
          <w:p w14:paraId="7C3FFD53" w14:textId="77777777" w:rsidR="00C939BA" w:rsidRPr="00BF7282" w:rsidRDefault="00C939BA" w:rsidP="00C939BA">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3DE652E9" w14:textId="77777777" w:rsidR="00C939BA" w:rsidRPr="00BF7282" w:rsidRDefault="00C939BA" w:rsidP="00C939BA">
            <w:pPr>
              <w:pStyle w:val="Default"/>
              <w:rPr>
                <w:sz w:val="22"/>
                <w:szCs w:val="22"/>
              </w:rPr>
            </w:pPr>
            <w:r w:rsidRPr="00BF7282">
              <w:rPr>
                <w:sz w:val="22"/>
                <w:szCs w:val="22"/>
              </w:rPr>
              <w:t>Wird bekannt gegeben</w:t>
            </w:r>
          </w:p>
        </w:tc>
      </w:tr>
    </w:tbl>
    <w:p w14:paraId="603049A6" w14:textId="24BB0748" w:rsidR="00C939BA" w:rsidRDefault="00C939BA"/>
    <w:p w14:paraId="7A3B3AA4" w14:textId="69671ADD" w:rsidR="00D169D6" w:rsidRDefault="00C939BA"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169D6" w14:paraId="4F1C8E00" w14:textId="77777777" w:rsidTr="002867F3">
        <w:trPr>
          <w:trHeight w:val="567"/>
        </w:trPr>
        <w:tc>
          <w:tcPr>
            <w:tcW w:w="567" w:type="dxa"/>
            <w:shd w:val="clear" w:color="auto" w:fill="E0E0E0"/>
          </w:tcPr>
          <w:p w14:paraId="144BAABA" w14:textId="77777777" w:rsidR="00D169D6" w:rsidRDefault="00D169D6" w:rsidP="00F62C9E">
            <w:pPr>
              <w:numPr>
                <w:ilvl w:val="0"/>
                <w:numId w:val="359"/>
              </w:numPr>
              <w:rPr>
                <w:rFonts w:cs="Arial"/>
                <w:i/>
                <w:szCs w:val="22"/>
              </w:rPr>
            </w:pPr>
          </w:p>
        </w:tc>
        <w:tc>
          <w:tcPr>
            <w:tcW w:w="2693" w:type="dxa"/>
            <w:shd w:val="clear" w:color="auto" w:fill="E0E0E0"/>
          </w:tcPr>
          <w:p w14:paraId="5956E777" w14:textId="77777777" w:rsidR="002867F3" w:rsidRDefault="002867F3" w:rsidP="00D169D6">
            <w:pPr>
              <w:rPr>
                <w:rFonts w:cs="Arial"/>
                <w:szCs w:val="22"/>
              </w:rPr>
            </w:pPr>
            <w:r w:rsidRPr="008F6CA1">
              <w:rPr>
                <w:rFonts w:cs="Arial"/>
                <w:b/>
                <w:szCs w:val="22"/>
                <w:lang w:val="en-US"/>
              </w:rPr>
              <w:t>Module name</w:t>
            </w:r>
            <w:r w:rsidDel="008157AA">
              <w:rPr>
                <w:rFonts w:cs="Arial"/>
                <w:szCs w:val="22"/>
              </w:rPr>
              <w:t xml:space="preserve"> </w:t>
            </w:r>
          </w:p>
          <w:p w14:paraId="22294C48" w14:textId="694CAF30" w:rsidR="00D169D6" w:rsidRDefault="00C2580E" w:rsidP="00D169D6">
            <w:pPr>
              <w:rPr>
                <w:rFonts w:cs="Arial"/>
                <w:szCs w:val="22"/>
              </w:rPr>
            </w:pPr>
            <w:r>
              <w:rPr>
                <w:rFonts w:cs="Arial"/>
                <w:szCs w:val="22"/>
              </w:rPr>
              <w:t>8</w:t>
            </w:r>
            <w:r w:rsidR="00452787">
              <w:rPr>
                <w:rFonts w:cs="Arial"/>
                <w:szCs w:val="22"/>
              </w:rPr>
              <w:t>3191</w:t>
            </w:r>
          </w:p>
        </w:tc>
        <w:tc>
          <w:tcPr>
            <w:tcW w:w="5528" w:type="dxa"/>
            <w:shd w:val="clear" w:color="auto" w:fill="E0E0E0"/>
          </w:tcPr>
          <w:p w14:paraId="25602972" w14:textId="49E12A91" w:rsidR="00D169D6" w:rsidRDefault="00E0344E" w:rsidP="00D169D6">
            <w:pPr>
              <w:pStyle w:val="berschriftModul"/>
              <w:rPr>
                <w:rFonts w:cs="Arial"/>
                <w:szCs w:val="22"/>
                <w:lang w:val="en-US" w:eastAsia="en-US"/>
              </w:rPr>
            </w:pPr>
            <w:bookmarkStart w:id="3831" w:name="_Toc35960703"/>
            <w:r w:rsidRPr="00E0344E">
              <w:rPr>
                <w:lang w:val="en-GB" w:eastAsia="en-US"/>
              </w:rPr>
              <w:t xml:space="preserve">Applied analysis of </w:t>
            </w:r>
            <w:r>
              <w:rPr>
                <w:lang w:val="en-GB" w:eastAsia="en-US"/>
              </w:rPr>
              <w:t>t</w:t>
            </w:r>
            <w:r w:rsidRPr="00E0344E">
              <w:rPr>
                <w:lang w:val="en-GB" w:eastAsia="en-US"/>
              </w:rPr>
              <w:t>ime s</w:t>
            </w:r>
            <w:r w:rsidR="00D169D6" w:rsidRPr="00804B79">
              <w:rPr>
                <w:lang w:val="en-GB" w:eastAsia="en-US"/>
              </w:rPr>
              <w:t xml:space="preserve">eries and </w:t>
            </w:r>
            <w:r>
              <w:rPr>
                <w:lang w:val="en-GB" w:eastAsia="en-US"/>
              </w:rPr>
              <w:t>f</w:t>
            </w:r>
            <w:r w:rsidRPr="00E0344E">
              <w:rPr>
                <w:lang w:val="en-GB" w:eastAsia="en-US"/>
              </w:rPr>
              <w:t>inancial markets d</w:t>
            </w:r>
            <w:r w:rsidR="00D169D6" w:rsidRPr="00804B79">
              <w:rPr>
                <w:lang w:val="en-GB" w:eastAsia="en-US"/>
              </w:rPr>
              <w:t xml:space="preserve">ata (valid </w:t>
            </w:r>
            <w:r w:rsidR="00C22E34">
              <w:rPr>
                <w:lang w:val="en-GB" w:eastAsia="en-US"/>
              </w:rPr>
              <w:t>till 31.03.2020</w:t>
            </w:r>
            <w:r w:rsidR="00D169D6" w:rsidRPr="00804B79">
              <w:rPr>
                <w:lang w:val="en-GB" w:eastAsia="en-US"/>
              </w:rPr>
              <w:t>)</w:t>
            </w:r>
            <w:bookmarkEnd w:id="3831"/>
          </w:p>
        </w:tc>
        <w:tc>
          <w:tcPr>
            <w:tcW w:w="1136" w:type="dxa"/>
            <w:shd w:val="clear" w:color="auto" w:fill="E0E0E0"/>
          </w:tcPr>
          <w:p w14:paraId="7522B23C" w14:textId="77777777" w:rsidR="00D169D6" w:rsidRDefault="00D169D6" w:rsidP="00267EFD">
            <w:pPr>
              <w:jc w:val="center"/>
              <w:rPr>
                <w:rFonts w:cs="Arial"/>
                <w:b/>
                <w:szCs w:val="22"/>
              </w:rPr>
            </w:pPr>
            <w:r>
              <w:rPr>
                <w:rFonts w:cs="Arial"/>
                <w:b/>
                <w:szCs w:val="22"/>
              </w:rPr>
              <w:t>5 ETCS</w:t>
            </w:r>
          </w:p>
        </w:tc>
      </w:tr>
      <w:tr w:rsidR="00932EED" w14:paraId="4585C7F2" w14:textId="77777777" w:rsidTr="002867F3">
        <w:trPr>
          <w:trHeight w:val="567"/>
        </w:trPr>
        <w:tc>
          <w:tcPr>
            <w:tcW w:w="567" w:type="dxa"/>
            <w:shd w:val="clear" w:color="auto" w:fill="E0E0E0"/>
          </w:tcPr>
          <w:p w14:paraId="1580668D" w14:textId="77777777" w:rsidR="00932EED" w:rsidRDefault="00932EED" w:rsidP="00F62C9E">
            <w:pPr>
              <w:numPr>
                <w:ilvl w:val="0"/>
                <w:numId w:val="359"/>
              </w:numPr>
              <w:rPr>
                <w:rFonts w:cs="Arial"/>
                <w:i/>
                <w:szCs w:val="22"/>
              </w:rPr>
            </w:pPr>
          </w:p>
        </w:tc>
        <w:tc>
          <w:tcPr>
            <w:tcW w:w="2693" w:type="dxa"/>
            <w:shd w:val="clear" w:color="auto" w:fill="E0E0E0"/>
          </w:tcPr>
          <w:p w14:paraId="79EAECCF" w14:textId="563D48BF" w:rsidR="00932EED" w:rsidRDefault="00932EED" w:rsidP="00932EED">
            <w:pPr>
              <w:pStyle w:val="Default"/>
              <w:rPr>
                <w:sz w:val="22"/>
                <w:szCs w:val="22"/>
              </w:rPr>
            </w:pPr>
            <w:r w:rsidRPr="008F6CA1">
              <w:rPr>
                <w:szCs w:val="22"/>
                <w:lang w:val="en-US"/>
              </w:rPr>
              <w:t xml:space="preserve">Courses/lectures </w:t>
            </w:r>
          </w:p>
        </w:tc>
        <w:tc>
          <w:tcPr>
            <w:tcW w:w="5528" w:type="dxa"/>
            <w:shd w:val="clear" w:color="auto" w:fill="E0E0E0"/>
          </w:tcPr>
          <w:p w14:paraId="448BCD3E" w14:textId="2814FF43" w:rsidR="00932EED" w:rsidRPr="00804B79" w:rsidRDefault="00932EED" w:rsidP="00932EED">
            <w:pPr>
              <w:pStyle w:val="Default"/>
              <w:rPr>
                <w:sz w:val="22"/>
                <w:szCs w:val="22"/>
                <w:lang w:val="en-GB"/>
              </w:rPr>
            </w:pPr>
            <w:r w:rsidRPr="00E0344E">
              <w:rPr>
                <w:sz w:val="22"/>
                <w:szCs w:val="22"/>
                <w:lang w:val="en-GB"/>
              </w:rPr>
              <w:t xml:space="preserve">V: Applied analysis of </w:t>
            </w:r>
            <w:r>
              <w:rPr>
                <w:sz w:val="22"/>
                <w:szCs w:val="22"/>
                <w:lang w:val="en-GB"/>
              </w:rPr>
              <w:t>t</w:t>
            </w:r>
            <w:r w:rsidRPr="00E0344E">
              <w:rPr>
                <w:sz w:val="22"/>
                <w:szCs w:val="22"/>
                <w:lang w:val="en-GB"/>
              </w:rPr>
              <w:t>ime series and financial markets d</w:t>
            </w:r>
            <w:r w:rsidRPr="00804B79">
              <w:rPr>
                <w:sz w:val="22"/>
                <w:szCs w:val="22"/>
                <w:lang w:val="en-GB"/>
              </w:rPr>
              <w:t xml:space="preserve">ata (2 SWS) </w:t>
            </w:r>
          </w:p>
          <w:p w14:paraId="424D89BB" w14:textId="1004C7A5" w:rsidR="00932EED" w:rsidRDefault="00932EED" w:rsidP="00932EED">
            <w:pPr>
              <w:rPr>
                <w:rFonts w:cs="Arial"/>
                <w:szCs w:val="22"/>
                <w:lang w:val="en-GB"/>
              </w:rPr>
            </w:pPr>
            <w:r w:rsidRPr="00E0344E">
              <w:rPr>
                <w:rFonts w:cs="Arial"/>
                <w:szCs w:val="22"/>
                <w:lang w:val="en-GB"/>
              </w:rPr>
              <w:t>Ü: Applied analysis of t</w:t>
            </w:r>
            <w:r w:rsidRPr="00804B79">
              <w:rPr>
                <w:rFonts w:cs="Arial"/>
                <w:szCs w:val="22"/>
                <w:lang w:val="en-GB"/>
              </w:rPr>
              <w:t>im</w:t>
            </w:r>
            <w:r>
              <w:rPr>
                <w:rFonts w:cs="Arial"/>
                <w:szCs w:val="22"/>
                <w:lang w:val="en-GB"/>
              </w:rPr>
              <w:t>e series and financial m</w:t>
            </w:r>
            <w:r w:rsidRPr="00E0344E">
              <w:rPr>
                <w:rFonts w:cs="Arial"/>
                <w:szCs w:val="22"/>
                <w:lang w:val="en-GB"/>
              </w:rPr>
              <w:t>arkets d</w:t>
            </w:r>
            <w:r w:rsidRPr="00804B79">
              <w:rPr>
                <w:rFonts w:cs="Arial"/>
                <w:szCs w:val="22"/>
                <w:lang w:val="en-GB"/>
              </w:rPr>
              <w:t xml:space="preserve">ata (2 SWS) </w:t>
            </w:r>
          </w:p>
        </w:tc>
        <w:tc>
          <w:tcPr>
            <w:tcW w:w="1136" w:type="dxa"/>
            <w:shd w:val="clear" w:color="auto" w:fill="E0E0E0"/>
          </w:tcPr>
          <w:p w14:paraId="33A9AC57" w14:textId="77777777" w:rsidR="00932EED" w:rsidRDefault="00932EED" w:rsidP="00932EED">
            <w:pPr>
              <w:rPr>
                <w:rFonts w:cs="Arial"/>
                <w:szCs w:val="22"/>
              </w:rPr>
            </w:pPr>
            <w:r>
              <w:rPr>
                <w:rFonts w:cs="Arial"/>
                <w:szCs w:val="22"/>
              </w:rPr>
              <w:t>2,5 ECTS</w:t>
            </w:r>
          </w:p>
          <w:p w14:paraId="0F45648B" w14:textId="77777777" w:rsidR="00932EED" w:rsidRDefault="00932EED" w:rsidP="00932EED">
            <w:pPr>
              <w:rPr>
                <w:rFonts w:cs="Arial"/>
                <w:szCs w:val="22"/>
              </w:rPr>
            </w:pPr>
          </w:p>
          <w:p w14:paraId="742EE14A" w14:textId="77777777" w:rsidR="00932EED" w:rsidRDefault="00932EED" w:rsidP="00932EED">
            <w:pPr>
              <w:jc w:val="center"/>
              <w:rPr>
                <w:rFonts w:cs="Arial"/>
                <w:szCs w:val="22"/>
              </w:rPr>
            </w:pPr>
            <w:r>
              <w:rPr>
                <w:rFonts w:cs="Arial"/>
                <w:szCs w:val="22"/>
              </w:rPr>
              <w:t>2,5 ECTS</w:t>
            </w:r>
          </w:p>
        </w:tc>
      </w:tr>
      <w:tr w:rsidR="00932EED" w:rsidRPr="000C3CAE" w14:paraId="74DFF60B" w14:textId="77777777" w:rsidTr="002867F3">
        <w:trPr>
          <w:trHeight w:val="383"/>
        </w:trPr>
        <w:tc>
          <w:tcPr>
            <w:tcW w:w="567" w:type="dxa"/>
            <w:shd w:val="clear" w:color="auto" w:fill="E0E0E0"/>
          </w:tcPr>
          <w:p w14:paraId="385476B1" w14:textId="77777777" w:rsidR="00932EED" w:rsidRDefault="00932EED" w:rsidP="00F62C9E">
            <w:pPr>
              <w:numPr>
                <w:ilvl w:val="0"/>
                <w:numId w:val="359"/>
              </w:numPr>
              <w:rPr>
                <w:rFonts w:cs="Arial"/>
                <w:i/>
                <w:szCs w:val="22"/>
              </w:rPr>
            </w:pPr>
          </w:p>
        </w:tc>
        <w:tc>
          <w:tcPr>
            <w:tcW w:w="2693" w:type="dxa"/>
            <w:shd w:val="clear" w:color="auto" w:fill="E0E0E0"/>
          </w:tcPr>
          <w:p w14:paraId="1B5A2DBC" w14:textId="4FE8C2A5" w:rsidR="00932EED" w:rsidRDefault="00932EED" w:rsidP="00932EED">
            <w:pPr>
              <w:rPr>
                <w:rFonts w:cs="Arial"/>
                <w:szCs w:val="22"/>
              </w:rPr>
            </w:pPr>
            <w:r w:rsidRPr="00A73403">
              <w:rPr>
                <w:rFonts w:cs="Arial"/>
                <w:szCs w:val="22"/>
              </w:rPr>
              <w:t>Lecturers</w:t>
            </w:r>
          </w:p>
        </w:tc>
        <w:tc>
          <w:tcPr>
            <w:tcW w:w="5528" w:type="dxa"/>
            <w:shd w:val="clear" w:color="auto" w:fill="E0E0E0"/>
          </w:tcPr>
          <w:p w14:paraId="6D993912" w14:textId="77777777" w:rsidR="00932EED" w:rsidRPr="00804B79" w:rsidRDefault="00932EED" w:rsidP="00932EED">
            <w:pPr>
              <w:rPr>
                <w:rFonts w:cs="Arial"/>
                <w:szCs w:val="22"/>
                <w:lang w:val="en-GB"/>
              </w:rPr>
            </w:pPr>
            <w:r>
              <w:rPr>
                <w:rFonts w:cs="Arial"/>
                <w:szCs w:val="22"/>
                <w:lang w:val="en-US"/>
              </w:rPr>
              <w:t xml:space="preserve">Prof. Dr. Dovern </w:t>
            </w:r>
            <w:r w:rsidRPr="00804B79">
              <w:rPr>
                <w:rFonts w:cs="Arial"/>
                <w:szCs w:val="22"/>
                <w:lang w:val="en-GB"/>
              </w:rPr>
              <w:t>and colleagues</w:t>
            </w:r>
          </w:p>
        </w:tc>
        <w:tc>
          <w:tcPr>
            <w:tcW w:w="1136" w:type="dxa"/>
            <w:shd w:val="clear" w:color="auto" w:fill="E0E0E0"/>
          </w:tcPr>
          <w:p w14:paraId="2A2F5516" w14:textId="77777777" w:rsidR="00932EED" w:rsidRDefault="00932EED" w:rsidP="00932EED">
            <w:pPr>
              <w:rPr>
                <w:rFonts w:cs="Arial"/>
                <w:szCs w:val="22"/>
                <w:lang w:val="en-US"/>
              </w:rPr>
            </w:pPr>
          </w:p>
        </w:tc>
      </w:tr>
    </w:tbl>
    <w:p w14:paraId="4EEF0805" w14:textId="77777777" w:rsidR="00D169D6" w:rsidRDefault="00D169D6" w:rsidP="00D169D6">
      <w:pPr>
        <w:rPr>
          <w:rFonts w:cs="Arial"/>
          <w:szCs w:val="22"/>
          <w:lang w:val="en-U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867F3" w14:paraId="7CAAC98E" w14:textId="77777777" w:rsidTr="002867F3">
        <w:trPr>
          <w:trHeight w:val="340"/>
        </w:trPr>
        <w:tc>
          <w:tcPr>
            <w:tcW w:w="567" w:type="dxa"/>
            <w:tcBorders>
              <w:bottom w:val="single" w:sz="4" w:space="0" w:color="auto"/>
            </w:tcBorders>
          </w:tcPr>
          <w:p w14:paraId="431383C1" w14:textId="77777777" w:rsidR="002867F3" w:rsidRDefault="002867F3" w:rsidP="00F62C9E">
            <w:pPr>
              <w:numPr>
                <w:ilvl w:val="0"/>
                <w:numId w:val="359"/>
              </w:numPr>
              <w:jc w:val="center"/>
              <w:rPr>
                <w:rFonts w:cs="Arial"/>
                <w:i/>
                <w:szCs w:val="22"/>
                <w:lang w:val="en-US"/>
              </w:rPr>
            </w:pPr>
          </w:p>
        </w:tc>
        <w:tc>
          <w:tcPr>
            <w:tcW w:w="2693" w:type="dxa"/>
            <w:tcBorders>
              <w:bottom w:val="single" w:sz="4" w:space="0" w:color="auto"/>
            </w:tcBorders>
          </w:tcPr>
          <w:p w14:paraId="5EB25815" w14:textId="033485BA" w:rsidR="002867F3" w:rsidRDefault="002867F3" w:rsidP="002867F3">
            <w:pPr>
              <w:rPr>
                <w:rFonts w:cs="Arial"/>
                <w:b/>
                <w:szCs w:val="22"/>
              </w:rPr>
            </w:pPr>
            <w:r>
              <w:rPr>
                <w:b/>
              </w:rPr>
              <w:t>Module coordinator</w:t>
            </w:r>
          </w:p>
        </w:tc>
        <w:tc>
          <w:tcPr>
            <w:tcW w:w="6663" w:type="dxa"/>
            <w:tcBorders>
              <w:bottom w:val="single" w:sz="4" w:space="0" w:color="auto"/>
            </w:tcBorders>
          </w:tcPr>
          <w:p w14:paraId="7AE9F6B7" w14:textId="77777777" w:rsidR="002867F3" w:rsidRDefault="002867F3" w:rsidP="002867F3">
            <w:pPr>
              <w:rPr>
                <w:rFonts w:cs="Arial"/>
                <w:szCs w:val="22"/>
              </w:rPr>
            </w:pPr>
            <w:r>
              <w:rPr>
                <w:rFonts w:cs="Arial"/>
                <w:szCs w:val="22"/>
              </w:rPr>
              <w:t>Prof. Dr. Dovern</w:t>
            </w:r>
          </w:p>
        </w:tc>
      </w:tr>
      <w:tr w:rsidR="002867F3" w:rsidRPr="000C3CAE" w14:paraId="5080B8A1" w14:textId="77777777" w:rsidTr="002867F3">
        <w:trPr>
          <w:trHeight w:val="340"/>
        </w:trPr>
        <w:tc>
          <w:tcPr>
            <w:tcW w:w="567" w:type="dxa"/>
          </w:tcPr>
          <w:p w14:paraId="3F034F30" w14:textId="77777777" w:rsidR="002867F3" w:rsidRDefault="002867F3" w:rsidP="00F62C9E">
            <w:pPr>
              <w:numPr>
                <w:ilvl w:val="0"/>
                <w:numId w:val="359"/>
              </w:numPr>
              <w:jc w:val="center"/>
              <w:rPr>
                <w:rFonts w:cs="Arial"/>
                <w:i/>
                <w:szCs w:val="22"/>
              </w:rPr>
            </w:pPr>
          </w:p>
        </w:tc>
        <w:tc>
          <w:tcPr>
            <w:tcW w:w="2693" w:type="dxa"/>
          </w:tcPr>
          <w:p w14:paraId="7D01AEFD" w14:textId="0253A5D3" w:rsidR="002867F3" w:rsidRDefault="002867F3" w:rsidP="002867F3">
            <w:pPr>
              <w:rPr>
                <w:rFonts w:cs="Arial"/>
                <w:b/>
                <w:szCs w:val="22"/>
              </w:rPr>
            </w:pPr>
            <w:r>
              <w:rPr>
                <w:b/>
              </w:rPr>
              <w:t xml:space="preserve">Contents </w:t>
            </w:r>
          </w:p>
        </w:tc>
        <w:tc>
          <w:tcPr>
            <w:tcW w:w="6663" w:type="dxa"/>
            <w:tcBorders>
              <w:bottom w:val="single" w:sz="4" w:space="0" w:color="auto"/>
            </w:tcBorders>
          </w:tcPr>
          <w:p w14:paraId="44A315D9" w14:textId="77777777" w:rsidR="002867F3" w:rsidRDefault="002867F3" w:rsidP="002867F3">
            <w:pPr>
              <w:pStyle w:val="Default"/>
              <w:rPr>
                <w:sz w:val="22"/>
                <w:szCs w:val="22"/>
              </w:rPr>
            </w:pPr>
            <w:r>
              <w:rPr>
                <w:sz w:val="22"/>
                <w:szCs w:val="22"/>
              </w:rPr>
              <w:t>- Properties of economic time series</w:t>
            </w:r>
          </w:p>
          <w:p w14:paraId="3F89FC13" w14:textId="77777777" w:rsidR="002867F3" w:rsidRPr="00804B79" w:rsidRDefault="002867F3" w:rsidP="002867F3">
            <w:pPr>
              <w:pStyle w:val="Default"/>
              <w:rPr>
                <w:sz w:val="22"/>
                <w:szCs w:val="22"/>
                <w:lang w:val="en-GB"/>
              </w:rPr>
            </w:pPr>
            <w:r w:rsidRPr="00804B79">
              <w:rPr>
                <w:sz w:val="22"/>
                <w:szCs w:val="22"/>
                <w:lang w:val="en-GB"/>
              </w:rPr>
              <w:t>- Models for trends and seasonal effects</w:t>
            </w:r>
          </w:p>
          <w:p w14:paraId="2B98415E" w14:textId="77777777" w:rsidR="002867F3" w:rsidRPr="00804B79" w:rsidRDefault="002867F3" w:rsidP="002867F3">
            <w:pPr>
              <w:pStyle w:val="Default"/>
              <w:rPr>
                <w:sz w:val="22"/>
                <w:szCs w:val="22"/>
                <w:lang w:val="en-GB"/>
              </w:rPr>
            </w:pPr>
            <w:r w:rsidRPr="00804B79">
              <w:rPr>
                <w:sz w:val="22"/>
                <w:szCs w:val="22"/>
                <w:lang w:val="en-GB"/>
              </w:rPr>
              <w:t>- Methods for exponential smoothing of time series</w:t>
            </w:r>
          </w:p>
          <w:p w14:paraId="0B106C2C" w14:textId="77777777" w:rsidR="002867F3" w:rsidRPr="00804B79" w:rsidRDefault="002867F3" w:rsidP="002867F3">
            <w:pPr>
              <w:pStyle w:val="Default"/>
              <w:rPr>
                <w:sz w:val="22"/>
                <w:szCs w:val="22"/>
                <w:lang w:val="en-GB"/>
              </w:rPr>
            </w:pPr>
            <w:r w:rsidRPr="00804B79">
              <w:rPr>
                <w:sz w:val="22"/>
                <w:szCs w:val="22"/>
                <w:lang w:val="en-GB"/>
              </w:rPr>
              <w:t>- Basics of autoregressive moving average (ARMA) models: determination of specifications, estimation, and forecasting</w:t>
            </w:r>
          </w:p>
          <w:p w14:paraId="1012903B" w14:textId="77777777" w:rsidR="002867F3" w:rsidRPr="00804B79" w:rsidRDefault="002867F3" w:rsidP="002867F3">
            <w:pPr>
              <w:pStyle w:val="Default"/>
              <w:rPr>
                <w:sz w:val="22"/>
                <w:szCs w:val="22"/>
                <w:lang w:val="en-GB"/>
              </w:rPr>
            </w:pPr>
            <w:r w:rsidRPr="00804B79">
              <w:rPr>
                <w:sz w:val="22"/>
                <w:szCs w:val="22"/>
                <w:lang w:val="en-GB"/>
              </w:rPr>
              <w:t>- Stationary vs. non-stationary time series</w:t>
            </w:r>
          </w:p>
          <w:p w14:paraId="3333DC69" w14:textId="77777777" w:rsidR="002867F3" w:rsidRPr="00804B79" w:rsidRDefault="002867F3" w:rsidP="002867F3">
            <w:pPr>
              <w:pStyle w:val="Default"/>
              <w:rPr>
                <w:sz w:val="22"/>
                <w:szCs w:val="22"/>
                <w:lang w:val="en-GB"/>
              </w:rPr>
            </w:pPr>
            <w:r w:rsidRPr="00804B79">
              <w:rPr>
                <w:sz w:val="22"/>
                <w:szCs w:val="22"/>
                <w:lang w:val="en-GB"/>
              </w:rPr>
              <w:t>- Statistical features of financial market data/returns</w:t>
            </w:r>
          </w:p>
          <w:p w14:paraId="679B6BBA" w14:textId="77777777" w:rsidR="002867F3" w:rsidRPr="00804B79" w:rsidRDefault="002867F3" w:rsidP="002867F3">
            <w:pPr>
              <w:pStyle w:val="Default"/>
              <w:rPr>
                <w:sz w:val="22"/>
                <w:szCs w:val="22"/>
                <w:lang w:val="en-GB"/>
              </w:rPr>
            </w:pPr>
            <w:r w:rsidRPr="00804B79">
              <w:rPr>
                <w:sz w:val="22"/>
                <w:szCs w:val="22"/>
                <w:lang w:val="en-GB"/>
              </w:rPr>
              <w:t>- Basics of (G)ARCH models</w:t>
            </w:r>
          </w:p>
        </w:tc>
      </w:tr>
      <w:tr w:rsidR="002867F3" w:rsidRPr="000C3CAE" w14:paraId="358D1B6B" w14:textId="77777777" w:rsidTr="002867F3">
        <w:trPr>
          <w:trHeight w:val="340"/>
        </w:trPr>
        <w:tc>
          <w:tcPr>
            <w:tcW w:w="567" w:type="dxa"/>
          </w:tcPr>
          <w:p w14:paraId="7537CE34" w14:textId="77777777" w:rsidR="002867F3" w:rsidRPr="00804B79" w:rsidRDefault="002867F3" w:rsidP="00F62C9E">
            <w:pPr>
              <w:numPr>
                <w:ilvl w:val="0"/>
                <w:numId w:val="359"/>
              </w:numPr>
              <w:jc w:val="center"/>
              <w:rPr>
                <w:rFonts w:cs="Arial"/>
                <w:i/>
                <w:szCs w:val="22"/>
                <w:lang w:val="en-GB"/>
              </w:rPr>
            </w:pPr>
          </w:p>
        </w:tc>
        <w:tc>
          <w:tcPr>
            <w:tcW w:w="2693" w:type="dxa"/>
          </w:tcPr>
          <w:p w14:paraId="78EE994C" w14:textId="5EB9AC79" w:rsidR="002867F3" w:rsidRDefault="002867F3" w:rsidP="002867F3">
            <w:pPr>
              <w:rPr>
                <w:rFonts w:cs="Arial"/>
                <w:b/>
                <w:szCs w:val="22"/>
              </w:rPr>
            </w:pPr>
            <w:r w:rsidRPr="008A74A5">
              <w:rPr>
                <w:b/>
                <w:lang w:val="en-US"/>
              </w:rPr>
              <w:t>Learning objectives and skills</w:t>
            </w:r>
          </w:p>
        </w:tc>
        <w:tc>
          <w:tcPr>
            <w:tcW w:w="6663" w:type="dxa"/>
          </w:tcPr>
          <w:p w14:paraId="747BF4EA" w14:textId="77777777" w:rsidR="002867F3" w:rsidRPr="00804B79" w:rsidRDefault="002867F3" w:rsidP="002867F3">
            <w:pPr>
              <w:pStyle w:val="Default"/>
              <w:rPr>
                <w:sz w:val="22"/>
                <w:szCs w:val="22"/>
                <w:lang w:val="en-GB"/>
              </w:rPr>
            </w:pPr>
            <w:r w:rsidRPr="00804B79">
              <w:rPr>
                <w:sz w:val="22"/>
                <w:szCs w:val="22"/>
                <w:lang w:val="en-GB"/>
              </w:rPr>
              <w:t>Students are able ...</w:t>
            </w:r>
          </w:p>
          <w:p w14:paraId="526F9C09" w14:textId="77777777" w:rsidR="002867F3" w:rsidRPr="00804B79" w:rsidRDefault="002867F3" w:rsidP="002867F3">
            <w:pPr>
              <w:pStyle w:val="Default"/>
              <w:rPr>
                <w:sz w:val="22"/>
                <w:szCs w:val="22"/>
                <w:lang w:val="en-GB"/>
              </w:rPr>
            </w:pPr>
            <w:r w:rsidRPr="00804B79">
              <w:rPr>
                <w:sz w:val="22"/>
                <w:szCs w:val="22"/>
                <w:lang w:val="en-GB"/>
              </w:rPr>
              <w:t>- to visualize time series and to identify features such as trends or seasonal patterns</w:t>
            </w:r>
          </w:p>
          <w:p w14:paraId="1EC1D5D2" w14:textId="77777777" w:rsidR="002867F3" w:rsidRPr="00804B79" w:rsidRDefault="002867F3" w:rsidP="002867F3">
            <w:pPr>
              <w:pStyle w:val="Default"/>
              <w:rPr>
                <w:sz w:val="22"/>
                <w:szCs w:val="22"/>
                <w:lang w:val="en-GB"/>
              </w:rPr>
            </w:pPr>
            <w:r w:rsidRPr="00804B79">
              <w:rPr>
                <w:sz w:val="22"/>
                <w:szCs w:val="22"/>
                <w:lang w:val="en-GB"/>
              </w:rPr>
              <w:t>- to analyze time series using ARMA models and (G)ARCH models (specification, estimation, forecasting)</w:t>
            </w:r>
          </w:p>
          <w:p w14:paraId="0D3496E2" w14:textId="77777777" w:rsidR="002867F3" w:rsidRPr="00804B79" w:rsidRDefault="002867F3" w:rsidP="002867F3">
            <w:pPr>
              <w:pStyle w:val="Default"/>
              <w:rPr>
                <w:sz w:val="22"/>
                <w:szCs w:val="22"/>
                <w:lang w:val="en-GB"/>
              </w:rPr>
            </w:pPr>
            <w:r w:rsidRPr="00804B79">
              <w:rPr>
                <w:sz w:val="22"/>
                <w:szCs w:val="22"/>
                <w:lang w:val="en-GB"/>
              </w:rPr>
              <w:t xml:space="preserve">- to implement the Box-Jenkins technique in the software R and to interpret outputs from the statistical software </w:t>
            </w:r>
          </w:p>
        </w:tc>
      </w:tr>
      <w:tr w:rsidR="002867F3" w14:paraId="63D2986C" w14:textId="77777777" w:rsidTr="002867F3">
        <w:trPr>
          <w:trHeight w:val="340"/>
        </w:trPr>
        <w:tc>
          <w:tcPr>
            <w:tcW w:w="567" w:type="dxa"/>
          </w:tcPr>
          <w:p w14:paraId="01619E02" w14:textId="77777777" w:rsidR="002867F3" w:rsidRPr="00804B79" w:rsidRDefault="002867F3" w:rsidP="00F62C9E">
            <w:pPr>
              <w:numPr>
                <w:ilvl w:val="0"/>
                <w:numId w:val="359"/>
              </w:numPr>
              <w:jc w:val="center"/>
              <w:rPr>
                <w:rFonts w:cs="Arial"/>
                <w:i/>
                <w:szCs w:val="22"/>
                <w:lang w:val="en-GB"/>
              </w:rPr>
            </w:pPr>
          </w:p>
        </w:tc>
        <w:tc>
          <w:tcPr>
            <w:tcW w:w="2693" w:type="dxa"/>
          </w:tcPr>
          <w:p w14:paraId="18F766CE" w14:textId="1402F059" w:rsidR="002867F3" w:rsidRDefault="002867F3" w:rsidP="002867F3">
            <w:pPr>
              <w:rPr>
                <w:rFonts w:cs="Arial"/>
                <w:b/>
                <w:szCs w:val="22"/>
              </w:rPr>
            </w:pPr>
            <w:r>
              <w:rPr>
                <w:b/>
              </w:rPr>
              <w:t>Prerequisites</w:t>
            </w:r>
          </w:p>
        </w:tc>
        <w:tc>
          <w:tcPr>
            <w:tcW w:w="6663" w:type="dxa"/>
          </w:tcPr>
          <w:p w14:paraId="662FA987" w14:textId="77777777" w:rsidR="002867F3" w:rsidRDefault="002867F3" w:rsidP="002867F3">
            <w:pPr>
              <w:pStyle w:val="Default"/>
              <w:rPr>
                <w:sz w:val="22"/>
                <w:szCs w:val="22"/>
              </w:rPr>
            </w:pPr>
            <w:r>
              <w:rPr>
                <w:sz w:val="22"/>
                <w:szCs w:val="22"/>
              </w:rPr>
              <w:t>Erfolgreicher Abschluss der Assessmentphase</w:t>
            </w:r>
          </w:p>
          <w:p w14:paraId="4D878A54" w14:textId="77777777" w:rsidR="002867F3" w:rsidRDefault="002867F3" w:rsidP="002867F3">
            <w:pPr>
              <w:rPr>
                <w:rFonts w:cs="Arial"/>
                <w:szCs w:val="22"/>
              </w:rPr>
            </w:pPr>
            <w:r>
              <w:rPr>
                <w:rFonts w:cs="Arial"/>
                <w:szCs w:val="22"/>
              </w:rPr>
              <w:t xml:space="preserve">Vorherige Teilnahme an den Veranstaltungen „Statistik“ und „Praxis der empirische Wirtschaftsforschung“ </w:t>
            </w:r>
          </w:p>
        </w:tc>
      </w:tr>
      <w:tr w:rsidR="002867F3" w14:paraId="67FD72AC" w14:textId="77777777" w:rsidTr="002867F3">
        <w:trPr>
          <w:trHeight w:val="340"/>
        </w:trPr>
        <w:tc>
          <w:tcPr>
            <w:tcW w:w="567" w:type="dxa"/>
          </w:tcPr>
          <w:p w14:paraId="212E5442" w14:textId="77777777" w:rsidR="002867F3" w:rsidRDefault="002867F3" w:rsidP="00F62C9E">
            <w:pPr>
              <w:numPr>
                <w:ilvl w:val="0"/>
                <w:numId w:val="359"/>
              </w:numPr>
              <w:jc w:val="center"/>
              <w:rPr>
                <w:rFonts w:cs="Arial"/>
                <w:i/>
                <w:szCs w:val="22"/>
              </w:rPr>
            </w:pPr>
          </w:p>
        </w:tc>
        <w:tc>
          <w:tcPr>
            <w:tcW w:w="2693" w:type="dxa"/>
          </w:tcPr>
          <w:p w14:paraId="5EC851BB" w14:textId="77777777" w:rsidR="002867F3" w:rsidRDefault="002867F3" w:rsidP="002867F3">
            <w:pPr>
              <w:spacing w:after="60"/>
              <w:rPr>
                <w:b/>
              </w:rPr>
            </w:pPr>
            <w:r>
              <w:rPr>
                <w:b/>
              </w:rPr>
              <w:t>Integration in</w:t>
            </w:r>
          </w:p>
          <w:p w14:paraId="09632678" w14:textId="5F0F088F" w:rsidR="002867F3" w:rsidRPr="002867F3" w:rsidRDefault="002867F3" w:rsidP="002867F3">
            <w:pPr>
              <w:spacing w:after="60"/>
              <w:rPr>
                <w:b/>
              </w:rPr>
            </w:pPr>
            <w:r>
              <w:rPr>
                <w:b/>
              </w:rPr>
              <w:t>curriculum</w:t>
            </w:r>
          </w:p>
        </w:tc>
        <w:tc>
          <w:tcPr>
            <w:tcW w:w="6663" w:type="dxa"/>
          </w:tcPr>
          <w:p w14:paraId="3BC78FCD" w14:textId="77777777" w:rsidR="002867F3" w:rsidRDefault="002867F3" w:rsidP="002867F3">
            <w:pPr>
              <w:rPr>
                <w:rFonts w:cs="Arial"/>
                <w:szCs w:val="22"/>
              </w:rPr>
            </w:pPr>
            <w:r>
              <w:rPr>
                <w:rFonts w:cs="Arial"/>
                <w:szCs w:val="22"/>
              </w:rPr>
              <w:t>5. Semester</w:t>
            </w:r>
          </w:p>
          <w:p w14:paraId="71E48CE0" w14:textId="77777777" w:rsidR="002867F3" w:rsidRDefault="002867F3" w:rsidP="002867F3">
            <w:pPr>
              <w:rPr>
                <w:rFonts w:cs="Arial"/>
                <w:szCs w:val="22"/>
              </w:rPr>
            </w:pPr>
            <w:r>
              <w:rPr>
                <w:rFonts w:cs="Arial"/>
                <w:szCs w:val="22"/>
              </w:rPr>
              <w:t xml:space="preserve"> </w:t>
            </w:r>
          </w:p>
        </w:tc>
      </w:tr>
      <w:tr w:rsidR="002867F3" w14:paraId="744CD8AC" w14:textId="77777777" w:rsidTr="002867F3">
        <w:trPr>
          <w:trHeight w:val="340"/>
        </w:trPr>
        <w:tc>
          <w:tcPr>
            <w:tcW w:w="567" w:type="dxa"/>
            <w:tcBorders>
              <w:bottom w:val="single" w:sz="4" w:space="0" w:color="auto"/>
            </w:tcBorders>
          </w:tcPr>
          <w:p w14:paraId="01250FB9" w14:textId="77777777" w:rsidR="002867F3" w:rsidRDefault="002867F3" w:rsidP="00F62C9E">
            <w:pPr>
              <w:numPr>
                <w:ilvl w:val="0"/>
                <w:numId w:val="359"/>
              </w:numPr>
              <w:jc w:val="center"/>
              <w:rPr>
                <w:rFonts w:cs="Arial"/>
                <w:i/>
                <w:szCs w:val="22"/>
              </w:rPr>
            </w:pPr>
          </w:p>
          <w:p w14:paraId="05D8DA84" w14:textId="77777777" w:rsidR="002867F3" w:rsidRDefault="002867F3" w:rsidP="002867F3">
            <w:pPr>
              <w:jc w:val="center"/>
              <w:rPr>
                <w:rFonts w:cs="Arial"/>
                <w:szCs w:val="22"/>
              </w:rPr>
            </w:pPr>
          </w:p>
        </w:tc>
        <w:tc>
          <w:tcPr>
            <w:tcW w:w="2693" w:type="dxa"/>
            <w:tcBorders>
              <w:bottom w:val="single" w:sz="4" w:space="0" w:color="auto"/>
            </w:tcBorders>
          </w:tcPr>
          <w:p w14:paraId="6B43B72B" w14:textId="5657A092" w:rsidR="002867F3" w:rsidRDefault="002867F3" w:rsidP="002867F3">
            <w:pPr>
              <w:rPr>
                <w:rFonts w:cs="Arial"/>
                <w:b/>
                <w:szCs w:val="22"/>
              </w:rPr>
            </w:pPr>
            <w:r>
              <w:rPr>
                <w:b/>
              </w:rPr>
              <w:t>Module compatibility</w:t>
            </w:r>
          </w:p>
        </w:tc>
        <w:tc>
          <w:tcPr>
            <w:tcW w:w="6663" w:type="dxa"/>
            <w:tcBorders>
              <w:bottom w:val="single" w:sz="4" w:space="0" w:color="auto"/>
            </w:tcBorders>
          </w:tcPr>
          <w:p w14:paraId="1FD6E152" w14:textId="77777777" w:rsidR="002867F3" w:rsidRDefault="002867F3" w:rsidP="002867F3">
            <w:pPr>
              <w:pStyle w:val="Default"/>
              <w:ind w:left="225" w:hanging="225"/>
              <w:rPr>
                <w:sz w:val="22"/>
                <w:szCs w:val="22"/>
              </w:rPr>
            </w:pPr>
            <w:r>
              <w:rPr>
                <w:sz w:val="22"/>
                <w:szCs w:val="22"/>
              </w:rPr>
              <w:t>- Modul im Studienbereich „FACT II“</w:t>
            </w:r>
          </w:p>
          <w:p w14:paraId="118EC236" w14:textId="77777777" w:rsidR="002867F3" w:rsidRDefault="002867F3" w:rsidP="002867F3">
            <w:pPr>
              <w:pStyle w:val="Default"/>
              <w:ind w:left="225" w:hanging="225"/>
              <w:rPr>
                <w:sz w:val="22"/>
                <w:szCs w:val="22"/>
              </w:rPr>
            </w:pPr>
            <w:r>
              <w:rPr>
                <w:sz w:val="22"/>
                <w:szCs w:val="22"/>
              </w:rPr>
              <w:t xml:space="preserve">- Modul im Studienbereich „Quantitative Methoden der Wirtschafts- und Sozialwissenschaften“ </w:t>
            </w:r>
          </w:p>
          <w:p w14:paraId="2CBD46AB" w14:textId="77777777" w:rsidR="002867F3" w:rsidRDefault="002867F3" w:rsidP="002867F3">
            <w:pPr>
              <w:pStyle w:val="Default"/>
              <w:ind w:left="225" w:hanging="225"/>
              <w:rPr>
                <w:sz w:val="22"/>
                <w:szCs w:val="22"/>
              </w:rPr>
            </w:pPr>
            <w:r>
              <w:rPr>
                <w:sz w:val="22"/>
                <w:szCs w:val="22"/>
              </w:rPr>
              <w:t>- Wahlmodul im Studienbereich „Marketing“</w:t>
            </w:r>
          </w:p>
        </w:tc>
      </w:tr>
      <w:tr w:rsidR="002867F3" w14:paraId="773C6AFA" w14:textId="77777777" w:rsidTr="002867F3">
        <w:trPr>
          <w:trHeight w:val="340"/>
        </w:trPr>
        <w:tc>
          <w:tcPr>
            <w:tcW w:w="567" w:type="dxa"/>
          </w:tcPr>
          <w:p w14:paraId="4321346C" w14:textId="77777777" w:rsidR="002867F3" w:rsidRDefault="002867F3" w:rsidP="00F62C9E">
            <w:pPr>
              <w:numPr>
                <w:ilvl w:val="0"/>
                <w:numId w:val="359"/>
              </w:numPr>
              <w:jc w:val="center"/>
              <w:rPr>
                <w:rFonts w:cs="Arial"/>
                <w:i/>
                <w:szCs w:val="22"/>
              </w:rPr>
            </w:pPr>
          </w:p>
        </w:tc>
        <w:tc>
          <w:tcPr>
            <w:tcW w:w="2693" w:type="dxa"/>
          </w:tcPr>
          <w:p w14:paraId="6BE4E979" w14:textId="17A16B7B" w:rsidR="002867F3" w:rsidRDefault="002867F3" w:rsidP="002867F3">
            <w:pPr>
              <w:rPr>
                <w:rFonts w:cs="Arial"/>
                <w:b/>
                <w:szCs w:val="22"/>
              </w:rPr>
            </w:pPr>
            <w:r w:rsidRPr="008F6CA1">
              <w:rPr>
                <w:b/>
                <w:lang w:val="en-US"/>
              </w:rPr>
              <w:t>Method of examination</w:t>
            </w:r>
          </w:p>
        </w:tc>
        <w:tc>
          <w:tcPr>
            <w:tcW w:w="6663" w:type="dxa"/>
            <w:tcBorders>
              <w:bottom w:val="single" w:sz="4" w:space="0" w:color="auto"/>
            </w:tcBorders>
          </w:tcPr>
          <w:p w14:paraId="47DDC9C8" w14:textId="617C6DB8" w:rsidR="002867F3" w:rsidRDefault="002867F3" w:rsidP="002867F3">
            <w:pPr>
              <w:pStyle w:val="Default"/>
              <w:rPr>
                <w:sz w:val="22"/>
                <w:szCs w:val="22"/>
              </w:rPr>
            </w:pPr>
            <w:r>
              <w:rPr>
                <w:sz w:val="22"/>
                <w:szCs w:val="22"/>
              </w:rPr>
              <w:t>Written examination (60 Min.)</w:t>
            </w:r>
          </w:p>
          <w:p w14:paraId="2292DD31" w14:textId="77777777" w:rsidR="002867F3" w:rsidRDefault="002867F3" w:rsidP="002867F3">
            <w:pPr>
              <w:pStyle w:val="Default"/>
              <w:rPr>
                <w:sz w:val="22"/>
                <w:szCs w:val="22"/>
              </w:rPr>
            </w:pPr>
          </w:p>
        </w:tc>
      </w:tr>
      <w:tr w:rsidR="002867F3" w14:paraId="5983005C" w14:textId="77777777" w:rsidTr="002867F3">
        <w:trPr>
          <w:trHeight w:val="340"/>
        </w:trPr>
        <w:tc>
          <w:tcPr>
            <w:tcW w:w="567" w:type="dxa"/>
          </w:tcPr>
          <w:p w14:paraId="63E0F247" w14:textId="77777777" w:rsidR="002867F3" w:rsidRDefault="002867F3" w:rsidP="00F62C9E">
            <w:pPr>
              <w:numPr>
                <w:ilvl w:val="0"/>
                <w:numId w:val="359"/>
              </w:numPr>
              <w:jc w:val="center"/>
              <w:rPr>
                <w:rFonts w:cs="Arial"/>
                <w:i/>
                <w:szCs w:val="22"/>
              </w:rPr>
            </w:pPr>
          </w:p>
        </w:tc>
        <w:tc>
          <w:tcPr>
            <w:tcW w:w="2693" w:type="dxa"/>
          </w:tcPr>
          <w:p w14:paraId="47BB7891" w14:textId="22A059C7" w:rsidR="002867F3" w:rsidRDefault="002867F3" w:rsidP="002867F3">
            <w:pPr>
              <w:rPr>
                <w:rFonts w:cs="Arial"/>
                <w:b/>
                <w:szCs w:val="22"/>
              </w:rPr>
            </w:pPr>
            <w:r w:rsidRPr="008F6CA1">
              <w:rPr>
                <w:b/>
                <w:lang w:val="en-US"/>
              </w:rPr>
              <w:t>Gr</w:t>
            </w:r>
            <w:r>
              <w:rPr>
                <w:b/>
              </w:rPr>
              <w:t>ading procedure</w:t>
            </w:r>
          </w:p>
        </w:tc>
        <w:tc>
          <w:tcPr>
            <w:tcW w:w="6663" w:type="dxa"/>
          </w:tcPr>
          <w:p w14:paraId="7E0D264B" w14:textId="1B4AB55E" w:rsidR="002867F3" w:rsidRDefault="002867F3" w:rsidP="002867F3">
            <w:pPr>
              <w:pStyle w:val="Default"/>
              <w:rPr>
                <w:sz w:val="22"/>
                <w:szCs w:val="22"/>
              </w:rPr>
            </w:pPr>
            <w:r>
              <w:rPr>
                <w:sz w:val="22"/>
                <w:szCs w:val="22"/>
              </w:rPr>
              <w:t>Written examination (100 %)</w:t>
            </w:r>
          </w:p>
        </w:tc>
      </w:tr>
      <w:tr w:rsidR="002867F3" w14:paraId="0C1BBA2E" w14:textId="77777777" w:rsidTr="002867F3">
        <w:trPr>
          <w:trHeight w:val="340"/>
        </w:trPr>
        <w:tc>
          <w:tcPr>
            <w:tcW w:w="567" w:type="dxa"/>
            <w:tcBorders>
              <w:bottom w:val="single" w:sz="4" w:space="0" w:color="auto"/>
            </w:tcBorders>
          </w:tcPr>
          <w:p w14:paraId="11B19FAB" w14:textId="77777777" w:rsidR="002867F3" w:rsidRDefault="002867F3" w:rsidP="00F62C9E">
            <w:pPr>
              <w:numPr>
                <w:ilvl w:val="0"/>
                <w:numId w:val="359"/>
              </w:numPr>
              <w:jc w:val="center"/>
              <w:rPr>
                <w:rFonts w:cs="Arial"/>
                <w:i/>
                <w:szCs w:val="22"/>
              </w:rPr>
            </w:pPr>
          </w:p>
        </w:tc>
        <w:tc>
          <w:tcPr>
            <w:tcW w:w="2693" w:type="dxa"/>
            <w:tcBorders>
              <w:bottom w:val="single" w:sz="4" w:space="0" w:color="auto"/>
            </w:tcBorders>
          </w:tcPr>
          <w:p w14:paraId="66471938" w14:textId="42CA3FAB" w:rsidR="002867F3" w:rsidRDefault="002867F3" w:rsidP="002867F3">
            <w:pPr>
              <w:rPr>
                <w:rFonts w:cs="Arial"/>
                <w:b/>
                <w:szCs w:val="22"/>
              </w:rPr>
            </w:pPr>
            <w:r>
              <w:rPr>
                <w:b/>
              </w:rPr>
              <w:t>Module frequency</w:t>
            </w:r>
          </w:p>
        </w:tc>
        <w:tc>
          <w:tcPr>
            <w:tcW w:w="6663" w:type="dxa"/>
            <w:tcBorders>
              <w:bottom w:val="single" w:sz="4" w:space="0" w:color="auto"/>
            </w:tcBorders>
          </w:tcPr>
          <w:p w14:paraId="509F58BA" w14:textId="77777777" w:rsidR="002867F3" w:rsidRDefault="002867F3" w:rsidP="002867F3">
            <w:pPr>
              <w:pStyle w:val="Default"/>
              <w:rPr>
                <w:sz w:val="22"/>
                <w:szCs w:val="22"/>
              </w:rPr>
            </w:pPr>
            <w:r>
              <w:rPr>
                <w:sz w:val="22"/>
                <w:szCs w:val="22"/>
              </w:rPr>
              <w:t>Each winter semester</w:t>
            </w:r>
          </w:p>
        </w:tc>
      </w:tr>
      <w:tr w:rsidR="002867F3" w14:paraId="3E62E344" w14:textId="77777777" w:rsidTr="002867F3">
        <w:trPr>
          <w:trHeight w:val="340"/>
        </w:trPr>
        <w:tc>
          <w:tcPr>
            <w:tcW w:w="567" w:type="dxa"/>
          </w:tcPr>
          <w:p w14:paraId="1EC22BB0" w14:textId="77777777" w:rsidR="002867F3" w:rsidRDefault="002867F3" w:rsidP="00F62C9E">
            <w:pPr>
              <w:numPr>
                <w:ilvl w:val="0"/>
                <w:numId w:val="359"/>
              </w:numPr>
              <w:jc w:val="center"/>
              <w:rPr>
                <w:rFonts w:cs="Arial"/>
                <w:i/>
                <w:szCs w:val="22"/>
              </w:rPr>
            </w:pPr>
          </w:p>
        </w:tc>
        <w:tc>
          <w:tcPr>
            <w:tcW w:w="2693" w:type="dxa"/>
          </w:tcPr>
          <w:p w14:paraId="1A12C287" w14:textId="70A99873" w:rsidR="002867F3" w:rsidRDefault="002867F3" w:rsidP="002867F3">
            <w:pPr>
              <w:rPr>
                <w:rFonts w:cs="Arial"/>
                <w:b/>
                <w:szCs w:val="22"/>
              </w:rPr>
            </w:pPr>
            <w:r>
              <w:rPr>
                <w:b/>
              </w:rPr>
              <w:t>Workload</w:t>
            </w:r>
          </w:p>
        </w:tc>
        <w:tc>
          <w:tcPr>
            <w:tcW w:w="6663" w:type="dxa"/>
          </w:tcPr>
          <w:p w14:paraId="5CBD6260" w14:textId="77777777" w:rsidR="002867F3" w:rsidRDefault="002867F3" w:rsidP="002867F3">
            <w:pPr>
              <w:pStyle w:val="Default"/>
              <w:rPr>
                <w:sz w:val="22"/>
                <w:szCs w:val="22"/>
              </w:rPr>
            </w:pPr>
            <w:r>
              <w:rPr>
                <w:sz w:val="22"/>
                <w:szCs w:val="22"/>
              </w:rPr>
              <w:t xml:space="preserve">Attendance: 60 h </w:t>
            </w:r>
          </w:p>
          <w:p w14:paraId="6873D297" w14:textId="77777777" w:rsidR="002867F3" w:rsidRDefault="002867F3" w:rsidP="002867F3">
            <w:pPr>
              <w:rPr>
                <w:rFonts w:cs="Arial"/>
                <w:szCs w:val="22"/>
              </w:rPr>
            </w:pPr>
            <w:r>
              <w:rPr>
                <w:rFonts w:cs="Arial"/>
                <w:szCs w:val="22"/>
              </w:rPr>
              <w:t xml:space="preserve">Self study: 90 h </w:t>
            </w:r>
          </w:p>
        </w:tc>
      </w:tr>
      <w:tr w:rsidR="002867F3" w14:paraId="7BB4A070" w14:textId="77777777" w:rsidTr="002867F3">
        <w:trPr>
          <w:trHeight w:val="340"/>
        </w:trPr>
        <w:tc>
          <w:tcPr>
            <w:tcW w:w="567" w:type="dxa"/>
            <w:tcBorders>
              <w:bottom w:val="single" w:sz="4" w:space="0" w:color="auto"/>
            </w:tcBorders>
          </w:tcPr>
          <w:p w14:paraId="72B57D91" w14:textId="77777777" w:rsidR="002867F3" w:rsidRDefault="002867F3" w:rsidP="00F62C9E">
            <w:pPr>
              <w:numPr>
                <w:ilvl w:val="0"/>
                <w:numId w:val="359"/>
              </w:numPr>
              <w:jc w:val="center"/>
              <w:rPr>
                <w:rFonts w:cs="Arial"/>
                <w:i/>
                <w:szCs w:val="22"/>
              </w:rPr>
            </w:pPr>
            <w:r>
              <w:rPr>
                <w:rFonts w:cs="Arial"/>
                <w:i/>
                <w:szCs w:val="22"/>
              </w:rPr>
              <w:t xml:space="preserve">              </w:t>
            </w:r>
          </w:p>
        </w:tc>
        <w:tc>
          <w:tcPr>
            <w:tcW w:w="2693" w:type="dxa"/>
            <w:tcBorders>
              <w:bottom w:val="single" w:sz="4" w:space="0" w:color="auto"/>
            </w:tcBorders>
          </w:tcPr>
          <w:p w14:paraId="379F2A06" w14:textId="0364808A" w:rsidR="002867F3" w:rsidRDefault="002867F3" w:rsidP="002867F3">
            <w:pPr>
              <w:rPr>
                <w:rFonts w:cs="Arial"/>
                <w:b/>
                <w:szCs w:val="22"/>
              </w:rPr>
            </w:pPr>
            <w:r>
              <w:rPr>
                <w:b/>
              </w:rPr>
              <w:t>Module duration</w:t>
            </w:r>
          </w:p>
        </w:tc>
        <w:tc>
          <w:tcPr>
            <w:tcW w:w="6663" w:type="dxa"/>
            <w:tcBorders>
              <w:bottom w:val="single" w:sz="4" w:space="0" w:color="auto"/>
            </w:tcBorders>
          </w:tcPr>
          <w:p w14:paraId="701BF5E1" w14:textId="77777777" w:rsidR="002867F3" w:rsidRDefault="002867F3" w:rsidP="002867F3">
            <w:pPr>
              <w:pStyle w:val="Default"/>
              <w:rPr>
                <w:sz w:val="22"/>
                <w:szCs w:val="22"/>
              </w:rPr>
            </w:pPr>
            <w:r>
              <w:rPr>
                <w:sz w:val="22"/>
                <w:szCs w:val="22"/>
              </w:rPr>
              <w:t xml:space="preserve">1 semester </w:t>
            </w:r>
          </w:p>
        </w:tc>
      </w:tr>
      <w:tr w:rsidR="002867F3" w14:paraId="7ABB92AD" w14:textId="77777777" w:rsidTr="002867F3">
        <w:trPr>
          <w:trHeight w:val="340"/>
        </w:trPr>
        <w:tc>
          <w:tcPr>
            <w:tcW w:w="567" w:type="dxa"/>
            <w:tcBorders>
              <w:bottom w:val="single" w:sz="4" w:space="0" w:color="auto"/>
            </w:tcBorders>
          </w:tcPr>
          <w:p w14:paraId="5B7BD183" w14:textId="77777777" w:rsidR="002867F3" w:rsidRDefault="002867F3" w:rsidP="00F62C9E">
            <w:pPr>
              <w:numPr>
                <w:ilvl w:val="0"/>
                <w:numId w:val="359"/>
              </w:numPr>
              <w:jc w:val="center"/>
              <w:rPr>
                <w:rFonts w:cs="Arial"/>
                <w:i/>
                <w:szCs w:val="22"/>
              </w:rPr>
            </w:pPr>
          </w:p>
        </w:tc>
        <w:tc>
          <w:tcPr>
            <w:tcW w:w="2693" w:type="dxa"/>
            <w:tcBorders>
              <w:bottom w:val="single" w:sz="4" w:space="0" w:color="auto"/>
            </w:tcBorders>
          </w:tcPr>
          <w:p w14:paraId="46F350C4" w14:textId="77777777" w:rsidR="002867F3" w:rsidRDefault="002867F3" w:rsidP="002867F3">
            <w:pPr>
              <w:spacing w:after="60"/>
              <w:rPr>
                <w:b/>
              </w:rPr>
            </w:pPr>
            <w:r>
              <w:rPr>
                <w:b/>
              </w:rPr>
              <w:t xml:space="preserve">Teaching and </w:t>
            </w:r>
          </w:p>
          <w:p w14:paraId="38216CED" w14:textId="7F6E4F8F" w:rsidR="002867F3" w:rsidRDefault="002867F3" w:rsidP="002867F3">
            <w:pPr>
              <w:rPr>
                <w:rFonts w:cs="Arial"/>
                <w:b/>
                <w:szCs w:val="22"/>
              </w:rPr>
            </w:pPr>
            <w:r>
              <w:rPr>
                <w:b/>
              </w:rPr>
              <w:t>examination language</w:t>
            </w:r>
          </w:p>
        </w:tc>
        <w:tc>
          <w:tcPr>
            <w:tcW w:w="6663" w:type="dxa"/>
            <w:tcBorders>
              <w:bottom w:val="single" w:sz="4" w:space="0" w:color="auto"/>
            </w:tcBorders>
          </w:tcPr>
          <w:p w14:paraId="755C8DDF" w14:textId="77777777" w:rsidR="002867F3" w:rsidRDefault="002867F3" w:rsidP="002867F3">
            <w:pPr>
              <w:rPr>
                <w:rFonts w:cs="Arial"/>
                <w:szCs w:val="22"/>
              </w:rPr>
            </w:pPr>
            <w:r>
              <w:rPr>
                <w:rFonts w:cs="Arial"/>
                <w:szCs w:val="22"/>
              </w:rPr>
              <w:t>English</w:t>
            </w:r>
          </w:p>
        </w:tc>
      </w:tr>
      <w:tr w:rsidR="002867F3" w:rsidRPr="000C3CAE" w14:paraId="103537E7" w14:textId="77777777" w:rsidTr="002867F3">
        <w:trPr>
          <w:trHeight w:val="340"/>
        </w:trPr>
        <w:tc>
          <w:tcPr>
            <w:tcW w:w="567" w:type="dxa"/>
            <w:tcBorders>
              <w:top w:val="single" w:sz="4" w:space="0" w:color="auto"/>
              <w:left w:val="single" w:sz="4" w:space="0" w:color="auto"/>
              <w:bottom w:val="single" w:sz="4" w:space="0" w:color="auto"/>
              <w:right w:val="single" w:sz="4" w:space="0" w:color="auto"/>
            </w:tcBorders>
          </w:tcPr>
          <w:p w14:paraId="08F701FE" w14:textId="77777777" w:rsidR="002867F3" w:rsidRDefault="002867F3" w:rsidP="00F62C9E">
            <w:pPr>
              <w:numPr>
                <w:ilvl w:val="0"/>
                <w:numId w:val="3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tcPr>
          <w:p w14:paraId="7F7C0212" w14:textId="77777777" w:rsidR="002867F3" w:rsidRDefault="002867F3" w:rsidP="002867F3">
            <w:pPr>
              <w:spacing w:after="60"/>
              <w:rPr>
                <w:b/>
              </w:rPr>
            </w:pPr>
            <w:r>
              <w:rPr>
                <w:b/>
              </w:rPr>
              <w:t xml:space="preserve">(Recommended) </w:t>
            </w:r>
          </w:p>
          <w:p w14:paraId="07142C97" w14:textId="53686253" w:rsidR="002867F3" w:rsidRDefault="002867F3" w:rsidP="002867F3">
            <w:pPr>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tcPr>
          <w:p w14:paraId="2BFF62FD" w14:textId="77777777" w:rsidR="002867F3" w:rsidRPr="00804B79" w:rsidRDefault="002867F3" w:rsidP="002867F3">
            <w:pPr>
              <w:pStyle w:val="Default"/>
              <w:ind w:left="225" w:hanging="225"/>
              <w:rPr>
                <w:sz w:val="22"/>
                <w:szCs w:val="22"/>
                <w:lang w:val="en-GB"/>
              </w:rPr>
            </w:pPr>
            <w:r w:rsidRPr="00804B79">
              <w:rPr>
                <w:sz w:val="22"/>
                <w:szCs w:val="22"/>
                <w:lang w:val="en-GB"/>
              </w:rPr>
              <w:t>Diebold, F. X. (2007), Elements of Forecasting, 4</w:t>
            </w:r>
            <w:r w:rsidRPr="00804B79">
              <w:rPr>
                <w:sz w:val="22"/>
                <w:szCs w:val="22"/>
                <w:vertAlign w:val="superscript"/>
                <w:lang w:val="en-GB"/>
              </w:rPr>
              <w:t>th</w:t>
            </w:r>
            <w:r w:rsidRPr="00804B79">
              <w:rPr>
                <w:sz w:val="22"/>
                <w:szCs w:val="22"/>
                <w:lang w:val="en-GB"/>
              </w:rPr>
              <w:t xml:space="preserve"> edition (or earlier editions), Thomson Higher Education, Mason.</w:t>
            </w:r>
          </w:p>
          <w:p w14:paraId="7F855E58" w14:textId="77777777" w:rsidR="002867F3" w:rsidRPr="00804B79" w:rsidRDefault="002867F3" w:rsidP="002867F3">
            <w:pPr>
              <w:pStyle w:val="Default"/>
              <w:ind w:left="225" w:hanging="225"/>
              <w:rPr>
                <w:sz w:val="22"/>
                <w:szCs w:val="22"/>
                <w:lang w:val="en-GB"/>
              </w:rPr>
            </w:pPr>
            <w:r w:rsidRPr="00804B79">
              <w:rPr>
                <w:sz w:val="22"/>
                <w:szCs w:val="22"/>
                <w:lang w:val="en-GB"/>
              </w:rPr>
              <w:t>Verbeek, M. (2004), A Guide to Modern Econometrics, 2</w:t>
            </w:r>
            <w:r w:rsidRPr="00804B79">
              <w:rPr>
                <w:sz w:val="22"/>
                <w:szCs w:val="22"/>
                <w:vertAlign w:val="superscript"/>
                <w:lang w:val="en-GB"/>
              </w:rPr>
              <w:t>nd</w:t>
            </w:r>
            <w:r w:rsidRPr="00804B79">
              <w:rPr>
                <w:sz w:val="22"/>
                <w:szCs w:val="22"/>
                <w:lang w:val="en-GB"/>
              </w:rPr>
              <w:t xml:space="preserve"> edition, John Wiley &amp; Sons.</w:t>
            </w:r>
          </w:p>
          <w:p w14:paraId="3A815F63" w14:textId="77777777" w:rsidR="002867F3" w:rsidRPr="00804B79" w:rsidRDefault="002867F3" w:rsidP="002867F3">
            <w:pPr>
              <w:pStyle w:val="Default"/>
              <w:ind w:left="225" w:hanging="225"/>
              <w:rPr>
                <w:sz w:val="22"/>
                <w:szCs w:val="22"/>
                <w:lang w:val="en-GB"/>
              </w:rPr>
            </w:pPr>
            <w:r w:rsidRPr="00804B79">
              <w:rPr>
                <w:sz w:val="22"/>
                <w:szCs w:val="22"/>
                <w:lang w:val="en-GB"/>
              </w:rPr>
              <w:t>Wooldrige, J. M. (2015). Introductory Econometrics. A Modern Approach, 6</w:t>
            </w:r>
            <w:r w:rsidRPr="00804B79">
              <w:rPr>
                <w:sz w:val="22"/>
                <w:szCs w:val="22"/>
                <w:vertAlign w:val="superscript"/>
                <w:lang w:val="en-GB"/>
              </w:rPr>
              <w:t>th</w:t>
            </w:r>
            <w:r w:rsidRPr="00804B79">
              <w:rPr>
                <w:sz w:val="22"/>
                <w:szCs w:val="22"/>
                <w:lang w:val="en-GB"/>
              </w:rPr>
              <w:t xml:space="preserve"> edition (or earlier editions), Cengage Learning.</w:t>
            </w:r>
          </w:p>
        </w:tc>
      </w:tr>
    </w:tbl>
    <w:p w14:paraId="5FCAD48B" w14:textId="19695DAB" w:rsidR="00273204" w:rsidRPr="00804B79" w:rsidRDefault="00B903C1" w:rsidP="00543702">
      <w:pPr>
        <w:rPr>
          <w:lang w:val="en-GB"/>
        </w:rPr>
      </w:pPr>
      <w:r w:rsidRPr="00804B79">
        <w:rPr>
          <w:lang w:val="en-GB"/>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113229" w14:paraId="0605F3FE" w14:textId="77777777" w:rsidTr="00995D35">
        <w:trPr>
          <w:trHeight w:val="567"/>
          <w:jc w:val="center"/>
        </w:trPr>
        <w:tc>
          <w:tcPr>
            <w:tcW w:w="567" w:type="dxa"/>
            <w:shd w:val="clear" w:color="auto" w:fill="E0E0E0"/>
          </w:tcPr>
          <w:p w14:paraId="01CAEBC1" w14:textId="4C157487" w:rsidR="008A016C" w:rsidRPr="00804B79" w:rsidRDefault="00273204" w:rsidP="00F62C9E">
            <w:pPr>
              <w:numPr>
                <w:ilvl w:val="0"/>
                <w:numId w:val="43"/>
              </w:numPr>
              <w:rPr>
                <w:rFonts w:cs="Arial"/>
                <w:i/>
                <w:lang w:val="en-GB"/>
              </w:rPr>
            </w:pPr>
            <w:r w:rsidRPr="00804B79">
              <w:rPr>
                <w:lang w:val="en-GB"/>
              </w:rPr>
              <w:lastRenderedPageBreak/>
              <w:br w:type="page"/>
            </w:r>
          </w:p>
        </w:tc>
        <w:tc>
          <w:tcPr>
            <w:tcW w:w="2693" w:type="dxa"/>
            <w:shd w:val="clear" w:color="auto" w:fill="E0E0E0"/>
          </w:tcPr>
          <w:p w14:paraId="60C30A93" w14:textId="77777777" w:rsidR="008A016C" w:rsidRPr="00113229" w:rsidRDefault="008A016C" w:rsidP="00076C6B">
            <w:pPr>
              <w:rPr>
                <w:rFonts w:cs="Arial"/>
                <w:b/>
              </w:rPr>
            </w:pPr>
            <w:r w:rsidRPr="00113229">
              <w:rPr>
                <w:rFonts w:cs="Arial"/>
                <w:b/>
                <w:szCs w:val="22"/>
              </w:rPr>
              <w:t>Modulbezeichnung</w:t>
            </w:r>
          </w:p>
          <w:p w14:paraId="3579A3D7" w14:textId="584D1A7B" w:rsidR="008A016C" w:rsidRPr="00113229" w:rsidRDefault="00C2580E" w:rsidP="00076C6B">
            <w:pPr>
              <w:rPr>
                <w:rFonts w:cs="Arial"/>
              </w:rPr>
            </w:pPr>
            <w:r>
              <w:rPr>
                <w:rFonts w:cs="Arial"/>
                <w:szCs w:val="22"/>
              </w:rPr>
              <w:t>8</w:t>
            </w:r>
            <w:r w:rsidR="008A016C">
              <w:rPr>
                <w:rFonts w:cs="Arial"/>
                <w:szCs w:val="22"/>
              </w:rPr>
              <w:t>6910</w:t>
            </w:r>
          </w:p>
        </w:tc>
        <w:tc>
          <w:tcPr>
            <w:tcW w:w="5527" w:type="dxa"/>
            <w:shd w:val="clear" w:color="auto" w:fill="E0E0E0"/>
          </w:tcPr>
          <w:p w14:paraId="0E7BC54B" w14:textId="29A15FE8" w:rsidR="008A016C" w:rsidRPr="00823836" w:rsidRDefault="008A016C" w:rsidP="00823836">
            <w:pPr>
              <w:pStyle w:val="berschriftModul"/>
              <w:rPr>
                <w:rStyle w:val="berschriftModulZchn"/>
                <w:b/>
              </w:rPr>
            </w:pPr>
            <w:bookmarkStart w:id="3832" w:name="_Toc35960704"/>
            <w:r w:rsidRPr="00823836">
              <w:rPr>
                <w:rStyle w:val="berschriftModulZchn"/>
                <w:b/>
              </w:rPr>
              <w:t>Arbeiten zwischen Motivation und Erschöpfung</w:t>
            </w:r>
            <w:r w:rsidR="00823836" w:rsidRPr="00823836">
              <w:rPr>
                <w:rStyle w:val="berschriftModulZchn"/>
                <w:b/>
              </w:rPr>
              <w:t xml:space="preserve"> - a</w:t>
            </w:r>
            <w:r w:rsidRPr="00823836">
              <w:rPr>
                <w:rStyle w:val="berschriftModulZchn"/>
                <w:b/>
              </w:rPr>
              <w:t>lte und neue Herausforderungen für das Personalmanagement</w:t>
            </w:r>
            <w:bookmarkEnd w:id="3832"/>
          </w:p>
          <w:p w14:paraId="3D4C8073" w14:textId="23E85764"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77777777" w:rsidR="008A016C" w:rsidRPr="00113229" w:rsidRDefault="008A016C" w:rsidP="00076C6B">
            <w:pPr>
              <w:rPr>
                <w:rFonts w:cs="Arial"/>
                <w:b/>
              </w:rPr>
            </w:pPr>
            <w:r>
              <w:rPr>
                <w:rFonts w:cs="Arial"/>
                <w:b/>
                <w:szCs w:val="22"/>
              </w:rPr>
              <w:t>5 ECTS</w:t>
            </w:r>
          </w:p>
        </w:tc>
      </w:tr>
      <w:tr w:rsidR="008A016C" w:rsidRPr="00113229" w14:paraId="39E64034" w14:textId="77777777" w:rsidTr="00995D35">
        <w:trPr>
          <w:trHeight w:val="567"/>
          <w:jc w:val="center"/>
        </w:trPr>
        <w:tc>
          <w:tcPr>
            <w:tcW w:w="567" w:type="dxa"/>
            <w:shd w:val="clear" w:color="auto" w:fill="E0E0E0"/>
          </w:tcPr>
          <w:p w14:paraId="2D6DF8C5" w14:textId="77777777" w:rsidR="008A016C" w:rsidRDefault="008A016C" w:rsidP="00F62C9E">
            <w:pPr>
              <w:numPr>
                <w:ilvl w:val="0"/>
                <w:numId w:val="43"/>
              </w:numPr>
              <w:rPr>
                <w:rFonts w:cs="Arial"/>
                <w:i/>
              </w:rPr>
            </w:pPr>
          </w:p>
        </w:tc>
        <w:tc>
          <w:tcPr>
            <w:tcW w:w="2693" w:type="dxa"/>
            <w:shd w:val="clear" w:color="auto" w:fill="E0E0E0"/>
          </w:tcPr>
          <w:p w14:paraId="6EED5875" w14:textId="77777777" w:rsidR="008A016C" w:rsidRPr="00113229" w:rsidRDefault="008A016C" w:rsidP="00076C6B">
            <w:pPr>
              <w:rPr>
                <w:rFonts w:cs="Arial"/>
              </w:rPr>
            </w:pPr>
            <w:r w:rsidRPr="00113229">
              <w:rPr>
                <w:rFonts w:cs="Arial"/>
                <w:szCs w:val="22"/>
              </w:rPr>
              <w:t>Lehrveranstaltungen</w:t>
            </w:r>
          </w:p>
          <w:p w14:paraId="226777DE" w14:textId="77777777" w:rsidR="008A016C" w:rsidRPr="002C02C0" w:rsidRDefault="008A016C" w:rsidP="00076C6B">
            <w:pPr>
              <w:rPr>
                <w:rFonts w:cs="Arial"/>
              </w:rPr>
            </w:pPr>
          </w:p>
        </w:tc>
        <w:tc>
          <w:tcPr>
            <w:tcW w:w="5527" w:type="dxa"/>
            <w:shd w:val="clear" w:color="auto" w:fill="E0E0E0"/>
          </w:tcPr>
          <w:p w14:paraId="766E40C2" w14:textId="32FC8015" w:rsidR="008A016C" w:rsidRPr="002D5328" w:rsidRDefault="00862341" w:rsidP="00076C6B">
            <w:r>
              <w:rPr>
                <w:szCs w:val="22"/>
              </w:rPr>
              <w:t xml:space="preserve">S: </w:t>
            </w:r>
            <w:r w:rsidR="008A016C" w:rsidRPr="002D5328">
              <w:rPr>
                <w:szCs w:val="22"/>
              </w:rPr>
              <w:t>Arbeit</w:t>
            </w:r>
            <w:r w:rsidR="008A016C">
              <w:rPr>
                <w:szCs w:val="22"/>
              </w:rPr>
              <w:t>en</w:t>
            </w:r>
            <w:r w:rsidR="008A016C" w:rsidRPr="002D5328">
              <w:rPr>
                <w:szCs w:val="22"/>
              </w:rPr>
              <w:t xml:space="preserve"> zwischen Motivation und Erschöpfung-</w:t>
            </w:r>
          </w:p>
          <w:p w14:paraId="7EB74CC2" w14:textId="51F1C56F" w:rsidR="008A016C" w:rsidRPr="00862341" w:rsidRDefault="008A016C" w:rsidP="00076C6B">
            <w:pPr>
              <w:rPr>
                <w:rFonts w:cs="Arial"/>
              </w:rPr>
            </w:pPr>
            <w:r w:rsidRPr="002D5328">
              <w:rPr>
                <w:szCs w:val="22"/>
              </w:rPr>
              <w:t>alte und neue Herausforderungen für das Personalmanagement</w:t>
            </w:r>
            <w:r w:rsidR="00862341">
              <w:rPr>
                <w:szCs w:val="22"/>
              </w:rPr>
              <w:t xml:space="preserve"> </w:t>
            </w:r>
            <w:r w:rsidR="00862341" w:rsidRPr="00862341">
              <w:rPr>
                <w:szCs w:val="22"/>
              </w:rPr>
              <w:t xml:space="preserve">(2 SWS) </w:t>
            </w:r>
            <w:r w:rsidR="00862341" w:rsidRPr="00862341">
              <w:rPr>
                <w:b/>
                <w:i/>
                <w:color w:val="FF0000"/>
                <w:szCs w:val="22"/>
              </w:rPr>
              <w:t>(Anwesenheitspflicht)</w:t>
            </w:r>
          </w:p>
        </w:tc>
        <w:tc>
          <w:tcPr>
            <w:tcW w:w="1136" w:type="dxa"/>
            <w:shd w:val="clear" w:color="auto" w:fill="E0E0E0"/>
          </w:tcPr>
          <w:p w14:paraId="59089919" w14:textId="77777777" w:rsidR="008A016C" w:rsidRPr="00113229" w:rsidRDefault="008A016C" w:rsidP="00076C6B">
            <w:pPr>
              <w:rPr>
                <w:rFonts w:cs="Arial"/>
              </w:rPr>
            </w:pPr>
            <w:r>
              <w:rPr>
                <w:rFonts w:cs="Arial"/>
                <w:szCs w:val="22"/>
              </w:rPr>
              <w:t>5 ECTS</w:t>
            </w:r>
          </w:p>
        </w:tc>
      </w:tr>
      <w:tr w:rsidR="008A016C" w:rsidRPr="00113229" w14:paraId="250D8DAA" w14:textId="77777777" w:rsidTr="00995D35">
        <w:trPr>
          <w:trHeight w:val="383"/>
          <w:jc w:val="center"/>
        </w:trPr>
        <w:tc>
          <w:tcPr>
            <w:tcW w:w="567" w:type="dxa"/>
            <w:shd w:val="clear" w:color="auto" w:fill="E0E0E0"/>
          </w:tcPr>
          <w:p w14:paraId="5139E8DA" w14:textId="77777777" w:rsidR="008A016C" w:rsidRDefault="008A016C" w:rsidP="00F62C9E">
            <w:pPr>
              <w:numPr>
                <w:ilvl w:val="0"/>
                <w:numId w:val="43"/>
              </w:numPr>
              <w:rPr>
                <w:rFonts w:cs="Arial"/>
                <w:i/>
              </w:rPr>
            </w:pPr>
          </w:p>
        </w:tc>
        <w:tc>
          <w:tcPr>
            <w:tcW w:w="2693" w:type="dxa"/>
            <w:shd w:val="clear" w:color="auto" w:fill="E0E0E0"/>
          </w:tcPr>
          <w:p w14:paraId="35A6C47E" w14:textId="2CA27C28" w:rsidR="008A016C" w:rsidRPr="00113229" w:rsidRDefault="00C655C3" w:rsidP="00076C6B">
            <w:pPr>
              <w:rPr>
                <w:rFonts w:cs="Arial"/>
              </w:rPr>
            </w:pPr>
            <w:r>
              <w:t>Lehrende</w:t>
            </w:r>
          </w:p>
        </w:tc>
        <w:tc>
          <w:tcPr>
            <w:tcW w:w="5527" w:type="dxa"/>
            <w:shd w:val="clear" w:color="auto" w:fill="E0E0E0"/>
          </w:tcPr>
          <w:p w14:paraId="59CCF2AF" w14:textId="23A2C11C" w:rsidR="008A016C" w:rsidRPr="002D5328" w:rsidRDefault="008A016C" w:rsidP="00076C6B">
            <w:pPr>
              <w:rPr>
                <w:rFonts w:cs="Arial"/>
              </w:rPr>
            </w:pPr>
            <w:r>
              <w:rPr>
                <w:rFonts w:cs="Arial"/>
                <w:szCs w:val="22"/>
              </w:rPr>
              <w:t>Prof.</w:t>
            </w:r>
            <w:r w:rsidRPr="002D5328">
              <w:rPr>
                <w:rFonts w:cs="Arial"/>
                <w:szCs w:val="22"/>
              </w:rPr>
              <w:t xml:space="preserve"> </w:t>
            </w:r>
            <w:r w:rsidR="00A62120">
              <w:rPr>
                <w:rFonts w:cs="Arial"/>
                <w:szCs w:val="22"/>
              </w:rPr>
              <w:t xml:space="preserve">Dr. </w:t>
            </w:r>
            <w:r w:rsidRPr="002D5328">
              <w:rPr>
                <w:rFonts w:cs="Arial"/>
                <w:szCs w:val="22"/>
              </w:rPr>
              <w:t>Widuckel</w:t>
            </w:r>
            <w:r>
              <w:rPr>
                <w:rFonts w:cs="Arial"/>
                <w:szCs w:val="22"/>
              </w:rPr>
              <w:t xml:space="preserve"> und Mi</w:t>
            </w:r>
            <w:r w:rsidR="004D0CC6">
              <w:rPr>
                <w:rFonts w:cs="Arial"/>
                <w:szCs w:val="22"/>
              </w:rPr>
              <w:t>tarbeitende</w:t>
            </w:r>
          </w:p>
        </w:tc>
        <w:tc>
          <w:tcPr>
            <w:tcW w:w="1136" w:type="dxa"/>
            <w:shd w:val="clear" w:color="auto" w:fill="E0E0E0"/>
          </w:tcPr>
          <w:p w14:paraId="26870668" w14:textId="77777777" w:rsidR="008A016C" w:rsidRPr="00113229" w:rsidRDefault="008A016C" w:rsidP="00076C6B">
            <w:pPr>
              <w:rPr>
                <w:rFonts w:cs="Arial"/>
              </w:rPr>
            </w:pPr>
          </w:p>
        </w:tc>
      </w:tr>
    </w:tbl>
    <w:p w14:paraId="140069FC" w14:textId="77777777" w:rsidR="008A016C" w:rsidRPr="00113229"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6671"/>
      </w:tblGrid>
      <w:tr w:rsidR="008A016C" w:rsidRPr="00113229" w14:paraId="6EB6DA00" w14:textId="77777777" w:rsidTr="00FB2E73">
        <w:trPr>
          <w:trHeight w:val="340"/>
          <w:jc w:val="center"/>
        </w:trPr>
        <w:tc>
          <w:tcPr>
            <w:tcW w:w="567" w:type="dxa"/>
            <w:tcBorders>
              <w:bottom w:val="single" w:sz="4" w:space="0" w:color="auto"/>
            </w:tcBorders>
          </w:tcPr>
          <w:p w14:paraId="6EEE9700" w14:textId="77777777" w:rsidR="008A016C" w:rsidRDefault="008A016C" w:rsidP="00F62C9E">
            <w:pPr>
              <w:numPr>
                <w:ilvl w:val="0"/>
                <w:numId w:val="43"/>
              </w:numPr>
              <w:rPr>
                <w:rFonts w:cs="Arial"/>
                <w:i/>
              </w:rPr>
            </w:pPr>
          </w:p>
        </w:tc>
        <w:tc>
          <w:tcPr>
            <w:tcW w:w="2696" w:type="dxa"/>
            <w:tcBorders>
              <w:bottom w:val="single" w:sz="4" w:space="0" w:color="auto"/>
            </w:tcBorders>
          </w:tcPr>
          <w:p w14:paraId="5223CC84" w14:textId="61C70DD2" w:rsidR="008A016C" w:rsidRPr="00113229" w:rsidRDefault="00C655C3" w:rsidP="00076C6B">
            <w:pPr>
              <w:rPr>
                <w:rFonts w:cs="Arial"/>
                <w:b/>
              </w:rPr>
            </w:pPr>
            <w:r>
              <w:rPr>
                <w:rFonts w:cs="Arial"/>
                <w:b/>
                <w:szCs w:val="22"/>
              </w:rPr>
              <w:t>Modulverantwortliche/r</w:t>
            </w:r>
          </w:p>
        </w:tc>
        <w:tc>
          <w:tcPr>
            <w:tcW w:w="6671" w:type="dxa"/>
            <w:tcBorders>
              <w:bottom w:val="single" w:sz="4" w:space="0" w:color="auto"/>
            </w:tcBorders>
          </w:tcPr>
          <w:p w14:paraId="4269C4FC" w14:textId="35D70F76" w:rsidR="008A016C" w:rsidRPr="00113229" w:rsidRDefault="008A016C" w:rsidP="00076C6B">
            <w:pPr>
              <w:rPr>
                <w:rFonts w:cs="Arial"/>
              </w:rPr>
            </w:pPr>
            <w:r>
              <w:rPr>
                <w:rFonts w:cs="Arial"/>
                <w:szCs w:val="22"/>
              </w:rPr>
              <w:t xml:space="preserve">Prof. </w:t>
            </w:r>
            <w:r w:rsidR="00A62120">
              <w:rPr>
                <w:rFonts w:cs="Arial"/>
                <w:szCs w:val="22"/>
              </w:rPr>
              <w:t xml:space="preserve">Dr. </w:t>
            </w:r>
            <w:r>
              <w:rPr>
                <w:rFonts w:cs="Arial"/>
                <w:szCs w:val="22"/>
              </w:rPr>
              <w:t>Widuckel</w:t>
            </w:r>
          </w:p>
        </w:tc>
      </w:tr>
      <w:tr w:rsidR="008A016C" w:rsidRPr="00113229" w14:paraId="53F21104" w14:textId="77777777" w:rsidTr="00FB2E73">
        <w:trPr>
          <w:trHeight w:val="340"/>
          <w:jc w:val="center"/>
        </w:trPr>
        <w:tc>
          <w:tcPr>
            <w:tcW w:w="567" w:type="dxa"/>
            <w:shd w:val="clear" w:color="auto" w:fill="auto"/>
          </w:tcPr>
          <w:p w14:paraId="77D625C3" w14:textId="77777777" w:rsidR="008A016C" w:rsidRDefault="008A016C" w:rsidP="00F62C9E">
            <w:pPr>
              <w:numPr>
                <w:ilvl w:val="0"/>
                <w:numId w:val="43"/>
              </w:numPr>
              <w:rPr>
                <w:rFonts w:cs="Arial"/>
                <w:i/>
              </w:rPr>
            </w:pPr>
          </w:p>
        </w:tc>
        <w:tc>
          <w:tcPr>
            <w:tcW w:w="2696" w:type="dxa"/>
            <w:shd w:val="clear" w:color="auto" w:fill="auto"/>
          </w:tcPr>
          <w:p w14:paraId="6D739C1A" w14:textId="77777777" w:rsidR="008A016C" w:rsidRPr="00113229" w:rsidRDefault="008A016C" w:rsidP="00076C6B">
            <w:pPr>
              <w:rPr>
                <w:rFonts w:cs="Arial"/>
                <w:b/>
              </w:rPr>
            </w:pPr>
            <w:r w:rsidRPr="00113229">
              <w:rPr>
                <w:rFonts w:cs="Arial"/>
                <w:b/>
                <w:szCs w:val="22"/>
              </w:rPr>
              <w:t>Inhalt</w:t>
            </w:r>
          </w:p>
        </w:tc>
        <w:tc>
          <w:tcPr>
            <w:tcW w:w="6671" w:type="dxa"/>
            <w:tcBorders>
              <w:bottom w:val="single" w:sz="4" w:space="0" w:color="auto"/>
            </w:tcBorders>
            <w:shd w:val="clear" w:color="auto" w:fill="auto"/>
          </w:tcPr>
          <w:p w14:paraId="073891CD" w14:textId="77777777" w:rsidR="008A016C" w:rsidRPr="00CD0844" w:rsidRDefault="008A016C" w:rsidP="00F62C9E">
            <w:pPr>
              <w:pStyle w:val="Listenabsatz"/>
              <w:numPr>
                <w:ilvl w:val="0"/>
                <w:numId w:val="210"/>
              </w:numPr>
              <w:ind w:left="209" w:hanging="209"/>
              <w:rPr>
                <w:rFonts w:cs="Arial"/>
              </w:rPr>
            </w:pPr>
            <w:r w:rsidRPr="00CD0844">
              <w:rPr>
                <w:rFonts w:cs="Arial"/>
              </w:rPr>
              <w:t xml:space="preserve">Wandel von Leitbildern der Organisation </w:t>
            </w:r>
          </w:p>
          <w:p w14:paraId="203E1ECC" w14:textId="77777777" w:rsidR="008A016C" w:rsidRPr="00CD0844" w:rsidRDefault="008A016C" w:rsidP="00F62C9E">
            <w:pPr>
              <w:pStyle w:val="Listenabsatz"/>
              <w:numPr>
                <w:ilvl w:val="0"/>
                <w:numId w:val="210"/>
              </w:numPr>
              <w:ind w:left="209" w:hanging="209"/>
              <w:rPr>
                <w:rFonts w:cs="Arial"/>
              </w:rPr>
            </w:pPr>
            <w:r w:rsidRPr="00CD0844">
              <w:rPr>
                <w:rFonts w:cs="Arial"/>
              </w:rPr>
              <w:t xml:space="preserve">Bestimmungsfaktoren für Identifikation, Commitment und Arbeitszufriedenheit </w:t>
            </w:r>
          </w:p>
          <w:p w14:paraId="0A3029DE" w14:textId="77777777" w:rsidR="008A016C" w:rsidRPr="00CD0844" w:rsidRDefault="008A016C" w:rsidP="00F62C9E">
            <w:pPr>
              <w:pStyle w:val="Listenabsatz"/>
              <w:numPr>
                <w:ilvl w:val="0"/>
                <w:numId w:val="210"/>
              </w:numPr>
              <w:ind w:left="209" w:hanging="209"/>
              <w:rPr>
                <w:rFonts w:cs="Arial"/>
              </w:rPr>
            </w:pPr>
            <w:r w:rsidRPr="00CD0844">
              <w:rPr>
                <w:rFonts w:cs="Arial"/>
              </w:rPr>
              <w:t xml:space="preserve">Spannungsfelder der Organisations-, Arbeits- und Beziehungsgestaltung im Unternehmen </w:t>
            </w:r>
          </w:p>
          <w:p w14:paraId="74C2CE23" w14:textId="77777777" w:rsidR="008A016C" w:rsidRPr="00CD0844" w:rsidRDefault="008A016C" w:rsidP="00F62C9E">
            <w:pPr>
              <w:pStyle w:val="Listenabsatz"/>
              <w:numPr>
                <w:ilvl w:val="0"/>
                <w:numId w:val="210"/>
              </w:numPr>
              <w:ind w:left="209" w:hanging="209"/>
              <w:rPr>
                <w:rFonts w:cs="Arial"/>
              </w:rPr>
            </w:pPr>
            <w:r w:rsidRPr="00CD0844">
              <w:rPr>
                <w:rFonts w:cs="Arial"/>
              </w:rPr>
              <w:t xml:space="preserve">Der Idealtypus der lernenden Organisation </w:t>
            </w:r>
          </w:p>
          <w:p w14:paraId="706B0029" w14:textId="77777777" w:rsidR="008A016C" w:rsidRPr="00113229" w:rsidRDefault="008A016C" w:rsidP="00F62C9E">
            <w:pPr>
              <w:pStyle w:val="Listenabsatz"/>
              <w:numPr>
                <w:ilvl w:val="0"/>
                <w:numId w:val="210"/>
              </w:numPr>
              <w:ind w:left="209" w:hanging="209"/>
            </w:pPr>
            <w:r w:rsidRPr="00CD0844">
              <w:rPr>
                <w:rFonts w:cs="Arial"/>
              </w:rPr>
              <w:t>Fallbeispiel "Auto 5000"</w:t>
            </w:r>
          </w:p>
        </w:tc>
      </w:tr>
      <w:tr w:rsidR="008A016C" w:rsidRPr="00113229" w14:paraId="307C806C" w14:textId="77777777" w:rsidTr="00FB2E73">
        <w:trPr>
          <w:trHeight w:val="340"/>
          <w:jc w:val="center"/>
        </w:trPr>
        <w:tc>
          <w:tcPr>
            <w:tcW w:w="567" w:type="dxa"/>
            <w:shd w:val="clear" w:color="auto" w:fill="auto"/>
          </w:tcPr>
          <w:p w14:paraId="0883A47E" w14:textId="77777777" w:rsidR="008A016C" w:rsidRDefault="008A016C" w:rsidP="00F62C9E">
            <w:pPr>
              <w:numPr>
                <w:ilvl w:val="0"/>
                <w:numId w:val="43"/>
              </w:numPr>
              <w:rPr>
                <w:rFonts w:cs="Arial"/>
                <w:i/>
              </w:rPr>
            </w:pPr>
          </w:p>
        </w:tc>
        <w:tc>
          <w:tcPr>
            <w:tcW w:w="2696" w:type="dxa"/>
            <w:shd w:val="clear" w:color="auto" w:fill="auto"/>
          </w:tcPr>
          <w:p w14:paraId="653FC40E" w14:textId="77777777" w:rsidR="001602BB" w:rsidRDefault="008A016C" w:rsidP="00076C6B">
            <w:pPr>
              <w:rPr>
                <w:rFonts w:cs="Arial"/>
                <w:b/>
                <w:szCs w:val="22"/>
              </w:rPr>
            </w:pPr>
            <w:r w:rsidRPr="00113229">
              <w:rPr>
                <w:rFonts w:cs="Arial"/>
                <w:b/>
                <w:szCs w:val="22"/>
              </w:rPr>
              <w:t xml:space="preserve">Lernziele und </w:t>
            </w:r>
          </w:p>
          <w:p w14:paraId="3D4A27AD" w14:textId="5A513A41" w:rsidR="008A016C" w:rsidRPr="00113229" w:rsidRDefault="008A016C" w:rsidP="00076C6B">
            <w:pPr>
              <w:rPr>
                <w:rFonts w:cs="Arial"/>
                <w:b/>
              </w:rPr>
            </w:pPr>
            <w:r w:rsidRPr="00113229">
              <w:rPr>
                <w:rFonts w:cs="Arial"/>
                <w:b/>
                <w:szCs w:val="22"/>
              </w:rPr>
              <w:t>Kompetenzen</w:t>
            </w:r>
          </w:p>
        </w:tc>
        <w:tc>
          <w:tcPr>
            <w:tcW w:w="6671" w:type="dxa"/>
            <w:shd w:val="clear" w:color="auto" w:fill="auto"/>
          </w:tcPr>
          <w:p w14:paraId="60E0F0A3" w14:textId="74FFDD05" w:rsidR="008A016C" w:rsidRPr="002D5328" w:rsidRDefault="008A016C" w:rsidP="00076C6B">
            <w:pPr>
              <w:rPr>
                <w:rFonts w:cs="Arial"/>
              </w:rPr>
            </w:pPr>
            <w:r w:rsidRPr="002D5328">
              <w:rPr>
                <w:szCs w:val="22"/>
              </w:rPr>
              <w:t>Mit dieser Veranstaltung sollen grundlegende Zusammenhänge zwischen der Entwicklung der Arbeitsorganisation in Industrieunternehmen und den Handlungsanforderungen an das Personalmanagement vermittelt werden. Arbeitsorganisation</w:t>
            </w:r>
            <w:r>
              <w:rPr>
                <w:szCs w:val="22"/>
              </w:rPr>
              <w:t xml:space="preserve"> und Personalmanagement werden </w:t>
            </w:r>
            <w:r w:rsidRPr="002D5328">
              <w:rPr>
                <w:szCs w:val="22"/>
              </w:rPr>
              <w:t>als beeinflussbare Gestaltungsfelder betrieblichen Handelns aufgefasst, die sich sowohl auf Anforderungen der Wettbewerbsziele eines Unternehmens, als auch auf dessen interne Sozialstrukturen beziehen müssen. Hierbei wird in den letzten Jahren erkennbar, dass beide Handlungsfelder einen Beitrag dazu leisten müssen, Unternehmen zu lernenden Organisationen zu entwickeln (Innovationsaspekt)</w:t>
            </w:r>
            <w:r w:rsidR="009266C3">
              <w:rPr>
                <w:szCs w:val="22"/>
              </w:rPr>
              <w:t>.</w:t>
            </w:r>
            <w:r w:rsidRPr="002D5328">
              <w:rPr>
                <w:szCs w:val="22"/>
              </w:rPr>
              <w:t xml:space="preserve"> Zusätzlich müssen neue personalpolitische Herausforderungen bewältigt werden. Hierzu gehören sowohl der demografische Wandel als auch veränderte Erwartungshaltungen an die Arbeit und ihre Qualität (Personalaspekt). Die Gestaltungsaufgabe besteht also darin, die Entwicklung der Leistungsfähigkeit der Organisation mit der Entwicklung der Leistungsfähigkeit der </w:t>
            </w:r>
            <w:r w:rsidR="005F213B">
              <w:rPr>
                <w:szCs w:val="22"/>
              </w:rPr>
              <w:t>Mitarbeitenden</w:t>
            </w:r>
            <w:r w:rsidRPr="002D5328">
              <w:rPr>
                <w:szCs w:val="22"/>
              </w:rPr>
              <w:t xml:space="preserve"> zu verknüpfen.</w:t>
            </w:r>
          </w:p>
        </w:tc>
      </w:tr>
      <w:tr w:rsidR="008A016C" w:rsidRPr="00113229" w14:paraId="3F214C41" w14:textId="77777777" w:rsidTr="00FB2E73">
        <w:trPr>
          <w:trHeight w:val="340"/>
          <w:jc w:val="center"/>
        </w:trPr>
        <w:tc>
          <w:tcPr>
            <w:tcW w:w="567" w:type="dxa"/>
          </w:tcPr>
          <w:p w14:paraId="33577598" w14:textId="77777777" w:rsidR="008A016C" w:rsidRDefault="008A016C" w:rsidP="00F62C9E">
            <w:pPr>
              <w:numPr>
                <w:ilvl w:val="0"/>
                <w:numId w:val="43"/>
              </w:numPr>
              <w:rPr>
                <w:rFonts w:cs="Arial"/>
                <w:i/>
              </w:rPr>
            </w:pPr>
          </w:p>
        </w:tc>
        <w:tc>
          <w:tcPr>
            <w:tcW w:w="2696" w:type="dxa"/>
          </w:tcPr>
          <w:p w14:paraId="259A253F" w14:textId="77777777" w:rsidR="001602BB" w:rsidRDefault="008A016C" w:rsidP="00076C6B">
            <w:pPr>
              <w:rPr>
                <w:rFonts w:cs="Arial"/>
                <w:b/>
                <w:szCs w:val="22"/>
              </w:rPr>
            </w:pPr>
            <w:r>
              <w:rPr>
                <w:rFonts w:cs="Arial"/>
                <w:b/>
                <w:szCs w:val="22"/>
              </w:rPr>
              <w:t xml:space="preserve">Empfohlene </w:t>
            </w:r>
          </w:p>
          <w:p w14:paraId="3D471133" w14:textId="2593A39A" w:rsidR="008A016C" w:rsidRPr="00113229" w:rsidRDefault="008A016C" w:rsidP="00076C6B">
            <w:pPr>
              <w:rPr>
                <w:rFonts w:cs="Arial"/>
                <w:b/>
              </w:rPr>
            </w:pPr>
            <w:r w:rsidRPr="00113229">
              <w:rPr>
                <w:rFonts w:cs="Arial"/>
                <w:b/>
                <w:szCs w:val="22"/>
              </w:rPr>
              <w:t>Voraussetzungen für die Teilnahme</w:t>
            </w:r>
          </w:p>
        </w:tc>
        <w:tc>
          <w:tcPr>
            <w:tcW w:w="6671" w:type="dxa"/>
          </w:tcPr>
          <w:p w14:paraId="6A6BA838" w14:textId="77777777" w:rsidR="008A016C" w:rsidRPr="00113229" w:rsidRDefault="008A016C" w:rsidP="00076C6B">
            <w:pPr>
              <w:rPr>
                <w:rFonts w:cs="Arial"/>
              </w:rPr>
            </w:pPr>
            <w:r>
              <w:rPr>
                <w:rFonts w:cs="Arial"/>
                <w:szCs w:val="22"/>
              </w:rPr>
              <w:t xml:space="preserve">Keine </w:t>
            </w:r>
          </w:p>
        </w:tc>
      </w:tr>
      <w:tr w:rsidR="008A016C" w:rsidRPr="00113229" w14:paraId="6C0568B2" w14:textId="77777777" w:rsidTr="00FB2E73">
        <w:trPr>
          <w:trHeight w:val="340"/>
          <w:jc w:val="center"/>
        </w:trPr>
        <w:tc>
          <w:tcPr>
            <w:tcW w:w="567" w:type="dxa"/>
          </w:tcPr>
          <w:p w14:paraId="7B772044" w14:textId="77777777" w:rsidR="008A016C" w:rsidRDefault="008A016C" w:rsidP="00F62C9E">
            <w:pPr>
              <w:numPr>
                <w:ilvl w:val="0"/>
                <w:numId w:val="43"/>
              </w:numPr>
              <w:rPr>
                <w:rFonts w:cs="Arial"/>
                <w:i/>
              </w:rPr>
            </w:pPr>
          </w:p>
        </w:tc>
        <w:tc>
          <w:tcPr>
            <w:tcW w:w="2696" w:type="dxa"/>
          </w:tcPr>
          <w:p w14:paraId="5BBAD881" w14:textId="77777777" w:rsidR="001602BB" w:rsidRDefault="008A016C" w:rsidP="00076C6B">
            <w:pPr>
              <w:rPr>
                <w:rFonts w:cs="Arial"/>
                <w:b/>
                <w:szCs w:val="22"/>
              </w:rPr>
            </w:pPr>
            <w:r>
              <w:rPr>
                <w:rFonts w:cs="Arial"/>
                <w:b/>
                <w:szCs w:val="22"/>
              </w:rPr>
              <w:t xml:space="preserve">Einpassung in </w:t>
            </w:r>
          </w:p>
          <w:p w14:paraId="241DDBEC" w14:textId="2A10B4CA" w:rsidR="008A016C" w:rsidRPr="00113229" w:rsidRDefault="008A016C" w:rsidP="00076C6B">
            <w:pPr>
              <w:rPr>
                <w:rFonts w:cs="Arial"/>
                <w:b/>
              </w:rPr>
            </w:pPr>
            <w:r w:rsidRPr="00113229">
              <w:rPr>
                <w:rFonts w:cs="Arial"/>
                <w:b/>
                <w:szCs w:val="22"/>
              </w:rPr>
              <w:t>Musterstudienplan</w:t>
            </w:r>
          </w:p>
        </w:tc>
        <w:tc>
          <w:tcPr>
            <w:tcW w:w="6671" w:type="dxa"/>
          </w:tcPr>
          <w:p w14:paraId="288AB318" w14:textId="77777777" w:rsidR="008A016C" w:rsidRPr="0011794B" w:rsidRDefault="008A016C" w:rsidP="00076C6B">
            <w:pPr>
              <w:rPr>
                <w:rFonts w:cs="Arial"/>
              </w:rPr>
            </w:pPr>
            <w:r>
              <w:rPr>
                <w:rFonts w:cs="Arial"/>
                <w:szCs w:val="22"/>
              </w:rPr>
              <w:t xml:space="preserve">Ab </w:t>
            </w:r>
            <w:r w:rsidRPr="0011794B">
              <w:rPr>
                <w:rFonts w:cs="Arial"/>
                <w:szCs w:val="22"/>
              </w:rPr>
              <w:t xml:space="preserve">4. Semester </w:t>
            </w:r>
          </w:p>
        </w:tc>
      </w:tr>
      <w:tr w:rsidR="008A016C" w:rsidRPr="00113229" w14:paraId="335004A5" w14:textId="77777777" w:rsidTr="00FB2E73">
        <w:trPr>
          <w:trHeight w:val="340"/>
          <w:jc w:val="center"/>
        </w:trPr>
        <w:tc>
          <w:tcPr>
            <w:tcW w:w="567" w:type="dxa"/>
            <w:tcBorders>
              <w:bottom w:val="single" w:sz="4" w:space="0" w:color="auto"/>
            </w:tcBorders>
          </w:tcPr>
          <w:p w14:paraId="268E71B9" w14:textId="77777777" w:rsidR="008A016C" w:rsidRDefault="008A016C" w:rsidP="00F62C9E">
            <w:pPr>
              <w:numPr>
                <w:ilvl w:val="0"/>
                <w:numId w:val="43"/>
              </w:numPr>
              <w:rPr>
                <w:rFonts w:cs="Arial"/>
                <w:i/>
              </w:rPr>
            </w:pPr>
          </w:p>
          <w:p w14:paraId="41AD7FD4" w14:textId="77777777" w:rsidR="008A016C" w:rsidRPr="00113229" w:rsidRDefault="008A016C" w:rsidP="00076C6B">
            <w:pPr>
              <w:rPr>
                <w:rFonts w:cs="Arial"/>
              </w:rPr>
            </w:pPr>
          </w:p>
        </w:tc>
        <w:tc>
          <w:tcPr>
            <w:tcW w:w="2696" w:type="dxa"/>
            <w:tcBorders>
              <w:bottom w:val="single" w:sz="4" w:space="0" w:color="auto"/>
            </w:tcBorders>
          </w:tcPr>
          <w:p w14:paraId="3D9625E7" w14:textId="77777777" w:rsidR="001602BB" w:rsidRDefault="008A016C" w:rsidP="00076C6B">
            <w:pPr>
              <w:rPr>
                <w:rFonts w:cs="Arial"/>
                <w:b/>
                <w:szCs w:val="22"/>
              </w:rPr>
            </w:pPr>
            <w:r w:rsidRPr="00113229">
              <w:rPr>
                <w:rFonts w:cs="Arial"/>
                <w:b/>
                <w:szCs w:val="22"/>
              </w:rPr>
              <w:t xml:space="preserve">Verwendbarkeit des </w:t>
            </w:r>
          </w:p>
          <w:p w14:paraId="380DB5A4" w14:textId="4438E9A8" w:rsidR="008A016C" w:rsidRPr="00113229" w:rsidRDefault="008A016C" w:rsidP="00076C6B">
            <w:pPr>
              <w:rPr>
                <w:rFonts w:cs="Arial"/>
                <w:b/>
              </w:rPr>
            </w:pPr>
            <w:r w:rsidRPr="00113229">
              <w:rPr>
                <w:rFonts w:cs="Arial"/>
                <w:b/>
                <w:szCs w:val="22"/>
              </w:rPr>
              <w:t>Moduls</w:t>
            </w:r>
          </w:p>
        </w:tc>
        <w:tc>
          <w:tcPr>
            <w:tcW w:w="6671" w:type="dxa"/>
            <w:tcBorders>
              <w:bottom w:val="single" w:sz="4" w:space="0" w:color="auto"/>
            </w:tcBorders>
          </w:tcPr>
          <w:p w14:paraId="00FE3551" w14:textId="77777777" w:rsidR="008A016C" w:rsidRPr="0011794B" w:rsidRDefault="008A016C" w:rsidP="00076C6B">
            <w:pPr>
              <w:rPr>
                <w:rFonts w:cs="Arial"/>
              </w:rPr>
            </w:pPr>
            <w:r w:rsidRPr="0011794B">
              <w:rPr>
                <w:rFonts w:cs="Arial"/>
                <w:szCs w:val="22"/>
              </w:rPr>
              <w:t xml:space="preserve">Modul im Vertiefungsbereich </w:t>
            </w:r>
          </w:p>
        </w:tc>
      </w:tr>
      <w:tr w:rsidR="008A016C" w:rsidRPr="00113229" w14:paraId="21AC15F8" w14:textId="77777777" w:rsidTr="00FB2E73">
        <w:trPr>
          <w:trHeight w:val="340"/>
          <w:jc w:val="center"/>
        </w:trPr>
        <w:tc>
          <w:tcPr>
            <w:tcW w:w="567" w:type="dxa"/>
            <w:shd w:val="clear" w:color="auto" w:fill="auto"/>
          </w:tcPr>
          <w:p w14:paraId="1FCF0BD4" w14:textId="77777777" w:rsidR="008A016C" w:rsidRDefault="008A016C" w:rsidP="00F62C9E">
            <w:pPr>
              <w:numPr>
                <w:ilvl w:val="0"/>
                <w:numId w:val="43"/>
              </w:numPr>
              <w:rPr>
                <w:rFonts w:cs="Arial"/>
                <w:i/>
              </w:rPr>
            </w:pPr>
          </w:p>
        </w:tc>
        <w:tc>
          <w:tcPr>
            <w:tcW w:w="2696" w:type="dxa"/>
            <w:shd w:val="clear" w:color="auto" w:fill="auto"/>
          </w:tcPr>
          <w:p w14:paraId="4CA69EAB" w14:textId="77777777" w:rsidR="001602BB" w:rsidRDefault="008A016C" w:rsidP="00076C6B">
            <w:pPr>
              <w:rPr>
                <w:rFonts w:cs="Arial"/>
                <w:b/>
                <w:szCs w:val="22"/>
              </w:rPr>
            </w:pPr>
            <w:r w:rsidRPr="00113229">
              <w:rPr>
                <w:rFonts w:cs="Arial"/>
                <w:b/>
                <w:szCs w:val="22"/>
              </w:rPr>
              <w:t xml:space="preserve">Studien- und </w:t>
            </w:r>
          </w:p>
          <w:p w14:paraId="650599D8" w14:textId="2F21F52B" w:rsidR="008A016C" w:rsidRPr="00113229" w:rsidRDefault="008A016C" w:rsidP="00076C6B">
            <w:pPr>
              <w:rPr>
                <w:rFonts w:cs="Arial"/>
                <w:b/>
              </w:rPr>
            </w:pPr>
            <w:r w:rsidRPr="00113229">
              <w:rPr>
                <w:rFonts w:cs="Arial"/>
                <w:b/>
                <w:szCs w:val="22"/>
              </w:rPr>
              <w:t>Prüfungsleistungen</w:t>
            </w:r>
          </w:p>
        </w:tc>
        <w:tc>
          <w:tcPr>
            <w:tcW w:w="6671" w:type="dxa"/>
            <w:tcBorders>
              <w:bottom w:val="single" w:sz="4" w:space="0" w:color="auto"/>
            </w:tcBorders>
            <w:shd w:val="clear" w:color="auto" w:fill="auto"/>
          </w:tcPr>
          <w:p w14:paraId="57B14DBA" w14:textId="77777777" w:rsidR="00CD0844" w:rsidRDefault="00CD0844" w:rsidP="00F62C9E">
            <w:pPr>
              <w:pStyle w:val="Listenabsatz"/>
              <w:numPr>
                <w:ilvl w:val="0"/>
                <w:numId w:val="210"/>
              </w:numPr>
              <w:ind w:left="209" w:hanging="209"/>
              <w:rPr>
                <w:rFonts w:cs="Arial"/>
              </w:rPr>
            </w:pPr>
            <w:r>
              <w:rPr>
                <w:rFonts w:cs="Arial"/>
              </w:rPr>
              <w:t>Präsentation</w:t>
            </w:r>
          </w:p>
          <w:p w14:paraId="52E81C06" w14:textId="77777777" w:rsidR="008A016C" w:rsidRDefault="008A016C" w:rsidP="00F62C9E">
            <w:pPr>
              <w:pStyle w:val="Listenabsatz"/>
              <w:numPr>
                <w:ilvl w:val="0"/>
                <w:numId w:val="210"/>
              </w:numPr>
              <w:ind w:left="209" w:hanging="209"/>
              <w:rPr>
                <w:rFonts w:cs="Arial"/>
              </w:rPr>
            </w:pPr>
            <w:r w:rsidRPr="0011794B">
              <w:rPr>
                <w:rFonts w:cs="Arial"/>
              </w:rPr>
              <w:t>Hausarbeit</w:t>
            </w:r>
          </w:p>
          <w:p w14:paraId="4E760BB6" w14:textId="5A55761E" w:rsidR="004D5B3D" w:rsidRPr="0011794B" w:rsidRDefault="004D5B3D" w:rsidP="00F62C9E">
            <w:pPr>
              <w:pStyle w:val="Listenabsatz"/>
              <w:numPr>
                <w:ilvl w:val="0"/>
                <w:numId w:val="210"/>
              </w:numPr>
              <w:ind w:left="209" w:hanging="209"/>
              <w:rPr>
                <w:rFonts w:cs="Arial"/>
              </w:rPr>
            </w:pPr>
            <w:r w:rsidRPr="004D5B3D">
              <w:rPr>
                <w:rFonts w:cs="Arial"/>
                <w:i/>
              </w:rPr>
              <w:t xml:space="preserve">Im SoSe 2020 Hausarbeit </w:t>
            </w:r>
            <w:r>
              <w:rPr>
                <w:rFonts w:cs="Arial"/>
                <w:i/>
              </w:rPr>
              <w:t>(10 Seiten</w:t>
            </w:r>
            <w:r w:rsidRPr="004D5B3D">
              <w:rPr>
                <w:rFonts w:cs="Arial"/>
                <w:i/>
              </w:rPr>
              <w:t>)</w:t>
            </w:r>
          </w:p>
        </w:tc>
      </w:tr>
      <w:tr w:rsidR="008A016C" w:rsidRPr="00113229" w14:paraId="40072D20" w14:textId="77777777" w:rsidTr="00FB2E73">
        <w:trPr>
          <w:trHeight w:val="340"/>
          <w:jc w:val="center"/>
        </w:trPr>
        <w:tc>
          <w:tcPr>
            <w:tcW w:w="567" w:type="dxa"/>
            <w:shd w:val="clear" w:color="auto" w:fill="auto"/>
          </w:tcPr>
          <w:p w14:paraId="61D37E31" w14:textId="47FFABF7" w:rsidR="008A016C" w:rsidRDefault="008A016C" w:rsidP="00F62C9E">
            <w:pPr>
              <w:numPr>
                <w:ilvl w:val="0"/>
                <w:numId w:val="43"/>
              </w:numPr>
              <w:rPr>
                <w:rFonts w:cs="Arial"/>
                <w:i/>
              </w:rPr>
            </w:pPr>
          </w:p>
        </w:tc>
        <w:tc>
          <w:tcPr>
            <w:tcW w:w="2696" w:type="dxa"/>
            <w:shd w:val="clear" w:color="auto" w:fill="auto"/>
          </w:tcPr>
          <w:p w14:paraId="099D195C" w14:textId="77777777" w:rsidR="008A016C" w:rsidRPr="00113229" w:rsidRDefault="008A016C" w:rsidP="00076C6B">
            <w:pPr>
              <w:rPr>
                <w:rFonts w:cs="Arial"/>
                <w:b/>
              </w:rPr>
            </w:pPr>
            <w:r w:rsidRPr="00113229">
              <w:rPr>
                <w:rFonts w:cs="Arial"/>
                <w:b/>
                <w:szCs w:val="22"/>
              </w:rPr>
              <w:t>Berechnung Modulnote</w:t>
            </w:r>
          </w:p>
        </w:tc>
        <w:tc>
          <w:tcPr>
            <w:tcW w:w="6671" w:type="dxa"/>
            <w:shd w:val="clear" w:color="auto" w:fill="auto"/>
          </w:tcPr>
          <w:p w14:paraId="6AE2A60D" w14:textId="367502F0" w:rsidR="008A016C" w:rsidRDefault="008A016C" w:rsidP="00F62C9E">
            <w:pPr>
              <w:pStyle w:val="Listenabsatz"/>
              <w:numPr>
                <w:ilvl w:val="0"/>
                <w:numId w:val="210"/>
              </w:numPr>
              <w:ind w:left="209" w:hanging="209"/>
              <w:rPr>
                <w:rFonts w:cs="Arial"/>
              </w:rPr>
            </w:pPr>
            <w:r w:rsidRPr="00CF6931">
              <w:rPr>
                <w:rFonts w:cs="Arial"/>
              </w:rPr>
              <w:t xml:space="preserve">Präsentation </w:t>
            </w:r>
            <w:r>
              <w:rPr>
                <w:rFonts w:cs="Arial"/>
              </w:rPr>
              <w:t>(</w:t>
            </w:r>
            <w:r w:rsidRPr="00CF6931">
              <w:rPr>
                <w:rFonts w:cs="Arial"/>
              </w:rPr>
              <w:t>30</w:t>
            </w:r>
            <w:r w:rsidR="00A61260">
              <w:rPr>
                <w:rFonts w:cs="Arial"/>
              </w:rPr>
              <w:t xml:space="preserve"> </w:t>
            </w:r>
            <w:r w:rsidRPr="00CF6931">
              <w:rPr>
                <w:rFonts w:cs="Arial"/>
              </w:rPr>
              <w:t>%</w:t>
            </w:r>
            <w:r>
              <w:rPr>
                <w:rFonts w:cs="Arial"/>
              </w:rPr>
              <w:t>)</w:t>
            </w:r>
          </w:p>
          <w:p w14:paraId="165AA243" w14:textId="77777777" w:rsidR="008A016C" w:rsidRDefault="008A016C" w:rsidP="00F62C9E">
            <w:pPr>
              <w:pStyle w:val="Listenabsatz"/>
              <w:numPr>
                <w:ilvl w:val="0"/>
                <w:numId w:val="210"/>
              </w:numPr>
              <w:ind w:left="209" w:hanging="209"/>
              <w:rPr>
                <w:rFonts w:cs="Arial"/>
              </w:rPr>
            </w:pPr>
            <w:r w:rsidRPr="00CF6931">
              <w:rPr>
                <w:rFonts w:cs="Arial"/>
              </w:rPr>
              <w:t xml:space="preserve">Hausarbeit </w:t>
            </w:r>
            <w:r>
              <w:rPr>
                <w:rFonts w:cs="Arial"/>
              </w:rPr>
              <w:t>(</w:t>
            </w:r>
            <w:r w:rsidRPr="00CF6931">
              <w:rPr>
                <w:rFonts w:cs="Arial"/>
              </w:rPr>
              <w:t>70</w:t>
            </w:r>
            <w:r w:rsidR="00A61260">
              <w:rPr>
                <w:rFonts w:cs="Arial"/>
              </w:rPr>
              <w:t xml:space="preserve"> </w:t>
            </w:r>
            <w:r w:rsidRPr="00CF6931">
              <w:rPr>
                <w:rFonts w:cs="Arial"/>
              </w:rPr>
              <w:t>%</w:t>
            </w:r>
            <w:r>
              <w:rPr>
                <w:rFonts w:cs="Arial"/>
              </w:rPr>
              <w:t>)</w:t>
            </w:r>
          </w:p>
          <w:p w14:paraId="14093371" w14:textId="4BBE19A9" w:rsidR="004D5B3D" w:rsidRPr="00CF6931" w:rsidRDefault="004D5B3D" w:rsidP="00F62C9E">
            <w:pPr>
              <w:pStyle w:val="Listenabsatz"/>
              <w:numPr>
                <w:ilvl w:val="0"/>
                <w:numId w:val="210"/>
              </w:numPr>
              <w:ind w:left="209" w:hanging="209"/>
              <w:rPr>
                <w:rFonts w:cs="Arial"/>
              </w:rPr>
            </w:pPr>
            <w:r w:rsidRPr="004D5B3D">
              <w:rPr>
                <w:rFonts w:cs="Arial"/>
                <w:i/>
              </w:rPr>
              <w:t>Im SoSe 2020 Hausarbeit (100%)</w:t>
            </w:r>
          </w:p>
        </w:tc>
      </w:tr>
      <w:tr w:rsidR="008A016C" w:rsidRPr="00113229" w14:paraId="226DC87F" w14:textId="77777777" w:rsidTr="00FB2E73">
        <w:trPr>
          <w:trHeight w:val="340"/>
          <w:jc w:val="center"/>
        </w:trPr>
        <w:tc>
          <w:tcPr>
            <w:tcW w:w="567" w:type="dxa"/>
            <w:tcBorders>
              <w:bottom w:val="single" w:sz="4" w:space="0" w:color="auto"/>
            </w:tcBorders>
            <w:shd w:val="clear" w:color="auto" w:fill="auto"/>
          </w:tcPr>
          <w:p w14:paraId="6E5AEB81" w14:textId="5E75CE36" w:rsidR="008A016C" w:rsidRDefault="008A016C" w:rsidP="00F62C9E">
            <w:pPr>
              <w:numPr>
                <w:ilvl w:val="0"/>
                <w:numId w:val="43"/>
              </w:numPr>
              <w:rPr>
                <w:rFonts w:cs="Arial"/>
                <w:i/>
              </w:rPr>
            </w:pPr>
          </w:p>
        </w:tc>
        <w:tc>
          <w:tcPr>
            <w:tcW w:w="2696" w:type="dxa"/>
            <w:tcBorders>
              <w:bottom w:val="single" w:sz="4" w:space="0" w:color="auto"/>
            </w:tcBorders>
            <w:shd w:val="clear" w:color="auto" w:fill="auto"/>
          </w:tcPr>
          <w:p w14:paraId="3109AD9F" w14:textId="77777777" w:rsidR="008A016C" w:rsidRPr="00113229" w:rsidRDefault="008A016C" w:rsidP="00076C6B">
            <w:pPr>
              <w:rPr>
                <w:rFonts w:cs="Arial"/>
                <w:b/>
              </w:rPr>
            </w:pPr>
            <w:r w:rsidRPr="00113229">
              <w:rPr>
                <w:rFonts w:cs="Arial"/>
                <w:b/>
                <w:szCs w:val="22"/>
              </w:rPr>
              <w:t>Turnus des Angebots</w:t>
            </w:r>
          </w:p>
        </w:tc>
        <w:tc>
          <w:tcPr>
            <w:tcW w:w="6671" w:type="dxa"/>
            <w:tcBorders>
              <w:bottom w:val="single" w:sz="4" w:space="0" w:color="auto"/>
            </w:tcBorders>
            <w:shd w:val="clear" w:color="auto" w:fill="auto"/>
          </w:tcPr>
          <w:p w14:paraId="5B568D0B" w14:textId="2641A463" w:rsidR="008A016C" w:rsidRPr="00CF6931"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8A016C">
              <w:rPr>
                <w:rFonts w:cs="Arial"/>
                <w:szCs w:val="22"/>
              </w:rPr>
              <w:t>(Blockseminar)</w:t>
            </w:r>
          </w:p>
        </w:tc>
      </w:tr>
      <w:tr w:rsidR="008A016C" w:rsidRPr="00113229" w14:paraId="63A0BA70" w14:textId="77777777" w:rsidTr="00FB2E73">
        <w:trPr>
          <w:trHeight w:val="340"/>
          <w:jc w:val="center"/>
        </w:trPr>
        <w:tc>
          <w:tcPr>
            <w:tcW w:w="567" w:type="dxa"/>
            <w:shd w:val="clear" w:color="auto" w:fill="auto"/>
          </w:tcPr>
          <w:p w14:paraId="68B18062" w14:textId="77777777" w:rsidR="008A016C" w:rsidRDefault="008A016C" w:rsidP="00F62C9E">
            <w:pPr>
              <w:numPr>
                <w:ilvl w:val="0"/>
                <w:numId w:val="43"/>
              </w:numPr>
              <w:rPr>
                <w:rFonts w:cs="Arial"/>
                <w:i/>
              </w:rPr>
            </w:pPr>
          </w:p>
        </w:tc>
        <w:tc>
          <w:tcPr>
            <w:tcW w:w="2696" w:type="dxa"/>
            <w:shd w:val="clear" w:color="auto" w:fill="auto"/>
          </w:tcPr>
          <w:p w14:paraId="7C971E0B" w14:textId="77777777" w:rsidR="008A016C" w:rsidRPr="00113229" w:rsidRDefault="008A016C" w:rsidP="00076C6B">
            <w:pPr>
              <w:rPr>
                <w:rFonts w:cs="Arial"/>
                <w:b/>
              </w:rPr>
            </w:pPr>
            <w:r w:rsidRPr="00113229">
              <w:rPr>
                <w:rFonts w:cs="Arial"/>
                <w:b/>
                <w:szCs w:val="22"/>
              </w:rPr>
              <w:t>Arbeitsaufwand</w:t>
            </w:r>
          </w:p>
        </w:tc>
        <w:tc>
          <w:tcPr>
            <w:tcW w:w="6671" w:type="dxa"/>
            <w:shd w:val="clear" w:color="auto" w:fill="auto"/>
          </w:tcPr>
          <w:p w14:paraId="4C688228" w14:textId="3CF93165" w:rsidR="008A016C" w:rsidRPr="00F80571" w:rsidRDefault="008A016C" w:rsidP="00076C6B">
            <w:pPr>
              <w:rPr>
                <w:rFonts w:cs="Arial"/>
                <w:szCs w:val="22"/>
              </w:rPr>
            </w:pPr>
            <w:r w:rsidRPr="00F80571">
              <w:rPr>
                <w:rFonts w:cs="Arial"/>
                <w:szCs w:val="22"/>
              </w:rPr>
              <w:t xml:space="preserve">Präsenzzeit: </w:t>
            </w:r>
            <w:r w:rsidR="00953343">
              <w:rPr>
                <w:rFonts w:cs="Arial"/>
                <w:szCs w:val="22"/>
              </w:rPr>
              <w:t>30</w:t>
            </w:r>
            <w:r w:rsidR="006A1EC9" w:rsidRPr="00F80571">
              <w:rPr>
                <w:rFonts w:cs="Arial"/>
                <w:szCs w:val="22"/>
              </w:rPr>
              <w:t xml:space="preserve"> </w:t>
            </w:r>
            <w:r w:rsidRPr="00F80571">
              <w:rPr>
                <w:rFonts w:cs="Arial"/>
                <w:szCs w:val="22"/>
              </w:rPr>
              <w:t>h</w:t>
            </w:r>
          </w:p>
          <w:p w14:paraId="6056239A" w14:textId="046DEE5C" w:rsidR="008A016C" w:rsidRPr="0011794B" w:rsidRDefault="008A016C" w:rsidP="00953343">
            <w:pPr>
              <w:rPr>
                <w:rFonts w:cs="Arial"/>
              </w:rPr>
            </w:pPr>
            <w:r w:rsidRPr="00F80571">
              <w:rPr>
                <w:rFonts w:cs="Arial"/>
                <w:szCs w:val="22"/>
              </w:rPr>
              <w:t xml:space="preserve">Eigenstudium: </w:t>
            </w:r>
            <w:r w:rsidR="00953343">
              <w:rPr>
                <w:rFonts w:cs="Arial"/>
                <w:szCs w:val="22"/>
              </w:rPr>
              <w:t>120</w:t>
            </w:r>
            <w:r w:rsidR="006A1EC9" w:rsidRPr="00F80571">
              <w:rPr>
                <w:rFonts w:cs="Arial"/>
                <w:szCs w:val="22"/>
              </w:rPr>
              <w:t xml:space="preserve"> </w:t>
            </w:r>
            <w:r w:rsidRPr="00F80571">
              <w:rPr>
                <w:rFonts w:cs="Arial"/>
                <w:szCs w:val="22"/>
              </w:rPr>
              <w:t>h</w:t>
            </w:r>
          </w:p>
        </w:tc>
      </w:tr>
      <w:tr w:rsidR="008A016C" w:rsidRPr="00113229" w14:paraId="69FAD76F" w14:textId="77777777" w:rsidTr="00FB2E73">
        <w:trPr>
          <w:trHeight w:val="340"/>
          <w:jc w:val="center"/>
        </w:trPr>
        <w:tc>
          <w:tcPr>
            <w:tcW w:w="567" w:type="dxa"/>
            <w:tcBorders>
              <w:bottom w:val="single" w:sz="4" w:space="0" w:color="auto"/>
            </w:tcBorders>
            <w:shd w:val="clear" w:color="auto" w:fill="auto"/>
          </w:tcPr>
          <w:p w14:paraId="281D3F51" w14:textId="77777777" w:rsidR="008A016C" w:rsidRDefault="008A016C" w:rsidP="00F62C9E">
            <w:pPr>
              <w:numPr>
                <w:ilvl w:val="0"/>
                <w:numId w:val="43"/>
              </w:numPr>
              <w:rPr>
                <w:rFonts w:cs="Arial"/>
                <w:i/>
              </w:rPr>
            </w:pPr>
          </w:p>
        </w:tc>
        <w:tc>
          <w:tcPr>
            <w:tcW w:w="2696" w:type="dxa"/>
            <w:tcBorders>
              <w:bottom w:val="single" w:sz="4" w:space="0" w:color="auto"/>
            </w:tcBorders>
            <w:shd w:val="clear" w:color="auto" w:fill="auto"/>
          </w:tcPr>
          <w:p w14:paraId="0512DE19" w14:textId="77777777" w:rsidR="008A016C" w:rsidRPr="00113229" w:rsidRDefault="008A016C" w:rsidP="00076C6B">
            <w:pPr>
              <w:rPr>
                <w:rFonts w:cs="Arial"/>
                <w:b/>
              </w:rPr>
            </w:pPr>
            <w:r w:rsidRPr="00113229">
              <w:rPr>
                <w:rFonts w:cs="Arial"/>
                <w:b/>
                <w:szCs w:val="22"/>
              </w:rPr>
              <w:t>Dauer des Moduls</w:t>
            </w:r>
          </w:p>
        </w:tc>
        <w:tc>
          <w:tcPr>
            <w:tcW w:w="6671" w:type="dxa"/>
            <w:tcBorders>
              <w:bottom w:val="single" w:sz="4" w:space="0" w:color="auto"/>
            </w:tcBorders>
            <w:shd w:val="clear" w:color="auto" w:fill="auto"/>
          </w:tcPr>
          <w:p w14:paraId="3FDF0620" w14:textId="77777777" w:rsidR="008A016C" w:rsidRPr="0011794B" w:rsidRDefault="008A016C" w:rsidP="00076C6B">
            <w:pPr>
              <w:rPr>
                <w:rFonts w:cs="Arial"/>
              </w:rPr>
            </w:pPr>
            <w:r w:rsidRPr="0011794B">
              <w:rPr>
                <w:rFonts w:cs="Arial"/>
                <w:szCs w:val="22"/>
              </w:rPr>
              <w:t>1 Semester</w:t>
            </w:r>
          </w:p>
        </w:tc>
      </w:tr>
      <w:tr w:rsidR="008A016C" w:rsidRPr="00113229" w14:paraId="42DC6A68" w14:textId="77777777" w:rsidTr="00FB2E73">
        <w:trPr>
          <w:trHeight w:val="340"/>
          <w:jc w:val="center"/>
        </w:trPr>
        <w:tc>
          <w:tcPr>
            <w:tcW w:w="567" w:type="dxa"/>
            <w:tcBorders>
              <w:bottom w:val="single" w:sz="4" w:space="0" w:color="auto"/>
            </w:tcBorders>
            <w:shd w:val="clear" w:color="auto" w:fill="auto"/>
          </w:tcPr>
          <w:p w14:paraId="5727A70C" w14:textId="77777777" w:rsidR="008A016C" w:rsidRDefault="008A016C" w:rsidP="00F62C9E">
            <w:pPr>
              <w:numPr>
                <w:ilvl w:val="0"/>
                <w:numId w:val="43"/>
              </w:numPr>
              <w:rPr>
                <w:rFonts w:cs="Arial"/>
                <w:i/>
              </w:rPr>
            </w:pPr>
            <w:r>
              <w:rPr>
                <w:rFonts w:cs="Arial"/>
                <w:i/>
                <w:szCs w:val="22"/>
              </w:rPr>
              <w:t>D</w:t>
            </w:r>
          </w:p>
        </w:tc>
        <w:tc>
          <w:tcPr>
            <w:tcW w:w="2696" w:type="dxa"/>
            <w:tcBorders>
              <w:bottom w:val="single" w:sz="4" w:space="0" w:color="auto"/>
            </w:tcBorders>
            <w:shd w:val="clear" w:color="auto" w:fill="auto"/>
          </w:tcPr>
          <w:p w14:paraId="1678F5DD" w14:textId="77777777" w:rsidR="00A62120" w:rsidRDefault="00AF016F" w:rsidP="00076C6B">
            <w:pPr>
              <w:rPr>
                <w:rFonts w:cs="Arial"/>
                <w:b/>
                <w:szCs w:val="22"/>
              </w:rPr>
            </w:pPr>
            <w:r>
              <w:rPr>
                <w:rFonts w:cs="Arial"/>
                <w:b/>
                <w:szCs w:val="22"/>
              </w:rPr>
              <w:t xml:space="preserve">Unterrichts- und </w:t>
            </w:r>
          </w:p>
          <w:p w14:paraId="27405C84" w14:textId="397CEA84" w:rsidR="008A016C" w:rsidRPr="00113229" w:rsidRDefault="00AF016F" w:rsidP="00076C6B">
            <w:pPr>
              <w:rPr>
                <w:rFonts w:cs="Arial"/>
                <w:b/>
              </w:rPr>
            </w:pPr>
            <w:r>
              <w:rPr>
                <w:rFonts w:cs="Arial"/>
                <w:b/>
                <w:szCs w:val="22"/>
              </w:rPr>
              <w:t>Prüfungssprache</w:t>
            </w:r>
          </w:p>
        </w:tc>
        <w:tc>
          <w:tcPr>
            <w:tcW w:w="6671" w:type="dxa"/>
            <w:tcBorders>
              <w:bottom w:val="single" w:sz="4" w:space="0" w:color="auto"/>
            </w:tcBorders>
            <w:shd w:val="clear" w:color="auto" w:fill="auto"/>
          </w:tcPr>
          <w:p w14:paraId="6B29EFAB" w14:textId="77777777" w:rsidR="008A016C" w:rsidRPr="0011794B" w:rsidRDefault="008A016C" w:rsidP="00076C6B">
            <w:pPr>
              <w:rPr>
                <w:rFonts w:cs="Arial"/>
              </w:rPr>
            </w:pPr>
            <w:r w:rsidRPr="0011794B">
              <w:rPr>
                <w:rFonts w:cs="Arial"/>
                <w:szCs w:val="22"/>
              </w:rPr>
              <w:t xml:space="preserve">Deutsch </w:t>
            </w:r>
          </w:p>
        </w:tc>
      </w:tr>
      <w:tr w:rsidR="008A016C" w:rsidRPr="00113229" w14:paraId="2FD0BDA0" w14:textId="77777777" w:rsidTr="00FB2E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CEAF837" w14:textId="77777777" w:rsidR="008A016C" w:rsidRDefault="008A016C" w:rsidP="00F62C9E">
            <w:pPr>
              <w:numPr>
                <w:ilvl w:val="0"/>
                <w:numId w:val="43"/>
              </w:numPr>
              <w:rPr>
                <w:rFonts w:cs="Arial"/>
                <w:i/>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083D8B85" w14:textId="77777777" w:rsidR="00A62120" w:rsidRDefault="00AF016F" w:rsidP="00076C6B">
            <w:pPr>
              <w:rPr>
                <w:rFonts w:cs="Arial"/>
                <w:b/>
                <w:szCs w:val="22"/>
              </w:rPr>
            </w:pPr>
            <w:r>
              <w:rPr>
                <w:rFonts w:cs="Arial"/>
                <w:b/>
                <w:szCs w:val="22"/>
              </w:rPr>
              <w:t xml:space="preserve">(Vorbereitende) </w:t>
            </w:r>
          </w:p>
          <w:p w14:paraId="7D41270D" w14:textId="3C1E1E52" w:rsidR="008A016C" w:rsidRPr="00113229" w:rsidRDefault="00AF016F" w:rsidP="00076C6B">
            <w:pPr>
              <w:rPr>
                <w:rFonts w:cs="Arial"/>
                <w:b/>
              </w:rPr>
            </w:pPr>
            <w:r>
              <w:rPr>
                <w:rFonts w:cs="Arial"/>
                <w:b/>
                <w:szCs w:val="22"/>
              </w:rPr>
              <w:t>Literatur</w:t>
            </w:r>
          </w:p>
        </w:tc>
        <w:tc>
          <w:tcPr>
            <w:tcW w:w="6671" w:type="dxa"/>
            <w:tcBorders>
              <w:top w:val="single" w:sz="4" w:space="0" w:color="auto"/>
              <w:left w:val="single" w:sz="4" w:space="0" w:color="auto"/>
              <w:bottom w:val="single" w:sz="4" w:space="0" w:color="auto"/>
              <w:right w:val="single" w:sz="4" w:space="0" w:color="auto"/>
            </w:tcBorders>
            <w:shd w:val="clear" w:color="auto" w:fill="auto"/>
          </w:tcPr>
          <w:p w14:paraId="47840C18" w14:textId="77777777" w:rsidR="008A016C" w:rsidRPr="0011794B" w:rsidRDefault="008A016C" w:rsidP="00076C6B">
            <w:pPr>
              <w:rPr>
                <w:rFonts w:cs="Arial"/>
              </w:rPr>
            </w:pPr>
            <w:r w:rsidRPr="0011794B">
              <w:rPr>
                <w:rFonts w:cs="Arial"/>
                <w:szCs w:val="22"/>
              </w:rPr>
              <w:t xml:space="preserve">Wird in der Veranstaltung bekannt gegeben </w:t>
            </w:r>
          </w:p>
        </w:tc>
      </w:tr>
    </w:tbl>
    <w:p w14:paraId="16A78A5E" w14:textId="736864EE" w:rsidR="00C939BA" w:rsidRPr="00A63455" w:rsidRDefault="00C939BA" w:rsidP="00543702"/>
    <w:p w14:paraId="06F4E4BE" w14:textId="77777777" w:rsidR="00C939BA" w:rsidRPr="00A63455" w:rsidRDefault="00C939BA">
      <w:r w:rsidRPr="00A63455">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C939BA" w:rsidRPr="00BF7282" w14:paraId="0EAD7A65" w14:textId="77777777" w:rsidTr="00C939BA">
        <w:trPr>
          <w:trHeight w:val="567"/>
          <w:jc w:val="center"/>
        </w:trPr>
        <w:tc>
          <w:tcPr>
            <w:tcW w:w="567" w:type="dxa"/>
            <w:shd w:val="clear" w:color="auto" w:fill="E0E0E0"/>
          </w:tcPr>
          <w:p w14:paraId="643B6107" w14:textId="77777777" w:rsidR="00C939BA" w:rsidRPr="00BF7282" w:rsidRDefault="00C939BA" w:rsidP="00F62C9E">
            <w:pPr>
              <w:pStyle w:val="Listenabsatz"/>
              <w:numPr>
                <w:ilvl w:val="0"/>
                <w:numId w:val="71"/>
              </w:numPr>
              <w:jc w:val="right"/>
            </w:pPr>
          </w:p>
        </w:tc>
        <w:tc>
          <w:tcPr>
            <w:tcW w:w="2696" w:type="dxa"/>
            <w:shd w:val="clear" w:color="auto" w:fill="E0E0E0"/>
          </w:tcPr>
          <w:p w14:paraId="5506439A" w14:textId="77777777" w:rsidR="00C939BA" w:rsidRPr="00BF7282" w:rsidRDefault="00C939BA" w:rsidP="00C939BA">
            <w:pPr>
              <w:rPr>
                <w:b/>
              </w:rPr>
            </w:pPr>
            <w:r w:rsidRPr="00BF7282">
              <w:rPr>
                <w:b/>
              </w:rPr>
              <w:t>Modulbezeichnung</w:t>
            </w:r>
          </w:p>
          <w:p w14:paraId="6C5C40A9" w14:textId="77777777" w:rsidR="00C939BA" w:rsidRPr="00BF7282" w:rsidRDefault="00C939BA" w:rsidP="00C939BA">
            <w:r>
              <w:t>86500</w:t>
            </w:r>
          </w:p>
        </w:tc>
        <w:tc>
          <w:tcPr>
            <w:tcW w:w="5534" w:type="dxa"/>
            <w:shd w:val="clear" w:color="auto" w:fill="E0E0E0"/>
          </w:tcPr>
          <w:p w14:paraId="2A298BCE" w14:textId="77777777" w:rsidR="00C939BA" w:rsidRPr="00BF7282" w:rsidRDefault="00C939BA" w:rsidP="00C939BA">
            <w:pPr>
              <w:pStyle w:val="berschriftModul"/>
            </w:pPr>
            <w:bookmarkStart w:id="3833" w:name="_Toc35960705"/>
            <w:r w:rsidRPr="00BF7282">
              <w:t>Arbeitsmarktökonomik</w:t>
            </w:r>
            <w:bookmarkEnd w:id="3833"/>
          </w:p>
          <w:p w14:paraId="16E533C8" w14:textId="77777777" w:rsidR="00C939BA" w:rsidRPr="00BF7282" w:rsidRDefault="00C939BA" w:rsidP="00C939BA">
            <w:pPr>
              <w:rPr>
                <w:lang w:eastAsia="en-US"/>
              </w:rPr>
            </w:pPr>
            <w:r>
              <w:rPr>
                <w:lang w:eastAsia="en-US"/>
              </w:rPr>
              <w:t>(Labo</w:t>
            </w:r>
            <w:r w:rsidRPr="00BF7282">
              <w:rPr>
                <w:lang w:eastAsia="en-US"/>
              </w:rPr>
              <w:t xml:space="preserve">r </w:t>
            </w:r>
            <w:r>
              <w:rPr>
                <w:lang w:eastAsia="en-US"/>
              </w:rPr>
              <w:t>e</w:t>
            </w:r>
            <w:r w:rsidRPr="00BF7282">
              <w:rPr>
                <w:lang w:eastAsia="en-US"/>
              </w:rPr>
              <w:t xml:space="preserve">conomics) </w:t>
            </w:r>
          </w:p>
        </w:tc>
        <w:tc>
          <w:tcPr>
            <w:tcW w:w="1137" w:type="dxa"/>
            <w:shd w:val="clear" w:color="auto" w:fill="E0E0E0"/>
          </w:tcPr>
          <w:p w14:paraId="7200403E" w14:textId="77777777" w:rsidR="00C939BA" w:rsidRPr="00BF7282" w:rsidRDefault="00C939BA" w:rsidP="00C939BA">
            <w:pPr>
              <w:rPr>
                <w:b/>
              </w:rPr>
            </w:pPr>
            <w:r w:rsidRPr="00BF7282">
              <w:rPr>
                <w:b/>
              </w:rPr>
              <w:t>5 ECTS</w:t>
            </w:r>
          </w:p>
        </w:tc>
      </w:tr>
      <w:tr w:rsidR="00C939BA" w:rsidRPr="00BF7282" w14:paraId="51205A4A" w14:textId="77777777" w:rsidTr="00C939BA">
        <w:trPr>
          <w:trHeight w:val="567"/>
          <w:jc w:val="center"/>
        </w:trPr>
        <w:tc>
          <w:tcPr>
            <w:tcW w:w="567" w:type="dxa"/>
            <w:shd w:val="clear" w:color="auto" w:fill="E0E0E0"/>
          </w:tcPr>
          <w:p w14:paraId="303D2F83" w14:textId="77777777" w:rsidR="00C939BA" w:rsidRPr="00BF7282" w:rsidRDefault="00C939BA" w:rsidP="00F62C9E">
            <w:pPr>
              <w:pStyle w:val="Listenabsatz"/>
              <w:numPr>
                <w:ilvl w:val="0"/>
                <w:numId w:val="71"/>
              </w:numPr>
            </w:pPr>
          </w:p>
        </w:tc>
        <w:tc>
          <w:tcPr>
            <w:tcW w:w="2696" w:type="dxa"/>
            <w:shd w:val="clear" w:color="auto" w:fill="E0E0E0"/>
          </w:tcPr>
          <w:p w14:paraId="36547E9F" w14:textId="77777777" w:rsidR="00C939BA" w:rsidRPr="00BF7282" w:rsidRDefault="00C939BA" w:rsidP="00C939BA">
            <w:r w:rsidRPr="00BF7282">
              <w:t>Lehrveranstaltungen</w:t>
            </w:r>
          </w:p>
          <w:p w14:paraId="628A5EEB" w14:textId="77777777" w:rsidR="00C939BA" w:rsidRPr="00BF7282" w:rsidRDefault="00C939BA" w:rsidP="00C939BA"/>
        </w:tc>
        <w:tc>
          <w:tcPr>
            <w:tcW w:w="5534" w:type="dxa"/>
            <w:shd w:val="clear" w:color="auto" w:fill="E0E0E0"/>
          </w:tcPr>
          <w:p w14:paraId="7168504F" w14:textId="77777777" w:rsidR="00C939BA" w:rsidRPr="00BF7282" w:rsidRDefault="00C939BA" w:rsidP="00C939BA">
            <w:r w:rsidRPr="00BF7282">
              <w:t>V: Arbeitsmarktökonomik (2 SWS)</w:t>
            </w:r>
          </w:p>
          <w:p w14:paraId="49DDD8F7" w14:textId="77777777" w:rsidR="00C939BA" w:rsidRPr="00BF7282" w:rsidRDefault="00C939BA" w:rsidP="00C939BA">
            <w:r w:rsidRPr="00BF7282">
              <w:t>Ü: Übung zur Arbeitsmarktökonomik (2 SWS)</w:t>
            </w:r>
          </w:p>
        </w:tc>
        <w:tc>
          <w:tcPr>
            <w:tcW w:w="1137" w:type="dxa"/>
            <w:shd w:val="clear" w:color="auto" w:fill="E0E0E0"/>
          </w:tcPr>
          <w:p w14:paraId="5ED955B8" w14:textId="77777777" w:rsidR="00C939BA" w:rsidRPr="00BF7282" w:rsidRDefault="00C939BA" w:rsidP="00C939BA">
            <w:r w:rsidRPr="00BF7282">
              <w:t>2,5 ECTS</w:t>
            </w:r>
          </w:p>
          <w:p w14:paraId="52BA5374" w14:textId="77777777" w:rsidR="00C939BA" w:rsidRPr="00BF7282" w:rsidRDefault="00C939BA" w:rsidP="00C939BA">
            <w:r w:rsidRPr="00BF7282">
              <w:t>2,5 ECTS</w:t>
            </w:r>
          </w:p>
        </w:tc>
      </w:tr>
      <w:tr w:rsidR="00C939BA" w:rsidRPr="00BF7282" w14:paraId="744B9A3A" w14:textId="77777777" w:rsidTr="00C939BA">
        <w:trPr>
          <w:trHeight w:val="383"/>
          <w:jc w:val="center"/>
        </w:trPr>
        <w:tc>
          <w:tcPr>
            <w:tcW w:w="567" w:type="dxa"/>
            <w:shd w:val="clear" w:color="auto" w:fill="E0E0E0"/>
          </w:tcPr>
          <w:p w14:paraId="613497DB" w14:textId="77777777" w:rsidR="00C939BA" w:rsidRPr="00BF7282" w:rsidRDefault="00C939BA" w:rsidP="00F62C9E">
            <w:pPr>
              <w:pStyle w:val="Listenabsatz"/>
              <w:numPr>
                <w:ilvl w:val="0"/>
                <w:numId w:val="71"/>
              </w:numPr>
            </w:pPr>
          </w:p>
        </w:tc>
        <w:tc>
          <w:tcPr>
            <w:tcW w:w="2696" w:type="dxa"/>
            <w:shd w:val="clear" w:color="auto" w:fill="E0E0E0"/>
          </w:tcPr>
          <w:p w14:paraId="39B297A2" w14:textId="77777777" w:rsidR="00C939BA" w:rsidRPr="00BF7282" w:rsidRDefault="00C939BA" w:rsidP="00C939BA">
            <w:r>
              <w:t>Lehrende</w:t>
            </w:r>
          </w:p>
        </w:tc>
        <w:tc>
          <w:tcPr>
            <w:tcW w:w="5534" w:type="dxa"/>
            <w:shd w:val="clear" w:color="auto" w:fill="E0E0E0"/>
          </w:tcPr>
          <w:p w14:paraId="136FEAFC" w14:textId="77777777" w:rsidR="00C939BA" w:rsidRPr="00BF7282" w:rsidRDefault="00C939BA" w:rsidP="00C939BA">
            <w:r>
              <w:t>Prof. Dr. Schnabel und Mitarbeitende</w:t>
            </w:r>
          </w:p>
        </w:tc>
        <w:tc>
          <w:tcPr>
            <w:tcW w:w="1137" w:type="dxa"/>
            <w:shd w:val="clear" w:color="auto" w:fill="E0E0E0"/>
          </w:tcPr>
          <w:p w14:paraId="479683D0" w14:textId="77777777" w:rsidR="00C939BA" w:rsidRPr="00BF7282" w:rsidRDefault="00C939BA" w:rsidP="00C939BA"/>
        </w:tc>
      </w:tr>
    </w:tbl>
    <w:p w14:paraId="136890D8" w14:textId="77777777" w:rsidR="00C939BA" w:rsidRPr="00BF7282" w:rsidRDefault="00C939BA" w:rsidP="00C939B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9BA" w:rsidRPr="00BF7282" w14:paraId="52F02046" w14:textId="77777777" w:rsidTr="00C939BA">
        <w:trPr>
          <w:trHeight w:val="340"/>
          <w:jc w:val="center"/>
        </w:trPr>
        <w:tc>
          <w:tcPr>
            <w:tcW w:w="567" w:type="dxa"/>
            <w:tcBorders>
              <w:bottom w:val="single" w:sz="4" w:space="0" w:color="auto"/>
            </w:tcBorders>
          </w:tcPr>
          <w:p w14:paraId="2D8965FE" w14:textId="77777777" w:rsidR="00C939BA" w:rsidRPr="00BF7282" w:rsidRDefault="00C939BA" w:rsidP="00F62C9E">
            <w:pPr>
              <w:pStyle w:val="Listenabsatz"/>
              <w:numPr>
                <w:ilvl w:val="0"/>
                <w:numId w:val="71"/>
              </w:numPr>
            </w:pPr>
          </w:p>
        </w:tc>
        <w:tc>
          <w:tcPr>
            <w:tcW w:w="2693" w:type="dxa"/>
            <w:tcBorders>
              <w:bottom w:val="single" w:sz="4" w:space="0" w:color="auto"/>
            </w:tcBorders>
          </w:tcPr>
          <w:p w14:paraId="0B1A8B9B" w14:textId="77777777" w:rsidR="00C939BA" w:rsidRPr="00BF7282" w:rsidRDefault="00C939BA" w:rsidP="00C939BA">
            <w:pPr>
              <w:rPr>
                <w:b/>
              </w:rPr>
            </w:pPr>
            <w:r>
              <w:rPr>
                <w:b/>
              </w:rPr>
              <w:t>Modulverantwortliche/r</w:t>
            </w:r>
          </w:p>
        </w:tc>
        <w:tc>
          <w:tcPr>
            <w:tcW w:w="6662" w:type="dxa"/>
            <w:tcBorders>
              <w:bottom w:val="single" w:sz="4" w:space="0" w:color="auto"/>
            </w:tcBorders>
          </w:tcPr>
          <w:p w14:paraId="146A73FB" w14:textId="77777777" w:rsidR="00C939BA" w:rsidRPr="00BF7282" w:rsidRDefault="00C939BA" w:rsidP="00C939BA">
            <w:r w:rsidRPr="00BF7282">
              <w:t xml:space="preserve">Prof. </w:t>
            </w:r>
            <w:r>
              <w:t xml:space="preserve">Dr. </w:t>
            </w:r>
            <w:r w:rsidRPr="00BF7282">
              <w:t>Schnabel</w:t>
            </w:r>
          </w:p>
        </w:tc>
      </w:tr>
      <w:tr w:rsidR="00C939BA" w:rsidRPr="00BF7282" w14:paraId="24F49764" w14:textId="77777777" w:rsidTr="00C939BA">
        <w:trPr>
          <w:trHeight w:val="340"/>
          <w:jc w:val="center"/>
        </w:trPr>
        <w:tc>
          <w:tcPr>
            <w:tcW w:w="567" w:type="dxa"/>
            <w:shd w:val="clear" w:color="auto" w:fill="auto"/>
          </w:tcPr>
          <w:p w14:paraId="61131131" w14:textId="77777777" w:rsidR="00C939BA" w:rsidRPr="00BF7282" w:rsidRDefault="00C939BA" w:rsidP="00F62C9E">
            <w:pPr>
              <w:pStyle w:val="Listenabsatz"/>
              <w:numPr>
                <w:ilvl w:val="0"/>
                <w:numId w:val="71"/>
              </w:numPr>
            </w:pPr>
          </w:p>
        </w:tc>
        <w:tc>
          <w:tcPr>
            <w:tcW w:w="2693" w:type="dxa"/>
            <w:shd w:val="clear" w:color="auto" w:fill="auto"/>
          </w:tcPr>
          <w:p w14:paraId="338776FE" w14:textId="77777777" w:rsidR="00C939BA" w:rsidRPr="00BF7282" w:rsidRDefault="00C939BA" w:rsidP="00C939BA">
            <w:pPr>
              <w:rPr>
                <w:b/>
              </w:rPr>
            </w:pPr>
            <w:r w:rsidRPr="00BF7282">
              <w:rPr>
                <w:b/>
              </w:rPr>
              <w:t>Inhalt</w:t>
            </w:r>
          </w:p>
        </w:tc>
        <w:tc>
          <w:tcPr>
            <w:tcW w:w="6662" w:type="dxa"/>
            <w:tcBorders>
              <w:bottom w:val="single" w:sz="4" w:space="0" w:color="auto"/>
            </w:tcBorders>
            <w:shd w:val="clear" w:color="auto" w:fill="auto"/>
          </w:tcPr>
          <w:p w14:paraId="6EECC137" w14:textId="77777777" w:rsidR="00C939BA" w:rsidRPr="00CD0844" w:rsidRDefault="00C939BA" w:rsidP="00F62C9E">
            <w:pPr>
              <w:pStyle w:val="Listenabsatz"/>
              <w:numPr>
                <w:ilvl w:val="0"/>
                <w:numId w:val="210"/>
              </w:numPr>
              <w:ind w:left="209" w:hanging="209"/>
              <w:rPr>
                <w:rFonts w:cs="Arial"/>
              </w:rPr>
            </w:pPr>
            <w:r w:rsidRPr="00CD0844">
              <w:rPr>
                <w:rFonts w:cs="Arial"/>
              </w:rPr>
              <w:t>Arbeitsmarktüberblick</w:t>
            </w:r>
          </w:p>
          <w:p w14:paraId="0BBD5E1C" w14:textId="77777777" w:rsidR="00C939BA" w:rsidRPr="00CD0844" w:rsidRDefault="00C939BA" w:rsidP="00F62C9E">
            <w:pPr>
              <w:pStyle w:val="Listenabsatz"/>
              <w:numPr>
                <w:ilvl w:val="0"/>
                <w:numId w:val="210"/>
              </w:numPr>
              <w:ind w:left="209" w:hanging="209"/>
              <w:rPr>
                <w:rFonts w:cs="Arial"/>
              </w:rPr>
            </w:pPr>
            <w:r w:rsidRPr="00CD0844">
              <w:rPr>
                <w:rFonts w:cs="Arial"/>
              </w:rPr>
              <w:t>Arbeitsangebot und Humankapital</w:t>
            </w:r>
          </w:p>
          <w:p w14:paraId="7AD006D9" w14:textId="77777777" w:rsidR="00C939BA" w:rsidRPr="00CD0844" w:rsidRDefault="00C939BA" w:rsidP="00F62C9E">
            <w:pPr>
              <w:pStyle w:val="Listenabsatz"/>
              <w:numPr>
                <w:ilvl w:val="0"/>
                <w:numId w:val="210"/>
              </w:numPr>
              <w:ind w:left="209" w:hanging="209"/>
              <w:rPr>
                <w:rFonts w:cs="Arial"/>
              </w:rPr>
            </w:pPr>
            <w:r w:rsidRPr="00CD0844">
              <w:rPr>
                <w:rFonts w:cs="Arial"/>
              </w:rPr>
              <w:t>Arbeitsnachfrage</w:t>
            </w:r>
          </w:p>
          <w:p w14:paraId="19A3B942" w14:textId="77777777" w:rsidR="00C939BA" w:rsidRPr="00CD0844" w:rsidRDefault="00C939BA" w:rsidP="00F62C9E">
            <w:pPr>
              <w:pStyle w:val="Listenabsatz"/>
              <w:numPr>
                <w:ilvl w:val="0"/>
                <w:numId w:val="210"/>
              </w:numPr>
              <w:ind w:left="209" w:hanging="209"/>
              <w:rPr>
                <w:rFonts w:cs="Arial"/>
              </w:rPr>
            </w:pPr>
            <w:r w:rsidRPr="00CD0844">
              <w:rPr>
                <w:rFonts w:cs="Arial"/>
              </w:rPr>
              <w:t>Koordination von Arbeitsangebot und –nachfrage</w:t>
            </w:r>
          </w:p>
          <w:p w14:paraId="3906C75C" w14:textId="77777777" w:rsidR="00C939BA" w:rsidRPr="00CD0844" w:rsidRDefault="00C939BA" w:rsidP="00F62C9E">
            <w:pPr>
              <w:pStyle w:val="Listenabsatz"/>
              <w:numPr>
                <w:ilvl w:val="0"/>
                <w:numId w:val="210"/>
              </w:numPr>
              <w:ind w:left="209" w:hanging="209"/>
              <w:rPr>
                <w:rFonts w:cs="Arial"/>
              </w:rPr>
            </w:pPr>
            <w:r w:rsidRPr="00CD0844">
              <w:rPr>
                <w:rFonts w:cs="Arial"/>
              </w:rPr>
              <w:t>Lohnbildung und Lohnstrukturen</w:t>
            </w:r>
          </w:p>
          <w:p w14:paraId="541AD89B" w14:textId="77777777" w:rsidR="00C939BA" w:rsidRPr="00BF7282" w:rsidRDefault="00C939BA" w:rsidP="00F62C9E">
            <w:pPr>
              <w:pStyle w:val="Listenabsatz"/>
              <w:numPr>
                <w:ilvl w:val="0"/>
                <w:numId w:val="210"/>
              </w:numPr>
              <w:ind w:left="209" w:hanging="209"/>
            </w:pPr>
            <w:r w:rsidRPr="00CD0844">
              <w:rPr>
                <w:rFonts w:cs="Arial"/>
              </w:rPr>
              <w:t>Arbeitslosigkeit</w:t>
            </w:r>
          </w:p>
        </w:tc>
      </w:tr>
      <w:tr w:rsidR="00C939BA" w:rsidRPr="00BF7282" w14:paraId="2E069693" w14:textId="77777777" w:rsidTr="00C939BA">
        <w:trPr>
          <w:trHeight w:val="340"/>
          <w:jc w:val="center"/>
        </w:trPr>
        <w:tc>
          <w:tcPr>
            <w:tcW w:w="567" w:type="dxa"/>
            <w:shd w:val="clear" w:color="auto" w:fill="auto"/>
          </w:tcPr>
          <w:p w14:paraId="56608C14" w14:textId="77777777" w:rsidR="00C939BA" w:rsidRPr="00BF7282" w:rsidRDefault="00C939BA" w:rsidP="00F62C9E">
            <w:pPr>
              <w:pStyle w:val="Listenabsatz"/>
              <w:numPr>
                <w:ilvl w:val="0"/>
                <w:numId w:val="71"/>
              </w:numPr>
            </w:pPr>
          </w:p>
        </w:tc>
        <w:tc>
          <w:tcPr>
            <w:tcW w:w="2693" w:type="dxa"/>
            <w:shd w:val="clear" w:color="auto" w:fill="auto"/>
          </w:tcPr>
          <w:p w14:paraId="50EAB04F" w14:textId="77777777" w:rsidR="00C939BA" w:rsidRDefault="00C939BA" w:rsidP="00C939BA">
            <w:pPr>
              <w:rPr>
                <w:b/>
              </w:rPr>
            </w:pPr>
            <w:r w:rsidRPr="00BF7282">
              <w:rPr>
                <w:b/>
              </w:rPr>
              <w:t xml:space="preserve">Lernziele und </w:t>
            </w:r>
          </w:p>
          <w:p w14:paraId="567AA6C2" w14:textId="77777777" w:rsidR="00C939BA" w:rsidRPr="00BF7282" w:rsidRDefault="00C939BA" w:rsidP="00C939BA">
            <w:pPr>
              <w:rPr>
                <w:b/>
              </w:rPr>
            </w:pPr>
            <w:r w:rsidRPr="00BF7282">
              <w:rPr>
                <w:b/>
              </w:rPr>
              <w:t>Kompetenzen</w:t>
            </w:r>
          </w:p>
        </w:tc>
        <w:tc>
          <w:tcPr>
            <w:tcW w:w="6662" w:type="dxa"/>
            <w:shd w:val="clear" w:color="auto" w:fill="auto"/>
          </w:tcPr>
          <w:p w14:paraId="3A5C3512" w14:textId="77777777" w:rsidR="00C939BA" w:rsidRPr="00BF7282" w:rsidRDefault="00C939BA" w:rsidP="00C939BA">
            <w:r w:rsidRPr="00BF7282">
              <w:t>Die Studierenden</w:t>
            </w:r>
          </w:p>
          <w:p w14:paraId="7E6CD026" w14:textId="77777777" w:rsidR="00C939BA" w:rsidRPr="00CD0844" w:rsidRDefault="00C939BA" w:rsidP="00F62C9E">
            <w:pPr>
              <w:pStyle w:val="Listenabsatz"/>
              <w:numPr>
                <w:ilvl w:val="0"/>
                <w:numId w:val="210"/>
              </w:numPr>
              <w:ind w:left="209" w:hanging="209"/>
              <w:rPr>
                <w:rFonts w:cs="Arial"/>
              </w:rPr>
            </w:pPr>
            <w:r w:rsidRPr="00CD0844">
              <w:rPr>
                <w:rFonts w:cs="Arial"/>
              </w:rPr>
              <w:t>erwerben fundierte Kenntnisse über Grundfragen, Begrifflichkeit sowie empirische und wirtschaftspolitische Relevanz des Arbeitsmarktes.</w:t>
            </w:r>
          </w:p>
          <w:p w14:paraId="2F7A2F20" w14:textId="77777777" w:rsidR="00C939BA" w:rsidRPr="00CD0844" w:rsidRDefault="00C939BA" w:rsidP="00F62C9E">
            <w:pPr>
              <w:pStyle w:val="Listenabsatz"/>
              <w:numPr>
                <w:ilvl w:val="0"/>
                <w:numId w:val="210"/>
              </w:numPr>
              <w:ind w:left="209" w:hanging="209"/>
              <w:rPr>
                <w:rFonts w:cs="Arial"/>
              </w:rPr>
            </w:pPr>
            <w:r w:rsidRPr="00CD0844">
              <w:rPr>
                <w:rFonts w:cs="Arial"/>
              </w:rPr>
              <w:t>erkennen die wichtigsten Einflussfaktoren auf der Angebots- und Nachfrageseite des Arbeitsmarktes.</w:t>
            </w:r>
          </w:p>
          <w:p w14:paraId="7D6EB90F" w14:textId="77777777" w:rsidR="00C939BA" w:rsidRPr="00CD0844" w:rsidRDefault="00C939BA" w:rsidP="00F62C9E">
            <w:pPr>
              <w:pStyle w:val="Listenabsatz"/>
              <w:numPr>
                <w:ilvl w:val="0"/>
                <w:numId w:val="210"/>
              </w:numPr>
              <w:ind w:left="209" w:hanging="209"/>
              <w:rPr>
                <w:rFonts w:cs="Arial"/>
              </w:rPr>
            </w:pPr>
            <w:r w:rsidRPr="00CD0844">
              <w:rPr>
                <w:rFonts w:cs="Arial"/>
              </w:rPr>
              <w:t>verstehen die Lohnbildung und ihre Auswirkungen.</w:t>
            </w:r>
          </w:p>
          <w:p w14:paraId="1BBE7DDF" w14:textId="77777777" w:rsidR="00C939BA" w:rsidRPr="00CD0844" w:rsidRDefault="00C939BA" w:rsidP="00F62C9E">
            <w:pPr>
              <w:pStyle w:val="Listenabsatz"/>
              <w:numPr>
                <w:ilvl w:val="0"/>
                <w:numId w:val="210"/>
              </w:numPr>
              <w:ind w:left="209" w:hanging="209"/>
              <w:rPr>
                <w:rFonts w:cs="Arial"/>
              </w:rPr>
            </w:pPr>
            <w:r w:rsidRPr="00CD0844">
              <w:rPr>
                <w:rFonts w:cs="Arial"/>
              </w:rPr>
              <w:t>können die wesentlichen Ursachen der Arbeitslosigkeit identifizieren und Bekämpfungsmöglichkeiten aufzeigen.</w:t>
            </w:r>
          </w:p>
          <w:p w14:paraId="75EF8C94" w14:textId="77777777" w:rsidR="00C939BA" w:rsidRPr="00CD0844" w:rsidRDefault="00C939BA" w:rsidP="00F62C9E">
            <w:pPr>
              <w:pStyle w:val="Listenabsatz"/>
              <w:numPr>
                <w:ilvl w:val="0"/>
                <w:numId w:val="210"/>
              </w:numPr>
              <w:ind w:left="209" w:hanging="209"/>
              <w:rPr>
                <w:rFonts w:cs="Arial"/>
              </w:rPr>
            </w:pPr>
            <w:r w:rsidRPr="00CD0844">
              <w:rPr>
                <w:rFonts w:cs="Arial"/>
              </w:rPr>
              <w:t>sind in der Lage, die wichtigsten Zusammenhänge sowie die Auswirkungen von Rahmenbedingungen und staatlichen Maßnahmen anhand einfacher Modelle aufzuzeigen.</w:t>
            </w:r>
          </w:p>
          <w:p w14:paraId="01F10F4B" w14:textId="77777777" w:rsidR="00C939BA" w:rsidRPr="00CD0844" w:rsidRDefault="00C939BA" w:rsidP="00F62C9E">
            <w:pPr>
              <w:pStyle w:val="Listenabsatz"/>
              <w:numPr>
                <w:ilvl w:val="0"/>
                <w:numId w:val="210"/>
              </w:numPr>
              <w:ind w:left="209" w:hanging="209"/>
              <w:rPr>
                <w:rFonts w:cs="Arial"/>
              </w:rPr>
            </w:pPr>
            <w:r w:rsidRPr="00CD0844">
              <w:rPr>
                <w:rFonts w:cs="Arial"/>
              </w:rPr>
              <w:t>können die vorgestellten Theorien kritisch reflektieren.</w:t>
            </w:r>
          </w:p>
          <w:p w14:paraId="17E457BC" w14:textId="77777777" w:rsidR="00C939BA" w:rsidRPr="00BF7282" w:rsidRDefault="00C939BA" w:rsidP="00F62C9E">
            <w:pPr>
              <w:pStyle w:val="Listenabsatz"/>
              <w:numPr>
                <w:ilvl w:val="0"/>
                <w:numId w:val="210"/>
              </w:numPr>
              <w:ind w:left="209" w:hanging="209"/>
            </w:pPr>
            <w:r w:rsidRPr="00CD0844">
              <w:rPr>
                <w:rFonts w:cs="Arial"/>
              </w:rPr>
              <w:t>sind in der Lage, wirtschafts- und tarifpolitische Maßnahmen kritisch zu hinterfragen und Handlungsempfehlungen abzugeben.</w:t>
            </w:r>
          </w:p>
        </w:tc>
      </w:tr>
      <w:tr w:rsidR="00C939BA" w:rsidRPr="00BF7282" w14:paraId="532E42E1" w14:textId="77777777" w:rsidTr="00C939BA">
        <w:trPr>
          <w:trHeight w:val="340"/>
          <w:jc w:val="center"/>
        </w:trPr>
        <w:tc>
          <w:tcPr>
            <w:tcW w:w="567" w:type="dxa"/>
          </w:tcPr>
          <w:p w14:paraId="4DCB56A0" w14:textId="77777777" w:rsidR="00C939BA" w:rsidRPr="00BF7282" w:rsidRDefault="00C939BA" w:rsidP="00F62C9E">
            <w:pPr>
              <w:pStyle w:val="Listenabsatz"/>
              <w:numPr>
                <w:ilvl w:val="0"/>
                <w:numId w:val="71"/>
              </w:numPr>
            </w:pPr>
          </w:p>
        </w:tc>
        <w:tc>
          <w:tcPr>
            <w:tcW w:w="2693" w:type="dxa"/>
          </w:tcPr>
          <w:p w14:paraId="0CC70E12" w14:textId="77777777" w:rsidR="00C939BA" w:rsidRDefault="00C939BA" w:rsidP="00C939BA">
            <w:pPr>
              <w:rPr>
                <w:b/>
              </w:rPr>
            </w:pPr>
            <w:r w:rsidRPr="00BF7282">
              <w:rPr>
                <w:b/>
              </w:rPr>
              <w:t xml:space="preserve">Empfohlene </w:t>
            </w:r>
          </w:p>
          <w:p w14:paraId="4B738920" w14:textId="77777777" w:rsidR="00C939BA" w:rsidRPr="00BF7282" w:rsidRDefault="00C939BA" w:rsidP="00C939BA">
            <w:pPr>
              <w:rPr>
                <w:b/>
              </w:rPr>
            </w:pPr>
            <w:r w:rsidRPr="00BF7282">
              <w:rPr>
                <w:b/>
              </w:rPr>
              <w:t>Voraussetzungen für die Teilnahme</w:t>
            </w:r>
          </w:p>
        </w:tc>
        <w:tc>
          <w:tcPr>
            <w:tcW w:w="6662" w:type="dxa"/>
          </w:tcPr>
          <w:p w14:paraId="2A60807F" w14:textId="77777777" w:rsidR="00C939BA" w:rsidRPr="00BF7282" w:rsidRDefault="00C939BA" w:rsidP="00C939BA">
            <w:r w:rsidRPr="00BF7282">
              <w:t>Grundkenntnisse der Mikroökonomik</w:t>
            </w:r>
          </w:p>
        </w:tc>
      </w:tr>
      <w:tr w:rsidR="00C939BA" w:rsidRPr="00BF7282" w14:paraId="2365CB47" w14:textId="77777777" w:rsidTr="00C939BA">
        <w:trPr>
          <w:trHeight w:val="340"/>
          <w:jc w:val="center"/>
        </w:trPr>
        <w:tc>
          <w:tcPr>
            <w:tcW w:w="567" w:type="dxa"/>
          </w:tcPr>
          <w:p w14:paraId="30C89B2A" w14:textId="77777777" w:rsidR="00C939BA" w:rsidRPr="00BF7282" w:rsidRDefault="00C939BA" w:rsidP="00F62C9E">
            <w:pPr>
              <w:pStyle w:val="Listenabsatz"/>
              <w:numPr>
                <w:ilvl w:val="0"/>
                <w:numId w:val="71"/>
              </w:numPr>
            </w:pPr>
          </w:p>
        </w:tc>
        <w:tc>
          <w:tcPr>
            <w:tcW w:w="2693" w:type="dxa"/>
          </w:tcPr>
          <w:p w14:paraId="1AF5638A" w14:textId="77777777" w:rsidR="00C939BA" w:rsidRDefault="00C939BA" w:rsidP="00C939BA">
            <w:pPr>
              <w:rPr>
                <w:b/>
              </w:rPr>
            </w:pPr>
            <w:r w:rsidRPr="00BF7282">
              <w:rPr>
                <w:b/>
              </w:rPr>
              <w:t xml:space="preserve">Einpassung in </w:t>
            </w:r>
          </w:p>
          <w:p w14:paraId="52F87156" w14:textId="77777777" w:rsidR="00C939BA" w:rsidRPr="00BF7282" w:rsidRDefault="00C939BA" w:rsidP="00C939BA">
            <w:pPr>
              <w:rPr>
                <w:b/>
              </w:rPr>
            </w:pPr>
            <w:r w:rsidRPr="00BF7282">
              <w:rPr>
                <w:b/>
              </w:rPr>
              <w:t>Musterstudienplan</w:t>
            </w:r>
          </w:p>
        </w:tc>
        <w:tc>
          <w:tcPr>
            <w:tcW w:w="6662" w:type="dxa"/>
          </w:tcPr>
          <w:p w14:paraId="2020BFAB" w14:textId="77777777" w:rsidR="00C939BA" w:rsidRPr="00BF7282" w:rsidRDefault="00C939BA" w:rsidP="00C939BA">
            <w:r w:rsidRPr="00BF7282">
              <w:t>Ab 4. Semester</w:t>
            </w:r>
          </w:p>
        </w:tc>
      </w:tr>
      <w:tr w:rsidR="00C939BA" w:rsidRPr="00BF7282" w14:paraId="607EC898" w14:textId="77777777" w:rsidTr="00C939BA">
        <w:trPr>
          <w:trHeight w:val="340"/>
          <w:jc w:val="center"/>
        </w:trPr>
        <w:tc>
          <w:tcPr>
            <w:tcW w:w="567" w:type="dxa"/>
            <w:tcBorders>
              <w:bottom w:val="single" w:sz="4" w:space="0" w:color="auto"/>
            </w:tcBorders>
          </w:tcPr>
          <w:p w14:paraId="13343990" w14:textId="77777777" w:rsidR="00C939BA" w:rsidRPr="00BF7282" w:rsidRDefault="00C939BA" w:rsidP="00F62C9E">
            <w:pPr>
              <w:pStyle w:val="Listenabsatz"/>
              <w:numPr>
                <w:ilvl w:val="0"/>
                <w:numId w:val="71"/>
              </w:numPr>
            </w:pPr>
          </w:p>
          <w:p w14:paraId="559109D3" w14:textId="77777777" w:rsidR="00C939BA" w:rsidRPr="00BF7282" w:rsidRDefault="00C939BA" w:rsidP="00C939BA"/>
        </w:tc>
        <w:tc>
          <w:tcPr>
            <w:tcW w:w="2693" w:type="dxa"/>
            <w:tcBorders>
              <w:bottom w:val="single" w:sz="4" w:space="0" w:color="auto"/>
            </w:tcBorders>
          </w:tcPr>
          <w:p w14:paraId="3832CC8E" w14:textId="77777777" w:rsidR="00C939BA" w:rsidRDefault="00C939BA" w:rsidP="00C939BA">
            <w:pPr>
              <w:rPr>
                <w:b/>
              </w:rPr>
            </w:pPr>
            <w:r w:rsidRPr="00BF7282">
              <w:rPr>
                <w:b/>
              </w:rPr>
              <w:t xml:space="preserve">Verwendbarkeit des </w:t>
            </w:r>
          </w:p>
          <w:p w14:paraId="0FDE2274" w14:textId="77777777" w:rsidR="00C939BA" w:rsidRPr="00BF7282" w:rsidRDefault="00C939BA" w:rsidP="00C939BA">
            <w:pPr>
              <w:rPr>
                <w:b/>
              </w:rPr>
            </w:pPr>
            <w:r w:rsidRPr="00BF7282">
              <w:rPr>
                <w:b/>
              </w:rPr>
              <w:t>Moduls</w:t>
            </w:r>
          </w:p>
        </w:tc>
        <w:tc>
          <w:tcPr>
            <w:tcW w:w="6662" w:type="dxa"/>
            <w:tcBorders>
              <w:bottom w:val="single" w:sz="4" w:space="0" w:color="auto"/>
            </w:tcBorders>
          </w:tcPr>
          <w:p w14:paraId="57DC7ED3" w14:textId="77777777" w:rsidR="00C939BA" w:rsidRPr="00CD0844" w:rsidRDefault="00C939BA" w:rsidP="00F62C9E">
            <w:pPr>
              <w:pStyle w:val="Listenabsatz"/>
              <w:numPr>
                <w:ilvl w:val="0"/>
                <w:numId w:val="210"/>
              </w:numPr>
              <w:ind w:left="209" w:hanging="209"/>
              <w:rPr>
                <w:rFonts w:cs="Arial"/>
              </w:rPr>
            </w:pPr>
            <w:r w:rsidRPr="00CD0844">
              <w:rPr>
                <w:rFonts w:cs="Arial"/>
              </w:rPr>
              <w:t>Modul im Studienbereich „Arbeit, Personal und Bildung“</w:t>
            </w:r>
          </w:p>
          <w:p w14:paraId="40FA57D1" w14:textId="77777777" w:rsidR="00C939BA" w:rsidRPr="00CD0844" w:rsidRDefault="00C939BA" w:rsidP="00F62C9E">
            <w:pPr>
              <w:pStyle w:val="Listenabsatz"/>
              <w:numPr>
                <w:ilvl w:val="0"/>
                <w:numId w:val="210"/>
              </w:numPr>
              <w:ind w:left="209" w:hanging="209"/>
              <w:rPr>
                <w:rFonts w:cs="Arial"/>
              </w:rPr>
            </w:pPr>
            <w:r w:rsidRPr="00CD0844">
              <w:rPr>
                <w:rFonts w:cs="Arial"/>
              </w:rPr>
              <w:t>Modul im Studienbereich „Wirtschaftspädagogik“</w:t>
            </w:r>
          </w:p>
          <w:p w14:paraId="5F07CDBB" w14:textId="77777777" w:rsidR="00C939BA" w:rsidRPr="00CD0844" w:rsidRDefault="00C939BA" w:rsidP="00F62C9E">
            <w:pPr>
              <w:pStyle w:val="Listenabsatz"/>
              <w:numPr>
                <w:ilvl w:val="0"/>
                <w:numId w:val="210"/>
              </w:numPr>
              <w:ind w:left="209" w:hanging="209"/>
              <w:rPr>
                <w:rFonts w:cs="Arial"/>
              </w:rPr>
            </w:pPr>
            <w:r w:rsidRPr="00CD0844">
              <w:rPr>
                <w:rFonts w:cs="Arial"/>
              </w:rPr>
              <w:t>Modul im Studienbereich „Wirtschaftstheorie“</w:t>
            </w:r>
          </w:p>
          <w:p w14:paraId="496C72D9" w14:textId="77777777" w:rsidR="00C939BA" w:rsidRPr="00BF7282" w:rsidRDefault="00C939BA" w:rsidP="00F62C9E">
            <w:pPr>
              <w:pStyle w:val="Listenabsatz"/>
              <w:numPr>
                <w:ilvl w:val="0"/>
                <w:numId w:val="210"/>
              </w:numPr>
              <w:ind w:left="209" w:hanging="209"/>
            </w:pPr>
            <w:r w:rsidRPr="00CD0844">
              <w:rPr>
                <w:rFonts w:cs="Arial"/>
              </w:rPr>
              <w:t>Modul im Vertiefungsbereich</w:t>
            </w:r>
          </w:p>
        </w:tc>
      </w:tr>
      <w:tr w:rsidR="00C939BA" w:rsidRPr="00BF7282" w14:paraId="169BC956" w14:textId="77777777" w:rsidTr="00C939BA">
        <w:trPr>
          <w:trHeight w:val="340"/>
          <w:jc w:val="center"/>
        </w:trPr>
        <w:tc>
          <w:tcPr>
            <w:tcW w:w="567" w:type="dxa"/>
            <w:shd w:val="clear" w:color="auto" w:fill="auto"/>
          </w:tcPr>
          <w:p w14:paraId="7AE26048" w14:textId="77777777" w:rsidR="00C939BA" w:rsidRPr="00BF7282" w:rsidRDefault="00C939BA" w:rsidP="00F62C9E">
            <w:pPr>
              <w:pStyle w:val="Listenabsatz"/>
              <w:numPr>
                <w:ilvl w:val="0"/>
                <w:numId w:val="71"/>
              </w:numPr>
            </w:pPr>
          </w:p>
        </w:tc>
        <w:tc>
          <w:tcPr>
            <w:tcW w:w="2693" w:type="dxa"/>
            <w:shd w:val="clear" w:color="auto" w:fill="auto"/>
          </w:tcPr>
          <w:p w14:paraId="5994AE07" w14:textId="77777777" w:rsidR="00C939BA" w:rsidRDefault="00C939BA" w:rsidP="00C939BA">
            <w:pPr>
              <w:rPr>
                <w:b/>
              </w:rPr>
            </w:pPr>
            <w:r w:rsidRPr="00BF7282">
              <w:rPr>
                <w:b/>
              </w:rPr>
              <w:t xml:space="preserve">Studien- und </w:t>
            </w:r>
          </w:p>
          <w:p w14:paraId="37E536C2" w14:textId="77777777" w:rsidR="00C939BA" w:rsidRPr="00BF7282" w:rsidRDefault="00C939BA" w:rsidP="00C939BA">
            <w:pPr>
              <w:rPr>
                <w:b/>
              </w:rPr>
            </w:pPr>
            <w:r w:rsidRPr="00BF7282">
              <w:rPr>
                <w:b/>
              </w:rPr>
              <w:t>Prüfungsleistungen</w:t>
            </w:r>
          </w:p>
        </w:tc>
        <w:tc>
          <w:tcPr>
            <w:tcW w:w="6662" w:type="dxa"/>
            <w:tcBorders>
              <w:bottom w:val="single" w:sz="4" w:space="0" w:color="auto"/>
            </w:tcBorders>
            <w:shd w:val="clear" w:color="auto" w:fill="auto"/>
          </w:tcPr>
          <w:p w14:paraId="6F727FC0" w14:textId="77777777" w:rsidR="00C939BA" w:rsidRPr="00BF7282" w:rsidRDefault="00C939BA" w:rsidP="00C939BA">
            <w:r w:rsidRPr="00BF7282">
              <w:t>Klausur</w:t>
            </w:r>
            <w:r>
              <w:t xml:space="preserve"> (90 Min.)</w:t>
            </w:r>
          </w:p>
        </w:tc>
      </w:tr>
      <w:tr w:rsidR="00C939BA" w:rsidRPr="00BF7282" w14:paraId="5F00F476" w14:textId="77777777" w:rsidTr="00C939BA">
        <w:trPr>
          <w:trHeight w:val="340"/>
          <w:jc w:val="center"/>
        </w:trPr>
        <w:tc>
          <w:tcPr>
            <w:tcW w:w="567" w:type="dxa"/>
            <w:shd w:val="clear" w:color="auto" w:fill="auto"/>
          </w:tcPr>
          <w:p w14:paraId="7187A0F6" w14:textId="77777777" w:rsidR="00C939BA" w:rsidRPr="00BF7282" w:rsidRDefault="00C939BA" w:rsidP="00F62C9E">
            <w:pPr>
              <w:pStyle w:val="Listenabsatz"/>
              <w:numPr>
                <w:ilvl w:val="0"/>
                <w:numId w:val="71"/>
              </w:numPr>
            </w:pPr>
          </w:p>
        </w:tc>
        <w:tc>
          <w:tcPr>
            <w:tcW w:w="2693" w:type="dxa"/>
            <w:shd w:val="clear" w:color="auto" w:fill="auto"/>
          </w:tcPr>
          <w:p w14:paraId="7B36EA76" w14:textId="77777777" w:rsidR="00C939BA" w:rsidRPr="00BF7282" w:rsidRDefault="00C939BA" w:rsidP="00C939BA">
            <w:pPr>
              <w:rPr>
                <w:b/>
              </w:rPr>
            </w:pPr>
            <w:r w:rsidRPr="00BF7282">
              <w:rPr>
                <w:b/>
              </w:rPr>
              <w:t>Berechnung Modulnote</w:t>
            </w:r>
          </w:p>
        </w:tc>
        <w:tc>
          <w:tcPr>
            <w:tcW w:w="6662" w:type="dxa"/>
            <w:shd w:val="clear" w:color="auto" w:fill="auto"/>
          </w:tcPr>
          <w:p w14:paraId="04CD9CB1" w14:textId="77777777" w:rsidR="00C939BA" w:rsidRPr="00BF7282" w:rsidRDefault="00C939BA" w:rsidP="00C939BA">
            <w:r>
              <w:t>Klausur (</w:t>
            </w:r>
            <w:r w:rsidRPr="00BF7282">
              <w:t>100</w:t>
            </w:r>
            <w:r>
              <w:t xml:space="preserve"> </w:t>
            </w:r>
            <w:r w:rsidRPr="00BF7282">
              <w:t>%</w:t>
            </w:r>
            <w:r>
              <w:t>)</w:t>
            </w:r>
          </w:p>
        </w:tc>
      </w:tr>
      <w:tr w:rsidR="00C939BA" w:rsidRPr="00BF7282" w14:paraId="6407DB7C" w14:textId="77777777" w:rsidTr="00C939BA">
        <w:trPr>
          <w:trHeight w:val="340"/>
          <w:jc w:val="center"/>
        </w:trPr>
        <w:tc>
          <w:tcPr>
            <w:tcW w:w="567" w:type="dxa"/>
            <w:tcBorders>
              <w:bottom w:val="single" w:sz="4" w:space="0" w:color="auto"/>
            </w:tcBorders>
            <w:shd w:val="clear" w:color="auto" w:fill="auto"/>
          </w:tcPr>
          <w:p w14:paraId="42AF3B9E" w14:textId="77777777" w:rsidR="00C939BA" w:rsidRPr="00BF7282" w:rsidRDefault="00C939BA" w:rsidP="00F62C9E">
            <w:pPr>
              <w:pStyle w:val="Listenabsatz"/>
              <w:numPr>
                <w:ilvl w:val="0"/>
                <w:numId w:val="71"/>
              </w:numPr>
            </w:pPr>
          </w:p>
        </w:tc>
        <w:tc>
          <w:tcPr>
            <w:tcW w:w="2693" w:type="dxa"/>
            <w:tcBorders>
              <w:bottom w:val="single" w:sz="4" w:space="0" w:color="auto"/>
            </w:tcBorders>
            <w:shd w:val="clear" w:color="auto" w:fill="auto"/>
          </w:tcPr>
          <w:p w14:paraId="578EF3B0" w14:textId="77777777" w:rsidR="00C939BA" w:rsidRPr="00BF7282" w:rsidRDefault="00C939BA" w:rsidP="00C939BA">
            <w:pPr>
              <w:rPr>
                <w:b/>
              </w:rPr>
            </w:pPr>
            <w:r w:rsidRPr="00BF7282">
              <w:rPr>
                <w:b/>
              </w:rPr>
              <w:t>Turnus des Angebots</w:t>
            </w:r>
          </w:p>
        </w:tc>
        <w:tc>
          <w:tcPr>
            <w:tcW w:w="6662" w:type="dxa"/>
            <w:tcBorders>
              <w:bottom w:val="single" w:sz="4" w:space="0" w:color="auto"/>
            </w:tcBorders>
            <w:shd w:val="clear" w:color="auto" w:fill="auto"/>
          </w:tcPr>
          <w:p w14:paraId="2227983B" w14:textId="77777777" w:rsidR="00C939BA" w:rsidRPr="00BF7282" w:rsidRDefault="00C939BA" w:rsidP="00C939BA">
            <w:r>
              <w:t>Jährlich im SoSe</w:t>
            </w:r>
          </w:p>
        </w:tc>
      </w:tr>
      <w:tr w:rsidR="00C939BA" w:rsidRPr="00BF7282" w14:paraId="12123C07" w14:textId="77777777" w:rsidTr="00C939BA">
        <w:trPr>
          <w:trHeight w:val="340"/>
          <w:jc w:val="center"/>
        </w:trPr>
        <w:tc>
          <w:tcPr>
            <w:tcW w:w="567" w:type="dxa"/>
            <w:shd w:val="clear" w:color="auto" w:fill="auto"/>
          </w:tcPr>
          <w:p w14:paraId="1C7C0BE6" w14:textId="77777777" w:rsidR="00C939BA" w:rsidRPr="00BF7282" w:rsidRDefault="00C939BA" w:rsidP="00F62C9E">
            <w:pPr>
              <w:pStyle w:val="Listenabsatz"/>
              <w:numPr>
                <w:ilvl w:val="0"/>
                <w:numId w:val="71"/>
              </w:numPr>
            </w:pPr>
          </w:p>
        </w:tc>
        <w:tc>
          <w:tcPr>
            <w:tcW w:w="2693" w:type="dxa"/>
            <w:shd w:val="clear" w:color="auto" w:fill="auto"/>
          </w:tcPr>
          <w:p w14:paraId="5DE146F4" w14:textId="77777777" w:rsidR="00C939BA" w:rsidRPr="00BF7282" w:rsidRDefault="00C939BA" w:rsidP="00C939BA">
            <w:pPr>
              <w:rPr>
                <w:b/>
              </w:rPr>
            </w:pPr>
            <w:r w:rsidRPr="00BF7282">
              <w:rPr>
                <w:b/>
              </w:rPr>
              <w:t>Arbeitsaufwand</w:t>
            </w:r>
          </w:p>
        </w:tc>
        <w:tc>
          <w:tcPr>
            <w:tcW w:w="6662" w:type="dxa"/>
            <w:shd w:val="clear" w:color="auto" w:fill="auto"/>
          </w:tcPr>
          <w:p w14:paraId="266BD4A9" w14:textId="77777777" w:rsidR="00C939BA" w:rsidRPr="00BF7282" w:rsidRDefault="00C939BA" w:rsidP="00C939BA">
            <w:r w:rsidRPr="00BF7282">
              <w:t>Präsenzzeit: 60 h</w:t>
            </w:r>
          </w:p>
          <w:p w14:paraId="11CA1EF4" w14:textId="77777777" w:rsidR="00C939BA" w:rsidRPr="00BF7282" w:rsidRDefault="00C939BA" w:rsidP="00C939BA">
            <w:r w:rsidRPr="00BF7282">
              <w:t>Eigenstudium: 90 h</w:t>
            </w:r>
          </w:p>
        </w:tc>
      </w:tr>
      <w:tr w:rsidR="00C939BA" w:rsidRPr="00BF7282" w14:paraId="0303D462" w14:textId="77777777" w:rsidTr="00C939BA">
        <w:trPr>
          <w:trHeight w:val="340"/>
          <w:jc w:val="center"/>
        </w:trPr>
        <w:tc>
          <w:tcPr>
            <w:tcW w:w="567" w:type="dxa"/>
            <w:tcBorders>
              <w:bottom w:val="single" w:sz="4" w:space="0" w:color="auto"/>
            </w:tcBorders>
            <w:shd w:val="clear" w:color="auto" w:fill="auto"/>
          </w:tcPr>
          <w:p w14:paraId="609593A9" w14:textId="77777777" w:rsidR="00C939BA" w:rsidRPr="00BF7282" w:rsidRDefault="00C939BA" w:rsidP="00F62C9E">
            <w:pPr>
              <w:pStyle w:val="Listenabsatz"/>
              <w:numPr>
                <w:ilvl w:val="0"/>
                <w:numId w:val="71"/>
              </w:numPr>
            </w:pPr>
          </w:p>
        </w:tc>
        <w:tc>
          <w:tcPr>
            <w:tcW w:w="2693" w:type="dxa"/>
            <w:tcBorders>
              <w:bottom w:val="single" w:sz="4" w:space="0" w:color="auto"/>
            </w:tcBorders>
            <w:shd w:val="clear" w:color="auto" w:fill="auto"/>
          </w:tcPr>
          <w:p w14:paraId="654EA04C" w14:textId="77777777" w:rsidR="00C939BA" w:rsidRPr="00BF7282" w:rsidRDefault="00C939BA" w:rsidP="00C939BA">
            <w:pPr>
              <w:rPr>
                <w:b/>
              </w:rPr>
            </w:pPr>
            <w:r w:rsidRPr="00BF7282">
              <w:rPr>
                <w:b/>
              </w:rPr>
              <w:t>Dauer des Moduls</w:t>
            </w:r>
          </w:p>
        </w:tc>
        <w:tc>
          <w:tcPr>
            <w:tcW w:w="6662" w:type="dxa"/>
            <w:tcBorders>
              <w:bottom w:val="single" w:sz="4" w:space="0" w:color="auto"/>
            </w:tcBorders>
            <w:shd w:val="clear" w:color="auto" w:fill="auto"/>
          </w:tcPr>
          <w:p w14:paraId="14685EA6" w14:textId="77777777" w:rsidR="00C939BA" w:rsidRPr="00BF7282" w:rsidRDefault="00C939BA" w:rsidP="00C939BA">
            <w:r w:rsidRPr="00BF7282">
              <w:t>1 Semester</w:t>
            </w:r>
          </w:p>
        </w:tc>
      </w:tr>
      <w:tr w:rsidR="00C939BA" w:rsidRPr="00BF7282" w14:paraId="166D9762" w14:textId="77777777" w:rsidTr="00C939BA">
        <w:trPr>
          <w:trHeight w:val="340"/>
          <w:jc w:val="center"/>
        </w:trPr>
        <w:tc>
          <w:tcPr>
            <w:tcW w:w="567" w:type="dxa"/>
            <w:tcBorders>
              <w:bottom w:val="single" w:sz="4" w:space="0" w:color="auto"/>
            </w:tcBorders>
            <w:shd w:val="clear" w:color="auto" w:fill="auto"/>
          </w:tcPr>
          <w:p w14:paraId="44F7716B" w14:textId="77777777" w:rsidR="00C939BA" w:rsidRPr="00BF7282" w:rsidRDefault="00C939BA" w:rsidP="00F62C9E">
            <w:pPr>
              <w:pStyle w:val="Listenabsatz"/>
              <w:numPr>
                <w:ilvl w:val="0"/>
                <w:numId w:val="71"/>
              </w:numPr>
            </w:pPr>
          </w:p>
        </w:tc>
        <w:tc>
          <w:tcPr>
            <w:tcW w:w="2693" w:type="dxa"/>
            <w:tcBorders>
              <w:bottom w:val="single" w:sz="4" w:space="0" w:color="auto"/>
            </w:tcBorders>
            <w:shd w:val="clear" w:color="auto" w:fill="auto"/>
          </w:tcPr>
          <w:p w14:paraId="63C6EA17" w14:textId="77777777" w:rsidR="00C939BA" w:rsidRDefault="00C939BA" w:rsidP="00C939BA">
            <w:pPr>
              <w:rPr>
                <w:b/>
              </w:rPr>
            </w:pPr>
            <w:r>
              <w:rPr>
                <w:b/>
              </w:rPr>
              <w:t xml:space="preserve">Unterrichts- und </w:t>
            </w:r>
          </w:p>
          <w:p w14:paraId="610F6B7D" w14:textId="77777777" w:rsidR="00C939BA" w:rsidRPr="00BF7282" w:rsidRDefault="00C939BA" w:rsidP="00C939BA">
            <w:pPr>
              <w:rPr>
                <w:b/>
              </w:rPr>
            </w:pPr>
            <w:r>
              <w:rPr>
                <w:b/>
              </w:rPr>
              <w:t>Prüfungssprache</w:t>
            </w:r>
          </w:p>
        </w:tc>
        <w:tc>
          <w:tcPr>
            <w:tcW w:w="6662" w:type="dxa"/>
            <w:tcBorders>
              <w:bottom w:val="single" w:sz="4" w:space="0" w:color="auto"/>
            </w:tcBorders>
            <w:shd w:val="clear" w:color="auto" w:fill="auto"/>
          </w:tcPr>
          <w:p w14:paraId="279B9345" w14:textId="77777777" w:rsidR="00C939BA" w:rsidRPr="00BF7282" w:rsidRDefault="00C939BA" w:rsidP="00C939BA">
            <w:r w:rsidRPr="00BF7282">
              <w:t>Deutsch</w:t>
            </w:r>
          </w:p>
        </w:tc>
      </w:tr>
      <w:tr w:rsidR="00C939BA" w:rsidRPr="000C3CAE" w14:paraId="55EA1CD2"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5551DD" w14:textId="77777777" w:rsidR="00C939BA" w:rsidRPr="00BF7282" w:rsidRDefault="00C939BA" w:rsidP="00F62C9E">
            <w:pPr>
              <w:pStyle w:val="Listenabsatz"/>
              <w:numPr>
                <w:ilvl w:val="0"/>
                <w:numId w:val="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3234CC" w14:textId="77777777" w:rsidR="00C939BA" w:rsidRDefault="00C939BA" w:rsidP="00C939BA">
            <w:pPr>
              <w:rPr>
                <w:b/>
              </w:rPr>
            </w:pPr>
            <w:r>
              <w:rPr>
                <w:b/>
              </w:rPr>
              <w:t xml:space="preserve">(Vorbereitende) </w:t>
            </w:r>
          </w:p>
          <w:p w14:paraId="622041B6" w14:textId="77777777" w:rsidR="00C939BA" w:rsidRPr="00BF7282" w:rsidRDefault="00C939BA" w:rsidP="00C939BA">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5C786" w14:textId="77777777" w:rsidR="00C939BA" w:rsidRPr="00BF7282" w:rsidRDefault="00C939BA" w:rsidP="00C939BA">
            <w:r w:rsidRPr="00BF7282">
              <w:t xml:space="preserve">Franz, W.: Arbeitsmarktökonomik, </w:t>
            </w:r>
            <w:r>
              <w:t>8</w:t>
            </w:r>
            <w:r w:rsidRPr="00BF7282">
              <w:t>.</w:t>
            </w:r>
            <w:r>
              <w:t xml:space="preserve"> </w:t>
            </w:r>
            <w:r w:rsidRPr="00BF7282">
              <w:t>Aufl., Berlin 20</w:t>
            </w:r>
            <w:r>
              <w:t>13</w:t>
            </w:r>
          </w:p>
          <w:p w14:paraId="49442271" w14:textId="77777777" w:rsidR="00C939BA" w:rsidRPr="00BF7282" w:rsidRDefault="00C939BA" w:rsidP="00C939BA">
            <w:pPr>
              <w:rPr>
                <w:lang w:val="en-US"/>
              </w:rPr>
            </w:pPr>
            <w:r w:rsidRPr="00BF7282">
              <w:rPr>
                <w:lang w:val="en-US"/>
              </w:rPr>
              <w:t xml:space="preserve">Borjas, G.: Labor Economics, </w:t>
            </w:r>
            <w:r>
              <w:rPr>
                <w:lang w:val="en-US"/>
              </w:rPr>
              <w:t>7</w:t>
            </w:r>
            <w:r w:rsidRPr="00BF7282">
              <w:rPr>
                <w:lang w:val="en-US"/>
              </w:rPr>
              <w:t>. Aufl., Boston u.a. 201</w:t>
            </w:r>
            <w:r>
              <w:rPr>
                <w:lang w:val="en-US"/>
              </w:rPr>
              <w:t>6</w:t>
            </w:r>
          </w:p>
        </w:tc>
      </w:tr>
    </w:tbl>
    <w:p w14:paraId="116080FB" w14:textId="77777777" w:rsidR="00C939BA" w:rsidRPr="00BF7282" w:rsidRDefault="00C939BA" w:rsidP="00C939BA">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A68F0">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F62C9E">
            <w:pPr>
              <w:pStyle w:val="Listenabsatz"/>
              <w:numPr>
                <w:ilvl w:val="0"/>
                <w:numId w:val="72"/>
              </w:numPr>
              <w:rPr>
                <w:lang w:val="en-US"/>
              </w:rPr>
            </w:pPr>
          </w:p>
        </w:tc>
        <w:tc>
          <w:tcPr>
            <w:tcW w:w="2692"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47AE72C6" w:rsidR="00B903C1" w:rsidRPr="00BF7282" w:rsidRDefault="00C2580E" w:rsidP="00076C6B">
            <w:r>
              <w:t>8</w:t>
            </w:r>
            <w:r w:rsidR="00220DB8">
              <w:t>2420</w:t>
            </w:r>
          </w:p>
        </w:tc>
        <w:tc>
          <w:tcPr>
            <w:tcW w:w="5525"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3834" w:name="_Toc145746934"/>
            <w:bookmarkStart w:id="3835" w:name="_Toc287964290"/>
            <w:bookmarkStart w:id="3836" w:name="_Toc300074818"/>
            <w:bookmarkStart w:id="3837" w:name="_Toc300153879"/>
            <w:bookmarkStart w:id="3838" w:name="_Toc301861889"/>
            <w:bookmarkStart w:id="3839" w:name="_Toc317511513"/>
            <w:bookmarkStart w:id="3840" w:name="_Toc317694668"/>
            <w:bookmarkStart w:id="3841" w:name="_Toc317772828"/>
            <w:bookmarkStart w:id="3842" w:name="_Toc317781948"/>
            <w:bookmarkStart w:id="3843" w:name="_Toc321385040"/>
            <w:bookmarkStart w:id="3844" w:name="_Toc331492855"/>
            <w:bookmarkStart w:id="3845" w:name="_Toc332267095"/>
            <w:bookmarkStart w:id="3846" w:name="_Toc332366747"/>
            <w:bookmarkStart w:id="3847" w:name="_Toc335747248"/>
            <w:bookmarkStart w:id="3848" w:name="_Toc349828416"/>
            <w:bookmarkStart w:id="3849" w:name="_Toc351715342"/>
            <w:bookmarkStart w:id="3850" w:name="_Toc363638069"/>
            <w:bookmarkStart w:id="3851" w:name="_Toc363638732"/>
            <w:bookmarkStart w:id="3852" w:name="_Toc364322009"/>
            <w:bookmarkStart w:id="3853" w:name="_Toc364328550"/>
            <w:bookmarkStart w:id="3854" w:name="_Toc369082260"/>
            <w:bookmarkStart w:id="3855" w:name="_Toc381686830"/>
            <w:bookmarkStart w:id="3856" w:name="_Toc35960706"/>
            <w:r w:rsidRPr="00BF7282">
              <w:t>Arbeitsmarktpolitik</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3"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A68F0">
        <w:trPr>
          <w:trHeight w:val="567"/>
          <w:jc w:val="center"/>
        </w:trPr>
        <w:tc>
          <w:tcPr>
            <w:tcW w:w="567" w:type="dxa"/>
            <w:shd w:val="clear" w:color="auto" w:fill="E0E0E0"/>
          </w:tcPr>
          <w:p w14:paraId="63AD21ED" w14:textId="77777777" w:rsidR="00B903C1" w:rsidRPr="00BF7282" w:rsidRDefault="00B903C1" w:rsidP="00F62C9E">
            <w:pPr>
              <w:pStyle w:val="Listenabsatz"/>
              <w:numPr>
                <w:ilvl w:val="0"/>
                <w:numId w:val="72"/>
              </w:numPr>
            </w:pPr>
          </w:p>
        </w:tc>
        <w:tc>
          <w:tcPr>
            <w:tcW w:w="2692"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5"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3"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A68F0">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F62C9E">
            <w:pPr>
              <w:pStyle w:val="Listenabsatz"/>
              <w:numPr>
                <w:ilvl w:val="0"/>
                <w:numId w:val="72"/>
              </w:numPr>
            </w:pPr>
          </w:p>
        </w:tc>
        <w:tc>
          <w:tcPr>
            <w:tcW w:w="2692" w:type="dxa"/>
            <w:tcBorders>
              <w:bottom w:val="double" w:sz="4" w:space="0" w:color="auto"/>
            </w:tcBorders>
            <w:shd w:val="clear" w:color="auto" w:fill="E0E0E0"/>
          </w:tcPr>
          <w:p w14:paraId="26504E06" w14:textId="4A8FFB43" w:rsidR="00B903C1" w:rsidRPr="00BF7282" w:rsidRDefault="00C655C3" w:rsidP="00076C6B">
            <w:r>
              <w:t>Lehrende</w:t>
            </w:r>
          </w:p>
        </w:tc>
        <w:tc>
          <w:tcPr>
            <w:tcW w:w="5525"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3"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F62C9E">
            <w:pPr>
              <w:pStyle w:val="Listenabsatz"/>
              <w:numPr>
                <w:ilvl w:val="0"/>
                <w:numId w:val="72"/>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F62C9E">
            <w:pPr>
              <w:pStyle w:val="Listenabsatz"/>
              <w:numPr>
                <w:ilvl w:val="0"/>
                <w:numId w:val="72"/>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F62C9E">
            <w:pPr>
              <w:pStyle w:val="Listenabsatz"/>
              <w:numPr>
                <w:ilvl w:val="0"/>
                <w:numId w:val="210"/>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F62C9E">
            <w:pPr>
              <w:pStyle w:val="Listenabsatz"/>
              <w:numPr>
                <w:ilvl w:val="0"/>
                <w:numId w:val="210"/>
              </w:numPr>
              <w:ind w:left="209" w:hanging="209"/>
              <w:rPr>
                <w:rFonts w:cs="Arial"/>
              </w:rPr>
            </w:pPr>
            <w:r w:rsidRPr="00CD0844">
              <w:rPr>
                <w:rFonts w:cs="Arial"/>
              </w:rPr>
              <w:t>Arbeitsmarktordnungspolitik</w:t>
            </w:r>
          </w:p>
          <w:p w14:paraId="002AED41" w14:textId="77777777" w:rsidR="00A730CD" w:rsidRPr="00CD0844" w:rsidRDefault="00B903C1" w:rsidP="00F62C9E">
            <w:pPr>
              <w:pStyle w:val="Listenabsatz"/>
              <w:numPr>
                <w:ilvl w:val="0"/>
                <w:numId w:val="210"/>
              </w:numPr>
              <w:ind w:left="209" w:hanging="209"/>
              <w:rPr>
                <w:rFonts w:cs="Arial"/>
              </w:rPr>
            </w:pPr>
            <w:r w:rsidRPr="00CD0844">
              <w:rPr>
                <w:rFonts w:cs="Arial"/>
              </w:rPr>
              <w:t>Lohn- und Tarifpolitik</w:t>
            </w:r>
          </w:p>
          <w:p w14:paraId="09DC97E1" w14:textId="77777777" w:rsidR="00A730CD" w:rsidRPr="00CD0844" w:rsidRDefault="00B903C1" w:rsidP="00F62C9E">
            <w:pPr>
              <w:pStyle w:val="Listenabsatz"/>
              <w:numPr>
                <w:ilvl w:val="0"/>
                <w:numId w:val="210"/>
              </w:numPr>
              <w:ind w:left="209" w:hanging="209"/>
              <w:rPr>
                <w:rFonts w:cs="Arial"/>
              </w:rPr>
            </w:pPr>
            <w:r w:rsidRPr="00CD0844">
              <w:rPr>
                <w:rFonts w:cs="Arial"/>
              </w:rPr>
              <w:t>Staatliche (aktive) Arbeitsmarktpolitik</w:t>
            </w:r>
          </w:p>
          <w:p w14:paraId="6EBB4E3B" w14:textId="77777777" w:rsidR="00A730CD" w:rsidRDefault="00B903C1" w:rsidP="00F62C9E">
            <w:pPr>
              <w:pStyle w:val="Listenabsatz"/>
              <w:numPr>
                <w:ilvl w:val="0"/>
                <w:numId w:val="210"/>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F62C9E">
            <w:pPr>
              <w:pStyle w:val="Listenabsatz"/>
              <w:numPr>
                <w:ilvl w:val="0"/>
                <w:numId w:val="72"/>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F62C9E">
            <w:pPr>
              <w:pStyle w:val="Listenabsatz"/>
              <w:numPr>
                <w:ilvl w:val="0"/>
                <w:numId w:val="210"/>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F62C9E">
            <w:pPr>
              <w:pStyle w:val="Listenabsatz"/>
              <w:numPr>
                <w:ilvl w:val="0"/>
                <w:numId w:val="210"/>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F62C9E">
            <w:pPr>
              <w:pStyle w:val="Listenabsatz"/>
              <w:numPr>
                <w:ilvl w:val="0"/>
                <w:numId w:val="210"/>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F62C9E">
            <w:pPr>
              <w:pStyle w:val="Listenabsatz"/>
              <w:numPr>
                <w:ilvl w:val="0"/>
                <w:numId w:val="210"/>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F62C9E">
            <w:pPr>
              <w:pStyle w:val="Listenabsatz"/>
              <w:numPr>
                <w:ilvl w:val="0"/>
                <w:numId w:val="210"/>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F62C9E">
            <w:pPr>
              <w:pStyle w:val="Listenabsatz"/>
              <w:numPr>
                <w:ilvl w:val="0"/>
                <w:numId w:val="210"/>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F62C9E">
            <w:pPr>
              <w:pStyle w:val="Listenabsatz"/>
              <w:numPr>
                <w:ilvl w:val="0"/>
                <w:numId w:val="210"/>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F62C9E">
            <w:pPr>
              <w:pStyle w:val="Listenabsatz"/>
              <w:numPr>
                <w:ilvl w:val="0"/>
                <w:numId w:val="72"/>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F62C9E">
            <w:pPr>
              <w:pStyle w:val="Listenabsatz"/>
              <w:numPr>
                <w:ilvl w:val="0"/>
                <w:numId w:val="72"/>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F62C9E">
            <w:pPr>
              <w:pStyle w:val="Listenabsatz"/>
              <w:numPr>
                <w:ilvl w:val="0"/>
                <w:numId w:val="72"/>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F62C9E">
            <w:pPr>
              <w:pStyle w:val="Listenabsatz"/>
              <w:numPr>
                <w:ilvl w:val="0"/>
                <w:numId w:val="210"/>
              </w:numPr>
              <w:ind w:left="209" w:hanging="209"/>
              <w:rPr>
                <w:rFonts w:cs="Arial"/>
              </w:rPr>
            </w:pPr>
            <w:r w:rsidRPr="00A32DB6">
              <w:rPr>
                <w:rFonts w:cs="Arial"/>
              </w:rPr>
              <w:t>Modul im Kernbereich für Studierende der Wirtschaftswissenschaften mit Schwerpunkt VWL</w:t>
            </w:r>
          </w:p>
          <w:p w14:paraId="22FD30DD" w14:textId="046C899D" w:rsidR="000D2873" w:rsidRPr="00BF7282" w:rsidRDefault="000D2873" w:rsidP="00F62C9E">
            <w:pPr>
              <w:pStyle w:val="Listenabsatz"/>
              <w:numPr>
                <w:ilvl w:val="0"/>
                <w:numId w:val="210"/>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F62C9E">
            <w:pPr>
              <w:pStyle w:val="Listenabsatz"/>
              <w:numPr>
                <w:ilvl w:val="0"/>
                <w:numId w:val="72"/>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63901EF4" w14:textId="53E7D0E7" w:rsidR="00B903C1" w:rsidRPr="00BF7282" w:rsidRDefault="00B903C1" w:rsidP="00794C67">
            <w:r w:rsidRPr="00BF7282">
              <w:t>Klausur</w:t>
            </w:r>
            <w:r w:rsidR="00CD0844">
              <w:t xml:space="preserve"> (90 </w:t>
            </w:r>
            <w:r w:rsidR="00794C67">
              <w:t>M</w:t>
            </w:r>
            <w:r w:rsidR="00CD0844">
              <w:t>in.)</w:t>
            </w:r>
          </w:p>
        </w:tc>
      </w:tr>
      <w:tr w:rsidR="00B903C1" w:rsidRPr="00BF7282" w14:paraId="66023016" w14:textId="77777777" w:rsidTr="00076C6B">
        <w:trPr>
          <w:trHeight w:val="340"/>
          <w:jc w:val="center"/>
        </w:trPr>
        <w:tc>
          <w:tcPr>
            <w:tcW w:w="567" w:type="dxa"/>
          </w:tcPr>
          <w:p w14:paraId="49AB875C" w14:textId="77777777" w:rsidR="00B903C1" w:rsidRPr="00BF7282" w:rsidRDefault="00B903C1" w:rsidP="00F62C9E">
            <w:pPr>
              <w:pStyle w:val="Listenabsatz"/>
              <w:numPr>
                <w:ilvl w:val="0"/>
                <w:numId w:val="72"/>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F62C9E">
            <w:pPr>
              <w:pStyle w:val="Listenabsatz"/>
              <w:numPr>
                <w:ilvl w:val="0"/>
                <w:numId w:val="72"/>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F62C9E">
            <w:pPr>
              <w:pStyle w:val="Listenabsatz"/>
              <w:numPr>
                <w:ilvl w:val="0"/>
                <w:numId w:val="72"/>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F62C9E">
            <w:pPr>
              <w:pStyle w:val="Listenabsatz"/>
              <w:numPr>
                <w:ilvl w:val="0"/>
                <w:numId w:val="72"/>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F62C9E">
            <w:pPr>
              <w:pStyle w:val="Listenabsatz"/>
              <w:numPr>
                <w:ilvl w:val="0"/>
                <w:numId w:val="72"/>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F62C9E">
            <w:pPr>
              <w:pStyle w:val="Listenabsatz"/>
              <w:numPr>
                <w:ilvl w:val="0"/>
                <w:numId w:val="72"/>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F62C9E">
            <w:pPr>
              <w:pStyle w:val="Listenabsatz"/>
              <w:numPr>
                <w:ilvl w:val="0"/>
                <w:numId w:val="73"/>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5E63A330" w:rsidR="003537F2" w:rsidRPr="00BF7282" w:rsidRDefault="00C2580E">
            <w:r>
              <w:t>8</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3857" w:name="_Toc287964291"/>
            <w:bookmarkStart w:id="3858" w:name="_Toc300074819"/>
            <w:bookmarkStart w:id="3859" w:name="_Toc300153880"/>
            <w:bookmarkStart w:id="3860" w:name="_Toc301861890"/>
            <w:bookmarkStart w:id="3861" w:name="_Toc317511514"/>
            <w:bookmarkStart w:id="3862" w:name="_Toc317694669"/>
            <w:bookmarkStart w:id="3863" w:name="_Toc317772829"/>
            <w:bookmarkStart w:id="3864" w:name="_Toc317781949"/>
            <w:bookmarkStart w:id="3865" w:name="_Toc321385041"/>
            <w:bookmarkStart w:id="3866" w:name="_Toc331492856"/>
            <w:bookmarkStart w:id="3867" w:name="_Toc332267096"/>
            <w:bookmarkStart w:id="3868" w:name="_Toc332366748"/>
            <w:bookmarkStart w:id="3869" w:name="_Toc335747249"/>
            <w:bookmarkStart w:id="3870" w:name="_Toc349828417"/>
            <w:bookmarkStart w:id="3871" w:name="_Toc351715343"/>
            <w:bookmarkStart w:id="3872" w:name="_Toc363638070"/>
            <w:bookmarkStart w:id="3873" w:name="_Toc363638733"/>
            <w:bookmarkStart w:id="3874" w:name="_Toc364322010"/>
            <w:bookmarkStart w:id="3875" w:name="_Toc364328551"/>
            <w:bookmarkStart w:id="3876" w:name="_Toc369082261"/>
            <w:bookmarkStart w:id="3877" w:name="_Toc381686831"/>
            <w:bookmarkStart w:id="3878" w:name="_Toc35960707"/>
            <w:r w:rsidRPr="00BF7282">
              <w:t>Arbeitsmarktseminar</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F62C9E">
            <w:pPr>
              <w:pStyle w:val="Listenabsatz"/>
              <w:numPr>
                <w:ilvl w:val="0"/>
                <w:numId w:val="73"/>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F62C9E">
            <w:pPr>
              <w:pStyle w:val="Listenabsatz"/>
              <w:numPr>
                <w:ilvl w:val="0"/>
                <w:numId w:val="73"/>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F62C9E">
            <w:pPr>
              <w:pStyle w:val="Listenabsatz"/>
              <w:numPr>
                <w:ilvl w:val="0"/>
                <w:numId w:val="73"/>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F62C9E">
            <w:pPr>
              <w:pStyle w:val="Listenabsatz"/>
              <w:numPr>
                <w:ilvl w:val="0"/>
                <w:numId w:val="73"/>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F62C9E">
            <w:pPr>
              <w:pStyle w:val="Listenabsatz"/>
              <w:numPr>
                <w:ilvl w:val="0"/>
                <w:numId w:val="73"/>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F62C9E">
            <w:pPr>
              <w:pStyle w:val="Listenabsatz"/>
              <w:numPr>
                <w:ilvl w:val="0"/>
                <w:numId w:val="73"/>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F62C9E">
            <w:pPr>
              <w:pStyle w:val="Listenabsatz"/>
              <w:numPr>
                <w:ilvl w:val="0"/>
                <w:numId w:val="73"/>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F62C9E">
            <w:pPr>
              <w:pStyle w:val="Listenabsatz"/>
              <w:numPr>
                <w:ilvl w:val="0"/>
                <w:numId w:val="73"/>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F62C9E">
            <w:pPr>
              <w:pStyle w:val="Listenabsatz"/>
              <w:numPr>
                <w:ilvl w:val="0"/>
                <w:numId w:val="210"/>
              </w:numPr>
              <w:ind w:left="209" w:hanging="209"/>
              <w:rPr>
                <w:rFonts w:cs="Arial"/>
              </w:rPr>
            </w:pPr>
            <w:r w:rsidRPr="00CD0844">
              <w:rPr>
                <w:rFonts w:cs="Arial"/>
              </w:rPr>
              <w:t>Modul im Studienbereich „Arbeit, Personal und Bildung“</w:t>
            </w:r>
          </w:p>
          <w:p w14:paraId="739EA0B1" w14:textId="77777777" w:rsidR="00297A45" w:rsidRPr="00CD0844" w:rsidRDefault="00297A45" w:rsidP="00F62C9E">
            <w:pPr>
              <w:pStyle w:val="Listenabsatz"/>
              <w:numPr>
                <w:ilvl w:val="0"/>
                <w:numId w:val="210"/>
              </w:numPr>
              <w:ind w:left="209" w:hanging="209"/>
              <w:rPr>
                <w:rFonts w:cs="Arial"/>
              </w:rPr>
            </w:pPr>
            <w:r w:rsidRPr="00CD0844">
              <w:rPr>
                <w:rFonts w:cs="Arial"/>
              </w:rPr>
              <w:t>Modul im Studienbereich „Wirtschaftspädagogik“</w:t>
            </w:r>
          </w:p>
          <w:p w14:paraId="2787999E" w14:textId="77777777" w:rsidR="00D63131" w:rsidRPr="00CD0844" w:rsidRDefault="00D63131" w:rsidP="00F62C9E">
            <w:pPr>
              <w:pStyle w:val="Listenabsatz"/>
              <w:numPr>
                <w:ilvl w:val="0"/>
                <w:numId w:val="210"/>
              </w:numPr>
              <w:ind w:left="209" w:hanging="209"/>
              <w:rPr>
                <w:rFonts w:cs="Arial"/>
              </w:rPr>
            </w:pPr>
            <w:r w:rsidRPr="00CD0844">
              <w:rPr>
                <w:rFonts w:cs="Arial"/>
              </w:rPr>
              <w:t>Modul im Studienbereich „Wirtschaftstheorie“</w:t>
            </w:r>
          </w:p>
          <w:p w14:paraId="181D0ADB" w14:textId="77777777" w:rsidR="001357DC" w:rsidRPr="00BF7282" w:rsidRDefault="000607BD" w:rsidP="00F62C9E">
            <w:pPr>
              <w:pStyle w:val="Listenabsatz"/>
              <w:numPr>
                <w:ilvl w:val="0"/>
                <w:numId w:val="210"/>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F62C9E">
            <w:pPr>
              <w:pStyle w:val="Listenabsatz"/>
              <w:numPr>
                <w:ilvl w:val="0"/>
                <w:numId w:val="73"/>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F62C9E">
            <w:pPr>
              <w:pStyle w:val="Listenabsatz"/>
              <w:numPr>
                <w:ilvl w:val="0"/>
                <w:numId w:val="210"/>
              </w:numPr>
              <w:ind w:left="209" w:hanging="209"/>
              <w:rPr>
                <w:rFonts w:cs="Arial"/>
              </w:rPr>
            </w:pPr>
            <w:r w:rsidRPr="00CD0844">
              <w:rPr>
                <w:rFonts w:cs="Arial"/>
              </w:rPr>
              <w:t>Hausarbeit</w:t>
            </w:r>
          </w:p>
          <w:p w14:paraId="62D1B9E4" w14:textId="6A3CA0C3" w:rsidR="003537F2" w:rsidRPr="00BF7282" w:rsidRDefault="003537F2" w:rsidP="00F62C9E">
            <w:pPr>
              <w:pStyle w:val="Listenabsatz"/>
              <w:numPr>
                <w:ilvl w:val="0"/>
                <w:numId w:val="210"/>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F62C9E">
            <w:pPr>
              <w:pStyle w:val="Listenabsatz"/>
              <w:numPr>
                <w:ilvl w:val="0"/>
                <w:numId w:val="73"/>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F62C9E">
            <w:pPr>
              <w:pStyle w:val="Listenabsatz"/>
              <w:numPr>
                <w:ilvl w:val="0"/>
                <w:numId w:val="210"/>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F62C9E">
            <w:pPr>
              <w:pStyle w:val="Listenabsatz"/>
              <w:numPr>
                <w:ilvl w:val="0"/>
                <w:numId w:val="210"/>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F62C9E">
            <w:pPr>
              <w:pStyle w:val="Listenabsatz"/>
              <w:numPr>
                <w:ilvl w:val="0"/>
                <w:numId w:val="73"/>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456803B0" w:rsidR="003537F2" w:rsidRPr="00BF7282" w:rsidRDefault="003F24F7" w:rsidP="00076C6B">
            <w:r>
              <w:t>Jährlich im WiSe</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F62C9E">
            <w:pPr>
              <w:pStyle w:val="Listenabsatz"/>
              <w:numPr>
                <w:ilvl w:val="0"/>
                <w:numId w:val="73"/>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F62C9E">
            <w:pPr>
              <w:pStyle w:val="Listenabsatz"/>
              <w:numPr>
                <w:ilvl w:val="0"/>
                <w:numId w:val="73"/>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F62C9E">
            <w:pPr>
              <w:pStyle w:val="Listenabsatz"/>
              <w:numPr>
                <w:ilvl w:val="0"/>
                <w:numId w:val="73"/>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F62C9E">
            <w:pPr>
              <w:pStyle w:val="Listenabsatz"/>
              <w:numPr>
                <w:ilvl w:val="0"/>
                <w:numId w:val="7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F62C9E">
            <w:pPr>
              <w:numPr>
                <w:ilvl w:val="0"/>
                <w:numId w:val="56"/>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45031D3B" w:rsidR="009D7FB3" w:rsidRPr="001D33F2" w:rsidRDefault="00C2580E" w:rsidP="00076C6B">
            <w:pPr>
              <w:rPr>
                <w:rFonts w:cs="Arial"/>
              </w:rPr>
            </w:pPr>
            <w:r>
              <w:rPr>
                <w:rFonts w:cs="Arial"/>
                <w:szCs w:val="22"/>
              </w:rPr>
              <w:t>8</w:t>
            </w:r>
            <w:r w:rsidR="009D7FB3" w:rsidRPr="001D33F2">
              <w:rPr>
                <w:rFonts w:cs="Arial"/>
                <w:szCs w:val="22"/>
              </w:rPr>
              <w:t>3651</w:t>
            </w:r>
          </w:p>
        </w:tc>
        <w:tc>
          <w:tcPr>
            <w:tcW w:w="5528" w:type="dxa"/>
            <w:shd w:val="clear" w:color="auto" w:fill="E0E0E0"/>
          </w:tcPr>
          <w:p w14:paraId="18046F38" w14:textId="77777777" w:rsidR="009D7FB3" w:rsidRPr="009D7FB3" w:rsidRDefault="009D7FB3" w:rsidP="00076C6B">
            <w:pPr>
              <w:pStyle w:val="berschriftModul"/>
            </w:pPr>
            <w:bookmarkStart w:id="3879" w:name="_Toc321385042"/>
            <w:bookmarkStart w:id="3880" w:name="_Toc331492857"/>
            <w:bookmarkStart w:id="3881" w:name="_Toc332267097"/>
            <w:bookmarkStart w:id="3882" w:name="_Toc332366749"/>
            <w:bookmarkStart w:id="3883" w:name="_Toc335747250"/>
            <w:bookmarkStart w:id="3884" w:name="_Toc349828418"/>
            <w:bookmarkStart w:id="3885" w:name="_Toc351715344"/>
            <w:bookmarkStart w:id="3886" w:name="_Toc363638071"/>
            <w:bookmarkStart w:id="3887" w:name="_Toc363638734"/>
            <w:bookmarkStart w:id="3888" w:name="_Toc364322011"/>
            <w:bookmarkStart w:id="3889" w:name="_Toc364328552"/>
            <w:bookmarkStart w:id="3890" w:name="_Toc369082262"/>
            <w:bookmarkStart w:id="3891" w:name="_Toc381686832"/>
            <w:bookmarkStart w:id="3892" w:name="_Toc35960708"/>
            <w:bookmarkStart w:id="3893" w:name="_Toc300074820"/>
            <w:bookmarkStart w:id="3894" w:name="_Toc300153881"/>
            <w:bookmarkStart w:id="3895" w:name="_Toc301861891"/>
            <w:bookmarkStart w:id="3896" w:name="_Toc317511515"/>
            <w:bookmarkStart w:id="3897" w:name="_Toc317694670"/>
            <w:bookmarkStart w:id="3898" w:name="_Toc317772830"/>
            <w:bookmarkStart w:id="3899" w:name="_Toc317781950"/>
            <w:r w:rsidRPr="009D7FB3">
              <w:t>Arbeitsrecht I</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r w:rsidRPr="009D7FB3">
              <w:t xml:space="preserve"> </w:t>
            </w:r>
            <w:bookmarkEnd w:id="3893"/>
            <w:bookmarkEnd w:id="3894"/>
            <w:bookmarkEnd w:id="3895"/>
            <w:bookmarkEnd w:id="3896"/>
            <w:bookmarkEnd w:id="3897"/>
            <w:bookmarkEnd w:id="3898"/>
            <w:bookmarkEnd w:id="3899"/>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F62C9E">
            <w:pPr>
              <w:numPr>
                <w:ilvl w:val="0"/>
                <w:numId w:val="56"/>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F62C9E">
            <w:pPr>
              <w:numPr>
                <w:ilvl w:val="0"/>
                <w:numId w:val="56"/>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F62C9E">
            <w:pPr>
              <w:numPr>
                <w:ilvl w:val="0"/>
                <w:numId w:val="56"/>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F62C9E">
            <w:pPr>
              <w:numPr>
                <w:ilvl w:val="0"/>
                <w:numId w:val="56"/>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F62C9E">
            <w:pPr>
              <w:numPr>
                <w:ilvl w:val="0"/>
                <w:numId w:val="56"/>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F62C9E">
            <w:pPr>
              <w:numPr>
                <w:ilvl w:val="0"/>
                <w:numId w:val="211"/>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F62C9E">
            <w:pPr>
              <w:numPr>
                <w:ilvl w:val="0"/>
                <w:numId w:val="211"/>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F62C9E">
            <w:pPr>
              <w:numPr>
                <w:ilvl w:val="0"/>
                <w:numId w:val="211"/>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F62C9E">
            <w:pPr>
              <w:numPr>
                <w:ilvl w:val="0"/>
                <w:numId w:val="211"/>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F62C9E">
            <w:pPr>
              <w:numPr>
                <w:ilvl w:val="0"/>
                <w:numId w:val="56"/>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F62C9E">
            <w:pPr>
              <w:numPr>
                <w:ilvl w:val="0"/>
                <w:numId w:val="56"/>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F62C9E">
            <w:pPr>
              <w:numPr>
                <w:ilvl w:val="0"/>
                <w:numId w:val="56"/>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F62C9E">
            <w:pPr>
              <w:pStyle w:val="Listenabsatz"/>
              <w:numPr>
                <w:ilvl w:val="0"/>
                <w:numId w:val="210"/>
              </w:numPr>
              <w:ind w:left="209" w:hanging="209"/>
              <w:rPr>
                <w:rFonts w:cs="Arial"/>
              </w:rPr>
            </w:pPr>
            <w:r w:rsidRPr="007B0506">
              <w:rPr>
                <w:rFonts w:cs="Arial"/>
              </w:rPr>
              <w:t>Modul im Studienbereich „Arbeit, Personal und Bildung“</w:t>
            </w:r>
          </w:p>
          <w:p w14:paraId="31429506" w14:textId="77777777" w:rsidR="00297A45" w:rsidRPr="007B0506" w:rsidRDefault="00297A45" w:rsidP="00F62C9E">
            <w:pPr>
              <w:pStyle w:val="Listenabsatz"/>
              <w:numPr>
                <w:ilvl w:val="0"/>
                <w:numId w:val="210"/>
              </w:numPr>
              <w:ind w:left="209" w:hanging="209"/>
              <w:rPr>
                <w:rFonts w:cs="Arial"/>
              </w:rPr>
            </w:pPr>
            <w:r w:rsidRPr="007B0506">
              <w:rPr>
                <w:rFonts w:cs="Arial"/>
              </w:rPr>
              <w:t>Modul im Studienbereich „Wirtschaftspädagogik“</w:t>
            </w:r>
          </w:p>
          <w:p w14:paraId="625BE80F" w14:textId="77777777" w:rsidR="009D7FB3" w:rsidRPr="001D33F2" w:rsidRDefault="009D7FB3" w:rsidP="00F62C9E">
            <w:pPr>
              <w:pStyle w:val="Listenabsatz"/>
              <w:numPr>
                <w:ilvl w:val="0"/>
                <w:numId w:val="210"/>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F62C9E">
            <w:pPr>
              <w:numPr>
                <w:ilvl w:val="0"/>
                <w:numId w:val="56"/>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F62C9E">
            <w:pPr>
              <w:numPr>
                <w:ilvl w:val="0"/>
                <w:numId w:val="56"/>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F62C9E">
            <w:pPr>
              <w:numPr>
                <w:ilvl w:val="0"/>
                <w:numId w:val="56"/>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F62C9E">
            <w:pPr>
              <w:numPr>
                <w:ilvl w:val="0"/>
                <w:numId w:val="56"/>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F62C9E">
            <w:pPr>
              <w:numPr>
                <w:ilvl w:val="0"/>
                <w:numId w:val="56"/>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F62C9E">
            <w:pPr>
              <w:numPr>
                <w:ilvl w:val="0"/>
                <w:numId w:val="56"/>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F62C9E">
            <w:pPr>
              <w:numPr>
                <w:ilvl w:val="0"/>
                <w:numId w:val="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F62C9E">
            <w:pPr>
              <w:numPr>
                <w:ilvl w:val="0"/>
                <w:numId w:val="54"/>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2E17D05" w:rsidR="009D7FB3" w:rsidRPr="001D33F2" w:rsidRDefault="00C2580E" w:rsidP="00076C6B">
            <w:pPr>
              <w:rPr>
                <w:rFonts w:cs="Arial"/>
              </w:rPr>
            </w:pPr>
            <w:r>
              <w:rPr>
                <w:rFonts w:cs="Arial"/>
                <w:szCs w:val="22"/>
              </w:rPr>
              <w:t>8</w:t>
            </w:r>
            <w:r w:rsidR="009D7FB3" w:rsidRPr="001D33F2">
              <w:rPr>
                <w:rFonts w:cs="Arial"/>
                <w:szCs w:val="22"/>
              </w:rPr>
              <w:t>365</w:t>
            </w:r>
            <w:r w:rsidR="009D7FB3">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3900" w:name="_Toc321385043"/>
            <w:bookmarkStart w:id="3901" w:name="_Toc331492858"/>
            <w:bookmarkStart w:id="3902" w:name="_Toc332267098"/>
            <w:bookmarkStart w:id="3903" w:name="_Toc332366750"/>
            <w:bookmarkStart w:id="3904" w:name="_Toc335747251"/>
            <w:bookmarkStart w:id="3905" w:name="_Toc349828419"/>
            <w:bookmarkStart w:id="3906" w:name="_Toc351715345"/>
            <w:bookmarkStart w:id="3907" w:name="_Toc363638072"/>
            <w:bookmarkStart w:id="3908" w:name="_Toc363638735"/>
            <w:bookmarkStart w:id="3909" w:name="_Toc364322012"/>
            <w:bookmarkStart w:id="3910" w:name="_Toc364328553"/>
            <w:bookmarkStart w:id="3911" w:name="_Toc369082263"/>
            <w:bookmarkStart w:id="3912" w:name="_Toc381686833"/>
            <w:bookmarkStart w:id="3913" w:name="_Toc35960709"/>
            <w:bookmarkStart w:id="3914" w:name="_Toc287964293"/>
            <w:bookmarkStart w:id="3915" w:name="_Toc300074821"/>
            <w:bookmarkStart w:id="3916" w:name="_Toc300153882"/>
            <w:bookmarkStart w:id="3917" w:name="_Toc301861892"/>
            <w:bookmarkStart w:id="3918" w:name="_Toc317511516"/>
            <w:bookmarkStart w:id="3919" w:name="_Toc317694671"/>
            <w:bookmarkStart w:id="3920" w:name="_Toc317772831"/>
            <w:bookmarkStart w:id="3921" w:name="_Toc317781951"/>
            <w:r w:rsidRPr="009D7FB3">
              <w:t>Arbeitsrecht II</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r w:rsidRPr="009D7FB3">
              <w:t xml:space="preserve"> </w:t>
            </w:r>
            <w:bookmarkEnd w:id="3914"/>
            <w:bookmarkEnd w:id="3915"/>
            <w:bookmarkEnd w:id="3916"/>
            <w:bookmarkEnd w:id="3917"/>
            <w:bookmarkEnd w:id="3918"/>
            <w:bookmarkEnd w:id="3919"/>
            <w:bookmarkEnd w:id="3920"/>
            <w:bookmarkEnd w:id="3921"/>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F62C9E">
            <w:pPr>
              <w:numPr>
                <w:ilvl w:val="0"/>
                <w:numId w:val="54"/>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F62C9E">
            <w:pPr>
              <w:numPr>
                <w:ilvl w:val="0"/>
                <w:numId w:val="54"/>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F62C9E">
            <w:pPr>
              <w:numPr>
                <w:ilvl w:val="0"/>
                <w:numId w:val="54"/>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F62C9E">
            <w:pPr>
              <w:numPr>
                <w:ilvl w:val="0"/>
                <w:numId w:val="54"/>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F62C9E">
            <w:pPr>
              <w:numPr>
                <w:ilvl w:val="0"/>
                <w:numId w:val="54"/>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F62C9E">
            <w:pPr>
              <w:numPr>
                <w:ilvl w:val="0"/>
                <w:numId w:val="212"/>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F62C9E">
            <w:pPr>
              <w:numPr>
                <w:ilvl w:val="0"/>
                <w:numId w:val="212"/>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F62C9E">
            <w:pPr>
              <w:numPr>
                <w:ilvl w:val="0"/>
                <w:numId w:val="212"/>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F62C9E">
            <w:pPr>
              <w:numPr>
                <w:ilvl w:val="0"/>
                <w:numId w:val="212"/>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F62C9E">
            <w:pPr>
              <w:numPr>
                <w:ilvl w:val="0"/>
                <w:numId w:val="54"/>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F62C9E">
            <w:pPr>
              <w:numPr>
                <w:ilvl w:val="0"/>
                <w:numId w:val="54"/>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F62C9E">
            <w:pPr>
              <w:numPr>
                <w:ilvl w:val="0"/>
                <w:numId w:val="54"/>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F62C9E">
            <w:pPr>
              <w:pStyle w:val="Listenabsatz"/>
              <w:numPr>
                <w:ilvl w:val="0"/>
                <w:numId w:val="210"/>
              </w:numPr>
              <w:ind w:left="209" w:hanging="209"/>
              <w:rPr>
                <w:rFonts w:cs="Arial"/>
              </w:rPr>
            </w:pPr>
            <w:r w:rsidRPr="007B0506">
              <w:rPr>
                <w:rFonts w:cs="Arial"/>
              </w:rPr>
              <w:t>Modul im Studienbereich „Arbeit, Personal und Bildung“</w:t>
            </w:r>
          </w:p>
          <w:p w14:paraId="03AA256C" w14:textId="77777777" w:rsidR="00297A45" w:rsidRPr="007B0506" w:rsidRDefault="00297A45" w:rsidP="00F62C9E">
            <w:pPr>
              <w:pStyle w:val="Listenabsatz"/>
              <w:numPr>
                <w:ilvl w:val="0"/>
                <w:numId w:val="210"/>
              </w:numPr>
              <w:ind w:left="209" w:hanging="209"/>
              <w:rPr>
                <w:rFonts w:cs="Arial"/>
              </w:rPr>
            </w:pPr>
            <w:r w:rsidRPr="007B0506">
              <w:rPr>
                <w:rFonts w:cs="Arial"/>
              </w:rPr>
              <w:t>Modul im Studienbereich „Wirtschaftspädagogik“</w:t>
            </w:r>
          </w:p>
          <w:p w14:paraId="316A61CC" w14:textId="77777777" w:rsidR="009D7FB3" w:rsidRPr="001D33F2" w:rsidRDefault="009D7FB3" w:rsidP="00F62C9E">
            <w:pPr>
              <w:pStyle w:val="Listenabsatz"/>
              <w:numPr>
                <w:ilvl w:val="0"/>
                <w:numId w:val="210"/>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F62C9E">
            <w:pPr>
              <w:numPr>
                <w:ilvl w:val="0"/>
                <w:numId w:val="54"/>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F62C9E">
            <w:pPr>
              <w:numPr>
                <w:ilvl w:val="0"/>
                <w:numId w:val="54"/>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F62C9E">
            <w:pPr>
              <w:numPr>
                <w:ilvl w:val="0"/>
                <w:numId w:val="54"/>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F62C9E">
            <w:pPr>
              <w:numPr>
                <w:ilvl w:val="0"/>
                <w:numId w:val="54"/>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F62C9E">
            <w:pPr>
              <w:numPr>
                <w:ilvl w:val="0"/>
                <w:numId w:val="54"/>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F62C9E">
            <w:pPr>
              <w:numPr>
                <w:ilvl w:val="0"/>
                <w:numId w:val="54"/>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F62C9E">
            <w:pPr>
              <w:numPr>
                <w:ilvl w:val="0"/>
                <w:numId w:val="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F62C9E">
            <w:pPr>
              <w:pStyle w:val="Listenabsatz"/>
              <w:numPr>
                <w:ilvl w:val="0"/>
                <w:numId w:val="76"/>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1EBC8496" w:rsidR="0070276B" w:rsidRPr="00BF7282" w:rsidRDefault="00C2580E" w:rsidP="00076C6B">
            <w:r>
              <w:t>8</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3922" w:name="_Toc287964294"/>
            <w:bookmarkStart w:id="3923" w:name="_Toc300074822"/>
            <w:bookmarkStart w:id="3924" w:name="_Toc300153883"/>
            <w:bookmarkStart w:id="3925" w:name="_Toc301861893"/>
            <w:bookmarkStart w:id="3926" w:name="_Toc317511517"/>
            <w:bookmarkStart w:id="3927" w:name="_Toc317694673"/>
            <w:bookmarkStart w:id="3928" w:name="_Toc317772833"/>
            <w:bookmarkStart w:id="3929" w:name="_Toc317781953"/>
            <w:bookmarkStart w:id="3930" w:name="_Toc321385045"/>
            <w:bookmarkStart w:id="3931" w:name="_Toc331492860"/>
            <w:bookmarkStart w:id="3932" w:name="_Toc332267100"/>
            <w:bookmarkStart w:id="3933" w:name="_Toc332366752"/>
            <w:bookmarkStart w:id="3934" w:name="_Toc335747253"/>
            <w:bookmarkStart w:id="3935" w:name="_Toc349828422"/>
            <w:bookmarkStart w:id="3936" w:name="_Toc351715348"/>
            <w:bookmarkStart w:id="3937" w:name="_Toc363638075"/>
            <w:bookmarkStart w:id="3938" w:name="_Toc363638738"/>
            <w:bookmarkStart w:id="3939" w:name="_Toc364322015"/>
            <w:bookmarkStart w:id="3940" w:name="_Toc364328556"/>
            <w:bookmarkStart w:id="3941" w:name="_Toc369082266"/>
            <w:bookmarkStart w:id="3942" w:name="_Toc381686836"/>
            <w:bookmarkStart w:id="3943" w:name="_Toc35960710"/>
            <w:r w:rsidRPr="00BF7282">
              <w:rPr>
                <w:lang w:val="en-US"/>
              </w:rPr>
              <w:t>Auslandsblock – International Business and Economics abroad</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F62C9E">
            <w:pPr>
              <w:pStyle w:val="Listenabsatz"/>
              <w:numPr>
                <w:ilvl w:val="0"/>
                <w:numId w:val="76"/>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F62C9E">
            <w:pPr>
              <w:pStyle w:val="Listenabsatz"/>
              <w:numPr>
                <w:ilvl w:val="0"/>
                <w:numId w:val="76"/>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9"/>
        <w:gridCol w:w="6663"/>
      </w:tblGrid>
      <w:tr w:rsidR="0070276B" w:rsidRPr="00BF7282" w14:paraId="56CA1DD7" w14:textId="77777777" w:rsidTr="00C939BA">
        <w:trPr>
          <w:trHeight w:val="340"/>
          <w:jc w:val="center"/>
        </w:trPr>
        <w:tc>
          <w:tcPr>
            <w:tcW w:w="562" w:type="dxa"/>
          </w:tcPr>
          <w:p w14:paraId="1048E0D6" w14:textId="77777777" w:rsidR="0070276B" w:rsidRPr="00BF7282" w:rsidRDefault="0070276B" w:rsidP="00F62C9E">
            <w:pPr>
              <w:pStyle w:val="Listenabsatz"/>
              <w:numPr>
                <w:ilvl w:val="0"/>
                <w:numId w:val="76"/>
              </w:numPr>
            </w:pPr>
          </w:p>
        </w:tc>
        <w:tc>
          <w:tcPr>
            <w:tcW w:w="2699" w:type="dxa"/>
          </w:tcPr>
          <w:p w14:paraId="56E62538" w14:textId="1F6433EE" w:rsidR="0070276B" w:rsidRPr="00BF7282" w:rsidRDefault="00C655C3" w:rsidP="00076C6B">
            <w:pPr>
              <w:rPr>
                <w:b/>
              </w:rPr>
            </w:pPr>
            <w:r>
              <w:rPr>
                <w:b/>
              </w:rPr>
              <w:t>Modulverantwortliche/r</w:t>
            </w:r>
          </w:p>
        </w:tc>
        <w:tc>
          <w:tcPr>
            <w:tcW w:w="6663" w:type="dxa"/>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C939BA">
        <w:trPr>
          <w:jc w:val="center"/>
        </w:trPr>
        <w:tc>
          <w:tcPr>
            <w:tcW w:w="562" w:type="dxa"/>
          </w:tcPr>
          <w:p w14:paraId="22E7B5B2" w14:textId="77777777" w:rsidR="0070276B" w:rsidRPr="00BF7282" w:rsidRDefault="0070276B" w:rsidP="00F62C9E">
            <w:pPr>
              <w:pStyle w:val="Listenabsatz"/>
              <w:numPr>
                <w:ilvl w:val="0"/>
                <w:numId w:val="76"/>
              </w:numPr>
            </w:pPr>
          </w:p>
        </w:tc>
        <w:tc>
          <w:tcPr>
            <w:tcW w:w="2699" w:type="dxa"/>
          </w:tcPr>
          <w:p w14:paraId="2E32396B" w14:textId="77777777" w:rsidR="0070276B" w:rsidRPr="00BF7282" w:rsidRDefault="0070276B" w:rsidP="00076C6B">
            <w:pPr>
              <w:rPr>
                <w:b/>
              </w:rPr>
            </w:pPr>
            <w:r w:rsidRPr="00BF7282">
              <w:rPr>
                <w:b/>
              </w:rPr>
              <w:t>Inhalt</w:t>
            </w:r>
          </w:p>
        </w:tc>
        <w:tc>
          <w:tcPr>
            <w:tcW w:w="6663" w:type="dxa"/>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C939BA">
        <w:trPr>
          <w:jc w:val="center"/>
        </w:trPr>
        <w:tc>
          <w:tcPr>
            <w:tcW w:w="562" w:type="dxa"/>
          </w:tcPr>
          <w:p w14:paraId="7CA76CA4" w14:textId="77777777" w:rsidR="0070276B" w:rsidRPr="00BF7282" w:rsidRDefault="0070276B" w:rsidP="00F62C9E">
            <w:pPr>
              <w:pStyle w:val="Listenabsatz"/>
              <w:numPr>
                <w:ilvl w:val="0"/>
                <w:numId w:val="76"/>
              </w:numPr>
            </w:pPr>
          </w:p>
        </w:tc>
        <w:tc>
          <w:tcPr>
            <w:tcW w:w="2699" w:type="dxa"/>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F62C9E">
            <w:pPr>
              <w:pStyle w:val="Listenabsatz"/>
              <w:numPr>
                <w:ilvl w:val="0"/>
                <w:numId w:val="210"/>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F62C9E">
            <w:pPr>
              <w:pStyle w:val="Listenabsatz"/>
              <w:numPr>
                <w:ilvl w:val="0"/>
                <w:numId w:val="210"/>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C939BA">
        <w:trPr>
          <w:jc w:val="center"/>
        </w:trPr>
        <w:tc>
          <w:tcPr>
            <w:tcW w:w="562" w:type="dxa"/>
          </w:tcPr>
          <w:p w14:paraId="2DA3E40E" w14:textId="77777777" w:rsidR="0070276B" w:rsidRPr="00BF7282" w:rsidRDefault="0070276B" w:rsidP="00F62C9E">
            <w:pPr>
              <w:pStyle w:val="Listenabsatz"/>
              <w:numPr>
                <w:ilvl w:val="0"/>
                <w:numId w:val="76"/>
              </w:numPr>
            </w:pPr>
          </w:p>
        </w:tc>
        <w:tc>
          <w:tcPr>
            <w:tcW w:w="2699" w:type="dxa"/>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C939BA">
        <w:trPr>
          <w:jc w:val="center"/>
        </w:trPr>
        <w:tc>
          <w:tcPr>
            <w:tcW w:w="562" w:type="dxa"/>
          </w:tcPr>
          <w:p w14:paraId="0F1F86F8" w14:textId="77777777" w:rsidR="0070276B" w:rsidRPr="00BF7282" w:rsidRDefault="0070276B" w:rsidP="00F62C9E">
            <w:pPr>
              <w:pStyle w:val="Listenabsatz"/>
              <w:numPr>
                <w:ilvl w:val="0"/>
                <w:numId w:val="76"/>
              </w:numPr>
            </w:pPr>
          </w:p>
        </w:tc>
        <w:tc>
          <w:tcPr>
            <w:tcW w:w="2699" w:type="dxa"/>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C939BA">
        <w:trPr>
          <w:jc w:val="center"/>
        </w:trPr>
        <w:tc>
          <w:tcPr>
            <w:tcW w:w="562" w:type="dxa"/>
          </w:tcPr>
          <w:p w14:paraId="5FF8E1D6" w14:textId="77777777" w:rsidR="0070276B" w:rsidRPr="00BF7282" w:rsidRDefault="0070276B" w:rsidP="00F62C9E">
            <w:pPr>
              <w:pStyle w:val="Listenabsatz"/>
              <w:numPr>
                <w:ilvl w:val="0"/>
                <w:numId w:val="76"/>
              </w:numPr>
            </w:pPr>
          </w:p>
        </w:tc>
        <w:tc>
          <w:tcPr>
            <w:tcW w:w="2699" w:type="dxa"/>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tcPr>
          <w:p w14:paraId="2159FA13" w14:textId="77777777" w:rsidR="00637585" w:rsidRPr="001C504B" w:rsidRDefault="00637585" w:rsidP="00F62C9E">
            <w:pPr>
              <w:pStyle w:val="Listenabsatz"/>
              <w:numPr>
                <w:ilvl w:val="0"/>
                <w:numId w:val="210"/>
              </w:numPr>
              <w:ind w:left="209" w:hanging="209"/>
              <w:rPr>
                <w:rFonts w:cs="Arial"/>
              </w:rPr>
            </w:pPr>
            <w:r w:rsidRPr="001C504B">
              <w:rPr>
                <w:rFonts w:cs="Arial"/>
              </w:rPr>
              <w:t>Modul im Vertiefungsbereich</w:t>
            </w:r>
          </w:p>
          <w:p w14:paraId="13DB5F21" w14:textId="77777777" w:rsidR="00637585" w:rsidRPr="001C504B" w:rsidRDefault="00637585" w:rsidP="00F62C9E">
            <w:pPr>
              <w:pStyle w:val="Listenabsatz"/>
              <w:numPr>
                <w:ilvl w:val="0"/>
                <w:numId w:val="210"/>
              </w:numPr>
              <w:ind w:left="209" w:hanging="209"/>
              <w:rPr>
                <w:rFonts w:cs="Arial"/>
              </w:rPr>
            </w:pPr>
            <w:r w:rsidRPr="001C504B">
              <w:rPr>
                <w:rFonts w:cs="Arial"/>
              </w:rPr>
              <w:t>IBS: max. 20 ECTS</w:t>
            </w:r>
          </w:p>
          <w:p w14:paraId="121FFD87" w14:textId="4CB2CE66" w:rsidR="0070276B" w:rsidRPr="00BF7282" w:rsidRDefault="00637585" w:rsidP="00F62C9E">
            <w:pPr>
              <w:pStyle w:val="Listenabsatz"/>
              <w:numPr>
                <w:ilvl w:val="0"/>
                <w:numId w:val="210"/>
              </w:numPr>
              <w:ind w:left="209" w:hanging="209"/>
              <w:rPr>
                <w:i/>
              </w:rPr>
            </w:pPr>
            <w:r w:rsidRPr="001C504B">
              <w:rPr>
                <w:rFonts w:cs="Arial"/>
              </w:rPr>
              <w:t>Sozialökonomik und Wirtschaftswissenschaften: max. 10 ECTS</w:t>
            </w:r>
          </w:p>
        </w:tc>
      </w:tr>
      <w:tr w:rsidR="0070276B" w:rsidRPr="00BF7282" w14:paraId="6ECE53CB" w14:textId="77777777" w:rsidTr="00C939BA">
        <w:trPr>
          <w:jc w:val="center"/>
        </w:trPr>
        <w:tc>
          <w:tcPr>
            <w:tcW w:w="562" w:type="dxa"/>
            <w:shd w:val="clear" w:color="auto" w:fill="FFFFFF"/>
          </w:tcPr>
          <w:p w14:paraId="73B3ED9C" w14:textId="77777777" w:rsidR="0070276B" w:rsidRPr="00BF7282" w:rsidRDefault="0070276B" w:rsidP="00F62C9E">
            <w:pPr>
              <w:pStyle w:val="Listenabsatz"/>
              <w:numPr>
                <w:ilvl w:val="0"/>
                <w:numId w:val="76"/>
              </w:numPr>
            </w:pPr>
          </w:p>
        </w:tc>
        <w:tc>
          <w:tcPr>
            <w:tcW w:w="2699" w:type="dxa"/>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C939BA">
        <w:trPr>
          <w:jc w:val="center"/>
        </w:trPr>
        <w:tc>
          <w:tcPr>
            <w:tcW w:w="562" w:type="dxa"/>
          </w:tcPr>
          <w:p w14:paraId="7C718EE6" w14:textId="77777777" w:rsidR="0070276B" w:rsidRPr="00BF7282" w:rsidRDefault="0070276B" w:rsidP="00F62C9E">
            <w:pPr>
              <w:pStyle w:val="Listenabsatz"/>
              <w:numPr>
                <w:ilvl w:val="0"/>
                <w:numId w:val="76"/>
              </w:numPr>
            </w:pPr>
          </w:p>
        </w:tc>
        <w:tc>
          <w:tcPr>
            <w:tcW w:w="2699" w:type="dxa"/>
          </w:tcPr>
          <w:p w14:paraId="2B840D02" w14:textId="77777777" w:rsidR="0070276B" w:rsidRPr="00BF7282" w:rsidRDefault="0070276B" w:rsidP="00076C6B">
            <w:pPr>
              <w:rPr>
                <w:b/>
              </w:rPr>
            </w:pPr>
            <w:r w:rsidRPr="00BF7282">
              <w:rPr>
                <w:b/>
              </w:rPr>
              <w:t>Berechnung Modulnote</w:t>
            </w:r>
          </w:p>
        </w:tc>
        <w:tc>
          <w:tcPr>
            <w:tcW w:w="6663" w:type="dxa"/>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C939BA">
        <w:trPr>
          <w:jc w:val="center"/>
        </w:trPr>
        <w:tc>
          <w:tcPr>
            <w:tcW w:w="562" w:type="dxa"/>
          </w:tcPr>
          <w:p w14:paraId="16B25841" w14:textId="77777777" w:rsidR="0070276B" w:rsidRPr="00BF7282" w:rsidRDefault="0070276B" w:rsidP="00F62C9E">
            <w:pPr>
              <w:pStyle w:val="Listenabsatz"/>
              <w:numPr>
                <w:ilvl w:val="0"/>
                <w:numId w:val="76"/>
              </w:numPr>
            </w:pPr>
          </w:p>
        </w:tc>
        <w:tc>
          <w:tcPr>
            <w:tcW w:w="2699" w:type="dxa"/>
          </w:tcPr>
          <w:p w14:paraId="52F07E98" w14:textId="77777777" w:rsidR="0070276B" w:rsidRPr="00BF7282" w:rsidRDefault="0070276B" w:rsidP="00076C6B">
            <w:pPr>
              <w:rPr>
                <w:b/>
              </w:rPr>
            </w:pPr>
            <w:r w:rsidRPr="00BF7282">
              <w:rPr>
                <w:b/>
              </w:rPr>
              <w:t>Turnus des Angebots</w:t>
            </w:r>
          </w:p>
        </w:tc>
        <w:tc>
          <w:tcPr>
            <w:tcW w:w="6663" w:type="dxa"/>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C939BA">
        <w:trPr>
          <w:jc w:val="center"/>
        </w:trPr>
        <w:tc>
          <w:tcPr>
            <w:tcW w:w="562" w:type="dxa"/>
            <w:shd w:val="clear" w:color="auto" w:fill="FFFFFF"/>
          </w:tcPr>
          <w:p w14:paraId="2B7C2B3F" w14:textId="77777777" w:rsidR="0070276B" w:rsidRPr="00BF7282" w:rsidRDefault="0070276B" w:rsidP="00F62C9E">
            <w:pPr>
              <w:pStyle w:val="Listenabsatz"/>
              <w:numPr>
                <w:ilvl w:val="0"/>
                <w:numId w:val="76"/>
              </w:numPr>
            </w:pPr>
          </w:p>
        </w:tc>
        <w:tc>
          <w:tcPr>
            <w:tcW w:w="2699" w:type="dxa"/>
            <w:shd w:val="clear" w:color="auto" w:fill="FFFFFF"/>
          </w:tcPr>
          <w:p w14:paraId="5593CE73" w14:textId="77777777" w:rsidR="0070276B" w:rsidRPr="00BF7282" w:rsidRDefault="0070276B" w:rsidP="00076C6B">
            <w:pPr>
              <w:rPr>
                <w:b/>
              </w:rPr>
            </w:pPr>
            <w:r w:rsidRPr="00BF7282">
              <w:rPr>
                <w:b/>
              </w:rPr>
              <w:t>Arbeitsaufwand</w:t>
            </w:r>
          </w:p>
        </w:tc>
        <w:tc>
          <w:tcPr>
            <w:tcW w:w="6663" w:type="dxa"/>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C939BA">
        <w:trPr>
          <w:trHeight w:val="340"/>
          <w:jc w:val="center"/>
        </w:trPr>
        <w:tc>
          <w:tcPr>
            <w:tcW w:w="562" w:type="dxa"/>
          </w:tcPr>
          <w:p w14:paraId="3C76126D" w14:textId="77777777" w:rsidR="0070276B" w:rsidRPr="00BF7282" w:rsidRDefault="0070276B" w:rsidP="00F62C9E">
            <w:pPr>
              <w:pStyle w:val="Listenabsatz"/>
              <w:numPr>
                <w:ilvl w:val="0"/>
                <w:numId w:val="76"/>
              </w:numPr>
            </w:pPr>
          </w:p>
        </w:tc>
        <w:tc>
          <w:tcPr>
            <w:tcW w:w="2699" w:type="dxa"/>
          </w:tcPr>
          <w:p w14:paraId="18ADBB3D" w14:textId="77777777" w:rsidR="0070276B" w:rsidRPr="00BF7282" w:rsidRDefault="0070276B" w:rsidP="00076C6B">
            <w:pPr>
              <w:rPr>
                <w:b/>
              </w:rPr>
            </w:pPr>
            <w:r w:rsidRPr="00BF7282">
              <w:rPr>
                <w:b/>
              </w:rPr>
              <w:t>Dauer des Moduls</w:t>
            </w:r>
          </w:p>
        </w:tc>
        <w:tc>
          <w:tcPr>
            <w:tcW w:w="6663" w:type="dxa"/>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C939BA">
        <w:trPr>
          <w:trHeight w:val="340"/>
          <w:jc w:val="center"/>
        </w:trPr>
        <w:tc>
          <w:tcPr>
            <w:tcW w:w="562" w:type="dxa"/>
            <w:shd w:val="clear" w:color="auto" w:fill="FFFFFF"/>
          </w:tcPr>
          <w:p w14:paraId="70E8DFA7" w14:textId="77777777" w:rsidR="0070276B" w:rsidRPr="00BF7282" w:rsidRDefault="0070276B" w:rsidP="00F62C9E">
            <w:pPr>
              <w:pStyle w:val="Listenabsatz"/>
              <w:numPr>
                <w:ilvl w:val="0"/>
                <w:numId w:val="76"/>
              </w:numPr>
            </w:pPr>
          </w:p>
        </w:tc>
        <w:tc>
          <w:tcPr>
            <w:tcW w:w="2699" w:type="dxa"/>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C939BA">
        <w:trPr>
          <w:trHeight w:val="340"/>
          <w:jc w:val="center"/>
        </w:trPr>
        <w:tc>
          <w:tcPr>
            <w:tcW w:w="562" w:type="dxa"/>
          </w:tcPr>
          <w:p w14:paraId="1C2893A4" w14:textId="77777777" w:rsidR="0070276B" w:rsidRPr="00BF7282" w:rsidRDefault="0070276B" w:rsidP="00F62C9E">
            <w:pPr>
              <w:pStyle w:val="Listenabsatz"/>
              <w:numPr>
                <w:ilvl w:val="0"/>
                <w:numId w:val="76"/>
              </w:numPr>
            </w:pPr>
          </w:p>
        </w:tc>
        <w:tc>
          <w:tcPr>
            <w:tcW w:w="2699" w:type="dxa"/>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lastRenderedPageBreak/>
              <w:t>Literatur</w:t>
            </w:r>
          </w:p>
        </w:tc>
        <w:tc>
          <w:tcPr>
            <w:tcW w:w="6663" w:type="dxa"/>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lastRenderedPageBreak/>
              <w:t>Wird vor Ort bekannt gegeben</w:t>
            </w:r>
          </w:p>
        </w:tc>
      </w:tr>
    </w:tbl>
    <w:p w14:paraId="41EF718D" w14:textId="34E2F137" w:rsidR="00F832F5" w:rsidRDefault="00F832F5" w:rsidP="00543702">
      <w:r w:rsidRPr="00BF7282">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C939BA" w:rsidRPr="00BF7282" w14:paraId="1DEDD2D9" w14:textId="77777777" w:rsidTr="00C939BA">
        <w:trPr>
          <w:trHeight w:val="567"/>
          <w:jc w:val="center"/>
        </w:trPr>
        <w:tc>
          <w:tcPr>
            <w:tcW w:w="567" w:type="dxa"/>
            <w:tcBorders>
              <w:top w:val="double" w:sz="4" w:space="0" w:color="auto"/>
            </w:tcBorders>
            <w:shd w:val="clear" w:color="auto" w:fill="E0E0E0"/>
          </w:tcPr>
          <w:p w14:paraId="4DDAA458" w14:textId="77777777" w:rsidR="00C939BA" w:rsidRDefault="00C939BA" w:rsidP="00F62C9E">
            <w:pPr>
              <w:numPr>
                <w:ilvl w:val="0"/>
                <w:numId w:val="22"/>
              </w:numPr>
              <w:rPr>
                <w:rFonts w:cs="Arial"/>
                <w:i/>
              </w:rPr>
            </w:pPr>
          </w:p>
        </w:tc>
        <w:tc>
          <w:tcPr>
            <w:tcW w:w="2693" w:type="dxa"/>
            <w:tcBorders>
              <w:top w:val="double" w:sz="4" w:space="0" w:color="auto"/>
            </w:tcBorders>
            <w:shd w:val="clear" w:color="auto" w:fill="E0E0E0"/>
          </w:tcPr>
          <w:p w14:paraId="57DF9976" w14:textId="77777777" w:rsidR="00C939BA" w:rsidRPr="00BF7282" w:rsidRDefault="00C939BA" w:rsidP="00C939BA">
            <w:pPr>
              <w:rPr>
                <w:rFonts w:cs="Arial"/>
                <w:b/>
              </w:rPr>
            </w:pPr>
            <w:r w:rsidRPr="00BF7282">
              <w:rPr>
                <w:rFonts w:cs="Arial"/>
                <w:b/>
                <w:szCs w:val="22"/>
              </w:rPr>
              <w:t>Modulbezeichnung</w:t>
            </w:r>
          </w:p>
          <w:p w14:paraId="380F275F" w14:textId="77777777" w:rsidR="00C939BA" w:rsidRPr="00BF7282" w:rsidRDefault="00C939BA" w:rsidP="00C939BA">
            <w:pPr>
              <w:rPr>
                <w:rFonts w:cs="Arial"/>
              </w:rPr>
            </w:pPr>
            <w:r>
              <w:rPr>
                <w:rFonts w:cs="Arial"/>
                <w:szCs w:val="22"/>
              </w:rPr>
              <w:t>84310</w:t>
            </w:r>
          </w:p>
          <w:p w14:paraId="386649BE" w14:textId="77777777" w:rsidR="00C939BA" w:rsidRPr="00BF7282" w:rsidRDefault="00C939BA" w:rsidP="00C939BA">
            <w:pPr>
              <w:rPr>
                <w:rFonts w:cs="Arial"/>
                <w:b/>
              </w:rPr>
            </w:pPr>
          </w:p>
          <w:p w14:paraId="4727DCE2" w14:textId="77777777" w:rsidR="00C939BA" w:rsidRPr="00BF7282" w:rsidRDefault="00C939BA" w:rsidP="00C939BA">
            <w:pPr>
              <w:rPr>
                <w:rFonts w:cs="Arial"/>
              </w:rPr>
            </w:pPr>
          </w:p>
        </w:tc>
        <w:tc>
          <w:tcPr>
            <w:tcW w:w="5528" w:type="dxa"/>
            <w:tcBorders>
              <w:top w:val="double" w:sz="4" w:space="0" w:color="auto"/>
            </w:tcBorders>
            <w:shd w:val="clear" w:color="auto" w:fill="E0E0E0"/>
          </w:tcPr>
          <w:p w14:paraId="5F51A24A" w14:textId="77777777" w:rsidR="00C939BA" w:rsidRPr="00BF7282" w:rsidRDefault="00C939BA" w:rsidP="00C939BA">
            <w:pPr>
              <w:pStyle w:val="berschriftModul"/>
            </w:pPr>
            <w:bookmarkStart w:id="3944" w:name="_Toc35960711"/>
            <w:r w:rsidRPr="00BF7282">
              <w:t>Bachelor Seminar Methoden der experimentellen Wirtschaftsforschung</w:t>
            </w:r>
            <w:bookmarkEnd w:id="3944"/>
          </w:p>
          <w:p w14:paraId="59CBE911" w14:textId="77777777" w:rsidR="00C939BA" w:rsidRPr="00BF7282" w:rsidRDefault="00C939BA" w:rsidP="00C939BA">
            <w:pPr>
              <w:rPr>
                <w:rFonts w:cs="Arial"/>
                <w:lang w:val="en-US" w:eastAsia="en-US"/>
              </w:rPr>
            </w:pPr>
            <w:r w:rsidRPr="00BF7282">
              <w:rPr>
                <w:rFonts w:cs="Arial"/>
                <w:szCs w:val="22"/>
                <w:lang w:val="en-US" w:eastAsia="en-US"/>
              </w:rPr>
              <w:t>(Bachelor</w:t>
            </w:r>
            <w:r>
              <w:rPr>
                <w:rFonts w:cs="Arial"/>
                <w:szCs w:val="22"/>
                <w:lang w:val="en-US" w:eastAsia="en-US"/>
              </w:rPr>
              <w:t>’s</w:t>
            </w:r>
            <w:r w:rsidRPr="00BF7282">
              <w:rPr>
                <w:rFonts w:cs="Arial"/>
                <w:szCs w:val="22"/>
                <w:lang w:val="en-US" w:eastAsia="en-US"/>
              </w:rPr>
              <w:t xml:space="preserve"> </w:t>
            </w:r>
            <w:r>
              <w:rPr>
                <w:rFonts w:cs="Arial"/>
                <w:szCs w:val="22"/>
                <w:lang w:val="en-US" w:eastAsia="en-US"/>
              </w:rPr>
              <w:t>s</w:t>
            </w:r>
            <w:r w:rsidRPr="00BF7282">
              <w:rPr>
                <w:rFonts w:cs="Arial"/>
                <w:szCs w:val="22"/>
                <w:lang w:val="en-US" w:eastAsia="en-US"/>
              </w:rPr>
              <w:t xml:space="preserve">eminar in </w:t>
            </w:r>
            <w:r>
              <w:rPr>
                <w:rFonts w:cs="Arial"/>
                <w:szCs w:val="22"/>
                <w:lang w:val="en-US" w:eastAsia="en-US"/>
              </w:rPr>
              <w:t>m</w:t>
            </w:r>
            <w:r w:rsidRPr="00BF7282">
              <w:rPr>
                <w:rFonts w:cs="Arial"/>
                <w:szCs w:val="22"/>
                <w:lang w:val="en-US" w:eastAsia="en-US"/>
              </w:rPr>
              <w:t xml:space="preserve">ethods in </w:t>
            </w:r>
            <w:r>
              <w:rPr>
                <w:rFonts w:cs="Arial"/>
                <w:szCs w:val="22"/>
                <w:lang w:val="en-US" w:eastAsia="en-US"/>
              </w:rPr>
              <w:t>e</w:t>
            </w:r>
            <w:r w:rsidRPr="00BF7282">
              <w:rPr>
                <w:rFonts w:cs="Arial"/>
                <w:szCs w:val="22"/>
                <w:lang w:val="en-US" w:eastAsia="en-US"/>
              </w:rPr>
              <w:t xml:space="preserve">xperimental </w:t>
            </w:r>
            <w:r>
              <w:rPr>
                <w:rFonts w:cs="Arial"/>
                <w:szCs w:val="22"/>
                <w:lang w:val="en-US" w:eastAsia="en-US"/>
              </w:rPr>
              <w:t>e</w:t>
            </w:r>
            <w:r w:rsidRPr="00BF7282">
              <w:rPr>
                <w:rFonts w:cs="Arial"/>
                <w:szCs w:val="22"/>
                <w:lang w:val="en-US" w:eastAsia="en-US"/>
              </w:rPr>
              <w:t>conomics)</w:t>
            </w:r>
          </w:p>
        </w:tc>
        <w:tc>
          <w:tcPr>
            <w:tcW w:w="1136" w:type="dxa"/>
            <w:tcBorders>
              <w:top w:val="double" w:sz="4" w:space="0" w:color="auto"/>
            </w:tcBorders>
            <w:shd w:val="clear" w:color="auto" w:fill="E0E0E0"/>
          </w:tcPr>
          <w:p w14:paraId="7EB91880" w14:textId="77777777" w:rsidR="00C939BA" w:rsidRPr="00BF7282" w:rsidRDefault="00C939BA" w:rsidP="00C939BA">
            <w:pPr>
              <w:rPr>
                <w:rFonts w:cs="Arial"/>
                <w:b/>
              </w:rPr>
            </w:pPr>
            <w:r w:rsidRPr="00BF7282">
              <w:rPr>
                <w:rFonts w:cs="Arial"/>
                <w:b/>
                <w:szCs w:val="22"/>
              </w:rPr>
              <w:t>5 ECTS</w:t>
            </w:r>
          </w:p>
        </w:tc>
      </w:tr>
      <w:tr w:rsidR="00C939BA" w:rsidRPr="00BF7282" w14:paraId="459CD699" w14:textId="77777777" w:rsidTr="00C939BA">
        <w:trPr>
          <w:trHeight w:val="567"/>
          <w:jc w:val="center"/>
        </w:trPr>
        <w:tc>
          <w:tcPr>
            <w:tcW w:w="567" w:type="dxa"/>
            <w:shd w:val="clear" w:color="auto" w:fill="E0E0E0"/>
          </w:tcPr>
          <w:p w14:paraId="47BE9B7C" w14:textId="77777777" w:rsidR="00C939BA" w:rsidRDefault="00C939BA" w:rsidP="00F62C9E">
            <w:pPr>
              <w:numPr>
                <w:ilvl w:val="0"/>
                <w:numId w:val="22"/>
              </w:numPr>
              <w:rPr>
                <w:rFonts w:cs="Arial"/>
                <w:i/>
              </w:rPr>
            </w:pPr>
          </w:p>
        </w:tc>
        <w:tc>
          <w:tcPr>
            <w:tcW w:w="2693" w:type="dxa"/>
            <w:shd w:val="clear" w:color="auto" w:fill="E0E0E0"/>
          </w:tcPr>
          <w:p w14:paraId="765FB6EA" w14:textId="77777777" w:rsidR="00C939BA" w:rsidRPr="00BF7282" w:rsidRDefault="00C939BA" w:rsidP="00C939BA">
            <w:pPr>
              <w:rPr>
                <w:rFonts w:cs="Arial"/>
              </w:rPr>
            </w:pPr>
            <w:r w:rsidRPr="00BF7282">
              <w:rPr>
                <w:rFonts w:cs="Arial"/>
                <w:szCs w:val="22"/>
              </w:rPr>
              <w:t>Lehrveranstaltungen</w:t>
            </w:r>
          </w:p>
          <w:p w14:paraId="50F92B2A" w14:textId="77777777" w:rsidR="00C939BA" w:rsidRPr="00BF7282" w:rsidRDefault="00C939BA" w:rsidP="00C939BA">
            <w:pPr>
              <w:rPr>
                <w:rFonts w:cs="Arial"/>
              </w:rPr>
            </w:pPr>
          </w:p>
        </w:tc>
        <w:tc>
          <w:tcPr>
            <w:tcW w:w="5528" w:type="dxa"/>
            <w:shd w:val="clear" w:color="auto" w:fill="E0E0E0"/>
          </w:tcPr>
          <w:p w14:paraId="01F9C35A" w14:textId="77777777" w:rsidR="00C939BA" w:rsidRPr="00BF7282" w:rsidRDefault="00C939BA" w:rsidP="00C939BA">
            <w:pPr>
              <w:rPr>
                <w:rFonts w:cs="Arial"/>
              </w:rPr>
            </w:pPr>
            <w:r w:rsidRPr="00BF7282">
              <w:rPr>
                <w:rFonts w:cs="Arial"/>
                <w:szCs w:val="22"/>
              </w:rPr>
              <w:t>S: Bachelor Seminar Methoden der experimentellen Wirtschaftsforschung (3 SWS)</w:t>
            </w:r>
          </w:p>
        </w:tc>
        <w:tc>
          <w:tcPr>
            <w:tcW w:w="1136" w:type="dxa"/>
            <w:shd w:val="clear" w:color="auto" w:fill="E0E0E0"/>
          </w:tcPr>
          <w:p w14:paraId="65C8060C" w14:textId="77777777" w:rsidR="00C939BA" w:rsidRPr="00BF7282" w:rsidRDefault="00C939BA" w:rsidP="00C939BA">
            <w:pPr>
              <w:rPr>
                <w:rFonts w:cs="Arial"/>
              </w:rPr>
            </w:pPr>
            <w:r w:rsidRPr="00BF7282">
              <w:rPr>
                <w:rFonts w:cs="Arial"/>
                <w:szCs w:val="22"/>
              </w:rPr>
              <w:t>5 ECTS</w:t>
            </w:r>
          </w:p>
        </w:tc>
      </w:tr>
      <w:tr w:rsidR="00C939BA" w:rsidRPr="00BF7282" w14:paraId="28B67F82" w14:textId="77777777" w:rsidTr="00C939BA">
        <w:trPr>
          <w:trHeight w:val="383"/>
          <w:jc w:val="center"/>
        </w:trPr>
        <w:tc>
          <w:tcPr>
            <w:tcW w:w="567" w:type="dxa"/>
            <w:tcBorders>
              <w:bottom w:val="double" w:sz="4" w:space="0" w:color="auto"/>
            </w:tcBorders>
            <w:shd w:val="clear" w:color="auto" w:fill="E0E0E0"/>
          </w:tcPr>
          <w:p w14:paraId="2CE18D11" w14:textId="77777777" w:rsidR="00C939BA" w:rsidRDefault="00C939BA" w:rsidP="00F62C9E">
            <w:pPr>
              <w:numPr>
                <w:ilvl w:val="0"/>
                <w:numId w:val="22"/>
              </w:numPr>
              <w:rPr>
                <w:rFonts w:cs="Arial"/>
                <w:i/>
              </w:rPr>
            </w:pPr>
          </w:p>
        </w:tc>
        <w:tc>
          <w:tcPr>
            <w:tcW w:w="2693" w:type="dxa"/>
            <w:tcBorders>
              <w:bottom w:val="double" w:sz="4" w:space="0" w:color="auto"/>
            </w:tcBorders>
            <w:shd w:val="clear" w:color="auto" w:fill="E0E0E0"/>
          </w:tcPr>
          <w:p w14:paraId="63ED84B7" w14:textId="77777777" w:rsidR="00C939BA" w:rsidRPr="00BF7282" w:rsidRDefault="00C939BA" w:rsidP="00C939BA">
            <w:pPr>
              <w:rPr>
                <w:rFonts w:cs="Arial"/>
              </w:rPr>
            </w:pPr>
            <w:r>
              <w:t>Lehrende</w:t>
            </w:r>
          </w:p>
        </w:tc>
        <w:tc>
          <w:tcPr>
            <w:tcW w:w="5528" w:type="dxa"/>
            <w:tcBorders>
              <w:bottom w:val="double" w:sz="4" w:space="0" w:color="auto"/>
            </w:tcBorders>
            <w:shd w:val="clear" w:color="auto" w:fill="E0E0E0"/>
          </w:tcPr>
          <w:p w14:paraId="2A093B85"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3F3D2B64" w14:textId="77777777" w:rsidR="00C939BA" w:rsidRPr="00BF7282" w:rsidRDefault="00C939BA" w:rsidP="00C939BA">
            <w:pPr>
              <w:rPr>
                <w:rFonts w:cs="Arial"/>
              </w:rPr>
            </w:pPr>
          </w:p>
        </w:tc>
      </w:tr>
    </w:tbl>
    <w:p w14:paraId="7C467271" w14:textId="77777777" w:rsidR="00C939BA" w:rsidRPr="00BF7282" w:rsidRDefault="00C939BA" w:rsidP="00C939B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9BA" w:rsidRPr="00BF7282" w14:paraId="0FF27CCC" w14:textId="77777777" w:rsidTr="00C939BA">
        <w:trPr>
          <w:trHeight w:val="340"/>
          <w:jc w:val="center"/>
        </w:trPr>
        <w:tc>
          <w:tcPr>
            <w:tcW w:w="567" w:type="dxa"/>
          </w:tcPr>
          <w:p w14:paraId="35A15F8C" w14:textId="77777777" w:rsidR="00C939BA" w:rsidRDefault="00C939BA" w:rsidP="00F62C9E">
            <w:pPr>
              <w:numPr>
                <w:ilvl w:val="0"/>
                <w:numId w:val="22"/>
              </w:numPr>
              <w:rPr>
                <w:rFonts w:cs="Arial"/>
                <w:i/>
              </w:rPr>
            </w:pPr>
          </w:p>
        </w:tc>
        <w:tc>
          <w:tcPr>
            <w:tcW w:w="2693" w:type="dxa"/>
          </w:tcPr>
          <w:p w14:paraId="0ADB5980" w14:textId="77777777" w:rsidR="00C939BA" w:rsidRPr="00BF7282" w:rsidRDefault="00C939BA" w:rsidP="00C939BA">
            <w:pPr>
              <w:rPr>
                <w:rFonts w:cs="Arial"/>
                <w:b/>
              </w:rPr>
            </w:pPr>
            <w:r>
              <w:rPr>
                <w:rFonts w:cs="Arial"/>
                <w:b/>
                <w:szCs w:val="22"/>
              </w:rPr>
              <w:t>Modulverantwortliche/r</w:t>
            </w:r>
          </w:p>
        </w:tc>
        <w:tc>
          <w:tcPr>
            <w:tcW w:w="6663" w:type="dxa"/>
          </w:tcPr>
          <w:p w14:paraId="1C053C99"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Utikal</w:t>
            </w:r>
          </w:p>
        </w:tc>
      </w:tr>
      <w:tr w:rsidR="00C939BA" w:rsidRPr="00BF7282" w14:paraId="30710C96" w14:textId="77777777" w:rsidTr="00C939BA">
        <w:trPr>
          <w:trHeight w:val="340"/>
          <w:jc w:val="center"/>
        </w:trPr>
        <w:tc>
          <w:tcPr>
            <w:tcW w:w="567" w:type="dxa"/>
          </w:tcPr>
          <w:p w14:paraId="64AA4EF6" w14:textId="77777777" w:rsidR="00C939BA" w:rsidRDefault="00C939BA" w:rsidP="00F62C9E">
            <w:pPr>
              <w:numPr>
                <w:ilvl w:val="0"/>
                <w:numId w:val="22"/>
              </w:numPr>
              <w:rPr>
                <w:rFonts w:cs="Arial"/>
                <w:i/>
              </w:rPr>
            </w:pPr>
          </w:p>
        </w:tc>
        <w:tc>
          <w:tcPr>
            <w:tcW w:w="2693" w:type="dxa"/>
          </w:tcPr>
          <w:p w14:paraId="74A41DB0" w14:textId="77777777" w:rsidR="00C939BA" w:rsidRPr="00BF7282" w:rsidRDefault="00C939BA" w:rsidP="00C939BA">
            <w:pPr>
              <w:rPr>
                <w:rFonts w:cs="Arial"/>
                <w:b/>
              </w:rPr>
            </w:pPr>
            <w:r w:rsidRPr="00BF7282">
              <w:rPr>
                <w:rFonts w:cs="Arial"/>
                <w:b/>
                <w:szCs w:val="22"/>
              </w:rPr>
              <w:t>Inhalt</w:t>
            </w:r>
          </w:p>
        </w:tc>
        <w:tc>
          <w:tcPr>
            <w:tcW w:w="6663" w:type="dxa"/>
          </w:tcPr>
          <w:p w14:paraId="5713DF79" w14:textId="77777777" w:rsidR="00C939BA" w:rsidRPr="00BF7282" w:rsidRDefault="00C939BA" w:rsidP="00C939BA">
            <w:pPr>
              <w:autoSpaceDE w:val="0"/>
              <w:autoSpaceDN w:val="0"/>
              <w:adjustRightInd w:val="0"/>
              <w:rPr>
                <w:rFonts w:cs="Arial"/>
              </w:rPr>
            </w:pPr>
            <w:r w:rsidRPr="00BF7282">
              <w:rPr>
                <w:rFonts w:cs="Arial"/>
                <w:szCs w:val="22"/>
              </w:rPr>
              <w:t>Das Seminar befasst sich mit grundlegenden Methoden der experimentellen Wirtschaftsforschung. Abhängig vom Thema des Seminars behandeln wir zum Beispiel experimentelles Design, Programmierung, Durchführung, und Datenanalyse.</w:t>
            </w:r>
          </w:p>
        </w:tc>
      </w:tr>
      <w:tr w:rsidR="00C939BA" w:rsidRPr="00BF7282" w14:paraId="3F72F593" w14:textId="77777777" w:rsidTr="00C939BA">
        <w:trPr>
          <w:trHeight w:val="340"/>
          <w:jc w:val="center"/>
        </w:trPr>
        <w:tc>
          <w:tcPr>
            <w:tcW w:w="567" w:type="dxa"/>
          </w:tcPr>
          <w:p w14:paraId="7BFC91FB" w14:textId="77777777" w:rsidR="00C939BA" w:rsidRDefault="00C939BA" w:rsidP="00F62C9E">
            <w:pPr>
              <w:numPr>
                <w:ilvl w:val="0"/>
                <w:numId w:val="22"/>
              </w:numPr>
              <w:rPr>
                <w:rFonts w:cs="Arial"/>
                <w:i/>
              </w:rPr>
            </w:pPr>
          </w:p>
        </w:tc>
        <w:tc>
          <w:tcPr>
            <w:tcW w:w="2693" w:type="dxa"/>
          </w:tcPr>
          <w:p w14:paraId="237952EE" w14:textId="77777777" w:rsidR="00C939BA" w:rsidRDefault="00C939BA" w:rsidP="00C939BA">
            <w:pPr>
              <w:rPr>
                <w:rFonts w:cs="Arial"/>
                <w:b/>
                <w:szCs w:val="22"/>
              </w:rPr>
            </w:pPr>
            <w:r w:rsidRPr="00BF7282">
              <w:rPr>
                <w:rFonts w:cs="Arial"/>
                <w:b/>
                <w:szCs w:val="22"/>
              </w:rPr>
              <w:t xml:space="preserve">Lernziele und </w:t>
            </w:r>
          </w:p>
          <w:p w14:paraId="006F3AF9" w14:textId="77777777" w:rsidR="00C939BA" w:rsidRPr="00BF7282" w:rsidRDefault="00C939BA" w:rsidP="00C939BA">
            <w:pPr>
              <w:rPr>
                <w:rFonts w:cs="Arial"/>
                <w:b/>
              </w:rPr>
            </w:pPr>
            <w:r w:rsidRPr="00BF7282">
              <w:rPr>
                <w:rFonts w:cs="Arial"/>
                <w:b/>
                <w:szCs w:val="22"/>
              </w:rPr>
              <w:t>Kompetenzen</w:t>
            </w:r>
          </w:p>
        </w:tc>
        <w:tc>
          <w:tcPr>
            <w:tcW w:w="6663" w:type="dxa"/>
          </w:tcPr>
          <w:p w14:paraId="46361303" w14:textId="77777777" w:rsidR="00C939BA" w:rsidRPr="00BF7282" w:rsidRDefault="00C939BA" w:rsidP="00C939BA">
            <w:r w:rsidRPr="00BF7282">
              <w:t>Die Studierenden</w:t>
            </w:r>
          </w:p>
          <w:p w14:paraId="2384288B" w14:textId="77777777" w:rsidR="00C939BA" w:rsidRPr="007B0506" w:rsidRDefault="00C939BA" w:rsidP="00F62C9E">
            <w:pPr>
              <w:pStyle w:val="Listenabsatz"/>
              <w:numPr>
                <w:ilvl w:val="0"/>
                <w:numId w:val="210"/>
              </w:numPr>
              <w:ind w:left="209" w:hanging="209"/>
              <w:rPr>
                <w:rFonts w:cs="Arial"/>
              </w:rPr>
            </w:pPr>
            <w:r w:rsidRPr="007B0506">
              <w:rPr>
                <w:rFonts w:cs="Arial"/>
              </w:rPr>
              <w:t xml:space="preserve">erwerben fundierte Kenntnisse über Methoden in der experimentellen Wirtschaftsforschung, </w:t>
            </w:r>
          </w:p>
          <w:p w14:paraId="20142242" w14:textId="77777777" w:rsidR="00C939BA" w:rsidRPr="00BF7282" w:rsidRDefault="00C939BA" w:rsidP="00F62C9E">
            <w:pPr>
              <w:pStyle w:val="Listenabsatz"/>
              <w:numPr>
                <w:ilvl w:val="0"/>
                <w:numId w:val="210"/>
              </w:numPr>
              <w:ind w:left="209" w:hanging="209"/>
              <w:rPr>
                <w:rFonts w:cs="Arial"/>
                <w:b/>
                <w:bCs/>
                <w:iCs/>
                <w:szCs w:val="28"/>
              </w:rPr>
            </w:pPr>
            <w:r w:rsidRPr="007B0506">
              <w:rPr>
                <w:rFonts w:cs="Arial"/>
              </w:rPr>
              <w:t>wenden Methoden selbständig an.</w:t>
            </w:r>
          </w:p>
        </w:tc>
      </w:tr>
      <w:tr w:rsidR="00C939BA" w:rsidRPr="00BF7282" w14:paraId="22E70D40" w14:textId="77777777" w:rsidTr="00C939BA">
        <w:trPr>
          <w:trHeight w:val="340"/>
          <w:jc w:val="center"/>
        </w:trPr>
        <w:tc>
          <w:tcPr>
            <w:tcW w:w="567" w:type="dxa"/>
          </w:tcPr>
          <w:p w14:paraId="3843D9B3" w14:textId="77777777" w:rsidR="00C939BA" w:rsidRDefault="00C939BA" w:rsidP="00F62C9E">
            <w:pPr>
              <w:numPr>
                <w:ilvl w:val="0"/>
                <w:numId w:val="22"/>
              </w:numPr>
              <w:rPr>
                <w:rFonts w:cs="Arial"/>
                <w:i/>
              </w:rPr>
            </w:pPr>
          </w:p>
        </w:tc>
        <w:tc>
          <w:tcPr>
            <w:tcW w:w="2693" w:type="dxa"/>
          </w:tcPr>
          <w:p w14:paraId="1E0384F1" w14:textId="77777777" w:rsidR="00C939BA" w:rsidRDefault="00C939BA" w:rsidP="00C939BA">
            <w:pPr>
              <w:rPr>
                <w:rFonts w:cs="Arial"/>
                <w:b/>
                <w:szCs w:val="22"/>
              </w:rPr>
            </w:pPr>
            <w:r w:rsidRPr="00BF7282">
              <w:rPr>
                <w:rFonts w:cs="Arial"/>
                <w:b/>
                <w:szCs w:val="22"/>
              </w:rPr>
              <w:t xml:space="preserve">Empfohlene </w:t>
            </w:r>
          </w:p>
          <w:p w14:paraId="080FCE06" w14:textId="77777777" w:rsidR="00C939BA" w:rsidRPr="00BF7282" w:rsidRDefault="00C939BA" w:rsidP="00C939BA">
            <w:pPr>
              <w:rPr>
                <w:rFonts w:cs="Arial"/>
                <w:b/>
              </w:rPr>
            </w:pPr>
            <w:r w:rsidRPr="00BF7282">
              <w:rPr>
                <w:rFonts w:cs="Arial"/>
                <w:b/>
                <w:szCs w:val="22"/>
              </w:rPr>
              <w:t>Voraussetzungen für die Teilnahme</w:t>
            </w:r>
          </w:p>
        </w:tc>
        <w:tc>
          <w:tcPr>
            <w:tcW w:w="6663" w:type="dxa"/>
          </w:tcPr>
          <w:p w14:paraId="615F5FB2" w14:textId="77777777" w:rsidR="00C939BA" w:rsidRPr="00BF7282" w:rsidRDefault="00C939BA" w:rsidP="00C939BA">
            <w:pPr>
              <w:rPr>
                <w:rFonts w:cs="Arial"/>
              </w:rPr>
            </w:pPr>
            <w:r w:rsidRPr="00BF7282">
              <w:rPr>
                <w:rFonts w:cs="Arial"/>
                <w:szCs w:val="22"/>
              </w:rPr>
              <w:t>Erfolgreicher Abschluss der Assessmentphase</w:t>
            </w:r>
          </w:p>
        </w:tc>
      </w:tr>
      <w:tr w:rsidR="00C939BA" w:rsidRPr="00BF7282" w14:paraId="32E74E7F" w14:textId="77777777" w:rsidTr="00C939BA">
        <w:trPr>
          <w:trHeight w:val="340"/>
          <w:jc w:val="center"/>
        </w:trPr>
        <w:tc>
          <w:tcPr>
            <w:tcW w:w="567" w:type="dxa"/>
          </w:tcPr>
          <w:p w14:paraId="14F42512" w14:textId="77777777" w:rsidR="00C939BA" w:rsidRDefault="00C939BA" w:rsidP="00F62C9E">
            <w:pPr>
              <w:numPr>
                <w:ilvl w:val="0"/>
                <w:numId w:val="22"/>
              </w:numPr>
              <w:rPr>
                <w:rFonts w:cs="Arial"/>
                <w:i/>
              </w:rPr>
            </w:pPr>
          </w:p>
        </w:tc>
        <w:tc>
          <w:tcPr>
            <w:tcW w:w="2693" w:type="dxa"/>
          </w:tcPr>
          <w:p w14:paraId="753EEEB0" w14:textId="77777777" w:rsidR="00C939BA" w:rsidRDefault="00C939BA" w:rsidP="00C939BA">
            <w:pPr>
              <w:rPr>
                <w:rFonts w:cs="Arial"/>
                <w:b/>
                <w:szCs w:val="22"/>
              </w:rPr>
            </w:pPr>
            <w:r w:rsidRPr="00BF7282">
              <w:rPr>
                <w:rFonts w:cs="Arial"/>
                <w:b/>
                <w:szCs w:val="22"/>
              </w:rPr>
              <w:t xml:space="preserve">Einpassung in </w:t>
            </w:r>
          </w:p>
          <w:p w14:paraId="0A57DD43" w14:textId="77777777" w:rsidR="00C939BA" w:rsidRPr="00BF7282" w:rsidRDefault="00C939BA" w:rsidP="00C939BA">
            <w:pPr>
              <w:rPr>
                <w:rFonts w:cs="Arial"/>
                <w:b/>
              </w:rPr>
            </w:pPr>
            <w:r w:rsidRPr="00BF7282">
              <w:rPr>
                <w:rFonts w:cs="Arial"/>
                <w:b/>
                <w:szCs w:val="22"/>
              </w:rPr>
              <w:t>Musterstudienplan</w:t>
            </w:r>
          </w:p>
        </w:tc>
        <w:tc>
          <w:tcPr>
            <w:tcW w:w="6663" w:type="dxa"/>
          </w:tcPr>
          <w:p w14:paraId="67D0089D" w14:textId="77777777" w:rsidR="00C939BA" w:rsidRPr="00BF7282" w:rsidRDefault="00C939BA" w:rsidP="00C939BA">
            <w:pPr>
              <w:rPr>
                <w:rFonts w:cs="Arial"/>
              </w:rPr>
            </w:pPr>
            <w:r w:rsidRPr="00BF7282">
              <w:rPr>
                <w:rFonts w:cs="Arial"/>
                <w:szCs w:val="22"/>
              </w:rPr>
              <w:t>Ab 4. Semester</w:t>
            </w:r>
          </w:p>
        </w:tc>
      </w:tr>
      <w:tr w:rsidR="00C939BA" w:rsidRPr="00BF7282" w14:paraId="33FDF104" w14:textId="77777777" w:rsidTr="00C939BA">
        <w:trPr>
          <w:trHeight w:val="340"/>
          <w:jc w:val="center"/>
        </w:trPr>
        <w:tc>
          <w:tcPr>
            <w:tcW w:w="567" w:type="dxa"/>
          </w:tcPr>
          <w:p w14:paraId="6EBB2158" w14:textId="77777777" w:rsidR="00C939BA" w:rsidRDefault="00C939BA" w:rsidP="00F62C9E">
            <w:pPr>
              <w:numPr>
                <w:ilvl w:val="0"/>
                <w:numId w:val="22"/>
              </w:numPr>
              <w:rPr>
                <w:rFonts w:cs="Arial"/>
                <w:i/>
              </w:rPr>
            </w:pPr>
          </w:p>
          <w:p w14:paraId="1BFB2A8D" w14:textId="77777777" w:rsidR="00C939BA" w:rsidRPr="00BF7282" w:rsidRDefault="00C939BA" w:rsidP="00C939BA">
            <w:pPr>
              <w:rPr>
                <w:rFonts w:cs="Arial"/>
              </w:rPr>
            </w:pPr>
          </w:p>
        </w:tc>
        <w:tc>
          <w:tcPr>
            <w:tcW w:w="2693" w:type="dxa"/>
          </w:tcPr>
          <w:p w14:paraId="0D9C2730" w14:textId="77777777" w:rsidR="00C939BA" w:rsidRDefault="00C939BA" w:rsidP="00C939BA">
            <w:pPr>
              <w:rPr>
                <w:rFonts w:cs="Arial"/>
                <w:b/>
                <w:szCs w:val="22"/>
              </w:rPr>
            </w:pPr>
            <w:r w:rsidRPr="00BF7282">
              <w:rPr>
                <w:rFonts w:cs="Arial"/>
                <w:b/>
                <w:szCs w:val="22"/>
              </w:rPr>
              <w:t xml:space="preserve">Verwendbarkeit des </w:t>
            </w:r>
          </w:p>
          <w:p w14:paraId="3A980640" w14:textId="77777777" w:rsidR="00C939BA" w:rsidRPr="00BF7282" w:rsidRDefault="00C939BA" w:rsidP="00C939BA">
            <w:pPr>
              <w:rPr>
                <w:rFonts w:cs="Arial"/>
                <w:b/>
              </w:rPr>
            </w:pPr>
            <w:r w:rsidRPr="00BF7282">
              <w:rPr>
                <w:rFonts w:cs="Arial"/>
                <w:b/>
                <w:szCs w:val="22"/>
              </w:rPr>
              <w:t>Moduls</w:t>
            </w:r>
          </w:p>
        </w:tc>
        <w:tc>
          <w:tcPr>
            <w:tcW w:w="6663" w:type="dxa"/>
          </w:tcPr>
          <w:p w14:paraId="7534865C" w14:textId="77777777" w:rsidR="00C939BA" w:rsidRPr="007B0506" w:rsidRDefault="00C939BA" w:rsidP="00F62C9E">
            <w:pPr>
              <w:pStyle w:val="Listenabsatz"/>
              <w:numPr>
                <w:ilvl w:val="0"/>
                <w:numId w:val="210"/>
              </w:numPr>
              <w:ind w:left="209" w:hanging="209"/>
              <w:rPr>
                <w:rFonts w:cs="Arial"/>
              </w:rPr>
            </w:pPr>
            <w:r w:rsidRPr="007B0506">
              <w:rPr>
                <w:rFonts w:cs="Arial"/>
              </w:rPr>
              <w:t>Modul im Vertiefungsbereich</w:t>
            </w:r>
          </w:p>
          <w:p w14:paraId="7B1371B4" w14:textId="77777777" w:rsidR="00C939BA" w:rsidRPr="00D43D5E" w:rsidRDefault="00C939BA" w:rsidP="00F62C9E">
            <w:pPr>
              <w:pStyle w:val="Listenabsatz"/>
              <w:numPr>
                <w:ilvl w:val="0"/>
                <w:numId w:val="210"/>
              </w:numPr>
              <w:ind w:left="209" w:hanging="209"/>
            </w:pPr>
            <w:r w:rsidRPr="007B0506">
              <w:rPr>
                <w:rFonts w:cs="Arial"/>
              </w:rPr>
              <w:t>Modul im Studienbereich „Wirtschaftstheorie“</w:t>
            </w:r>
          </w:p>
        </w:tc>
      </w:tr>
      <w:tr w:rsidR="00C939BA" w:rsidRPr="00BF7282" w14:paraId="03034384" w14:textId="77777777" w:rsidTr="00C939BA">
        <w:trPr>
          <w:trHeight w:val="340"/>
          <w:jc w:val="center"/>
        </w:trPr>
        <w:tc>
          <w:tcPr>
            <w:tcW w:w="567" w:type="dxa"/>
          </w:tcPr>
          <w:p w14:paraId="3013EC36" w14:textId="77777777" w:rsidR="00C939BA" w:rsidRDefault="00C939BA" w:rsidP="00F62C9E">
            <w:pPr>
              <w:numPr>
                <w:ilvl w:val="0"/>
                <w:numId w:val="22"/>
              </w:numPr>
              <w:rPr>
                <w:rFonts w:cs="Arial"/>
                <w:i/>
              </w:rPr>
            </w:pPr>
          </w:p>
        </w:tc>
        <w:tc>
          <w:tcPr>
            <w:tcW w:w="2693" w:type="dxa"/>
          </w:tcPr>
          <w:p w14:paraId="0759B195" w14:textId="77777777" w:rsidR="00C939BA" w:rsidRDefault="00C939BA" w:rsidP="00C939BA">
            <w:pPr>
              <w:rPr>
                <w:rFonts w:cs="Arial"/>
                <w:b/>
                <w:szCs w:val="22"/>
              </w:rPr>
            </w:pPr>
            <w:r w:rsidRPr="00BF7282">
              <w:rPr>
                <w:rFonts w:cs="Arial"/>
                <w:b/>
                <w:szCs w:val="22"/>
              </w:rPr>
              <w:t xml:space="preserve">Studien- und </w:t>
            </w:r>
          </w:p>
          <w:p w14:paraId="16FE4C11" w14:textId="77777777" w:rsidR="00C939BA" w:rsidRPr="00BF7282" w:rsidRDefault="00C939BA" w:rsidP="00C939BA">
            <w:pPr>
              <w:rPr>
                <w:rFonts w:cs="Arial"/>
                <w:b/>
              </w:rPr>
            </w:pPr>
            <w:r w:rsidRPr="00BF7282">
              <w:rPr>
                <w:rFonts w:cs="Arial"/>
                <w:b/>
                <w:szCs w:val="22"/>
              </w:rPr>
              <w:t>Prüfungsleistungen</w:t>
            </w:r>
          </w:p>
        </w:tc>
        <w:tc>
          <w:tcPr>
            <w:tcW w:w="6663" w:type="dxa"/>
          </w:tcPr>
          <w:p w14:paraId="34B8DEB9" w14:textId="77777777" w:rsidR="00C939BA" w:rsidRDefault="00C939BA" w:rsidP="00F62C9E">
            <w:pPr>
              <w:pStyle w:val="Listenabsatz"/>
              <w:numPr>
                <w:ilvl w:val="0"/>
                <w:numId w:val="210"/>
              </w:numPr>
              <w:ind w:left="209" w:hanging="209"/>
              <w:rPr>
                <w:rFonts w:cs="Arial"/>
              </w:rPr>
            </w:pPr>
            <w:r>
              <w:rPr>
                <w:rFonts w:cs="Arial"/>
              </w:rPr>
              <w:t>Seminararbeit</w:t>
            </w:r>
          </w:p>
          <w:p w14:paraId="3345420A" w14:textId="77777777" w:rsidR="00C939BA" w:rsidRPr="00BF7282" w:rsidRDefault="00C939BA" w:rsidP="00F62C9E">
            <w:pPr>
              <w:pStyle w:val="Listenabsatz"/>
              <w:numPr>
                <w:ilvl w:val="0"/>
                <w:numId w:val="210"/>
              </w:numPr>
              <w:ind w:left="209" w:hanging="209"/>
              <w:rPr>
                <w:rFonts w:cs="Arial"/>
              </w:rPr>
            </w:pPr>
            <w:r w:rsidRPr="00BF7282">
              <w:rPr>
                <w:rFonts w:cs="Arial"/>
              </w:rPr>
              <w:t>Präsentation</w:t>
            </w:r>
          </w:p>
        </w:tc>
      </w:tr>
      <w:tr w:rsidR="00C939BA" w:rsidRPr="00BF7282" w14:paraId="0F566964" w14:textId="77777777" w:rsidTr="00C939BA">
        <w:trPr>
          <w:trHeight w:val="340"/>
          <w:jc w:val="center"/>
        </w:trPr>
        <w:tc>
          <w:tcPr>
            <w:tcW w:w="567" w:type="dxa"/>
          </w:tcPr>
          <w:p w14:paraId="2F41D62D" w14:textId="77777777" w:rsidR="00C939BA" w:rsidRDefault="00C939BA" w:rsidP="00F62C9E">
            <w:pPr>
              <w:numPr>
                <w:ilvl w:val="0"/>
                <w:numId w:val="22"/>
              </w:numPr>
              <w:rPr>
                <w:rFonts w:cs="Arial"/>
                <w:i/>
              </w:rPr>
            </w:pPr>
          </w:p>
        </w:tc>
        <w:tc>
          <w:tcPr>
            <w:tcW w:w="2693" w:type="dxa"/>
          </w:tcPr>
          <w:p w14:paraId="0BC2512C" w14:textId="77777777" w:rsidR="00C939BA" w:rsidRPr="00BF7282" w:rsidRDefault="00C939BA" w:rsidP="00C939BA">
            <w:pPr>
              <w:rPr>
                <w:rFonts w:cs="Arial"/>
                <w:b/>
              </w:rPr>
            </w:pPr>
            <w:r w:rsidRPr="00BF7282">
              <w:rPr>
                <w:rFonts w:cs="Arial"/>
                <w:b/>
                <w:szCs w:val="22"/>
              </w:rPr>
              <w:t>Berechnung Modulnote</w:t>
            </w:r>
          </w:p>
        </w:tc>
        <w:tc>
          <w:tcPr>
            <w:tcW w:w="6663" w:type="dxa"/>
          </w:tcPr>
          <w:p w14:paraId="38B0C0C7" w14:textId="77777777" w:rsidR="00C939BA" w:rsidRDefault="00C939BA" w:rsidP="00F62C9E">
            <w:pPr>
              <w:pStyle w:val="Listenabsatz"/>
              <w:numPr>
                <w:ilvl w:val="0"/>
                <w:numId w:val="210"/>
              </w:numPr>
              <w:ind w:left="209" w:hanging="209"/>
              <w:rPr>
                <w:rFonts w:cs="Arial"/>
              </w:rPr>
            </w:pPr>
            <w:r>
              <w:rPr>
                <w:rFonts w:cs="Arial"/>
              </w:rPr>
              <w:t>Seminararbeit</w:t>
            </w:r>
            <w:r w:rsidRPr="00BF7282">
              <w:rPr>
                <w:rFonts w:cs="Arial"/>
              </w:rPr>
              <w:t xml:space="preserve"> </w:t>
            </w:r>
            <w:r>
              <w:rPr>
                <w:rFonts w:cs="Arial"/>
              </w:rPr>
              <w:t>(50 %)</w:t>
            </w:r>
          </w:p>
          <w:p w14:paraId="6FE06A2E" w14:textId="77777777" w:rsidR="00C939BA" w:rsidRPr="00BF7282" w:rsidRDefault="00C939BA" w:rsidP="00F62C9E">
            <w:pPr>
              <w:pStyle w:val="Listenabsatz"/>
              <w:numPr>
                <w:ilvl w:val="0"/>
                <w:numId w:val="210"/>
              </w:numPr>
              <w:ind w:left="209" w:hanging="209"/>
              <w:rPr>
                <w:rFonts w:cs="Arial"/>
              </w:rPr>
            </w:pPr>
            <w:r>
              <w:rPr>
                <w:rFonts w:cs="Arial"/>
              </w:rPr>
              <w:t>Präsentation (50 %)</w:t>
            </w:r>
          </w:p>
        </w:tc>
      </w:tr>
      <w:tr w:rsidR="00C939BA" w:rsidRPr="00BF7282" w14:paraId="06424862" w14:textId="77777777" w:rsidTr="00C939BA">
        <w:trPr>
          <w:trHeight w:val="340"/>
          <w:jc w:val="center"/>
        </w:trPr>
        <w:tc>
          <w:tcPr>
            <w:tcW w:w="567" w:type="dxa"/>
          </w:tcPr>
          <w:p w14:paraId="0115CC6B" w14:textId="77777777" w:rsidR="00C939BA" w:rsidRDefault="00C939BA" w:rsidP="00F62C9E">
            <w:pPr>
              <w:numPr>
                <w:ilvl w:val="0"/>
                <w:numId w:val="22"/>
              </w:numPr>
              <w:rPr>
                <w:rFonts w:cs="Arial"/>
                <w:i/>
              </w:rPr>
            </w:pPr>
          </w:p>
        </w:tc>
        <w:tc>
          <w:tcPr>
            <w:tcW w:w="2693" w:type="dxa"/>
          </w:tcPr>
          <w:p w14:paraId="3C4FC2FE" w14:textId="77777777" w:rsidR="00C939BA" w:rsidRPr="00BF7282" w:rsidRDefault="00C939BA" w:rsidP="00C939BA">
            <w:pPr>
              <w:rPr>
                <w:rFonts w:cs="Arial"/>
                <w:b/>
              </w:rPr>
            </w:pPr>
            <w:r w:rsidRPr="00BF7282">
              <w:rPr>
                <w:rFonts w:cs="Arial"/>
                <w:b/>
                <w:szCs w:val="22"/>
              </w:rPr>
              <w:t>Turnus des Angebots</w:t>
            </w:r>
          </w:p>
        </w:tc>
        <w:tc>
          <w:tcPr>
            <w:tcW w:w="6663" w:type="dxa"/>
          </w:tcPr>
          <w:p w14:paraId="5AF864DD" w14:textId="77777777" w:rsidR="00C939BA" w:rsidRPr="00BF7282" w:rsidRDefault="00C939BA" w:rsidP="00C939BA">
            <w:pPr>
              <w:rPr>
                <w:rFonts w:cs="Arial"/>
              </w:rPr>
            </w:pPr>
            <w:r w:rsidRPr="00BF7282">
              <w:rPr>
                <w:rFonts w:cs="Arial"/>
                <w:szCs w:val="22"/>
              </w:rPr>
              <w:t xml:space="preserve">Jährlich im </w:t>
            </w:r>
            <w:r>
              <w:rPr>
                <w:rFonts w:cs="Arial"/>
                <w:szCs w:val="22"/>
              </w:rPr>
              <w:t>WiSe</w:t>
            </w:r>
          </w:p>
        </w:tc>
      </w:tr>
      <w:tr w:rsidR="00C939BA" w:rsidRPr="00BF7282" w14:paraId="28B8EFA6" w14:textId="77777777" w:rsidTr="00C939BA">
        <w:trPr>
          <w:trHeight w:val="340"/>
          <w:jc w:val="center"/>
        </w:trPr>
        <w:tc>
          <w:tcPr>
            <w:tcW w:w="567" w:type="dxa"/>
          </w:tcPr>
          <w:p w14:paraId="37DF7FC4" w14:textId="77777777" w:rsidR="00C939BA" w:rsidRDefault="00C939BA" w:rsidP="00F62C9E">
            <w:pPr>
              <w:numPr>
                <w:ilvl w:val="0"/>
                <w:numId w:val="22"/>
              </w:numPr>
              <w:rPr>
                <w:rFonts w:cs="Arial"/>
                <w:i/>
              </w:rPr>
            </w:pPr>
          </w:p>
        </w:tc>
        <w:tc>
          <w:tcPr>
            <w:tcW w:w="2693" w:type="dxa"/>
          </w:tcPr>
          <w:p w14:paraId="14354378" w14:textId="77777777" w:rsidR="00C939BA" w:rsidRPr="00BF7282" w:rsidRDefault="00C939BA" w:rsidP="00C939BA">
            <w:pPr>
              <w:rPr>
                <w:rFonts w:cs="Arial"/>
                <w:b/>
              </w:rPr>
            </w:pPr>
            <w:r w:rsidRPr="00BF7282">
              <w:rPr>
                <w:rFonts w:cs="Arial"/>
                <w:b/>
                <w:szCs w:val="22"/>
              </w:rPr>
              <w:t>Arbeitsaufwand</w:t>
            </w:r>
          </w:p>
          <w:p w14:paraId="5A6A0E16" w14:textId="77777777" w:rsidR="00C939BA" w:rsidRPr="00BF7282" w:rsidRDefault="00C939BA" w:rsidP="00C939BA">
            <w:pPr>
              <w:rPr>
                <w:rFonts w:cs="Arial"/>
                <w:b/>
              </w:rPr>
            </w:pPr>
          </w:p>
        </w:tc>
        <w:tc>
          <w:tcPr>
            <w:tcW w:w="6663" w:type="dxa"/>
          </w:tcPr>
          <w:p w14:paraId="31AB4460" w14:textId="77777777" w:rsidR="00C939BA" w:rsidRPr="00BF7282" w:rsidRDefault="00C939BA" w:rsidP="00C939BA">
            <w:pPr>
              <w:rPr>
                <w:rFonts w:cs="Arial"/>
              </w:rPr>
            </w:pPr>
            <w:r w:rsidRPr="00BF7282">
              <w:rPr>
                <w:rFonts w:cs="Arial"/>
                <w:szCs w:val="22"/>
              </w:rPr>
              <w:t>Präsenzzeit: 45 h</w:t>
            </w:r>
          </w:p>
          <w:p w14:paraId="126ADD50" w14:textId="77777777" w:rsidR="00C939BA" w:rsidRPr="00BF7282" w:rsidRDefault="00C939BA" w:rsidP="00C939BA">
            <w:pPr>
              <w:rPr>
                <w:rFonts w:cs="Arial"/>
              </w:rPr>
            </w:pPr>
            <w:r w:rsidRPr="00BF7282">
              <w:rPr>
                <w:rFonts w:cs="Arial"/>
                <w:szCs w:val="22"/>
              </w:rPr>
              <w:t>Eigenstudium: 105 h</w:t>
            </w:r>
          </w:p>
        </w:tc>
      </w:tr>
      <w:tr w:rsidR="00C939BA" w:rsidRPr="00BF7282" w14:paraId="470F81A8" w14:textId="77777777" w:rsidTr="00C939BA">
        <w:trPr>
          <w:trHeight w:val="340"/>
          <w:jc w:val="center"/>
        </w:trPr>
        <w:tc>
          <w:tcPr>
            <w:tcW w:w="567" w:type="dxa"/>
          </w:tcPr>
          <w:p w14:paraId="59CE85E0" w14:textId="77777777" w:rsidR="00C939BA" w:rsidRDefault="00C939BA" w:rsidP="00F62C9E">
            <w:pPr>
              <w:numPr>
                <w:ilvl w:val="0"/>
                <w:numId w:val="22"/>
              </w:numPr>
              <w:rPr>
                <w:rFonts w:cs="Arial"/>
                <w:i/>
              </w:rPr>
            </w:pPr>
          </w:p>
        </w:tc>
        <w:tc>
          <w:tcPr>
            <w:tcW w:w="2693" w:type="dxa"/>
          </w:tcPr>
          <w:p w14:paraId="62F2C2A8" w14:textId="77777777" w:rsidR="00C939BA" w:rsidRPr="00BF7282" w:rsidRDefault="00C939BA" w:rsidP="00C939BA">
            <w:pPr>
              <w:rPr>
                <w:rFonts w:cs="Arial"/>
                <w:b/>
              </w:rPr>
            </w:pPr>
            <w:r w:rsidRPr="00BF7282">
              <w:rPr>
                <w:rFonts w:cs="Arial"/>
                <w:b/>
                <w:szCs w:val="22"/>
              </w:rPr>
              <w:t>Dauer des Moduls</w:t>
            </w:r>
          </w:p>
        </w:tc>
        <w:tc>
          <w:tcPr>
            <w:tcW w:w="6663" w:type="dxa"/>
          </w:tcPr>
          <w:p w14:paraId="16229088" w14:textId="77777777" w:rsidR="00C939BA" w:rsidRPr="00BF7282" w:rsidRDefault="00C939BA" w:rsidP="00C939BA">
            <w:pPr>
              <w:rPr>
                <w:rFonts w:cs="Arial"/>
              </w:rPr>
            </w:pPr>
            <w:r w:rsidRPr="00BF7282">
              <w:rPr>
                <w:rFonts w:cs="Arial"/>
                <w:szCs w:val="22"/>
              </w:rPr>
              <w:t>1 Semester</w:t>
            </w:r>
          </w:p>
        </w:tc>
      </w:tr>
      <w:tr w:rsidR="00C939BA" w:rsidRPr="00BF7282" w14:paraId="01B2AE62" w14:textId="77777777" w:rsidTr="00C939BA">
        <w:trPr>
          <w:trHeight w:val="340"/>
          <w:jc w:val="center"/>
        </w:trPr>
        <w:tc>
          <w:tcPr>
            <w:tcW w:w="567" w:type="dxa"/>
          </w:tcPr>
          <w:p w14:paraId="38EDD21D" w14:textId="77777777" w:rsidR="00C939BA" w:rsidRDefault="00C939BA" w:rsidP="00F62C9E">
            <w:pPr>
              <w:numPr>
                <w:ilvl w:val="0"/>
                <w:numId w:val="22"/>
              </w:numPr>
              <w:rPr>
                <w:rFonts w:cs="Arial"/>
                <w:i/>
              </w:rPr>
            </w:pPr>
          </w:p>
        </w:tc>
        <w:tc>
          <w:tcPr>
            <w:tcW w:w="2693" w:type="dxa"/>
          </w:tcPr>
          <w:p w14:paraId="16A27256" w14:textId="77777777" w:rsidR="00C939BA" w:rsidRDefault="00C939BA" w:rsidP="00C939BA">
            <w:pPr>
              <w:rPr>
                <w:rFonts w:cs="Arial"/>
                <w:b/>
                <w:szCs w:val="22"/>
              </w:rPr>
            </w:pPr>
            <w:r>
              <w:rPr>
                <w:rFonts w:cs="Arial"/>
                <w:b/>
                <w:szCs w:val="22"/>
              </w:rPr>
              <w:t xml:space="preserve">Unterrichts- und </w:t>
            </w:r>
          </w:p>
          <w:p w14:paraId="710911E0" w14:textId="77777777" w:rsidR="00C939BA" w:rsidRPr="00BF7282" w:rsidRDefault="00C939BA" w:rsidP="00C939BA">
            <w:pPr>
              <w:rPr>
                <w:rFonts w:cs="Arial"/>
                <w:b/>
              </w:rPr>
            </w:pPr>
            <w:r>
              <w:rPr>
                <w:rFonts w:cs="Arial"/>
                <w:b/>
                <w:szCs w:val="22"/>
              </w:rPr>
              <w:t>Prüfungssprache</w:t>
            </w:r>
          </w:p>
        </w:tc>
        <w:tc>
          <w:tcPr>
            <w:tcW w:w="6663" w:type="dxa"/>
          </w:tcPr>
          <w:p w14:paraId="03FFA6E7" w14:textId="77777777" w:rsidR="00C939BA" w:rsidRPr="00BF7282" w:rsidRDefault="00C939BA" w:rsidP="00C939BA">
            <w:pPr>
              <w:rPr>
                <w:rFonts w:cs="Arial"/>
              </w:rPr>
            </w:pPr>
            <w:r w:rsidRPr="00BF7282">
              <w:rPr>
                <w:rFonts w:cs="Arial"/>
                <w:szCs w:val="22"/>
              </w:rPr>
              <w:t>Deutsch</w:t>
            </w:r>
          </w:p>
        </w:tc>
      </w:tr>
      <w:tr w:rsidR="00C939BA" w:rsidRPr="00BF7282" w14:paraId="1368CA99" w14:textId="77777777" w:rsidTr="00C939BA">
        <w:trPr>
          <w:trHeight w:val="340"/>
          <w:jc w:val="center"/>
        </w:trPr>
        <w:tc>
          <w:tcPr>
            <w:tcW w:w="567" w:type="dxa"/>
          </w:tcPr>
          <w:p w14:paraId="3ED89D80" w14:textId="77777777" w:rsidR="00C939BA" w:rsidRDefault="00C939BA" w:rsidP="00F62C9E">
            <w:pPr>
              <w:numPr>
                <w:ilvl w:val="0"/>
                <w:numId w:val="22"/>
              </w:numPr>
              <w:rPr>
                <w:rFonts w:cs="Arial"/>
                <w:i/>
              </w:rPr>
            </w:pPr>
          </w:p>
        </w:tc>
        <w:tc>
          <w:tcPr>
            <w:tcW w:w="2693" w:type="dxa"/>
          </w:tcPr>
          <w:p w14:paraId="171EFE50" w14:textId="77777777" w:rsidR="00C939BA" w:rsidRDefault="00C939BA" w:rsidP="00C939BA">
            <w:pPr>
              <w:rPr>
                <w:rFonts w:cs="Arial"/>
                <w:b/>
                <w:szCs w:val="22"/>
              </w:rPr>
            </w:pPr>
            <w:r>
              <w:rPr>
                <w:rFonts w:cs="Arial"/>
                <w:b/>
                <w:szCs w:val="22"/>
              </w:rPr>
              <w:t xml:space="preserve">(Vorbereitende) </w:t>
            </w:r>
          </w:p>
          <w:p w14:paraId="1B0F0022" w14:textId="77777777" w:rsidR="00C939BA" w:rsidRPr="00BF7282" w:rsidRDefault="00C939BA" w:rsidP="00C939BA">
            <w:pPr>
              <w:rPr>
                <w:rFonts w:cs="Arial"/>
                <w:b/>
              </w:rPr>
            </w:pPr>
            <w:r>
              <w:rPr>
                <w:rFonts w:cs="Arial"/>
                <w:b/>
                <w:szCs w:val="22"/>
              </w:rPr>
              <w:t>Literatur</w:t>
            </w:r>
          </w:p>
        </w:tc>
        <w:tc>
          <w:tcPr>
            <w:tcW w:w="6663" w:type="dxa"/>
          </w:tcPr>
          <w:p w14:paraId="2984CD41" w14:textId="77777777" w:rsidR="00C939BA" w:rsidRDefault="00C939BA" w:rsidP="00C939BA">
            <w:pPr>
              <w:rPr>
                <w:rFonts w:cs="Arial"/>
                <w:szCs w:val="22"/>
                <w:lang w:val="en-US"/>
              </w:rPr>
            </w:pPr>
            <w:r w:rsidRPr="00BF7282">
              <w:rPr>
                <w:rFonts w:cs="Arial"/>
                <w:szCs w:val="22"/>
                <w:lang w:val="en-US"/>
              </w:rPr>
              <w:t xml:space="preserve">Camerer, Löwenstein und Rabin: Advances in Behavioral </w:t>
            </w:r>
          </w:p>
          <w:p w14:paraId="66C2F33A" w14:textId="77777777" w:rsidR="00C939BA" w:rsidRPr="00BF7282" w:rsidRDefault="00C939BA" w:rsidP="00C939BA">
            <w:pPr>
              <w:rPr>
                <w:rFonts w:cs="Arial"/>
                <w:lang w:val="en-US"/>
              </w:rPr>
            </w:pPr>
            <w:r w:rsidRPr="00BF7282">
              <w:rPr>
                <w:rFonts w:cs="Arial"/>
                <w:szCs w:val="22"/>
                <w:lang w:val="en-US"/>
              </w:rPr>
              <w:t>Economics</w:t>
            </w:r>
            <w:r>
              <w:rPr>
                <w:rFonts w:cs="Arial"/>
                <w:szCs w:val="22"/>
                <w:lang w:val="en-US"/>
              </w:rPr>
              <w:t>.</w:t>
            </w:r>
          </w:p>
          <w:p w14:paraId="5FF9F63F" w14:textId="77777777" w:rsidR="00C939BA" w:rsidRPr="00BF7282" w:rsidRDefault="00C939BA" w:rsidP="00C939BA">
            <w:pPr>
              <w:rPr>
                <w:rFonts w:ascii="Cambria" w:hAnsi="Cambria"/>
                <w:lang w:val="en-US"/>
              </w:rPr>
            </w:pPr>
            <w:r w:rsidRPr="00BF7282">
              <w:rPr>
                <w:rFonts w:cs="Arial"/>
                <w:szCs w:val="22"/>
              </w:rPr>
              <w:t>Wechselnde aktuelle Forschungsliteratur</w:t>
            </w:r>
          </w:p>
        </w:tc>
      </w:tr>
    </w:tbl>
    <w:p w14:paraId="3630FECA" w14:textId="77777777" w:rsidR="00C939BA" w:rsidRPr="00BF7282" w:rsidRDefault="00C939BA" w:rsidP="00C939BA">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832F5" w:rsidRPr="00BF7282" w14:paraId="0838ECFF" w14:textId="77777777" w:rsidTr="00076C6B">
        <w:trPr>
          <w:trHeight w:val="567"/>
          <w:jc w:val="center"/>
        </w:trPr>
        <w:tc>
          <w:tcPr>
            <w:tcW w:w="567" w:type="dxa"/>
            <w:tcBorders>
              <w:top w:val="double" w:sz="4" w:space="0" w:color="auto"/>
            </w:tcBorders>
            <w:shd w:val="clear" w:color="auto" w:fill="E0E0E0"/>
          </w:tcPr>
          <w:p w14:paraId="19E41540" w14:textId="77777777" w:rsidR="00A730CD" w:rsidRDefault="00A730CD" w:rsidP="00F62C9E">
            <w:pPr>
              <w:numPr>
                <w:ilvl w:val="0"/>
                <w:numId w:val="29"/>
              </w:numPr>
              <w:rPr>
                <w:rFonts w:cs="Arial"/>
                <w:i/>
              </w:rPr>
            </w:pPr>
          </w:p>
        </w:tc>
        <w:tc>
          <w:tcPr>
            <w:tcW w:w="2693" w:type="dxa"/>
            <w:tcBorders>
              <w:top w:val="double" w:sz="4" w:space="0" w:color="auto"/>
            </w:tcBorders>
            <w:shd w:val="clear" w:color="auto" w:fill="E0E0E0"/>
          </w:tcPr>
          <w:p w14:paraId="5E1008B9" w14:textId="77777777" w:rsidR="00F832F5" w:rsidRPr="00BF7282" w:rsidRDefault="00F832F5" w:rsidP="00076C6B">
            <w:pPr>
              <w:rPr>
                <w:rFonts w:cs="Arial"/>
                <w:b/>
              </w:rPr>
            </w:pPr>
            <w:r w:rsidRPr="00BF7282">
              <w:rPr>
                <w:rFonts w:cs="Arial"/>
                <w:b/>
                <w:szCs w:val="22"/>
              </w:rPr>
              <w:t>Modulbezeichnung</w:t>
            </w:r>
          </w:p>
          <w:p w14:paraId="282B7E32" w14:textId="492B0A3F" w:rsidR="00F832F5" w:rsidRPr="00BF7282" w:rsidRDefault="00C2580E" w:rsidP="00076C6B">
            <w:pPr>
              <w:rPr>
                <w:rFonts w:cs="Arial"/>
              </w:rPr>
            </w:pPr>
            <w:r>
              <w:rPr>
                <w:rFonts w:cs="Arial"/>
                <w:szCs w:val="22"/>
              </w:rPr>
              <w:t>8</w:t>
            </w:r>
            <w:r w:rsidR="00C0105B">
              <w:rPr>
                <w:rFonts w:cs="Arial"/>
                <w:szCs w:val="22"/>
              </w:rPr>
              <w:t>6531</w:t>
            </w:r>
          </w:p>
        </w:tc>
        <w:tc>
          <w:tcPr>
            <w:tcW w:w="5528" w:type="dxa"/>
            <w:tcBorders>
              <w:top w:val="double" w:sz="4" w:space="0" w:color="auto"/>
            </w:tcBorders>
            <w:shd w:val="clear" w:color="auto" w:fill="E0E0E0"/>
          </w:tcPr>
          <w:p w14:paraId="2795079A" w14:textId="77777777" w:rsidR="00F832F5" w:rsidRPr="00BF7282" w:rsidRDefault="00F832F5" w:rsidP="00076C6B">
            <w:pPr>
              <w:pStyle w:val="berschriftModul"/>
            </w:pPr>
            <w:bookmarkStart w:id="3945" w:name="_Toc300074826"/>
            <w:bookmarkStart w:id="3946" w:name="_Toc300153887"/>
            <w:bookmarkStart w:id="3947" w:name="_Toc301861897"/>
            <w:bookmarkStart w:id="3948" w:name="_Toc317511521"/>
            <w:bookmarkStart w:id="3949" w:name="_Toc317694681"/>
            <w:bookmarkStart w:id="3950" w:name="_Toc317772841"/>
            <w:bookmarkStart w:id="3951" w:name="_Toc317781961"/>
            <w:bookmarkStart w:id="3952" w:name="_Toc321385053"/>
            <w:bookmarkStart w:id="3953" w:name="_Toc331492868"/>
            <w:bookmarkStart w:id="3954" w:name="_Toc332267108"/>
            <w:bookmarkStart w:id="3955" w:name="_Toc332366760"/>
            <w:bookmarkStart w:id="3956" w:name="_Toc335747260"/>
            <w:bookmarkStart w:id="3957" w:name="_Toc349828429"/>
            <w:bookmarkStart w:id="3958" w:name="_Toc351715355"/>
            <w:bookmarkStart w:id="3959" w:name="_Toc363638082"/>
            <w:bookmarkStart w:id="3960" w:name="_Toc363638745"/>
            <w:bookmarkStart w:id="3961" w:name="_Toc364322022"/>
            <w:bookmarkStart w:id="3962" w:name="_Toc364328563"/>
            <w:bookmarkStart w:id="3963" w:name="_Toc369082273"/>
            <w:bookmarkStart w:id="3964" w:name="_Toc381686843"/>
            <w:bookmarkStart w:id="3965" w:name="_Toc35960712"/>
            <w:r w:rsidRPr="00BF7282">
              <w:t>Bachelor Seminar Verhaltensökonomik</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1B5164B5" w14:textId="16FD485D" w:rsidR="00F832F5" w:rsidRPr="00BF7282" w:rsidRDefault="00F832F5" w:rsidP="00076C6B">
            <w:pPr>
              <w:rPr>
                <w:lang w:val="en-US" w:eastAsia="en-US"/>
              </w:rPr>
            </w:pPr>
            <w:r w:rsidRPr="00BF7282">
              <w:rPr>
                <w:lang w:val="en-US" w:eastAsia="en-US"/>
              </w:rPr>
              <w:t>(Bachelor</w:t>
            </w:r>
            <w:r w:rsidR="00D00159">
              <w:rPr>
                <w:lang w:val="en-US" w:eastAsia="en-US"/>
              </w:rPr>
              <w:t>’s</w:t>
            </w:r>
            <w:r w:rsidRPr="00BF7282">
              <w:rPr>
                <w:lang w:val="en-US" w:eastAsia="en-US"/>
              </w:rPr>
              <w:t xml:space="preserve"> </w:t>
            </w:r>
            <w:r w:rsidR="003B29DE">
              <w:rPr>
                <w:lang w:val="en-US" w:eastAsia="en-US"/>
              </w:rPr>
              <w:t>s</w:t>
            </w:r>
            <w:r w:rsidRPr="00BF7282">
              <w:rPr>
                <w:lang w:val="en-US" w:eastAsia="en-US"/>
              </w:rPr>
              <w:t xml:space="preserve">eminar in </w:t>
            </w:r>
            <w:r w:rsidR="003B29DE">
              <w:rPr>
                <w:lang w:val="en-US" w:eastAsia="en-US"/>
              </w:rPr>
              <w:t>b</w:t>
            </w:r>
            <w:r w:rsidRPr="00BF7282">
              <w:rPr>
                <w:lang w:val="en-US" w:eastAsia="en-US"/>
              </w:rPr>
              <w:t xml:space="preserve">ehavioral </w:t>
            </w:r>
            <w:r w:rsidR="003B29DE">
              <w:rPr>
                <w:lang w:val="en-US" w:eastAsia="en-US"/>
              </w:rPr>
              <w:t>e</w:t>
            </w:r>
            <w:r w:rsidRPr="00BF7282">
              <w:rPr>
                <w:lang w:val="en-US" w:eastAsia="en-US"/>
              </w:rPr>
              <w:t>conomics)</w:t>
            </w:r>
          </w:p>
        </w:tc>
        <w:tc>
          <w:tcPr>
            <w:tcW w:w="1136" w:type="dxa"/>
            <w:tcBorders>
              <w:top w:val="double" w:sz="4" w:space="0" w:color="auto"/>
            </w:tcBorders>
            <w:shd w:val="clear" w:color="auto" w:fill="E0E0E0"/>
          </w:tcPr>
          <w:p w14:paraId="1C912B5A" w14:textId="77777777" w:rsidR="00F832F5" w:rsidRPr="00BF7282" w:rsidRDefault="00F832F5" w:rsidP="00076C6B">
            <w:pPr>
              <w:rPr>
                <w:rFonts w:cs="Arial"/>
                <w:b/>
              </w:rPr>
            </w:pPr>
            <w:r w:rsidRPr="00BF7282">
              <w:rPr>
                <w:rFonts w:cs="Arial"/>
                <w:b/>
                <w:szCs w:val="22"/>
              </w:rPr>
              <w:t>5 ECTS</w:t>
            </w:r>
          </w:p>
        </w:tc>
      </w:tr>
      <w:tr w:rsidR="00F832F5" w:rsidRPr="00BF7282" w14:paraId="108B6855" w14:textId="77777777" w:rsidTr="00076C6B">
        <w:trPr>
          <w:trHeight w:hRule="exact" w:val="454"/>
          <w:jc w:val="center"/>
        </w:trPr>
        <w:tc>
          <w:tcPr>
            <w:tcW w:w="567" w:type="dxa"/>
            <w:shd w:val="clear" w:color="auto" w:fill="E0E0E0"/>
          </w:tcPr>
          <w:p w14:paraId="0AE8A930" w14:textId="77777777" w:rsidR="00A730CD" w:rsidRDefault="00A730CD" w:rsidP="00F62C9E">
            <w:pPr>
              <w:numPr>
                <w:ilvl w:val="0"/>
                <w:numId w:val="29"/>
              </w:numPr>
              <w:rPr>
                <w:rFonts w:cs="Arial"/>
                <w:i/>
              </w:rPr>
            </w:pPr>
          </w:p>
        </w:tc>
        <w:tc>
          <w:tcPr>
            <w:tcW w:w="2693" w:type="dxa"/>
            <w:shd w:val="clear" w:color="auto" w:fill="E0E0E0"/>
          </w:tcPr>
          <w:p w14:paraId="1AAF52E8" w14:textId="77777777" w:rsidR="00F832F5" w:rsidRPr="00BF7282" w:rsidRDefault="00F832F5" w:rsidP="00076C6B">
            <w:pPr>
              <w:rPr>
                <w:rFonts w:cs="Arial"/>
              </w:rPr>
            </w:pPr>
            <w:r w:rsidRPr="00BF7282">
              <w:rPr>
                <w:rFonts w:cs="Arial"/>
                <w:szCs w:val="22"/>
              </w:rPr>
              <w:t>Lehrveranstaltungen</w:t>
            </w:r>
          </w:p>
          <w:p w14:paraId="530C5829" w14:textId="77777777" w:rsidR="00DD6E86" w:rsidRPr="00BF7282" w:rsidRDefault="00DD6E86" w:rsidP="00076C6B">
            <w:pPr>
              <w:rPr>
                <w:rFonts w:cs="Arial"/>
              </w:rPr>
            </w:pPr>
          </w:p>
          <w:p w14:paraId="1B9EFA7C" w14:textId="77777777" w:rsidR="00F832F5" w:rsidRPr="00BF7282" w:rsidRDefault="00F832F5" w:rsidP="00076C6B">
            <w:pPr>
              <w:rPr>
                <w:rFonts w:cs="Arial"/>
              </w:rPr>
            </w:pPr>
          </w:p>
        </w:tc>
        <w:tc>
          <w:tcPr>
            <w:tcW w:w="5528" w:type="dxa"/>
            <w:shd w:val="clear" w:color="auto" w:fill="E0E0E0"/>
          </w:tcPr>
          <w:p w14:paraId="62E69769" w14:textId="1F659AF2" w:rsidR="00F832F5" w:rsidRPr="00BF7282" w:rsidRDefault="00F832F5" w:rsidP="00076C6B">
            <w:pPr>
              <w:rPr>
                <w:rFonts w:cs="Arial"/>
              </w:rPr>
            </w:pPr>
            <w:r w:rsidRPr="00BF7282">
              <w:rPr>
                <w:rFonts w:cs="Arial"/>
                <w:szCs w:val="22"/>
              </w:rPr>
              <w:t>S: Bachelor Seminar Verhaltensökonomik (3 SWS)</w:t>
            </w:r>
          </w:p>
        </w:tc>
        <w:tc>
          <w:tcPr>
            <w:tcW w:w="1136" w:type="dxa"/>
            <w:shd w:val="clear" w:color="auto" w:fill="E0E0E0"/>
          </w:tcPr>
          <w:p w14:paraId="40798260" w14:textId="77777777" w:rsidR="00F832F5" w:rsidRPr="00BF7282" w:rsidRDefault="00F832F5" w:rsidP="00076C6B">
            <w:pPr>
              <w:rPr>
                <w:rFonts w:cs="Arial"/>
              </w:rPr>
            </w:pPr>
            <w:r w:rsidRPr="00BF7282">
              <w:rPr>
                <w:rFonts w:cs="Arial"/>
                <w:szCs w:val="22"/>
              </w:rPr>
              <w:t>5 ECTS</w:t>
            </w:r>
          </w:p>
        </w:tc>
      </w:tr>
      <w:tr w:rsidR="00F832F5" w:rsidRPr="00BF7282" w14:paraId="74571262" w14:textId="77777777" w:rsidTr="00076C6B">
        <w:trPr>
          <w:trHeight w:val="383"/>
          <w:jc w:val="center"/>
        </w:trPr>
        <w:tc>
          <w:tcPr>
            <w:tcW w:w="567" w:type="dxa"/>
            <w:tcBorders>
              <w:bottom w:val="double" w:sz="4" w:space="0" w:color="auto"/>
            </w:tcBorders>
            <w:shd w:val="clear" w:color="auto" w:fill="E0E0E0"/>
          </w:tcPr>
          <w:p w14:paraId="4F2E34FB" w14:textId="77777777" w:rsidR="00A730CD" w:rsidRDefault="00A730CD" w:rsidP="00F62C9E">
            <w:pPr>
              <w:numPr>
                <w:ilvl w:val="0"/>
                <w:numId w:val="29"/>
              </w:numPr>
              <w:rPr>
                <w:rFonts w:cs="Arial"/>
                <w:i/>
              </w:rPr>
            </w:pPr>
          </w:p>
        </w:tc>
        <w:tc>
          <w:tcPr>
            <w:tcW w:w="2693" w:type="dxa"/>
            <w:tcBorders>
              <w:bottom w:val="double" w:sz="4" w:space="0" w:color="auto"/>
            </w:tcBorders>
            <w:shd w:val="clear" w:color="auto" w:fill="E0E0E0"/>
          </w:tcPr>
          <w:p w14:paraId="3AB3728D" w14:textId="3EEBC532" w:rsidR="00F832F5" w:rsidRPr="00BF7282" w:rsidRDefault="00C655C3" w:rsidP="00076C6B">
            <w:pPr>
              <w:rPr>
                <w:rFonts w:cs="Arial"/>
              </w:rPr>
            </w:pPr>
            <w:r>
              <w:t>Lehrende</w:t>
            </w:r>
          </w:p>
        </w:tc>
        <w:tc>
          <w:tcPr>
            <w:tcW w:w="5528" w:type="dxa"/>
            <w:tcBorders>
              <w:bottom w:val="double" w:sz="4" w:space="0" w:color="auto"/>
            </w:tcBorders>
            <w:shd w:val="clear" w:color="auto" w:fill="E0E0E0"/>
          </w:tcPr>
          <w:p w14:paraId="113E5E3F" w14:textId="6F9BA3B4" w:rsidR="00F832F5" w:rsidRPr="00BF7282" w:rsidRDefault="00F832F5"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20B25441" w14:textId="77777777" w:rsidR="00F832F5" w:rsidRPr="00BF7282" w:rsidRDefault="00F832F5" w:rsidP="00076C6B">
            <w:pPr>
              <w:rPr>
                <w:rFonts w:cs="Arial"/>
              </w:rPr>
            </w:pPr>
          </w:p>
        </w:tc>
      </w:tr>
    </w:tbl>
    <w:p w14:paraId="4B693276"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71F83FEA" w14:textId="77777777" w:rsidTr="0047569B">
        <w:trPr>
          <w:trHeight w:val="340"/>
          <w:jc w:val="center"/>
        </w:trPr>
        <w:tc>
          <w:tcPr>
            <w:tcW w:w="567" w:type="dxa"/>
          </w:tcPr>
          <w:p w14:paraId="1DC1B242" w14:textId="77777777" w:rsidR="00A730CD" w:rsidRDefault="00A730CD" w:rsidP="00F62C9E">
            <w:pPr>
              <w:numPr>
                <w:ilvl w:val="0"/>
                <w:numId w:val="29"/>
              </w:numPr>
              <w:rPr>
                <w:rFonts w:cs="Arial"/>
                <w:i/>
              </w:rPr>
            </w:pPr>
          </w:p>
        </w:tc>
        <w:tc>
          <w:tcPr>
            <w:tcW w:w="2693" w:type="dxa"/>
          </w:tcPr>
          <w:p w14:paraId="2AE05C34" w14:textId="7CC47CFF" w:rsidR="00F832F5" w:rsidRPr="00BF7282" w:rsidRDefault="00C655C3" w:rsidP="00543702">
            <w:pPr>
              <w:rPr>
                <w:rFonts w:cs="Arial"/>
                <w:b/>
              </w:rPr>
            </w:pPr>
            <w:r>
              <w:rPr>
                <w:rFonts w:cs="Arial"/>
                <w:b/>
                <w:szCs w:val="22"/>
              </w:rPr>
              <w:t>Modulverantwortliche/r</w:t>
            </w:r>
          </w:p>
        </w:tc>
        <w:tc>
          <w:tcPr>
            <w:tcW w:w="6663" w:type="dxa"/>
          </w:tcPr>
          <w:p w14:paraId="7C3E02A4" w14:textId="08167CF7" w:rsidR="00F832F5" w:rsidRPr="00BF7282" w:rsidRDefault="00F832F5"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F832F5" w:rsidRPr="00BF7282" w14:paraId="1AFAAE03" w14:textId="77777777" w:rsidTr="0047569B">
        <w:trPr>
          <w:trHeight w:val="340"/>
          <w:jc w:val="center"/>
        </w:trPr>
        <w:tc>
          <w:tcPr>
            <w:tcW w:w="567" w:type="dxa"/>
          </w:tcPr>
          <w:p w14:paraId="5BB8FB67" w14:textId="77777777" w:rsidR="00A730CD" w:rsidRDefault="00A730CD" w:rsidP="00F62C9E">
            <w:pPr>
              <w:numPr>
                <w:ilvl w:val="0"/>
                <w:numId w:val="29"/>
              </w:numPr>
              <w:rPr>
                <w:rFonts w:cs="Arial"/>
                <w:i/>
              </w:rPr>
            </w:pPr>
          </w:p>
        </w:tc>
        <w:tc>
          <w:tcPr>
            <w:tcW w:w="2693" w:type="dxa"/>
          </w:tcPr>
          <w:p w14:paraId="629180F2" w14:textId="77777777" w:rsidR="00F832F5" w:rsidRPr="00BF7282" w:rsidRDefault="00F832F5" w:rsidP="00543702">
            <w:pPr>
              <w:rPr>
                <w:rFonts w:cs="Arial"/>
                <w:b/>
              </w:rPr>
            </w:pPr>
            <w:r w:rsidRPr="00BF7282">
              <w:rPr>
                <w:rFonts w:cs="Arial"/>
                <w:b/>
                <w:szCs w:val="22"/>
              </w:rPr>
              <w:t>Inhalt</w:t>
            </w:r>
          </w:p>
        </w:tc>
        <w:tc>
          <w:tcPr>
            <w:tcW w:w="6663" w:type="dxa"/>
          </w:tcPr>
          <w:p w14:paraId="030CBEA7" w14:textId="77777777" w:rsidR="00F832F5" w:rsidRPr="00BF7282" w:rsidRDefault="00F832F5" w:rsidP="00543702">
            <w:pPr>
              <w:autoSpaceDE w:val="0"/>
              <w:autoSpaceDN w:val="0"/>
              <w:adjustRightInd w:val="0"/>
              <w:rPr>
                <w:rFonts w:cs="Arial"/>
              </w:rPr>
            </w:pPr>
            <w:r w:rsidRPr="00BF7282">
              <w:rPr>
                <w:rFonts w:cs="Arial"/>
                <w:szCs w:val="22"/>
              </w:rPr>
              <w:t xml:space="preserve">Verhaltensökonomik befasst sich mit empirischen Abweichungen von den Prognosen des ökonomischen Standardmodells. Diese Abweichungen betreffen sowohl die Rationalitätsannahme als auch </w:t>
            </w:r>
            <w:r w:rsidR="00E03F40">
              <w:rPr>
                <w:rFonts w:cs="Arial"/>
                <w:szCs w:val="22"/>
              </w:rPr>
              <w:t>die Annahmen über Präferenzen.</w:t>
            </w:r>
            <w:r w:rsidRPr="00BF7282">
              <w:rPr>
                <w:rFonts w:cs="Arial"/>
                <w:szCs w:val="22"/>
              </w:rPr>
              <w:t xml:space="preserve"> Im Seminar besprechen wir experimentelle Studien, die diese Abweichungen dokumentieren.</w:t>
            </w:r>
          </w:p>
        </w:tc>
      </w:tr>
      <w:tr w:rsidR="00F832F5" w:rsidRPr="00BF7282" w14:paraId="586EBF47" w14:textId="77777777" w:rsidTr="0047569B">
        <w:trPr>
          <w:trHeight w:val="340"/>
          <w:jc w:val="center"/>
        </w:trPr>
        <w:tc>
          <w:tcPr>
            <w:tcW w:w="567" w:type="dxa"/>
          </w:tcPr>
          <w:p w14:paraId="1DF27C6A" w14:textId="77777777" w:rsidR="00A730CD" w:rsidRDefault="00A730CD" w:rsidP="00F62C9E">
            <w:pPr>
              <w:numPr>
                <w:ilvl w:val="0"/>
                <w:numId w:val="29"/>
              </w:numPr>
              <w:rPr>
                <w:rFonts w:cs="Arial"/>
                <w:i/>
              </w:rPr>
            </w:pPr>
          </w:p>
        </w:tc>
        <w:tc>
          <w:tcPr>
            <w:tcW w:w="2693" w:type="dxa"/>
          </w:tcPr>
          <w:p w14:paraId="5F3C65AF" w14:textId="77777777" w:rsidR="002170AA" w:rsidRDefault="00F832F5" w:rsidP="00543702">
            <w:pPr>
              <w:rPr>
                <w:rFonts w:cs="Arial"/>
                <w:b/>
                <w:szCs w:val="22"/>
              </w:rPr>
            </w:pPr>
            <w:r w:rsidRPr="00BF7282">
              <w:rPr>
                <w:rFonts w:cs="Arial"/>
                <w:b/>
                <w:szCs w:val="22"/>
              </w:rPr>
              <w:t xml:space="preserve">Lernziele und </w:t>
            </w:r>
          </w:p>
          <w:p w14:paraId="7A9BB862" w14:textId="2B15CBAF" w:rsidR="00F832F5" w:rsidRPr="00BF7282" w:rsidRDefault="00F832F5" w:rsidP="00543702">
            <w:pPr>
              <w:rPr>
                <w:rFonts w:cs="Arial"/>
                <w:b/>
              </w:rPr>
            </w:pPr>
            <w:r w:rsidRPr="00BF7282">
              <w:rPr>
                <w:rFonts w:cs="Arial"/>
                <w:b/>
                <w:szCs w:val="22"/>
              </w:rPr>
              <w:t>Kompetenzen</w:t>
            </w:r>
          </w:p>
        </w:tc>
        <w:tc>
          <w:tcPr>
            <w:tcW w:w="6663" w:type="dxa"/>
          </w:tcPr>
          <w:p w14:paraId="42FD8B8D" w14:textId="77777777" w:rsidR="00F832F5" w:rsidRPr="00BF7282" w:rsidRDefault="00F832F5" w:rsidP="00543702">
            <w:pPr>
              <w:rPr>
                <w:rFonts w:cs="Arial"/>
              </w:rPr>
            </w:pPr>
            <w:r w:rsidRPr="00BF7282">
              <w:rPr>
                <w:rFonts w:cs="Arial"/>
                <w:szCs w:val="22"/>
              </w:rPr>
              <w:t>Die Studierenden</w:t>
            </w:r>
          </w:p>
          <w:p w14:paraId="13DF751F" w14:textId="77777777" w:rsidR="002A39EF" w:rsidRPr="007B0506" w:rsidRDefault="002A39EF" w:rsidP="00F62C9E">
            <w:pPr>
              <w:pStyle w:val="Listenabsatz"/>
              <w:numPr>
                <w:ilvl w:val="0"/>
                <w:numId w:val="210"/>
              </w:numPr>
              <w:ind w:left="209" w:hanging="209"/>
              <w:rPr>
                <w:rFonts w:cs="Arial"/>
              </w:rPr>
            </w:pPr>
            <w:r w:rsidRPr="007B0506">
              <w:rPr>
                <w:rFonts w:cs="Arial"/>
              </w:rPr>
              <w:t xml:space="preserve">erschließen grundlegende verhaltensökonomische Fragestellungen, </w:t>
            </w:r>
          </w:p>
          <w:p w14:paraId="7E9CD204" w14:textId="77777777" w:rsidR="002A39EF" w:rsidRPr="007B0506" w:rsidRDefault="002A39EF" w:rsidP="00F62C9E">
            <w:pPr>
              <w:pStyle w:val="Listenabsatz"/>
              <w:numPr>
                <w:ilvl w:val="0"/>
                <w:numId w:val="210"/>
              </w:numPr>
              <w:ind w:left="209" w:hanging="209"/>
              <w:rPr>
                <w:rFonts w:cs="Arial"/>
              </w:rPr>
            </w:pPr>
            <w:r w:rsidRPr="007B0506">
              <w:rPr>
                <w:rFonts w:cs="Arial"/>
              </w:rPr>
              <w:t>erläutern selbständig komplexe Sachverhalte,</w:t>
            </w:r>
          </w:p>
          <w:p w14:paraId="6131E6A7" w14:textId="77777777" w:rsidR="002A39EF" w:rsidRPr="007B0506" w:rsidRDefault="002A39EF" w:rsidP="00F62C9E">
            <w:pPr>
              <w:pStyle w:val="Listenabsatz"/>
              <w:numPr>
                <w:ilvl w:val="0"/>
                <w:numId w:val="210"/>
              </w:numPr>
              <w:ind w:left="209" w:hanging="209"/>
              <w:rPr>
                <w:rFonts w:cs="Arial"/>
              </w:rPr>
            </w:pPr>
            <w:r w:rsidRPr="007B0506">
              <w:rPr>
                <w:rFonts w:cs="Arial"/>
              </w:rPr>
              <w:t>planen, konzipieren und gestalten eine Unterrichtseinheit,</w:t>
            </w:r>
          </w:p>
          <w:p w14:paraId="526A709B" w14:textId="77777777" w:rsidR="00542503" w:rsidRPr="00BF7282" w:rsidRDefault="002A39EF" w:rsidP="00F62C9E">
            <w:pPr>
              <w:pStyle w:val="Listenabsatz"/>
              <w:numPr>
                <w:ilvl w:val="0"/>
                <w:numId w:val="210"/>
              </w:numPr>
              <w:ind w:left="209" w:hanging="209"/>
              <w:rPr>
                <w:rFonts w:cs="Arial"/>
                <w:b/>
                <w:bCs/>
                <w:iCs/>
                <w:szCs w:val="28"/>
              </w:rPr>
            </w:pPr>
            <w:r w:rsidRPr="007B0506">
              <w:rPr>
                <w:rFonts w:cs="Arial"/>
              </w:rPr>
              <w:t>erläutern und diskutieren ihre Ergebnisse.</w:t>
            </w:r>
          </w:p>
        </w:tc>
      </w:tr>
      <w:tr w:rsidR="00F832F5" w:rsidRPr="00BF7282" w14:paraId="5C970CBC" w14:textId="77777777" w:rsidTr="0047569B">
        <w:trPr>
          <w:trHeight w:val="340"/>
          <w:jc w:val="center"/>
        </w:trPr>
        <w:tc>
          <w:tcPr>
            <w:tcW w:w="567" w:type="dxa"/>
          </w:tcPr>
          <w:p w14:paraId="2BACDFE2" w14:textId="77777777" w:rsidR="00A730CD" w:rsidRDefault="00A730CD" w:rsidP="00F62C9E">
            <w:pPr>
              <w:numPr>
                <w:ilvl w:val="0"/>
                <w:numId w:val="29"/>
              </w:numPr>
              <w:rPr>
                <w:rFonts w:cs="Arial"/>
                <w:i/>
              </w:rPr>
            </w:pPr>
          </w:p>
        </w:tc>
        <w:tc>
          <w:tcPr>
            <w:tcW w:w="2693" w:type="dxa"/>
          </w:tcPr>
          <w:p w14:paraId="4B8EA196" w14:textId="77777777" w:rsidR="002170AA" w:rsidRDefault="00F832F5" w:rsidP="00543702">
            <w:pPr>
              <w:rPr>
                <w:rFonts w:cs="Arial"/>
                <w:b/>
                <w:szCs w:val="22"/>
              </w:rPr>
            </w:pPr>
            <w:r w:rsidRPr="00BF7282">
              <w:rPr>
                <w:rFonts w:cs="Arial"/>
                <w:b/>
                <w:szCs w:val="22"/>
              </w:rPr>
              <w:t xml:space="preserve">Empfohlene </w:t>
            </w:r>
          </w:p>
          <w:p w14:paraId="2215B9D2" w14:textId="39D9C9EA" w:rsidR="00F832F5" w:rsidRPr="00BF7282" w:rsidRDefault="00F832F5" w:rsidP="00543702">
            <w:pPr>
              <w:rPr>
                <w:rFonts w:cs="Arial"/>
                <w:b/>
              </w:rPr>
            </w:pPr>
            <w:r w:rsidRPr="00BF7282">
              <w:rPr>
                <w:rFonts w:cs="Arial"/>
                <w:b/>
                <w:szCs w:val="22"/>
              </w:rPr>
              <w:t>Voraussetzungen für die Teilnahme</w:t>
            </w:r>
          </w:p>
        </w:tc>
        <w:tc>
          <w:tcPr>
            <w:tcW w:w="6663" w:type="dxa"/>
          </w:tcPr>
          <w:p w14:paraId="3686632A" w14:textId="77777777" w:rsidR="00F832F5" w:rsidRPr="00BF7282" w:rsidRDefault="00F832F5" w:rsidP="00543702">
            <w:pPr>
              <w:rPr>
                <w:rFonts w:cs="Arial"/>
              </w:rPr>
            </w:pPr>
            <w:r w:rsidRPr="00BF7282">
              <w:rPr>
                <w:rFonts w:cs="Arial"/>
                <w:szCs w:val="22"/>
              </w:rPr>
              <w:t>Erfolgreicher Abschluss der Assessmentphase</w:t>
            </w:r>
          </w:p>
        </w:tc>
      </w:tr>
      <w:tr w:rsidR="00F832F5" w:rsidRPr="00BF7282" w14:paraId="1CD3D777" w14:textId="77777777" w:rsidTr="0047569B">
        <w:trPr>
          <w:trHeight w:val="340"/>
          <w:jc w:val="center"/>
        </w:trPr>
        <w:tc>
          <w:tcPr>
            <w:tcW w:w="567" w:type="dxa"/>
          </w:tcPr>
          <w:p w14:paraId="29D07744" w14:textId="77777777" w:rsidR="00A730CD" w:rsidRDefault="00A730CD" w:rsidP="00F62C9E">
            <w:pPr>
              <w:numPr>
                <w:ilvl w:val="0"/>
                <w:numId w:val="29"/>
              </w:numPr>
              <w:rPr>
                <w:rFonts w:cs="Arial"/>
                <w:i/>
              </w:rPr>
            </w:pPr>
          </w:p>
        </w:tc>
        <w:tc>
          <w:tcPr>
            <w:tcW w:w="2693" w:type="dxa"/>
          </w:tcPr>
          <w:p w14:paraId="6EB52343" w14:textId="77777777" w:rsidR="002170AA" w:rsidRDefault="00F832F5" w:rsidP="00543702">
            <w:pPr>
              <w:rPr>
                <w:rFonts w:cs="Arial"/>
                <w:b/>
                <w:szCs w:val="22"/>
              </w:rPr>
            </w:pPr>
            <w:r w:rsidRPr="00BF7282">
              <w:rPr>
                <w:rFonts w:cs="Arial"/>
                <w:b/>
                <w:szCs w:val="22"/>
              </w:rPr>
              <w:t xml:space="preserve">Einpassung in </w:t>
            </w:r>
          </w:p>
          <w:p w14:paraId="3D7C45EB" w14:textId="3616C1EB" w:rsidR="00F832F5" w:rsidRPr="00BF7282" w:rsidRDefault="00F832F5" w:rsidP="00543702">
            <w:pPr>
              <w:rPr>
                <w:rFonts w:cs="Arial"/>
                <w:b/>
              </w:rPr>
            </w:pPr>
            <w:r w:rsidRPr="00BF7282">
              <w:rPr>
                <w:rFonts w:cs="Arial"/>
                <w:b/>
                <w:szCs w:val="22"/>
              </w:rPr>
              <w:t>Musterstudienplan</w:t>
            </w:r>
          </w:p>
        </w:tc>
        <w:tc>
          <w:tcPr>
            <w:tcW w:w="6663" w:type="dxa"/>
          </w:tcPr>
          <w:p w14:paraId="63931685" w14:textId="77777777" w:rsidR="00F832F5" w:rsidRPr="00BF7282" w:rsidRDefault="00F832F5" w:rsidP="00543702">
            <w:pPr>
              <w:rPr>
                <w:rFonts w:cs="Arial"/>
              </w:rPr>
            </w:pPr>
            <w:r w:rsidRPr="00BF7282">
              <w:rPr>
                <w:rFonts w:cs="Arial"/>
                <w:szCs w:val="22"/>
              </w:rPr>
              <w:t>Ab 4. Semester</w:t>
            </w:r>
          </w:p>
        </w:tc>
      </w:tr>
      <w:tr w:rsidR="00F832F5" w:rsidRPr="00BF7282" w14:paraId="5E49AFDF" w14:textId="77777777" w:rsidTr="0047569B">
        <w:trPr>
          <w:trHeight w:val="340"/>
          <w:jc w:val="center"/>
        </w:trPr>
        <w:tc>
          <w:tcPr>
            <w:tcW w:w="567" w:type="dxa"/>
          </w:tcPr>
          <w:p w14:paraId="05FDC055" w14:textId="77777777" w:rsidR="00A730CD" w:rsidRDefault="00A730CD" w:rsidP="00F62C9E">
            <w:pPr>
              <w:numPr>
                <w:ilvl w:val="0"/>
                <w:numId w:val="29"/>
              </w:numPr>
              <w:rPr>
                <w:rFonts w:cs="Arial"/>
                <w:i/>
              </w:rPr>
            </w:pPr>
          </w:p>
          <w:p w14:paraId="72C83705" w14:textId="77777777" w:rsidR="00F832F5" w:rsidRPr="00BF7282" w:rsidRDefault="00F832F5" w:rsidP="00543702">
            <w:pPr>
              <w:rPr>
                <w:rFonts w:cs="Arial"/>
              </w:rPr>
            </w:pPr>
          </w:p>
        </w:tc>
        <w:tc>
          <w:tcPr>
            <w:tcW w:w="2693" w:type="dxa"/>
          </w:tcPr>
          <w:p w14:paraId="55777FC1" w14:textId="77777777" w:rsidR="002170AA" w:rsidRDefault="00F832F5" w:rsidP="00543702">
            <w:pPr>
              <w:rPr>
                <w:rFonts w:cs="Arial"/>
                <w:b/>
                <w:szCs w:val="22"/>
              </w:rPr>
            </w:pPr>
            <w:r w:rsidRPr="00BF7282">
              <w:rPr>
                <w:rFonts w:cs="Arial"/>
                <w:b/>
                <w:szCs w:val="22"/>
              </w:rPr>
              <w:t xml:space="preserve">Verwendbarkeit des </w:t>
            </w:r>
          </w:p>
          <w:p w14:paraId="05F3B939" w14:textId="646CF550" w:rsidR="00F832F5" w:rsidRPr="00BF7282" w:rsidRDefault="00F832F5" w:rsidP="00543702">
            <w:pPr>
              <w:rPr>
                <w:rFonts w:cs="Arial"/>
                <w:b/>
              </w:rPr>
            </w:pPr>
            <w:r w:rsidRPr="00BF7282">
              <w:rPr>
                <w:rFonts w:cs="Arial"/>
                <w:b/>
                <w:szCs w:val="22"/>
              </w:rPr>
              <w:t>Moduls</w:t>
            </w:r>
          </w:p>
        </w:tc>
        <w:tc>
          <w:tcPr>
            <w:tcW w:w="6663" w:type="dxa"/>
          </w:tcPr>
          <w:p w14:paraId="721583AA" w14:textId="77777777" w:rsidR="00F832F5" w:rsidRPr="007B0506" w:rsidRDefault="00637F87" w:rsidP="00F62C9E">
            <w:pPr>
              <w:pStyle w:val="Listenabsatz"/>
              <w:numPr>
                <w:ilvl w:val="0"/>
                <w:numId w:val="210"/>
              </w:numPr>
              <w:ind w:left="209" w:hanging="209"/>
              <w:rPr>
                <w:rFonts w:cs="Arial"/>
              </w:rPr>
            </w:pPr>
            <w:r w:rsidRPr="007B0506">
              <w:rPr>
                <w:rFonts w:cs="Arial"/>
              </w:rPr>
              <w:t xml:space="preserve">Modul im </w:t>
            </w:r>
            <w:r w:rsidR="00F832F5" w:rsidRPr="007B0506">
              <w:rPr>
                <w:rFonts w:cs="Arial"/>
              </w:rPr>
              <w:t>Vertiefungsbereich</w:t>
            </w:r>
          </w:p>
          <w:p w14:paraId="3E69074B" w14:textId="77777777" w:rsidR="00F832F5" w:rsidRPr="00BF7282" w:rsidRDefault="00AF3FCF" w:rsidP="00F62C9E">
            <w:pPr>
              <w:pStyle w:val="Listenabsatz"/>
              <w:numPr>
                <w:ilvl w:val="0"/>
                <w:numId w:val="210"/>
              </w:numPr>
              <w:ind w:left="209" w:hanging="209"/>
            </w:pPr>
            <w:r w:rsidRPr="007B0506">
              <w:rPr>
                <w:rFonts w:cs="Arial"/>
              </w:rPr>
              <w:t xml:space="preserve">Modul im </w:t>
            </w:r>
            <w:r w:rsidR="00F832F5" w:rsidRPr="007B0506">
              <w:rPr>
                <w:rFonts w:cs="Arial"/>
              </w:rPr>
              <w:t>Studienbereich:</w:t>
            </w:r>
            <w:r w:rsidR="00244C1A" w:rsidRPr="007B0506">
              <w:rPr>
                <w:rFonts w:cs="Arial"/>
              </w:rPr>
              <w:t xml:space="preserve"> </w:t>
            </w:r>
            <w:r w:rsidR="00F832F5" w:rsidRPr="007B0506">
              <w:rPr>
                <w:rFonts w:cs="Arial"/>
              </w:rPr>
              <w:t>„Wirtschaftstheorie“</w:t>
            </w:r>
          </w:p>
        </w:tc>
      </w:tr>
      <w:tr w:rsidR="00F832F5" w:rsidRPr="00BF7282" w14:paraId="05034229" w14:textId="77777777" w:rsidTr="0047569B">
        <w:trPr>
          <w:trHeight w:val="340"/>
          <w:jc w:val="center"/>
        </w:trPr>
        <w:tc>
          <w:tcPr>
            <w:tcW w:w="567" w:type="dxa"/>
          </w:tcPr>
          <w:p w14:paraId="4BECDFDE" w14:textId="77777777" w:rsidR="00A730CD" w:rsidRDefault="00A730CD" w:rsidP="00F62C9E">
            <w:pPr>
              <w:numPr>
                <w:ilvl w:val="0"/>
                <w:numId w:val="29"/>
              </w:numPr>
              <w:rPr>
                <w:rFonts w:cs="Arial"/>
                <w:i/>
              </w:rPr>
            </w:pPr>
          </w:p>
        </w:tc>
        <w:tc>
          <w:tcPr>
            <w:tcW w:w="2693" w:type="dxa"/>
          </w:tcPr>
          <w:p w14:paraId="3F9CE865" w14:textId="77777777" w:rsidR="002170AA" w:rsidRDefault="00F832F5" w:rsidP="00543702">
            <w:pPr>
              <w:rPr>
                <w:rFonts w:cs="Arial"/>
                <w:b/>
                <w:szCs w:val="22"/>
              </w:rPr>
            </w:pPr>
            <w:r w:rsidRPr="00BF7282">
              <w:rPr>
                <w:rFonts w:cs="Arial"/>
                <w:b/>
                <w:szCs w:val="22"/>
              </w:rPr>
              <w:t xml:space="preserve">Studien- und </w:t>
            </w:r>
          </w:p>
          <w:p w14:paraId="59552A07" w14:textId="018C418A" w:rsidR="00F832F5" w:rsidRPr="00BF7282" w:rsidRDefault="00F832F5" w:rsidP="00543702">
            <w:pPr>
              <w:rPr>
                <w:rFonts w:cs="Arial"/>
                <w:b/>
              </w:rPr>
            </w:pPr>
            <w:r w:rsidRPr="00BF7282">
              <w:rPr>
                <w:rFonts w:cs="Arial"/>
                <w:b/>
                <w:szCs w:val="22"/>
              </w:rPr>
              <w:t>Prüfungsleistungen</w:t>
            </w:r>
          </w:p>
        </w:tc>
        <w:tc>
          <w:tcPr>
            <w:tcW w:w="6663" w:type="dxa"/>
          </w:tcPr>
          <w:p w14:paraId="43F54975" w14:textId="77777777" w:rsidR="007B0506" w:rsidRDefault="007B0506" w:rsidP="00F62C9E">
            <w:pPr>
              <w:pStyle w:val="Listenabsatz"/>
              <w:numPr>
                <w:ilvl w:val="0"/>
                <w:numId w:val="210"/>
              </w:numPr>
              <w:ind w:left="209" w:hanging="209"/>
              <w:rPr>
                <w:rFonts w:cs="Arial"/>
              </w:rPr>
            </w:pPr>
            <w:r>
              <w:rPr>
                <w:rFonts w:cs="Arial"/>
              </w:rPr>
              <w:t>Seminararbeit</w:t>
            </w:r>
          </w:p>
          <w:p w14:paraId="5C03488D" w14:textId="61DBAFD4" w:rsidR="00F832F5" w:rsidRPr="00BF7282" w:rsidRDefault="00F832F5" w:rsidP="00F62C9E">
            <w:pPr>
              <w:pStyle w:val="Listenabsatz"/>
              <w:numPr>
                <w:ilvl w:val="0"/>
                <w:numId w:val="210"/>
              </w:numPr>
              <w:ind w:left="209" w:hanging="209"/>
              <w:rPr>
                <w:rFonts w:cs="Arial"/>
              </w:rPr>
            </w:pPr>
            <w:r w:rsidRPr="00BF7282">
              <w:rPr>
                <w:rFonts w:cs="Arial"/>
              </w:rPr>
              <w:t>Präsentation</w:t>
            </w:r>
          </w:p>
        </w:tc>
      </w:tr>
      <w:tr w:rsidR="00F832F5" w:rsidRPr="00BF7282" w14:paraId="23BC80E5" w14:textId="77777777" w:rsidTr="0047569B">
        <w:trPr>
          <w:trHeight w:val="340"/>
          <w:jc w:val="center"/>
        </w:trPr>
        <w:tc>
          <w:tcPr>
            <w:tcW w:w="567" w:type="dxa"/>
          </w:tcPr>
          <w:p w14:paraId="690DD8D0" w14:textId="340FE77E" w:rsidR="00A730CD" w:rsidRDefault="00A730CD" w:rsidP="00F62C9E">
            <w:pPr>
              <w:numPr>
                <w:ilvl w:val="0"/>
                <w:numId w:val="29"/>
              </w:numPr>
              <w:rPr>
                <w:rFonts w:cs="Arial"/>
                <w:i/>
              </w:rPr>
            </w:pPr>
          </w:p>
        </w:tc>
        <w:tc>
          <w:tcPr>
            <w:tcW w:w="2693" w:type="dxa"/>
          </w:tcPr>
          <w:p w14:paraId="53438D10" w14:textId="77777777" w:rsidR="00F832F5" w:rsidRPr="00BF7282" w:rsidRDefault="00F832F5" w:rsidP="00543702">
            <w:pPr>
              <w:rPr>
                <w:rFonts w:cs="Arial"/>
                <w:b/>
              </w:rPr>
            </w:pPr>
            <w:r w:rsidRPr="00BF7282">
              <w:rPr>
                <w:rFonts w:cs="Arial"/>
                <w:b/>
                <w:szCs w:val="22"/>
              </w:rPr>
              <w:t>Berechnung Modulnote</w:t>
            </w:r>
          </w:p>
        </w:tc>
        <w:tc>
          <w:tcPr>
            <w:tcW w:w="6663" w:type="dxa"/>
          </w:tcPr>
          <w:p w14:paraId="3595EC2A" w14:textId="14F0243E" w:rsidR="00F832F5" w:rsidRDefault="004E344F" w:rsidP="00F62C9E">
            <w:pPr>
              <w:pStyle w:val="Listenabsatz"/>
              <w:numPr>
                <w:ilvl w:val="0"/>
                <w:numId w:val="210"/>
              </w:numPr>
              <w:ind w:left="209" w:hanging="209"/>
              <w:rPr>
                <w:rFonts w:cs="Arial"/>
              </w:rPr>
            </w:pPr>
            <w:r>
              <w:rPr>
                <w:rFonts w:cs="Arial"/>
              </w:rPr>
              <w:t>Seminararbeit</w:t>
            </w:r>
            <w:r w:rsidR="00F832F5" w:rsidRPr="00BF7282">
              <w:rPr>
                <w:rFonts w:cs="Arial"/>
              </w:rPr>
              <w:t xml:space="preserve"> </w:t>
            </w:r>
            <w:r w:rsidR="00C54D2E">
              <w:rPr>
                <w:rFonts w:cs="Arial"/>
              </w:rPr>
              <w:t>(</w:t>
            </w:r>
            <w:r>
              <w:rPr>
                <w:rFonts w:cs="Arial"/>
              </w:rPr>
              <w:t>5</w:t>
            </w:r>
            <w:r w:rsidR="00F832F5" w:rsidRPr="00BF7282">
              <w:rPr>
                <w:rFonts w:cs="Arial"/>
              </w:rPr>
              <w:t>0</w:t>
            </w:r>
            <w:r w:rsidR="00F31419">
              <w:rPr>
                <w:rFonts w:cs="Arial"/>
              </w:rPr>
              <w:t xml:space="preserve"> </w:t>
            </w:r>
            <w:r w:rsidR="00F832F5" w:rsidRPr="00BF7282">
              <w:rPr>
                <w:rFonts w:cs="Arial"/>
              </w:rPr>
              <w:t>%</w:t>
            </w:r>
            <w:r w:rsidR="00C54D2E">
              <w:rPr>
                <w:rFonts w:cs="Arial"/>
              </w:rPr>
              <w:t>)</w:t>
            </w:r>
          </w:p>
          <w:p w14:paraId="61876F0F" w14:textId="57F9CEAE" w:rsidR="004E344F" w:rsidRPr="00BF7282" w:rsidRDefault="004E344F" w:rsidP="00F62C9E">
            <w:pPr>
              <w:pStyle w:val="Listenabsatz"/>
              <w:numPr>
                <w:ilvl w:val="0"/>
                <w:numId w:val="210"/>
              </w:numPr>
              <w:ind w:left="209" w:hanging="209"/>
              <w:rPr>
                <w:rFonts w:cs="Arial"/>
              </w:rPr>
            </w:pPr>
            <w:r>
              <w:rPr>
                <w:rFonts w:cs="Arial"/>
              </w:rPr>
              <w:t>Präsentation (50 %)</w:t>
            </w:r>
          </w:p>
        </w:tc>
      </w:tr>
      <w:tr w:rsidR="00F832F5" w:rsidRPr="00BF7282" w14:paraId="59C1D796" w14:textId="77777777" w:rsidTr="0047569B">
        <w:trPr>
          <w:trHeight w:val="340"/>
          <w:jc w:val="center"/>
        </w:trPr>
        <w:tc>
          <w:tcPr>
            <w:tcW w:w="567" w:type="dxa"/>
          </w:tcPr>
          <w:p w14:paraId="11A9A0FE" w14:textId="77777777" w:rsidR="00A730CD" w:rsidRDefault="00A730CD" w:rsidP="00F62C9E">
            <w:pPr>
              <w:numPr>
                <w:ilvl w:val="0"/>
                <w:numId w:val="29"/>
              </w:numPr>
              <w:rPr>
                <w:rFonts w:cs="Arial"/>
                <w:i/>
              </w:rPr>
            </w:pPr>
          </w:p>
        </w:tc>
        <w:tc>
          <w:tcPr>
            <w:tcW w:w="2693" w:type="dxa"/>
          </w:tcPr>
          <w:p w14:paraId="3391F4E9" w14:textId="77777777" w:rsidR="00F832F5" w:rsidRPr="00BF7282" w:rsidRDefault="00F832F5" w:rsidP="00543702">
            <w:pPr>
              <w:rPr>
                <w:rFonts w:cs="Arial"/>
                <w:b/>
              </w:rPr>
            </w:pPr>
            <w:r w:rsidRPr="00BF7282">
              <w:rPr>
                <w:rFonts w:cs="Arial"/>
                <w:b/>
                <w:szCs w:val="22"/>
              </w:rPr>
              <w:t>Turnus des Angebots</w:t>
            </w:r>
          </w:p>
        </w:tc>
        <w:tc>
          <w:tcPr>
            <w:tcW w:w="6663" w:type="dxa"/>
          </w:tcPr>
          <w:p w14:paraId="016D50CF" w14:textId="58792D0A" w:rsidR="00F832F5" w:rsidRPr="00BF7282" w:rsidRDefault="00627758" w:rsidP="0054370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D485B">
              <w:rPr>
                <w:rFonts w:cs="Arial"/>
                <w:szCs w:val="22"/>
              </w:rPr>
              <w:t xml:space="preserve"> </w:t>
            </w:r>
          </w:p>
        </w:tc>
      </w:tr>
      <w:tr w:rsidR="00F832F5" w:rsidRPr="00BF7282" w14:paraId="273B978A" w14:textId="77777777" w:rsidTr="0047569B">
        <w:trPr>
          <w:trHeight w:val="340"/>
          <w:jc w:val="center"/>
        </w:trPr>
        <w:tc>
          <w:tcPr>
            <w:tcW w:w="567" w:type="dxa"/>
          </w:tcPr>
          <w:p w14:paraId="7C786CC8" w14:textId="77777777" w:rsidR="00A730CD" w:rsidRDefault="00A730CD" w:rsidP="00F62C9E">
            <w:pPr>
              <w:numPr>
                <w:ilvl w:val="0"/>
                <w:numId w:val="29"/>
              </w:numPr>
              <w:rPr>
                <w:rFonts w:cs="Arial"/>
                <w:i/>
              </w:rPr>
            </w:pPr>
          </w:p>
        </w:tc>
        <w:tc>
          <w:tcPr>
            <w:tcW w:w="2693" w:type="dxa"/>
          </w:tcPr>
          <w:p w14:paraId="32F2316A" w14:textId="77777777" w:rsidR="00F832F5" w:rsidRPr="00BF7282" w:rsidRDefault="00F832F5" w:rsidP="00543702">
            <w:pPr>
              <w:rPr>
                <w:rFonts w:cs="Arial"/>
                <w:b/>
              </w:rPr>
            </w:pPr>
            <w:r w:rsidRPr="00BF7282">
              <w:rPr>
                <w:rFonts w:cs="Arial"/>
                <w:b/>
                <w:szCs w:val="22"/>
              </w:rPr>
              <w:t>Arbeitsaufwand</w:t>
            </w:r>
          </w:p>
          <w:p w14:paraId="105E739F" w14:textId="77777777" w:rsidR="00F832F5" w:rsidRPr="00BF7282" w:rsidRDefault="00F832F5" w:rsidP="00543702">
            <w:pPr>
              <w:rPr>
                <w:rFonts w:cs="Arial"/>
                <w:b/>
              </w:rPr>
            </w:pPr>
          </w:p>
        </w:tc>
        <w:tc>
          <w:tcPr>
            <w:tcW w:w="6663" w:type="dxa"/>
          </w:tcPr>
          <w:p w14:paraId="12865283" w14:textId="77777777" w:rsidR="00F832F5" w:rsidRPr="00BF7282" w:rsidRDefault="00F832F5" w:rsidP="00543702">
            <w:pPr>
              <w:rPr>
                <w:rFonts w:cs="Arial"/>
              </w:rPr>
            </w:pPr>
            <w:r w:rsidRPr="00BF7282">
              <w:rPr>
                <w:rFonts w:cs="Arial"/>
                <w:szCs w:val="22"/>
              </w:rPr>
              <w:t>Präsenzzeit: 45 h</w:t>
            </w:r>
          </w:p>
          <w:p w14:paraId="46182476" w14:textId="77777777" w:rsidR="00F832F5" w:rsidRPr="00BF7282" w:rsidRDefault="00F832F5" w:rsidP="00543702">
            <w:pPr>
              <w:rPr>
                <w:rFonts w:cs="Arial"/>
              </w:rPr>
            </w:pPr>
            <w:r w:rsidRPr="00BF7282">
              <w:rPr>
                <w:rFonts w:cs="Arial"/>
                <w:szCs w:val="22"/>
              </w:rPr>
              <w:t>Eigenstudium: 105 h</w:t>
            </w:r>
          </w:p>
        </w:tc>
      </w:tr>
      <w:tr w:rsidR="00F832F5" w:rsidRPr="00BF7282" w14:paraId="43D20502" w14:textId="77777777" w:rsidTr="0047569B">
        <w:trPr>
          <w:trHeight w:val="340"/>
          <w:jc w:val="center"/>
        </w:trPr>
        <w:tc>
          <w:tcPr>
            <w:tcW w:w="567" w:type="dxa"/>
          </w:tcPr>
          <w:p w14:paraId="3431465A" w14:textId="77777777" w:rsidR="00A730CD" w:rsidRDefault="00A730CD" w:rsidP="00F62C9E">
            <w:pPr>
              <w:numPr>
                <w:ilvl w:val="0"/>
                <w:numId w:val="29"/>
              </w:numPr>
              <w:rPr>
                <w:rFonts w:cs="Arial"/>
                <w:i/>
              </w:rPr>
            </w:pPr>
          </w:p>
        </w:tc>
        <w:tc>
          <w:tcPr>
            <w:tcW w:w="2693" w:type="dxa"/>
          </w:tcPr>
          <w:p w14:paraId="6164AD88" w14:textId="77777777" w:rsidR="00F832F5" w:rsidRPr="00BF7282" w:rsidRDefault="00F832F5" w:rsidP="00543702">
            <w:pPr>
              <w:rPr>
                <w:rFonts w:cs="Arial"/>
                <w:b/>
              </w:rPr>
            </w:pPr>
            <w:r w:rsidRPr="00BF7282">
              <w:rPr>
                <w:rFonts w:cs="Arial"/>
                <w:b/>
                <w:szCs w:val="22"/>
              </w:rPr>
              <w:t>Dauer des Moduls</w:t>
            </w:r>
          </w:p>
        </w:tc>
        <w:tc>
          <w:tcPr>
            <w:tcW w:w="6663" w:type="dxa"/>
          </w:tcPr>
          <w:p w14:paraId="6E621524" w14:textId="77777777" w:rsidR="00F832F5" w:rsidRPr="00BF7282" w:rsidRDefault="00F832F5" w:rsidP="00543702">
            <w:pPr>
              <w:rPr>
                <w:rFonts w:cs="Arial"/>
              </w:rPr>
            </w:pPr>
            <w:r w:rsidRPr="00BF7282">
              <w:rPr>
                <w:rFonts w:cs="Arial"/>
                <w:szCs w:val="22"/>
              </w:rPr>
              <w:t>1 Semester</w:t>
            </w:r>
          </w:p>
        </w:tc>
      </w:tr>
      <w:tr w:rsidR="00F832F5" w:rsidRPr="00BF7282" w14:paraId="42427A5A" w14:textId="77777777" w:rsidTr="0047569B">
        <w:trPr>
          <w:trHeight w:val="340"/>
          <w:jc w:val="center"/>
        </w:trPr>
        <w:tc>
          <w:tcPr>
            <w:tcW w:w="567" w:type="dxa"/>
          </w:tcPr>
          <w:p w14:paraId="6B16EC2D" w14:textId="77777777" w:rsidR="00A730CD" w:rsidRDefault="00A730CD" w:rsidP="00F62C9E">
            <w:pPr>
              <w:numPr>
                <w:ilvl w:val="0"/>
                <w:numId w:val="29"/>
              </w:numPr>
              <w:rPr>
                <w:rFonts w:cs="Arial"/>
                <w:i/>
              </w:rPr>
            </w:pPr>
          </w:p>
        </w:tc>
        <w:tc>
          <w:tcPr>
            <w:tcW w:w="2693" w:type="dxa"/>
          </w:tcPr>
          <w:p w14:paraId="61C4D6D6" w14:textId="77777777" w:rsidR="002A4061" w:rsidRDefault="00AF016F" w:rsidP="00543702">
            <w:pPr>
              <w:rPr>
                <w:rFonts w:cs="Arial"/>
                <w:b/>
                <w:szCs w:val="22"/>
              </w:rPr>
            </w:pPr>
            <w:r>
              <w:rPr>
                <w:rFonts w:cs="Arial"/>
                <w:b/>
                <w:szCs w:val="22"/>
              </w:rPr>
              <w:t xml:space="preserve">Unterrichts- und </w:t>
            </w:r>
          </w:p>
          <w:p w14:paraId="696F5B01" w14:textId="5772B80B" w:rsidR="00F832F5" w:rsidRPr="00BF7282" w:rsidRDefault="00AF016F" w:rsidP="00543702">
            <w:pPr>
              <w:rPr>
                <w:rFonts w:cs="Arial"/>
                <w:b/>
              </w:rPr>
            </w:pPr>
            <w:r>
              <w:rPr>
                <w:rFonts w:cs="Arial"/>
                <w:b/>
                <w:szCs w:val="22"/>
              </w:rPr>
              <w:t>Prüfungssprache</w:t>
            </w:r>
          </w:p>
        </w:tc>
        <w:tc>
          <w:tcPr>
            <w:tcW w:w="6663" w:type="dxa"/>
          </w:tcPr>
          <w:p w14:paraId="70031B7D" w14:textId="77777777" w:rsidR="00F832F5" w:rsidRPr="00BF7282" w:rsidRDefault="00F832F5" w:rsidP="00543702">
            <w:pPr>
              <w:rPr>
                <w:rFonts w:cs="Arial"/>
              </w:rPr>
            </w:pPr>
            <w:r w:rsidRPr="00BF7282">
              <w:rPr>
                <w:rFonts w:cs="Arial"/>
                <w:szCs w:val="22"/>
              </w:rPr>
              <w:t>Deutsch</w:t>
            </w:r>
          </w:p>
        </w:tc>
      </w:tr>
      <w:tr w:rsidR="00F832F5" w:rsidRPr="00BF7282" w14:paraId="550D6C43" w14:textId="77777777" w:rsidTr="0047569B">
        <w:trPr>
          <w:trHeight w:val="340"/>
          <w:jc w:val="center"/>
        </w:trPr>
        <w:tc>
          <w:tcPr>
            <w:tcW w:w="567" w:type="dxa"/>
          </w:tcPr>
          <w:p w14:paraId="0B5CB6ED" w14:textId="77777777" w:rsidR="00A730CD" w:rsidRDefault="00A730CD" w:rsidP="00F62C9E">
            <w:pPr>
              <w:numPr>
                <w:ilvl w:val="0"/>
                <w:numId w:val="29"/>
              </w:numPr>
              <w:rPr>
                <w:rFonts w:cs="Arial"/>
                <w:i/>
              </w:rPr>
            </w:pPr>
          </w:p>
        </w:tc>
        <w:tc>
          <w:tcPr>
            <w:tcW w:w="2693" w:type="dxa"/>
          </w:tcPr>
          <w:p w14:paraId="670B51D7" w14:textId="77777777" w:rsidR="002A4061" w:rsidRDefault="00AF016F" w:rsidP="00543702">
            <w:pPr>
              <w:rPr>
                <w:rFonts w:cs="Arial"/>
                <w:b/>
                <w:szCs w:val="22"/>
              </w:rPr>
            </w:pPr>
            <w:r>
              <w:rPr>
                <w:rFonts w:cs="Arial"/>
                <w:b/>
                <w:szCs w:val="22"/>
              </w:rPr>
              <w:t xml:space="preserve">(Vorbereitende) </w:t>
            </w:r>
          </w:p>
          <w:p w14:paraId="7EE2489B" w14:textId="384F88C3" w:rsidR="00F832F5" w:rsidRPr="00BF7282" w:rsidRDefault="00AF016F" w:rsidP="00543702">
            <w:pPr>
              <w:rPr>
                <w:rFonts w:cs="Arial"/>
                <w:b/>
              </w:rPr>
            </w:pPr>
            <w:r>
              <w:rPr>
                <w:rFonts w:cs="Arial"/>
                <w:b/>
                <w:szCs w:val="22"/>
              </w:rPr>
              <w:t>Literatur</w:t>
            </w:r>
          </w:p>
        </w:tc>
        <w:tc>
          <w:tcPr>
            <w:tcW w:w="6663" w:type="dxa"/>
          </w:tcPr>
          <w:p w14:paraId="14624949" w14:textId="77777777" w:rsidR="009E1FFE" w:rsidRDefault="00F832F5" w:rsidP="00543702">
            <w:pPr>
              <w:rPr>
                <w:rFonts w:cs="Arial"/>
                <w:szCs w:val="22"/>
                <w:lang w:val="en-US"/>
              </w:rPr>
            </w:pPr>
            <w:r w:rsidRPr="00BF7282">
              <w:rPr>
                <w:rFonts w:cs="Arial"/>
                <w:szCs w:val="22"/>
                <w:lang w:val="en-US"/>
              </w:rPr>
              <w:t xml:space="preserve">Camerer, Löwenstein und Rabin: Advances in Behavioral </w:t>
            </w:r>
          </w:p>
          <w:p w14:paraId="4A087073" w14:textId="19A23E0E" w:rsidR="00F832F5" w:rsidRPr="00BF7282" w:rsidRDefault="00F832F5" w:rsidP="00543702">
            <w:pPr>
              <w:rPr>
                <w:rFonts w:cs="Arial"/>
                <w:lang w:val="en-US"/>
              </w:rPr>
            </w:pPr>
            <w:r w:rsidRPr="00BF7282">
              <w:rPr>
                <w:rFonts w:cs="Arial"/>
                <w:szCs w:val="22"/>
                <w:lang w:val="en-US"/>
              </w:rPr>
              <w:t>Economics</w:t>
            </w:r>
            <w:r w:rsidR="002170AA">
              <w:rPr>
                <w:rFonts w:cs="Arial"/>
                <w:szCs w:val="22"/>
                <w:lang w:val="en-US"/>
              </w:rPr>
              <w:t>.</w:t>
            </w:r>
          </w:p>
          <w:p w14:paraId="40CEB548" w14:textId="77777777" w:rsidR="00F832F5" w:rsidRPr="00BF7282" w:rsidRDefault="00F832F5" w:rsidP="00543702">
            <w:pPr>
              <w:rPr>
                <w:rFonts w:ascii="Cambria" w:hAnsi="Cambria"/>
                <w:lang w:val="en-US"/>
              </w:rPr>
            </w:pPr>
            <w:r w:rsidRPr="00BF7282">
              <w:rPr>
                <w:rFonts w:cs="Arial"/>
                <w:szCs w:val="22"/>
              </w:rPr>
              <w:t>Wechselnde aktuelle Forschungsliteratur</w:t>
            </w:r>
          </w:p>
        </w:tc>
      </w:tr>
    </w:tbl>
    <w:p w14:paraId="686ED066" w14:textId="77777777" w:rsidR="00F832F5" w:rsidRPr="00BF7282" w:rsidRDefault="00F832F5" w:rsidP="00543702">
      <w:pPr>
        <w:rPr>
          <w:lang w:val="en-US"/>
        </w:rPr>
      </w:pPr>
      <w:r w:rsidRPr="00BF728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076C6B">
        <w:trPr>
          <w:trHeight w:val="567"/>
          <w:jc w:val="center"/>
        </w:trPr>
        <w:tc>
          <w:tcPr>
            <w:tcW w:w="567" w:type="dxa"/>
            <w:shd w:val="clear" w:color="auto" w:fill="E0E0E0"/>
          </w:tcPr>
          <w:p w14:paraId="7E3DB669" w14:textId="77777777" w:rsidR="00A730CD" w:rsidRDefault="00F832F5" w:rsidP="00F62C9E">
            <w:pPr>
              <w:numPr>
                <w:ilvl w:val="0"/>
                <w:numId w:val="25"/>
              </w:numPr>
              <w:rPr>
                <w:rFonts w:cs="Arial"/>
                <w:i/>
                <w:lang w:val="en-US"/>
              </w:rPr>
            </w:pPr>
            <w:r w:rsidRPr="00BF7282">
              <w:rPr>
                <w:rFonts w:cs="Arial"/>
                <w:szCs w:val="22"/>
                <w:lang w:val="en-US"/>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1BBE0E4E" w:rsidR="00F832F5" w:rsidRPr="00BF7282" w:rsidRDefault="00C2580E" w:rsidP="00076C6B">
            <w:pPr>
              <w:rPr>
                <w:rFonts w:cs="Arial"/>
              </w:rPr>
            </w:pPr>
            <w:r>
              <w:rPr>
                <w:rFonts w:cs="Arial"/>
                <w:szCs w:val="22"/>
              </w:rPr>
              <w:t>8</w:t>
            </w:r>
            <w:r w:rsidR="001A4B21">
              <w:rPr>
                <w:rFonts w:cs="Arial"/>
                <w:szCs w:val="22"/>
              </w:rPr>
              <w:t>6660</w:t>
            </w:r>
          </w:p>
        </w:tc>
        <w:tc>
          <w:tcPr>
            <w:tcW w:w="5528" w:type="dxa"/>
            <w:shd w:val="clear" w:color="auto" w:fill="E0E0E0"/>
          </w:tcPr>
          <w:p w14:paraId="4AE93B79" w14:textId="77777777" w:rsidR="00F832F5" w:rsidRPr="00BF7282" w:rsidRDefault="009104E5" w:rsidP="00076C6B">
            <w:pPr>
              <w:pStyle w:val="berschriftModul"/>
              <w:rPr>
                <w:lang w:val="en-US"/>
              </w:rPr>
            </w:pPr>
            <w:bookmarkStart w:id="3966" w:name="_Toc300074827"/>
            <w:bookmarkStart w:id="3967" w:name="_Toc300153888"/>
            <w:bookmarkStart w:id="3968" w:name="_Toc301861898"/>
            <w:bookmarkStart w:id="3969" w:name="_Toc317511522"/>
            <w:bookmarkStart w:id="3970" w:name="_Toc317694682"/>
            <w:bookmarkStart w:id="3971" w:name="_Toc317772842"/>
            <w:bookmarkStart w:id="3972" w:name="_Toc317781962"/>
            <w:bookmarkStart w:id="3973" w:name="_Toc321385054"/>
            <w:bookmarkStart w:id="3974" w:name="_Toc331492869"/>
            <w:bookmarkStart w:id="3975" w:name="_Toc332267109"/>
            <w:bookmarkStart w:id="3976" w:name="_Toc332366761"/>
            <w:bookmarkStart w:id="3977" w:name="_Toc335747261"/>
            <w:bookmarkStart w:id="3978" w:name="_Toc349828430"/>
            <w:bookmarkStart w:id="3979" w:name="_Toc351715356"/>
            <w:bookmarkStart w:id="3980" w:name="_Toc363638083"/>
            <w:bookmarkStart w:id="3981" w:name="_Toc363638746"/>
            <w:bookmarkStart w:id="3982" w:name="_Toc364322023"/>
            <w:bookmarkStart w:id="3983" w:name="_Toc364328564"/>
            <w:bookmarkStart w:id="3984" w:name="_Toc369082274"/>
            <w:bookmarkStart w:id="3985" w:name="_Toc381686844"/>
            <w:bookmarkStart w:id="3986" w:name="_Toc35960713"/>
            <w:r w:rsidRPr="00BF7282">
              <w:rPr>
                <w:lang w:val="en-US"/>
              </w:rPr>
              <w:t>Beruf, Arbeit, Personal</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076C6B">
        <w:trPr>
          <w:trHeight w:hRule="exact" w:val="454"/>
          <w:jc w:val="center"/>
        </w:trPr>
        <w:tc>
          <w:tcPr>
            <w:tcW w:w="567" w:type="dxa"/>
            <w:shd w:val="clear" w:color="auto" w:fill="E0E0E0"/>
          </w:tcPr>
          <w:p w14:paraId="6F014739" w14:textId="77777777" w:rsidR="00A730CD" w:rsidRDefault="00A730CD" w:rsidP="00F62C9E">
            <w:pPr>
              <w:numPr>
                <w:ilvl w:val="0"/>
                <w:numId w:val="25"/>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8"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076C6B">
        <w:trPr>
          <w:trHeight w:val="341"/>
          <w:jc w:val="center"/>
        </w:trPr>
        <w:tc>
          <w:tcPr>
            <w:tcW w:w="567" w:type="dxa"/>
            <w:shd w:val="clear" w:color="auto" w:fill="E0E0E0"/>
          </w:tcPr>
          <w:p w14:paraId="6AA5BB62" w14:textId="77777777" w:rsidR="00A730CD" w:rsidRDefault="00A730CD" w:rsidP="00F62C9E">
            <w:pPr>
              <w:numPr>
                <w:ilvl w:val="0"/>
                <w:numId w:val="25"/>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8"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F62C9E">
            <w:pPr>
              <w:numPr>
                <w:ilvl w:val="0"/>
                <w:numId w:val="25"/>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F62C9E">
            <w:pPr>
              <w:numPr>
                <w:ilvl w:val="0"/>
                <w:numId w:val="25"/>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F62C9E">
            <w:pPr>
              <w:numPr>
                <w:ilvl w:val="0"/>
                <w:numId w:val="25"/>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F62C9E">
            <w:pPr>
              <w:numPr>
                <w:ilvl w:val="0"/>
                <w:numId w:val="25"/>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F62C9E">
            <w:pPr>
              <w:numPr>
                <w:ilvl w:val="0"/>
                <w:numId w:val="25"/>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BF7282" w:rsidRDefault="00F832F5" w:rsidP="00076C6B">
            <w:pPr>
              <w:rPr>
                <w:rFonts w:cs="Arial"/>
              </w:rPr>
            </w:pPr>
            <w:r w:rsidRPr="00BF7282">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F62C9E">
            <w:pPr>
              <w:numPr>
                <w:ilvl w:val="0"/>
                <w:numId w:val="25"/>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69D579FB" w14:textId="77777777" w:rsidR="00F832F5" w:rsidRPr="007B0506" w:rsidRDefault="00F832F5" w:rsidP="00F62C9E">
            <w:pPr>
              <w:pStyle w:val="Listenabsatz"/>
              <w:numPr>
                <w:ilvl w:val="0"/>
                <w:numId w:val="210"/>
              </w:numPr>
              <w:ind w:left="209" w:hanging="209"/>
              <w:rPr>
                <w:rFonts w:cs="Arial"/>
              </w:rPr>
            </w:pPr>
            <w:r w:rsidRPr="007B0506">
              <w:rPr>
                <w:rFonts w:cs="Arial"/>
              </w:rPr>
              <w:t xml:space="preserve">Modul im Vertiefungsbereich </w:t>
            </w:r>
          </w:p>
          <w:p w14:paraId="3DB574CA" w14:textId="77777777" w:rsidR="00F832F5" w:rsidRPr="00BF7282" w:rsidRDefault="00297446" w:rsidP="00F62C9E">
            <w:pPr>
              <w:pStyle w:val="Listenabsatz"/>
              <w:numPr>
                <w:ilvl w:val="0"/>
                <w:numId w:val="210"/>
              </w:numPr>
              <w:ind w:left="209" w:hanging="209"/>
            </w:pPr>
            <w:r w:rsidRPr="007B0506">
              <w:rPr>
                <w:rFonts w:cs="Arial"/>
              </w:rPr>
              <w:t>Modul für Studierende des Masters Wirtschaftspädagogik, Studienrichtung II – Zweitfach Sozialkunde</w:t>
            </w:r>
            <w:r w:rsidRPr="00BF7282">
              <w:t xml:space="preserve">  </w:t>
            </w:r>
          </w:p>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F62C9E">
            <w:pPr>
              <w:numPr>
                <w:ilvl w:val="0"/>
                <w:numId w:val="25"/>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F62C9E">
            <w:pPr>
              <w:pStyle w:val="Listenabsatz"/>
              <w:numPr>
                <w:ilvl w:val="0"/>
                <w:numId w:val="210"/>
              </w:numPr>
              <w:ind w:left="209" w:hanging="209"/>
              <w:rPr>
                <w:rFonts w:cs="Arial"/>
              </w:rPr>
            </w:pPr>
            <w:r>
              <w:rPr>
                <w:rFonts w:cs="Arial"/>
              </w:rPr>
              <w:t>Referat</w:t>
            </w:r>
          </w:p>
          <w:p w14:paraId="1F02C666" w14:textId="00334BF9" w:rsidR="00F832F5" w:rsidRPr="00BF7282" w:rsidRDefault="00B52F7E" w:rsidP="00F62C9E">
            <w:pPr>
              <w:pStyle w:val="Listenabsatz"/>
              <w:numPr>
                <w:ilvl w:val="0"/>
                <w:numId w:val="210"/>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F62C9E">
            <w:pPr>
              <w:numPr>
                <w:ilvl w:val="0"/>
                <w:numId w:val="25"/>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F62C9E">
            <w:pPr>
              <w:pStyle w:val="Listenabsatz"/>
              <w:numPr>
                <w:ilvl w:val="0"/>
                <w:numId w:val="210"/>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F62C9E">
            <w:pPr>
              <w:pStyle w:val="Listenabsatz"/>
              <w:numPr>
                <w:ilvl w:val="0"/>
                <w:numId w:val="210"/>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F62C9E">
            <w:pPr>
              <w:numPr>
                <w:ilvl w:val="0"/>
                <w:numId w:val="25"/>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F62C9E">
            <w:pPr>
              <w:numPr>
                <w:ilvl w:val="0"/>
                <w:numId w:val="25"/>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F62C9E">
            <w:pPr>
              <w:numPr>
                <w:ilvl w:val="0"/>
                <w:numId w:val="25"/>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F62C9E">
            <w:pPr>
              <w:numPr>
                <w:ilvl w:val="0"/>
                <w:numId w:val="25"/>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F62C9E">
            <w:pPr>
              <w:numPr>
                <w:ilvl w:val="0"/>
                <w:numId w:val="25"/>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77777777" w:rsidR="002C1884" w:rsidRPr="00BF7282" w:rsidRDefault="009104E5"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995D35">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F62C9E">
            <w:pPr>
              <w:pStyle w:val="Listenabsatz"/>
              <w:numPr>
                <w:ilvl w:val="0"/>
                <w:numId w:val="257"/>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4E0EC3E8" w:rsidR="007F034E" w:rsidRPr="00BF7282" w:rsidRDefault="00C2580E" w:rsidP="007909F9">
            <w:r>
              <w:t>8</w:t>
            </w:r>
            <w:r w:rsidR="00DF1575">
              <w:t>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3987" w:name="_Toc35960714"/>
            <w:r>
              <w:t>Berufs- und wirtschaftspädagogische Vertiefung: Transferseminar Bildungssystem und Schulorganisation</w:t>
            </w:r>
            <w:bookmarkEnd w:id="3987"/>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995D35">
        <w:trPr>
          <w:trHeight w:val="567"/>
          <w:jc w:val="center"/>
        </w:trPr>
        <w:tc>
          <w:tcPr>
            <w:tcW w:w="567" w:type="dxa"/>
            <w:shd w:val="clear" w:color="auto" w:fill="E0E0E0"/>
          </w:tcPr>
          <w:p w14:paraId="3B7C4968" w14:textId="77777777" w:rsidR="007F034E" w:rsidRPr="00BF7282" w:rsidRDefault="007F034E" w:rsidP="00F62C9E">
            <w:pPr>
              <w:pStyle w:val="Listenabsatz"/>
              <w:numPr>
                <w:ilvl w:val="0"/>
                <w:numId w:val="257"/>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995D35">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F62C9E">
            <w:pPr>
              <w:pStyle w:val="Listenabsatz"/>
              <w:numPr>
                <w:ilvl w:val="0"/>
                <w:numId w:val="257"/>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F62C9E">
            <w:pPr>
              <w:pStyle w:val="Listenabsatz"/>
              <w:numPr>
                <w:ilvl w:val="0"/>
                <w:numId w:val="257"/>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F62C9E">
            <w:pPr>
              <w:pStyle w:val="Listenabsatz"/>
              <w:numPr>
                <w:ilvl w:val="0"/>
                <w:numId w:val="257"/>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F62C9E">
            <w:pPr>
              <w:pStyle w:val="Listenabsatz"/>
              <w:numPr>
                <w:ilvl w:val="0"/>
                <w:numId w:val="257"/>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F62C9E">
            <w:pPr>
              <w:pStyle w:val="Listenabsatz"/>
              <w:numPr>
                <w:ilvl w:val="0"/>
                <w:numId w:val="210"/>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F62C9E">
            <w:pPr>
              <w:pStyle w:val="Listenabsatz"/>
              <w:numPr>
                <w:ilvl w:val="0"/>
                <w:numId w:val="210"/>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F62C9E">
            <w:pPr>
              <w:pStyle w:val="Listenabsatz"/>
              <w:numPr>
                <w:ilvl w:val="0"/>
                <w:numId w:val="210"/>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F62C9E">
            <w:pPr>
              <w:pStyle w:val="Listenabsatz"/>
              <w:numPr>
                <w:ilvl w:val="0"/>
                <w:numId w:val="257"/>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F62C9E">
            <w:pPr>
              <w:pStyle w:val="Listenabsatz"/>
              <w:numPr>
                <w:ilvl w:val="0"/>
                <w:numId w:val="257"/>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F62C9E">
            <w:pPr>
              <w:pStyle w:val="Listenabsatz"/>
              <w:numPr>
                <w:ilvl w:val="0"/>
                <w:numId w:val="257"/>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F62C9E">
            <w:pPr>
              <w:pStyle w:val="Listenabsatz"/>
              <w:numPr>
                <w:ilvl w:val="0"/>
                <w:numId w:val="257"/>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F62C9E">
            <w:pPr>
              <w:pStyle w:val="Listenabsatz"/>
              <w:numPr>
                <w:ilvl w:val="0"/>
                <w:numId w:val="257"/>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F62C9E">
            <w:pPr>
              <w:pStyle w:val="Listenabsatz"/>
              <w:numPr>
                <w:ilvl w:val="0"/>
                <w:numId w:val="257"/>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F62C9E">
            <w:pPr>
              <w:pStyle w:val="Listenabsatz"/>
              <w:numPr>
                <w:ilvl w:val="0"/>
                <w:numId w:val="257"/>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6ABED51F" w:rsidR="007F034E" w:rsidRPr="00000660" w:rsidRDefault="007F034E" w:rsidP="007909F9">
            <w:r w:rsidRPr="00000660">
              <w:t xml:space="preserve">Präsenzzeit: </w:t>
            </w:r>
            <w:r w:rsidR="001457B7">
              <w:t>30</w:t>
            </w:r>
            <w:r w:rsidRPr="00000660">
              <w:t xml:space="preserve"> h</w:t>
            </w:r>
          </w:p>
          <w:p w14:paraId="2CDE5189" w14:textId="5B31FEC0" w:rsidR="007F034E" w:rsidRPr="00000660" w:rsidRDefault="007F034E" w:rsidP="007909F9">
            <w:r w:rsidRPr="00000660">
              <w:t xml:space="preserve">Eigenstudium: </w:t>
            </w:r>
            <w:r w:rsidR="001457B7">
              <w:t>12</w:t>
            </w:r>
            <w:r>
              <w:t>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F62C9E">
            <w:pPr>
              <w:pStyle w:val="Listenabsatz"/>
              <w:numPr>
                <w:ilvl w:val="0"/>
                <w:numId w:val="257"/>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F62C9E">
            <w:pPr>
              <w:pStyle w:val="Listenabsatz"/>
              <w:numPr>
                <w:ilvl w:val="0"/>
                <w:numId w:val="257"/>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F62C9E">
            <w:pPr>
              <w:pStyle w:val="Listenabsatz"/>
              <w:numPr>
                <w:ilvl w:val="0"/>
                <w:numId w:val="257"/>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88C05D3" w14:textId="5EB35659" w:rsidR="005E68A5"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F62C9E">
            <w:pPr>
              <w:pStyle w:val="Listenabsatz"/>
              <w:numPr>
                <w:ilvl w:val="0"/>
                <w:numId w:val="258"/>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1C1F96E4" w:rsidR="007A3CC9" w:rsidRPr="00BF7282" w:rsidRDefault="00EE237C" w:rsidP="007A3CC9">
            <w:r>
              <w:t>8</w:t>
            </w:r>
            <w:r w:rsidR="00DF1575">
              <w:t>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3988" w:name="_Toc35960715"/>
            <w:r>
              <w:t>Berufs- und wirtschaftspädagogische Vertiefung: Transferseminar Disziplinstörungen im Unterricht</w:t>
            </w:r>
            <w:bookmarkEnd w:id="3988"/>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F62C9E">
            <w:pPr>
              <w:pStyle w:val="Listenabsatz"/>
              <w:numPr>
                <w:ilvl w:val="0"/>
                <w:numId w:val="258"/>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F62C9E">
            <w:pPr>
              <w:pStyle w:val="Listenabsatz"/>
              <w:numPr>
                <w:ilvl w:val="0"/>
                <w:numId w:val="258"/>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F62C9E">
            <w:pPr>
              <w:pStyle w:val="Listenabsatz"/>
              <w:numPr>
                <w:ilvl w:val="0"/>
                <w:numId w:val="258"/>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F62C9E">
            <w:pPr>
              <w:pStyle w:val="Listenabsatz"/>
              <w:numPr>
                <w:ilvl w:val="0"/>
                <w:numId w:val="258"/>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F62C9E">
            <w:pPr>
              <w:pStyle w:val="Listenabsatz"/>
              <w:numPr>
                <w:ilvl w:val="0"/>
                <w:numId w:val="258"/>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F62C9E">
            <w:pPr>
              <w:pStyle w:val="Listenabsatz"/>
              <w:numPr>
                <w:ilvl w:val="0"/>
                <w:numId w:val="210"/>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F62C9E">
            <w:pPr>
              <w:pStyle w:val="Listenabsatz"/>
              <w:numPr>
                <w:ilvl w:val="0"/>
                <w:numId w:val="210"/>
              </w:numPr>
              <w:ind w:left="209" w:hanging="209"/>
              <w:rPr>
                <w:rFonts w:cs="Arial"/>
              </w:rPr>
            </w:pPr>
            <w:r>
              <w:rPr>
                <w:rFonts w:cs="Arial"/>
              </w:rPr>
              <w:t>zu den Ursachen passende Maßnahmen für das Lehrerhandeln entwickeln</w:t>
            </w:r>
          </w:p>
          <w:p w14:paraId="47E89A9E" w14:textId="77777777" w:rsidR="007A3CC9" w:rsidRPr="000D7D3F" w:rsidRDefault="007A3CC9" w:rsidP="00F62C9E">
            <w:pPr>
              <w:pStyle w:val="Listenabsatz"/>
              <w:numPr>
                <w:ilvl w:val="0"/>
                <w:numId w:val="210"/>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F62C9E">
            <w:pPr>
              <w:pStyle w:val="Listenabsatz"/>
              <w:numPr>
                <w:ilvl w:val="0"/>
                <w:numId w:val="258"/>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F62C9E">
            <w:pPr>
              <w:pStyle w:val="Listenabsatz"/>
              <w:numPr>
                <w:ilvl w:val="0"/>
                <w:numId w:val="258"/>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F62C9E">
            <w:pPr>
              <w:pStyle w:val="Listenabsatz"/>
              <w:numPr>
                <w:ilvl w:val="0"/>
                <w:numId w:val="258"/>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F62C9E">
            <w:pPr>
              <w:pStyle w:val="Listenabsatz"/>
              <w:numPr>
                <w:ilvl w:val="0"/>
                <w:numId w:val="258"/>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F62C9E">
            <w:pPr>
              <w:pStyle w:val="Listenabsatz"/>
              <w:numPr>
                <w:ilvl w:val="0"/>
                <w:numId w:val="258"/>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F62C9E">
            <w:pPr>
              <w:pStyle w:val="Listenabsatz"/>
              <w:numPr>
                <w:ilvl w:val="0"/>
                <w:numId w:val="258"/>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F62C9E">
            <w:pPr>
              <w:pStyle w:val="Listenabsatz"/>
              <w:numPr>
                <w:ilvl w:val="0"/>
                <w:numId w:val="258"/>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F62C9E">
            <w:pPr>
              <w:pStyle w:val="Listenabsatz"/>
              <w:numPr>
                <w:ilvl w:val="0"/>
                <w:numId w:val="258"/>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F62C9E">
            <w:pPr>
              <w:pStyle w:val="Listenabsatz"/>
              <w:numPr>
                <w:ilvl w:val="0"/>
                <w:numId w:val="258"/>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F62C9E">
            <w:pPr>
              <w:pStyle w:val="Listenabsatz"/>
              <w:numPr>
                <w:ilvl w:val="0"/>
                <w:numId w:val="258"/>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8892EA6" w:rsidR="00FB6074" w:rsidRPr="00BF7282" w:rsidRDefault="00FB6074" w:rsidP="00F62C9E">
            <w:pPr>
              <w:pStyle w:val="Listenabsatz"/>
              <w:numPr>
                <w:ilvl w:val="0"/>
                <w:numId w:val="278"/>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456DD871" w:rsidR="00FB6074" w:rsidRPr="00BF7282" w:rsidRDefault="00EE237C" w:rsidP="00C23632">
            <w:r>
              <w:t>8</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3989" w:name="_Toc35960716"/>
            <w:r>
              <w:t>Berufs- und wirtschaftspädagogische Vertiefung: Transferseminar Einführung in das Wissensmanagement aus pädagogisch-psychologischer Perspektive</w:t>
            </w:r>
            <w:bookmarkEnd w:id="3989"/>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F62C9E">
            <w:pPr>
              <w:pStyle w:val="Listenabsatz"/>
              <w:numPr>
                <w:ilvl w:val="0"/>
                <w:numId w:val="278"/>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F62C9E">
            <w:pPr>
              <w:pStyle w:val="Listenabsatz"/>
              <w:numPr>
                <w:ilvl w:val="0"/>
                <w:numId w:val="278"/>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F62C9E">
            <w:pPr>
              <w:pStyle w:val="Listenabsatz"/>
              <w:numPr>
                <w:ilvl w:val="0"/>
                <w:numId w:val="278"/>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F62C9E">
            <w:pPr>
              <w:pStyle w:val="Listenabsatz"/>
              <w:numPr>
                <w:ilvl w:val="0"/>
                <w:numId w:val="278"/>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F62C9E">
            <w:pPr>
              <w:pStyle w:val="Listenabsatz"/>
              <w:numPr>
                <w:ilvl w:val="0"/>
                <w:numId w:val="278"/>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F62C9E">
            <w:pPr>
              <w:pStyle w:val="Listenabsatz"/>
              <w:numPr>
                <w:ilvl w:val="0"/>
                <w:numId w:val="278"/>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F62C9E">
            <w:pPr>
              <w:pStyle w:val="Listenabsatz"/>
              <w:numPr>
                <w:ilvl w:val="0"/>
                <w:numId w:val="278"/>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F62C9E">
            <w:pPr>
              <w:pStyle w:val="Listenabsatz"/>
              <w:numPr>
                <w:ilvl w:val="0"/>
                <w:numId w:val="278"/>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F62C9E">
            <w:pPr>
              <w:pStyle w:val="Listenabsatz"/>
              <w:numPr>
                <w:ilvl w:val="0"/>
                <w:numId w:val="278"/>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F62C9E">
            <w:pPr>
              <w:pStyle w:val="Listenabsatz"/>
              <w:numPr>
                <w:ilvl w:val="0"/>
                <w:numId w:val="278"/>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F62C9E">
            <w:pPr>
              <w:pStyle w:val="Listenabsatz"/>
              <w:numPr>
                <w:ilvl w:val="0"/>
                <w:numId w:val="278"/>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F62C9E">
            <w:pPr>
              <w:pStyle w:val="Listenabsatz"/>
              <w:numPr>
                <w:ilvl w:val="0"/>
                <w:numId w:val="278"/>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F62C9E">
            <w:pPr>
              <w:pStyle w:val="Listenabsatz"/>
              <w:numPr>
                <w:ilvl w:val="0"/>
                <w:numId w:val="278"/>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F62C9E">
            <w:pPr>
              <w:pStyle w:val="Listenabsatz"/>
              <w:numPr>
                <w:ilvl w:val="0"/>
                <w:numId w:val="278"/>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F62C9E">
            <w:pPr>
              <w:pStyle w:val="Listenabsatz"/>
              <w:numPr>
                <w:ilvl w:val="0"/>
                <w:numId w:val="278"/>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F62C9E">
            <w:pPr>
              <w:pStyle w:val="Listenabsatz"/>
              <w:numPr>
                <w:ilvl w:val="0"/>
                <w:numId w:val="279"/>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BCFBB3E" w:rsidR="00FB6074" w:rsidRPr="00BF7282" w:rsidRDefault="00EE237C" w:rsidP="00C23632">
            <w:r>
              <w:t>8</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3990" w:name="_Toc35960717"/>
            <w:r>
              <w:t>Berufs- und wirtschaftspädagogische Vertiefung: Transferseminar Entwicklung und Implementation virtueller Lernumgebungen</w:t>
            </w:r>
            <w:bookmarkEnd w:id="3990"/>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F62C9E">
            <w:pPr>
              <w:pStyle w:val="Listenabsatz"/>
              <w:numPr>
                <w:ilvl w:val="0"/>
                <w:numId w:val="279"/>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F62C9E">
            <w:pPr>
              <w:pStyle w:val="Listenabsatz"/>
              <w:numPr>
                <w:ilvl w:val="0"/>
                <w:numId w:val="279"/>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F62C9E">
            <w:pPr>
              <w:pStyle w:val="Listenabsatz"/>
              <w:numPr>
                <w:ilvl w:val="0"/>
                <w:numId w:val="279"/>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F62C9E">
            <w:pPr>
              <w:pStyle w:val="Listenabsatz"/>
              <w:numPr>
                <w:ilvl w:val="0"/>
                <w:numId w:val="279"/>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F62C9E">
            <w:pPr>
              <w:pStyle w:val="Listenabsatz"/>
              <w:numPr>
                <w:ilvl w:val="0"/>
                <w:numId w:val="279"/>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F62C9E">
            <w:pPr>
              <w:pStyle w:val="Listenabsatz"/>
              <w:numPr>
                <w:ilvl w:val="0"/>
                <w:numId w:val="279"/>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F62C9E">
            <w:pPr>
              <w:pStyle w:val="Listenabsatz"/>
              <w:numPr>
                <w:ilvl w:val="0"/>
                <w:numId w:val="279"/>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F62C9E">
            <w:pPr>
              <w:pStyle w:val="Listenabsatz"/>
              <w:numPr>
                <w:ilvl w:val="0"/>
                <w:numId w:val="279"/>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F62C9E">
            <w:pPr>
              <w:pStyle w:val="Listenabsatz"/>
              <w:numPr>
                <w:ilvl w:val="0"/>
                <w:numId w:val="279"/>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F62C9E">
            <w:pPr>
              <w:pStyle w:val="Listenabsatz"/>
              <w:numPr>
                <w:ilvl w:val="0"/>
                <w:numId w:val="279"/>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F62C9E">
            <w:pPr>
              <w:pStyle w:val="Listenabsatz"/>
              <w:numPr>
                <w:ilvl w:val="0"/>
                <w:numId w:val="279"/>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F62C9E">
            <w:pPr>
              <w:pStyle w:val="Listenabsatz"/>
              <w:numPr>
                <w:ilvl w:val="0"/>
                <w:numId w:val="279"/>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F62C9E">
            <w:pPr>
              <w:pStyle w:val="Listenabsatz"/>
              <w:numPr>
                <w:ilvl w:val="0"/>
                <w:numId w:val="279"/>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F62C9E">
            <w:pPr>
              <w:pStyle w:val="Listenabsatz"/>
              <w:numPr>
                <w:ilvl w:val="0"/>
                <w:numId w:val="279"/>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F62C9E">
            <w:pPr>
              <w:pStyle w:val="Listenabsatz"/>
              <w:numPr>
                <w:ilvl w:val="0"/>
                <w:numId w:val="279"/>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F62C9E">
            <w:pPr>
              <w:pStyle w:val="Listenabsatz"/>
              <w:numPr>
                <w:ilvl w:val="0"/>
                <w:numId w:val="259"/>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0BD8F2CB" w:rsidR="007E4F4D" w:rsidRPr="00BF7282" w:rsidRDefault="00EE237C" w:rsidP="007909F9">
            <w:r>
              <w:t>8</w:t>
            </w:r>
            <w:r w:rsidR="00DF1575">
              <w:t>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3991" w:name="_Toc35960718"/>
            <w:r>
              <w:t>Berufs- und wirtschaftspädagogische Vertiefung: Transferseminar Fachdidaktik Rechnungswesen</w:t>
            </w:r>
            <w:bookmarkEnd w:id="3991"/>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F62C9E">
            <w:pPr>
              <w:pStyle w:val="Listenabsatz"/>
              <w:numPr>
                <w:ilvl w:val="0"/>
                <w:numId w:val="259"/>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F62C9E">
            <w:pPr>
              <w:pStyle w:val="Listenabsatz"/>
              <w:numPr>
                <w:ilvl w:val="0"/>
                <w:numId w:val="259"/>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F62C9E">
            <w:pPr>
              <w:pStyle w:val="Listenabsatz"/>
              <w:numPr>
                <w:ilvl w:val="0"/>
                <w:numId w:val="259"/>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F62C9E">
            <w:pPr>
              <w:pStyle w:val="Listenabsatz"/>
              <w:numPr>
                <w:ilvl w:val="0"/>
                <w:numId w:val="259"/>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F62C9E">
            <w:pPr>
              <w:pStyle w:val="Listenabsatz"/>
              <w:numPr>
                <w:ilvl w:val="0"/>
                <w:numId w:val="259"/>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F62C9E">
            <w:pPr>
              <w:pStyle w:val="Listenabsatz"/>
              <w:numPr>
                <w:ilvl w:val="0"/>
                <w:numId w:val="210"/>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F62C9E">
            <w:pPr>
              <w:pStyle w:val="Listenabsatz"/>
              <w:numPr>
                <w:ilvl w:val="0"/>
                <w:numId w:val="210"/>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F62C9E">
            <w:pPr>
              <w:pStyle w:val="Listenabsatz"/>
              <w:numPr>
                <w:ilvl w:val="0"/>
                <w:numId w:val="259"/>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F62C9E">
            <w:pPr>
              <w:pStyle w:val="Listenabsatz"/>
              <w:numPr>
                <w:ilvl w:val="0"/>
                <w:numId w:val="259"/>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F62C9E">
            <w:pPr>
              <w:pStyle w:val="Listenabsatz"/>
              <w:numPr>
                <w:ilvl w:val="0"/>
                <w:numId w:val="259"/>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F62C9E">
            <w:pPr>
              <w:pStyle w:val="Listenabsatz"/>
              <w:numPr>
                <w:ilvl w:val="0"/>
                <w:numId w:val="259"/>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F62C9E">
            <w:pPr>
              <w:pStyle w:val="Listenabsatz"/>
              <w:numPr>
                <w:ilvl w:val="0"/>
                <w:numId w:val="259"/>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F62C9E">
            <w:pPr>
              <w:pStyle w:val="Listenabsatz"/>
              <w:numPr>
                <w:ilvl w:val="0"/>
                <w:numId w:val="259"/>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F62C9E">
            <w:pPr>
              <w:pStyle w:val="Listenabsatz"/>
              <w:numPr>
                <w:ilvl w:val="0"/>
                <w:numId w:val="259"/>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F62C9E">
            <w:pPr>
              <w:pStyle w:val="Listenabsatz"/>
              <w:numPr>
                <w:ilvl w:val="0"/>
                <w:numId w:val="259"/>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F62C9E">
            <w:pPr>
              <w:pStyle w:val="Listenabsatz"/>
              <w:numPr>
                <w:ilvl w:val="0"/>
                <w:numId w:val="259"/>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F62C9E">
            <w:pPr>
              <w:pStyle w:val="Listenabsatz"/>
              <w:numPr>
                <w:ilvl w:val="0"/>
                <w:numId w:val="259"/>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45688214" w14:textId="77777777" w:rsidR="00E17EE2"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17EE2" w:rsidRPr="00BF7282" w14:paraId="0BBC2E94" w14:textId="77777777" w:rsidTr="00FC25A0">
        <w:trPr>
          <w:trHeight w:val="567"/>
          <w:jc w:val="center"/>
        </w:trPr>
        <w:tc>
          <w:tcPr>
            <w:tcW w:w="567" w:type="dxa"/>
            <w:tcBorders>
              <w:top w:val="double" w:sz="4" w:space="0" w:color="auto"/>
            </w:tcBorders>
            <w:shd w:val="clear" w:color="auto" w:fill="E0E0E0"/>
          </w:tcPr>
          <w:p w14:paraId="555311C1" w14:textId="77777777" w:rsidR="00E17EE2" w:rsidRPr="00BF7282" w:rsidRDefault="00E17EE2" w:rsidP="00F62C9E">
            <w:pPr>
              <w:pStyle w:val="Listenabsatz"/>
              <w:numPr>
                <w:ilvl w:val="0"/>
                <w:numId w:val="323"/>
              </w:numPr>
              <w:rPr>
                <w:b/>
              </w:rPr>
            </w:pPr>
          </w:p>
        </w:tc>
        <w:tc>
          <w:tcPr>
            <w:tcW w:w="2693" w:type="dxa"/>
            <w:tcBorders>
              <w:top w:val="double" w:sz="4" w:space="0" w:color="auto"/>
            </w:tcBorders>
            <w:shd w:val="clear" w:color="auto" w:fill="E0E0E0"/>
          </w:tcPr>
          <w:p w14:paraId="6EDD06CE" w14:textId="77777777" w:rsidR="00E17EE2" w:rsidRPr="00BF7282" w:rsidRDefault="00E17EE2" w:rsidP="00FC25A0">
            <w:pPr>
              <w:rPr>
                <w:b/>
              </w:rPr>
            </w:pPr>
            <w:r w:rsidRPr="00BF7282">
              <w:rPr>
                <w:b/>
              </w:rPr>
              <w:t>Modulbezeichnung</w:t>
            </w:r>
          </w:p>
          <w:p w14:paraId="305B0A0B" w14:textId="6EB691EE" w:rsidR="00E17EE2" w:rsidRPr="00BF7282" w:rsidRDefault="00EE237C" w:rsidP="00FC25A0">
            <w:r>
              <w:t>8</w:t>
            </w:r>
            <w:r w:rsidR="00F02A10">
              <w:t>5735</w:t>
            </w:r>
          </w:p>
        </w:tc>
        <w:tc>
          <w:tcPr>
            <w:tcW w:w="5528" w:type="dxa"/>
            <w:tcBorders>
              <w:top w:val="double" w:sz="4" w:space="0" w:color="auto"/>
            </w:tcBorders>
            <w:shd w:val="clear" w:color="auto" w:fill="E0E0E0"/>
          </w:tcPr>
          <w:p w14:paraId="25A2C21A" w14:textId="4FA82BDC" w:rsidR="00E17EE2" w:rsidRDefault="00E17EE2" w:rsidP="00FC25A0">
            <w:pPr>
              <w:pStyle w:val="berschriftModul"/>
            </w:pPr>
            <w:bookmarkStart w:id="3992" w:name="_Toc35960719"/>
            <w:r>
              <w:t>Berufs- und wirtschaftspädagogische Vertiefung: Transferseminar Grundlagen der Berufsausbildung</w:t>
            </w:r>
            <w:bookmarkEnd w:id="3992"/>
            <w:r w:rsidR="0052167B">
              <w:t xml:space="preserve"> </w:t>
            </w:r>
            <w:r w:rsidRPr="00BF7282">
              <w:t xml:space="preserve"> </w:t>
            </w:r>
          </w:p>
          <w:p w14:paraId="2F9D0F8E" w14:textId="0AFE12EB" w:rsidR="00EF545F" w:rsidRPr="00804B79" w:rsidRDefault="00EF545F" w:rsidP="00804B79">
            <w:pPr>
              <w:rPr>
                <w:lang w:val="en-GB"/>
              </w:rPr>
            </w:pPr>
            <w:r w:rsidRPr="00804B79">
              <w:rPr>
                <w:lang w:val="en-GB"/>
              </w:rPr>
              <w:t>(Specialisation in business education and technical vocational education and training: Transfer seminar − Foundations of vocational training)</w:t>
            </w:r>
          </w:p>
        </w:tc>
        <w:tc>
          <w:tcPr>
            <w:tcW w:w="1134" w:type="dxa"/>
            <w:tcBorders>
              <w:top w:val="double" w:sz="4" w:space="0" w:color="auto"/>
            </w:tcBorders>
            <w:shd w:val="clear" w:color="auto" w:fill="E0E0E0"/>
          </w:tcPr>
          <w:p w14:paraId="376A7FF8" w14:textId="77777777" w:rsidR="00E17EE2" w:rsidRPr="00BF7282" w:rsidRDefault="00E17EE2" w:rsidP="00FC25A0">
            <w:pPr>
              <w:rPr>
                <w:b/>
              </w:rPr>
            </w:pPr>
            <w:r w:rsidRPr="00BF7282">
              <w:rPr>
                <w:b/>
              </w:rPr>
              <w:t>5 ECTS</w:t>
            </w:r>
          </w:p>
        </w:tc>
      </w:tr>
      <w:tr w:rsidR="00E17EE2" w:rsidRPr="00BF7282" w14:paraId="0722062C" w14:textId="77777777" w:rsidTr="00FC25A0">
        <w:trPr>
          <w:trHeight w:val="567"/>
          <w:jc w:val="center"/>
        </w:trPr>
        <w:tc>
          <w:tcPr>
            <w:tcW w:w="567" w:type="dxa"/>
            <w:shd w:val="clear" w:color="auto" w:fill="E0E0E0"/>
          </w:tcPr>
          <w:p w14:paraId="4D53A34E" w14:textId="77777777" w:rsidR="00E17EE2" w:rsidRPr="00BF7282" w:rsidRDefault="00E17EE2" w:rsidP="00F62C9E">
            <w:pPr>
              <w:pStyle w:val="Listenabsatz"/>
              <w:numPr>
                <w:ilvl w:val="0"/>
                <w:numId w:val="323"/>
              </w:numPr>
              <w:rPr>
                <w:b/>
              </w:rPr>
            </w:pPr>
          </w:p>
        </w:tc>
        <w:tc>
          <w:tcPr>
            <w:tcW w:w="2693" w:type="dxa"/>
            <w:shd w:val="clear" w:color="auto" w:fill="E0E0E0"/>
          </w:tcPr>
          <w:p w14:paraId="1CACC260" w14:textId="77777777" w:rsidR="00E17EE2" w:rsidRPr="00BF7282" w:rsidRDefault="00E17EE2" w:rsidP="00FC25A0">
            <w:r w:rsidRPr="00BF7282">
              <w:t>Lehrveranstaltungen</w:t>
            </w:r>
          </w:p>
          <w:p w14:paraId="2AA9AAF4" w14:textId="77777777" w:rsidR="00E17EE2" w:rsidRPr="00BF7282" w:rsidRDefault="00E17EE2" w:rsidP="00FC25A0"/>
        </w:tc>
        <w:tc>
          <w:tcPr>
            <w:tcW w:w="5528" w:type="dxa"/>
            <w:shd w:val="clear" w:color="auto" w:fill="E0E0E0"/>
          </w:tcPr>
          <w:p w14:paraId="4A101075" w14:textId="77777777" w:rsidR="00E17EE2" w:rsidRDefault="00E17EE2" w:rsidP="00FC25A0">
            <w:r>
              <w:t>Betriebliche Ausbildung gestalten – Aufgabenbereiche betrieblicher Ausbilderinnen und Ausbilder (2</w:t>
            </w:r>
            <w:r w:rsidRPr="00BF7282">
              <w:t xml:space="preserve"> SWS)</w:t>
            </w:r>
            <w:r>
              <w:t>,</w:t>
            </w:r>
          </w:p>
          <w:p w14:paraId="65542CB9" w14:textId="77777777" w:rsidR="00E17EE2" w:rsidRPr="00E666CA" w:rsidRDefault="00E17EE2" w:rsidP="00FC25A0">
            <w:r w:rsidRPr="00932B0F">
              <w:rPr>
                <w:b/>
              </w:rPr>
              <w:t xml:space="preserve"> </w:t>
            </w:r>
          </w:p>
        </w:tc>
        <w:tc>
          <w:tcPr>
            <w:tcW w:w="1134" w:type="dxa"/>
            <w:shd w:val="clear" w:color="auto" w:fill="E0E0E0"/>
          </w:tcPr>
          <w:p w14:paraId="69449556" w14:textId="77777777" w:rsidR="00E17EE2" w:rsidRPr="00BF7282" w:rsidRDefault="00E17EE2" w:rsidP="00FC25A0">
            <w:r w:rsidRPr="00BF7282">
              <w:t>5 ECTS</w:t>
            </w:r>
          </w:p>
        </w:tc>
      </w:tr>
      <w:tr w:rsidR="00E17EE2" w:rsidRPr="00BF7282" w14:paraId="6BC9DBC7" w14:textId="77777777" w:rsidTr="00FC25A0">
        <w:trPr>
          <w:trHeight w:val="330"/>
          <w:jc w:val="center"/>
        </w:trPr>
        <w:tc>
          <w:tcPr>
            <w:tcW w:w="567" w:type="dxa"/>
            <w:tcBorders>
              <w:bottom w:val="double" w:sz="4" w:space="0" w:color="auto"/>
            </w:tcBorders>
            <w:shd w:val="clear" w:color="auto" w:fill="E0E0E0"/>
          </w:tcPr>
          <w:p w14:paraId="3F53781D" w14:textId="77777777" w:rsidR="00E17EE2" w:rsidRPr="00BF7282" w:rsidRDefault="00E17EE2" w:rsidP="00F62C9E">
            <w:pPr>
              <w:pStyle w:val="Listenabsatz"/>
              <w:numPr>
                <w:ilvl w:val="0"/>
                <w:numId w:val="323"/>
              </w:numPr>
            </w:pPr>
          </w:p>
        </w:tc>
        <w:tc>
          <w:tcPr>
            <w:tcW w:w="2693" w:type="dxa"/>
            <w:tcBorders>
              <w:bottom w:val="double" w:sz="4" w:space="0" w:color="auto"/>
            </w:tcBorders>
            <w:shd w:val="clear" w:color="auto" w:fill="E0E0E0"/>
          </w:tcPr>
          <w:p w14:paraId="0033B7DF" w14:textId="77777777" w:rsidR="00E17EE2" w:rsidRPr="00BF7282" w:rsidRDefault="00E17EE2" w:rsidP="00FC25A0">
            <w:r w:rsidRPr="00BF7282">
              <w:t>Dozenten</w:t>
            </w:r>
          </w:p>
        </w:tc>
        <w:tc>
          <w:tcPr>
            <w:tcW w:w="5528" w:type="dxa"/>
            <w:tcBorders>
              <w:bottom w:val="double" w:sz="4" w:space="0" w:color="auto"/>
            </w:tcBorders>
            <w:shd w:val="clear" w:color="auto" w:fill="E0E0E0"/>
          </w:tcPr>
          <w:p w14:paraId="5B21967D" w14:textId="7AF7CA76" w:rsidR="00E17EE2" w:rsidRPr="00BF7282" w:rsidRDefault="00E17EE2" w:rsidP="00FC25A0">
            <w:r>
              <w:t>Dr. Schalek</w:t>
            </w:r>
          </w:p>
        </w:tc>
        <w:tc>
          <w:tcPr>
            <w:tcW w:w="1134" w:type="dxa"/>
            <w:tcBorders>
              <w:bottom w:val="double" w:sz="4" w:space="0" w:color="auto"/>
            </w:tcBorders>
            <w:shd w:val="clear" w:color="auto" w:fill="E0E0E0"/>
          </w:tcPr>
          <w:p w14:paraId="32972742" w14:textId="77777777" w:rsidR="00E17EE2" w:rsidRPr="00BF7282" w:rsidRDefault="00E17EE2" w:rsidP="00FC25A0"/>
        </w:tc>
      </w:tr>
    </w:tbl>
    <w:p w14:paraId="3A01421A" w14:textId="77777777" w:rsidR="00E17EE2" w:rsidRPr="00BF7282" w:rsidRDefault="00E17EE2" w:rsidP="00E17EE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7EE2" w:rsidRPr="00BF7282" w14:paraId="07CE80C7" w14:textId="77777777" w:rsidTr="00FC25A0">
        <w:trPr>
          <w:jc w:val="center"/>
        </w:trPr>
        <w:tc>
          <w:tcPr>
            <w:tcW w:w="567" w:type="dxa"/>
          </w:tcPr>
          <w:p w14:paraId="5D51ACFF" w14:textId="77777777" w:rsidR="00E17EE2" w:rsidRPr="00BF7282" w:rsidRDefault="00E17EE2" w:rsidP="00F62C9E">
            <w:pPr>
              <w:pStyle w:val="Listenabsatz"/>
              <w:numPr>
                <w:ilvl w:val="0"/>
                <w:numId w:val="323"/>
              </w:numPr>
            </w:pPr>
          </w:p>
        </w:tc>
        <w:tc>
          <w:tcPr>
            <w:tcW w:w="2693" w:type="dxa"/>
          </w:tcPr>
          <w:p w14:paraId="21668C67" w14:textId="77777777" w:rsidR="00E17EE2" w:rsidRPr="00BF7282" w:rsidRDefault="00E17EE2" w:rsidP="00FC25A0">
            <w:pPr>
              <w:rPr>
                <w:b/>
              </w:rPr>
            </w:pPr>
            <w:r w:rsidRPr="00BF7282">
              <w:rPr>
                <w:b/>
              </w:rPr>
              <w:t>Modulverantwortlicher</w:t>
            </w:r>
          </w:p>
        </w:tc>
        <w:tc>
          <w:tcPr>
            <w:tcW w:w="6662" w:type="dxa"/>
            <w:shd w:val="clear" w:color="auto" w:fill="FFFFFF"/>
          </w:tcPr>
          <w:p w14:paraId="7625161E" w14:textId="0B551A75" w:rsidR="00E17EE2" w:rsidRPr="00BF7282" w:rsidRDefault="00E17EE2" w:rsidP="00FC25A0">
            <w:r w:rsidRPr="00BF7282">
              <w:t xml:space="preserve">Prof. </w:t>
            </w:r>
            <w:r>
              <w:t xml:space="preserve">Dr. </w:t>
            </w:r>
            <w:r w:rsidRPr="00BF7282">
              <w:t>Wilbers</w:t>
            </w:r>
          </w:p>
        </w:tc>
      </w:tr>
      <w:tr w:rsidR="00E17EE2" w:rsidRPr="00BF7282" w14:paraId="79472001" w14:textId="77777777" w:rsidTr="00FC25A0">
        <w:trPr>
          <w:jc w:val="center"/>
        </w:trPr>
        <w:tc>
          <w:tcPr>
            <w:tcW w:w="567" w:type="dxa"/>
          </w:tcPr>
          <w:p w14:paraId="182EF9C8" w14:textId="77777777" w:rsidR="00E17EE2" w:rsidRPr="00BF7282" w:rsidRDefault="00E17EE2" w:rsidP="00F62C9E">
            <w:pPr>
              <w:pStyle w:val="Listenabsatz"/>
              <w:numPr>
                <w:ilvl w:val="0"/>
                <w:numId w:val="323"/>
              </w:numPr>
            </w:pPr>
          </w:p>
        </w:tc>
        <w:tc>
          <w:tcPr>
            <w:tcW w:w="2693" w:type="dxa"/>
          </w:tcPr>
          <w:p w14:paraId="5D313CEE" w14:textId="77777777" w:rsidR="00E17EE2" w:rsidRPr="00BF7282" w:rsidRDefault="00E17EE2" w:rsidP="00FC25A0">
            <w:pPr>
              <w:rPr>
                <w:b/>
              </w:rPr>
            </w:pPr>
            <w:r w:rsidRPr="00BF7282">
              <w:rPr>
                <w:b/>
              </w:rPr>
              <w:t>Inhalt</w:t>
            </w:r>
          </w:p>
        </w:tc>
        <w:tc>
          <w:tcPr>
            <w:tcW w:w="6662" w:type="dxa"/>
            <w:shd w:val="clear" w:color="auto" w:fill="FFFFFF"/>
          </w:tcPr>
          <w:p w14:paraId="44FB570B" w14:textId="77777777" w:rsidR="00E17EE2" w:rsidRPr="00932B0F" w:rsidRDefault="00E17EE2" w:rsidP="00FC25A0">
            <w:pPr>
              <w:pStyle w:val="Default"/>
              <w:rPr>
                <w:bCs/>
                <w:szCs w:val="22"/>
              </w:rPr>
            </w:pPr>
            <w:r>
              <w:rPr>
                <w:bCs/>
                <w:sz w:val="22"/>
                <w:szCs w:val="22"/>
              </w:rPr>
              <w:t>Schwerpunkt des Seminars sind die rechtlichen Grundlagen der Berufsbildung in Deutschland mit dem Schwerpunkt auf der Beantwortung organisatorischer und didaktischer Fragestellungen zur Gestaltung von betrieblicher Aus- und Weiterbildung unter besonderer Berücksichtigung der Ausbildereignung.</w:t>
            </w:r>
          </w:p>
        </w:tc>
      </w:tr>
      <w:tr w:rsidR="00E17EE2" w:rsidRPr="00BF7282" w14:paraId="7FD83898" w14:textId="77777777" w:rsidTr="00FC25A0">
        <w:trPr>
          <w:jc w:val="center"/>
        </w:trPr>
        <w:tc>
          <w:tcPr>
            <w:tcW w:w="567" w:type="dxa"/>
          </w:tcPr>
          <w:p w14:paraId="38A3AC7E" w14:textId="77777777" w:rsidR="00E17EE2" w:rsidRPr="00BF7282" w:rsidRDefault="00E17EE2" w:rsidP="00F62C9E">
            <w:pPr>
              <w:pStyle w:val="Listenabsatz"/>
              <w:numPr>
                <w:ilvl w:val="0"/>
                <w:numId w:val="323"/>
              </w:numPr>
            </w:pPr>
          </w:p>
        </w:tc>
        <w:tc>
          <w:tcPr>
            <w:tcW w:w="2693" w:type="dxa"/>
          </w:tcPr>
          <w:p w14:paraId="7A1D276D" w14:textId="77777777" w:rsidR="00E17EE2" w:rsidRPr="00BF7282" w:rsidRDefault="00E17EE2" w:rsidP="00FC25A0">
            <w:pPr>
              <w:rPr>
                <w:b/>
              </w:rPr>
            </w:pPr>
            <w:r w:rsidRPr="00BF7282">
              <w:rPr>
                <w:b/>
              </w:rPr>
              <w:t>Lernziele und Kompetenzen</w:t>
            </w:r>
          </w:p>
        </w:tc>
        <w:tc>
          <w:tcPr>
            <w:tcW w:w="6662" w:type="dxa"/>
            <w:shd w:val="clear" w:color="auto" w:fill="FFFFFF"/>
          </w:tcPr>
          <w:p w14:paraId="4B7E6FA4" w14:textId="77777777" w:rsidR="00E17EE2" w:rsidRPr="000D7D3F" w:rsidRDefault="00E17EE2" w:rsidP="00FC25A0">
            <w:pPr>
              <w:rPr>
                <w:rFonts w:cs="Arial"/>
              </w:rPr>
            </w:pPr>
            <w:r w:rsidRPr="000D7D3F">
              <w:rPr>
                <w:rFonts w:cs="Arial"/>
              </w:rPr>
              <w:t xml:space="preserve">Die Studierenden </w:t>
            </w:r>
          </w:p>
          <w:p w14:paraId="4C8DC7E9" w14:textId="77777777" w:rsidR="00E17EE2" w:rsidRDefault="00E17EE2" w:rsidP="00FC25A0">
            <w:pPr>
              <w:pStyle w:val="AufzhlungSpiegelstrich"/>
              <w:rPr>
                <w:rFonts w:cs="Arial"/>
              </w:rPr>
            </w:pPr>
            <w:r>
              <w:rPr>
                <w:rFonts w:cs="Arial"/>
              </w:rPr>
              <w:t>kennen die grundlegenden Gesetze und rechtlichen Rahmenbedingungen der Berufsbildung in der BRD</w:t>
            </w:r>
          </w:p>
          <w:p w14:paraId="763B0D9B" w14:textId="77777777" w:rsidR="00E17EE2" w:rsidRDefault="00E17EE2" w:rsidP="00FC25A0">
            <w:pPr>
              <w:pStyle w:val="AufzhlungSpiegelstrich"/>
              <w:rPr>
                <w:rFonts w:cs="Arial"/>
              </w:rPr>
            </w:pPr>
            <w:r>
              <w:rPr>
                <w:rFonts w:cs="Arial"/>
              </w:rPr>
              <w:t>können Ausbildungsvoraussetzungen prüfen und betriebliche Ausbildung in Grundzügen planen</w:t>
            </w:r>
          </w:p>
          <w:p w14:paraId="5285FCF3" w14:textId="77777777" w:rsidR="00E17EE2" w:rsidRDefault="00E17EE2" w:rsidP="00FC25A0">
            <w:pPr>
              <w:pStyle w:val="AufzhlungSpiegelstrich"/>
              <w:rPr>
                <w:rFonts w:cs="Arial"/>
              </w:rPr>
            </w:pPr>
            <w:r>
              <w:rPr>
                <w:rFonts w:cs="Arial"/>
              </w:rPr>
              <w:t>kennen die Rahmenbedingungen der Ausbildungsvorbereitung</w:t>
            </w:r>
          </w:p>
          <w:p w14:paraId="7945EA0A" w14:textId="77777777" w:rsidR="00E17EE2" w:rsidRDefault="00E17EE2" w:rsidP="00FC25A0">
            <w:pPr>
              <w:pStyle w:val="AufzhlungSpiegelstrich"/>
              <w:rPr>
                <w:rFonts w:cs="Arial"/>
              </w:rPr>
            </w:pPr>
            <w:r>
              <w:rPr>
                <w:rFonts w:cs="Arial"/>
              </w:rPr>
              <w:t>können Ausbildung anhand geeigneter, didaktischer Methoden planen und durchführen</w:t>
            </w:r>
          </w:p>
          <w:p w14:paraId="0A3073D4" w14:textId="77777777" w:rsidR="00E17EE2" w:rsidRPr="000D7D3F" w:rsidRDefault="00E17EE2" w:rsidP="00FC25A0">
            <w:pPr>
              <w:pStyle w:val="AufzhlungSpiegelstrich"/>
              <w:numPr>
                <w:ilvl w:val="0"/>
                <w:numId w:val="0"/>
              </w:numPr>
              <w:rPr>
                <w:rFonts w:cs="Arial"/>
              </w:rPr>
            </w:pPr>
          </w:p>
        </w:tc>
      </w:tr>
      <w:tr w:rsidR="00E17EE2" w:rsidRPr="00BF7282" w14:paraId="7AEB4465" w14:textId="77777777" w:rsidTr="00FC25A0">
        <w:trPr>
          <w:jc w:val="center"/>
        </w:trPr>
        <w:tc>
          <w:tcPr>
            <w:tcW w:w="567" w:type="dxa"/>
          </w:tcPr>
          <w:p w14:paraId="25002258" w14:textId="77777777" w:rsidR="00E17EE2" w:rsidRPr="00BF7282" w:rsidRDefault="00E17EE2" w:rsidP="00F62C9E">
            <w:pPr>
              <w:pStyle w:val="Listenabsatz"/>
              <w:numPr>
                <w:ilvl w:val="0"/>
                <w:numId w:val="323"/>
              </w:numPr>
            </w:pPr>
          </w:p>
        </w:tc>
        <w:tc>
          <w:tcPr>
            <w:tcW w:w="2693" w:type="dxa"/>
          </w:tcPr>
          <w:p w14:paraId="11325F04" w14:textId="77777777" w:rsidR="00E17EE2" w:rsidRPr="00BF7282" w:rsidRDefault="00E17EE2" w:rsidP="00FC25A0">
            <w:pPr>
              <w:rPr>
                <w:b/>
              </w:rPr>
            </w:pPr>
            <w:r w:rsidRPr="00BF7282">
              <w:rPr>
                <w:b/>
              </w:rPr>
              <w:t>Empfohlene Voraussetzungen für die Teilnahme</w:t>
            </w:r>
          </w:p>
        </w:tc>
        <w:tc>
          <w:tcPr>
            <w:tcW w:w="6662" w:type="dxa"/>
          </w:tcPr>
          <w:p w14:paraId="5473D626" w14:textId="77777777" w:rsidR="00E17EE2" w:rsidRPr="00BF7282" w:rsidRDefault="00E17EE2" w:rsidP="00FC25A0">
            <w:r>
              <w:t>Erfolgreicher Abschluss des Seminars Bildungssystem und Schulorganisation</w:t>
            </w:r>
          </w:p>
        </w:tc>
      </w:tr>
      <w:tr w:rsidR="00E17EE2" w:rsidRPr="00BF7282" w14:paraId="5431ED93" w14:textId="77777777" w:rsidTr="00FC25A0">
        <w:trPr>
          <w:jc w:val="center"/>
        </w:trPr>
        <w:tc>
          <w:tcPr>
            <w:tcW w:w="567" w:type="dxa"/>
          </w:tcPr>
          <w:p w14:paraId="2EABD9AB" w14:textId="77777777" w:rsidR="00E17EE2" w:rsidRPr="00BF7282" w:rsidRDefault="00E17EE2" w:rsidP="00F62C9E">
            <w:pPr>
              <w:pStyle w:val="Listenabsatz"/>
              <w:numPr>
                <w:ilvl w:val="0"/>
                <w:numId w:val="323"/>
              </w:numPr>
            </w:pPr>
          </w:p>
        </w:tc>
        <w:tc>
          <w:tcPr>
            <w:tcW w:w="2693" w:type="dxa"/>
          </w:tcPr>
          <w:p w14:paraId="11CA3C15" w14:textId="77777777" w:rsidR="00E17EE2" w:rsidRPr="00BF7282" w:rsidRDefault="00E17EE2" w:rsidP="00FC25A0">
            <w:pPr>
              <w:rPr>
                <w:b/>
              </w:rPr>
            </w:pPr>
            <w:r w:rsidRPr="00BF7282">
              <w:rPr>
                <w:b/>
              </w:rPr>
              <w:t>Einpassung in Musterstudienplan</w:t>
            </w:r>
          </w:p>
        </w:tc>
        <w:tc>
          <w:tcPr>
            <w:tcW w:w="6662" w:type="dxa"/>
          </w:tcPr>
          <w:p w14:paraId="166FA5A2" w14:textId="77777777" w:rsidR="00E17EE2" w:rsidRPr="00BF7282" w:rsidRDefault="00E17EE2" w:rsidP="00FC25A0">
            <w:r>
              <w:t>ab dem 4. Semester</w:t>
            </w:r>
          </w:p>
        </w:tc>
      </w:tr>
      <w:tr w:rsidR="00E17EE2" w:rsidRPr="00BF7282" w14:paraId="2E1D777F" w14:textId="77777777" w:rsidTr="00FC25A0">
        <w:trPr>
          <w:jc w:val="center"/>
        </w:trPr>
        <w:tc>
          <w:tcPr>
            <w:tcW w:w="567" w:type="dxa"/>
            <w:shd w:val="clear" w:color="auto" w:fill="FFFFFF"/>
          </w:tcPr>
          <w:p w14:paraId="1A74034F" w14:textId="77777777" w:rsidR="00E17EE2" w:rsidRPr="00BF7282" w:rsidRDefault="00E17EE2" w:rsidP="00F62C9E">
            <w:pPr>
              <w:pStyle w:val="Listenabsatz"/>
              <w:numPr>
                <w:ilvl w:val="0"/>
                <w:numId w:val="323"/>
              </w:numPr>
            </w:pPr>
          </w:p>
        </w:tc>
        <w:tc>
          <w:tcPr>
            <w:tcW w:w="2693" w:type="dxa"/>
            <w:shd w:val="clear" w:color="auto" w:fill="FFFFFF"/>
          </w:tcPr>
          <w:p w14:paraId="6FAFBE8B" w14:textId="77777777" w:rsidR="00E17EE2" w:rsidRPr="00BF7282" w:rsidRDefault="00E17EE2" w:rsidP="00FC25A0">
            <w:pPr>
              <w:rPr>
                <w:b/>
              </w:rPr>
            </w:pPr>
            <w:r w:rsidRPr="00BF7282">
              <w:rPr>
                <w:b/>
              </w:rPr>
              <w:t>Verwendbarkeit des Moduls</w:t>
            </w:r>
          </w:p>
        </w:tc>
        <w:tc>
          <w:tcPr>
            <w:tcW w:w="6662" w:type="dxa"/>
            <w:shd w:val="clear" w:color="auto" w:fill="FFFFFF"/>
          </w:tcPr>
          <w:p w14:paraId="442DDA53" w14:textId="77777777" w:rsidR="00E17EE2" w:rsidRPr="00BF7282" w:rsidRDefault="00E17EE2" w:rsidP="00FC25A0">
            <w:r w:rsidRPr="00BF7282">
              <w:t xml:space="preserve">Modul im </w:t>
            </w:r>
            <w:r>
              <w:t>Vertiefungsbereich (Studienbereich Wirtschaftspädagogik)</w:t>
            </w:r>
            <w:r w:rsidRPr="00BF7282">
              <w:t xml:space="preserve"> für St</w:t>
            </w:r>
            <w:r>
              <w:t>udierende der Wirtschaftswissen</w:t>
            </w:r>
            <w:r w:rsidRPr="00BF7282">
              <w:t>schaften mit Schwerpunkt Wir</w:t>
            </w:r>
            <w:r>
              <w:t xml:space="preserve">tschafts- und Betriebspädagogik </w:t>
            </w:r>
            <w:r w:rsidRPr="00F35770">
              <w:t>und für Studierende der Berufspädagogik Technik als Berufspädagogische Vertiefung</w:t>
            </w:r>
          </w:p>
        </w:tc>
      </w:tr>
      <w:tr w:rsidR="00E17EE2" w:rsidRPr="00BF7282" w14:paraId="645740EC" w14:textId="77777777" w:rsidTr="00FC25A0">
        <w:trPr>
          <w:jc w:val="center"/>
        </w:trPr>
        <w:tc>
          <w:tcPr>
            <w:tcW w:w="567" w:type="dxa"/>
            <w:shd w:val="clear" w:color="auto" w:fill="FFFFFF"/>
          </w:tcPr>
          <w:p w14:paraId="3B7E18B5" w14:textId="77777777" w:rsidR="00E17EE2" w:rsidRPr="00BF7282" w:rsidRDefault="00E17EE2" w:rsidP="00F62C9E">
            <w:pPr>
              <w:pStyle w:val="Listenabsatz"/>
              <w:numPr>
                <w:ilvl w:val="0"/>
                <w:numId w:val="323"/>
              </w:numPr>
            </w:pPr>
          </w:p>
        </w:tc>
        <w:tc>
          <w:tcPr>
            <w:tcW w:w="2693" w:type="dxa"/>
            <w:shd w:val="clear" w:color="auto" w:fill="FFFFFF"/>
          </w:tcPr>
          <w:p w14:paraId="6F869BDC" w14:textId="77777777" w:rsidR="00E17EE2" w:rsidRPr="00BF7282" w:rsidRDefault="00E17EE2" w:rsidP="00FC25A0">
            <w:pPr>
              <w:rPr>
                <w:b/>
              </w:rPr>
            </w:pPr>
            <w:r w:rsidRPr="00BF7282">
              <w:rPr>
                <w:b/>
              </w:rPr>
              <w:t>Studien- und Prüfungsleistungen</w:t>
            </w:r>
          </w:p>
        </w:tc>
        <w:tc>
          <w:tcPr>
            <w:tcW w:w="6662" w:type="dxa"/>
            <w:shd w:val="clear" w:color="auto" w:fill="FFFFFF"/>
          </w:tcPr>
          <w:p w14:paraId="1A164B66" w14:textId="0F8F758A" w:rsidR="00E17EE2" w:rsidRPr="00721850" w:rsidRDefault="00E17EE2" w:rsidP="000C3CAE">
            <w:pPr>
              <w:pStyle w:val="AufzhlungSpiegelstrich"/>
              <w:numPr>
                <w:ilvl w:val="0"/>
                <w:numId w:val="0"/>
              </w:numPr>
              <w:ind w:left="360" w:hanging="360"/>
            </w:pPr>
            <w:r>
              <w:t>Klausur (60 Min.)</w:t>
            </w:r>
          </w:p>
        </w:tc>
      </w:tr>
      <w:tr w:rsidR="00E17EE2" w:rsidRPr="00BF7282" w14:paraId="76BC4A4C" w14:textId="77777777" w:rsidTr="00FC25A0">
        <w:trPr>
          <w:jc w:val="center"/>
        </w:trPr>
        <w:tc>
          <w:tcPr>
            <w:tcW w:w="567" w:type="dxa"/>
          </w:tcPr>
          <w:p w14:paraId="026298C5" w14:textId="77777777" w:rsidR="00E17EE2" w:rsidRPr="00BF7282" w:rsidRDefault="00E17EE2" w:rsidP="00F62C9E">
            <w:pPr>
              <w:pStyle w:val="Listenabsatz"/>
              <w:numPr>
                <w:ilvl w:val="0"/>
                <w:numId w:val="323"/>
              </w:numPr>
            </w:pPr>
          </w:p>
        </w:tc>
        <w:tc>
          <w:tcPr>
            <w:tcW w:w="2693" w:type="dxa"/>
          </w:tcPr>
          <w:p w14:paraId="1B8B7AC9" w14:textId="77777777" w:rsidR="00E17EE2" w:rsidRPr="00BF7282" w:rsidRDefault="00E17EE2" w:rsidP="00FC25A0">
            <w:pPr>
              <w:rPr>
                <w:b/>
              </w:rPr>
            </w:pPr>
            <w:r w:rsidRPr="00BF7282">
              <w:rPr>
                <w:b/>
              </w:rPr>
              <w:t>Berechnung der Modulnote</w:t>
            </w:r>
          </w:p>
        </w:tc>
        <w:tc>
          <w:tcPr>
            <w:tcW w:w="6662" w:type="dxa"/>
            <w:shd w:val="clear" w:color="auto" w:fill="FFFFFF"/>
          </w:tcPr>
          <w:p w14:paraId="50F233DB" w14:textId="77777777" w:rsidR="00E17EE2" w:rsidRPr="00000660" w:rsidRDefault="00E17EE2" w:rsidP="00FC25A0">
            <w:r>
              <w:t xml:space="preserve">Klausur </w:t>
            </w:r>
            <w:r w:rsidRPr="00000660">
              <w:t>(100%)</w:t>
            </w:r>
          </w:p>
        </w:tc>
      </w:tr>
      <w:tr w:rsidR="00E17EE2" w:rsidRPr="00BF7282" w14:paraId="08B34694" w14:textId="77777777" w:rsidTr="00FC25A0">
        <w:trPr>
          <w:jc w:val="center"/>
        </w:trPr>
        <w:tc>
          <w:tcPr>
            <w:tcW w:w="567" w:type="dxa"/>
          </w:tcPr>
          <w:p w14:paraId="307B3B79" w14:textId="77777777" w:rsidR="00E17EE2" w:rsidRPr="00BF7282" w:rsidRDefault="00E17EE2" w:rsidP="00F62C9E">
            <w:pPr>
              <w:pStyle w:val="Listenabsatz"/>
              <w:numPr>
                <w:ilvl w:val="0"/>
                <w:numId w:val="323"/>
              </w:numPr>
            </w:pPr>
          </w:p>
        </w:tc>
        <w:tc>
          <w:tcPr>
            <w:tcW w:w="2693" w:type="dxa"/>
          </w:tcPr>
          <w:p w14:paraId="02A56029" w14:textId="77777777" w:rsidR="00E17EE2" w:rsidRPr="00BF7282" w:rsidRDefault="00E17EE2" w:rsidP="00FC25A0">
            <w:pPr>
              <w:rPr>
                <w:b/>
              </w:rPr>
            </w:pPr>
            <w:r w:rsidRPr="00BF7282">
              <w:rPr>
                <w:b/>
              </w:rPr>
              <w:t>Turnus des Angebots</w:t>
            </w:r>
          </w:p>
        </w:tc>
        <w:tc>
          <w:tcPr>
            <w:tcW w:w="6662" w:type="dxa"/>
            <w:shd w:val="clear" w:color="auto" w:fill="FFFFFF"/>
          </w:tcPr>
          <w:p w14:paraId="1D66B826" w14:textId="4DCF276B" w:rsidR="00E17EE2" w:rsidRPr="00000660" w:rsidRDefault="00E17EE2" w:rsidP="00FC25A0">
            <w:r w:rsidRPr="00000660">
              <w:t>Jährlich im W</w:t>
            </w:r>
            <w:r>
              <w:t>i</w:t>
            </w:r>
            <w:r w:rsidRPr="00000660">
              <w:t>S</w:t>
            </w:r>
            <w:r>
              <w:t>e</w:t>
            </w:r>
            <w:r w:rsidRPr="00000660">
              <w:t xml:space="preserve"> und SoSe</w:t>
            </w:r>
          </w:p>
        </w:tc>
      </w:tr>
      <w:tr w:rsidR="00E17EE2" w:rsidRPr="00BF7282" w14:paraId="7FA73F56" w14:textId="77777777" w:rsidTr="00FC25A0">
        <w:trPr>
          <w:jc w:val="center"/>
        </w:trPr>
        <w:tc>
          <w:tcPr>
            <w:tcW w:w="567" w:type="dxa"/>
          </w:tcPr>
          <w:p w14:paraId="60A74BCB" w14:textId="77777777" w:rsidR="00E17EE2" w:rsidRPr="00BF7282" w:rsidRDefault="00E17EE2" w:rsidP="00F62C9E">
            <w:pPr>
              <w:pStyle w:val="Listenabsatz"/>
              <w:numPr>
                <w:ilvl w:val="0"/>
                <w:numId w:val="323"/>
              </w:numPr>
            </w:pPr>
          </w:p>
        </w:tc>
        <w:tc>
          <w:tcPr>
            <w:tcW w:w="2693" w:type="dxa"/>
          </w:tcPr>
          <w:p w14:paraId="0D139526" w14:textId="77777777" w:rsidR="00E17EE2" w:rsidRPr="00BF7282" w:rsidRDefault="00E17EE2" w:rsidP="00FC25A0">
            <w:pPr>
              <w:rPr>
                <w:b/>
              </w:rPr>
            </w:pPr>
            <w:r w:rsidRPr="00BF7282">
              <w:rPr>
                <w:b/>
              </w:rPr>
              <w:t>Arbeitsaufwand</w:t>
            </w:r>
          </w:p>
        </w:tc>
        <w:tc>
          <w:tcPr>
            <w:tcW w:w="6662" w:type="dxa"/>
          </w:tcPr>
          <w:p w14:paraId="434D8395" w14:textId="77777777" w:rsidR="00E17EE2" w:rsidRPr="00000660" w:rsidRDefault="00E17EE2" w:rsidP="00FC25A0">
            <w:r w:rsidRPr="00000660">
              <w:t>Präsenzzeit: 30 h</w:t>
            </w:r>
          </w:p>
          <w:p w14:paraId="0FBDCE7D" w14:textId="77777777" w:rsidR="00E17EE2" w:rsidRPr="00000660" w:rsidRDefault="00E17EE2" w:rsidP="00FC25A0">
            <w:r w:rsidRPr="00000660">
              <w:t>Eigenstudium: 120 h</w:t>
            </w:r>
          </w:p>
        </w:tc>
      </w:tr>
      <w:tr w:rsidR="00E17EE2" w:rsidRPr="00BF7282" w14:paraId="0FFC9FB9" w14:textId="77777777" w:rsidTr="00FC25A0">
        <w:trPr>
          <w:jc w:val="center"/>
        </w:trPr>
        <w:tc>
          <w:tcPr>
            <w:tcW w:w="567" w:type="dxa"/>
          </w:tcPr>
          <w:p w14:paraId="4E35D3B5" w14:textId="77777777" w:rsidR="00E17EE2" w:rsidRPr="00BF7282" w:rsidRDefault="00E17EE2" w:rsidP="00F62C9E">
            <w:pPr>
              <w:pStyle w:val="Listenabsatz"/>
              <w:numPr>
                <w:ilvl w:val="0"/>
                <w:numId w:val="323"/>
              </w:numPr>
            </w:pPr>
          </w:p>
        </w:tc>
        <w:tc>
          <w:tcPr>
            <w:tcW w:w="2693" w:type="dxa"/>
          </w:tcPr>
          <w:p w14:paraId="02079E33" w14:textId="77777777" w:rsidR="00E17EE2" w:rsidRPr="00BF7282" w:rsidRDefault="00E17EE2" w:rsidP="00FC25A0">
            <w:pPr>
              <w:rPr>
                <w:b/>
              </w:rPr>
            </w:pPr>
            <w:r w:rsidRPr="00BF7282">
              <w:rPr>
                <w:b/>
              </w:rPr>
              <w:t>Dauer des Moduls</w:t>
            </w:r>
          </w:p>
        </w:tc>
        <w:tc>
          <w:tcPr>
            <w:tcW w:w="6662" w:type="dxa"/>
          </w:tcPr>
          <w:p w14:paraId="794CBD07" w14:textId="77777777" w:rsidR="00E17EE2" w:rsidRPr="00BF7282" w:rsidRDefault="00E17EE2" w:rsidP="00FC25A0">
            <w:r w:rsidRPr="00BF7282">
              <w:t>1 Semester</w:t>
            </w:r>
          </w:p>
        </w:tc>
      </w:tr>
      <w:tr w:rsidR="00E17EE2" w:rsidRPr="00BF7282" w14:paraId="31F16066" w14:textId="77777777" w:rsidTr="00FC25A0">
        <w:trPr>
          <w:jc w:val="center"/>
        </w:trPr>
        <w:tc>
          <w:tcPr>
            <w:tcW w:w="567" w:type="dxa"/>
          </w:tcPr>
          <w:p w14:paraId="69882F15" w14:textId="77777777" w:rsidR="00E17EE2" w:rsidRPr="00BF7282" w:rsidRDefault="00E17EE2" w:rsidP="00F62C9E">
            <w:pPr>
              <w:pStyle w:val="Listenabsatz"/>
              <w:numPr>
                <w:ilvl w:val="0"/>
                <w:numId w:val="323"/>
              </w:numPr>
            </w:pPr>
          </w:p>
        </w:tc>
        <w:tc>
          <w:tcPr>
            <w:tcW w:w="2693" w:type="dxa"/>
          </w:tcPr>
          <w:p w14:paraId="28831F48" w14:textId="77777777" w:rsidR="00E17EE2" w:rsidRPr="00BF7282" w:rsidRDefault="00E17EE2" w:rsidP="00FC25A0">
            <w:pPr>
              <w:rPr>
                <w:b/>
              </w:rPr>
            </w:pPr>
            <w:r w:rsidRPr="00BF7282">
              <w:rPr>
                <w:b/>
              </w:rPr>
              <w:t>Unterrichtssprache</w:t>
            </w:r>
          </w:p>
        </w:tc>
        <w:tc>
          <w:tcPr>
            <w:tcW w:w="6662" w:type="dxa"/>
          </w:tcPr>
          <w:p w14:paraId="4953E127" w14:textId="77777777" w:rsidR="00E17EE2" w:rsidRPr="00BF7282" w:rsidRDefault="00E17EE2" w:rsidP="00FC25A0">
            <w:r w:rsidRPr="00BF7282">
              <w:t xml:space="preserve">Deutsch </w:t>
            </w:r>
          </w:p>
        </w:tc>
      </w:tr>
      <w:tr w:rsidR="00E17EE2" w:rsidRPr="00BF7282" w14:paraId="0ED5B061" w14:textId="77777777" w:rsidTr="00FC25A0">
        <w:trPr>
          <w:jc w:val="center"/>
        </w:trPr>
        <w:tc>
          <w:tcPr>
            <w:tcW w:w="567" w:type="dxa"/>
          </w:tcPr>
          <w:p w14:paraId="140BEA9F" w14:textId="77777777" w:rsidR="00E17EE2" w:rsidRPr="00BF7282" w:rsidRDefault="00E17EE2" w:rsidP="00F62C9E">
            <w:pPr>
              <w:pStyle w:val="Listenabsatz"/>
              <w:numPr>
                <w:ilvl w:val="0"/>
                <w:numId w:val="323"/>
              </w:numPr>
            </w:pPr>
          </w:p>
        </w:tc>
        <w:tc>
          <w:tcPr>
            <w:tcW w:w="2693" w:type="dxa"/>
          </w:tcPr>
          <w:p w14:paraId="283486C4" w14:textId="77777777" w:rsidR="00E17EE2" w:rsidRPr="00BF7282" w:rsidRDefault="00E17EE2" w:rsidP="00FC25A0">
            <w:pPr>
              <w:rPr>
                <w:b/>
              </w:rPr>
            </w:pPr>
            <w:r w:rsidRPr="00BF7282">
              <w:rPr>
                <w:b/>
              </w:rPr>
              <w:t>Vorbereitende Literatur</w:t>
            </w:r>
          </w:p>
        </w:tc>
        <w:tc>
          <w:tcPr>
            <w:tcW w:w="6662" w:type="dxa"/>
          </w:tcPr>
          <w:p w14:paraId="0222DF1B" w14:textId="77777777" w:rsidR="00E17EE2" w:rsidRPr="00BF7282" w:rsidRDefault="00E17EE2" w:rsidP="00FC25A0"/>
        </w:tc>
      </w:tr>
    </w:tbl>
    <w:p w14:paraId="10966576" w14:textId="4E7A5054" w:rsidR="00E17EE2" w:rsidRDefault="00E17EE2">
      <w:r>
        <w:br w:type="page"/>
      </w:r>
    </w:p>
    <w:p w14:paraId="2F2E82A6" w14:textId="77777777" w:rsidR="007E4F4D" w:rsidRDefault="007E4F4D"/>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7909F9">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F62C9E">
            <w:pPr>
              <w:pStyle w:val="Listenabsatz"/>
              <w:numPr>
                <w:ilvl w:val="0"/>
                <w:numId w:val="260"/>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2A0F1E92" w:rsidR="007E4F4D" w:rsidRPr="00BF7282" w:rsidRDefault="00EE237C" w:rsidP="007909F9">
            <w:r>
              <w:t>8</w:t>
            </w:r>
            <w:r w:rsidR="00DF1575">
              <w:t>5745</w:t>
            </w:r>
          </w:p>
        </w:tc>
        <w:tc>
          <w:tcPr>
            <w:tcW w:w="5528" w:type="dxa"/>
            <w:tcBorders>
              <w:top w:val="double" w:sz="4" w:space="0" w:color="auto"/>
            </w:tcBorders>
            <w:shd w:val="clear" w:color="auto" w:fill="E0E0E0"/>
          </w:tcPr>
          <w:p w14:paraId="787D8C6D" w14:textId="41AF2E12" w:rsidR="007E4F4D" w:rsidRDefault="007E4F4D" w:rsidP="007909F9">
            <w:pPr>
              <w:pStyle w:val="berschriftModul"/>
            </w:pPr>
            <w:bookmarkStart w:id="3993" w:name="_Toc35960720"/>
            <w:r>
              <w:t>Berufs- und wirtschaftspädagogische Vertiefung: Transferseminar Psychologische Grundlagen für den Unterricht</w:t>
            </w:r>
            <w:bookmarkEnd w:id="3993"/>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7909F9">
        <w:trPr>
          <w:trHeight w:val="567"/>
          <w:jc w:val="center"/>
        </w:trPr>
        <w:tc>
          <w:tcPr>
            <w:tcW w:w="567" w:type="dxa"/>
            <w:shd w:val="clear" w:color="auto" w:fill="E0E0E0"/>
          </w:tcPr>
          <w:p w14:paraId="327699EA" w14:textId="77777777" w:rsidR="007E4F4D" w:rsidRPr="00BF7282" w:rsidRDefault="007E4F4D" w:rsidP="00F62C9E">
            <w:pPr>
              <w:pStyle w:val="Listenabsatz"/>
              <w:numPr>
                <w:ilvl w:val="0"/>
                <w:numId w:val="260"/>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8"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7909F9">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F62C9E">
            <w:pPr>
              <w:pStyle w:val="Listenabsatz"/>
              <w:numPr>
                <w:ilvl w:val="0"/>
                <w:numId w:val="260"/>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8"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F62C9E">
            <w:pPr>
              <w:pStyle w:val="Listenabsatz"/>
              <w:numPr>
                <w:ilvl w:val="0"/>
                <w:numId w:val="260"/>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300F0FAB"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F62C9E">
            <w:pPr>
              <w:pStyle w:val="Listenabsatz"/>
              <w:numPr>
                <w:ilvl w:val="0"/>
                <w:numId w:val="260"/>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F62C9E">
            <w:pPr>
              <w:pStyle w:val="Listenabsatz"/>
              <w:numPr>
                <w:ilvl w:val="0"/>
                <w:numId w:val="260"/>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F62C9E">
            <w:pPr>
              <w:pStyle w:val="Listenabsatz"/>
              <w:numPr>
                <w:ilvl w:val="0"/>
                <w:numId w:val="210"/>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F62C9E">
            <w:pPr>
              <w:pStyle w:val="Listenabsatz"/>
              <w:numPr>
                <w:ilvl w:val="0"/>
                <w:numId w:val="210"/>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F62C9E">
            <w:pPr>
              <w:pStyle w:val="Listenabsatz"/>
              <w:numPr>
                <w:ilvl w:val="0"/>
                <w:numId w:val="260"/>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F62C9E">
            <w:pPr>
              <w:pStyle w:val="Listenabsatz"/>
              <w:numPr>
                <w:ilvl w:val="0"/>
                <w:numId w:val="260"/>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F62C9E">
            <w:pPr>
              <w:pStyle w:val="Listenabsatz"/>
              <w:numPr>
                <w:ilvl w:val="0"/>
                <w:numId w:val="260"/>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F62C9E">
            <w:pPr>
              <w:pStyle w:val="Listenabsatz"/>
              <w:numPr>
                <w:ilvl w:val="0"/>
                <w:numId w:val="260"/>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B9B2A30" w14:textId="77777777" w:rsidR="007E4F4D" w:rsidRPr="00721850" w:rsidRDefault="007E4F4D" w:rsidP="007909F9">
            <w:pPr>
              <w:pStyle w:val="AufzhlungSpiegelstrich"/>
              <w:numPr>
                <w:ilvl w:val="0"/>
                <w:numId w:val="0"/>
              </w:numPr>
              <w:ind w:left="360" w:hanging="360"/>
            </w:pPr>
            <w:r>
              <w:t>Klausur</w:t>
            </w:r>
          </w:p>
        </w:tc>
      </w:tr>
      <w:tr w:rsidR="007E4F4D" w:rsidRPr="00BF7282" w14:paraId="72D7C7B9" w14:textId="77777777" w:rsidTr="007909F9">
        <w:trPr>
          <w:jc w:val="center"/>
        </w:trPr>
        <w:tc>
          <w:tcPr>
            <w:tcW w:w="567" w:type="dxa"/>
          </w:tcPr>
          <w:p w14:paraId="64FDFD5A" w14:textId="77777777" w:rsidR="007E4F4D" w:rsidRPr="00E71498" w:rsidRDefault="007E4F4D" w:rsidP="00F62C9E">
            <w:pPr>
              <w:pStyle w:val="Listenabsatz"/>
              <w:numPr>
                <w:ilvl w:val="0"/>
                <w:numId w:val="260"/>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71A21A4C" w14:textId="7F811E0E" w:rsidR="007E4F4D" w:rsidRPr="00000660" w:rsidRDefault="007E4F4D" w:rsidP="007909F9">
            <w:r>
              <w:t>Klausur</w:t>
            </w:r>
            <w:r w:rsidRPr="00000660">
              <w:t xml:space="preserve"> (100</w:t>
            </w:r>
            <w:r w:rsidR="00CC41E5">
              <w:t xml:space="preserve"> </w:t>
            </w:r>
            <w:r w:rsidRPr="00000660">
              <w:t>%)</w:t>
            </w:r>
          </w:p>
        </w:tc>
      </w:tr>
      <w:tr w:rsidR="007E4F4D" w:rsidRPr="00BF7282" w14:paraId="6F051E61" w14:textId="77777777" w:rsidTr="007909F9">
        <w:trPr>
          <w:jc w:val="center"/>
        </w:trPr>
        <w:tc>
          <w:tcPr>
            <w:tcW w:w="567" w:type="dxa"/>
          </w:tcPr>
          <w:p w14:paraId="5B15F69F" w14:textId="77777777" w:rsidR="007E4F4D" w:rsidRPr="00E71498" w:rsidRDefault="007E4F4D" w:rsidP="00F62C9E">
            <w:pPr>
              <w:pStyle w:val="Listenabsatz"/>
              <w:numPr>
                <w:ilvl w:val="0"/>
                <w:numId w:val="260"/>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F62C9E">
            <w:pPr>
              <w:pStyle w:val="Listenabsatz"/>
              <w:numPr>
                <w:ilvl w:val="0"/>
                <w:numId w:val="260"/>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F62C9E">
            <w:pPr>
              <w:pStyle w:val="Listenabsatz"/>
              <w:numPr>
                <w:ilvl w:val="0"/>
                <w:numId w:val="260"/>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F62C9E">
            <w:pPr>
              <w:pStyle w:val="Listenabsatz"/>
              <w:numPr>
                <w:ilvl w:val="0"/>
                <w:numId w:val="260"/>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F62C9E">
            <w:pPr>
              <w:pStyle w:val="Listenabsatz"/>
              <w:numPr>
                <w:ilvl w:val="0"/>
                <w:numId w:val="260"/>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1F4F6BBF" w14:textId="77777777" w:rsidR="00CD17AA" w:rsidRDefault="00CD17AA"/>
    <w:p w14:paraId="28BC5131" w14:textId="77777777" w:rsidR="00CD17AA" w:rsidRDefault="00CD17A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CD17AA" w14:paraId="29ABB31D" w14:textId="77777777" w:rsidTr="00995D35">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89F862" w14:textId="77777777" w:rsidR="00CD17AA" w:rsidRDefault="00CD17AA" w:rsidP="00F62C9E">
            <w:pPr>
              <w:pStyle w:val="Listenabsatz"/>
              <w:numPr>
                <w:ilvl w:val="0"/>
                <w:numId w:val="296"/>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90A9AC6" w14:textId="77777777" w:rsidR="00CD17AA" w:rsidRPr="00897B9E" w:rsidRDefault="00CD17AA" w:rsidP="00993737">
            <w:pPr>
              <w:rPr>
                <w:rFonts w:cs="Arial"/>
                <w:b/>
              </w:rPr>
            </w:pPr>
            <w:r w:rsidRPr="00897B9E">
              <w:rPr>
                <w:rFonts w:cs="Arial"/>
                <w:b/>
              </w:rPr>
              <w:t>Modulbezeichnung</w:t>
            </w:r>
          </w:p>
          <w:p w14:paraId="66E0693B" w14:textId="7E519CCE" w:rsidR="00CD17AA" w:rsidRPr="00897B9E" w:rsidRDefault="00EE237C" w:rsidP="007B10DE">
            <w:pPr>
              <w:rPr>
                <w:rFonts w:cs="Arial"/>
              </w:rPr>
            </w:pPr>
            <w:r>
              <w:rPr>
                <w:rFonts w:cs="Arial"/>
              </w:rPr>
              <w:t>8</w:t>
            </w:r>
            <w:r w:rsidR="007B10DE">
              <w:rPr>
                <w:rFonts w:cs="Arial"/>
              </w:rPr>
              <w:t>5736</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42DD43B" w14:textId="01232A5E" w:rsidR="00CD17AA" w:rsidRDefault="00CD17AA" w:rsidP="00993737">
            <w:pPr>
              <w:pStyle w:val="berschriftModul"/>
            </w:pPr>
            <w:bookmarkStart w:id="3994" w:name="_Toc35960721"/>
            <w:r w:rsidRPr="00897B9E">
              <w:t>Berufs- und wirtschaftspädagogische Vertiefung: Transferseminar WEICHENSTELLUNG für Ausbildung und Beruf – Aufbaumodul Sprachförderung</w:t>
            </w:r>
            <w:bookmarkEnd w:id="3994"/>
          </w:p>
          <w:p w14:paraId="4A31EB54" w14:textId="3BBE58AC" w:rsidR="00CD17AA" w:rsidRPr="00804B79" w:rsidRDefault="00CD17AA" w:rsidP="00CF4EE1">
            <w:pPr>
              <w:rPr>
                <w:lang w:val="en-GB"/>
              </w:rPr>
            </w:pPr>
            <w:r w:rsidRPr="00804B79">
              <w:rPr>
                <w:lang w:val="en-GB"/>
              </w:rPr>
              <w:t>(</w:t>
            </w:r>
            <w:r w:rsidR="00961C0F" w:rsidRPr="00804B79">
              <w:rPr>
                <w:lang w:val="en-GB"/>
              </w:rPr>
              <w:t>Specialization in business education and teaching in vocational schools: Transfer seminar – WEICHENSTELLUNG mentoring project – advanced module in language teaching</w:t>
            </w:r>
            <w:r w:rsidRPr="00804B79">
              <w:rPr>
                <w:lang w:val="en-GB"/>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781DC8C2" w14:textId="77777777" w:rsidR="00CD17AA" w:rsidRPr="00897B9E" w:rsidRDefault="00CD17AA" w:rsidP="00993737">
            <w:pPr>
              <w:rPr>
                <w:rFonts w:cs="Arial"/>
                <w:b/>
              </w:rPr>
            </w:pPr>
            <w:r w:rsidRPr="00897B9E">
              <w:rPr>
                <w:rFonts w:cs="Arial"/>
                <w:b/>
              </w:rPr>
              <w:t>5 ECTS</w:t>
            </w:r>
          </w:p>
        </w:tc>
      </w:tr>
      <w:tr w:rsidR="00CD17AA" w14:paraId="100D7331" w14:textId="77777777" w:rsidTr="00995D35">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B032418" w14:textId="77777777" w:rsidR="00CD17AA"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28C8E48" w14:textId="77777777" w:rsidR="00CD17AA" w:rsidRPr="00897B9E" w:rsidRDefault="00CD17AA" w:rsidP="00993737">
            <w:pPr>
              <w:rPr>
                <w:rFonts w:cs="Arial"/>
                <w:bCs/>
              </w:rPr>
            </w:pPr>
            <w:r w:rsidRPr="00897B9E">
              <w:rPr>
                <w:rFonts w:cs="Arial"/>
                <w:bCs/>
              </w:rPr>
              <w:t>Lehrveranstaltungen</w:t>
            </w:r>
          </w:p>
          <w:p w14:paraId="653B004C" w14:textId="77777777" w:rsidR="00CD17AA" w:rsidRPr="00897B9E" w:rsidRDefault="00CD17AA" w:rsidP="00993737">
            <w:pPr>
              <w:rPr>
                <w:rFonts w:cs="Arial"/>
                <w:bCs/>
              </w:rPr>
            </w:pP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238760E5" w14:textId="77777777" w:rsidR="00CD17AA" w:rsidRPr="00897B9E" w:rsidRDefault="00CD17AA" w:rsidP="00993737">
            <w:pPr>
              <w:rPr>
                <w:rFonts w:cs="Arial"/>
                <w:bCs/>
              </w:rPr>
            </w:pPr>
            <w:r w:rsidRPr="00897B9E">
              <w:rPr>
                <w:rFonts w:cs="Arial"/>
                <w:bCs/>
              </w:rPr>
              <w:t>S: Aufbaumodul Sprachförderung (2 SWS)</w:t>
            </w:r>
          </w:p>
          <w:p w14:paraId="1B9CF049" w14:textId="77777777" w:rsidR="00CD17AA" w:rsidRPr="00897B9E" w:rsidRDefault="00CD17AA" w:rsidP="00993737">
            <w:pPr>
              <w:rPr>
                <w:rFonts w:cs="Arial"/>
                <w:bCs/>
              </w:rPr>
            </w:pP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6EBAD1BF" w14:textId="77777777" w:rsidR="00CD17AA" w:rsidRPr="00897B9E" w:rsidRDefault="00CD17AA" w:rsidP="00993737">
            <w:pPr>
              <w:rPr>
                <w:rFonts w:cs="Arial"/>
              </w:rPr>
            </w:pPr>
            <w:r w:rsidRPr="00897B9E">
              <w:rPr>
                <w:rFonts w:cs="Arial"/>
              </w:rPr>
              <w:t>5 ECTS</w:t>
            </w:r>
          </w:p>
        </w:tc>
      </w:tr>
      <w:tr w:rsidR="00CD17AA" w14:paraId="0FEA3B4C" w14:textId="77777777" w:rsidTr="00995D35">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F08DA5E" w14:textId="77777777" w:rsidR="00CD17AA" w:rsidRDefault="00CD17AA" w:rsidP="00F62C9E">
            <w:pPr>
              <w:pStyle w:val="Listenabsatz"/>
              <w:numPr>
                <w:ilvl w:val="0"/>
                <w:numId w:val="296"/>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41AE317F" w14:textId="77777777" w:rsidR="00CD17AA" w:rsidRPr="00897B9E" w:rsidRDefault="00CD17AA" w:rsidP="00993737">
            <w:pPr>
              <w:rPr>
                <w:rFonts w:cs="Arial"/>
                <w:bCs/>
              </w:rPr>
            </w:pPr>
            <w:r w:rsidRPr="00897B9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2ADBDF6" w14:textId="77777777" w:rsidR="00CD17AA" w:rsidRPr="00897B9E" w:rsidRDefault="00CD17AA" w:rsidP="00993737">
            <w:pPr>
              <w:rPr>
                <w:rFonts w:cs="Arial"/>
                <w:bCs/>
              </w:rPr>
            </w:pPr>
            <w:r w:rsidRPr="00897B9E">
              <w:rPr>
                <w:rFonts w:cs="Arial"/>
                <w:bCs/>
              </w:rPr>
              <w:t>Prof. Dr. Kimmelmann</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6E5D64A0" w14:textId="77777777" w:rsidR="00CD17AA" w:rsidRPr="00897B9E" w:rsidRDefault="00CD17AA" w:rsidP="00993737">
            <w:pPr>
              <w:rPr>
                <w:rFonts w:cs="Arial"/>
              </w:rPr>
            </w:pPr>
          </w:p>
        </w:tc>
      </w:tr>
    </w:tbl>
    <w:p w14:paraId="27F19F1D" w14:textId="77777777" w:rsidR="00CD17AA" w:rsidRDefault="00CD17AA" w:rsidP="00CD17AA"/>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D17AA" w:rsidRPr="00A56142" w14:paraId="6D117DC6"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B71E077"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ABD39A1" w14:textId="77777777" w:rsidR="00CD17AA" w:rsidRPr="00A56142" w:rsidRDefault="00CD17AA" w:rsidP="00993737">
            <w:pPr>
              <w:rPr>
                <w:rFonts w:cs="Arial"/>
                <w:b/>
              </w:rPr>
            </w:pPr>
            <w:r w:rsidRPr="00A56142">
              <w:rPr>
                <w:rFonts w:cs="Arial"/>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858ADD5" w14:textId="77777777" w:rsidR="00CD17AA" w:rsidRPr="00A56142" w:rsidRDefault="00CD17AA" w:rsidP="00993737">
            <w:pPr>
              <w:rPr>
                <w:rFonts w:cs="Arial"/>
              </w:rPr>
            </w:pPr>
            <w:r w:rsidRPr="00A56142">
              <w:rPr>
                <w:rFonts w:cs="Arial"/>
              </w:rPr>
              <w:t>Prof. Dr. Kimmelmann</w:t>
            </w:r>
          </w:p>
        </w:tc>
      </w:tr>
      <w:tr w:rsidR="00CD17AA" w:rsidRPr="00A56142" w14:paraId="1D992589"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5312F403"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280443" w14:textId="77777777" w:rsidR="00CD17AA" w:rsidRPr="00A56142" w:rsidRDefault="00CD17AA" w:rsidP="00993737">
            <w:pPr>
              <w:rPr>
                <w:rFonts w:cs="Arial"/>
                <w:b/>
              </w:rPr>
            </w:pPr>
            <w:r w:rsidRPr="00A56142">
              <w:rPr>
                <w:rFonts w:cs="Arial"/>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F384AC5" w14:textId="77777777" w:rsidR="00CD17AA" w:rsidRPr="00A56142" w:rsidRDefault="00CD17AA" w:rsidP="00993737">
            <w:pPr>
              <w:pStyle w:val="Default"/>
              <w:rPr>
                <w:bCs/>
                <w:color w:val="FF0000"/>
                <w:szCs w:val="22"/>
              </w:rPr>
            </w:pPr>
            <w:r w:rsidRPr="00A56142">
              <w:rPr>
                <w:bCs/>
                <w:color w:val="auto"/>
                <w:sz w:val="22"/>
                <w:szCs w:val="22"/>
              </w:rPr>
              <w:t xml:space="preserve">Herausforderungen, Konzepte und Handlungsstrategien berufssprachlicher Förderung bzw. Begleitung neuzugewanderter Jugendlicher in der dualen Ausbildung </w:t>
            </w:r>
          </w:p>
        </w:tc>
      </w:tr>
      <w:tr w:rsidR="00CD17AA" w:rsidRPr="00A56142" w14:paraId="222BB28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1741B491"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EB8D034" w14:textId="77777777" w:rsidR="00CD17AA" w:rsidRPr="00A56142" w:rsidRDefault="00CD17AA" w:rsidP="00993737">
            <w:pPr>
              <w:rPr>
                <w:rFonts w:cs="Arial"/>
                <w:b/>
              </w:rPr>
            </w:pPr>
            <w:r w:rsidRPr="00A56142">
              <w:rPr>
                <w:rFonts w:cs="Arial"/>
                <w:b/>
              </w:rPr>
              <w:t xml:space="preserve">Lernziele und </w:t>
            </w:r>
          </w:p>
          <w:p w14:paraId="23183734" w14:textId="77777777" w:rsidR="00CD17AA" w:rsidRPr="00A56142" w:rsidRDefault="00CD17AA" w:rsidP="00993737">
            <w:pPr>
              <w:rPr>
                <w:rFonts w:cs="Arial"/>
                <w:b/>
              </w:rPr>
            </w:pPr>
            <w:r w:rsidRPr="00A56142">
              <w:rPr>
                <w:rFonts w:cs="Arial"/>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30A9756" w14:textId="77777777" w:rsidR="00CD17AA" w:rsidRPr="00897B9E" w:rsidRDefault="00CD17AA" w:rsidP="00993737">
            <w:pPr>
              <w:rPr>
                <w:rFonts w:cs="Arial"/>
              </w:rPr>
            </w:pPr>
            <w:r w:rsidRPr="00897B9E">
              <w:rPr>
                <w:rFonts w:cs="Arial"/>
              </w:rPr>
              <w:t>Die Studierenden…:</w:t>
            </w:r>
          </w:p>
          <w:p w14:paraId="785CA916" w14:textId="77777777" w:rsidR="00CD17AA" w:rsidRPr="00897B9E" w:rsidRDefault="00CD17AA" w:rsidP="00F62C9E">
            <w:pPr>
              <w:pStyle w:val="Listenabsatz"/>
              <w:numPr>
                <w:ilvl w:val="0"/>
                <w:numId w:val="210"/>
              </w:numPr>
              <w:ind w:left="209" w:hanging="209"/>
            </w:pPr>
            <w:r w:rsidRPr="00897B9E">
              <w:t>entwickeln ein Bewusstsein für die Rolle von Sprache/Sprachkompetenzen</w:t>
            </w:r>
            <w:r>
              <w:t>/Sprachförderung</w:t>
            </w:r>
            <w:r w:rsidRPr="00897B9E">
              <w:t xml:space="preserve"> für die </w:t>
            </w:r>
            <w:r>
              <w:t>duale</w:t>
            </w:r>
            <w:r w:rsidRPr="00897B9E">
              <w:t xml:space="preserve"> Ausbildung sowie das Mentoring </w:t>
            </w:r>
          </w:p>
          <w:p w14:paraId="15CFB219" w14:textId="77777777" w:rsidR="00CD17AA" w:rsidRPr="00897B9E" w:rsidRDefault="00CD17AA" w:rsidP="00F62C9E">
            <w:pPr>
              <w:pStyle w:val="Listenabsatz"/>
              <w:numPr>
                <w:ilvl w:val="0"/>
                <w:numId w:val="210"/>
              </w:numPr>
              <w:ind w:left="209" w:hanging="209"/>
            </w:pPr>
            <w:r w:rsidRPr="00897B9E">
              <w:t>können sprachliche Herausforderungen der betreuten Jugendlichen ermitteln und systematischen dokumentieren.</w:t>
            </w:r>
          </w:p>
          <w:p w14:paraId="5BF01B5C" w14:textId="77777777" w:rsidR="00CD17AA" w:rsidRPr="00897B9E" w:rsidRDefault="00CD17AA" w:rsidP="00F62C9E">
            <w:pPr>
              <w:pStyle w:val="Listenabsatz"/>
              <w:numPr>
                <w:ilvl w:val="0"/>
                <w:numId w:val="210"/>
              </w:numPr>
              <w:ind w:left="209" w:hanging="209"/>
            </w:pPr>
            <w:r w:rsidRPr="00897B9E">
              <w:t>kennen zentrale theoretische Grundlagen und Konzepte der Sprachförderung für die Zielgruppe neuzuge</w:t>
            </w:r>
            <w:r>
              <w:t>w</w:t>
            </w:r>
            <w:r w:rsidRPr="00897B9E">
              <w:t>anderter Jugendlicher in der beruflichen Bildung</w:t>
            </w:r>
          </w:p>
          <w:p w14:paraId="25566DB1" w14:textId="77777777" w:rsidR="00CD17AA" w:rsidRPr="00897B9E" w:rsidRDefault="00CD17AA" w:rsidP="00F62C9E">
            <w:pPr>
              <w:pStyle w:val="Listenabsatz"/>
              <w:numPr>
                <w:ilvl w:val="0"/>
                <w:numId w:val="210"/>
              </w:numPr>
              <w:ind w:left="209" w:hanging="209"/>
            </w:pPr>
            <w:r w:rsidRPr="00897B9E">
              <w:t>kennen die für die Zielgruppe neuzugewanderte Auszubildende relevanten Förderdimensionen im Bereich Sprachkompetenzen</w:t>
            </w:r>
          </w:p>
          <w:p w14:paraId="7FBAEDE6" w14:textId="77777777" w:rsidR="00CD17AA" w:rsidRPr="00897B9E" w:rsidRDefault="00CD17AA" w:rsidP="00F62C9E">
            <w:pPr>
              <w:pStyle w:val="Listenabsatz"/>
              <w:numPr>
                <w:ilvl w:val="0"/>
                <w:numId w:val="210"/>
              </w:numPr>
              <w:ind w:left="209" w:hanging="209"/>
            </w:pPr>
            <w:r>
              <w:t xml:space="preserve">entwickeln </w:t>
            </w:r>
            <w:r w:rsidRPr="00897B9E">
              <w:t>zu den Förderdimensionen passende Fördermethoden</w:t>
            </w:r>
            <w:r>
              <w:t>/</w:t>
            </w:r>
            <w:r w:rsidRPr="00897B9E">
              <w:t xml:space="preserve">Hilfestellungen </w:t>
            </w:r>
            <w:r>
              <w:t xml:space="preserve">und binden diese </w:t>
            </w:r>
            <w:r w:rsidRPr="00897B9E">
              <w:t>systematisch in das Mentoring ein</w:t>
            </w:r>
            <w:r>
              <w:t>.</w:t>
            </w:r>
          </w:p>
          <w:p w14:paraId="41457F26" w14:textId="77777777" w:rsidR="00CD17AA" w:rsidRPr="00897B9E" w:rsidRDefault="00CD17AA" w:rsidP="00F62C9E">
            <w:pPr>
              <w:pStyle w:val="Listenabsatz"/>
              <w:numPr>
                <w:ilvl w:val="0"/>
                <w:numId w:val="210"/>
              </w:numPr>
              <w:ind w:left="209" w:hanging="209"/>
            </w:pPr>
            <w:r w:rsidRPr="00897B9E">
              <w:t xml:space="preserve">reflektieren eigene Grenzen und Möglichkeiten der Sprachförderung im Rahmen des Mentorings (Selbstkompetenz)  </w:t>
            </w:r>
          </w:p>
        </w:tc>
      </w:tr>
      <w:tr w:rsidR="00CD17AA" w:rsidRPr="00A56142" w14:paraId="63B1331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16D3AE4"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678FFBD" w14:textId="77777777" w:rsidR="00CD17AA" w:rsidRPr="00A56142" w:rsidRDefault="00CD17AA" w:rsidP="00993737">
            <w:pPr>
              <w:rPr>
                <w:rFonts w:cs="Arial"/>
                <w:b/>
              </w:rPr>
            </w:pPr>
            <w:r w:rsidRPr="00A56142">
              <w:rPr>
                <w:rFonts w:cs="Arial"/>
                <w:b/>
              </w:rPr>
              <w:t xml:space="preserve">Empfohlene </w:t>
            </w:r>
          </w:p>
          <w:p w14:paraId="7AF7D75D" w14:textId="77777777" w:rsidR="00CD17AA" w:rsidRPr="00A56142" w:rsidRDefault="00CD17AA" w:rsidP="00993737">
            <w:pPr>
              <w:rPr>
                <w:rFonts w:cs="Arial"/>
                <w:b/>
              </w:rPr>
            </w:pPr>
            <w:r w:rsidRPr="00A56142">
              <w:rPr>
                <w:rFonts w:cs="Arial"/>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10E110F" w14:textId="77777777" w:rsidR="00CD17AA" w:rsidRPr="00A56142" w:rsidRDefault="00CD17AA" w:rsidP="00993737">
            <w:pPr>
              <w:rPr>
                <w:rFonts w:cs="Arial"/>
              </w:rPr>
            </w:pPr>
            <w:r>
              <w:rPr>
                <w:rFonts w:cs="Arial"/>
              </w:rPr>
              <w:t>Teilnahme an WEICHENSTELLUNG</w:t>
            </w:r>
          </w:p>
        </w:tc>
      </w:tr>
      <w:tr w:rsidR="00CD17AA" w:rsidRPr="00A56142" w14:paraId="02217778"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200277AA"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B57AF8" w14:textId="77777777" w:rsidR="00CD17AA" w:rsidRPr="00A56142" w:rsidRDefault="00CD17AA" w:rsidP="00993737">
            <w:pPr>
              <w:rPr>
                <w:rFonts w:cs="Arial"/>
                <w:b/>
              </w:rPr>
            </w:pPr>
            <w:r w:rsidRPr="00A56142">
              <w:rPr>
                <w:rFonts w:cs="Arial"/>
                <w:b/>
              </w:rPr>
              <w:t xml:space="preserve">Einpassung in </w:t>
            </w:r>
          </w:p>
          <w:p w14:paraId="623B3723" w14:textId="77777777" w:rsidR="00CD17AA" w:rsidRPr="00A56142" w:rsidRDefault="00CD17AA" w:rsidP="00993737">
            <w:pPr>
              <w:rPr>
                <w:rFonts w:cs="Arial"/>
                <w:b/>
              </w:rPr>
            </w:pPr>
            <w:r w:rsidRPr="00A56142">
              <w:rPr>
                <w:rFonts w:cs="Arial"/>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14BF18A7" w14:textId="77777777" w:rsidR="00CD17AA" w:rsidRPr="00A56142" w:rsidRDefault="00CD17AA" w:rsidP="00993737">
            <w:pPr>
              <w:rPr>
                <w:rFonts w:cs="Arial"/>
              </w:rPr>
            </w:pPr>
            <w:r w:rsidRPr="00A56142">
              <w:rPr>
                <w:rFonts w:cs="Arial"/>
              </w:rPr>
              <w:t>Ab dem 3. Semester</w:t>
            </w:r>
          </w:p>
        </w:tc>
      </w:tr>
      <w:tr w:rsidR="00CD17AA" w:rsidRPr="00A56142" w14:paraId="3319580D"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F0DDEE"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B7EDB2A" w14:textId="77777777" w:rsidR="00CD17AA" w:rsidRPr="00A56142" w:rsidRDefault="00CD17AA" w:rsidP="00993737">
            <w:pPr>
              <w:rPr>
                <w:rFonts w:cs="Arial"/>
                <w:b/>
              </w:rPr>
            </w:pPr>
            <w:r w:rsidRPr="00A56142">
              <w:rPr>
                <w:rFonts w:cs="Arial"/>
                <w:b/>
              </w:rPr>
              <w:t>Verwendbarkeit des</w:t>
            </w:r>
          </w:p>
          <w:p w14:paraId="3CAAB3B9" w14:textId="77777777" w:rsidR="00CD17AA" w:rsidRPr="00A56142" w:rsidRDefault="00CD17AA" w:rsidP="00993737">
            <w:pPr>
              <w:rPr>
                <w:rFonts w:cs="Arial"/>
                <w:b/>
              </w:rPr>
            </w:pPr>
            <w:r w:rsidRPr="00A56142">
              <w:rPr>
                <w:rFonts w:cs="Arial"/>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BBD9566" w14:textId="77777777" w:rsidR="00CD17AA" w:rsidRPr="00A56142" w:rsidRDefault="00CD17AA" w:rsidP="00993737">
            <w:pPr>
              <w:rPr>
                <w:rFonts w:cs="Arial"/>
              </w:rPr>
            </w:pPr>
            <w:r w:rsidRPr="00A56142">
              <w:rPr>
                <w:rFonts w:cs="Arial"/>
              </w:rPr>
              <w:t>Modul im Vertiefungsbereich/Studienbereich Wirtschaftspädagogik für Studierende der Wirtschaftswissenschaften mit Schwerpunkt Wirtschafts- und Betriebspädagogik und für Studierende der Berufspädagogik Technik als Berufspädagogische Vertiefung</w:t>
            </w:r>
          </w:p>
        </w:tc>
      </w:tr>
      <w:tr w:rsidR="00CD17AA" w:rsidRPr="00A56142" w14:paraId="74431D9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E53B712"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CA33144" w14:textId="77777777" w:rsidR="00CD17AA" w:rsidRPr="00A56142" w:rsidRDefault="00CD17AA" w:rsidP="00993737">
            <w:pPr>
              <w:rPr>
                <w:rFonts w:cs="Arial"/>
                <w:b/>
              </w:rPr>
            </w:pPr>
            <w:r w:rsidRPr="00A56142">
              <w:rPr>
                <w:rFonts w:cs="Arial"/>
                <w:b/>
              </w:rPr>
              <w:t xml:space="preserve">Studien- und </w:t>
            </w:r>
          </w:p>
          <w:p w14:paraId="3BA5BDC4" w14:textId="77777777" w:rsidR="00CD17AA" w:rsidRPr="00A56142" w:rsidRDefault="00CD17AA" w:rsidP="00993737">
            <w:pPr>
              <w:rPr>
                <w:rFonts w:cs="Arial"/>
                <w:b/>
              </w:rPr>
            </w:pPr>
            <w:r w:rsidRPr="00A56142">
              <w:rPr>
                <w:rFonts w:cs="Arial"/>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06DEDA8" w14:textId="77777777" w:rsidR="00CD17AA" w:rsidRPr="00A56142" w:rsidRDefault="00CD17AA" w:rsidP="00993737">
            <w:pPr>
              <w:pStyle w:val="AufzhlungSpiegelstrich"/>
              <w:numPr>
                <w:ilvl w:val="0"/>
                <w:numId w:val="0"/>
              </w:numPr>
              <w:ind w:left="360" w:hanging="360"/>
            </w:pPr>
            <w:r w:rsidRPr="00A56142">
              <w:t>Hausarbeit</w:t>
            </w:r>
          </w:p>
        </w:tc>
      </w:tr>
      <w:tr w:rsidR="00CD17AA" w:rsidRPr="00A56142" w14:paraId="177E634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DD44390"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330CD3E" w14:textId="77777777" w:rsidR="00CD17AA" w:rsidRPr="00A56142" w:rsidRDefault="00CD17AA" w:rsidP="00993737">
            <w:pPr>
              <w:rPr>
                <w:rFonts w:cs="Arial"/>
                <w:b/>
              </w:rPr>
            </w:pPr>
            <w:r w:rsidRPr="00A56142">
              <w:rPr>
                <w:rFonts w:cs="Arial"/>
                <w:b/>
              </w:rPr>
              <w:t xml:space="preserve">Berechnung der </w:t>
            </w:r>
          </w:p>
          <w:p w14:paraId="623EACDF" w14:textId="77777777" w:rsidR="00CD17AA" w:rsidRPr="00A56142" w:rsidRDefault="00CD17AA" w:rsidP="00993737">
            <w:pPr>
              <w:rPr>
                <w:rFonts w:cs="Arial"/>
                <w:b/>
              </w:rPr>
            </w:pPr>
            <w:r w:rsidRPr="00A56142">
              <w:rPr>
                <w:rFonts w:cs="Arial"/>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97ACFB0" w14:textId="77777777" w:rsidR="00CD17AA" w:rsidRPr="00A56142" w:rsidRDefault="00CD17AA" w:rsidP="00993737">
            <w:pPr>
              <w:rPr>
                <w:rFonts w:cs="Arial"/>
              </w:rPr>
            </w:pPr>
            <w:r w:rsidRPr="00A56142">
              <w:rPr>
                <w:rFonts w:cs="Arial"/>
              </w:rPr>
              <w:t>Hausarbeit (100 %)</w:t>
            </w:r>
          </w:p>
        </w:tc>
      </w:tr>
      <w:tr w:rsidR="00CD17AA" w:rsidRPr="00A56142" w14:paraId="06E45661"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66B2D063"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4F15801" w14:textId="77777777" w:rsidR="00CD17AA" w:rsidRPr="00A56142" w:rsidRDefault="00CD17AA" w:rsidP="00993737">
            <w:pPr>
              <w:rPr>
                <w:rFonts w:cs="Arial"/>
                <w:b/>
              </w:rPr>
            </w:pPr>
            <w:r w:rsidRPr="00A56142">
              <w:rPr>
                <w:rFonts w:cs="Arial"/>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9CA09BC" w14:textId="77777777" w:rsidR="00CD17AA" w:rsidRPr="00A56142" w:rsidRDefault="00CD17AA" w:rsidP="00993737">
            <w:pPr>
              <w:rPr>
                <w:rFonts w:cs="Arial"/>
              </w:rPr>
            </w:pPr>
            <w:r w:rsidRPr="00A56142">
              <w:rPr>
                <w:rFonts w:cs="Arial"/>
              </w:rPr>
              <w:t>Jährlich im SoSe</w:t>
            </w:r>
          </w:p>
        </w:tc>
      </w:tr>
      <w:tr w:rsidR="00CD17AA" w:rsidRPr="00A56142" w14:paraId="4851A88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0D27BFE"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5EB6DF5" w14:textId="77777777" w:rsidR="00CD17AA" w:rsidRPr="00A56142" w:rsidRDefault="00CD17AA" w:rsidP="00993737">
            <w:pPr>
              <w:rPr>
                <w:rFonts w:cs="Arial"/>
                <w:b/>
              </w:rPr>
            </w:pPr>
            <w:r w:rsidRPr="00A56142">
              <w:rPr>
                <w:rFonts w:cs="Arial"/>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53E609B3" w14:textId="77777777" w:rsidR="00CD17AA" w:rsidRPr="00A56142" w:rsidRDefault="00CD17AA" w:rsidP="00993737">
            <w:pPr>
              <w:rPr>
                <w:rFonts w:cs="Arial"/>
              </w:rPr>
            </w:pPr>
            <w:r w:rsidRPr="00A56142">
              <w:rPr>
                <w:rFonts w:cs="Arial"/>
              </w:rPr>
              <w:t>Präsenzzeit: 30 h</w:t>
            </w:r>
          </w:p>
          <w:p w14:paraId="3B0EF820" w14:textId="77777777" w:rsidR="00CD17AA" w:rsidRPr="00A56142" w:rsidRDefault="00CD17AA" w:rsidP="00993737">
            <w:pPr>
              <w:rPr>
                <w:rFonts w:cs="Arial"/>
              </w:rPr>
            </w:pPr>
            <w:r w:rsidRPr="00A56142">
              <w:rPr>
                <w:rFonts w:cs="Arial"/>
              </w:rPr>
              <w:t>Eigenstudium: 120 h</w:t>
            </w:r>
          </w:p>
        </w:tc>
      </w:tr>
      <w:tr w:rsidR="00CD17AA" w:rsidRPr="00A56142" w14:paraId="6765E5B7"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FBC53FB"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6EEC2CF" w14:textId="77777777" w:rsidR="00CD17AA" w:rsidRPr="00A56142" w:rsidRDefault="00CD17AA" w:rsidP="00993737">
            <w:pPr>
              <w:rPr>
                <w:rFonts w:cs="Arial"/>
                <w:b/>
              </w:rPr>
            </w:pPr>
            <w:r w:rsidRPr="00A56142">
              <w:rPr>
                <w:rFonts w:cs="Arial"/>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0B47E81" w14:textId="77777777" w:rsidR="00CD17AA" w:rsidRPr="00A56142" w:rsidRDefault="00CD17AA" w:rsidP="00993737">
            <w:pPr>
              <w:rPr>
                <w:rFonts w:cs="Arial"/>
              </w:rPr>
            </w:pPr>
            <w:r w:rsidRPr="00A56142">
              <w:rPr>
                <w:rFonts w:cs="Arial"/>
              </w:rPr>
              <w:t>1 Semester</w:t>
            </w:r>
          </w:p>
        </w:tc>
      </w:tr>
      <w:tr w:rsidR="00CD17AA" w:rsidRPr="00A56142" w14:paraId="6CE76A5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B2A88ED"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9D3D812" w14:textId="77777777" w:rsidR="00CD17AA" w:rsidRPr="00A56142" w:rsidRDefault="00CD17AA" w:rsidP="00993737">
            <w:pPr>
              <w:rPr>
                <w:rFonts w:cs="Arial"/>
                <w:b/>
              </w:rPr>
            </w:pPr>
            <w:r w:rsidRPr="00A56142">
              <w:rPr>
                <w:rFonts w:cs="Arial"/>
                <w:b/>
              </w:rPr>
              <w:t xml:space="preserve">Unterrichts- und </w:t>
            </w:r>
          </w:p>
          <w:p w14:paraId="0F14FA91" w14:textId="77777777" w:rsidR="00CD17AA" w:rsidRPr="00A56142" w:rsidRDefault="00CD17AA" w:rsidP="00993737">
            <w:pPr>
              <w:rPr>
                <w:rFonts w:cs="Arial"/>
                <w:b/>
              </w:rPr>
            </w:pPr>
            <w:r w:rsidRPr="00A56142">
              <w:rPr>
                <w:rFonts w:cs="Arial"/>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2DD3FDA" w14:textId="77777777" w:rsidR="00CD17AA" w:rsidRPr="00A56142" w:rsidRDefault="00CD17AA" w:rsidP="00993737">
            <w:pPr>
              <w:rPr>
                <w:rFonts w:cs="Arial"/>
              </w:rPr>
            </w:pPr>
            <w:r w:rsidRPr="00A56142">
              <w:rPr>
                <w:rFonts w:cs="Arial"/>
              </w:rPr>
              <w:t xml:space="preserve">Deutsch </w:t>
            </w:r>
          </w:p>
        </w:tc>
      </w:tr>
      <w:tr w:rsidR="00CD17AA" w:rsidRPr="00A56142" w14:paraId="66CA4BA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4E80EF0" w14:textId="77777777" w:rsidR="00CD17AA" w:rsidRPr="00A56142" w:rsidRDefault="00CD17AA" w:rsidP="00F62C9E">
            <w:pPr>
              <w:pStyle w:val="Listenabsatz"/>
              <w:numPr>
                <w:ilvl w:val="0"/>
                <w:numId w:val="29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591B3A0" w14:textId="77777777" w:rsidR="00CD17AA" w:rsidRPr="00A56142" w:rsidRDefault="00CD17AA" w:rsidP="00993737">
            <w:pPr>
              <w:rPr>
                <w:rFonts w:cs="Arial"/>
                <w:b/>
              </w:rPr>
            </w:pPr>
            <w:r w:rsidRPr="00A56142">
              <w:rPr>
                <w:rFonts w:cs="Arial"/>
                <w:b/>
              </w:rPr>
              <w:t xml:space="preserve">(Vorbereitende) </w:t>
            </w:r>
          </w:p>
          <w:p w14:paraId="51A4E1EE" w14:textId="77777777" w:rsidR="00CD17AA" w:rsidRPr="00A56142" w:rsidRDefault="00CD17AA" w:rsidP="00993737">
            <w:pPr>
              <w:rPr>
                <w:rFonts w:cs="Arial"/>
                <w:b/>
              </w:rPr>
            </w:pPr>
            <w:r w:rsidRPr="00A56142">
              <w:rPr>
                <w:rFonts w:cs="Arial"/>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D7C5B60" w14:textId="77777777" w:rsidR="00CD17AA" w:rsidRPr="00A56142" w:rsidRDefault="00CD17AA" w:rsidP="00993737">
            <w:pPr>
              <w:rPr>
                <w:rFonts w:cs="Arial"/>
              </w:rPr>
            </w:pPr>
            <w:r w:rsidRPr="00A56142">
              <w:rPr>
                <w:rFonts w:cs="Arial"/>
              </w:rPr>
              <w:t>-.-</w:t>
            </w:r>
          </w:p>
        </w:tc>
      </w:tr>
    </w:tbl>
    <w:p w14:paraId="79C49D47" w14:textId="77777777" w:rsidR="00CD17AA" w:rsidRPr="00A56142" w:rsidRDefault="00CD17AA" w:rsidP="00CD17AA">
      <w:pPr>
        <w:rPr>
          <w:rFonts w:cs="Arial"/>
        </w:rPr>
      </w:pPr>
    </w:p>
    <w:p w14:paraId="01D3A2CA" w14:textId="44E538AE" w:rsidR="00181CB2" w:rsidRDefault="007E4F4D">
      <w:r>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F62C9E">
            <w:pPr>
              <w:pStyle w:val="Listenabsatz"/>
              <w:numPr>
                <w:ilvl w:val="0"/>
                <w:numId w:val="314"/>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22B83A4D" w:rsidR="00B2273B" w:rsidRDefault="00EE237C" w:rsidP="00CA1653">
            <w:r>
              <w:t>8</w:t>
            </w:r>
            <w:r w:rsidR="00D836FB">
              <w:t>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61D07A1B" w:rsidR="00B2273B" w:rsidRDefault="00B2273B" w:rsidP="00B2273B">
            <w:pPr>
              <w:pStyle w:val="berschriftModul"/>
            </w:pPr>
            <w:bookmarkStart w:id="3995" w:name="_Toc509577214"/>
            <w:bookmarkStart w:id="3996" w:name="_Toc35960722"/>
            <w:r w:rsidRPr="00B2273B">
              <w:t xml:space="preserve">Berufs- und wirtschaftspädagogische Vertiefung: Transferseminar </w:t>
            </w:r>
            <w:bookmarkEnd w:id="3995"/>
            <w:r w:rsidRPr="00B2273B">
              <w:t xml:space="preserve">WEICHENSTELLUNG für Ausbildung und Beruf </w:t>
            </w:r>
            <w:r>
              <w:t>–</w:t>
            </w:r>
            <w:r w:rsidRPr="00B2273B">
              <w:t xml:space="preserve"> Basismodul</w:t>
            </w:r>
            <w:bookmarkEnd w:id="3996"/>
          </w:p>
          <w:p w14:paraId="1F050B2D" w14:textId="7CB983ED" w:rsidR="00E86AC5" w:rsidRPr="00EC2A92" w:rsidRDefault="001F3DDE" w:rsidP="00A718C4">
            <w:pPr>
              <w:rPr>
                <w:lang w:val="en-US"/>
              </w:rPr>
            </w:pPr>
            <w:r w:rsidRPr="00EC2A92">
              <w:rPr>
                <w:lang w:val="en-US"/>
              </w:rPr>
              <w:t>(</w:t>
            </w:r>
            <w:r w:rsidR="00E86AC5" w:rsidRPr="00EC2A92">
              <w:rPr>
                <w:lang w:val="en-US"/>
              </w:rPr>
              <w:t>Specialisation in business education and teaching in vocational schools: Transfer seminar – WEICHENSTELLUNG mentoring project – basic module</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F62C9E">
            <w:pPr>
              <w:pStyle w:val="Listenabsatz"/>
              <w:numPr>
                <w:ilvl w:val="0"/>
                <w:numId w:val="210"/>
              </w:numPr>
              <w:ind w:left="209" w:hanging="209"/>
            </w:pPr>
            <w:r>
              <w:t>d</w:t>
            </w:r>
            <w:r w:rsidRPr="007963C9">
              <w:t>as Förderinstrument Jugendmentoring theoretisch fundiert erläutern</w:t>
            </w:r>
          </w:p>
          <w:p w14:paraId="3387C6E1" w14:textId="77777777" w:rsidR="00B2273B" w:rsidRPr="007963C9" w:rsidRDefault="00B2273B" w:rsidP="00F62C9E">
            <w:pPr>
              <w:pStyle w:val="Listenabsatz"/>
              <w:numPr>
                <w:ilvl w:val="0"/>
                <w:numId w:val="210"/>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F62C9E">
            <w:pPr>
              <w:pStyle w:val="Listenabsatz"/>
              <w:numPr>
                <w:ilvl w:val="0"/>
                <w:numId w:val="210"/>
              </w:numPr>
              <w:ind w:left="209" w:hanging="209"/>
            </w:pPr>
            <w:r>
              <w:t>d</w:t>
            </w:r>
            <w:r w:rsidRPr="007963C9">
              <w:t>ie für die Zielgruppe neuzugewanderte Auszubildende relevanten Förderdimensionen kennen</w:t>
            </w:r>
          </w:p>
          <w:p w14:paraId="4F67F8F1" w14:textId="77777777" w:rsidR="00B2273B" w:rsidRPr="004E2E61" w:rsidRDefault="00B2273B" w:rsidP="00F62C9E">
            <w:pPr>
              <w:pStyle w:val="Listenabsatz"/>
              <w:numPr>
                <w:ilvl w:val="0"/>
                <w:numId w:val="210"/>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F62C9E">
            <w:pPr>
              <w:pStyle w:val="Listenabsatz"/>
              <w:numPr>
                <w:ilvl w:val="0"/>
                <w:numId w:val="210"/>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F62C9E">
            <w:pPr>
              <w:pStyle w:val="Listenabsatz"/>
              <w:numPr>
                <w:ilvl w:val="0"/>
                <w:numId w:val="31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F62C9E">
            <w:pPr>
              <w:pStyle w:val="Listenabsatz"/>
              <w:numPr>
                <w:ilvl w:val="0"/>
                <w:numId w:val="155"/>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26FA6D9B" w:rsidR="002F6727" w:rsidRPr="003E1746" w:rsidRDefault="00EE237C" w:rsidP="00076C6B">
            <w:pPr>
              <w:rPr>
                <w:rFonts w:cs="Arial"/>
              </w:rPr>
            </w:pPr>
            <w:r>
              <w:rPr>
                <w:rFonts w:cs="Arial"/>
                <w:szCs w:val="22"/>
              </w:rPr>
              <w:t>8</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3997" w:name="_Toc376854082"/>
            <w:bookmarkStart w:id="3998" w:name="_Toc35960723"/>
            <w:r w:rsidRPr="003E1746">
              <w:t>Beschaffungsmanagement</w:t>
            </w:r>
            <w:bookmarkEnd w:id="3997"/>
            <w:bookmarkEnd w:id="3998"/>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F62C9E">
            <w:pPr>
              <w:pStyle w:val="Listenabsatz"/>
              <w:numPr>
                <w:ilvl w:val="0"/>
                <w:numId w:val="155"/>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F62C9E">
            <w:pPr>
              <w:pStyle w:val="Listenabsatz"/>
              <w:numPr>
                <w:ilvl w:val="0"/>
                <w:numId w:val="155"/>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F62C9E">
            <w:pPr>
              <w:pStyle w:val="Listenabsatz"/>
              <w:numPr>
                <w:ilvl w:val="0"/>
                <w:numId w:val="155"/>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F62C9E">
            <w:pPr>
              <w:pStyle w:val="Listenabsatz"/>
              <w:numPr>
                <w:ilvl w:val="0"/>
                <w:numId w:val="155"/>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F62C9E">
            <w:pPr>
              <w:pStyle w:val="Listenabsatz"/>
              <w:numPr>
                <w:ilvl w:val="0"/>
                <w:numId w:val="155"/>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F62C9E">
            <w:pPr>
              <w:pStyle w:val="Listenabsatz"/>
              <w:numPr>
                <w:ilvl w:val="0"/>
                <w:numId w:val="155"/>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F62C9E">
            <w:pPr>
              <w:pStyle w:val="Listenabsatz"/>
              <w:numPr>
                <w:ilvl w:val="0"/>
                <w:numId w:val="155"/>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F62C9E">
            <w:pPr>
              <w:pStyle w:val="Listenabsatz"/>
              <w:numPr>
                <w:ilvl w:val="0"/>
                <w:numId w:val="155"/>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2D5412B" w14:textId="77777777" w:rsidR="002F6727" w:rsidRPr="00683654" w:rsidRDefault="002F6727" w:rsidP="00076C6B">
            <w:pPr>
              <w:rPr>
                <w:rFonts w:cs="Arial"/>
                <w:lang w:val="en-US"/>
              </w:rPr>
            </w:pPr>
            <w:r>
              <w:rPr>
                <w:rFonts w:eastAsiaTheme="minorHAnsi" w:cs="Arial"/>
                <w:szCs w:val="22"/>
                <w:lang w:eastAsia="en-US"/>
              </w:rPr>
              <w:t>Modul im Vertiefungsbereich</w:t>
            </w: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F62C9E">
            <w:pPr>
              <w:pStyle w:val="Listenabsatz"/>
              <w:numPr>
                <w:ilvl w:val="0"/>
                <w:numId w:val="155"/>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lastRenderedPageBreak/>
              <w:t>Prüfungsleistungen</w:t>
            </w:r>
          </w:p>
        </w:tc>
        <w:tc>
          <w:tcPr>
            <w:tcW w:w="6663" w:type="dxa"/>
          </w:tcPr>
          <w:p w14:paraId="1D92475C" w14:textId="5C095D4C" w:rsidR="007B0506" w:rsidRPr="007B0506" w:rsidRDefault="007B0506" w:rsidP="00F62C9E">
            <w:pPr>
              <w:pStyle w:val="Listenabsatz"/>
              <w:numPr>
                <w:ilvl w:val="0"/>
                <w:numId w:val="210"/>
              </w:numPr>
              <w:ind w:left="209" w:hanging="209"/>
              <w:rPr>
                <w:rFonts w:cs="Arial"/>
              </w:rPr>
            </w:pPr>
            <w:r w:rsidRPr="007B0506">
              <w:rPr>
                <w:rFonts w:cs="Arial"/>
              </w:rPr>
              <w:lastRenderedPageBreak/>
              <w:t>Präsentation</w:t>
            </w:r>
            <w:r w:rsidR="004601C7">
              <w:rPr>
                <w:rFonts w:cs="Arial"/>
              </w:rPr>
              <w:t xml:space="preserve"> (tw. in Gruppenarbeit)</w:t>
            </w:r>
          </w:p>
          <w:p w14:paraId="6E7D96BF" w14:textId="407D2AC5" w:rsidR="002F6727" w:rsidRPr="00683654" w:rsidRDefault="002F6727" w:rsidP="00F62C9E">
            <w:pPr>
              <w:pStyle w:val="Listenabsatz"/>
              <w:numPr>
                <w:ilvl w:val="0"/>
                <w:numId w:val="210"/>
              </w:numPr>
              <w:ind w:left="209" w:hanging="209"/>
              <w:rPr>
                <w:rFonts w:cs="Arial"/>
              </w:rPr>
            </w:pPr>
            <w:r w:rsidRPr="007B0506">
              <w:rPr>
                <w:rFonts w:cs="Arial"/>
              </w:rPr>
              <w:lastRenderedPageBreak/>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F62C9E">
            <w:pPr>
              <w:pStyle w:val="Listenabsatz"/>
              <w:numPr>
                <w:ilvl w:val="0"/>
                <w:numId w:val="155"/>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F62C9E">
            <w:pPr>
              <w:pStyle w:val="Listenabsatz"/>
              <w:numPr>
                <w:ilvl w:val="0"/>
                <w:numId w:val="210"/>
              </w:numPr>
              <w:ind w:left="209" w:hanging="209"/>
              <w:rPr>
                <w:rFonts w:cs="Arial"/>
              </w:rPr>
            </w:pPr>
            <w:r w:rsidRPr="007B0506">
              <w:rPr>
                <w:rFonts w:cs="Arial"/>
              </w:rPr>
              <w:t>Präsentation (50 %)</w:t>
            </w:r>
          </w:p>
          <w:p w14:paraId="57BA5551" w14:textId="278CC268" w:rsidR="00F86148" w:rsidRPr="00683654" w:rsidRDefault="00F86148" w:rsidP="00F62C9E">
            <w:pPr>
              <w:pStyle w:val="Listenabsatz"/>
              <w:numPr>
                <w:ilvl w:val="0"/>
                <w:numId w:val="210"/>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F62C9E">
            <w:pPr>
              <w:pStyle w:val="Listenabsatz"/>
              <w:numPr>
                <w:ilvl w:val="0"/>
                <w:numId w:val="155"/>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F62C9E">
            <w:pPr>
              <w:pStyle w:val="Listenabsatz"/>
              <w:numPr>
                <w:ilvl w:val="0"/>
                <w:numId w:val="155"/>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F62C9E">
            <w:pPr>
              <w:pStyle w:val="Listenabsatz"/>
              <w:numPr>
                <w:ilvl w:val="0"/>
                <w:numId w:val="155"/>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F62C9E">
            <w:pPr>
              <w:pStyle w:val="Listenabsatz"/>
              <w:numPr>
                <w:ilvl w:val="0"/>
                <w:numId w:val="155"/>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F62C9E">
            <w:pPr>
              <w:pStyle w:val="Listenabsatz"/>
              <w:numPr>
                <w:ilvl w:val="0"/>
                <w:numId w:val="15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F62C9E">
            <w:pPr>
              <w:pStyle w:val="Listenabsatz"/>
              <w:numPr>
                <w:ilvl w:val="0"/>
                <w:numId w:val="210"/>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F62C9E">
            <w:pPr>
              <w:pStyle w:val="Listenabsatz"/>
              <w:numPr>
                <w:ilvl w:val="0"/>
                <w:numId w:val="210"/>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F62C9E">
            <w:pPr>
              <w:pStyle w:val="Listenabsatz"/>
              <w:numPr>
                <w:ilvl w:val="0"/>
                <w:numId w:val="210"/>
              </w:numPr>
              <w:ind w:left="209" w:hanging="209"/>
            </w:pPr>
            <w:r w:rsidRPr="007B0506">
              <w:rPr>
                <w:rFonts w:cs="Arial"/>
              </w:rPr>
              <w:t>Wagner, St. M.: Strategisches Lieferantenmanagement in Industrieunternehmen, Frankfurt, 2001.</w:t>
            </w:r>
            <w:r w:rsidRPr="00683654">
              <w:t xml:space="preserve"> </w:t>
            </w:r>
          </w:p>
        </w:tc>
      </w:tr>
    </w:tbl>
    <w:p w14:paraId="725C68C7" w14:textId="77777777" w:rsidR="003E4D7D" w:rsidRDefault="003E4D7D" w:rsidP="00543702"/>
    <w:p w14:paraId="6FF64E78" w14:textId="77777777" w:rsidR="003E4D7D" w:rsidRDefault="003E4D7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E4D7D" w:rsidRPr="00113229" w14:paraId="38F6BEB5" w14:textId="77777777" w:rsidTr="00993737">
        <w:trPr>
          <w:trHeight w:val="567"/>
        </w:trPr>
        <w:tc>
          <w:tcPr>
            <w:tcW w:w="567" w:type="dxa"/>
            <w:shd w:val="clear" w:color="auto" w:fill="E0E0E0"/>
          </w:tcPr>
          <w:p w14:paraId="6D4C6CDD" w14:textId="77777777" w:rsidR="003E4D7D" w:rsidRPr="00113229" w:rsidRDefault="003E4D7D" w:rsidP="00F62C9E">
            <w:pPr>
              <w:numPr>
                <w:ilvl w:val="0"/>
                <w:numId w:val="320"/>
              </w:numPr>
              <w:rPr>
                <w:rFonts w:cs="Arial"/>
                <w:i/>
                <w:szCs w:val="22"/>
              </w:rPr>
            </w:pPr>
          </w:p>
        </w:tc>
        <w:tc>
          <w:tcPr>
            <w:tcW w:w="2693" w:type="dxa"/>
            <w:shd w:val="clear" w:color="auto" w:fill="E0E0E0"/>
          </w:tcPr>
          <w:p w14:paraId="27F9467C" w14:textId="77777777" w:rsidR="003E4D7D" w:rsidRPr="00113229" w:rsidRDefault="003E4D7D" w:rsidP="00993737">
            <w:pPr>
              <w:rPr>
                <w:rFonts w:cs="Arial"/>
                <w:b/>
                <w:szCs w:val="22"/>
              </w:rPr>
            </w:pPr>
            <w:r w:rsidRPr="00113229">
              <w:rPr>
                <w:rFonts w:cs="Arial"/>
                <w:b/>
                <w:szCs w:val="22"/>
              </w:rPr>
              <w:t>Modulbezeichnung</w:t>
            </w:r>
          </w:p>
          <w:p w14:paraId="2111C19D" w14:textId="4F497D14" w:rsidR="003E4D7D" w:rsidRPr="00113229" w:rsidRDefault="00EE237C" w:rsidP="0064722B">
            <w:pPr>
              <w:rPr>
                <w:rFonts w:cs="Arial"/>
                <w:szCs w:val="22"/>
              </w:rPr>
            </w:pPr>
            <w:r>
              <w:rPr>
                <w:rFonts w:cs="Arial"/>
                <w:szCs w:val="22"/>
              </w:rPr>
              <w:t>8</w:t>
            </w:r>
            <w:r w:rsidR="0064722B">
              <w:rPr>
                <w:rFonts w:cs="Arial"/>
                <w:szCs w:val="22"/>
              </w:rPr>
              <w:t>3023</w:t>
            </w:r>
          </w:p>
        </w:tc>
        <w:tc>
          <w:tcPr>
            <w:tcW w:w="5528" w:type="dxa"/>
            <w:shd w:val="clear" w:color="auto" w:fill="E0E0E0"/>
          </w:tcPr>
          <w:p w14:paraId="413D7136" w14:textId="50398EF1" w:rsidR="003E4D7D" w:rsidRPr="00417C22" w:rsidRDefault="003E4D7D" w:rsidP="00675A65">
            <w:pPr>
              <w:pStyle w:val="berschriftModul"/>
              <w:rPr>
                <w:lang w:eastAsia="en-US"/>
              </w:rPr>
            </w:pPr>
            <w:bookmarkStart w:id="3999" w:name="_Toc35960724"/>
            <w:r>
              <w:rPr>
                <w:lang w:eastAsia="en-US"/>
              </w:rPr>
              <w:t>Betriebliche Aus- und Weiterbildung</w:t>
            </w:r>
            <w:bookmarkEnd w:id="3999"/>
            <w:r>
              <w:rPr>
                <w:lang w:eastAsia="en-US"/>
              </w:rPr>
              <w:t xml:space="preserve"> </w:t>
            </w:r>
          </w:p>
          <w:p w14:paraId="6D2D01E7" w14:textId="40B7BDDC" w:rsidR="003E4D7D" w:rsidRPr="00417C22" w:rsidRDefault="003E4D7D" w:rsidP="00993737">
            <w:pPr>
              <w:rPr>
                <w:rFonts w:cs="Arial"/>
                <w:szCs w:val="22"/>
                <w:lang w:eastAsia="en-US"/>
              </w:rPr>
            </w:pPr>
            <w:r w:rsidRPr="00D93898">
              <w:rPr>
                <w:rFonts w:cs="Arial"/>
                <w:szCs w:val="22"/>
                <w:lang w:eastAsia="en-US"/>
              </w:rPr>
              <w:t>(</w:t>
            </w:r>
            <w:r w:rsidR="0087469F" w:rsidRPr="00D93898">
              <w:t>Professional training and development</w:t>
            </w:r>
            <w:r w:rsidRPr="00D93898">
              <w:rPr>
                <w:rFonts w:cs="Arial"/>
                <w:szCs w:val="22"/>
                <w:lang w:eastAsia="en-US"/>
              </w:rPr>
              <w:t>)</w:t>
            </w:r>
          </w:p>
        </w:tc>
        <w:tc>
          <w:tcPr>
            <w:tcW w:w="1136" w:type="dxa"/>
            <w:shd w:val="clear" w:color="auto" w:fill="E0E0E0"/>
          </w:tcPr>
          <w:p w14:paraId="72AEDA39" w14:textId="61C1C4A0" w:rsidR="003E4D7D" w:rsidRPr="00113229" w:rsidRDefault="00EF697A" w:rsidP="00993737">
            <w:pPr>
              <w:jc w:val="center"/>
              <w:rPr>
                <w:rFonts w:cs="Arial"/>
                <w:b/>
                <w:szCs w:val="22"/>
              </w:rPr>
            </w:pPr>
            <w:r>
              <w:rPr>
                <w:rFonts w:cs="Arial"/>
                <w:b/>
                <w:szCs w:val="22"/>
              </w:rPr>
              <w:t xml:space="preserve">5 </w:t>
            </w:r>
            <w:r w:rsidR="003E4D7D">
              <w:rPr>
                <w:rFonts w:cs="Arial"/>
                <w:b/>
                <w:szCs w:val="22"/>
              </w:rPr>
              <w:t>ECTS</w:t>
            </w:r>
          </w:p>
        </w:tc>
      </w:tr>
      <w:tr w:rsidR="003E4D7D" w:rsidRPr="00113229" w14:paraId="677552BB" w14:textId="77777777" w:rsidTr="00993737">
        <w:trPr>
          <w:trHeight w:val="567"/>
        </w:trPr>
        <w:tc>
          <w:tcPr>
            <w:tcW w:w="567" w:type="dxa"/>
            <w:shd w:val="clear" w:color="auto" w:fill="E0E0E0"/>
          </w:tcPr>
          <w:p w14:paraId="6CFF0549" w14:textId="77777777" w:rsidR="003E4D7D" w:rsidRPr="00113229" w:rsidRDefault="003E4D7D" w:rsidP="00F62C9E">
            <w:pPr>
              <w:numPr>
                <w:ilvl w:val="0"/>
                <w:numId w:val="320"/>
              </w:numPr>
              <w:rPr>
                <w:rFonts w:cs="Arial"/>
                <w:i/>
                <w:szCs w:val="22"/>
              </w:rPr>
            </w:pPr>
          </w:p>
        </w:tc>
        <w:tc>
          <w:tcPr>
            <w:tcW w:w="2693" w:type="dxa"/>
            <w:shd w:val="clear" w:color="auto" w:fill="E0E0E0"/>
          </w:tcPr>
          <w:p w14:paraId="0E7AB211" w14:textId="77777777" w:rsidR="003E4D7D" w:rsidRPr="00113229" w:rsidRDefault="003E4D7D" w:rsidP="00993737">
            <w:pPr>
              <w:rPr>
                <w:rFonts w:cs="Arial"/>
                <w:szCs w:val="22"/>
              </w:rPr>
            </w:pPr>
            <w:r w:rsidRPr="00113229">
              <w:rPr>
                <w:rFonts w:cs="Arial"/>
                <w:szCs w:val="22"/>
              </w:rPr>
              <w:t>Lehrveranstaltungen</w:t>
            </w:r>
          </w:p>
          <w:p w14:paraId="140DE310" w14:textId="77777777" w:rsidR="003E4D7D" w:rsidRPr="002C02C0" w:rsidRDefault="003E4D7D" w:rsidP="00993737">
            <w:pPr>
              <w:rPr>
                <w:rFonts w:cs="Arial"/>
                <w:szCs w:val="22"/>
              </w:rPr>
            </w:pPr>
          </w:p>
        </w:tc>
        <w:tc>
          <w:tcPr>
            <w:tcW w:w="5528" w:type="dxa"/>
            <w:shd w:val="clear" w:color="auto" w:fill="E0E0E0"/>
          </w:tcPr>
          <w:p w14:paraId="73CC88B8" w14:textId="77777777" w:rsidR="003E4D7D" w:rsidRDefault="003E4D7D" w:rsidP="00993737">
            <w:pPr>
              <w:autoSpaceDE w:val="0"/>
              <w:autoSpaceDN w:val="0"/>
              <w:adjustRightInd w:val="0"/>
              <w:rPr>
                <w:rFonts w:cs="Arial"/>
                <w:sz w:val="23"/>
                <w:szCs w:val="23"/>
              </w:rPr>
            </w:pPr>
            <w:r>
              <w:rPr>
                <w:rFonts w:cs="Arial"/>
                <w:sz w:val="23"/>
                <w:szCs w:val="23"/>
              </w:rPr>
              <w:t>V: Betriebliche Aus- und Weiterbildung (2 SWS)</w:t>
            </w:r>
          </w:p>
          <w:p w14:paraId="08A5E59F" w14:textId="77777777" w:rsidR="003E4D7D" w:rsidRDefault="003E4D7D" w:rsidP="00993737">
            <w:pPr>
              <w:autoSpaceDE w:val="0"/>
              <w:autoSpaceDN w:val="0"/>
              <w:adjustRightInd w:val="0"/>
              <w:rPr>
                <w:rFonts w:cs="Arial"/>
                <w:sz w:val="23"/>
                <w:szCs w:val="23"/>
              </w:rPr>
            </w:pPr>
            <w:r>
              <w:rPr>
                <w:rFonts w:cs="Arial"/>
                <w:sz w:val="23"/>
                <w:szCs w:val="23"/>
              </w:rPr>
              <w:t>Ü: Betriebliche Aus- und Weiterbildung (2 SWS)</w:t>
            </w:r>
          </w:p>
          <w:p w14:paraId="5F66B217" w14:textId="77777777" w:rsidR="003E4D7D" w:rsidRPr="00DF2A0B" w:rsidRDefault="003E4D7D" w:rsidP="00993737">
            <w:pPr>
              <w:rPr>
                <w:rFonts w:cs="Arial"/>
                <w:szCs w:val="22"/>
                <w:lang w:val="en-GB"/>
              </w:rPr>
            </w:pPr>
            <w:r>
              <w:rPr>
                <w:rFonts w:cs="Arial"/>
                <w:sz w:val="23"/>
                <w:szCs w:val="23"/>
              </w:rPr>
              <w:t>S: Virtuelles interaktives Begleitseminar (1 SWS)</w:t>
            </w:r>
          </w:p>
        </w:tc>
        <w:tc>
          <w:tcPr>
            <w:tcW w:w="1136" w:type="dxa"/>
            <w:shd w:val="clear" w:color="auto" w:fill="E0E0E0"/>
          </w:tcPr>
          <w:p w14:paraId="01CB1871" w14:textId="77777777" w:rsidR="003E4D7D" w:rsidRPr="00113229" w:rsidRDefault="003E4D7D" w:rsidP="00993737">
            <w:pPr>
              <w:jc w:val="center"/>
              <w:rPr>
                <w:rFonts w:cs="Arial"/>
                <w:szCs w:val="22"/>
              </w:rPr>
            </w:pPr>
            <w:r>
              <w:rPr>
                <w:rFonts w:cs="Arial"/>
                <w:szCs w:val="22"/>
              </w:rPr>
              <w:t>5 ECTS</w:t>
            </w:r>
          </w:p>
        </w:tc>
      </w:tr>
      <w:tr w:rsidR="003E4D7D" w:rsidRPr="00113229" w14:paraId="2D36E7F7" w14:textId="77777777" w:rsidTr="00993737">
        <w:trPr>
          <w:trHeight w:val="383"/>
        </w:trPr>
        <w:tc>
          <w:tcPr>
            <w:tcW w:w="567" w:type="dxa"/>
            <w:shd w:val="clear" w:color="auto" w:fill="E0E0E0"/>
          </w:tcPr>
          <w:p w14:paraId="1AF3CC2B" w14:textId="77777777" w:rsidR="003E4D7D" w:rsidRPr="00113229" w:rsidRDefault="003E4D7D" w:rsidP="00F62C9E">
            <w:pPr>
              <w:numPr>
                <w:ilvl w:val="0"/>
                <w:numId w:val="320"/>
              </w:numPr>
              <w:rPr>
                <w:rFonts w:cs="Arial"/>
                <w:i/>
                <w:szCs w:val="22"/>
              </w:rPr>
            </w:pPr>
          </w:p>
        </w:tc>
        <w:tc>
          <w:tcPr>
            <w:tcW w:w="2693" w:type="dxa"/>
            <w:shd w:val="clear" w:color="auto" w:fill="E0E0E0"/>
          </w:tcPr>
          <w:p w14:paraId="15EC5E3F" w14:textId="77777777" w:rsidR="003E4D7D" w:rsidRPr="00113229" w:rsidRDefault="003E4D7D" w:rsidP="00993737">
            <w:pPr>
              <w:rPr>
                <w:rFonts w:cs="Arial"/>
                <w:szCs w:val="22"/>
              </w:rPr>
            </w:pPr>
            <w:r>
              <w:rPr>
                <w:rFonts w:cs="Arial"/>
                <w:szCs w:val="22"/>
              </w:rPr>
              <w:t>Lehrende</w:t>
            </w:r>
          </w:p>
        </w:tc>
        <w:tc>
          <w:tcPr>
            <w:tcW w:w="5528" w:type="dxa"/>
            <w:shd w:val="clear" w:color="auto" w:fill="E0E0E0"/>
          </w:tcPr>
          <w:p w14:paraId="27E85B73" w14:textId="77777777" w:rsidR="003E4D7D" w:rsidRPr="00113229" w:rsidRDefault="003E4D7D" w:rsidP="00993737">
            <w:pPr>
              <w:rPr>
                <w:rFonts w:cs="Arial"/>
                <w:szCs w:val="22"/>
              </w:rPr>
            </w:pPr>
            <w:r>
              <w:rPr>
                <w:rFonts w:cs="Arial"/>
                <w:szCs w:val="22"/>
              </w:rPr>
              <w:t>Prof. Dr. Kimmelmann</w:t>
            </w:r>
          </w:p>
        </w:tc>
        <w:tc>
          <w:tcPr>
            <w:tcW w:w="1136" w:type="dxa"/>
            <w:shd w:val="clear" w:color="auto" w:fill="E0E0E0"/>
          </w:tcPr>
          <w:p w14:paraId="180905F9" w14:textId="77777777" w:rsidR="003E4D7D" w:rsidRPr="00113229" w:rsidRDefault="003E4D7D" w:rsidP="00993737">
            <w:pPr>
              <w:rPr>
                <w:rFonts w:cs="Arial"/>
                <w:szCs w:val="22"/>
              </w:rPr>
            </w:pPr>
          </w:p>
        </w:tc>
      </w:tr>
    </w:tbl>
    <w:p w14:paraId="2E6DC5A6" w14:textId="77777777" w:rsidR="003E4D7D" w:rsidRPr="00113229" w:rsidRDefault="003E4D7D" w:rsidP="003E4D7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E4D7D" w:rsidRPr="00113229" w14:paraId="3C66FC81" w14:textId="77777777" w:rsidTr="00993737">
        <w:trPr>
          <w:trHeight w:val="340"/>
        </w:trPr>
        <w:tc>
          <w:tcPr>
            <w:tcW w:w="567" w:type="dxa"/>
            <w:tcBorders>
              <w:bottom w:val="single" w:sz="4" w:space="0" w:color="auto"/>
            </w:tcBorders>
          </w:tcPr>
          <w:p w14:paraId="44443FC1" w14:textId="77777777" w:rsidR="003E4D7D" w:rsidRPr="00113229" w:rsidRDefault="003E4D7D" w:rsidP="00F62C9E">
            <w:pPr>
              <w:numPr>
                <w:ilvl w:val="0"/>
                <w:numId w:val="320"/>
              </w:numPr>
              <w:jc w:val="center"/>
              <w:rPr>
                <w:rFonts w:cs="Arial"/>
                <w:i/>
                <w:szCs w:val="22"/>
              </w:rPr>
            </w:pPr>
          </w:p>
        </w:tc>
        <w:tc>
          <w:tcPr>
            <w:tcW w:w="2693" w:type="dxa"/>
            <w:tcBorders>
              <w:bottom w:val="single" w:sz="4" w:space="0" w:color="auto"/>
            </w:tcBorders>
          </w:tcPr>
          <w:p w14:paraId="094EAFC6" w14:textId="77777777" w:rsidR="003E4D7D" w:rsidRPr="00113229" w:rsidRDefault="003E4D7D" w:rsidP="00993737">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2AB9FE8C" w14:textId="77777777" w:rsidR="003E4D7D" w:rsidRPr="00113229" w:rsidRDefault="003E4D7D" w:rsidP="00993737">
            <w:pPr>
              <w:rPr>
                <w:rFonts w:cs="Arial"/>
                <w:szCs w:val="22"/>
              </w:rPr>
            </w:pPr>
            <w:r>
              <w:rPr>
                <w:rFonts w:cs="Arial"/>
                <w:szCs w:val="22"/>
              </w:rPr>
              <w:t>Prof. Dr. Kimmelmann</w:t>
            </w:r>
          </w:p>
        </w:tc>
      </w:tr>
      <w:tr w:rsidR="003E4D7D" w:rsidRPr="00113229" w14:paraId="215BC119" w14:textId="77777777" w:rsidTr="00993737">
        <w:trPr>
          <w:trHeight w:val="340"/>
        </w:trPr>
        <w:tc>
          <w:tcPr>
            <w:tcW w:w="567" w:type="dxa"/>
            <w:shd w:val="clear" w:color="auto" w:fill="auto"/>
          </w:tcPr>
          <w:p w14:paraId="55F1AAD1" w14:textId="77777777" w:rsidR="003E4D7D" w:rsidRPr="00113229" w:rsidRDefault="003E4D7D" w:rsidP="00F62C9E">
            <w:pPr>
              <w:numPr>
                <w:ilvl w:val="0"/>
                <w:numId w:val="320"/>
              </w:numPr>
              <w:jc w:val="center"/>
              <w:rPr>
                <w:rFonts w:cs="Arial"/>
                <w:i/>
                <w:szCs w:val="22"/>
              </w:rPr>
            </w:pPr>
          </w:p>
        </w:tc>
        <w:tc>
          <w:tcPr>
            <w:tcW w:w="2693" w:type="dxa"/>
            <w:shd w:val="clear" w:color="auto" w:fill="auto"/>
          </w:tcPr>
          <w:p w14:paraId="3332F87B" w14:textId="77777777" w:rsidR="003E4D7D" w:rsidRPr="00113229" w:rsidRDefault="003E4D7D" w:rsidP="0099373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E95194" w14:textId="6706C991" w:rsidR="00421707" w:rsidRPr="00995D35" w:rsidRDefault="00421707" w:rsidP="00995D35">
            <w:pPr>
              <w:rPr>
                <w:rFonts w:cs="Arial"/>
                <w:b/>
                <w:szCs w:val="22"/>
              </w:rPr>
            </w:pPr>
            <w:r>
              <w:rPr>
                <w:rFonts w:cs="Arial"/>
                <w:b/>
                <w:szCs w:val="22"/>
              </w:rPr>
              <w:t>Ersatzmodul für Berufliche Weiterbildung</w:t>
            </w:r>
            <w:r w:rsidR="00167B0D">
              <w:rPr>
                <w:rFonts w:cs="Arial"/>
                <w:b/>
                <w:szCs w:val="22"/>
              </w:rPr>
              <w:t xml:space="preserve"> (</w:t>
            </w:r>
            <w:r w:rsidR="00BD3714">
              <w:rPr>
                <w:szCs w:val="22"/>
              </w:rPr>
              <w:t>8</w:t>
            </w:r>
            <w:r w:rsidR="00167B0D">
              <w:rPr>
                <w:rFonts w:cs="Arial"/>
                <w:b/>
                <w:szCs w:val="22"/>
              </w:rPr>
              <w:t>3022)</w:t>
            </w:r>
          </w:p>
          <w:p w14:paraId="171ED288" w14:textId="77777777" w:rsidR="00421707" w:rsidRDefault="00421707" w:rsidP="00995D35">
            <w:pPr>
              <w:rPr>
                <w:rFonts w:cs="Arial"/>
                <w:szCs w:val="22"/>
              </w:rPr>
            </w:pPr>
          </w:p>
          <w:p w14:paraId="45735762" w14:textId="4A5354CE" w:rsidR="003E4D7D" w:rsidRDefault="003E4D7D" w:rsidP="00F62C9E">
            <w:pPr>
              <w:numPr>
                <w:ilvl w:val="0"/>
                <w:numId w:val="307"/>
              </w:numPr>
              <w:rPr>
                <w:rFonts w:cs="Arial"/>
                <w:szCs w:val="22"/>
              </w:rPr>
            </w:pPr>
            <w:r w:rsidRPr="00F875C0">
              <w:rPr>
                <w:rFonts w:cs="Arial"/>
                <w:szCs w:val="22"/>
              </w:rPr>
              <w:t>Gesellschaftliche und</w:t>
            </w:r>
            <w:r w:rsidRPr="00F875C0">
              <w:rPr>
                <w:rFonts w:cs="Arial"/>
                <w:szCs w:val="22"/>
              </w:rPr>
              <w:tab/>
              <w:t>sozial-ökonomische</w:t>
            </w:r>
            <w:r>
              <w:rPr>
                <w:rFonts w:cs="Arial"/>
                <w:szCs w:val="22"/>
              </w:rPr>
              <w:t xml:space="preserve"> </w:t>
            </w:r>
            <w:r w:rsidRPr="00F875C0">
              <w:rPr>
                <w:rFonts w:cs="Arial"/>
                <w:szCs w:val="22"/>
              </w:rPr>
              <w:t>Rahmenbedingungen</w:t>
            </w:r>
            <w:r>
              <w:rPr>
                <w:rFonts w:cs="Arial"/>
                <w:szCs w:val="22"/>
              </w:rPr>
              <w:t xml:space="preserve"> betrieblicher Aus- und Weiterbildung</w:t>
            </w:r>
          </w:p>
          <w:p w14:paraId="74EC1620" w14:textId="77777777" w:rsidR="003E4D7D" w:rsidRDefault="003E4D7D" w:rsidP="00F62C9E">
            <w:pPr>
              <w:numPr>
                <w:ilvl w:val="0"/>
                <w:numId w:val="307"/>
              </w:numPr>
              <w:rPr>
                <w:rFonts w:cs="Arial"/>
                <w:szCs w:val="22"/>
              </w:rPr>
            </w:pPr>
            <w:r w:rsidRPr="00F875C0">
              <w:rPr>
                <w:rFonts w:cs="Arial"/>
                <w:szCs w:val="22"/>
              </w:rPr>
              <w:t>Organisation und Steuerung betrieblicher Bildung</w:t>
            </w:r>
          </w:p>
          <w:p w14:paraId="2019CD6D" w14:textId="77777777" w:rsidR="003E4D7D" w:rsidRDefault="003E4D7D" w:rsidP="00F62C9E">
            <w:pPr>
              <w:numPr>
                <w:ilvl w:val="0"/>
                <w:numId w:val="307"/>
              </w:numPr>
              <w:rPr>
                <w:rFonts w:cs="Arial"/>
                <w:szCs w:val="22"/>
              </w:rPr>
            </w:pPr>
            <w:r>
              <w:rPr>
                <w:rFonts w:cs="Arial"/>
                <w:szCs w:val="22"/>
              </w:rPr>
              <w:t>Kompetenzmanagement in der betrieblichen Bildung</w:t>
            </w:r>
          </w:p>
          <w:p w14:paraId="18EA958F" w14:textId="77777777" w:rsidR="003E4D7D" w:rsidRPr="00F875C0" w:rsidRDefault="003E4D7D" w:rsidP="00F62C9E">
            <w:pPr>
              <w:numPr>
                <w:ilvl w:val="0"/>
                <w:numId w:val="307"/>
              </w:numPr>
              <w:rPr>
                <w:rFonts w:cs="Arial"/>
                <w:szCs w:val="22"/>
              </w:rPr>
            </w:pPr>
            <w:r>
              <w:rPr>
                <w:rFonts w:cs="Arial"/>
                <w:szCs w:val="22"/>
              </w:rPr>
              <w:t>Didaktik der betrieblichen Aus- und Weiterbildung</w:t>
            </w:r>
          </w:p>
          <w:p w14:paraId="7A7842F2" w14:textId="77777777" w:rsidR="003E4D7D" w:rsidRDefault="003E4D7D" w:rsidP="00F62C9E">
            <w:pPr>
              <w:numPr>
                <w:ilvl w:val="0"/>
                <w:numId w:val="307"/>
              </w:numPr>
              <w:rPr>
                <w:rFonts w:cs="Arial"/>
                <w:szCs w:val="22"/>
              </w:rPr>
            </w:pPr>
            <w:r>
              <w:rPr>
                <w:rFonts w:cs="Arial"/>
                <w:szCs w:val="22"/>
              </w:rPr>
              <w:t>Lernförderung in der betrieblichen Aus- und Weiterbildung</w:t>
            </w:r>
          </w:p>
          <w:p w14:paraId="72AD405D" w14:textId="77777777" w:rsidR="003E4D7D" w:rsidRDefault="003E4D7D" w:rsidP="00F62C9E">
            <w:pPr>
              <w:numPr>
                <w:ilvl w:val="0"/>
                <w:numId w:val="307"/>
              </w:numPr>
              <w:rPr>
                <w:rFonts w:cs="Arial"/>
                <w:szCs w:val="22"/>
              </w:rPr>
            </w:pPr>
            <w:r>
              <w:rPr>
                <w:rFonts w:cs="Arial"/>
                <w:szCs w:val="22"/>
              </w:rPr>
              <w:t xml:space="preserve">Unterschiede zwischen betrieblicher und schulischer Bildung </w:t>
            </w:r>
          </w:p>
          <w:p w14:paraId="7B8B12C3" w14:textId="77777777" w:rsidR="003E4D7D" w:rsidRPr="002448E3" w:rsidRDefault="003E4D7D" w:rsidP="00F62C9E">
            <w:pPr>
              <w:numPr>
                <w:ilvl w:val="0"/>
                <w:numId w:val="307"/>
              </w:numPr>
              <w:rPr>
                <w:rFonts w:cs="Arial"/>
                <w:szCs w:val="22"/>
              </w:rPr>
            </w:pPr>
            <w:r>
              <w:rPr>
                <w:rFonts w:cs="Arial"/>
                <w:szCs w:val="22"/>
              </w:rPr>
              <w:t>Aktuelle Herausforderungen und Veränderungen betrieblicher Bildung</w:t>
            </w:r>
          </w:p>
        </w:tc>
      </w:tr>
      <w:tr w:rsidR="003E4D7D" w:rsidRPr="00113229" w14:paraId="19311A33" w14:textId="77777777" w:rsidTr="00993737">
        <w:trPr>
          <w:trHeight w:val="340"/>
        </w:trPr>
        <w:tc>
          <w:tcPr>
            <w:tcW w:w="567" w:type="dxa"/>
            <w:shd w:val="clear" w:color="auto" w:fill="auto"/>
          </w:tcPr>
          <w:p w14:paraId="580B921B" w14:textId="77777777" w:rsidR="003E4D7D" w:rsidRPr="00113229" w:rsidRDefault="003E4D7D" w:rsidP="00F62C9E">
            <w:pPr>
              <w:numPr>
                <w:ilvl w:val="0"/>
                <w:numId w:val="320"/>
              </w:numPr>
              <w:jc w:val="center"/>
              <w:rPr>
                <w:rFonts w:cs="Arial"/>
                <w:i/>
                <w:szCs w:val="22"/>
              </w:rPr>
            </w:pPr>
          </w:p>
        </w:tc>
        <w:tc>
          <w:tcPr>
            <w:tcW w:w="2693" w:type="dxa"/>
            <w:shd w:val="clear" w:color="auto" w:fill="auto"/>
          </w:tcPr>
          <w:p w14:paraId="4EF0EE39" w14:textId="77777777" w:rsidR="003E4D7D" w:rsidRPr="00113229" w:rsidRDefault="003E4D7D" w:rsidP="00993737">
            <w:pPr>
              <w:rPr>
                <w:rFonts w:cs="Arial"/>
                <w:b/>
                <w:szCs w:val="22"/>
              </w:rPr>
            </w:pPr>
            <w:r w:rsidRPr="00113229">
              <w:rPr>
                <w:rFonts w:cs="Arial"/>
                <w:b/>
                <w:szCs w:val="22"/>
              </w:rPr>
              <w:t>Lernziele und Kompetenzen</w:t>
            </w:r>
          </w:p>
        </w:tc>
        <w:tc>
          <w:tcPr>
            <w:tcW w:w="6662" w:type="dxa"/>
            <w:shd w:val="clear" w:color="auto" w:fill="auto"/>
          </w:tcPr>
          <w:p w14:paraId="0BEFE770" w14:textId="77777777" w:rsidR="003E4D7D" w:rsidRDefault="003E4D7D" w:rsidP="00993737">
            <w:pPr>
              <w:rPr>
                <w:rFonts w:cs="Arial"/>
                <w:szCs w:val="22"/>
              </w:rPr>
            </w:pPr>
            <w:r>
              <w:rPr>
                <w:rFonts w:cs="Arial"/>
                <w:szCs w:val="22"/>
              </w:rPr>
              <w:t>Die Studierenden…:</w:t>
            </w:r>
          </w:p>
          <w:p w14:paraId="0D8E684A" w14:textId="77777777" w:rsidR="003E4D7D" w:rsidRDefault="003E4D7D" w:rsidP="00F62C9E">
            <w:pPr>
              <w:numPr>
                <w:ilvl w:val="0"/>
                <w:numId w:val="306"/>
              </w:numPr>
              <w:rPr>
                <w:rFonts w:cs="Arial"/>
                <w:szCs w:val="22"/>
              </w:rPr>
            </w:pPr>
            <w:r>
              <w:rPr>
                <w:rFonts w:cs="Arial"/>
                <w:szCs w:val="22"/>
              </w:rPr>
              <w:t>verstehen zentrale Steuerungsprozesse betrieblicher Bildung.</w:t>
            </w:r>
          </w:p>
          <w:p w14:paraId="2B43A5FE" w14:textId="77777777" w:rsidR="003E4D7D" w:rsidRDefault="003E4D7D" w:rsidP="00F62C9E">
            <w:pPr>
              <w:numPr>
                <w:ilvl w:val="0"/>
                <w:numId w:val="306"/>
              </w:numPr>
              <w:rPr>
                <w:rFonts w:cs="Arial"/>
                <w:szCs w:val="22"/>
              </w:rPr>
            </w:pPr>
            <w:r>
              <w:rPr>
                <w:rFonts w:cs="Arial"/>
                <w:szCs w:val="22"/>
              </w:rPr>
              <w:t>k</w:t>
            </w:r>
            <w:r w:rsidRPr="002C774F">
              <w:rPr>
                <w:rFonts w:cs="Arial"/>
                <w:szCs w:val="22"/>
              </w:rPr>
              <w:t xml:space="preserve">önnen Institutionen </w:t>
            </w:r>
            <w:r>
              <w:rPr>
                <w:rFonts w:cs="Arial"/>
                <w:szCs w:val="22"/>
              </w:rPr>
              <w:t xml:space="preserve">und Organisationen </w:t>
            </w:r>
            <w:r w:rsidRPr="002C774F">
              <w:rPr>
                <w:rFonts w:cs="Arial"/>
                <w:szCs w:val="22"/>
              </w:rPr>
              <w:t>der be</w:t>
            </w:r>
            <w:r>
              <w:rPr>
                <w:rFonts w:cs="Arial"/>
                <w:szCs w:val="22"/>
              </w:rPr>
              <w:t xml:space="preserve">trieblichen Aus- und Weiterbildung </w:t>
            </w:r>
            <w:r w:rsidRPr="002C774F">
              <w:rPr>
                <w:rFonts w:cs="Arial"/>
                <w:szCs w:val="22"/>
              </w:rPr>
              <w:t>unterscheiden.</w:t>
            </w:r>
          </w:p>
          <w:p w14:paraId="5D43C335" w14:textId="77777777" w:rsidR="003E4D7D" w:rsidRDefault="003E4D7D" w:rsidP="00F62C9E">
            <w:pPr>
              <w:numPr>
                <w:ilvl w:val="0"/>
                <w:numId w:val="306"/>
              </w:numPr>
              <w:rPr>
                <w:rFonts w:cs="Arial"/>
                <w:szCs w:val="22"/>
              </w:rPr>
            </w:pPr>
            <w:r>
              <w:rPr>
                <w:rFonts w:cs="Arial"/>
                <w:szCs w:val="22"/>
              </w:rPr>
              <w:t>können d</w:t>
            </w:r>
            <w:r w:rsidRPr="002448E3">
              <w:rPr>
                <w:rFonts w:cs="Arial"/>
                <w:szCs w:val="22"/>
              </w:rPr>
              <w:t xml:space="preserve">ie </w:t>
            </w:r>
            <w:r>
              <w:rPr>
                <w:rFonts w:cs="Arial"/>
                <w:szCs w:val="22"/>
              </w:rPr>
              <w:t xml:space="preserve">gesellschaftlichen und </w:t>
            </w:r>
            <w:r w:rsidRPr="002448E3">
              <w:rPr>
                <w:rFonts w:cs="Arial"/>
                <w:szCs w:val="22"/>
              </w:rPr>
              <w:t xml:space="preserve">sozial-ökonomischen Rahmenbedingungen für die betriebliche Bildungsarbeit </w:t>
            </w:r>
            <w:r>
              <w:rPr>
                <w:rFonts w:cs="Arial"/>
                <w:szCs w:val="22"/>
              </w:rPr>
              <w:t>analysieren sowie</w:t>
            </w:r>
            <w:r w:rsidRPr="002448E3">
              <w:rPr>
                <w:rFonts w:cs="Arial"/>
                <w:szCs w:val="22"/>
              </w:rPr>
              <w:t xml:space="preserve"> Aufgabenanforderungen der betrieblichen Bildungsarbeit </w:t>
            </w:r>
            <w:r>
              <w:rPr>
                <w:rFonts w:cs="Arial"/>
                <w:szCs w:val="22"/>
              </w:rPr>
              <w:t>bestimmen.</w:t>
            </w:r>
          </w:p>
          <w:p w14:paraId="0BA4C277" w14:textId="77777777" w:rsidR="003E4D7D" w:rsidRDefault="003E4D7D" w:rsidP="00F62C9E">
            <w:pPr>
              <w:numPr>
                <w:ilvl w:val="0"/>
                <w:numId w:val="306"/>
              </w:numPr>
              <w:rPr>
                <w:rFonts w:cs="Arial"/>
                <w:szCs w:val="22"/>
              </w:rPr>
            </w:pPr>
            <w:r>
              <w:rPr>
                <w:rFonts w:cs="Arial"/>
                <w:szCs w:val="22"/>
              </w:rPr>
              <w:t>k</w:t>
            </w:r>
            <w:r w:rsidRPr="002C774F">
              <w:rPr>
                <w:rFonts w:cs="Arial"/>
                <w:szCs w:val="22"/>
              </w:rPr>
              <w:t xml:space="preserve">önnen </w:t>
            </w:r>
            <w:r>
              <w:rPr>
                <w:rFonts w:cs="Arial"/>
                <w:szCs w:val="22"/>
              </w:rPr>
              <w:t xml:space="preserve">Situationen betrieblicher Aus- und Weiterbildung unter Berücksichtigung der Besonderheiten des betrieblichen Umfelds </w:t>
            </w:r>
            <w:r w:rsidRPr="002C774F">
              <w:rPr>
                <w:rFonts w:cs="Arial"/>
                <w:szCs w:val="22"/>
              </w:rPr>
              <w:t xml:space="preserve">planen, durchführen und kontrollieren. </w:t>
            </w:r>
          </w:p>
          <w:p w14:paraId="4AC50C85" w14:textId="77777777" w:rsidR="003E4D7D" w:rsidRDefault="003E4D7D" w:rsidP="00F62C9E">
            <w:pPr>
              <w:numPr>
                <w:ilvl w:val="0"/>
                <w:numId w:val="306"/>
              </w:numPr>
              <w:rPr>
                <w:rFonts w:cs="Arial"/>
                <w:szCs w:val="22"/>
              </w:rPr>
            </w:pPr>
            <w:r>
              <w:rPr>
                <w:rFonts w:cs="Arial"/>
                <w:szCs w:val="22"/>
              </w:rPr>
              <w:t>verstehen die Systematik sowie eingesetzte Instrumente eines betrieblichen Kompetenzmanagements.</w:t>
            </w:r>
          </w:p>
          <w:p w14:paraId="047E3A7D" w14:textId="77777777" w:rsidR="003E4D7D" w:rsidRDefault="003E4D7D" w:rsidP="00F62C9E">
            <w:pPr>
              <w:numPr>
                <w:ilvl w:val="0"/>
                <w:numId w:val="306"/>
              </w:numPr>
              <w:rPr>
                <w:rFonts w:cs="Arial"/>
                <w:szCs w:val="22"/>
              </w:rPr>
            </w:pPr>
            <w:r>
              <w:rPr>
                <w:rFonts w:cs="Arial"/>
                <w:szCs w:val="22"/>
              </w:rPr>
              <w:t xml:space="preserve">kennen didaktische Ansätze, </w:t>
            </w:r>
            <w:r w:rsidRPr="002C774F">
              <w:rPr>
                <w:rFonts w:cs="Arial"/>
                <w:szCs w:val="22"/>
              </w:rPr>
              <w:t>Instrumente, Methoden und Medien d</w:t>
            </w:r>
            <w:r>
              <w:rPr>
                <w:rFonts w:cs="Arial"/>
                <w:szCs w:val="22"/>
              </w:rPr>
              <w:t>er betrieblichen Aus- und Weiterbildung.</w:t>
            </w:r>
          </w:p>
          <w:p w14:paraId="79967DA9" w14:textId="77777777" w:rsidR="003E4D7D" w:rsidRDefault="003E4D7D" w:rsidP="00F62C9E">
            <w:pPr>
              <w:numPr>
                <w:ilvl w:val="0"/>
                <w:numId w:val="306"/>
              </w:numPr>
              <w:rPr>
                <w:rFonts w:cs="Arial"/>
                <w:szCs w:val="22"/>
              </w:rPr>
            </w:pPr>
            <w:r>
              <w:rPr>
                <w:rFonts w:cs="Arial"/>
                <w:szCs w:val="22"/>
              </w:rPr>
              <w:t>können Formen der Lernförderung für verschiedene Zielgruppen der betrieblichen Aus- und Weiterbildung planen/berücksichtigen.</w:t>
            </w:r>
          </w:p>
          <w:p w14:paraId="1D5FBBB3" w14:textId="77777777" w:rsidR="003E4D7D" w:rsidRDefault="003E4D7D" w:rsidP="00F62C9E">
            <w:pPr>
              <w:numPr>
                <w:ilvl w:val="0"/>
                <w:numId w:val="306"/>
              </w:numPr>
              <w:rPr>
                <w:rFonts w:cs="Arial"/>
                <w:szCs w:val="22"/>
              </w:rPr>
            </w:pPr>
            <w:r>
              <w:rPr>
                <w:rFonts w:cs="Arial"/>
                <w:szCs w:val="22"/>
              </w:rPr>
              <w:t>verstehen die Unterschiede zwischen betrieblicher und schulischer Bildung.</w:t>
            </w:r>
          </w:p>
          <w:p w14:paraId="7CB08CE1" w14:textId="77777777" w:rsidR="003E4D7D" w:rsidRDefault="003E4D7D" w:rsidP="00F62C9E">
            <w:pPr>
              <w:numPr>
                <w:ilvl w:val="0"/>
                <w:numId w:val="306"/>
              </w:numPr>
              <w:rPr>
                <w:rFonts w:cs="Arial"/>
                <w:szCs w:val="22"/>
              </w:rPr>
            </w:pPr>
            <w:r>
              <w:rPr>
                <w:rFonts w:cs="Arial"/>
                <w:szCs w:val="22"/>
              </w:rPr>
              <w:t>setzen sich mit der Rolle pädagogischer Professionals in der betrieblichen Aus- und Weiterbildung reflektiert auseinander und entwickeln ein eigenes Professionsverständnis in diesem Bereich (inklusive zentraler Haltungen/Einstellungen)</w:t>
            </w:r>
          </w:p>
          <w:p w14:paraId="1C197F30" w14:textId="77777777" w:rsidR="003E4D7D" w:rsidRPr="00113229" w:rsidRDefault="003E4D7D" w:rsidP="00F62C9E">
            <w:pPr>
              <w:numPr>
                <w:ilvl w:val="0"/>
                <w:numId w:val="306"/>
              </w:numPr>
              <w:rPr>
                <w:rFonts w:cs="Arial"/>
                <w:szCs w:val="22"/>
              </w:rPr>
            </w:pPr>
            <w:r>
              <w:rPr>
                <w:rFonts w:cs="Arial"/>
                <w:szCs w:val="22"/>
              </w:rPr>
              <w:t>entwickeln für aktuelle Veränderungen und Herausforderungen forschungsbasierte Gestaltungsempfehlungen/Konzepte.</w:t>
            </w:r>
          </w:p>
        </w:tc>
      </w:tr>
      <w:tr w:rsidR="003E4D7D" w:rsidRPr="00113229" w14:paraId="1F1830C6" w14:textId="77777777" w:rsidTr="00993737">
        <w:trPr>
          <w:trHeight w:val="340"/>
        </w:trPr>
        <w:tc>
          <w:tcPr>
            <w:tcW w:w="567" w:type="dxa"/>
          </w:tcPr>
          <w:p w14:paraId="0BC6CE21" w14:textId="77777777" w:rsidR="003E4D7D" w:rsidRPr="00113229" w:rsidRDefault="003E4D7D" w:rsidP="00F62C9E">
            <w:pPr>
              <w:numPr>
                <w:ilvl w:val="0"/>
                <w:numId w:val="320"/>
              </w:numPr>
              <w:jc w:val="center"/>
              <w:rPr>
                <w:rFonts w:cs="Arial"/>
                <w:i/>
                <w:szCs w:val="22"/>
              </w:rPr>
            </w:pPr>
          </w:p>
        </w:tc>
        <w:tc>
          <w:tcPr>
            <w:tcW w:w="2693" w:type="dxa"/>
          </w:tcPr>
          <w:p w14:paraId="64DE72EC" w14:textId="77777777" w:rsidR="003E4D7D" w:rsidRPr="00113229" w:rsidRDefault="003E4D7D" w:rsidP="0099373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4EBA4A5" w14:textId="77777777" w:rsidR="003E4D7D" w:rsidRPr="00113229" w:rsidRDefault="003E4D7D" w:rsidP="00993737">
            <w:pPr>
              <w:rPr>
                <w:rFonts w:cs="Arial"/>
                <w:szCs w:val="22"/>
              </w:rPr>
            </w:pPr>
            <w:r>
              <w:rPr>
                <w:rFonts w:cs="Arial"/>
                <w:szCs w:val="22"/>
              </w:rPr>
              <w:t>keine</w:t>
            </w:r>
          </w:p>
        </w:tc>
      </w:tr>
      <w:tr w:rsidR="003E4D7D" w:rsidRPr="00113229" w14:paraId="73761520" w14:textId="77777777" w:rsidTr="00993737">
        <w:trPr>
          <w:trHeight w:val="340"/>
        </w:trPr>
        <w:tc>
          <w:tcPr>
            <w:tcW w:w="567" w:type="dxa"/>
          </w:tcPr>
          <w:p w14:paraId="7E13E5CE" w14:textId="77777777" w:rsidR="003E4D7D" w:rsidRPr="00113229" w:rsidRDefault="003E4D7D" w:rsidP="00F62C9E">
            <w:pPr>
              <w:numPr>
                <w:ilvl w:val="0"/>
                <w:numId w:val="320"/>
              </w:numPr>
              <w:jc w:val="center"/>
              <w:rPr>
                <w:rFonts w:cs="Arial"/>
                <w:i/>
                <w:szCs w:val="22"/>
              </w:rPr>
            </w:pPr>
          </w:p>
        </w:tc>
        <w:tc>
          <w:tcPr>
            <w:tcW w:w="2693" w:type="dxa"/>
          </w:tcPr>
          <w:p w14:paraId="5C6413C9" w14:textId="77777777" w:rsidR="003E4D7D" w:rsidRPr="00113229" w:rsidRDefault="003E4D7D" w:rsidP="0099373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657DAEB" w14:textId="77777777" w:rsidR="003E4D7D" w:rsidRPr="00113229" w:rsidRDefault="003E4D7D" w:rsidP="00993737">
            <w:pPr>
              <w:rPr>
                <w:rFonts w:cs="Arial"/>
                <w:szCs w:val="22"/>
              </w:rPr>
            </w:pPr>
            <w:r w:rsidRPr="00471EA4">
              <w:rPr>
                <w:rFonts w:cs="Arial"/>
                <w:szCs w:val="22"/>
              </w:rPr>
              <w:t>ab dem 4. Semester</w:t>
            </w:r>
          </w:p>
        </w:tc>
      </w:tr>
      <w:tr w:rsidR="003E4D7D" w:rsidRPr="00113229" w14:paraId="15896AD1" w14:textId="77777777" w:rsidTr="00993737">
        <w:trPr>
          <w:trHeight w:val="340"/>
        </w:trPr>
        <w:tc>
          <w:tcPr>
            <w:tcW w:w="567" w:type="dxa"/>
            <w:tcBorders>
              <w:bottom w:val="single" w:sz="4" w:space="0" w:color="auto"/>
            </w:tcBorders>
          </w:tcPr>
          <w:p w14:paraId="14156FD4" w14:textId="77777777" w:rsidR="003E4D7D" w:rsidRPr="00113229" w:rsidRDefault="003E4D7D" w:rsidP="00F62C9E">
            <w:pPr>
              <w:numPr>
                <w:ilvl w:val="0"/>
                <w:numId w:val="320"/>
              </w:numPr>
              <w:jc w:val="center"/>
              <w:rPr>
                <w:rFonts w:cs="Arial"/>
                <w:i/>
                <w:szCs w:val="22"/>
              </w:rPr>
            </w:pPr>
          </w:p>
          <w:p w14:paraId="156FCD98" w14:textId="77777777" w:rsidR="003E4D7D" w:rsidRPr="00113229" w:rsidRDefault="003E4D7D" w:rsidP="00993737">
            <w:pPr>
              <w:jc w:val="center"/>
              <w:rPr>
                <w:rFonts w:cs="Arial"/>
                <w:szCs w:val="22"/>
              </w:rPr>
            </w:pPr>
          </w:p>
        </w:tc>
        <w:tc>
          <w:tcPr>
            <w:tcW w:w="2693" w:type="dxa"/>
            <w:tcBorders>
              <w:bottom w:val="single" w:sz="4" w:space="0" w:color="auto"/>
            </w:tcBorders>
          </w:tcPr>
          <w:p w14:paraId="7D2EEED2" w14:textId="77777777" w:rsidR="003E4D7D" w:rsidRPr="00113229" w:rsidRDefault="003E4D7D" w:rsidP="00993737">
            <w:pPr>
              <w:rPr>
                <w:rFonts w:cs="Arial"/>
                <w:b/>
                <w:szCs w:val="22"/>
              </w:rPr>
            </w:pPr>
            <w:r w:rsidRPr="00113229">
              <w:rPr>
                <w:rFonts w:cs="Arial"/>
                <w:b/>
                <w:szCs w:val="22"/>
              </w:rPr>
              <w:t>Verwendbarkeit des Moduls</w:t>
            </w:r>
          </w:p>
        </w:tc>
        <w:tc>
          <w:tcPr>
            <w:tcW w:w="6662" w:type="dxa"/>
            <w:tcBorders>
              <w:bottom w:val="single" w:sz="4" w:space="0" w:color="auto"/>
            </w:tcBorders>
          </w:tcPr>
          <w:p w14:paraId="0C8CEDBF" w14:textId="77777777" w:rsidR="003E4D7D" w:rsidRPr="00161F99" w:rsidRDefault="003E4D7D" w:rsidP="00993737">
            <w:pPr>
              <w:pStyle w:val="Default"/>
              <w:rPr>
                <w:sz w:val="22"/>
                <w:szCs w:val="22"/>
              </w:rPr>
            </w:pPr>
            <w:r>
              <w:rPr>
                <w:sz w:val="22"/>
                <w:szCs w:val="22"/>
              </w:rPr>
              <w:t>Modul im Kernbereich für Studierende der Wirtschaftswissen-schaften mit Schwerpunkt Wirtschafts- und Betriebspädagogik und Modul für Studierende der Berufspädagogik Technik</w:t>
            </w:r>
          </w:p>
        </w:tc>
      </w:tr>
      <w:tr w:rsidR="003E4D7D" w:rsidRPr="00113229" w14:paraId="453F821C" w14:textId="77777777" w:rsidTr="00993737">
        <w:trPr>
          <w:trHeight w:val="340"/>
        </w:trPr>
        <w:tc>
          <w:tcPr>
            <w:tcW w:w="567" w:type="dxa"/>
            <w:shd w:val="clear" w:color="auto" w:fill="auto"/>
          </w:tcPr>
          <w:p w14:paraId="53D390C4" w14:textId="77777777" w:rsidR="003E4D7D" w:rsidRPr="00113229" w:rsidRDefault="003E4D7D" w:rsidP="00F62C9E">
            <w:pPr>
              <w:numPr>
                <w:ilvl w:val="0"/>
                <w:numId w:val="320"/>
              </w:numPr>
              <w:jc w:val="center"/>
              <w:rPr>
                <w:rFonts w:cs="Arial"/>
                <w:i/>
                <w:szCs w:val="22"/>
              </w:rPr>
            </w:pPr>
          </w:p>
        </w:tc>
        <w:tc>
          <w:tcPr>
            <w:tcW w:w="2693" w:type="dxa"/>
            <w:shd w:val="clear" w:color="auto" w:fill="auto"/>
          </w:tcPr>
          <w:p w14:paraId="76659BEC" w14:textId="77777777" w:rsidR="003E4D7D" w:rsidRPr="00113229" w:rsidRDefault="003E4D7D" w:rsidP="0099373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31B9C14" w14:textId="77777777" w:rsidR="003E4D7D" w:rsidRPr="00113229" w:rsidRDefault="003E4D7D" w:rsidP="00993737">
            <w:pPr>
              <w:rPr>
                <w:rFonts w:cs="Arial"/>
                <w:szCs w:val="22"/>
              </w:rPr>
            </w:pPr>
            <w:r>
              <w:rPr>
                <w:rFonts w:cs="Arial"/>
                <w:szCs w:val="22"/>
              </w:rPr>
              <w:t>Klausur (60 min.)</w:t>
            </w:r>
          </w:p>
        </w:tc>
      </w:tr>
      <w:tr w:rsidR="003E4D7D" w:rsidRPr="00113229" w14:paraId="677C2FFB" w14:textId="77777777" w:rsidTr="00993737">
        <w:trPr>
          <w:trHeight w:val="340"/>
        </w:trPr>
        <w:tc>
          <w:tcPr>
            <w:tcW w:w="567" w:type="dxa"/>
            <w:shd w:val="clear" w:color="auto" w:fill="auto"/>
          </w:tcPr>
          <w:p w14:paraId="306F33A8" w14:textId="77777777" w:rsidR="003E4D7D" w:rsidRPr="00113229" w:rsidRDefault="003E4D7D" w:rsidP="00F62C9E">
            <w:pPr>
              <w:numPr>
                <w:ilvl w:val="0"/>
                <w:numId w:val="320"/>
              </w:numPr>
              <w:jc w:val="center"/>
              <w:rPr>
                <w:rFonts w:cs="Arial"/>
                <w:i/>
                <w:szCs w:val="22"/>
              </w:rPr>
            </w:pPr>
          </w:p>
        </w:tc>
        <w:tc>
          <w:tcPr>
            <w:tcW w:w="2693" w:type="dxa"/>
            <w:shd w:val="clear" w:color="auto" w:fill="auto"/>
          </w:tcPr>
          <w:p w14:paraId="351D7273" w14:textId="77777777" w:rsidR="003E4D7D" w:rsidRPr="00113229" w:rsidRDefault="003E4D7D" w:rsidP="00993737">
            <w:pPr>
              <w:rPr>
                <w:rFonts w:cs="Arial"/>
                <w:b/>
                <w:szCs w:val="22"/>
              </w:rPr>
            </w:pPr>
            <w:r w:rsidRPr="00113229">
              <w:rPr>
                <w:rFonts w:cs="Arial"/>
                <w:b/>
                <w:szCs w:val="22"/>
              </w:rPr>
              <w:t>Berechnung Modulnote</w:t>
            </w:r>
          </w:p>
        </w:tc>
        <w:tc>
          <w:tcPr>
            <w:tcW w:w="6662" w:type="dxa"/>
            <w:shd w:val="clear" w:color="auto" w:fill="auto"/>
          </w:tcPr>
          <w:p w14:paraId="45BC6504" w14:textId="77777777" w:rsidR="003E4D7D" w:rsidRPr="00113229" w:rsidRDefault="003E4D7D" w:rsidP="00993737">
            <w:pPr>
              <w:rPr>
                <w:rFonts w:cs="Arial"/>
                <w:szCs w:val="22"/>
              </w:rPr>
            </w:pPr>
            <w:r>
              <w:rPr>
                <w:rFonts w:cs="Arial"/>
                <w:szCs w:val="22"/>
              </w:rPr>
              <w:t>Klausur (100 %)</w:t>
            </w:r>
          </w:p>
        </w:tc>
      </w:tr>
      <w:tr w:rsidR="003E4D7D" w:rsidRPr="00113229" w14:paraId="502B5A7E" w14:textId="77777777" w:rsidTr="00993737">
        <w:trPr>
          <w:trHeight w:val="340"/>
        </w:trPr>
        <w:tc>
          <w:tcPr>
            <w:tcW w:w="567" w:type="dxa"/>
            <w:tcBorders>
              <w:bottom w:val="single" w:sz="4" w:space="0" w:color="auto"/>
            </w:tcBorders>
            <w:shd w:val="clear" w:color="auto" w:fill="auto"/>
          </w:tcPr>
          <w:p w14:paraId="22498EBF" w14:textId="77777777" w:rsidR="003E4D7D" w:rsidRPr="00113229" w:rsidRDefault="003E4D7D" w:rsidP="00F62C9E">
            <w:pPr>
              <w:numPr>
                <w:ilvl w:val="0"/>
                <w:numId w:val="320"/>
              </w:numPr>
              <w:jc w:val="center"/>
              <w:rPr>
                <w:rFonts w:cs="Arial"/>
                <w:i/>
                <w:szCs w:val="22"/>
              </w:rPr>
            </w:pPr>
          </w:p>
        </w:tc>
        <w:tc>
          <w:tcPr>
            <w:tcW w:w="2693" w:type="dxa"/>
            <w:tcBorders>
              <w:bottom w:val="single" w:sz="4" w:space="0" w:color="auto"/>
            </w:tcBorders>
            <w:shd w:val="clear" w:color="auto" w:fill="auto"/>
          </w:tcPr>
          <w:p w14:paraId="7AF5F1B3" w14:textId="77777777" w:rsidR="003E4D7D" w:rsidRPr="00113229" w:rsidRDefault="003E4D7D" w:rsidP="0099373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4668B2" w14:textId="77777777" w:rsidR="003E4D7D" w:rsidRPr="00113229" w:rsidRDefault="003E4D7D" w:rsidP="00993737">
            <w:pPr>
              <w:rPr>
                <w:rFonts w:cs="Arial"/>
                <w:szCs w:val="22"/>
              </w:rPr>
            </w:pPr>
            <w:r>
              <w:rPr>
                <w:rFonts w:cs="Arial"/>
                <w:szCs w:val="22"/>
              </w:rPr>
              <w:t>Jährlich im SoSe</w:t>
            </w:r>
          </w:p>
        </w:tc>
      </w:tr>
      <w:tr w:rsidR="003E4D7D" w:rsidRPr="00113229" w14:paraId="3FB22F76" w14:textId="77777777" w:rsidTr="00993737">
        <w:trPr>
          <w:trHeight w:val="340"/>
        </w:trPr>
        <w:tc>
          <w:tcPr>
            <w:tcW w:w="567" w:type="dxa"/>
            <w:shd w:val="clear" w:color="auto" w:fill="auto"/>
          </w:tcPr>
          <w:p w14:paraId="2A3B67D8" w14:textId="77777777" w:rsidR="003E4D7D" w:rsidRPr="00113229" w:rsidRDefault="003E4D7D" w:rsidP="00F62C9E">
            <w:pPr>
              <w:numPr>
                <w:ilvl w:val="0"/>
                <w:numId w:val="320"/>
              </w:numPr>
              <w:jc w:val="center"/>
              <w:rPr>
                <w:rFonts w:cs="Arial"/>
                <w:i/>
                <w:szCs w:val="22"/>
              </w:rPr>
            </w:pPr>
          </w:p>
        </w:tc>
        <w:tc>
          <w:tcPr>
            <w:tcW w:w="2693" w:type="dxa"/>
            <w:shd w:val="clear" w:color="auto" w:fill="auto"/>
          </w:tcPr>
          <w:p w14:paraId="440B9BAA" w14:textId="77777777" w:rsidR="003E4D7D" w:rsidRPr="00113229" w:rsidRDefault="003E4D7D" w:rsidP="00993737">
            <w:pPr>
              <w:rPr>
                <w:rFonts w:cs="Arial"/>
                <w:b/>
                <w:szCs w:val="22"/>
              </w:rPr>
            </w:pPr>
            <w:r w:rsidRPr="00113229">
              <w:rPr>
                <w:rFonts w:cs="Arial"/>
                <w:b/>
                <w:szCs w:val="22"/>
              </w:rPr>
              <w:t>Arbeitsaufwand</w:t>
            </w:r>
          </w:p>
        </w:tc>
        <w:tc>
          <w:tcPr>
            <w:tcW w:w="6662" w:type="dxa"/>
            <w:shd w:val="clear" w:color="auto" w:fill="auto"/>
          </w:tcPr>
          <w:p w14:paraId="0C5FAC91" w14:textId="77777777" w:rsidR="003E4D7D" w:rsidRDefault="003E4D7D" w:rsidP="00993737">
            <w:pPr>
              <w:rPr>
                <w:rFonts w:cs="Arial"/>
                <w:szCs w:val="22"/>
              </w:rPr>
            </w:pPr>
            <w:r>
              <w:rPr>
                <w:rFonts w:cs="Arial"/>
                <w:szCs w:val="22"/>
              </w:rPr>
              <w:t>Präsenzzeit: 60 h</w:t>
            </w:r>
          </w:p>
          <w:p w14:paraId="4D6BE80E" w14:textId="77777777" w:rsidR="003E4D7D" w:rsidRPr="00113229" w:rsidRDefault="003E4D7D" w:rsidP="00993737">
            <w:pPr>
              <w:rPr>
                <w:rFonts w:cs="Arial"/>
                <w:szCs w:val="22"/>
              </w:rPr>
            </w:pPr>
            <w:r>
              <w:rPr>
                <w:rFonts w:cs="Arial"/>
                <w:szCs w:val="22"/>
              </w:rPr>
              <w:t>Eigenstudium: 90 h</w:t>
            </w:r>
          </w:p>
        </w:tc>
      </w:tr>
      <w:tr w:rsidR="003E4D7D" w:rsidRPr="00113229" w14:paraId="6C8B0DBA" w14:textId="77777777" w:rsidTr="00993737">
        <w:trPr>
          <w:trHeight w:val="340"/>
        </w:trPr>
        <w:tc>
          <w:tcPr>
            <w:tcW w:w="567" w:type="dxa"/>
            <w:tcBorders>
              <w:bottom w:val="single" w:sz="4" w:space="0" w:color="auto"/>
            </w:tcBorders>
            <w:shd w:val="clear" w:color="auto" w:fill="auto"/>
          </w:tcPr>
          <w:p w14:paraId="31D39B8F" w14:textId="77777777" w:rsidR="003E4D7D" w:rsidRPr="00113229" w:rsidRDefault="003E4D7D" w:rsidP="00F62C9E">
            <w:pPr>
              <w:numPr>
                <w:ilvl w:val="0"/>
                <w:numId w:val="320"/>
              </w:numPr>
              <w:jc w:val="center"/>
              <w:rPr>
                <w:rFonts w:cs="Arial"/>
                <w:i/>
                <w:szCs w:val="22"/>
              </w:rPr>
            </w:pPr>
          </w:p>
        </w:tc>
        <w:tc>
          <w:tcPr>
            <w:tcW w:w="2693" w:type="dxa"/>
            <w:tcBorders>
              <w:bottom w:val="single" w:sz="4" w:space="0" w:color="auto"/>
            </w:tcBorders>
            <w:shd w:val="clear" w:color="auto" w:fill="auto"/>
          </w:tcPr>
          <w:p w14:paraId="1E0380B0" w14:textId="77777777" w:rsidR="003E4D7D" w:rsidRPr="00113229" w:rsidRDefault="003E4D7D" w:rsidP="0099373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76C9B36" w14:textId="77777777" w:rsidR="003E4D7D" w:rsidRPr="00113229" w:rsidRDefault="003E4D7D" w:rsidP="00993737">
            <w:pPr>
              <w:rPr>
                <w:rFonts w:cs="Arial"/>
                <w:szCs w:val="22"/>
              </w:rPr>
            </w:pPr>
            <w:r>
              <w:rPr>
                <w:rFonts w:cs="Arial"/>
                <w:szCs w:val="22"/>
              </w:rPr>
              <w:t>1 Semester</w:t>
            </w:r>
          </w:p>
        </w:tc>
      </w:tr>
      <w:tr w:rsidR="003E4D7D" w:rsidRPr="00113229" w14:paraId="6CFFDE4C" w14:textId="77777777" w:rsidTr="00993737">
        <w:trPr>
          <w:trHeight w:val="340"/>
        </w:trPr>
        <w:tc>
          <w:tcPr>
            <w:tcW w:w="567" w:type="dxa"/>
            <w:tcBorders>
              <w:bottom w:val="single" w:sz="4" w:space="0" w:color="auto"/>
            </w:tcBorders>
            <w:shd w:val="clear" w:color="auto" w:fill="auto"/>
          </w:tcPr>
          <w:p w14:paraId="2D9A91BB" w14:textId="77777777" w:rsidR="003E4D7D" w:rsidRPr="00113229" w:rsidRDefault="003E4D7D" w:rsidP="00F62C9E">
            <w:pPr>
              <w:numPr>
                <w:ilvl w:val="0"/>
                <w:numId w:val="320"/>
              </w:numPr>
              <w:jc w:val="center"/>
              <w:rPr>
                <w:rFonts w:cs="Arial"/>
                <w:i/>
                <w:szCs w:val="22"/>
              </w:rPr>
            </w:pPr>
          </w:p>
        </w:tc>
        <w:tc>
          <w:tcPr>
            <w:tcW w:w="2693" w:type="dxa"/>
            <w:tcBorders>
              <w:bottom w:val="single" w:sz="4" w:space="0" w:color="auto"/>
            </w:tcBorders>
            <w:shd w:val="clear" w:color="auto" w:fill="auto"/>
          </w:tcPr>
          <w:p w14:paraId="1DD581D6" w14:textId="77777777" w:rsidR="003E4D7D" w:rsidRPr="00113229" w:rsidRDefault="003E4D7D" w:rsidP="00993737">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2E2AC7C" w14:textId="77777777" w:rsidR="003E4D7D" w:rsidRPr="00113229" w:rsidRDefault="003E4D7D" w:rsidP="00993737">
            <w:pPr>
              <w:rPr>
                <w:rFonts w:cs="Arial"/>
                <w:szCs w:val="22"/>
              </w:rPr>
            </w:pPr>
            <w:r>
              <w:rPr>
                <w:rFonts w:cs="Arial"/>
                <w:szCs w:val="22"/>
              </w:rPr>
              <w:t>Deutsch und Englisch</w:t>
            </w:r>
          </w:p>
        </w:tc>
      </w:tr>
      <w:tr w:rsidR="003E4D7D" w:rsidRPr="00113229" w14:paraId="2DA3E4D0"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FEDDD" w14:textId="77777777" w:rsidR="003E4D7D" w:rsidRPr="00113229" w:rsidRDefault="003E4D7D" w:rsidP="00F62C9E">
            <w:pPr>
              <w:numPr>
                <w:ilvl w:val="0"/>
                <w:numId w:val="32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5512A0" w14:textId="77777777" w:rsidR="003E4D7D" w:rsidRPr="00113229" w:rsidRDefault="003E4D7D" w:rsidP="009937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B847B5" w14:textId="77777777" w:rsidR="003E4D7D" w:rsidRPr="00113229" w:rsidRDefault="003E4D7D" w:rsidP="00993737">
            <w:pPr>
              <w:rPr>
                <w:rFonts w:cs="Arial"/>
                <w:szCs w:val="22"/>
              </w:rPr>
            </w:pPr>
          </w:p>
        </w:tc>
      </w:tr>
    </w:tbl>
    <w:p w14:paraId="038DD55C" w14:textId="77777777" w:rsidR="003E4D7D" w:rsidRDefault="003E4D7D" w:rsidP="003E4D7D"/>
    <w:p w14:paraId="733EDD12" w14:textId="77777777" w:rsidR="003E4D7D" w:rsidRPr="00113229" w:rsidRDefault="003E4D7D" w:rsidP="003E4D7D"/>
    <w:p w14:paraId="4DB3F3A6" w14:textId="77777777" w:rsidR="003E4D7D" w:rsidRPr="00417C22" w:rsidRDefault="003E4D7D" w:rsidP="003E4D7D">
      <w:pPr>
        <w:rPr>
          <w:lang w:val="en-GB"/>
        </w:rPr>
      </w:pPr>
    </w:p>
    <w:p w14:paraId="71BBE026" w14:textId="5E2C98FF" w:rsidR="00CB572F" w:rsidRDefault="002F6727"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52F7E" w:rsidRPr="00BF7282" w14:paraId="6697FE1C" w14:textId="77777777" w:rsidTr="00B52F7E">
        <w:trPr>
          <w:trHeight w:val="567"/>
          <w:jc w:val="center"/>
        </w:trPr>
        <w:tc>
          <w:tcPr>
            <w:tcW w:w="567" w:type="dxa"/>
            <w:tcBorders>
              <w:top w:val="double" w:sz="4" w:space="0" w:color="auto"/>
            </w:tcBorders>
            <w:shd w:val="clear" w:color="auto" w:fill="E0E0E0"/>
          </w:tcPr>
          <w:p w14:paraId="4F92FC80" w14:textId="77777777" w:rsidR="00B52F7E" w:rsidRPr="001B054A" w:rsidRDefault="00B52F7E" w:rsidP="00F62C9E">
            <w:pPr>
              <w:pStyle w:val="Listenabsatz"/>
              <w:numPr>
                <w:ilvl w:val="0"/>
                <w:numId w:val="77"/>
              </w:numPr>
              <w:rPr>
                <w:b/>
              </w:rPr>
            </w:pPr>
          </w:p>
        </w:tc>
        <w:tc>
          <w:tcPr>
            <w:tcW w:w="2693" w:type="dxa"/>
            <w:tcBorders>
              <w:top w:val="double" w:sz="4" w:space="0" w:color="auto"/>
            </w:tcBorders>
            <w:shd w:val="clear" w:color="auto" w:fill="E0E0E0"/>
          </w:tcPr>
          <w:p w14:paraId="5D196297" w14:textId="77777777" w:rsidR="00B52F7E" w:rsidRPr="00BF7282" w:rsidRDefault="00B52F7E" w:rsidP="00B52F7E">
            <w:pPr>
              <w:rPr>
                <w:b/>
              </w:rPr>
            </w:pPr>
            <w:r w:rsidRPr="00BF7282">
              <w:rPr>
                <w:b/>
              </w:rPr>
              <w:t>Modulbezeichnung</w:t>
            </w:r>
          </w:p>
          <w:p w14:paraId="3D2673D3" w14:textId="3C49DCB5" w:rsidR="00B52F7E" w:rsidRPr="00BF7282" w:rsidRDefault="00EE237C" w:rsidP="00B52F7E">
            <w:r>
              <w:t>8</w:t>
            </w:r>
            <w:r w:rsidR="00B52F7E">
              <w:t>2566</w:t>
            </w:r>
          </w:p>
        </w:tc>
        <w:tc>
          <w:tcPr>
            <w:tcW w:w="5529" w:type="dxa"/>
            <w:tcBorders>
              <w:top w:val="double" w:sz="4" w:space="0" w:color="auto"/>
            </w:tcBorders>
            <w:shd w:val="clear" w:color="auto" w:fill="E0E0E0"/>
          </w:tcPr>
          <w:p w14:paraId="28C82512" w14:textId="550BE562" w:rsidR="00B52F7E" w:rsidRPr="006440B6" w:rsidRDefault="00B52F7E" w:rsidP="00B52F7E">
            <w:pPr>
              <w:pStyle w:val="berschrift1"/>
              <w:rPr>
                <w:rStyle w:val="berschriftModulZchn"/>
              </w:rPr>
            </w:pPr>
            <w:bookmarkStart w:id="4000" w:name="_Toc426532396"/>
            <w:bookmarkStart w:id="4001" w:name="_Toc458675005"/>
            <w:bookmarkStart w:id="4002" w:name="_Toc35960725"/>
            <w:r w:rsidRPr="006440B6">
              <w:rPr>
                <w:rStyle w:val="berschriftModulZchn"/>
              </w:rPr>
              <w:t>Betriebspädagogisches Seminar: Betriebliche Aus- und Weiterbildung</w:t>
            </w:r>
            <w:bookmarkEnd w:id="4000"/>
            <w:bookmarkEnd w:id="4001"/>
            <w:r w:rsidR="006440B6">
              <w:rPr>
                <w:rStyle w:val="berschriftModulZchn"/>
              </w:rPr>
              <w:t xml:space="preserve"> (gültig bis 31.03.2020)</w:t>
            </w:r>
            <w:bookmarkEnd w:id="4002"/>
          </w:p>
          <w:p w14:paraId="46935D6E" w14:textId="4FCB3848" w:rsidR="00B52F7E" w:rsidRPr="0099167A" w:rsidRDefault="00B52F7E" w:rsidP="00B52F7E">
            <w:pPr>
              <w:rPr>
                <w:rStyle w:val="berschriftModulZchn"/>
                <w:b w:val="0"/>
              </w:rPr>
            </w:pPr>
            <w:r w:rsidRPr="00E275A6">
              <w:t xml:space="preserve">(Business education </w:t>
            </w:r>
            <w:r w:rsidRPr="00CA58D6">
              <w:t>and training)</w:t>
            </w:r>
          </w:p>
        </w:tc>
        <w:tc>
          <w:tcPr>
            <w:tcW w:w="1134" w:type="dxa"/>
            <w:tcBorders>
              <w:top w:val="double" w:sz="4" w:space="0" w:color="auto"/>
            </w:tcBorders>
            <w:shd w:val="clear" w:color="auto" w:fill="E0E0E0"/>
          </w:tcPr>
          <w:p w14:paraId="1E7416B6" w14:textId="77777777" w:rsidR="00B52F7E" w:rsidRPr="00BF7282" w:rsidRDefault="00B52F7E" w:rsidP="00B52F7E">
            <w:pPr>
              <w:rPr>
                <w:b/>
              </w:rPr>
            </w:pPr>
            <w:r w:rsidRPr="00BF7282">
              <w:rPr>
                <w:b/>
              </w:rPr>
              <w:t>5 ECTS</w:t>
            </w:r>
          </w:p>
        </w:tc>
      </w:tr>
      <w:tr w:rsidR="00CB572F" w:rsidRPr="00BF7282" w14:paraId="3FDB0387" w14:textId="77777777" w:rsidTr="00B52F7E">
        <w:trPr>
          <w:trHeight w:val="567"/>
          <w:jc w:val="center"/>
        </w:trPr>
        <w:tc>
          <w:tcPr>
            <w:tcW w:w="567" w:type="dxa"/>
            <w:shd w:val="clear" w:color="auto" w:fill="E0E0E0"/>
          </w:tcPr>
          <w:p w14:paraId="6FFC68A3" w14:textId="77777777" w:rsidR="00CB572F" w:rsidRPr="001B054A" w:rsidRDefault="00CB572F" w:rsidP="00F62C9E">
            <w:pPr>
              <w:pStyle w:val="Listenabsatz"/>
              <w:numPr>
                <w:ilvl w:val="0"/>
                <w:numId w:val="77"/>
              </w:numPr>
              <w:rPr>
                <w:b/>
              </w:rPr>
            </w:pPr>
          </w:p>
        </w:tc>
        <w:tc>
          <w:tcPr>
            <w:tcW w:w="2693" w:type="dxa"/>
            <w:shd w:val="clear" w:color="auto" w:fill="E0E0E0"/>
          </w:tcPr>
          <w:p w14:paraId="414727B5" w14:textId="77777777" w:rsidR="00CB572F" w:rsidRPr="00BF7282" w:rsidRDefault="00CB572F" w:rsidP="00076C6B">
            <w:r w:rsidRPr="00BF7282">
              <w:t>Lehrveranstaltungen</w:t>
            </w:r>
          </w:p>
          <w:p w14:paraId="61CB1335" w14:textId="77777777" w:rsidR="00CB572F" w:rsidRPr="00BF7282" w:rsidRDefault="00CB572F" w:rsidP="00076C6B"/>
        </w:tc>
        <w:tc>
          <w:tcPr>
            <w:tcW w:w="5529" w:type="dxa"/>
            <w:shd w:val="clear" w:color="auto" w:fill="E0E0E0"/>
          </w:tcPr>
          <w:p w14:paraId="46ACCAE5" w14:textId="77777777" w:rsidR="00CB572F" w:rsidRPr="00BF7282" w:rsidRDefault="00CB572F" w:rsidP="00076C6B">
            <w:r w:rsidRPr="00BF7282">
              <w:t xml:space="preserve">S: </w:t>
            </w:r>
            <w:r>
              <w:t>Betriebliche Aus- und Weiterbildung</w:t>
            </w:r>
            <w:r w:rsidRPr="00BF7282">
              <w:t xml:space="preserve"> (2 SWS)</w:t>
            </w:r>
          </w:p>
        </w:tc>
        <w:tc>
          <w:tcPr>
            <w:tcW w:w="1134" w:type="dxa"/>
            <w:shd w:val="clear" w:color="auto" w:fill="E0E0E0"/>
          </w:tcPr>
          <w:p w14:paraId="6DF08995" w14:textId="77777777" w:rsidR="00CB572F" w:rsidRPr="00BF7282" w:rsidRDefault="00CB572F" w:rsidP="00076C6B">
            <w:r w:rsidRPr="00BF7282">
              <w:t>5 ECTS</w:t>
            </w:r>
          </w:p>
        </w:tc>
      </w:tr>
      <w:tr w:rsidR="00CB572F" w:rsidRPr="00BF7282" w14:paraId="6257A6CA" w14:textId="77777777" w:rsidTr="0024043C">
        <w:trPr>
          <w:trHeight w:val="386"/>
          <w:jc w:val="center"/>
        </w:trPr>
        <w:tc>
          <w:tcPr>
            <w:tcW w:w="567" w:type="dxa"/>
            <w:tcBorders>
              <w:bottom w:val="double" w:sz="4" w:space="0" w:color="auto"/>
            </w:tcBorders>
            <w:shd w:val="clear" w:color="auto" w:fill="E0E0E0"/>
          </w:tcPr>
          <w:p w14:paraId="5023292F" w14:textId="77777777" w:rsidR="00CB572F" w:rsidRPr="00BF7282" w:rsidRDefault="00CB572F" w:rsidP="00F62C9E">
            <w:pPr>
              <w:pStyle w:val="Listenabsatz"/>
              <w:numPr>
                <w:ilvl w:val="0"/>
                <w:numId w:val="77"/>
              </w:numPr>
            </w:pPr>
          </w:p>
        </w:tc>
        <w:tc>
          <w:tcPr>
            <w:tcW w:w="2693" w:type="dxa"/>
            <w:tcBorders>
              <w:bottom w:val="double" w:sz="4" w:space="0" w:color="auto"/>
            </w:tcBorders>
            <w:shd w:val="clear" w:color="auto" w:fill="E0E0E0"/>
          </w:tcPr>
          <w:p w14:paraId="6FEFD36D" w14:textId="688AC0D5" w:rsidR="00CB572F" w:rsidRPr="00BF7282" w:rsidRDefault="00C655C3" w:rsidP="00076C6B">
            <w:r>
              <w:t>Lehrende</w:t>
            </w:r>
          </w:p>
        </w:tc>
        <w:tc>
          <w:tcPr>
            <w:tcW w:w="5529" w:type="dxa"/>
            <w:tcBorders>
              <w:bottom w:val="double" w:sz="4" w:space="0" w:color="auto"/>
            </w:tcBorders>
            <w:shd w:val="clear" w:color="auto" w:fill="E0E0E0"/>
          </w:tcPr>
          <w:p w14:paraId="5E8EF741" w14:textId="120CC15C" w:rsidR="00CB572F" w:rsidRPr="00BF7282" w:rsidRDefault="00455BA6" w:rsidP="00076C6B">
            <w:r>
              <w:t xml:space="preserve">Prof. </w:t>
            </w:r>
            <w:r w:rsidR="00D41F37">
              <w:t xml:space="preserve">Dr. </w:t>
            </w:r>
            <w:r>
              <w:t xml:space="preserve">Wilbers und </w:t>
            </w:r>
            <w:r w:rsidR="00CB572F">
              <w:t>Dr. Prechtl</w:t>
            </w:r>
          </w:p>
        </w:tc>
        <w:tc>
          <w:tcPr>
            <w:tcW w:w="1134" w:type="dxa"/>
            <w:tcBorders>
              <w:bottom w:val="double" w:sz="4" w:space="0" w:color="auto"/>
            </w:tcBorders>
            <w:shd w:val="clear" w:color="auto" w:fill="E0E0E0"/>
          </w:tcPr>
          <w:p w14:paraId="2DB05FCA" w14:textId="77777777" w:rsidR="00CB572F" w:rsidRPr="00BF7282" w:rsidRDefault="00CB572F" w:rsidP="00076C6B"/>
        </w:tc>
      </w:tr>
    </w:tbl>
    <w:p w14:paraId="57A68E7D" w14:textId="77777777" w:rsidR="00CB572F" w:rsidRPr="00BF7282" w:rsidRDefault="00CB572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572F" w:rsidRPr="00BF7282" w14:paraId="3FBAF111" w14:textId="77777777" w:rsidTr="00823BF5">
        <w:trPr>
          <w:trHeight w:val="340"/>
          <w:jc w:val="center"/>
        </w:trPr>
        <w:tc>
          <w:tcPr>
            <w:tcW w:w="567" w:type="dxa"/>
          </w:tcPr>
          <w:p w14:paraId="2BB53BF6" w14:textId="77777777" w:rsidR="00CB572F" w:rsidRPr="00BF7282" w:rsidRDefault="00CB572F" w:rsidP="00F62C9E">
            <w:pPr>
              <w:pStyle w:val="Listenabsatz"/>
              <w:numPr>
                <w:ilvl w:val="0"/>
                <w:numId w:val="77"/>
              </w:numPr>
            </w:pPr>
          </w:p>
        </w:tc>
        <w:tc>
          <w:tcPr>
            <w:tcW w:w="2693" w:type="dxa"/>
          </w:tcPr>
          <w:p w14:paraId="62CA0B15" w14:textId="46359EC1" w:rsidR="00CB572F" w:rsidRPr="00BF7282" w:rsidRDefault="00C655C3" w:rsidP="00076C6B">
            <w:pPr>
              <w:rPr>
                <w:b/>
              </w:rPr>
            </w:pPr>
            <w:r>
              <w:rPr>
                <w:b/>
              </w:rPr>
              <w:t>Modulverantwortliche/r</w:t>
            </w:r>
          </w:p>
        </w:tc>
        <w:tc>
          <w:tcPr>
            <w:tcW w:w="6662" w:type="dxa"/>
            <w:shd w:val="clear" w:color="auto" w:fill="FFFFFF"/>
          </w:tcPr>
          <w:p w14:paraId="7C17FFBD" w14:textId="0E62903C" w:rsidR="00CB572F" w:rsidRPr="00BF7282" w:rsidRDefault="00CB572F" w:rsidP="00076C6B">
            <w:r w:rsidRPr="00BF7282">
              <w:t xml:space="preserve">Prof. </w:t>
            </w:r>
            <w:r w:rsidR="00D41F37">
              <w:t xml:space="preserve">Dr. </w:t>
            </w:r>
            <w:r w:rsidRPr="00BF7282">
              <w:t>Wilbers</w:t>
            </w:r>
          </w:p>
        </w:tc>
      </w:tr>
      <w:tr w:rsidR="00CB572F" w:rsidRPr="00BF7282" w14:paraId="6650D048" w14:textId="77777777" w:rsidTr="00076C6B">
        <w:trPr>
          <w:jc w:val="center"/>
        </w:trPr>
        <w:tc>
          <w:tcPr>
            <w:tcW w:w="567" w:type="dxa"/>
          </w:tcPr>
          <w:p w14:paraId="01BEF950" w14:textId="77777777" w:rsidR="00CB572F" w:rsidRPr="00BF7282" w:rsidRDefault="00CB572F" w:rsidP="00F62C9E">
            <w:pPr>
              <w:pStyle w:val="Listenabsatz"/>
              <w:numPr>
                <w:ilvl w:val="0"/>
                <w:numId w:val="77"/>
              </w:numPr>
            </w:pPr>
          </w:p>
        </w:tc>
        <w:tc>
          <w:tcPr>
            <w:tcW w:w="2693" w:type="dxa"/>
          </w:tcPr>
          <w:p w14:paraId="166F2744" w14:textId="77777777" w:rsidR="00CB572F" w:rsidRPr="00BF7282" w:rsidRDefault="00CB572F" w:rsidP="00076C6B">
            <w:pPr>
              <w:rPr>
                <w:b/>
              </w:rPr>
            </w:pPr>
            <w:r w:rsidRPr="00BF7282">
              <w:rPr>
                <w:b/>
              </w:rPr>
              <w:t>Inhalt</w:t>
            </w:r>
          </w:p>
        </w:tc>
        <w:tc>
          <w:tcPr>
            <w:tcW w:w="6662" w:type="dxa"/>
            <w:shd w:val="clear" w:color="auto" w:fill="FFFFFF"/>
          </w:tcPr>
          <w:p w14:paraId="41420DD5" w14:textId="77777777" w:rsidR="00CB572F" w:rsidRPr="007B0506" w:rsidRDefault="00CB572F" w:rsidP="00F62C9E">
            <w:pPr>
              <w:pStyle w:val="Listenabsatz"/>
              <w:numPr>
                <w:ilvl w:val="0"/>
                <w:numId w:val="210"/>
              </w:numPr>
              <w:ind w:left="209" w:hanging="209"/>
              <w:rPr>
                <w:rFonts w:cs="Arial"/>
              </w:rPr>
            </w:pPr>
            <w:r w:rsidRPr="007B0506">
              <w:rPr>
                <w:rFonts w:cs="Arial"/>
              </w:rPr>
              <w:t xml:space="preserve">Prozesse und Strukturen der Planung betrieblicher Bildung </w:t>
            </w:r>
          </w:p>
          <w:p w14:paraId="1E1982B7" w14:textId="77777777" w:rsidR="00CB572F" w:rsidRPr="007B0506" w:rsidRDefault="00CB572F" w:rsidP="00F62C9E">
            <w:pPr>
              <w:pStyle w:val="Listenabsatz"/>
              <w:numPr>
                <w:ilvl w:val="0"/>
                <w:numId w:val="210"/>
              </w:numPr>
              <w:ind w:left="209" w:hanging="209"/>
              <w:rPr>
                <w:rFonts w:cs="Arial"/>
              </w:rPr>
            </w:pPr>
            <w:r w:rsidRPr="007B0506">
              <w:rPr>
                <w:rFonts w:cs="Arial"/>
              </w:rPr>
              <w:t>Organisationsformen und Methoden betrieblicher Bildung</w:t>
            </w:r>
          </w:p>
          <w:p w14:paraId="53B87441" w14:textId="17359786" w:rsidR="00CB572F" w:rsidRDefault="00736752" w:rsidP="00F62C9E">
            <w:pPr>
              <w:pStyle w:val="Listenabsatz"/>
              <w:numPr>
                <w:ilvl w:val="0"/>
                <w:numId w:val="210"/>
              </w:numPr>
              <w:ind w:left="209" w:hanging="209"/>
            </w:pPr>
            <w:r w:rsidRPr="007B0506">
              <w:rPr>
                <w:rFonts w:cs="Arial"/>
              </w:rPr>
              <w:t>A</w:t>
            </w:r>
            <w:r w:rsidR="00CB572F" w:rsidRPr="007B0506">
              <w:rPr>
                <w:rFonts w:cs="Arial"/>
              </w:rPr>
              <w:t>ktuelle Problemstellungen betrieblicher Bildung</w:t>
            </w:r>
          </w:p>
        </w:tc>
      </w:tr>
      <w:tr w:rsidR="00CB572F" w:rsidRPr="00BF7282" w14:paraId="3DD32162" w14:textId="77777777" w:rsidTr="00076C6B">
        <w:trPr>
          <w:jc w:val="center"/>
        </w:trPr>
        <w:tc>
          <w:tcPr>
            <w:tcW w:w="567" w:type="dxa"/>
          </w:tcPr>
          <w:p w14:paraId="45533EDC" w14:textId="77777777" w:rsidR="00CB572F" w:rsidRPr="00BF7282" w:rsidRDefault="00CB572F" w:rsidP="00F62C9E">
            <w:pPr>
              <w:pStyle w:val="Listenabsatz"/>
              <w:numPr>
                <w:ilvl w:val="0"/>
                <w:numId w:val="77"/>
              </w:numPr>
            </w:pPr>
          </w:p>
        </w:tc>
        <w:tc>
          <w:tcPr>
            <w:tcW w:w="2693" w:type="dxa"/>
          </w:tcPr>
          <w:p w14:paraId="703E784A" w14:textId="77777777" w:rsidR="002170AA" w:rsidRDefault="00CB572F" w:rsidP="00076C6B">
            <w:pPr>
              <w:rPr>
                <w:b/>
              </w:rPr>
            </w:pPr>
            <w:r w:rsidRPr="00BF7282">
              <w:rPr>
                <w:b/>
              </w:rPr>
              <w:t xml:space="preserve">Lernziele und </w:t>
            </w:r>
          </w:p>
          <w:p w14:paraId="259F5C8F" w14:textId="27999EAD" w:rsidR="00CB572F" w:rsidRPr="00BF7282" w:rsidRDefault="00CB572F" w:rsidP="00076C6B">
            <w:pPr>
              <w:rPr>
                <w:b/>
              </w:rPr>
            </w:pPr>
            <w:r w:rsidRPr="00BF7282">
              <w:rPr>
                <w:b/>
              </w:rPr>
              <w:t>Kompetenzen</w:t>
            </w:r>
          </w:p>
        </w:tc>
        <w:tc>
          <w:tcPr>
            <w:tcW w:w="6662" w:type="dxa"/>
            <w:shd w:val="clear" w:color="auto" w:fill="FFFFFF"/>
          </w:tcPr>
          <w:p w14:paraId="6DAE9D3B" w14:textId="77777777" w:rsidR="00CB572F" w:rsidRPr="00BF7282" w:rsidRDefault="00CB572F" w:rsidP="00076C6B">
            <w:r w:rsidRPr="00BF7282">
              <w:t xml:space="preserve">Die Studierenden </w:t>
            </w:r>
          </w:p>
          <w:p w14:paraId="5ED2E4FB" w14:textId="77777777" w:rsidR="00CB572F" w:rsidRPr="007B0506" w:rsidRDefault="00CB572F" w:rsidP="00F62C9E">
            <w:pPr>
              <w:pStyle w:val="Listenabsatz"/>
              <w:numPr>
                <w:ilvl w:val="0"/>
                <w:numId w:val="210"/>
              </w:numPr>
              <w:ind w:left="209" w:hanging="209"/>
              <w:rPr>
                <w:rFonts w:cs="Arial"/>
              </w:rPr>
            </w:pPr>
            <w:r w:rsidRPr="007B0506">
              <w:rPr>
                <w:rFonts w:cs="Arial"/>
              </w:rPr>
              <w:t>erwerben umfassende Kenntnisse über Prozesse und Strukturen der betrieblichen Bildungsarbeit und nutzen sie für die Entwicklung von Lösungen.</w:t>
            </w:r>
          </w:p>
          <w:p w14:paraId="5BA75776" w14:textId="77777777" w:rsidR="00CB572F" w:rsidRDefault="00CB572F" w:rsidP="00F62C9E">
            <w:pPr>
              <w:pStyle w:val="Listenabsatz"/>
              <w:numPr>
                <w:ilvl w:val="0"/>
                <w:numId w:val="210"/>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CB572F" w:rsidRPr="00BF7282" w14:paraId="08B83408" w14:textId="77777777" w:rsidTr="00076C6B">
        <w:trPr>
          <w:jc w:val="center"/>
        </w:trPr>
        <w:tc>
          <w:tcPr>
            <w:tcW w:w="567" w:type="dxa"/>
          </w:tcPr>
          <w:p w14:paraId="67B48C6F" w14:textId="77777777" w:rsidR="00CB572F" w:rsidRPr="00BF7282" w:rsidRDefault="00CB572F" w:rsidP="00F62C9E">
            <w:pPr>
              <w:pStyle w:val="Listenabsatz"/>
              <w:numPr>
                <w:ilvl w:val="0"/>
                <w:numId w:val="77"/>
              </w:numPr>
            </w:pPr>
          </w:p>
        </w:tc>
        <w:tc>
          <w:tcPr>
            <w:tcW w:w="2693" w:type="dxa"/>
          </w:tcPr>
          <w:p w14:paraId="13454082" w14:textId="77777777" w:rsidR="002170AA" w:rsidRDefault="00CB572F" w:rsidP="00076C6B">
            <w:pPr>
              <w:rPr>
                <w:b/>
              </w:rPr>
            </w:pPr>
            <w:r w:rsidRPr="00BF7282">
              <w:rPr>
                <w:b/>
              </w:rPr>
              <w:t xml:space="preserve">Empfohlene </w:t>
            </w:r>
          </w:p>
          <w:p w14:paraId="147C6461" w14:textId="62C88481" w:rsidR="00CB572F" w:rsidRPr="00BF7282" w:rsidRDefault="00CB572F" w:rsidP="00076C6B">
            <w:pPr>
              <w:rPr>
                <w:b/>
              </w:rPr>
            </w:pPr>
            <w:r w:rsidRPr="00BF7282">
              <w:rPr>
                <w:b/>
              </w:rPr>
              <w:t>Voraussetzungen für die Teilnahme</w:t>
            </w:r>
          </w:p>
        </w:tc>
        <w:tc>
          <w:tcPr>
            <w:tcW w:w="6662" w:type="dxa"/>
          </w:tcPr>
          <w:p w14:paraId="03239FDB" w14:textId="1C7965FF" w:rsidR="00CB572F" w:rsidRPr="00BF7282" w:rsidRDefault="00536356" w:rsidP="00076C6B">
            <w:r w:rsidRPr="00BF7282">
              <w:rPr>
                <w:rFonts w:cs="Arial"/>
                <w:szCs w:val="22"/>
              </w:rPr>
              <w:t>-.-</w:t>
            </w:r>
          </w:p>
        </w:tc>
      </w:tr>
      <w:tr w:rsidR="00CB572F" w:rsidRPr="00BF7282" w14:paraId="3336EABE" w14:textId="77777777" w:rsidTr="00076C6B">
        <w:trPr>
          <w:jc w:val="center"/>
        </w:trPr>
        <w:tc>
          <w:tcPr>
            <w:tcW w:w="567" w:type="dxa"/>
          </w:tcPr>
          <w:p w14:paraId="1DB0D57A" w14:textId="77777777" w:rsidR="00CB572F" w:rsidRPr="00BF7282" w:rsidRDefault="00CB572F" w:rsidP="00F62C9E">
            <w:pPr>
              <w:pStyle w:val="Listenabsatz"/>
              <w:numPr>
                <w:ilvl w:val="0"/>
                <w:numId w:val="77"/>
              </w:numPr>
            </w:pPr>
          </w:p>
        </w:tc>
        <w:tc>
          <w:tcPr>
            <w:tcW w:w="2693" w:type="dxa"/>
          </w:tcPr>
          <w:p w14:paraId="33733E20" w14:textId="77777777" w:rsidR="002170AA" w:rsidRDefault="00CB572F" w:rsidP="00076C6B">
            <w:pPr>
              <w:rPr>
                <w:b/>
              </w:rPr>
            </w:pPr>
            <w:r w:rsidRPr="00BF7282">
              <w:rPr>
                <w:b/>
              </w:rPr>
              <w:t xml:space="preserve">Einpassung in </w:t>
            </w:r>
          </w:p>
          <w:p w14:paraId="23FA6721" w14:textId="67232624" w:rsidR="00CB572F" w:rsidRPr="00BF7282" w:rsidRDefault="00CB572F" w:rsidP="00076C6B">
            <w:pPr>
              <w:rPr>
                <w:b/>
              </w:rPr>
            </w:pPr>
            <w:r w:rsidRPr="00BF7282">
              <w:rPr>
                <w:b/>
              </w:rPr>
              <w:t>Musterstudienplan</w:t>
            </w:r>
          </w:p>
        </w:tc>
        <w:tc>
          <w:tcPr>
            <w:tcW w:w="6662" w:type="dxa"/>
          </w:tcPr>
          <w:p w14:paraId="585321F5" w14:textId="77777777" w:rsidR="00CB572F" w:rsidRPr="002170AA" w:rsidRDefault="00CB572F" w:rsidP="00F62C9E">
            <w:pPr>
              <w:pStyle w:val="Listenabsatz"/>
              <w:numPr>
                <w:ilvl w:val="0"/>
                <w:numId w:val="210"/>
              </w:numPr>
              <w:ind w:left="209" w:hanging="209"/>
              <w:rPr>
                <w:rFonts w:cs="Arial"/>
              </w:rPr>
            </w:pPr>
            <w:r w:rsidRPr="002170AA">
              <w:rPr>
                <w:rFonts w:cs="Arial"/>
              </w:rPr>
              <w:t>Studienrichtung I: im 6. Semester</w:t>
            </w:r>
          </w:p>
          <w:p w14:paraId="084AA8B5" w14:textId="77777777" w:rsidR="00CB572F" w:rsidRPr="00BF7282" w:rsidRDefault="00CB572F" w:rsidP="00F62C9E">
            <w:pPr>
              <w:pStyle w:val="Listenabsatz"/>
              <w:numPr>
                <w:ilvl w:val="0"/>
                <w:numId w:val="210"/>
              </w:numPr>
              <w:ind w:left="209" w:hanging="209"/>
            </w:pPr>
            <w:r w:rsidRPr="002170AA">
              <w:rPr>
                <w:rFonts w:cs="Arial"/>
              </w:rPr>
              <w:t>Studienrichtung II: im 4. Semester</w:t>
            </w:r>
          </w:p>
        </w:tc>
      </w:tr>
      <w:tr w:rsidR="00CB572F" w:rsidRPr="00BF7282" w14:paraId="6B402C52" w14:textId="77777777" w:rsidTr="00076C6B">
        <w:trPr>
          <w:jc w:val="center"/>
        </w:trPr>
        <w:tc>
          <w:tcPr>
            <w:tcW w:w="567" w:type="dxa"/>
            <w:shd w:val="clear" w:color="auto" w:fill="FFFFFF"/>
          </w:tcPr>
          <w:p w14:paraId="5CD83D55" w14:textId="77777777" w:rsidR="00CB572F" w:rsidRPr="00BF7282" w:rsidRDefault="00CB572F" w:rsidP="00F62C9E">
            <w:pPr>
              <w:pStyle w:val="Listenabsatz"/>
              <w:numPr>
                <w:ilvl w:val="0"/>
                <w:numId w:val="77"/>
              </w:numPr>
            </w:pPr>
          </w:p>
        </w:tc>
        <w:tc>
          <w:tcPr>
            <w:tcW w:w="2693" w:type="dxa"/>
            <w:shd w:val="clear" w:color="auto" w:fill="FFFFFF"/>
          </w:tcPr>
          <w:p w14:paraId="5D7102CE" w14:textId="77777777" w:rsidR="002170AA" w:rsidRDefault="00CB572F" w:rsidP="00076C6B">
            <w:pPr>
              <w:rPr>
                <w:b/>
              </w:rPr>
            </w:pPr>
            <w:r w:rsidRPr="00BF7282">
              <w:rPr>
                <w:b/>
              </w:rPr>
              <w:t xml:space="preserve">Verwendbarkeit des </w:t>
            </w:r>
          </w:p>
          <w:p w14:paraId="6EB5DC90" w14:textId="53857380" w:rsidR="00CB572F" w:rsidRPr="00BF7282" w:rsidRDefault="00CB572F" w:rsidP="00076C6B">
            <w:pPr>
              <w:rPr>
                <w:b/>
              </w:rPr>
            </w:pPr>
            <w:r w:rsidRPr="00BF7282">
              <w:rPr>
                <w:b/>
              </w:rPr>
              <w:t>Moduls</w:t>
            </w:r>
          </w:p>
        </w:tc>
        <w:tc>
          <w:tcPr>
            <w:tcW w:w="6662" w:type="dxa"/>
            <w:shd w:val="clear" w:color="auto" w:fill="FFFFFF"/>
          </w:tcPr>
          <w:p w14:paraId="51DB75B9" w14:textId="5C59D599" w:rsidR="00CB572F" w:rsidRPr="00BF7282" w:rsidRDefault="00CB572F">
            <w:r w:rsidRPr="00BF7282">
              <w:t>Modul im Kernbereich für St</w:t>
            </w:r>
            <w:r w:rsidR="00D41F37">
              <w:t>udierende der Wirtschaftswissen</w:t>
            </w:r>
            <w:r w:rsidRPr="00BF7282">
              <w:t>schaften mit Schwerpunkt Wirtschafts- und Betriebspädagogik</w:t>
            </w:r>
          </w:p>
        </w:tc>
      </w:tr>
      <w:tr w:rsidR="00CB572F" w:rsidRPr="00BF7282" w14:paraId="5F52E7D4" w14:textId="77777777" w:rsidTr="00076C6B">
        <w:trPr>
          <w:jc w:val="center"/>
        </w:trPr>
        <w:tc>
          <w:tcPr>
            <w:tcW w:w="567" w:type="dxa"/>
            <w:shd w:val="clear" w:color="auto" w:fill="FFFFFF"/>
          </w:tcPr>
          <w:p w14:paraId="17F13822" w14:textId="77777777" w:rsidR="00CB572F" w:rsidRPr="00BF7282" w:rsidRDefault="00CB572F" w:rsidP="00F62C9E">
            <w:pPr>
              <w:pStyle w:val="Listenabsatz"/>
              <w:numPr>
                <w:ilvl w:val="0"/>
                <w:numId w:val="77"/>
              </w:numPr>
            </w:pPr>
          </w:p>
        </w:tc>
        <w:tc>
          <w:tcPr>
            <w:tcW w:w="2693" w:type="dxa"/>
            <w:shd w:val="clear" w:color="auto" w:fill="FFFFFF"/>
          </w:tcPr>
          <w:p w14:paraId="008A86BF" w14:textId="77777777" w:rsidR="002170AA" w:rsidRDefault="00CB572F" w:rsidP="00076C6B">
            <w:pPr>
              <w:rPr>
                <w:b/>
              </w:rPr>
            </w:pPr>
            <w:r w:rsidRPr="00BF7282">
              <w:rPr>
                <w:b/>
              </w:rPr>
              <w:t xml:space="preserve">Studien- und </w:t>
            </w:r>
          </w:p>
          <w:p w14:paraId="1C032B06" w14:textId="5D5FEFC7" w:rsidR="00CB572F" w:rsidRPr="00BF7282" w:rsidRDefault="00CB572F" w:rsidP="00076C6B">
            <w:pPr>
              <w:rPr>
                <w:b/>
              </w:rPr>
            </w:pPr>
            <w:r w:rsidRPr="00BF7282">
              <w:rPr>
                <w:b/>
              </w:rPr>
              <w:t>Prüfungsleistungen</w:t>
            </w:r>
          </w:p>
        </w:tc>
        <w:tc>
          <w:tcPr>
            <w:tcW w:w="6662" w:type="dxa"/>
            <w:shd w:val="clear" w:color="auto" w:fill="FFFFFF"/>
          </w:tcPr>
          <w:p w14:paraId="40964146" w14:textId="233A17B1" w:rsidR="00CB572F" w:rsidRPr="00BF7282" w:rsidRDefault="00E661C3" w:rsidP="004912AF">
            <w:r w:rsidRPr="004912AF">
              <w:rPr>
                <w:rFonts w:cs="Arial"/>
              </w:rPr>
              <w:t>Hausarbeit</w:t>
            </w:r>
          </w:p>
        </w:tc>
      </w:tr>
      <w:tr w:rsidR="00CB572F" w:rsidRPr="00BF7282" w14:paraId="2A29D6C8" w14:textId="77777777" w:rsidTr="00823BF5">
        <w:trPr>
          <w:trHeight w:val="340"/>
          <w:jc w:val="center"/>
        </w:trPr>
        <w:tc>
          <w:tcPr>
            <w:tcW w:w="567" w:type="dxa"/>
          </w:tcPr>
          <w:p w14:paraId="0A94A236" w14:textId="4502E8EB" w:rsidR="00CB572F" w:rsidRPr="00BF7282" w:rsidRDefault="00CB572F" w:rsidP="00F62C9E">
            <w:pPr>
              <w:pStyle w:val="Listenabsatz"/>
              <w:numPr>
                <w:ilvl w:val="0"/>
                <w:numId w:val="77"/>
              </w:numPr>
            </w:pPr>
          </w:p>
        </w:tc>
        <w:tc>
          <w:tcPr>
            <w:tcW w:w="2693" w:type="dxa"/>
          </w:tcPr>
          <w:p w14:paraId="031F9E34" w14:textId="0CA45403" w:rsidR="00CB572F" w:rsidRPr="00BF7282" w:rsidRDefault="002170AA" w:rsidP="00076C6B">
            <w:pPr>
              <w:rPr>
                <w:b/>
              </w:rPr>
            </w:pPr>
            <w:r>
              <w:rPr>
                <w:b/>
              </w:rPr>
              <w:t xml:space="preserve">Berechnung </w:t>
            </w:r>
            <w:r w:rsidR="00CB572F" w:rsidRPr="00BF7282">
              <w:rPr>
                <w:b/>
              </w:rPr>
              <w:t>Modulnote</w:t>
            </w:r>
          </w:p>
        </w:tc>
        <w:tc>
          <w:tcPr>
            <w:tcW w:w="6662" w:type="dxa"/>
            <w:shd w:val="clear" w:color="auto" w:fill="FFFFFF"/>
          </w:tcPr>
          <w:p w14:paraId="6F04E749" w14:textId="163976A2" w:rsidR="00CB572F" w:rsidRPr="00BF7282" w:rsidRDefault="00E661C3" w:rsidP="00076C6B">
            <w:r>
              <w:t>Hausarbeit</w:t>
            </w:r>
            <w:r w:rsidRPr="00BF7282">
              <w:t xml:space="preserve"> </w:t>
            </w:r>
            <w:r w:rsidR="00CB572F" w:rsidRPr="00BF7282">
              <w:t>(</w:t>
            </w:r>
            <w:r w:rsidR="00CB572F">
              <w:t>100</w:t>
            </w:r>
            <w:r w:rsidR="00F31419">
              <w:t xml:space="preserve"> </w:t>
            </w:r>
            <w:r w:rsidR="00CB572F">
              <w:t>%</w:t>
            </w:r>
            <w:r w:rsidR="00CB572F" w:rsidRPr="00BF7282">
              <w:t>)</w:t>
            </w:r>
          </w:p>
        </w:tc>
      </w:tr>
      <w:tr w:rsidR="00CB572F" w:rsidRPr="00BF7282" w14:paraId="4E94C7B4" w14:textId="77777777" w:rsidTr="00823BF5">
        <w:trPr>
          <w:trHeight w:val="340"/>
          <w:jc w:val="center"/>
        </w:trPr>
        <w:tc>
          <w:tcPr>
            <w:tcW w:w="567" w:type="dxa"/>
          </w:tcPr>
          <w:p w14:paraId="2221796B" w14:textId="77777777" w:rsidR="00CB572F" w:rsidRPr="00BF7282" w:rsidRDefault="00CB572F" w:rsidP="00F62C9E">
            <w:pPr>
              <w:pStyle w:val="Listenabsatz"/>
              <w:numPr>
                <w:ilvl w:val="0"/>
                <w:numId w:val="77"/>
              </w:numPr>
            </w:pPr>
          </w:p>
        </w:tc>
        <w:tc>
          <w:tcPr>
            <w:tcW w:w="2693" w:type="dxa"/>
          </w:tcPr>
          <w:p w14:paraId="793BD1A3" w14:textId="77777777" w:rsidR="00CB572F" w:rsidRPr="00BF7282" w:rsidRDefault="00CB572F" w:rsidP="00076C6B">
            <w:pPr>
              <w:rPr>
                <w:b/>
              </w:rPr>
            </w:pPr>
            <w:r w:rsidRPr="00BF7282">
              <w:rPr>
                <w:b/>
              </w:rPr>
              <w:t>Turnus des Angebots</w:t>
            </w:r>
          </w:p>
        </w:tc>
        <w:tc>
          <w:tcPr>
            <w:tcW w:w="6662" w:type="dxa"/>
            <w:shd w:val="clear" w:color="auto" w:fill="FFFFFF"/>
          </w:tcPr>
          <w:p w14:paraId="06E65D45" w14:textId="62CDF584" w:rsidR="00CB572F" w:rsidRPr="00BF7282" w:rsidRDefault="00CB572F" w:rsidP="00076C6B">
            <w:r w:rsidRPr="00BF7282">
              <w:t xml:space="preserve">Jährlich im </w:t>
            </w:r>
            <w:r w:rsidR="00DD2B35">
              <w:t>SoSe</w:t>
            </w:r>
          </w:p>
        </w:tc>
      </w:tr>
      <w:tr w:rsidR="00CB572F" w:rsidRPr="00BF7282" w14:paraId="4CDA958C" w14:textId="77777777" w:rsidTr="00076C6B">
        <w:trPr>
          <w:jc w:val="center"/>
        </w:trPr>
        <w:tc>
          <w:tcPr>
            <w:tcW w:w="567" w:type="dxa"/>
          </w:tcPr>
          <w:p w14:paraId="3CBE219A" w14:textId="77777777" w:rsidR="00CB572F" w:rsidRPr="00BF7282" w:rsidRDefault="00CB572F" w:rsidP="00F62C9E">
            <w:pPr>
              <w:pStyle w:val="Listenabsatz"/>
              <w:numPr>
                <w:ilvl w:val="0"/>
                <w:numId w:val="77"/>
              </w:numPr>
            </w:pPr>
          </w:p>
        </w:tc>
        <w:tc>
          <w:tcPr>
            <w:tcW w:w="2693" w:type="dxa"/>
          </w:tcPr>
          <w:p w14:paraId="651BE949" w14:textId="77777777" w:rsidR="00CB572F" w:rsidRPr="00BF7282" w:rsidRDefault="00CB572F" w:rsidP="00076C6B">
            <w:pPr>
              <w:rPr>
                <w:b/>
              </w:rPr>
            </w:pPr>
            <w:r w:rsidRPr="00BF7282">
              <w:rPr>
                <w:b/>
              </w:rPr>
              <w:t>Arbeitsaufwand</w:t>
            </w:r>
          </w:p>
        </w:tc>
        <w:tc>
          <w:tcPr>
            <w:tcW w:w="6662" w:type="dxa"/>
          </w:tcPr>
          <w:p w14:paraId="7AD17546" w14:textId="77777777" w:rsidR="00CB572F" w:rsidRPr="00BF7282" w:rsidRDefault="00CB572F" w:rsidP="00076C6B">
            <w:r w:rsidRPr="00BF7282">
              <w:t>Präsenzzeit: 30 h</w:t>
            </w:r>
          </w:p>
          <w:p w14:paraId="508D03E0" w14:textId="77777777" w:rsidR="00CB572F" w:rsidRPr="00BF7282" w:rsidRDefault="00CB572F" w:rsidP="00076C6B">
            <w:r w:rsidRPr="00BF7282">
              <w:t>Eigenstudium: 120 h</w:t>
            </w:r>
          </w:p>
        </w:tc>
      </w:tr>
      <w:tr w:rsidR="00CB572F" w:rsidRPr="00BF7282" w14:paraId="0198ABAD" w14:textId="77777777" w:rsidTr="00823BF5">
        <w:trPr>
          <w:trHeight w:val="340"/>
          <w:jc w:val="center"/>
        </w:trPr>
        <w:tc>
          <w:tcPr>
            <w:tcW w:w="567" w:type="dxa"/>
          </w:tcPr>
          <w:p w14:paraId="78A7E848" w14:textId="77777777" w:rsidR="00CB572F" w:rsidRPr="00BF7282" w:rsidRDefault="00CB572F" w:rsidP="00F62C9E">
            <w:pPr>
              <w:pStyle w:val="Listenabsatz"/>
              <w:numPr>
                <w:ilvl w:val="0"/>
                <w:numId w:val="77"/>
              </w:numPr>
            </w:pPr>
          </w:p>
        </w:tc>
        <w:tc>
          <w:tcPr>
            <w:tcW w:w="2693" w:type="dxa"/>
          </w:tcPr>
          <w:p w14:paraId="5C871CD9" w14:textId="77777777" w:rsidR="00CB572F" w:rsidRPr="00BF7282" w:rsidRDefault="00CB572F" w:rsidP="00076C6B">
            <w:pPr>
              <w:rPr>
                <w:b/>
              </w:rPr>
            </w:pPr>
            <w:r w:rsidRPr="00BF7282">
              <w:rPr>
                <w:b/>
              </w:rPr>
              <w:t>Dauer des Moduls</w:t>
            </w:r>
          </w:p>
        </w:tc>
        <w:tc>
          <w:tcPr>
            <w:tcW w:w="6662" w:type="dxa"/>
          </w:tcPr>
          <w:p w14:paraId="466A9310" w14:textId="77777777" w:rsidR="00CB572F" w:rsidRPr="00BF7282" w:rsidRDefault="00CB572F" w:rsidP="00076C6B">
            <w:r w:rsidRPr="00BF7282">
              <w:t>1 Semester</w:t>
            </w:r>
          </w:p>
        </w:tc>
      </w:tr>
      <w:tr w:rsidR="00CB572F" w:rsidRPr="00BF7282" w14:paraId="6731B7F9" w14:textId="77777777" w:rsidTr="00823BF5">
        <w:trPr>
          <w:trHeight w:val="340"/>
          <w:jc w:val="center"/>
        </w:trPr>
        <w:tc>
          <w:tcPr>
            <w:tcW w:w="567" w:type="dxa"/>
          </w:tcPr>
          <w:p w14:paraId="58FEBDAC" w14:textId="77777777" w:rsidR="00CB572F" w:rsidRPr="00BF7282" w:rsidRDefault="00CB572F" w:rsidP="00F62C9E">
            <w:pPr>
              <w:pStyle w:val="Listenabsatz"/>
              <w:numPr>
                <w:ilvl w:val="0"/>
                <w:numId w:val="77"/>
              </w:numPr>
            </w:pPr>
          </w:p>
        </w:tc>
        <w:tc>
          <w:tcPr>
            <w:tcW w:w="2693" w:type="dxa"/>
          </w:tcPr>
          <w:p w14:paraId="60CD3544" w14:textId="77777777" w:rsidR="00D41F37" w:rsidRDefault="00AF016F" w:rsidP="00076C6B">
            <w:pPr>
              <w:rPr>
                <w:b/>
              </w:rPr>
            </w:pPr>
            <w:r>
              <w:rPr>
                <w:b/>
              </w:rPr>
              <w:t xml:space="preserve">Unterrichts- und </w:t>
            </w:r>
          </w:p>
          <w:p w14:paraId="3FBF67AC" w14:textId="3B8158CE" w:rsidR="00CB572F" w:rsidRPr="00BF7282" w:rsidRDefault="00AF016F" w:rsidP="00076C6B">
            <w:pPr>
              <w:rPr>
                <w:b/>
              </w:rPr>
            </w:pPr>
            <w:r>
              <w:rPr>
                <w:b/>
              </w:rPr>
              <w:t>Prüfungssprache</w:t>
            </w:r>
          </w:p>
        </w:tc>
        <w:tc>
          <w:tcPr>
            <w:tcW w:w="6662" w:type="dxa"/>
          </w:tcPr>
          <w:p w14:paraId="2CF8FDEA" w14:textId="0FB7DAD7" w:rsidR="00CB572F" w:rsidRPr="00BF7282" w:rsidRDefault="00CB572F" w:rsidP="001B3BAC">
            <w:r w:rsidRPr="00BF7282">
              <w:t xml:space="preserve">Deutsch </w:t>
            </w:r>
            <w:r w:rsidR="00F31419">
              <w:t xml:space="preserve">und </w:t>
            </w:r>
            <w:r w:rsidR="001B3BAC">
              <w:t>E</w:t>
            </w:r>
            <w:r w:rsidRPr="00BF7282">
              <w:t>nglisch</w:t>
            </w:r>
          </w:p>
        </w:tc>
      </w:tr>
      <w:tr w:rsidR="00CB572F" w:rsidRPr="00BF7282" w14:paraId="0A287C77" w14:textId="77777777" w:rsidTr="00823BF5">
        <w:trPr>
          <w:trHeight w:val="340"/>
          <w:jc w:val="center"/>
        </w:trPr>
        <w:tc>
          <w:tcPr>
            <w:tcW w:w="567" w:type="dxa"/>
          </w:tcPr>
          <w:p w14:paraId="796BAD9C" w14:textId="77777777" w:rsidR="00CB572F" w:rsidRPr="00BF7282" w:rsidRDefault="00CB572F" w:rsidP="00F62C9E">
            <w:pPr>
              <w:pStyle w:val="Listenabsatz"/>
              <w:numPr>
                <w:ilvl w:val="0"/>
                <w:numId w:val="77"/>
              </w:numPr>
            </w:pPr>
          </w:p>
        </w:tc>
        <w:tc>
          <w:tcPr>
            <w:tcW w:w="2693" w:type="dxa"/>
          </w:tcPr>
          <w:p w14:paraId="6C38AE46" w14:textId="77777777" w:rsidR="00D41F37" w:rsidRDefault="00AF016F" w:rsidP="00076C6B">
            <w:pPr>
              <w:rPr>
                <w:b/>
              </w:rPr>
            </w:pPr>
            <w:r>
              <w:rPr>
                <w:b/>
              </w:rPr>
              <w:t xml:space="preserve">(Vorbereitende) </w:t>
            </w:r>
          </w:p>
          <w:p w14:paraId="32F037ED" w14:textId="5582B2A8" w:rsidR="00CB572F" w:rsidRPr="00BF7282" w:rsidRDefault="00AF016F" w:rsidP="00076C6B">
            <w:pPr>
              <w:rPr>
                <w:b/>
              </w:rPr>
            </w:pPr>
            <w:r>
              <w:rPr>
                <w:b/>
              </w:rPr>
              <w:t>Literatur</w:t>
            </w:r>
          </w:p>
        </w:tc>
        <w:tc>
          <w:tcPr>
            <w:tcW w:w="6662" w:type="dxa"/>
          </w:tcPr>
          <w:p w14:paraId="449E5B7C" w14:textId="784A969D" w:rsidR="00CB572F" w:rsidRPr="00BF7282" w:rsidRDefault="00536356" w:rsidP="00076C6B">
            <w:r w:rsidRPr="00BF7282">
              <w:rPr>
                <w:rFonts w:cs="Arial"/>
                <w:szCs w:val="22"/>
              </w:rPr>
              <w:t>-.-</w:t>
            </w:r>
          </w:p>
        </w:tc>
      </w:tr>
    </w:tbl>
    <w:p w14:paraId="6DBF6A06" w14:textId="77777777" w:rsidR="00CB572F" w:rsidRDefault="00CB572F" w:rsidP="00543702">
      <w: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F62C9E">
            <w:pPr>
              <w:pStyle w:val="Listenabsatz"/>
              <w:numPr>
                <w:ilvl w:val="0"/>
                <w:numId w:val="78"/>
              </w:numPr>
              <w:rPr>
                <w:b/>
              </w:rPr>
            </w:pPr>
            <w:r w:rsidRPr="00BF7282">
              <w:lastRenderedPageBreak/>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332F192" w:rsidR="00117E76" w:rsidRPr="00BF7282" w:rsidRDefault="00EE237C" w:rsidP="00076C6B">
            <w:r>
              <w:t>8</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4003" w:name="_Toc287964303"/>
            <w:bookmarkStart w:id="4004" w:name="_Toc300074833"/>
            <w:bookmarkStart w:id="4005" w:name="_Toc300153894"/>
            <w:bookmarkStart w:id="4006" w:name="_Toc301861904"/>
            <w:bookmarkStart w:id="4007" w:name="_Toc317511528"/>
            <w:bookmarkStart w:id="4008" w:name="_Toc317694688"/>
            <w:bookmarkStart w:id="4009" w:name="_Toc317772848"/>
            <w:bookmarkStart w:id="4010" w:name="_Toc317781968"/>
            <w:bookmarkStart w:id="4011" w:name="_Toc321385060"/>
            <w:bookmarkStart w:id="4012" w:name="_Toc331492875"/>
            <w:bookmarkStart w:id="4013" w:name="_Toc332267115"/>
            <w:bookmarkStart w:id="4014" w:name="_Toc332366767"/>
            <w:bookmarkStart w:id="4015" w:name="_Toc335747267"/>
            <w:bookmarkStart w:id="4016" w:name="_Toc349828436"/>
            <w:bookmarkStart w:id="4017" w:name="_Toc351715362"/>
            <w:bookmarkStart w:id="4018" w:name="_Toc363638089"/>
            <w:bookmarkStart w:id="4019" w:name="_Toc363638752"/>
            <w:bookmarkStart w:id="4020" w:name="_Toc364322029"/>
            <w:bookmarkStart w:id="4021" w:name="_Toc364328570"/>
            <w:bookmarkStart w:id="4022" w:name="_Toc369082280"/>
            <w:bookmarkStart w:id="4023" w:name="_Toc381686851"/>
            <w:bookmarkStart w:id="4024" w:name="_Toc35960726"/>
            <w:r w:rsidRPr="00BF7282">
              <w:t>Betriebspädagogisches Seminar: Didaktik der betriebli</w:t>
            </w:r>
            <w:r w:rsidR="00970CD4" w:rsidRPr="00BF7282">
              <w:t>chen Bildung</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F62C9E">
            <w:pPr>
              <w:pStyle w:val="Listenabsatz"/>
              <w:numPr>
                <w:ilvl w:val="0"/>
                <w:numId w:val="78"/>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F62C9E">
            <w:pPr>
              <w:pStyle w:val="Listenabsatz"/>
              <w:numPr>
                <w:ilvl w:val="0"/>
                <w:numId w:val="78"/>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F62C9E">
            <w:pPr>
              <w:pStyle w:val="Listenabsatz"/>
              <w:numPr>
                <w:ilvl w:val="0"/>
                <w:numId w:val="78"/>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F62C9E">
            <w:pPr>
              <w:pStyle w:val="Listenabsatz"/>
              <w:numPr>
                <w:ilvl w:val="0"/>
                <w:numId w:val="78"/>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F62C9E">
            <w:pPr>
              <w:pStyle w:val="Listenabsatz"/>
              <w:numPr>
                <w:ilvl w:val="0"/>
                <w:numId w:val="210"/>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F62C9E">
            <w:pPr>
              <w:pStyle w:val="Listenabsatz"/>
              <w:numPr>
                <w:ilvl w:val="0"/>
                <w:numId w:val="210"/>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F62C9E">
            <w:pPr>
              <w:pStyle w:val="Listenabsatz"/>
              <w:numPr>
                <w:ilvl w:val="0"/>
                <w:numId w:val="210"/>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F62C9E">
            <w:pPr>
              <w:pStyle w:val="Listenabsatz"/>
              <w:numPr>
                <w:ilvl w:val="0"/>
                <w:numId w:val="210"/>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F62C9E">
            <w:pPr>
              <w:pStyle w:val="Listenabsatz"/>
              <w:numPr>
                <w:ilvl w:val="0"/>
                <w:numId w:val="78"/>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F62C9E">
            <w:pPr>
              <w:pStyle w:val="Listenabsatz"/>
              <w:numPr>
                <w:ilvl w:val="0"/>
                <w:numId w:val="210"/>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F62C9E">
            <w:pPr>
              <w:pStyle w:val="Listenabsatz"/>
              <w:numPr>
                <w:ilvl w:val="0"/>
                <w:numId w:val="210"/>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F62C9E">
            <w:pPr>
              <w:pStyle w:val="Listenabsatz"/>
              <w:numPr>
                <w:ilvl w:val="0"/>
                <w:numId w:val="210"/>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F62C9E">
            <w:pPr>
              <w:pStyle w:val="Listenabsatz"/>
              <w:numPr>
                <w:ilvl w:val="0"/>
                <w:numId w:val="210"/>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F62C9E">
            <w:pPr>
              <w:pStyle w:val="Listenabsatz"/>
              <w:numPr>
                <w:ilvl w:val="0"/>
                <w:numId w:val="78"/>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F62C9E">
            <w:pPr>
              <w:pStyle w:val="Listenabsatz"/>
              <w:numPr>
                <w:ilvl w:val="0"/>
                <w:numId w:val="78"/>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F62C9E">
            <w:pPr>
              <w:pStyle w:val="Listenabsatz"/>
              <w:numPr>
                <w:ilvl w:val="0"/>
                <w:numId w:val="210"/>
              </w:numPr>
              <w:ind w:left="209" w:hanging="209"/>
              <w:rPr>
                <w:rFonts w:cs="Arial"/>
              </w:rPr>
            </w:pPr>
            <w:r w:rsidRPr="001A42A2">
              <w:rPr>
                <w:rFonts w:cs="Arial"/>
              </w:rPr>
              <w:t>Studienrichtung I: im 6. Semester</w:t>
            </w:r>
          </w:p>
          <w:p w14:paraId="7D24FB3C" w14:textId="77777777" w:rsidR="00117E76" w:rsidRPr="00BF7282" w:rsidRDefault="00117E76" w:rsidP="00F62C9E">
            <w:pPr>
              <w:pStyle w:val="Listenabsatz"/>
              <w:numPr>
                <w:ilvl w:val="0"/>
                <w:numId w:val="210"/>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F62C9E">
            <w:pPr>
              <w:pStyle w:val="Listenabsatz"/>
              <w:numPr>
                <w:ilvl w:val="0"/>
                <w:numId w:val="78"/>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755634E0" w:rsidR="00117E76" w:rsidRPr="00BF7282" w:rsidRDefault="00117E76">
            <w:r w:rsidRPr="00BF7282">
              <w:t>Modul im Kernbereich für Studierende der Wirtschaftswissen</w:t>
            </w:r>
            <w:r w:rsidRPr="00BF7282">
              <w:softHyphen/>
              <w:t>schaften mit Schwerpunkt Wirtschafts- und Betriebspädagogik</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F62C9E">
            <w:pPr>
              <w:pStyle w:val="Listenabsatz"/>
              <w:numPr>
                <w:ilvl w:val="0"/>
                <w:numId w:val="78"/>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F62C9E">
            <w:pPr>
              <w:pStyle w:val="Listenabsatz"/>
              <w:numPr>
                <w:ilvl w:val="0"/>
                <w:numId w:val="78"/>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F62C9E">
            <w:pPr>
              <w:pStyle w:val="Listenabsatz"/>
              <w:numPr>
                <w:ilvl w:val="0"/>
                <w:numId w:val="78"/>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F62C9E">
            <w:pPr>
              <w:pStyle w:val="Listenabsatz"/>
              <w:numPr>
                <w:ilvl w:val="0"/>
                <w:numId w:val="78"/>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F62C9E">
            <w:pPr>
              <w:pStyle w:val="Listenabsatz"/>
              <w:numPr>
                <w:ilvl w:val="0"/>
                <w:numId w:val="78"/>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F62C9E">
            <w:pPr>
              <w:pStyle w:val="Listenabsatz"/>
              <w:numPr>
                <w:ilvl w:val="0"/>
                <w:numId w:val="78"/>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F62C9E">
            <w:pPr>
              <w:pStyle w:val="Listenabsatz"/>
              <w:numPr>
                <w:ilvl w:val="0"/>
                <w:numId w:val="78"/>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1AD80BAC" w14:textId="77777777" w:rsidR="00117E76" w:rsidRPr="00BF7282" w:rsidRDefault="00117E76"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4C38B2" w:rsidRPr="00BF7282" w14:paraId="4B92B8B5" w14:textId="77777777" w:rsidTr="00076C6B">
        <w:trPr>
          <w:trHeight w:val="567"/>
          <w:jc w:val="center"/>
        </w:trPr>
        <w:tc>
          <w:tcPr>
            <w:tcW w:w="567" w:type="dxa"/>
            <w:tcBorders>
              <w:top w:val="double" w:sz="4" w:space="0" w:color="auto"/>
            </w:tcBorders>
            <w:shd w:val="clear" w:color="auto" w:fill="E0E0E0"/>
          </w:tcPr>
          <w:p w14:paraId="6D448505" w14:textId="2A55BB28" w:rsidR="004C38B2" w:rsidRPr="009774C7" w:rsidRDefault="004C38B2" w:rsidP="00F62C9E">
            <w:pPr>
              <w:pStyle w:val="Listenabsatz"/>
              <w:numPr>
                <w:ilvl w:val="0"/>
                <w:numId w:val="79"/>
              </w:numPr>
              <w:rPr>
                <w:b/>
              </w:rPr>
            </w:pPr>
            <w:r w:rsidRPr="009774C7">
              <w:rPr>
                <w:b/>
              </w:rPr>
              <w:lastRenderedPageBreak/>
              <w:br w:type="page"/>
            </w:r>
          </w:p>
        </w:tc>
        <w:tc>
          <w:tcPr>
            <w:tcW w:w="2693" w:type="dxa"/>
            <w:tcBorders>
              <w:top w:val="double" w:sz="4" w:space="0" w:color="auto"/>
            </w:tcBorders>
            <w:shd w:val="clear" w:color="auto" w:fill="E0E0E0"/>
          </w:tcPr>
          <w:p w14:paraId="78B01237" w14:textId="77777777" w:rsidR="004C38B2" w:rsidRPr="00BF7282" w:rsidRDefault="004C38B2" w:rsidP="00076C6B">
            <w:pPr>
              <w:rPr>
                <w:b/>
              </w:rPr>
            </w:pPr>
            <w:r w:rsidRPr="00BF7282">
              <w:rPr>
                <w:b/>
              </w:rPr>
              <w:t>Modulbezeichnung</w:t>
            </w:r>
          </w:p>
          <w:p w14:paraId="15B7BC7F" w14:textId="4728CDC1" w:rsidR="004C38B2" w:rsidRPr="00BF7282" w:rsidRDefault="00EE237C">
            <w:r>
              <w:t>8</w:t>
            </w:r>
            <w:r w:rsidR="00282784">
              <w:t>2551</w:t>
            </w:r>
          </w:p>
        </w:tc>
        <w:tc>
          <w:tcPr>
            <w:tcW w:w="5528" w:type="dxa"/>
            <w:tcBorders>
              <w:top w:val="double" w:sz="4" w:space="0" w:color="auto"/>
            </w:tcBorders>
            <w:shd w:val="clear" w:color="auto" w:fill="E0E0E0"/>
          </w:tcPr>
          <w:p w14:paraId="44C718FF" w14:textId="28BFB46E" w:rsidR="004C38B2" w:rsidRPr="00667FF0" w:rsidRDefault="004C38B2" w:rsidP="00076C6B">
            <w:pPr>
              <w:pStyle w:val="berschriftModul"/>
            </w:pPr>
            <w:bookmarkStart w:id="4025" w:name="_Toc287964305"/>
            <w:bookmarkStart w:id="4026" w:name="_Toc300074835"/>
            <w:bookmarkStart w:id="4027" w:name="_Toc300153896"/>
            <w:bookmarkStart w:id="4028" w:name="_Toc301861906"/>
            <w:bookmarkStart w:id="4029" w:name="_Toc317511530"/>
            <w:bookmarkStart w:id="4030" w:name="_Toc317694690"/>
            <w:bookmarkStart w:id="4031" w:name="_Toc317772850"/>
            <w:bookmarkStart w:id="4032" w:name="_Toc317781970"/>
            <w:bookmarkStart w:id="4033" w:name="_Toc321385062"/>
            <w:bookmarkStart w:id="4034" w:name="_Toc331492877"/>
            <w:bookmarkStart w:id="4035" w:name="_Toc332267117"/>
            <w:bookmarkStart w:id="4036" w:name="_Toc332366769"/>
            <w:bookmarkStart w:id="4037" w:name="_Toc335747269"/>
            <w:bookmarkStart w:id="4038" w:name="_Toc349828438"/>
            <w:bookmarkStart w:id="4039" w:name="_Toc351715364"/>
            <w:bookmarkStart w:id="4040" w:name="_Toc363638091"/>
            <w:bookmarkStart w:id="4041" w:name="_Toc363638754"/>
            <w:bookmarkStart w:id="4042" w:name="_Toc364322031"/>
            <w:bookmarkStart w:id="4043" w:name="_Toc364328572"/>
            <w:bookmarkStart w:id="4044" w:name="_Toc369082282"/>
            <w:bookmarkStart w:id="4045" w:name="_Toc381686852"/>
            <w:bookmarkStart w:id="4046" w:name="_Toc35960727"/>
            <w:r w:rsidRPr="00667FF0">
              <w:t>Betriebspädagogisches Seminar: E-Learning und Wissensmanagement</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r w:rsidR="006440B6">
              <w:t xml:space="preserve"> (gültig bis 31.03.2020)</w:t>
            </w:r>
            <w:bookmarkEnd w:id="4046"/>
          </w:p>
          <w:p w14:paraId="2516C5B5" w14:textId="45E93D6E" w:rsidR="004C38B2" w:rsidRPr="00CC28F8" w:rsidRDefault="004C38B2" w:rsidP="00A37787">
            <w:pPr>
              <w:rPr>
                <w:lang w:val="en-US"/>
              </w:rPr>
            </w:pPr>
            <w:r w:rsidRPr="00CC28F8">
              <w:rPr>
                <w:lang w:val="en-US"/>
              </w:rPr>
              <w:t>(E-</w:t>
            </w:r>
            <w:r w:rsidR="00A37787">
              <w:rPr>
                <w:lang w:val="en-US"/>
              </w:rPr>
              <w:t>l</w:t>
            </w:r>
            <w:r w:rsidRPr="00CC28F8">
              <w:rPr>
                <w:lang w:val="en-US"/>
              </w:rPr>
              <w:t xml:space="preserve">earning </w:t>
            </w:r>
            <w:r w:rsidR="00CC28F8" w:rsidRPr="00CC28F8">
              <w:rPr>
                <w:lang w:val="en-US"/>
              </w:rPr>
              <w:t>and</w:t>
            </w:r>
            <w:r w:rsidRPr="00CC28F8">
              <w:rPr>
                <w:lang w:val="en-US"/>
              </w:rPr>
              <w:t xml:space="preserve"> </w:t>
            </w:r>
            <w:r w:rsidR="00CC28F8" w:rsidRPr="00CC28F8">
              <w:rPr>
                <w:lang w:val="en-US"/>
              </w:rPr>
              <w:t>k</w:t>
            </w:r>
            <w:r w:rsidRPr="00CC28F8">
              <w:rPr>
                <w:lang w:val="en-US"/>
              </w:rPr>
              <w:t xml:space="preserve">nowledge </w:t>
            </w:r>
            <w:r w:rsidR="00CC28F8" w:rsidRPr="00CC28F8">
              <w:rPr>
                <w:lang w:val="en-US"/>
              </w:rPr>
              <w:t>m</w:t>
            </w:r>
            <w:r w:rsidRPr="00CC28F8">
              <w:rPr>
                <w:lang w:val="en-US"/>
              </w:rPr>
              <w:t>anagement)</w:t>
            </w:r>
          </w:p>
        </w:tc>
        <w:tc>
          <w:tcPr>
            <w:tcW w:w="1136" w:type="dxa"/>
            <w:tcBorders>
              <w:top w:val="double" w:sz="4" w:space="0" w:color="auto"/>
            </w:tcBorders>
            <w:shd w:val="clear" w:color="auto" w:fill="E0E0E0"/>
          </w:tcPr>
          <w:p w14:paraId="75AB66C6" w14:textId="77777777" w:rsidR="004C38B2" w:rsidRPr="00BF7282" w:rsidRDefault="004C38B2" w:rsidP="00076C6B">
            <w:pPr>
              <w:rPr>
                <w:b/>
              </w:rPr>
            </w:pPr>
            <w:r w:rsidRPr="00BF7282">
              <w:rPr>
                <w:b/>
              </w:rPr>
              <w:t>5 ECTS</w:t>
            </w:r>
          </w:p>
        </w:tc>
      </w:tr>
      <w:tr w:rsidR="004C38B2" w:rsidRPr="00BF7282" w14:paraId="6D8292A1" w14:textId="77777777" w:rsidTr="00076C6B">
        <w:trPr>
          <w:trHeight w:val="567"/>
          <w:jc w:val="center"/>
        </w:trPr>
        <w:tc>
          <w:tcPr>
            <w:tcW w:w="567" w:type="dxa"/>
            <w:shd w:val="clear" w:color="auto" w:fill="E0E0E0"/>
          </w:tcPr>
          <w:p w14:paraId="56C4DE7B" w14:textId="77777777" w:rsidR="004C38B2" w:rsidRPr="009774C7" w:rsidRDefault="004C38B2" w:rsidP="00F62C9E">
            <w:pPr>
              <w:pStyle w:val="Listenabsatz"/>
              <w:numPr>
                <w:ilvl w:val="0"/>
                <w:numId w:val="79"/>
              </w:numPr>
              <w:rPr>
                <w:b/>
              </w:rPr>
            </w:pPr>
          </w:p>
        </w:tc>
        <w:tc>
          <w:tcPr>
            <w:tcW w:w="2693" w:type="dxa"/>
            <w:shd w:val="clear" w:color="auto" w:fill="E0E0E0"/>
          </w:tcPr>
          <w:p w14:paraId="5997EFA5" w14:textId="77777777" w:rsidR="004C38B2" w:rsidRPr="00BF7282" w:rsidRDefault="004C38B2" w:rsidP="00076C6B">
            <w:r w:rsidRPr="00BF7282">
              <w:t>Lehrveranstaltungen</w:t>
            </w:r>
          </w:p>
          <w:p w14:paraId="34D17A6A" w14:textId="77777777" w:rsidR="004C38B2" w:rsidRPr="00BF7282" w:rsidRDefault="004C38B2" w:rsidP="00076C6B"/>
        </w:tc>
        <w:tc>
          <w:tcPr>
            <w:tcW w:w="5528" w:type="dxa"/>
            <w:shd w:val="clear" w:color="auto" w:fill="E0E0E0"/>
          </w:tcPr>
          <w:p w14:paraId="6351F671" w14:textId="5B38FF2E" w:rsidR="004C38B2" w:rsidRPr="00B63421" w:rsidRDefault="004C38B2" w:rsidP="00076C6B">
            <w:pPr>
              <w:rPr>
                <w:b/>
                <w:i/>
                <w:color w:val="FF0000"/>
              </w:rPr>
            </w:pPr>
            <w:r w:rsidRPr="00BF7282">
              <w:t>S: E-Learning und Wissensmanagement (2 SWS)</w:t>
            </w:r>
            <w:r w:rsidR="00C468FC">
              <w:t xml:space="preserve"> </w:t>
            </w:r>
            <w:r w:rsidR="00366953">
              <w:t xml:space="preserve"> </w:t>
            </w:r>
            <w:r w:rsidR="00C468FC">
              <w:rPr>
                <w:b/>
                <w:i/>
                <w:color w:val="FF0000"/>
              </w:rPr>
              <w:t>(Anwesenheitspflicht)</w:t>
            </w:r>
          </w:p>
        </w:tc>
        <w:tc>
          <w:tcPr>
            <w:tcW w:w="1136" w:type="dxa"/>
            <w:shd w:val="clear" w:color="auto" w:fill="E0E0E0"/>
          </w:tcPr>
          <w:p w14:paraId="5A684742" w14:textId="77777777" w:rsidR="004C38B2" w:rsidRPr="00BF7282" w:rsidRDefault="004C38B2" w:rsidP="00076C6B">
            <w:r w:rsidRPr="00BF7282">
              <w:t>5 ECTS</w:t>
            </w:r>
          </w:p>
        </w:tc>
      </w:tr>
      <w:tr w:rsidR="004C38B2" w:rsidRPr="00BF7282" w14:paraId="3A5CA771" w14:textId="77777777" w:rsidTr="00076C6B">
        <w:trPr>
          <w:trHeight w:val="425"/>
          <w:jc w:val="center"/>
        </w:trPr>
        <w:tc>
          <w:tcPr>
            <w:tcW w:w="567" w:type="dxa"/>
            <w:tcBorders>
              <w:bottom w:val="double" w:sz="4" w:space="0" w:color="auto"/>
            </w:tcBorders>
            <w:shd w:val="clear" w:color="auto" w:fill="E0E0E0"/>
          </w:tcPr>
          <w:p w14:paraId="45401AA8" w14:textId="77777777" w:rsidR="004C38B2" w:rsidRPr="00BF7282" w:rsidRDefault="004C38B2" w:rsidP="00F62C9E">
            <w:pPr>
              <w:pStyle w:val="Listenabsatz"/>
              <w:numPr>
                <w:ilvl w:val="0"/>
                <w:numId w:val="79"/>
              </w:numPr>
            </w:pPr>
          </w:p>
        </w:tc>
        <w:tc>
          <w:tcPr>
            <w:tcW w:w="2693" w:type="dxa"/>
            <w:tcBorders>
              <w:bottom w:val="double" w:sz="4" w:space="0" w:color="auto"/>
            </w:tcBorders>
            <w:shd w:val="clear" w:color="auto" w:fill="E0E0E0"/>
          </w:tcPr>
          <w:p w14:paraId="474B75B9" w14:textId="3F3B0BC0" w:rsidR="004C38B2" w:rsidRPr="00BF7282" w:rsidRDefault="00C655C3" w:rsidP="00076C6B">
            <w:r>
              <w:t>Lehrende</w:t>
            </w:r>
          </w:p>
        </w:tc>
        <w:tc>
          <w:tcPr>
            <w:tcW w:w="5528" w:type="dxa"/>
            <w:tcBorders>
              <w:bottom w:val="double" w:sz="4" w:space="0" w:color="auto"/>
            </w:tcBorders>
            <w:shd w:val="clear" w:color="auto" w:fill="E0E0E0"/>
          </w:tcPr>
          <w:p w14:paraId="34F01A1E" w14:textId="54EC7654" w:rsidR="004C38B2" w:rsidRPr="00BF7282" w:rsidRDefault="004C38B2" w:rsidP="00076C6B">
            <w:r w:rsidRPr="00BF7282">
              <w:t>Pro</w:t>
            </w:r>
            <w:r w:rsidR="00AA132C">
              <w:t xml:space="preserve">f. </w:t>
            </w:r>
            <w:r w:rsidR="004A7EF6">
              <w:t xml:space="preserve">Dr. </w:t>
            </w:r>
            <w:r w:rsidR="00AA132C">
              <w:t>Wilbers und Mitarbeitende</w:t>
            </w:r>
          </w:p>
        </w:tc>
        <w:tc>
          <w:tcPr>
            <w:tcW w:w="1136" w:type="dxa"/>
            <w:tcBorders>
              <w:bottom w:val="double" w:sz="4" w:space="0" w:color="auto"/>
            </w:tcBorders>
            <w:shd w:val="clear" w:color="auto" w:fill="E0E0E0"/>
          </w:tcPr>
          <w:p w14:paraId="7A26B78D" w14:textId="77777777" w:rsidR="004C38B2" w:rsidRPr="00BF7282" w:rsidRDefault="004C38B2" w:rsidP="00076C6B"/>
        </w:tc>
      </w:tr>
    </w:tbl>
    <w:p w14:paraId="0F906069" w14:textId="77777777" w:rsidR="004C38B2" w:rsidRPr="00BF7282" w:rsidRDefault="004C38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C38B2" w:rsidRPr="00BF7282" w14:paraId="0708EBE7" w14:textId="77777777" w:rsidTr="008A65D5">
        <w:trPr>
          <w:trHeight w:val="340"/>
          <w:jc w:val="center"/>
        </w:trPr>
        <w:tc>
          <w:tcPr>
            <w:tcW w:w="567" w:type="dxa"/>
          </w:tcPr>
          <w:p w14:paraId="30CF6520" w14:textId="77777777" w:rsidR="004C38B2" w:rsidRPr="00BF7282" w:rsidRDefault="004C38B2" w:rsidP="00F62C9E">
            <w:pPr>
              <w:pStyle w:val="Listenabsatz"/>
              <w:numPr>
                <w:ilvl w:val="0"/>
                <w:numId w:val="79"/>
              </w:numPr>
            </w:pPr>
          </w:p>
        </w:tc>
        <w:tc>
          <w:tcPr>
            <w:tcW w:w="2693" w:type="dxa"/>
          </w:tcPr>
          <w:p w14:paraId="1F675352" w14:textId="44944124" w:rsidR="004C38B2" w:rsidRPr="00BF7282" w:rsidRDefault="00C655C3" w:rsidP="00076C6B">
            <w:pPr>
              <w:rPr>
                <w:b/>
              </w:rPr>
            </w:pPr>
            <w:r>
              <w:rPr>
                <w:b/>
              </w:rPr>
              <w:t>Modulverantwortliche/r</w:t>
            </w:r>
          </w:p>
        </w:tc>
        <w:tc>
          <w:tcPr>
            <w:tcW w:w="6662" w:type="dxa"/>
            <w:shd w:val="clear" w:color="auto" w:fill="FFFFFF"/>
          </w:tcPr>
          <w:p w14:paraId="59F42A55" w14:textId="0E8452C7" w:rsidR="004C38B2" w:rsidRPr="00BF7282" w:rsidRDefault="004C38B2" w:rsidP="00076C6B">
            <w:r w:rsidRPr="00BF7282">
              <w:t xml:space="preserve">Prof. </w:t>
            </w:r>
            <w:r w:rsidR="004A7EF6">
              <w:t xml:space="preserve">Dr. </w:t>
            </w:r>
            <w:r w:rsidRPr="00BF7282">
              <w:t>Wilbers</w:t>
            </w:r>
          </w:p>
        </w:tc>
      </w:tr>
      <w:tr w:rsidR="004C38B2" w:rsidRPr="00BF7282" w14:paraId="49B373B8" w14:textId="77777777" w:rsidTr="00076C6B">
        <w:trPr>
          <w:jc w:val="center"/>
        </w:trPr>
        <w:tc>
          <w:tcPr>
            <w:tcW w:w="567" w:type="dxa"/>
          </w:tcPr>
          <w:p w14:paraId="7C4EBB68" w14:textId="77777777" w:rsidR="004C38B2" w:rsidRPr="00BF7282" w:rsidRDefault="004C38B2" w:rsidP="00F62C9E">
            <w:pPr>
              <w:pStyle w:val="Listenabsatz"/>
              <w:numPr>
                <w:ilvl w:val="0"/>
                <w:numId w:val="79"/>
              </w:numPr>
            </w:pPr>
          </w:p>
        </w:tc>
        <w:tc>
          <w:tcPr>
            <w:tcW w:w="2693" w:type="dxa"/>
          </w:tcPr>
          <w:p w14:paraId="73787159" w14:textId="77777777" w:rsidR="004C38B2" w:rsidRPr="00BF7282" w:rsidRDefault="004C38B2" w:rsidP="00076C6B">
            <w:pPr>
              <w:rPr>
                <w:b/>
              </w:rPr>
            </w:pPr>
            <w:r w:rsidRPr="00BF7282">
              <w:rPr>
                <w:b/>
              </w:rPr>
              <w:t>Inhalt</w:t>
            </w:r>
          </w:p>
        </w:tc>
        <w:tc>
          <w:tcPr>
            <w:tcW w:w="6662" w:type="dxa"/>
            <w:shd w:val="clear" w:color="auto" w:fill="FFFFFF"/>
          </w:tcPr>
          <w:p w14:paraId="6EA16B2D" w14:textId="77777777" w:rsidR="00A730CD" w:rsidRPr="007B0506" w:rsidRDefault="004C38B2" w:rsidP="00F62C9E">
            <w:pPr>
              <w:pStyle w:val="Listenabsatz"/>
              <w:numPr>
                <w:ilvl w:val="0"/>
                <w:numId w:val="210"/>
              </w:numPr>
              <w:ind w:left="209" w:hanging="209"/>
              <w:rPr>
                <w:rFonts w:cs="Arial"/>
              </w:rPr>
            </w:pPr>
            <w:r w:rsidRPr="007B0506">
              <w:rPr>
                <w:rFonts w:cs="Arial"/>
              </w:rPr>
              <w:t xml:space="preserve">Strategien: Strategien der betrieblichen Ausbildung von </w:t>
            </w:r>
            <w:r w:rsidRPr="007B0506">
              <w:rPr>
                <w:rFonts w:cs="Arial"/>
              </w:rPr>
              <w:br/>
              <w:t>E-Learning und Wissensmanagement</w:t>
            </w:r>
          </w:p>
          <w:p w14:paraId="41998353" w14:textId="77777777" w:rsidR="00A730CD" w:rsidRPr="007B0506" w:rsidRDefault="004C38B2" w:rsidP="00F62C9E">
            <w:pPr>
              <w:pStyle w:val="Listenabsatz"/>
              <w:numPr>
                <w:ilvl w:val="0"/>
                <w:numId w:val="210"/>
              </w:numPr>
              <w:ind w:left="209" w:hanging="209"/>
              <w:rPr>
                <w:rFonts w:cs="Arial"/>
              </w:rPr>
            </w:pPr>
            <w:r w:rsidRPr="007B0506">
              <w:rPr>
                <w:rFonts w:cs="Arial"/>
              </w:rPr>
              <w:t>Informationstechnik: Traditionelle IT und Web 2.0</w:t>
            </w:r>
          </w:p>
          <w:p w14:paraId="394FE93C" w14:textId="77777777" w:rsidR="00A730CD" w:rsidRDefault="004C38B2" w:rsidP="00F62C9E">
            <w:pPr>
              <w:pStyle w:val="Listenabsatz"/>
              <w:numPr>
                <w:ilvl w:val="0"/>
                <w:numId w:val="210"/>
              </w:numPr>
              <w:ind w:left="209" w:hanging="209"/>
            </w:pPr>
            <w:r w:rsidRPr="007B0506">
              <w:rPr>
                <w:rFonts w:cs="Arial"/>
              </w:rPr>
              <w:t>Didaktik: Didaktische Ansätze des E-Learning</w:t>
            </w:r>
          </w:p>
        </w:tc>
      </w:tr>
      <w:tr w:rsidR="004C38B2" w:rsidRPr="00BF7282" w14:paraId="31D7EBB1" w14:textId="77777777" w:rsidTr="00076C6B">
        <w:trPr>
          <w:jc w:val="center"/>
        </w:trPr>
        <w:tc>
          <w:tcPr>
            <w:tcW w:w="567" w:type="dxa"/>
          </w:tcPr>
          <w:p w14:paraId="046B3A48" w14:textId="77777777" w:rsidR="004C38B2" w:rsidRPr="00BF7282" w:rsidRDefault="004C38B2" w:rsidP="00F62C9E">
            <w:pPr>
              <w:pStyle w:val="Listenabsatz"/>
              <w:numPr>
                <w:ilvl w:val="0"/>
                <w:numId w:val="79"/>
              </w:numPr>
            </w:pPr>
          </w:p>
        </w:tc>
        <w:tc>
          <w:tcPr>
            <w:tcW w:w="2693" w:type="dxa"/>
          </w:tcPr>
          <w:p w14:paraId="4789CC2F" w14:textId="77777777" w:rsidR="008A65D5" w:rsidRDefault="004C38B2" w:rsidP="00076C6B">
            <w:pPr>
              <w:rPr>
                <w:b/>
              </w:rPr>
            </w:pPr>
            <w:r w:rsidRPr="00BF7282">
              <w:rPr>
                <w:b/>
              </w:rPr>
              <w:t xml:space="preserve">Lernziele und </w:t>
            </w:r>
          </w:p>
          <w:p w14:paraId="20A786DE" w14:textId="0C6B0B7B" w:rsidR="004C38B2" w:rsidRPr="00BF7282" w:rsidRDefault="004C38B2" w:rsidP="00076C6B">
            <w:pPr>
              <w:rPr>
                <w:b/>
              </w:rPr>
            </w:pPr>
            <w:r w:rsidRPr="00BF7282">
              <w:rPr>
                <w:b/>
              </w:rPr>
              <w:t>Kompetenzen</w:t>
            </w:r>
          </w:p>
        </w:tc>
        <w:tc>
          <w:tcPr>
            <w:tcW w:w="6662" w:type="dxa"/>
            <w:shd w:val="clear" w:color="auto" w:fill="FFFFFF"/>
          </w:tcPr>
          <w:p w14:paraId="55EDBAA7" w14:textId="77777777" w:rsidR="004C38B2" w:rsidRPr="00BF7282" w:rsidRDefault="004C38B2" w:rsidP="00076C6B">
            <w:r w:rsidRPr="00BF7282">
              <w:t xml:space="preserve">Die Studierenden </w:t>
            </w:r>
          </w:p>
          <w:p w14:paraId="1C1E87DD" w14:textId="77777777" w:rsidR="00A730CD" w:rsidRPr="007B0506" w:rsidRDefault="004C38B2" w:rsidP="00F62C9E">
            <w:pPr>
              <w:pStyle w:val="Listenabsatz"/>
              <w:numPr>
                <w:ilvl w:val="0"/>
                <w:numId w:val="210"/>
              </w:numPr>
              <w:ind w:left="209" w:hanging="209"/>
              <w:rPr>
                <w:rFonts w:cs="Arial"/>
              </w:rPr>
            </w:pPr>
            <w:r w:rsidRPr="007B0506">
              <w:rPr>
                <w:rFonts w:cs="Arial"/>
              </w:rPr>
              <w:t xml:space="preserve">bewerten und entwickeln Strategien für den Einsatz von </w:t>
            </w:r>
            <w:r w:rsidRPr="007B0506">
              <w:rPr>
                <w:rFonts w:cs="Arial"/>
              </w:rPr>
              <w:br/>
              <w:t>E-Learning und Wissensmanagement.</w:t>
            </w:r>
          </w:p>
          <w:p w14:paraId="5A4EF20A" w14:textId="77777777" w:rsidR="00A730CD" w:rsidRPr="007B0506" w:rsidRDefault="004C38B2" w:rsidP="00F62C9E">
            <w:pPr>
              <w:pStyle w:val="Listenabsatz"/>
              <w:numPr>
                <w:ilvl w:val="0"/>
                <w:numId w:val="210"/>
              </w:numPr>
              <w:ind w:left="209" w:hanging="209"/>
              <w:rPr>
                <w:rFonts w:cs="Arial"/>
              </w:rPr>
            </w:pPr>
            <w:r w:rsidRPr="007B0506">
              <w:rPr>
                <w:rFonts w:cs="Arial"/>
              </w:rPr>
              <w:t>bewerten Informationstechnik für den Einsatz in E-Learning und Wissensmanagement.</w:t>
            </w:r>
          </w:p>
          <w:p w14:paraId="21A851C9" w14:textId="77777777" w:rsidR="00C468FC" w:rsidRPr="007B0506" w:rsidRDefault="004C38B2" w:rsidP="00F62C9E">
            <w:pPr>
              <w:pStyle w:val="Listenabsatz"/>
              <w:numPr>
                <w:ilvl w:val="0"/>
                <w:numId w:val="210"/>
              </w:numPr>
              <w:ind w:left="209" w:hanging="209"/>
              <w:rPr>
                <w:rFonts w:cs="Arial"/>
              </w:rPr>
            </w:pPr>
            <w:r w:rsidRPr="007B0506">
              <w:rPr>
                <w:rFonts w:cs="Arial"/>
              </w:rPr>
              <w:t>bewerten und entwickeln didaktische Ansätze des E-Learning</w:t>
            </w:r>
          </w:p>
          <w:p w14:paraId="515651ED" w14:textId="77777777" w:rsidR="00C468FC" w:rsidRPr="007B0506" w:rsidRDefault="00C468FC" w:rsidP="00F62C9E">
            <w:pPr>
              <w:pStyle w:val="Listenabsatz"/>
              <w:numPr>
                <w:ilvl w:val="0"/>
                <w:numId w:val="210"/>
              </w:numPr>
              <w:ind w:left="209" w:hanging="209"/>
              <w:rPr>
                <w:rFonts w:cs="Arial"/>
              </w:rPr>
            </w:pPr>
            <w:r w:rsidRPr="007B0506">
              <w:rPr>
                <w:rFonts w:cs="Arial"/>
              </w:rPr>
              <w:t>präsentieren ihre Problemlösungen vor Mitstudierenden</w:t>
            </w:r>
          </w:p>
          <w:p w14:paraId="7791DCFE" w14:textId="77777777" w:rsidR="00A730CD" w:rsidRDefault="00C468FC" w:rsidP="00F62C9E">
            <w:pPr>
              <w:pStyle w:val="Listenabsatz"/>
              <w:numPr>
                <w:ilvl w:val="0"/>
                <w:numId w:val="210"/>
              </w:numPr>
              <w:ind w:left="209" w:hanging="209"/>
            </w:pPr>
            <w:r w:rsidRPr="007B0506">
              <w:rPr>
                <w:rFonts w:cs="Arial"/>
              </w:rPr>
              <w:t>bewerten von Mitstudierenden vorgebrachte Problemlösungen und geben ein angemessenes Feedback</w:t>
            </w:r>
            <w:r w:rsidR="004C38B2" w:rsidRPr="007B0506">
              <w:rPr>
                <w:rFonts w:cs="Arial"/>
              </w:rPr>
              <w:t>.</w:t>
            </w:r>
          </w:p>
        </w:tc>
      </w:tr>
      <w:tr w:rsidR="004C38B2" w:rsidRPr="00BF7282" w14:paraId="2B0E61D9" w14:textId="77777777" w:rsidTr="00076C6B">
        <w:trPr>
          <w:jc w:val="center"/>
        </w:trPr>
        <w:tc>
          <w:tcPr>
            <w:tcW w:w="567" w:type="dxa"/>
          </w:tcPr>
          <w:p w14:paraId="4379C309" w14:textId="77777777" w:rsidR="004C38B2" w:rsidRPr="00BF7282" w:rsidRDefault="004C38B2" w:rsidP="00F62C9E">
            <w:pPr>
              <w:pStyle w:val="Listenabsatz"/>
              <w:numPr>
                <w:ilvl w:val="0"/>
                <w:numId w:val="79"/>
              </w:numPr>
            </w:pPr>
          </w:p>
        </w:tc>
        <w:tc>
          <w:tcPr>
            <w:tcW w:w="2693" w:type="dxa"/>
          </w:tcPr>
          <w:p w14:paraId="2ABA96A2" w14:textId="77777777" w:rsidR="008A65D5" w:rsidRDefault="004C38B2" w:rsidP="00076C6B">
            <w:pPr>
              <w:rPr>
                <w:b/>
              </w:rPr>
            </w:pPr>
            <w:r w:rsidRPr="00BF7282">
              <w:rPr>
                <w:b/>
              </w:rPr>
              <w:t xml:space="preserve">Empfohlene </w:t>
            </w:r>
          </w:p>
          <w:p w14:paraId="313C1307" w14:textId="53318CEF" w:rsidR="004C38B2" w:rsidRPr="00BF7282" w:rsidRDefault="004C38B2" w:rsidP="00076C6B">
            <w:pPr>
              <w:rPr>
                <w:b/>
              </w:rPr>
            </w:pPr>
            <w:r w:rsidRPr="00BF7282">
              <w:rPr>
                <w:b/>
              </w:rPr>
              <w:t>Voraussetzungen für die Teilnahme</w:t>
            </w:r>
          </w:p>
        </w:tc>
        <w:tc>
          <w:tcPr>
            <w:tcW w:w="6662" w:type="dxa"/>
          </w:tcPr>
          <w:p w14:paraId="68B2B674" w14:textId="67DADEBD" w:rsidR="004C38B2" w:rsidRPr="00BF7282" w:rsidRDefault="00536356" w:rsidP="00076C6B">
            <w:r w:rsidRPr="00BF7282">
              <w:rPr>
                <w:rFonts w:cs="Arial"/>
                <w:szCs w:val="22"/>
              </w:rPr>
              <w:t>-.-</w:t>
            </w:r>
          </w:p>
        </w:tc>
      </w:tr>
      <w:tr w:rsidR="004C38B2" w:rsidRPr="00BF7282" w14:paraId="5945130D" w14:textId="77777777" w:rsidTr="00076C6B">
        <w:trPr>
          <w:jc w:val="center"/>
        </w:trPr>
        <w:tc>
          <w:tcPr>
            <w:tcW w:w="567" w:type="dxa"/>
          </w:tcPr>
          <w:p w14:paraId="61CC9646" w14:textId="77777777" w:rsidR="004C38B2" w:rsidRPr="00BF7282" w:rsidRDefault="004C38B2" w:rsidP="00F62C9E">
            <w:pPr>
              <w:pStyle w:val="Listenabsatz"/>
              <w:numPr>
                <w:ilvl w:val="0"/>
                <w:numId w:val="79"/>
              </w:numPr>
            </w:pPr>
          </w:p>
        </w:tc>
        <w:tc>
          <w:tcPr>
            <w:tcW w:w="2693" w:type="dxa"/>
          </w:tcPr>
          <w:p w14:paraId="29CB19A3" w14:textId="77777777" w:rsidR="008A65D5" w:rsidRDefault="004C38B2" w:rsidP="00076C6B">
            <w:pPr>
              <w:rPr>
                <w:b/>
              </w:rPr>
            </w:pPr>
            <w:r w:rsidRPr="00BF7282">
              <w:rPr>
                <w:b/>
              </w:rPr>
              <w:t xml:space="preserve">Einpassung in </w:t>
            </w:r>
          </w:p>
          <w:p w14:paraId="00ADF079" w14:textId="6FA35502" w:rsidR="004C38B2" w:rsidRPr="00BF7282" w:rsidRDefault="004C38B2" w:rsidP="00076C6B">
            <w:pPr>
              <w:rPr>
                <w:b/>
              </w:rPr>
            </w:pPr>
            <w:r w:rsidRPr="00BF7282">
              <w:rPr>
                <w:b/>
              </w:rPr>
              <w:t>Musterstudienplan</w:t>
            </w:r>
          </w:p>
        </w:tc>
        <w:tc>
          <w:tcPr>
            <w:tcW w:w="6662" w:type="dxa"/>
          </w:tcPr>
          <w:p w14:paraId="2BEEFACB" w14:textId="77777777" w:rsidR="004C38B2" w:rsidRPr="001A42A2" w:rsidRDefault="004C38B2" w:rsidP="00F62C9E">
            <w:pPr>
              <w:pStyle w:val="Listenabsatz"/>
              <w:numPr>
                <w:ilvl w:val="0"/>
                <w:numId w:val="210"/>
              </w:numPr>
              <w:ind w:left="209" w:hanging="209"/>
              <w:rPr>
                <w:rFonts w:cs="Arial"/>
              </w:rPr>
            </w:pPr>
            <w:r w:rsidRPr="001A42A2">
              <w:rPr>
                <w:rFonts w:cs="Arial"/>
              </w:rPr>
              <w:t>Studienrichtung I: im 6. Semester</w:t>
            </w:r>
          </w:p>
          <w:p w14:paraId="0A18175D" w14:textId="77777777" w:rsidR="004C38B2" w:rsidRPr="00BF7282" w:rsidRDefault="004C38B2" w:rsidP="00F62C9E">
            <w:pPr>
              <w:pStyle w:val="Listenabsatz"/>
              <w:numPr>
                <w:ilvl w:val="0"/>
                <w:numId w:val="210"/>
              </w:numPr>
              <w:ind w:left="209" w:hanging="209"/>
            </w:pPr>
            <w:r w:rsidRPr="001A42A2">
              <w:rPr>
                <w:rFonts w:cs="Arial"/>
              </w:rPr>
              <w:t>Studienrichtung II: im 4. Semester</w:t>
            </w:r>
          </w:p>
        </w:tc>
      </w:tr>
      <w:tr w:rsidR="004C38B2" w:rsidRPr="00BF7282" w14:paraId="6E0B1858" w14:textId="77777777" w:rsidTr="00076C6B">
        <w:trPr>
          <w:jc w:val="center"/>
        </w:trPr>
        <w:tc>
          <w:tcPr>
            <w:tcW w:w="567" w:type="dxa"/>
            <w:shd w:val="clear" w:color="auto" w:fill="FFFFFF"/>
          </w:tcPr>
          <w:p w14:paraId="49F8CE20" w14:textId="77777777" w:rsidR="004C38B2" w:rsidRPr="00BF7282" w:rsidRDefault="004C38B2" w:rsidP="00F62C9E">
            <w:pPr>
              <w:pStyle w:val="Listenabsatz"/>
              <w:numPr>
                <w:ilvl w:val="0"/>
                <w:numId w:val="79"/>
              </w:numPr>
            </w:pPr>
          </w:p>
        </w:tc>
        <w:tc>
          <w:tcPr>
            <w:tcW w:w="2693" w:type="dxa"/>
            <w:shd w:val="clear" w:color="auto" w:fill="FFFFFF"/>
          </w:tcPr>
          <w:p w14:paraId="405E6FA4" w14:textId="77777777" w:rsidR="008A65D5" w:rsidRDefault="004C38B2" w:rsidP="00076C6B">
            <w:pPr>
              <w:rPr>
                <w:b/>
              </w:rPr>
            </w:pPr>
            <w:r w:rsidRPr="00BF7282">
              <w:rPr>
                <w:b/>
              </w:rPr>
              <w:t xml:space="preserve">Verwendbarkeit des </w:t>
            </w:r>
          </w:p>
          <w:p w14:paraId="69086F19" w14:textId="01EDACCA" w:rsidR="004C38B2" w:rsidRPr="00BF7282" w:rsidRDefault="004C38B2" w:rsidP="00076C6B">
            <w:pPr>
              <w:rPr>
                <w:b/>
              </w:rPr>
            </w:pPr>
            <w:r w:rsidRPr="00BF7282">
              <w:rPr>
                <w:b/>
              </w:rPr>
              <w:t>Moduls</w:t>
            </w:r>
          </w:p>
        </w:tc>
        <w:tc>
          <w:tcPr>
            <w:tcW w:w="6662" w:type="dxa"/>
            <w:shd w:val="clear" w:color="auto" w:fill="FFFFFF"/>
          </w:tcPr>
          <w:p w14:paraId="039B0B3F" w14:textId="1298974C" w:rsidR="004C38B2" w:rsidRPr="00BF7282" w:rsidRDefault="004C38B2">
            <w:r w:rsidRPr="00BF7282">
              <w:t>Modul im Kernbereich für Studierende der Wirtschaftswissen</w:t>
            </w:r>
            <w:r w:rsidRPr="00BF7282">
              <w:softHyphen/>
              <w:t>schaften mit Schwerpunkt Wirtschafts- und Betriebspädagogik</w:t>
            </w:r>
          </w:p>
        </w:tc>
      </w:tr>
      <w:tr w:rsidR="004C38B2" w:rsidRPr="00964C7A" w14:paraId="64B15745" w14:textId="77777777" w:rsidTr="00076C6B">
        <w:trPr>
          <w:jc w:val="center"/>
        </w:trPr>
        <w:tc>
          <w:tcPr>
            <w:tcW w:w="567" w:type="dxa"/>
            <w:shd w:val="clear" w:color="auto" w:fill="FFFFFF"/>
          </w:tcPr>
          <w:p w14:paraId="3AB1EB78" w14:textId="77777777" w:rsidR="004C38B2" w:rsidRPr="00BF7282" w:rsidRDefault="004C38B2" w:rsidP="00F62C9E">
            <w:pPr>
              <w:pStyle w:val="Listenabsatz"/>
              <w:numPr>
                <w:ilvl w:val="0"/>
                <w:numId w:val="79"/>
              </w:numPr>
            </w:pPr>
          </w:p>
        </w:tc>
        <w:tc>
          <w:tcPr>
            <w:tcW w:w="2693" w:type="dxa"/>
            <w:shd w:val="clear" w:color="auto" w:fill="FFFFFF"/>
          </w:tcPr>
          <w:p w14:paraId="3EC6C1B4" w14:textId="77777777" w:rsidR="008A65D5" w:rsidRDefault="004C38B2" w:rsidP="00076C6B">
            <w:pPr>
              <w:rPr>
                <w:b/>
              </w:rPr>
            </w:pPr>
            <w:r w:rsidRPr="00BF7282">
              <w:rPr>
                <w:b/>
              </w:rPr>
              <w:t xml:space="preserve">Studien- und </w:t>
            </w:r>
          </w:p>
          <w:p w14:paraId="56A32C0A" w14:textId="6A01FD0A" w:rsidR="004C38B2" w:rsidRPr="00BF7282" w:rsidRDefault="004C38B2" w:rsidP="00076C6B">
            <w:pPr>
              <w:rPr>
                <w:b/>
              </w:rPr>
            </w:pPr>
            <w:r w:rsidRPr="00BF7282">
              <w:rPr>
                <w:b/>
              </w:rPr>
              <w:t>Prüfungsleistungen</w:t>
            </w:r>
          </w:p>
        </w:tc>
        <w:tc>
          <w:tcPr>
            <w:tcW w:w="6662" w:type="dxa"/>
            <w:shd w:val="clear" w:color="auto" w:fill="FFFFFF"/>
          </w:tcPr>
          <w:p w14:paraId="4CDD667B" w14:textId="052C0EA1" w:rsidR="004C38B2" w:rsidRPr="008A5519" w:rsidRDefault="00E661C3" w:rsidP="005D26DB">
            <w:r>
              <w:t>Hausarbeit</w:t>
            </w:r>
          </w:p>
        </w:tc>
      </w:tr>
      <w:tr w:rsidR="004C38B2" w:rsidRPr="00BF7282" w14:paraId="14F45CCB" w14:textId="77777777" w:rsidTr="008A65D5">
        <w:trPr>
          <w:trHeight w:val="340"/>
          <w:jc w:val="center"/>
        </w:trPr>
        <w:tc>
          <w:tcPr>
            <w:tcW w:w="567" w:type="dxa"/>
          </w:tcPr>
          <w:p w14:paraId="026DE310" w14:textId="77777777" w:rsidR="004C38B2" w:rsidRPr="008A5519" w:rsidRDefault="004C38B2" w:rsidP="00F62C9E">
            <w:pPr>
              <w:pStyle w:val="Listenabsatz"/>
              <w:numPr>
                <w:ilvl w:val="0"/>
                <w:numId w:val="79"/>
              </w:numPr>
            </w:pPr>
          </w:p>
        </w:tc>
        <w:tc>
          <w:tcPr>
            <w:tcW w:w="2693" w:type="dxa"/>
          </w:tcPr>
          <w:p w14:paraId="4CAC8CFE" w14:textId="4B695666" w:rsidR="004C38B2" w:rsidRPr="00BF7282" w:rsidRDefault="008A65D5" w:rsidP="00076C6B">
            <w:pPr>
              <w:rPr>
                <w:b/>
              </w:rPr>
            </w:pPr>
            <w:r>
              <w:rPr>
                <w:b/>
              </w:rPr>
              <w:t xml:space="preserve">Berechnung </w:t>
            </w:r>
            <w:r w:rsidR="004C38B2" w:rsidRPr="00BF7282">
              <w:rPr>
                <w:b/>
              </w:rPr>
              <w:t>Modulnote</w:t>
            </w:r>
          </w:p>
        </w:tc>
        <w:tc>
          <w:tcPr>
            <w:tcW w:w="6662" w:type="dxa"/>
            <w:shd w:val="clear" w:color="auto" w:fill="FFFFFF"/>
          </w:tcPr>
          <w:p w14:paraId="12A9BE40" w14:textId="4555A6AC" w:rsidR="004C38B2" w:rsidRPr="00BF7282" w:rsidRDefault="00E661C3" w:rsidP="00076C6B">
            <w:r>
              <w:t>Hausarbeit</w:t>
            </w:r>
            <w:r w:rsidR="004C3B44">
              <w:t xml:space="preserve"> </w:t>
            </w:r>
            <w:r w:rsidR="001663A9">
              <w:t>(</w:t>
            </w:r>
            <w:r w:rsidR="000F47F0">
              <w:t>100</w:t>
            </w:r>
            <w:r w:rsidR="00F31419">
              <w:t xml:space="preserve"> </w:t>
            </w:r>
            <w:r w:rsidR="000F47F0">
              <w:t>%</w:t>
            </w:r>
            <w:r w:rsidR="001663A9">
              <w:t>)</w:t>
            </w:r>
          </w:p>
        </w:tc>
      </w:tr>
      <w:tr w:rsidR="004C38B2" w:rsidRPr="00BF7282" w14:paraId="17B23EB4" w14:textId="77777777" w:rsidTr="008A65D5">
        <w:trPr>
          <w:trHeight w:val="340"/>
          <w:jc w:val="center"/>
        </w:trPr>
        <w:tc>
          <w:tcPr>
            <w:tcW w:w="567" w:type="dxa"/>
          </w:tcPr>
          <w:p w14:paraId="7D988C6B" w14:textId="77777777" w:rsidR="004C38B2" w:rsidRPr="00BF7282" w:rsidRDefault="004C38B2" w:rsidP="00F62C9E">
            <w:pPr>
              <w:pStyle w:val="Listenabsatz"/>
              <w:numPr>
                <w:ilvl w:val="0"/>
                <w:numId w:val="79"/>
              </w:numPr>
            </w:pPr>
          </w:p>
        </w:tc>
        <w:tc>
          <w:tcPr>
            <w:tcW w:w="2693" w:type="dxa"/>
          </w:tcPr>
          <w:p w14:paraId="604FD94F" w14:textId="77777777" w:rsidR="004C38B2" w:rsidRPr="00BF7282" w:rsidRDefault="004C38B2" w:rsidP="00076C6B">
            <w:pPr>
              <w:rPr>
                <w:b/>
              </w:rPr>
            </w:pPr>
            <w:r w:rsidRPr="00BF7282">
              <w:rPr>
                <w:b/>
              </w:rPr>
              <w:t>Turnus des Angebots</w:t>
            </w:r>
          </w:p>
        </w:tc>
        <w:tc>
          <w:tcPr>
            <w:tcW w:w="6662" w:type="dxa"/>
            <w:shd w:val="clear" w:color="auto" w:fill="FFFFFF"/>
          </w:tcPr>
          <w:p w14:paraId="72509007" w14:textId="14F9246D" w:rsidR="004C38B2" w:rsidRPr="00BF7282" w:rsidRDefault="004C38B2" w:rsidP="00076C6B">
            <w:r w:rsidRPr="00BF7282">
              <w:t xml:space="preserve">Jährlich im </w:t>
            </w:r>
            <w:r w:rsidR="00DD2B35">
              <w:t>SoSe</w:t>
            </w:r>
          </w:p>
        </w:tc>
      </w:tr>
      <w:tr w:rsidR="004C38B2" w:rsidRPr="00BF7282" w14:paraId="777CF715" w14:textId="77777777" w:rsidTr="00076C6B">
        <w:trPr>
          <w:trHeight w:val="70"/>
          <w:jc w:val="center"/>
        </w:trPr>
        <w:tc>
          <w:tcPr>
            <w:tcW w:w="567" w:type="dxa"/>
          </w:tcPr>
          <w:p w14:paraId="2C1C3112" w14:textId="77777777" w:rsidR="004C38B2" w:rsidRPr="00BF7282" w:rsidRDefault="004C38B2" w:rsidP="00F62C9E">
            <w:pPr>
              <w:pStyle w:val="Listenabsatz"/>
              <w:numPr>
                <w:ilvl w:val="0"/>
                <w:numId w:val="79"/>
              </w:numPr>
            </w:pPr>
          </w:p>
        </w:tc>
        <w:tc>
          <w:tcPr>
            <w:tcW w:w="2693" w:type="dxa"/>
          </w:tcPr>
          <w:p w14:paraId="5093436C" w14:textId="77777777" w:rsidR="004C38B2" w:rsidRPr="00BF7282" w:rsidRDefault="004C38B2" w:rsidP="00076C6B">
            <w:pPr>
              <w:rPr>
                <w:b/>
              </w:rPr>
            </w:pPr>
            <w:r w:rsidRPr="00BF7282">
              <w:rPr>
                <w:b/>
              </w:rPr>
              <w:t>Arbeitsaufwand</w:t>
            </w:r>
          </w:p>
        </w:tc>
        <w:tc>
          <w:tcPr>
            <w:tcW w:w="6662" w:type="dxa"/>
          </w:tcPr>
          <w:p w14:paraId="3C8E75CE" w14:textId="77777777" w:rsidR="004C38B2" w:rsidRPr="00BF7282" w:rsidRDefault="004C38B2" w:rsidP="00076C6B">
            <w:r w:rsidRPr="00BF7282">
              <w:t>Präsenzzeit: 30 h</w:t>
            </w:r>
          </w:p>
          <w:p w14:paraId="404A2512" w14:textId="77777777" w:rsidR="004C38B2" w:rsidRPr="00BF7282" w:rsidRDefault="004C38B2" w:rsidP="00076C6B">
            <w:r w:rsidRPr="00BF7282">
              <w:t>Eigenstudium: 120 h</w:t>
            </w:r>
          </w:p>
        </w:tc>
      </w:tr>
      <w:tr w:rsidR="004C38B2" w:rsidRPr="00BF7282" w14:paraId="1BB75AAD" w14:textId="77777777" w:rsidTr="008A65D5">
        <w:trPr>
          <w:trHeight w:val="340"/>
          <w:jc w:val="center"/>
        </w:trPr>
        <w:tc>
          <w:tcPr>
            <w:tcW w:w="567" w:type="dxa"/>
          </w:tcPr>
          <w:p w14:paraId="101FCEC7" w14:textId="77777777" w:rsidR="004C38B2" w:rsidRPr="00BF7282" w:rsidRDefault="004C38B2" w:rsidP="00F62C9E">
            <w:pPr>
              <w:pStyle w:val="Listenabsatz"/>
              <w:numPr>
                <w:ilvl w:val="0"/>
                <w:numId w:val="79"/>
              </w:numPr>
            </w:pPr>
          </w:p>
        </w:tc>
        <w:tc>
          <w:tcPr>
            <w:tcW w:w="2693" w:type="dxa"/>
          </w:tcPr>
          <w:p w14:paraId="2F4C5C5F" w14:textId="77777777" w:rsidR="004C38B2" w:rsidRPr="00BF7282" w:rsidRDefault="004C38B2" w:rsidP="00076C6B">
            <w:pPr>
              <w:rPr>
                <w:b/>
              </w:rPr>
            </w:pPr>
            <w:r w:rsidRPr="00BF7282">
              <w:rPr>
                <w:b/>
              </w:rPr>
              <w:t>Dauer des Moduls</w:t>
            </w:r>
          </w:p>
        </w:tc>
        <w:tc>
          <w:tcPr>
            <w:tcW w:w="6662" w:type="dxa"/>
          </w:tcPr>
          <w:p w14:paraId="1F806535" w14:textId="77777777" w:rsidR="004C38B2" w:rsidRPr="00BF7282" w:rsidRDefault="004C38B2" w:rsidP="00076C6B">
            <w:r w:rsidRPr="00BF7282">
              <w:t>1 Semester</w:t>
            </w:r>
          </w:p>
        </w:tc>
      </w:tr>
      <w:tr w:rsidR="004C38B2" w:rsidRPr="00BF7282" w14:paraId="56D70FDE" w14:textId="77777777" w:rsidTr="008A65D5">
        <w:trPr>
          <w:trHeight w:val="340"/>
          <w:jc w:val="center"/>
        </w:trPr>
        <w:tc>
          <w:tcPr>
            <w:tcW w:w="567" w:type="dxa"/>
            <w:shd w:val="clear" w:color="auto" w:fill="FFFFFF"/>
          </w:tcPr>
          <w:p w14:paraId="641E7011" w14:textId="77777777" w:rsidR="004C38B2" w:rsidRPr="00BF7282" w:rsidRDefault="004C38B2" w:rsidP="00F62C9E">
            <w:pPr>
              <w:pStyle w:val="Listenabsatz"/>
              <w:numPr>
                <w:ilvl w:val="0"/>
                <w:numId w:val="79"/>
              </w:numPr>
            </w:pPr>
          </w:p>
        </w:tc>
        <w:tc>
          <w:tcPr>
            <w:tcW w:w="2693" w:type="dxa"/>
            <w:shd w:val="clear" w:color="auto" w:fill="FFFFFF"/>
          </w:tcPr>
          <w:p w14:paraId="2BCE0642" w14:textId="77777777" w:rsidR="004912AF" w:rsidRDefault="00AF016F" w:rsidP="00076C6B">
            <w:pPr>
              <w:rPr>
                <w:b/>
              </w:rPr>
            </w:pPr>
            <w:r>
              <w:rPr>
                <w:b/>
              </w:rPr>
              <w:t xml:space="preserve">Unterrichts- und </w:t>
            </w:r>
          </w:p>
          <w:p w14:paraId="7EBE387A" w14:textId="19D2D677" w:rsidR="004C38B2" w:rsidRPr="00BF7282" w:rsidRDefault="00AF016F" w:rsidP="00076C6B">
            <w:pPr>
              <w:rPr>
                <w:b/>
              </w:rPr>
            </w:pPr>
            <w:r>
              <w:rPr>
                <w:b/>
              </w:rPr>
              <w:t>Prüfungssprache</w:t>
            </w:r>
          </w:p>
        </w:tc>
        <w:tc>
          <w:tcPr>
            <w:tcW w:w="6662" w:type="dxa"/>
            <w:shd w:val="clear" w:color="auto" w:fill="FFFFFF"/>
          </w:tcPr>
          <w:p w14:paraId="6289ADA2" w14:textId="159F2E16" w:rsidR="004C38B2" w:rsidRPr="00BF7282" w:rsidRDefault="00F31419" w:rsidP="004900D7">
            <w:r>
              <w:t xml:space="preserve">Deutsch und </w:t>
            </w:r>
            <w:r w:rsidR="004900D7">
              <w:t>E</w:t>
            </w:r>
            <w:r w:rsidR="004C38B2" w:rsidRPr="00BF7282">
              <w:t>nglisch</w:t>
            </w:r>
          </w:p>
        </w:tc>
      </w:tr>
      <w:tr w:rsidR="004C38B2" w:rsidRPr="00BF7282" w14:paraId="54E5646C" w14:textId="77777777" w:rsidTr="008A65D5">
        <w:trPr>
          <w:trHeight w:val="340"/>
          <w:jc w:val="center"/>
        </w:trPr>
        <w:tc>
          <w:tcPr>
            <w:tcW w:w="567" w:type="dxa"/>
          </w:tcPr>
          <w:p w14:paraId="1388A6B2" w14:textId="77777777" w:rsidR="004C38B2" w:rsidRPr="00BF7282" w:rsidRDefault="004C38B2" w:rsidP="00F62C9E">
            <w:pPr>
              <w:pStyle w:val="Listenabsatz"/>
              <w:numPr>
                <w:ilvl w:val="0"/>
                <w:numId w:val="79"/>
              </w:numPr>
            </w:pPr>
          </w:p>
        </w:tc>
        <w:tc>
          <w:tcPr>
            <w:tcW w:w="2693" w:type="dxa"/>
          </w:tcPr>
          <w:p w14:paraId="3E36E147" w14:textId="77777777" w:rsidR="004912AF" w:rsidRDefault="00AF016F" w:rsidP="00076C6B">
            <w:pPr>
              <w:rPr>
                <w:b/>
              </w:rPr>
            </w:pPr>
            <w:r>
              <w:rPr>
                <w:b/>
              </w:rPr>
              <w:t xml:space="preserve">(Vorbereitende) </w:t>
            </w:r>
          </w:p>
          <w:p w14:paraId="7C6FB57B" w14:textId="5A6D3D1A" w:rsidR="004C38B2" w:rsidRPr="00BF7282" w:rsidRDefault="00AF016F" w:rsidP="00076C6B">
            <w:pPr>
              <w:rPr>
                <w:b/>
              </w:rPr>
            </w:pPr>
            <w:r>
              <w:rPr>
                <w:b/>
              </w:rPr>
              <w:t>Literatur</w:t>
            </w:r>
          </w:p>
        </w:tc>
        <w:tc>
          <w:tcPr>
            <w:tcW w:w="6662" w:type="dxa"/>
          </w:tcPr>
          <w:p w14:paraId="64922013" w14:textId="77777777" w:rsidR="004C38B2" w:rsidRPr="00BF7282" w:rsidRDefault="004C38B2" w:rsidP="00076C6B">
            <w:r w:rsidRPr="00BF7282">
              <w:t>Wird in erster Sitzung bekannt gegeben</w:t>
            </w:r>
          </w:p>
        </w:tc>
      </w:tr>
    </w:tbl>
    <w:p w14:paraId="121BF170" w14:textId="77777777" w:rsidR="00370C0F" w:rsidRDefault="004C38B2" w:rsidP="00543702">
      <w:r w:rsidRPr="00BF7282">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370C0F" w:rsidRPr="001418CE" w14:paraId="55A361F3" w14:textId="77777777" w:rsidTr="00370C0F">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50A0B43" w14:textId="77777777" w:rsidR="00370C0F" w:rsidRPr="001418CE" w:rsidRDefault="00370C0F" w:rsidP="00F62C9E">
            <w:pPr>
              <w:pStyle w:val="Listenabsatz"/>
              <w:numPr>
                <w:ilvl w:val="0"/>
                <w:numId w:val="322"/>
              </w:numPr>
              <w:rPr>
                <w:b/>
              </w:rPr>
            </w:pPr>
            <w:r w:rsidRPr="001418CE">
              <w:lastRenderedPageBreak/>
              <w:br w:type="page"/>
            </w:r>
            <w:r w:rsidRPr="001418CE">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7D5EDE4E" w14:textId="77777777" w:rsidR="00370C0F" w:rsidRPr="001418CE" w:rsidRDefault="00370C0F" w:rsidP="00370C0F">
            <w:pPr>
              <w:rPr>
                <w:b/>
              </w:rPr>
            </w:pPr>
            <w:r w:rsidRPr="001418CE">
              <w:rPr>
                <w:b/>
              </w:rPr>
              <w:t>Modulbezeichnung</w:t>
            </w:r>
          </w:p>
          <w:p w14:paraId="3B8355CA" w14:textId="55DC632D" w:rsidR="00370C0F" w:rsidRPr="001418CE" w:rsidRDefault="00EE237C" w:rsidP="00370C0F">
            <w:r>
              <w:t>8</w:t>
            </w:r>
            <w:r w:rsidR="008157AA">
              <w:t>5734</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87EFF2C" w14:textId="19322095" w:rsidR="00370C0F" w:rsidRPr="00247B5D" w:rsidRDefault="00370C0F" w:rsidP="00247B5D">
            <w:pPr>
              <w:pStyle w:val="berschriftModul"/>
            </w:pPr>
            <w:bookmarkStart w:id="4047" w:name="_Toc35960728"/>
            <w:r w:rsidRPr="00247B5D">
              <w:t>Betriebspädagogisches Seminar: WEICHENSTELLUNG für Ausbildung und Beruf – Aufbaumodul Betriebliche Integration</w:t>
            </w:r>
            <w:bookmarkEnd w:id="4047"/>
            <w:r w:rsidR="00247B5D">
              <w:t xml:space="preserve"> </w:t>
            </w:r>
          </w:p>
          <w:p w14:paraId="7B101E30" w14:textId="126DF29A" w:rsidR="00370C0F" w:rsidRPr="001418CE" w:rsidRDefault="00E0344E" w:rsidP="00370C0F">
            <w:pPr>
              <w:rPr>
                <w:i/>
                <w:lang w:val="en-US"/>
              </w:rPr>
            </w:pPr>
            <w:r w:rsidRPr="00E0344E">
              <w:rPr>
                <w:lang w:val="en-US"/>
              </w:rPr>
              <w:t>(Specialization in business education and technical vocational education and training: Transfer seminar – WEICHENSTELLUNG mentoring project – advanced module in organizational integration</w:t>
            </w:r>
            <w:r>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34630429" w14:textId="77777777" w:rsidR="00370C0F" w:rsidRPr="001418CE" w:rsidRDefault="00370C0F" w:rsidP="00370C0F">
            <w:pPr>
              <w:rPr>
                <w:b/>
              </w:rPr>
            </w:pPr>
            <w:r w:rsidRPr="001418CE">
              <w:rPr>
                <w:b/>
              </w:rPr>
              <w:t>5 ECTS</w:t>
            </w:r>
          </w:p>
        </w:tc>
      </w:tr>
      <w:tr w:rsidR="00370C0F" w:rsidRPr="001418CE" w14:paraId="7A831BE5" w14:textId="77777777" w:rsidTr="00370C0F">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F184EF"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785C6FA" w14:textId="77777777" w:rsidR="00370C0F" w:rsidRPr="001418CE" w:rsidRDefault="00370C0F" w:rsidP="00370C0F">
            <w:pPr>
              <w:rPr>
                <w:rFonts w:cs="Arial"/>
                <w:bCs/>
              </w:rPr>
            </w:pPr>
            <w:r w:rsidRPr="001418CE">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322F2BEE" w14:textId="77777777" w:rsidR="00370C0F" w:rsidRPr="00804B79" w:rsidRDefault="00370C0F" w:rsidP="00370C0F">
            <w:r w:rsidRPr="00804B79">
              <w:t>S: WEICHENSTELLUNG betriebliche Integration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56B50B66" w14:textId="77777777" w:rsidR="00370C0F" w:rsidRPr="001418CE" w:rsidRDefault="00370C0F" w:rsidP="00370C0F">
            <w:r w:rsidRPr="001418CE">
              <w:t>5 ECTS</w:t>
            </w:r>
          </w:p>
        </w:tc>
      </w:tr>
      <w:tr w:rsidR="00370C0F" w:rsidRPr="001418CE" w14:paraId="2AF039E7" w14:textId="77777777" w:rsidTr="00370C0F">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2D22A36"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3AA2393" w14:textId="77777777" w:rsidR="00370C0F" w:rsidRPr="001418CE" w:rsidRDefault="00370C0F" w:rsidP="00370C0F">
            <w:pPr>
              <w:rPr>
                <w:rFonts w:cs="Arial"/>
                <w:bCs/>
              </w:rPr>
            </w:pPr>
            <w:r w:rsidRPr="001418C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1237C98" w14:textId="77777777" w:rsidR="00370C0F" w:rsidRPr="00247B5D" w:rsidRDefault="00370C0F" w:rsidP="00370C0F">
            <w:pPr>
              <w:rPr>
                <w:lang w:val="en-US"/>
              </w:rPr>
            </w:pPr>
            <w:r w:rsidRPr="00247B5D">
              <w:rPr>
                <w:lang w:val="en-U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596FA3EA" w14:textId="77777777" w:rsidR="00370C0F" w:rsidRPr="001418CE" w:rsidRDefault="00370C0F" w:rsidP="00370C0F"/>
        </w:tc>
      </w:tr>
    </w:tbl>
    <w:p w14:paraId="5CEA09FD" w14:textId="77777777" w:rsidR="00370C0F" w:rsidRPr="001418CE" w:rsidRDefault="00370C0F" w:rsidP="00370C0F"/>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370C0F" w:rsidRPr="001418CE" w14:paraId="593E8BD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98E1C29"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BDAFDEC" w14:textId="77777777" w:rsidR="00370C0F" w:rsidRPr="001418CE" w:rsidRDefault="00370C0F" w:rsidP="00370C0F">
            <w:pPr>
              <w:rPr>
                <w:b/>
              </w:rPr>
            </w:pPr>
            <w:r w:rsidRPr="001418CE">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B4C4D4F" w14:textId="77777777" w:rsidR="00370C0F" w:rsidRPr="001418CE" w:rsidRDefault="00370C0F" w:rsidP="00370C0F">
            <w:r w:rsidRPr="001418CE">
              <w:t>Prof. Dr. Wilbers</w:t>
            </w:r>
          </w:p>
        </w:tc>
      </w:tr>
      <w:tr w:rsidR="00370C0F" w:rsidRPr="001418CE" w14:paraId="5826183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F889804"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63CBF86" w14:textId="77777777" w:rsidR="00370C0F" w:rsidRPr="001418CE" w:rsidRDefault="00370C0F" w:rsidP="00370C0F">
            <w:pPr>
              <w:rPr>
                <w:b/>
              </w:rPr>
            </w:pPr>
            <w:r w:rsidRPr="001418CE">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38C4B01" w14:textId="77777777" w:rsidR="00370C0F" w:rsidRPr="001418CE" w:rsidRDefault="00370C0F" w:rsidP="00370C0F">
            <w:pPr>
              <w:pStyle w:val="Default"/>
              <w:rPr>
                <w:bCs/>
                <w:color w:val="auto"/>
                <w:sz w:val="22"/>
                <w:szCs w:val="22"/>
              </w:rPr>
            </w:pPr>
            <w:r w:rsidRPr="001418CE">
              <w:rPr>
                <w:bCs/>
                <w:color w:val="auto"/>
                <w:sz w:val="22"/>
                <w:szCs w:val="22"/>
              </w:rPr>
              <w:t>Herausforderungen, Strategien und Konzepte für die betriebliche Integration und betriebliche Aus- und Weiterbildung neuzugewanderter Jugendlicher</w:t>
            </w:r>
          </w:p>
        </w:tc>
      </w:tr>
      <w:tr w:rsidR="00370C0F" w:rsidRPr="001418CE" w14:paraId="64E4C81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87CC2D0"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54A798E" w14:textId="77777777" w:rsidR="00370C0F" w:rsidRPr="001418CE" w:rsidRDefault="00370C0F" w:rsidP="00370C0F">
            <w:pPr>
              <w:rPr>
                <w:b/>
              </w:rPr>
            </w:pPr>
            <w:r w:rsidRPr="001418CE">
              <w:rPr>
                <w:b/>
              </w:rPr>
              <w:t xml:space="preserve">Lernziele und </w:t>
            </w:r>
          </w:p>
          <w:p w14:paraId="45262E2D" w14:textId="77777777" w:rsidR="00370C0F" w:rsidRPr="001418CE" w:rsidRDefault="00370C0F" w:rsidP="00370C0F">
            <w:pPr>
              <w:rPr>
                <w:b/>
              </w:rPr>
            </w:pPr>
            <w:r w:rsidRPr="001418CE">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4C65C45" w14:textId="77777777" w:rsidR="00370C0F" w:rsidRPr="001418CE" w:rsidRDefault="00370C0F" w:rsidP="00370C0F">
            <w:pPr>
              <w:rPr>
                <w:rFonts w:cs="Arial"/>
              </w:rPr>
            </w:pPr>
            <w:r w:rsidRPr="001418CE">
              <w:rPr>
                <w:rFonts w:cs="Arial"/>
              </w:rPr>
              <w:t>Die Studierenden…:</w:t>
            </w:r>
          </w:p>
          <w:p w14:paraId="28CEC0CC" w14:textId="77777777" w:rsidR="00370C0F" w:rsidRPr="001418CE" w:rsidRDefault="00370C0F" w:rsidP="00F62C9E">
            <w:pPr>
              <w:pStyle w:val="Listenabsatz"/>
              <w:numPr>
                <w:ilvl w:val="0"/>
                <w:numId w:val="210"/>
              </w:numPr>
              <w:ind w:left="209" w:hanging="209"/>
            </w:pPr>
            <w:r w:rsidRPr="001418CE">
              <w:t>entwickeln ein Bewusstsein für die Herausforderungen und die spezifische Situation von neuzugewanderten Auszubildenden im betrieblichen Kontext</w:t>
            </w:r>
          </w:p>
          <w:p w14:paraId="1EC72402" w14:textId="77777777" w:rsidR="00370C0F" w:rsidRPr="001418CE" w:rsidRDefault="00370C0F" w:rsidP="00F62C9E">
            <w:pPr>
              <w:pStyle w:val="Listenabsatz"/>
              <w:numPr>
                <w:ilvl w:val="0"/>
                <w:numId w:val="210"/>
              </w:numPr>
              <w:ind w:left="215" w:hanging="215"/>
            </w:pPr>
            <w:r w:rsidRPr="001418CE">
              <w:t>erwerben umfassende Kenntnisse über Prozesse und Strukturen der Planung in der betrieblichen Bildungsarbeit und nutzen sie in der didaktischen Umsetzung</w:t>
            </w:r>
          </w:p>
          <w:p w14:paraId="58BD28A8" w14:textId="77777777" w:rsidR="00370C0F" w:rsidRPr="001418CE" w:rsidRDefault="00370C0F" w:rsidP="00F62C9E">
            <w:pPr>
              <w:pStyle w:val="Listenabsatz"/>
              <w:numPr>
                <w:ilvl w:val="0"/>
                <w:numId w:val="210"/>
              </w:numPr>
              <w:ind w:left="209" w:hanging="209"/>
            </w:pPr>
            <w:r w:rsidRPr="001418CE">
              <w:t>können relevante Methoden der betrieblichen Aus- und Weiterbildung im Kontext der Ausbildung von Geflüchteten reflektieren und anwenden</w:t>
            </w:r>
          </w:p>
          <w:p w14:paraId="6BCD9D41" w14:textId="77777777" w:rsidR="00370C0F" w:rsidRPr="001418CE" w:rsidRDefault="00370C0F" w:rsidP="00F62C9E">
            <w:pPr>
              <w:pStyle w:val="Listenabsatz"/>
              <w:numPr>
                <w:ilvl w:val="0"/>
                <w:numId w:val="210"/>
              </w:numPr>
              <w:ind w:left="209" w:hanging="209"/>
            </w:pPr>
            <w:r w:rsidRPr="001418CE">
              <w:t>reflektieren Strategien und Ansätze der der von Unternehmen durchgeführten integrativen Maßnahmen</w:t>
            </w:r>
          </w:p>
          <w:p w14:paraId="4A16B9DA" w14:textId="77777777" w:rsidR="00370C0F" w:rsidRPr="001418CE" w:rsidRDefault="00370C0F" w:rsidP="00F62C9E">
            <w:pPr>
              <w:pStyle w:val="Listenabsatz"/>
              <w:numPr>
                <w:ilvl w:val="0"/>
                <w:numId w:val="210"/>
              </w:numPr>
              <w:ind w:left="209" w:hanging="209"/>
            </w:pPr>
            <w:r w:rsidRPr="001418CE">
              <w:t xml:space="preserve">reflektieren eigene Grenzen und Möglichkeiten der betrieblichen Integration im Rahmen des Mentorings </w:t>
            </w:r>
          </w:p>
        </w:tc>
      </w:tr>
      <w:tr w:rsidR="00370C0F" w:rsidRPr="001418CE" w14:paraId="23F1EDC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7DE24A1"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0300662" w14:textId="77777777" w:rsidR="00370C0F" w:rsidRPr="001418CE" w:rsidRDefault="00370C0F" w:rsidP="00370C0F">
            <w:pPr>
              <w:rPr>
                <w:b/>
              </w:rPr>
            </w:pPr>
            <w:r w:rsidRPr="001418CE">
              <w:rPr>
                <w:b/>
              </w:rPr>
              <w:t xml:space="preserve">Empfohlene </w:t>
            </w:r>
          </w:p>
          <w:p w14:paraId="2D71CBE6" w14:textId="77777777" w:rsidR="00370C0F" w:rsidRPr="001418CE" w:rsidRDefault="00370C0F" w:rsidP="00370C0F">
            <w:pPr>
              <w:rPr>
                <w:b/>
              </w:rPr>
            </w:pPr>
            <w:r w:rsidRPr="001418CE">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1A7F86C" w14:textId="77777777" w:rsidR="00370C0F" w:rsidRPr="001418CE" w:rsidRDefault="00370C0F" w:rsidP="00370C0F">
            <w:r w:rsidRPr="001418CE">
              <w:t>Keine</w:t>
            </w:r>
          </w:p>
        </w:tc>
      </w:tr>
      <w:tr w:rsidR="00370C0F" w:rsidRPr="001418CE" w14:paraId="435B07B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33AA02B"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B1F4030" w14:textId="77777777" w:rsidR="00370C0F" w:rsidRPr="001418CE" w:rsidRDefault="00370C0F" w:rsidP="00370C0F">
            <w:pPr>
              <w:rPr>
                <w:b/>
              </w:rPr>
            </w:pPr>
            <w:r w:rsidRPr="001418CE">
              <w:rPr>
                <w:b/>
              </w:rPr>
              <w:t xml:space="preserve">Einpassung in </w:t>
            </w:r>
          </w:p>
          <w:p w14:paraId="08EE5A3A" w14:textId="77777777" w:rsidR="00370C0F" w:rsidRPr="001418CE" w:rsidRDefault="00370C0F" w:rsidP="00370C0F">
            <w:pPr>
              <w:rPr>
                <w:b/>
              </w:rPr>
            </w:pPr>
            <w:r w:rsidRPr="001418CE">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B082AB4" w14:textId="77777777" w:rsidR="00370C0F" w:rsidRPr="001418CE" w:rsidRDefault="00370C0F" w:rsidP="00370C0F">
            <w:r w:rsidRPr="001418CE">
              <w:t>Ab dem 5. Semester</w:t>
            </w:r>
          </w:p>
        </w:tc>
      </w:tr>
      <w:tr w:rsidR="00370C0F" w:rsidRPr="001418CE" w14:paraId="1D78E57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644E163"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6B8752E0" w14:textId="77777777" w:rsidR="00370C0F" w:rsidRPr="001418CE" w:rsidRDefault="00370C0F" w:rsidP="00370C0F">
            <w:pPr>
              <w:rPr>
                <w:b/>
              </w:rPr>
            </w:pPr>
            <w:r w:rsidRPr="001418CE">
              <w:rPr>
                <w:b/>
              </w:rPr>
              <w:t>Verwendbarkeit des</w:t>
            </w:r>
          </w:p>
          <w:p w14:paraId="41835941" w14:textId="77777777" w:rsidR="00370C0F" w:rsidRPr="001418CE" w:rsidRDefault="00370C0F" w:rsidP="00370C0F">
            <w:pPr>
              <w:rPr>
                <w:b/>
              </w:rPr>
            </w:pPr>
            <w:r w:rsidRPr="001418CE">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03F272" w14:textId="7359D811" w:rsidR="00370C0F" w:rsidRPr="001418CE" w:rsidRDefault="002C2207" w:rsidP="00370C0F">
            <w:r w:rsidRPr="00BF7282">
              <w:t>Modul im Kernbereich für Studierende der Wirtschaftswissen</w:t>
            </w:r>
            <w:r w:rsidRPr="00BF7282">
              <w:softHyphen/>
              <w:t>schaften mit Schwerpunkt Wirtschafts- und Betriebspädagogik</w:t>
            </w:r>
          </w:p>
        </w:tc>
      </w:tr>
      <w:tr w:rsidR="00370C0F" w:rsidRPr="001418CE" w14:paraId="2A136BE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207EF35"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5708A16" w14:textId="77777777" w:rsidR="00370C0F" w:rsidRPr="001418CE" w:rsidRDefault="00370C0F" w:rsidP="00370C0F">
            <w:pPr>
              <w:rPr>
                <w:b/>
              </w:rPr>
            </w:pPr>
            <w:r w:rsidRPr="001418CE">
              <w:rPr>
                <w:b/>
              </w:rPr>
              <w:t xml:space="preserve">Studien- und </w:t>
            </w:r>
          </w:p>
          <w:p w14:paraId="096E52ED" w14:textId="77777777" w:rsidR="00370C0F" w:rsidRPr="001418CE" w:rsidRDefault="00370C0F" w:rsidP="00370C0F">
            <w:pPr>
              <w:rPr>
                <w:b/>
              </w:rPr>
            </w:pPr>
            <w:r w:rsidRPr="001418CE">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86FF4E9" w14:textId="77777777" w:rsidR="00370C0F" w:rsidRPr="001418CE" w:rsidRDefault="00370C0F" w:rsidP="00370C0F">
            <w:pPr>
              <w:pStyle w:val="AufzhlungSpiegelstrich"/>
              <w:numPr>
                <w:ilvl w:val="0"/>
                <w:numId w:val="0"/>
              </w:numPr>
              <w:ind w:left="360" w:hanging="360"/>
            </w:pPr>
            <w:r w:rsidRPr="001418CE">
              <w:t>Hausarbeit</w:t>
            </w:r>
          </w:p>
        </w:tc>
      </w:tr>
      <w:tr w:rsidR="00370C0F" w:rsidRPr="001418CE" w14:paraId="14B6C58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62068C5"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4602934" w14:textId="77777777" w:rsidR="00370C0F" w:rsidRPr="001418CE" w:rsidRDefault="00370C0F" w:rsidP="00370C0F">
            <w:pPr>
              <w:rPr>
                <w:b/>
              </w:rPr>
            </w:pPr>
            <w:r w:rsidRPr="001418CE">
              <w:rPr>
                <w:b/>
              </w:rPr>
              <w:t xml:space="preserve">Berechnung der </w:t>
            </w:r>
          </w:p>
          <w:p w14:paraId="58198F59" w14:textId="77777777" w:rsidR="00370C0F" w:rsidRPr="001418CE" w:rsidRDefault="00370C0F" w:rsidP="00370C0F">
            <w:pPr>
              <w:rPr>
                <w:b/>
              </w:rPr>
            </w:pPr>
            <w:r w:rsidRPr="001418CE">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9D32E7" w14:textId="77777777" w:rsidR="00370C0F" w:rsidRPr="001418CE" w:rsidRDefault="00370C0F" w:rsidP="00370C0F">
            <w:r w:rsidRPr="001418CE">
              <w:t>Hausarbeit (100 %)</w:t>
            </w:r>
          </w:p>
        </w:tc>
      </w:tr>
      <w:tr w:rsidR="00370C0F" w:rsidRPr="001418CE" w14:paraId="2774B71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2C38376"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197160A" w14:textId="77777777" w:rsidR="00370C0F" w:rsidRPr="001418CE" w:rsidRDefault="00370C0F" w:rsidP="00370C0F">
            <w:pPr>
              <w:rPr>
                <w:b/>
              </w:rPr>
            </w:pPr>
            <w:r w:rsidRPr="001418CE">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C35651B" w14:textId="77777777" w:rsidR="00370C0F" w:rsidRPr="001418CE" w:rsidRDefault="00370C0F" w:rsidP="00370C0F">
            <w:r w:rsidRPr="001418CE">
              <w:t>Jährlich im WiSe</w:t>
            </w:r>
          </w:p>
        </w:tc>
      </w:tr>
      <w:tr w:rsidR="00370C0F" w:rsidRPr="001418CE" w14:paraId="02B87F2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3A0D7FB"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C8A7DDF" w14:textId="77777777" w:rsidR="00370C0F" w:rsidRPr="001418CE" w:rsidRDefault="00370C0F" w:rsidP="00370C0F">
            <w:pPr>
              <w:rPr>
                <w:b/>
              </w:rPr>
            </w:pPr>
            <w:r w:rsidRPr="001418CE">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80B84A4" w14:textId="77777777" w:rsidR="00370C0F" w:rsidRPr="001418CE" w:rsidRDefault="00370C0F" w:rsidP="00370C0F">
            <w:r w:rsidRPr="001418CE">
              <w:t>Präsenzzeit: 30 h</w:t>
            </w:r>
          </w:p>
          <w:p w14:paraId="2CEC5CFF" w14:textId="77777777" w:rsidR="00370C0F" w:rsidRPr="001418CE" w:rsidRDefault="00370C0F" w:rsidP="00370C0F">
            <w:r w:rsidRPr="001418CE">
              <w:t>Eigenstudium: 120 h</w:t>
            </w:r>
          </w:p>
        </w:tc>
      </w:tr>
      <w:tr w:rsidR="00370C0F" w:rsidRPr="001418CE" w14:paraId="4157C5F5"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7AF3A155"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F813EBA" w14:textId="77777777" w:rsidR="00370C0F" w:rsidRPr="001418CE" w:rsidRDefault="00370C0F" w:rsidP="00370C0F">
            <w:pPr>
              <w:rPr>
                <w:b/>
              </w:rPr>
            </w:pPr>
            <w:r w:rsidRPr="001418CE">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C505849" w14:textId="77777777" w:rsidR="00370C0F" w:rsidRPr="001418CE" w:rsidRDefault="00370C0F" w:rsidP="00370C0F">
            <w:r w:rsidRPr="001418CE">
              <w:t>1 Semester</w:t>
            </w:r>
          </w:p>
        </w:tc>
      </w:tr>
      <w:tr w:rsidR="00370C0F" w:rsidRPr="001418CE" w14:paraId="580AFFA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5F520EE2"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A11EDDC" w14:textId="77777777" w:rsidR="00370C0F" w:rsidRPr="001418CE" w:rsidRDefault="00370C0F" w:rsidP="00370C0F">
            <w:pPr>
              <w:rPr>
                <w:b/>
              </w:rPr>
            </w:pPr>
            <w:r w:rsidRPr="001418CE">
              <w:rPr>
                <w:b/>
              </w:rPr>
              <w:t xml:space="preserve">Unterrichts- und </w:t>
            </w:r>
          </w:p>
          <w:p w14:paraId="4CDEF121" w14:textId="77777777" w:rsidR="00370C0F" w:rsidRPr="001418CE" w:rsidRDefault="00370C0F" w:rsidP="00370C0F">
            <w:pPr>
              <w:rPr>
                <w:b/>
              </w:rPr>
            </w:pPr>
            <w:r w:rsidRPr="001418CE">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1FD56185" w14:textId="77777777" w:rsidR="00370C0F" w:rsidRPr="001418CE" w:rsidRDefault="00370C0F" w:rsidP="00370C0F">
            <w:r w:rsidRPr="001418CE">
              <w:t xml:space="preserve">Deutsch </w:t>
            </w:r>
          </w:p>
        </w:tc>
      </w:tr>
      <w:tr w:rsidR="00370C0F" w:rsidRPr="001418CE" w14:paraId="7B6006D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8FFCAA5" w14:textId="77777777" w:rsidR="00370C0F" w:rsidRPr="001418CE" w:rsidRDefault="00370C0F" w:rsidP="00F62C9E">
            <w:pPr>
              <w:pStyle w:val="Listenabsatz"/>
              <w:numPr>
                <w:ilvl w:val="0"/>
                <w:numId w:val="32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80DEF43" w14:textId="77777777" w:rsidR="00370C0F" w:rsidRPr="001418CE" w:rsidRDefault="00370C0F" w:rsidP="00370C0F">
            <w:pPr>
              <w:rPr>
                <w:b/>
              </w:rPr>
            </w:pPr>
            <w:r w:rsidRPr="001418CE">
              <w:rPr>
                <w:b/>
              </w:rPr>
              <w:t xml:space="preserve">(Vorbereitende) </w:t>
            </w:r>
          </w:p>
          <w:p w14:paraId="59A0B694" w14:textId="77777777" w:rsidR="00370C0F" w:rsidRPr="001418CE" w:rsidRDefault="00370C0F" w:rsidP="00370C0F">
            <w:pPr>
              <w:rPr>
                <w:b/>
              </w:rPr>
            </w:pPr>
            <w:r w:rsidRPr="001418CE">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0589326C" w14:textId="77777777" w:rsidR="00370C0F" w:rsidRPr="001418CE" w:rsidRDefault="00370C0F" w:rsidP="00370C0F">
            <w:r w:rsidRPr="001418CE">
              <w:rPr>
                <w:rFonts w:cs="Arial"/>
              </w:rPr>
              <w:t>-.-</w:t>
            </w:r>
          </w:p>
        </w:tc>
      </w:tr>
    </w:tbl>
    <w:p w14:paraId="7F4A762C" w14:textId="4ED9BC5C" w:rsidR="00370C0F" w:rsidRDefault="00370C0F" w:rsidP="00543702">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F62C9E">
            <w:pPr>
              <w:pStyle w:val="Listenabsatz"/>
              <w:numPr>
                <w:ilvl w:val="0"/>
                <w:numId w:val="80"/>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4B008175" w:rsidR="0005411D" w:rsidRPr="00BF7282" w:rsidRDefault="00EE237C" w:rsidP="00076C6B">
            <w:r>
              <w:t>8</w:t>
            </w:r>
            <w:r w:rsidR="00701F2E">
              <w:t>3051</w:t>
            </w:r>
          </w:p>
        </w:tc>
        <w:tc>
          <w:tcPr>
            <w:tcW w:w="5528" w:type="dxa"/>
            <w:tcBorders>
              <w:top w:val="double" w:sz="4" w:space="0" w:color="auto"/>
            </w:tcBorders>
            <w:shd w:val="clear" w:color="auto" w:fill="E0E0E0"/>
          </w:tcPr>
          <w:p w14:paraId="061D2EB8" w14:textId="77777777" w:rsidR="0005411D" w:rsidRPr="00BF7282" w:rsidRDefault="009104E5" w:rsidP="00076C6B">
            <w:pPr>
              <w:pStyle w:val="berschriftModul"/>
              <w:rPr>
                <w:lang w:val="en-GB"/>
              </w:rPr>
            </w:pPr>
            <w:bookmarkStart w:id="4048" w:name="_Toc287964307"/>
            <w:bookmarkStart w:id="4049" w:name="_Toc300074837"/>
            <w:bookmarkStart w:id="4050" w:name="_Toc300153898"/>
            <w:bookmarkStart w:id="4051" w:name="_Toc301861908"/>
            <w:bookmarkStart w:id="4052" w:name="_Toc317511532"/>
            <w:bookmarkStart w:id="4053" w:name="_Toc317694692"/>
            <w:bookmarkStart w:id="4054" w:name="_Toc317772852"/>
            <w:bookmarkStart w:id="4055" w:name="_Toc317781972"/>
            <w:bookmarkStart w:id="4056" w:name="_Toc321385064"/>
            <w:bookmarkStart w:id="4057" w:name="_Toc331492879"/>
            <w:bookmarkStart w:id="4058" w:name="_Toc332267119"/>
            <w:bookmarkStart w:id="4059" w:name="_Toc332366771"/>
            <w:bookmarkStart w:id="4060" w:name="_Toc335747271"/>
            <w:bookmarkStart w:id="4061" w:name="_Toc349828440"/>
            <w:bookmarkStart w:id="4062" w:name="_Toc351715366"/>
            <w:bookmarkStart w:id="4063" w:name="_Toc363638093"/>
            <w:bookmarkStart w:id="4064" w:name="_Toc363638756"/>
            <w:bookmarkStart w:id="4065" w:name="_Toc364322033"/>
            <w:bookmarkStart w:id="4066" w:name="_Toc364328574"/>
            <w:bookmarkStart w:id="4067" w:name="_Toc369082284"/>
            <w:bookmarkStart w:id="4068" w:name="_Toc381686853"/>
            <w:bookmarkStart w:id="4069" w:name="_Toc35960729"/>
            <w:r w:rsidRPr="00BF7282">
              <w:t>Bilanzpolitik und Bilanzanalyse</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2895F175" w14:textId="18395B6F" w:rsidR="0005411D" w:rsidRPr="00BF7282" w:rsidRDefault="00D00DC7" w:rsidP="00076C6B">
            <w:pPr>
              <w:rPr>
                <w:lang w:val="en-GB"/>
              </w:rPr>
            </w:pPr>
            <w:r w:rsidRPr="00BF7282">
              <w:t xml:space="preserve">(Financial </w:t>
            </w:r>
            <w:r w:rsidR="00853873">
              <w:t>r</w:t>
            </w:r>
            <w:r w:rsidRPr="00BF7282">
              <w:t xml:space="preserve">eporting and </w:t>
            </w:r>
            <w:r w:rsidR="00853873">
              <w:t>a</w:t>
            </w:r>
            <w:r w:rsidRPr="00BF7282">
              <w:t>nalysis)</w:t>
            </w: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F62C9E">
            <w:pPr>
              <w:pStyle w:val="Listenabsatz"/>
              <w:numPr>
                <w:ilvl w:val="0"/>
                <w:numId w:val="80"/>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F62C9E">
            <w:pPr>
              <w:pStyle w:val="Listenabsatz"/>
              <w:numPr>
                <w:ilvl w:val="0"/>
                <w:numId w:val="80"/>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F62C9E">
            <w:pPr>
              <w:pStyle w:val="Listenabsatz"/>
              <w:numPr>
                <w:ilvl w:val="0"/>
                <w:numId w:val="80"/>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F62C9E">
            <w:pPr>
              <w:pStyle w:val="Listenabsatz"/>
              <w:numPr>
                <w:ilvl w:val="0"/>
                <w:numId w:val="80"/>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F62C9E">
            <w:pPr>
              <w:pStyle w:val="Listenabsatz"/>
              <w:numPr>
                <w:ilvl w:val="0"/>
                <w:numId w:val="80"/>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F62C9E">
            <w:pPr>
              <w:pStyle w:val="Listenabsatz"/>
              <w:numPr>
                <w:ilvl w:val="0"/>
                <w:numId w:val="80"/>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F62C9E">
            <w:pPr>
              <w:pStyle w:val="Listenabsatz"/>
              <w:numPr>
                <w:ilvl w:val="0"/>
                <w:numId w:val="80"/>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7777777" w:rsidR="0005411D" w:rsidRPr="00BF7282" w:rsidRDefault="0005411D" w:rsidP="00076C6B">
            <w:r w:rsidRPr="00BF7282">
              <w:t>4. Semester</w:t>
            </w:r>
          </w:p>
        </w:tc>
      </w:tr>
      <w:tr w:rsidR="0005411D" w:rsidRPr="00BF7282" w14:paraId="57513EFE" w14:textId="77777777" w:rsidTr="00355C6A">
        <w:trPr>
          <w:jc w:val="center"/>
        </w:trPr>
        <w:tc>
          <w:tcPr>
            <w:tcW w:w="567" w:type="dxa"/>
          </w:tcPr>
          <w:p w14:paraId="6DF86D5D" w14:textId="77777777" w:rsidR="0005411D" w:rsidRPr="00BF7282" w:rsidRDefault="0005411D" w:rsidP="00F62C9E">
            <w:pPr>
              <w:pStyle w:val="Listenabsatz"/>
              <w:numPr>
                <w:ilvl w:val="0"/>
                <w:numId w:val="80"/>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F62C9E">
            <w:pPr>
              <w:pStyle w:val="Listenabsatz"/>
              <w:numPr>
                <w:ilvl w:val="0"/>
                <w:numId w:val="210"/>
              </w:numPr>
              <w:ind w:left="209" w:hanging="209"/>
              <w:rPr>
                <w:rFonts w:cs="Arial"/>
              </w:rPr>
            </w:pPr>
            <w:r w:rsidRPr="009E0613">
              <w:rPr>
                <w:rFonts w:cs="Arial"/>
              </w:rPr>
              <w:t>Modul im Studienbereich „FACT I“</w:t>
            </w:r>
          </w:p>
          <w:p w14:paraId="0E00FF5D" w14:textId="77777777" w:rsidR="004B0652" w:rsidRPr="00BF7282" w:rsidRDefault="004B0652" w:rsidP="00F62C9E">
            <w:pPr>
              <w:pStyle w:val="Listenabsatz"/>
              <w:numPr>
                <w:ilvl w:val="0"/>
                <w:numId w:val="210"/>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F62C9E">
            <w:pPr>
              <w:pStyle w:val="Listenabsatz"/>
              <w:numPr>
                <w:ilvl w:val="0"/>
                <w:numId w:val="80"/>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F62C9E">
            <w:pPr>
              <w:pStyle w:val="Listenabsatz"/>
              <w:numPr>
                <w:ilvl w:val="0"/>
                <w:numId w:val="80"/>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F62C9E">
            <w:pPr>
              <w:pStyle w:val="Listenabsatz"/>
              <w:numPr>
                <w:ilvl w:val="0"/>
                <w:numId w:val="80"/>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07B00D3E" w:rsidR="0005411D" w:rsidRPr="00BF7282" w:rsidRDefault="000F47F0" w:rsidP="00076C6B">
            <w:r>
              <w:t>J</w:t>
            </w:r>
            <w:r w:rsidR="0005411D" w:rsidRPr="00BF7282">
              <w:t xml:space="preserve">ährlich im </w:t>
            </w:r>
            <w:r w:rsidR="00DD2B35">
              <w:t>SoSe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F62C9E">
            <w:pPr>
              <w:pStyle w:val="Listenabsatz"/>
              <w:numPr>
                <w:ilvl w:val="0"/>
                <w:numId w:val="80"/>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F62C9E">
            <w:pPr>
              <w:pStyle w:val="Listenabsatz"/>
              <w:numPr>
                <w:ilvl w:val="0"/>
                <w:numId w:val="80"/>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F62C9E">
            <w:pPr>
              <w:pStyle w:val="Listenabsatz"/>
              <w:numPr>
                <w:ilvl w:val="0"/>
                <w:numId w:val="80"/>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F62C9E">
            <w:pPr>
              <w:pStyle w:val="Listenabsatz"/>
              <w:numPr>
                <w:ilvl w:val="0"/>
                <w:numId w:val="80"/>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54FC1AFD" w:rsidR="00CA7B7C" w:rsidRDefault="00CA7B7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6440B6" w:rsidRPr="00BF7282" w14:paraId="16BB6191" w14:textId="77777777" w:rsidTr="00023135">
        <w:trPr>
          <w:trHeight w:val="567"/>
          <w:jc w:val="center"/>
        </w:trPr>
        <w:tc>
          <w:tcPr>
            <w:tcW w:w="567" w:type="dxa"/>
            <w:tcBorders>
              <w:top w:val="double" w:sz="4" w:space="0" w:color="auto"/>
            </w:tcBorders>
            <w:shd w:val="clear" w:color="auto" w:fill="E0E0E0"/>
          </w:tcPr>
          <w:p w14:paraId="618F79C7" w14:textId="77777777" w:rsidR="006440B6" w:rsidRPr="001B054A" w:rsidRDefault="006440B6" w:rsidP="00F62C9E">
            <w:pPr>
              <w:pStyle w:val="Listenabsatz"/>
              <w:numPr>
                <w:ilvl w:val="0"/>
                <w:numId w:val="356"/>
              </w:numPr>
              <w:rPr>
                <w:b/>
              </w:rPr>
            </w:pPr>
          </w:p>
        </w:tc>
        <w:tc>
          <w:tcPr>
            <w:tcW w:w="2693" w:type="dxa"/>
            <w:tcBorders>
              <w:top w:val="double" w:sz="4" w:space="0" w:color="auto"/>
            </w:tcBorders>
            <w:shd w:val="clear" w:color="auto" w:fill="E0E0E0"/>
          </w:tcPr>
          <w:p w14:paraId="583FAF5E" w14:textId="77777777" w:rsidR="006440B6" w:rsidRPr="00BF7282" w:rsidRDefault="006440B6" w:rsidP="00023135">
            <w:pPr>
              <w:rPr>
                <w:b/>
              </w:rPr>
            </w:pPr>
            <w:r w:rsidRPr="00BF7282">
              <w:rPr>
                <w:b/>
              </w:rPr>
              <w:t>Modulbezeichnung</w:t>
            </w:r>
          </w:p>
          <w:p w14:paraId="1E378E74" w14:textId="2D1AC230" w:rsidR="006440B6" w:rsidRPr="00BF7282" w:rsidRDefault="00FF2E30" w:rsidP="00023135">
            <w:r>
              <w:t>85733</w:t>
            </w:r>
          </w:p>
        </w:tc>
        <w:tc>
          <w:tcPr>
            <w:tcW w:w="5529" w:type="dxa"/>
            <w:tcBorders>
              <w:top w:val="double" w:sz="4" w:space="0" w:color="auto"/>
            </w:tcBorders>
            <w:shd w:val="clear" w:color="auto" w:fill="E0E0E0"/>
          </w:tcPr>
          <w:p w14:paraId="6E6B244E" w14:textId="2D90381E" w:rsidR="00344784" w:rsidRPr="00344784" w:rsidRDefault="00344784" w:rsidP="00344784">
            <w:pPr>
              <w:pStyle w:val="berschriftModul"/>
            </w:pPr>
            <w:bookmarkStart w:id="4070" w:name="_Toc35960730"/>
            <w:r w:rsidRPr="00121C02">
              <w:rPr>
                <w:rStyle w:val="berschriftModulZchn"/>
                <w:b/>
              </w:rPr>
              <w:t>Betriebspädagogisches</w:t>
            </w:r>
            <w:r w:rsidRPr="00344784">
              <w:rPr>
                <w:rStyle w:val="berschriftModulZchn"/>
              </w:rPr>
              <w:t xml:space="preserve"> </w:t>
            </w:r>
            <w:r w:rsidRPr="00121C02">
              <w:rPr>
                <w:rStyle w:val="berschriftModulZchn"/>
                <w:b/>
              </w:rPr>
              <w:t>Seminar</w:t>
            </w:r>
            <w:r w:rsidRPr="00344784">
              <w:rPr>
                <w:rStyle w:val="berschriftModulZchn"/>
              </w:rPr>
              <w:t>:</w:t>
            </w:r>
            <w:r>
              <w:rPr>
                <w:rStyle w:val="berschriftModulZchn"/>
                <w:b/>
              </w:rPr>
              <w:t xml:space="preserve"> </w:t>
            </w:r>
            <w:r w:rsidR="006440B6" w:rsidRPr="00344784">
              <w:t>Bildungsmanagement in Unternehmen</w:t>
            </w:r>
            <w:r w:rsidRPr="00344784">
              <w:t xml:space="preserve"> (gültig ab 01.04.2020)</w:t>
            </w:r>
            <w:bookmarkEnd w:id="4070"/>
            <w:r w:rsidR="006440B6" w:rsidRPr="00344784">
              <w:t xml:space="preserve"> </w:t>
            </w:r>
          </w:p>
          <w:p w14:paraId="5460C1CB" w14:textId="6FE2DC23" w:rsidR="006440B6" w:rsidRPr="00344784" w:rsidRDefault="00344784" w:rsidP="008D3AAF">
            <w:pPr>
              <w:rPr>
                <w:rStyle w:val="berschriftModulZchn"/>
                <w:b w:val="0"/>
              </w:rPr>
            </w:pPr>
            <w:r w:rsidRPr="00344784">
              <w:t>(</w:t>
            </w:r>
            <w:r w:rsidR="008D3AAF">
              <w:t>Educational management in business</w:t>
            </w:r>
            <w:r w:rsidRPr="00344784">
              <w:t>)</w:t>
            </w:r>
            <w:r w:rsidRPr="00344784" w:rsidDel="00D52C6C">
              <w:rPr>
                <w:bCs/>
              </w:rPr>
              <w:t xml:space="preserve"> </w:t>
            </w:r>
          </w:p>
        </w:tc>
        <w:tc>
          <w:tcPr>
            <w:tcW w:w="1134" w:type="dxa"/>
            <w:tcBorders>
              <w:top w:val="double" w:sz="4" w:space="0" w:color="auto"/>
            </w:tcBorders>
            <w:shd w:val="clear" w:color="auto" w:fill="E0E0E0"/>
          </w:tcPr>
          <w:p w14:paraId="1EF777CB" w14:textId="77777777" w:rsidR="006440B6" w:rsidRPr="00BF7282" w:rsidRDefault="006440B6" w:rsidP="00023135">
            <w:pPr>
              <w:rPr>
                <w:b/>
              </w:rPr>
            </w:pPr>
            <w:r w:rsidRPr="00BF7282">
              <w:rPr>
                <w:b/>
              </w:rPr>
              <w:t>5 ECTS</w:t>
            </w:r>
          </w:p>
        </w:tc>
      </w:tr>
      <w:tr w:rsidR="006440B6" w:rsidRPr="00BF7282" w14:paraId="06FE96D3" w14:textId="77777777" w:rsidTr="00023135">
        <w:trPr>
          <w:trHeight w:val="567"/>
          <w:jc w:val="center"/>
        </w:trPr>
        <w:tc>
          <w:tcPr>
            <w:tcW w:w="567" w:type="dxa"/>
            <w:shd w:val="clear" w:color="auto" w:fill="E0E0E0"/>
          </w:tcPr>
          <w:p w14:paraId="2D9AC1B5" w14:textId="77777777" w:rsidR="006440B6" w:rsidRPr="001B054A" w:rsidRDefault="006440B6" w:rsidP="00F62C9E">
            <w:pPr>
              <w:pStyle w:val="Listenabsatz"/>
              <w:numPr>
                <w:ilvl w:val="0"/>
                <w:numId w:val="356"/>
              </w:numPr>
              <w:rPr>
                <w:b/>
              </w:rPr>
            </w:pPr>
          </w:p>
        </w:tc>
        <w:tc>
          <w:tcPr>
            <w:tcW w:w="2693" w:type="dxa"/>
            <w:shd w:val="clear" w:color="auto" w:fill="E0E0E0"/>
          </w:tcPr>
          <w:p w14:paraId="250601EA" w14:textId="77777777" w:rsidR="006440B6" w:rsidRPr="00BF7282" w:rsidRDefault="006440B6" w:rsidP="00023135">
            <w:r w:rsidRPr="00BF7282">
              <w:t>Lehrveranstaltungen</w:t>
            </w:r>
          </w:p>
          <w:p w14:paraId="72843A95" w14:textId="77777777" w:rsidR="006440B6" w:rsidRPr="00BF7282" w:rsidRDefault="006440B6" w:rsidP="00023135"/>
        </w:tc>
        <w:tc>
          <w:tcPr>
            <w:tcW w:w="5529" w:type="dxa"/>
            <w:shd w:val="clear" w:color="auto" w:fill="E0E0E0"/>
          </w:tcPr>
          <w:p w14:paraId="55C85865" w14:textId="07A3FFF5" w:rsidR="006440B6" w:rsidRPr="00BF7282" w:rsidRDefault="006440B6" w:rsidP="00023135">
            <w:r w:rsidRPr="00BF7282">
              <w:t xml:space="preserve">S: </w:t>
            </w:r>
            <w:r>
              <w:t>B</w:t>
            </w:r>
            <w:r w:rsidR="00344784">
              <w:t>ildungsmanagement in Unternehmen</w:t>
            </w:r>
            <w:r w:rsidRPr="00BF7282">
              <w:t xml:space="preserve"> (2 SWS)</w:t>
            </w:r>
          </w:p>
        </w:tc>
        <w:tc>
          <w:tcPr>
            <w:tcW w:w="1134" w:type="dxa"/>
            <w:shd w:val="clear" w:color="auto" w:fill="E0E0E0"/>
          </w:tcPr>
          <w:p w14:paraId="01F3F4AF" w14:textId="77777777" w:rsidR="006440B6" w:rsidRPr="00BF7282" w:rsidRDefault="006440B6" w:rsidP="00023135">
            <w:r w:rsidRPr="00BF7282">
              <w:t>5 ECTS</w:t>
            </w:r>
          </w:p>
        </w:tc>
      </w:tr>
      <w:tr w:rsidR="006440B6" w:rsidRPr="00BF7282" w14:paraId="5D2C903D" w14:textId="77777777" w:rsidTr="00023135">
        <w:trPr>
          <w:trHeight w:val="386"/>
          <w:jc w:val="center"/>
        </w:trPr>
        <w:tc>
          <w:tcPr>
            <w:tcW w:w="567" w:type="dxa"/>
            <w:tcBorders>
              <w:bottom w:val="double" w:sz="4" w:space="0" w:color="auto"/>
            </w:tcBorders>
            <w:shd w:val="clear" w:color="auto" w:fill="E0E0E0"/>
          </w:tcPr>
          <w:p w14:paraId="6FECC770" w14:textId="77777777" w:rsidR="006440B6" w:rsidRPr="00BF7282" w:rsidRDefault="006440B6" w:rsidP="00F62C9E">
            <w:pPr>
              <w:pStyle w:val="Listenabsatz"/>
              <w:numPr>
                <w:ilvl w:val="0"/>
                <w:numId w:val="356"/>
              </w:numPr>
            </w:pPr>
          </w:p>
        </w:tc>
        <w:tc>
          <w:tcPr>
            <w:tcW w:w="2693" w:type="dxa"/>
            <w:tcBorders>
              <w:bottom w:val="double" w:sz="4" w:space="0" w:color="auto"/>
            </w:tcBorders>
            <w:shd w:val="clear" w:color="auto" w:fill="E0E0E0"/>
          </w:tcPr>
          <w:p w14:paraId="69ABF9A7" w14:textId="77777777" w:rsidR="006440B6" w:rsidRPr="00BF7282" w:rsidRDefault="006440B6" w:rsidP="00023135">
            <w:r>
              <w:t>Lehrende</w:t>
            </w:r>
          </w:p>
        </w:tc>
        <w:tc>
          <w:tcPr>
            <w:tcW w:w="5529" w:type="dxa"/>
            <w:tcBorders>
              <w:bottom w:val="double" w:sz="4" w:space="0" w:color="auto"/>
            </w:tcBorders>
            <w:shd w:val="clear" w:color="auto" w:fill="E0E0E0"/>
          </w:tcPr>
          <w:p w14:paraId="059574D5" w14:textId="77777777" w:rsidR="006440B6" w:rsidRPr="00BF7282" w:rsidRDefault="006440B6" w:rsidP="00023135">
            <w:r>
              <w:t>Prof. Dr. Wilbers und Dr. Prechtl</w:t>
            </w:r>
          </w:p>
        </w:tc>
        <w:tc>
          <w:tcPr>
            <w:tcW w:w="1134" w:type="dxa"/>
            <w:tcBorders>
              <w:bottom w:val="double" w:sz="4" w:space="0" w:color="auto"/>
            </w:tcBorders>
            <w:shd w:val="clear" w:color="auto" w:fill="E0E0E0"/>
          </w:tcPr>
          <w:p w14:paraId="51AFB7D7" w14:textId="77777777" w:rsidR="006440B6" w:rsidRPr="00BF7282" w:rsidRDefault="006440B6" w:rsidP="00023135"/>
        </w:tc>
      </w:tr>
    </w:tbl>
    <w:p w14:paraId="11A66BE6" w14:textId="77777777" w:rsidR="006440B6" w:rsidRPr="00BF7282" w:rsidRDefault="006440B6" w:rsidP="006440B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440B6" w:rsidRPr="00BF7282" w14:paraId="072BA8EE" w14:textId="77777777" w:rsidTr="00023135">
        <w:trPr>
          <w:trHeight w:val="340"/>
          <w:jc w:val="center"/>
        </w:trPr>
        <w:tc>
          <w:tcPr>
            <w:tcW w:w="567" w:type="dxa"/>
          </w:tcPr>
          <w:p w14:paraId="38861412" w14:textId="77777777" w:rsidR="006440B6" w:rsidRPr="00BF7282" w:rsidRDefault="006440B6" w:rsidP="00F62C9E">
            <w:pPr>
              <w:pStyle w:val="Listenabsatz"/>
              <w:numPr>
                <w:ilvl w:val="0"/>
                <w:numId w:val="356"/>
              </w:numPr>
            </w:pPr>
          </w:p>
        </w:tc>
        <w:tc>
          <w:tcPr>
            <w:tcW w:w="2693" w:type="dxa"/>
          </w:tcPr>
          <w:p w14:paraId="0ABCD541" w14:textId="77777777" w:rsidR="006440B6" w:rsidRPr="00BF7282" w:rsidRDefault="006440B6" w:rsidP="00023135">
            <w:pPr>
              <w:rPr>
                <w:b/>
              </w:rPr>
            </w:pPr>
            <w:r>
              <w:rPr>
                <w:b/>
              </w:rPr>
              <w:t>Modulverantwortliche/r</w:t>
            </w:r>
          </w:p>
        </w:tc>
        <w:tc>
          <w:tcPr>
            <w:tcW w:w="6662" w:type="dxa"/>
            <w:shd w:val="clear" w:color="auto" w:fill="FFFFFF"/>
          </w:tcPr>
          <w:p w14:paraId="094DC282" w14:textId="77777777" w:rsidR="006440B6" w:rsidRPr="00BF7282" w:rsidRDefault="006440B6" w:rsidP="00023135">
            <w:r w:rsidRPr="00BF7282">
              <w:t xml:space="preserve">Prof. </w:t>
            </w:r>
            <w:r>
              <w:t xml:space="preserve">Dr. </w:t>
            </w:r>
            <w:r w:rsidRPr="00BF7282">
              <w:t>Wilbers</w:t>
            </w:r>
          </w:p>
        </w:tc>
      </w:tr>
      <w:tr w:rsidR="006440B6" w:rsidRPr="00BF7282" w14:paraId="5EEB025C" w14:textId="77777777" w:rsidTr="00023135">
        <w:trPr>
          <w:jc w:val="center"/>
        </w:trPr>
        <w:tc>
          <w:tcPr>
            <w:tcW w:w="567" w:type="dxa"/>
          </w:tcPr>
          <w:p w14:paraId="30FC72AD" w14:textId="77777777" w:rsidR="006440B6" w:rsidRPr="00BF7282" w:rsidRDefault="006440B6" w:rsidP="00F62C9E">
            <w:pPr>
              <w:pStyle w:val="Listenabsatz"/>
              <w:numPr>
                <w:ilvl w:val="0"/>
                <w:numId w:val="356"/>
              </w:numPr>
            </w:pPr>
          </w:p>
        </w:tc>
        <w:tc>
          <w:tcPr>
            <w:tcW w:w="2693" w:type="dxa"/>
          </w:tcPr>
          <w:p w14:paraId="5FC823DF" w14:textId="77777777" w:rsidR="006440B6" w:rsidRPr="00BF7282" w:rsidRDefault="006440B6" w:rsidP="00023135">
            <w:pPr>
              <w:rPr>
                <w:b/>
              </w:rPr>
            </w:pPr>
            <w:r w:rsidRPr="00BF7282">
              <w:rPr>
                <w:b/>
              </w:rPr>
              <w:t>Inhalt</w:t>
            </w:r>
          </w:p>
        </w:tc>
        <w:tc>
          <w:tcPr>
            <w:tcW w:w="6662" w:type="dxa"/>
            <w:shd w:val="clear" w:color="auto" w:fill="FFFFFF"/>
          </w:tcPr>
          <w:p w14:paraId="1C1517BA" w14:textId="77777777" w:rsidR="006440B6" w:rsidRPr="007B0506" w:rsidRDefault="006440B6" w:rsidP="00F62C9E">
            <w:pPr>
              <w:pStyle w:val="Listenabsatz"/>
              <w:numPr>
                <w:ilvl w:val="0"/>
                <w:numId w:val="210"/>
              </w:numPr>
              <w:ind w:left="209" w:hanging="209"/>
              <w:rPr>
                <w:rFonts w:cs="Arial"/>
              </w:rPr>
            </w:pPr>
            <w:r w:rsidRPr="007B0506">
              <w:rPr>
                <w:rFonts w:cs="Arial"/>
              </w:rPr>
              <w:t xml:space="preserve">Prozesse und Strukturen der Planung betrieblicher Bildung </w:t>
            </w:r>
          </w:p>
          <w:p w14:paraId="703BFBC1" w14:textId="77777777" w:rsidR="006440B6" w:rsidRPr="007B0506" w:rsidRDefault="006440B6" w:rsidP="00F62C9E">
            <w:pPr>
              <w:pStyle w:val="Listenabsatz"/>
              <w:numPr>
                <w:ilvl w:val="0"/>
                <w:numId w:val="210"/>
              </w:numPr>
              <w:ind w:left="209" w:hanging="209"/>
              <w:rPr>
                <w:rFonts w:cs="Arial"/>
              </w:rPr>
            </w:pPr>
            <w:r w:rsidRPr="007B0506">
              <w:rPr>
                <w:rFonts w:cs="Arial"/>
              </w:rPr>
              <w:t>Organisationsformen und Methoden betrieblicher Bildung</w:t>
            </w:r>
          </w:p>
          <w:p w14:paraId="48361C5D" w14:textId="77777777" w:rsidR="006440B6" w:rsidRDefault="006440B6" w:rsidP="00F62C9E">
            <w:pPr>
              <w:pStyle w:val="Listenabsatz"/>
              <w:numPr>
                <w:ilvl w:val="0"/>
                <w:numId w:val="210"/>
              </w:numPr>
              <w:ind w:left="209" w:hanging="209"/>
            </w:pPr>
            <w:r w:rsidRPr="007B0506">
              <w:rPr>
                <w:rFonts w:cs="Arial"/>
              </w:rPr>
              <w:t>Aktuelle Problemstellungen betrieblicher Bildung</w:t>
            </w:r>
          </w:p>
        </w:tc>
      </w:tr>
      <w:tr w:rsidR="006440B6" w:rsidRPr="00BF7282" w14:paraId="7758B007" w14:textId="77777777" w:rsidTr="00023135">
        <w:trPr>
          <w:jc w:val="center"/>
        </w:trPr>
        <w:tc>
          <w:tcPr>
            <w:tcW w:w="567" w:type="dxa"/>
          </w:tcPr>
          <w:p w14:paraId="78C676CF" w14:textId="77777777" w:rsidR="006440B6" w:rsidRPr="00BF7282" w:rsidRDefault="006440B6" w:rsidP="00F62C9E">
            <w:pPr>
              <w:pStyle w:val="Listenabsatz"/>
              <w:numPr>
                <w:ilvl w:val="0"/>
                <w:numId w:val="356"/>
              </w:numPr>
            </w:pPr>
          </w:p>
        </w:tc>
        <w:tc>
          <w:tcPr>
            <w:tcW w:w="2693" w:type="dxa"/>
          </w:tcPr>
          <w:p w14:paraId="70C8D8E9" w14:textId="77777777" w:rsidR="006440B6" w:rsidRDefault="006440B6" w:rsidP="00023135">
            <w:pPr>
              <w:rPr>
                <w:b/>
              </w:rPr>
            </w:pPr>
            <w:r w:rsidRPr="00BF7282">
              <w:rPr>
                <w:b/>
              </w:rPr>
              <w:t xml:space="preserve">Lernziele und </w:t>
            </w:r>
          </w:p>
          <w:p w14:paraId="64364A45" w14:textId="77777777" w:rsidR="006440B6" w:rsidRPr="00BF7282" w:rsidRDefault="006440B6" w:rsidP="00023135">
            <w:pPr>
              <w:rPr>
                <w:b/>
              </w:rPr>
            </w:pPr>
            <w:r w:rsidRPr="00BF7282">
              <w:rPr>
                <w:b/>
              </w:rPr>
              <w:t>Kompetenzen</w:t>
            </w:r>
          </w:p>
        </w:tc>
        <w:tc>
          <w:tcPr>
            <w:tcW w:w="6662" w:type="dxa"/>
            <w:shd w:val="clear" w:color="auto" w:fill="FFFFFF"/>
          </w:tcPr>
          <w:p w14:paraId="11CC1B00" w14:textId="77777777" w:rsidR="006440B6" w:rsidRPr="00BF7282" w:rsidRDefault="006440B6" w:rsidP="00023135">
            <w:r w:rsidRPr="00BF7282">
              <w:t xml:space="preserve">Die Studierenden </w:t>
            </w:r>
          </w:p>
          <w:p w14:paraId="5E3491FC" w14:textId="77777777" w:rsidR="006440B6" w:rsidRPr="007B0506" w:rsidRDefault="006440B6" w:rsidP="00F62C9E">
            <w:pPr>
              <w:pStyle w:val="Listenabsatz"/>
              <w:numPr>
                <w:ilvl w:val="0"/>
                <w:numId w:val="210"/>
              </w:numPr>
              <w:ind w:left="209" w:hanging="209"/>
              <w:rPr>
                <w:rFonts w:cs="Arial"/>
              </w:rPr>
            </w:pPr>
            <w:r w:rsidRPr="007B0506">
              <w:rPr>
                <w:rFonts w:cs="Arial"/>
              </w:rPr>
              <w:t>erwerben umfassende Kenntnisse über Prozesse und Strukturen der betrieblichen Bildungsarbeit und nutzen sie für die Entwicklung von Lösungen.</w:t>
            </w:r>
          </w:p>
          <w:p w14:paraId="21D15939" w14:textId="77777777" w:rsidR="006440B6" w:rsidRDefault="006440B6" w:rsidP="00F62C9E">
            <w:pPr>
              <w:pStyle w:val="Listenabsatz"/>
              <w:numPr>
                <w:ilvl w:val="0"/>
                <w:numId w:val="210"/>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6440B6" w:rsidRPr="00BF7282" w14:paraId="447BC1B4" w14:textId="77777777" w:rsidTr="00023135">
        <w:trPr>
          <w:jc w:val="center"/>
        </w:trPr>
        <w:tc>
          <w:tcPr>
            <w:tcW w:w="567" w:type="dxa"/>
          </w:tcPr>
          <w:p w14:paraId="2065F1F5" w14:textId="77777777" w:rsidR="006440B6" w:rsidRPr="00BF7282" w:rsidRDefault="006440B6" w:rsidP="00F62C9E">
            <w:pPr>
              <w:pStyle w:val="Listenabsatz"/>
              <w:numPr>
                <w:ilvl w:val="0"/>
                <w:numId w:val="356"/>
              </w:numPr>
            </w:pPr>
          </w:p>
        </w:tc>
        <w:tc>
          <w:tcPr>
            <w:tcW w:w="2693" w:type="dxa"/>
          </w:tcPr>
          <w:p w14:paraId="02000FC3" w14:textId="77777777" w:rsidR="006440B6" w:rsidRDefault="006440B6" w:rsidP="00023135">
            <w:pPr>
              <w:rPr>
                <w:b/>
              </w:rPr>
            </w:pPr>
            <w:r w:rsidRPr="00BF7282">
              <w:rPr>
                <w:b/>
              </w:rPr>
              <w:t xml:space="preserve">Empfohlene </w:t>
            </w:r>
          </w:p>
          <w:p w14:paraId="57695174" w14:textId="77777777" w:rsidR="006440B6" w:rsidRPr="00BF7282" w:rsidRDefault="006440B6" w:rsidP="00023135">
            <w:pPr>
              <w:rPr>
                <w:b/>
              </w:rPr>
            </w:pPr>
            <w:r w:rsidRPr="00BF7282">
              <w:rPr>
                <w:b/>
              </w:rPr>
              <w:t>Voraussetzungen für die Teilnahme</w:t>
            </w:r>
          </w:p>
        </w:tc>
        <w:tc>
          <w:tcPr>
            <w:tcW w:w="6662" w:type="dxa"/>
          </w:tcPr>
          <w:p w14:paraId="7E66B006" w14:textId="77777777" w:rsidR="006440B6" w:rsidRPr="00BF7282" w:rsidRDefault="006440B6" w:rsidP="00023135">
            <w:r w:rsidRPr="00BF7282">
              <w:rPr>
                <w:rFonts w:cs="Arial"/>
                <w:szCs w:val="22"/>
              </w:rPr>
              <w:t>-.-</w:t>
            </w:r>
          </w:p>
        </w:tc>
      </w:tr>
      <w:tr w:rsidR="006440B6" w:rsidRPr="00BF7282" w14:paraId="0AC4EC48" w14:textId="77777777" w:rsidTr="00023135">
        <w:trPr>
          <w:jc w:val="center"/>
        </w:trPr>
        <w:tc>
          <w:tcPr>
            <w:tcW w:w="567" w:type="dxa"/>
          </w:tcPr>
          <w:p w14:paraId="5AC2E30A" w14:textId="77777777" w:rsidR="006440B6" w:rsidRPr="00BF7282" w:rsidRDefault="006440B6" w:rsidP="00F62C9E">
            <w:pPr>
              <w:pStyle w:val="Listenabsatz"/>
              <w:numPr>
                <w:ilvl w:val="0"/>
                <w:numId w:val="356"/>
              </w:numPr>
            </w:pPr>
          </w:p>
        </w:tc>
        <w:tc>
          <w:tcPr>
            <w:tcW w:w="2693" w:type="dxa"/>
          </w:tcPr>
          <w:p w14:paraId="018CEFDF" w14:textId="77777777" w:rsidR="006440B6" w:rsidRDefault="006440B6" w:rsidP="00023135">
            <w:pPr>
              <w:rPr>
                <w:b/>
              </w:rPr>
            </w:pPr>
            <w:r w:rsidRPr="00BF7282">
              <w:rPr>
                <w:b/>
              </w:rPr>
              <w:t xml:space="preserve">Einpassung in </w:t>
            </w:r>
          </w:p>
          <w:p w14:paraId="16DAED72" w14:textId="77777777" w:rsidR="006440B6" w:rsidRPr="00BF7282" w:rsidRDefault="006440B6" w:rsidP="00023135">
            <w:pPr>
              <w:rPr>
                <w:b/>
              </w:rPr>
            </w:pPr>
            <w:r w:rsidRPr="00BF7282">
              <w:rPr>
                <w:b/>
              </w:rPr>
              <w:t>Musterstudienplan</w:t>
            </w:r>
          </w:p>
        </w:tc>
        <w:tc>
          <w:tcPr>
            <w:tcW w:w="6662" w:type="dxa"/>
          </w:tcPr>
          <w:p w14:paraId="67D3E111" w14:textId="77777777" w:rsidR="006440B6" w:rsidRPr="002170AA" w:rsidRDefault="006440B6" w:rsidP="00F62C9E">
            <w:pPr>
              <w:pStyle w:val="Listenabsatz"/>
              <w:numPr>
                <w:ilvl w:val="0"/>
                <w:numId w:val="210"/>
              </w:numPr>
              <w:ind w:left="209" w:hanging="209"/>
              <w:rPr>
                <w:rFonts w:cs="Arial"/>
              </w:rPr>
            </w:pPr>
            <w:r w:rsidRPr="002170AA">
              <w:rPr>
                <w:rFonts w:cs="Arial"/>
              </w:rPr>
              <w:t>Studienrichtung I: im 6. Semester</w:t>
            </w:r>
          </w:p>
          <w:p w14:paraId="466E266D" w14:textId="77777777" w:rsidR="006440B6" w:rsidRPr="00BF7282" w:rsidRDefault="006440B6" w:rsidP="00F62C9E">
            <w:pPr>
              <w:pStyle w:val="Listenabsatz"/>
              <w:numPr>
                <w:ilvl w:val="0"/>
                <w:numId w:val="210"/>
              </w:numPr>
              <w:ind w:left="209" w:hanging="209"/>
            </w:pPr>
            <w:r w:rsidRPr="002170AA">
              <w:rPr>
                <w:rFonts w:cs="Arial"/>
              </w:rPr>
              <w:t>Studienrichtung II: im 4. Semester</w:t>
            </w:r>
          </w:p>
        </w:tc>
      </w:tr>
      <w:tr w:rsidR="006440B6" w:rsidRPr="00BF7282" w14:paraId="6E7EFC1D" w14:textId="77777777" w:rsidTr="00023135">
        <w:trPr>
          <w:jc w:val="center"/>
        </w:trPr>
        <w:tc>
          <w:tcPr>
            <w:tcW w:w="567" w:type="dxa"/>
            <w:shd w:val="clear" w:color="auto" w:fill="FFFFFF"/>
          </w:tcPr>
          <w:p w14:paraId="3FA940FA" w14:textId="77777777" w:rsidR="006440B6" w:rsidRPr="00BF7282" w:rsidRDefault="006440B6" w:rsidP="00F62C9E">
            <w:pPr>
              <w:pStyle w:val="Listenabsatz"/>
              <w:numPr>
                <w:ilvl w:val="0"/>
                <w:numId w:val="356"/>
              </w:numPr>
            </w:pPr>
          </w:p>
        </w:tc>
        <w:tc>
          <w:tcPr>
            <w:tcW w:w="2693" w:type="dxa"/>
            <w:shd w:val="clear" w:color="auto" w:fill="FFFFFF"/>
          </w:tcPr>
          <w:p w14:paraId="5B2E80D9" w14:textId="77777777" w:rsidR="006440B6" w:rsidRDefault="006440B6" w:rsidP="00023135">
            <w:pPr>
              <w:rPr>
                <w:b/>
              </w:rPr>
            </w:pPr>
            <w:r w:rsidRPr="00BF7282">
              <w:rPr>
                <w:b/>
              </w:rPr>
              <w:t xml:space="preserve">Verwendbarkeit des </w:t>
            </w:r>
          </w:p>
          <w:p w14:paraId="2211F05B" w14:textId="77777777" w:rsidR="006440B6" w:rsidRPr="00BF7282" w:rsidRDefault="006440B6" w:rsidP="00023135">
            <w:pPr>
              <w:rPr>
                <w:b/>
              </w:rPr>
            </w:pPr>
            <w:r w:rsidRPr="00BF7282">
              <w:rPr>
                <w:b/>
              </w:rPr>
              <w:t>Moduls</w:t>
            </w:r>
          </w:p>
        </w:tc>
        <w:tc>
          <w:tcPr>
            <w:tcW w:w="6662" w:type="dxa"/>
            <w:shd w:val="clear" w:color="auto" w:fill="FFFFFF"/>
          </w:tcPr>
          <w:p w14:paraId="253E9FA3" w14:textId="77777777" w:rsidR="006440B6" w:rsidRPr="00BF7282" w:rsidRDefault="006440B6" w:rsidP="00023135">
            <w:r w:rsidRPr="00BF7282">
              <w:t>Modul im Kernbereich für St</w:t>
            </w:r>
            <w:r>
              <w:t>udierende der Wirtschaftswissen</w:t>
            </w:r>
            <w:r w:rsidRPr="00BF7282">
              <w:t>schaften mit Schwerpunkt Wirtschafts- und Betriebspädagogik</w:t>
            </w:r>
          </w:p>
        </w:tc>
      </w:tr>
      <w:tr w:rsidR="006440B6" w:rsidRPr="00BF7282" w14:paraId="3D91EF5E" w14:textId="77777777" w:rsidTr="00023135">
        <w:trPr>
          <w:jc w:val="center"/>
        </w:trPr>
        <w:tc>
          <w:tcPr>
            <w:tcW w:w="567" w:type="dxa"/>
            <w:shd w:val="clear" w:color="auto" w:fill="FFFFFF"/>
          </w:tcPr>
          <w:p w14:paraId="189AE4D1" w14:textId="77777777" w:rsidR="006440B6" w:rsidRPr="00BF7282" w:rsidRDefault="006440B6" w:rsidP="00F62C9E">
            <w:pPr>
              <w:pStyle w:val="Listenabsatz"/>
              <w:numPr>
                <w:ilvl w:val="0"/>
                <w:numId w:val="356"/>
              </w:numPr>
            </w:pPr>
          </w:p>
        </w:tc>
        <w:tc>
          <w:tcPr>
            <w:tcW w:w="2693" w:type="dxa"/>
            <w:shd w:val="clear" w:color="auto" w:fill="FFFFFF"/>
          </w:tcPr>
          <w:p w14:paraId="0948D835" w14:textId="77777777" w:rsidR="006440B6" w:rsidRDefault="006440B6" w:rsidP="00023135">
            <w:pPr>
              <w:rPr>
                <w:b/>
              </w:rPr>
            </w:pPr>
            <w:r w:rsidRPr="00BF7282">
              <w:rPr>
                <w:b/>
              </w:rPr>
              <w:t xml:space="preserve">Studien- und </w:t>
            </w:r>
          </w:p>
          <w:p w14:paraId="4A9B1829" w14:textId="77777777" w:rsidR="006440B6" w:rsidRPr="00BF7282" w:rsidRDefault="006440B6" w:rsidP="00023135">
            <w:pPr>
              <w:rPr>
                <w:b/>
              </w:rPr>
            </w:pPr>
            <w:r w:rsidRPr="00BF7282">
              <w:rPr>
                <w:b/>
              </w:rPr>
              <w:t>Prüfungsleistungen</w:t>
            </w:r>
          </w:p>
        </w:tc>
        <w:tc>
          <w:tcPr>
            <w:tcW w:w="6662" w:type="dxa"/>
            <w:shd w:val="clear" w:color="auto" w:fill="FFFFFF"/>
          </w:tcPr>
          <w:p w14:paraId="3AFAAB7F" w14:textId="77777777" w:rsidR="006440B6" w:rsidRPr="00BF7282" w:rsidRDefault="006440B6" w:rsidP="00023135">
            <w:r w:rsidRPr="004912AF">
              <w:rPr>
                <w:rFonts w:cs="Arial"/>
              </w:rPr>
              <w:t>Hausarbeit</w:t>
            </w:r>
          </w:p>
        </w:tc>
      </w:tr>
      <w:tr w:rsidR="006440B6" w:rsidRPr="00BF7282" w14:paraId="1985FD17" w14:textId="77777777" w:rsidTr="00023135">
        <w:trPr>
          <w:trHeight w:val="340"/>
          <w:jc w:val="center"/>
        </w:trPr>
        <w:tc>
          <w:tcPr>
            <w:tcW w:w="567" w:type="dxa"/>
          </w:tcPr>
          <w:p w14:paraId="2298C6E3" w14:textId="77777777" w:rsidR="006440B6" w:rsidRPr="00BF7282" w:rsidRDefault="006440B6" w:rsidP="00F62C9E">
            <w:pPr>
              <w:pStyle w:val="Listenabsatz"/>
              <w:numPr>
                <w:ilvl w:val="0"/>
                <w:numId w:val="356"/>
              </w:numPr>
            </w:pPr>
          </w:p>
        </w:tc>
        <w:tc>
          <w:tcPr>
            <w:tcW w:w="2693" w:type="dxa"/>
          </w:tcPr>
          <w:p w14:paraId="5A12AEDB" w14:textId="77777777" w:rsidR="006440B6" w:rsidRPr="00BF7282" w:rsidRDefault="006440B6" w:rsidP="00023135">
            <w:pPr>
              <w:rPr>
                <w:b/>
              </w:rPr>
            </w:pPr>
            <w:r>
              <w:rPr>
                <w:b/>
              </w:rPr>
              <w:t xml:space="preserve">Berechnung </w:t>
            </w:r>
            <w:r w:rsidRPr="00BF7282">
              <w:rPr>
                <w:b/>
              </w:rPr>
              <w:t>Modulnote</w:t>
            </w:r>
          </w:p>
        </w:tc>
        <w:tc>
          <w:tcPr>
            <w:tcW w:w="6662" w:type="dxa"/>
            <w:shd w:val="clear" w:color="auto" w:fill="FFFFFF"/>
          </w:tcPr>
          <w:p w14:paraId="19CAF0D6" w14:textId="77777777" w:rsidR="006440B6" w:rsidRPr="00BF7282" w:rsidRDefault="006440B6" w:rsidP="00023135">
            <w:r>
              <w:t>Hausarbeit</w:t>
            </w:r>
            <w:r w:rsidRPr="00BF7282">
              <w:t xml:space="preserve"> (</w:t>
            </w:r>
            <w:r>
              <w:t>100 %</w:t>
            </w:r>
            <w:r w:rsidRPr="00BF7282">
              <w:t>)</w:t>
            </w:r>
          </w:p>
        </w:tc>
      </w:tr>
      <w:tr w:rsidR="006440B6" w:rsidRPr="00BF7282" w14:paraId="17535F2A" w14:textId="77777777" w:rsidTr="00023135">
        <w:trPr>
          <w:trHeight w:val="340"/>
          <w:jc w:val="center"/>
        </w:trPr>
        <w:tc>
          <w:tcPr>
            <w:tcW w:w="567" w:type="dxa"/>
          </w:tcPr>
          <w:p w14:paraId="444B0970" w14:textId="77777777" w:rsidR="006440B6" w:rsidRPr="00BF7282" w:rsidRDefault="006440B6" w:rsidP="00F62C9E">
            <w:pPr>
              <w:pStyle w:val="Listenabsatz"/>
              <w:numPr>
                <w:ilvl w:val="0"/>
                <w:numId w:val="356"/>
              </w:numPr>
            </w:pPr>
          </w:p>
        </w:tc>
        <w:tc>
          <w:tcPr>
            <w:tcW w:w="2693" w:type="dxa"/>
          </w:tcPr>
          <w:p w14:paraId="0DB5DC5E" w14:textId="77777777" w:rsidR="006440B6" w:rsidRPr="00BF7282" w:rsidRDefault="006440B6" w:rsidP="00023135">
            <w:pPr>
              <w:rPr>
                <w:b/>
              </w:rPr>
            </w:pPr>
            <w:r w:rsidRPr="00BF7282">
              <w:rPr>
                <w:b/>
              </w:rPr>
              <w:t>Turnus des Angebots</w:t>
            </w:r>
          </w:p>
        </w:tc>
        <w:tc>
          <w:tcPr>
            <w:tcW w:w="6662" w:type="dxa"/>
            <w:shd w:val="clear" w:color="auto" w:fill="FFFFFF"/>
          </w:tcPr>
          <w:p w14:paraId="14D3AAFD" w14:textId="77777777" w:rsidR="006440B6" w:rsidRPr="00BF7282" w:rsidRDefault="006440B6" w:rsidP="00023135">
            <w:r w:rsidRPr="00BF7282">
              <w:t xml:space="preserve">Jährlich im </w:t>
            </w:r>
            <w:r>
              <w:t>SoSe</w:t>
            </w:r>
          </w:p>
        </w:tc>
      </w:tr>
      <w:tr w:rsidR="006440B6" w:rsidRPr="00BF7282" w14:paraId="2B3C19B9" w14:textId="77777777" w:rsidTr="00023135">
        <w:trPr>
          <w:jc w:val="center"/>
        </w:trPr>
        <w:tc>
          <w:tcPr>
            <w:tcW w:w="567" w:type="dxa"/>
          </w:tcPr>
          <w:p w14:paraId="74768B06" w14:textId="77777777" w:rsidR="006440B6" w:rsidRPr="00BF7282" w:rsidRDefault="006440B6" w:rsidP="00F62C9E">
            <w:pPr>
              <w:pStyle w:val="Listenabsatz"/>
              <w:numPr>
                <w:ilvl w:val="0"/>
                <w:numId w:val="356"/>
              </w:numPr>
            </w:pPr>
          </w:p>
        </w:tc>
        <w:tc>
          <w:tcPr>
            <w:tcW w:w="2693" w:type="dxa"/>
          </w:tcPr>
          <w:p w14:paraId="02C04AF0" w14:textId="77777777" w:rsidR="006440B6" w:rsidRPr="00BF7282" w:rsidRDefault="006440B6" w:rsidP="00023135">
            <w:pPr>
              <w:rPr>
                <w:b/>
              </w:rPr>
            </w:pPr>
            <w:r w:rsidRPr="00BF7282">
              <w:rPr>
                <w:b/>
              </w:rPr>
              <w:t>Arbeitsaufwand</w:t>
            </w:r>
          </w:p>
        </w:tc>
        <w:tc>
          <w:tcPr>
            <w:tcW w:w="6662" w:type="dxa"/>
          </w:tcPr>
          <w:p w14:paraId="26078014" w14:textId="77777777" w:rsidR="006440B6" w:rsidRPr="00BF7282" w:rsidRDefault="006440B6" w:rsidP="00023135">
            <w:r w:rsidRPr="00BF7282">
              <w:t>Präsenzzeit: 30 h</w:t>
            </w:r>
          </w:p>
          <w:p w14:paraId="08C93D2A" w14:textId="77777777" w:rsidR="006440B6" w:rsidRPr="00BF7282" w:rsidRDefault="006440B6" w:rsidP="00023135">
            <w:r w:rsidRPr="00BF7282">
              <w:t>Eigenstudium: 120 h</w:t>
            </w:r>
          </w:p>
        </w:tc>
      </w:tr>
      <w:tr w:rsidR="006440B6" w:rsidRPr="00BF7282" w14:paraId="3E701141" w14:textId="77777777" w:rsidTr="00023135">
        <w:trPr>
          <w:trHeight w:val="340"/>
          <w:jc w:val="center"/>
        </w:trPr>
        <w:tc>
          <w:tcPr>
            <w:tcW w:w="567" w:type="dxa"/>
          </w:tcPr>
          <w:p w14:paraId="3BB3A127" w14:textId="77777777" w:rsidR="006440B6" w:rsidRPr="00BF7282" w:rsidRDefault="006440B6" w:rsidP="00F62C9E">
            <w:pPr>
              <w:pStyle w:val="Listenabsatz"/>
              <w:numPr>
                <w:ilvl w:val="0"/>
                <w:numId w:val="356"/>
              </w:numPr>
            </w:pPr>
          </w:p>
        </w:tc>
        <w:tc>
          <w:tcPr>
            <w:tcW w:w="2693" w:type="dxa"/>
          </w:tcPr>
          <w:p w14:paraId="753A31ED" w14:textId="77777777" w:rsidR="006440B6" w:rsidRPr="00BF7282" w:rsidRDefault="006440B6" w:rsidP="00023135">
            <w:pPr>
              <w:rPr>
                <w:b/>
              </w:rPr>
            </w:pPr>
            <w:r w:rsidRPr="00BF7282">
              <w:rPr>
                <w:b/>
              </w:rPr>
              <w:t>Dauer des Moduls</w:t>
            </w:r>
          </w:p>
        </w:tc>
        <w:tc>
          <w:tcPr>
            <w:tcW w:w="6662" w:type="dxa"/>
          </w:tcPr>
          <w:p w14:paraId="549A4C5B" w14:textId="77777777" w:rsidR="006440B6" w:rsidRPr="00BF7282" w:rsidRDefault="006440B6" w:rsidP="00023135">
            <w:r w:rsidRPr="00BF7282">
              <w:t>1 Semester</w:t>
            </w:r>
          </w:p>
        </w:tc>
      </w:tr>
      <w:tr w:rsidR="006440B6" w:rsidRPr="00BF7282" w14:paraId="6547AB5E" w14:textId="77777777" w:rsidTr="00023135">
        <w:trPr>
          <w:trHeight w:val="340"/>
          <w:jc w:val="center"/>
        </w:trPr>
        <w:tc>
          <w:tcPr>
            <w:tcW w:w="567" w:type="dxa"/>
          </w:tcPr>
          <w:p w14:paraId="6C52CE6A" w14:textId="77777777" w:rsidR="006440B6" w:rsidRPr="00BF7282" w:rsidRDefault="006440B6" w:rsidP="00F62C9E">
            <w:pPr>
              <w:pStyle w:val="Listenabsatz"/>
              <w:numPr>
                <w:ilvl w:val="0"/>
                <w:numId w:val="356"/>
              </w:numPr>
            </w:pPr>
          </w:p>
        </w:tc>
        <w:tc>
          <w:tcPr>
            <w:tcW w:w="2693" w:type="dxa"/>
          </w:tcPr>
          <w:p w14:paraId="3FC5B69D" w14:textId="77777777" w:rsidR="006440B6" w:rsidRDefault="006440B6" w:rsidP="00023135">
            <w:pPr>
              <w:rPr>
                <w:b/>
              </w:rPr>
            </w:pPr>
            <w:r>
              <w:rPr>
                <w:b/>
              </w:rPr>
              <w:t xml:space="preserve">Unterrichts- und </w:t>
            </w:r>
          </w:p>
          <w:p w14:paraId="1EFB737D" w14:textId="77777777" w:rsidR="006440B6" w:rsidRPr="00BF7282" w:rsidRDefault="006440B6" w:rsidP="00023135">
            <w:pPr>
              <w:rPr>
                <w:b/>
              </w:rPr>
            </w:pPr>
            <w:r>
              <w:rPr>
                <w:b/>
              </w:rPr>
              <w:t>Prüfungssprache</w:t>
            </w:r>
          </w:p>
        </w:tc>
        <w:tc>
          <w:tcPr>
            <w:tcW w:w="6662" w:type="dxa"/>
          </w:tcPr>
          <w:p w14:paraId="2F8A3CB5" w14:textId="77777777" w:rsidR="006440B6" w:rsidRPr="00BF7282" w:rsidRDefault="006440B6" w:rsidP="00023135">
            <w:r w:rsidRPr="00BF7282">
              <w:t xml:space="preserve">Deutsch </w:t>
            </w:r>
            <w:r>
              <w:t>und E</w:t>
            </w:r>
            <w:r w:rsidRPr="00BF7282">
              <w:t>nglisch</w:t>
            </w:r>
          </w:p>
        </w:tc>
      </w:tr>
      <w:tr w:rsidR="006440B6" w:rsidRPr="00BF7282" w14:paraId="3F6FC936" w14:textId="77777777" w:rsidTr="00023135">
        <w:trPr>
          <w:trHeight w:val="340"/>
          <w:jc w:val="center"/>
        </w:trPr>
        <w:tc>
          <w:tcPr>
            <w:tcW w:w="567" w:type="dxa"/>
          </w:tcPr>
          <w:p w14:paraId="09861729" w14:textId="77777777" w:rsidR="006440B6" w:rsidRPr="00BF7282" w:rsidRDefault="006440B6" w:rsidP="00F62C9E">
            <w:pPr>
              <w:pStyle w:val="Listenabsatz"/>
              <w:numPr>
                <w:ilvl w:val="0"/>
                <w:numId w:val="356"/>
              </w:numPr>
            </w:pPr>
          </w:p>
        </w:tc>
        <w:tc>
          <w:tcPr>
            <w:tcW w:w="2693" w:type="dxa"/>
          </w:tcPr>
          <w:p w14:paraId="7833237B" w14:textId="77777777" w:rsidR="006440B6" w:rsidRDefault="006440B6" w:rsidP="00023135">
            <w:pPr>
              <w:rPr>
                <w:b/>
              </w:rPr>
            </w:pPr>
            <w:r>
              <w:rPr>
                <w:b/>
              </w:rPr>
              <w:t xml:space="preserve">(Vorbereitende) </w:t>
            </w:r>
          </w:p>
          <w:p w14:paraId="5CE53099" w14:textId="77777777" w:rsidR="006440B6" w:rsidRPr="00BF7282" w:rsidRDefault="006440B6" w:rsidP="00023135">
            <w:pPr>
              <w:rPr>
                <w:b/>
              </w:rPr>
            </w:pPr>
            <w:r>
              <w:rPr>
                <w:b/>
              </w:rPr>
              <w:t>Literatur</w:t>
            </w:r>
          </w:p>
        </w:tc>
        <w:tc>
          <w:tcPr>
            <w:tcW w:w="6662" w:type="dxa"/>
          </w:tcPr>
          <w:p w14:paraId="5F8654CB" w14:textId="77777777" w:rsidR="006440B6" w:rsidRPr="00BF7282" w:rsidRDefault="006440B6" w:rsidP="00023135">
            <w:r w:rsidRPr="00BF7282">
              <w:rPr>
                <w:rFonts w:cs="Arial"/>
                <w:szCs w:val="22"/>
              </w:rPr>
              <w:t>-.-</w:t>
            </w:r>
          </w:p>
        </w:tc>
      </w:tr>
    </w:tbl>
    <w:p w14:paraId="0EC83050" w14:textId="77777777" w:rsidR="006440B6" w:rsidRDefault="006440B6" w:rsidP="00543702">
      <w:pPr>
        <w:sectPr w:rsidR="006440B6" w:rsidSect="00F266F4">
          <w:pgSz w:w="11907" w:h="16840" w:code="9"/>
          <w:pgMar w:top="851" w:right="1418" w:bottom="851" w:left="1418" w:header="680" w:footer="680"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F62C9E">
            <w:pPr>
              <w:pStyle w:val="Listenabsatz"/>
              <w:numPr>
                <w:ilvl w:val="0"/>
                <w:numId w:val="81"/>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63E3C821" w14:textId="193545CF" w:rsidR="00CA7B7C" w:rsidRPr="00BF7282" w:rsidRDefault="00FF2E30" w:rsidP="00076C6B">
            <w:r>
              <w:t>8</w:t>
            </w:r>
            <w:r w:rsidR="00C7050C">
              <w:t>6520</w:t>
            </w:r>
          </w:p>
        </w:tc>
        <w:tc>
          <w:tcPr>
            <w:tcW w:w="5528" w:type="dxa"/>
            <w:shd w:val="clear" w:color="auto" w:fill="E0E0E0"/>
          </w:tcPr>
          <w:p w14:paraId="34818C54" w14:textId="77777777" w:rsidR="00CA7B7C" w:rsidRPr="00BF7282" w:rsidRDefault="00CA7B7C" w:rsidP="00076C6B">
            <w:pPr>
              <w:pStyle w:val="berschriftModul"/>
            </w:pPr>
            <w:bookmarkStart w:id="4071" w:name="_Toc287964308"/>
            <w:bookmarkStart w:id="4072" w:name="_Toc300074838"/>
            <w:bookmarkStart w:id="4073" w:name="_Toc300153899"/>
            <w:bookmarkStart w:id="4074" w:name="_Toc301861909"/>
            <w:bookmarkStart w:id="4075" w:name="_Toc317511533"/>
            <w:bookmarkStart w:id="4076" w:name="_Toc317694693"/>
            <w:bookmarkStart w:id="4077" w:name="_Toc317772853"/>
            <w:bookmarkStart w:id="4078" w:name="_Toc317781973"/>
            <w:bookmarkStart w:id="4079" w:name="_Toc321385065"/>
            <w:bookmarkStart w:id="4080" w:name="_Toc331492880"/>
            <w:bookmarkStart w:id="4081" w:name="_Toc332267120"/>
            <w:bookmarkStart w:id="4082" w:name="_Toc332366772"/>
            <w:bookmarkStart w:id="4083" w:name="_Toc335747272"/>
            <w:bookmarkStart w:id="4084" w:name="_Toc349828441"/>
            <w:bookmarkStart w:id="4085" w:name="_Toc351715367"/>
            <w:bookmarkStart w:id="4086" w:name="_Toc363638094"/>
            <w:bookmarkStart w:id="4087" w:name="_Toc363638757"/>
            <w:bookmarkStart w:id="4088" w:name="_Toc364322034"/>
            <w:bookmarkStart w:id="4089" w:name="_Toc364328575"/>
            <w:bookmarkStart w:id="4090" w:name="_Toc369082285"/>
            <w:bookmarkStart w:id="4091" w:name="_Toc381686854"/>
            <w:bookmarkStart w:id="4092" w:name="_Toc35960731"/>
            <w:r w:rsidRPr="00BF7282">
              <w:t>Bildungsökonomik</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F62C9E">
            <w:pPr>
              <w:pStyle w:val="Listenabsatz"/>
              <w:numPr>
                <w:ilvl w:val="0"/>
                <w:numId w:val="81"/>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F62C9E">
            <w:pPr>
              <w:pStyle w:val="Listenabsatz"/>
              <w:numPr>
                <w:ilvl w:val="0"/>
                <w:numId w:val="81"/>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F62C9E">
            <w:pPr>
              <w:pStyle w:val="Listenabsatz"/>
              <w:numPr>
                <w:ilvl w:val="0"/>
                <w:numId w:val="81"/>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F62C9E">
            <w:pPr>
              <w:pStyle w:val="Listenabsatz"/>
              <w:numPr>
                <w:ilvl w:val="0"/>
                <w:numId w:val="81"/>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F62C9E">
            <w:pPr>
              <w:pStyle w:val="Listenabsatz"/>
              <w:numPr>
                <w:ilvl w:val="0"/>
                <w:numId w:val="210"/>
              </w:numPr>
              <w:ind w:left="209" w:hanging="209"/>
              <w:rPr>
                <w:rFonts w:cs="Arial"/>
              </w:rPr>
            </w:pPr>
            <w:r w:rsidRPr="009E0613">
              <w:rPr>
                <w:rFonts w:cs="Arial"/>
              </w:rPr>
              <w:t>Humankapitaltheorie und Erweiterungen</w:t>
            </w:r>
          </w:p>
          <w:p w14:paraId="3D3B2517" w14:textId="3525ED45" w:rsidR="00CA7B7C" w:rsidRPr="009E0613" w:rsidRDefault="00CA7B7C" w:rsidP="00F62C9E">
            <w:pPr>
              <w:pStyle w:val="Listenabsatz"/>
              <w:numPr>
                <w:ilvl w:val="0"/>
                <w:numId w:val="210"/>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F62C9E">
            <w:pPr>
              <w:pStyle w:val="Listenabsatz"/>
              <w:numPr>
                <w:ilvl w:val="0"/>
                <w:numId w:val="210"/>
              </w:numPr>
              <w:ind w:left="209" w:hanging="209"/>
              <w:rPr>
                <w:rFonts w:cs="Arial"/>
              </w:rPr>
            </w:pPr>
            <w:r w:rsidRPr="009E0613">
              <w:rPr>
                <w:rFonts w:cs="Arial"/>
              </w:rPr>
              <w:t>Aus- und Weiterbildung</w:t>
            </w:r>
          </w:p>
          <w:p w14:paraId="337C1F2D" w14:textId="77777777" w:rsidR="00CA7B7C" w:rsidRPr="009E0613" w:rsidRDefault="00CA7B7C" w:rsidP="00F62C9E">
            <w:pPr>
              <w:pStyle w:val="Listenabsatz"/>
              <w:numPr>
                <w:ilvl w:val="0"/>
                <w:numId w:val="210"/>
              </w:numPr>
              <w:ind w:left="209" w:hanging="209"/>
              <w:rPr>
                <w:rFonts w:cs="Arial"/>
              </w:rPr>
            </w:pPr>
            <w:r w:rsidRPr="009E0613">
              <w:rPr>
                <w:rFonts w:cs="Arial"/>
              </w:rPr>
              <w:t>Fachkräftebedarf</w:t>
            </w:r>
          </w:p>
          <w:p w14:paraId="3BC4BE7D" w14:textId="77777777" w:rsidR="00CA7B7C" w:rsidRPr="00BF7282" w:rsidRDefault="00CA7B7C" w:rsidP="00F62C9E">
            <w:pPr>
              <w:pStyle w:val="Listenabsatz"/>
              <w:numPr>
                <w:ilvl w:val="0"/>
                <w:numId w:val="210"/>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F62C9E">
            <w:pPr>
              <w:pStyle w:val="Listenabsatz"/>
              <w:numPr>
                <w:ilvl w:val="0"/>
                <w:numId w:val="81"/>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F62C9E">
            <w:pPr>
              <w:pStyle w:val="Listenabsatz"/>
              <w:numPr>
                <w:ilvl w:val="0"/>
                <w:numId w:val="210"/>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F62C9E">
            <w:pPr>
              <w:pStyle w:val="Listenabsatz"/>
              <w:numPr>
                <w:ilvl w:val="0"/>
                <w:numId w:val="210"/>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F62C9E">
            <w:pPr>
              <w:pStyle w:val="Listenabsatz"/>
              <w:numPr>
                <w:ilvl w:val="0"/>
                <w:numId w:val="210"/>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F62C9E">
            <w:pPr>
              <w:pStyle w:val="Listenabsatz"/>
              <w:numPr>
                <w:ilvl w:val="0"/>
                <w:numId w:val="210"/>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F62C9E">
            <w:pPr>
              <w:pStyle w:val="Listenabsatz"/>
              <w:numPr>
                <w:ilvl w:val="0"/>
                <w:numId w:val="210"/>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F62C9E">
            <w:pPr>
              <w:pStyle w:val="Listenabsatz"/>
              <w:numPr>
                <w:ilvl w:val="0"/>
                <w:numId w:val="210"/>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F62C9E">
            <w:pPr>
              <w:pStyle w:val="Listenabsatz"/>
              <w:numPr>
                <w:ilvl w:val="0"/>
                <w:numId w:val="81"/>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F62C9E">
            <w:pPr>
              <w:pStyle w:val="Listenabsatz"/>
              <w:numPr>
                <w:ilvl w:val="0"/>
                <w:numId w:val="81"/>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F62C9E">
            <w:pPr>
              <w:pStyle w:val="Listenabsatz"/>
              <w:numPr>
                <w:ilvl w:val="0"/>
                <w:numId w:val="81"/>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F62C9E">
            <w:pPr>
              <w:pStyle w:val="Listenabsatz"/>
              <w:numPr>
                <w:ilvl w:val="0"/>
                <w:numId w:val="210"/>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F62C9E">
            <w:pPr>
              <w:pStyle w:val="Listenabsatz"/>
              <w:numPr>
                <w:ilvl w:val="0"/>
                <w:numId w:val="210"/>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F62C9E">
            <w:pPr>
              <w:pStyle w:val="Listenabsatz"/>
              <w:numPr>
                <w:ilvl w:val="0"/>
                <w:numId w:val="210"/>
              </w:numPr>
              <w:ind w:left="209" w:hanging="209"/>
              <w:rPr>
                <w:rFonts w:cs="Arial"/>
              </w:rPr>
            </w:pPr>
            <w:r w:rsidRPr="009E0613">
              <w:rPr>
                <w:rFonts w:cs="Arial"/>
              </w:rPr>
              <w:t>Modul im Studienbereich „Wirtschaftstheorie“</w:t>
            </w:r>
          </w:p>
          <w:p w14:paraId="7734D56F" w14:textId="77777777" w:rsidR="00347609" w:rsidRPr="00BF7282" w:rsidRDefault="00CA7B7C" w:rsidP="00F62C9E">
            <w:pPr>
              <w:pStyle w:val="Listenabsatz"/>
              <w:numPr>
                <w:ilvl w:val="0"/>
                <w:numId w:val="210"/>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F62C9E">
            <w:pPr>
              <w:pStyle w:val="Listenabsatz"/>
              <w:numPr>
                <w:ilvl w:val="0"/>
                <w:numId w:val="81"/>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23CAFB39" w14:textId="59552144" w:rsidR="00CA7B7C" w:rsidRPr="00BF7282" w:rsidRDefault="00CA7B7C" w:rsidP="00076C6B">
            <w:r w:rsidRPr="00BF7282">
              <w:t>Klausur</w:t>
            </w:r>
            <w:r w:rsidR="00DE5EB6">
              <w:t xml:space="preserve"> (90 M</w:t>
            </w:r>
            <w:r w:rsidR="009E0613">
              <w:t>in.)</w:t>
            </w:r>
          </w:p>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F62C9E">
            <w:pPr>
              <w:pStyle w:val="Listenabsatz"/>
              <w:numPr>
                <w:ilvl w:val="0"/>
                <w:numId w:val="81"/>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1F5FF453" w14:textId="01A560A6" w:rsidR="00CA7B7C" w:rsidRPr="00BF7282" w:rsidRDefault="001663A9" w:rsidP="00076C6B">
            <w:r>
              <w:t>Klausur (</w:t>
            </w:r>
            <w:r w:rsidR="00CA7B7C" w:rsidRPr="00BF7282">
              <w:t>100</w:t>
            </w:r>
            <w:r w:rsidR="00F31419">
              <w:t xml:space="preserve"> </w:t>
            </w:r>
            <w:r w:rsidR="00CA7B7C" w:rsidRPr="00BF7282">
              <w:t>%</w:t>
            </w:r>
            <w:r>
              <w:t>)</w:t>
            </w:r>
          </w:p>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F62C9E">
            <w:pPr>
              <w:pStyle w:val="Listenabsatz"/>
              <w:numPr>
                <w:ilvl w:val="0"/>
                <w:numId w:val="81"/>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F62C9E">
            <w:pPr>
              <w:pStyle w:val="Listenabsatz"/>
              <w:numPr>
                <w:ilvl w:val="0"/>
                <w:numId w:val="81"/>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F62C9E">
            <w:pPr>
              <w:pStyle w:val="Listenabsatz"/>
              <w:numPr>
                <w:ilvl w:val="0"/>
                <w:numId w:val="81"/>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F62C9E">
            <w:pPr>
              <w:pStyle w:val="Listenabsatz"/>
              <w:numPr>
                <w:ilvl w:val="0"/>
                <w:numId w:val="81"/>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F62C9E">
            <w:pPr>
              <w:pStyle w:val="Listenabsatz"/>
              <w:numPr>
                <w:ilvl w:val="0"/>
                <w:numId w:val="8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p w14:paraId="7E0147AC" w14:textId="273978CA" w:rsidR="00E6468A" w:rsidRPr="009D54D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F62C9E">
            <w:pPr>
              <w:pStyle w:val="Listenabsatz"/>
              <w:numPr>
                <w:ilvl w:val="0"/>
                <w:numId w:val="125"/>
              </w:numPr>
              <w:rPr>
                <w:rFonts w:cs="Arial"/>
                <w:i/>
              </w:rPr>
            </w:pPr>
            <w:r>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2E4A7C4D" w:rsidR="008F34A3" w:rsidRPr="00BF7282" w:rsidRDefault="00FF2E30" w:rsidP="00076C6B">
            <w:pPr>
              <w:rPr>
                <w:rFonts w:cs="Arial"/>
              </w:rPr>
            </w:pPr>
            <w:r>
              <w:rPr>
                <w:rFonts w:cs="Arial"/>
                <w:szCs w:val="22"/>
              </w:rPr>
              <w:t>8</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4093" w:name="_Toc145746904"/>
            <w:bookmarkStart w:id="4094" w:name="_Toc211064153"/>
            <w:bookmarkStart w:id="4095" w:name="_Toc300074839"/>
            <w:bookmarkStart w:id="4096" w:name="_Toc300153900"/>
            <w:bookmarkStart w:id="4097" w:name="_Toc301861910"/>
            <w:bookmarkStart w:id="4098" w:name="_Toc317511534"/>
            <w:bookmarkStart w:id="4099" w:name="_Toc317694694"/>
            <w:bookmarkStart w:id="4100" w:name="_Toc317772854"/>
            <w:bookmarkStart w:id="4101" w:name="_Toc317781974"/>
            <w:bookmarkStart w:id="4102" w:name="_Toc321385066"/>
            <w:bookmarkStart w:id="4103" w:name="_Toc331492881"/>
            <w:bookmarkStart w:id="4104" w:name="_Toc332267121"/>
            <w:bookmarkStart w:id="4105" w:name="_Toc332366773"/>
            <w:bookmarkStart w:id="4106" w:name="_Toc335747273"/>
            <w:bookmarkStart w:id="4107" w:name="_Toc349828442"/>
            <w:bookmarkStart w:id="4108" w:name="_Toc351715368"/>
            <w:bookmarkStart w:id="4109" w:name="_Toc363638095"/>
            <w:bookmarkStart w:id="4110" w:name="_Toc363638758"/>
            <w:bookmarkStart w:id="4111" w:name="_Toc364322035"/>
            <w:bookmarkStart w:id="4112" w:name="_Toc364328576"/>
            <w:bookmarkStart w:id="4113" w:name="_Toc369082286"/>
            <w:bookmarkStart w:id="4114" w:name="_Toc381686855"/>
            <w:bookmarkStart w:id="4115" w:name="_Toc35960732"/>
            <w:r w:rsidRPr="00226EF4">
              <w:t>Buchführung</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C37596" w:rsidRPr="00BF7282" w14:paraId="4516AA79" w14:textId="77777777" w:rsidTr="004A7EF6">
        <w:trPr>
          <w:trHeight w:val="567"/>
          <w:jc w:val="center"/>
        </w:trPr>
        <w:tc>
          <w:tcPr>
            <w:tcW w:w="570" w:type="dxa"/>
            <w:shd w:val="clear" w:color="auto" w:fill="E0E0E0"/>
          </w:tcPr>
          <w:p w14:paraId="529D429F" w14:textId="77777777" w:rsidR="00C37596" w:rsidRDefault="00C37596" w:rsidP="00F62C9E">
            <w:pPr>
              <w:pStyle w:val="Listenabsatz"/>
              <w:numPr>
                <w:ilvl w:val="0"/>
                <w:numId w:val="125"/>
              </w:numPr>
              <w:rPr>
                <w:rFonts w:cs="Arial"/>
                <w:i/>
              </w:rPr>
            </w:pPr>
          </w:p>
        </w:tc>
        <w:tc>
          <w:tcPr>
            <w:tcW w:w="2693" w:type="dxa"/>
            <w:shd w:val="clear" w:color="auto" w:fill="E0E0E0"/>
          </w:tcPr>
          <w:p w14:paraId="7611ADD1" w14:textId="77777777" w:rsidR="00C37596" w:rsidRPr="00BF7282" w:rsidRDefault="00C37596" w:rsidP="00076C6B">
            <w:pPr>
              <w:rPr>
                <w:rFonts w:cs="Arial"/>
              </w:rPr>
            </w:pPr>
            <w:r w:rsidRPr="00BF7282">
              <w:rPr>
                <w:rFonts w:cs="Arial"/>
                <w:szCs w:val="22"/>
              </w:rPr>
              <w:t>Lehrveranstaltungen</w:t>
            </w:r>
          </w:p>
          <w:p w14:paraId="1F4625E3" w14:textId="77777777" w:rsidR="00C37596" w:rsidRPr="00BF7282" w:rsidRDefault="00C37596" w:rsidP="00076C6B">
            <w:pPr>
              <w:rPr>
                <w:rFonts w:cs="Arial"/>
                <w:b/>
              </w:rPr>
            </w:pPr>
          </w:p>
        </w:tc>
        <w:tc>
          <w:tcPr>
            <w:tcW w:w="5529" w:type="dxa"/>
            <w:shd w:val="clear" w:color="auto" w:fill="E0E0E0"/>
          </w:tcPr>
          <w:p w14:paraId="61282BC9" w14:textId="77777777" w:rsidR="00C37596" w:rsidRPr="00BF7282" w:rsidRDefault="00C37596" w:rsidP="00076C6B">
            <w:pPr>
              <w:rPr>
                <w:rFonts w:cs="Arial"/>
              </w:rPr>
            </w:pPr>
            <w:r w:rsidRPr="00BF7282">
              <w:rPr>
                <w:rFonts w:cs="Arial"/>
                <w:szCs w:val="22"/>
              </w:rPr>
              <w:t>Ü: Buchführung (2 SWS)</w:t>
            </w:r>
          </w:p>
          <w:p w14:paraId="5D24B24F" w14:textId="77777777" w:rsidR="00C37596" w:rsidRPr="00BF7282" w:rsidRDefault="00C37596" w:rsidP="00076C6B">
            <w:pPr>
              <w:rPr>
                <w:rFonts w:cs="Arial"/>
              </w:rPr>
            </w:pPr>
            <w:r w:rsidRPr="00BF7282">
              <w:rPr>
                <w:rFonts w:cs="Arial"/>
                <w:szCs w:val="22"/>
              </w:rPr>
              <w:t>T: Buchführung (Empfehlung: freiwillig) (</w:t>
            </w:r>
            <w:r>
              <w:rPr>
                <w:rFonts w:cs="Arial"/>
                <w:szCs w:val="22"/>
              </w:rPr>
              <w:t>1,5</w:t>
            </w:r>
            <w:r w:rsidRPr="00BF7282">
              <w:rPr>
                <w:rFonts w:cs="Arial"/>
                <w:szCs w:val="22"/>
              </w:rPr>
              <w:t xml:space="preserve"> SWS)</w:t>
            </w:r>
          </w:p>
        </w:tc>
        <w:tc>
          <w:tcPr>
            <w:tcW w:w="1134" w:type="dxa"/>
            <w:shd w:val="clear" w:color="auto" w:fill="E0E0E0"/>
          </w:tcPr>
          <w:p w14:paraId="63D956F1" w14:textId="77777777" w:rsidR="00C37596" w:rsidRPr="00BF7282" w:rsidRDefault="00C37596" w:rsidP="004A7EF6">
            <w:pPr>
              <w:jc w:val="center"/>
              <w:rPr>
                <w:rFonts w:cs="Arial"/>
              </w:rPr>
            </w:pPr>
            <w:r>
              <w:rPr>
                <w:rFonts w:cs="Arial"/>
                <w:szCs w:val="22"/>
              </w:rPr>
              <w:t xml:space="preserve">5 </w:t>
            </w:r>
            <w:r w:rsidRPr="00BF7282">
              <w:rPr>
                <w:rFonts w:cs="Arial"/>
                <w:szCs w:val="22"/>
              </w:rPr>
              <w:t>ECTS</w:t>
            </w:r>
          </w:p>
          <w:p w14:paraId="23E93804" w14:textId="77777777" w:rsidR="00C37596" w:rsidRPr="00BF7282" w:rsidRDefault="00C37596" w:rsidP="004A7EF6">
            <w:pPr>
              <w:jc w:val="right"/>
              <w:rPr>
                <w:rFonts w:cs="Arial"/>
              </w:rPr>
            </w:pPr>
          </w:p>
        </w:tc>
      </w:tr>
      <w:tr w:rsidR="00C37596" w:rsidRPr="00BF7282" w14:paraId="69C4C47D" w14:textId="77777777" w:rsidTr="00C37596">
        <w:trPr>
          <w:trHeight w:val="70"/>
          <w:jc w:val="center"/>
        </w:trPr>
        <w:tc>
          <w:tcPr>
            <w:tcW w:w="570" w:type="dxa"/>
            <w:shd w:val="clear" w:color="auto" w:fill="E0E0E0"/>
          </w:tcPr>
          <w:p w14:paraId="1196C691" w14:textId="77777777" w:rsidR="00C37596" w:rsidRDefault="00C37596" w:rsidP="00F62C9E">
            <w:pPr>
              <w:pStyle w:val="Listenabsatz"/>
              <w:numPr>
                <w:ilvl w:val="0"/>
                <w:numId w:val="125"/>
              </w:numPr>
              <w:rPr>
                <w:rFonts w:cs="Arial"/>
                <w:i/>
              </w:rPr>
            </w:pPr>
          </w:p>
        </w:tc>
        <w:tc>
          <w:tcPr>
            <w:tcW w:w="2693" w:type="dxa"/>
            <w:shd w:val="clear" w:color="auto" w:fill="E0E0E0"/>
          </w:tcPr>
          <w:p w14:paraId="604C5DA6" w14:textId="6984147D" w:rsidR="00C37596" w:rsidRPr="00BF7282" w:rsidRDefault="00C37596" w:rsidP="00076C6B">
            <w:pPr>
              <w:rPr>
                <w:rFonts w:cs="Arial"/>
              </w:rPr>
            </w:pPr>
            <w:r>
              <w:t>Lehrende</w:t>
            </w:r>
          </w:p>
        </w:tc>
        <w:tc>
          <w:tcPr>
            <w:tcW w:w="5529" w:type="dxa"/>
            <w:shd w:val="clear" w:color="auto" w:fill="E0E0E0"/>
          </w:tcPr>
          <w:p w14:paraId="6CB19340" w14:textId="2DCBD4E1" w:rsidR="00C37596" w:rsidRPr="00BF7282" w:rsidRDefault="00C37596" w:rsidP="00076C6B">
            <w:pPr>
              <w:rPr>
                <w:rFonts w:cs="Arial"/>
              </w:rPr>
            </w:pPr>
            <w:r>
              <w:rPr>
                <w:rFonts w:cs="Arial"/>
                <w:szCs w:val="22"/>
              </w:rPr>
              <w:t>Mitarbeitende</w:t>
            </w:r>
          </w:p>
        </w:tc>
        <w:tc>
          <w:tcPr>
            <w:tcW w:w="1134" w:type="dxa"/>
            <w:shd w:val="clear" w:color="auto" w:fill="E0E0E0"/>
          </w:tcPr>
          <w:p w14:paraId="736AF84E" w14:textId="77777777" w:rsidR="00C37596" w:rsidRPr="00BF7282" w:rsidRDefault="00C37596" w:rsidP="00076C6B">
            <w:pPr>
              <w:rPr>
                <w:rFonts w:cs="Arial"/>
              </w:rPr>
            </w:pPr>
          </w:p>
        </w:tc>
      </w:tr>
    </w:tbl>
    <w:p w14:paraId="2744C155" w14:textId="3640F978" w:rsidR="00C37596" w:rsidRPr="00BF7282" w:rsidRDefault="00C37596"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77777777" w:rsidR="00A730CD" w:rsidRDefault="00A730CD"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41F2C968" w:rsidR="00FB203E" w:rsidRPr="00BF7282" w:rsidRDefault="00F43FDE" w:rsidP="00076C6B">
            <w:pPr>
              <w:spacing w:line="276" w:lineRule="auto"/>
              <w:rPr>
                <w:rFonts w:cs="Arial"/>
                <w:sz w:val="24"/>
                <w:lang w:eastAsia="en-US"/>
              </w:rPr>
            </w:pPr>
            <w:r>
              <w:rPr>
                <w:rFonts w:cs="Arial"/>
                <w:szCs w:val="22"/>
              </w:rPr>
              <w:t>N.N. (Nachfolge von Prof. Dr. Scheffler)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77777777" w:rsidR="00A730CD" w:rsidRDefault="00A730CD"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334D57B4" w14:textId="77777777" w:rsidR="00B65140" w:rsidRPr="00BF7282" w:rsidRDefault="00B65140" w:rsidP="00B65140">
            <w:pPr>
              <w:rPr>
                <w:rFonts w:cs="Arial"/>
              </w:rPr>
            </w:pPr>
            <w:r w:rsidRPr="00BF7282">
              <w:rPr>
                <w:rFonts w:cs="Arial"/>
                <w:szCs w:val="22"/>
              </w:rPr>
              <w:t>Einteilung der Geschäftsvorgänge in Fälle (prozessorientierte Vorgehensweise):</w:t>
            </w:r>
          </w:p>
          <w:p w14:paraId="392A690F" w14:textId="77777777" w:rsidR="00B65140" w:rsidRPr="009E0613" w:rsidRDefault="00B65140" w:rsidP="00F62C9E">
            <w:pPr>
              <w:pStyle w:val="Listenabsatz"/>
              <w:numPr>
                <w:ilvl w:val="0"/>
                <w:numId w:val="210"/>
              </w:numPr>
              <w:ind w:left="209" w:hanging="209"/>
              <w:rPr>
                <w:rFonts w:cs="Arial"/>
              </w:rPr>
            </w:pPr>
            <w:r w:rsidRPr="009E0613">
              <w:rPr>
                <w:rFonts w:cs="Arial"/>
              </w:rPr>
              <w:t>Buchführungspflicht, Inventar und Bilanz</w:t>
            </w:r>
          </w:p>
          <w:p w14:paraId="2B0D4808" w14:textId="77777777" w:rsidR="00B65140" w:rsidRPr="009E0613" w:rsidRDefault="00B65140" w:rsidP="00F62C9E">
            <w:pPr>
              <w:pStyle w:val="Listenabsatz"/>
              <w:numPr>
                <w:ilvl w:val="0"/>
                <w:numId w:val="210"/>
              </w:numPr>
              <w:ind w:left="209" w:hanging="209"/>
              <w:rPr>
                <w:rFonts w:cs="Arial"/>
              </w:rPr>
            </w:pPr>
            <w:r w:rsidRPr="009E0613">
              <w:rPr>
                <w:rFonts w:cs="Arial"/>
              </w:rPr>
              <w:t>Erfolgsneutrale und -wirksame Geschäftsvorfälle, Eigenkapitalkonto und Privatkonto</w:t>
            </w:r>
          </w:p>
          <w:p w14:paraId="37911DBE" w14:textId="77777777" w:rsidR="00B65140" w:rsidRPr="009E0613" w:rsidRDefault="00B65140" w:rsidP="00F62C9E">
            <w:pPr>
              <w:pStyle w:val="Listenabsatz"/>
              <w:numPr>
                <w:ilvl w:val="0"/>
                <w:numId w:val="210"/>
              </w:numPr>
              <w:ind w:left="209" w:hanging="209"/>
              <w:rPr>
                <w:rFonts w:cs="Arial"/>
              </w:rPr>
            </w:pPr>
            <w:r w:rsidRPr="009E0613">
              <w:rPr>
                <w:rFonts w:cs="Arial"/>
              </w:rPr>
              <w:t>Wareneinkauf, Warenverkauf: Grundfälle, Erweiterungen, Umsatzsteuer</w:t>
            </w:r>
          </w:p>
          <w:p w14:paraId="552EDCC3" w14:textId="77777777" w:rsidR="00B65140" w:rsidRPr="009E0613" w:rsidRDefault="00B65140" w:rsidP="00F62C9E">
            <w:pPr>
              <w:pStyle w:val="Listenabsatz"/>
              <w:numPr>
                <w:ilvl w:val="0"/>
                <w:numId w:val="210"/>
              </w:numPr>
              <w:ind w:left="209" w:hanging="209"/>
              <w:rPr>
                <w:rFonts w:cs="Arial"/>
              </w:rPr>
            </w:pPr>
            <w:r w:rsidRPr="009E0613">
              <w:rPr>
                <w:rFonts w:cs="Arial"/>
              </w:rPr>
              <w:t xml:space="preserve">Produktion </w:t>
            </w:r>
          </w:p>
          <w:p w14:paraId="01D7FD69" w14:textId="77777777" w:rsidR="00B65140" w:rsidRPr="009E0613" w:rsidRDefault="00B65140" w:rsidP="00F62C9E">
            <w:pPr>
              <w:pStyle w:val="Listenabsatz"/>
              <w:numPr>
                <w:ilvl w:val="0"/>
                <w:numId w:val="210"/>
              </w:numPr>
              <w:ind w:left="209" w:hanging="209"/>
              <w:rPr>
                <w:rFonts w:cs="Arial"/>
              </w:rPr>
            </w:pPr>
            <w:r w:rsidRPr="009E0613">
              <w:rPr>
                <w:rFonts w:cs="Arial"/>
              </w:rPr>
              <w:t>Dienstleistungen</w:t>
            </w:r>
          </w:p>
          <w:p w14:paraId="56214D15" w14:textId="77777777" w:rsidR="00B65140" w:rsidRPr="009E0613" w:rsidRDefault="00B65140" w:rsidP="00F62C9E">
            <w:pPr>
              <w:pStyle w:val="Listenabsatz"/>
              <w:numPr>
                <w:ilvl w:val="0"/>
                <w:numId w:val="210"/>
              </w:numPr>
              <w:ind w:left="209" w:hanging="209"/>
              <w:rPr>
                <w:rFonts w:cs="Arial"/>
              </w:rPr>
            </w:pPr>
            <w:r w:rsidRPr="009E0613">
              <w:rPr>
                <w:rFonts w:cs="Arial"/>
              </w:rPr>
              <w:t>Personal</w:t>
            </w:r>
          </w:p>
          <w:p w14:paraId="5696F15A" w14:textId="77777777" w:rsidR="00B65140" w:rsidRPr="009E0613" w:rsidRDefault="00B65140" w:rsidP="00F62C9E">
            <w:pPr>
              <w:pStyle w:val="Listenabsatz"/>
              <w:numPr>
                <w:ilvl w:val="0"/>
                <w:numId w:val="210"/>
              </w:numPr>
              <w:ind w:left="209" w:hanging="209"/>
              <w:rPr>
                <w:rFonts w:cs="Arial"/>
              </w:rPr>
            </w:pPr>
            <w:r w:rsidRPr="009E0613">
              <w:rPr>
                <w:rFonts w:cs="Arial"/>
              </w:rPr>
              <w:t>Investition: Sachanlagen, Eigenentwicklung</w:t>
            </w:r>
          </w:p>
          <w:p w14:paraId="77B5E88D" w14:textId="77777777" w:rsidR="00B65140" w:rsidRPr="009E0613" w:rsidRDefault="00B65140" w:rsidP="00F62C9E">
            <w:pPr>
              <w:pStyle w:val="Listenabsatz"/>
              <w:numPr>
                <w:ilvl w:val="0"/>
                <w:numId w:val="210"/>
              </w:numPr>
              <w:ind w:left="209" w:hanging="209"/>
              <w:rPr>
                <w:rFonts w:cs="Arial"/>
              </w:rPr>
            </w:pPr>
            <w:r w:rsidRPr="009E0613">
              <w:rPr>
                <w:rFonts w:cs="Arial"/>
              </w:rPr>
              <w:t>Finanzierung: Eigenfinanzierung, Darlehen, Leasing/Miete</w:t>
            </w:r>
          </w:p>
          <w:p w14:paraId="18A767C7" w14:textId="77777777" w:rsidR="00B65140" w:rsidRPr="009E0613" w:rsidRDefault="00B65140" w:rsidP="00F62C9E">
            <w:pPr>
              <w:pStyle w:val="Listenabsatz"/>
              <w:numPr>
                <w:ilvl w:val="0"/>
                <w:numId w:val="210"/>
              </w:numPr>
              <w:ind w:left="209" w:hanging="209"/>
              <w:rPr>
                <w:rFonts w:cs="Arial"/>
              </w:rPr>
            </w:pPr>
            <w:r w:rsidRPr="009E0613">
              <w:rPr>
                <w:rFonts w:cs="Arial"/>
              </w:rPr>
              <w:t>Finanzerträge</w:t>
            </w:r>
          </w:p>
          <w:p w14:paraId="69450F30" w14:textId="77777777" w:rsidR="00B65140" w:rsidRPr="009E0613" w:rsidRDefault="00B65140" w:rsidP="00F62C9E">
            <w:pPr>
              <w:pStyle w:val="Listenabsatz"/>
              <w:numPr>
                <w:ilvl w:val="0"/>
                <w:numId w:val="210"/>
              </w:numPr>
              <w:ind w:left="209" w:hanging="209"/>
              <w:rPr>
                <w:rFonts w:cs="Arial"/>
              </w:rPr>
            </w:pPr>
            <w:r w:rsidRPr="009E0613">
              <w:rPr>
                <w:rFonts w:cs="Arial"/>
              </w:rPr>
              <w:t>Steuern</w:t>
            </w:r>
          </w:p>
          <w:p w14:paraId="196492BC" w14:textId="77777777" w:rsidR="00B65140" w:rsidRPr="009E0613" w:rsidRDefault="00B65140" w:rsidP="00F62C9E">
            <w:pPr>
              <w:pStyle w:val="Listenabsatz"/>
              <w:numPr>
                <w:ilvl w:val="0"/>
                <w:numId w:val="210"/>
              </w:numPr>
              <w:ind w:left="209" w:hanging="209"/>
              <w:rPr>
                <w:rFonts w:cs="Arial"/>
              </w:rPr>
            </w:pPr>
            <w:r w:rsidRPr="009E0613">
              <w:rPr>
                <w:rFonts w:cs="Arial"/>
              </w:rPr>
              <w:t>Zeitliche Abgrenzung (Rechnungsabgrenzungsposten, sonstige Forderungen/sonstige Verbindlichkeiten)</w:t>
            </w:r>
          </w:p>
          <w:p w14:paraId="425DF829" w14:textId="77777777" w:rsidR="00B65140" w:rsidRPr="009E0613" w:rsidRDefault="00B65140" w:rsidP="00F62C9E">
            <w:pPr>
              <w:pStyle w:val="Listenabsatz"/>
              <w:numPr>
                <w:ilvl w:val="0"/>
                <w:numId w:val="210"/>
              </w:numPr>
              <w:ind w:left="209" w:hanging="209"/>
              <w:rPr>
                <w:rFonts w:cs="Arial"/>
              </w:rPr>
            </w:pPr>
            <w:r w:rsidRPr="009E0613">
              <w:rPr>
                <w:rFonts w:cs="Arial"/>
              </w:rPr>
              <w:t>Rückstellungen</w:t>
            </w:r>
          </w:p>
          <w:p w14:paraId="2A0609C6" w14:textId="77777777" w:rsidR="00B65140" w:rsidRPr="009E0613" w:rsidRDefault="00B65140" w:rsidP="00F62C9E">
            <w:pPr>
              <w:pStyle w:val="Listenabsatz"/>
              <w:numPr>
                <w:ilvl w:val="0"/>
                <w:numId w:val="210"/>
              </w:numPr>
              <w:ind w:left="209" w:hanging="209"/>
              <w:rPr>
                <w:rFonts w:cs="Arial"/>
              </w:rPr>
            </w:pPr>
            <w:r w:rsidRPr="009E0613">
              <w:rPr>
                <w:rFonts w:cs="Arial"/>
              </w:rPr>
              <w:t>Außerplanmäßige Abschreibungen, Forderungsbewertung, Entwicklung des Jahresabschlusses aus der laufenden Buchhaltung</w:t>
            </w:r>
          </w:p>
          <w:p w14:paraId="3DE0B221" w14:textId="44B1B258" w:rsidR="00A730CD" w:rsidRDefault="00B65140" w:rsidP="00F62C9E">
            <w:pPr>
              <w:pStyle w:val="Listenabsatz"/>
              <w:numPr>
                <w:ilvl w:val="0"/>
                <w:numId w:val="210"/>
              </w:numPr>
              <w:ind w:left="209" w:hanging="209"/>
            </w:pPr>
            <w:r w:rsidRPr="009E0613">
              <w:rPr>
                <w:rFonts w:cs="Arial"/>
              </w:rPr>
              <w:t>Gewinnverwendung (in Abhängigkeit von der Rechtsform)</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77777777" w:rsidR="00A730CD" w:rsidRDefault="00A730CD"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48C1CEEF" w14:textId="12F5250A" w:rsidR="00542503" w:rsidRPr="00B65140" w:rsidRDefault="00B65140" w:rsidP="00B65140">
            <w:pPr>
              <w:rPr>
                <w:sz w:val="24"/>
              </w:rPr>
            </w:pPr>
            <w:r w:rsidRPr="00B65140">
              <w:rPr>
                <w:rFonts w:cs="Arial"/>
              </w:rPr>
              <w:t>Die Studierenden können</w:t>
            </w:r>
            <w:r w:rsidR="008762E2">
              <w:rPr>
                <w:rFonts w:cs="Arial"/>
              </w:rPr>
              <w:t xml:space="preserve"> das Konzept der doppelten Buch</w:t>
            </w:r>
            <w:r w:rsidRPr="00B65140">
              <w:rPr>
                <w:rFonts w:cs="Arial"/>
              </w:rPr>
              <w:t>führ-ung, die konkrete Verbu</w:t>
            </w:r>
            <w:r>
              <w:rPr>
                <w:rFonts w:cs="Arial"/>
              </w:rPr>
              <w:t>chung der wichtigsten Geschäfts</w:t>
            </w:r>
            <w:r w:rsidRPr="00B65140">
              <w:rPr>
                <w:rFonts w:cs="Arial"/>
              </w:rPr>
              <w:t>vorgänge sowie den Zusammenhang zwischen Buchführung und Jahresabschluss darstellen. Sie können das ausführlich vertiefte Wissen auf konkrete betriebliche Sachverhalte anwenden.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77777777" w:rsidR="00A730CD" w:rsidRDefault="00A730CD"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591E3804" w:rsidR="00542503" w:rsidRPr="00BF7282" w:rsidRDefault="00B65140" w:rsidP="00076C6B">
            <w:pPr>
              <w:rPr>
                <w:rFonts w:cs="Arial"/>
                <w:sz w:val="24"/>
                <w:lang w:eastAsia="en-US"/>
              </w:rPr>
            </w:pPr>
            <w:r>
              <w:rPr>
                <w:rFonts w:cs="Arial"/>
                <w:szCs w:val="22"/>
                <w:lang w:eastAsia="en-US"/>
              </w:rPr>
              <w:t>Keine</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77777777" w:rsidR="00A730CD" w:rsidRDefault="00A730CD"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42A0463D" w:rsidR="00D26D6C" w:rsidRDefault="00B65140" w:rsidP="00076C6B">
            <w:pPr>
              <w:spacing w:line="276" w:lineRule="auto"/>
              <w:rPr>
                <w:rFonts w:cs="Arial"/>
                <w:szCs w:val="22"/>
                <w:lang w:eastAsia="en-US"/>
              </w:rPr>
            </w:pPr>
            <w:r>
              <w:rPr>
                <w:rFonts w:cs="Arial"/>
                <w:szCs w:val="22"/>
                <w:lang w:eastAsia="en-US"/>
              </w:rPr>
              <w:t>1. Semester</w:t>
            </w:r>
          </w:p>
          <w:p w14:paraId="2CFB9431" w14:textId="7916B854" w:rsidR="00D26D6C" w:rsidRPr="00D26D6C" w:rsidRDefault="00D26D6C" w:rsidP="00D26D6C">
            <w:pPr>
              <w:spacing w:line="276" w:lineRule="auto"/>
              <w:rPr>
                <w:rFonts w:cs="Arial"/>
                <w:lang w:eastAsia="en-US"/>
              </w:rPr>
            </w:pPr>
          </w:p>
        </w:tc>
      </w:tr>
      <w:tr w:rsidR="00B65140"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77777777" w:rsidR="00B65140" w:rsidRPr="0024043C"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B65140" w:rsidRDefault="00B65140" w:rsidP="00B65140">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B65140" w:rsidRPr="00BF7282" w:rsidRDefault="00B65140" w:rsidP="00B65140">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3BCB8A71" w14:textId="77777777" w:rsidR="00B65140" w:rsidRPr="009E0613" w:rsidRDefault="00B65140" w:rsidP="00F62C9E">
            <w:pPr>
              <w:pStyle w:val="Listenabsatz"/>
              <w:numPr>
                <w:ilvl w:val="0"/>
                <w:numId w:val="210"/>
              </w:numPr>
              <w:ind w:left="209" w:hanging="209"/>
              <w:rPr>
                <w:rFonts w:cs="Arial"/>
              </w:rPr>
            </w:pPr>
            <w:r w:rsidRPr="009E0613">
              <w:rPr>
                <w:rFonts w:cs="Arial"/>
              </w:rPr>
              <w:t>Modul im Pflichtbereich für Studierende der Wirtschaftswissen</w:t>
            </w:r>
            <w:r w:rsidRPr="009E0613">
              <w:rPr>
                <w:rFonts w:cs="Arial"/>
              </w:rPr>
              <w:softHyphen/>
              <w:t>schaften, der International Business Studies und der Wirtschaftsinformatik</w:t>
            </w:r>
          </w:p>
          <w:p w14:paraId="0A8ADCCF" w14:textId="77777777" w:rsidR="00B65140" w:rsidRPr="009E0613" w:rsidRDefault="00B65140" w:rsidP="00F62C9E">
            <w:pPr>
              <w:pStyle w:val="Listenabsatz"/>
              <w:numPr>
                <w:ilvl w:val="0"/>
                <w:numId w:val="210"/>
              </w:numPr>
              <w:ind w:left="209" w:hanging="209"/>
              <w:rPr>
                <w:rFonts w:cs="Arial"/>
              </w:rPr>
            </w:pPr>
            <w:r w:rsidRPr="009E0613">
              <w:rPr>
                <w:rFonts w:cs="Arial"/>
              </w:rPr>
              <w:t>Modul im Pflichtbereich für Studierende der Wirtschaftsmathematik</w:t>
            </w:r>
          </w:p>
          <w:p w14:paraId="0358AC78" w14:textId="5CF93A3A" w:rsidR="00B65140" w:rsidRPr="00B65140" w:rsidRDefault="00B65140" w:rsidP="00B65140">
            <w:pPr>
              <w:ind w:left="210" w:hanging="210"/>
              <w:contextualSpacing/>
              <w:rPr>
                <w:rFonts w:cs="Arial"/>
                <w:szCs w:val="22"/>
                <w:lang w:eastAsia="en-US"/>
              </w:rPr>
            </w:pPr>
            <w:r w:rsidRPr="00B65140">
              <w:rPr>
                <w:rFonts w:cs="Arial"/>
                <w:szCs w:val="22"/>
                <w:lang w:eastAsia="en-US"/>
              </w:rPr>
              <w:t xml:space="preserve">- </w:t>
            </w:r>
            <w:r>
              <w:rPr>
                <w:rFonts w:cs="Arial"/>
                <w:szCs w:val="22"/>
                <w:lang w:eastAsia="en-US"/>
              </w:rPr>
              <w:t xml:space="preserve"> </w:t>
            </w:r>
            <w:r w:rsidRPr="00B65140">
              <w:rPr>
                <w:rFonts w:cs="Arial"/>
                <w:szCs w:val="22"/>
                <w:lang w:eastAsia="en-US"/>
              </w:rPr>
              <w:t>Modul im Vertiefungsbereich für Studierende der Sozialökonomik</w:t>
            </w:r>
          </w:p>
        </w:tc>
      </w:tr>
      <w:tr w:rsidR="00B65140"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77777777"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B65140" w:rsidRDefault="00B65140" w:rsidP="00B65140">
            <w:pPr>
              <w:spacing w:line="276" w:lineRule="auto"/>
              <w:rPr>
                <w:rFonts w:cs="Arial"/>
                <w:b/>
                <w:szCs w:val="22"/>
                <w:lang w:eastAsia="en-US"/>
              </w:rPr>
            </w:pPr>
            <w:r w:rsidRPr="00BF7282">
              <w:rPr>
                <w:rFonts w:cs="Arial"/>
                <w:b/>
                <w:szCs w:val="22"/>
                <w:lang w:eastAsia="en-US"/>
              </w:rPr>
              <w:t xml:space="preserve">Studien- und </w:t>
            </w:r>
          </w:p>
          <w:p w14:paraId="405A8079" w14:textId="034461A6" w:rsidR="00B65140" w:rsidRPr="00BF7282" w:rsidRDefault="00B65140" w:rsidP="00B65140">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3DBAE32" w14:textId="7146D4D4" w:rsidR="00B65140" w:rsidRPr="00B65140" w:rsidRDefault="00B65140" w:rsidP="00B65140">
            <w:pPr>
              <w:rPr>
                <w:rFonts w:cs="Arial"/>
                <w:sz w:val="24"/>
              </w:rPr>
            </w:pPr>
            <w:r w:rsidRPr="00B65140">
              <w:rPr>
                <w:rFonts w:cs="Arial"/>
              </w:rPr>
              <w:t>Elektronische Prüfung (90 Min.)</w:t>
            </w:r>
          </w:p>
        </w:tc>
      </w:tr>
      <w:tr w:rsidR="00B65140"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7777777"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B65140" w:rsidRPr="00BF7282" w:rsidRDefault="00B65140" w:rsidP="00B65140">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D6258D9" w14:textId="6C676165" w:rsidR="00B65140" w:rsidRPr="00B65140" w:rsidRDefault="00B65140" w:rsidP="00B65140">
            <w:pPr>
              <w:rPr>
                <w:rFonts w:cs="Arial"/>
                <w:sz w:val="24"/>
                <w:u w:val="single"/>
              </w:rPr>
            </w:pPr>
            <w:r w:rsidRPr="00B65140">
              <w:rPr>
                <w:rFonts w:cs="Arial"/>
              </w:rPr>
              <w:t>Elektronische Prüfung (100 %)</w:t>
            </w:r>
          </w:p>
        </w:tc>
      </w:tr>
      <w:tr w:rsidR="00B65140"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31EF50A0"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B65140" w:rsidRPr="00BF7282" w:rsidRDefault="00B65140" w:rsidP="00B65140">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B65140" w:rsidRPr="00BF7282" w:rsidRDefault="00B65140" w:rsidP="00B65140">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B65140"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7777777"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B65140" w:rsidRPr="00BF7282" w:rsidRDefault="00B65140" w:rsidP="00B65140">
            <w:pPr>
              <w:spacing w:line="276" w:lineRule="auto"/>
              <w:rPr>
                <w:rFonts w:cs="Arial"/>
                <w:b/>
                <w:sz w:val="24"/>
                <w:lang w:eastAsia="en-US"/>
              </w:rPr>
            </w:pPr>
            <w:r w:rsidRPr="00BF7282">
              <w:rPr>
                <w:rFonts w:cs="Arial"/>
                <w:b/>
                <w:szCs w:val="22"/>
                <w:lang w:eastAsia="en-US"/>
              </w:rPr>
              <w:t>Arbeitsaufwand</w:t>
            </w:r>
          </w:p>
          <w:p w14:paraId="72D8512E" w14:textId="77777777" w:rsidR="00B65140" w:rsidRPr="00BF7282" w:rsidRDefault="00B65140" w:rsidP="00B65140">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41707F4" w14:textId="77777777" w:rsidR="00B65140" w:rsidRDefault="00B65140" w:rsidP="00B65140">
            <w:pPr>
              <w:rPr>
                <w:rFonts w:cs="Arial"/>
              </w:rPr>
            </w:pPr>
            <w:r w:rsidRPr="00BF7282">
              <w:rPr>
                <w:rFonts w:cs="Arial"/>
                <w:szCs w:val="22"/>
              </w:rPr>
              <w:t xml:space="preserve">Präsenzzeit: </w:t>
            </w:r>
            <w:r>
              <w:rPr>
                <w:rFonts w:cs="Arial"/>
                <w:szCs w:val="22"/>
              </w:rPr>
              <w:t>30 h</w:t>
            </w:r>
          </w:p>
          <w:p w14:paraId="34D7C4E4" w14:textId="129910FB" w:rsidR="00B65140" w:rsidRPr="00BF7282" w:rsidRDefault="00B65140" w:rsidP="00B65140">
            <w:pPr>
              <w:spacing w:line="276" w:lineRule="auto"/>
              <w:rPr>
                <w:rFonts w:cs="Arial"/>
                <w:sz w:val="24"/>
                <w:lang w:eastAsia="en-US"/>
              </w:rPr>
            </w:pPr>
            <w:r w:rsidRPr="00BF7282">
              <w:rPr>
                <w:rFonts w:cs="Arial"/>
                <w:szCs w:val="22"/>
              </w:rPr>
              <w:t xml:space="preserve">Eigenstudium: </w:t>
            </w:r>
            <w:r>
              <w:rPr>
                <w:rFonts w:cs="Arial"/>
                <w:szCs w:val="22"/>
              </w:rPr>
              <w:t>12</w:t>
            </w:r>
            <w:r w:rsidRPr="00BF7282">
              <w:rPr>
                <w:rFonts w:cs="Arial"/>
                <w:szCs w:val="22"/>
              </w:rPr>
              <w:t>0 h</w:t>
            </w:r>
            <w:r>
              <w:rPr>
                <w:rFonts w:cs="Arial"/>
                <w:szCs w:val="22"/>
              </w:rPr>
              <w:t xml:space="preserve"> (insbesondere elektronisches Lernsystem</w:t>
            </w:r>
            <w:r>
              <w:rPr>
                <w:rFonts w:cs="Arial"/>
                <w:sz w:val="24"/>
                <w:szCs w:val="22"/>
              </w:rPr>
              <w:t>)</w:t>
            </w:r>
          </w:p>
        </w:tc>
      </w:tr>
      <w:tr w:rsidR="00B65140"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77777777"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B65140" w:rsidRPr="00BF7282" w:rsidRDefault="00B65140" w:rsidP="00B65140">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33167786" w:rsidR="00B65140" w:rsidRPr="00BF7282" w:rsidRDefault="00B65140" w:rsidP="00B65140">
            <w:pPr>
              <w:spacing w:line="276" w:lineRule="auto"/>
              <w:rPr>
                <w:rFonts w:cs="Arial"/>
                <w:sz w:val="24"/>
                <w:lang w:eastAsia="en-US"/>
              </w:rPr>
            </w:pPr>
            <w:r>
              <w:rPr>
                <w:rFonts w:cs="Arial"/>
                <w:szCs w:val="22"/>
                <w:lang w:eastAsia="en-US"/>
              </w:rPr>
              <w:t>1</w:t>
            </w:r>
            <w:r w:rsidRPr="00BF7282">
              <w:rPr>
                <w:rFonts w:cs="Arial"/>
                <w:szCs w:val="22"/>
                <w:lang w:eastAsia="en-US"/>
              </w:rPr>
              <w:t xml:space="preserve"> Semester</w:t>
            </w:r>
          </w:p>
        </w:tc>
      </w:tr>
      <w:tr w:rsidR="00B65140"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7777777"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B65140" w:rsidRDefault="00B65140" w:rsidP="00B65140">
            <w:pPr>
              <w:spacing w:line="276" w:lineRule="auto"/>
              <w:rPr>
                <w:rFonts w:cs="Arial"/>
                <w:b/>
                <w:szCs w:val="22"/>
                <w:lang w:eastAsia="en-US"/>
              </w:rPr>
            </w:pPr>
            <w:r>
              <w:rPr>
                <w:rFonts w:cs="Arial"/>
                <w:b/>
                <w:szCs w:val="22"/>
                <w:lang w:eastAsia="en-US"/>
              </w:rPr>
              <w:t xml:space="preserve">Unterrichts- und </w:t>
            </w:r>
          </w:p>
          <w:p w14:paraId="30B0DCE3" w14:textId="2F53EAD4" w:rsidR="00B65140" w:rsidRPr="00BF7282" w:rsidRDefault="00B65140" w:rsidP="00B65140">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3BC3D471" w:rsidR="00B65140" w:rsidRPr="00BF7282" w:rsidRDefault="00B65140" w:rsidP="00B65140">
            <w:pPr>
              <w:spacing w:line="276" w:lineRule="auto"/>
              <w:rPr>
                <w:rFonts w:cs="Arial"/>
                <w:sz w:val="24"/>
                <w:lang w:eastAsia="en-US"/>
              </w:rPr>
            </w:pPr>
            <w:r>
              <w:rPr>
                <w:rFonts w:cs="Arial"/>
                <w:lang w:eastAsia="en-US"/>
              </w:rPr>
              <w:t>Deutsch</w:t>
            </w:r>
          </w:p>
        </w:tc>
      </w:tr>
      <w:tr w:rsidR="00B65140"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152FC76" w14:textId="77777777" w:rsidR="00B65140" w:rsidRDefault="00B65140" w:rsidP="00F62C9E">
            <w:pPr>
              <w:pStyle w:val="Listenabsatz"/>
              <w:numPr>
                <w:ilvl w:val="0"/>
                <w:numId w:val="12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B65140" w:rsidRDefault="00B65140" w:rsidP="00B65140">
            <w:pPr>
              <w:spacing w:line="276" w:lineRule="auto"/>
              <w:rPr>
                <w:rFonts w:cs="Arial"/>
                <w:b/>
                <w:szCs w:val="22"/>
                <w:lang w:eastAsia="en-US"/>
              </w:rPr>
            </w:pPr>
            <w:r>
              <w:rPr>
                <w:rFonts w:cs="Arial"/>
                <w:b/>
                <w:szCs w:val="22"/>
                <w:lang w:eastAsia="en-US"/>
              </w:rPr>
              <w:t xml:space="preserve">(Vorbereitende) </w:t>
            </w:r>
          </w:p>
          <w:p w14:paraId="07ABF35E" w14:textId="4B95CD93" w:rsidR="00B65140" w:rsidRPr="00BF7282" w:rsidRDefault="00B65140" w:rsidP="00B65140">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91407E2" w14:textId="77777777" w:rsidR="00B65140" w:rsidRDefault="00B65140" w:rsidP="00B65140">
            <w:pPr>
              <w:rPr>
                <w:rFonts w:cs="Arial"/>
              </w:rPr>
            </w:pPr>
            <w:r w:rsidRPr="00BF7282">
              <w:rPr>
                <w:rFonts w:cs="Arial"/>
                <w:szCs w:val="22"/>
              </w:rPr>
              <w:t>Scheffler, W./Köstler, M./Oßmann, S., Buchführung,</w:t>
            </w:r>
            <w:r>
              <w:rPr>
                <w:rFonts w:cs="Arial"/>
                <w:szCs w:val="22"/>
              </w:rPr>
              <w:t xml:space="preserve"> 8</w:t>
            </w:r>
            <w:r w:rsidRPr="00BF7282">
              <w:rPr>
                <w:rFonts w:cs="Arial"/>
                <w:szCs w:val="22"/>
              </w:rPr>
              <w:t>.</w:t>
            </w:r>
            <w:r>
              <w:rPr>
                <w:rFonts w:cs="Arial"/>
                <w:szCs w:val="22"/>
              </w:rPr>
              <w:t xml:space="preserve"> </w:t>
            </w:r>
            <w:r w:rsidRPr="00BF7282">
              <w:rPr>
                <w:rFonts w:cs="Arial"/>
                <w:szCs w:val="22"/>
              </w:rPr>
              <w:t>Auflage,</w:t>
            </w:r>
            <w:r>
              <w:rPr>
                <w:rFonts w:cs="Arial"/>
                <w:szCs w:val="22"/>
              </w:rPr>
              <w:t xml:space="preserve"> </w:t>
            </w:r>
            <w:r w:rsidRPr="00BF7282">
              <w:rPr>
                <w:rFonts w:cs="Arial"/>
                <w:szCs w:val="22"/>
              </w:rPr>
              <w:t>Nürnberg 201</w:t>
            </w:r>
            <w:r>
              <w:rPr>
                <w:rFonts w:cs="Arial"/>
                <w:szCs w:val="22"/>
              </w:rPr>
              <w:t>7</w:t>
            </w:r>
          </w:p>
          <w:p w14:paraId="6AA40EF9" w14:textId="107F7406" w:rsidR="00B65140" w:rsidRPr="00BF7282" w:rsidRDefault="00B65140" w:rsidP="00B65140">
            <w:pPr>
              <w:spacing w:line="276" w:lineRule="auto"/>
              <w:rPr>
                <w:rFonts w:cs="Arial"/>
                <w:sz w:val="24"/>
                <w:lang w:eastAsia="en-US"/>
              </w:rPr>
            </w:pPr>
            <w:r>
              <w:rPr>
                <w:rFonts w:cs="Arial"/>
                <w:szCs w:val="22"/>
              </w:rPr>
              <w:t>Online-Lernangebote unter StudOn</w:t>
            </w:r>
          </w:p>
        </w:tc>
      </w:tr>
    </w:tbl>
    <w:p w14:paraId="0F32114A" w14:textId="77777777" w:rsidR="00500E6E" w:rsidRDefault="00500E6E" w:rsidP="00543702">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500E6E" w:rsidRPr="00BF7282" w14:paraId="62ED2849" w14:textId="77777777" w:rsidTr="007371A9">
        <w:trPr>
          <w:trHeight w:val="567"/>
          <w:jc w:val="center"/>
        </w:trPr>
        <w:tc>
          <w:tcPr>
            <w:tcW w:w="567" w:type="dxa"/>
            <w:tcBorders>
              <w:top w:val="double" w:sz="4" w:space="0" w:color="auto"/>
            </w:tcBorders>
            <w:shd w:val="clear" w:color="auto" w:fill="E6E6E6"/>
          </w:tcPr>
          <w:p w14:paraId="1D2AA505" w14:textId="77777777" w:rsidR="00500E6E" w:rsidRPr="00BF7282" w:rsidRDefault="00500E6E" w:rsidP="00F62C9E">
            <w:pPr>
              <w:pStyle w:val="Listenabsatz"/>
              <w:numPr>
                <w:ilvl w:val="0"/>
                <w:numId w:val="132"/>
              </w:numPr>
            </w:pPr>
            <w:r w:rsidRPr="00BF7282">
              <w:lastRenderedPageBreak/>
              <w:br w:type="page"/>
              <w:t xml:space="preserve"> </w:t>
            </w:r>
          </w:p>
        </w:tc>
        <w:tc>
          <w:tcPr>
            <w:tcW w:w="2693" w:type="dxa"/>
            <w:tcBorders>
              <w:top w:val="double" w:sz="4" w:space="0" w:color="auto"/>
            </w:tcBorders>
            <w:shd w:val="clear" w:color="auto" w:fill="E6E6E6"/>
          </w:tcPr>
          <w:p w14:paraId="0809845D" w14:textId="77777777" w:rsidR="00500E6E" w:rsidRPr="00226EF4" w:rsidRDefault="00500E6E" w:rsidP="007371A9">
            <w:pPr>
              <w:pStyle w:val="Modul-Fett"/>
            </w:pPr>
            <w:r w:rsidRPr="00226EF4">
              <w:t>Modulbezeichnung</w:t>
            </w:r>
          </w:p>
          <w:p w14:paraId="7027AB90" w14:textId="5A2DB081" w:rsidR="00500E6E" w:rsidRPr="00226EF4" w:rsidRDefault="00FF2E30" w:rsidP="00500E6E">
            <w:r>
              <w:t>8</w:t>
            </w:r>
            <w:r w:rsidR="00A4497E">
              <w:t>2153</w:t>
            </w:r>
          </w:p>
        </w:tc>
        <w:tc>
          <w:tcPr>
            <w:tcW w:w="5528" w:type="dxa"/>
            <w:tcBorders>
              <w:top w:val="double" w:sz="4" w:space="0" w:color="auto"/>
            </w:tcBorders>
            <w:shd w:val="clear" w:color="auto" w:fill="E6E6E6"/>
          </w:tcPr>
          <w:p w14:paraId="061DDFEE" w14:textId="7DB52A7B" w:rsidR="00500E6E" w:rsidRPr="00226EF4" w:rsidRDefault="00500E6E" w:rsidP="00804B79">
            <w:pPr>
              <w:pStyle w:val="berschriftModul"/>
              <w:rPr>
                <w:lang w:val="en-GB"/>
              </w:rPr>
            </w:pPr>
            <w:bookmarkStart w:id="4116" w:name="_Toc35960733"/>
            <w:r w:rsidRPr="00804B79">
              <w:rPr>
                <w:lang w:val="en-US"/>
              </w:rPr>
              <w:t xml:space="preserve">Business </w:t>
            </w:r>
            <w:r w:rsidR="007D46E6" w:rsidRPr="00804B79">
              <w:rPr>
                <w:lang w:val="en-US"/>
              </w:rPr>
              <w:t>and</w:t>
            </w:r>
            <w:r w:rsidR="00EF545F" w:rsidRPr="00EF545F">
              <w:rPr>
                <w:lang w:val="en-US"/>
              </w:rPr>
              <w:t xml:space="preserve"> information systems e</w:t>
            </w:r>
            <w:r w:rsidRPr="00804B79">
              <w:rPr>
                <w:lang w:val="en-US"/>
              </w:rPr>
              <w:t>ngineering</w:t>
            </w:r>
            <w:bookmarkEnd w:id="4116"/>
            <w:r w:rsidRPr="00226EF4">
              <w:rPr>
                <w:lang w:val="en-GB"/>
              </w:rPr>
              <w:t xml:space="preserve"> </w:t>
            </w:r>
          </w:p>
        </w:tc>
        <w:tc>
          <w:tcPr>
            <w:tcW w:w="1134" w:type="dxa"/>
            <w:tcBorders>
              <w:top w:val="double" w:sz="4" w:space="0" w:color="auto"/>
            </w:tcBorders>
            <w:shd w:val="clear" w:color="auto" w:fill="E6E6E6"/>
          </w:tcPr>
          <w:p w14:paraId="43244EBB" w14:textId="77777777" w:rsidR="00500E6E" w:rsidRPr="00BF7282" w:rsidRDefault="00500E6E" w:rsidP="007371A9">
            <w:r w:rsidRPr="00BF7282">
              <w:rPr>
                <w:b/>
              </w:rPr>
              <w:t>5 ECTS</w:t>
            </w:r>
          </w:p>
        </w:tc>
      </w:tr>
      <w:tr w:rsidR="00500E6E" w:rsidRPr="00BF7282" w14:paraId="3DF50CC8" w14:textId="77777777" w:rsidTr="007371A9">
        <w:trPr>
          <w:trHeight w:val="567"/>
          <w:jc w:val="center"/>
        </w:trPr>
        <w:tc>
          <w:tcPr>
            <w:tcW w:w="567" w:type="dxa"/>
            <w:shd w:val="clear" w:color="auto" w:fill="E6E6E6"/>
          </w:tcPr>
          <w:p w14:paraId="3F2F55E1" w14:textId="77777777" w:rsidR="00500E6E" w:rsidRPr="00BF7282" w:rsidRDefault="00500E6E" w:rsidP="00F62C9E">
            <w:pPr>
              <w:pStyle w:val="Listenabsatz"/>
              <w:numPr>
                <w:ilvl w:val="0"/>
                <w:numId w:val="132"/>
              </w:numPr>
            </w:pPr>
          </w:p>
        </w:tc>
        <w:tc>
          <w:tcPr>
            <w:tcW w:w="2693" w:type="dxa"/>
            <w:shd w:val="clear" w:color="auto" w:fill="E6E6E6"/>
          </w:tcPr>
          <w:p w14:paraId="15FE7F05" w14:textId="77777777" w:rsidR="00500E6E" w:rsidRPr="00BF7282" w:rsidRDefault="00500E6E" w:rsidP="007371A9">
            <w:r w:rsidRPr="00BF7282">
              <w:t>Lehrveranstaltungen</w:t>
            </w:r>
          </w:p>
          <w:p w14:paraId="5F5B93F8" w14:textId="77777777" w:rsidR="00500E6E" w:rsidRPr="00BF7282" w:rsidRDefault="00500E6E" w:rsidP="007371A9"/>
        </w:tc>
        <w:tc>
          <w:tcPr>
            <w:tcW w:w="5528" w:type="dxa"/>
            <w:shd w:val="clear" w:color="auto" w:fill="E6E6E6"/>
          </w:tcPr>
          <w:p w14:paraId="574870ED" w14:textId="547B4C5A" w:rsidR="00500E6E" w:rsidRPr="00804B79" w:rsidRDefault="00500E6E" w:rsidP="000871C1">
            <w:pPr>
              <w:rPr>
                <w:lang w:val="en-GB"/>
              </w:rPr>
            </w:pPr>
            <w:r w:rsidRPr="00804B79">
              <w:rPr>
                <w:lang w:val="en-GB"/>
              </w:rPr>
              <w:t xml:space="preserve">V/P: </w:t>
            </w:r>
            <w:r w:rsidR="00EF545F" w:rsidRPr="00EF545F">
              <w:rPr>
                <w:lang w:val="en-GB"/>
              </w:rPr>
              <w:t xml:space="preserve">Business </w:t>
            </w:r>
            <w:r w:rsidR="000871C1">
              <w:rPr>
                <w:lang w:val="en-GB"/>
              </w:rPr>
              <w:t>and</w:t>
            </w:r>
            <w:r w:rsidR="00EF545F" w:rsidRPr="00EF545F">
              <w:rPr>
                <w:lang w:val="en-GB"/>
              </w:rPr>
              <w:t xml:space="preserve"> information systems e</w:t>
            </w:r>
            <w:r w:rsidRPr="00804B79">
              <w:rPr>
                <w:lang w:val="en-GB"/>
              </w:rPr>
              <w:t xml:space="preserve">ngineering </w:t>
            </w:r>
            <w:r w:rsidRPr="00804B79">
              <w:rPr>
                <w:lang w:val="en-GB"/>
              </w:rPr>
              <w:br/>
              <w:t>(4 SWS)</w:t>
            </w:r>
          </w:p>
        </w:tc>
        <w:tc>
          <w:tcPr>
            <w:tcW w:w="1134" w:type="dxa"/>
            <w:shd w:val="clear" w:color="auto" w:fill="E6E6E6"/>
          </w:tcPr>
          <w:p w14:paraId="11211A27" w14:textId="77777777" w:rsidR="00500E6E" w:rsidRPr="00BF7282" w:rsidRDefault="00500E6E" w:rsidP="007371A9">
            <w:r w:rsidRPr="00BF7282">
              <w:t>5 ECTS</w:t>
            </w:r>
          </w:p>
        </w:tc>
      </w:tr>
      <w:tr w:rsidR="00500E6E" w:rsidRPr="00BF7282" w14:paraId="7D8D27BF" w14:textId="77777777" w:rsidTr="007371A9">
        <w:trPr>
          <w:trHeight w:val="386"/>
          <w:jc w:val="center"/>
        </w:trPr>
        <w:tc>
          <w:tcPr>
            <w:tcW w:w="567" w:type="dxa"/>
            <w:tcBorders>
              <w:bottom w:val="double" w:sz="4" w:space="0" w:color="auto"/>
            </w:tcBorders>
            <w:shd w:val="clear" w:color="auto" w:fill="E6E6E6"/>
          </w:tcPr>
          <w:p w14:paraId="7CF81A7C" w14:textId="77777777" w:rsidR="00500E6E" w:rsidRPr="00BF7282" w:rsidRDefault="00500E6E" w:rsidP="00F62C9E">
            <w:pPr>
              <w:pStyle w:val="Listenabsatz"/>
              <w:numPr>
                <w:ilvl w:val="0"/>
                <w:numId w:val="132"/>
              </w:numPr>
            </w:pPr>
          </w:p>
        </w:tc>
        <w:tc>
          <w:tcPr>
            <w:tcW w:w="2693" w:type="dxa"/>
            <w:tcBorders>
              <w:bottom w:val="double" w:sz="4" w:space="0" w:color="auto"/>
            </w:tcBorders>
            <w:shd w:val="clear" w:color="auto" w:fill="E6E6E6"/>
          </w:tcPr>
          <w:p w14:paraId="551D1256" w14:textId="77777777" w:rsidR="00500E6E" w:rsidRPr="00BF7282" w:rsidRDefault="00500E6E" w:rsidP="007371A9">
            <w:r>
              <w:t>Lehrende</w:t>
            </w:r>
          </w:p>
        </w:tc>
        <w:tc>
          <w:tcPr>
            <w:tcW w:w="5528" w:type="dxa"/>
            <w:tcBorders>
              <w:bottom w:val="double" w:sz="4" w:space="0" w:color="auto"/>
            </w:tcBorders>
            <w:shd w:val="clear" w:color="auto" w:fill="E6E6E6"/>
          </w:tcPr>
          <w:p w14:paraId="575560DB" w14:textId="77777777" w:rsidR="00500E6E" w:rsidRPr="00BF7282" w:rsidRDefault="00500E6E" w:rsidP="007371A9">
            <w:r>
              <w:t xml:space="preserve">Prof. Dr. Bodendorf, Prof. Dr. Matzner und </w:t>
            </w:r>
            <w:r w:rsidRPr="00BF7282">
              <w:t xml:space="preserve">Prof. </w:t>
            </w:r>
            <w:r>
              <w:t xml:space="preserve">Dr. </w:t>
            </w:r>
            <w:r w:rsidRPr="00BF7282">
              <w:t xml:space="preserve">Möslein </w:t>
            </w:r>
          </w:p>
        </w:tc>
        <w:tc>
          <w:tcPr>
            <w:tcW w:w="1134" w:type="dxa"/>
            <w:tcBorders>
              <w:bottom w:val="double" w:sz="4" w:space="0" w:color="auto"/>
            </w:tcBorders>
            <w:shd w:val="clear" w:color="auto" w:fill="E6E6E6"/>
          </w:tcPr>
          <w:p w14:paraId="017195D1" w14:textId="77777777" w:rsidR="00500E6E" w:rsidRPr="00BF7282" w:rsidRDefault="00500E6E" w:rsidP="007371A9"/>
        </w:tc>
      </w:tr>
    </w:tbl>
    <w:p w14:paraId="2B3ACCC4" w14:textId="77777777" w:rsidR="00500E6E" w:rsidRPr="00BF7282" w:rsidRDefault="00500E6E" w:rsidP="00500E6E">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500E6E" w:rsidRPr="00BF7282" w14:paraId="155719E8" w14:textId="77777777" w:rsidTr="007371A9">
        <w:trPr>
          <w:trHeight w:val="340"/>
          <w:jc w:val="center"/>
        </w:trPr>
        <w:tc>
          <w:tcPr>
            <w:tcW w:w="567" w:type="dxa"/>
          </w:tcPr>
          <w:p w14:paraId="09CE3C52" w14:textId="77777777" w:rsidR="00500E6E" w:rsidRPr="00BF7282" w:rsidRDefault="00500E6E" w:rsidP="00F62C9E">
            <w:pPr>
              <w:pStyle w:val="Listenabsatz"/>
              <w:numPr>
                <w:ilvl w:val="0"/>
                <w:numId w:val="132"/>
              </w:numPr>
            </w:pPr>
          </w:p>
        </w:tc>
        <w:tc>
          <w:tcPr>
            <w:tcW w:w="2693" w:type="dxa"/>
          </w:tcPr>
          <w:p w14:paraId="47ECC358" w14:textId="77777777" w:rsidR="00500E6E" w:rsidRPr="00BF7282" w:rsidRDefault="00500E6E" w:rsidP="007371A9">
            <w:pPr>
              <w:pStyle w:val="Modul-Fett"/>
            </w:pPr>
            <w:r>
              <w:t>Modulverantwortliche/r</w:t>
            </w:r>
          </w:p>
        </w:tc>
        <w:tc>
          <w:tcPr>
            <w:tcW w:w="6661" w:type="dxa"/>
          </w:tcPr>
          <w:p w14:paraId="610EF197" w14:textId="77777777" w:rsidR="00500E6E" w:rsidRPr="00BF7282" w:rsidRDefault="00500E6E" w:rsidP="007371A9">
            <w:r>
              <w:t xml:space="preserve">Prof. Dr. Bodendorf, Prof. Dr. Matzner und </w:t>
            </w:r>
            <w:r w:rsidRPr="00BF7282">
              <w:t xml:space="preserve">Prof. </w:t>
            </w:r>
            <w:r>
              <w:t xml:space="preserve">Dr. </w:t>
            </w:r>
            <w:r w:rsidRPr="00BF7282">
              <w:t>Möslein</w:t>
            </w:r>
          </w:p>
        </w:tc>
      </w:tr>
      <w:tr w:rsidR="00500E6E" w:rsidRPr="00BF7282" w14:paraId="1054E153" w14:textId="77777777" w:rsidTr="007371A9">
        <w:trPr>
          <w:jc w:val="center"/>
        </w:trPr>
        <w:tc>
          <w:tcPr>
            <w:tcW w:w="567" w:type="dxa"/>
            <w:shd w:val="clear" w:color="auto" w:fill="FFFFFF"/>
          </w:tcPr>
          <w:p w14:paraId="498989E9" w14:textId="77777777" w:rsidR="00500E6E" w:rsidRPr="00BF7282" w:rsidRDefault="00500E6E" w:rsidP="00F62C9E">
            <w:pPr>
              <w:pStyle w:val="Listenabsatz"/>
              <w:numPr>
                <w:ilvl w:val="0"/>
                <w:numId w:val="132"/>
              </w:numPr>
            </w:pPr>
          </w:p>
        </w:tc>
        <w:tc>
          <w:tcPr>
            <w:tcW w:w="2693" w:type="dxa"/>
            <w:shd w:val="clear" w:color="auto" w:fill="FFFFFF"/>
          </w:tcPr>
          <w:p w14:paraId="3C7C8510" w14:textId="77777777" w:rsidR="00500E6E" w:rsidRPr="00BF7282" w:rsidRDefault="00500E6E" w:rsidP="007371A9">
            <w:pPr>
              <w:pStyle w:val="Modul-Fett"/>
            </w:pPr>
            <w:r w:rsidRPr="00BF7282">
              <w:t>Inhalt</w:t>
            </w:r>
          </w:p>
        </w:tc>
        <w:tc>
          <w:tcPr>
            <w:tcW w:w="6661" w:type="dxa"/>
            <w:shd w:val="clear" w:color="auto" w:fill="FFFFFF"/>
          </w:tcPr>
          <w:p w14:paraId="1009935A" w14:textId="77777777" w:rsidR="00500E6E" w:rsidRPr="0008112E" w:rsidRDefault="00500E6E" w:rsidP="007371A9">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5A66A3AF" w14:textId="77777777" w:rsidR="00500E6E" w:rsidRPr="005524DF" w:rsidRDefault="00500E6E" w:rsidP="00F62C9E">
            <w:pPr>
              <w:pStyle w:val="Listenabsatz"/>
              <w:numPr>
                <w:ilvl w:val="0"/>
                <w:numId w:val="210"/>
              </w:numPr>
              <w:ind w:left="209" w:hanging="209"/>
              <w:rPr>
                <w:rFonts w:cs="Arial"/>
              </w:rPr>
            </w:pPr>
            <w:r w:rsidRPr="005524DF">
              <w:rPr>
                <w:rFonts w:cs="Arial"/>
              </w:rPr>
              <w:t>Grundlagen des Technologie- und Projektmanagement</w:t>
            </w:r>
          </w:p>
          <w:p w14:paraId="2EA24F0F" w14:textId="77777777" w:rsidR="00500E6E" w:rsidRPr="005524DF" w:rsidRDefault="00500E6E" w:rsidP="00F62C9E">
            <w:pPr>
              <w:pStyle w:val="Listenabsatz"/>
              <w:numPr>
                <w:ilvl w:val="0"/>
                <w:numId w:val="210"/>
              </w:numPr>
              <w:ind w:left="209" w:hanging="209"/>
              <w:rPr>
                <w:rFonts w:cs="Arial"/>
              </w:rPr>
            </w:pPr>
            <w:r w:rsidRPr="005524DF">
              <w:rPr>
                <w:rFonts w:cs="Arial"/>
              </w:rPr>
              <w:t>Grundlagen des Prozess- und Servicemanagement</w:t>
            </w:r>
          </w:p>
          <w:p w14:paraId="23BFCE2A" w14:textId="77777777" w:rsidR="00500E6E" w:rsidRPr="00BF7282" w:rsidRDefault="00500E6E" w:rsidP="00F62C9E">
            <w:pPr>
              <w:pStyle w:val="Listenabsatz"/>
              <w:numPr>
                <w:ilvl w:val="0"/>
                <w:numId w:val="210"/>
              </w:numPr>
              <w:ind w:left="209" w:hanging="209"/>
            </w:pPr>
            <w:r w:rsidRPr="005524DF">
              <w:rPr>
                <w:rFonts w:cs="Arial"/>
              </w:rPr>
              <w:t>Grundlagen des Innovations- und Wertschöpfungsmanagement</w:t>
            </w:r>
          </w:p>
        </w:tc>
      </w:tr>
      <w:tr w:rsidR="00500E6E" w:rsidRPr="00BF7282" w14:paraId="7D35FCB1" w14:textId="77777777" w:rsidTr="007371A9">
        <w:trPr>
          <w:jc w:val="center"/>
        </w:trPr>
        <w:tc>
          <w:tcPr>
            <w:tcW w:w="567" w:type="dxa"/>
            <w:shd w:val="clear" w:color="auto" w:fill="FFFFFF"/>
          </w:tcPr>
          <w:p w14:paraId="2354EC3E" w14:textId="77777777" w:rsidR="00500E6E" w:rsidRPr="00BF7282" w:rsidRDefault="00500E6E" w:rsidP="00F62C9E">
            <w:pPr>
              <w:pStyle w:val="Listenabsatz"/>
              <w:numPr>
                <w:ilvl w:val="0"/>
                <w:numId w:val="132"/>
              </w:numPr>
            </w:pPr>
          </w:p>
        </w:tc>
        <w:tc>
          <w:tcPr>
            <w:tcW w:w="2693" w:type="dxa"/>
            <w:shd w:val="clear" w:color="auto" w:fill="FFFFFF"/>
          </w:tcPr>
          <w:p w14:paraId="0BF7DE1E" w14:textId="77777777" w:rsidR="00500E6E" w:rsidRDefault="00500E6E" w:rsidP="007371A9">
            <w:pPr>
              <w:pStyle w:val="Modul-Fett"/>
            </w:pPr>
            <w:r w:rsidRPr="00BF7282">
              <w:t xml:space="preserve">Lernziele und </w:t>
            </w:r>
          </w:p>
          <w:p w14:paraId="3F10E556" w14:textId="77777777" w:rsidR="00500E6E" w:rsidRPr="00BF7282" w:rsidRDefault="00500E6E" w:rsidP="007371A9">
            <w:pPr>
              <w:pStyle w:val="Modul-Fett"/>
            </w:pPr>
            <w:r w:rsidRPr="00BF7282">
              <w:t>Kompetenzen</w:t>
            </w:r>
          </w:p>
        </w:tc>
        <w:tc>
          <w:tcPr>
            <w:tcW w:w="6661" w:type="dxa"/>
            <w:shd w:val="clear" w:color="auto" w:fill="FFFFFF"/>
          </w:tcPr>
          <w:p w14:paraId="063AF62D" w14:textId="77777777" w:rsidR="00500E6E" w:rsidRPr="00BF7282" w:rsidRDefault="00500E6E" w:rsidP="007371A9">
            <w:r w:rsidRPr="00BF7282">
              <w:t>Die Studierenden</w:t>
            </w:r>
          </w:p>
          <w:p w14:paraId="1F02DF56" w14:textId="77777777" w:rsidR="00500E6E" w:rsidRPr="005524DF" w:rsidRDefault="00500E6E" w:rsidP="00F62C9E">
            <w:pPr>
              <w:pStyle w:val="Listenabsatz"/>
              <w:numPr>
                <w:ilvl w:val="0"/>
                <w:numId w:val="210"/>
              </w:numPr>
              <w:ind w:left="209" w:hanging="209"/>
              <w:rPr>
                <w:rFonts w:cs="Arial"/>
              </w:rPr>
            </w:pPr>
            <w:r w:rsidRPr="005524DF">
              <w:rPr>
                <w:rFonts w:cs="Arial"/>
              </w:rPr>
              <w:t>erwerben forschungsorientiert fundierte Kenntnisse über Grundfragen, Begrifflichkeit und praktische Relevanz des E-Business,</w:t>
            </w:r>
          </w:p>
          <w:p w14:paraId="4C3EA88E" w14:textId="77777777" w:rsidR="00500E6E" w:rsidRPr="005524DF" w:rsidRDefault="00500E6E" w:rsidP="00F62C9E">
            <w:pPr>
              <w:pStyle w:val="Listenabsatz"/>
              <w:numPr>
                <w:ilvl w:val="0"/>
                <w:numId w:val="210"/>
              </w:numPr>
              <w:ind w:left="209" w:hanging="209"/>
              <w:rPr>
                <w:rFonts w:cs="Arial"/>
              </w:rPr>
            </w:pPr>
            <w:r w:rsidRPr="005524DF">
              <w:rPr>
                <w:rFonts w:cs="Arial"/>
              </w:rPr>
              <w:t xml:space="preserve">können zentrale Design- und Managementkonzepte des </w:t>
            </w:r>
            <w:r w:rsidRPr="005524DF">
              <w:rPr>
                <w:rFonts w:cs="Arial"/>
              </w:rPr>
              <w:br/>
              <w:t>E-Business verstehen und erklären,</w:t>
            </w:r>
          </w:p>
          <w:p w14:paraId="1AD51FE9" w14:textId="77777777" w:rsidR="00500E6E" w:rsidRPr="00BF7282" w:rsidRDefault="00500E6E" w:rsidP="00F62C9E">
            <w:pPr>
              <w:pStyle w:val="Listenabsatz"/>
              <w:numPr>
                <w:ilvl w:val="0"/>
                <w:numId w:val="210"/>
              </w:numPr>
              <w:ind w:left="209" w:hanging="209"/>
            </w:pPr>
            <w:r w:rsidRPr="005524DF">
              <w:rPr>
                <w:rFonts w:cs="Arial"/>
              </w:rPr>
              <w:t>sind in der Lage, Anwendungen und Auswirkungen von IT-Systemen in Wirtschaft und Gesellschaft zu beurteilen.</w:t>
            </w:r>
          </w:p>
        </w:tc>
      </w:tr>
      <w:tr w:rsidR="00500E6E" w:rsidRPr="00BF7282" w14:paraId="553B07AE" w14:textId="77777777" w:rsidTr="007371A9">
        <w:trPr>
          <w:jc w:val="center"/>
        </w:trPr>
        <w:tc>
          <w:tcPr>
            <w:tcW w:w="567" w:type="dxa"/>
          </w:tcPr>
          <w:p w14:paraId="1B2C0458" w14:textId="77777777" w:rsidR="00500E6E" w:rsidRPr="00BF7282" w:rsidRDefault="00500E6E" w:rsidP="00F62C9E">
            <w:pPr>
              <w:pStyle w:val="Listenabsatz"/>
              <w:numPr>
                <w:ilvl w:val="0"/>
                <w:numId w:val="132"/>
              </w:numPr>
            </w:pPr>
          </w:p>
        </w:tc>
        <w:tc>
          <w:tcPr>
            <w:tcW w:w="2693" w:type="dxa"/>
          </w:tcPr>
          <w:p w14:paraId="02AF6922" w14:textId="77777777" w:rsidR="00500E6E" w:rsidRDefault="00500E6E" w:rsidP="007371A9">
            <w:pPr>
              <w:pStyle w:val="Modul-Fett"/>
            </w:pPr>
            <w:r>
              <w:t>Empfohlene</w:t>
            </w:r>
          </w:p>
          <w:p w14:paraId="1E60E391" w14:textId="77777777" w:rsidR="00500E6E" w:rsidRPr="00BF7282" w:rsidRDefault="00500E6E" w:rsidP="007371A9">
            <w:pPr>
              <w:pStyle w:val="Modul-Fett"/>
            </w:pPr>
            <w:r w:rsidRPr="00BF7282">
              <w:t>Voraussetzungen für die Teilnahme</w:t>
            </w:r>
          </w:p>
        </w:tc>
        <w:tc>
          <w:tcPr>
            <w:tcW w:w="6661" w:type="dxa"/>
          </w:tcPr>
          <w:p w14:paraId="0606FD96" w14:textId="77777777" w:rsidR="00500E6E" w:rsidRPr="00BF7282" w:rsidRDefault="00500E6E" w:rsidP="007371A9">
            <w:r w:rsidRPr="00BF7282">
              <w:t>Keine</w:t>
            </w:r>
          </w:p>
        </w:tc>
      </w:tr>
      <w:tr w:rsidR="00500E6E" w:rsidRPr="00BF7282" w14:paraId="0D0107B0" w14:textId="77777777" w:rsidTr="007371A9">
        <w:trPr>
          <w:jc w:val="center"/>
        </w:trPr>
        <w:tc>
          <w:tcPr>
            <w:tcW w:w="567" w:type="dxa"/>
          </w:tcPr>
          <w:p w14:paraId="54A29426" w14:textId="77777777" w:rsidR="00500E6E" w:rsidRPr="00BF7282" w:rsidRDefault="00500E6E" w:rsidP="00F62C9E">
            <w:pPr>
              <w:pStyle w:val="Listenabsatz"/>
              <w:numPr>
                <w:ilvl w:val="0"/>
                <w:numId w:val="132"/>
              </w:numPr>
            </w:pPr>
          </w:p>
        </w:tc>
        <w:tc>
          <w:tcPr>
            <w:tcW w:w="2693" w:type="dxa"/>
          </w:tcPr>
          <w:p w14:paraId="7C1A4BE5" w14:textId="77777777" w:rsidR="00500E6E" w:rsidRDefault="00500E6E" w:rsidP="007371A9">
            <w:pPr>
              <w:pStyle w:val="Modul-Fett"/>
            </w:pPr>
            <w:r w:rsidRPr="00BF7282">
              <w:t xml:space="preserve">Einpassung in </w:t>
            </w:r>
          </w:p>
          <w:p w14:paraId="17DE8515" w14:textId="77777777" w:rsidR="00500E6E" w:rsidRPr="00BF7282" w:rsidRDefault="00500E6E" w:rsidP="007371A9">
            <w:pPr>
              <w:pStyle w:val="Modul-Fett"/>
            </w:pPr>
            <w:r w:rsidRPr="00BF7282">
              <w:t>Musterstudienplan</w:t>
            </w:r>
          </w:p>
        </w:tc>
        <w:tc>
          <w:tcPr>
            <w:tcW w:w="6661" w:type="dxa"/>
          </w:tcPr>
          <w:p w14:paraId="4EA437E4" w14:textId="77777777" w:rsidR="00500E6E" w:rsidRPr="00BF7282" w:rsidRDefault="00500E6E" w:rsidP="007371A9">
            <w:r w:rsidRPr="00BF7282">
              <w:t>1. Semester</w:t>
            </w:r>
          </w:p>
        </w:tc>
      </w:tr>
      <w:tr w:rsidR="00500E6E" w:rsidRPr="00BF7282" w14:paraId="17051140" w14:textId="77777777" w:rsidTr="007371A9">
        <w:trPr>
          <w:jc w:val="center"/>
        </w:trPr>
        <w:tc>
          <w:tcPr>
            <w:tcW w:w="567" w:type="dxa"/>
          </w:tcPr>
          <w:p w14:paraId="7B90A6F4" w14:textId="77777777" w:rsidR="00500E6E" w:rsidRPr="00BF7282" w:rsidRDefault="00500E6E" w:rsidP="00F62C9E">
            <w:pPr>
              <w:pStyle w:val="Listenabsatz"/>
              <w:numPr>
                <w:ilvl w:val="0"/>
                <w:numId w:val="132"/>
              </w:numPr>
            </w:pPr>
          </w:p>
        </w:tc>
        <w:tc>
          <w:tcPr>
            <w:tcW w:w="2693" w:type="dxa"/>
          </w:tcPr>
          <w:p w14:paraId="7761CB6F" w14:textId="77777777" w:rsidR="00500E6E" w:rsidRDefault="00500E6E" w:rsidP="007371A9">
            <w:pPr>
              <w:pStyle w:val="Modul-Fett"/>
            </w:pPr>
            <w:r w:rsidRPr="00BF7282">
              <w:t xml:space="preserve">Verwendbarkeit des </w:t>
            </w:r>
          </w:p>
          <w:p w14:paraId="7DC657A2" w14:textId="77777777" w:rsidR="00500E6E" w:rsidRPr="00BF7282" w:rsidRDefault="00500E6E" w:rsidP="007371A9">
            <w:pPr>
              <w:pStyle w:val="Modul-Fett"/>
            </w:pPr>
            <w:r w:rsidRPr="00BF7282">
              <w:t>Moduls</w:t>
            </w:r>
          </w:p>
        </w:tc>
        <w:tc>
          <w:tcPr>
            <w:tcW w:w="6661" w:type="dxa"/>
          </w:tcPr>
          <w:p w14:paraId="3D1CDADC" w14:textId="6ABF45C3" w:rsidR="00500E6E" w:rsidRPr="00BF7282" w:rsidRDefault="00500E6E" w:rsidP="00804B79">
            <w:r w:rsidRPr="00BF7282">
              <w:t>Modul im Pflichtbereich für Studierende der Wirtschaftsinformatik</w:t>
            </w:r>
            <w:r>
              <w:t xml:space="preserve"> </w:t>
            </w:r>
            <w:r w:rsidR="00804B79">
              <w:t>(Nachfolgemodul für IT und E-Business für Wirtschaftsinformatik)</w:t>
            </w:r>
          </w:p>
        </w:tc>
      </w:tr>
      <w:tr w:rsidR="00500E6E" w:rsidRPr="00BF7282" w14:paraId="6144F217" w14:textId="77777777" w:rsidTr="007371A9">
        <w:trPr>
          <w:jc w:val="center"/>
        </w:trPr>
        <w:tc>
          <w:tcPr>
            <w:tcW w:w="567" w:type="dxa"/>
            <w:shd w:val="clear" w:color="auto" w:fill="FFFFFF"/>
          </w:tcPr>
          <w:p w14:paraId="38738A3C" w14:textId="77777777" w:rsidR="00500E6E" w:rsidRPr="00BF7282" w:rsidRDefault="00500E6E" w:rsidP="00F62C9E">
            <w:pPr>
              <w:pStyle w:val="Listenabsatz"/>
              <w:numPr>
                <w:ilvl w:val="0"/>
                <w:numId w:val="132"/>
              </w:numPr>
            </w:pPr>
          </w:p>
        </w:tc>
        <w:tc>
          <w:tcPr>
            <w:tcW w:w="2693" w:type="dxa"/>
            <w:shd w:val="clear" w:color="auto" w:fill="FFFFFF"/>
          </w:tcPr>
          <w:p w14:paraId="438AEC4C" w14:textId="77777777" w:rsidR="00500E6E" w:rsidRDefault="00500E6E" w:rsidP="007371A9">
            <w:pPr>
              <w:pStyle w:val="Modul-Fett"/>
            </w:pPr>
            <w:r w:rsidRPr="00BF7282">
              <w:t xml:space="preserve">Studien- und </w:t>
            </w:r>
          </w:p>
          <w:p w14:paraId="43980AE8" w14:textId="77777777" w:rsidR="00500E6E" w:rsidRPr="00BF7282" w:rsidRDefault="00500E6E" w:rsidP="007371A9">
            <w:pPr>
              <w:pStyle w:val="Modul-Fett"/>
            </w:pPr>
            <w:r w:rsidRPr="00BF7282">
              <w:t>Prüfungsleistungen</w:t>
            </w:r>
          </w:p>
        </w:tc>
        <w:tc>
          <w:tcPr>
            <w:tcW w:w="6661" w:type="dxa"/>
            <w:shd w:val="clear" w:color="auto" w:fill="FFFFFF"/>
          </w:tcPr>
          <w:p w14:paraId="3AE74451" w14:textId="77777777" w:rsidR="00500E6E" w:rsidRPr="005524DF" w:rsidRDefault="00500E6E" w:rsidP="00F62C9E">
            <w:pPr>
              <w:pStyle w:val="Listenabsatz"/>
              <w:numPr>
                <w:ilvl w:val="0"/>
                <w:numId w:val="210"/>
              </w:numPr>
              <w:ind w:left="209" w:hanging="209"/>
            </w:pPr>
            <w:r>
              <w:rPr>
                <w:rFonts w:cs="Arial"/>
              </w:rPr>
              <w:t>Klausur (60 Min.)</w:t>
            </w:r>
          </w:p>
          <w:p w14:paraId="5534AFB1" w14:textId="77777777" w:rsidR="00500E6E" w:rsidRPr="00BF7282" w:rsidRDefault="00500E6E" w:rsidP="00F62C9E">
            <w:pPr>
              <w:pStyle w:val="Listenabsatz"/>
              <w:numPr>
                <w:ilvl w:val="0"/>
                <w:numId w:val="210"/>
              </w:numPr>
              <w:ind w:left="209" w:hanging="209"/>
            </w:pPr>
            <w:r w:rsidRPr="005524DF">
              <w:rPr>
                <w:rFonts w:cs="Arial"/>
              </w:rPr>
              <w:t>Projektarbeit</w:t>
            </w:r>
          </w:p>
        </w:tc>
      </w:tr>
      <w:tr w:rsidR="00500E6E" w:rsidRPr="00BF7282" w14:paraId="7D9FD4A4" w14:textId="77777777" w:rsidTr="007371A9">
        <w:trPr>
          <w:trHeight w:val="340"/>
          <w:jc w:val="center"/>
        </w:trPr>
        <w:tc>
          <w:tcPr>
            <w:tcW w:w="567" w:type="dxa"/>
            <w:shd w:val="clear" w:color="auto" w:fill="FFFFFF"/>
          </w:tcPr>
          <w:p w14:paraId="2D083F90" w14:textId="77777777" w:rsidR="00500E6E" w:rsidRPr="00BF7282" w:rsidRDefault="00500E6E" w:rsidP="00F62C9E">
            <w:pPr>
              <w:pStyle w:val="Listenabsatz"/>
              <w:numPr>
                <w:ilvl w:val="0"/>
                <w:numId w:val="132"/>
              </w:numPr>
            </w:pPr>
          </w:p>
        </w:tc>
        <w:tc>
          <w:tcPr>
            <w:tcW w:w="2693" w:type="dxa"/>
            <w:shd w:val="clear" w:color="auto" w:fill="FFFFFF"/>
          </w:tcPr>
          <w:p w14:paraId="307B3DAC" w14:textId="77777777" w:rsidR="00500E6E" w:rsidRPr="00BF7282" w:rsidRDefault="00500E6E" w:rsidP="007371A9">
            <w:pPr>
              <w:pStyle w:val="Modul-Fett"/>
            </w:pPr>
            <w:r w:rsidRPr="00BF7282">
              <w:t>Berechnung Modulnote</w:t>
            </w:r>
          </w:p>
        </w:tc>
        <w:tc>
          <w:tcPr>
            <w:tcW w:w="6661" w:type="dxa"/>
            <w:shd w:val="clear" w:color="auto" w:fill="FFFFFF"/>
          </w:tcPr>
          <w:p w14:paraId="02F9B878" w14:textId="77777777" w:rsidR="00500E6E" w:rsidRDefault="00500E6E" w:rsidP="00F62C9E">
            <w:pPr>
              <w:pStyle w:val="Listenabsatz"/>
              <w:numPr>
                <w:ilvl w:val="0"/>
                <w:numId w:val="210"/>
              </w:numPr>
              <w:ind w:left="209" w:hanging="209"/>
            </w:pPr>
            <w:r>
              <w:rPr>
                <w:rFonts w:cs="Arial"/>
              </w:rPr>
              <w:t>Klausur</w:t>
            </w:r>
            <w:r>
              <w:t xml:space="preserve"> (75 </w:t>
            </w:r>
            <w:r w:rsidRPr="00BF7282">
              <w:t>%</w:t>
            </w:r>
            <w:r>
              <w:t>)</w:t>
            </w:r>
          </w:p>
          <w:p w14:paraId="412683EC" w14:textId="77777777" w:rsidR="00500E6E" w:rsidRPr="00BF7282" w:rsidRDefault="00500E6E" w:rsidP="00F62C9E">
            <w:pPr>
              <w:pStyle w:val="Listenabsatz"/>
              <w:numPr>
                <w:ilvl w:val="0"/>
                <w:numId w:val="210"/>
              </w:numPr>
              <w:ind w:left="209" w:hanging="209"/>
            </w:pPr>
            <w:r w:rsidRPr="00705916">
              <w:rPr>
                <w:rFonts w:cs="Arial"/>
              </w:rPr>
              <w:t>Projektarbeit (25 %)</w:t>
            </w:r>
          </w:p>
        </w:tc>
      </w:tr>
      <w:tr w:rsidR="00500E6E" w:rsidRPr="00BF7282" w14:paraId="49C12080" w14:textId="77777777" w:rsidTr="007371A9">
        <w:trPr>
          <w:trHeight w:val="340"/>
          <w:jc w:val="center"/>
        </w:trPr>
        <w:tc>
          <w:tcPr>
            <w:tcW w:w="567" w:type="dxa"/>
            <w:shd w:val="clear" w:color="auto" w:fill="FFFFFF"/>
          </w:tcPr>
          <w:p w14:paraId="77AD9B99" w14:textId="77777777" w:rsidR="00500E6E" w:rsidRPr="00BF7282" w:rsidRDefault="00500E6E" w:rsidP="00F62C9E">
            <w:pPr>
              <w:pStyle w:val="Listenabsatz"/>
              <w:numPr>
                <w:ilvl w:val="0"/>
                <w:numId w:val="132"/>
              </w:numPr>
            </w:pPr>
          </w:p>
        </w:tc>
        <w:tc>
          <w:tcPr>
            <w:tcW w:w="2693" w:type="dxa"/>
            <w:shd w:val="clear" w:color="auto" w:fill="FFFFFF"/>
          </w:tcPr>
          <w:p w14:paraId="5A373EE2" w14:textId="77777777" w:rsidR="00500E6E" w:rsidRPr="00BF7282" w:rsidRDefault="00500E6E" w:rsidP="007371A9">
            <w:pPr>
              <w:pStyle w:val="Modul-Fett"/>
            </w:pPr>
            <w:r w:rsidRPr="00BF7282">
              <w:t>Turnus des Angebots</w:t>
            </w:r>
          </w:p>
        </w:tc>
        <w:tc>
          <w:tcPr>
            <w:tcW w:w="6661" w:type="dxa"/>
            <w:shd w:val="clear" w:color="auto" w:fill="FFFFFF"/>
          </w:tcPr>
          <w:p w14:paraId="14743926" w14:textId="77777777" w:rsidR="00500E6E" w:rsidRPr="00BF7282" w:rsidRDefault="00500E6E" w:rsidP="007371A9">
            <w:r w:rsidRPr="00BF7282">
              <w:t xml:space="preserve">Jährlich im </w:t>
            </w:r>
            <w:r>
              <w:t>WiSe</w:t>
            </w:r>
            <w:r w:rsidRPr="00BF7282">
              <w:t xml:space="preserve"> </w:t>
            </w:r>
          </w:p>
        </w:tc>
      </w:tr>
      <w:tr w:rsidR="00500E6E" w:rsidRPr="00BF7282" w14:paraId="1285DAE6" w14:textId="77777777" w:rsidTr="007371A9">
        <w:trPr>
          <w:jc w:val="center"/>
        </w:trPr>
        <w:tc>
          <w:tcPr>
            <w:tcW w:w="567" w:type="dxa"/>
            <w:shd w:val="clear" w:color="auto" w:fill="FFFFFF"/>
          </w:tcPr>
          <w:p w14:paraId="1108A319" w14:textId="77777777" w:rsidR="00500E6E" w:rsidRPr="00BF7282" w:rsidRDefault="00500E6E" w:rsidP="00F62C9E">
            <w:pPr>
              <w:pStyle w:val="Listenabsatz"/>
              <w:numPr>
                <w:ilvl w:val="0"/>
                <w:numId w:val="132"/>
              </w:numPr>
            </w:pPr>
          </w:p>
        </w:tc>
        <w:tc>
          <w:tcPr>
            <w:tcW w:w="2693" w:type="dxa"/>
            <w:shd w:val="clear" w:color="auto" w:fill="FFFFFF"/>
          </w:tcPr>
          <w:p w14:paraId="1365AC55" w14:textId="77777777" w:rsidR="00500E6E" w:rsidRPr="00BF7282" w:rsidRDefault="00500E6E" w:rsidP="007371A9">
            <w:pPr>
              <w:pStyle w:val="Modul-Fett"/>
            </w:pPr>
            <w:r w:rsidRPr="00BF7282">
              <w:t>Arbeitsaufwand</w:t>
            </w:r>
          </w:p>
        </w:tc>
        <w:tc>
          <w:tcPr>
            <w:tcW w:w="6661" w:type="dxa"/>
            <w:shd w:val="clear" w:color="auto" w:fill="FFFFFF"/>
          </w:tcPr>
          <w:p w14:paraId="3E90FFD6" w14:textId="77777777" w:rsidR="00500E6E" w:rsidRPr="00BF7282" w:rsidRDefault="00500E6E" w:rsidP="007371A9">
            <w:r w:rsidRPr="00BF7282">
              <w:t>Präsenzzeit: 60 h</w:t>
            </w:r>
          </w:p>
          <w:p w14:paraId="5BB38F1B" w14:textId="77777777" w:rsidR="00500E6E" w:rsidRPr="00BF7282" w:rsidRDefault="00500E6E" w:rsidP="007371A9">
            <w:r w:rsidRPr="00BF7282">
              <w:t>Eigenstudium: 90 h</w:t>
            </w:r>
          </w:p>
        </w:tc>
      </w:tr>
      <w:tr w:rsidR="00500E6E" w:rsidRPr="00BF7282" w14:paraId="585E3571" w14:textId="77777777" w:rsidTr="007371A9">
        <w:trPr>
          <w:trHeight w:val="340"/>
          <w:jc w:val="center"/>
        </w:trPr>
        <w:tc>
          <w:tcPr>
            <w:tcW w:w="567" w:type="dxa"/>
            <w:shd w:val="clear" w:color="auto" w:fill="FFFFFF"/>
          </w:tcPr>
          <w:p w14:paraId="342B6619" w14:textId="77777777" w:rsidR="00500E6E" w:rsidRPr="00BF7282" w:rsidRDefault="00500E6E" w:rsidP="00F62C9E">
            <w:pPr>
              <w:pStyle w:val="Listenabsatz"/>
              <w:numPr>
                <w:ilvl w:val="0"/>
                <w:numId w:val="132"/>
              </w:numPr>
            </w:pPr>
          </w:p>
        </w:tc>
        <w:tc>
          <w:tcPr>
            <w:tcW w:w="2693" w:type="dxa"/>
            <w:shd w:val="clear" w:color="auto" w:fill="FFFFFF"/>
          </w:tcPr>
          <w:p w14:paraId="7FF89DED" w14:textId="77777777" w:rsidR="00500E6E" w:rsidRPr="00BF7282" w:rsidRDefault="00500E6E" w:rsidP="007371A9">
            <w:pPr>
              <w:pStyle w:val="Modul-Fett"/>
            </w:pPr>
            <w:r w:rsidRPr="00BF7282">
              <w:t>Dauer des Moduls</w:t>
            </w:r>
          </w:p>
        </w:tc>
        <w:tc>
          <w:tcPr>
            <w:tcW w:w="6661" w:type="dxa"/>
            <w:shd w:val="clear" w:color="auto" w:fill="FFFFFF"/>
          </w:tcPr>
          <w:p w14:paraId="7FCF8CEC" w14:textId="77777777" w:rsidR="00500E6E" w:rsidRPr="00BF7282" w:rsidRDefault="00500E6E" w:rsidP="007371A9">
            <w:r w:rsidRPr="00BF7282">
              <w:t>1 Semester</w:t>
            </w:r>
          </w:p>
        </w:tc>
      </w:tr>
      <w:tr w:rsidR="00500E6E" w:rsidRPr="00BF7282" w14:paraId="3EED012D" w14:textId="77777777" w:rsidTr="007371A9">
        <w:trPr>
          <w:trHeight w:val="340"/>
          <w:jc w:val="center"/>
        </w:trPr>
        <w:tc>
          <w:tcPr>
            <w:tcW w:w="567" w:type="dxa"/>
            <w:shd w:val="clear" w:color="auto" w:fill="FFFFFF"/>
          </w:tcPr>
          <w:p w14:paraId="313505B2" w14:textId="77777777" w:rsidR="00500E6E" w:rsidRPr="00BF7282" w:rsidRDefault="00500E6E" w:rsidP="00F62C9E">
            <w:pPr>
              <w:pStyle w:val="Listenabsatz"/>
              <w:numPr>
                <w:ilvl w:val="0"/>
                <w:numId w:val="132"/>
              </w:numPr>
            </w:pPr>
          </w:p>
        </w:tc>
        <w:tc>
          <w:tcPr>
            <w:tcW w:w="2693" w:type="dxa"/>
            <w:shd w:val="clear" w:color="auto" w:fill="FFFFFF"/>
          </w:tcPr>
          <w:p w14:paraId="5A2848BE" w14:textId="77777777" w:rsidR="00500E6E" w:rsidRDefault="00500E6E" w:rsidP="007371A9">
            <w:pPr>
              <w:pStyle w:val="Modul-Fett"/>
            </w:pPr>
            <w:r>
              <w:t xml:space="preserve">Unterrichts- und </w:t>
            </w:r>
          </w:p>
          <w:p w14:paraId="567B7B03" w14:textId="77777777" w:rsidR="00500E6E" w:rsidRPr="00BF7282" w:rsidRDefault="00500E6E" w:rsidP="007371A9">
            <w:pPr>
              <w:pStyle w:val="Modul-Fett"/>
            </w:pPr>
            <w:r>
              <w:t>Prüfungssprache</w:t>
            </w:r>
          </w:p>
        </w:tc>
        <w:tc>
          <w:tcPr>
            <w:tcW w:w="6661" w:type="dxa"/>
            <w:shd w:val="clear" w:color="auto" w:fill="FFFFFF"/>
          </w:tcPr>
          <w:p w14:paraId="5A2B01B2" w14:textId="77777777" w:rsidR="00500E6E" w:rsidRPr="00BF7282" w:rsidRDefault="00500E6E" w:rsidP="007371A9">
            <w:r w:rsidRPr="00BF7282">
              <w:t xml:space="preserve">Deutsch </w:t>
            </w:r>
          </w:p>
        </w:tc>
      </w:tr>
      <w:tr w:rsidR="00500E6E" w:rsidRPr="00BF7282" w14:paraId="2353239D" w14:textId="77777777" w:rsidTr="007371A9">
        <w:trPr>
          <w:trHeight w:val="70"/>
          <w:jc w:val="center"/>
        </w:trPr>
        <w:tc>
          <w:tcPr>
            <w:tcW w:w="567" w:type="dxa"/>
            <w:shd w:val="clear" w:color="auto" w:fill="FFFFFF"/>
          </w:tcPr>
          <w:p w14:paraId="2552EA53" w14:textId="77777777" w:rsidR="00500E6E" w:rsidRPr="00BF7282" w:rsidRDefault="00500E6E" w:rsidP="00F62C9E">
            <w:pPr>
              <w:pStyle w:val="Listenabsatz"/>
              <w:numPr>
                <w:ilvl w:val="0"/>
                <w:numId w:val="132"/>
              </w:numPr>
            </w:pPr>
          </w:p>
        </w:tc>
        <w:tc>
          <w:tcPr>
            <w:tcW w:w="2693" w:type="dxa"/>
            <w:shd w:val="clear" w:color="auto" w:fill="FFFFFF"/>
          </w:tcPr>
          <w:p w14:paraId="78F436DC" w14:textId="77777777" w:rsidR="00500E6E" w:rsidRDefault="00500E6E" w:rsidP="007371A9">
            <w:pPr>
              <w:pStyle w:val="Modul-Fett"/>
            </w:pPr>
            <w:r>
              <w:t xml:space="preserve">(Vorbereitende) </w:t>
            </w:r>
          </w:p>
          <w:p w14:paraId="4BE9856A" w14:textId="77777777" w:rsidR="00500E6E" w:rsidRPr="00BF7282" w:rsidRDefault="00500E6E" w:rsidP="007371A9">
            <w:pPr>
              <w:pStyle w:val="Modul-Fett"/>
            </w:pPr>
            <w:r>
              <w:t>Literatur</w:t>
            </w:r>
          </w:p>
        </w:tc>
        <w:tc>
          <w:tcPr>
            <w:tcW w:w="6661" w:type="dxa"/>
            <w:shd w:val="clear" w:color="auto" w:fill="FFFFFF"/>
          </w:tcPr>
          <w:p w14:paraId="58B01823" w14:textId="77777777" w:rsidR="00500E6E" w:rsidRDefault="00500E6E" w:rsidP="007371A9">
            <w:r w:rsidRPr="00BF7282">
              <w:t xml:space="preserve">Skript und Downloadmaterial auf </w:t>
            </w:r>
          </w:p>
          <w:p w14:paraId="769ACE61" w14:textId="77777777" w:rsidR="00500E6E" w:rsidRDefault="00B172C9" w:rsidP="007371A9">
            <w:pPr>
              <w:rPr>
                <w:rFonts w:cs="Arial"/>
              </w:rPr>
            </w:pPr>
            <w:hyperlink r:id="rId41" w:history="1">
              <w:r w:rsidR="00500E6E" w:rsidRPr="00CF5B42">
                <w:rPr>
                  <w:rStyle w:val="Hyperlink"/>
                </w:rPr>
                <w:t>http://www.studon.uni-erlangen.de</w:t>
              </w:r>
            </w:hyperlink>
          </w:p>
          <w:p w14:paraId="2BEC4D03" w14:textId="3B45279D" w:rsidR="00500E6E" w:rsidRPr="00BF7282" w:rsidRDefault="00500E6E" w:rsidP="007371A9">
            <w:r>
              <w:t xml:space="preserve">Weitere Informationen auf </w:t>
            </w:r>
            <w:hyperlink r:id="rId42" w:history="1">
              <w:r w:rsidR="000871C1">
                <w:rPr>
                  <w:rStyle w:val="Hyperlink"/>
                </w:rPr>
                <w:t>https://www.win.rw.fau.de/bachelor/waehrend-des-studiums/bise/</w:t>
              </w:r>
            </w:hyperlink>
          </w:p>
        </w:tc>
      </w:tr>
    </w:tbl>
    <w:p w14:paraId="3E3EA0E8" w14:textId="59B31B11" w:rsidR="00430A05" w:rsidRDefault="00430A05" w:rsidP="00543702">
      <w:r w:rsidRPr="00BF7282">
        <w:br w:type="page"/>
      </w:r>
    </w:p>
    <w:tbl>
      <w:tblPr>
        <w:tblW w:w="99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3"/>
        <w:gridCol w:w="1133"/>
      </w:tblGrid>
      <w:tr w:rsidR="00A31075" w:rsidRPr="00BF7282" w14:paraId="6FEEBDFA" w14:textId="77777777" w:rsidTr="0099187C">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60CC9A8" w14:textId="77777777" w:rsidR="00A31075" w:rsidRPr="005928CC" w:rsidRDefault="00A31075" w:rsidP="00F62C9E">
            <w:pPr>
              <w:pStyle w:val="Listenabsatz"/>
              <w:numPr>
                <w:ilvl w:val="0"/>
                <w:numId w:val="360"/>
              </w:numPr>
              <w:spacing w:line="276" w:lineRule="auto"/>
              <w:rPr>
                <w:rFonts w:cs="Arial"/>
                <w:i/>
                <w:sz w:val="24"/>
              </w:rPr>
            </w:pPr>
            <w:r>
              <w:rPr>
                <w:szCs w:val="24"/>
                <w:lang w:eastAsia="de-DE"/>
              </w:rPr>
              <w:lastRenderedPageBreak/>
              <w:br w:type="page"/>
            </w:r>
            <w:r>
              <w:br w:type="page"/>
            </w: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13A1220D"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Modulbezeichnung</w:t>
            </w:r>
          </w:p>
          <w:p w14:paraId="27A41568" w14:textId="2E83E6E9" w:rsidR="00A31075" w:rsidRPr="00BF7282" w:rsidRDefault="00FF2E30" w:rsidP="0099187C">
            <w:pPr>
              <w:rPr>
                <w:rFonts w:cs="Arial"/>
                <w:sz w:val="24"/>
                <w:lang w:eastAsia="en-US"/>
              </w:rPr>
            </w:pPr>
            <w:r>
              <w:rPr>
                <w:rFonts w:cs="Arial"/>
                <w:szCs w:val="22"/>
              </w:rPr>
              <w:t>8</w:t>
            </w:r>
            <w:r w:rsidR="00A31075" w:rsidRPr="00341238">
              <w:rPr>
                <w:rFonts w:cs="Arial"/>
                <w:szCs w:val="22"/>
              </w:rPr>
              <w:t>6850</w:t>
            </w:r>
          </w:p>
        </w:tc>
        <w:tc>
          <w:tcPr>
            <w:tcW w:w="5523" w:type="dxa"/>
            <w:tcBorders>
              <w:top w:val="double" w:sz="4" w:space="0" w:color="auto"/>
              <w:left w:val="single" w:sz="4" w:space="0" w:color="auto"/>
              <w:bottom w:val="single" w:sz="4" w:space="0" w:color="auto"/>
              <w:right w:val="single" w:sz="4" w:space="0" w:color="auto"/>
            </w:tcBorders>
            <w:shd w:val="clear" w:color="auto" w:fill="E0E0E0"/>
          </w:tcPr>
          <w:p w14:paraId="5CD5F199" w14:textId="77777777" w:rsidR="00A31075" w:rsidRPr="00BF7282" w:rsidRDefault="00A31075" w:rsidP="0099187C">
            <w:pPr>
              <w:pStyle w:val="berschriftModul"/>
              <w:rPr>
                <w:lang w:val="en-US" w:eastAsia="en-US"/>
              </w:rPr>
            </w:pPr>
            <w:bookmarkStart w:id="4117" w:name="_Toc321385067"/>
            <w:bookmarkStart w:id="4118" w:name="_Toc331492882"/>
            <w:bookmarkStart w:id="4119" w:name="_Toc332267122"/>
            <w:bookmarkStart w:id="4120" w:name="_Toc332366774"/>
            <w:bookmarkStart w:id="4121" w:name="_Toc335747274"/>
            <w:bookmarkStart w:id="4122" w:name="_Toc349828443"/>
            <w:bookmarkStart w:id="4123" w:name="_Toc351715369"/>
            <w:bookmarkStart w:id="4124" w:name="_Toc363638096"/>
            <w:bookmarkStart w:id="4125" w:name="_Toc363638759"/>
            <w:bookmarkStart w:id="4126" w:name="_Toc364322036"/>
            <w:bookmarkStart w:id="4127" w:name="_Toc364328577"/>
            <w:bookmarkStart w:id="4128" w:name="_Toc369082287"/>
            <w:bookmarkStart w:id="4129" w:name="_Toc381686856"/>
            <w:bookmarkStart w:id="4130" w:name="_Toc509577231"/>
            <w:bookmarkStart w:id="4131" w:name="_Toc35960734"/>
            <w:r w:rsidRPr="00BF7282">
              <w:rPr>
                <w:lang w:val="en-US"/>
              </w:rPr>
              <w:t xml:space="preserve">Business </w:t>
            </w:r>
            <w:r>
              <w:rPr>
                <w:lang w:val="en-US"/>
              </w:rPr>
              <w:t>E</w:t>
            </w:r>
            <w:r w:rsidRPr="00BF7282">
              <w:rPr>
                <w:lang w:val="en-US"/>
              </w:rPr>
              <w:t xml:space="preserve">nglish </w:t>
            </w:r>
            <w:r>
              <w:rPr>
                <w:lang w:val="en-US"/>
              </w:rPr>
              <w:t>a</w:t>
            </w:r>
            <w:r w:rsidRPr="00BF7282">
              <w:rPr>
                <w:lang w:val="en-US"/>
              </w:rPr>
              <w:t xml:space="preserve">dvanced for </w:t>
            </w:r>
            <w:r>
              <w:rPr>
                <w:lang w:val="en-US"/>
              </w:rPr>
              <w:t>i</w:t>
            </w:r>
            <w:r w:rsidRPr="00BF7282">
              <w:rPr>
                <w:lang w:val="en-US"/>
              </w:rPr>
              <w:t xml:space="preserve">nformation </w:t>
            </w:r>
            <w:r>
              <w:rPr>
                <w:lang w:val="en-US"/>
              </w:rPr>
              <w:t>s</w:t>
            </w:r>
            <w:r w:rsidRPr="00BF7282">
              <w:rPr>
                <w:lang w:val="en-US"/>
              </w:rPr>
              <w:t>ystems</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tc>
        <w:tc>
          <w:tcPr>
            <w:tcW w:w="1133" w:type="dxa"/>
            <w:tcBorders>
              <w:top w:val="double" w:sz="4" w:space="0" w:color="auto"/>
              <w:left w:val="single" w:sz="4" w:space="0" w:color="auto"/>
              <w:bottom w:val="single" w:sz="4" w:space="0" w:color="auto"/>
              <w:right w:val="double" w:sz="4" w:space="0" w:color="auto"/>
            </w:tcBorders>
            <w:shd w:val="clear" w:color="auto" w:fill="E0E0E0"/>
            <w:hideMark/>
          </w:tcPr>
          <w:p w14:paraId="16A26AFA" w14:textId="77777777" w:rsidR="00A31075" w:rsidRPr="00BF7282" w:rsidRDefault="00A31075" w:rsidP="0099187C">
            <w:pPr>
              <w:spacing w:line="276" w:lineRule="auto"/>
              <w:rPr>
                <w:rFonts w:cs="Arial"/>
                <w:b/>
                <w:sz w:val="24"/>
                <w:lang w:eastAsia="en-US"/>
              </w:rPr>
            </w:pPr>
            <w:r w:rsidRPr="00BF7282">
              <w:rPr>
                <w:rFonts w:cs="Arial"/>
                <w:b/>
                <w:szCs w:val="22"/>
                <w:lang w:eastAsia="en-US"/>
              </w:rPr>
              <w:t>5 ECTS</w:t>
            </w:r>
          </w:p>
        </w:tc>
      </w:tr>
      <w:tr w:rsidR="00A31075" w:rsidRPr="00BF7282" w14:paraId="2B3FD9B8" w14:textId="77777777" w:rsidTr="0099187C">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4FB12C3"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1F0B8EE5" w14:textId="77777777" w:rsidR="00A31075" w:rsidRPr="00BF7282" w:rsidRDefault="00A31075" w:rsidP="0099187C">
            <w:pPr>
              <w:spacing w:line="276" w:lineRule="auto"/>
              <w:rPr>
                <w:rFonts w:cs="Arial"/>
                <w:sz w:val="24"/>
                <w:lang w:eastAsia="en-US"/>
              </w:rPr>
            </w:pPr>
            <w:r w:rsidRPr="00BF7282">
              <w:rPr>
                <w:rFonts w:cs="Arial"/>
                <w:szCs w:val="22"/>
                <w:lang w:eastAsia="en-US"/>
              </w:rPr>
              <w:t>Lehrveranstaltungen</w:t>
            </w:r>
          </w:p>
          <w:p w14:paraId="1975A8AE" w14:textId="77777777" w:rsidR="00A31075" w:rsidRPr="00BF7282" w:rsidRDefault="00A31075" w:rsidP="0099187C">
            <w:pPr>
              <w:rPr>
                <w:rFonts w:cs="Arial"/>
                <w:b/>
                <w:sz w:val="24"/>
                <w:lang w:eastAsia="en-US"/>
              </w:rPr>
            </w:pP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1D4EB9C" w14:textId="77777777" w:rsidR="00A31075" w:rsidRPr="00BF7282" w:rsidRDefault="00A31075" w:rsidP="0099187C">
            <w:pPr>
              <w:spacing w:line="276" w:lineRule="auto"/>
              <w:rPr>
                <w:rFonts w:cs="Arial"/>
                <w:lang w:eastAsia="en-US"/>
              </w:rPr>
            </w:pPr>
            <w:r w:rsidRPr="00BF7282">
              <w:rPr>
                <w:rFonts w:cs="Arial"/>
                <w:szCs w:val="22"/>
                <w:lang w:eastAsia="en-US"/>
              </w:rPr>
              <w:t>2 Übungen aus dem Bereich UNIcert 3 (je 2 SWS)</w:t>
            </w:r>
          </w:p>
          <w:p w14:paraId="705F95B0" w14:textId="77777777" w:rsidR="00A31075" w:rsidRPr="00BF7282" w:rsidRDefault="00A31075" w:rsidP="0099187C">
            <w:pPr>
              <w:autoSpaceDE w:val="0"/>
              <w:autoSpaceDN w:val="0"/>
              <w:adjustRightInd w:val="0"/>
              <w:spacing w:line="276" w:lineRule="auto"/>
              <w:rPr>
                <w:rFonts w:eastAsiaTheme="minorHAnsi" w:cs="Arial"/>
                <w:lang w:eastAsia="en-US"/>
              </w:rPr>
            </w:pPr>
            <w:r w:rsidRPr="00BF7282">
              <w:rPr>
                <w:rFonts w:cs="Arial"/>
                <w:szCs w:val="22"/>
                <w:lang w:eastAsia="en-US"/>
              </w:rPr>
              <w:t xml:space="preserve">die Kurse orientieren sich </w:t>
            </w:r>
            <w:r w:rsidRPr="00BF7282">
              <w:rPr>
                <w:rFonts w:eastAsiaTheme="minorHAnsi" w:cs="Arial"/>
                <w:szCs w:val="22"/>
                <w:lang w:eastAsia="en-US"/>
              </w:rPr>
              <w:t>an dem C1</w:t>
            </w:r>
          </w:p>
          <w:p w14:paraId="1DFE6EDC" w14:textId="77777777" w:rsidR="00A31075" w:rsidRPr="00867530" w:rsidRDefault="00A31075" w:rsidP="0099187C">
            <w:pPr>
              <w:spacing w:line="276" w:lineRule="auto"/>
              <w:rPr>
                <w:rFonts w:cs="Arial"/>
                <w:szCs w:val="22"/>
                <w:lang w:eastAsia="en-US"/>
              </w:rPr>
            </w:pPr>
            <w:r w:rsidRPr="00BF7282">
              <w:rPr>
                <w:rFonts w:eastAsiaTheme="minorHAnsi" w:cs="Arial"/>
                <w:szCs w:val="22"/>
                <w:lang w:eastAsia="en-US"/>
              </w:rPr>
              <w:t>Niveau GER.</w:t>
            </w:r>
            <w:r w:rsidRPr="00BF7282">
              <w:rPr>
                <w:rFonts w:cs="Arial"/>
                <w:szCs w:val="22"/>
                <w:lang w:eastAsia="en-US"/>
              </w:rPr>
              <w:t xml:space="preserve"> </w:t>
            </w:r>
            <w:r w:rsidRPr="0019799C">
              <w:rPr>
                <w:rFonts w:cs="Arial"/>
                <w:b/>
                <w:i/>
                <w:color w:val="FF0000"/>
                <w:szCs w:val="22"/>
                <w:lang w:eastAsia="en-US"/>
              </w:rPr>
              <w:t>(Anwesenheitspflicht)</w:t>
            </w:r>
          </w:p>
        </w:tc>
        <w:tc>
          <w:tcPr>
            <w:tcW w:w="1133" w:type="dxa"/>
            <w:tcBorders>
              <w:top w:val="single" w:sz="4" w:space="0" w:color="auto"/>
              <w:left w:val="single" w:sz="4" w:space="0" w:color="auto"/>
              <w:bottom w:val="single" w:sz="4" w:space="0" w:color="auto"/>
              <w:right w:val="double" w:sz="4" w:space="0" w:color="auto"/>
            </w:tcBorders>
            <w:shd w:val="clear" w:color="auto" w:fill="E0E0E0"/>
          </w:tcPr>
          <w:p w14:paraId="44EFB361" w14:textId="77777777" w:rsidR="00A31075" w:rsidRPr="00BF7282" w:rsidRDefault="00A31075" w:rsidP="0099187C">
            <w:pPr>
              <w:spacing w:line="276" w:lineRule="auto"/>
              <w:rPr>
                <w:rFonts w:cs="Arial"/>
                <w:sz w:val="24"/>
                <w:lang w:eastAsia="en-US"/>
              </w:rPr>
            </w:pPr>
            <w:r w:rsidRPr="00BF7282">
              <w:rPr>
                <w:rFonts w:cs="Arial"/>
                <w:szCs w:val="22"/>
                <w:lang w:eastAsia="en-US"/>
              </w:rPr>
              <w:t>2x 2,5 ECTS</w:t>
            </w:r>
          </w:p>
          <w:p w14:paraId="3AC178B0" w14:textId="77777777" w:rsidR="00A31075" w:rsidRPr="00BF7282" w:rsidRDefault="00A31075" w:rsidP="0099187C">
            <w:pPr>
              <w:spacing w:line="276" w:lineRule="auto"/>
              <w:rPr>
                <w:rFonts w:cs="Arial"/>
                <w:sz w:val="24"/>
                <w:lang w:eastAsia="en-US"/>
              </w:rPr>
            </w:pPr>
          </w:p>
        </w:tc>
      </w:tr>
      <w:tr w:rsidR="00A31075" w:rsidRPr="00BF7282" w14:paraId="5C1EC20F" w14:textId="77777777" w:rsidTr="0099187C">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4B904342"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78710587" w14:textId="77777777" w:rsidR="00A31075" w:rsidRPr="00BF7282" w:rsidRDefault="00A31075" w:rsidP="0099187C">
            <w:pPr>
              <w:spacing w:line="276" w:lineRule="auto"/>
              <w:rPr>
                <w:rFonts w:cs="Arial"/>
                <w:sz w:val="24"/>
                <w:lang w:eastAsia="en-US"/>
              </w:rPr>
            </w:pPr>
            <w:r>
              <w:t>Lehrende</w:t>
            </w:r>
          </w:p>
        </w:tc>
        <w:tc>
          <w:tcPr>
            <w:tcW w:w="5523" w:type="dxa"/>
            <w:tcBorders>
              <w:top w:val="single" w:sz="4" w:space="0" w:color="auto"/>
              <w:left w:val="single" w:sz="4" w:space="0" w:color="auto"/>
              <w:bottom w:val="double" w:sz="4" w:space="0" w:color="auto"/>
              <w:right w:val="single" w:sz="4" w:space="0" w:color="auto"/>
            </w:tcBorders>
            <w:shd w:val="clear" w:color="auto" w:fill="E0E0E0"/>
            <w:hideMark/>
          </w:tcPr>
          <w:p w14:paraId="22EE01FB" w14:textId="77777777" w:rsidR="00A31075" w:rsidRPr="00BF7282" w:rsidRDefault="00A31075" w:rsidP="0099187C">
            <w:pPr>
              <w:spacing w:line="276" w:lineRule="auto"/>
              <w:rPr>
                <w:rFonts w:cs="Arial"/>
                <w:lang w:eastAsia="en-US"/>
              </w:rPr>
            </w:pPr>
            <w:r w:rsidRPr="00BF7282">
              <w:rPr>
                <w:rFonts w:cs="Arial"/>
                <w:szCs w:val="22"/>
                <w:lang w:eastAsia="en-US"/>
              </w:rPr>
              <w:t>Mitarb</w:t>
            </w:r>
            <w:r>
              <w:rPr>
                <w:rFonts w:cs="Arial"/>
                <w:szCs w:val="22"/>
                <w:lang w:eastAsia="en-US"/>
              </w:rPr>
              <w:t xml:space="preserve">eitende der Abteilung </w:t>
            </w:r>
            <w:r w:rsidRPr="00BF7282">
              <w:rPr>
                <w:rFonts w:cs="Arial"/>
                <w:szCs w:val="22"/>
                <w:lang w:eastAsia="en-US"/>
              </w:rPr>
              <w:t>Fremd</w:t>
            </w:r>
            <w:r>
              <w:rPr>
                <w:rFonts w:cs="Arial"/>
                <w:szCs w:val="22"/>
                <w:lang w:eastAsia="en-US"/>
              </w:rPr>
              <w:t xml:space="preserve">sprachenausbildung Nürnberg des </w:t>
            </w:r>
            <w:r w:rsidRPr="00BF7282">
              <w:rPr>
                <w:rFonts w:cs="Arial"/>
                <w:szCs w:val="22"/>
                <w:lang w:eastAsia="en-US"/>
              </w:rPr>
              <w:t>Sprachenzentrums der FAU</w:t>
            </w:r>
          </w:p>
        </w:tc>
        <w:tc>
          <w:tcPr>
            <w:tcW w:w="1133" w:type="dxa"/>
            <w:tcBorders>
              <w:top w:val="single" w:sz="4" w:space="0" w:color="auto"/>
              <w:left w:val="single" w:sz="4" w:space="0" w:color="auto"/>
              <w:bottom w:val="double" w:sz="4" w:space="0" w:color="auto"/>
              <w:right w:val="double" w:sz="4" w:space="0" w:color="auto"/>
            </w:tcBorders>
            <w:shd w:val="clear" w:color="auto" w:fill="E0E0E0"/>
          </w:tcPr>
          <w:p w14:paraId="1FCED06E" w14:textId="77777777" w:rsidR="00A31075" w:rsidRPr="00BF7282" w:rsidRDefault="00A31075" w:rsidP="0099187C">
            <w:pPr>
              <w:spacing w:line="276" w:lineRule="auto"/>
              <w:rPr>
                <w:rFonts w:cs="Arial"/>
                <w:sz w:val="24"/>
                <w:lang w:eastAsia="en-US"/>
              </w:rPr>
            </w:pPr>
          </w:p>
        </w:tc>
      </w:tr>
    </w:tbl>
    <w:p w14:paraId="230798D6" w14:textId="77777777" w:rsidR="00A31075" w:rsidRPr="00BF7282" w:rsidRDefault="00A31075" w:rsidP="00A31075">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A31075" w:rsidRPr="00BF7282" w14:paraId="2E87754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57F05FB"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5156FE3" w14:textId="77777777" w:rsidR="00A31075" w:rsidRPr="00BF7282" w:rsidRDefault="00A31075" w:rsidP="0099187C">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2721B20" w14:textId="77777777" w:rsidR="00A31075" w:rsidRPr="00BF7282" w:rsidRDefault="00A31075" w:rsidP="0099187C">
            <w:pPr>
              <w:spacing w:line="276" w:lineRule="auto"/>
              <w:rPr>
                <w:rFonts w:cs="Arial"/>
                <w:sz w:val="24"/>
                <w:lang w:eastAsia="en-US"/>
              </w:rPr>
            </w:pPr>
            <w:r w:rsidRPr="00BF7282">
              <w:rPr>
                <w:rFonts w:cs="Arial"/>
                <w:lang w:eastAsia="en-US"/>
              </w:rPr>
              <w:t>Dr. Oesterreicher</w:t>
            </w:r>
            <w:r>
              <w:rPr>
                <w:rFonts w:cs="Arial"/>
                <w:lang w:eastAsia="en-US"/>
              </w:rPr>
              <w:t>, Akad.Dir.</w:t>
            </w:r>
          </w:p>
        </w:tc>
      </w:tr>
      <w:tr w:rsidR="00A31075" w:rsidRPr="00BF7282" w14:paraId="6DDC4B0A" w14:textId="77777777" w:rsidTr="0099187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1DAB697B"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3FA661B" w14:textId="77777777" w:rsidR="00A31075" w:rsidRPr="00BF7282" w:rsidRDefault="00A31075" w:rsidP="0099187C">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482BEC28" w14:textId="77777777" w:rsidR="00A31075" w:rsidRPr="009E0613" w:rsidRDefault="00A31075" w:rsidP="00F62C9E">
            <w:pPr>
              <w:pStyle w:val="Listenabsatz"/>
              <w:numPr>
                <w:ilvl w:val="0"/>
                <w:numId w:val="210"/>
              </w:numPr>
              <w:ind w:left="209" w:hanging="209"/>
              <w:rPr>
                <w:rFonts w:cs="Arial"/>
              </w:rPr>
            </w:pPr>
            <w:r w:rsidRPr="009E0613">
              <w:rPr>
                <w:rFonts w:cs="Arial"/>
              </w:rPr>
              <w:t>die Kurse sind integrative Kurse</w:t>
            </w:r>
          </w:p>
          <w:p w14:paraId="580F85E8" w14:textId="77777777" w:rsidR="00A31075" w:rsidRPr="009E0613" w:rsidRDefault="00A31075" w:rsidP="00F62C9E">
            <w:pPr>
              <w:pStyle w:val="Listenabsatz"/>
              <w:numPr>
                <w:ilvl w:val="0"/>
                <w:numId w:val="210"/>
              </w:numPr>
              <w:ind w:left="209" w:hanging="209"/>
              <w:rPr>
                <w:rFonts w:cs="Arial"/>
              </w:rPr>
            </w:pPr>
            <w:r w:rsidRPr="009E0613">
              <w:rPr>
                <w:rFonts w:cs="Arial"/>
              </w:rPr>
              <w:t>Vertiefung handlungsorientierter schriftlicher und mündlicher Kompetenzen mit dem besonderem fachsprachlichem Bezug  Wirtschaftsenglisch</w:t>
            </w:r>
          </w:p>
          <w:p w14:paraId="66910B24" w14:textId="77777777" w:rsidR="00A31075" w:rsidRPr="009E0613" w:rsidRDefault="00A31075" w:rsidP="00F62C9E">
            <w:pPr>
              <w:pStyle w:val="Listenabsatz"/>
              <w:numPr>
                <w:ilvl w:val="0"/>
                <w:numId w:val="210"/>
              </w:numPr>
              <w:ind w:left="209" w:hanging="209"/>
              <w:rPr>
                <w:rFonts w:cs="Arial"/>
              </w:rPr>
            </w:pPr>
            <w:r w:rsidRPr="009E0613">
              <w:rPr>
                <w:rFonts w:cs="Arial"/>
              </w:rPr>
              <w:t>Vertiefung von Präsentations-, Diskussions- und Teamarbeitsfertigkeiten unter Berücksichtigung interkultureller Spezifika</w:t>
            </w:r>
          </w:p>
          <w:p w14:paraId="65655990" w14:textId="77777777" w:rsidR="00A31075" w:rsidRPr="009E0613" w:rsidRDefault="00A31075" w:rsidP="00F62C9E">
            <w:pPr>
              <w:pStyle w:val="Listenabsatz"/>
              <w:numPr>
                <w:ilvl w:val="0"/>
                <w:numId w:val="210"/>
              </w:numPr>
              <w:ind w:left="209" w:hanging="209"/>
              <w:rPr>
                <w:rFonts w:cs="Arial"/>
              </w:rPr>
            </w:pPr>
            <w:r w:rsidRPr="009E0613">
              <w:rPr>
                <w:rFonts w:cs="Arial"/>
              </w:rPr>
              <w:t>Vermittlung von Studierfertigkeiten in „English-medium“ universitären Kursen</w:t>
            </w:r>
          </w:p>
          <w:p w14:paraId="7C29E251" w14:textId="77777777" w:rsidR="00A31075" w:rsidRDefault="00A31075" w:rsidP="00F62C9E">
            <w:pPr>
              <w:pStyle w:val="Listenabsatz"/>
              <w:numPr>
                <w:ilvl w:val="0"/>
                <w:numId w:val="210"/>
              </w:numPr>
              <w:ind w:left="209" w:hanging="209"/>
            </w:pPr>
            <w:r w:rsidRPr="009E0613">
              <w:rPr>
                <w:rFonts w:cs="Arial"/>
              </w:rPr>
              <w:t>Ausbau einer fremdsprachlichen Hilfsmittelkompetenz</w:t>
            </w:r>
          </w:p>
        </w:tc>
      </w:tr>
      <w:tr w:rsidR="00A31075" w:rsidRPr="00BF7282" w14:paraId="2EA43778" w14:textId="77777777" w:rsidTr="0099187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3737A429"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CA19787" w14:textId="77777777" w:rsidR="00A31075" w:rsidRDefault="00A31075" w:rsidP="0099187C">
            <w:pPr>
              <w:spacing w:line="276" w:lineRule="auto"/>
              <w:rPr>
                <w:rFonts w:cs="Arial"/>
                <w:b/>
                <w:szCs w:val="22"/>
                <w:lang w:eastAsia="en-US"/>
              </w:rPr>
            </w:pPr>
            <w:r w:rsidRPr="00BF7282">
              <w:rPr>
                <w:rFonts w:cs="Arial"/>
                <w:b/>
                <w:szCs w:val="22"/>
                <w:lang w:eastAsia="en-US"/>
              </w:rPr>
              <w:t xml:space="preserve">Lernziele und </w:t>
            </w:r>
          </w:p>
          <w:p w14:paraId="0E3EFFB2" w14:textId="77777777" w:rsidR="00A31075" w:rsidRPr="00BF7282" w:rsidRDefault="00A31075" w:rsidP="0099187C">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21E407A3" w14:textId="77777777" w:rsidR="00A31075" w:rsidRPr="009E0613" w:rsidRDefault="00A31075" w:rsidP="00F62C9E">
            <w:pPr>
              <w:pStyle w:val="Listenabsatz"/>
              <w:numPr>
                <w:ilvl w:val="0"/>
                <w:numId w:val="210"/>
              </w:numPr>
              <w:ind w:left="209" w:hanging="209"/>
              <w:rPr>
                <w:rFonts w:cs="Arial"/>
              </w:rPr>
            </w:pPr>
            <w:r w:rsidRPr="009E0613">
              <w:rPr>
                <w:rFonts w:cs="Arial"/>
              </w:rPr>
              <w:t>Competent User C1 Niveau in der Fachsprache</w:t>
            </w:r>
          </w:p>
          <w:p w14:paraId="4405C5FE" w14:textId="77777777" w:rsidR="00A31075" w:rsidRPr="009E0613" w:rsidRDefault="00A31075" w:rsidP="00F62C9E">
            <w:pPr>
              <w:pStyle w:val="Listenabsatz"/>
              <w:numPr>
                <w:ilvl w:val="0"/>
                <w:numId w:val="210"/>
              </w:numPr>
              <w:ind w:left="209" w:hanging="209"/>
              <w:rPr>
                <w:rFonts w:cs="Arial"/>
              </w:rPr>
            </w:pPr>
            <w:r w:rsidRPr="009E0613">
              <w:rPr>
                <w:rFonts w:cs="Arial"/>
              </w:rPr>
              <w:t>Die Studierenden vertiefen ihre Kompetenzen in schriftlichen und mündlichen Fachdiskursen sowohl im Studium wie auch am Arbeitsplatz</w:t>
            </w:r>
          </w:p>
          <w:p w14:paraId="2C896995" w14:textId="77777777" w:rsidR="00A31075" w:rsidRPr="00BF7282" w:rsidRDefault="00A31075" w:rsidP="00F62C9E">
            <w:pPr>
              <w:pStyle w:val="Listenabsatz"/>
              <w:numPr>
                <w:ilvl w:val="0"/>
                <w:numId w:val="210"/>
              </w:numPr>
              <w:ind w:left="209" w:hanging="209"/>
              <w:rPr>
                <w:sz w:val="24"/>
              </w:rPr>
            </w:pPr>
            <w:r w:rsidRPr="009E0613">
              <w:rPr>
                <w:rFonts w:cs="Arial"/>
              </w:rPr>
              <w:t>Unter Berücksichtigung fachsprachlicher Spezifika vertiefen die Studierenden ihre Sprachkompetenzen im mündlichen und schriftlichen Ausdruck Die Studierenden erreichen eine Vertrautheit mit den interkulturellen und sprachimmanenten Spezifika relevanter Kommunikationsformen</w:t>
            </w:r>
          </w:p>
        </w:tc>
      </w:tr>
      <w:tr w:rsidR="00A31075" w:rsidRPr="00BF7282" w14:paraId="26F0AD9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F0D53A"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E30FBB7" w14:textId="77777777" w:rsidR="00A31075" w:rsidRDefault="00A31075" w:rsidP="0099187C">
            <w:pPr>
              <w:spacing w:line="276" w:lineRule="auto"/>
              <w:rPr>
                <w:rFonts w:cs="Arial"/>
                <w:b/>
                <w:szCs w:val="22"/>
                <w:lang w:eastAsia="en-US"/>
              </w:rPr>
            </w:pPr>
            <w:r w:rsidRPr="00BF7282">
              <w:rPr>
                <w:rFonts w:cs="Arial"/>
                <w:b/>
                <w:szCs w:val="22"/>
                <w:lang w:eastAsia="en-US"/>
              </w:rPr>
              <w:t xml:space="preserve">Empfohlene </w:t>
            </w:r>
          </w:p>
          <w:p w14:paraId="6835A02D" w14:textId="77777777" w:rsidR="00A31075" w:rsidRPr="00BF7282" w:rsidRDefault="00A31075" w:rsidP="0099187C">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6C4ED28F" w14:textId="77777777" w:rsidR="00A31075" w:rsidRPr="00BF7282" w:rsidRDefault="00A31075" w:rsidP="0099187C">
            <w:pPr>
              <w:rPr>
                <w:rFonts w:cs="Arial"/>
                <w:sz w:val="24"/>
                <w:lang w:eastAsia="en-US"/>
              </w:rPr>
            </w:pPr>
            <w:r w:rsidRPr="00BF7282">
              <w:rPr>
                <w:rFonts w:cs="Arial"/>
                <w:szCs w:val="22"/>
                <w:lang w:eastAsia="en-US"/>
              </w:rPr>
              <w:t>Erfolgreicher Abschluss von BEIS (Business English for Information Systems)</w:t>
            </w:r>
          </w:p>
        </w:tc>
      </w:tr>
      <w:tr w:rsidR="00A31075" w:rsidRPr="00BF7282" w14:paraId="1C2F047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403439"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C205BA8" w14:textId="77777777" w:rsidR="00A31075" w:rsidRDefault="00A31075" w:rsidP="0099187C">
            <w:pPr>
              <w:spacing w:line="276" w:lineRule="auto"/>
              <w:rPr>
                <w:rFonts w:cs="Arial"/>
                <w:b/>
                <w:szCs w:val="22"/>
                <w:lang w:eastAsia="en-US"/>
              </w:rPr>
            </w:pPr>
            <w:r w:rsidRPr="00BF7282">
              <w:rPr>
                <w:rFonts w:cs="Arial"/>
                <w:b/>
                <w:szCs w:val="22"/>
                <w:lang w:eastAsia="en-US"/>
              </w:rPr>
              <w:t xml:space="preserve">Einpassung in </w:t>
            </w:r>
          </w:p>
          <w:p w14:paraId="5068F3B4" w14:textId="77777777" w:rsidR="00A31075" w:rsidRPr="00BF7282" w:rsidRDefault="00A31075" w:rsidP="0099187C">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655A18A7" w14:textId="77777777" w:rsidR="00A31075" w:rsidRDefault="00A31075" w:rsidP="0099187C">
            <w:pPr>
              <w:spacing w:line="276" w:lineRule="auto"/>
              <w:rPr>
                <w:rFonts w:cs="Arial"/>
                <w:szCs w:val="22"/>
                <w:lang w:eastAsia="en-US"/>
              </w:rPr>
            </w:pPr>
            <w:r>
              <w:rPr>
                <w:rFonts w:cs="Arial"/>
                <w:szCs w:val="22"/>
                <w:lang w:eastAsia="en-US"/>
              </w:rPr>
              <w:t>Ab 4. Semester</w:t>
            </w:r>
          </w:p>
          <w:p w14:paraId="4C70BDD2" w14:textId="77777777" w:rsidR="00A31075" w:rsidRPr="00D26D6C" w:rsidRDefault="00A31075" w:rsidP="0099187C">
            <w:pPr>
              <w:spacing w:line="276" w:lineRule="auto"/>
              <w:rPr>
                <w:rFonts w:cs="Arial"/>
                <w:lang w:eastAsia="en-US"/>
              </w:rPr>
            </w:pPr>
          </w:p>
        </w:tc>
      </w:tr>
      <w:tr w:rsidR="00A31075" w:rsidRPr="00BF7282" w14:paraId="7772FDF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CC427E" w14:textId="77777777" w:rsidR="00A31075" w:rsidRPr="0024043C"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11FCB1F" w14:textId="77777777" w:rsidR="00A31075" w:rsidRDefault="00A31075" w:rsidP="0099187C">
            <w:pPr>
              <w:spacing w:line="276" w:lineRule="auto"/>
              <w:rPr>
                <w:rFonts w:cs="Arial"/>
                <w:b/>
                <w:szCs w:val="22"/>
                <w:lang w:eastAsia="en-US"/>
              </w:rPr>
            </w:pPr>
            <w:r w:rsidRPr="00BF7282">
              <w:rPr>
                <w:rFonts w:cs="Arial"/>
                <w:b/>
                <w:szCs w:val="22"/>
                <w:lang w:eastAsia="en-US"/>
              </w:rPr>
              <w:t xml:space="preserve">Verwendbarkeit des </w:t>
            </w:r>
          </w:p>
          <w:p w14:paraId="3BC01497"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52E2C4C4" w14:textId="77777777" w:rsidR="00A31075" w:rsidRDefault="00A31075" w:rsidP="0099187C">
            <w:pPr>
              <w:rPr>
                <w:rFonts w:cs="Arial"/>
                <w:szCs w:val="22"/>
                <w:lang w:eastAsia="en-US"/>
              </w:rPr>
            </w:pPr>
            <w:r w:rsidRPr="00BF7282">
              <w:rPr>
                <w:rFonts w:cs="Arial"/>
                <w:szCs w:val="22"/>
                <w:lang w:eastAsia="en-US"/>
              </w:rPr>
              <w:t xml:space="preserve">Modul </w:t>
            </w:r>
            <w:r>
              <w:rPr>
                <w:rFonts w:cs="Arial"/>
                <w:szCs w:val="22"/>
                <w:lang w:eastAsia="en-US"/>
              </w:rPr>
              <w:t>in der Fachvertiefung</w:t>
            </w:r>
            <w:r w:rsidRPr="00BF7282">
              <w:rPr>
                <w:rFonts w:cs="Arial"/>
                <w:szCs w:val="22"/>
                <w:lang w:eastAsia="en-US"/>
              </w:rPr>
              <w:t xml:space="preserve"> Wirtschaftsinformatik</w:t>
            </w:r>
          </w:p>
          <w:p w14:paraId="60A36553" w14:textId="77777777" w:rsidR="00A31075" w:rsidRPr="005A3FC0" w:rsidRDefault="00A31075" w:rsidP="0099187C">
            <w:pPr>
              <w:rPr>
                <w:rFonts w:cs="Arial"/>
                <w:szCs w:val="22"/>
                <w:lang w:eastAsia="en-US"/>
              </w:rPr>
            </w:pPr>
            <w:r>
              <w:rPr>
                <w:rFonts w:cs="Arial"/>
                <w:szCs w:val="22"/>
                <w:lang w:eastAsia="en-US"/>
              </w:rPr>
              <w:t xml:space="preserve">(Nur wählbar, wenn „Busines English for information systems“ gewählt und „Sprachen für Wirtschaftsinformatik“ </w:t>
            </w:r>
            <w:r w:rsidRPr="005A3FC0">
              <w:rPr>
                <w:rFonts w:cs="Arial"/>
                <w:szCs w:val="22"/>
                <w:u w:val="single"/>
                <w:lang w:eastAsia="en-US"/>
              </w:rPr>
              <w:t>nicht</w:t>
            </w:r>
            <w:r>
              <w:rPr>
                <w:rFonts w:cs="Arial"/>
                <w:szCs w:val="22"/>
                <w:lang w:eastAsia="en-US"/>
              </w:rPr>
              <w:t xml:space="preserve"> gewählt wurde.)</w:t>
            </w:r>
          </w:p>
        </w:tc>
      </w:tr>
      <w:tr w:rsidR="00A31075" w:rsidRPr="00BF7282" w14:paraId="6B88A1B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86AEC7"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76EBB014" w14:textId="77777777" w:rsidR="00A31075" w:rsidRDefault="00A31075" w:rsidP="0099187C">
            <w:pPr>
              <w:spacing w:line="276" w:lineRule="auto"/>
              <w:rPr>
                <w:rFonts w:cs="Arial"/>
                <w:b/>
                <w:szCs w:val="22"/>
                <w:lang w:eastAsia="en-US"/>
              </w:rPr>
            </w:pPr>
            <w:r w:rsidRPr="00BF7282">
              <w:rPr>
                <w:rFonts w:cs="Arial"/>
                <w:b/>
                <w:szCs w:val="22"/>
                <w:lang w:eastAsia="en-US"/>
              </w:rPr>
              <w:t xml:space="preserve">Studien- und </w:t>
            </w:r>
          </w:p>
          <w:p w14:paraId="4ACEDA6A" w14:textId="77777777" w:rsidR="00A31075" w:rsidRPr="00BF7282" w:rsidRDefault="00A31075" w:rsidP="0099187C">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C9DE4C1" w14:textId="77777777" w:rsidR="00A31075" w:rsidRDefault="00A31075" w:rsidP="0099187C">
            <w:pPr>
              <w:rPr>
                <w:rFonts w:cs="Arial"/>
                <w:szCs w:val="22"/>
              </w:rPr>
            </w:pPr>
            <w:r>
              <w:rPr>
                <w:rFonts w:cs="Arial"/>
                <w:szCs w:val="22"/>
              </w:rPr>
              <w:t>Nachfolgende Prüfungsleistungen je nach Bekanntgabe an geeigneter Stelle gefordert:</w:t>
            </w:r>
          </w:p>
          <w:p w14:paraId="505DAE8F" w14:textId="77777777" w:rsidR="00A31075" w:rsidRDefault="00A31075" w:rsidP="00F62C9E">
            <w:pPr>
              <w:pStyle w:val="Listenabsatz"/>
              <w:numPr>
                <w:ilvl w:val="0"/>
                <w:numId w:val="210"/>
              </w:numPr>
              <w:ind w:left="209" w:hanging="209"/>
              <w:rPr>
                <w:rFonts w:cs="Arial"/>
              </w:rPr>
            </w:pPr>
            <w:r>
              <w:rPr>
                <w:rFonts w:cs="Arial"/>
              </w:rPr>
              <w:t>Präsentation (20 Minuten)</w:t>
            </w:r>
          </w:p>
          <w:p w14:paraId="34FE73E6" w14:textId="77777777" w:rsidR="00A31075" w:rsidRDefault="00A31075" w:rsidP="00F62C9E">
            <w:pPr>
              <w:pStyle w:val="Listenabsatz"/>
              <w:numPr>
                <w:ilvl w:val="0"/>
                <w:numId w:val="210"/>
              </w:numPr>
              <w:ind w:left="209" w:hanging="209"/>
              <w:rPr>
                <w:rFonts w:cs="Arial"/>
              </w:rPr>
            </w:pPr>
            <w:r>
              <w:rPr>
                <w:rFonts w:cs="Arial"/>
              </w:rPr>
              <w:t>Diskussionsbeitrag (10 Minuten)</w:t>
            </w:r>
          </w:p>
          <w:p w14:paraId="20B11121" w14:textId="77777777" w:rsidR="00A31075" w:rsidRDefault="00A31075" w:rsidP="00F62C9E">
            <w:pPr>
              <w:pStyle w:val="Listenabsatz"/>
              <w:numPr>
                <w:ilvl w:val="0"/>
                <w:numId w:val="210"/>
              </w:numPr>
              <w:ind w:left="209" w:hanging="209"/>
              <w:rPr>
                <w:rFonts w:cs="Arial"/>
              </w:rPr>
            </w:pPr>
            <w:r>
              <w:rPr>
                <w:rFonts w:cs="Arial"/>
              </w:rPr>
              <w:t>Lehrprobe (45 Minuten)</w:t>
            </w:r>
          </w:p>
          <w:p w14:paraId="43EAD8E8" w14:textId="77777777" w:rsidR="00A31075" w:rsidRDefault="00A31075" w:rsidP="00F62C9E">
            <w:pPr>
              <w:pStyle w:val="Listenabsatz"/>
              <w:numPr>
                <w:ilvl w:val="0"/>
                <w:numId w:val="210"/>
              </w:numPr>
              <w:ind w:left="209" w:hanging="209"/>
              <w:rPr>
                <w:rFonts w:cs="Arial"/>
              </w:rPr>
            </w:pPr>
            <w:r>
              <w:rPr>
                <w:rFonts w:cs="Arial"/>
              </w:rPr>
              <w:t>Projektarbeit (bis zu 20 Seiten)</w:t>
            </w:r>
          </w:p>
          <w:p w14:paraId="239025C8" w14:textId="77777777" w:rsidR="00A31075" w:rsidRDefault="00A31075" w:rsidP="00F62C9E">
            <w:pPr>
              <w:pStyle w:val="Listenabsatz"/>
              <w:numPr>
                <w:ilvl w:val="0"/>
                <w:numId w:val="210"/>
              </w:numPr>
              <w:ind w:left="209" w:hanging="209"/>
              <w:rPr>
                <w:rFonts w:cs="Arial"/>
              </w:rPr>
            </w:pPr>
            <w:r>
              <w:rPr>
                <w:rFonts w:cs="Arial"/>
              </w:rPr>
              <w:t>mehrteilige Prüfungen:</w:t>
            </w:r>
          </w:p>
          <w:p w14:paraId="6C0639E7" w14:textId="77777777" w:rsidR="00A31075" w:rsidRDefault="00A31075" w:rsidP="00F62C9E">
            <w:pPr>
              <w:pStyle w:val="Listenabsatz"/>
              <w:numPr>
                <w:ilvl w:val="0"/>
                <w:numId w:val="210"/>
              </w:numPr>
              <w:ind w:left="209" w:hanging="209"/>
              <w:rPr>
                <w:rFonts w:cs="Arial"/>
              </w:rPr>
            </w:pPr>
            <w:r>
              <w:rPr>
                <w:rFonts w:cs="Arial"/>
              </w:rPr>
              <w:t>Präsentation + schriftliche Klausur</w:t>
            </w:r>
          </w:p>
          <w:p w14:paraId="45E8415D" w14:textId="77777777" w:rsidR="00A31075" w:rsidRDefault="00A31075" w:rsidP="00F62C9E">
            <w:pPr>
              <w:pStyle w:val="Listenabsatz"/>
              <w:numPr>
                <w:ilvl w:val="0"/>
                <w:numId w:val="210"/>
              </w:numPr>
              <w:ind w:left="209" w:hanging="209"/>
              <w:rPr>
                <w:rFonts w:cs="Arial"/>
              </w:rPr>
            </w:pPr>
            <w:r>
              <w:rPr>
                <w:rFonts w:cs="Arial"/>
              </w:rPr>
              <w:t>Projektarbeit + Kurzmoderation + Kurztest</w:t>
            </w:r>
          </w:p>
          <w:p w14:paraId="7A205CBB" w14:textId="77777777" w:rsidR="00A31075" w:rsidRDefault="00A31075" w:rsidP="00F62C9E">
            <w:pPr>
              <w:pStyle w:val="Listenabsatz"/>
              <w:numPr>
                <w:ilvl w:val="0"/>
                <w:numId w:val="210"/>
              </w:numPr>
              <w:ind w:left="209" w:hanging="209"/>
              <w:rPr>
                <w:rFonts w:cs="Arial"/>
              </w:rPr>
            </w:pPr>
            <w:r>
              <w:rPr>
                <w:rFonts w:cs="Arial"/>
              </w:rPr>
              <w:t>Moderation + schriftliche Klausur</w:t>
            </w:r>
          </w:p>
          <w:p w14:paraId="46926ADE" w14:textId="77777777" w:rsidR="00A31075" w:rsidRDefault="00A31075" w:rsidP="00F62C9E">
            <w:pPr>
              <w:pStyle w:val="Listenabsatz"/>
              <w:numPr>
                <w:ilvl w:val="0"/>
                <w:numId w:val="210"/>
              </w:numPr>
              <w:ind w:left="209" w:hanging="209"/>
              <w:rPr>
                <w:rFonts w:cs="Arial"/>
              </w:rPr>
            </w:pPr>
            <w:r>
              <w:rPr>
                <w:rFonts w:cs="Arial"/>
              </w:rPr>
              <w:t>Präsentation + Projektarbeit</w:t>
            </w:r>
          </w:p>
          <w:p w14:paraId="7A1AA714" w14:textId="77777777" w:rsidR="00A31075" w:rsidRPr="00BF7282" w:rsidRDefault="00A31075" w:rsidP="00F62C9E">
            <w:pPr>
              <w:pStyle w:val="Listenabsatz"/>
              <w:numPr>
                <w:ilvl w:val="0"/>
                <w:numId w:val="210"/>
              </w:numPr>
              <w:ind w:left="209" w:hanging="209"/>
              <w:rPr>
                <w:rFonts w:cs="Arial"/>
                <w:sz w:val="24"/>
              </w:rPr>
            </w:pPr>
            <w:r>
              <w:rPr>
                <w:rFonts w:cs="Arial"/>
              </w:rPr>
              <w:t>mündlicher Kurztest + schriftliche Klausur</w:t>
            </w:r>
          </w:p>
        </w:tc>
      </w:tr>
      <w:tr w:rsidR="00A31075" w:rsidRPr="00BF7282" w14:paraId="716D9C0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B03E8B"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B5C57B3" w14:textId="77777777" w:rsidR="00A31075" w:rsidRPr="00BF7282" w:rsidRDefault="00A31075" w:rsidP="0099187C">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09D5BF3" w14:textId="77777777" w:rsidR="00A31075" w:rsidRDefault="00A31075" w:rsidP="0099187C">
            <w:pPr>
              <w:rPr>
                <w:rFonts w:cs="Arial"/>
                <w:szCs w:val="22"/>
              </w:rPr>
            </w:pPr>
            <w:r>
              <w:rPr>
                <w:rFonts w:cs="Arial"/>
                <w:szCs w:val="22"/>
              </w:rPr>
              <w:t>Ü = 100 % bei nicht mehrteiligen Prüfungen</w:t>
            </w:r>
          </w:p>
          <w:p w14:paraId="1FDD3EAA" w14:textId="77777777" w:rsidR="00A31075" w:rsidRDefault="00A31075" w:rsidP="0099187C">
            <w:pPr>
              <w:rPr>
                <w:rFonts w:cs="Arial"/>
                <w:szCs w:val="22"/>
              </w:rPr>
            </w:pPr>
            <w:r>
              <w:rPr>
                <w:rFonts w:cs="Arial"/>
                <w:szCs w:val="22"/>
              </w:rPr>
              <w:t>Bei mehrteiligen Prüfungen:</w:t>
            </w:r>
          </w:p>
          <w:p w14:paraId="05B9BAE1" w14:textId="77777777" w:rsidR="00A31075" w:rsidRDefault="00A31075" w:rsidP="00F62C9E">
            <w:pPr>
              <w:pStyle w:val="Listenabsatz"/>
              <w:numPr>
                <w:ilvl w:val="0"/>
                <w:numId w:val="210"/>
              </w:numPr>
              <w:ind w:left="209" w:hanging="209"/>
              <w:rPr>
                <w:rFonts w:cs="Arial"/>
              </w:rPr>
            </w:pPr>
            <w:r>
              <w:rPr>
                <w:rFonts w:cs="Arial"/>
              </w:rPr>
              <w:t>Präsentation (30 %) + schriftliche Klausur (70 %)</w:t>
            </w:r>
          </w:p>
          <w:p w14:paraId="41430947" w14:textId="77777777" w:rsidR="00A31075" w:rsidRDefault="00A31075" w:rsidP="00F62C9E">
            <w:pPr>
              <w:pStyle w:val="Listenabsatz"/>
              <w:numPr>
                <w:ilvl w:val="0"/>
                <w:numId w:val="210"/>
              </w:numPr>
              <w:ind w:left="209" w:hanging="209"/>
              <w:rPr>
                <w:rFonts w:cs="Arial"/>
              </w:rPr>
            </w:pPr>
            <w:r>
              <w:rPr>
                <w:rFonts w:cs="Arial"/>
              </w:rPr>
              <w:t>Projektarbeit (70 %) + Kurzmoderation (10 %) + Kurztest (20%)</w:t>
            </w:r>
          </w:p>
          <w:p w14:paraId="43C7C3D5" w14:textId="77777777" w:rsidR="00A31075" w:rsidRDefault="00A31075" w:rsidP="00F62C9E">
            <w:pPr>
              <w:pStyle w:val="Listenabsatz"/>
              <w:numPr>
                <w:ilvl w:val="0"/>
                <w:numId w:val="210"/>
              </w:numPr>
              <w:ind w:left="209" w:hanging="209"/>
              <w:rPr>
                <w:rFonts w:cs="Arial"/>
              </w:rPr>
            </w:pPr>
            <w:r>
              <w:rPr>
                <w:rFonts w:cs="Arial"/>
              </w:rPr>
              <w:t>Moderation (50 %) + schriftliche Klausur (50 %)</w:t>
            </w:r>
          </w:p>
          <w:p w14:paraId="61B09074" w14:textId="77777777" w:rsidR="00A31075" w:rsidRDefault="00A31075" w:rsidP="00F62C9E">
            <w:pPr>
              <w:pStyle w:val="Listenabsatz"/>
              <w:numPr>
                <w:ilvl w:val="0"/>
                <w:numId w:val="210"/>
              </w:numPr>
              <w:ind w:left="209" w:hanging="209"/>
              <w:rPr>
                <w:rFonts w:cs="Arial"/>
              </w:rPr>
            </w:pPr>
            <w:r>
              <w:rPr>
                <w:rFonts w:cs="Arial"/>
              </w:rPr>
              <w:t>Präsentation (50 %) + Projektarbeit (50 %)</w:t>
            </w:r>
          </w:p>
          <w:p w14:paraId="4DA29652" w14:textId="77777777" w:rsidR="00A31075" w:rsidRPr="00BF7282" w:rsidRDefault="00A31075" w:rsidP="00F62C9E">
            <w:pPr>
              <w:pStyle w:val="Listenabsatz"/>
              <w:numPr>
                <w:ilvl w:val="0"/>
                <w:numId w:val="210"/>
              </w:numPr>
              <w:ind w:left="209" w:hanging="209"/>
              <w:rPr>
                <w:rFonts w:cs="Arial"/>
                <w:sz w:val="24"/>
                <w:u w:val="single"/>
              </w:rPr>
            </w:pPr>
            <w:r>
              <w:rPr>
                <w:rFonts w:cs="Arial"/>
              </w:rPr>
              <w:lastRenderedPageBreak/>
              <w:t>mündlicher Kurztest (50 %) + schriftliche Klausur (50 %)</w:t>
            </w:r>
          </w:p>
        </w:tc>
      </w:tr>
      <w:tr w:rsidR="00A31075" w:rsidRPr="00BF7282" w14:paraId="70A45B5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06D8DD"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2BA4B8F" w14:textId="77777777" w:rsidR="00A31075" w:rsidRPr="00BF7282" w:rsidRDefault="00A31075" w:rsidP="0099187C">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7FF18C67" w14:textId="77777777" w:rsidR="00A31075" w:rsidRPr="00BF7282" w:rsidRDefault="00A31075" w:rsidP="0099187C">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A31075" w:rsidRPr="00BF7282" w14:paraId="7043A5A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C518959"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0F0F0CB4" w14:textId="77777777" w:rsidR="00A31075" w:rsidRPr="00BF7282" w:rsidRDefault="00A31075" w:rsidP="0099187C">
            <w:pPr>
              <w:spacing w:line="276" w:lineRule="auto"/>
              <w:rPr>
                <w:rFonts w:cs="Arial"/>
                <w:b/>
                <w:sz w:val="24"/>
                <w:lang w:eastAsia="en-US"/>
              </w:rPr>
            </w:pPr>
            <w:r w:rsidRPr="00BF7282">
              <w:rPr>
                <w:rFonts w:cs="Arial"/>
                <w:b/>
                <w:szCs w:val="22"/>
                <w:lang w:eastAsia="en-US"/>
              </w:rPr>
              <w:t>Arbeitsaufwand</w:t>
            </w:r>
          </w:p>
          <w:p w14:paraId="4F67021F" w14:textId="77777777" w:rsidR="00A31075" w:rsidRPr="00BF7282" w:rsidRDefault="00A31075" w:rsidP="0099187C">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DC949F6" w14:textId="77777777" w:rsidR="00A31075" w:rsidRPr="00BF7282" w:rsidRDefault="00A31075" w:rsidP="0099187C">
            <w:pPr>
              <w:spacing w:line="276" w:lineRule="auto"/>
              <w:rPr>
                <w:rFonts w:cs="Arial"/>
                <w:lang w:eastAsia="en-US"/>
              </w:rPr>
            </w:pPr>
            <w:r>
              <w:rPr>
                <w:rFonts w:cs="Arial"/>
                <w:szCs w:val="22"/>
                <w:lang w:eastAsia="en-US"/>
              </w:rPr>
              <w:t>Präsenzzeit:</w:t>
            </w:r>
            <w:r w:rsidRPr="00BF7282">
              <w:rPr>
                <w:rFonts w:cs="Arial"/>
                <w:szCs w:val="22"/>
                <w:lang w:eastAsia="en-US"/>
              </w:rPr>
              <w:t xml:space="preserve"> 60 h</w:t>
            </w:r>
          </w:p>
          <w:p w14:paraId="6E272F04" w14:textId="77777777" w:rsidR="00A31075" w:rsidRPr="00BF7282" w:rsidRDefault="00A31075" w:rsidP="0099187C">
            <w:pPr>
              <w:spacing w:line="276" w:lineRule="auto"/>
              <w:rPr>
                <w:rFonts w:cs="Arial"/>
                <w:sz w:val="24"/>
                <w:lang w:eastAsia="en-US"/>
              </w:rPr>
            </w:pPr>
            <w:r w:rsidRPr="00BF7282">
              <w:rPr>
                <w:rFonts w:cs="Arial"/>
                <w:szCs w:val="22"/>
                <w:lang w:eastAsia="en-US"/>
              </w:rPr>
              <w:t>Eigenstudium: 90 h</w:t>
            </w:r>
          </w:p>
        </w:tc>
      </w:tr>
      <w:tr w:rsidR="00A31075" w:rsidRPr="00BF7282" w14:paraId="377F88C8"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3826E1"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386CC3" w14:textId="77777777" w:rsidR="00A31075" w:rsidRPr="00BF7282" w:rsidRDefault="00A31075" w:rsidP="0099187C">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3EB16BC0" w14:textId="77777777" w:rsidR="00A31075" w:rsidRPr="00BF7282" w:rsidRDefault="00A31075" w:rsidP="0099187C">
            <w:pPr>
              <w:spacing w:line="276" w:lineRule="auto"/>
              <w:rPr>
                <w:rFonts w:cs="Arial"/>
                <w:sz w:val="24"/>
                <w:lang w:eastAsia="en-US"/>
              </w:rPr>
            </w:pPr>
            <w:r w:rsidRPr="00BF7282">
              <w:rPr>
                <w:rFonts w:cs="Arial"/>
                <w:szCs w:val="22"/>
                <w:lang w:eastAsia="en-US"/>
              </w:rPr>
              <w:t>2 Semester</w:t>
            </w:r>
          </w:p>
        </w:tc>
      </w:tr>
      <w:tr w:rsidR="00A31075" w:rsidRPr="00BF7282" w14:paraId="3750961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2AF26F1"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75AD91" w14:textId="77777777" w:rsidR="00A31075" w:rsidRDefault="00A31075" w:rsidP="0099187C">
            <w:pPr>
              <w:spacing w:line="276" w:lineRule="auto"/>
              <w:rPr>
                <w:rFonts w:cs="Arial"/>
                <w:b/>
                <w:szCs w:val="22"/>
                <w:lang w:eastAsia="en-US"/>
              </w:rPr>
            </w:pPr>
            <w:r>
              <w:rPr>
                <w:rFonts w:cs="Arial"/>
                <w:b/>
                <w:szCs w:val="22"/>
                <w:lang w:eastAsia="en-US"/>
              </w:rPr>
              <w:t xml:space="preserve">Unterrichts- und </w:t>
            </w:r>
          </w:p>
          <w:p w14:paraId="31904820" w14:textId="77777777" w:rsidR="00A31075" w:rsidRPr="00BF7282" w:rsidRDefault="00A31075" w:rsidP="0099187C">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72BD32A" w14:textId="77777777" w:rsidR="00A31075" w:rsidRPr="00BF7282" w:rsidRDefault="00A31075" w:rsidP="0099187C">
            <w:pPr>
              <w:spacing w:line="276" w:lineRule="auto"/>
              <w:rPr>
                <w:rFonts w:cs="Arial"/>
                <w:sz w:val="24"/>
                <w:lang w:eastAsia="en-US"/>
              </w:rPr>
            </w:pPr>
            <w:r w:rsidRPr="00BF7282">
              <w:rPr>
                <w:rFonts w:cs="Arial"/>
                <w:lang w:eastAsia="en-US"/>
              </w:rPr>
              <w:t>Englisch</w:t>
            </w:r>
          </w:p>
        </w:tc>
      </w:tr>
      <w:tr w:rsidR="00A31075" w:rsidRPr="00BF7282" w14:paraId="1306D4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99A2A00" w14:textId="77777777" w:rsidR="00A31075" w:rsidRDefault="00A31075" w:rsidP="00F62C9E">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A4A0656" w14:textId="77777777" w:rsidR="00A31075" w:rsidRDefault="00A31075" w:rsidP="0099187C">
            <w:pPr>
              <w:spacing w:line="276" w:lineRule="auto"/>
              <w:rPr>
                <w:rFonts w:cs="Arial"/>
                <w:b/>
                <w:szCs w:val="22"/>
                <w:lang w:eastAsia="en-US"/>
              </w:rPr>
            </w:pPr>
            <w:r>
              <w:rPr>
                <w:rFonts w:cs="Arial"/>
                <w:b/>
                <w:szCs w:val="22"/>
                <w:lang w:eastAsia="en-US"/>
              </w:rPr>
              <w:t xml:space="preserve">(Vorbereitende) </w:t>
            </w:r>
          </w:p>
          <w:p w14:paraId="24E1DDE5" w14:textId="77777777" w:rsidR="00A31075" w:rsidRPr="00BF7282" w:rsidRDefault="00A31075" w:rsidP="0099187C">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80A6D11" w14:textId="77777777" w:rsidR="00A31075" w:rsidRPr="00BF7282" w:rsidRDefault="00A31075" w:rsidP="0099187C">
            <w:pPr>
              <w:spacing w:line="276" w:lineRule="auto"/>
              <w:rPr>
                <w:rFonts w:cs="Arial"/>
                <w:sz w:val="24"/>
                <w:lang w:eastAsia="en-US"/>
              </w:rPr>
            </w:pPr>
            <w:r w:rsidRPr="00BF7282">
              <w:rPr>
                <w:rFonts w:cs="Arial"/>
                <w:lang w:eastAsia="en-US"/>
              </w:rPr>
              <w:t>Wird im Kurs bekannt gegeben</w:t>
            </w:r>
          </w:p>
        </w:tc>
      </w:tr>
    </w:tbl>
    <w:p w14:paraId="627971FF" w14:textId="77777777" w:rsidR="00A31075" w:rsidRDefault="00A31075" w:rsidP="00543702">
      <w:pPr>
        <w:sectPr w:rsidR="00A31075" w:rsidSect="00F266F4">
          <w:pgSz w:w="11907" w:h="16840" w:code="9"/>
          <w:pgMar w:top="851" w:right="1418" w:bottom="851" w:left="1418" w:header="680" w:footer="680" w:gutter="0"/>
          <w:cols w:space="708"/>
          <w:docGrid w:linePitch="360"/>
        </w:sectPr>
      </w:pPr>
    </w:p>
    <w:p w14:paraId="2E9411C1" w14:textId="52C4C9AA" w:rsidR="00A31075" w:rsidRPr="00BF7282" w:rsidRDefault="00A31075"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F62C9E">
            <w:pPr>
              <w:pStyle w:val="Listenabsatz"/>
              <w:numPr>
                <w:ilvl w:val="0"/>
                <w:numId w:val="156"/>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3A76E6CA" w:rsidR="00FB203E" w:rsidRPr="00BF7282" w:rsidRDefault="00FF2E30" w:rsidP="00076C6B">
            <w:pPr>
              <w:rPr>
                <w:rFonts w:cs="Arial"/>
                <w:sz w:val="24"/>
                <w:lang w:eastAsia="en-US"/>
              </w:rPr>
            </w:pPr>
            <w:r>
              <w:rPr>
                <w:rFonts w:cs="Arial"/>
                <w:szCs w:val="22"/>
              </w:rPr>
              <w:t>8</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4132" w:name="_Toc321385068"/>
            <w:bookmarkStart w:id="4133" w:name="_Toc331492883"/>
            <w:bookmarkStart w:id="4134" w:name="_Toc332267123"/>
            <w:bookmarkStart w:id="4135" w:name="_Toc332366775"/>
            <w:bookmarkStart w:id="4136" w:name="_Toc335747275"/>
            <w:bookmarkStart w:id="4137" w:name="_Toc349828444"/>
            <w:bookmarkStart w:id="4138" w:name="_Toc351715370"/>
            <w:bookmarkStart w:id="4139" w:name="_Toc363638097"/>
            <w:bookmarkStart w:id="4140" w:name="_Toc363638760"/>
            <w:bookmarkStart w:id="4141" w:name="_Toc364322037"/>
            <w:bookmarkStart w:id="4142" w:name="_Toc364328578"/>
            <w:bookmarkStart w:id="4143" w:name="_Toc369082288"/>
            <w:bookmarkStart w:id="4144" w:name="_Toc381686857"/>
            <w:bookmarkStart w:id="4145" w:name="_Toc35960735"/>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F62C9E">
            <w:pPr>
              <w:pStyle w:val="Listenabsatz"/>
              <w:numPr>
                <w:ilvl w:val="0"/>
                <w:numId w:val="15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F62C9E">
            <w:pPr>
              <w:pStyle w:val="Listenabsatz"/>
              <w:numPr>
                <w:ilvl w:val="0"/>
                <w:numId w:val="156"/>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F62C9E">
            <w:pPr>
              <w:pStyle w:val="Listenabsatz"/>
              <w:numPr>
                <w:ilvl w:val="0"/>
                <w:numId w:val="210"/>
              </w:numPr>
              <w:ind w:left="209" w:hanging="209"/>
              <w:rPr>
                <w:rFonts w:cs="Arial"/>
              </w:rPr>
            </w:pPr>
            <w:r w:rsidRPr="00864D50">
              <w:rPr>
                <w:rFonts w:cs="Arial"/>
              </w:rPr>
              <w:t>die Kurse sind integrative Kurse</w:t>
            </w:r>
          </w:p>
          <w:p w14:paraId="0A5EC42D" w14:textId="77777777" w:rsidR="00A730CD" w:rsidRPr="00864D50" w:rsidRDefault="00FB203E" w:rsidP="00F62C9E">
            <w:pPr>
              <w:pStyle w:val="Listenabsatz"/>
              <w:numPr>
                <w:ilvl w:val="0"/>
                <w:numId w:val="210"/>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F62C9E">
            <w:pPr>
              <w:pStyle w:val="Listenabsatz"/>
              <w:numPr>
                <w:ilvl w:val="0"/>
                <w:numId w:val="210"/>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F62C9E">
            <w:pPr>
              <w:pStyle w:val="Listenabsatz"/>
              <w:numPr>
                <w:ilvl w:val="0"/>
                <w:numId w:val="210"/>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F62C9E">
            <w:pPr>
              <w:pStyle w:val="Listenabsatz"/>
              <w:numPr>
                <w:ilvl w:val="0"/>
                <w:numId w:val="210"/>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F62C9E">
            <w:pPr>
              <w:pStyle w:val="Listenabsatz"/>
              <w:numPr>
                <w:ilvl w:val="0"/>
                <w:numId w:val="210"/>
              </w:numPr>
              <w:ind w:left="209" w:hanging="209"/>
              <w:rPr>
                <w:rFonts w:cs="Arial"/>
              </w:rPr>
            </w:pPr>
            <w:r w:rsidRPr="00864D50">
              <w:rPr>
                <w:rFonts w:cs="Arial"/>
              </w:rPr>
              <w:t>Competent User Niveau in der Fachsprache</w:t>
            </w:r>
          </w:p>
          <w:p w14:paraId="40C68F9E" w14:textId="69B8ED7B" w:rsidR="00A730CD" w:rsidRPr="00864D50" w:rsidRDefault="00FB203E" w:rsidP="00F62C9E">
            <w:pPr>
              <w:pStyle w:val="Listenabsatz"/>
              <w:numPr>
                <w:ilvl w:val="0"/>
                <w:numId w:val="210"/>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F62C9E">
            <w:pPr>
              <w:pStyle w:val="Listenabsatz"/>
              <w:numPr>
                <w:ilvl w:val="0"/>
                <w:numId w:val="210"/>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F62C9E">
            <w:pPr>
              <w:pStyle w:val="Listenabsatz"/>
              <w:numPr>
                <w:ilvl w:val="0"/>
                <w:numId w:val="210"/>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F62C9E">
            <w:pPr>
              <w:pStyle w:val="Listenabsatz"/>
              <w:numPr>
                <w:ilvl w:val="0"/>
                <w:numId w:val="156"/>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F62C9E">
            <w:pPr>
              <w:pStyle w:val="Listenabsatz"/>
              <w:numPr>
                <w:ilvl w:val="0"/>
                <w:numId w:val="210"/>
              </w:numPr>
              <w:ind w:left="209" w:hanging="209"/>
              <w:rPr>
                <w:rFonts w:cs="Arial"/>
              </w:rPr>
            </w:pPr>
            <w:r>
              <w:rPr>
                <w:rFonts w:cs="Arial"/>
              </w:rPr>
              <w:t>Präsentation (20 Minuten)</w:t>
            </w:r>
          </w:p>
          <w:p w14:paraId="45CEE207" w14:textId="77777777" w:rsidR="00615558" w:rsidRDefault="00615558" w:rsidP="00F62C9E">
            <w:pPr>
              <w:pStyle w:val="Listenabsatz"/>
              <w:numPr>
                <w:ilvl w:val="0"/>
                <w:numId w:val="210"/>
              </w:numPr>
              <w:ind w:left="209" w:hanging="209"/>
              <w:rPr>
                <w:rFonts w:cs="Arial"/>
              </w:rPr>
            </w:pPr>
            <w:r>
              <w:rPr>
                <w:rFonts w:cs="Arial"/>
              </w:rPr>
              <w:t>Diskussionsbeitrag (10 Minuten)</w:t>
            </w:r>
          </w:p>
          <w:p w14:paraId="2CC208A0" w14:textId="77777777" w:rsidR="00615558" w:rsidRDefault="00615558" w:rsidP="00F62C9E">
            <w:pPr>
              <w:pStyle w:val="Listenabsatz"/>
              <w:numPr>
                <w:ilvl w:val="0"/>
                <w:numId w:val="210"/>
              </w:numPr>
              <w:ind w:left="209" w:hanging="209"/>
              <w:rPr>
                <w:rFonts w:cs="Arial"/>
              </w:rPr>
            </w:pPr>
            <w:r>
              <w:rPr>
                <w:rFonts w:cs="Arial"/>
              </w:rPr>
              <w:t>Lehrprobe (45 Minuten)</w:t>
            </w:r>
          </w:p>
          <w:p w14:paraId="2AD1B30D" w14:textId="77777777" w:rsidR="00615558" w:rsidRDefault="00615558" w:rsidP="00F62C9E">
            <w:pPr>
              <w:pStyle w:val="Listenabsatz"/>
              <w:numPr>
                <w:ilvl w:val="0"/>
                <w:numId w:val="210"/>
              </w:numPr>
              <w:ind w:left="209" w:hanging="209"/>
              <w:rPr>
                <w:rFonts w:cs="Arial"/>
              </w:rPr>
            </w:pPr>
            <w:r>
              <w:rPr>
                <w:rFonts w:cs="Arial"/>
              </w:rPr>
              <w:t>Projektarbeit (bis zu 20 Seiten)</w:t>
            </w:r>
          </w:p>
          <w:p w14:paraId="49CEB3CB" w14:textId="77777777" w:rsidR="00615558" w:rsidRDefault="00615558" w:rsidP="00F62C9E">
            <w:pPr>
              <w:pStyle w:val="Listenabsatz"/>
              <w:numPr>
                <w:ilvl w:val="0"/>
                <w:numId w:val="210"/>
              </w:numPr>
              <w:ind w:left="209" w:hanging="209"/>
              <w:rPr>
                <w:rFonts w:cs="Arial"/>
              </w:rPr>
            </w:pPr>
            <w:r>
              <w:rPr>
                <w:rFonts w:cs="Arial"/>
              </w:rPr>
              <w:t>mehrteilige Prüfungen:</w:t>
            </w:r>
          </w:p>
          <w:p w14:paraId="19D443D2" w14:textId="77777777" w:rsidR="00615558" w:rsidRDefault="00615558" w:rsidP="00F62C9E">
            <w:pPr>
              <w:pStyle w:val="Listenabsatz"/>
              <w:numPr>
                <w:ilvl w:val="0"/>
                <w:numId w:val="210"/>
              </w:numPr>
              <w:ind w:left="209" w:hanging="209"/>
              <w:rPr>
                <w:rFonts w:cs="Arial"/>
              </w:rPr>
            </w:pPr>
            <w:r>
              <w:rPr>
                <w:rFonts w:cs="Arial"/>
              </w:rPr>
              <w:t>Präsentation + schriftliche Klausur</w:t>
            </w:r>
          </w:p>
          <w:p w14:paraId="7F3A974B" w14:textId="77777777" w:rsidR="00615558" w:rsidRDefault="00615558" w:rsidP="00F62C9E">
            <w:pPr>
              <w:pStyle w:val="Listenabsatz"/>
              <w:numPr>
                <w:ilvl w:val="0"/>
                <w:numId w:val="210"/>
              </w:numPr>
              <w:ind w:left="209" w:hanging="209"/>
              <w:rPr>
                <w:rFonts w:cs="Arial"/>
              </w:rPr>
            </w:pPr>
            <w:r>
              <w:rPr>
                <w:rFonts w:cs="Arial"/>
              </w:rPr>
              <w:t>Projektarbeit + Kurzmoderation + Kurztest</w:t>
            </w:r>
          </w:p>
          <w:p w14:paraId="05CB0772" w14:textId="77777777" w:rsidR="00615558" w:rsidRDefault="00615558" w:rsidP="00F62C9E">
            <w:pPr>
              <w:pStyle w:val="Listenabsatz"/>
              <w:numPr>
                <w:ilvl w:val="0"/>
                <w:numId w:val="210"/>
              </w:numPr>
              <w:ind w:left="209" w:hanging="209"/>
              <w:rPr>
                <w:rFonts w:cs="Arial"/>
              </w:rPr>
            </w:pPr>
            <w:r>
              <w:rPr>
                <w:rFonts w:cs="Arial"/>
              </w:rPr>
              <w:t>Moderation + schriftliche Klausur</w:t>
            </w:r>
          </w:p>
          <w:p w14:paraId="58E942CE" w14:textId="77777777" w:rsidR="00615558" w:rsidRDefault="00615558" w:rsidP="00F62C9E">
            <w:pPr>
              <w:pStyle w:val="Listenabsatz"/>
              <w:numPr>
                <w:ilvl w:val="0"/>
                <w:numId w:val="210"/>
              </w:numPr>
              <w:ind w:left="209" w:hanging="209"/>
              <w:rPr>
                <w:rFonts w:cs="Arial"/>
              </w:rPr>
            </w:pPr>
            <w:r>
              <w:rPr>
                <w:rFonts w:cs="Arial"/>
              </w:rPr>
              <w:t>Präsentation + Projektarbeit</w:t>
            </w:r>
          </w:p>
          <w:p w14:paraId="1238258F" w14:textId="26245507" w:rsidR="00542503" w:rsidRPr="00BC1136" w:rsidRDefault="00615558" w:rsidP="00F62C9E">
            <w:pPr>
              <w:pStyle w:val="Listenabsatz"/>
              <w:numPr>
                <w:ilvl w:val="0"/>
                <w:numId w:val="210"/>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F62C9E">
            <w:pPr>
              <w:pStyle w:val="Listenabsatz"/>
              <w:numPr>
                <w:ilvl w:val="0"/>
                <w:numId w:val="210"/>
              </w:numPr>
              <w:ind w:left="209" w:hanging="209"/>
              <w:rPr>
                <w:rFonts w:cs="Arial"/>
              </w:rPr>
            </w:pPr>
            <w:r>
              <w:rPr>
                <w:rFonts w:cs="Arial"/>
              </w:rPr>
              <w:t>Präsentation (30 %) + schriftliche Klausur (70 %)</w:t>
            </w:r>
          </w:p>
          <w:p w14:paraId="1E8BFD25" w14:textId="76A33E42" w:rsidR="00615558" w:rsidRDefault="00615558" w:rsidP="00F62C9E">
            <w:pPr>
              <w:pStyle w:val="Listenabsatz"/>
              <w:numPr>
                <w:ilvl w:val="0"/>
                <w:numId w:val="210"/>
              </w:numPr>
              <w:ind w:left="209" w:hanging="209"/>
              <w:rPr>
                <w:rFonts w:cs="Arial"/>
              </w:rPr>
            </w:pPr>
            <w:r>
              <w:rPr>
                <w:rFonts w:cs="Arial"/>
              </w:rPr>
              <w:t>Projektarbeit (70 %) + Kurzmoderation (10 %) + Kurztest (20 %)</w:t>
            </w:r>
          </w:p>
          <w:p w14:paraId="7B7B370D" w14:textId="47A822AE" w:rsidR="00615558" w:rsidRDefault="00615558" w:rsidP="00F62C9E">
            <w:pPr>
              <w:pStyle w:val="Listenabsatz"/>
              <w:numPr>
                <w:ilvl w:val="0"/>
                <w:numId w:val="210"/>
              </w:numPr>
              <w:ind w:left="209" w:hanging="209"/>
              <w:rPr>
                <w:rFonts w:cs="Arial"/>
              </w:rPr>
            </w:pPr>
            <w:r>
              <w:rPr>
                <w:rFonts w:cs="Arial"/>
              </w:rPr>
              <w:lastRenderedPageBreak/>
              <w:t>Moderation (50 %) + schriftliche Klausur (50 %)</w:t>
            </w:r>
          </w:p>
          <w:p w14:paraId="40FBD9EB" w14:textId="5295609C" w:rsidR="00615558" w:rsidRDefault="00615558" w:rsidP="00F62C9E">
            <w:pPr>
              <w:pStyle w:val="Listenabsatz"/>
              <w:numPr>
                <w:ilvl w:val="0"/>
                <w:numId w:val="210"/>
              </w:numPr>
              <w:ind w:left="209" w:hanging="209"/>
              <w:rPr>
                <w:rFonts w:cs="Arial"/>
              </w:rPr>
            </w:pPr>
            <w:r>
              <w:rPr>
                <w:rFonts w:cs="Arial"/>
              </w:rPr>
              <w:t>Präsentation (50 %) + Projektarbeit (50 %)</w:t>
            </w:r>
          </w:p>
          <w:p w14:paraId="6D385A70" w14:textId="50C8E7C4" w:rsidR="00FB203E" w:rsidRPr="002E6143" w:rsidRDefault="00615558" w:rsidP="00F62C9E">
            <w:pPr>
              <w:pStyle w:val="Listenabsatz"/>
              <w:numPr>
                <w:ilvl w:val="0"/>
                <w:numId w:val="210"/>
              </w:numPr>
              <w:ind w:left="209" w:hanging="209"/>
              <w:rPr>
                <w:rFonts w:cs="Arial"/>
                <w:sz w:val="24"/>
                <w:u w:val="single"/>
              </w:rPr>
            </w:pPr>
            <w:r>
              <w:rPr>
                <w:rFonts w:cs="Arial"/>
              </w:rPr>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F62C9E">
            <w:pPr>
              <w:pStyle w:val="Listenabsatz"/>
              <w:numPr>
                <w:ilvl w:val="0"/>
                <w:numId w:val="156"/>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p w14:paraId="0C727206" w14:textId="46924222" w:rsidR="00F66E96" w:rsidRDefault="00F66E96"/>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F62C9E">
            <w:pPr>
              <w:numPr>
                <w:ilvl w:val="0"/>
                <w:numId w:val="58"/>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6CC09DB" w:rsidR="00F66E96" w:rsidRPr="00E80B7B" w:rsidRDefault="00FF2E30" w:rsidP="00C23632">
            <w:pPr>
              <w:rPr>
                <w:rFonts w:cs="Arial"/>
                <w:szCs w:val="22"/>
              </w:rPr>
            </w:pPr>
            <w:r>
              <w:rPr>
                <w:rFonts w:cs="Arial"/>
                <w:szCs w:val="22"/>
              </w:rPr>
              <w:t>8</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4146" w:name="_Toc35960736"/>
            <w:r w:rsidRPr="00E309F8">
              <w:rPr>
                <w:lang w:val="en-US" w:eastAsia="en-US"/>
              </w:rPr>
              <w:t>Business Intelligence und Reporting</w:t>
            </w:r>
            <w:bookmarkEnd w:id="4146"/>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F62C9E">
            <w:pPr>
              <w:numPr>
                <w:ilvl w:val="0"/>
                <w:numId w:val="58"/>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F62C9E">
            <w:pPr>
              <w:numPr>
                <w:ilvl w:val="0"/>
                <w:numId w:val="58"/>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F62C9E">
            <w:pPr>
              <w:numPr>
                <w:ilvl w:val="0"/>
                <w:numId w:val="58"/>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3CD9AFEB" w:rsidR="00F66E96" w:rsidRPr="00E80B7B" w:rsidRDefault="00F66E96" w:rsidP="004C1CF2">
            <w:pPr>
              <w:rPr>
                <w:rFonts w:cs="Arial"/>
                <w:szCs w:val="22"/>
              </w:rPr>
            </w:pPr>
            <w:r w:rsidRPr="00E80B7B">
              <w:rPr>
                <w:rFonts w:cs="Arial"/>
                <w:szCs w:val="22"/>
              </w:rPr>
              <w:t>Prof.</w:t>
            </w:r>
            <w:r w:rsidR="000E790A">
              <w:rPr>
                <w:rFonts w:cs="Arial"/>
                <w:szCs w:val="22"/>
              </w:rPr>
              <w:t xml:space="preserve"> D</w:t>
            </w:r>
            <w:r w:rsidR="000E790A" w:rsidRPr="00F52559">
              <w:rPr>
                <w:rFonts w:cs="Arial"/>
                <w:szCs w:val="22"/>
              </w:rPr>
              <w:t>r.</w:t>
            </w:r>
            <w:r w:rsidR="00CF47CD" w:rsidRPr="00F52559">
              <w:rPr>
                <w:szCs w:val="22"/>
                <w:lang w:val="en-US"/>
              </w:rPr>
              <w:t>-Ing.</w:t>
            </w:r>
            <w:r w:rsidRPr="00F52559">
              <w:rPr>
                <w:rFonts w:cs="Arial"/>
                <w:szCs w:val="22"/>
              </w:rPr>
              <w:t xml:space="preserve"> Ha</w:t>
            </w:r>
            <w:r w:rsidRPr="00E80B7B">
              <w:rPr>
                <w:rFonts w:cs="Arial"/>
                <w:szCs w:val="22"/>
              </w:rPr>
              <w:t>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F62C9E">
            <w:pPr>
              <w:numPr>
                <w:ilvl w:val="0"/>
                <w:numId w:val="58"/>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F62C9E">
            <w:pPr>
              <w:numPr>
                <w:ilvl w:val="0"/>
                <w:numId w:val="58"/>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F62C9E">
            <w:pPr>
              <w:numPr>
                <w:ilvl w:val="0"/>
                <w:numId w:val="284"/>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F62C9E">
            <w:pPr>
              <w:numPr>
                <w:ilvl w:val="0"/>
                <w:numId w:val="284"/>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F62C9E">
            <w:pPr>
              <w:numPr>
                <w:ilvl w:val="0"/>
                <w:numId w:val="284"/>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F62C9E">
            <w:pPr>
              <w:numPr>
                <w:ilvl w:val="0"/>
                <w:numId w:val="284"/>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F62C9E">
            <w:pPr>
              <w:numPr>
                <w:ilvl w:val="0"/>
                <w:numId w:val="58"/>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1BB5141E" w:rsidR="00F66E96" w:rsidRDefault="00F66E96" w:rsidP="004C1CF2">
            <w:pPr>
              <w:rPr>
                <w:rFonts w:cs="Arial"/>
                <w:b/>
                <w:szCs w:val="22"/>
              </w:rPr>
            </w:pPr>
            <w:r w:rsidRPr="00E80B7B">
              <w:rPr>
                <w:rFonts w:cs="Arial"/>
                <w:b/>
                <w:szCs w:val="22"/>
              </w:rPr>
              <w:t>Eine Registrierung über die vhb (</w:t>
            </w:r>
            <w:hyperlink r:id="rId43"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sidR="00A86410">
              <w:rPr>
                <w:rFonts w:cs="Arial"/>
                <w:b/>
                <w:szCs w:val="22"/>
              </w:rPr>
              <w:t>Kurs</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F62C9E">
            <w:pPr>
              <w:numPr>
                <w:ilvl w:val="0"/>
                <w:numId w:val="58"/>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F62C9E">
            <w:pPr>
              <w:numPr>
                <w:ilvl w:val="0"/>
                <w:numId w:val="58"/>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F62C9E">
            <w:pPr>
              <w:numPr>
                <w:ilvl w:val="0"/>
                <w:numId w:val="58"/>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F62C9E">
            <w:pPr>
              <w:numPr>
                <w:ilvl w:val="0"/>
                <w:numId w:val="58"/>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F62C9E">
            <w:pPr>
              <w:numPr>
                <w:ilvl w:val="0"/>
                <w:numId w:val="58"/>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F62C9E">
            <w:pPr>
              <w:numPr>
                <w:ilvl w:val="0"/>
                <w:numId w:val="58"/>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F62C9E">
            <w:pPr>
              <w:numPr>
                <w:ilvl w:val="0"/>
                <w:numId w:val="58"/>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F62C9E">
            <w:pPr>
              <w:numPr>
                <w:ilvl w:val="0"/>
                <w:numId w:val="58"/>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F62C9E">
            <w:pPr>
              <w:numPr>
                <w:ilvl w:val="0"/>
                <w:numId w:val="5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F62C9E">
            <w:pPr>
              <w:numPr>
                <w:ilvl w:val="0"/>
                <w:numId w:val="280"/>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209953DD" w:rsidR="00AF61B3" w:rsidRPr="00113229" w:rsidRDefault="00FF2E30" w:rsidP="00076C6B">
            <w:pPr>
              <w:rPr>
                <w:rFonts w:cs="Arial"/>
              </w:rPr>
            </w:pPr>
            <w:r>
              <w:rPr>
                <w:rFonts w:cs="Arial"/>
                <w:szCs w:val="22"/>
                <w:lang w:val="en-US" w:eastAsia="en-US"/>
              </w:rPr>
              <w:t>8</w:t>
            </w:r>
            <w:r w:rsidR="00AF61B3">
              <w:rPr>
                <w:rFonts w:cs="Arial"/>
                <w:szCs w:val="22"/>
                <w:lang w:val="en-US" w:eastAsia="en-US"/>
              </w:rPr>
              <w:t>2380</w:t>
            </w:r>
          </w:p>
        </w:tc>
        <w:tc>
          <w:tcPr>
            <w:tcW w:w="5527" w:type="dxa"/>
            <w:shd w:val="clear" w:color="auto" w:fill="E0E0E0"/>
          </w:tcPr>
          <w:p w14:paraId="5FC05C7E" w14:textId="07B9C39D" w:rsidR="00AF61B3" w:rsidRDefault="00AF61B3" w:rsidP="00076C6B">
            <w:pPr>
              <w:pStyle w:val="berschriftModul"/>
              <w:rPr>
                <w:lang w:val="en-GB" w:eastAsia="en-US"/>
              </w:rPr>
            </w:pPr>
            <w:bookmarkStart w:id="4147" w:name="_Toc381686858"/>
            <w:bookmarkStart w:id="4148" w:name="_Toc35960737"/>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4147"/>
            <w:bookmarkEnd w:id="4148"/>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F62C9E">
            <w:pPr>
              <w:numPr>
                <w:ilvl w:val="0"/>
                <w:numId w:val="280"/>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F62C9E">
            <w:pPr>
              <w:numPr>
                <w:ilvl w:val="0"/>
                <w:numId w:val="280"/>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F62C9E">
            <w:pPr>
              <w:numPr>
                <w:ilvl w:val="0"/>
                <w:numId w:val="280"/>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F62C9E">
            <w:pPr>
              <w:numPr>
                <w:ilvl w:val="0"/>
                <w:numId w:val="280"/>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F62C9E">
            <w:pPr>
              <w:numPr>
                <w:ilvl w:val="0"/>
                <w:numId w:val="280"/>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F62C9E">
            <w:pPr>
              <w:numPr>
                <w:ilvl w:val="0"/>
                <w:numId w:val="280"/>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F62C9E">
            <w:pPr>
              <w:numPr>
                <w:ilvl w:val="0"/>
                <w:numId w:val="280"/>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F62C9E">
            <w:pPr>
              <w:numPr>
                <w:ilvl w:val="0"/>
                <w:numId w:val="280"/>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F62C9E">
            <w:pPr>
              <w:pStyle w:val="Listenabsatz"/>
              <w:numPr>
                <w:ilvl w:val="0"/>
                <w:numId w:val="210"/>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1B7C86A7" w14:textId="35AC89DD" w:rsidR="00681113" w:rsidRPr="00666607" w:rsidRDefault="00681113" w:rsidP="00F62C9E">
            <w:pPr>
              <w:pStyle w:val="Listenabsatz"/>
              <w:numPr>
                <w:ilvl w:val="0"/>
                <w:numId w:val="210"/>
              </w:numPr>
              <w:ind w:left="209" w:hanging="209"/>
              <w:rPr>
                <w:rFonts w:cs="Arial"/>
              </w:rPr>
            </w:pPr>
            <w:r w:rsidRPr="002E6143">
              <w:rPr>
                <w:rFonts w:cs="Arial"/>
              </w:rPr>
              <w:t>Modul im Vertiefungsbereich des Bachelor International Business Studies</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F62C9E">
            <w:pPr>
              <w:numPr>
                <w:ilvl w:val="0"/>
                <w:numId w:val="280"/>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F62C9E">
            <w:pPr>
              <w:pStyle w:val="Listenabsatz"/>
              <w:numPr>
                <w:ilvl w:val="0"/>
                <w:numId w:val="210"/>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F62C9E">
            <w:pPr>
              <w:pStyle w:val="Listenabsatz"/>
              <w:numPr>
                <w:ilvl w:val="0"/>
                <w:numId w:val="210"/>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F62C9E">
            <w:pPr>
              <w:numPr>
                <w:ilvl w:val="0"/>
                <w:numId w:val="280"/>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F62C9E">
            <w:pPr>
              <w:pStyle w:val="Listenabsatz"/>
              <w:numPr>
                <w:ilvl w:val="0"/>
                <w:numId w:val="210"/>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F62C9E">
            <w:pPr>
              <w:pStyle w:val="Listenabsatz"/>
              <w:numPr>
                <w:ilvl w:val="0"/>
                <w:numId w:val="210"/>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F62C9E">
            <w:pPr>
              <w:numPr>
                <w:ilvl w:val="0"/>
                <w:numId w:val="280"/>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F62C9E">
            <w:pPr>
              <w:numPr>
                <w:ilvl w:val="0"/>
                <w:numId w:val="280"/>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F62C9E">
            <w:pPr>
              <w:numPr>
                <w:ilvl w:val="0"/>
                <w:numId w:val="280"/>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F62C9E">
            <w:pPr>
              <w:numPr>
                <w:ilvl w:val="0"/>
                <w:numId w:val="280"/>
              </w:numPr>
              <w:rPr>
                <w:rFonts w:cs="Arial"/>
                <w:i/>
              </w:rPr>
            </w:pPr>
            <w:r>
              <w:rPr>
                <w:rFonts w:cs="Arial"/>
                <w:i/>
                <w:szCs w:val="22"/>
              </w:rPr>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F62C9E">
            <w:pPr>
              <w:numPr>
                <w:ilvl w:val="0"/>
                <w:numId w:val="28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lastRenderedPageBreak/>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lastRenderedPageBreak/>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lastRenderedPageBreak/>
              <w:t xml:space="preserve">- </w:t>
            </w:r>
            <w:r w:rsidR="00C42D29" w:rsidRPr="006F1EC4">
              <w:rPr>
                <w:rFonts w:cs="Arial"/>
              </w:rPr>
              <w:t>Nagl, A. (2014): Der Businessplan: Geschäftspläne professionell erstellen Mit Checklisten und Fallbeispielen. Wiesbaden: Springer Gabler</w:t>
            </w:r>
          </w:p>
        </w:tc>
      </w:tr>
    </w:tbl>
    <w:p w14:paraId="4A4E1DA2" w14:textId="77777777" w:rsidR="006D7D89" w:rsidRPr="006D7D89" w:rsidRDefault="009D3432">
      <w:pPr>
        <w:rPr>
          <w:rFonts w:cs="Arial"/>
          <w:szCs w:val="22"/>
        </w:rPr>
      </w:pPr>
      <w:r>
        <w:rPr>
          <w:rFonts w:cs="Arial"/>
          <w:szCs w:val="22"/>
        </w:rPr>
        <w:lastRenderedPageBreak/>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F62C9E">
            <w:pPr>
              <w:pStyle w:val="berschrift1"/>
              <w:keepNext/>
              <w:numPr>
                <w:ilvl w:val="0"/>
                <w:numId w:val="249"/>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1B4B0209" w:rsidR="006D7D89" w:rsidRPr="008F6CA1" w:rsidRDefault="00FF2E30">
            <w:pPr>
              <w:rPr>
                <w:rFonts w:cs="Arial"/>
                <w:szCs w:val="22"/>
                <w:lang w:val="en-US"/>
              </w:rPr>
            </w:pPr>
            <w:r>
              <w:rPr>
                <w:rFonts w:cs="Arial"/>
                <w:szCs w:val="22"/>
                <w:lang w:val="en-US"/>
              </w:rPr>
              <w:t>8</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4149" w:name="_Toc35960738"/>
            <w:r w:rsidRPr="00D81345">
              <w:rPr>
                <w:lang w:eastAsia="en-US"/>
              </w:rPr>
              <w:t>Case studies in international management</w:t>
            </w:r>
            <w:bookmarkEnd w:id="4149"/>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F62C9E">
            <w:pPr>
              <w:pStyle w:val="berschrift1"/>
              <w:keepNext/>
              <w:numPr>
                <w:ilvl w:val="0"/>
                <w:numId w:val="249"/>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0C3CAE"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F62C9E">
            <w:pPr>
              <w:pStyle w:val="berschrift1"/>
              <w:keepNext/>
              <w:numPr>
                <w:ilvl w:val="0"/>
                <w:numId w:val="249"/>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0C3CAE"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0C3CAE"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0C3CAE"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12FDA9F8" w:rsidR="006D7D89" w:rsidRDefault="00342A1F" w:rsidP="00162655">
            <w:pPr>
              <w:autoSpaceDE w:val="0"/>
              <w:autoSpaceDN w:val="0"/>
              <w:adjustRightInd w:val="0"/>
              <w:rPr>
                <w:rFonts w:cs="Arial"/>
                <w:szCs w:val="22"/>
                <w:lang w:val="en-US" w:eastAsia="en-US"/>
              </w:rPr>
            </w:pPr>
            <w:r>
              <w:rPr>
                <w:rFonts w:cs="Arial"/>
                <w:szCs w:val="22"/>
                <w:lang w:val="en-US" w:eastAsia="en-US"/>
              </w:rPr>
              <w:t>English language proficiency (C1)</w:t>
            </w: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0C3CAE"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F62C9E">
            <w:pPr>
              <w:pStyle w:val="berschrift1"/>
              <w:keepNext/>
              <w:numPr>
                <w:ilvl w:val="0"/>
                <w:numId w:val="249"/>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0C3CAE"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0C3CAE"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F62C9E">
            <w:pPr>
              <w:pStyle w:val="berschrift1"/>
              <w:keepNext/>
              <w:numPr>
                <w:ilvl w:val="0"/>
                <w:numId w:val="249"/>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098C7249" w:rsidR="009D3432" w:rsidRDefault="006D7D8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319" w:rsidRPr="00113229" w14:paraId="1BC49A86" w14:textId="77777777" w:rsidTr="00CB27DB">
        <w:trPr>
          <w:trHeight w:val="567"/>
          <w:jc w:val="center"/>
        </w:trPr>
        <w:tc>
          <w:tcPr>
            <w:tcW w:w="567" w:type="dxa"/>
            <w:shd w:val="clear" w:color="auto" w:fill="E0E0E0"/>
          </w:tcPr>
          <w:p w14:paraId="59D9ECA1" w14:textId="77777777" w:rsidR="003C6319" w:rsidRPr="00975050" w:rsidRDefault="003C6319" w:rsidP="00F62C9E">
            <w:pPr>
              <w:pStyle w:val="Listenabsatz"/>
              <w:numPr>
                <w:ilvl w:val="0"/>
                <w:numId w:val="96"/>
              </w:numPr>
              <w:rPr>
                <w:rFonts w:cs="Arial"/>
                <w:i/>
              </w:rPr>
            </w:pPr>
            <w:r>
              <w:rPr>
                <w:szCs w:val="24"/>
                <w:lang w:eastAsia="de-DE"/>
              </w:rPr>
              <w:lastRenderedPageBreak/>
              <w:br w:type="page"/>
            </w:r>
          </w:p>
        </w:tc>
        <w:tc>
          <w:tcPr>
            <w:tcW w:w="2693" w:type="dxa"/>
            <w:shd w:val="clear" w:color="auto" w:fill="E0E0E0"/>
          </w:tcPr>
          <w:p w14:paraId="1857BE92" w14:textId="77777777" w:rsidR="003C6319" w:rsidRPr="00113229" w:rsidRDefault="003C6319" w:rsidP="00CB27DB">
            <w:pPr>
              <w:rPr>
                <w:rFonts w:cs="Arial"/>
                <w:b/>
              </w:rPr>
            </w:pPr>
            <w:r w:rsidRPr="00113229">
              <w:rPr>
                <w:rFonts w:cs="Arial"/>
                <w:b/>
                <w:szCs w:val="22"/>
              </w:rPr>
              <w:t>Modulbezeichnung</w:t>
            </w:r>
          </w:p>
          <w:p w14:paraId="7936B7F5" w14:textId="4AF7ABAB" w:rsidR="003C6319" w:rsidRPr="00113229" w:rsidRDefault="00A07BF6" w:rsidP="00CB27DB">
            <w:pPr>
              <w:rPr>
                <w:rFonts w:cs="Arial"/>
              </w:rPr>
            </w:pPr>
            <w:r>
              <w:rPr>
                <w:rFonts w:cs="Arial"/>
                <w:szCs w:val="22"/>
              </w:rPr>
              <w:t>84205</w:t>
            </w:r>
          </w:p>
        </w:tc>
        <w:tc>
          <w:tcPr>
            <w:tcW w:w="5528" w:type="dxa"/>
            <w:shd w:val="clear" w:color="auto" w:fill="E0E0E0"/>
          </w:tcPr>
          <w:p w14:paraId="433C38CD" w14:textId="1D1DDB16" w:rsidR="003C6319" w:rsidRPr="00C939BA" w:rsidRDefault="003C6319" w:rsidP="00CB27DB">
            <w:pPr>
              <w:pStyle w:val="berschriftModul"/>
              <w:rPr>
                <w:lang w:eastAsia="en-US"/>
              </w:rPr>
            </w:pPr>
            <w:bookmarkStart w:id="4150" w:name="_Toc35960739"/>
            <w:r w:rsidRPr="00C939BA">
              <w:rPr>
                <w:lang w:eastAsia="en-US"/>
              </w:rPr>
              <w:t>Case Study Training im strategischen Management (gültig ab 01.04.2020)</w:t>
            </w:r>
            <w:bookmarkEnd w:id="4150"/>
          </w:p>
          <w:p w14:paraId="785BE19E" w14:textId="77777777" w:rsidR="003C6319" w:rsidRPr="00DC3F70" w:rsidRDefault="003C6319" w:rsidP="00CB27DB">
            <w:pPr>
              <w:rPr>
                <w:lang w:val="en-US" w:eastAsia="en-US"/>
              </w:rPr>
            </w:pPr>
            <w:r>
              <w:rPr>
                <w:lang w:val="en-GB"/>
              </w:rPr>
              <w:t>(</w:t>
            </w:r>
            <w:r w:rsidRPr="00DC3F70">
              <w:rPr>
                <w:lang w:val="en-GB"/>
              </w:rPr>
              <w:t>Case stud</w:t>
            </w:r>
            <w:r>
              <w:rPr>
                <w:lang w:val="en-GB"/>
              </w:rPr>
              <w:t>y training</w:t>
            </w:r>
            <w:r w:rsidRPr="00DC3F70">
              <w:rPr>
                <w:lang w:val="en-GB"/>
              </w:rPr>
              <w:t xml:space="preserve"> </w:t>
            </w:r>
            <w:r>
              <w:rPr>
                <w:lang w:val="en-GB"/>
              </w:rPr>
              <w:t>i</w:t>
            </w:r>
            <w:r w:rsidRPr="00DC3F70">
              <w:rPr>
                <w:lang w:val="en-GB"/>
              </w:rPr>
              <w:t>n strategic management</w:t>
            </w:r>
            <w:r>
              <w:rPr>
                <w:lang w:val="en-GB"/>
              </w:rPr>
              <w:t>)</w:t>
            </w:r>
          </w:p>
        </w:tc>
        <w:tc>
          <w:tcPr>
            <w:tcW w:w="1136" w:type="dxa"/>
            <w:shd w:val="clear" w:color="auto" w:fill="E0E0E0"/>
          </w:tcPr>
          <w:p w14:paraId="77EB5FBC" w14:textId="77777777" w:rsidR="003C6319" w:rsidRPr="00113229" w:rsidRDefault="003C6319" w:rsidP="00CB27DB">
            <w:pPr>
              <w:rPr>
                <w:rFonts w:cs="Arial"/>
                <w:b/>
              </w:rPr>
            </w:pPr>
            <w:r>
              <w:rPr>
                <w:rFonts w:cs="Arial"/>
                <w:b/>
                <w:szCs w:val="22"/>
              </w:rPr>
              <w:t>5 ECTS</w:t>
            </w:r>
          </w:p>
        </w:tc>
      </w:tr>
      <w:tr w:rsidR="003C6319" w:rsidRPr="00113229" w14:paraId="01C57976" w14:textId="77777777" w:rsidTr="00CB27DB">
        <w:trPr>
          <w:trHeight w:val="567"/>
          <w:jc w:val="center"/>
        </w:trPr>
        <w:tc>
          <w:tcPr>
            <w:tcW w:w="567" w:type="dxa"/>
            <w:shd w:val="clear" w:color="auto" w:fill="E0E0E0"/>
          </w:tcPr>
          <w:p w14:paraId="6068B775" w14:textId="77777777" w:rsidR="003C6319" w:rsidRPr="00975050" w:rsidRDefault="003C6319" w:rsidP="00F62C9E">
            <w:pPr>
              <w:pStyle w:val="Listenabsatz"/>
              <w:numPr>
                <w:ilvl w:val="0"/>
                <w:numId w:val="96"/>
              </w:numPr>
              <w:rPr>
                <w:rFonts w:cs="Arial"/>
                <w:i/>
              </w:rPr>
            </w:pPr>
          </w:p>
        </w:tc>
        <w:tc>
          <w:tcPr>
            <w:tcW w:w="2693" w:type="dxa"/>
            <w:shd w:val="clear" w:color="auto" w:fill="E0E0E0"/>
          </w:tcPr>
          <w:p w14:paraId="2C52E6DC" w14:textId="77777777" w:rsidR="003C6319" w:rsidRPr="00113229" w:rsidRDefault="003C6319" w:rsidP="00CB27DB">
            <w:pPr>
              <w:rPr>
                <w:rFonts w:cs="Arial"/>
              </w:rPr>
            </w:pPr>
            <w:r w:rsidRPr="00113229">
              <w:rPr>
                <w:rFonts w:cs="Arial"/>
                <w:szCs w:val="22"/>
              </w:rPr>
              <w:t>Lehrveranstaltungen</w:t>
            </w:r>
          </w:p>
          <w:p w14:paraId="036F5A38" w14:textId="77777777" w:rsidR="003C6319" w:rsidRPr="002C02C0" w:rsidRDefault="003C6319" w:rsidP="00CB27DB">
            <w:pPr>
              <w:rPr>
                <w:rFonts w:cs="Arial"/>
              </w:rPr>
            </w:pPr>
          </w:p>
        </w:tc>
        <w:tc>
          <w:tcPr>
            <w:tcW w:w="5528" w:type="dxa"/>
            <w:shd w:val="clear" w:color="auto" w:fill="E0E0E0"/>
          </w:tcPr>
          <w:p w14:paraId="61E4D714" w14:textId="0CBD1A3C" w:rsidR="003C6319" w:rsidRPr="008F07F4" w:rsidRDefault="003C6319" w:rsidP="00CB27DB">
            <w:pPr>
              <w:rPr>
                <w:rFonts w:cs="Arial"/>
                <w:szCs w:val="22"/>
                <w:lang w:val="en-US"/>
              </w:rPr>
            </w:pPr>
            <w:r>
              <w:rPr>
                <w:rFonts w:cs="Arial"/>
                <w:szCs w:val="22"/>
                <w:lang w:val="en-GB"/>
              </w:rPr>
              <w:t xml:space="preserve">S: </w:t>
            </w:r>
            <w:r w:rsidRPr="0094558D">
              <w:rPr>
                <w:rFonts w:cs="Arial"/>
                <w:szCs w:val="22"/>
                <w:lang w:val="en-GB"/>
              </w:rPr>
              <w:t>Case Study Training im strategischen Management</w:t>
            </w:r>
            <w:r w:rsidRPr="0094558D" w:rsidDel="0094558D">
              <w:rPr>
                <w:rFonts w:cs="Arial"/>
                <w:szCs w:val="22"/>
                <w:lang w:val="en-GB"/>
              </w:rPr>
              <w:t xml:space="preserve"> </w:t>
            </w:r>
            <w:r w:rsidRPr="008F07F4">
              <w:rPr>
                <w:rFonts w:cs="Arial"/>
                <w:szCs w:val="22"/>
                <w:lang w:val="en-US"/>
              </w:rPr>
              <w:t>(</w:t>
            </w:r>
            <w:r w:rsidRPr="0094558D">
              <w:rPr>
                <w:rFonts w:cs="Arial"/>
                <w:szCs w:val="22"/>
                <w:lang w:val="en-US"/>
              </w:rPr>
              <w:t>Case study training in strategic management</w:t>
            </w:r>
            <w:r w:rsidRPr="008F07F4">
              <w:rPr>
                <w:rFonts w:cs="Arial"/>
                <w:szCs w:val="22"/>
                <w:lang w:val="en-US"/>
              </w:rPr>
              <w:t xml:space="preserve">)(2 </w:t>
            </w:r>
            <w:r>
              <w:rPr>
                <w:rFonts w:cs="Arial"/>
                <w:szCs w:val="22"/>
                <w:lang w:val="en-US"/>
              </w:rPr>
              <w:t>S</w:t>
            </w:r>
            <w:r w:rsidRPr="008F07F4">
              <w:rPr>
                <w:rFonts w:cs="Arial"/>
                <w:szCs w:val="22"/>
                <w:lang w:val="en-US"/>
              </w:rPr>
              <w:t xml:space="preserve">WS) </w:t>
            </w:r>
          </w:p>
          <w:p w14:paraId="231C1813" w14:textId="77777777" w:rsidR="003C6319" w:rsidRPr="00B63421" w:rsidRDefault="003C6319" w:rsidP="00CB27DB">
            <w:pPr>
              <w:rPr>
                <w:rFonts w:cs="Arial"/>
                <w:b/>
                <w:i/>
                <w:color w:val="FF0000"/>
              </w:rPr>
            </w:pPr>
            <w:r w:rsidRPr="00B63421">
              <w:rPr>
                <w:rFonts w:cs="Arial"/>
                <w:b/>
                <w:i/>
                <w:color w:val="FF0000"/>
                <w:szCs w:val="22"/>
              </w:rPr>
              <w:t>(Anwesenheitspflicht)</w:t>
            </w:r>
          </w:p>
        </w:tc>
        <w:tc>
          <w:tcPr>
            <w:tcW w:w="1136" w:type="dxa"/>
            <w:shd w:val="clear" w:color="auto" w:fill="E0E0E0"/>
          </w:tcPr>
          <w:p w14:paraId="07D44368" w14:textId="77777777" w:rsidR="003C6319" w:rsidRDefault="003C6319" w:rsidP="00CB27DB">
            <w:pPr>
              <w:rPr>
                <w:rFonts w:cs="Arial"/>
              </w:rPr>
            </w:pPr>
          </w:p>
          <w:p w14:paraId="752AB097" w14:textId="77777777" w:rsidR="003C6319" w:rsidRPr="00113229" w:rsidRDefault="003C6319" w:rsidP="00CB27DB">
            <w:pPr>
              <w:rPr>
                <w:rFonts w:cs="Arial"/>
              </w:rPr>
            </w:pPr>
            <w:r>
              <w:rPr>
                <w:rFonts w:cs="Arial"/>
                <w:szCs w:val="22"/>
              </w:rPr>
              <w:t>5 ECTS</w:t>
            </w:r>
          </w:p>
        </w:tc>
      </w:tr>
      <w:tr w:rsidR="003C6319" w:rsidRPr="00113229" w14:paraId="2798ECDF" w14:textId="77777777" w:rsidTr="00CB27DB">
        <w:trPr>
          <w:trHeight w:val="383"/>
          <w:jc w:val="center"/>
        </w:trPr>
        <w:tc>
          <w:tcPr>
            <w:tcW w:w="567" w:type="dxa"/>
            <w:shd w:val="clear" w:color="auto" w:fill="E0E0E0"/>
          </w:tcPr>
          <w:p w14:paraId="0FD146DD" w14:textId="77777777" w:rsidR="003C6319" w:rsidRPr="00975050" w:rsidRDefault="003C6319" w:rsidP="00F62C9E">
            <w:pPr>
              <w:pStyle w:val="Listenabsatz"/>
              <w:numPr>
                <w:ilvl w:val="0"/>
                <w:numId w:val="96"/>
              </w:numPr>
              <w:rPr>
                <w:rFonts w:cs="Arial"/>
                <w:i/>
              </w:rPr>
            </w:pPr>
          </w:p>
        </w:tc>
        <w:tc>
          <w:tcPr>
            <w:tcW w:w="2693" w:type="dxa"/>
            <w:shd w:val="clear" w:color="auto" w:fill="E0E0E0"/>
          </w:tcPr>
          <w:p w14:paraId="6A983918" w14:textId="77777777" w:rsidR="003C6319" w:rsidRPr="00113229" w:rsidRDefault="003C6319" w:rsidP="00CB27DB">
            <w:pPr>
              <w:rPr>
                <w:rFonts w:cs="Arial"/>
              </w:rPr>
            </w:pPr>
            <w:r>
              <w:t>Lehrende</w:t>
            </w:r>
          </w:p>
        </w:tc>
        <w:tc>
          <w:tcPr>
            <w:tcW w:w="5528" w:type="dxa"/>
            <w:shd w:val="clear" w:color="auto" w:fill="E0E0E0"/>
          </w:tcPr>
          <w:p w14:paraId="6CD33006" w14:textId="77777777" w:rsidR="003C6319" w:rsidRPr="00113229" w:rsidRDefault="003C6319" w:rsidP="00CB27DB">
            <w:pPr>
              <w:rPr>
                <w:rFonts w:cs="Arial"/>
              </w:rPr>
            </w:pPr>
            <w:r>
              <w:rPr>
                <w:rFonts w:cs="Arial"/>
                <w:szCs w:val="22"/>
              </w:rPr>
              <w:t>Prof. Dr. Junge und Mitarbeitende</w:t>
            </w:r>
          </w:p>
        </w:tc>
        <w:tc>
          <w:tcPr>
            <w:tcW w:w="1136" w:type="dxa"/>
            <w:shd w:val="clear" w:color="auto" w:fill="E0E0E0"/>
          </w:tcPr>
          <w:p w14:paraId="7CE63C01" w14:textId="77777777" w:rsidR="003C6319" w:rsidRPr="00113229" w:rsidRDefault="003C6319" w:rsidP="00CB27DB">
            <w:pPr>
              <w:rPr>
                <w:rFonts w:cs="Arial"/>
              </w:rPr>
            </w:pPr>
          </w:p>
        </w:tc>
      </w:tr>
    </w:tbl>
    <w:p w14:paraId="30C40041" w14:textId="77777777" w:rsidR="003C6319" w:rsidRPr="00113229" w:rsidRDefault="003C6319" w:rsidP="003C6319">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C6319" w:rsidRPr="00113229" w14:paraId="0FE9FBBA" w14:textId="77777777" w:rsidTr="00CB27DB">
        <w:trPr>
          <w:trHeight w:val="340"/>
          <w:jc w:val="center"/>
        </w:trPr>
        <w:tc>
          <w:tcPr>
            <w:tcW w:w="567" w:type="dxa"/>
            <w:tcBorders>
              <w:bottom w:val="single" w:sz="4" w:space="0" w:color="auto"/>
            </w:tcBorders>
          </w:tcPr>
          <w:p w14:paraId="6A4A7DE6" w14:textId="77777777" w:rsidR="003C6319" w:rsidRPr="00113229" w:rsidRDefault="003C6319" w:rsidP="00F62C9E">
            <w:pPr>
              <w:numPr>
                <w:ilvl w:val="0"/>
                <w:numId w:val="96"/>
              </w:numPr>
              <w:rPr>
                <w:rFonts w:cs="Arial"/>
                <w:i/>
              </w:rPr>
            </w:pPr>
          </w:p>
        </w:tc>
        <w:tc>
          <w:tcPr>
            <w:tcW w:w="2693" w:type="dxa"/>
            <w:tcBorders>
              <w:bottom w:val="single" w:sz="4" w:space="0" w:color="auto"/>
            </w:tcBorders>
          </w:tcPr>
          <w:p w14:paraId="46CCDAEA" w14:textId="77777777" w:rsidR="003C6319" w:rsidRPr="00113229" w:rsidRDefault="003C6319" w:rsidP="00CB27DB">
            <w:pPr>
              <w:rPr>
                <w:rFonts w:cs="Arial"/>
                <w:b/>
              </w:rPr>
            </w:pPr>
            <w:r>
              <w:rPr>
                <w:rFonts w:cs="Arial"/>
                <w:b/>
                <w:szCs w:val="22"/>
              </w:rPr>
              <w:t>Modulverantwortliche/r</w:t>
            </w:r>
          </w:p>
        </w:tc>
        <w:tc>
          <w:tcPr>
            <w:tcW w:w="6662" w:type="dxa"/>
            <w:tcBorders>
              <w:bottom w:val="single" w:sz="4" w:space="0" w:color="auto"/>
            </w:tcBorders>
          </w:tcPr>
          <w:p w14:paraId="3BF70E3D" w14:textId="77777777" w:rsidR="003C6319" w:rsidRPr="00113229" w:rsidRDefault="003C6319" w:rsidP="00CB27DB">
            <w:pPr>
              <w:rPr>
                <w:rFonts w:cs="Arial"/>
              </w:rPr>
            </w:pPr>
            <w:r>
              <w:rPr>
                <w:rFonts w:cs="Arial"/>
                <w:szCs w:val="22"/>
              </w:rPr>
              <w:t>Prof. Dr. Junge / Prof. Dr. Hungenberg</w:t>
            </w:r>
          </w:p>
        </w:tc>
      </w:tr>
      <w:tr w:rsidR="003C6319" w:rsidRPr="00113229" w14:paraId="68EA0F24" w14:textId="77777777" w:rsidTr="00CB27DB">
        <w:trPr>
          <w:trHeight w:val="340"/>
          <w:jc w:val="center"/>
        </w:trPr>
        <w:tc>
          <w:tcPr>
            <w:tcW w:w="567" w:type="dxa"/>
            <w:shd w:val="clear" w:color="auto" w:fill="auto"/>
          </w:tcPr>
          <w:p w14:paraId="1E6ABF93" w14:textId="77777777" w:rsidR="003C6319" w:rsidRPr="00113229" w:rsidRDefault="003C6319" w:rsidP="00F62C9E">
            <w:pPr>
              <w:numPr>
                <w:ilvl w:val="0"/>
                <w:numId w:val="96"/>
              </w:numPr>
              <w:rPr>
                <w:rFonts w:cs="Arial"/>
                <w:i/>
              </w:rPr>
            </w:pPr>
          </w:p>
        </w:tc>
        <w:tc>
          <w:tcPr>
            <w:tcW w:w="2693" w:type="dxa"/>
            <w:shd w:val="clear" w:color="auto" w:fill="auto"/>
          </w:tcPr>
          <w:p w14:paraId="00443C4E" w14:textId="77777777" w:rsidR="003C6319" w:rsidRPr="0009229C" w:rsidRDefault="003C6319" w:rsidP="00CB27DB">
            <w:pPr>
              <w:rPr>
                <w:rFonts w:cs="Arial"/>
                <w:b/>
              </w:rPr>
            </w:pPr>
            <w:r w:rsidRPr="0009229C">
              <w:rPr>
                <w:rFonts w:cs="Arial"/>
                <w:b/>
                <w:szCs w:val="22"/>
              </w:rPr>
              <w:t>Inhalt</w:t>
            </w:r>
          </w:p>
        </w:tc>
        <w:tc>
          <w:tcPr>
            <w:tcW w:w="6662" w:type="dxa"/>
            <w:tcBorders>
              <w:bottom w:val="single" w:sz="4" w:space="0" w:color="auto"/>
            </w:tcBorders>
            <w:shd w:val="clear" w:color="auto" w:fill="auto"/>
          </w:tcPr>
          <w:p w14:paraId="54CA1DE7" w14:textId="77777777" w:rsidR="003C6319" w:rsidRPr="00113229" w:rsidRDefault="003C6319" w:rsidP="00CB27DB">
            <w:pPr>
              <w:autoSpaceDE w:val="0"/>
              <w:autoSpaceDN w:val="0"/>
              <w:adjustRightInd w:val="0"/>
              <w:rPr>
                <w:rFonts w:cs="Arial"/>
              </w:rPr>
            </w:pPr>
            <w:r w:rsidRPr="009F4F88">
              <w:rPr>
                <w:rFonts w:cs="Arial"/>
                <w:szCs w:val="22"/>
              </w:rPr>
              <w:t>Im Rahmen des Fallstudi</w:t>
            </w:r>
            <w:r>
              <w:rPr>
                <w:rFonts w:cs="Arial"/>
                <w:szCs w:val="22"/>
              </w:rPr>
              <w:t>enseminars lernen die Teilnehmenden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Teilnehmenden</w:t>
            </w:r>
            <w:r w:rsidRPr="009F4F88">
              <w:rPr>
                <w:rFonts w:cs="Arial"/>
                <w:szCs w:val="22"/>
              </w:rPr>
              <w:t>.</w:t>
            </w:r>
            <w:r>
              <w:rPr>
                <w:rFonts w:cs="Arial"/>
                <w:szCs w:val="22"/>
              </w:rPr>
              <w:t xml:space="preserve"> Die Teilnehmenden werden dabei in Teams eingeteilt, die in jeder Veranstaltung unterschiedliche Rollen einnehmen.</w:t>
            </w:r>
          </w:p>
        </w:tc>
      </w:tr>
      <w:tr w:rsidR="003C6319" w:rsidRPr="00113229" w14:paraId="50033F61" w14:textId="77777777" w:rsidTr="00CB27DB">
        <w:trPr>
          <w:trHeight w:val="340"/>
          <w:jc w:val="center"/>
        </w:trPr>
        <w:tc>
          <w:tcPr>
            <w:tcW w:w="567" w:type="dxa"/>
            <w:shd w:val="clear" w:color="auto" w:fill="auto"/>
          </w:tcPr>
          <w:p w14:paraId="7653D9B3" w14:textId="77777777" w:rsidR="003C6319" w:rsidRPr="00113229" w:rsidRDefault="003C6319" w:rsidP="00F62C9E">
            <w:pPr>
              <w:numPr>
                <w:ilvl w:val="0"/>
                <w:numId w:val="96"/>
              </w:numPr>
              <w:rPr>
                <w:rFonts w:cs="Arial"/>
                <w:i/>
              </w:rPr>
            </w:pPr>
          </w:p>
        </w:tc>
        <w:tc>
          <w:tcPr>
            <w:tcW w:w="2693" w:type="dxa"/>
            <w:shd w:val="clear" w:color="auto" w:fill="auto"/>
          </w:tcPr>
          <w:p w14:paraId="09D3B160" w14:textId="77777777" w:rsidR="003C6319" w:rsidRDefault="003C6319" w:rsidP="00CB27DB">
            <w:pPr>
              <w:rPr>
                <w:rFonts w:cs="Arial"/>
                <w:b/>
                <w:szCs w:val="22"/>
              </w:rPr>
            </w:pPr>
            <w:r w:rsidRPr="0009229C">
              <w:rPr>
                <w:rFonts w:cs="Arial"/>
                <w:b/>
                <w:szCs w:val="22"/>
              </w:rPr>
              <w:t xml:space="preserve">Lernziele und </w:t>
            </w:r>
          </w:p>
          <w:p w14:paraId="19486168" w14:textId="77777777" w:rsidR="003C6319" w:rsidRPr="0009229C" w:rsidRDefault="003C6319" w:rsidP="00CB27DB">
            <w:pPr>
              <w:rPr>
                <w:rFonts w:cs="Arial"/>
                <w:b/>
              </w:rPr>
            </w:pPr>
            <w:r w:rsidRPr="0009229C">
              <w:rPr>
                <w:rFonts w:cs="Arial"/>
                <w:b/>
                <w:szCs w:val="22"/>
              </w:rPr>
              <w:t>Kompetenzen</w:t>
            </w:r>
          </w:p>
        </w:tc>
        <w:tc>
          <w:tcPr>
            <w:tcW w:w="6662" w:type="dxa"/>
            <w:shd w:val="clear" w:color="auto" w:fill="auto"/>
          </w:tcPr>
          <w:p w14:paraId="08CD88BC" w14:textId="77777777" w:rsidR="003C6319" w:rsidRPr="00113229" w:rsidRDefault="003C6319" w:rsidP="00CB27DB">
            <w:pPr>
              <w:autoSpaceDE w:val="0"/>
              <w:autoSpaceDN w:val="0"/>
              <w:adjustRightInd w:val="0"/>
              <w:rPr>
                <w:rFonts w:cs="Arial"/>
              </w:rPr>
            </w:pPr>
            <w:r>
              <w:rPr>
                <w:rFonts w:cs="Arial"/>
                <w:szCs w:val="22"/>
              </w:rPr>
              <w:t xml:space="preserve">Die Studierenden lernen theoretische Grundlagen des strategischen Managements kennen und können diese auf konkrete Fallsituationen anwenden. Dabei analysieren die Studierenden konkrete Entscheidungsprobleme in Unternehmen (beispielsweise hinsichtlich Herausforderungen der digitalen Transformation) und entwickeln dabei die Fähigkeit, selbständig unternehmerische Entscheidungen zu treffen. Auf Basis ihrer Entscheidung entwickeln die Teilnehmenden eine Präsentation, die sie im Plenum vorstellen. Im Rahmen einer anschließenden wissenschaftlichen Diskussionsrunde geben sich die Studierenden einerseits wertschätzendes Feedback und analysieren und bewerten andererseits die vorgestellte Problemlösung. </w:t>
            </w:r>
          </w:p>
        </w:tc>
      </w:tr>
      <w:tr w:rsidR="003C6319" w:rsidRPr="00113229" w14:paraId="5F42B927" w14:textId="77777777" w:rsidTr="00CB27DB">
        <w:trPr>
          <w:trHeight w:val="340"/>
          <w:jc w:val="center"/>
        </w:trPr>
        <w:tc>
          <w:tcPr>
            <w:tcW w:w="567" w:type="dxa"/>
          </w:tcPr>
          <w:p w14:paraId="27A35716" w14:textId="77777777" w:rsidR="003C6319" w:rsidRPr="00113229" w:rsidRDefault="003C6319" w:rsidP="00F62C9E">
            <w:pPr>
              <w:numPr>
                <w:ilvl w:val="0"/>
                <w:numId w:val="96"/>
              </w:numPr>
              <w:rPr>
                <w:rFonts w:cs="Arial"/>
                <w:i/>
              </w:rPr>
            </w:pPr>
          </w:p>
        </w:tc>
        <w:tc>
          <w:tcPr>
            <w:tcW w:w="2693" w:type="dxa"/>
          </w:tcPr>
          <w:p w14:paraId="4050C195" w14:textId="77777777" w:rsidR="003C6319" w:rsidRDefault="003C6319" w:rsidP="00CB27DB">
            <w:pPr>
              <w:rPr>
                <w:rFonts w:cs="Arial"/>
                <w:b/>
                <w:szCs w:val="22"/>
              </w:rPr>
            </w:pPr>
            <w:r w:rsidRPr="0009229C">
              <w:rPr>
                <w:rFonts w:cs="Arial"/>
                <w:b/>
                <w:szCs w:val="22"/>
              </w:rPr>
              <w:t xml:space="preserve">Empfohlene </w:t>
            </w:r>
          </w:p>
          <w:p w14:paraId="751F3BC1" w14:textId="77777777" w:rsidR="003C6319" w:rsidRPr="0009229C" w:rsidRDefault="003C6319" w:rsidP="00CB27DB">
            <w:pPr>
              <w:rPr>
                <w:rFonts w:cs="Arial"/>
                <w:b/>
              </w:rPr>
            </w:pPr>
            <w:r w:rsidRPr="0009229C">
              <w:rPr>
                <w:rFonts w:cs="Arial"/>
                <w:b/>
                <w:szCs w:val="22"/>
              </w:rPr>
              <w:t>Voraussetzungen für die Teilnahme</w:t>
            </w:r>
          </w:p>
        </w:tc>
        <w:tc>
          <w:tcPr>
            <w:tcW w:w="6662" w:type="dxa"/>
          </w:tcPr>
          <w:p w14:paraId="4A445805" w14:textId="77777777" w:rsidR="003C6319" w:rsidRDefault="003C6319" w:rsidP="00CB27DB">
            <w:pPr>
              <w:rPr>
                <w:rFonts w:cs="Arial"/>
                <w:szCs w:val="22"/>
              </w:rPr>
            </w:pPr>
            <w:r>
              <w:rPr>
                <w:rFonts w:cs="Arial"/>
                <w:szCs w:val="22"/>
              </w:rPr>
              <w:t>Keine</w:t>
            </w:r>
          </w:p>
          <w:p w14:paraId="3AF189DD" w14:textId="77777777" w:rsidR="003C6319" w:rsidRPr="00113229" w:rsidRDefault="003C6319" w:rsidP="00CB27DB">
            <w:pPr>
              <w:rPr>
                <w:rFonts w:cs="Arial"/>
              </w:rPr>
            </w:pPr>
          </w:p>
        </w:tc>
      </w:tr>
      <w:tr w:rsidR="003C6319" w:rsidRPr="00113229" w14:paraId="3F9CB197" w14:textId="77777777" w:rsidTr="00CB27DB">
        <w:trPr>
          <w:trHeight w:val="340"/>
          <w:jc w:val="center"/>
        </w:trPr>
        <w:tc>
          <w:tcPr>
            <w:tcW w:w="567" w:type="dxa"/>
          </w:tcPr>
          <w:p w14:paraId="1DC5ED27" w14:textId="77777777" w:rsidR="003C6319" w:rsidRPr="00113229" w:rsidRDefault="003C6319" w:rsidP="00F62C9E">
            <w:pPr>
              <w:numPr>
                <w:ilvl w:val="0"/>
                <w:numId w:val="96"/>
              </w:numPr>
              <w:rPr>
                <w:rFonts w:cs="Arial"/>
                <w:i/>
              </w:rPr>
            </w:pPr>
          </w:p>
        </w:tc>
        <w:tc>
          <w:tcPr>
            <w:tcW w:w="2693" w:type="dxa"/>
          </w:tcPr>
          <w:p w14:paraId="4D27BECB" w14:textId="77777777" w:rsidR="003C6319" w:rsidRDefault="003C6319" w:rsidP="00CB27DB">
            <w:pPr>
              <w:rPr>
                <w:rFonts w:cs="Arial"/>
                <w:b/>
                <w:szCs w:val="22"/>
              </w:rPr>
            </w:pPr>
            <w:r w:rsidRPr="0009229C">
              <w:rPr>
                <w:rFonts w:cs="Arial"/>
                <w:b/>
                <w:szCs w:val="22"/>
              </w:rPr>
              <w:t xml:space="preserve">Einpassung in </w:t>
            </w:r>
          </w:p>
          <w:p w14:paraId="08CF527B" w14:textId="77777777" w:rsidR="003C6319" w:rsidRPr="0009229C" w:rsidRDefault="003C6319" w:rsidP="00CB27DB">
            <w:pPr>
              <w:rPr>
                <w:rFonts w:cs="Arial"/>
                <w:b/>
              </w:rPr>
            </w:pPr>
            <w:r w:rsidRPr="0009229C">
              <w:rPr>
                <w:rFonts w:cs="Arial"/>
                <w:b/>
                <w:szCs w:val="22"/>
              </w:rPr>
              <w:t>Musterstudienplan</w:t>
            </w:r>
          </w:p>
        </w:tc>
        <w:tc>
          <w:tcPr>
            <w:tcW w:w="6662" w:type="dxa"/>
          </w:tcPr>
          <w:p w14:paraId="149BFF45" w14:textId="77777777" w:rsidR="003C6319" w:rsidRPr="00113229" w:rsidRDefault="003C6319" w:rsidP="00CB27DB">
            <w:pPr>
              <w:rPr>
                <w:rFonts w:cs="Arial"/>
              </w:rPr>
            </w:pPr>
            <w:r>
              <w:rPr>
                <w:rFonts w:cs="Arial"/>
                <w:szCs w:val="22"/>
              </w:rPr>
              <w:t>6. Semester</w:t>
            </w:r>
          </w:p>
        </w:tc>
      </w:tr>
      <w:tr w:rsidR="003C6319" w:rsidRPr="00113229" w14:paraId="1604C371" w14:textId="77777777" w:rsidTr="00CB27DB">
        <w:trPr>
          <w:trHeight w:val="340"/>
          <w:jc w:val="center"/>
        </w:trPr>
        <w:tc>
          <w:tcPr>
            <w:tcW w:w="567" w:type="dxa"/>
            <w:tcBorders>
              <w:bottom w:val="single" w:sz="4" w:space="0" w:color="auto"/>
            </w:tcBorders>
          </w:tcPr>
          <w:p w14:paraId="7955B82E" w14:textId="77777777" w:rsidR="003C6319" w:rsidRPr="00113229" w:rsidRDefault="003C6319" w:rsidP="00F62C9E">
            <w:pPr>
              <w:numPr>
                <w:ilvl w:val="0"/>
                <w:numId w:val="96"/>
              </w:numPr>
              <w:rPr>
                <w:rFonts w:cs="Arial"/>
                <w:i/>
              </w:rPr>
            </w:pPr>
          </w:p>
          <w:p w14:paraId="6887C41B" w14:textId="77777777" w:rsidR="003C6319" w:rsidRPr="00113229" w:rsidRDefault="003C6319" w:rsidP="00CB27DB">
            <w:pPr>
              <w:rPr>
                <w:rFonts w:cs="Arial"/>
              </w:rPr>
            </w:pPr>
          </w:p>
        </w:tc>
        <w:tc>
          <w:tcPr>
            <w:tcW w:w="2693" w:type="dxa"/>
            <w:tcBorders>
              <w:bottom w:val="single" w:sz="4" w:space="0" w:color="auto"/>
            </w:tcBorders>
          </w:tcPr>
          <w:p w14:paraId="3B7B2257" w14:textId="77777777" w:rsidR="003C6319" w:rsidRDefault="003C6319" w:rsidP="00CB27DB">
            <w:pPr>
              <w:rPr>
                <w:rFonts w:cs="Arial"/>
                <w:b/>
                <w:szCs w:val="22"/>
              </w:rPr>
            </w:pPr>
            <w:r w:rsidRPr="0009229C">
              <w:rPr>
                <w:rFonts w:cs="Arial"/>
                <w:b/>
                <w:szCs w:val="22"/>
              </w:rPr>
              <w:t xml:space="preserve">Verwendbarkeit des </w:t>
            </w:r>
          </w:p>
          <w:p w14:paraId="7DE137F9" w14:textId="77777777" w:rsidR="003C6319" w:rsidRPr="0009229C" w:rsidRDefault="003C6319" w:rsidP="00CB27DB">
            <w:pPr>
              <w:rPr>
                <w:rFonts w:cs="Arial"/>
                <w:b/>
              </w:rPr>
            </w:pPr>
            <w:r w:rsidRPr="0009229C">
              <w:rPr>
                <w:rFonts w:cs="Arial"/>
                <w:b/>
                <w:szCs w:val="22"/>
              </w:rPr>
              <w:t>Moduls</w:t>
            </w:r>
          </w:p>
        </w:tc>
        <w:tc>
          <w:tcPr>
            <w:tcW w:w="6662" w:type="dxa"/>
            <w:tcBorders>
              <w:bottom w:val="single" w:sz="4" w:space="0" w:color="auto"/>
            </w:tcBorders>
          </w:tcPr>
          <w:p w14:paraId="442D3987" w14:textId="77777777" w:rsidR="003C6319" w:rsidRPr="00161F99" w:rsidRDefault="003C6319" w:rsidP="00CB27DB">
            <w:r>
              <w:rPr>
                <w:lang w:eastAsia="en-US"/>
              </w:rPr>
              <w:t>Wahlpflichtmodul im Modul „Integriertes Management“</w:t>
            </w:r>
          </w:p>
        </w:tc>
      </w:tr>
      <w:tr w:rsidR="003C6319" w:rsidRPr="00113229" w14:paraId="0E5D6390" w14:textId="77777777" w:rsidTr="00CB27DB">
        <w:trPr>
          <w:trHeight w:val="340"/>
          <w:jc w:val="center"/>
        </w:trPr>
        <w:tc>
          <w:tcPr>
            <w:tcW w:w="567" w:type="dxa"/>
            <w:shd w:val="clear" w:color="auto" w:fill="auto"/>
          </w:tcPr>
          <w:p w14:paraId="4FCA7FE5" w14:textId="77777777" w:rsidR="003C6319" w:rsidRPr="00113229" w:rsidRDefault="003C6319" w:rsidP="00F62C9E">
            <w:pPr>
              <w:numPr>
                <w:ilvl w:val="0"/>
                <w:numId w:val="96"/>
              </w:numPr>
              <w:rPr>
                <w:rFonts w:cs="Arial"/>
                <w:i/>
              </w:rPr>
            </w:pPr>
          </w:p>
        </w:tc>
        <w:tc>
          <w:tcPr>
            <w:tcW w:w="2693" w:type="dxa"/>
            <w:shd w:val="clear" w:color="auto" w:fill="auto"/>
          </w:tcPr>
          <w:p w14:paraId="269956B9" w14:textId="77777777" w:rsidR="003C6319" w:rsidRDefault="003C6319" w:rsidP="00CB27DB">
            <w:pPr>
              <w:rPr>
                <w:rFonts w:cs="Arial"/>
                <w:b/>
                <w:szCs w:val="22"/>
              </w:rPr>
            </w:pPr>
            <w:r w:rsidRPr="0009229C">
              <w:rPr>
                <w:rFonts w:cs="Arial"/>
                <w:b/>
                <w:szCs w:val="22"/>
              </w:rPr>
              <w:t xml:space="preserve">Studien- und </w:t>
            </w:r>
          </w:p>
          <w:p w14:paraId="63A0CB93" w14:textId="77777777" w:rsidR="003C6319" w:rsidRPr="0009229C" w:rsidRDefault="003C6319" w:rsidP="00CB27DB">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2AAEB479" w14:textId="77777777" w:rsidR="003C6319" w:rsidRPr="00EE2612" w:rsidRDefault="003C6319" w:rsidP="00F62C9E">
            <w:pPr>
              <w:pStyle w:val="Listenabsatz"/>
              <w:numPr>
                <w:ilvl w:val="0"/>
                <w:numId w:val="210"/>
              </w:numPr>
              <w:ind w:left="209" w:hanging="209"/>
              <w:rPr>
                <w:rFonts w:cs="Arial"/>
              </w:rPr>
            </w:pPr>
            <w:r w:rsidRPr="00EE2612">
              <w:rPr>
                <w:rFonts w:cs="Arial"/>
              </w:rPr>
              <w:t>Präsentation</w:t>
            </w:r>
            <w:r>
              <w:rPr>
                <w:rFonts w:cs="Arial"/>
              </w:rPr>
              <w:t xml:space="preserve"> und Präsentationspapier (tw. in Gruppenarbeit)</w:t>
            </w:r>
          </w:p>
          <w:p w14:paraId="0B4E5948" w14:textId="77777777" w:rsidR="003C6319" w:rsidRPr="005F68CC" w:rsidRDefault="003C6319" w:rsidP="00F62C9E">
            <w:pPr>
              <w:pStyle w:val="Listenabsatz"/>
              <w:numPr>
                <w:ilvl w:val="0"/>
                <w:numId w:val="210"/>
              </w:numPr>
              <w:ind w:left="209" w:hanging="209"/>
            </w:pPr>
            <w:r>
              <w:rPr>
                <w:rFonts w:cs="Arial"/>
              </w:rPr>
              <w:t>Diskussionsbeitrag</w:t>
            </w:r>
          </w:p>
          <w:p w14:paraId="57C3D208" w14:textId="77777777" w:rsidR="003C6319" w:rsidRPr="00113229" w:rsidRDefault="003C6319" w:rsidP="00CB27DB">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3C6319" w:rsidRPr="00113229" w14:paraId="069A38D6" w14:textId="77777777" w:rsidTr="00CB27DB">
        <w:trPr>
          <w:trHeight w:val="340"/>
          <w:jc w:val="center"/>
        </w:trPr>
        <w:tc>
          <w:tcPr>
            <w:tcW w:w="567" w:type="dxa"/>
            <w:shd w:val="clear" w:color="auto" w:fill="auto"/>
          </w:tcPr>
          <w:p w14:paraId="2FC138F2" w14:textId="77777777" w:rsidR="003C6319" w:rsidRPr="00113229" w:rsidRDefault="003C6319" w:rsidP="00F62C9E">
            <w:pPr>
              <w:numPr>
                <w:ilvl w:val="0"/>
                <w:numId w:val="96"/>
              </w:numPr>
              <w:rPr>
                <w:rFonts w:cs="Arial"/>
                <w:i/>
              </w:rPr>
            </w:pPr>
          </w:p>
        </w:tc>
        <w:tc>
          <w:tcPr>
            <w:tcW w:w="2693" w:type="dxa"/>
            <w:shd w:val="clear" w:color="auto" w:fill="auto"/>
          </w:tcPr>
          <w:p w14:paraId="22B26725" w14:textId="77777777" w:rsidR="003C6319" w:rsidRPr="0009229C" w:rsidRDefault="003C6319" w:rsidP="00CB27DB">
            <w:pPr>
              <w:rPr>
                <w:rFonts w:cs="Arial"/>
                <w:b/>
              </w:rPr>
            </w:pPr>
            <w:r w:rsidRPr="0009229C">
              <w:rPr>
                <w:rFonts w:cs="Arial"/>
                <w:b/>
                <w:szCs w:val="22"/>
              </w:rPr>
              <w:t>Berechnung Modulnote</w:t>
            </w:r>
          </w:p>
        </w:tc>
        <w:tc>
          <w:tcPr>
            <w:tcW w:w="6662" w:type="dxa"/>
            <w:shd w:val="clear" w:color="auto" w:fill="auto"/>
          </w:tcPr>
          <w:p w14:paraId="312BB801" w14:textId="77777777" w:rsidR="003C6319" w:rsidRPr="00A00AA9" w:rsidRDefault="003C6319" w:rsidP="00F62C9E">
            <w:pPr>
              <w:pStyle w:val="Listenabsatz"/>
              <w:numPr>
                <w:ilvl w:val="0"/>
                <w:numId w:val="210"/>
              </w:numPr>
              <w:ind w:left="209" w:hanging="209"/>
            </w:pPr>
            <w:r w:rsidRPr="00A00AA9">
              <w:rPr>
                <w:rFonts w:cs="Arial"/>
              </w:rPr>
              <w:t>Präsentation</w:t>
            </w:r>
            <w:r>
              <w:rPr>
                <w:spacing w:val="-1"/>
              </w:rPr>
              <w:t xml:space="preserve"> und </w:t>
            </w:r>
            <w:r w:rsidRPr="00A00AA9">
              <w:rPr>
                <w:spacing w:val="-1"/>
              </w:rPr>
              <w:t>Präsentationspapier (70 %)</w:t>
            </w:r>
          </w:p>
          <w:p w14:paraId="753ED5BA" w14:textId="77777777" w:rsidR="003C6319" w:rsidRPr="00CF6B0C" w:rsidRDefault="003C6319" w:rsidP="00F62C9E">
            <w:pPr>
              <w:pStyle w:val="Listenabsatz"/>
              <w:numPr>
                <w:ilvl w:val="0"/>
                <w:numId w:val="210"/>
              </w:numPr>
              <w:ind w:left="209" w:hanging="209"/>
              <w:rPr>
                <w:rFonts w:eastAsiaTheme="minorHAnsi" w:cstheme="minorBidi"/>
              </w:rPr>
            </w:pPr>
            <w:r w:rsidRPr="00A00AA9">
              <w:rPr>
                <w:rFonts w:cs="Arial"/>
              </w:rPr>
              <w:t>Diskussionsbeitrag</w:t>
            </w:r>
            <w:r w:rsidRPr="00A00AA9">
              <w:rPr>
                <w:spacing w:val="-1"/>
              </w:rPr>
              <w:t xml:space="preserve"> (30 %)</w:t>
            </w:r>
          </w:p>
        </w:tc>
      </w:tr>
      <w:tr w:rsidR="003C6319" w:rsidRPr="00113229" w14:paraId="1A9B5778" w14:textId="77777777" w:rsidTr="00CB27DB">
        <w:trPr>
          <w:trHeight w:val="340"/>
          <w:jc w:val="center"/>
        </w:trPr>
        <w:tc>
          <w:tcPr>
            <w:tcW w:w="567" w:type="dxa"/>
            <w:tcBorders>
              <w:bottom w:val="single" w:sz="4" w:space="0" w:color="auto"/>
            </w:tcBorders>
            <w:shd w:val="clear" w:color="auto" w:fill="auto"/>
          </w:tcPr>
          <w:p w14:paraId="65830B62" w14:textId="77777777" w:rsidR="003C6319" w:rsidRPr="00113229" w:rsidRDefault="003C6319" w:rsidP="00F62C9E">
            <w:pPr>
              <w:numPr>
                <w:ilvl w:val="0"/>
                <w:numId w:val="96"/>
              </w:numPr>
              <w:rPr>
                <w:rFonts w:cs="Arial"/>
                <w:i/>
              </w:rPr>
            </w:pPr>
          </w:p>
        </w:tc>
        <w:tc>
          <w:tcPr>
            <w:tcW w:w="2693" w:type="dxa"/>
            <w:tcBorders>
              <w:bottom w:val="single" w:sz="4" w:space="0" w:color="auto"/>
            </w:tcBorders>
            <w:shd w:val="clear" w:color="auto" w:fill="auto"/>
          </w:tcPr>
          <w:p w14:paraId="6F589DCB" w14:textId="77777777" w:rsidR="003C6319" w:rsidRPr="0009229C" w:rsidRDefault="003C6319" w:rsidP="00CB27DB">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35AA63DE" w14:textId="77777777" w:rsidR="003C6319" w:rsidRDefault="003C6319" w:rsidP="00CB27DB">
            <w:pPr>
              <w:rPr>
                <w:rFonts w:cs="Arial"/>
                <w:szCs w:val="22"/>
              </w:rPr>
            </w:pPr>
            <w:r>
              <w:rPr>
                <w:rFonts w:cs="Arial"/>
                <w:szCs w:val="22"/>
              </w:rPr>
              <w:t>Jedes Semester (WiSe und SoSe)</w:t>
            </w:r>
          </w:p>
          <w:p w14:paraId="64C5FD82" w14:textId="77777777" w:rsidR="003C6319" w:rsidRPr="00113229" w:rsidRDefault="003C6319" w:rsidP="00CB27DB">
            <w:pPr>
              <w:rPr>
                <w:rFonts w:cs="Arial"/>
              </w:rPr>
            </w:pPr>
            <w:r>
              <w:rPr>
                <w:rFonts w:cs="Arial"/>
                <w:szCs w:val="22"/>
              </w:rPr>
              <w:t xml:space="preserve">Die Anzahl der Teilnehmenden ist begrenzt. Für das Seminar ist eine Bewerbung notwendig. Die Auswahl erfolgt auf Basis der Studienleistungen und des Lebenslaufs. Weitere Informationen werden auf der Lehrstuhlhomepage bekannt gegeben. </w:t>
            </w:r>
          </w:p>
        </w:tc>
      </w:tr>
      <w:tr w:rsidR="003C6319" w:rsidRPr="00113229" w14:paraId="60A18B90" w14:textId="77777777" w:rsidTr="00CB27DB">
        <w:trPr>
          <w:trHeight w:val="340"/>
          <w:jc w:val="center"/>
        </w:trPr>
        <w:tc>
          <w:tcPr>
            <w:tcW w:w="567" w:type="dxa"/>
            <w:shd w:val="clear" w:color="auto" w:fill="auto"/>
          </w:tcPr>
          <w:p w14:paraId="54775801" w14:textId="77777777" w:rsidR="003C6319" w:rsidRPr="00113229" w:rsidRDefault="003C6319" w:rsidP="00F62C9E">
            <w:pPr>
              <w:numPr>
                <w:ilvl w:val="0"/>
                <w:numId w:val="96"/>
              </w:numPr>
              <w:rPr>
                <w:rFonts w:cs="Arial"/>
                <w:i/>
              </w:rPr>
            </w:pPr>
          </w:p>
        </w:tc>
        <w:tc>
          <w:tcPr>
            <w:tcW w:w="2693" w:type="dxa"/>
            <w:shd w:val="clear" w:color="auto" w:fill="auto"/>
          </w:tcPr>
          <w:p w14:paraId="01780E29" w14:textId="77777777" w:rsidR="003C6319" w:rsidRPr="0009229C" w:rsidRDefault="003C6319" w:rsidP="00CB27DB">
            <w:pPr>
              <w:rPr>
                <w:rFonts w:cs="Arial"/>
                <w:b/>
              </w:rPr>
            </w:pPr>
            <w:r w:rsidRPr="0009229C">
              <w:rPr>
                <w:rFonts w:cs="Arial"/>
                <w:b/>
                <w:szCs w:val="22"/>
              </w:rPr>
              <w:t>Arbeitsaufwand</w:t>
            </w:r>
          </w:p>
        </w:tc>
        <w:tc>
          <w:tcPr>
            <w:tcW w:w="6662" w:type="dxa"/>
            <w:shd w:val="clear" w:color="auto" w:fill="auto"/>
          </w:tcPr>
          <w:p w14:paraId="75C3EEAB" w14:textId="77777777" w:rsidR="003C6319" w:rsidRDefault="003C6319" w:rsidP="00CB27DB">
            <w:pPr>
              <w:rPr>
                <w:rFonts w:cs="Arial"/>
              </w:rPr>
            </w:pPr>
            <w:r>
              <w:rPr>
                <w:rFonts w:cs="Arial"/>
                <w:szCs w:val="22"/>
              </w:rPr>
              <w:t>Präsenzzeit: 30 h</w:t>
            </w:r>
          </w:p>
          <w:p w14:paraId="78A803AA" w14:textId="77777777" w:rsidR="003C6319" w:rsidRPr="00113229" w:rsidRDefault="003C6319" w:rsidP="00CB27DB">
            <w:pPr>
              <w:rPr>
                <w:rFonts w:cs="Arial"/>
              </w:rPr>
            </w:pPr>
            <w:r>
              <w:rPr>
                <w:rFonts w:cs="Arial"/>
                <w:szCs w:val="22"/>
              </w:rPr>
              <w:t>Eigenstudium: 120 h</w:t>
            </w:r>
          </w:p>
        </w:tc>
      </w:tr>
      <w:tr w:rsidR="003C6319" w:rsidRPr="00113229" w14:paraId="555E5F3E" w14:textId="77777777" w:rsidTr="00CB27DB">
        <w:trPr>
          <w:trHeight w:val="340"/>
          <w:jc w:val="center"/>
        </w:trPr>
        <w:tc>
          <w:tcPr>
            <w:tcW w:w="567" w:type="dxa"/>
            <w:tcBorders>
              <w:bottom w:val="single" w:sz="4" w:space="0" w:color="auto"/>
            </w:tcBorders>
            <w:shd w:val="clear" w:color="auto" w:fill="auto"/>
          </w:tcPr>
          <w:p w14:paraId="3074086D" w14:textId="77777777" w:rsidR="003C6319" w:rsidRPr="00113229" w:rsidRDefault="003C6319" w:rsidP="00F62C9E">
            <w:pPr>
              <w:numPr>
                <w:ilvl w:val="0"/>
                <w:numId w:val="96"/>
              </w:numPr>
              <w:rPr>
                <w:rFonts w:cs="Arial"/>
                <w:i/>
              </w:rPr>
            </w:pPr>
          </w:p>
        </w:tc>
        <w:tc>
          <w:tcPr>
            <w:tcW w:w="2693" w:type="dxa"/>
            <w:tcBorders>
              <w:bottom w:val="single" w:sz="4" w:space="0" w:color="auto"/>
            </w:tcBorders>
            <w:shd w:val="clear" w:color="auto" w:fill="auto"/>
          </w:tcPr>
          <w:p w14:paraId="6E7413C3" w14:textId="77777777" w:rsidR="003C6319" w:rsidRPr="0009229C" w:rsidRDefault="003C6319" w:rsidP="00CB27DB">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76271BB1" w14:textId="77777777" w:rsidR="003C6319" w:rsidRPr="00113229" w:rsidRDefault="003C6319" w:rsidP="00CB27DB">
            <w:pPr>
              <w:rPr>
                <w:rFonts w:cs="Arial"/>
              </w:rPr>
            </w:pPr>
            <w:r>
              <w:rPr>
                <w:rFonts w:cs="Arial"/>
                <w:szCs w:val="22"/>
              </w:rPr>
              <w:t>1 Semester</w:t>
            </w:r>
          </w:p>
        </w:tc>
      </w:tr>
      <w:tr w:rsidR="003C6319" w:rsidRPr="00113229" w14:paraId="55B8AAA3" w14:textId="77777777" w:rsidTr="00CB27DB">
        <w:trPr>
          <w:trHeight w:val="340"/>
          <w:jc w:val="center"/>
        </w:trPr>
        <w:tc>
          <w:tcPr>
            <w:tcW w:w="567" w:type="dxa"/>
            <w:tcBorders>
              <w:bottom w:val="single" w:sz="4" w:space="0" w:color="auto"/>
            </w:tcBorders>
            <w:shd w:val="clear" w:color="auto" w:fill="auto"/>
          </w:tcPr>
          <w:p w14:paraId="2078B6CD" w14:textId="77777777" w:rsidR="003C6319" w:rsidRPr="00113229" w:rsidRDefault="003C6319" w:rsidP="00F62C9E">
            <w:pPr>
              <w:numPr>
                <w:ilvl w:val="0"/>
                <w:numId w:val="96"/>
              </w:numPr>
              <w:rPr>
                <w:rFonts w:cs="Arial"/>
                <w:i/>
              </w:rPr>
            </w:pPr>
          </w:p>
        </w:tc>
        <w:tc>
          <w:tcPr>
            <w:tcW w:w="2693" w:type="dxa"/>
            <w:tcBorders>
              <w:bottom w:val="single" w:sz="4" w:space="0" w:color="auto"/>
            </w:tcBorders>
            <w:shd w:val="clear" w:color="auto" w:fill="auto"/>
          </w:tcPr>
          <w:p w14:paraId="520991D1" w14:textId="77777777" w:rsidR="003C6319" w:rsidRDefault="003C6319" w:rsidP="00CB27DB">
            <w:pPr>
              <w:rPr>
                <w:rFonts w:cs="Arial"/>
                <w:b/>
                <w:szCs w:val="22"/>
              </w:rPr>
            </w:pPr>
            <w:r>
              <w:rPr>
                <w:rFonts w:cs="Arial"/>
                <w:b/>
                <w:szCs w:val="22"/>
              </w:rPr>
              <w:t xml:space="preserve">Unterrichts- und </w:t>
            </w:r>
          </w:p>
          <w:p w14:paraId="542BD35E" w14:textId="77777777" w:rsidR="003C6319" w:rsidRPr="0009229C" w:rsidRDefault="003C6319" w:rsidP="00CB27DB">
            <w:pPr>
              <w:rPr>
                <w:rFonts w:cs="Arial"/>
                <w:b/>
              </w:rPr>
            </w:pPr>
            <w:r>
              <w:rPr>
                <w:rFonts w:cs="Arial"/>
                <w:b/>
                <w:szCs w:val="22"/>
              </w:rPr>
              <w:t>Prüfungssprache</w:t>
            </w:r>
          </w:p>
        </w:tc>
        <w:tc>
          <w:tcPr>
            <w:tcW w:w="6662" w:type="dxa"/>
            <w:tcBorders>
              <w:bottom w:val="single" w:sz="4" w:space="0" w:color="auto"/>
            </w:tcBorders>
            <w:shd w:val="clear" w:color="auto" w:fill="auto"/>
          </w:tcPr>
          <w:p w14:paraId="3058B230" w14:textId="77777777" w:rsidR="003C6319" w:rsidRPr="00113229" w:rsidRDefault="003C6319" w:rsidP="00CB27DB">
            <w:pPr>
              <w:rPr>
                <w:rFonts w:cs="Arial"/>
              </w:rPr>
            </w:pPr>
            <w:r>
              <w:rPr>
                <w:rFonts w:cs="Arial"/>
                <w:szCs w:val="22"/>
              </w:rPr>
              <w:t>Deutsch / Englisch</w:t>
            </w:r>
          </w:p>
        </w:tc>
      </w:tr>
      <w:tr w:rsidR="003C6319" w:rsidRPr="00113229" w14:paraId="5894C578" w14:textId="77777777" w:rsidTr="00CB27D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7708D5" w14:textId="77777777" w:rsidR="003C6319" w:rsidRPr="00113229" w:rsidRDefault="003C6319" w:rsidP="00F62C9E">
            <w:pPr>
              <w:numPr>
                <w:ilvl w:val="0"/>
                <w:numId w:val="9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9A9024" w14:textId="77777777" w:rsidR="003C6319" w:rsidRDefault="003C6319" w:rsidP="00CB27DB">
            <w:pPr>
              <w:rPr>
                <w:rFonts w:cs="Arial"/>
                <w:b/>
                <w:szCs w:val="22"/>
              </w:rPr>
            </w:pPr>
            <w:r>
              <w:rPr>
                <w:rFonts w:cs="Arial"/>
                <w:b/>
                <w:szCs w:val="22"/>
              </w:rPr>
              <w:t xml:space="preserve">(Vorbereitende) </w:t>
            </w:r>
          </w:p>
          <w:p w14:paraId="3998C132" w14:textId="77777777" w:rsidR="003C6319" w:rsidRPr="0009229C" w:rsidRDefault="003C6319" w:rsidP="00CB27D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38686B" w14:textId="77777777" w:rsidR="003C6319" w:rsidRDefault="003C6319" w:rsidP="00CB27DB">
            <w:pPr>
              <w:autoSpaceDE w:val="0"/>
              <w:autoSpaceDN w:val="0"/>
              <w:adjustRightInd w:val="0"/>
              <w:rPr>
                <w:rFonts w:cs="Arial"/>
              </w:rPr>
            </w:pPr>
            <w:r>
              <w:rPr>
                <w:rFonts w:cs="Arial"/>
                <w:szCs w:val="22"/>
              </w:rPr>
              <w:t>Hungenberg, H.: Strategisches Management in Unternehmen,</w:t>
            </w:r>
          </w:p>
          <w:p w14:paraId="730A8EC2" w14:textId="77777777" w:rsidR="003C6319" w:rsidRDefault="003C6319" w:rsidP="00CB27DB">
            <w:pPr>
              <w:autoSpaceDE w:val="0"/>
              <w:autoSpaceDN w:val="0"/>
              <w:adjustRightInd w:val="0"/>
              <w:rPr>
                <w:rFonts w:cs="Arial"/>
              </w:rPr>
            </w:pPr>
            <w:r>
              <w:rPr>
                <w:rFonts w:cs="Arial"/>
                <w:szCs w:val="22"/>
              </w:rPr>
              <w:t>8. Aufl., Wiesbaden 2014.</w:t>
            </w:r>
          </w:p>
          <w:p w14:paraId="7713AA06" w14:textId="77777777" w:rsidR="003C6319" w:rsidRDefault="003C6319" w:rsidP="00CB27DB">
            <w:pPr>
              <w:autoSpaceDE w:val="0"/>
              <w:autoSpaceDN w:val="0"/>
              <w:adjustRightInd w:val="0"/>
              <w:rPr>
                <w:rFonts w:cs="Arial"/>
              </w:rPr>
            </w:pPr>
            <w:r>
              <w:rPr>
                <w:rFonts w:cs="Arial"/>
                <w:szCs w:val="22"/>
              </w:rPr>
              <w:t>Hungenberg, H.: Problemlösung und Kommunikation, 3. Aufl.,</w:t>
            </w:r>
          </w:p>
          <w:p w14:paraId="486EAAA1" w14:textId="77777777" w:rsidR="003C6319" w:rsidRPr="00113229" w:rsidRDefault="003C6319" w:rsidP="00CB27DB">
            <w:pPr>
              <w:rPr>
                <w:rFonts w:cs="Arial"/>
              </w:rPr>
            </w:pPr>
            <w:r>
              <w:rPr>
                <w:rFonts w:cs="Arial"/>
                <w:szCs w:val="22"/>
              </w:rPr>
              <w:t>München 2009.</w:t>
            </w:r>
          </w:p>
        </w:tc>
      </w:tr>
    </w:tbl>
    <w:p w14:paraId="398052B8" w14:textId="77777777" w:rsidR="003C6319" w:rsidRDefault="003C6319">
      <w:pPr>
        <w:rPr>
          <w:rFonts w:cs="Arial"/>
          <w:szCs w:val="22"/>
        </w:rPr>
        <w:sectPr w:rsidR="003C6319" w:rsidSect="00F266F4">
          <w:pgSz w:w="11907" w:h="16840" w:code="9"/>
          <w:pgMar w:top="851" w:right="1418" w:bottom="851" w:left="1418" w:header="680" w:footer="680" w:gutter="0"/>
          <w:cols w:space="708"/>
          <w:docGrid w:linePitch="360"/>
        </w:sectPr>
      </w:pPr>
    </w:p>
    <w:p w14:paraId="6C092286" w14:textId="21E71794" w:rsidR="003C6319" w:rsidRPr="006D7D89" w:rsidRDefault="003C6319">
      <w:pPr>
        <w:rPr>
          <w:rFonts w:cs="Arial"/>
          <w:szCs w:val="2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F62C9E">
            <w:pPr>
              <w:pStyle w:val="Listenabsatz"/>
              <w:numPr>
                <w:ilvl w:val="0"/>
                <w:numId w:val="82"/>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3336E4" w:rsidR="00BD0872" w:rsidRPr="00BF7282" w:rsidRDefault="00A07BF6" w:rsidP="00076C6B">
            <w:r>
              <w:t>8</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4151" w:name="_Toc287964312"/>
            <w:bookmarkStart w:id="4152" w:name="_Toc300074842"/>
            <w:bookmarkStart w:id="4153" w:name="_Toc300153903"/>
            <w:bookmarkStart w:id="4154" w:name="_Toc301861913"/>
            <w:bookmarkStart w:id="4155" w:name="_Toc317511537"/>
            <w:bookmarkStart w:id="4156" w:name="_Toc317694697"/>
            <w:bookmarkStart w:id="4157" w:name="_Toc317772857"/>
            <w:bookmarkStart w:id="4158" w:name="_Toc317781977"/>
            <w:bookmarkStart w:id="4159" w:name="_Toc321385071"/>
            <w:bookmarkStart w:id="4160" w:name="_Toc331492886"/>
            <w:bookmarkStart w:id="4161" w:name="_Toc332267125"/>
            <w:bookmarkStart w:id="4162" w:name="_Toc332366777"/>
            <w:bookmarkStart w:id="4163" w:name="_Toc335747277"/>
            <w:bookmarkStart w:id="4164" w:name="_Toc349828446"/>
            <w:bookmarkStart w:id="4165" w:name="_Toc351715372"/>
            <w:bookmarkStart w:id="4166" w:name="_Toc363638101"/>
            <w:bookmarkStart w:id="4167" w:name="_Toc363638764"/>
            <w:bookmarkStart w:id="4168" w:name="_Toc364322041"/>
            <w:bookmarkStart w:id="4169" w:name="_Toc364328582"/>
            <w:bookmarkStart w:id="4170" w:name="_Toc369082292"/>
            <w:bookmarkStart w:id="4171" w:name="_Toc381686862"/>
            <w:bookmarkStart w:id="4172" w:name="_Toc35960740"/>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F62C9E">
            <w:pPr>
              <w:pStyle w:val="Listenabsatz"/>
              <w:numPr>
                <w:ilvl w:val="0"/>
                <w:numId w:val="82"/>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F62C9E">
            <w:pPr>
              <w:pStyle w:val="Listenabsatz"/>
              <w:numPr>
                <w:ilvl w:val="0"/>
                <w:numId w:val="82"/>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F62C9E">
            <w:pPr>
              <w:pStyle w:val="Listenabsatz"/>
              <w:numPr>
                <w:ilvl w:val="0"/>
                <w:numId w:val="82"/>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F62C9E">
            <w:pPr>
              <w:pStyle w:val="Listenabsatz"/>
              <w:numPr>
                <w:ilvl w:val="0"/>
                <w:numId w:val="82"/>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6FB91100" w14:textId="77777777" w:rsidR="00280161" w:rsidRPr="00BA7FCD" w:rsidRDefault="00280161" w:rsidP="00F62C9E">
            <w:pPr>
              <w:pStyle w:val="Listenabsatz"/>
              <w:numPr>
                <w:ilvl w:val="0"/>
                <w:numId w:val="210"/>
              </w:numPr>
              <w:ind w:left="209" w:hanging="209"/>
              <w:rPr>
                <w:rFonts w:cs="Arial"/>
              </w:rPr>
            </w:pPr>
            <w:r w:rsidRPr="00BA7FCD">
              <w:rPr>
                <w:rFonts w:cs="Arial"/>
              </w:rPr>
              <w:t>Controlling und Unternehmensführung</w:t>
            </w:r>
          </w:p>
          <w:p w14:paraId="29CE2D21" w14:textId="77777777" w:rsidR="00280161" w:rsidRPr="00BA7FCD" w:rsidRDefault="00280161" w:rsidP="00F62C9E">
            <w:pPr>
              <w:pStyle w:val="Listenabsatz"/>
              <w:numPr>
                <w:ilvl w:val="0"/>
                <w:numId w:val="210"/>
              </w:numPr>
              <w:ind w:left="209" w:hanging="209"/>
              <w:rPr>
                <w:rFonts w:cs="Arial"/>
              </w:rPr>
            </w:pPr>
            <w:r w:rsidRPr="00BA7FCD">
              <w:rPr>
                <w:rFonts w:cs="Arial"/>
              </w:rPr>
              <w:t>Wertorientiertes Controlling</w:t>
            </w:r>
          </w:p>
          <w:p w14:paraId="65A615D7" w14:textId="77777777" w:rsidR="00280161" w:rsidRPr="00BA7FCD" w:rsidRDefault="00280161" w:rsidP="00F62C9E">
            <w:pPr>
              <w:pStyle w:val="Listenabsatz"/>
              <w:numPr>
                <w:ilvl w:val="0"/>
                <w:numId w:val="210"/>
              </w:numPr>
              <w:ind w:left="209" w:hanging="209"/>
              <w:rPr>
                <w:rFonts w:cs="Arial"/>
              </w:rPr>
            </w:pPr>
            <w:r w:rsidRPr="00BA7FCD">
              <w:rPr>
                <w:rFonts w:cs="Arial"/>
              </w:rPr>
              <w:t>Controlling-Instrumente für Unternehmensstrategien</w:t>
            </w:r>
          </w:p>
          <w:p w14:paraId="2FA0C48E" w14:textId="77777777" w:rsidR="00280161" w:rsidRPr="00BA7FCD" w:rsidRDefault="00280161" w:rsidP="00F62C9E">
            <w:pPr>
              <w:pStyle w:val="Listenabsatz"/>
              <w:numPr>
                <w:ilvl w:val="0"/>
                <w:numId w:val="210"/>
              </w:numPr>
              <w:ind w:left="209" w:hanging="209"/>
              <w:rPr>
                <w:rFonts w:cs="Arial"/>
              </w:rPr>
            </w:pPr>
            <w:r w:rsidRPr="00BA7FCD">
              <w:rPr>
                <w:rFonts w:cs="Arial"/>
              </w:rPr>
              <w:t>Controlling-Instrumente für Geschäftsstrategien</w:t>
            </w:r>
          </w:p>
          <w:p w14:paraId="45A14132" w14:textId="77777777" w:rsidR="00280161" w:rsidRPr="00BA7FCD" w:rsidRDefault="00280161" w:rsidP="00F62C9E">
            <w:pPr>
              <w:pStyle w:val="Listenabsatz"/>
              <w:numPr>
                <w:ilvl w:val="0"/>
                <w:numId w:val="210"/>
              </w:numPr>
              <w:ind w:left="209" w:hanging="209"/>
              <w:rPr>
                <w:rFonts w:cs="Arial"/>
              </w:rPr>
            </w:pPr>
            <w:r w:rsidRPr="00BA7FCD">
              <w:rPr>
                <w:rFonts w:cs="Arial"/>
              </w:rPr>
              <w:t>Steuerung der Strategieimplementierung und Budgetierung</w:t>
            </w:r>
          </w:p>
          <w:p w14:paraId="564EEB30" w14:textId="77777777" w:rsidR="00280161" w:rsidRPr="00BA7FCD" w:rsidRDefault="00280161" w:rsidP="00F62C9E">
            <w:pPr>
              <w:pStyle w:val="Listenabsatz"/>
              <w:numPr>
                <w:ilvl w:val="0"/>
                <w:numId w:val="210"/>
              </w:numPr>
              <w:ind w:left="209" w:hanging="209"/>
              <w:rPr>
                <w:rFonts w:cs="Arial"/>
              </w:rPr>
            </w:pPr>
            <w:r w:rsidRPr="00BA7FCD">
              <w:rPr>
                <w:rFonts w:cs="Arial"/>
              </w:rPr>
              <w:t>Verrechnungspreise</w:t>
            </w:r>
          </w:p>
          <w:p w14:paraId="2CA169FA" w14:textId="77777777" w:rsidR="00280161" w:rsidRPr="00BA7FCD" w:rsidRDefault="00280161" w:rsidP="00F62C9E">
            <w:pPr>
              <w:pStyle w:val="Listenabsatz"/>
              <w:numPr>
                <w:ilvl w:val="0"/>
                <w:numId w:val="210"/>
              </w:numPr>
              <w:ind w:left="209" w:hanging="209"/>
              <w:rPr>
                <w:rFonts w:cs="Arial"/>
              </w:rPr>
            </w:pPr>
            <w:r w:rsidRPr="00BA7FCD">
              <w:rPr>
                <w:rFonts w:cs="Arial"/>
              </w:rPr>
              <w:t>Corporate Governance, Compliance und Risikocontrolling</w:t>
            </w:r>
          </w:p>
          <w:p w14:paraId="15BF7A84" w14:textId="7A208AEF" w:rsidR="00542503" w:rsidRPr="00666607" w:rsidRDefault="00280161" w:rsidP="00F62C9E">
            <w:pPr>
              <w:pStyle w:val="Listenabsatz"/>
              <w:numPr>
                <w:ilvl w:val="0"/>
                <w:numId w:val="210"/>
              </w:numPr>
              <w:ind w:left="209" w:hanging="209"/>
              <w:rPr>
                <w:rFonts w:cs="Arial"/>
              </w:rPr>
            </w:pPr>
            <w:r w:rsidRPr="00BA7FCD">
              <w:rPr>
                <w:rFonts w:cs="Arial"/>
              </w:rPr>
              <w:t>Controlling of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F62C9E">
            <w:pPr>
              <w:pStyle w:val="Listenabsatz"/>
              <w:numPr>
                <w:ilvl w:val="0"/>
                <w:numId w:val="82"/>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F62C9E">
            <w:pPr>
              <w:pStyle w:val="Listenabsatz"/>
              <w:numPr>
                <w:ilvl w:val="0"/>
                <w:numId w:val="82"/>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C200CE5" w:rsidR="00BD0872" w:rsidRPr="00BA7FCD" w:rsidRDefault="00BD0872" w:rsidP="00F62C9E">
            <w:pPr>
              <w:pStyle w:val="Listenabsatz"/>
              <w:numPr>
                <w:ilvl w:val="0"/>
                <w:numId w:val="210"/>
              </w:numPr>
              <w:ind w:left="209" w:hanging="209"/>
              <w:rPr>
                <w:rFonts w:cs="Arial"/>
              </w:rPr>
            </w:pPr>
            <w:r w:rsidRPr="00BA7FCD">
              <w:rPr>
                <w:rFonts w:cs="Arial"/>
              </w:rPr>
              <w:t>Erfolgreicher Abschluss des Bachelor-Moduls „Kostenrechnung und Controlling“ (</w:t>
            </w:r>
            <w:r w:rsidR="00BD3714">
              <w:t>8</w:t>
            </w:r>
            <w:r w:rsidR="003F1BC8" w:rsidRPr="00BA7FCD">
              <w:rPr>
                <w:rFonts w:cs="Arial"/>
              </w:rPr>
              <w:t>2350)</w:t>
            </w:r>
          </w:p>
          <w:p w14:paraId="22CF5FFA" w14:textId="5A6338C6" w:rsidR="003B6369" w:rsidRPr="00356D09" w:rsidRDefault="003B6369" w:rsidP="00F62C9E">
            <w:pPr>
              <w:pStyle w:val="Listenabsatz"/>
              <w:numPr>
                <w:ilvl w:val="0"/>
                <w:numId w:val="210"/>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F62C9E">
            <w:pPr>
              <w:pStyle w:val="Listenabsatz"/>
              <w:numPr>
                <w:ilvl w:val="0"/>
                <w:numId w:val="210"/>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F62C9E">
            <w:pPr>
              <w:pStyle w:val="Listenabsatz"/>
              <w:numPr>
                <w:ilvl w:val="0"/>
                <w:numId w:val="82"/>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F62C9E">
            <w:pPr>
              <w:pStyle w:val="Listenabsatz"/>
              <w:numPr>
                <w:ilvl w:val="0"/>
                <w:numId w:val="82"/>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F62C9E">
            <w:pPr>
              <w:pStyle w:val="Listenabsatz"/>
              <w:numPr>
                <w:ilvl w:val="0"/>
                <w:numId w:val="210"/>
              </w:numPr>
              <w:ind w:left="209" w:hanging="209"/>
              <w:rPr>
                <w:rFonts w:cs="Arial"/>
              </w:rPr>
            </w:pPr>
            <w:r w:rsidRPr="00BA7FCD">
              <w:rPr>
                <w:rFonts w:cs="Arial"/>
              </w:rPr>
              <w:t>Modul im Studienbereich „FACT I“</w:t>
            </w:r>
          </w:p>
          <w:p w14:paraId="17602642" w14:textId="77777777" w:rsidR="000D1C76" w:rsidRPr="00BA7FCD" w:rsidRDefault="000D1C76" w:rsidP="00F62C9E">
            <w:pPr>
              <w:pStyle w:val="Listenabsatz"/>
              <w:numPr>
                <w:ilvl w:val="0"/>
                <w:numId w:val="210"/>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F62C9E">
            <w:pPr>
              <w:pStyle w:val="Listenabsatz"/>
              <w:numPr>
                <w:ilvl w:val="0"/>
                <w:numId w:val="210"/>
              </w:numPr>
              <w:ind w:left="209" w:hanging="209"/>
              <w:rPr>
                <w:rFonts w:cs="Arial"/>
              </w:rPr>
            </w:pPr>
            <w:r w:rsidRPr="00BA7FCD">
              <w:rPr>
                <w:rFonts w:cs="Arial"/>
              </w:rPr>
              <w:t>Modul im Studienbereich „Unternehmensführung“</w:t>
            </w:r>
          </w:p>
          <w:p w14:paraId="7F6DEC1C" w14:textId="77777777" w:rsidR="00925074" w:rsidRPr="00BF7282" w:rsidRDefault="00925074" w:rsidP="00F62C9E">
            <w:pPr>
              <w:pStyle w:val="Listenabsatz"/>
              <w:numPr>
                <w:ilvl w:val="0"/>
                <w:numId w:val="210"/>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F62C9E">
            <w:pPr>
              <w:pStyle w:val="Listenabsatz"/>
              <w:numPr>
                <w:ilvl w:val="0"/>
                <w:numId w:val="82"/>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F62C9E">
            <w:pPr>
              <w:pStyle w:val="Listenabsatz"/>
              <w:numPr>
                <w:ilvl w:val="0"/>
                <w:numId w:val="82"/>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F62C9E">
            <w:pPr>
              <w:pStyle w:val="Listenabsatz"/>
              <w:numPr>
                <w:ilvl w:val="0"/>
                <w:numId w:val="82"/>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F62C9E">
            <w:pPr>
              <w:pStyle w:val="Listenabsatz"/>
              <w:numPr>
                <w:ilvl w:val="0"/>
                <w:numId w:val="82"/>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F62C9E">
            <w:pPr>
              <w:pStyle w:val="Listenabsatz"/>
              <w:numPr>
                <w:ilvl w:val="0"/>
                <w:numId w:val="82"/>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F62C9E">
            <w:pPr>
              <w:pStyle w:val="Listenabsatz"/>
              <w:numPr>
                <w:ilvl w:val="0"/>
                <w:numId w:val="82"/>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F62C9E">
            <w:pPr>
              <w:pStyle w:val="Listenabsatz"/>
              <w:numPr>
                <w:ilvl w:val="0"/>
                <w:numId w:val="82"/>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3B67CC35" w14:textId="7DB7F78E" w:rsidR="00D22A8B" w:rsidRPr="00356D09"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F62C9E">
            <w:pPr>
              <w:pStyle w:val="Listenabsatz"/>
              <w:numPr>
                <w:ilvl w:val="0"/>
                <w:numId w:val="83"/>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03C4888E" w:rsidR="000961AD" w:rsidRPr="00903E77" w:rsidRDefault="00A07BF6" w:rsidP="00076C6B">
            <w:pPr>
              <w:rPr>
                <w:lang w:val="en-US"/>
              </w:rPr>
            </w:pPr>
            <w:r>
              <w:rPr>
                <w:lang w:val="en-US"/>
              </w:rPr>
              <w:t>8</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4173" w:name="_Toc287964314"/>
            <w:bookmarkStart w:id="4174" w:name="_Toc300074844"/>
            <w:bookmarkStart w:id="4175" w:name="_Toc300153905"/>
            <w:bookmarkStart w:id="4176" w:name="_Toc301861915"/>
            <w:bookmarkStart w:id="4177" w:name="_Toc317511539"/>
            <w:bookmarkStart w:id="4178" w:name="_Toc317694698"/>
            <w:bookmarkStart w:id="4179" w:name="_Toc317772858"/>
            <w:bookmarkStart w:id="4180" w:name="_Toc317781978"/>
            <w:bookmarkStart w:id="4181" w:name="_Toc321385072"/>
            <w:bookmarkStart w:id="4182" w:name="_Toc331492887"/>
            <w:bookmarkStart w:id="4183" w:name="_Toc332267126"/>
            <w:bookmarkStart w:id="4184" w:name="_Toc332366778"/>
            <w:bookmarkStart w:id="4185" w:name="_Toc335747278"/>
            <w:bookmarkStart w:id="4186" w:name="_Toc349828447"/>
            <w:bookmarkStart w:id="4187" w:name="_Toc351715373"/>
            <w:bookmarkStart w:id="4188" w:name="_Toc363638102"/>
            <w:bookmarkStart w:id="4189" w:name="_Toc363638765"/>
            <w:bookmarkStart w:id="4190" w:name="_Toc364322042"/>
            <w:bookmarkStart w:id="4191" w:name="_Toc364328583"/>
            <w:bookmarkStart w:id="4192" w:name="_Toc369082293"/>
            <w:bookmarkStart w:id="4193" w:name="_Toc381686863"/>
            <w:bookmarkStart w:id="4194" w:name="_Toc35960741"/>
            <w:r w:rsidRPr="00903E77">
              <w:rPr>
                <w:lang w:val="en-US"/>
              </w:rPr>
              <w:t xml:space="preserve">Corporate </w:t>
            </w:r>
            <w:r w:rsidR="00853873">
              <w:rPr>
                <w:lang w:val="en-US"/>
              </w:rPr>
              <w:t>f</w:t>
            </w:r>
            <w:r w:rsidRPr="00903E77">
              <w:rPr>
                <w:lang w:val="en-US"/>
              </w:rPr>
              <w:t>inance</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F62C9E">
            <w:pPr>
              <w:pStyle w:val="Listenabsatz"/>
              <w:numPr>
                <w:ilvl w:val="0"/>
                <w:numId w:val="83"/>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F62C9E">
            <w:pPr>
              <w:pStyle w:val="Listenabsatz"/>
              <w:numPr>
                <w:ilvl w:val="0"/>
                <w:numId w:val="83"/>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F62C9E">
            <w:pPr>
              <w:pStyle w:val="Listenabsatz"/>
              <w:numPr>
                <w:ilvl w:val="0"/>
                <w:numId w:val="83"/>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F62C9E">
            <w:pPr>
              <w:pStyle w:val="Listenabsatz"/>
              <w:numPr>
                <w:ilvl w:val="0"/>
                <w:numId w:val="83"/>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F62C9E">
            <w:pPr>
              <w:pStyle w:val="Listenabsatz"/>
              <w:numPr>
                <w:ilvl w:val="0"/>
                <w:numId w:val="210"/>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F62C9E">
            <w:pPr>
              <w:pStyle w:val="Listenabsatz"/>
              <w:numPr>
                <w:ilvl w:val="0"/>
                <w:numId w:val="210"/>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F62C9E">
            <w:pPr>
              <w:pStyle w:val="Listenabsatz"/>
              <w:numPr>
                <w:ilvl w:val="0"/>
                <w:numId w:val="210"/>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F62C9E">
            <w:pPr>
              <w:pStyle w:val="Listenabsatz"/>
              <w:numPr>
                <w:ilvl w:val="0"/>
                <w:numId w:val="210"/>
              </w:numPr>
              <w:ind w:left="209" w:hanging="209"/>
              <w:rPr>
                <w:rFonts w:cs="Arial"/>
              </w:rPr>
            </w:pPr>
            <w:r w:rsidRPr="00BA7FCD">
              <w:rPr>
                <w:rFonts w:cs="Arial"/>
              </w:rPr>
              <w:t xml:space="preserve">Mergers und Acquisitions </w:t>
            </w:r>
          </w:p>
          <w:p w14:paraId="292838DE" w14:textId="77777777" w:rsidR="000961AD" w:rsidRPr="00BF7282" w:rsidRDefault="000961AD" w:rsidP="00F62C9E">
            <w:pPr>
              <w:pStyle w:val="Listenabsatz"/>
              <w:numPr>
                <w:ilvl w:val="0"/>
                <w:numId w:val="210"/>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F62C9E">
            <w:pPr>
              <w:pStyle w:val="Listenabsatz"/>
              <w:numPr>
                <w:ilvl w:val="0"/>
                <w:numId w:val="83"/>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F62C9E">
            <w:pPr>
              <w:pStyle w:val="Listenabsatz"/>
              <w:numPr>
                <w:ilvl w:val="0"/>
                <w:numId w:val="210"/>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F62C9E">
            <w:pPr>
              <w:pStyle w:val="Listenabsatz"/>
              <w:numPr>
                <w:ilvl w:val="0"/>
                <w:numId w:val="210"/>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F62C9E">
            <w:pPr>
              <w:pStyle w:val="Listenabsatz"/>
              <w:numPr>
                <w:ilvl w:val="0"/>
                <w:numId w:val="210"/>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F62C9E">
            <w:pPr>
              <w:pStyle w:val="Listenabsatz"/>
              <w:numPr>
                <w:ilvl w:val="0"/>
                <w:numId w:val="210"/>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F62C9E">
            <w:pPr>
              <w:pStyle w:val="Listenabsatz"/>
              <w:numPr>
                <w:ilvl w:val="0"/>
                <w:numId w:val="83"/>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F62C9E">
            <w:pPr>
              <w:pStyle w:val="Listenabsatz"/>
              <w:numPr>
                <w:ilvl w:val="0"/>
                <w:numId w:val="83"/>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F62C9E">
            <w:pPr>
              <w:pStyle w:val="Listenabsatz"/>
              <w:numPr>
                <w:ilvl w:val="0"/>
                <w:numId w:val="83"/>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F62C9E">
            <w:pPr>
              <w:pStyle w:val="Listenabsatz"/>
              <w:numPr>
                <w:ilvl w:val="0"/>
                <w:numId w:val="210"/>
              </w:numPr>
              <w:ind w:left="209" w:hanging="209"/>
              <w:rPr>
                <w:rFonts w:cs="Arial"/>
              </w:rPr>
            </w:pPr>
            <w:r w:rsidRPr="00BA7FCD">
              <w:rPr>
                <w:rFonts w:cs="Arial"/>
              </w:rPr>
              <w:t xml:space="preserve">Modul im </w:t>
            </w:r>
            <w:r w:rsidR="000961AD" w:rsidRPr="00BA7FCD">
              <w:rPr>
                <w:rFonts w:cs="Arial"/>
              </w:rPr>
              <w:t>Studienbereich „FACT I“</w:t>
            </w:r>
          </w:p>
          <w:p w14:paraId="167A452C" w14:textId="77777777" w:rsidR="000961AD" w:rsidRPr="00BF7282" w:rsidRDefault="00A05483" w:rsidP="00F62C9E">
            <w:pPr>
              <w:pStyle w:val="Listenabsatz"/>
              <w:numPr>
                <w:ilvl w:val="0"/>
                <w:numId w:val="210"/>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F62C9E">
            <w:pPr>
              <w:pStyle w:val="Listenabsatz"/>
              <w:numPr>
                <w:ilvl w:val="0"/>
                <w:numId w:val="83"/>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F62C9E">
            <w:pPr>
              <w:pStyle w:val="Listenabsatz"/>
              <w:numPr>
                <w:ilvl w:val="0"/>
                <w:numId w:val="83"/>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F62C9E">
            <w:pPr>
              <w:pStyle w:val="Listenabsatz"/>
              <w:numPr>
                <w:ilvl w:val="0"/>
                <w:numId w:val="83"/>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F62C9E">
            <w:pPr>
              <w:pStyle w:val="Listenabsatz"/>
              <w:numPr>
                <w:ilvl w:val="0"/>
                <w:numId w:val="83"/>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F62C9E">
            <w:pPr>
              <w:pStyle w:val="Listenabsatz"/>
              <w:numPr>
                <w:ilvl w:val="0"/>
                <w:numId w:val="83"/>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F62C9E">
            <w:pPr>
              <w:pStyle w:val="Listenabsatz"/>
              <w:numPr>
                <w:ilvl w:val="0"/>
                <w:numId w:val="83"/>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F62C9E">
            <w:pPr>
              <w:pStyle w:val="Listenabsatz"/>
              <w:numPr>
                <w:ilvl w:val="0"/>
                <w:numId w:val="8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F4CA21E" w:rsidR="00784D94" w:rsidRDefault="00784D94">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Default="00A730CD" w:rsidP="00F62C9E">
            <w:pPr>
              <w:pStyle w:val="berschrift1"/>
              <w:keepNext/>
              <w:numPr>
                <w:ilvl w:val="0"/>
                <w:numId w:val="84"/>
              </w:numPr>
              <w:autoSpaceDE/>
              <w:autoSpaceDN/>
              <w:adjustRightInd/>
            </w:pPr>
            <w:bookmarkStart w:id="4195" w:name="_Toc366685125"/>
            <w:bookmarkStart w:id="4196" w:name="_Toc369082294"/>
            <w:bookmarkStart w:id="4197" w:name="_Toc381686864"/>
            <w:bookmarkEnd w:id="4195"/>
            <w:bookmarkEnd w:id="4196"/>
            <w:bookmarkEnd w:id="4197"/>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3CB69A35" w:rsidR="003200B2" w:rsidRDefault="00A07BF6" w:rsidP="00076C6B">
            <w:pPr>
              <w:rPr>
                <w:rFonts w:cs="Arial"/>
                <w:b/>
              </w:rPr>
            </w:pPr>
            <w:r>
              <w:t>8</w:t>
            </w:r>
            <w:r w:rsidR="003200B2">
              <w:t>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4198" w:name="_Toc369082295"/>
            <w:bookmarkStart w:id="4199" w:name="_Toc381686865"/>
            <w:bookmarkStart w:id="4200" w:name="_Toc35960742"/>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4198"/>
            <w:bookmarkEnd w:id="4199"/>
            <w:bookmarkEnd w:id="4200"/>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F62C9E">
            <w:pPr>
              <w:pStyle w:val="berschrift1"/>
              <w:keepNext/>
              <w:numPr>
                <w:ilvl w:val="0"/>
                <w:numId w:val="84"/>
              </w:numPr>
              <w:autoSpaceDE/>
              <w:autoSpaceDN/>
              <w:adjustRightInd/>
              <w:rPr>
                <w:lang w:val="en-US"/>
              </w:rPr>
            </w:pPr>
            <w:bookmarkStart w:id="4201" w:name="_Toc217382611"/>
            <w:bookmarkStart w:id="4202" w:name="_Toc366685127"/>
            <w:bookmarkStart w:id="4203" w:name="_Toc369082296"/>
            <w:bookmarkStart w:id="4204" w:name="_Toc381686866"/>
            <w:bookmarkEnd w:id="4201"/>
            <w:bookmarkEnd w:id="4202"/>
            <w:bookmarkEnd w:id="4203"/>
            <w:bookmarkEnd w:id="4204"/>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F62C9E">
            <w:pPr>
              <w:pStyle w:val="berschrift1"/>
              <w:keepNext/>
              <w:numPr>
                <w:ilvl w:val="0"/>
                <w:numId w:val="84"/>
              </w:numPr>
              <w:autoSpaceDE/>
              <w:autoSpaceDN/>
              <w:adjustRightInd/>
              <w:rPr>
                <w:lang w:val="en-GB"/>
              </w:rPr>
            </w:pPr>
            <w:bookmarkStart w:id="4205" w:name="_Toc217382612"/>
            <w:bookmarkStart w:id="4206" w:name="_Toc366685128"/>
            <w:bookmarkStart w:id="4207" w:name="_Toc369082297"/>
            <w:bookmarkStart w:id="4208" w:name="_Toc381686867"/>
            <w:bookmarkEnd w:id="4205"/>
            <w:bookmarkEnd w:id="4206"/>
            <w:bookmarkEnd w:id="4207"/>
            <w:bookmarkEnd w:id="4208"/>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0C3CAE"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F62C9E">
            <w:pPr>
              <w:pStyle w:val="berschrift1"/>
              <w:keepNext/>
              <w:numPr>
                <w:ilvl w:val="0"/>
                <w:numId w:val="84"/>
              </w:numPr>
              <w:autoSpaceDE/>
              <w:autoSpaceDN/>
              <w:adjustRightInd/>
              <w:rPr>
                <w:lang w:val="en-US"/>
              </w:rPr>
            </w:pPr>
            <w:bookmarkStart w:id="4209" w:name="_Toc217382613"/>
            <w:bookmarkStart w:id="4210" w:name="_Toc366685129"/>
            <w:bookmarkStart w:id="4211" w:name="_Toc369082298"/>
            <w:bookmarkStart w:id="4212" w:name="_Toc381686868"/>
            <w:bookmarkEnd w:id="4209"/>
            <w:bookmarkEnd w:id="4210"/>
            <w:bookmarkEnd w:id="4211"/>
            <w:bookmarkEnd w:id="4212"/>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0C3CAE"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F62C9E">
            <w:pPr>
              <w:pStyle w:val="berschrift1"/>
              <w:keepNext/>
              <w:numPr>
                <w:ilvl w:val="0"/>
                <w:numId w:val="84"/>
              </w:numPr>
              <w:autoSpaceDE/>
              <w:autoSpaceDN/>
              <w:adjustRightInd/>
              <w:rPr>
                <w:lang w:val="en-US"/>
              </w:rPr>
            </w:pPr>
            <w:bookmarkStart w:id="4213" w:name="_Toc217382614"/>
            <w:bookmarkStart w:id="4214" w:name="_Toc366685130"/>
            <w:bookmarkStart w:id="4215" w:name="_Toc369082299"/>
            <w:bookmarkStart w:id="4216" w:name="_Toc381686869"/>
            <w:bookmarkEnd w:id="4213"/>
            <w:bookmarkEnd w:id="4214"/>
            <w:bookmarkEnd w:id="4215"/>
            <w:bookmarkEnd w:id="4216"/>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0C3CAE"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F62C9E">
            <w:pPr>
              <w:pStyle w:val="berschrift1"/>
              <w:keepNext/>
              <w:numPr>
                <w:ilvl w:val="0"/>
                <w:numId w:val="84"/>
              </w:numPr>
              <w:autoSpaceDE/>
              <w:autoSpaceDN/>
              <w:adjustRightInd/>
              <w:rPr>
                <w:lang w:val="en-GB"/>
              </w:rPr>
            </w:pPr>
            <w:bookmarkStart w:id="4217" w:name="_Toc217382615"/>
            <w:bookmarkStart w:id="4218" w:name="_Toc366685131"/>
            <w:bookmarkStart w:id="4219" w:name="_Toc369082300"/>
            <w:bookmarkStart w:id="4220" w:name="_Toc381686870"/>
            <w:bookmarkEnd w:id="4217"/>
            <w:bookmarkEnd w:id="4218"/>
            <w:bookmarkEnd w:id="4219"/>
            <w:bookmarkEnd w:id="4220"/>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F62C9E">
            <w:pPr>
              <w:pStyle w:val="Listenabsatz"/>
              <w:numPr>
                <w:ilvl w:val="0"/>
                <w:numId w:val="210"/>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F62C9E">
            <w:pPr>
              <w:pStyle w:val="Listenabsatz"/>
              <w:numPr>
                <w:ilvl w:val="0"/>
                <w:numId w:val="210"/>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F62C9E">
            <w:pPr>
              <w:pStyle w:val="Listenabsatz"/>
              <w:numPr>
                <w:ilvl w:val="0"/>
                <w:numId w:val="210"/>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0C3CAE"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F62C9E">
            <w:pPr>
              <w:pStyle w:val="berschrift1"/>
              <w:keepNext/>
              <w:numPr>
                <w:ilvl w:val="0"/>
                <w:numId w:val="84"/>
              </w:numPr>
              <w:autoSpaceDE/>
              <w:autoSpaceDN/>
              <w:adjustRightInd/>
              <w:rPr>
                <w:lang w:val="en-US"/>
              </w:rPr>
            </w:pPr>
            <w:bookmarkStart w:id="4221" w:name="_Toc217382616"/>
            <w:bookmarkStart w:id="4222" w:name="_Toc366685132"/>
            <w:bookmarkStart w:id="4223" w:name="_Toc369082301"/>
            <w:bookmarkStart w:id="4224" w:name="_Toc381686871"/>
            <w:bookmarkEnd w:id="4221"/>
            <w:bookmarkEnd w:id="4222"/>
            <w:bookmarkEnd w:id="4223"/>
            <w:bookmarkEnd w:id="4224"/>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0C3CAE"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F62C9E">
            <w:pPr>
              <w:pStyle w:val="berschrift1"/>
              <w:keepNext/>
              <w:numPr>
                <w:ilvl w:val="0"/>
                <w:numId w:val="84"/>
              </w:numPr>
              <w:autoSpaceDE/>
              <w:autoSpaceDN/>
              <w:adjustRightInd/>
              <w:rPr>
                <w:lang w:val="en-GB"/>
              </w:rPr>
            </w:pPr>
            <w:bookmarkStart w:id="4225" w:name="_Toc217382617"/>
            <w:bookmarkStart w:id="4226" w:name="_Toc366685133"/>
            <w:bookmarkStart w:id="4227" w:name="_Toc369082302"/>
            <w:bookmarkStart w:id="4228" w:name="_Toc381686872"/>
            <w:bookmarkEnd w:id="4225"/>
            <w:bookmarkEnd w:id="4226"/>
            <w:bookmarkEnd w:id="4227"/>
            <w:bookmarkEnd w:id="4228"/>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0C3CAE"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F62C9E">
            <w:pPr>
              <w:pStyle w:val="berschrift1"/>
              <w:keepNext/>
              <w:numPr>
                <w:ilvl w:val="0"/>
                <w:numId w:val="84"/>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F62C9E">
            <w:pPr>
              <w:pStyle w:val="berschrift1"/>
              <w:keepNext/>
              <w:numPr>
                <w:ilvl w:val="0"/>
                <w:numId w:val="84"/>
              </w:numPr>
              <w:autoSpaceDE/>
              <w:autoSpaceDN/>
              <w:adjustRightInd/>
              <w:rPr>
                <w:lang w:val="en-GB"/>
              </w:rPr>
            </w:pPr>
            <w:bookmarkStart w:id="4229" w:name="_Toc217382618"/>
            <w:bookmarkStart w:id="4230" w:name="_Toc366685134"/>
            <w:bookmarkStart w:id="4231" w:name="_Toc369082303"/>
            <w:bookmarkStart w:id="4232" w:name="_Toc381686873"/>
            <w:bookmarkStart w:id="4233" w:name="_Toc217382619"/>
            <w:bookmarkStart w:id="4234" w:name="_Toc366685135"/>
            <w:bookmarkStart w:id="4235" w:name="_Toc369082304"/>
            <w:bookmarkStart w:id="4236" w:name="_Toc381686874"/>
            <w:bookmarkEnd w:id="4229"/>
            <w:bookmarkEnd w:id="4230"/>
            <w:bookmarkEnd w:id="4231"/>
            <w:bookmarkEnd w:id="4232"/>
            <w:bookmarkEnd w:id="4233"/>
            <w:bookmarkEnd w:id="4234"/>
            <w:bookmarkEnd w:id="4235"/>
            <w:bookmarkEnd w:id="4236"/>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0C3CAE"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F62C9E">
            <w:pPr>
              <w:pStyle w:val="berschrift1"/>
              <w:keepNext/>
              <w:numPr>
                <w:ilvl w:val="0"/>
                <w:numId w:val="84"/>
              </w:numPr>
              <w:autoSpaceDE/>
              <w:autoSpaceDN/>
              <w:adjustRightInd/>
              <w:rPr>
                <w:lang w:val="en-US"/>
              </w:rPr>
            </w:pPr>
            <w:bookmarkStart w:id="4237" w:name="_Toc217382620"/>
            <w:bookmarkStart w:id="4238" w:name="_Toc366685136"/>
            <w:bookmarkStart w:id="4239" w:name="_Toc369082305"/>
            <w:bookmarkStart w:id="4240" w:name="_Toc381686875"/>
            <w:bookmarkEnd w:id="4237"/>
            <w:bookmarkEnd w:id="4238"/>
            <w:bookmarkEnd w:id="4239"/>
            <w:bookmarkEnd w:id="4240"/>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F62C9E">
            <w:pPr>
              <w:pStyle w:val="berschrift1"/>
              <w:keepNext/>
              <w:numPr>
                <w:ilvl w:val="0"/>
                <w:numId w:val="84"/>
              </w:numPr>
              <w:autoSpaceDE/>
              <w:autoSpaceDN/>
              <w:adjustRightInd/>
              <w:rPr>
                <w:lang w:val="en-US"/>
              </w:rPr>
            </w:pPr>
            <w:bookmarkStart w:id="4241" w:name="_Toc217382621"/>
            <w:bookmarkStart w:id="4242" w:name="_Toc366685137"/>
            <w:bookmarkStart w:id="4243" w:name="_Toc369082306"/>
            <w:bookmarkStart w:id="4244" w:name="_Toc381686876"/>
            <w:bookmarkEnd w:id="4241"/>
            <w:bookmarkEnd w:id="4242"/>
            <w:bookmarkEnd w:id="4243"/>
            <w:bookmarkEnd w:id="4244"/>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F62C9E">
            <w:pPr>
              <w:pStyle w:val="berschrift1"/>
              <w:keepNext/>
              <w:numPr>
                <w:ilvl w:val="0"/>
                <w:numId w:val="84"/>
              </w:numPr>
              <w:autoSpaceDE/>
              <w:autoSpaceDN/>
              <w:adjustRightInd/>
              <w:rPr>
                <w:lang w:val="en-US"/>
              </w:rPr>
            </w:pPr>
            <w:bookmarkStart w:id="4245" w:name="_Toc217382622"/>
            <w:bookmarkStart w:id="4246" w:name="_Toc366685138"/>
            <w:bookmarkStart w:id="4247" w:name="_Toc369082307"/>
            <w:bookmarkStart w:id="4248" w:name="_Toc381686877"/>
            <w:bookmarkEnd w:id="4245"/>
            <w:bookmarkEnd w:id="4246"/>
            <w:bookmarkEnd w:id="4247"/>
            <w:bookmarkEnd w:id="4248"/>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F62C9E">
            <w:pPr>
              <w:pStyle w:val="berschrift1"/>
              <w:keepNext/>
              <w:numPr>
                <w:ilvl w:val="0"/>
                <w:numId w:val="84"/>
              </w:numPr>
              <w:autoSpaceDE/>
              <w:autoSpaceDN/>
              <w:adjustRightInd/>
              <w:rPr>
                <w:lang w:val="en-GB"/>
              </w:rPr>
            </w:pPr>
            <w:bookmarkStart w:id="4249" w:name="_Toc217382623"/>
            <w:bookmarkStart w:id="4250" w:name="_Toc366685139"/>
            <w:bookmarkStart w:id="4251" w:name="_Toc369082308"/>
            <w:bookmarkStart w:id="4252" w:name="_Toc381686878"/>
            <w:bookmarkEnd w:id="4249"/>
            <w:bookmarkEnd w:id="4250"/>
            <w:bookmarkEnd w:id="4251"/>
            <w:bookmarkEnd w:id="4252"/>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F62C9E">
            <w:pPr>
              <w:pStyle w:val="berschrift1"/>
              <w:keepNext/>
              <w:numPr>
                <w:ilvl w:val="0"/>
                <w:numId w:val="84"/>
              </w:numPr>
              <w:autoSpaceDE/>
              <w:autoSpaceDN/>
              <w:adjustRightInd/>
            </w:pPr>
            <w:bookmarkStart w:id="4253" w:name="_Toc217382624"/>
            <w:bookmarkStart w:id="4254" w:name="_Toc366685140"/>
            <w:bookmarkStart w:id="4255" w:name="_Toc369082309"/>
            <w:bookmarkStart w:id="4256" w:name="_Toc381686879"/>
            <w:bookmarkEnd w:id="4253"/>
            <w:bookmarkEnd w:id="4254"/>
            <w:bookmarkEnd w:id="4255"/>
            <w:bookmarkEnd w:id="4256"/>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0C3CAE"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F62C9E">
            <w:pPr>
              <w:pStyle w:val="berschrift1"/>
              <w:keepNext/>
              <w:numPr>
                <w:ilvl w:val="0"/>
                <w:numId w:val="84"/>
              </w:numPr>
              <w:autoSpaceDE/>
              <w:autoSpaceDN/>
              <w:adjustRightInd/>
            </w:pPr>
            <w:bookmarkStart w:id="4257" w:name="_Toc217382625"/>
            <w:bookmarkStart w:id="4258" w:name="_Toc366685141"/>
            <w:bookmarkStart w:id="4259" w:name="_Toc369082310"/>
            <w:bookmarkStart w:id="4260" w:name="_Toc381686880"/>
            <w:bookmarkEnd w:id="4257"/>
            <w:bookmarkEnd w:id="4258"/>
            <w:bookmarkEnd w:id="4259"/>
            <w:bookmarkEnd w:id="4260"/>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F62C9E">
            <w:pPr>
              <w:numPr>
                <w:ilvl w:val="0"/>
                <w:numId w:val="157"/>
              </w:numPr>
              <w:rPr>
                <w:rFonts w:cs="Arial"/>
                <w:i/>
                <w:lang w:val="en-US"/>
              </w:rPr>
            </w:pPr>
          </w:p>
        </w:tc>
        <w:tc>
          <w:tcPr>
            <w:tcW w:w="2693" w:type="dxa"/>
            <w:shd w:val="clear" w:color="auto" w:fill="E0E0E0"/>
          </w:tcPr>
          <w:p w14:paraId="491ADFD1" w14:textId="77777777" w:rsidR="00804F35" w:rsidRDefault="00804F35" w:rsidP="00804F35">
            <w:pPr>
              <w:rPr>
                <w:rFonts w:cs="Arial"/>
                <w:b/>
              </w:rPr>
            </w:pPr>
            <w:r>
              <w:rPr>
                <w:rFonts w:cs="Arial"/>
                <w:b/>
                <w:szCs w:val="22"/>
              </w:rPr>
              <w:t>Module name</w:t>
            </w:r>
          </w:p>
          <w:p w14:paraId="3C0B8FFC" w14:textId="75C6C3BC" w:rsidR="00605446" w:rsidRPr="00113229" w:rsidRDefault="00A07BF6" w:rsidP="00076C6B">
            <w:pPr>
              <w:rPr>
                <w:rFonts w:cs="Arial"/>
              </w:rPr>
            </w:pPr>
            <w:r>
              <w:rPr>
                <w:rFonts w:cs="Arial"/>
                <w:szCs w:val="22"/>
              </w:rPr>
              <w:t>8</w:t>
            </w:r>
            <w:r w:rsidR="00097466">
              <w:rPr>
                <w:rFonts w:cs="Arial"/>
                <w:szCs w:val="22"/>
              </w:rPr>
              <w:t>6970</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4261" w:name="_Toc369082311"/>
            <w:bookmarkStart w:id="4262" w:name="_Toc381686881"/>
            <w:bookmarkStart w:id="4263" w:name="_Toc35960743"/>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4261"/>
            <w:bookmarkEnd w:id="4262"/>
            <w:bookmarkEnd w:id="4263"/>
          </w:p>
          <w:p w14:paraId="5AFD9F78" w14:textId="31773636"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804F35" w:rsidRPr="00113229" w14:paraId="38D19A97" w14:textId="77777777" w:rsidTr="00076C6B">
        <w:trPr>
          <w:trHeight w:val="567"/>
          <w:jc w:val="center"/>
        </w:trPr>
        <w:tc>
          <w:tcPr>
            <w:tcW w:w="567" w:type="dxa"/>
            <w:shd w:val="clear" w:color="auto" w:fill="E0E0E0"/>
          </w:tcPr>
          <w:p w14:paraId="240DE6E0" w14:textId="77777777" w:rsidR="00804F35" w:rsidRDefault="00804F35" w:rsidP="00F62C9E">
            <w:pPr>
              <w:numPr>
                <w:ilvl w:val="0"/>
                <w:numId w:val="157"/>
              </w:numPr>
              <w:rPr>
                <w:rFonts w:cs="Arial"/>
                <w:i/>
              </w:rPr>
            </w:pPr>
          </w:p>
        </w:tc>
        <w:tc>
          <w:tcPr>
            <w:tcW w:w="2693" w:type="dxa"/>
            <w:shd w:val="clear" w:color="auto" w:fill="E0E0E0"/>
          </w:tcPr>
          <w:p w14:paraId="65E0E071" w14:textId="77777777" w:rsidR="00804F35" w:rsidRDefault="00804F35" w:rsidP="00804F35">
            <w:pPr>
              <w:rPr>
                <w:rFonts w:cs="Arial"/>
                <w:szCs w:val="22"/>
              </w:rPr>
            </w:pPr>
            <w:r>
              <w:rPr>
                <w:rFonts w:cs="Arial"/>
                <w:szCs w:val="22"/>
              </w:rPr>
              <w:t>Courses/lectures</w:t>
            </w:r>
          </w:p>
          <w:p w14:paraId="05306258" w14:textId="77777777" w:rsidR="00804F35" w:rsidRPr="002C02C0" w:rsidRDefault="00804F35" w:rsidP="00804F35">
            <w:pPr>
              <w:rPr>
                <w:rFonts w:cs="Arial"/>
              </w:rPr>
            </w:pPr>
          </w:p>
        </w:tc>
        <w:tc>
          <w:tcPr>
            <w:tcW w:w="5528" w:type="dxa"/>
            <w:shd w:val="clear" w:color="auto" w:fill="E0E0E0"/>
          </w:tcPr>
          <w:p w14:paraId="470EA9FE" w14:textId="77777777" w:rsidR="00804F35" w:rsidRPr="00BF2544" w:rsidRDefault="00804F35" w:rsidP="00804F35">
            <w:pPr>
              <w:rPr>
                <w:rFonts w:cs="Arial"/>
                <w:szCs w:val="22"/>
                <w:lang w:val="en-GB"/>
              </w:rPr>
            </w:pPr>
            <w:r>
              <w:rPr>
                <w:rFonts w:cs="Arial"/>
                <w:szCs w:val="22"/>
                <w:lang w:val="en-US" w:eastAsia="en-US"/>
              </w:rPr>
              <w:t xml:space="preserve">S: </w:t>
            </w:r>
            <w:r>
              <w:rPr>
                <w:rFonts w:cs="Arial"/>
                <w:szCs w:val="22"/>
                <w:lang w:val="en-GB"/>
              </w:rPr>
              <w:t>Business Strategy and the Environment</w:t>
            </w:r>
          </w:p>
          <w:p w14:paraId="2C398636" w14:textId="5B8C3266" w:rsidR="00804F35" w:rsidRPr="00D63DC0" w:rsidRDefault="00804F35" w:rsidP="00804F35">
            <w:pPr>
              <w:rPr>
                <w:rFonts w:cs="Arial"/>
                <w:b/>
                <w:lang w:val="en-US" w:eastAsia="en-US"/>
              </w:rPr>
            </w:pPr>
            <w:r>
              <w:rPr>
                <w:rFonts w:cs="Arial"/>
                <w:szCs w:val="22"/>
                <w:lang w:val="en-GB"/>
              </w:rPr>
              <w:t>(</w:t>
            </w:r>
            <w:r w:rsidRPr="004A67DA">
              <w:rPr>
                <w:rFonts w:cs="Arial"/>
                <w:szCs w:val="22"/>
                <w:lang w:val="en-GB"/>
              </w:rPr>
              <w:t>Unternehmensstrategie</w:t>
            </w:r>
            <w:r>
              <w:rPr>
                <w:rFonts w:cs="Arial"/>
                <w:szCs w:val="22"/>
                <w:lang w:val="en-GB"/>
              </w:rPr>
              <w:t xml:space="preserve"> und die Umwelt)</w:t>
            </w:r>
          </w:p>
        </w:tc>
        <w:tc>
          <w:tcPr>
            <w:tcW w:w="1136" w:type="dxa"/>
            <w:shd w:val="clear" w:color="auto" w:fill="E0E0E0"/>
          </w:tcPr>
          <w:p w14:paraId="35DEA0F5" w14:textId="77777777" w:rsidR="00804F35" w:rsidRPr="00113229" w:rsidRDefault="00804F35" w:rsidP="00804F35">
            <w:pPr>
              <w:rPr>
                <w:rFonts w:cs="Arial"/>
              </w:rPr>
            </w:pPr>
            <w:r>
              <w:rPr>
                <w:rFonts w:cs="Arial"/>
                <w:szCs w:val="22"/>
              </w:rPr>
              <w:t>5 ECTS</w:t>
            </w:r>
          </w:p>
        </w:tc>
      </w:tr>
      <w:tr w:rsidR="00804F35" w:rsidRPr="00113229" w14:paraId="018A8DA3" w14:textId="77777777" w:rsidTr="00076C6B">
        <w:trPr>
          <w:trHeight w:val="383"/>
          <w:jc w:val="center"/>
        </w:trPr>
        <w:tc>
          <w:tcPr>
            <w:tcW w:w="567" w:type="dxa"/>
            <w:shd w:val="clear" w:color="auto" w:fill="E0E0E0"/>
          </w:tcPr>
          <w:p w14:paraId="5C24668D" w14:textId="77777777" w:rsidR="00804F35" w:rsidRDefault="00804F35" w:rsidP="00F62C9E">
            <w:pPr>
              <w:numPr>
                <w:ilvl w:val="0"/>
                <w:numId w:val="157"/>
              </w:numPr>
              <w:rPr>
                <w:rFonts w:cs="Arial"/>
                <w:i/>
              </w:rPr>
            </w:pPr>
          </w:p>
        </w:tc>
        <w:tc>
          <w:tcPr>
            <w:tcW w:w="2693" w:type="dxa"/>
            <w:shd w:val="clear" w:color="auto" w:fill="E0E0E0"/>
          </w:tcPr>
          <w:p w14:paraId="7B7F04F0" w14:textId="095D626B" w:rsidR="00804F35" w:rsidRPr="00113229" w:rsidRDefault="00804F35" w:rsidP="00804F35">
            <w:pPr>
              <w:rPr>
                <w:rFonts w:cs="Arial"/>
              </w:rPr>
            </w:pPr>
            <w:r>
              <w:rPr>
                <w:rFonts w:cs="Arial"/>
                <w:szCs w:val="22"/>
              </w:rPr>
              <w:t>Lecturers</w:t>
            </w:r>
          </w:p>
        </w:tc>
        <w:tc>
          <w:tcPr>
            <w:tcW w:w="5528" w:type="dxa"/>
            <w:shd w:val="clear" w:color="auto" w:fill="E0E0E0"/>
          </w:tcPr>
          <w:p w14:paraId="52ED6399" w14:textId="2BF30C75" w:rsidR="00804F35" w:rsidRPr="00113229" w:rsidRDefault="00804F35" w:rsidP="00804F35">
            <w:pPr>
              <w:rPr>
                <w:rFonts w:cs="Arial"/>
              </w:rPr>
            </w:pPr>
            <w:r>
              <w:rPr>
                <w:rFonts w:cs="Arial"/>
                <w:szCs w:val="22"/>
              </w:rPr>
              <w:t>Dr. Zvezdov</w:t>
            </w:r>
          </w:p>
        </w:tc>
        <w:tc>
          <w:tcPr>
            <w:tcW w:w="1136" w:type="dxa"/>
            <w:shd w:val="clear" w:color="auto" w:fill="E0E0E0"/>
          </w:tcPr>
          <w:p w14:paraId="7812BA86" w14:textId="77777777" w:rsidR="00804F35" w:rsidRPr="00113229" w:rsidRDefault="00804F35" w:rsidP="00804F35">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04F35" w:rsidRPr="00113229" w14:paraId="139B50C6" w14:textId="77777777" w:rsidTr="00076C6B">
        <w:trPr>
          <w:trHeight w:val="340"/>
          <w:jc w:val="center"/>
        </w:trPr>
        <w:tc>
          <w:tcPr>
            <w:tcW w:w="567" w:type="dxa"/>
            <w:tcBorders>
              <w:bottom w:val="single" w:sz="4" w:space="0" w:color="auto"/>
            </w:tcBorders>
          </w:tcPr>
          <w:p w14:paraId="2AD8C8E9" w14:textId="77777777" w:rsidR="00804F35" w:rsidRDefault="00804F35" w:rsidP="00F62C9E">
            <w:pPr>
              <w:numPr>
                <w:ilvl w:val="0"/>
                <w:numId w:val="157"/>
              </w:numPr>
              <w:rPr>
                <w:rFonts w:cs="Arial"/>
                <w:i/>
              </w:rPr>
            </w:pPr>
          </w:p>
        </w:tc>
        <w:tc>
          <w:tcPr>
            <w:tcW w:w="2693" w:type="dxa"/>
            <w:tcBorders>
              <w:bottom w:val="single" w:sz="4" w:space="0" w:color="auto"/>
            </w:tcBorders>
          </w:tcPr>
          <w:p w14:paraId="59A058ED" w14:textId="1961A762" w:rsidR="00804F35" w:rsidRPr="00113229" w:rsidRDefault="00804F35" w:rsidP="00804F35">
            <w:pPr>
              <w:rPr>
                <w:rFonts w:cs="Arial"/>
                <w:b/>
              </w:rPr>
            </w:pPr>
            <w:r>
              <w:rPr>
                <w:rFonts w:cs="Arial"/>
                <w:b/>
                <w:szCs w:val="22"/>
              </w:rPr>
              <w:t>Module coordinator</w:t>
            </w:r>
          </w:p>
        </w:tc>
        <w:tc>
          <w:tcPr>
            <w:tcW w:w="6663" w:type="dxa"/>
            <w:tcBorders>
              <w:bottom w:val="single" w:sz="4" w:space="0" w:color="auto"/>
            </w:tcBorders>
          </w:tcPr>
          <w:p w14:paraId="77806478" w14:textId="19771D75" w:rsidR="00804F35" w:rsidRPr="00113229" w:rsidRDefault="00804F35" w:rsidP="00804F35">
            <w:pPr>
              <w:rPr>
                <w:rFonts w:cs="Arial"/>
              </w:rPr>
            </w:pPr>
            <w:r>
              <w:rPr>
                <w:rFonts w:cs="Arial"/>
                <w:szCs w:val="22"/>
              </w:rPr>
              <w:t>Prof. Dr. Beckmann</w:t>
            </w:r>
          </w:p>
        </w:tc>
      </w:tr>
      <w:tr w:rsidR="00804F35" w:rsidRPr="000C3CAE" w14:paraId="008F1DAC" w14:textId="77777777" w:rsidTr="00076C6B">
        <w:trPr>
          <w:trHeight w:val="340"/>
          <w:jc w:val="center"/>
        </w:trPr>
        <w:tc>
          <w:tcPr>
            <w:tcW w:w="567" w:type="dxa"/>
            <w:shd w:val="clear" w:color="auto" w:fill="auto"/>
          </w:tcPr>
          <w:p w14:paraId="4876751A" w14:textId="77777777" w:rsidR="00804F35" w:rsidRDefault="00804F35" w:rsidP="00F62C9E">
            <w:pPr>
              <w:numPr>
                <w:ilvl w:val="0"/>
                <w:numId w:val="157"/>
              </w:numPr>
              <w:rPr>
                <w:rFonts w:cs="Arial"/>
                <w:i/>
              </w:rPr>
            </w:pPr>
          </w:p>
        </w:tc>
        <w:tc>
          <w:tcPr>
            <w:tcW w:w="2693" w:type="dxa"/>
            <w:shd w:val="clear" w:color="auto" w:fill="auto"/>
          </w:tcPr>
          <w:p w14:paraId="037730A1" w14:textId="23726987" w:rsidR="00804F35" w:rsidRPr="00113229" w:rsidRDefault="00804F35" w:rsidP="00804F35">
            <w:pPr>
              <w:rPr>
                <w:rFonts w:cs="Arial"/>
                <w:b/>
              </w:rPr>
            </w:pPr>
            <w:r>
              <w:rPr>
                <w:rFonts w:cs="Arial"/>
                <w:b/>
                <w:szCs w:val="22"/>
              </w:rPr>
              <w:t>Contents</w:t>
            </w:r>
          </w:p>
        </w:tc>
        <w:tc>
          <w:tcPr>
            <w:tcW w:w="6663" w:type="dxa"/>
            <w:tcBorders>
              <w:bottom w:val="single" w:sz="4" w:space="0" w:color="auto"/>
            </w:tcBorders>
            <w:shd w:val="clear" w:color="auto" w:fill="auto"/>
          </w:tcPr>
          <w:p w14:paraId="4F978532" w14:textId="77777777" w:rsidR="00804F35" w:rsidRDefault="00804F35" w:rsidP="00804F35">
            <w:pPr>
              <w:rPr>
                <w:rFonts w:cs="Arial"/>
                <w:szCs w:val="22"/>
                <w:lang w:val="en-GB"/>
              </w:rPr>
            </w:pPr>
            <w:r>
              <w:rPr>
                <w:rFonts w:cs="Arial"/>
                <w:szCs w:val="22"/>
                <w:lang w:val="en-GB"/>
              </w:rPr>
              <w:t>Sustainability – despite being a term that no longer needs to be introduced in the classroom – requires an innovative approach to solving the multitude of issues covered by this umbrella term.</w:t>
            </w:r>
          </w:p>
          <w:p w14:paraId="02DD9D3F" w14:textId="77777777" w:rsidR="00804F35" w:rsidRDefault="00804F35" w:rsidP="00804F35">
            <w:pPr>
              <w:rPr>
                <w:rFonts w:cs="Arial"/>
                <w:szCs w:val="22"/>
                <w:lang w:val="en-GB"/>
              </w:rPr>
            </w:pPr>
            <w:r>
              <w:rPr>
                <w:rFonts w:cs="Arial"/>
                <w:szCs w:val="22"/>
                <w:lang w:val="en-GB"/>
              </w:rPr>
              <w:t>Conventional approaches to solving sustainability issues seem largely futile and therefore require finding alternative, effective ways out.</w:t>
            </w:r>
          </w:p>
          <w:p w14:paraId="76D54635" w14:textId="3808EC21" w:rsidR="00804F35" w:rsidRDefault="00804F35" w:rsidP="00804F35">
            <w:pPr>
              <w:rPr>
                <w:rFonts w:cs="Arial"/>
                <w:szCs w:val="22"/>
                <w:lang w:val="en-GB"/>
              </w:rPr>
            </w:pPr>
            <w:r>
              <w:rPr>
                <w:rFonts w:cs="Arial"/>
                <w:szCs w:val="22"/>
                <w:lang w:val="en-GB"/>
              </w:rPr>
              <w:t>This course draws a map of sustainability issues and challenges that have been recognised as crucial for the well-being of mankind and its natural and social environment.</w:t>
            </w:r>
          </w:p>
          <w:p w14:paraId="6AF628FB" w14:textId="0E845BD6" w:rsidR="00804F35" w:rsidRPr="00867530" w:rsidRDefault="00804F35" w:rsidP="00804F35">
            <w:pPr>
              <w:rPr>
                <w:rFonts w:cs="Arial"/>
                <w:lang w:val="en-US"/>
              </w:rPr>
            </w:pPr>
            <w:r>
              <w:rPr>
                <w:rFonts w:cs="Arial"/>
                <w:szCs w:val="22"/>
                <w:lang w:val="en-GB"/>
              </w:rPr>
              <w:t>Once the map has been sketched, the course calls at a selection of key “stations” on the way to a more sustainable future. At each station light is shed on the respective issue’s foundation. Subsequently, a theoretical perspective is assumed in order to get to the core of each problem. Last but not least, corporate strategies to dealing with these issues are discussed and evaluated.</w:t>
            </w:r>
          </w:p>
        </w:tc>
      </w:tr>
      <w:tr w:rsidR="00804F35" w:rsidRPr="0074047A" w14:paraId="171C03FF" w14:textId="77777777" w:rsidTr="00076C6B">
        <w:trPr>
          <w:trHeight w:val="340"/>
          <w:jc w:val="center"/>
        </w:trPr>
        <w:tc>
          <w:tcPr>
            <w:tcW w:w="567" w:type="dxa"/>
            <w:shd w:val="clear" w:color="auto" w:fill="auto"/>
          </w:tcPr>
          <w:p w14:paraId="0D7205F6" w14:textId="77777777" w:rsidR="00804F35" w:rsidRPr="00C73210" w:rsidRDefault="00804F35" w:rsidP="00F62C9E">
            <w:pPr>
              <w:numPr>
                <w:ilvl w:val="0"/>
                <w:numId w:val="157"/>
              </w:numPr>
              <w:rPr>
                <w:rFonts w:cs="Arial"/>
                <w:i/>
                <w:lang w:val="en-US"/>
              </w:rPr>
            </w:pPr>
          </w:p>
        </w:tc>
        <w:tc>
          <w:tcPr>
            <w:tcW w:w="2693" w:type="dxa"/>
            <w:shd w:val="clear" w:color="auto" w:fill="auto"/>
          </w:tcPr>
          <w:p w14:paraId="6A5B63DD" w14:textId="7D8DDDEF" w:rsidR="00804F35" w:rsidRPr="00113229" w:rsidRDefault="00804F35" w:rsidP="00804F35">
            <w:pPr>
              <w:rPr>
                <w:rFonts w:cs="Arial"/>
                <w:b/>
              </w:rPr>
            </w:pPr>
            <w:r>
              <w:rPr>
                <w:rFonts w:cs="Arial"/>
                <w:b/>
                <w:szCs w:val="22"/>
              </w:rPr>
              <w:t>Learning objectives and skills</w:t>
            </w:r>
          </w:p>
        </w:tc>
        <w:tc>
          <w:tcPr>
            <w:tcW w:w="6663" w:type="dxa"/>
            <w:shd w:val="clear" w:color="auto" w:fill="auto"/>
          </w:tcPr>
          <w:p w14:paraId="7650CDDF" w14:textId="60AE0D63" w:rsidR="00804F35" w:rsidRPr="00804B79" w:rsidRDefault="00804F35" w:rsidP="00804F35">
            <w:pPr>
              <w:rPr>
                <w:rFonts w:cs="Arial"/>
                <w:szCs w:val="22"/>
                <w:lang w:val="en-GB"/>
              </w:rPr>
            </w:pPr>
            <w:r w:rsidRPr="00804B79">
              <w:rPr>
                <w:rFonts w:cs="Arial"/>
                <w:szCs w:val="22"/>
                <w:lang w:val="en-GB"/>
              </w:rPr>
              <w:t xml:space="preserve"> At the end of the seminar students are able to</w:t>
            </w:r>
          </w:p>
          <w:p w14:paraId="14F6E989" w14:textId="77777777" w:rsidR="00804F35" w:rsidRPr="00804B79" w:rsidRDefault="00804F35" w:rsidP="00F62C9E">
            <w:pPr>
              <w:numPr>
                <w:ilvl w:val="0"/>
                <w:numId w:val="293"/>
              </w:numPr>
              <w:rPr>
                <w:rFonts w:cs="Arial"/>
                <w:szCs w:val="22"/>
                <w:lang w:val="en-GB"/>
              </w:rPr>
            </w:pPr>
            <w:r w:rsidRPr="00804B79">
              <w:rPr>
                <w:rFonts w:cs="Arial"/>
                <w:szCs w:val="22"/>
                <w:lang w:val="en-GB"/>
              </w:rPr>
              <w:t>identify basic and advanced sustainability issues and their causes;</w:t>
            </w:r>
          </w:p>
          <w:p w14:paraId="5F69FA9E" w14:textId="77777777" w:rsidR="00804F35" w:rsidRPr="00804B79" w:rsidRDefault="00804F35" w:rsidP="00F62C9E">
            <w:pPr>
              <w:numPr>
                <w:ilvl w:val="0"/>
                <w:numId w:val="293"/>
              </w:numPr>
              <w:rPr>
                <w:rFonts w:cs="Arial"/>
                <w:szCs w:val="22"/>
                <w:lang w:val="en-GB"/>
              </w:rPr>
            </w:pPr>
            <w:r w:rsidRPr="00804B79">
              <w:rPr>
                <w:rFonts w:cs="Arial"/>
                <w:szCs w:val="22"/>
                <w:lang w:val="en-GB"/>
              </w:rPr>
              <w:t>analyse and apply basic business approaches to tackle social and environmental issues;</w:t>
            </w:r>
          </w:p>
          <w:p w14:paraId="7FC07508" w14:textId="77777777" w:rsidR="00804F35" w:rsidRPr="00804B79" w:rsidRDefault="00804F35" w:rsidP="00F62C9E">
            <w:pPr>
              <w:numPr>
                <w:ilvl w:val="0"/>
                <w:numId w:val="293"/>
              </w:numPr>
              <w:rPr>
                <w:rFonts w:cs="Arial"/>
                <w:szCs w:val="22"/>
                <w:lang w:val="en-GB"/>
              </w:rPr>
            </w:pPr>
            <w:r w:rsidRPr="00804B79">
              <w:rPr>
                <w:rFonts w:cs="Arial"/>
                <w:szCs w:val="22"/>
                <w:lang w:val="en-GB"/>
              </w:rPr>
              <w:t>appraise business strategies in view of potential win-win solutions to societal challenges;</w:t>
            </w:r>
          </w:p>
          <w:p w14:paraId="10F48FB0" w14:textId="77777777" w:rsidR="00804F35" w:rsidRPr="00804B79" w:rsidRDefault="00804F35" w:rsidP="00F62C9E">
            <w:pPr>
              <w:numPr>
                <w:ilvl w:val="0"/>
                <w:numId w:val="293"/>
              </w:numPr>
              <w:rPr>
                <w:lang w:val="en-US"/>
              </w:rPr>
            </w:pPr>
            <w:r w:rsidRPr="00804B79">
              <w:rPr>
                <w:rFonts w:cs="Arial"/>
                <w:szCs w:val="22"/>
                <w:lang w:val="en-GB"/>
              </w:rPr>
              <w:t>conduct basic research;</w:t>
            </w:r>
          </w:p>
          <w:p w14:paraId="279B97D1" w14:textId="662BBF10" w:rsidR="00804F35" w:rsidRPr="006B7299" w:rsidRDefault="00804F35" w:rsidP="00F62C9E">
            <w:pPr>
              <w:numPr>
                <w:ilvl w:val="0"/>
                <w:numId w:val="293"/>
              </w:numPr>
              <w:rPr>
                <w:lang w:val="en-US"/>
              </w:rPr>
            </w:pPr>
            <w:r w:rsidRPr="00804B79">
              <w:rPr>
                <w:rFonts w:cs="Arial"/>
                <w:szCs w:val="22"/>
                <w:lang w:val="en-GB"/>
              </w:rPr>
              <w:t>build convincing argument.</w:t>
            </w:r>
          </w:p>
        </w:tc>
      </w:tr>
      <w:tr w:rsidR="00804F35" w:rsidRPr="000C3CAE" w14:paraId="6A2F900F" w14:textId="77777777" w:rsidTr="00076C6B">
        <w:trPr>
          <w:trHeight w:val="340"/>
          <w:jc w:val="center"/>
        </w:trPr>
        <w:tc>
          <w:tcPr>
            <w:tcW w:w="567" w:type="dxa"/>
          </w:tcPr>
          <w:p w14:paraId="28D203A9" w14:textId="77777777" w:rsidR="00804F35" w:rsidRPr="00C73210" w:rsidRDefault="00804F35" w:rsidP="00F62C9E">
            <w:pPr>
              <w:numPr>
                <w:ilvl w:val="0"/>
                <w:numId w:val="157"/>
              </w:numPr>
              <w:rPr>
                <w:rFonts w:cs="Arial"/>
                <w:i/>
                <w:lang w:val="en-US"/>
              </w:rPr>
            </w:pPr>
          </w:p>
        </w:tc>
        <w:tc>
          <w:tcPr>
            <w:tcW w:w="2693" w:type="dxa"/>
          </w:tcPr>
          <w:p w14:paraId="1BE342D0" w14:textId="261D36E7" w:rsidR="00804F35" w:rsidRPr="00113229" w:rsidRDefault="00804F35" w:rsidP="00804F35">
            <w:pPr>
              <w:rPr>
                <w:rFonts w:cs="Arial"/>
                <w:b/>
              </w:rPr>
            </w:pPr>
            <w:r>
              <w:rPr>
                <w:b/>
              </w:rPr>
              <w:t>Prerequisites</w:t>
            </w:r>
          </w:p>
        </w:tc>
        <w:tc>
          <w:tcPr>
            <w:tcW w:w="6663" w:type="dxa"/>
          </w:tcPr>
          <w:p w14:paraId="730D50EF" w14:textId="77777777" w:rsidR="00804F35" w:rsidRPr="00C57B43" w:rsidRDefault="00804F35" w:rsidP="00804F35">
            <w:pPr>
              <w:rPr>
                <w:rFonts w:cs="Arial"/>
                <w:szCs w:val="22"/>
                <w:lang w:val="en-GB"/>
              </w:rPr>
            </w:pPr>
            <w:r w:rsidRPr="00804B79">
              <w:rPr>
                <w:rFonts w:cs="Arial"/>
                <w:szCs w:val="22"/>
                <w:lang w:val="en-GB"/>
              </w:rPr>
              <w:t>Pronounced interest in the intersection between economic, environmental and societal issues that result from or can be solved by corporate activities.</w:t>
            </w:r>
          </w:p>
          <w:p w14:paraId="7886E5EC" w14:textId="10CF02F8" w:rsidR="00804F35" w:rsidRPr="00C57B43" w:rsidRDefault="00804F35" w:rsidP="00804F35">
            <w:pPr>
              <w:rPr>
                <w:rFonts w:cs="Arial"/>
                <w:lang w:val="en-US"/>
              </w:rPr>
            </w:pPr>
            <w:r w:rsidRPr="00804B79">
              <w:rPr>
                <w:rFonts w:cs="Arial"/>
                <w:szCs w:val="22"/>
                <w:lang w:val="en-GB"/>
              </w:rPr>
              <w:t>Basic presentations skills are required to successfully complete the course; these can be obtained in the course of the seminar.</w:t>
            </w:r>
          </w:p>
        </w:tc>
      </w:tr>
      <w:tr w:rsidR="00804F35" w:rsidRPr="00113229" w14:paraId="33AFCF94" w14:textId="77777777" w:rsidTr="00076C6B">
        <w:trPr>
          <w:trHeight w:val="340"/>
          <w:jc w:val="center"/>
        </w:trPr>
        <w:tc>
          <w:tcPr>
            <w:tcW w:w="567" w:type="dxa"/>
          </w:tcPr>
          <w:p w14:paraId="3DB67D12" w14:textId="77777777" w:rsidR="00804F35" w:rsidRPr="00C73210" w:rsidRDefault="00804F35" w:rsidP="00F62C9E">
            <w:pPr>
              <w:numPr>
                <w:ilvl w:val="0"/>
                <w:numId w:val="157"/>
              </w:numPr>
              <w:rPr>
                <w:rFonts w:cs="Arial"/>
                <w:i/>
                <w:lang w:val="en-US"/>
              </w:rPr>
            </w:pPr>
          </w:p>
        </w:tc>
        <w:tc>
          <w:tcPr>
            <w:tcW w:w="2693" w:type="dxa"/>
          </w:tcPr>
          <w:p w14:paraId="4B338F70" w14:textId="77777777" w:rsidR="00804F35" w:rsidRDefault="00804F35" w:rsidP="00804F35">
            <w:pPr>
              <w:rPr>
                <w:rFonts w:cs="Arial"/>
                <w:b/>
                <w:szCs w:val="22"/>
              </w:rPr>
            </w:pPr>
            <w:r>
              <w:rPr>
                <w:rFonts w:cs="Arial"/>
                <w:b/>
                <w:szCs w:val="22"/>
              </w:rPr>
              <w:t xml:space="preserve">Integration in </w:t>
            </w:r>
          </w:p>
          <w:p w14:paraId="1CE8EB6A" w14:textId="141299F3" w:rsidR="00804F35" w:rsidRPr="00113229" w:rsidRDefault="00804F35" w:rsidP="00804F35">
            <w:pPr>
              <w:rPr>
                <w:rFonts w:cs="Arial"/>
                <w:b/>
              </w:rPr>
            </w:pPr>
            <w:r>
              <w:rPr>
                <w:rFonts w:cs="Arial"/>
                <w:b/>
                <w:szCs w:val="22"/>
              </w:rPr>
              <w:t>curriculum</w:t>
            </w:r>
          </w:p>
        </w:tc>
        <w:tc>
          <w:tcPr>
            <w:tcW w:w="6663" w:type="dxa"/>
          </w:tcPr>
          <w:p w14:paraId="2E9C0D1D" w14:textId="3236800C" w:rsidR="00804F35" w:rsidRPr="00113229" w:rsidRDefault="00804F35" w:rsidP="00804F35">
            <w:pPr>
              <w:rPr>
                <w:rFonts w:cs="Arial"/>
              </w:rPr>
            </w:pPr>
            <w:r>
              <w:rPr>
                <w:rFonts w:cs="Arial"/>
                <w:szCs w:val="22"/>
              </w:rPr>
              <w:t>Ab 2. Semester</w:t>
            </w:r>
          </w:p>
        </w:tc>
      </w:tr>
      <w:tr w:rsidR="00804F35" w:rsidRPr="00113229" w14:paraId="652DC88D" w14:textId="77777777" w:rsidTr="00076C6B">
        <w:trPr>
          <w:trHeight w:val="340"/>
          <w:jc w:val="center"/>
        </w:trPr>
        <w:tc>
          <w:tcPr>
            <w:tcW w:w="567" w:type="dxa"/>
            <w:tcBorders>
              <w:bottom w:val="single" w:sz="4" w:space="0" w:color="auto"/>
            </w:tcBorders>
          </w:tcPr>
          <w:p w14:paraId="784EC5CF" w14:textId="77777777" w:rsidR="00804F35" w:rsidRPr="00166EC8" w:rsidRDefault="00804F35" w:rsidP="00F62C9E">
            <w:pPr>
              <w:numPr>
                <w:ilvl w:val="0"/>
                <w:numId w:val="157"/>
              </w:numPr>
              <w:rPr>
                <w:rFonts w:cs="Arial"/>
                <w:i/>
              </w:rPr>
            </w:pPr>
          </w:p>
        </w:tc>
        <w:tc>
          <w:tcPr>
            <w:tcW w:w="2693" w:type="dxa"/>
            <w:tcBorders>
              <w:bottom w:val="single" w:sz="4" w:space="0" w:color="auto"/>
            </w:tcBorders>
          </w:tcPr>
          <w:p w14:paraId="01079967" w14:textId="6DC4066B" w:rsidR="00804F35" w:rsidRPr="00113229" w:rsidRDefault="00804F35" w:rsidP="00804F35">
            <w:pPr>
              <w:rPr>
                <w:rFonts w:cs="Arial"/>
                <w:b/>
              </w:rPr>
            </w:pPr>
            <w:r w:rsidRPr="00DD024F">
              <w:rPr>
                <w:rFonts w:cs="Arial"/>
                <w:b/>
                <w:szCs w:val="22"/>
                <w:lang w:val="en-US"/>
              </w:rPr>
              <w:t>Module compatibility</w:t>
            </w:r>
          </w:p>
        </w:tc>
        <w:tc>
          <w:tcPr>
            <w:tcW w:w="6663" w:type="dxa"/>
            <w:tcBorders>
              <w:bottom w:val="single" w:sz="4" w:space="0" w:color="auto"/>
            </w:tcBorders>
          </w:tcPr>
          <w:p w14:paraId="38FB6E20" w14:textId="3BE4F39A" w:rsidR="00804F35" w:rsidRPr="001D27F6" w:rsidRDefault="00804F35" w:rsidP="00F62C9E">
            <w:pPr>
              <w:pStyle w:val="Listenabsatz"/>
              <w:numPr>
                <w:ilvl w:val="0"/>
                <w:numId w:val="210"/>
              </w:numPr>
              <w:ind w:left="209" w:hanging="209"/>
              <w:rPr>
                <w:rFonts w:cs="Arial"/>
              </w:rPr>
            </w:pPr>
            <w:r w:rsidRPr="00BA7FCD">
              <w:rPr>
                <w:rFonts w:cs="Arial"/>
              </w:rPr>
              <w:t>Modul im Studienbereich „Nachhaltigkeitsmanagement“</w:t>
            </w:r>
            <w:r>
              <w:rPr>
                <w:rFonts w:cs="Arial"/>
              </w:rPr>
              <w:t xml:space="preserve"> </w:t>
            </w:r>
            <w:r w:rsidRPr="005134EF">
              <w:rPr>
                <w:rFonts w:cs="Arial"/>
              </w:rPr>
              <w:t>(Wahlveranstaltung)</w:t>
            </w:r>
          </w:p>
          <w:p w14:paraId="60B4EF94" w14:textId="77777777" w:rsidR="00804F35" w:rsidRDefault="00804F35" w:rsidP="00F62C9E">
            <w:pPr>
              <w:pStyle w:val="Listenabsatz"/>
              <w:numPr>
                <w:ilvl w:val="0"/>
                <w:numId w:val="210"/>
              </w:numPr>
              <w:ind w:left="209" w:hanging="209"/>
              <w:rPr>
                <w:rFonts w:cs="Arial"/>
              </w:rPr>
            </w:pPr>
            <w:r>
              <w:rPr>
                <w:rFonts w:cs="Arial"/>
              </w:rPr>
              <w:t>Modul im Vertiefungsbereich</w:t>
            </w:r>
          </w:p>
          <w:p w14:paraId="3AABA034" w14:textId="1857F894" w:rsidR="00804F35" w:rsidRPr="002B2F8C" w:rsidRDefault="00804F35" w:rsidP="00F62C9E">
            <w:pPr>
              <w:pStyle w:val="Listenabsatz"/>
              <w:numPr>
                <w:ilvl w:val="0"/>
                <w:numId w:val="210"/>
              </w:numPr>
              <w:ind w:left="209" w:hanging="209"/>
              <w:rPr>
                <w:rFonts w:cs="Arial"/>
              </w:rPr>
            </w:pPr>
            <w:r w:rsidRPr="00C73210">
              <w:rPr>
                <w:rFonts w:cs="Arial"/>
              </w:rPr>
              <w:t>Modul in der Vertiefungsmodulgruppe „Nachhaltigkeitsmanagement“ (Wahlpflichtveranstaltung) im Bachelor WIng</w:t>
            </w:r>
          </w:p>
        </w:tc>
      </w:tr>
      <w:tr w:rsidR="00804F35" w:rsidRPr="00113229" w14:paraId="43B09E3A" w14:textId="77777777" w:rsidTr="00076C6B">
        <w:trPr>
          <w:trHeight w:val="340"/>
          <w:jc w:val="center"/>
        </w:trPr>
        <w:tc>
          <w:tcPr>
            <w:tcW w:w="567" w:type="dxa"/>
            <w:shd w:val="clear" w:color="auto" w:fill="auto"/>
          </w:tcPr>
          <w:p w14:paraId="2873A503" w14:textId="77777777" w:rsidR="00804F35" w:rsidRDefault="00804F35" w:rsidP="00F62C9E">
            <w:pPr>
              <w:numPr>
                <w:ilvl w:val="0"/>
                <w:numId w:val="157"/>
              </w:numPr>
              <w:rPr>
                <w:rFonts w:cs="Arial"/>
                <w:i/>
              </w:rPr>
            </w:pPr>
          </w:p>
        </w:tc>
        <w:tc>
          <w:tcPr>
            <w:tcW w:w="2693" w:type="dxa"/>
            <w:shd w:val="clear" w:color="auto" w:fill="auto"/>
          </w:tcPr>
          <w:p w14:paraId="778E2B1E" w14:textId="211B55C3" w:rsidR="00804F35" w:rsidRPr="00113229" w:rsidRDefault="00804F35" w:rsidP="00804F35">
            <w:pPr>
              <w:rPr>
                <w:rFonts w:cs="Arial"/>
                <w:b/>
              </w:rPr>
            </w:pPr>
            <w:r w:rsidRPr="00010AAD">
              <w:rPr>
                <w:rFonts w:cs="Arial"/>
                <w:b/>
                <w:szCs w:val="22"/>
                <w:lang w:val="en-US"/>
              </w:rPr>
              <w:t>Method of examination</w:t>
            </w:r>
          </w:p>
        </w:tc>
        <w:tc>
          <w:tcPr>
            <w:tcW w:w="6663" w:type="dxa"/>
            <w:tcBorders>
              <w:bottom w:val="single" w:sz="4" w:space="0" w:color="auto"/>
            </w:tcBorders>
            <w:shd w:val="clear" w:color="auto" w:fill="auto"/>
          </w:tcPr>
          <w:p w14:paraId="73C41042" w14:textId="57530F89" w:rsidR="00804F35" w:rsidRPr="000659A0" w:rsidRDefault="00804F35" w:rsidP="00804F35">
            <w:pPr>
              <w:rPr>
                <w:rFonts w:cs="Arial"/>
              </w:rPr>
            </w:pPr>
            <w:r w:rsidRPr="000659A0">
              <w:rPr>
                <w:rFonts w:cs="Arial"/>
              </w:rPr>
              <w:t>Fallstudie (mit schriftlicher Ausarbeitung)</w:t>
            </w:r>
          </w:p>
        </w:tc>
      </w:tr>
      <w:tr w:rsidR="00804F35" w:rsidRPr="00113229" w14:paraId="506C994B" w14:textId="77777777" w:rsidTr="00076C6B">
        <w:trPr>
          <w:trHeight w:val="340"/>
          <w:jc w:val="center"/>
        </w:trPr>
        <w:tc>
          <w:tcPr>
            <w:tcW w:w="567" w:type="dxa"/>
            <w:shd w:val="clear" w:color="auto" w:fill="auto"/>
          </w:tcPr>
          <w:p w14:paraId="69B2E06C" w14:textId="737D5B55" w:rsidR="00804F35" w:rsidRDefault="00804F35" w:rsidP="00F62C9E">
            <w:pPr>
              <w:numPr>
                <w:ilvl w:val="0"/>
                <w:numId w:val="157"/>
              </w:numPr>
              <w:rPr>
                <w:rFonts w:cs="Arial"/>
                <w:i/>
              </w:rPr>
            </w:pPr>
          </w:p>
        </w:tc>
        <w:tc>
          <w:tcPr>
            <w:tcW w:w="2693" w:type="dxa"/>
            <w:shd w:val="clear" w:color="auto" w:fill="auto"/>
          </w:tcPr>
          <w:p w14:paraId="0E5888C5" w14:textId="4A53056F" w:rsidR="00804F35" w:rsidRPr="00113229" w:rsidRDefault="00804F35" w:rsidP="00804F35">
            <w:pPr>
              <w:rPr>
                <w:rFonts w:cs="Arial"/>
                <w:b/>
              </w:rPr>
            </w:pPr>
            <w:r w:rsidRPr="00010AAD">
              <w:rPr>
                <w:rFonts w:cs="Arial"/>
                <w:b/>
                <w:szCs w:val="22"/>
                <w:lang w:val="en-US"/>
              </w:rPr>
              <w:t>Grading procedure</w:t>
            </w:r>
          </w:p>
        </w:tc>
        <w:tc>
          <w:tcPr>
            <w:tcW w:w="6663" w:type="dxa"/>
            <w:shd w:val="clear" w:color="auto" w:fill="auto"/>
          </w:tcPr>
          <w:p w14:paraId="21BFA6BE" w14:textId="08F63FEB" w:rsidR="00804F35" w:rsidRPr="00113229" w:rsidRDefault="00804F35" w:rsidP="00804F35">
            <w:pPr>
              <w:rPr>
                <w:rFonts w:cs="Arial"/>
              </w:rPr>
            </w:pPr>
            <w:r>
              <w:rPr>
                <w:rFonts w:cs="Arial"/>
                <w:szCs w:val="22"/>
              </w:rPr>
              <w:t>Fallstudie (100 %)</w:t>
            </w:r>
          </w:p>
        </w:tc>
      </w:tr>
      <w:tr w:rsidR="00804F35" w:rsidRPr="00113229" w14:paraId="226795DC" w14:textId="77777777" w:rsidTr="00076C6B">
        <w:trPr>
          <w:trHeight w:val="340"/>
          <w:jc w:val="center"/>
        </w:trPr>
        <w:tc>
          <w:tcPr>
            <w:tcW w:w="567" w:type="dxa"/>
            <w:tcBorders>
              <w:bottom w:val="single" w:sz="4" w:space="0" w:color="auto"/>
            </w:tcBorders>
            <w:shd w:val="clear" w:color="auto" w:fill="auto"/>
          </w:tcPr>
          <w:p w14:paraId="7141BD04" w14:textId="77777777" w:rsidR="00804F35" w:rsidRDefault="00804F35" w:rsidP="00F62C9E">
            <w:pPr>
              <w:numPr>
                <w:ilvl w:val="0"/>
                <w:numId w:val="157"/>
              </w:numPr>
              <w:rPr>
                <w:rFonts w:cs="Arial"/>
                <w:i/>
              </w:rPr>
            </w:pPr>
          </w:p>
        </w:tc>
        <w:tc>
          <w:tcPr>
            <w:tcW w:w="2693" w:type="dxa"/>
            <w:tcBorders>
              <w:bottom w:val="single" w:sz="4" w:space="0" w:color="auto"/>
            </w:tcBorders>
            <w:shd w:val="clear" w:color="auto" w:fill="auto"/>
          </w:tcPr>
          <w:p w14:paraId="01FD3C71" w14:textId="34DD83C5" w:rsidR="00804F35" w:rsidRPr="00113229" w:rsidRDefault="00804F35" w:rsidP="00804F35">
            <w:pPr>
              <w:rPr>
                <w:rFonts w:cs="Arial"/>
                <w:b/>
              </w:rPr>
            </w:pPr>
            <w:r w:rsidRPr="00010AAD">
              <w:rPr>
                <w:rFonts w:cs="Arial"/>
                <w:b/>
                <w:szCs w:val="22"/>
                <w:lang w:val="en-US"/>
              </w:rPr>
              <w:t>Module frequency</w:t>
            </w:r>
          </w:p>
        </w:tc>
        <w:tc>
          <w:tcPr>
            <w:tcW w:w="6663" w:type="dxa"/>
            <w:tcBorders>
              <w:bottom w:val="single" w:sz="4" w:space="0" w:color="auto"/>
            </w:tcBorders>
            <w:shd w:val="clear" w:color="auto" w:fill="auto"/>
          </w:tcPr>
          <w:p w14:paraId="6B04636F" w14:textId="04C5DC01" w:rsidR="00804F35" w:rsidRPr="00113229" w:rsidRDefault="00804F35" w:rsidP="00804F35">
            <w:pPr>
              <w:rPr>
                <w:rFonts w:cs="Arial"/>
              </w:rPr>
            </w:pPr>
            <w:r>
              <w:rPr>
                <w:rFonts w:cs="Arial"/>
                <w:szCs w:val="22"/>
              </w:rPr>
              <w:t xml:space="preserve">Jährlich im WiSe </w:t>
            </w:r>
          </w:p>
        </w:tc>
      </w:tr>
      <w:tr w:rsidR="00804F35" w:rsidRPr="00113229" w14:paraId="0AB96A18" w14:textId="77777777" w:rsidTr="00076C6B">
        <w:trPr>
          <w:trHeight w:val="340"/>
          <w:jc w:val="center"/>
        </w:trPr>
        <w:tc>
          <w:tcPr>
            <w:tcW w:w="567" w:type="dxa"/>
            <w:shd w:val="clear" w:color="auto" w:fill="auto"/>
          </w:tcPr>
          <w:p w14:paraId="7AECDF20" w14:textId="77777777" w:rsidR="00804F35" w:rsidRDefault="00804F35" w:rsidP="00F62C9E">
            <w:pPr>
              <w:numPr>
                <w:ilvl w:val="0"/>
                <w:numId w:val="157"/>
              </w:numPr>
              <w:rPr>
                <w:rFonts w:cs="Arial"/>
                <w:i/>
              </w:rPr>
            </w:pPr>
          </w:p>
        </w:tc>
        <w:tc>
          <w:tcPr>
            <w:tcW w:w="2693" w:type="dxa"/>
            <w:shd w:val="clear" w:color="auto" w:fill="auto"/>
          </w:tcPr>
          <w:p w14:paraId="0946E799" w14:textId="77777777" w:rsidR="00804F35" w:rsidRDefault="00804F35" w:rsidP="00804F35">
            <w:pPr>
              <w:rPr>
                <w:rFonts w:cs="Arial"/>
                <w:b/>
              </w:rPr>
            </w:pPr>
            <w:r w:rsidRPr="00010AAD">
              <w:rPr>
                <w:rFonts w:cs="Arial"/>
                <w:b/>
                <w:szCs w:val="22"/>
                <w:lang w:val="en-US"/>
              </w:rPr>
              <w:t>Work</w:t>
            </w:r>
            <w:r>
              <w:rPr>
                <w:rFonts w:cs="Arial"/>
                <w:b/>
                <w:szCs w:val="22"/>
              </w:rPr>
              <w:t>load</w:t>
            </w:r>
          </w:p>
          <w:p w14:paraId="6C38D665" w14:textId="3114E2A0" w:rsidR="00804F35" w:rsidRPr="00113229" w:rsidRDefault="00804F35" w:rsidP="00804F35">
            <w:pPr>
              <w:rPr>
                <w:rFonts w:cs="Arial"/>
                <w:b/>
              </w:rPr>
            </w:pPr>
          </w:p>
        </w:tc>
        <w:tc>
          <w:tcPr>
            <w:tcW w:w="6663" w:type="dxa"/>
            <w:shd w:val="clear" w:color="auto" w:fill="auto"/>
          </w:tcPr>
          <w:p w14:paraId="5B85BFA0" w14:textId="4845D0E7" w:rsidR="00804F35" w:rsidRDefault="00804F35" w:rsidP="00804F35">
            <w:pPr>
              <w:rPr>
                <w:rFonts w:cs="Arial"/>
              </w:rPr>
            </w:pPr>
            <w:r>
              <w:rPr>
                <w:rFonts w:cs="Arial"/>
                <w:szCs w:val="22"/>
              </w:rPr>
              <w:t>Präsenzzeit: 30 h</w:t>
            </w:r>
          </w:p>
          <w:p w14:paraId="35153C5C" w14:textId="7B16F039" w:rsidR="00804F35" w:rsidRPr="00113229" w:rsidRDefault="00804F35" w:rsidP="00804F35">
            <w:pPr>
              <w:rPr>
                <w:rFonts w:cs="Arial"/>
              </w:rPr>
            </w:pPr>
            <w:r>
              <w:rPr>
                <w:rFonts w:cs="Arial"/>
                <w:szCs w:val="22"/>
              </w:rPr>
              <w:t>Eigenstudium: 120 h</w:t>
            </w:r>
          </w:p>
        </w:tc>
      </w:tr>
      <w:tr w:rsidR="00804F35" w:rsidRPr="00113229" w14:paraId="678C8B21" w14:textId="77777777" w:rsidTr="00076C6B">
        <w:trPr>
          <w:trHeight w:val="340"/>
          <w:jc w:val="center"/>
        </w:trPr>
        <w:tc>
          <w:tcPr>
            <w:tcW w:w="567" w:type="dxa"/>
            <w:tcBorders>
              <w:bottom w:val="single" w:sz="4" w:space="0" w:color="auto"/>
            </w:tcBorders>
            <w:shd w:val="clear" w:color="auto" w:fill="auto"/>
          </w:tcPr>
          <w:p w14:paraId="0627D7F0" w14:textId="77777777" w:rsidR="00804F35" w:rsidRDefault="00804F35" w:rsidP="00F62C9E">
            <w:pPr>
              <w:numPr>
                <w:ilvl w:val="0"/>
                <w:numId w:val="157"/>
              </w:numPr>
              <w:rPr>
                <w:rFonts w:cs="Arial"/>
                <w:i/>
              </w:rPr>
            </w:pPr>
          </w:p>
        </w:tc>
        <w:tc>
          <w:tcPr>
            <w:tcW w:w="2693" w:type="dxa"/>
            <w:tcBorders>
              <w:bottom w:val="single" w:sz="4" w:space="0" w:color="auto"/>
            </w:tcBorders>
            <w:shd w:val="clear" w:color="auto" w:fill="auto"/>
          </w:tcPr>
          <w:p w14:paraId="4193D506" w14:textId="0BBF6FC8" w:rsidR="00804F35" w:rsidRPr="00113229" w:rsidRDefault="00804F35" w:rsidP="00804F35">
            <w:pPr>
              <w:rPr>
                <w:rFonts w:cs="Arial"/>
                <w:b/>
              </w:rPr>
            </w:pPr>
            <w:r>
              <w:rPr>
                <w:rFonts w:cs="Arial"/>
                <w:b/>
                <w:szCs w:val="22"/>
              </w:rPr>
              <w:t>Module duration</w:t>
            </w:r>
          </w:p>
        </w:tc>
        <w:tc>
          <w:tcPr>
            <w:tcW w:w="6663" w:type="dxa"/>
            <w:tcBorders>
              <w:bottom w:val="single" w:sz="4" w:space="0" w:color="auto"/>
            </w:tcBorders>
            <w:shd w:val="clear" w:color="auto" w:fill="auto"/>
          </w:tcPr>
          <w:p w14:paraId="17B7217E" w14:textId="545899EF" w:rsidR="00804F35" w:rsidRPr="00B63421" w:rsidRDefault="00804F35" w:rsidP="00804F35">
            <w:pPr>
              <w:rPr>
                <w:rFonts w:cs="Arial"/>
                <w:b/>
              </w:rPr>
            </w:pPr>
            <w:r>
              <w:rPr>
                <w:rFonts w:cs="Arial"/>
                <w:szCs w:val="22"/>
              </w:rPr>
              <w:t>Wöchentlich / Weekly</w:t>
            </w:r>
          </w:p>
        </w:tc>
      </w:tr>
      <w:tr w:rsidR="00804F35" w:rsidRPr="00113229" w14:paraId="2B3F88E5" w14:textId="77777777" w:rsidTr="00076C6B">
        <w:trPr>
          <w:trHeight w:val="340"/>
          <w:jc w:val="center"/>
        </w:trPr>
        <w:tc>
          <w:tcPr>
            <w:tcW w:w="567" w:type="dxa"/>
            <w:tcBorders>
              <w:bottom w:val="single" w:sz="4" w:space="0" w:color="auto"/>
            </w:tcBorders>
            <w:shd w:val="clear" w:color="auto" w:fill="auto"/>
          </w:tcPr>
          <w:p w14:paraId="15C25F36" w14:textId="77777777" w:rsidR="00804F35" w:rsidRDefault="00804F35" w:rsidP="00F62C9E">
            <w:pPr>
              <w:numPr>
                <w:ilvl w:val="0"/>
                <w:numId w:val="157"/>
              </w:numPr>
              <w:rPr>
                <w:rFonts w:cs="Arial"/>
                <w:i/>
              </w:rPr>
            </w:pPr>
          </w:p>
        </w:tc>
        <w:tc>
          <w:tcPr>
            <w:tcW w:w="2693" w:type="dxa"/>
            <w:tcBorders>
              <w:bottom w:val="single" w:sz="4" w:space="0" w:color="auto"/>
            </w:tcBorders>
            <w:shd w:val="clear" w:color="auto" w:fill="auto"/>
          </w:tcPr>
          <w:p w14:paraId="2C4AA4D2" w14:textId="77777777" w:rsidR="00804F35" w:rsidRDefault="00804F35" w:rsidP="00804F35">
            <w:pPr>
              <w:rPr>
                <w:rFonts w:cs="Arial"/>
                <w:b/>
                <w:szCs w:val="22"/>
              </w:rPr>
            </w:pPr>
            <w:r>
              <w:rPr>
                <w:rFonts w:cs="Arial"/>
                <w:b/>
                <w:szCs w:val="22"/>
              </w:rPr>
              <w:t xml:space="preserve">Teaching and </w:t>
            </w:r>
          </w:p>
          <w:p w14:paraId="5CCB5582" w14:textId="46A1DCB0" w:rsidR="00804F35" w:rsidRPr="00113229" w:rsidRDefault="00804F35" w:rsidP="00804F35">
            <w:pPr>
              <w:rPr>
                <w:rFonts w:cs="Arial"/>
                <w:b/>
              </w:rPr>
            </w:pPr>
            <w:r>
              <w:rPr>
                <w:rFonts w:cs="Arial"/>
                <w:b/>
                <w:szCs w:val="22"/>
              </w:rPr>
              <w:t>examination language</w:t>
            </w:r>
          </w:p>
        </w:tc>
        <w:tc>
          <w:tcPr>
            <w:tcW w:w="6663" w:type="dxa"/>
            <w:tcBorders>
              <w:bottom w:val="single" w:sz="4" w:space="0" w:color="auto"/>
            </w:tcBorders>
            <w:shd w:val="clear" w:color="auto" w:fill="auto"/>
          </w:tcPr>
          <w:p w14:paraId="7F9C5395" w14:textId="369B349C" w:rsidR="00804F35" w:rsidRPr="00113229" w:rsidRDefault="00804F35" w:rsidP="00804F35">
            <w:pPr>
              <w:rPr>
                <w:rFonts w:cs="Arial"/>
              </w:rPr>
            </w:pPr>
            <w:r>
              <w:rPr>
                <w:rFonts w:cs="Arial"/>
                <w:szCs w:val="22"/>
              </w:rPr>
              <w:t>Englisch</w:t>
            </w:r>
          </w:p>
        </w:tc>
      </w:tr>
      <w:tr w:rsidR="00804F35" w:rsidRPr="000C3CAE" w14:paraId="0A9155EF" w14:textId="77777777" w:rsidTr="00076C6B">
        <w:trPr>
          <w:trHeight w:val="340"/>
          <w:jc w:val="center"/>
        </w:trPr>
        <w:tc>
          <w:tcPr>
            <w:tcW w:w="567" w:type="dxa"/>
            <w:tcBorders>
              <w:bottom w:val="single" w:sz="4" w:space="0" w:color="auto"/>
            </w:tcBorders>
            <w:shd w:val="clear" w:color="auto" w:fill="auto"/>
          </w:tcPr>
          <w:p w14:paraId="7B211128" w14:textId="77777777" w:rsidR="00804F35" w:rsidRDefault="00804F35" w:rsidP="00F62C9E">
            <w:pPr>
              <w:numPr>
                <w:ilvl w:val="0"/>
                <w:numId w:val="157"/>
              </w:numPr>
              <w:rPr>
                <w:rFonts w:cs="Arial"/>
                <w:i/>
              </w:rPr>
            </w:pPr>
          </w:p>
        </w:tc>
        <w:tc>
          <w:tcPr>
            <w:tcW w:w="2693" w:type="dxa"/>
            <w:tcBorders>
              <w:bottom w:val="single" w:sz="4" w:space="0" w:color="auto"/>
            </w:tcBorders>
            <w:shd w:val="clear" w:color="auto" w:fill="auto"/>
          </w:tcPr>
          <w:p w14:paraId="62CF7B8F" w14:textId="77777777" w:rsidR="00804F35" w:rsidRDefault="00804F35" w:rsidP="00804F35">
            <w:pPr>
              <w:rPr>
                <w:rFonts w:cs="Arial"/>
                <w:b/>
                <w:szCs w:val="22"/>
              </w:rPr>
            </w:pPr>
            <w:r>
              <w:rPr>
                <w:rFonts w:cs="Arial"/>
                <w:b/>
                <w:szCs w:val="22"/>
              </w:rPr>
              <w:t xml:space="preserve">(Recommended) </w:t>
            </w:r>
          </w:p>
          <w:p w14:paraId="3E9C1DB9" w14:textId="4CC408B2" w:rsidR="00804F35" w:rsidRDefault="00804F35" w:rsidP="00804F35">
            <w:pPr>
              <w:rPr>
                <w:b/>
              </w:rPr>
            </w:pPr>
            <w:r>
              <w:rPr>
                <w:rFonts w:cs="Arial"/>
                <w:b/>
                <w:szCs w:val="22"/>
              </w:rPr>
              <w:t>reading</w:t>
            </w:r>
          </w:p>
        </w:tc>
        <w:tc>
          <w:tcPr>
            <w:tcW w:w="6663" w:type="dxa"/>
            <w:tcBorders>
              <w:bottom w:val="single" w:sz="4" w:space="0" w:color="auto"/>
            </w:tcBorders>
            <w:shd w:val="clear" w:color="auto" w:fill="auto"/>
          </w:tcPr>
          <w:p w14:paraId="062D1528" w14:textId="2F1457AB" w:rsidR="00804F35" w:rsidRPr="0090680A" w:rsidRDefault="00804F35" w:rsidP="00804F35">
            <w:pPr>
              <w:rPr>
                <w:rFonts w:cs="Arial"/>
                <w:szCs w:val="22"/>
                <w:lang w:val="en-US"/>
              </w:rPr>
            </w:pPr>
            <w:r>
              <w:rPr>
                <w:rFonts w:cs="Arial"/>
                <w:szCs w:val="22"/>
                <w:lang w:val="en-US"/>
              </w:rPr>
              <w:t>All necessary materials will</w:t>
            </w:r>
            <w:r w:rsidRPr="0090680A">
              <w:rPr>
                <w:rFonts w:cs="Arial"/>
                <w:szCs w:val="22"/>
                <w:lang w:val="en-US"/>
              </w:rPr>
              <w:t xml:space="preserve"> be provided via StudOn</w:t>
            </w:r>
            <w:r>
              <w:rPr>
                <w:rFonts w:cs="Arial"/>
                <w:szCs w:val="22"/>
                <w:lang w:val="en-US"/>
              </w:rPr>
              <w:t>.</w:t>
            </w:r>
          </w:p>
        </w:tc>
      </w:tr>
    </w:tbl>
    <w:p w14:paraId="05421A0B" w14:textId="797F28D6" w:rsidR="0090579F" w:rsidRPr="00F52559" w:rsidRDefault="0090579F">
      <w:pPr>
        <w:rPr>
          <w:lang w:val="en-US"/>
        </w:rPr>
      </w:pP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F52559" w:rsidRDefault="00B903C1" w:rsidP="00F62C9E">
            <w:pPr>
              <w:pStyle w:val="Listenabsatz"/>
              <w:numPr>
                <w:ilvl w:val="0"/>
                <w:numId w:val="85"/>
              </w:numPr>
              <w:rPr>
                <w:lang w:val="en-GB"/>
              </w:r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4E87087E" w:rsidR="00B903C1" w:rsidRPr="00BF7282" w:rsidRDefault="00A07BF6" w:rsidP="00076C6B">
            <w:r>
              <w:t>8</w:t>
            </w:r>
            <w:r w:rsidR="00EB173A">
              <w:t>7901</w:t>
            </w:r>
          </w:p>
        </w:tc>
        <w:tc>
          <w:tcPr>
            <w:tcW w:w="5525" w:type="dxa"/>
            <w:tcBorders>
              <w:top w:val="double" w:sz="4" w:space="0" w:color="auto"/>
            </w:tcBorders>
            <w:shd w:val="clear" w:color="auto" w:fill="E0E0E0"/>
          </w:tcPr>
          <w:p w14:paraId="5B62D849" w14:textId="3CE92496" w:rsidR="00B903C1" w:rsidRPr="00BF7282" w:rsidRDefault="00B903C1" w:rsidP="00076C6B">
            <w:pPr>
              <w:pStyle w:val="berschriftModul"/>
            </w:pPr>
            <w:bookmarkStart w:id="4264" w:name="_Toc287964319"/>
            <w:bookmarkStart w:id="4265" w:name="_Toc300074849"/>
            <w:bookmarkStart w:id="4266" w:name="_Toc300153910"/>
            <w:bookmarkStart w:id="4267" w:name="_Toc301861920"/>
            <w:bookmarkStart w:id="4268" w:name="_Toc317511544"/>
            <w:bookmarkStart w:id="4269" w:name="_Toc317694703"/>
            <w:bookmarkStart w:id="4270" w:name="_Toc317772863"/>
            <w:bookmarkStart w:id="4271" w:name="_Toc317781983"/>
            <w:bookmarkStart w:id="4272" w:name="_Toc321385077"/>
            <w:bookmarkStart w:id="4273" w:name="_Toc331492892"/>
            <w:bookmarkStart w:id="4274" w:name="_Toc332267131"/>
            <w:bookmarkStart w:id="4275" w:name="_Toc332366783"/>
            <w:bookmarkStart w:id="4276" w:name="_Toc335747283"/>
            <w:bookmarkStart w:id="4277" w:name="_Toc349828452"/>
            <w:bookmarkStart w:id="4278" w:name="_Toc351715378"/>
            <w:bookmarkStart w:id="4279" w:name="_Toc363638107"/>
            <w:bookmarkStart w:id="4280" w:name="_Toc363638770"/>
            <w:bookmarkStart w:id="4281" w:name="_Toc364322047"/>
            <w:bookmarkStart w:id="4282" w:name="_Toc364328588"/>
            <w:bookmarkStart w:id="4283" w:name="_Toc369082316"/>
            <w:bookmarkStart w:id="4284" w:name="_Toc381686886"/>
            <w:bookmarkStart w:id="4285" w:name="_Toc35960744"/>
            <w:r w:rsidRPr="00BF7282">
              <w:rPr>
                <w:lang w:val="sv-SE"/>
              </w:rPr>
              <w:t xml:space="preserve">Deutsch </w:t>
            </w:r>
            <w:r w:rsidR="00F16C96">
              <w:rPr>
                <w:lang w:val="sv-SE"/>
              </w:rPr>
              <w:t>–</w:t>
            </w:r>
            <w:r w:rsidRPr="00BF7282">
              <w:rPr>
                <w:lang w:val="sv-SE"/>
              </w:rPr>
              <w:t xml:space="preserve"> Basismodul</w:t>
            </w:r>
            <w:r w:rsidR="00F16C96">
              <w:rPr>
                <w:lang w:val="sv-SE"/>
              </w:rPr>
              <w:t xml:space="preserve"> (FDD)</w:t>
            </w:r>
            <w:r w:rsidRPr="00BF7282">
              <w:rPr>
                <w:lang w:val="sv-SE"/>
              </w:rPr>
              <w:t xml:space="preserve"> </w:t>
            </w:r>
            <w:r w:rsidRPr="00BF7282">
              <w:t>Grundlagen der Fachdidaktik Deutsch</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F62C9E">
            <w:pPr>
              <w:pStyle w:val="Listenabsatz"/>
              <w:numPr>
                <w:ilvl w:val="0"/>
                <w:numId w:val="85"/>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5A9E3682" w14:textId="77777777" w:rsidR="00236C71"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p w14:paraId="3F47EF91" w14:textId="2560566E" w:rsidR="00F16C96" w:rsidRPr="00BF7282" w:rsidRDefault="00F16C96" w:rsidP="00076C6B">
            <w:r>
              <w:t>Ü: Übung zum Basismodul Fachdidaktik Deutsch (2 SWS)</w:t>
            </w:r>
          </w:p>
        </w:tc>
        <w:tc>
          <w:tcPr>
            <w:tcW w:w="1136" w:type="dxa"/>
            <w:shd w:val="clear" w:color="auto" w:fill="E0E0E0"/>
          </w:tcPr>
          <w:p w14:paraId="33DE0CE7" w14:textId="04C280E8" w:rsidR="00B903C1" w:rsidRPr="00BF7282" w:rsidRDefault="00EB173A" w:rsidP="00076C6B">
            <w:r>
              <w:t>3 EC</w:t>
            </w:r>
            <w:r w:rsidR="00F16C96">
              <w:t>TS</w:t>
            </w:r>
          </w:p>
          <w:p w14:paraId="68A1CE83" w14:textId="77777777" w:rsidR="00B903C1" w:rsidRPr="00BF7282" w:rsidRDefault="00B903C1" w:rsidP="00076C6B"/>
          <w:p w14:paraId="227C5434" w14:textId="5503B8EA" w:rsidR="00B903C1" w:rsidRPr="00BF7282" w:rsidRDefault="00F16C96" w:rsidP="00076C6B">
            <w:r>
              <w:t>2</w:t>
            </w:r>
            <w:r w:rsidRPr="00BF7282">
              <w:t xml:space="preserve"> </w:t>
            </w:r>
            <w:r w:rsidR="00B903C1" w:rsidRPr="00BF7282">
              <w:t>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F62C9E">
            <w:pPr>
              <w:pStyle w:val="Listenabsatz"/>
              <w:numPr>
                <w:ilvl w:val="0"/>
                <w:numId w:val="85"/>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20FF509A" w14:textId="77777777" w:rsidR="00B903C1" w:rsidRDefault="00B903C1" w:rsidP="00076C6B">
            <w:r w:rsidRPr="00BF7282">
              <w:t>N.</w:t>
            </w:r>
            <w:r w:rsidR="00BA4CD1">
              <w:t xml:space="preserve"> </w:t>
            </w:r>
            <w:r w:rsidRPr="00BF7282">
              <w:t>N.</w:t>
            </w:r>
          </w:p>
          <w:p w14:paraId="76952C27" w14:textId="08C743C6" w:rsidR="00F16C96" w:rsidRPr="004161CD" w:rsidRDefault="00F16C96" w:rsidP="00F16C96">
            <w:pPr>
              <w:rPr>
                <w:sz w:val="18"/>
              </w:rPr>
            </w:pPr>
            <w:r w:rsidRPr="004161CD">
              <w:rPr>
                <w:sz w:val="18"/>
              </w:rPr>
              <w:t>UnivIS &gt;&gt; Vorlesun</w:t>
            </w:r>
            <w:r>
              <w:rPr>
                <w:sz w:val="18"/>
              </w:rPr>
              <w:t xml:space="preserve">gsverzeichnis &gt;&gt; Philosophische </w:t>
            </w:r>
            <w:r w:rsidRPr="004161CD">
              <w:rPr>
                <w:sz w:val="18"/>
              </w:rPr>
              <w:t xml:space="preserve">Fakultät und </w:t>
            </w:r>
            <w:r>
              <w:rPr>
                <w:sz w:val="18"/>
              </w:rPr>
              <w:t xml:space="preserve">Fachbereich Theologie (Phil) &gt;&gt; </w:t>
            </w:r>
            <w:r w:rsidRPr="004161CD">
              <w:rPr>
                <w:sz w:val="18"/>
              </w:rPr>
              <w:t>Fachwissenschaftlich</w:t>
            </w:r>
            <w:r>
              <w:rPr>
                <w:sz w:val="18"/>
              </w:rPr>
              <w:t xml:space="preserve">er und fachdidaktischer Bereich </w:t>
            </w:r>
            <w:r w:rsidRPr="004161CD">
              <w:rPr>
                <w:sz w:val="18"/>
              </w:rPr>
              <w:t>(Nürnberg) &gt;&gt; Germani</w:t>
            </w:r>
            <w:r>
              <w:rPr>
                <w:sz w:val="18"/>
              </w:rPr>
              <w:t xml:space="preserve">stik und Didaktik der deutschen </w:t>
            </w:r>
            <w:r w:rsidRPr="004161CD">
              <w:rPr>
                <w:sz w:val="18"/>
              </w:rPr>
              <w:t>Sprache und Literatur &gt;&gt; Fachdidaktik</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F62C9E">
            <w:pPr>
              <w:pStyle w:val="Listenabsatz"/>
              <w:numPr>
                <w:ilvl w:val="0"/>
                <w:numId w:val="85"/>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F62C9E">
            <w:pPr>
              <w:pStyle w:val="Listenabsatz"/>
              <w:numPr>
                <w:ilvl w:val="0"/>
                <w:numId w:val="85"/>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12200FAC" w:rsidR="00B903C1" w:rsidRPr="00BF7282" w:rsidRDefault="00B903C1" w:rsidP="00076C6B"/>
          <w:p w14:paraId="3188F7C1" w14:textId="019255CC" w:rsidR="00B903C1" w:rsidRPr="00BF7282" w:rsidRDefault="00B903C1">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 xml:space="preserve">I). </w:t>
            </w:r>
          </w:p>
        </w:tc>
      </w:tr>
      <w:tr w:rsidR="00B903C1" w:rsidRPr="00BF7282" w14:paraId="2ECE6D67" w14:textId="77777777" w:rsidTr="00076C6B">
        <w:trPr>
          <w:jc w:val="center"/>
        </w:trPr>
        <w:tc>
          <w:tcPr>
            <w:tcW w:w="567" w:type="dxa"/>
          </w:tcPr>
          <w:p w14:paraId="75C9419B" w14:textId="7AA52056" w:rsidR="00B903C1" w:rsidRPr="00BF7282" w:rsidRDefault="00B903C1" w:rsidP="00F62C9E">
            <w:pPr>
              <w:pStyle w:val="Listenabsatz"/>
              <w:numPr>
                <w:ilvl w:val="0"/>
                <w:numId w:val="85"/>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F62C9E">
            <w:pPr>
              <w:pStyle w:val="Listenabsatz"/>
              <w:numPr>
                <w:ilvl w:val="0"/>
                <w:numId w:val="210"/>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F62C9E">
            <w:pPr>
              <w:pStyle w:val="Listenabsatz"/>
              <w:numPr>
                <w:ilvl w:val="0"/>
                <w:numId w:val="210"/>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F62C9E">
            <w:pPr>
              <w:pStyle w:val="Listenabsatz"/>
              <w:numPr>
                <w:ilvl w:val="0"/>
                <w:numId w:val="210"/>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F62C9E">
            <w:pPr>
              <w:pStyle w:val="Listenabsatz"/>
              <w:numPr>
                <w:ilvl w:val="0"/>
                <w:numId w:val="85"/>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F62C9E">
            <w:pPr>
              <w:pStyle w:val="Listenabsatz"/>
              <w:numPr>
                <w:ilvl w:val="0"/>
                <w:numId w:val="85"/>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F62C9E">
            <w:pPr>
              <w:pStyle w:val="Listenabsatz"/>
              <w:numPr>
                <w:ilvl w:val="0"/>
                <w:numId w:val="85"/>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77777777" w:rsidR="00396BF3" w:rsidRDefault="00B903C1" w:rsidP="00076C6B">
            <w:r w:rsidRPr="00BF7282">
              <w:t>Zweitfach Deutsch, Modul im Pflichtbereich für Studierende der Wirtschaftswissenschaften mit Schwerpunkt Wirtschafts- und Betriebspädagogik, Studienrichtung II</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F62C9E">
            <w:pPr>
              <w:pStyle w:val="Listenabsatz"/>
              <w:numPr>
                <w:ilvl w:val="0"/>
                <w:numId w:val="85"/>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633AB331" w14:textId="6C06DFAE" w:rsidR="00396BF3" w:rsidRPr="00801692" w:rsidRDefault="00C5532F" w:rsidP="00F62C9E">
            <w:pPr>
              <w:pStyle w:val="Listenabsatz"/>
              <w:numPr>
                <w:ilvl w:val="0"/>
                <w:numId w:val="210"/>
              </w:numPr>
              <w:ind w:left="209" w:hanging="209"/>
              <w:rPr>
                <w:b/>
              </w:rPr>
            </w:pPr>
            <w:r>
              <w:t>Die Vergabe von Leistungspunkten erfolgt nach regelmäßiger Teilnahme und Mitarbeit an den Sitzungen der Übung und des Proseminars, einer Studienleistung in der Übung sowie nach erfolgreicher Teilnahme an der Abschlussklausur zum Proseminar</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F62C9E">
            <w:pPr>
              <w:pStyle w:val="Listenabsatz"/>
              <w:numPr>
                <w:ilvl w:val="0"/>
                <w:numId w:val="85"/>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50055C4E" w:rsidR="00B903C1" w:rsidRPr="00BF7282" w:rsidRDefault="00C5532F" w:rsidP="00DC1857">
            <w:r>
              <w:t xml:space="preserve">Note der Abschlussprüfung des Proseminars: </w:t>
            </w:r>
            <w:r w:rsidR="00A06D33">
              <w:t xml:space="preserve">Klausur </w:t>
            </w:r>
            <w:r w:rsidR="000D7FC6">
              <w:t>(</w:t>
            </w:r>
            <w:r w:rsidR="00A06D33">
              <w:t>100</w:t>
            </w:r>
            <w:r w:rsidR="00F31419">
              <w:t xml:space="preserve"> </w:t>
            </w:r>
            <w:r w:rsidR="00A06D33">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F62C9E">
            <w:pPr>
              <w:pStyle w:val="Listenabsatz"/>
              <w:numPr>
                <w:ilvl w:val="0"/>
                <w:numId w:val="85"/>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39281E26" w:rsidR="002734A1" w:rsidRPr="00BF7282" w:rsidRDefault="002734A1" w:rsidP="00076C6B"/>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F62C9E">
            <w:pPr>
              <w:pStyle w:val="Listenabsatz"/>
              <w:numPr>
                <w:ilvl w:val="0"/>
                <w:numId w:val="85"/>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F62C9E">
            <w:pPr>
              <w:pStyle w:val="Listenabsatz"/>
              <w:numPr>
                <w:ilvl w:val="0"/>
                <w:numId w:val="85"/>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F62C9E">
            <w:pPr>
              <w:pStyle w:val="Listenabsatz"/>
              <w:numPr>
                <w:ilvl w:val="0"/>
                <w:numId w:val="85"/>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F62C9E">
            <w:pPr>
              <w:pStyle w:val="Listenabsatz"/>
              <w:numPr>
                <w:ilvl w:val="0"/>
                <w:numId w:val="85"/>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F62C9E">
            <w:pPr>
              <w:pStyle w:val="Listenabsatz"/>
              <w:numPr>
                <w:ilvl w:val="0"/>
                <w:numId w:val="224"/>
              </w:numPr>
              <w:rPr>
                <w:rFonts w:cs="Arial"/>
              </w:rPr>
            </w:pPr>
            <w:r w:rsidRPr="00034982">
              <w:rPr>
                <w:rFonts w:cs="Arial"/>
              </w:rPr>
              <w:lastRenderedPageBreak/>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25F05823" w:rsidR="00034982" w:rsidRPr="00034982" w:rsidRDefault="00A07BF6" w:rsidP="00034982">
            <w:pPr>
              <w:rPr>
                <w:rFonts w:cs="Arial"/>
              </w:rPr>
            </w:pPr>
            <w:r>
              <w:rPr>
                <w:rFonts w:cs="Arial"/>
              </w:rPr>
              <w:t>8</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4286" w:name="_Toc35960745"/>
            <w:r w:rsidRPr="00034982">
              <w:t xml:space="preserve">Deutsch - Grundlagen der Germanistischen Linguistik </w:t>
            </w:r>
            <w:r w:rsidR="00472B8C">
              <w:t xml:space="preserve">1 </w:t>
            </w:r>
            <w:r w:rsidRPr="00034982">
              <w:t>(Ling BM 1)</w:t>
            </w:r>
            <w:bookmarkEnd w:id="4286"/>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F62C9E">
            <w:pPr>
              <w:pStyle w:val="Listenabsatz"/>
              <w:numPr>
                <w:ilvl w:val="0"/>
                <w:numId w:val="224"/>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F62C9E">
            <w:pPr>
              <w:pStyle w:val="Listenabsatz"/>
              <w:numPr>
                <w:ilvl w:val="0"/>
                <w:numId w:val="224"/>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F62C9E">
            <w:pPr>
              <w:pStyle w:val="Listenabsatz"/>
              <w:numPr>
                <w:ilvl w:val="0"/>
                <w:numId w:val="224"/>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F62C9E">
            <w:pPr>
              <w:pStyle w:val="Listenabsatz"/>
              <w:numPr>
                <w:ilvl w:val="0"/>
                <w:numId w:val="224"/>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F62C9E">
            <w:pPr>
              <w:pStyle w:val="Listenabsatz"/>
              <w:numPr>
                <w:ilvl w:val="0"/>
                <w:numId w:val="210"/>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F62C9E">
            <w:pPr>
              <w:pStyle w:val="Listenabsatz"/>
              <w:numPr>
                <w:ilvl w:val="0"/>
                <w:numId w:val="210"/>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F62C9E">
            <w:pPr>
              <w:pStyle w:val="Listenabsatz"/>
              <w:numPr>
                <w:ilvl w:val="0"/>
                <w:numId w:val="210"/>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F62C9E">
            <w:pPr>
              <w:pStyle w:val="Listenabsatz"/>
              <w:numPr>
                <w:ilvl w:val="0"/>
                <w:numId w:val="210"/>
              </w:numPr>
              <w:ind w:left="209" w:hanging="209"/>
              <w:rPr>
                <w:rFonts w:cs="Arial"/>
              </w:rPr>
            </w:pPr>
            <w:r w:rsidRPr="003D053B">
              <w:rPr>
                <w:rFonts w:cs="Arial"/>
              </w:rPr>
              <w:t>Einführung in problemorientierte Fragestellungen</w:t>
            </w:r>
          </w:p>
          <w:p w14:paraId="4E519AAE" w14:textId="77777777" w:rsidR="005F2DC2" w:rsidRPr="003D053B" w:rsidRDefault="005F2DC2" w:rsidP="00F62C9E">
            <w:pPr>
              <w:pStyle w:val="Listenabsatz"/>
              <w:numPr>
                <w:ilvl w:val="0"/>
                <w:numId w:val="210"/>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F62C9E">
            <w:pPr>
              <w:pStyle w:val="Listenabsatz"/>
              <w:numPr>
                <w:ilvl w:val="0"/>
                <w:numId w:val="210"/>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F62C9E">
            <w:pPr>
              <w:pStyle w:val="Listenabsatz"/>
              <w:numPr>
                <w:ilvl w:val="0"/>
                <w:numId w:val="210"/>
              </w:numPr>
              <w:ind w:left="493" w:hanging="209"/>
              <w:rPr>
                <w:rFonts w:cs="Arial"/>
              </w:rPr>
            </w:pPr>
            <w:r w:rsidRPr="003D053B">
              <w:rPr>
                <w:rFonts w:cs="Arial"/>
              </w:rPr>
              <w:t xml:space="preserve"> Zeichentheorie, Phonetik/Phonologie, </w:t>
            </w:r>
          </w:p>
          <w:p w14:paraId="2A2993DA" w14:textId="77777777" w:rsidR="005F2DC2" w:rsidRPr="003D053B" w:rsidRDefault="005F2DC2" w:rsidP="00F62C9E">
            <w:pPr>
              <w:pStyle w:val="Listenabsatz"/>
              <w:numPr>
                <w:ilvl w:val="0"/>
                <w:numId w:val="210"/>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F62C9E">
            <w:pPr>
              <w:pStyle w:val="Listenabsatz"/>
              <w:numPr>
                <w:ilvl w:val="0"/>
                <w:numId w:val="210"/>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F62C9E">
            <w:pPr>
              <w:pStyle w:val="Listenabsatz"/>
              <w:numPr>
                <w:ilvl w:val="0"/>
                <w:numId w:val="210"/>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F62C9E">
            <w:pPr>
              <w:pStyle w:val="Listenabsatz"/>
              <w:numPr>
                <w:ilvl w:val="0"/>
                <w:numId w:val="224"/>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F62C9E">
            <w:pPr>
              <w:pStyle w:val="Listenabsatz"/>
              <w:numPr>
                <w:ilvl w:val="0"/>
                <w:numId w:val="224"/>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F62C9E">
            <w:pPr>
              <w:pStyle w:val="Listenabsatz"/>
              <w:numPr>
                <w:ilvl w:val="0"/>
                <w:numId w:val="224"/>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F62C9E">
            <w:pPr>
              <w:pStyle w:val="Listenabsatz"/>
              <w:numPr>
                <w:ilvl w:val="0"/>
                <w:numId w:val="224"/>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20EE28BC" w14:textId="77777777" w:rsidR="00034982" w:rsidRP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tc>
      </w:tr>
      <w:tr w:rsidR="00034982" w:rsidRPr="00034982" w14:paraId="5A49BA0F" w14:textId="77777777" w:rsidTr="003C3986">
        <w:trPr>
          <w:jc w:val="center"/>
        </w:trPr>
        <w:tc>
          <w:tcPr>
            <w:tcW w:w="568" w:type="dxa"/>
          </w:tcPr>
          <w:p w14:paraId="1462FD69" w14:textId="77777777" w:rsidR="00034982" w:rsidRPr="00034982" w:rsidRDefault="00034982" w:rsidP="00F62C9E">
            <w:pPr>
              <w:pStyle w:val="Listenabsatz"/>
              <w:numPr>
                <w:ilvl w:val="0"/>
                <w:numId w:val="224"/>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F62C9E">
            <w:pPr>
              <w:pStyle w:val="Listenabsatz"/>
              <w:numPr>
                <w:ilvl w:val="0"/>
                <w:numId w:val="224"/>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F62C9E">
            <w:pPr>
              <w:pStyle w:val="Listenabsatz"/>
              <w:numPr>
                <w:ilvl w:val="0"/>
                <w:numId w:val="224"/>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F62C9E">
            <w:pPr>
              <w:pStyle w:val="Listenabsatz"/>
              <w:numPr>
                <w:ilvl w:val="0"/>
                <w:numId w:val="224"/>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F62C9E">
            <w:pPr>
              <w:pStyle w:val="Listenabsatz"/>
              <w:numPr>
                <w:ilvl w:val="0"/>
                <w:numId w:val="224"/>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F62C9E">
            <w:pPr>
              <w:pStyle w:val="Listenabsatz"/>
              <w:numPr>
                <w:ilvl w:val="0"/>
                <w:numId w:val="224"/>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F62C9E">
            <w:pPr>
              <w:pStyle w:val="Listenabsatz"/>
              <w:numPr>
                <w:ilvl w:val="0"/>
                <w:numId w:val="224"/>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F62C9E">
            <w:pPr>
              <w:pStyle w:val="Listenabsatz"/>
              <w:numPr>
                <w:ilvl w:val="0"/>
                <w:numId w:val="225"/>
              </w:numPr>
              <w:rPr>
                <w:rFonts w:cs="Arial"/>
              </w:rPr>
            </w:pPr>
            <w:r w:rsidRPr="005C30DB">
              <w:rPr>
                <w:rFonts w:cs="Arial"/>
              </w:rPr>
              <w:lastRenderedPageBreak/>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48A7F6DC" w:rsidR="009A61C5" w:rsidRPr="005C30DB" w:rsidRDefault="00A07BF6" w:rsidP="000237EA">
            <w:pPr>
              <w:rPr>
                <w:rFonts w:cs="Arial"/>
                <w:strike/>
                <w:szCs w:val="22"/>
                <w:lang w:val="en-US"/>
              </w:rPr>
            </w:pPr>
            <w:r>
              <w:rPr>
                <w:rFonts w:cs="Arial"/>
                <w:szCs w:val="22"/>
              </w:rPr>
              <w:t>7</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4287" w:name="_Toc436920432"/>
            <w:bookmarkStart w:id="4288" w:name="_Toc35960746"/>
            <w:r w:rsidRPr="005C30DB">
              <w:t>Deutsch - Grundlagen der Neueren deutschen Literaturwissenschaft</w:t>
            </w:r>
            <w:r w:rsidR="00472B8C">
              <w:t xml:space="preserve"> 1 </w:t>
            </w:r>
            <w:r w:rsidRPr="005C30DB">
              <w:rPr>
                <w:rStyle w:val="StandardgroZchn"/>
                <w:szCs w:val="24"/>
              </w:rPr>
              <w:t>(NdL BM 1)</w:t>
            </w:r>
            <w:bookmarkEnd w:id="4287"/>
            <w:bookmarkEnd w:id="4288"/>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F62C9E">
            <w:pPr>
              <w:pStyle w:val="Listenabsatz"/>
              <w:numPr>
                <w:ilvl w:val="0"/>
                <w:numId w:val="225"/>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F62C9E">
            <w:pPr>
              <w:pStyle w:val="Listenabsatz"/>
              <w:numPr>
                <w:ilvl w:val="0"/>
                <w:numId w:val="225"/>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F62C9E">
            <w:pPr>
              <w:pStyle w:val="Listenabsatz"/>
              <w:numPr>
                <w:ilvl w:val="0"/>
                <w:numId w:val="225"/>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F62C9E">
            <w:pPr>
              <w:pStyle w:val="Listenabsatz"/>
              <w:numPr>
                <w:ilvl w:val="0"/>
                <w:numId w:val="225"/>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F62C9E">
            <w:pPr>
              <w:pStyle w:val="Listenabsatz"/>
              <w:numPr>
                <w:ilvl w:val="0"/>
                <w:numId w:val="210"/>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F62C9E">
            <w:pPr>
              <w:pStyle w:val="Listenabsatz"/>
              <w:numPr>
                <w:ilvl w:val="0"/>
                <w:numId w:val="210"/>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F62C9E">
            <w:pPr>
              <w:pStyle w:val="Listenabsatz"/>
              <w:numPr>
                <w:ilvl w:val="0"/>
                <w:numId w:val="210"/>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F62C9E">
            <w:pPr>
              <w:pStyle w:val="Listenabsatz"/>
              <w:numPr>
                <w:ilvl w:val="0"/>
                <w:numId w:val="210"/>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F62C9E">
            <w:pPr>
              <w:pStyle w:val="Listenabsatz"/>
              <w:numPr>
                <w:ilvl w:val="0"/>
                <w:numId w:val="210"/>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F62C9E">
            <w:pPr>
              <w:pStyle w:val="Listenabsatz"/>
              <w:numPr>
                <w:ilvl w:val="0"/>
                <w:numId w:val="225"/>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F62C9E">
            <w:pPr>
              <w:pStyle w:val="Listenabsatz"/>
              <w:numPr>
                <w:ilvl w:val="0"/>
                <w:numId w:val="210"/>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F62C9E">
            <w:pPr>
              <w:pStyle w:val="Listenabsatz"/>
              <w:numPr>
                <w:ilvl w:val="0"/>
                <w:numId w:val="210"/>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F62C9E">
            <w:pPr>
              <w:pStyle w:val="Listenabsatz"/>
              <w:numPr>
                <w:ilvl w:val="0"/>
                <w:numId w:val="225"/>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F62C9E">
            <w:pPr>
              <w:pStyle w:val="Listenabsatz"/>
              <w:numPr>
                <w:ilvl w:val="0"/>
                <w:numId w:val="225"/>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F62C9E">
            <w:pPr>
              <w:pStyle w:val="Listenabsatz"/>
              <w:numPr>
                <w:ilvl w:val="0"/>
                <w:numId w:val="225"/>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5D448248" w14:textId="77777777" w:rsidR="009A61C5" w:rsidRPr="005C30DB"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F62C9E">
            <w:pPr>
              <w:pStyle w:val="Listenabsatz"/>
              <w:numPr>
                <w:ilvl w:val="0"/>
                <w:numId w:val="225"/>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F62C9E">
            <w:pPr>
              <w:pStyle w:val="Listenabsatz"/>
              <w:numPr>
                <w:ilvl w:val="0"/>
                <w:numId w:val="225"/>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F62C9E">
            <w:pPr>
              <w:pStyle w:val="Listenabsatz"/>
              <w:numPr>
                <w:ilvl w:val="0"/>
                <w:numId w:val="225"/>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F62C9E">
            <w:pPr>
              <w:pStyle w:val="Listenabsatz"/>
              <w:numPr>
                <w:ilvl w:val="0"/>
                <w:numId w:val="225"/>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F62C9E">
            <w:pPr>
              <w:pStyle w:val="Listenabsatz"/>
              <w:numPr>
                <w:ilvl w:val="0"/>
                <w:numId w:val="225"/>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F62C9E">
            <w:pPr>
              <w:pStyle w:val="Listenabsatz"/>
              <w:numPr>
                <w:ilvl w:val="0"/>
                <w:numId w:val="225"/>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F62C9E">
            <w:pPr>
              <w:pStyle w:val="Listenabsatz"/>
              <w:numPr>
                <w:ilvl w:val="0"/>
                <w:numId w:val="225"/>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F37BF" w:rsidRPr="00A73403" w14:paraId="6498DAD8" w14:textId="77777777" w:rsidTr="003F37BF">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F62C9E">
            <w:pPr>
              <w:pStyle w:val="berschrift1"/>
              <w:keepNext/>
              <w:numPr>
                <w:ilvl w:val="0"/>
                <w:numId w:val="272"/>
              </w:numPr>
              <w:autoSpaceDE/>
              <w:autoSpaceDN/>
              <w:adjustRightInd/>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155127B7" w:rsidR="003F37BF" w:rsidRDefault="00A07BF6" w:rsidP="004335CC">
            <w:pPr>
              <w:rPr>
                <w:rFonts w:cs="Arial"/>
                <w:szCs w:val="22"/>
              </w:rPr>
            </w:pPr>
            <w:r>
              <w:rPr>
                <w:rFonts w:cs="Arial"/>
                <w:szCs w:val="22"/>
              </w:rPr>
              <w:t>8</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4289" w:name="_Toc35960747"/>
            <w:r w:rsidRPr="004A45E2">
              <w:rPr>
                <w:lang w:val="en-GB" w:eastAsia="en-US"/>
              </w:rPr>
              <w:t xml:space="preserve">Development </w:t>
            </w:r>
            <w:r w:rsidR="00010FFF">
              <w:rPr>
                <w:lang w:val="en-GB" w:eastAsia="en-US"/>
              </w:rPr>
              <w:t>e</w:t>
            </w:r>
            <w:r w:rsidRPr="004A45E2">
              <w:rPr>
                <w:lang w:val="en-GB" w:eastAsia="en-US"/>
              </w:rPr>
              <w:t>conomics</w:t>
            </w:r>
            <w:bookmarkEnd w:id="4289"/>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3F37BF">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F62C9E">
            <w:pPr>
              <w:pStyle w:val="berschrift1"/>
              <w:keepNext/>
              <w:numPr>
                <w:ilvl w:val="0"/>
                <w:numId w:val="272"/>
              </w:numPr>
              <w:autoSpaceDE/>
              <w:autoSpaceDN/>
              <w:adjustRightInd/>
              <w:rPr>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0C3CAE" w14:paraId="48E5034B" w14:textId="77777777" w:rsidTr="003F37BF">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F62C9E">
            <w:pPr>
              <w:pStyle w:val="berschrift1"/>
              <w:keepNext/>
              <w:numPr>
                <w:ilvl w:val="0"/>
                <w:numId w:val="272"/>
              </w:numPr>
              <w:autoSpaceDE/>
              <w:autoSpaceDN/>
              <w:adjustRightInd/>
              <w:rPr>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F62C9E">
            <w:pPr>
              <w:pStyle w:val="berschrift1"/>
              <w:keepNext/>
              <w:numPr>
                <w:ilvl w:val="0"/>
                <w:numId w:val="272"/>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F62C9E">
            <w:pPr>
              <w:pStyle w:val="berschrift1"/>
              <w:keepNext/>
              <w:numPr>
                <w:ilvl w:val="0"/>
                <w:numId w:val="272"/>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F62C9E">
            <w:pPr>
              <w:pStyle w:val="berschrift1"/>
              <w:keepNext/>
              <w:numPr>
                <w:ilvl w:val="0"/>
                <w:numId w:val="272"/>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0C3CAE"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F62C9E">
            <w:pPr>
              <w:pStyle w:val="berschrift1"/>
              <w:keepNext/>
              <w:numPr>
                <w:ilvl w:val="0"/>
                <w:numId w:val="272"/>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F62C9E">
            <w:pPr>
              <w:pStyle w:val="berschrift1"/>
              <w:keepNext/>
              <w:numPr>
                <w:ilvl w:val="0"/>
                <w:numId w:val="272"/>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F62C9E">
            <w:pPr>
              <w:pStyle w:val="berschrift1"/>
              <w:keepNext/>
              <w:numPr>
                <w:ilvl w:val="0"/>
                <w:numId w:val="272"/>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F62C9E">
            <w:pPr>
              <w:pStyle w:val="berschrift1"/>
              <w:keepNext/>
              <w:numPr>
                <w:ilvl w:val="0"/>
                <w:numId w:val="272"/>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F62C9E">
            <w:pPr>
              <w:pStyle w:val="berschrift1"/>
              <w:keepNext/>
              <w:numPr>
                <w:ilvl w:val="0"/>
                <w:numId w:val="272"/>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0C3CAE"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F62C9E">
            <w:pPr>
              <w:pStyle w:val="berschrift1"/>
              <w:keepNext/>
              <w:numPr>
                <w:ilvl w:val="0"/>
                <w:numId w:val="272"/>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0C3CAE"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F62C9E">
            <w:pPr>
              <w:pStyle w:val="berschrift1"/>
              <w:keepNext/>
              <w:numPr>
                <w:ilvl w:val="0"/>
                <w:numId w:val="272"/>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F62C9E">
            <w:pPr>
              <w:pStyle w:val="berschrift1"/>
              <w:keepNext/>
              <w:numPr>
                <w:ilvl w:val="0"/>
                <w:numId w:val="272"/>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F62C9E">
            <w:pPr>
              <w:pStyle w:val="berschrift1"/>
              <w:keepNext/>
              <w:numPr>
                <w:ilvl w:val="0"/>
                <w:numId w:val="272"/>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0C3CAE"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F62C9E">
            <w:pPr>
              <w:pStyle w:val="berschrift1"/>
              <w:keepNext/>
              <w:numPr>
                <w:ilvl w:val="0"/>
                <w:numId w:val="272"/>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57FF09E4" w14:textId="77777777" w:rsidR="00E06340" w:rsidRDefault="009A61C5">
      <w:pPr>
        <w:rPr>
          <w:lang w:val="en-US"/>
        </w:rPr>
      </w:pPr>
      <w:r w:rsidRPr="001778E9">
        <w:rPr>
          <w:lang w:val="en-US"/>
        </w:rP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54747F34" w14:textId="77777777" w:rsidTr="00370C0F">
        <w:trPr>
          <w:trHeight w:val="567"/>
          <w:jc w:val="center"/>
        </w:trPr>
        <w:tc>
          <w:tcPr>
            <w:tcW w:w="567" w:type="dxa"/>
            <w:tcBorders>
              <w:top w:val="double" w:sz="4" w:space="0" w:color="auto"/>
            </w:tcBorders>
            <w:shd w:val="clear" w:color="auto" w:fill="E0E0E0"/>
          </w:tcPr>
          <w:p w14:paraId="6E2B57C0"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0FD25E7C" w14:textId="77777777" w:rsidR="00E06340" w:rsidRPr="0082081A" w:rsidRDefault="00E06340" w:rsidP="00370C0F">
            <w:pPr>
              <w:rPr>
                <w:rFonts w:cs="Arial"/>
                <w:b/>
              </w:rPr>
            </w:pPr>
            <w:r w:rsidRPr="0082081A">
              <w:rPr>
                <w:rFonts w:cs="Arial"/>
                <w:b/>
              </w:rPr>
              <w:t>Modulbezeichnung</w:t>
            </w:r>
          </w:p>
          <w:p w14:paraId="147F66BC" w14:textId="5DA23CCC" w:rsidR="00E06340" w:rsidRPr="0082081A" w:rsidRDefault="00CB413B" w:rsidP="00370C0F">
            <w:pPr>
              <w:pStyle w:val="Default"/>
              <w:rPr>
                <w:sz w:val="22"/>
                <w:szCs w:val="22"/>
              </w:rPr>
            </w:pPr>
            <w:r>
              <w:rPr>
                <w:sz w:val="22"/>
                <w:szCs w:val="22"/>
              </w:rPr>
              <w:t>8</w:t>
            </w:r>
            <w:r w:rsidR="004C2B64">
              <w:rPr>
                <w:sz w:val="22"/>
                <w:szCs w:val="22"/>
              </w:rPr>
              <w:t>4425</w:t>
            </w:r>
          </w:p>
        </w:tc>
        <w:tc>
          <w:tcPr>
            <w:tcW w:w="5528" w:type="dxa"/>
            <w:tcBorders>
              <w:top w:val="double" w:sz="4" w:space="0" w:color="auto"/>
            </w:tcBorders>
            <w:shd w:val="clear" w:color="auto" w:fill="E0E0E0"/>
          </w:tcPr>
          <w:p w14:paraId="7694E9CC" w14:textId="0B090159" w:rsidR="00E06340" w:rsidRPr="0082081A" w:rsidRDefault="00E06340" w:rsidP="000A68F0">
            <w:pPr>
              <w:pStyle w:val="berschriftModul"/>
            </w:pPr>
            <w:bookmarkStart w:id="4290" w:name="_Toc35960748"/>
            <w:r w:rsidRPr="0082081A">
              <w:t xml:space="preserve">Didaktik des </w:t>
            </w:r>
            <w:r w:rsidR="004C2B64">
              <w:t xml:space="preserve">Philosophie- und </w:t>
            </w:r>
            <w:r w:rsidRPr="0082081A">
              <w:t>Ethikunterrichts (Berufs- und Wirtschaftspädagogik)</w:t>
            </w:r>
            <w:bookmarkEnd w:id="4290"/>
            <w:r w:rsidR="00247B5D">
              <w:t xml:space="preserve"> </w:t>
            </w:r>
          </w:p>
        </w:tc>
        <w:tc>
          <w:tcPr>
            <w:tcW w:w="1033" w:type="dxa"/>
            <w:tcBorders>
              <w:top w:val="double" w:sz="4" w:space="0" w:color="auto"/>
            </w:tcBorders>
            <w:shd w:val="clear" w:color="auto" w:fill="E0E0E0"/>
          </w:tcPr>
          <w:p w14:paraId="49DA3D75" w14:textId="77777777" w:rsidR="00E06340" w:rsidRPr="0082081A" w:rsidRDefault="00E06340" w:rsidP="00370C0F">
            <w:pPr>
              <w:rPr>
                <w:rFonts w:cs="Arial"/>
                <w:b/>
              </w:rPr>
            </w:pPr>
            <w:r w:rsidRPr="0082081A">
              <w:rPr>
                <w:rFonts w:cs="Arial"/>
                <w:b/>
              </w:rPr>
              <w:t>6 ECTS</w:t>
            </w:r>
          </w:p>
        </w:tc>
      </w:tr>
      <w:tr w:rsidR="00E06340" w:rsidRPr="0082081A" w14:paraId="3E056AB0" w14:textId="77777777" w:rsidTr="00370C0F">
        <w:trPr>
          <w:trHeight w:val="567"/>
          <w:jc w:val="center"/>
        </w:trPr>
        <w:tc>
          <w:tcPr>
            <w:tcW w:w="567" w:type="dxa"/>
            <w:shd w:val="clear" w:color="auto" w:fill="E0E0E0"/>
          </w:tcPr>
          <w:p w14:paraId="1440D598"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64EEAAF" w14:textId="77777777" w:rsidR="00E06340" w:rsidRPr="0082081A" w:rsidRDefault="00E06340" w:rsidP="00370C0F">
            <w:pPr>
              <w:rPr>
                <w:rFonts w:cs="Arial"/>
              </w:rPr>
            </w:pPr>
            <w:r w:rsidRPr="0082081A">
              <w:rPr>
                <w:rFonts w:cs="Arial"/>
              </w:rPr>
              <w:t>Lehrveranstaltungen</w:t>
            </w:r>
          </w:p>
          <w:p w14:paraId="6C8DF378" w14:textId="77777777" w:rsidR="00E06340" w:rsidRPr="0082081A" w:rsidRDefault="00E06340" w:rsidP="00370C0F">
            <w:pPr>
              <w:pStyle w:val="Default"/>
              <w:rPr>
                <w:sz w:val="22"/>
                <w:szCs w:val="22"/>
              </w:rPr>
            </w:pPr>
          </w:p>
        </w:tc>
        <w:tc>
          <w:tcPr>
            <w:tcW w:w="5528" w:type="dxa"/>
            <w:shd w:val="clear" w:color="auto" w:fill="E0E0E0"/>
          </w:tcPr>
          <w:p w14:paraId="1CC22FC4" w14:textId="119FCA74" w:rsidR="00E06340" w:rsidRPr="0082081A" w:rsidRDefault="00E06340" w:rsidP="00370C0F">
            <w:pPr>
              <w:pStyle w:val="Default"/>
              <w:rPr>
                <w:b/>
                <w:i/>
                <w:color w:val="auto"/>
                <w:sz w:val="22"/>
                <w:szCs w:val="22"/>
              </w:rPr>
            </w:pPr>
            <w:r w:rsidRPr="0082081A">
              <w:rPr>
                <w:color w:val="auto"/>
                <w:sz w:val="22"/>
                <w:szCs w:val="22"/>
              </w:rPr>
              <w:t>Seminar: Didaktik des Philosophie</w:t>
            </w:r>
            <w:r w:rsidR="004C2B64">
              <w:rPr>
                <w:color w:val="auto"/>
                <w:sz w:val="22"/>
                <w:szCs w:val="22"/>
              </w:rPr>
              <w:t>-</w:t>
            </w:r>
            <w:r w:rsidRPr="0082081A">
              <w:rPr>
                <w:color w:val="auto"/>
                <w:sz w:val="22"/>
                <w:szCs w:val="22"/>
              </w:rPr>
              <w:t xml:space="preserve"> und Ethikunterrichts (2 SWS) </w:t>
            </w:r>
          </w:p>
        </w:tc>
        <w:tc>
          <w:tcPr>
            <w:tcW w:w="1033" w:type="dxa"/>
            <w:shd w:val="clear" w:color="auto" w:fill="E0E0E0"/>
          </w:tcPr>
          <w:p w14:paraId="60AF3EB4" w14:textId="77777777" w:rsidR="00E06340" w:rsidRPr="0082081A" w:rsidRDefault="00E06340" w:rsidP="00370C0F">
            <w:pPr>
              <w:rPr>
                <w:rFonts w:cs="Arial"/>
              </w:rPr>
            </w:pPr>
            <w:r w:rsidRPr="0082081A">
              <w:rPr>
                <w:rFonts w:cs="Arial"/>
              </w:rPr>
              <w:t>6 ECTS</w:t>
            </w:r>
          </w:p>
        </w:tc>
      </w:tr>
      <w:tr w:rsidR="00E06340" w:rsidRPr="0082081A" w14:paraId="18909D9C" w14:textId="77777777" w:rsidTr="00370C0F">
        <w:trPr>
          <w:trHeight w:val="383"/>
          <w:jc w:val="center"/>
        </w:trPr>
        <w:tc>
          <w:tcPr>
            <w:tcW w:w="567" w:type="dxa"/>
            <w:tcBorders>
              <w:bottom w:val="double" w:sz="4" w:space="0" w:color="auto"/>
            </w:tcBorders>
            <w:shd w:val="clear" w:color="auto" w:fill="E0E0E0"/>
          </w:tcPr>
          <w:p w14:paraId="70DABFF8"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13038BBA"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A141127"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E2A995" w14:textId="77777777" w:rsidR="00E06340" w:rsidRPr="0082081A" w:rsidRDefault="00E06340" w:rsidP="00370C0F">
            <w:pPr>
              <w:rPr>
                <w:rFonts w:cs="Arial"/>
              </w:rPr>
            </w:pPr>
          </w:p>
        </w:tc>
      </w:tr>
    </w:tbl>
    <w:p w14:paraId="7EFB3366"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3AB1AB34" w14:textId="77777777" w:rsidTr="00370C0F">
        <w:trPr>
          <w:trHeight w:val="340"/>
          <w:jc w:val="center"/>
        </w:trPr>
        <w:tc>
          <w:tcPr>
            <w:tcW w:w="567" w:type="dxa"/>
          </w:tcPr>
          <w:p w14:paraId="05EFC612"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5A8E574F" w14:textId="77777777" w:rsidR="00E06340" w:rsidRPr="0082081A" w:rsidRDefault="00E06340" w:rsidP="00370C0F">
            <w:pPr>
              <w:rPr>
                <w:rFonts w:cs="Arial"/>
                <w:b/>
              </w:rPr>
            </w:pPr>
            <w:r w:rsidRPr="0082081A">
              <w:rPr>
                <w:rFonts w:cs="Arial"/>
                <w:b/>
              </w:rPr>
              <w:t>Modulverantwortliche/r</w:t>
            </w:r>
          </w:p>
        </w:tc>
        <w:tc>
          <w:tcPr>
            <w:tcW w:w="6520" w:type="dxa"/>
          </w:tcPr>
          <w:p w14:paraId="21B869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1472DF8D" w14:textId="77777777" w:rsidTr="00370C0F">
        <w:trPr>
          <w:trHeight w:val="340"/>
          <w:jc w:val="center"/>
        </w:trPr>
        <w:tc>
          <w:tcPr>
            <w:tcW w:w="567" w:type="dxa"/>
          </w:tcPr>
          <w:p w14:paraId="4D01C899"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58798633" w14:textId="77777777" w:rsidR="00E06340" w:rsidRPr="0082081A" w:rsidRDefault="00E06340" w:rsidP="00370C0F">
            <w:pPr>
              <w:rPr>
                <w:rFonts w:cs="Arial"/>
                <w:b/>
              </w:rPr>
            </w:pPr>
            <w:r w:rsidRPr="0082081A">
              <w:rPr>
                <w:rFonts w:cs="Arial"/>
                <w:b/>
              </w:rPr>
              <w:t>Inhalt</w:t>
            </w:r>
          </w:p>
        </w:tc>
        <w:tc>
          <w:tcPr>
            <w:tcW w:w="6520" w:type="dxa"/>
          </w:tcPr>
          <w:p w14:paraId="491E2C97" w14:textId="77777777" w:rsidR="00E06340" w:rsidRPr="0082081A" w:rsidRDefault="00E06340" w:rsidP="00F62C9E">
            <w:pPr>
              <w:pStyle w:val="Listenabsatz"/>
              <w:numPr>
                <w:ilvl w:val="0"/>
                <w:numId w:val="321"/>
              </w:numPr>
              <w:ind w:left="350" w:hanging="284"/>
              <w:rPr>
                <w:rFonts w:cs="Arial"/>
              </w:rPr>
            </w:pPr>
            <w:r w:rsidRPr="0082081A">
              <w:rPr>
                <w:rFonts w:cs="Arial"/>
              </w:rPr>
              <w:t>Vermittlung von Grundkenntnissen der Didaktik des Philosophie- und Ethikunterrichts</w:t>
            </w:r>
          </w:p>
          <w:p w14:paraId="25A1836F" w14:textId="77777777" w:rsidR="00E06340" w:rsidRPr="0082081A" w:rsidRDefault="00E06340" w:rsidP="00F62C9E">
            <w:pPr>
              <w:pStyle w:val="Listenabsatz"/>
              <w:numPr>
                <w:ilvl w:val="0"/>
                <w:numId w:val="321"/>
              </w:numPr>
              <w:ind w:left="350" w:hanging="284"/>
              <w:rPr>
                <w:rFonts w:cs="Arial"/>
              </w:rPr>
            </w:pPr>
            <w:r w:rsidRPr="0082081A">
              <w:rPr>
                <w:rFonts w:cs="Arial"/>
              </w:rPr>
              <w:t>Auseinandersetzung mit entwicklungspsychologischen Voraussetzungen der moralischen Urteilsbildung</w:t>
            </w:r>
          </w:p>
          <w:p w14:paraId="403C065A" w14:textId="77777777" w:rsidR="00E06340" w:rsidRPr="0082081A" w:rsidRDefault="00E06340" w:rsidP="00F62C9E">
            <w:pPr>
              <w:pStyle w:val="Listenabsatz"/>
              <w:numPr>
                <w:ilvl w:val="0"/>
                <w:numId w:val="321"/>
              </w:numPr>
              <w:ind w:left="350" w:hanging="284"/>
              <w:rPr>
                <w:rFonts w:cs="Arial"/>
              </w:rPr>
            </w:pPr>
            <w:r w:rsidRPr="0082081A">
              <w:rPr>
                <w:rFonts w:cs="Arial"/>
              </w:rPr>
              <w:t>Erarbeiten, Erproben und Reflexion methodischer Grundlagen (Sokratisches Gespräch, Gedankenexperimente, Methoden der Dilemmadiskussion etc.)</w:t>
            </w:r>
          </w:p>
          <w:p w14:paraId="59CC7A0B" w14:textId="77777777" w:rsidR="00E06340" w:rsidRPr="0082081A" w:rsidRDefault="00E06340" w:rsidP="00F62C9E">
            <w:pPr>
              <w:pStyle w:val="Listenabsatz"/>
              <w:numPr>
                <w:ilvl w:val="0"/>
                <w:numId w:val="321"/>
              </w:numPr>
              <w:ind w:left="350" w:hanging="284"/>
              <w:rPr>
                <w:rFonts w:cs="Arial"/>
              </w:rPr>
            </w:pPr>
            <w:r w:rsidRPr="0082081A">
              <w:rPr>
                <w:rFonts w:cs="Arial"/>
              </w:rPr>
              <w:t xml:space="preserve">Einblick in Gestaltungsmöglichkeiten von Projektunterricht und in Einsatzmöglichkeiten von Spielen im Philosophie- und Ethikunterricht </w:t>
            </w:r>
          </w:p>
        </w:tc>
      </w:tr>
      <w:tr w:rsidR="00E06340" w:rsidRPr="0082081A" w14:paraId="6161FAE7" w14:textId="77777777" w:rsidTr="00370C0F">
        <w:trPr>
          <w:trHeight w:val="340"/>
          <w:jc w:val="center"/>
        </w:trPr>
        <w:tc>
          <w:tcPr>
            <w:tcW w:w="567" w:type="dxa"/>
          </w:tcPr>
          <w:p w14:paraId="15F6D8C0"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39E5FDE4" w14:textId="77777777" w:rsidR="00E06340" w:rsidRPr="0082081A" w:rsidRDefault="00E06340" w:rsidP="00370C0F">
            <w:pPr>
              <w:rPr>
                <w:rFonts w:cs="Arial"/>
                <w:b/>
              </w:rPr>
            </w:pPr>
            <w:r w:rsidRPr="0082081A">
              <w:rPr>
                <w:rFonts w:cs="Arial"/>
                <w:b/>
              </w:rPr>
              <w:t xml:space="preserve">Lernziele und </w:t>
            </w:r>
          </w:p>
          <w:p w14:paraId="4749D9E3" w14:textId="77777777" w:rsidR="00E06340" w:rsidRPr="0082081A" w:rsidRDefault="00E06340" w:rsidP="00370C0F">
            <w:pPr>
              <w:rPr>
                <w:rFonts w:cs="Arial"/>
                <w:b/>
              </w:rPr>
            </w:pPr>
            <w:r w:rsidRPr="0082081A">
              <w:rPr>
                <w:rFonts w:cs="Arial"/>
                <w:b/>
              </w:rPr>
              <w:t>Kompetenzen</w:t>
            </w:r>
          </w:p>
        </w:tc>
        <w:tc>
          <w:tcPr>
            <w:tcW w:w="6520" w:type="dxa"/>
          </w:tcPr>
          <w:p w14:paraId="7738ACEF" w14:textId="77777777" w:rsidR="00E06340" w:rsidRPr="0082081A" w:rsidRDefault="00E06340" w:rsidP="00370C0F">
            <w:pPr>
              <w:rPr>
                <w:rFonts w:cs="Arial"/>
              </w:rPr>
            </w:pPr>
            <w:r w:rsidRPr="0082081A">
              <w:rPr>
                <w:rFonts w:cs="Arial"/>
              </w:rPr>
              <w:t xml:space="preserve">Die Studierenden </w:t>
            </w:r>
          </w:p>
          <w:p w14:paraId="544F3400" w14:textId="77777777" w:rsidR="00E06340" w:rsidRPr="0082081A" w:rsidRDefault="00E06340" w:rsidP="00F62C9E">
            <w:pPr>
              <w:pStyle w:val="Listenabsatz"/>
              <w:numPr>
                <w:ilvl w:val="0"/>
                <w:numId w:val="321"/>
              </w:numPr>
              <w:ind w:left="350" w:hanging="284"/>
              <w:rPr>
                <w:rFonts w:cs="Arial"/>
              </w:rPr>
            </w:pPr>
            <w:r w:rsidRPr="0082081A">
              <w:rPr>
                <w:rFonts w:cs="Arial"/>
              </w:rPr>
              <w:t>erwerben einen Überblick über fachdidaktische Grundlagen des Philosophie- und Ethikunterrichts</w:t>
            </w:r>
          </w:p>
          <w:p w14:paraId="7D8AC27B" w14:textId="77777777" w:rsidR="00E06340" w:rsidRPr="0082081A" w:rsidRDefault="00E06340" w:rsidP="00F62C9E">
            <w:pPr>
              <w:pStyle w:val="Listenabsatz"/>
              <w:numPr>
                <w:ilvl w:val="0"/>
                <w:numId w:val="321"/>
              </w:numPr>
              <w:ind w:left="350" w:hanging="284"/>
              <w:rPr>
                <w:rFonts w:cs="Arial"/>
              </w:rPr>
            </w:pPr>
            <w:r w:rsidRPr="0082081A">
              <w:rPr>
                <w:rFonts w:cs="Arial"/>
              </w:rPr>
              <w:t>erlangen Kenntnisse über entwicklungspsychologische Voraussetzungen der moralischen Urteilsbildung</w:t>
            </w:r>
          </w:p>
          <w:p w14:paraId="4F53EAC2" w14:textId="77777777" w:rsidR="00E06340" w:rsidRPr="0082081A" w:rsidRDefault="00E06340" w:rsidP="00F62C9E">
            <w:pPr>
              <w:pStyle w:val="Listenabsatz"/>
              <w:numPr>
                <w:ilvl w:val="0"/>
                <w:numId w:val="321"/>
              </w:numPr>
              <w:ind w:left="350" w:hanging="284"/>
              <w:rPr>
                <w:rFonts w:cs="Arial"/>
              </w:rPr>
            </w:pPr>
            <w:r w:rsidRPr="0082081A">
              <w:rPr>
                <w:rFonts w:cs="Arial"/>
              </w:rPr>
              <w:t>erproben und reflektieren verschiedene Unterrichtsmethoden</w:t>
            </w:r>
          </w:p>
        </w:tc>
      </w:tr>
      <w:tr w:rsidR="00E06340" w:rsidRPr="0082081A" w14:paraId="7F32FA45" w14:textId="77777777" w:rsidTr="00370C0F">
        <w:trPr>
          <w:trHeight w:val="340"/>
          <w:jc w:val="center"/>
        </w:trPr>
        <w:tc>
          <w:tcPr>
            <w:tcW w:w="567" w:type="dxa"/>
          </w:tcPr>
          <w:p w14:paraId="06E35560"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5A4EF51A" w14:textId="77777777" w:rsidR="00E06340" w:rsidRPr="0082081A" w:rsidRDefault="00E06340" w:rsidP="00370C0F">
            <w:pPr>
              <w:pStyle w:val="Listenabsatz"/>
              <w:ind w:left="0" w:hanging="1"/>
              <w:rPr>
                <w:rFonts w:cs="Arial"/>
              </w:rPr>
            </w:pPr>
            <w:r w:rsidRPr="0082081A">
              <w:rPr>
                <w:rFonts w:cs="Arial"/>
              </w:rPr>
              <w:t xml:space="preserve">Empfohlene </w:t>
            </w:r>
          </w:p>
          <w:p w14:paraId="221DCD40"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6C57CBD1"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und der Einführung in die Angewandte Ethik wird empfohlen</w:t>
            </w:r>
          </w:p>
        </w:tc>
      </w:tr>
      <w:tr w:rsidR="00E06340" w:rsidRPr="0082081A" w14:paraId="746314C5" w14:textId="77777777" w:rsidTr="00370C0F">
        <w:trPr>
          <w:trHeight w:val="340"/>
          <w:jc w:val="center"/>
        </w:trPr>
        <w:tc>
          <w:tcPr>
            <w:tcW w:w="567" w:type="dxa"/>
          </w:tcPr>
          <w:p w14:paraId="61B83841"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7352F3F2" w14:textId="77777777" w:rsidR="00E06340" w:rsidRPr="0082081A" w:rsidRDefault="00E06340" w:rsidP="00370C0F">
            <w:pPr>
              <w:pStyle w:val="Listenabsatz"/>
              <w:ind w:left="0" w:hanging="1"/>
              <w:rPr>
                <w:rFonts w:cs="Arial"/>
              </w:rPr>
            </w:pPr>
            <w:r w:rsidRPr="0082081A">
              <w:rPr>
                <w:rFonts w:cs="Arial"/>
              </w:rPr>
              <w:t xml:space="preserve">Einpassung in </w:t>
            </w:r>
          </w:p>
          <w:p w14:paraId="50657F0D"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60C8048A" w14:textId="77777777" w:rsidR="00E06340" w:rsidRPr="0082081A" w:rsidRDefault="00E06340" w:rsidP="00370C0F">
            <w:pPr>
              <w:pStyle w:val="Listenabsatz"/>
              <w:ind w:left="0" w:hanging="1"/>
              <w:rPr>
                <w:rFonts w:cs="Arial"/>
              </w:rPr>
            </w:pPr>
            <w:r w:rsidRPr="0082081A">
              <w:rPr>
                <w:rFonts w:cs="Arial"/>
              </w:rPr>
              <w:t xml:space="preserve">ab dem 6. </w:t>
            </w:r>
            <w:r>
              <w:rPr>
                <w:rFonts w:cs="Arial"/>
              </w:rPr>
              <w:t>S</w:t>
            </w:r>
            <w:r w:rsidRPr="0082081A">
              <w:rPr>
                <w:rFonts w:cs="Arial"/>
              </w:rPr>
              <w:t>emester</w:t>
            </w:r>
          </w:p>
        </w:tc>
      </w:tr>
      <w:tr w:rsidR="00E06340" w:rsidRPr="0082081A" w14:paraId="69CCE8C2" w14:textId="77777777" w:rsidTr="00370C0F">
        <w:trPr>
          <w:trHeight w:val="340"/>
          <w:jc w:val="center"/>
        </w:trPr>
        <w:tc>
          <w:tcPr>
            <w:tcW w:w="567" w:type="dxa"/>
          </w:tcPr>
          <w:p w14:paraId="1820C653"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3C652243" w14:textId="77777777" w:rsidR="00E06340" w:rsidRPr="0082081A" w:rsidRDefault="00E06340" w:rsidP="00370C0F">
            <w:pPr>
              <w:pStyle w:val="Listenabsatz"/>
              <w:ind w:left="0" w:hanging="1"/>
              <w:rPr>
                <w:rFonts w:cs="Arial"/>
              </w:rPr>
            </w:pPr>
            <w:r w:rsidRPr="0082081A">
              <w:rPr>
                <w:rFonts w:cs="Arial"/>
              </w:rPr>
              <w:t xml:space="preserve">Verwendbarkeit des </w:t>
            </w:r>
          </w:p>
          <w:p w14:paraId="0EE04274"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4C621503" w14:textId="0D55FE51" w:rsidR="00E06340" w:rsidRPr="0082081A" w:rsidRDefault="00E46FB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7102F9CB" w14:textId="77777777" w:rsidTr="00370C0F">
        <w:trPr>
          <w:trHeight w:val="340"/>
          <w:jc w:val="center"/>
        </w:trPr>
        <w:tc>
          <w:tcPr>
            <w:tcW w:w="567" w:type="dxa"/>
          </w:tcPr>
          <w:p w14:paraId="750A3E0E"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24FB884A" w14:textId="77777777" w:rsidR="00E06340" w:rsidRPr="0082081A" w:rsidRDefault="00E06340" w:rsidP="00370C0F">
            <w:pPr>
              <w:pStyle w:val="Listenabsatz"/>
              <w:ind w:left="0" w:hanging="1"/>
              <w:rPr>
                <w:rFonts w:cs="Arial"/>
              </w:rPr>
            </w:pPr>
            <w:r w:rsidRPr="0082081A">
              <w:rPr>
                <w:rFonts w:cs="Arial"/>
              </w:rPr>
              <w:t xml:space="preserve">Studien- und </w:t>
            </w:r>
          </w:p>
          <w:p w14:paraId="60A83342"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2FC3438B" w14:textId="77777777" w:rsidR="00E06340" w:rsidRPr="0082081A" w:rsidRDefault="00E06340" w:rsidP="00370C0F">
            <w:pPr>
              <w:pStyle w:val="Listenabsatz"/>
              <w:ind w:left="0" w:hanging="1"/>
              <w:rPr>
                <w:rFonts w:cs="Arial"/>
              </w:rPr>
            </w:pPr>
            <w:r w:rsidRPr="0082081A">
              <w:rPr>
                <w:rFonts w:cs="Arial"/>
              </w:rPr>
              <w:t>Schriftliche Aufgaben (Portfolio, Umfang ca. 5-8 Seiten), benotet</w:t>
            </w:r>
          </w:p>
        </w:tc>
      </w:tr>
      <w:tr w:rsidR="00E06340" w:rsidRPr="0082081A" w14:paraId="03EFB516" w14:textId="77777777" w:rsidTr="00370C0F">
        <w:trPr>
          <w:trHeight w:val="340"/>
          <w:jc w:val="center"/>
        </w:trPr>
        <w:tc>
          <w:tcPr>
            <w:tcW w:w="567" w:type="dxa"/>
          </w:tcPr>
          <w:p w14:paraId="1A35D9D5"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1EF2883D"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5961470D" w14:textId="77777777" w:rsidR="00E06340" w:rsidRPr="0082081A" w:rsidRDefault="00E06340" w:rsidP="00370C0F">
            <w:pPr>
              <w:pStyle w:val="Listenabsatz"/>
              <w:ind w:left="0" w:hanging="1"/>
              <w:rPr>
                <w:rFonts w:cs="Arial"/>
              </w:rPr>
            </w:pPr>
            <w:r w:rsidRPr="0082081A">
              <w:rPr>
                <w:rFonts w:cs="Arial"/>
              </w:rPr>
              <w:t>Portfolio (100 %)</w:t>
            </w:r>
          </w:p>
        </w:tc>
      </w:tr>
      <w:tr w:rsidR="00E06340" w:rsidRPr="0082081A" w14:paraId="2A7572CC" w14:textId="77777777" w:rsidTr="00370C0F">
        <w:trPr>
          <w:trHeight w:val="340"/>
          <w:jc w:val="center"/>
        </w:trPr>
        <w:tc>
          <w:tcPr>
            <w:tcW w:w="567" w:type="dxa"/>
          </w:tcPr>
          <w:p w14:paraId="1E02CE08"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6CA6D5DB"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5767214D"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4AA49000" w14:textId="77777777" w:rsidTr="00370C0F">
        <w:trPr>
          <w:trHeight w:val="340"/>
          <w:jc w:val="center"/>
        </w:trPr>
        <w:tc>
          <w:tcPr>
            <w:tcW w:w="567" w:type="dxa"/>
          </w:tcPr>
          <w:p w14:paraId="76C1BE31"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01AA65F3"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0115D068" w14:textId="77777777" w:rsidR="00E06340" w:rsidRPr="0082081A" w:rsidRDefault="00E06340" w:rsidP="00370C0F">
            <w:pPr>
              <w:pStyle w:val="Listenabsatz"/>
              <w:ind w:left="0" w:hanging="1"/>
              <w:rPr>
                <w:rFonts w:cs="Arial"/>
              </w:rPr>
            </w:pPr>
            <w:r w:rsidRPr="0082081A">
              <w:rPr>
                <w:rFonts w:cs="Arial"/>
              </w:rPr>
              <w:t xml:space="preserve">Präsenzzeit: 30 h </w:t>
            </w:r>
          </w:p>
          <w:p w14:paraId="3CE8D0F1"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A3C8740" w14:textId="77777777" w:rsidTr="00370C0F">
        <w:trPr>
          <w:trHeight w:val="340"/>
          <w:jc w:val="center"/>
        </w:trPr>
        <w:tc>
          <w:tcPr>
            <w:tcW w:w="567" w:type="dxa"/>
          </w:tcPr>
          <w:p w14:paraId="263530A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988302"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32E6C5BC"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0E8C2C3F" w14:textId="77777777" w:rsidTr="00370C0F">
        <w:trPr>
          <w:trHeight w:val="340"/>
          <w:jc w:val="center"/>
        </w:trPr>
        <w:tc>
          <w:tcPr>
            <w:tcW w:w="567" w:type="dxa"/>
          </w:tcPr>
          <w:p w14:paraId="5F1D86CD"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AC95D8A" w14:textId="77777777" w:rsidR="00E06340" w:rsidRPr="0082081A" w:rsidRDefault="00E06340" w:rsidP="00370C0F">
            <w:pPr>
              <w:pStyle w:val="Listenabsatz"/>
              <w:ind w:left="0" w:hanging="1"/>
              <w:rPr>
                <w:rFonts w:cs="Arial"/>
              </w:rPr>
            </w:pPr>
            <w:r w:rsidRPr="0082081A">
              <w:rPr>
                <w:rFonts w:cs="Arial"/>
              </w:rPr>
              <w:t xml:space="preserve">Unterrichts- und </w:t>
            </w:r>
          </w:p>
          <w:p w14:paraId="6A161C4C"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6D486D0B"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3B7A5A80" w14:textId="77777777" w:rsidTr="00370C0F">
        <w:trPr>
          <w:trHeight w:val="340"/>
          <w:jc w:val="center"/>
        </w:trPr>
        <w:tc>
          <w:tcPr>
            <w:tcW w:w="567" w:type="dxa"/>
          </w:tcPr>
          <w:p w14:paraId="328A1A12"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7716EC51" w14:textId="77777777" w:rsidR="00E06340" w:rsidRPr="0082081A" w:rsidRDefault="00E06340" w:rsidP="00370C0F">
            <w:pPr>
              <w:pStyle w:val="Listenabsatz"/>
              <w:ind w:left="0" w:hanging="1"/>
              <w:rPr>
                <w:rFonts w:cs="Arial"/>
              </w:rPr>
            </w:pPr>
            <w:r w:rsidRPr="0082081A">
              <w:rPr>
                <w:rFonts w:cs="Arial"/>
              </w:rPr>
              <w:t xml:space="preserve">(Vorbereitende) </w:t>
            </w:r>
          </w:p>
          <w:p w14:paraId="4574E014"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2FC53476" w14:textId="77777777" w:rsidR="00E06340" w:rsidRPr="0082081A" w:rsidRDefault="00E06340" w:rsidP="00370C0F">
            <w:pPr>
              <w:pStyle w:val="Listenabsatz"/>
              <w:ind w:left="0" w:hanging="1"/>
              <w:rPr>
                <w:rFonts w:cs="Arial"/>
              </w:rPr>
            </w:pPr>
            <w:r w:rsidRPr="0082081A">
              <w:rPr>
                <w:rFonts w:cs="Arial"/>
              </w:rPr>
              <w:t>siehe UnivIS</w:t>
            </w:r>
          </w:p>
        </w:tc>
      </w:tr>
    </w:tbl>
    <w:p w14:paraId="08E9227E" w14:textId="7E1DCAEE" w:rsidR="00E06340" w:rsidRDefault="00E06340">
      <w:pPr>
        <w:rPr>
          <w:lang w:val="en-US"/>
        </w:rPr>
      </w:pPr>
      <w:r>
        <w:rPr>
          <w:lang w:val="en-US"/>
        </w:rPr>
        <w:br w:type="page"/>
      </w:r>
    </w:p>
    <w:p w14:paraId="4D6944D8" w14:textId="77777777" w:rsidR="009A61C5" w:rsidRPr="001778E9" w:rsidRDefault="009A61C5">
      <w:pPr>
        <w:rPr>
          <w:lang w:val="en-US"/>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995D35">
        <w:trPr>
          <w:trHeight w:val="567"/>
          <w:jc w:val="center"/>
        </w:trPr>
        <w:tc>
          <w:tcPr>
            <w:tcW w:w="567" w:type="dxa"/>
            <w:tcBorders>
              <w:top w:val="double" w:sz="4" w:space="0" w:color="auto"/>
            </w:tcBorders>
            <w:shd w:val="clear" w:color="auto" w:fill="E0E0E0"/>
          </w:tcPr>
          <w:p w14:paraId="77451BB3" w14:textId="77777777" w:rsidR="00F0576C" w:rsidRPr="00BF7282" w:rsidRDefault="00F0576C" w:rsidP="00F62C9E">
            <w:pPr>
              <w:pStyle w:val="Listenabsatz"/>
              <w:numPr>
                <w:ilvl w:val="0"/>
                <w:numId w:val="86"/>
              </w:num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37F64D5C" w:rsidR="00F0576C" w:rsidRPr="00BF7282" w:rsidRDefault="00BD3714" w:rsidP="00076C6B">
            <w:r>
              <w:rPr>
                <w:szCs w:val="22"/>
              </w:rPr>
              <w:t>8</w:t>
            </w:r>
            <w:r w:rsidR="00F0576C">
              <w:t>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4291" w:name="_Toc35960749"/>
            <w:r w:rsidRPr="00641B22">
              <w:t>Dienstleistungsmarketing</w:t>
            </w:r>
            <w:bookmarkEnd w:id="4291"/>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995D35">
        <w:trPr>
          <w:trHeight w:val="567"/>
          <w:jc w:val="center"/>
        </w:trPr>
        <w:tc>
          <w:tcPr>
            <w:tcW w:w="567" w:type="dxa"/>
            <w:shd w:val="clear" w:color="auto" w:fill="E0E0E0"/>
          </w:tcPr>
          <w:p w14:paraId="55904ED1" w14:textId="77777777" w:rsidR="00F0576C" w:rsidRPr="00BF7282" w:rsidRDefault="00F0576C" w:rsidP="00F62C9E">
            <w:pPr>
              <w:pStyle w:val="Listenabsatz"/>
              <w:numPr>
                <w:ilvl w:val="0"/>
                <w:numId w:val="86"/>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2FB57996" w14:textId="77777777" w:rsidR="00B143AE" w:rsidRPr="00BF7282" w:rsidRDefault="00B143AE" w:rsidP="00B143AE">
            <w:r w:rsidRPr="00BF7282">
              <w:t>V: Dienstleistungsmarketing (2 SWS)</w:t>
            </w:r>
          </w:p>
          <w:p w14:paraId="5FCC1C69" w14:textId="0B608CF4" w:rsidR="00F0576C" w:rsidRPr="00B63421" w:rsidRDefault="00B143AE" w:rsidP="00076C6B">
            <w:pPr>
              <w:rPr>
                <w:b/>
                <w:i/>
                <w:color w:val="FF0000"/>
              </w:rPr>
            </w:pPr>
            <w:r w:rsidRPr="00BF7282">
              <w:t>Ü: Dienstleistungsmarketing (2 SWS</w:t>
            </w:r>
            <w:r>
              <w:t xml:space="preserve">, nur für Übung </w:t>
            </w:r>
            <w:r>
              <w:rPr>
                <w:b/>
                <w:i/>
                <w:color w:val="FF0000"/>
              </w:rPr>
              <w:t>Anwesenheitspflicht</w:t>
            </w:r>
            <w:r w:rsidRPr="00355FBE">
              <w:rPr>
                <w:b/>
                <w:i/>
              </w:rPr>
              <w: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995D35">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F62C9E">
            <w:pPr>
              <w:pStyle w:val="Listenabsatz"/>
              <w:numPr>
                <w:ilvl w:val="0"/>
                <w:numId w:val="86"/>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143AE">
        <w:trPr>
          <w:trHeight w:val="340"/>
          <w:jc w:val="center"/>
        </w:trPr>
        <w:tc>
          <w:tcPr>
            <w:tcW w:w="567" w:type="dxa"/>
          </w:tcPr>
          <w:p w14:paraId="51000BA8" w14:textId="77777777" w:rsidR="00F0576C" w:rsidRPr="00BF7282" w:rsidRDefault="00F0576C" w:rsidP="00F62C9E">
            <w:pPr>
              <w:pStyle w:val="Listenabsatz"/>
              <w:numPr>
                <w:ilvl w:val="0"/>
                <w:numId w:val="86"/>
              </w:numPr>
            </w:pPr>
          </w:p>
        </w:tc>
        <w:tc>
          <w:tcPr>
            <w:tcW w:w="2693" w:type="dxa"/>
          </w:tcPr>
          <w:p w14:paraId="09CC0E57" w14:textId="3B7DBB4D" w:rsidR="00F0576C" w:rsidRPr="00BF7282" w:rsidRDefault="00C655C3" w:rsidP="00076C6B">
            <w:pPr>
              <w:rPr>
                <w:b/>
              </w:rPr>
            </w:pPr>
            <w:r>
              <w:rPr>
                <w:b/>
              </w:rPr>
              <w:t>Modulverantwortliche/r</w:t>
            </w:r>
          </w:p>
        </w:tc>
        <w:tc>
          <w:tcPr>
            <w:tcW w:w="6663"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B143AE" w:rsidRPr="00BF7282" w14:paraId="01213CE3" w14:textId="77777777" w:rsidTr="00B143AE">
        <w:trPr>
          <w:jc w:val="center"/>
        </w:trPr>
        <w:tc>
          <w:tcPr>
            <w:tcW w:w="567" w:type="dxa"/>
          </w:tcPr>
          <w:p w14:paraId="2B3BF805" w14:textId="77777777" w:rsidR="00B143AE" w:rsidRPr="00BF7282" w:rsidRDefault="00B143AE" w:rsidP="00F62C9E">
            <w:pPr>
              <w:pStyle w:val="Listenabsatz"/>
              <w:numPr>
                <w:ilvl w:val="0"/>
                <w:numId w:val="86"/>
              </w:numPr>
            </w:pPr>
          </w:p>
        </w:tc>
        <w:tc>
          <w:tcPr>
            <w:tcW w:w="2693" w:type="dxa"/>
          </w:tcPr>
          <w:p w14:paraId="36A6A332" w14:textId="77777777" w:rsidR="00B143AE" w:rsidRPr="00BF7282" w:rsidRDefault="00B143AE" w:rsidP="00B143AE">
            <w:pPr>
              <w:rPr>
                <w:b/>
              </w:rPr>
            </w:pPr>
            <w:r w:rsidRPr="00BF7282">
              <w:rPr>
                <w:b/>
              </w:rPr>
              <w:t>Inhalt</w:t>
            </w:r>
          </w:p>
        </w:tc>
        <w:tc>
          <w:tcPr>
            <w:tcW w:w="6663" w:type="dxa"/>
          </w:tcPr>
          <w:p w14:paraId="31CF84AA" w14:textId="35B688BA" w:rsidR="00B143AE" w:rsidRPr="00BF7282" w:rsidRDefault="00B143AE" w:rsidP="00B143AE">
            <w:r w:rsidRPr="00BF7282">
              <w:t>Die Veranstaltung behandelt die Grundprobleme des Dienst</w:t>
            </w:r>
            <w:r w:rsidRPr="00BF7282">
              <w:softHyphen/>
              <w:t>leistungsmarketing</w:t>
            </w:r>
            <w:r>
              <w:t>s</w:t>
            </w:r>
            <w:r w:rsidRPr="00BF7282">
              <w:t>. Das Dienstleistungsmarketing unterscheidet sich erheblich von dem Konsumgütermarketing, da Dienst</w:t>
            </w:r>
            <w:r w:rsidRPr="00BF7282">
              <w:softHyphen/>
              <w:t xml:space="preserve">leistungen besondere </w:t>
            </w:r>
            <w:r>
              <w:t>Charakteristika aufweisen – u.</w:t>
            </w:r>
            <w:r w:rsidRPr="00BF7282">
              <w:t>a. Immaterialität sowie Interaktionen zwischen dem Dienstleistungs</w:t>
            </w:r>
            <w:r w:rsidRPr="00BF7282">
              <w:softHyphen/>
              <w:t xml:space="preserve">unternehmen und den Kunden bei der Leistungserstellung. In der Übung werden ausgewählte </w:t>
            </w:r>
            <w:r>
              <w:t>Inhalte</w:t>
            </w:r>
            <w:r w:rsidRPr="00BF7282">
              <w:t xml:space="preserve"> zum Dienstleistungs</w:t>
            </w:r>
            <w:r w:rsidRPr="00BF7282">
              <w:softHyphen/>
              <w:t xml:space="preserve">marketing </w:t>
            </w:r>
            <w:r>
              <w:t xml:space="preserve">in Gruppen erarbeitet, präsentiert und </w:t>
            </w:r>
            <w:r w:rsidRPr="00BF7282">
              <w:t>diskutiert.</w:t>
            </w:r>
          </w:p>
        </w:tc>
      </w:tr>
      <w:tr w:rsidR="00B143AE" w:rsidRPr="00BF7282" w14:paraId="13433AC8" w14:textId="77777777" w:rsidTr="00B143AE">
        <w:trPr>
          <w:jc w:val="center"/>
        </w:trPr>
        <w:tc>
          <w:tcPr>
            <w:tcW w:w="567" w:type="dxa"/>
          </w:tcPr>
          <w:p w14:paraId="73297CBF" w14:textId="77777777" w:rsidR="00B143AE" w:rsidRPr="00BF7282" w:rsidRDefault="00B143AE" w:rsidP="00F62C9E">
            <w:pPr>
              <w:pStyle w:val="Listenabsatz"/>
              <w:numPr>
                <w:ilvl w:val="0"/>
                <w:numId w:val="86"/>
              </w:numPr>
            </w:pPr>
          </w:p>
        </w:tc>
        <w:tc>
          <w:tcPr>
            <w:tcW w:w="2693" w:type="dxa"/>
          </w:tcPr>
          <w:p w14:paraId="0A0BC11B" w14:textId="77777777" w:rsidR="00B143AE" w:rsidRDefault="00B143AE" w:rsidP="00B143AE">
            <w:pPr>
              <w:rPr>
                <w:b/>
              </w:rPr>
            </w:pPr>
            <w:r w:rsidRPr="00BF7282">
              <w:rPr>
                <w:b/>
              </w:rPr>
              <w:t xml:space="preserve">Lernziele und </w:t>
            </w:r>
          </w:p>
          <w:p w14:paraId="19A392A4" w14:textId="7FFBE233" w:rsidR="00B143AE" w:rsidRPr="00BF7282" w:rsidRDefault="00B143AE" w:rsidP="00B143AE">
            <w:pPr>
              <w:rPr>
                <w:b/>
              </w:rPr>
            </w:pPr>
            <w:r w:rsidRPr="00BF7282">
              <w:rPr>
                <w:b/>
              </w:rPr>
              <w:t>Kompetenzen</w:t>
            </w:r>
          </w:p>
        </w:tc>
        <w:tc>
          <w:tcPr>
            <w:tcW w:w="6663" w:type="dxa"/>
          </w:tcPr>
          <w:p w14:paraId="3FDE3DA1" w14:textId="77777777" w:rsidR="00B143AE" w:rsidRPr="00BF7282" w:rsidRDefault="00B143AE" w:rsidP="00B143AE">
            <w:pPr>
              <w:rPr>
                <w:rFonts w:cs="Arial"/>
              </w:rPr>
            </w:pPr>
            <w:r w:rsidRPr="00BF7282">
              <w:rPr>
                <w:rFonts w:cs="Arial"/>
              </w:rPr>
              <w:t>Die Studierenden</w:t>
            </w:r>
          </w:p>
          <w:p w14:paraId="4BEF3157" w14:textId="77777777" w:rsidR="00B143AE" w:rsidRPr="000269D2" w:rsidRDefault="00B143AE" w:rsidP="00F62C9E">
            <w:pPr>
              <w:pStyle w:val="Listenabsatz"/>
              <w:numPr>
                <w:ilvl w:val="0"/>
                <w:numId w:val="210"/>
              </w:numPr>
              <w:ind w:left="209" w:hanging="209"/>
              <w:rPr>
                <w:rFonts w:cs="Arial"/>
              </w:rPr>
            </w:pPr>
            <w:r w:rsidRPr="000269D2">
              <w:rPr>
                <w:rFonts w:cs="Arial"/>
              </w:rPr>
              <w:t>können Kenntnisse über die Besonderheiten und die Ausgestaltung des Dienstleistungsmarketing</w:t>
            </w:r>
            <w:r>
              <w:rPr>
                <w:rFonts w:cs="Arial"/>
              </w:rPr>
              <w:t>s</w:t>
            </w:r>
            <w:r w:rsidRPr="000269D2">
              <w:rPr>
                <w:rFonts w:cs="Arial"/>
              </w:rPr>
              <w:t xml:space="preserve"> wiedergeben.</w:t>
            </w:r>
          </w:p>
          <w:p w14:paraId="3244A701" w14:textId="77777777" w:rsidR="00B143AE" w:rsidRPr="000269D2" w:rsidRDefault="00B143AE" w:rsidP="00F62C9E">
            <w:pPr>
              <w:pStyle w:val="Listenabsatz"/>
              <w:numPr>
                <w:ilvl w:val="0"/>
                <w:numId w:val="210"/>
              </w:numPr>
              <w:ind w:left="209" w:hanging="209"/>
              <w:rPr>
                <w:rFonts w:cs="Arial"/>
              </w:rPr>
            </w:pPr>
            <w:r w:rsidRPr="000269D2">
              <w:rPr>
                <w:rFonts w:cs="Arial"/>
              </w:rPr>
              <w:t>können Lösungsansätze für spezifische Problemstellungen im Dienstleistungsmarketing ermitteln.</w:t>
            </w:r>
          </w:p>
          <w:p w14:paraId="0EC7A762" w14:textId="77777777" w:rsidR="00B143AE" w:rsidRDefault="00B143AE" w:rsidP="00F62C9E">
            <w:pPr>
              <w:pStyle w:val="Listenabsatz"/>
              <w:numPr>
                <w:ilvl w:val="0"/>
                <w:numId w:val="210"/>
              </w:numPr>
              <w:ind w:left="209" w:hanging="209"/>
            </w:pPr>
            <w:r>
              <w:t>können fachbezogene Positionen formulieren, empirisch überprüfen und argumentativ vertreten.</w:t>
            </w:r>
          </w:p>
          <w:p w14:paraId="1C6D2229" w14:textId="77777777" w:rsidR="00B143AE" w:rsidRDefault="00B143AE" w:rsidP="00F62C9E">
            <w:pPr>
              <w:pStyle w:val="Listenabsatz"/>
              <w:numPr>
                <w:ilvl w:val="0"/>
                <w:numId w:val="210"/>
              </w:numPr>
              <w:ind w:left="209" w:hanging="209"/>
            </w:pPr>
            <w:r>
              <w:t>können bereichsspezifische und -übergreifende Diskussionen führen.</w:t>
            </w:r>
          </w:p>
          <w:p w14:paraId="2C0D3F54" w14:textId="24D15A82" w:rsidR="00B143AE" w:rsidRPr="00BF7282" w:rsidRDefault="00B143AE" w:rsidP="00F62C9E">
            <w:pPr>
              <w:pStyle w:val="Listenabsatz"/>
              <w:numPr>
                <w:ilvl w:val="0"/>
                <w:numId w:val="210"/>
              </w:numPr>
              <w:ind w:left="209" w:hanging="209"/>
            </w:pPr>
            <w:r w:rsidRPr="000269D2">
              <w:rPr>
                <w:rFonts w:cs="Arial"/>
              </w:rPr>
              <w:t>können zu vorgebrachten fachbezogenen Positionen und Problemlösungen Rückmeldung geben</w:t>
            </w:r>
            <w:r>
              <w:rPr>
                <w:rFonts w:cs="Arial"/>
              </w:rPr>
              <w:t>.</w:t>
            </w:r>
          </w:p>
        </w:tc>
      </w:tr>
      <w:tr w:rsidR="00B143AE" w:rsidRPr="00BF7282" w14:paraId="13A107F7" w14:textId="77777777" w:rsidTr="00B143AE">
        <w:trPr>
          <w:jc w:val="center"/>
        </w:trPr>
        <w:tc>
          <w:tcPr>
            <w:tcW w:w="567" w:type="dxa"/>
          </w:tcPr>
          <w:p w14:paraId="1532C627" w14:textId="77777777" w:rsidR="00B143AE" w:rsidRPr="00BF7282" w:rsidRDefault="00B143AE" w:rsidP="00F62C9E">
            <w:pPr>
              <w:pStyle w:val="Listenabsatz"/>
              <w:numPr>
                <w:ilvl w:val="0"/>
                <w:numId w:val="86"/>
              </w:numPr>
            </w:pPr>
          </w:p>
        </w:tc>
        <w:tc>
          <w:tcPr>
            <w:tcW w:w="2693" w:type="dxa"/>
          </w:tcPr>
          <w:p w14:paraId="7D21C3F9" w14:textId="77777777" w:rsidR="00B143AE" w:rsidRDefault="00B143AE" w:rsidP="00B143AE">
            <w:pPr>
              <w:rPr>
                <w:b/>
              </w:rPr>
            </w:pPr>
            <w:r w:rsidRPr="00BF7282">
              <w:rPr>
                <w:b/>
              </w:rPr>
              <w:t xml:space="preserve">Empfohlene </w:t>
            </w:r>
          </w:p>
          <w:p w14:paraId="57E8822F" w14:textId="136814A1" w:rsidR="00B143AE" w:rsidRPr="00BF7282" w:rsidRDefault="00B143AE" w:rsidP="00B143AE">
            <w:pPr>
              <w:rPr>
                <w:b/>
              </w:rPr>
            </w:pPr>
            <w:r w:rsidRPr="00BF7282">
              <w:rPr>
                <w:b/>
              </w:rPr>
              <w:t>Voraussetzungen für die Teilnahme</w:t>
            </w:r>
          </w:p>
        </w:tc>
        <w:tc>
          <w:tcPr>
            <w:tcW w:w="6663" w:type="dxa"/>
          </w:tcPr>
          <w:p w14:paraId="0DD731E0" w14:textId="77777777" w:rsidR="00B143AE" w:rsidRPr="00BF7282" w:rsidRDefault="00B143AE" w:rsidP="00B143AE">
            <w:r w:rsidRPr="00BF7282">
              <w:t>Erfolgreicher Abschluss der Assessmentphase</w:t>
            </w:r>
          </w:p>
        </w:tc>
      </w:tr>
      <w:tr w:rsidR="00B143AE" w:rsidRPr="00BF7282" w14:paraId="22538AF8" w14:textId="77777777" w:rsidTr="00B143AE">
        <w:trPr>
          <w:jc w:val="center"/>
        </w:trPr>
        <w:tc>
          <w:tcPr>
            <w:tcW w:w="567" w:type="dxa"/>
          </w:tcPr>
          <w:p w14:paraId="23BB3AF1" w14:textId="77777777" w:rsidR="00B143AE" w:rsidRPr="00BF7282" w:rsidRDefault="00B143AE" w:rsidP="00F62C9E">
            <w:pPr>
              <w:pStyle w:val="Listenabsatz"/>
              <w:numPr>
                <w:ilvl w:val="0"/>
                <w:numId w:val="86"/>
              </w:numPr>
            </w:pPr>
          </w:p>
        </w:tc>
        <w:tc>
          <w:tcPr>
            <w:tcW w:w="2693" w:type="dxa"/>
          </w:tcPr>
          <w:p w14:paraId="1AEC30FE" w14:textId="77777777" w:rsidR="00B143AE" w:rsidRDefault="00B143AE" w:rsidP="00B143AE">
            <w:pPr>
              <w:rPr>
                <w:b/>
              </w:rPr>
            </w:pPr>
            <w:r w:rsidRPr="00BF7282">
              <w:rPr>
                <w:b/>
              </w:rPr>
              <w:t xml:space="preserve">Einpassung in </w:t>
            </w:r>
          </w:p>
          <w:p w14:paraId="60D0E978" w14:textId="72204534" w:rsidR="00B143AE" w:rsidRPr="00BF7282" w:rsidRDefault="00B143AE" w:rsidP="00B143AE">
            <w:pPr>
              <w:rPr>
                <w:b/>
              </w:rPr>
            </w:pPr>
            <w:r w:rsidRPr="00BF7282">
              <w:rPr>
                <w:b/>
              </w:rPr>
              <w:t>Musterstudienplan</w:t>
            </w:r>
          </w:p>
        </w:tc>
        <w:tc>
          <w:tcPr>
            <w:tcW w:w="6663" w:type="dxa"/>
          </w:tcPr>
          <w:p w14:paraId="49998A18" w14:textId="77777777" w:rsidR="00B143AE" w:rsidRPr="00BF7282" w:rsidRDefault="00B143AE" w:rsidP="00B143AE">
            <w:r w:rsidRPr="00BF7282">
              <w:t>Ab 4. Semester</w:t>
            </w:r>
          </w:p>
        </w:tc>
      </w:tr>
      <w:tr w:rsidR="00B143AE" w:rsidRPr="00BF7282" w14:paraId="782E6088" w14:textId="77777777" w:rsidTr="00B143AE">
        <w:trPr>
          <w:jc w:val="center"/>
        </w:trPr>
        <w:tc>
          <w:tcPr>
            <w:tcW w:w="567" w:type="dxa"/>
          </w:tcPr>
          <w:p w14:paraId="7A07142C" w14:textId="77777777" w:rsidR="00B143AE" w:rsidRPr="00BF7282" w:rsidRDefault="00B143AE" w:rsidP="00F62C9E">
            <w:pPr>
              <w:pStyle w:val="Listenabsatz"/>
              <w:numPr>
                <w:ilvl w:val="0"/>
                <w:numId w:val="86"/>
              </w:numPr>
            </w:pPr>
          </w:p>
        </w:tc>
        <w:tc>
          <w:tcPr>
            <w:tcW w:w="2693" w:type="dxa"/>
          </w:tcPr>
          <w:p w14:paraId="5B0BE04A" w14:textId="77777777" w:rsidR="00B143AE" w:rsidRDefault="00B143AE" w:rsidP="00B143AE">
            <w:pPr>
              <w:rPr>
                <w:b/>
              </w:rPr>
            </w:pPr>
            <w:r w:rsidRPr="00BF7282">
              <w:rPr>
                <w:b/>
              </w:rPr>
              <w:t xml:space="preserve">Verwendbarkeit des </w:t>
            </w:r>
          </w:p>
          <w:p w14:paraId="7C9DD225" w14:textId="71A84F38" w:rsidR="00B143AE" w:rsidRPr="00BF7282" w:rsidRDefault="00B143AE" w:rsidP="00B143AE">
            <w:pPr>
              <w:rPr>
                <w:b/>
              </w:rPr>
            </w:pPr>
            <w:r w:rsidRPr="00BF7282">
              <w:rPr>
                <w:b/>
              </w:rPr>
              <w:t>Moduls</w:t>
            </w:r>
          </w:p>
        </w:tc>
        <w:tc>
          <w:tcPr>
            <w:tcW w:w="6663" w:type="dxa"/>
          </w:tcPr>
          <w:p w14:paraId="4D93C083" w14:textId="77777777" w:rsidR="00B143AE" w:rsidRPr="000269D2" w:rsidRDefault="00B143AE" w:rsidP="00F62C9E">
            <w:pPr>
              <w:pStyle w:val="Listenabsatz"/>
              <w:numPr>
                <w:ilvl w:val="0"/>
                <w:numId w:val="210"/>
              </w:numPr>
              <w:ind w:left="209" w:hanging="209"/>
              <w:rPr>
                <w:rFonts w:cs="Arial"/>
              </w:rPr>
            </w:pPr>
            <w:r w:rsidRPr="000269D2">
              <w:rPr>
                <w:rFonts w:cs="Arial"/>
              </w:rPr>
              <w:t>Modul im Studienbereich „FACT II“</w:t>
            </w:r>
          </w:p>
          <w:p w14:paraId="384D5129" w14:textId="77777777" w:rsidR="00B143AE" w:rsidRPr="000269D2" w:rsidRDefault="00B143AE" w:rsidP="00F62C9E">
            <w:pPr>
              <w:pStyle w:val="Listenabsatz"/>
              <w:numPr>
                <w:ilvl w:val="0"/>
                <w:numId w:val="210"/>
              </w:numPr>
              <w:ind w:left="209" w:hanging="209"/>
              <w:rPr>
                <w:rFonts w:cs="Arial"/>
              </w:rPr>
            </w:pPr>
            <w:r w:rsidRPr="000269D2">
              <w:rPr>
                <w:rFonts w:cs="Arial"/>
              </w:rPr>
              <w:t>Modul im Studienbereich „Marketing“</w:t>
            </w:r>
          </w:p>
          <w:p w14:paraId="092F5722" w14:textId="77777777" w:rsidR="00B143AE" w:rsidRPr="00BF7282" w:rsidRDefault="00B143AE" w:rsidP="00F62C9E">
            <w:pPr>
              <w:pStyle w:val="Listenabsatz"/>
              <w:numPr>
                <w:ilvl w:val="0"/>
                <w:numId w:val="210"/>
              </w:numPr>
              <w:ind w:left="209" w:hanging="209"/>
            </w:pPr>
            <w:r w:rsidRPr="000269D2">
              <w:rPr>
                <w:rFonts w:cs="Arial"/>
              </w:rPr>
              <w:t>Modul im Vertiefungsbereich</w:t>
            </w:r>
          </w:p>
        </w:tc>
      </w:tr>
      <w:tr w:rsidR="00B143AE" w:rsidRPr="00BF7282" w14:paraId="30F78389" w14:textId="77777777" w:rsidTr="00B143AE">
        <w:trPr>
          <w:jc w:val="center"/>
        </w:trPr>
        <w:tc>
          <w:tcPr>
            <w:tcW w:w="567" w:type="dxa"/>
          </w:tcPr>
          <w:p w14:paraId="263A2F8E" w14:textId="77777777" w:rsidR="00B143AE" w:rsidRPr="00BF7282" w:rsidRDefault="00B143AE" w:rsidP="00F62C9E">
            <w:pPr>
              <w:pStyle w:val="Listenabsatz"/>
              <w:numPr>
                <w:ilvl w:val="0"/>
                <w:numId w:val="86"/>
              </w:numPr>
            </w:pPr>
          </w:p>
        </w:tc>
        <w:tc>
          <w:tcPr>
            <w:tcW w:w="2693" w:type="dxa"/>
          </w:tcPr>
          <w:p w14:paraId="1F55F5FE" w14:textId="77777777" w:rsidR="00B143AE" w:rsidRDefault="00B143AE" w:rsidP="00B143AE">
            <w:pPr>
              <w:rPr>
                <w:b/>
              </w:rPr>
            </w:pPr>
            <w:r w:rsidRPr="00BF7282">
              <w:rPr>
                <w:b/>
              </w:rPr>
              <w:t xml:space="preserve">Studien- und </w:t>
            </w:r>
          </w:p>
          <w:p w14:paraId="213F0EAA" w14:textId="3FCAE0EC" w:rsidR="00B143AE" w:rsidRPr="00BF7282" w:rsidRDefault="00B143AE" w:rsidP="00B143AE">
            <w:pPr>
              <w:rPr>
                <w:b/>
              </w:rPr>
            </w:pPr>
            <w:r w:rsidRPr="00BF7282">
              <w:rPr>
                <w:b/>
              </w:rPr>
              <w:t>Prüfungsleistungen</w:t>
            </w:r>
          </w:p>
        </w:tc>
        <w:tc>
          <w:tcPr>
            <w:tcW w:w="6663" w:type="dxa"/>
          </w:tcPr>
          <w:p w14:paraId="7ED1B9C4" w14:textId="69662F7E" w:rsidR="00B143AE" w:rsidRPr="000269D2" w:rsidRDefault="00B143AE" w:rsidP="00F62C9E">
            <w:pPr>
              <w:pStyle w:val="Listenabsatz"/>
              <w:numPr>
                <w:ilvl w:val="0"/>
                <w:numId w:val="210"/>
              </w:numPr>
              <w:ind w:left="209" w:hanging="209"/>
              <w:rPr>
                <w:rFonts w:cs="Arial"/>
              </w:rPr>
            </w:pPr>
            <w:r w:rsidRPr="000269D2">
              <w:rPr>
                <w:rFonts w:cs="Arial"/>
              </w:rPr>
              <w:t xml:space="preserve">Klausur </w:t>
            </w:r>
            <w:r>
              <w:rPr>
                <w:rFonts w:cs="Arial"/>
              </w:rPr>
              <w:t>(90 Min.)</w:t>
            </w:r>
          </w:p>
          <w:p w14:paraId="3DDBB690" w14:textId="4ED08F16" w:rsidR="00B143AE" w:rsidRPr="00BF7282" w:rsidRDefault="00B143AE" w:rsidP="00F62C9E">
            <w:pPr>
              <w:pStyle w:val="Listenabsatz"/>
              <w:numPr>
                <w:ilvl w:val="0"/>
                <w:numId w:val="210"/>
              </w:numPr>
              <w:ind w:left="209" w:hanging="209"/>
            </w:pPr>
            <w:r w:rsidRPr="000269D2">
              <w:rPr>
                <w:rFonts w:cs="Arial"/>
              </w:rPr>
              <w:t>Präsentation</w:t>
            </w:r>
          </w:p>
        </w:tc>
      </w:tr>
      <w:tr w:rsidR="00B143AE" w:rsidRPr="00BF7282" w14:paraId="21074ADF" w14:textId="77777777" w:rsidTr="00B143AE">
        <w:trPr>
          <w:jc w:val="center"/>
        </w:trPr>
        <w:tc>
          <w:tcPr>
            <w:tcW w:w="567" w:type="dxa"/>
          </w:tcPr>
          <w:p w14:paraId="227DF4B7" w14:textId="425F9E8A" w:rsidR="00B143AE" w:rsidRPr="00BF7282" w:rsidRDefault="00B143AE" w:rsidP="00F62C9E">
            <w:pPr>
              <w:pStyle w:val="Listenabsatz"/>
              <w:numPr>
                <w:ilvl w:val="0"/>
                <w:numId w:val="86"/>
              </w:numPr>
            </w:pPr>
          </w:p>
        </w:tc>
        <w:tc>
          <w:tcPr>
            <w:tcW w:w="2693" w:type="dxa"/>
          </w:tcPr>
          <w:p w14:paraId="5521D111" w14:textId="77777777" w:rsidR="00B143AE" w:rsidRPr="00BF7282" w:rsidRDefault="00B143AE" w:rsidP="00B143AE">
            <w:pPr>
              <w:rPr>
                <w:b/>
              </w:rPr>
            </w:pPr>
            <w:r w:rsidRPr="00BF7282">
              <w:rPr>
                <w:b/>
              </w:rPr>
              <w:t>Berechnung Modulnote</w:t>
            </w:r>
          </w:p>
        </w:tc>
        <w:tc>
          <w:tcPr>
            <w:tcW w:w="6663" w:type="dxa"/>
          </w:tcPr>
          <w:p w14:paraId="0D5E690C" w14:textId="40AE5DF4" w:rsidR="00B143AE" w:rsidRPr="007A69A3" w:rsidRDefault="00B143AE" w:rsidP="00F62C9E">
            <w:pPr>
              <w:pStyle w:val="Listenabsatz"/>
              <w:numPr>
                <w:ilvl w:val="0"/>
                <w:numId w:val="210"/>
              </w:numPr>
              <w:ind w:left="209" w:hanging="209"/>
              <w:rPr>
                <w:rFonts w:cs="Arial"/>
              </w:rPr>
            </w:pPr>
            <w:r w:rsidRPr="007A69A3">
              <w:rPr>
                <w:rFonts w:cs="Arial"/>
              </w:rPr>
              <w:t>Klausur (100 %)</w:t>
            </w:r>
          </w:p>
          <w:p w14:paraId="79F0AC1A" w14:textId="7E7FFE76" w:rsidR="00B143AE" w:rsidRPr="00BF7282" w:rsidRDefault="00B143AE" w:rsidP="00F62C9E">
            <w:pPr>
              <w:pStyle w:val="Listenabsatz"/>
              <w:numPr>
                <w:ilvl w:val="0"/>
                <w:numId w:val="210"/>
              </w:numPr>
              <w:ind w:left="209" w:hanging="209"/>
            </w:pPr>
            <w:r>
              <w:rPr>
                <w:rFonts w:cs="Arial"/>
              </w:rPr>
              <w:t>Präsentation</w:t>
            </w:r>
            <w:r w:rsidRPr="007A69A3">
              <w:rPr>
                <w:rFonts w:cs="Arial"/>
              </w:rPr>
              <w:t xml:space="preserve"> </w:t>
            </w:r>
            <w:r>
              <w:rPr>
                <w:rFonts w:cs="Arial"/>
              </w:rPr>
              <w:t>(</w:t>
            </w:r>
            <w:r w:rsidRPr="007A69A3">
              <w:rPr>
                <w:rFonts w:cs="Arial"/>
              </w:rPr>
              <w:t>unbenotet</w:t>
            </w:r>
            <w:r>
              <w:rPr>
                <w:rFonts w:cs="Arial"/>
              </w:rPr>
              <w:t>)</w:t>
            </w:r>
          </w:p>
        </w:tc>
      </w:tr>
      <w:tr w:rsidR="00B143AE" w:rsidRPr="00BF7282" w14:paraId="4BB16140" w14:textId="77777777" w:rsidTr="00B143AE">
        <w:trPr>
          <w:trHeight w:val="340"/>
          <w:jc w:val="center"/>
        </w:trPr>
        <w:tc>
          <w:tcPr>
            <w:tcW w:w="567" w:type="dxa"/>
          </w:tcPr>
          <w:p w14:paraId="2FD0165E" w14:textId="77777777" w:rsidR="00B143AE" w:rsidRPr="00BF7282" w:rsidRDefault="00B143AE" w:rsidP="00F62C9E">
            <w:pPr>
              <w:pStyle w:val="Listenabsatz"/>
              <w:numPr>
                <w:ilvl w:val="0"/>
                <w:numId w:val="86"/>
              </w:numPr>
            </w:pPr>
          </w:p>
        </w:tc>
        <w:tc>
          <w:tcPr>
            <w:tcW w:w="2693" w:type="dxa"/>
          </w:tcPr>
          <w:p w14:paraId="5CF6E751" w14:textId="77777777" w:rsidR="00B143AE" w:rsidRPr="00BF7282" w:rsidRDefault="00B143AE" w:rsidP="00B143AE">
            <w:pPr>
              <w:rPr>
                <w:b/>
              </w:rPr>
            </w:pPr>
            <w:r w:rsidRPr="00BF7282">
              <w:rPr>
                <w:b/>
              </w:rPr>
              <w:t>Turnus des Angebots</w:t>
            </w:r>
          </w:p>
        </w:tc>
        <w:tc>
          <w:tcPr>
            <w:tcW w:w="6663" w:type="dxa"/>
          </w:tcPr>
          <w:p w14:paraId="07150019" w14:textId="652BCC14" w:rsidR="00B143AE" w:rsidRPr="00BF7282" w:rsidRDefault="00B143AE" w:rsidP="00B143AE">
            <w:r w:rsidRPr="00BF7282">
              <w:t xml:space="preserve">Jährlich im </w:t>
            </w:r>
            <w:r>
              <w:t>SoSe</w:t>
            </w:r>
          </w:p>
        </w:tc>
      </w:tr>
      <w:tr w:rsidR="00B143AE" w:rsidRPr="00BF7282" w14:paraId="753C7BC8" w14:textId="77777777" w:rsidTr="00B143AE">
        <w:trPr>
          <w:jc w:val="center"/>
        </w:trPr>
        <w:tc>
          <w:tcPr>
            <w:tcW w:w="567" w:type="dxa"/>
          </w:tcPr>
          <w:p w14:paraId="6EECA77E" w14:textId="77777777" w:rsidR="00B143AE" w:rsidRPr="00BF7282" w:rsidRDefault="00B143AE" w:rsidP="00F62C9E">
            <w:pPr>
              <w:pStyle w:val="Listenabsatz"/>
              <w:numPr>
                <w:ilvl w:val="0"/>
                <w:numId w:val="86"/>
              </w:numPr>
            </w:pPr>
          </w:p>
        </w:tc>
        <w:tc>
          <w:tcPr>
            <w:tcW w:w="2693" w:type="dxa"/>
          </w:tcPr>
          <w:p w14:paraId="07E28569" w14:textId="77777777" w:rsidR="00B143AE" w:rsidRPr="00BF7282" w:rsidRDefault="00B143AE" w:rsidP="00B143AE">
            <w:pPr>
              <w:rPr>
                <w:b/>
              </w:rPr>
            </w:pPr>
            <w:r w:rsidRPr="00BF7282">
              <w:rPr>
                <w:b/>
              </w:rPr>
              <w:t>Arbeitsaufwand</w:t>
            </w:r>
          </w:p>
        </w:tc>
        <w:tc>
          <w:tcPr>
            <w:tcW w:w="6663" w:type="dxa"/>
          </w:tcPr>
          <w:p w14:paraId="1824D1B5" w14:textId="2AEC4604" w:rsidR="00B143AE" w:rsidRPr="00BF7282" w:rsidRDefault="00B143AE" w:rsidP="00B143AE">
            <w:r w:rsidRPr="00BF7282">
              <w:t>Präsenzzeit: 60 h</w:t>
            </w:r>
          </w:p>
          <w:p w14:paraId="578DC7F2" w14:textId="4546D980" w:rsidR="00B143AE" w:rsidRPr="00BF7282" w:rsidRDefault="00B143AE" w:rsidP="00B143AE">
            <w:r w:rsidRPr="00BF7282">
              <w:t>Eigenstudium: 90 h</w:t>
            </w:r>
          </w:p>
        </w:tc>
      </w:tr>
      <w:tr w:rsidR="00B143AE" w:rsidRPr="00BF7282" w14:paraId="49012AFD" w14:textId="77777777" w:rsidTr="00B143AE">
        <w:trPr>
          <w:trHeight w:val="340"/>
          <w:jc w:val="center"/>
        </w:trPr>
        <w:tc>
          <w:tcPr>
            <w:tcW w:w="567" w:type="dxa"/>
          </w:tcPr>
          <w:p w14:paraId="2C65A4F0" w14:textId="77777777" w:rsidR="00B143AE" w:rsidRPr="00BF7282" w:rsidRDefault="00B143AE" w:rsidP="00F62C9E">
            <w:pPr>
              <w:pStyle w:val="Listenabsatz"/>
              <w:numPr>
                <w:ilvl w:val="0"/>
                <w:numId w:val="86"/>
              </w:numPr>
            </w:pPr>
          </w:p>
        </w:tc>
        <w:tc>
          <w:tcPr>
            <w:tcW w:w="2693" w:type="dxa"/>
          </w:tcPr>
          <w:p w14:paraId="527559A3" w14:textId="77777777" w:rsidR="00B143AE" w:rsidRPr="00BF7282" w:rsidRDefault="00B143AE" w:rsidP="00B143AE">
            <w:pPr>
              <w:rPr>
                <w:b/>
              </w:rPr>
            </w:pPr>
            <w:r w:rsidRPr="00BF7282">
              <w:rPr>
                <w:b/>
              </w:rPr>
              <w:t>Dauer des Moduls</w:t>
            </w:r>
          </w:p>
        </w:tc>
        <w:tc>
          <w:tcPr>
            <w:tcW w:w="6663" w:type="dxa"/>
          </w:tcPr>
          <w:p w14:paraId="7AFCA2DE" w14:textId="77777777" w:rsidR="00B143AE" w:rsidRPr="00BF7282" w:rsidRDefault="00B143AE" w:rsidP="00B143AE">
            <w:r w:rsidRPr="00BF7282">
              <w:t>1 Semester</w:t>
            </w:r>
          </w:p>
        </w:tc>
      </w:tr>
      <w:tr w:rsidR="00B143AE" w:rsidRPr="00BF7282" w14:paraId="1AFCCEA8" w14:textId="77777777" w:rsidTr="00B143AE">
        <w:trPr>
          <w:trHeight w:val="340"/>
          <w:jc w:val="center"/>
        </w:trPr>
        <w:tc>
          <w:tcPr>
            <w:tcW w:w="567" w:type="dxa"/>
          </w:tcPr>
          <w:p w14:paraId="4CDB0DFE" w14:textId="77777777" w:rsidR="00B143AE" w:rsidRPr="00BF7282" w:rsidRDefault="00B143AE" w:rsidP="00F62C9E">
            <w:pPr>
              <w:pStyle w:val="Listenabsatz"/>
              <w:numPr>
                <w:ilvl w:val="0"/>
                <w:numId w:val="86"/>
              </w:numPr>
            </w:pPr>
          </w:p>
        </w:tc>
        <w:tc>
          <w:tcPr>
            <w:tcW w:w="2693" w:type="dxa"/>
          </w:tcPr>
          <w:p w14:paraId="2A8B75E6" w14:textId="77777777" w:rsidR="00B143AE" w:rsidRDefault="00B143AE" w:rsidP="00B143AE">
            <w:pPr>
              <w:rPr>
                <w:b/>
              </w:rPr>
            </w:pPr>
            <w:r>
              <w:rPr>
                <w:b/>
              </w:rPr>
              <w:t xml:space="preserve">Unterrichts- und </w:t>
            </w:r>
          </w:p>
          <w:p w14:paraId="0AB49A33" w14:textId="4336D431" w:rsidR="00B143AE" w:rsidRPr="00BF7282" w:rsidRDefault="00B143AE" w:rsidP="00B143AE">
            <w:pPr>
              <w:rPr>
                <w:b/>
              </w:rPr>
            </w:pPr>
            <w:r>
              <w:rPr>
                <w:b/>
              </w:rPr>
              <w:t>Prüfungssprache</w:t>
            </w:r>
          </w:p>
        </w:tc>
        <w:tc>
          <w:tcPr>
            <w:tcW w:w="6663" w:type="dxa"/>
          </w:tcPr>
          <w:p w14:paraId="4D8C5099" w14:textId="77777777" w:rsidR="00B143AE" w:rsidRPr="00BF7282" w:rsidRDefault="00B143AE" w:rsidP="00B143AE">
            <w:r w:rsidRPr="00BF7282">
              <w:t>Deutsch</w:t>
            </w:r>
          </w:p>
        </w:tc>
      </w:tr>
      <w:tr w:rsidR="00B143AE" w:rsidRPr="00BF7282" w14:paraId="1F6A33B3" w14:textId="77777777" w:rsidTr="00B143AE">
        <w:trPr>
          <w:trHeight w:val="340"/>
          <w:jc w:val="center"/>
        </w:trPr>
        <w:tc>
          <w:tcPr>
            <w:tcW w:w="567" w:type="dxa"/>
          </w:tcPr>
          <w:p w14:paraId="6F90CB09" w14:textId="77777777" w:rsidR="00B143AE" w:rsidRPr="00BF7282" w:rsidRDefault="00B143AE" w:rsidP="00F62C9E">
            <w:pPr>
              <w:pStyle w:val="Listenabsatz"/>
              <w:numPr>
                <w:ilvl w:val="0"/>
                <w:numId w:val="86"/>
              </w:numPr>
            </w:pPr>
          </w:p>
        </w:tc>
        <w:tc>
          <w:tcPr>
            <w:tcW w:w="2693" w:type="dxa"/>
          </w:tcPr>
          <w:p w14:paraId="29773B43" w14:textId="77777777" w:rsidR="00B143AE" w:rsidRDefault="00B143AE" w:rsidP="00B143AE">
            <w:pPr>
              <w:rPr>
                <w:b/>
              </w:rPr>
            </w:pPr>
            <w:r>
              <w:rPr>
                <w:b/>
              </w:rPr>
              <w:t xml:space="preserve">(Vorbereitende) </w:t>
            </w:r>
          </w:p>
          <w:p w14:paraId="20CA0777" w14:textId="5E293C8D" w:rsidR="00B143AE" w:rsidRPr="00BF7282" w:rsidRDefault="00B143AE" w:rsidP="00B143AE">
            <w:pPr>
              <w:rPr>
                <w:b/>
              </w:rPr>
            </w:pPr>
            <w:r>
              <w:rPr>
                <w:b/>
              </w:rPr>
              <w:t>Literatur</w:t>
            </w:r>
          </w:p>
        </w:tc>
        <w:tc>
          <w:tcPr>
            <w:tcW w:w="6663" w:type="dxa"/>
          </w:tcPr>
          <w:p w14:paraId="018D28FD" w14:textId="56C38D95" w:rsidR="00B143AE" w:rsidRPr="00BF7282" w:rsidRDefault="00B143AE" w:rsidP="00B143AE">
            <w:r w:rsidRPr="00BF7282">
              <w:t xml:space="preserve">Meffert, H. / Bruhn, M. </w:t>
            </w:r>
            <w:r>
              <w:t xml:space="preserve">/ Hadwich, K. </w:t>
            </w:r>
            <w:r w:rsidRPr="00BF7282">
              <w:t>(</w:t>
            </w:r>
            <w:r>
              <w:t>2018</w:t>
            </w:r>
            <w:r w:rsidRPr="00BF7282">
              <w:t xml:space="preserve">): Dienstleistungsmarketing: Grundlagen – Konzepte – Methoden, </w:t>
            </w:r>
            <w:r>
              <w:t>9</w:t>
            </w:r>
            <w:r w:rsidRPr="00BF7282">
              <w:t>. Aufl., Wiesbaden.</w:t>
            </w:r>
          </w:p>
        </w:tc>
      </w:tr>
    </w:tbl>
    <w:p w14:paraId="03D1F50A" w14:textId="77777777" w:rsidR="001B7704" w:rsidRDefault="001B7704" w:rsidP="00543702"/>
    <w:p w14:paraId="57C804DE" w14:textId="77777777" w:rsidR="001B7704" w:rsidRDefault="001B7704">
      <w:r>
        <w:br w:type="page"/>
      </w:r>
    </w:p>
    <w:p w14:paraId="4B143C69" w14:textId="0FCA6326" w:rsidR="0030595B" w:rsidRDefault="0030595B"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F62C9E">
            <w:pPr>
              <w:numPr>
                <w:ilvl w:val="0"/>
                <w:numId w:val="255"/>
              </w:numPr>
              <w:contextualSpacing/>
              <w:rPr>
                <w:i/>
              </w:rPr>
            </w:pPr>
            <w:r w:rsidRPr="00805AAC">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3CFA1C33" w:rsidR="0030595B" w:rsidRPr="00805AAC" w:rsidRDefault="00BD3714" w:rsidP="004C1437">
            <w:r>
              <w:rPr>
                <w:szCs w:val="22"/>
              </w:rPr>
              <w:t>8</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4292" w:name="_Toc35960750"/>
            <w:r>
              <w:rPr>
                <w:rStyle w:val="berschriftModulZchn"/>
              </w:rPr>
              <w:t>E-Business-</w:t>
            </w:r>
            <w:r w:rsidRPr="00E57F66">
              <w:rPr>
                <w:rStyle w:val="berschriftModulZchn"/>
              </w:rPr>
              <w:t>Management</w:t>
            </w:r>
            <w:bookmarkEnd w:id="4292"/>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F62C9E">
            <w:pPr>
              <w:numPr>
                <w:ilvl w:val="0"/>
                <w:numId w:val="255"/>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31914402" w14:textId="77777777" w:rsidR="0030595B" w:rsidRDefault="0030595B" w:rsidP="004F51FF">
            <w:pPr>
              <w:autoSpaceDE w:val="0"/>
              <w:rPr>
                <w:rFonts w:ascii="ZWAdobeF" w:hAnsi="ZWAdobeF" w:cs="ZWAdobeF"/>
                <w:b/>
                <w:sz w:val="2"/>
                <w:szCs w:val="2"/>
                <w:lang w:val="en-US"/>
              </w:rPr>
            </w:pPr>
            <w:r w:rsidRPr="00805AAC">
              <w:rPr>
                <w:lang w:val="en-US"/>
              </w:rPr>
              <w:t xml:space="preserve">V &amp; Ü: E-commerce (4 SWS) </w:t>
            </w:r>
            <w:r w:rsidRPr="00805AAC">
              <w:rPr>
                <w:rFonts w:ascii="ZWAdobeF" w:hAnsi="ZWAdobeF" w:cs="ZWAdobeF"/>
                <w:b/>
                <w:sz w:val="2"/>
                <w:szCs w:val="2"/>
                <w:lang w:val="en-US"/>
              </w:rPr>
              <w:t>U</w:t>
            </w:r>
          </w:p>
          <w:p w14:paraId="2CEAC79C" w14:textId="77777777" w:rsidR="0030595B" w:rsidRPr="00805AAC" w:rsidRDefault="0030595B" w:rsidP="004F51FF">
            <w:pPr>
              <w:autoSpaceDE w:val="0"/>
              <w:rPr>
                <w:u w:val="single"/>
                <w:lang w:val="en-US"/>
              </w:rPr>
            </w:pPr>
            <w:r w:rsidRPr="00805AAC">
              <w:rPr>
                <w:b/>
                <w:u w:val="single"/>
                <w:lang w:val="en-US"/>
              </w:rPr>
              <w:t>oder</w:t>
            </w: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77777777" w:rsidR="0030595B" w:rsidRPr="00805AAC" w:rsidRDefault="0030595B" w:rsidP="004F51FF">
            <w:pPr>
              <w:rPr>
                <w:b/>
              </w:rPr>
            </w:pPr>
            <w:r w:rsidRPr="00805AAC">
              <w:rPr>
                <w:b/>
              </w:rPr>
              <w:t>Siehe separate Modulbeschreibungen</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F62C9E">
            <w:pPr>
              <w:numPr>
                <w:ilvl w:val="0"/>
                <w:numId w:val="255"/>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77777777" w:rsidR="0030595B" w:rsidRPr="00805AAC" w:rsidRDefault="0030595B" w:rsidP="004F51FF">
            <w:r w:rsidRPr="00805AAC">
              <w:t>Prof. Dr. Bodendorf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2EDF41F" w:rsidR="0030595B" w:rsidRPr="00805AAC" w:rsidRDefault="00A9238C" w:rsidP="004F51FF">
            <w:pPr>
              <w:ind w:left="170"/>
              <w:contextualSpacing/>
            </w:pPr>
            <w:r>
              <w:t>4</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F62C9E">
            <w:pPr>
              <w:numPr>
                <w:ilvl w:val="0"/>
                <w:numId w:val="210"/>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F62C9E">
            <w:pPr>
              <w:numPr>
                <w:ilvl w:val="0"/>
                <w:numId w:val="210"/>
              </w:numPr>
              <w:ind w:left="209" w:hanging="209"/>
              <w:contextualSpacing/>
              <w:rPr>
                <w:rFonts w:cs="Arial"/>
              </w:rPr>
            </w:pPr>
            <w:r w:rsidRPr="00090102">
              <w:rPr>
                <w:rFonts w:cs="Arial"/>
              </w:rPr>
              <w:t>Modul im Kernbereich für Studierende der Wirtschaftsinformatik</w:t>
            </w:r>
          </w:p>
          <w:p w14:paraId="094B3B7F" w14:textId="418CAC83" w:rsidR="00B508A7" w:rsidRDefault="00B508A7" w:rsidP="00167EBB">
            <w:pPr>
              <w:contextualSpacing/>
              <w:rPr>
                <w:rFonts w:cs="Arial"/>
              </w:rPr>
            </w:pPr>
            <w:r>
              <w:rPr>
                <w:rFonts w:cs="Arial"/>
              </w:rPr>
              <w:t>Im Zweitfach Wirtschaftsinformatik</w:t>
            </w:r>
            <w:r w:rsidR="005D1915">
              <w:rPr>
                <w:rFonts w:cs="Arial"/>
              </w:rPr>
              <w:t>:</w:t>
            </w:r>
          </w:p>
          <w:p w14:paraId="31166F84" w14:textId="77777777" w:rsidR="0030595B" w:rsidRPr="00805AAC" w:rsidRDefault="0030595B" w:rsidP="00F62C9E">
            <w:pPr>
              <w:numPr>
                <w:ilvl w:val="0"/>
                <w:numId w:val="210"/>
              </w:numPr>
              <w:ind w:left="209" w:hanging="209"/>
              <w:contextualSpacing/>
            </w:pPr>
            <w:r w:rsidRPr="00805AAC">
              <w:rPr>
                <w:rFonts w:cs="Arial"/>
              </w:rPr>
              <w:t>Pflichtbereich für Studierende der Wirtschaftswissenschaften mit Schwerpunkt Wipäd, Studienrichtung II / Zweitfach Wirtschaftsinformatik</w:t>
            </w:r>
          </w:p>
        </w:tc>
      </w:tr>
      <w:tr w:rsidR="0030595B" w:rsidRPr="00805AAC" w14:paraId="248AD3B7" w14:textId="77777777" w:rsidTr="004F51FF">
        <w:trPr>
          <w:jc w:val="center"/>
        </w:trPr>
        <w:tc>
          <w:tcPr>
            <w:tcW w:w="567" w:type="dxa"/>
          </w:tcPr>
          <w:p w14:paraId="3895EBC4" w14:textId="6DE2B87D" w:rsidR="0030595B" w:rsidRPr="00805AAC" w:rsidRDefault="00A9238C" w:rsidP="004F51FF">
            <w:pPr>
              <w:ind w:left="170"/>
              <w:contextualSpacing/>
            </w:pPr>
            <w:r>
              <w:t>5</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F62C9E">
            <w:pPr>
              <w:numPr>
                <w:ilvl w:val="0"/>
                <w:numId w:val="210"/>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F62C9E">
            <w:pPr>
              <w:numPr>
                <w:ilvl w:val="0"/>
                <w:numId w:val="210"/>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5C01602E" w:rsidR="0030595B" w:rsidRPr="00805AAC" w:rsidRDefault="00A9238C" w:rsidP="004F51FF">
            <w:pPr>
              <w:ind w:left="170"/>
              <w:contextualSpacing/>
            </w:pPr>
            <w:r>
              <w:t>6</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F62C9E">
            <w:pPr>
              <w:numPr>
                <w:ilvl w:val="0"/>
                <w:numId w:val="210"/>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F62C9E">
            <w:pPr>
              <w:numPr>
                <w:ilvl w:val="0"/>
                <w:numId w:val="210"/>
              </w:numPr>
              <w:ind w:left="209" w:hanging="209"/>
              <w:contextualSpacing/>
              <w:rPr>
                <w:rFonts w:cs="Arial"/>
              </w:rPr>
            </w:pPr>
            <w:r w:rsidRPr="00481B75">
              <w:rPr>
                <w:rFonts w:cs="Arial"/>
              </w:rPr>
              <w:t>Klausur (60 Min.)</w:t>
            </w:r>
            <w:r w:rsidR="00481B75">
              <w:rPr>
                <w:rFonts w:cs="Arial"/>
              </w:rPr>
              <w:t xml:space="preserve"> (50 %)</w:t>
            </w:r>
          </w:p>
        </w:tc>
      </w:tr>
    </w:tbl>
    <w:p w14:paraId="4C553D2E" w14:textId="77777777" w:rsidR="009B3915" w:rsidRDefault="0030595B">
      <w:r w:rsidRPr="00805AAC">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47031" w:rsidRPr="00113229" w14:paraId="2AE1EF77" w14:textId="77777777" w:rsidTr="00490AE5">
        <w:trPr>
          <w:trHeight w:val="567"/>
        </w:trPr>
        <w:tc>
          <w:tcPr>
            <w:tcW w:w="567" w:type="dxa"/>
            <w:shd w:val="clear" w:color="auto" w:fill="E0E0E0"/>
          </w:tcPr>
          <w:p w14:paraId="553926B0" w14:textId="77777777" w:rsidR="00347031" w:rsidRPr="00113229" w:rsidRDefault="00347031" w:rsidP="00F62C9E">
            <w:pPr>
              <w:numPr>
                <w:ilvl w:val="0"/>
                <w:numId w:val="326"/>
              </w:numPr>
              <w:rPr>
                <w:rFonts w:cs="Arial"/>
                <w:i/>
                <w:szCs w:val="22"/>
              </w:rPr>
            </w:pPr>
          </w:p>
        </w:tc>
        <w:tc>
          <w:tcPr>
            <w:tcW w:w="2693" w:type="dxa"/>
            <w:shd w:val="clear" w:color="auto" w:fill="E0E0E0"/>
          </w:tcPr>
          <w:p w14:paraId="0C8DFECA" w14:textId="74AF6505" w:rsidR="00347031" w:rsidRPr="00113229" w:rsidRDefault="00347031" w:rsidP="00490AE5">
            <w:pPr>
              <w:rPr>
                <w:rFonts w:cs="Arial"/>
                <w:b/>
                <w:szCs w:val="22"/>
              </w:rPr>
            </w:pPr>
            <w:r w:rsidRPr="00113229">
              <w:rPr>
                <w:rFonts w:cs="Arial"/>
                <w:b/>
                <w:szCs w:val="22"/>
              </w:rPr>
              <w:t>M</w:t>
            </w:r>
            <w:r>
              <w:rPr>
                <w:rFonts w:cs="Arial"/>
                <w:b/>
                <w:szCs w:val="22"/>
              </w:rPr>
              <w:t>odule name</w:t>
            </w:r>
          </w:p>
          <w:p w14:paraId="3E743E7C" w14:textId="5851D2E2" w:rsidR="00347031" w:rsidRPr="00113229" w:rsidRDefault="00CB413B" w:rsidP="00490AE5">
            <w:pPr>
              <w:rPr>
                <w:rFonts w:cs="Arial"/>
                <w:szCs w:val="22"/>
              </w:rPr>
            </w:pPr>
            <w:r>
              <w:rPr>
                <w:rFonts w:cs="Arial"/>
                <w:szCs w:val="22"/>
              </w:rPr>
              <w:t>8</w:t>
            </w:r>
            <w:r w:rsidR="00347031">
              <w:rPr>
                <w:rFonts w:cs="Arial"/>
                <w:szCs w:val="22"/>
              </w:rPr>
              <w:t>7730</w:t>
            </w:r>
          </w:p>
        </w:tc>
        <w:tc>
          <w:tcPr>
            <w:tcW w:w="5528" w:type="dxa"/>
            <w:shd w:val="clear" w:color="auto" w:fill="E0E0E0"/>
          </w:tcPr>
          <w:p w14:paraId="3C464228" w14:textId="7A569135" w:rsidR="00347031" w:rsidRPr="00F86D11" w:rsidRDefault="00347031" w:rsidP="000F4782">
            <w:pPr>
              <w:pStyle w:val="berschriftModul"/>
              <w:rPr>
                <w:lang w:val="en-US" w:eastAsia="en-US"/>
              </w:rPr>
            </w:pPr>
            <w:bookmarkStart w:id="4293" w:name="_Toc35960751"/>
            <w:r w:rsidRPr="002B2BF8">
              <w:rPr>
                <w:rFonts w:cs="Arial"/>
                <w:szCs w:val="22"/>
                <w:lang w:val="en-US" w:eastAsia="en-US"/>
              </w:rPr>
              <w:t>Economy and society in developing and emerging countries</w:t>
            </w:r>
            <w:bookmarkEnd w:id="4293"/>
            <w:r w:rsidRPr="00F86D11">
              <w:rPr>
                <w:lang w:val="en-US" w:eastAsia="en-US"/>
              </w:rPr>
              <w:t xml:space="preserve"> </w:t>
            </w:r>
          </w:p>
        </w:tc>
        <w:tc>
          <w:tcPr>
            <w:tcW w:w="1136" w:type="dxa"/>
            <w:shd w:val="clear" w:color="auto" w:fill="E0E0E0"/>
          </w:tcPr>
          <w:p w14:paraId="6E64C4E1" w14:textId="77777777" w:rsidR="00347031" w:rsidRPr="00113229" w:rsidRDefault="00347031" w:rsidP="00490AE5">
            <w:pPr>
              <w:jc w:val="center"/>
              <w:rPr>
                <w:rFonts w:cs="Arial"/>
                <w:b/>
                <w:szCs w:val="22"/>
              </w:rPr>
            </w:pPr>
            <w:r>
              <w:rPr>
                <w:rFonts w:cs="Arial"/>
                <w:b/>
                <w:szCs w:val="22"/>
              </w:rPr>
              <w:t>5 ECTS</w:t>
            </w:r>
          </w:p>
        </w:tc>
      </w:tr>
      <w:tr w:rsidR="00347031" w:rsidRPr="00113229" w14:paraId="65D226DE" w14:textId="77777777" w:rsidTr="00490AE5">
        <w:trPr>
          <w:trHeight w:val="567"/>
        </w:trPr>
        <w:tc>
          <w:tcPr>
            <w:tcW w:w="567" w:type="dxa"/>
            <w:shd w:val="clear" w:color="auto" w:fill="E0E0E0"/>
          </w:tcPr>
          <w:p w14:paraId="38AC684C" w14:textId="77777777" w:rsidR="00347031" w:rsidRPr="00113229" w:rsidRDefault="00347031" w:rsidP="00F62C9E">
            <w:pPr>
              <w:numPr>
                <w:ilvl w:val="0"/>
                <w:numId w:val="326"/>
              </w:numPr>
              <w:rPr>
                <w:rFonts w:cs="Arial"/>
                <w:i/>
                <w:szCs w:val="22"/>
              </w:rPr>
            </w:pPr>
          </w:p>
        </w:tc>
        <w:tc>
          <w:tcPr>
            <w:tcW w:w="2693" w:type="dxa"/>
            <w:shd w:val="clear" w:color="auto" w:fill="E0E0E0"/>
          </w:tcPr>
          <w:p w14:paraId="681DAC9E" w14:textId="522EEA44" w:rsidR="00347031" w:rsidRPr="002C02C0" w:rsidRDefault="00347031" w:rsidP="00347031">
            <w:pPr>
              <w:rPr>
                <w:rFonts w:cs="Arial"/>
                <w:szCs w:val="22"/>
              </w:rPr>
            </w:pPr>
            <w:r w:rsidRPr="00B22B7A">
              <w:rPr>
                <w:rFonts w:cs="Arial"/>
                <w:szCs w:val="22"/>
              </w:rPr>
              <w:t xml:space="preserve">Courses/lectures </w:t>
            </w:r>
          </w:p>
        </w:tc>
        <w:tc>
          <w:tcPr>
            <w:tcW w:w="5528" w:type="dxa"/>
            <w:shd w:val="clear" w:color="auto" w:fill="E0E0E0"/>
          </w:tcPr>
          <w:p w14:paraId="609E5675" w14:textId="110E8328" w:rsidR="00347031" w:rsidRPr="00F86D11" w:rsidRDefault="00347031" w:rsidP="00347031">
            <w:pPr>
              <w:rPr>
                <w:rFonts w:cs="Arial"/>
                <w:szCs w:val="22"/>
                <w:lang w:val="en-US"/>
              </w:rPr>
            </w:pPr>
            <w:r w:rsidRPr="00F86D11">
              <w:rPr>
                <w:rFonts w:cs="Arial"/>
                <w:szCs w:val="22"/>
                <w:lang w:val="en-US" w:eastAsia="en-US"/>
              </w:rPr>
              <w:t xml:space="preserve">S: Economy and society in developing and emerging countries (2 SWS) </w:t>
            </w:r>
            <w:r w:rsidRPr="00F86D11">
              <w:rPr>
                <w:rFonts w:cs="Arial"/>
                <w:b/>
                <w:i/>
                <w:color w:val="FF0000"/>
                <w:szCs w:val="22"/>
                <w:lang w:val="en-US" w:eastAsia="en-US"/>
              </w:rPr>
              <w:t>(mandatory attendance)</w:t>
            </w:r>
          </w:p>
        </w:tc>
        <w:tc>
          <w:tcPr>
            <w:tcW w:w="1136" w:type="dxa"/>
            <w:shd w:val="clear" w:color="auto" w:fill="E0E0E0"/>
          </w:tcPr>
          <w:p w14:paraId="3567AFDB" w14:textId="77777777" w:rsidR="00347031" w:rsidRPr="00113229" w:rsidRDefault="00347031" w:rsidP="00347031">
            <w:pPr>
              <w:jc w:val="center"/>
              <w:rPr>
                <w:rFonts w:cs="Arial"/>
                <w:szCs w:val="22"/>
              </w:rPr>
            </w:pPr>
            <w:r>
              <w:rPr>
                <w:rFonts w:cs="Arial"/>
                <w:szCs w:val="22"/>
              </w:rPr>
              <w:t>5 ECTS</w:t>
            </w:r>
          </w:p>
        </w:tc>
      </w:tr>
      <w:tr w:rsidR="00347031" w:rsidRPr="00BF27E0" w14:paraId="08B890D1" w14:textId="77777777" w:rsidTr="00490AE5">
        <w:trPr>
          <w:trHeight w:val="383"/>
        </w:trPr>
        <w:tc>
          <w:tcPr>
            <w:tcW w:w="567" w:type="dxa"/>
            <w:shd w:val="clear" w:color="auto" w:fill="E0E0E0"/>
          </w:tcPr>
          <w:p w14:paraId="4A2A0956" w14:textId="77777777" w:rsidR="00347031" w:rsidRPr="00113229" w:rsidRDefault="00347031" w:rsidP="00F62C9E">
            <w:pPr>
              <w:numPr>
                <w:ilvl w:val="0"/>
                <w:numId w:val="326"/>
              </w:numPr>
              <w:rPr>
                <w:rFonts w:cs="Arial"/>
                <w:i/>
                <w:szCs w:val="22"/>
              </w:rPr>
            </w:pPr>
          </w:p>
        </w:tc>
        <w:tc>
          <w:tcPr>
            <w:tcW w:w="2693" w:type="dxa"/>
            <w:shd w:val="clear" w:color="auto" w:fill="E0E0E0"/>
          </w:tcPr>
          <w:p w14:paraId="49B4F74B" w14:textId="6F172359" w:rsidR="00347031" w:rsidRPr="00113229" w:rsidRDefault="00347031" w:rsidP="00347031">
            <w:pPr>
              <w:rPr>
                <w:rFonts w:cs="Arial"/>
                <w:szCs w:val="22"/>
              </w:rPr>
            </w:pPr>
            <w:r>
              <w:rPr>
                <w:rFonts w:cs="Arial"/>
                <w:szCs w:val="22"/>
              </w:rPr>
              <w:t>Lecturers</w:t>
            </w:r>
          </w:p>
        </w:tc>
        <w:tc>
          <w:tcPr>
            <w:tcW w:w="5528" w:type="dxa"/>
            <w:shd w:val="clear" w:color="auto" w:fill="E0E0E0"/>
          </w:tcPr>
          <w:p w14:paraId="3E7FC3ED" w14:textId="77777777" w:rsidR="00347031" w:rsidRPr="006877C0" w:rsidRDefault="00347031" w:rsidP="00347031">
            <w:pPr>
              <w:rPr>
                <w:rFonts w:cs="Arial"/>
                <w:szCs w:val="22"/>
              </w:rPr>
            </w:pPr>
            <w:r w:rsidRPr="00BF26DC">
              <w:rPr>
                <w:rFonts w:cs="Arial"/>
                <w:szCs w:val="22"/>
                <w:lang w:val="es-ES"/>
              </w:rPr>
              <w:t>Herrmann, M.A.</w:t>
            </w:r>
          </w:p>
        </w:tc>
        <w:tc>
          <w:tcPr>
            <w:tcW w:w="1136" w:type="dxa"/>
            <w:shd w:val="clear" w:color="auto" w:fill="E0E0E0"/>
          </w:tcPr>
          <w:p w14:paraId="468C201B" w14:textId="77777777" w:rsidR="00347031" w:rsidRPr="00BF27E0" w:rsidRDefault="00347031" w:rsidP="00347031">
            <w:pPr>
              <w:rPr>
                <w:rFonts w:cs="Arial"/>
                <w:szCs w:val="22"/>
                <w:lang w:val="es-ES"/>
              </w:rPr>
            </w:pPr>
          </w:p>
        </w:tc>
      </w:tr>
    </w:tbl>
    <w:p w14:paraId="2B984FB5" w14:textId="77777777" w:rsidR="00347031" w:rsidRPr="00BF27E0" w:rsidRDefault="00347031" w:rsidP="00347031">
      <w:pPr>
        <w:rPr>
          <w:rFonts w:cs="Arial"/>
          <w:szCs w:val="22"/>
          <w:lang w:val="es-E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47031" w:rsidRPr="000C3CAE" w14:paraId="12AE88BF" w14:textId="77777777" w:rsidTr="00347031">
        <w:trPr>
          <w:trHeight w:val="340"/>
        </w:trPr>
        <w:tc>
          <w:tcPr>
            <w:tcW w:w="567" w:type="dxa"/>
            <w:tcBorders>
              <w:bottom w:val="single" w:sz="4" w:space="0" w:color="auto"/>
            </w:tcBorders>
          </w:tcPr>
          <w:p w14:paraId="0D36ABEC" w14:textId="77777777" w:rsidR="00347031" w:rsidRPr="00BF27E0" w:rsidRDefault="00347031" w:rsidP="00F62C9E">
            <w:pPr>
              <w:numPr>
                <w:ilvl w:val="0"/>
                <w:numId w:val="326"/>
              </w:numPr>
              <w:jc w:val="center"/>
              <w:rPr>
                <w:rFonts w:cs="Arial"/>
                <w:i/>
                <w:szCs w:val="22"/>
                <w:lang w:val="es-ES"/>
              </w:rPr>
            </w:pPr>
          </w:p>
        </w:tc>
        <w:tc>
          <w:tcPr>
            <w:tcW w:w="2693" w:type="dxa"/>
            <w:tcBorders>
              <w:bottom w:val="single" w:sz="4" w:space="0" w:color="auto"/>
            </w:tcBorders>
          </w:tcPr>
          <w:p w14:paraId="056E360F" w14:textId="50D101E0" w:rsidR="00347031" w:rsidRPr="00113229" w:rsidRDefault="00347031" w:rsidP="00347031">
            <w:pPr>
              <w:rPr>
                <w:rFonts w:cs="Arial"/>
                <w:b/>
                <w:szCs w:val="22"/>
              </w:rPr>
            </w:pPr>
            <w:r>
              <w:rPr>
                <w:b/>
              </w:rPr>
              <w:t>Module coordinator</w:t>
            </w:r>
          </w:p>
        </w:tc>
        <w:tc>
          <w:tcPr>
            <w:tcW w:w="6663" w:type="dxa"/>
            <w:tcBorders>
              <w:bottom w:val="single" w:sz="4" w:space="0" w:color="auto"/>
            </w:tcBorders>
          </w:tcPr>
          <w:p w14:paraId="701C8F33" w14:textId="77777777" w:rsidR="00347031" w:rsidRPr="002A4023" w:rsidRDefault="00347031" w:rsidP="00347031">
            <w:pPr>
              <w:rPr>
                <w:rFonts w:cs="Arial"/>
                <w:szCs w:val="22"/>
                <w:lang w:val="en-US"/>
              </w:rPr>
            </w:pPr>
            <w:r w:rsidRPr="002A4023">
              <w:rPr>
                <w:rFonts w:cs="Arial"/>
                <w:szCs w:val="22"/>
                <w:lang w:val="en-US"/>
              </w:rPr>
              <w:t>Prof. Gian Luca Gardini, Ph.D.</w:t>
            </w:r>
          </w:p>
        </w:tc>
      </w:tr>
      <w:tr w:rsidR="00347031" w:rsidRPr="000C3CAE" w14:paraId="527EED86" w14:textId="77777777" w:rsidTr="00347031">
        <w:trPr>
          <w:trHeight w:val="340"/>
        </w:trPr>
        <w:tc>
          <w:tcPr>
            <w:tcW w:w="567" w:type="dxa"/>
            <w:shd w:val="clear" w:color="auto" w:fill="auto"/>
          </w:tcPr>
          <w:p w14:paraId="4CC0CC8C" w14:textId="77777777" w:rsidR="00347031" w:rsidRPr="002A4023" w:rsidRDefault="00347031" w:rsidP="00F62C9E">
            <w:pPr>
              <w:numPr>
                <w:ilvl w:val="0"/>
                <w:numId w:val="326"/>
              </w:numPr>
              <w:jc w:val="center"/>
              <w:rPr>
                <w:rFonts w:cs="Arial"/>
                <w:i/>
                <w:szCs w:val="22"/>
                <w:lang w:val="en-US"/>
              </w:rPr>
            </w:pPr>
          </w:p>
        </w:tc>
        <w:tc>
          <w:tcPr>
            <w:tcW w:w="2693" w:type="dxa"/>
            <w:shd w:val="clear" w:color="auto" w:fill="auto"/>
          </w:tcPr>
          <w:p w14:paraId="1B73E370" w14:textId="1156E499" w:rsidR="00347031" w:rsidRPr="00113229" w:rsidRDefault="00347031" w:rsidP="00347031">
            <w:pPr>
              <w:rPr>
                <w:rFonts w:cs="Arial"/>
                <w:b/>
                <w:szCs w:val="22"/>
              </w:rPr>
            </w:pPr>
            <w:r>
              <w:rPr>
                <w:b/>
              </w:rPr>
              <w:t xml:space="preserve">Contents </w:t>
            </w:r>
          </w:p>
        </w:tc>
        <w:tc>
          <w:tcPr>
            <w:tcW w:w="6663" w:type="dxa"/>
            <w:tcBorders>
              <w:bottom w:val="single" w:sz="4" w:space="0" w:color="auto"/>
            </w:tcBorders>
            <w:shd w:val="clear" w:color="auto" w:fill="auto"/>
          </w:tcPr>
          <w:p w14:paraId="73425334" w14:textId="13E6A59B" w:rsidR="00347031" w:rsidRPr="00F86D11" w:rsidRDefault="00342359" w:rsidP="00347031">
            <w:pPr>
              <w:autoSpaceDE w:val="0"/>
              <w:autoSpaceDN w:val="0"/>
              <w:adjustRightInd w:val="0"/>
              <w:rPr>
                <w:rFonts w:cs="Arial"/>
                <w:szCs w:val="22"/>
                <w:lang w:val="en-US"/>
              </w:rPr>
            </w:pPr>
            <w:r w:rsidRPr="005D730C">
              <w:rPr>
                <w:rFonts w:cs="Arial"/>
                <w:szCs w:val="22"/>
                <w:lang w:val="en-US"/>
              </w:rPr>
              <w:t xml:space="preserve">The seminar </w:t>
            </w:r>
            <w:r>
              <w:rPr>
                <w:rFonts w:cs="Arial"/>
                <w:szCs w:val="22"/>
                <w:lang w:val="en-US"/>
              </w:rPr>
              <w:t>deals with issues of development economics and politics taking a closer look at political, institutional and societal processes that are characterizing developing and emerging countries. Based on country case studies we discuss macroeconomic factors and aspects of material well-being as well as the role of ethnicity, history, cultural/gender norms and the state.</w:t>
            </w:r>
          </w:p>
        </w:tc>
      </w:tr>
      <w:tr w:rsidR="00347031" w:rsidRPr="000C3CAE" w14:paraId="023EE8FC" w14:textId="77777777" w:rsidTr="00347031">
        <w:trPr>
          <w:trHeight w:val="340"/>
        </w:trPr>
        <w:tc>
          <w:tcPr>
            <w:tcW w:w="567" w:type="dxa"/>
            <w:shd w:val="clear" w:color="auto" w:fill="auto"/>
          </w:tcPr>
          <w:p w14:paraId="6A6AFC6D" w14:textId="77777777" w:rsidR="00347031" w:rsidRPr="00F86D11" w:rsidRDefault="00347031" w:rsidP="00F62C9E">
            <w:pPr>
              <w:numPr>
                <w:ilvl w:val="0"/>
                <w:numId w:val="326"/>
              </w:numPr>
              <w:jc w:val="center"/>
              <w:rPr>
                <w:rFonts w:cs="Arial"/>
                <w:i/>
                <w:szCs w:val="22"/>
                <w:lang w:val="en-US"/>
              </w:rPr>
            </w:pPr>
          </w:p>
        </w:tc>
        <w:tc>
          <w:tcPr>
            <w:tcW w:w="2693" w:type="dxa"/>
            <w:shd w:val="clear" w:color="auto" w:fill="auto"/>
          </w:tcPr>
          <w:p w14:paraId="2562DE21" w14:textId="55630D91" w:rsidR="00347031" w:rsidRPr="00113229" w:rsidRDefault="00347031" w:rsidP="00347031">
            <w:pPr>
              <w:rPr>
                <w:rFonts w:cs="Arial"/>
                <w:b/>
                <w:szCs w:val="22"/>
              </w:rPr>
            </w:pPr>
            <w:r>
              <w:rPr>
                <w:b/>
              </w:rPr>
              <w:t>Learning objectives and skills</w:t>
            </w:r>
          </w:p>
        </w:tc>
        <w:tc>
          <w:tcPr>
            <w:tcW w:w="6663" w:type="dxa"/>
            <w:shd w:val="clear" w:color="auto" w:fill="auto"/>
          </w:tcPr>
          <w:p w14:paraId="740F0498" w14:textId="77777777" w:rsidR="00347031" w:rsidRPr="00F86D11" w:rsidRDefault="00347031" w:rsidP="00F62C9E">
            <w:pPr>
              <w:pStyle w:val="Listenabsatz"/>
              <w:numPr>
                <w:ilvl w:val="0"/>
                <w:numId w:val="325"/>
              </w:numPr>
              <w:ind w:left="210" w:hanging="210"/>
              <w:rPr>
                <w:rFonts w:cs="Arial"/>
                <w:lang w:val="en-US"/>
              </w:rPr>
            </w:pPr>
            <w:r w:rsidRPr="00BD2CAA">
              <w:rPr>
                <w:rFonts w:cs="Arial"/>
                <w:lang w:val="en-US"/>
              </w:rPr>
              <w:t>The students lear</w:t>
            </w:r>
            <w:r>
              <w:rPr>
                <w:rFonts w:cs="Arial"/>
                <w:lang w:val="en-US"/>
              </w:rPr>
              <w:t xml:space="preserve">n about the basics and gain an </w:t>
            </w:r>
            <w:r w:rsidRPr="00BD2CAA">
              <w:rPr>
                <w:rFonts w:cs="Arial"/>
                <w:lang w:val="en-US"/>
              </w:rPr>
              <w:t>understanding for the current issues in development e</w:t>
            </w:r>
            <w:r>
              <w:rPr>
                <w:rFonts w:cs="Arial"/>
                <w:lang w:val="en-US"/>
              </w:rPr>
              <w:t>c</w:t>
            </w:r>
            <w:r w:rsidRPr="00BD2CAA">
              <w:rPr>
                <w:rFonts w:cs="Arial"/>
                <w:lang w:val="en-US"/>
              </w:rPr>
              <w:t xml:space="preserve">onomics. </w:t>
            </w:r>
          </w:p>
          <w:p w14:paraId="7F3024CA" w14:textId="77777777" w:rsidR="00347031" w:rsidRPr="00D14373" w:rsidRDefault="00347031" w:rsidP="00F62C9E">
            <w:pPr>
              <w:pStyle w:val="Listenabsatz"/>
              <w:numPr>
                <w:ilvl w:val="0"/>
                <w:numId w:val="325"/>
              </w:numPr>
              <w:ind w:left="210" w:hanging="210"/>
              <w:rPr>
                <w:rFonts w:cs="Arial"/>
                <w:lang w:val="en-US"/>
              </w:rPr>
            </w:pPr>
            <w:r w:rsidRPr="00D14373">
              <w:rPr>
                <w:rFonts w:cs="Arial"/>
                <w:lang w:val="en-US"/>
              </w:rPr>
              <w:t xml:space="preserve">The students </w:t>
            </w:r>
            <w:r>
              <w:rPr>
                <w:rFonts w:cs="Arial"/>
                <w:lang w:val="en-US"/>
              </w:rPr>
              <w:t xml:space="preserve">acquire </w:t>
            </w:r>
            <w:r w:rsidRPr="00D14373">
              <w:rPr>
                <w:rFonts w:cs="Arial"/>
                <w:lang w:val="en-US"/>
              </w:rPr>
              <w:t xml:space="preserve">skills to analyse and assess global economic and societal dynamics </w:t>
            </w:r>
          </w:p>
          <w:p w14:paraId="67DF72AB" w14:textId="3E765542" w:rsidR="00347031" w:rsidRPr="00347031" w:rsidRDefault="00347031" w:rsidP="00F62C9E">
            <w:pPr>
              <w:pStyle w:val="Listenabsatz"/>
              <w:numPr>
                <w:ilvl w:val="0"/>
                <w:numId w:val="325"/>
              </w:numPr>
              <w:ind w:left="210" w:hanging="210"/>
              <w:rPr>
                <w:rFonts w:cs="Arial"/>
                <w:lang w:val="en-US"/>
              </w:rPr>
            </w:pPr>
            <w:r w:rsidRPr="00D14373">
              <w:rPr>
                <w:rFonts w:cs="Arial"/>
                <w:lang w:val="en-US"/>
              </w:rPr>
              <w:t>The student will train c</w:t>
            </w:r>
            <w:r>
              <w:rPr>
                <w:rFonts w:cs="Arial"/>
                <w:lang w:val="en-US"/>
              </w:rPr>
              <w:t xml:space="preserve">ompetences in debating, presenting and in developing an own research question. </w:t>
            </w:r>
          </w:p>
        </w:tc>
      </w:tr>
      <w:tr w:rsidR="00347031" w:rsidRPr="000C3CAE" w14:paraId="0CAF3A8F" w14:textId="77777777" w:rsidTr="00347031">
        <w:trPr>
          <w:trHeight w:val="340"/>
        </w:trPr>
        <w:tc>
          <w:tcPr>
            <w:tcW w:w="567" w:type="dxa"/>
          </w:tcPr>
          <w:p w14:paraId="427CBD60" w14:textId="77777777" w:rsidR="00347031" w:rsidRPr="00F86D11" w:rsidRDefault="00347031" w:rsidP="00F62C9E">
            <w:pPr>
              <w:numPr>
                <w:ilvl w:val="0"/>
                <w:numId w:val="326"/>
              </w:numPr>
              <w:jc w:val="center"/>
              <w:rPr>
                <w:rFonts w:cs="Arial"/>
                <w:i/>
                <w:szCs w:val="22"/>
                <w:lang w:val="en-US"/>
              </w:rPr>
            </w:pPr>
          </w:p>
        </w:tc>
        <w:tc>
          <w:tcPr>
            <w:tcW w:w="2693" w:type="dxa"/>
          </w:tcPr>
          <w:p w14:paraId="4679DDB3" w14:textId="3B9EA7A9" w:rsidR="00347031" w:rsidRPr="00113229" w:rsidRDefault="00347031" w:rsidP="00347031">
            <w:pPr>
              <w:rPr>
                <w:rFonts w:cs="Arial"/>
                <w:b/>
                <w:szCs w:val="22"/>
              </w:rPr>
            </w:pPr>
            <w:r>
              <w:rPr>
                <w:b/>
              </w:rPr>
              <w:t>Recommended prerequisites</w:t>
            </w:r>
          </w:p>
        </w:tc>
        <w:tc>
          <w:tcPr>
            <w:tcW w:w="6663" w:type="dxa"/>
          </w:tcPr>
          <w:p w14:paraId="4C3AF3FE" w14:textId="08D9E723" w:rsidR="00347031" w:rsidRPr="00C939BA" w:rsidRDefault="00342359" w:rsidP="00347031">
            <w:pPr>
              <w:rPr>
                <w:rFonts w:cs="Arial"/>
                <w:szCs w:val="22"/>
                <w:lang w:val="en-GB"/>
              </w:rPr>
            </w:pPr>
            <w:r>
              <w:rPr>
                <w:rFonts w:cs="Arial"/>
                <w:szCs w:val="22"/>
                <w:lang w:val="en-GB"/>
              </w:rPr>
              <w:t>S</w:t>
            </w:r>
            <w:r w:rsidRPr="00962E92">
              <w:rPr>
                <w:rFonts w:cs="Arial"/>
                <w:szCs w:val="22"/>
                <w:lang w:val="en-GB"/>
              </w:rPr>
              <w:t>uccessful completion of the assessment phase</w:t>
            </w:r>
          </w:p>
        </w:tc>
      </w:tr>
      <w:tr w:rsidR="00347031" w:rsidRPr="00113229" w14:paraId="256812DE" w14:textId="77777777" w:rsidTr="00347031">
        <w:trPr>
          <w:trHeight w:val="340"/>
        </w:trPr>
        <w:tc>
          <w:tcPr>
            <w:tcW w:w="567" w:type="dxa"/>
          </w:tcPr>
          <w:p w14:paraId="396626EA" w14:textId="77777777" w:rsidR="00347031" w:rsidRPr="00C939BA" w:rsidRDefault="00347031" w:rsidP="00F62C9E">
            <w:pPr>
              <w:numPr>
                <w:ilvl w:val="0"/>
                <w:numId w:val="326"/>
              </w:numPr>
              <w:jc w:val="center"/>
              <w:rPr>
                <w:rFonts w:cs="Arial"/>
                <w:i/>
                <w:szCs w:val="22"/>
                <w:lang w:val="en-GB"/>
              </w:rPr>
            </w:pPr>
          </w:p>
        </w:tc>
        <w:tc>
          <w:tcPr>
            <w:tcW w:w="2693" w:type="dxa"/>
          </w:tcPr>
          <w:p w14:paraId="1EEFA3DF" w14:textId="02879CD3" w:rsidR="00347031" w:rsidRPr="00113229" w:rsidRDefault="00347031" w:rsidP="00347031">
            <w:pPr>
              <w:rPr>
                <w:rFonts w:cs="Arial"/>
                <w:b/>
                <w:szCs w:val="22"/>
              </w:rPr>
            </w:pPr>
            <w:r>
              <w:rPr>
                <w:b/>
              </w:rPr>
              <w:t>Integration in curriculum</w:t>
            </w:r>
          </w:p>
        </w:tc>
        <w:tc>
          <w:tcPr>
            <w:tcW w:w="6663" w:type="dxa"/>
          </w:tcPr>
          <w:p w14:paraId="6A6E52B6" w14:textId="4F5C2F82" w:rsidR="00347031" w:rsidRPr="00BF27E0" w:rsidRDefault="00342359" w:rsidP="00347031">
            <w:pPr>
              <w:rPr>
                <w:rFonts w:cs="Arial"/>
                <w:color w:val="FF0000"/>
                <w:szCs w:val="22"/>
              </w:rPr>
            </w:pPr>
            <w:r>
              <w:rPr>
                <w:rFonts w:cs="Arial"/>
                <w:szCs w:val="22"/>
              </w:rPr>
              <w:t>Semester 5</w:t>
            </w:r>
          </w:p>
        </w:tc>
      </w:tr>
      <w:tr w:rsidR="00347031" w:rsidRPr="00113229" w14:paraId="68279949" w14:textId="77777777" w:rsidTr="00347031">
        <w:trPr>
          <w:trHeight w:val="340"/>
        </w:trPr>
        <w:tc>
          <w:tcPr>
            <w:tcW w:w="567" w:type="dxa"/>
            <w:tcBorders>
              <w:bottom w:val="single" w:sz="4" w:space="0" w:color="auto"/>
            </w:tcBorders>
          </w:tcPr>
          <w:p w14:paraId="24A8A711" w14:textId="77777777" w:rsidR="00347031" w:rsidRPr="00113229" w:rsidRDefault="00347031" w:rsidP="00F62C9E">
            <w:pPr>
              <w:numPr>
                <w:ilvl w:val="0"/>
                <w:numId w:val="326"/>
              </w:numPr>
              <w:jc w:val="center"/>
              <w:rPr>
                <w:rFonts w:cs="Arial"/>
                <w:i/>
                <w:szCs w:val="22"/>
              </w:rPr>
            </w:pPr>
          </w:p>
          <w:p w14:paraId="751DF789" w14:textId="77777777" w:rsidR="00347031" w:rsidRPr="00113229" w:rsidRDefault="00347031" w:rsidP="00347031">
            <w:pPr>
              <w:jc w:val="center"/>
              <w:rPr>
                <w:rFonts w:cs="Arial"/>
                <w:szCs w:val="22"/>
              </w:rPr>
            </w:pPr>
          </w:p>
        </w:tc>
        <w:tc>
          <w:tcPr>
            <w:tcW w:w="2693" w:type="dxa"/>
            <w:tcBorders>
              <w:bottom w:val="single" w:sz="4" w:space="0" w:color="auto"/>
            </w:tcBorders>
          </w:tcPr>
          <w:p w14:paraId="19AE4419" w14:textId="3741016E" w:rsidR="00347031" w:rsidRPr="00113229" w:rsidRDefault="00347031" w:rsidP="00347031">
            <w:pPr>
              <w:rPr>
                <w:rFonts w:cs="Arial"/>
                <w:b/>
                <w:szCs w:val="22"/>
              </w:rPr>
            </w:pPr>
            <w:r>
              <w:rPr>
                <w:b/>
              </w:rPr>
              <w:t>Module compatibility</w:t>
            </w:r>
          </w:p>
        </w:tc>
        <w:tc>
          <w:tcPr>
            <w:tcW w:w="6663" w:type="dxa"/>
            <w:tcBorders>
              <w:bottom w:val="single" w:sz="4" w:space="0" w:color="auto"/>
            </w:tcBorders>
          </w:tcPr>
          <w:p w14:paraId="4D773A57" w14:textId="77777777" w:rsidR="00347031" w:rsidRPr="00BF39D9" w:rsidRDefault="00347031" w:rsidP="00F62C9E">
            <w:pPr>
              <w:pStyle w:val="Listenabsatz"/>
              <w:numPr>
                <w:ilvl w:val="0"/>
                <w:numId w:val="210"/>
              </w:numPr>
              <w:ind w:left="209" w:hanging="209"/>
              <w:rPr>
                <w:rFonts w:cs="Arial"/>
              </w:rPr>
            </w:pPr>
            <w:r w:rsidRPr="00BF39D9">
              <w:rPr>
                <w:rFonts w:cs="Arial"/>
              </w:rPr>
              <w:t>Kernbereichsmodul des Lehrstuhls IBSR für Studierende der Sozialökonomik mit Schwerpunkt International (gültig mit Studienbeginn WiSe 2016/17)</w:t>
            </w:r>
          </w:p>
          <w:p w14:paraId="7205EB7A" w14:textId="77777777" w:rsidR="00347031" w:rsidRPr="00836C50" w:rsidRDefault="00347031" w:rsidP="00F62C9E">
            <w:pPr>
              <w:pStyle w:val="Listenabsatz"/>
              <w:numPr>
                <w:ilvl w:val="0"/>
                <w:numId w:val="210"/>
              </w:numPr>
              <w:ind w:left="209" w:hanging="209"/>
              <w:rPr>
                <w:rFonts w:cs="Arial"/>
                <w:color w:val="FF0000"/>
              </w:rPr>
            </w:pPr>
            <w:r w:rsidRPr="00BF39D9">
              <w:rPr>
                <w:rFonts w:cs="Arial"/>
              </w:rPr>
              <w:t>Modul im Vertiefungsbereich</w:t>
            </w:r>
          </w:p>
        </w:tc>
      </w:tr>
      <w:tr w:rsidR="00347031" w:rsidRPr="00113229" w14:paraId="004DB8EE" w14:textId="77777777" w:rsidTr="00347031">
        <w:trPr>
          <w:trHeight w:val="340"/>
        </w:trPr>
        <w:tc>
          <w:tcPr>
            <w:tcW w:w="567" w:type="dxa"/>
            <w:shd w:val="clear" w:color="auto" w:fill="auto"/>
          </w:tcPr>
          <w:p w14:paraId="523069FF" w14:textId="77777777" w:rsidR="00347031" w:rsidRPr="00113229" w:rsidRDefault="00347031" w:rsidP="00F62C9E">
            <w:pPr>
              <w:numPr>
                <w:ilvl w:val="0"/>
                <w:numId w:val="326"/>
              </w:numPr>
              <w:jc w:val="center"/>
              <w:rPr>
                <w:rFonts w:cs="Arial"/>
                <w:i/>
                <w:szCs w:val="22"/>
              </w:rPr>
            </w:pPr>
          </w:p>
        </w:tc>
        <w:tc>
          <w:tcPr>
            <w:tcW w:w="2693" w:type="dxa"/>
            <w:shd w:val="clear" w:color="auto" w:fill="auto"/>
          </w:tcPr>
          <w:p w14:paraId="265F4BBB" w14:textId="238FC77C" w:rsidR="00347031" w:rsidRPr="00113229" w:rsidRDefault="00347031" w:rsidP="00347031">
            <w:pPr>
              <w:rPr>
                <w:rFonts w:cs="Arial"/>
                <w:b/>
                <w:szCs w:val="22"/>
              </w:rPr>
            </w:pPr>
            <w:r>
              <w:rPr>
                <w:b/>
              </w:rPr>
              <w:t>Method of examination</w:t>
            </w:r>
          </w:p>
        </w:tc>
        <w:tc>
          <w:tcPr>
            <w:tcW w:w="6663" w:type="dxa"/>
            <w:tcBorders>
              <w:bottom w:val="single" w:sz="4" w:space="0" w:color="auto"/>
            </w:tcBorders>
            <w:shd w:val="clear" w:color="auto" w:fill="auto"/>
          </w:tcPr>
          <w:p w14:paraId="113537BA" w14:textId="77777777" w:rsidR="00347031" w:rsidRDefault="00347031" w:rsidP="00347031">
            <w:pPr>
              <w:rPr>
                <w:rFonts w:cs="Arial"/>
                <w:szCs w:val="22"/>
              </w:rPr>
            </w:pPr>
            <w:r>
              <w:rPr>
                <w:rFonts w:cs="Arial"/>
                <w:szCs w:val="22"/>
              </w:rPr>
              <w:t>- Written Assignment</w:t>
            </w:r>
          </w:p>
          <w:p w14:paraId="41A79637" w14:textId="77777777" w:rsidR="00347031" w:rsidRDefault="00347031" w:rsidP="00347031">
            <w:pPr>
              <w:rPr>
                <w:rFonts w:cs="Arial"/>
                <w:szCs w:val="22"/>
              </w:rPr>
            </w:pPr>
            <w:r>
              <w:rPr>
                <w:rFonts w:cs="Arial"/>
                <w:szCs w:val="22"/>
              </w:rPr>
              <w:t xml:space="preserve">- Presentation </w:t>
            </w:r>
          </w:p>
          <w:p w14:paraId="553A85EF" w14:textId="77777777" w:rsidR="00347031" w:rsidRDefault="00347031" w:rsidP="00347031">
            <w:pPr>
              <w:rPr>
                <w:rFonts w:cs="Arial"/>
                <w:szCs w:val="22"/>
              </w:rPr>
            </w:pPr>
          </w:p>
          <w:p w14:paraId="41310661" w14:textId="77777777" w:rsidR="00347031" w:rsidRDefault="00347031" w:rsidP="00347031">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20588E09" w14:textId="77777777" w:rsidR="00347031" w:rsidRPr="00113229" w:rsidRDefault="00347031" w:rsidP="00347031">
            <w:pPr>
              <w:rPr>
                <w:rFonts w:cs="Arial"/>
                <w:szCs w:val="22"/>
              </w:rPr>
            </w:pPr>
          </w:p>
        </w:tc>
      </w:tr>
      <w:tr w:rsidR="00347031" w:rsidRPr="00113229" w14:paraId="309EAB25" w14:textId="77777777" w:rsidTr="00347031">
        <w:trPr>
          <w:trHeight w:val="340"/>
        </w:trPr>
        <w:tc>
          <w:tcPr>
            <w:tcW w:w="567" w:type="dxa"/>
            <w:shd w:val="clear" w:color="auto" w:fill="auto"/>
          </w:tcPr>
          <w:p w14:paraId="40BC24C7" w14:textId="77777777" w:rsidR="00347031" w:rsidRPr="00113229" w:rsidRDefault="00347031" w:rsidP="00F62C9E">
            <w:pPr>
              <w:numPr>
                <w:ilvl w:val="0"/>
                <w:numId w:val="326"/>
              </w:numPr>
              <w:jc w:val="center"/>
              <w:rPr>
                <w:rFonts w:cs="Arial"/>
                <w:i/>
                <w:szCs w:val="22"/>
              </w:rPr>
            </w:pPr>
          </w:p>
        </w:tc>
        <w:tc>
          <w:tcPr>
            <w:tcW w:w="2693" w:type="dxa"/>
            <w:shd w:val="clear" w:color="auto" w:fill="auto"/>
          </w:tcPr>
          <w:p w14:paraId="0CDBC77B" w14:textId="2E148465" w:rsidR="00347031" w:rsidRPr="00113229" w:rsidRDefault="00347031" w:rsidP="00347031">
            <w:pPr>
              <w:rPr>
                <w:rFonts w:cs="Arial"/>
                <w:b/>
                <w:szCs w:val="22"/>
              </w:rPr>
            </w:pPr>
            <w:r>
              <w:rPr>
                <w:b/>
              </w:rPr>
              <w:t>Grading procedure</w:t>
            </w:r>
          </w:p>
        </w:tc>
        <w:tc>
          <w:tcPr>
            <w:tcW w:w="6663" w:type="dxa"/>
            <w:shd w:val="clear" w:color="auto" w:fill="auto"/>
          </w:tcPr>
          <w:p w14:paraId="6F0CEE92" w14:textId="77777777" w:rsidR="00342359" w:rsidRDefault="00342359" w:rsidP="00342359">
            <w:pPr>
              <w:rPr>
                <w:rFonts w:cs="Arial"/>
                <w:szCs w:val="22"/>
              </w:rPr>
            </w:pPr>
            <w:r>
              <w:rPr>
                <w:rFonts w:cs="Arial"/>
                <w:szCs w:val="22"/>
              </w:rPr>
              <w:t>- Written Assignment (66%)</w:t>
            </w:r>
          </w:p>
          <w:p w14:paraId="67B1F205" w14:textId="71868651" w:rsidR="00347031" w:rsidRPr="00113229" w:rsidRDefault="00342359" w:rsidP="00347031">
            <w:pPr>
              <w:rPr>
                <w:rFonts w:cs="Arial"/>
                <w:szCs w:val="22"/>
              </w:rPr>
            </w:pPr>
            <w:r>
              <w:rPr>
                <w:rFonts w:cs="Arial"/>
                <w:szCs w:val="22"/>
              </w:rPr>
              <w:t>- Presentation (33 %)</w:t>
            </w:r>
          </w:p>
        </w:tc>
      </w:tr>
      <w:tr w:rsidR="00347031" w:rsidRPr="00113229" w14:paraId="46D1BE51" w14:textId="77777777" w:rsidTr="00347031">
        <w:trPr>
          <w:trHeight w:val="340"/>
        </w:trPr>
        <w:tc>
          <w:tcPr>
            <w:tcW w:w="567" w:type="dxa"/>
            <w:tcBorders>
              <w:bottom w:val="single" w:sz="4" w:space="0" w:color="auto"/>
            </w:tcBorders>
            <w:shd w:val="clear" w:color="auto" w:fill="auto"/>
          </w:tcPr>
          <w:p w14:paraId="5218718C" w14:textId="77777777" w:rsidR="00347031" w:rsidRPr="00113229" w:rsidRDefault="00347031" w:rsidP="00F62C9E">
            <w:pPr>
              <w:numPr>
                <w:ilvl w:val="0"/>
                <w:numId w:val="326"/>
              </w:numPr>
              <w:jc w:val="center"/>
              <w:rPr>
                <w:rFonts w:cs="Arial"/>
                <w:i/>
                <w:szCs w:val="22"/>
              </w:rPr>
            </w:pPr>
          </w:p>
        </w:tc>
        <w:tc>
          <w:tcPr>
            <w:tcW w:w="2693" w:type="dxa"/>
            <w:tcBorders>
              <w:bottom w:val="single" w:sz="4" w:space="0" w:color="auto"/>
            </w:tcBorders>
            <w:shd w:val="clear" w:color="auto" w:fill="auto"/>
          </w:tcPr>
          <w:p w14:paraId="0EC8F02A" w14:textId="600FF27F" w:rsidR="00347031" w:rsidRPr="00113229" w:rsidRDefault="00347031" w:rsidP="00347031">
            <w:pPr>
              <w:rPr>
                <w:rFonts w:cs="Arial"/>
                <w:b/>
                <w:szCs w:val="22"/>
              </w:rPr>
            </w:pPr>
            <w:r>
              <w:rPr>
                <w:b/>
              </w:rPr>
              <w:t>Module frequency</w:t>
            </w:r>
          </w:p>
        </w:tc>
        <w:tc>
          <w:tcPr>
            <w:tcW w:w="6663" w:type="dxa"/>
            <w:tcBorders>
              <w:bottom w:val="single" w:sz="4" w:space="0" w:color="auto"/>
            </w:tcBorders>
            <w:shd w:val="clear" w:color="auto" w:fill="auto"/>
          </w:tcPr>
          <w:p w14:paraId="4DB228BD" w14:textId="73E2CA64" w:rsidR="00347031" w:rsidRPr="00113229" w:rsidRDefault="00347031" w:rsidP="00347031">
            <w:pPr>
              <w:rPr>
                <w:rFonts w:cs="Arial"/>
                <w:szCs w:val="22"/>
              </w:rPr>
            </w:pPr>
            <w:r>
              <w:rPr>
                <w:rFonts w:cs="Arial"/>
                <w:szCs w:val="22"/>
              </w:rPr>
              <w:t>Winter term</w:t>
            </w:r>
          </w:p>
        </w:tc>
      </w:tr>
      <w:tr w:rsidR="00347031" w:rsidRPr="00113229" w14:paraId="29624C41" w14:textId="77777777" w:rsidTr="00347031">
        <w:trPr>
          <w:trHeight w:val="340"/>
        </w:trPr>
        <w:tc>
          <w:tcPr>
            <w:tcW w:w="567" w:type="dxa"/>
            <w:shd w:val="clear" w:color="auto" w:fill="auto"/>
          </w:tcPr>
          <w:p w14:paraId="777EF33A" w14:textId="77777777" w:rsidR="00347031" w:rsidRPr="00113229" w:rsidRDefault="00347031" w:rsidP="00F62C9E">
            <w:pPr>
              <w:numPr>
                <w:ilvl w:val="0"/>
                <w:numId w:val="326"/>
              </w:numPr>
              <w:jc w:val="center"/>
              <w:rPr>
                <w:rFonts w:cs="Arial"/>
                <w:i/>
                <w:szCs w:val="22"/>
              </w:rPr>
            </w:pPr>
          </w:p>
        </w:tc>
        <w:tc>
          <w:tcPr>
            <w:tcW w:w="2693" w:type="dxa"/>
            <w:shd w:val="clear" w:color="auto" w:fill="auto"/>
          </w:tcPr>
          <w:p w14:paraId="5C45F50D" w14:textId="3CDB0541" w:rsidR="00347031" w:rsidRPr="00113229" w:rsidRDefault="00347031" w:rsidP="00347031">
            <w:pPr>
              <w:rPr>
                <w:rFonts w:cs="Arial"/>
                <w:b/>
                <w:szCs w:val="22"/>
              </w:rPr>
            </w:pPr>
            <w:r>
              <w:rPr>
                <w:b/>
              </w:rPr>
              <w:t>Workload</w:t>
            </w:r>
          </w:p>
        </w:tc>
        <w:tc>
          <w:tcPr>
            <w:tcW w:w="6663" w:type="dxa"/>
            <w:shd w:val="clear" w:color="auto" w:fill="auto"/>
          </w:tcPr>
          <w:p w14:paraId="045C052F" w14:textId="77777777" w:rsidR="00347031" w:rsidRDefault="00347031" w:rsidP="00347031">
            <w:pPr>
              <w:rPr>
                <w:rFonts w:cs="Arial"/>
                <w:szCs w:val="22"/>
                <w:lang w:val="en-GB"/>
              </w:rPr>
            </w:pPr>
            <w:r>
              <w:rPr>
                <w:rFonts w:cs="Arial"/>
                <w:szCs w:val="22"/>
                <w:lang w:val="en-GB"/>
              </w:rPr>
              <w:t>Attendance: 30h</w:t>
            </w:r>
          </w:p>
          <w:p w14:paraId="0576608A" w14:textId="593F96D1" w:rsidR="00347031" w:rsidRPr="00113229" w:rsidRDefault="00347031" w:rsidP="00347031">
            <w:pPr>
              <w:rPr>
                <w:rFonts w:cs="Arial"/>
                <w:szCs w:val="22"/>
              </w:rPr>
            </w:pPr>
            <w:r>
              <w:rPr>
                <w:rFonts w:cs="Arial"/>
                <w:szCs w:val="22"/>
                <w:lang w:val="en-GB"/>
              </w:rPr>
              <w:t>Self-study: 120h</w:t>
            </w:r>
          </w:p>
        </w:tc>
      </w:tr>
      <w:tr w:rsidR="00347031" w:rsidRPr="00113229" w14:paraId="728DFAD9" w14:textId="77777777" w:rsidTr="00347031">
        <w:trPr>
          <w:trHeight w:val="340"/>
        </w:trPr>
        <w:tc>
          <w:tcPr>
            <w:tcW w:w="567" w:type="dxa"/>
            <w:tcBorders>
              <w:bottom w:val="single" w:sz="4" w:space="0" w:color="auto"/>
            </w:tcBorders>
            <w:shd w:val="clear" w:color="auto" w:fill="auto"/>
          </w:tcPr>
          <w:p w14:paraId="3B1413F9" w14:textId="77777777" w:rsidR="00347031" w:rsidRPr="00113229" w:rsidRDefault="00347031" w:rsidP="00F62C9E">
            <w:pPr>
              <w:numPr>
                <w:ilvl w:val="0"/>
                <w:numId w:val="326"/>
              </w:numPr>
              <w:jc w:val="center"/>
              <w:rPr>
                <w:rFonts w:cs="Arial"/>
                <w:i/>
                <w:szCs w:val="22"/>
              </w:rPr>
            </w:pPr>
          </w:p>
        </w:tc>
        <w:tc>
          <w:tcPr>
            <w:tcW w:w="2693" w:type="dxa"/>
            <w:tcBorders>
              <w:bottom w:val="single" w:sz="4" w:space="0" w:color="auto"/>
            </w:tcBorders>
            <w:shd w:val="clear" w:color="auto" w:fill="auto"/>
          </w:tcPr>
          <w:p w14:paraId="0C4F1529" w14:textId="65BD2F55" w:rsidR="00347031" w:rsidRPr="00113229" w:rsidRDefault="00347031" w:rsidP="00347031">
            <w:pPr>
              <w:rPr>
                <w:rFonts w:cs="Arial"/>
                <w:b/>
                <w:szCs w:val="22"/>
              </w:rPr>
            </w:pPr>
            <w:r>
              <w:rPr>
                <w:b/>
              </w:rPr>
              <w:t>Module duration</w:t>
            </w:r>
          </w:p>
        </w:tc>
        <w:tc>
          <w:tcPr>
            <w:tcW w:w="6663" w:type="dxa"/>
            <w:tcBorders>
              <w:bottom w:val="single" w:sz="4" w:space="0" w:color="auto"/>
            </w:tcBorders>
            <w:shd w:val="clear" w:color="auto" w:fill="auto"/>
          </w:tcPr>
          <w:p w14:paraId="50EB6BA8" w14:textId="60E307C3" w:rsidR="00347031" w:rsidRPr="00113229" w:rsidRDefault="00347031" w:rsidP="00347031">
            <w:pPr>
              <w:rPr>
                <w:rFonts w:cs="Arial"/>
                <w:szCs w:val="22"/>
              </w:rPr>
            </w:pPr>
            <w:r>
              <w:rPr>
                <w:rFonts w:cs="Arial"/>
                <w:szCs w:val="22"/>
              </w:rPr>
              <w:t>1 semester</w:t>
            </w:r>
          </w:p>
        </w:tc>
      </w:tr>
      <w:tr w:rsidR="00347031" w:rsidRPr="00113229" w14:paraId="6D8215DB" w14:textId="77777777" w:rsidTr="00347031">
        <w:trPr>
          <w:trHeight w:val="340"/>
        </w:trPr>
        <w:tc>
          <w:tcPr>
            <w:tcW w:w="567" w:type="dxa"/>
            <w:tcBorders>
              <w:bottom w:val="single" w:sz="4" w:space="0" w:color="auto"/>
            </w:tcBorders>
            <w:shd w:val="clear" w:color="auto" w:fill="auto"/>
          </w:tcPr>
          <w:p w14:paraId="4BDD4979" w14:textId="77777777" w:rsidR="00347031" w:rsidRPr="00113229" w:rsidRDefault="00347031" w:rsidP="00F62C9E">
            <w:pPr>
              <w:numPr>
                <w:ilvl w:val="0"/>
                <w:numId w:val="326"/>
              </w:numPr>
              <w:jc w:val="center"/>
              <w:rPr>
                <w:rFonts w:cs="Arial"/>
                <w:i/>
                <w:szCs w:val="22"/>
              </w:rPr>
            </w:pPr>
          </w:p>
        </w:tc>
        <w:tc>
          <w:tcPr>
            <w:tcW w:w="2693" w:type="dxa"/>
            <w:tcBorders>
              <w:bottom w:val="single" w:sz="4" w:space="0" w:color="auto"/>
            </w:tcBorders>
            <w:shd w:val="clear" w:color="auto" w:fill="auto"/>
          </w:tcPr>
          <w:p w14:paraId="03587D81" w14:textId="48B7766E" w:rsidR="00347031" w:rsidRPr="00113229" w:rsidRDefault="00347031" w:rsidP="00347031">
            <w:pPr>
              <w:rPr>
                <w:rFonts w:cs="Arial"/>
                <w:b/>
                <w:szCs w:val="22"/>
              </w:rPr>
            </w:pPr>
            <w:r>
              <w:rPr>
                <w:b/>
              </w:rPr>
              <w:t>Teaching and examination language</w:t>
            </w:r>
          </w:p>
        </w:tc>
        <w:tc>
          <w:tcPr>
            <w:tcW w:w="6663" w:type="dxa"/>
            <w:tcBorders>
              <w:bottom w:val="single" w:sz="4" w:space="0" w:color="auto"/>
            </w:tcBorders>
            <w:shd w:val="clear" w:color="auto" w:fill="auto"/>
          </w:tcPr>
          <w:p w14:paraId="74D36978" w14:textId="65641C94" w:rsidR="00347031" w:rsidRPr="00113229" w:rsidRDefault="00347031" w:rsidP="00347031">
            <w:pPr>
              <w:rPr>
                <w:rFonts w:cs="Arial"/>
                <w:szCs w:val="22"/>
              </w:rPr>
            </w:pPr>
            <w:r>
              <w:rPr>
                <w:rFonts w:cs="Arial"/>
                <w:szCs w:val="22"/>
              </w:rPr>
              <w:t>English</w:t>
            </w:r>
          </w:p>
        </w:tc>
      </w:tr>
      <w:tr w:rsidR="00347031" w:rsidRPr="00113229" w14:paraId="2C1B0F77" w14:textId="77777777" w:rsidTr="003470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8D56BD" w14:textId="77777777" w:rsidR="00347031" w:rsidRPr="00113229" w:rsidRDefault="00347031" w:rsidP="00F62C9E">
            <w:pPr>
              <w:numPr>
                <w:ilvl w:val="0"/>
                <w:numId w:val="32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4564F4" w14:textId="1D41FFD4" w:rsidR="00347031" w:rsidRPr="00113229" w:rsidRDefault="00347031" w:rsidP="00347031">
            <w:pPr>
              <w:rPr>
                <w:rFonts w:cs="Arial"/>
                <w:b/>
                <w:szCs w:val="22"/>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AD547D" w14:textId="20808591" w:rsidR="00E31D02" w:rsidRDefault="00342359" w:rsidP="00342359">
            <w:pPr>
              <w:rPr>
                <w:rFonts w:cs="Arial"/>
                <w:szCs w:val="22"/>
                <w:lang w:val="en-GB"/>
              </w:rPr>
            </w:pPr>
            <w:r w:rsidRPr="00D929FA">
              <w:rPr>
                <w:rFonts w:cs="Arial"/>
                <w:szCs w:val="22"/>
                <w:lang w:val="en-GB"/>
              </w:rPr>
              <w:t xml:space="preserve">Acemoglu, D., &amp; Robinson, J. (2010). The role of institutions in growth and development. </w:t>
            </w:r>
            <w:r w:rsidRPr="00D929FA">
              <w:rPr>
                <w:rFonts w:cs="Arial"/>
                <w:i/>
                <w:iCs/>
                <w:szCs w:val="22"/>
                <w:lang w:val="en-GB"/>
              </w:rPr>
              <w:t>Leadership and growth</w:t>
            </w:r>
            <w:r w:rsidRPr="00D929FA">
              <w:rPr>
                <w:rFonts w:cs="Arial"/>
                <w:szCs w:val="22"/>
                <w:lang w:val="en-GB"/>
              </w:rPr>
              <w:t xml:space="preserve">, </w:t>
            </w:r>
            <w:r w:rsidRPr="00D929FA">
              <w:rPr>
                <w:rFonts w:cs="Arial"/>
                <w:i/>
                <w:iCs/>
                <w:szCs w:val="22"/>
                <w:lang w:val="en-GB"/>
              </w:rPr>
              <w:t>135</w:t>
            </w:r>
            <w:r w:rsidRPr="00D929FA">
              <w:rPr>
                <w:rFonts w:cs="Arial"/>
                <w:szCs w:val="22"/>
                <w:lang w:val="en-GB"/>
              </w:rPr>
              <w:t>.</w:t>
            </w:r>
          </w:p>
          <w:p w14:paraId="7D90C4CE" w14:textId="77777777" w:rsidR="00E31D02" w:rsidRDefault="00E31D02" w:rsidP="00342359">
            <w:pPr>
              <w:rPr>
                <w:rFonts w:cs="Arial"/>
                <w:szCs w:val="22"/>
                <w:lang w:val="en-GB"/>
              </w:rPr>
            </w:pPr>
          </w:p>
          <w:p w14:paraId="6C05B5FA" w14:textId="4B5D63A3" w:rsidR="00E31D02" w:rsidRPr="00D929FA" w:rsidRDefault="00342359" w:rsidP="00342359">
            <w:pPr>
              <w:rPr>
                <w:rFonts w:cs="Arial"/>
                <w:szCs w:val="22"/>
                <w:lang w:val="en-GB"/>
              </w:rPr>
            </w:pPr>
            <w:r w:rsidRPr="00D929FA">
              <w:rPr>
                <w:rFonts w:cs="Arial"/>
                <w:szCs w:val="22"/>
                <w:lang w:val="en-GB"/>
              </w:rPr>
              <w:lastRenderedPageBreak/>
              <w:t xml:space="preserve">Banerjee, A., &amp; Duflo, E. (2011). </w:t>
            </w:r>
            <w:r w:rsidRPr="00D929FA">
              <w:rPr>
                <w:rFonts w:cs="Arial"/>
                <w:i/>
                <w:iCs/>
                <w:szCs w:val="22"/>
                <w:lang w:val="en-GB"/>
              </w:rPr>
              <w:t>Poor economics: A radical rethinking of the way to fight global poverty</w:t>
            </w:r>
            <w:r w:rsidRPr="00D929FA">
              <w:rPr>
                <w:rFonts w:cs="Arial"/>
                <w:szCs w:val="22"/>
                <w:lang w:val="en-GB"/>
              </w:rPr>
              <w:t>. Public Affairs, pp. 267-273</w:t>
            </w:r>
            <w:r w:rsidR="00E31D02">
              <w:rPr>
                <w:rFonts w:cs="Arial"/>
                <w:szCs w:val="22"/>
                <w:lang w:val="en-GB"/>
              </w:rPr>
              <w:t>.</w:t>
            </w:r>
          </w:p>
          <w:p w14:paraId="483ECBBE" w14:textId="0A23D56F" w:rsidR="00347031" w:rsidRPr="00C939BA" w:rsidRDefault="00342359" w:rsidP="00347031">
            <w:pPr>
              <w:rPr>
                <w:rFonts w:cs="Arial"/>
                <w:szCs w:val="22"/>
                <w:lang w:val="en-GB"/>
              </w:rPr>
            </w:pPr>
            <w:r w:rsidRPr="00D929FA">
              <w:rPr>
                <w:rFonts w:cs="Arial"/>
                <w:szCs w:val="22"/>
                <w:lang w:val="en-GB"/>
              </w:rPr>
              <w:t xml:space="preserve"> Bernstein, A. (2012). </w:t>
            </w:r>
            <w:r w:rsidRPr="00D929FA">
              <w:rPr>
                <w:rFonts w:cs="Arial"/>
                <w:i/>
                <w:iCs/>
                <w:szCs w:val="22"/>
                <w:lang w:val="en-GB"/>
              </w:rPr>
              <w:t>The case for business in developing economies</w:t>
            </w:r>
            <w:r w:rsidRPr="00D929FA">
              <w:rPr>
                <w:rFonts w:cs="Arial"/>
                <w:szCs w:val="22"/>
                <w:lang w:val="en-GB"/>
              </w:rPr>
              <w:t>. Pen</w:t>
            </w:r>
            <w:r>
              <w:rPr>
                <w:rFonts w:cs="Arial"/>
                <w:szCs w:val="22"/>
                <w:lang w:val="en-GB"/>
              </w:rPr>
              <w:t>guin Random House South Africa.</w:t>
            </w:r>
          </w:p>
        </w:tc>
      </w:tr>
    </w:tbl>
    <w:p w14:paraId="476E2296" w14:textId="77777777" w:rsidR="009B3915" w:rsidRDefault="009B3915"/>
    <w:p w14:paraId="0F8E6D71" w14:textId="4B1E9D62" w:rsidR="009B3915" w:rsidRDefault="009B391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CA1D04" w:rsidRPr="00BF7282" w14:paraId="1D2A80F1" w14:textId="77777777" w:rsidTr="005C6226">
        <w:trPr>
          <w:trHeight w:val="567"/>
          <w:jc w:val="center"/>
        </w:trPr>
        <w:tc>
          <w:tcPr>
            <w:tcW w:w="567" w:type="dxa"/>
            <w:shd w:val="clear" w:color="auto" w:fill="E0E0E0"/>
          </w:tcPr>
          <w:p w14:paraId="5182A498" w14:textId="7E2FEC70" w:rsidR="00CA1D04" w:rsidRDefault="00CA1D04" w:rsidP="00F62C9E">
            <w:pPr>
              <w:numPr>
                <w:ilvl w:val="0"/>
                <w:numId w:val="65"/>
              </w:numPr>
              <w:rPr>
                <w:rFonts w:cs="Arial"/>
                <w:i/>
                <w:lang w:val="en-US"/>
              </w:rPr>
            </w:pPr>
            <w:r w:rsidRPr="00BF7282">
              <w:rPr>
                <w:rFonts w:cs="Arial"/>
                <w:szCs w:val="22"/>
                <w:lang w:val="en-US"/>
              </w:rPr>
              <w:lastRenderedPageBreak/>
              <w:br w:type="page"/>
            </w:r>
          </w:p>
        </w:tc>
        <w:tc>
          <w:tcPr>
            <w:tcW w:w="2693" w:type="dxa"/>
            <w:shd w:val="clear" w:color="auto" w:fill="E0E0E0"/>
          </w:tcPr>
          <w:p w14:paraId="1BF141DF" w14:textId="6B6E8C34" w:rsidR="00CA1D04" w:rsidRPr="00634132" w:rsidRDefault="001772B3" w:rsidP="00634132">
            <w:pPr>
              <w:rPr>
                <w:rFonts w:cs="Arial"/>
                <w:b/>
                <w:szCs w:val="22"/>
              </w:rPr>
            </w:pPr>
            <w:r w:rsidRPr="00B22B7A">
              <w:rPr>
                <w:rFonts w:cs="Arial"/>
                <w:b/>
                <w:szCs w:val="22"/>
              </w:rPr>
              <w:t>Module name</w:t>
            </w:r>
          </w:p>
          <w:p w14:paraId="1178DC02" w14:textId="76CF6AB2" w:rsidR="00CA1D04" w:rsidRPr="00BF7282" w:rsidRDefault="00CB413B">
            <w:pPr>
              <w:rPr>
                <w:rFonts w:cs="Arial"/>
              </w:rPr>
            </w:pPr>
            <w:r>
              <w:rPr>
                <w:rFonts w:cs="Arial"/>
              </w:rPr>
              <w:t>8</w:t>
            </w:r>
            <w:r w:rsidR="00DE632D">
              <w:rPr>
                <w:rFonts w:cs="Arial"/>
              </w:rPr>
              <w:t>6721</w:t>
            </w:r>
          </w:p>
        </w:tc>
        <w:tc>
          <w:tcPr>
            <w:tcW w:w="5540" w:type="dxa"/>
            <w:shd w:val="clear" w:color="auto" w:fill="E0E0E0"/>
          </w:tcPr>
          <w:p w14:paraId="7B69850A" w14:textId="2ED77D95" w:rsidR="00CA1D04" w:rsidRPr="00EC2A92" w:rsidRDefault="00CA1D04" w:rsidP="009B3915">
            <w:pPr>
              <w:pStyle w:val="berschriftModul"/>
              <w:rPr>
                <w:lang w:val="en-US" w:eastAsia="en-US"/>
              </w:rPr>
            </w:pPr>
            <w:bookmarkStart w:id="4294" w:name="_Toc35960752"/>
            <w:r w:rsidRPr="00EC2A92">
              <w:rPr>
                <w:lang w:val="en-US"/>
              </w:rPr>
              <w:t>Economy, organization and social inequality</w:t>
            </w:r>
            <w:bookmarkEnd w:id="4294"/>
            <w:r w:rsidRPr="00EC2A92">
              <w:rPr>
                <w:lang w:val="en-US"/>
              </w:rPr>
              <w:t xml:space="preserve"> </w:t>
            </w:r>
          </w:p>
        </w:tc>
        <w:tc>
          <w:tcPr>
            <w:tcW w:w="1123" w:type="dxa"/>
            <w:shd w:val="clear" w:color="auto" w:fill="E0E0E0"/>
          </w:tcPr>
          <w:p w14:paraId="1A21C90C" w14:textId="77777777" w:rsidR="00CA1D04" w:rsidRPr="00BF7282" w:rsidRDefault="00CA1D04" w:rsidP="00634132">
            <w:pPr>
              <w:rPr>
                <w:rFonts w:cs="Arial"/>
                <w:b/>
              </w:rPr>
            </w:pPr>
            <w:r w:rsidRPr="00BF7282">
              <w:rPr>
                <w:rFonts w:cs="Arial"/>
                <w:b/>
                <w:szCs w:val="22"/>
              </w:rPr>
              <w:t>5 ECTS</w:t>
            </w:r>
          </w:p>
        </w:tc>
      </w:tr>
      <w:tr w:rsidR="00CA1D04" w:rsidRPr="00BF7282" w14:paraId="26890D42" w14:textId="77777777" w:rsidTr="005C6226">
        <w:trPr>
          <w:trHeight w:val="613"/>
          <w:jc w:val="center"/>
        </w:trPr>
        <w:tc>
          <w:tcPr>
            <w:tcW w:w="567" w:type="dxa"/>
            <w:shd w:val="clear" w:color="auto" w:fill="E0E0E0"/>
          </w:tcPr>
          <w:p w14:paraId="02A15E25" w14:textId="77777777" w:rsidR="00CA1D04" w:rsidRDefault="00CA1D04" w:rsidP="00F62C9E">
            <w:pPr>
              <w:numPr>
                <w:ilvl w:val="0"/>
                <w:numId w:val="65"/>
              </w:numPr>
              <w:rPr>
                <w:rFonts w:cs="Arial"/>
                <w:i/>
              </w:rPr>
            </w:pPr>
          </w:p>
        </w:tc>
        <w:tc>
          <w:tcPr>
            <w:tcW w:w="2693" w:type="dxa"/>
            <w:shd w:val="clear" w:color="auto" w:fill="E0E0E0"/>
          </w:tcPr>
          <w:p w14:paraId="78AAB93C" w14:textId="22F695C2" w:rsidR="00CA1D04" w:rsidRPr="00BF7282" w:rsidRDefault="001772B3" w:rsidP="00634132">
            <w:pPr>
              <w:rPr>
                <w:rFonts w:cs="Arial"/>
              </w:rPr>
            </w:pPr>
            <w:r w:rsidRPr="00B22B7A">
              <w:rPr>
                <w:rFonts w:cs="Arial"/>
                <w:szCs w:val="22"/>
              </w:rPr>
              <w:t xml:space="preserve">Courses/lectures </w:t>
            </w:r>
          </w:p>
        </w:tc>
        <w:tc>
          <w:tcPr>
            <w:tcW w:w="5540" w:type="dxa"/>
            <w:shd w:val="clear" w:color="auto" w:fill="E0E0E0"/>
          </w:tcPr>
          <w:p w14:paraId="48913337" w14:textId="77777777" w:rsidR="00CA1D04" w:rsidRPr="007F217C" w:rsidRDefault="00CA1D04" w:rsidP="00634132">
            <w:pPr>
              <w:rPr>
                <w:rFonts w:cs="Arial"/>
                <w:lang w:val="en-US" w:eastAsia="en-US"/>
              </w:rPr>
            </w:pPr>
            <w:r w:rsidRPr="007F217C">
              <w:rPr>
                <w:rFonts w:cs="Arial"/>
                <w:szCs w:val="22"/>
                <w:lang w:val="en-US"/>
              </w:rPr>
              <w:t>S: Economy, organization and social inequality</w:t>
            </w:r>
          </w:p>
          <w:p w14:paraId="05669C6D" w14:textId="77777777" w:rsidR="00CA1D04" w:rsidRPr="00292835" w:rsidRDefault="00CA1D04" w:rsidP="00634132">
            <w:pPr>
              <w:rPr>
                <w:rFonts w:cs="Arial"/>
              </w:rPr>
            </w:pPr>
            <w:r w:rsidRPr="007F217C">
              <w:rPr>
                <w:rFonts w:cs="Arial"/>
                <w:szCs w:val="22"/>
                <w:lang w:val="en-US"/>
              </w:rPr>
              <w:t xml:space="preserve"> </w:t>
            </w:r>
            <w:r w:rsidRPr="00EA2F7E">
              <w:rPr>
                <w:rFonts w:cs="Arial"/>
                <w:szCs w:val="22"/>
              </w:rPr>
              <w:t>(2 SWS)</w:t>
            </w:r>
          </w:p>
        </w:tc>
        <w:tc>
          <w:tcPr>
            <w:tcW w:w="1123" w:type="dxa"/>
            <w:shd w:val="clear" w:color="auto" w:fill="E0E0E0"/>
          </w:tcPr>
          <w:p w14:paraId="4C8BB419" w14:textId="77777777" w:rsidR="00CA1D04" w:rsidRPr="00BF7282" w:rsidRDefault="00CA1D04" w:rsidP="00634132">
            <w:pPr>
              <w:rPr>
                <w:rFonts w:cs="Arial"/>
              </w:rPr>
            </w:pPr>
            <w:r w:rsidRPr="00BF7282">
              <w:rPr>
                <w:rFonts w:cs="Arial"/>
                <w:szCs w:val="22"/>
              </w:rPr>
              <w:t>5 ECTS</w:t>
            </w:r>
          </w:p>
        </w:tc>
      </w:tr>
      <w:tr w:rsidR="00630518" w:rsidRPr="000C3CAE" w14:paraId="0DB1AEEF" w14:textId="77777777" w:rsidTr="005C6226">
        <w:trPr>
          <w:trHeight w:val="386"/>
          <w:jc w:val="center"/>
        </w:trPr>
        <w:tc>
          <w:tcPr>
            <w:tcW w:w="567" w:type="dxa"/>
            <w:shd w:val="clear" w:color="auto" w:fill="E0E0E0"/>
          </w:tcPr>
          <w:p w14:paraId="72CE5F36" w14:textId="77777777" w:rsidR="00630518" w:rsidRDefault="00630518" w:rsidP="00F62C9E">
            <w:pPr>
              <w:numPr>
                <w:ilvl w:val="0"/>
                <w:numId w:val="65"/>
              </w:numPr>
              <w:rPr>
                <w:rFonts w:cs="Arial"/>
                <w:i/>
              </w:rPr>
            </w:pPr>
          </w:p>
        </w:tc>
        <w:tc>
          <w:tcPr>
            <w:tcW w:w="2693" w:type="dxa"/>
            <w:shd w:val="clear" w:color="auto" w:fill="E0E0E0"/>
          </w:tcPr>
          <w:p w14:paraId="72278A55" w14:textId="68DBEAFF" w:rsidR="00630518" w:rsidRPr="00BF7282" w:rsidRDefault="00630518" w:rsidP="00630518">
            <w:pPr>
              <w:rPr>
                <w:rFonts w:cs="Arial"/>
              </w:rPr>
            </w:pPr>
            <w:r w:rsidRPr="00A73403">
              <w:rPr>
                <w:rFonts w:cs="Arial"/>
                <w:szCs w:val="22"/>
              </w:rPr>
              <w:t>Lecturers</w:t>
            </w:r>
          </w:p>
        </w:tc>
        <w:tc>
          <w:tcPr>
            <w:tcW w:w="5540" w:type="dxa"/>
            <w:shd w:val="clear" w:color="auto" w:fill="E0E0E0"/>
          </w:tcPr>
          <w:p w14:paraId="71F2D87C" w14:textId="39B71949" w:rsidR="00630518" w:rsidRPr="00C939BA" w:rsidRDefault="00630518" w:rsidP="00630518">
            <w:pPr>
              <w:rPr>
                <w:rFonts w:cs="Arial"/>
                <w:lang w:val="en-GB"/>
              </w:rPr>
            </w:pPr>
            <w:r>
              <w:rPr>
                <w:rFonts w:cs="Arial"/>
                <w:szCs w:val="22"/>
                <w:lang w:val="en-GB"/>
              </w:rPr>
              <w:t>Prof. Dr. Wolbring and staff</w:t>
            </w:r>
          </w:p>
        </w:tc>
        <w:tc>
          <w:tcPr>
            <w:tcW w:w="1123" w:type="dxa"/>
            <w:shd w:val="clear" w:color="auto" w:fill="E0E0E0"/>
          </w:tcPr>
          <w:p w14:paraId="0C6805C3" w14:textId="77777777" w:rsidR="00630518" w:rsidRPr="00C939BA" w:rsidRDefault="00630518" w:rsidP="00630518">
            <w:pPr>
              <w:rPr>
                <w:rFonts w:cs="Arial"/>
                <w:lang w:val="en-GB"/>
              </w:rPr>
            </w:pPr>
          </w:p>
        </w:tc>
      </w:tr>
    </w:tbl>
    <w:p w14:paraId="7490B6ED" w14:textId="77777777" w:rsidR="00CA1D04" w:rsidRPr="00C939BA" w:rsidRDefault="00CA1D04" w:rsidP="00CA1D04">
      <w:pPr>
        <w:rPr>
          <w:rFonts w:cs="Arial"/>
          <w:szCs w:val="22"/>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1D04" w:rsidRPr="00BF7282" w14:paraId="7194D0B7" w14:textId="77777777" w:rsidTr="00634132">
        <w:trPr>
          <w:trHeight w:val="340"/>
          <w:jc w:val="center"/>
        </w:trPr>
        <w:tc>
          <w:tcPr>
            <w:tcW w:w="567" w:type="dxa"/>
            <w:tcBorders>
              <w:bottom w:val="single" w:sz="4" w:space="0" w:color="auto"/>
            </w:tcBorders>
          </w:tcPr>
          <w:p w14:paraId="6EC69376" w14:textId="77777777" w:rsidR="00CA1D04" w:rsidRPr="00C939BA" w:rsidRDefault="00CA1D04" w:rsidP="00F62C9E">
            <w:pPr>
              <w:numPr>
                <w:ilvl w:val="0"/>
                <w:numId w:val="65"/>
              </w:numPr>
              <w:rPr>
                <w:rFonts w:cs="Arial"/>
                <w:i/>
                <w:lang w:val="en-GB"/>
              </w:rPr>
            </w:pPr>
          </w:p>
        </w:tc>
        <w:tc>
          <w:tcPr>
            <w:tcW w:w="2693" w:type="dxa"/>
            <w:tcBorders>
              <w:bottom w:val="single" w:sz="4" w:space="0" w:color="auto"/>
            </w:tcBorders>
          </w:tcPr>
          <w:p w14:paraId="53140F53" w14:textId="57D32954" w:rsidR="00CA1D04" w:rsidRPr="00BF7282" w:rsidRDefault="001772B3" w:rsidP="00634132">
            <w:pPr>
              <w:rPr>
                <w:rFonts w:cs="Arial"/>
                <w:b/>
              </w:rPr>
            </w:pPr>
            <w:r>
              <w:rPr>
                <w:b/>
              </w:rPr>
              <w:t>Module coordinator</w:t>
            </w:r>
          </w:p>
        </w:tc>
        <w:tc>
          <w:tcPr>
            <w:tcW w:w="6663" w:type="dxa"/>
            <w:tcBorders>
              <w:bottom w:val="single" w:sz="4" w:space="0" w:color="auto"/>
            </w:tcBorders>
          </w:tcPr>
          <w:p w14:paraId="439CCDED" w14:textId="77777777" w:rsidR="00CA1D04" w:rsidRPr="00BF7282" w:rsidRDefault="00CA1D04" w:rsidP="00634132">
            <w:pPr>
              <w:rPr>
                <w:rFonts w:cs="Arial"/>
              </w:rPr>
            </w:pPr>
            <w:r w:rsidRPr="00BF7282">
              <w:rPr>
                <w:rFonts w:cs="Arial"/>
                <w:szCs w:val="22"/>
              </w:rPr>
              <w:t xml:space="preserve">Prof. </w:t>
            </w:r>
            <w:r>
              <w:rPr>
                <w:rFonts w:cs="Arial"/>
                <w:szCs w:val="22"/>
              </w:rPr>
              <w:t xml:space="preserve">Dr. </w:t>
            </w:r>
            <w:r w:rsidRPr="00BF7282">
              <w:rPr>
                <w:rFonts w:cs="Arial"/>
                <w:szCs w:val="22"/>
              </w:rPr>
              <w:t>Abraham</w:t>
            </w:r>
          </w:p>
        </w:tc>
      </w:tr>
      <w:tr w:rsidR="00CA1D04" w:rsidRPr="000C3CAE" w14:paraId="5B75CEC5" w14:textId="77777777" w:rsidTr="00634132">
        <w:trPr>
          <w:trHeight w:val="340"/>
          <w:jc w:val="center"/>
        </w:trPr>
        <w:tc>
          <w:tcPr>
            <w:tcW w:w="567" w:type="dxa"/>
            <w:tcBorders>
              <w:bottom w:val="single" w:sz="4" w:space="0" w:color="auto"/>
            </w:tcBorders>
            <w:shd w:val="clear" w:color="auto" w:fill="FFFFFF"/>
          </w:tcPr>
          <w:p w14:paraId="7517F197" w14:textId="77777777" w:rsidR="00CA1D04" w:rsidRDefault="00CA1D04" w:rsidP="00F62C9E">
            <w:pPr>
              <w:numPr>
                <w:ilvl w:val="0"/>
                <w:numId w:val="65"/>
              </w:numPr>
              <w:rPr>
                <w:rFonts w:cs="Arial"/>
                <w:i/>
              </w:rPr>
            </w:pPr>
          </w:p>
        </w:tc>
        <w:tc>
          <w:tcPr>
            <w:tcW w:w="2693" w:type="dxa"/>
            <w:tcBorders>
              <w:bottom w:val="single" w:sz="4" w:space="0" w:color="auto"/>
            </w:tcBorders>
            <w:shd w:val="clear" w:color="auto" w:fill="FFFFFF"/>
          </w:tcPr>
          <w:p w14:paraId="329C2A76" w14:textId="5AE55C8C" w:rsidR="00CA1D04" w:rsidRPr="00BF7282" w:rsidRDefault="001772B3" w:rsidP="00634132">
            <w:pPr>
              <w:rPr>
                <w:rFonts w:cs="Arial"/>
                <w:b/>
              </w:rPr>
            </w:pPr>
            <w:r>
              <w:rPr>
                <w:b/>
              </w:rPr>
              <w:t>Contents</w:t>
            </w:r>
          </w:p>
        </w:tc>
        <w:tc>
          <w:tcPr>
            <w:tcW w:w="6663" w:type="dxa"/>
            <w:tcBorders>
              <w:bottom w:val="single" w:sz="4" w:space="0" w:color="auto"/>
            </w:tcBorders>
            <w:shd w:val="clear" w:color="auto" w:fill="FFFFFF"/>
          </w:tcPr>
          <w:p w14:paraId="2C15CD68" w14:textId="77777777" w:rsidR="00CA1D04" w:rsidRPr="00863C34" w:rsidRDefault="00CA1D04" w:rsidP="00634132">
            <w:pPr>
              <w:rPr>
                <w:lang w:val="en-US"/>
              </w:rPr>
            </w:pPr>
            <w:r w:rsidRPr="00863C34">
              <w:rPr>
                <w:rFonts w:cs="Arial"/>
                <w:szCs w:val="22"/>
                <w:lang w:val="en-US"/>
              </w:rPr>
              <w:t xml:space="preserve">In this lecture, students will get to know and discuss how economic, social, organizational and political processes shape inequality in modern societies. </w:t>
            </w:r>
            <w:r w:rsidRPr="00EC2A92">
              <w:rPr>
                <w:rFonts w:cs="Arial"/>
                <w:szCs w:val="22"/>
                <w:lang w:val="en-US"/>
              </w:rPr>
              <w:t xml:space="preserve">We will analyze how economic institutions, market forces and welfare states impact career opportunities and life chances of individuals. Students will be introduced to relevant theoretical concepts, research designs and empirical findings.      </w:t>
            </w:r>
          </w:p>
        </w:tc>
      </w:tr>
      <w:tr w:rsidR="001772B3" w:rsidRPr="00BF7282" w14:paraId="4FD033BF" w14:textId="77777777" w:rsidTr="00A66EB9">
        <w:trPr>
          <w:trHeight w:val="340"/>
          <w:jc w:val="center"/>
        </w:trPr>
        <w:tc>
          <w:tcPr>
            <w:tcW w:w="567" w:type="dxa"/>
            <w:shd w:val="clear" w:color="auto" w:fill="FFFFFF"/>
          </w:tcPr>
          <w:p w14:paraId="518A3A0D" w14:textId="77777777" w:rsidR="001772B3" w:rsidRPr="007F217C" w:rsidRDefault="001772B3" w:rsidP="00F62C9E">
            <w:pPr>
              <w:numPr>
                <w:ilvl w:val="0"/>
                <w:numId w:val="65"/>
              </w:numPr>
              <w:rPr>
                <w:rFonts w:cs="Arial"/>
                <w:i/>
                <w:lang w:val="en-US"/>
              </w:rPr>
            </w:pPr>
            <w:r w:rsidRPr="007F217C">
              <w:rPr>
                <w:rFonts w:cs="Arial"/>
                <w:i/>
                <w:szCs w:val="22"/>
                <w:lang w:val="en-US"/>
              </w:rPr>
              <w:br/>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6BE8BF" w14:textId="21F611D8" w:rsidR="001772B3" w:rsidRPr="00BF7282" w:rsidRDefault="001772B3" w:rsidP="001772B3">
            <w:pPr>
              <w:rPr>
                <w:rFonts w:cs="Arial"/>
                <w:b/>
              </w:rPr>
            </w:pPr>
            <w:r>
              <w:rPr>
                <w:b/>
              </w:rPr>
              <w:t>Learning objectives and skills</w:t>
            </w:r>
          </w:p>
        </w:tc>
        <w:tc>
          <w:tcPr>
            <w:tcW w:w="6663" w:type="dxa"/>
            <w:shd w:val="clear" w:color="auto" w:fill="FFFFFF"/>
          </w:tcPr>
          <w:p w14:paraId="18CCF335" w14:textId="77777777" w:rsidR="001772B3" w:rsidRPr="00BF7282" w:rsidRDefault="001772B3" w:rsidP="001772B3">
            <w:r w:rsidRPr="00BF7282">
              <w:t>Die Studierenden</w:t>
            </w:r>
          </w:p>
          <w:p w14:paraId="099AE9A3" w14:textId="77777777" w:rsidR="001772B3" w:rsidRPr="00BF7282" w:rsidRDefault="001772B3" w:rsidP="00F62C9E">
            <w:pPr>
              <w:pStyle w:val="Listenabsatz"/>
              <w:numPr>
                <w:ilvl w:val="0"/>
                <w:numId w:val="210"/>
              </w:numPr>
              <w:ind w:left="209" w:hanging="209"/>
            </w:pPr>
            <w:r w:rsidRPr="00BF7282">
              <w:t>erwerben grundlegende soziologische Fachkompetenz für den Bereich Gesellschaftsstruktur, Wirtschaft und Ungleichheit</w:t>
            </w:r>
          </w:p>
          <w:p w14:paraId="1701BA3B" w14:textId="77777777" w:rsidR="001772B3" w:rsidRPr="00BF7282" w:rsidRDefault="001772B3" w:rsidP="00F62C9E">
            <w:pPr>
              <w:pStyle w:val="Listenabsatz"/>
              <w:numPr>
                <w:ilvl w:val="0"/>
                <w:numId w:val="210"/>
              </w:numPr>
              <w:ind w:left="209" w:hanging="209"/>
            </w:pPr>
            <w:r w:rsidRPr="00BF7282">
              <w:t>erlangen Kenntnisse über Aufbau und Struktur von modernen Gesellschaften.</w:t>
            </w:r>
          </w:p>
          <w:p w14:paraId="38521CC3" w14:textId="77777777" w:rsidR="001772B3" w:rsidRPr="00BF7282" w:rsidRDefault="001772B3" w:rsidP="00F62C9E">
            <w:pPr>
              <w:pStyle w:val="Listenabsatz"/>
              <w:numPr>
                <w:ilvl w:val="0"/>
                <w:numId w:val="210"/>
              </w:numPr>
              <w:ind w:left="209" w:hanging="209"/>
            </w:pPr>
            <w:r w:rsidRPr="00BF7282">
              <w:t>analysieren aktuelle Probleme in diesen Bereichen unter Einsatz sozialwissenschaftlicher Theorien.</w:t>
            </w:r>
          </w:p>
          <w:p w14:paraId="41262893" w14:textId="77777777" w:rsidR="001772B3" w:rsidRDefault="001772B3" w:rsidP="00F62C9E">
            <w:pPr>
              <w:pStyle w:val="Listenabsatz"/>
              <w:numPr>
                <w:ilvl w:val="0"/>
                <w:numId w:val="210"/>
              </w:numPr>
              <w:ind w:left="209" w:hanging="209"/>
            </w:pPr>
            <w:r w:rsidRPr="00BF7282">
              <w:t>trainieren und vertiefen die Fähigkeit, aktuelle wissenschaftliche Arbeiten zu rezipieren und zu kritisieren.</w:t>
            </w:r>
          </w:p>
          <w:p w14:paraId="6FEF7108" w14:textId="77777777" w:rsidR="001772B3" w:rsidRPr="00EA0747" w:rsidRDefault="001772B3" w:rsidP="00F62C9E">
            <w:pPr>
              <w:pStyle w:val="Listenabsatz"/>
              <w:numPr>
                <w:ilvl w:val="0"/>
                <w:numId w:val="210"/>
              </w:numPr>
              <w:ind w:left="209" w:hanging="209"/>
            </w:pPr>
            <w:r w:rsidRPr="00BF7282">
              <w:t>erarbeiten und diskutieren praxisorientierte Anwendungen.</w:t>
            </w:r>
          </w:p>
        </w:tc>
      </w:tr>
      <w:tr w:rsidR="001772B3" w:rsidRPr="00BF7282" w14:paraId="4455AA4A" w14:textId="77777777" w:rsidTr="00A66EB9">
        <w:trPr>
          <w:trHeight w:val="340"/>
          <w:jc w:val="center"/>
        </w:trPr>
        <w:tc>
          <w:tcPr>
            <w:tcW w:w="567" w:type="dxa"/>
            <w:shd w:val="clear" w:color="auto" w:fill="FFFFFF"/>
          </w:tcPr>
          <w:p w14:paraId="015DF956"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C57E78" w14:textId="338DE545" w:rsidR="001772B3" w:rsidRPr="00BF7282" w:rsidRDefault="001772B3" w:rsidP="001772B3">
            <w:pPr>
              <w:rPr>
                <w:rFonts w:cs="Arial"/>
                <w:b/>
              </w:rPr>
            </w:pPr>
            <w:r>
              <w:rPr>
                <w:b/>
              </w:rPr>
              <w:t>Recommended prerequisites</w:t>
            </w:r>
          </w:p>
        </w:tc>
        <w:tc>
          <w:tcPr>
            <w:tcW w:w="6663" w:type="dxa"/>
            <w:shd w:val="clear" w:color="auto" w:fill="FFFFFF"/>
          </w:tcPr>
          <w:p w14:paraId="0591C595" w14:textId="65A15D1C" w:rsidR="001772B3" w:rsidRPr="00BF7282" w:rsidRDefault="001772B3" w:rsidP="001772B3">
            <w:pPr>
              <w:rPr>
                <w:rFonts w:cs="Arial"/>
              </w:rPr>
            </w:pPr>
            <w:r>
              <w:rPr>
                <w:rFonts w:cs="Arial"/>
                <w:szCs w:val="22"/>
              </w:rPr>
              <w:t>None</w:t>
            </w:r>
          </w:p>
        </w:tc>
      </w:tr>
      <w:tr w:rsidR="001772B3" w:rsidRPr="00BF7282" w14:paraId="4F4BBE6C" w14:textId="77777777" w:rsidTr="00A66EB9">
        <w:trPr>
          <w:trHeight w:val="340"/>
          <w:jc w:val="center"/>
        </w:trPr>
        <w:tc>
          <w:tcPr>
            <w:tcW w:w="567" w:type="dxa"/>
            <w:shd w:val="clear" w:color="auto" w:fill="FFFFFF"/>
          </w:tcPr>
          <w:p w14:paraId="2572A576"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D3E7C" w14:textId="25F5583B" w:rsidR="001772B3" w:rsidRPr="00BF7282" w:rsidRDefault="001772B3" w:rsidP="001772B3">
            <w:pPr>
              <w:ind w:hanging="37"/>
              <w:rPr>
                <w:rFonts w:cs="Arial"/>
                <w:b/>
              </w:rPr>
            </w:pPr>
            <w:r>
              <w:rPr>
                <w:b/>
              </w:rPr>
              <w:t>Integration in curriculum</w:t>
            </w:r>
          </w:p>
        </w:tc>
        <w:tc>
          <w:tcPr>
            <w:tcW w:w="6663" w:type="dxa"/>
            <w:shd w:val="clear" w:color="auto" w:fill="FFFFFF"/>
          </w:tcPr>
          <w:p w14:paraId="5FC2CD52" w14:textId="50469D5C" w:rsidR="001772B3" w:rsidRPr="00BF7282" w:rsidRDefault="001772B3" w:rsidP="001772B3">
            <w:pPr>
              <w:rPr>
                <w:rFonts w:cs="Arial"/>
              </w:rPr>
            </w:pPr>
            <w:r w:rsidRPr="00BF7282">
              <w:rPr>
                <w:rFonts w:cs="Arial"/>
                <w:szCs w:val="22"/>
              </w:rPr>
              <w:t>Semester</w:t>
            </w:r>
            <w:r>
              <w:rPr>
                <w:rFonts w:cs="Arial"/>
                <w:szCs w:val="22"/>
              </w:rPr>
              <w:t xml:space="preserve"> 4</w:t>
            </w:r>
          </w:p>
        </w:tc>
      </w:tr>
      <w:tr w:rsidR="001772B3" w:rsidRPr="00BF7282" w14:paraId="069A39CF" w14:textId="77777777" w:rsidTr="00A66EB9">
        <w:trPr>
          <w:trHeight w:val="340"/>
          <w:jc w:val="center"/>
        </w:trPr>
        <w:tc>
          <w:tcPr>
            <w:tcW w:w="567" w:type="dxa"/>
            <w:tcBorders>
              <w:bottom w:val="single" w:sz="4" w:space="0" w:color="auto"/>
            </w:tcBorders>
            <w:shd w:val="clear" w:color="auto" w:fill="FFFFFF"/>
          </w:tcPr>
          <w:p w14:paraId="27D503D6" w14:textId="77777777" w:rsidR="001772B3" w:rsidRPr="007D73C2" w:rsidRDefault="001772B3" w:rsidP="00F62C9E">
            <w:pPr>
              <w:numPr>
                <w:ilvl w:val="0"/>
                <w:numId w:val="65"/>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295E31" w14:textId="55F9E72D" w:rsidR="001772B3" w:rsidRPr="00BF7282" w:rsidRDefault="001772B3" w:rsidP="001772B3">
            <w:pPr>
              <w:rPr>
                <w:rFonts w:cs="Arial"/>
                <w:b/>
              </w:rPr>
            </w:pPr>
            <w:r>
              <w:rPr>
                <w:b/>
              </w:rPr>
              <w:t>Module compatibility</w:t>
            </w:r>
          </w:p>
        </w:tc>
        <w:tc>
          <w:tcPr>
            <w:tcW w:w="6663" w:type="dxa"/>
            <w:tcBorders>
              <w:bottom w:val="single" w:sz="4" w:space="0" w:color="auto"/>
            </w:tcBorders>
            <w:shd w:val="clear" w:color="auto" w:fill="FFFFFF"/>
          </w:tcPr>
          <w:p w14:paraId="730F608E" w14:textId="0F2C1433" w:rsidR="001772B3" w:rsidRPr="004161CD" w:rsidRDefault="00961C0F" w:rsidP="00F62C9E">
            <w:pPr>
              <w:pStyle w:val="Listenabsatz"/>
              <w:numPr>
                <w:ilvl w:val="0"/>
                <w:numId w:val="210"/>
              </w:numPr>
              <w:ind w:left="209" w:hanging="209"/>
              <w:rPr>
                <w:rFonts w:cs="Arial"/>
                <w:lang w:val="en-GB"/>
              </w:rPr>
            </w:pPr>
            <w:r w:rsidRPr="004161CD">
              <w:rPr>
                <w:rFonts w:cs="Arial"/>
                <w:lang w:val="en-GB"/>
              </w:rPr>
              <w:t xml:space="preserve">Specialization module for students studying a Bachelor’s degree programme in Socioeconomics </w:t>
            </w:r>
          </w:p>
          <w:p w14:paraId="2FF810DD" w14:textId="741777D3" w:rsidR="001772B3" w:rsidRPr="004161CD" w:rsidRDefault="00961C0F" w:rsidP="00F62C9E">
            <w:pPr>
              <w:pStyle w:val="Listenabsatz"/>
              <w:numPr>
                <w:ilvl w:val="0"/>
                <w:numId w:val="210"/>
              </w:numPr>
              <w:ind w:left="209" w:hanging="209"/>
              <w:rPr>
                <w:rFonts w:cs="Arial"/>
                <w:lang w:val="en-GB"/>
              </w:rPr>
            </w:pPr>
            <w:r w:rsidRPr="004161CD">
              <w:rPr>
                <w:rFonts w:cs="Arial"/>
                <w:lang w:val="en-GB"/>
              </w:rPr>
              <w:t xml:space="preserve">Specialization module for students studying a Bachelor’s degree programme in </w:t>
            </w:r>
            <w:r w:rsidR="001772B3" w:rsidRPr="004161CD">
              <w:rPr>
                <w:rFonts w:cs="Arial"/>
                <w:lang w:val="en-GB"/>
              </w:rPr>
              <w:t>International Business Studies</w:t>
            </w:r>
          </w:p>
          <w:p w14:paraId="5AABA9B4" w14:textId="2BAE2043" w:rsidR="00634132" w:rsidRPr="00634132" w:rsidRDefault="00961C0F" w:rsidP="00F62C9E">
            <w:pPr>
              <w:pStyle w:val="Listenabsatz"/>
              <w:numPr>
                <w:ilvl w:val="0"/>
                <w:numId w:val="210"/>
              </w:numPr>
              <w:ind w:left="209" w:hanging="209"/>
              <w:rPr>
                <w:rFonts w:cs="Arial"/>
              </w:rPr>
            </w:pPr>
            <w:r>
              <w:rPr>
                <w:rFonts w:cs="Arial"/>
              </w:rPr>
              <w:t xml:space="preserve">Specialization module for students studying a Bachelor’s degree programme in </w:t>
            </w:r>
            <w:r w:rsidR="001772B3" w:rsidRPr="00B94D82">
              <w:rPr>
                <w:rFonts w:cs="Arial"/>
              </w:rPr>
              <w:t>Wirtschaftswissenschaften</w:t>
            </w:r>
          </w:p>
        </w:tc>
      </w:tr>
      <w:tr w:rsidR="001772B3" w:rsidRPr="00BF7282" w14:paraId="71ED3940" w14:textId="77777777" w:rsidTr="00A66EB9">
        <w:trPr>
          <w:trHeight w:val="340"/>
          <w:jc w:val="center"/>
        </w:trPr>
        <w:tc>
          <w:tcPr>
            <w:tcW w:w="567" w:type="dxa"/>
            <w:shd w:val="clear" w:color="auto" w:fill="FFFFFF"/>
          </w:tcPr>
          <w:p w14:paraId="65A85E63"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020102" w14:textId="783C4385" w:rsidR="001772B3" w:rsidRPr="00BF7282" w:rsidRDefault="001772B3" w:rsidP="001772B3">
            <w:pPr>
              <w:rPr>
                <w:rFonts w:cs="Arial"/>
                <w:b/>
              </w:rPr>
            </w:pPr>
            <w:r>
              <w:rPr>
                <w:b/>
              </w:rPr>
              <w:t>Method of examination</w:t>
            </w:r>
          </w:p>
        </w:tc>
        <w:tc>
          <w:tcPr>
            <w:tcW w:w="6663" w:type="dxa"/>
            <w:tcBorders>
              <w:bottom w:val="single" w:sz="4" w:space="0" w:color="auto"/>
            </w:tcBorders>
            <w:shd w:val="clear" w:color="auto" w:fill="FFFFFF"/>
          </w:tcPr>
          <w:p w14:paraId="48ED9E9D" w14:textId="3AF74F56" w:rsidR="001772B3" w:rsidRPr="00BF7282" w:rsidRDefault="001772B3" w:rsidP="001772B3">
            <w:r w:rsidRPr="001772B3">
              <w:t>Written examination</w:t>
            </w:r>
            <w:r>
              <w:t xml:space="preserve"> (60 Min.)</w:t>
            </w:r>
          </w:p>
          <w:p w14:paraId="5EEAD4A9" w14:textId="77777777" w:rsidR="001772B3" w:rsidRPr="00BF7282" w:rsidRDefault="001772B3" w:rsidP="001772B3">
            <w:pPr>
              <w:ind w:left="13" w:firstLine="3"/>
              <w:rPr>
                <w:rFonts w:cs="Arial"/>
              </w:rPr>
            </w:pPr>
          </w:p>
        </w:tc>
      </w:tr>
      <w:tr w:rsidR="001772B3" w:rsidRPr="00BF7282" w14:paraId="2AC9130F" w14:textId="77777777" w:rsidTr="00A66EB9">
        <w:trPr>
          <w:trHeight w:val="340"/>
          <w:jc w:val="center"/>
        </w:trPr>
        <w:tc>
          <w:tcPr>
            <w:tcW w:w="567" w:type="dxa"/>
            <w:shd w:val="clear" w:color="auto" w:fill="FFFFFF"/>
          </w:tcPr>
          <w:p w14:paraId="34BA2EA2"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9BC35B" w14:textId="3CAB6032" w:rsidR="001772B3" w:rsidRPr="00BF7282" w:rsidRDefault="001772B3" w:rsidP="001772B3">
            <w:pPr>
              <w:rPr>
                <w:rFonts w:cs="Arial"/>
                <w:b/>
              </w:rPr>
            </w:pPr>
            <w:r>
              <w:rPr>
                <w:b/>
              </w:rPr>
              <w:t>Grading procedure</w:t>
            </w:r>
          </w:p>
        </w:tc>
        <w:tc>
          <w:tcPr>
            <w:tcW w:w="6663" w:type="dxa"/>
            <w:shd w:val="clear" w:color="auto" w:fill="FFFFFF"/>
          </w:tcPr>
          <w:p w14:paraId="23A27757" w14:textId="159642B9" w:rsidR="001772B3" w:rsidRPr="00BF2AC0" w:rsidRDefault="001772B3" w:rsidP="001772B3">
            <w:r>
              <w:t>Written examination (100 %)</w:t>
            </w:r>
          </w:p>
        </w:tc>
      </w:tr>
      <w:tr w:rsidR="001772B3" w:rsidRPr="000C3CAE" w14:paraId="4189078D" w14:textId="77777777" w:rsidTr="00A66EB9">
        <w:trPr>
          <w:trHeight w:val="340"/>
          <w:jc w:val="center"/>
        </w:trPr>
        <w:tc>
          <w:tcPr>
            <w:tcW w:w="567" w:type="dxa"/>
            <w:tcBorders>
              <w:bottom w:val="single" w:sz="4" w:space="0" w:color="auto"/>
            </w:tcBorders>
            <w:shd w:val="clear" w:color="auto" w:fill="FFFFFF"/>
          </w:tcPr>
          <w:p w14:paraId="7EECE0BD"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076BF00" w14:textId="408A5D8B" w:rsidR="001772B3" w:rsidRPr="00BF7282" w:rsidRDefault="001772B3" w:rsidP="001772B3">
            <w:pPr>
              <w:rPr>
                <w:rFonts w:cs="Arial"/>
                <w:b/>
              </w:rPr>
            </w:pPr>
            <w:r>
              <w:rPr>
                <w:b/>
              </w:rPr>
              <w:t>Module frequency</w:t>
            </w:r>
          </w:p>
        </w:tc>
        <w:tc>
          <w:tcPr>
            <w:tcW w:w="6663" w:type="dxa"/>
            <w:tcBorders>
              <w:bottom w:val="single" w:sz="4" w:space="0" w:color="auto"/>
            </w:tcBorders>
            <w:shd w:val="clear" w:color="auto" w:fill="FFFFFF"/>
          </w:tcPr>
          <w:p w14:paraId="468A4515" w14:textId="17336907" w:rsidR="001772B3" w:rsidRPr="00EC2A92" w:rsidRDefault="001772B3" w:rsidP="00634132">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summer term</w:t>
            </w:r>
          </w:p>
        </w:tc>
      </w:tr>
      <w:tr w:rsidR="001772B3" w:rsidRPr="000C3CAE" w14:paraId="6749D195" w14:textId="77777777" w:rsidTr="00A66EB9">
        <w:trPr>
          <w:trHeight w:val="340"/>
          <w:jc w:val="center"/>
        </w:trPr>
        <w:tc>
          <w:tcPr>
            <w:tcW w:w="567" w:type="dxa"/>
            <w:shd w:val="clear" w:color="auto" w:fill="FFFFFF"/>
          </w:tcPr>
          <w:p w14:paraId="40F38CA8" w14:textId="77777777" w:rsidR="001772B3" w:rsidRPr="00EC2A92" w:rsidRDefault="001772B3" w:rsidP="00F62C9E">
            <w:pPr>
              <w:numPr>
                <w:ilvl w:val="0"/>
                <w:numId w:val="65"/>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D2705D0" w14:textId="7CF8BC47" w:rsidR="001772B3" w:rsidRPr="00BF7282" w:rsidRDefault="001772B3" w:rsidP="001772B3">
            <w:pPr>
              <w:rPr>
                <w:rFonts w:cs="Arial"/>
                <w:b/>
              </w:rPr>
            </w:pPr>
            <w:r>
              <w:rPr>
                <w:b/>
              </w:rPr>
              <w:t>Workload</w:t>
            </w:r>
          </w:p>
        </w:tc>
        <w:tc>
          <w:tcPr>
            <w:tcW w:w="6663" w:type="dxa"/>
            <w:shd w:val="clear" w:color="auto" w:fill="FFFFFF"/>
          </w:tcPr>
          <w:p w14:paraId="34293747" w14:textId="2FE27166" w:rsidR="001772B3" w:rsidRPr="003D32FC" w:rsidRDefault="001772B3" w:rsidP="001772B3">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5</w:t>
            </w:r>
            <w:r w:rsidRPr="003D32FC">
              <w:rPr>
                <w:rFonts w:eastAsiaTheme="minorHAnsi" w:cs="Arial"/>
                <w:szCs w:val="22"/>
                <w:lang w:val="en-US" w:eastAsia="en-US"/>
              </w:rPr>
              <w:t>0 h</w:t>
            </w:r>
          </w:p>
          <w:p w14:paraId="335F3A3C" w14:textId="11CF8C71" w:rsidR="001772B3" w:rsidRPr="00EC2A92" w:rsidRDefault="001772B3" w:rsidP="001772B3">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10</w:t>
            </w:r>
            <w:r w:rsidRPr="003D32FC">
              <w:rPr>
                <w:rFonts w:eastAsiaTheme="minorHAnsi" w:cs="Arial"/>
                <w:szCs w:val="22"/>
                <w:lang w:val="en-US" w:eastAsia="en-US"/>
              </w:rPr>
              <w:t>0 h</w:t>
            </w:r>
          </w:p>
        </w:tc>
      </w:tr>
      <w:tr w:rsidR="001772B3" w:rsidRPr="00BF7282" w14:paraId="2EDE9453" w14:textId="77777777" w:rsidTr="00A66EB9">
        <w:trPr>
          <w:trHeight w:val="340"/>
          <w:jc w:val="center"/>
        </w:trPr>
        <w:tc>
          <w:tcPr>
            <w:tcW w:w="567" w:type="dxa"/>
            <w:tcBorders>
              <w:bottom w:val="single" w:sz="4" w:space="0" w:color="auto"/>
            </w:tcBorders>
            <w:shd w:val="clear" w:color="auto" w:fill="FFFFFF"/>
          </w:tcPr>
          <w:p w14:paraId="15FA2D67" w14:textId="77777777" w:rsidR="001772B3" w:rsidRPr="00EC2A92" w:rsidRDefault="001772B3" w:rsidP="00F62C9E">
            <w:pPr>
              <w:numPr>
                <w:ilvl w:val="0"/>
                <w:numId w:val="65"/>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AC8DF4" w14:textId="624B7BFA" w:rsidR="001772B3" w:rsidRPr="00BF7282" w:rsidRDefault="001772B3" w:rsidP="001772B3">
            <w:pPr>
              <w:rPr>
                <w:rFonts w:cs="Arial"/>
                <w:b/>
              </w:rPr>
            </w:pPr>
            <w:r>
              <w:rPr>
                <w:b/>
              </w:rPr>
              <w:t>Module duration</w:t>
            </w:r>
          </w:p>
        </w:tc>
        <w:tc>
          <w:tcPr>
            <w:tcW w:w="6663" w:type="dxa"/>
            <w:tcBorders>
              <w:bottom w:val="single" w:sz="4" w:space="0" w:color="auto"/>
            </w:tcBorders>
            <w:shd w:val="clear" w:color="auto" w:fill="FFFFFF"/>
          </w:tcPr>
          <w:p w14:paraId="2BCE92B3" w14:textId="77777777" w:rsidR="001772B3" w:rsidRPr="00BF7282" w:rsidRDefault="001772B3" w:rsidP="001772B3">
            <w:pPr>
              <w:rPr>
                <w:rFonts w:cs="Arial"/>
              </w:rPr>
            </w:pPr>
            <w:r w:rsidRPr="00BF7282">
              <w:rPr>
                <w:rFonts w:cs="Arial"/>
                <w:szCs w:val="22"/>
              </w:rPr>
              <w:t>1 Semester</w:t>
            </w:r>
          </w:p>
        </w:tc>
      </w:tr>
      <w:tr w:rsidR="001772B3" w:rsidRPr="00BF7282" w14:paraId="1893CCD0" w14:textId="77777777" w:rsidTr="00A66EB9">
        <w:trPr>
          <w:trHeight w:val="340"/>
          <w:jc w:val="center"/>
        </w:trPr>
        <w:tc>
          <w:tcPr>
            <w:tcW w:w="567" w:type="dxa"/>
            <w:shd w:val="clear" w:color="auto" w:fill="FFFFFF"/>
          </w:tcPr>
          <w:p w14:paraId="2BED0FF1"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1D075" w14:textId="69A28557" w:rsidR="001772B3" w:rsidRPr="00BF7282" w:rsidRDefault="001772B3" w:rsidP="001772B3">
            <w:pPr>
              <w:rPr>
                <w:rFonts w:cs="Arial"/>
                <w:b/>
              </w:rPr>
            </w:pPr>
            <w:r>
              <w:rPr>
                <w:b/>
              </w:rPr>
              <w:t>Teaching and examination language</w:t>
            </w:r>
          </w:p>
        </w:tc>
        <w:tc>
          <w:tcPr>
            <w:tcW w:w="6663" w:type="dxa"/>
            <w:tcBorders>
              <w:bottom w:val="single" w:sz="4" w:space="0" w:color="auto"/>
            </w:tcBorders>
            <w:shd w:val="clear" w:color="auto" w:fill="FFFFFF"/>
          </w:tcPr>
          <w:p w14:paraId="2AD716D6" w14:textId="1AE2515F" w:rsidR="001772B3" w:rsidRPr="00BF7282" w:rsidRDefault="001772B3" w:rsidP="001772B3">
            <w:pPr>
              <w:rPr>
                <w:rFonts w:cs="Arial"/>
              </w:rPr>
            </w:pPr>
            <w:r>
              <w:rPr>
                <w:rFonts w:cs="Arial"/>
                <w:szCs w:val="22"/>
              </w:rPr>
              <w:t>English</w:t>
            </w:r>
          </w:p>
        </w:tc>
      </w:tr>
      <w:tr w:rsidR="001772B3" w:rsidRPr="00BF7282" w14:paraId="2AFCADC4" w14:textId="77777777" w:rsidTr="0063413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24FC75" w14:textId="77777777" w:rsidR="001772B3" w:rsidRDefault="001772B3" w:rsidP="00F62C9E">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6EE3E5B8" w14:textId="13618E2E" w:rsidR="001772B3" w:rsidRPr="00BF7282" w:rsidRDefault="001772B3" w:rsidP="001772B3">
            <w:pPr>
              <w:rPr>
                <w:rFonts w:cs="Arial"/>
                <w:b/>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37F0C685" w14:textId="77777777" w:rsidR="001772B3" w:rsidRPr="00BF7282" w:rsidRDefault="001772B3" w:rsidP="001772B3">
            <w:pPr>
              <w:rPr>
                <w:bCs/>
                <w:color w:val="000000"/>
                <w:sz w:val="29"/>
                <w:szCs w:val="29"/>
              </w:rPr>
            </w:pPr>
            <w:r w:rsidRPr="00164F65">
              <w:rPr>
                <w:rFonts w:cs="Arial"/>
                <w:szCs w:val="22"/>
                <w:lang w:val="en-US"/>
              </w:rPr>
              <w:t>Grusky, David (Hg.): Social S</w:t>
            </w:r>
            <w:r>
              <w:rPr>
                <w:rFonts w:cs="Arial"/>
                <w:szCs w:val="22"/>
                <w:lang w:val="en-US"/>
              </w:rPr>
              <w:t>tratification. Class, Race, and Gender in Sociological Perspective. 4. Aufl. Boulder 2014: Westview Press.</w:t>
            </w:r>
          </w:p>
        </w:tc>
      </w:tr>
    </w:tbl>
    <w:p w14:paraId="4D5ABDDA" w14:textId="40F1D5EF" w:rsidR="00CA1D04" w:rsidRPr="00A66EB9" w:rsidRDefault="00CA1D04">
      <w:pPr>
        <w:rPr>
          <w:rFonts w:cs="Arial"/>
          <w:i/>
          <w:szCs w:val="22"/>
        </w:rPr>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F62C9E">
            <w:pPr>
              <w:numPr>
                <w:ilvl w:val="0"/>
                <w:numId w:val="46"/>
              </w:numPr>
              <w:rPr>
                <w:rFonts w:cs="Arial"/>
                <w:i/>
              </w:rPr>
            </w:pPr>
          </w:p>
        </w:tc>
        <w:tc>
          <w:tcPr>
            <w:tcW w:w="2693" w:type="dxa"/>
            <w:shd w:val="clear" w:color="auto" w:fill="E0E0E0"/>
          </w:tcPr>
          <w:p w14:paraId="785969BB" w14:textId="77777777" w:rsidR="00A31F9D" w:rsidRPr="008D6A21" w:rsidRDefault="00A31F9D" w:rsidP="008D6A21">
            <w:pPr>
              <w:rPr>
                <w:b/>
              </w:rPr>
            </w:pPr>
            <w:r w:rsidRPr="008D6A21">
              <w:rPr>
                <w:b/>
              </w:rPr>
              <w:t>Modulbezeichnung</w:t>
            </w:r>
          </w:p>
          <w:p w14:paraId="193A3661" w14:textId="28F50D60" w:rsidR="00A31F9D" w:rsidRPr="00EC15A2" w:rsidRDefault="00CB413B" w:rsidP="008D6A21">
            <w:r>
              <w:t>8</w:t>
            </w:r>
            <w:r w:rsidR="00E33160">
              <w:t>6600</w:t>
            </w:r>
          </w:p>
        </w:tc>
        <w:tc>
          <w:tcPr>
            <w:tcW w:w="5528" w:type="dxa"/>
            <w:shd w:val="clear" w:color="auto" w:fill="E0E0E0"/>
          </w:tcPr>
          <w:p w14:paraId="25D93A0E" w14:textId="42E557D1" w:rsidR="008D6A21" w:rsidRPr="0001375A" w:rsidRDefault="008D6A21" w:rsidP="008D6A21">
            <w:pPr>
              <w:pStyle w:val="berschriftModul"/>
            </w:pPr>
            <w:bookmarkStart w:id="4295" w:name="_Toc35960753"/>
            <w:bookmarkStart w:id="4296" w:name="_Toc363638114"/>
            <w:bookmarkStart w:id="4297" w:name="_Toc363638777"/>
            <w:bookmarkStart w:id="4298" w:name="_Toc364322054"/>
            <w:bookmarkStart w:id="4299" w:name="_Toc364328595"/>
            <w:bookmarkStart w:id="4300" w:name="_Toc369082323"/>
            <w:bookmarkStart w:id="4301" w:name="_Toc381686893"/>
            <w:r>
              <w:t>Einführung in das Genossenschaftswesen</w:t>
            </w:r>
            <w:bookmarkEnd w:id="4295"/>
          </w:p>
          <w:bookmarkEnd w:id="4296"/>
          <w:bookmarkEnd w:id="4297"/>
          <w:bookmarkEnd w:id="4298"/>
          <w:bookmarkEnd w:id="4299"/>
          <w:bookmarkEnd w:id="4300"/>
          <w:bookmarkEnd w:id="4301"/>
          <w:p w14:paraId="11BB2DD4" w14:textId="13E35497" w:rsidR="00A31F9D" w:rsidRPr="00802CB7" w:rsidRDefault="00221A77" w:rsidP="008D6A21">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F62C9E">
            <w:pPr>
              <w:numPr>
                <w:ilvl w:val="0"/>
                <w:numId w:val="46"/>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F62C9E">
            <w:pPr>
              <w:numPr>
                <w:ilvl w:val="0"/>
                <w:numId w:val="46"/>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F62C9E">
            <w:pPr>
              <w:numPr>
                <w:ilvl w:val="0"/>
                <w:numId w:val="46"/>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F62C9E">
            <w:pPr>
              <w:numPr>
                <w:ilvl w:val="0"/>
                <w:numId w:val="46"/>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F62C9E">
            <w:pPr>
              <w:numPr>
                <w:ilvl w:val="0"/>
                <w:numId w:val="46"/>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F62C9E">
            <w:pPr>
              <w:pStyle w:val="Listenabsatz"/>
              <w:numPr>
                <w:ilvl w:val="0"/>
                <w:numId w:val="210"/>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F62C9E">
            <w:pPr>
              <w:pStyle w:val="Listenabsatz"/>
              <w:numPr>
                <w:ilvl w:val="0"/>
                <w:numId w:val="210"/>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F62C9E">
            <w:pPr>
              <w:pStyle w:val="Listenabsatz"/>
              <w:numPr>
                <w:ilvl w:val="0"/>
                <w:numId w:val="210"/>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F62C9E">
            <w:pPr>
              <w:numPr>
                <w:ilvl w:val="0"/>
                <w:numId w:val="46"/>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F62C9E">
            <w:pPr>
              <w:numPr>
                <w:ilvl w:val="0"/>
                <w:numId w:val="46"/>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F62C9E">
            <w:pPr>
              <w:numPr>
                <w:ilvl w:val="0"/>
                <w:numId w:val="46"/>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F62C9E">
            <w:pPr>
              <w:pStyle w:val="Listenabsatz"/>
              <w:numPr>
                <w:ilvl w:val="0"/>
                <w:numId w:val="210"/>
              </w:numPr>
              <w:ind w:left="209" w:hanging="209"/>
              <w:rPr>
                <w:rFonts w:cs="Arial"/>
              </w:rPr>
            </w:pPr>
            <w:r w:rsidRPr="000269D2">
              <w:rPr>
                <w:rFonts w:cs="Arial"/>
              </w:rPr>
              <w:t>Modul im Studienbereich Wirtschaftspolitik</w:t>
            </w:r>
          </w:p>
          <w:p w14:paraId="0845AB33" w14:textId="77777777" w:rsidR="008159EE" w:rsidRPr="00E26D32" w:rsidRDefault="002F6F78" w:rsidP="00F62C9E">
            <w:pPr>
              <w:pStyle w:val="Listenabsatz"/>
              <w:numPr>
                <w:ilvl w:val="0"/>
                <w:numId w:val="210"/>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F62C9E">
            <w:pPr>
              <w:numPr>
                <w:ilvl w:val="0"/>
                <w:numId w:val="46"/>
              </w:numP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F62C9E">
            <w:pPr>
              <w:numPr>
                <w:ilvl w:val="0"/>
                <w:numId w:val="46"/>
              </w:numP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F62C9E">
            <w:pPr>
              <w:numPr>
                <w:ilvl w:val="0"/>
                <w:numId w:val="46"/>
              </w:numP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F62C9E">
            <w:pPr>
              <w:numPr>
                <w:ilvl w:val="0"/>
                <w:numId w:val="46"/>
              </w:numP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F62C9E">
            <w:pPr>
              <w:numPr>
                <w:ilvl w:val="0"/>
                <w:numId w:val="46"/>
              </w:numP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F62C9E">
            <w:pPr>
              <w:numPr>
                <w:ilvl w:val="0"/>
                <w:numId w:val="46"/>
              </w:numP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F62C9E">
            <w:pPr>
              <w:numPr>
                <w:ilvl w:val="0"/>
                <w:numId w:val="4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F62C9E">
            <w:pPr>
              <w:numPr>
                <w:ilvl w:val="0"/>
                <w:numId w:val="21"/>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292E5CF1" w:rsidR="00343C59" w:rsidRPr="0001375A" w:rsidRDefault="00CB413B" w:rsidP="000B3619">
            <w:pPr>
              <w:autoSpaceDE w:val="0"/>
              <w:autoSpaceDN w:val="0"/>
              <w:adjustRightInd w:val="0"/>
              <w:rPr>
                <w:rFonts w:cs="Arial"/>
                <w:color w:val="000000"/>
                <w:sz w:val="24"/>
              </w:rPr>
            </w:pPr>
            <w:r>
              <w:rPr>
                <w:rFonts w:cs="Arial"/>
                <w:color w:val="000000"/>
              </w:rPr>
              <w:t>8</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4302" w:name="_Toc35960754"/>
            <w:r>
              <w:t>Einführung in das Mediensystem</w:t>
            </w:r>
            <w:bookmarkEnd w:id="4302"/>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F62C9E">
            <w:pPr>
              <w:numPr>
                <w:ilvl w:val="0"/>
                <w:numId w:val="21"/>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F62C9E">
            <w:pPr>
              <w:numPr>
                <w:ilvl w:val="0"/>
                <w:numId w:val="21"/>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F62C9E">
            <w:pPr>
              <w:numPr>
                <w:ilvl w:val="0"/>
                <w:numId w:val="21"/>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F62C9E">
            <w:pPr>
              <w:numPr>
                <w:ilvl w:val="0"/>
                <w:numId w:val="21"/>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F62C9E">
            <w:pPr>
              <w:numPr>
                <w:ilvl w:val="0"/>
                <w:numId w:val="210"/>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154B3673" w14:textId="0F3D8653" w:rsidR="00343C59" w:rsidRPr="0001375A" w:rsidRDefault="00343C59" w:rsidP="00F62C9E">
            <w:pPr>
              <w:numPr>
                <w:ilvl w:val="0"/>
                <w:numId w:val="210"/>
              </w:numPr>
              <w:ind w:left="209" w:hanging="209"/>
              <w:contextualSpacing/>
              <w:rPr>
                <w:rFonts w:cs="Arial"/>
                <w:b/>
                <w:color w:val="000000"/>
                <w:sz w:val="20"/>
                <w:szCs w:val="20"/>
              </w:rPr>
            </w:pPr>
            <w:r w:rsidRPr="0001375A">
              <w:rPr>
                <w:rFonts w:cs="Arial"/>
              </w:rPr>
              <w:t xml:space="preserve">Diskussion der deutschen und der europäischen Medienpolitik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F62C9E">
            <w:pPr>
              <w:numPr>
                <w:ilvl w:val="0"/>
                <w:numId w:val="21"/>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F62C9E">
            <w:pPr>
              <w:numPr>
                <w:ilvl w:val="0"/>
                <w:numId w:val="210"/>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F62C9E">
            <w:pPr>
              <w:numPr>
                <w:ilvl w:val="0"/>
                <w:numId w:val="210"/>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F62C9E">
            <w:pPr>
              <w:numPr>
                <w:ilvl w:val="0"/>
                <w:numId w:val="210"/>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F62C9E">
            <w:pPr>
              <w:numPr>
                <w:ilvl w:val="0"/>
                <w:numId w:val="210"/>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F62C9E">
            <w:pPr>
              <w:numPr>
                <w:ilvl w:val="0"/>
                <w:numId w:val="210"/>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F62C9E">
            <w:pPr>
              <w:numPr>
                <w:ilvl w:val="0"/>
                <w:numId w:val="210"/>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F62C9E">
            <w:pPr>
              <w:numPr>
                <w:ilvl w:val="0"/>
                <w:numId w:val="21"/>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4656D334" w:rsidR="00343C59" w:rsidRPr="0001375A" w:rsidRDefault="00343C59" w:rsidP="006F4145">
            <w:pPr>
              <w:autoSpaceDE w:val="0"/>
              <w:autoSpaceDN w:val="0"/>
              <w:adjustRightInd w:val="0"/>
              <w:rPr>
                <w:rFonts w:cs="Arial"/>
                <w:color w:val="000000"/>
              </w:rPr>
            </w:pPr>
            <w:r w:rsidRPr="0001375A">
              <w:rPr>
                <w:rFonts w:cs="Arial"/>
                <w:color w:val="000000"/>
              </w:rPr>
              <w:t>Keine</w:t>
            </w:r>
            <w:r w:rsidR="002F5690">
              <w:rPr>
                <w:rFonts w:cs="Arial"/>
                <w:color w:val="000000"/>
              </w:rPr>
              <w:t xml:space="preserve">. Die Anmeldung erfolgt über StudOn.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F62C9E">
            <w:pPr>
              <w:numPr>
                <w:ilvl w:val="0"/>
                <w:numId w:val="21"/>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F62C9E">
            <w:pPr>
              <w:numPr>
                <w:ilvl w:val="0"/>
                <w:numId w:val="21"/>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F62C9E">
            <w:pPr>
              <w:numPr>
                <w:ilvl w:val="0"/>
                <w:numId w:val="210"/>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F62C9E">
            <w:pPr>
              <w:numPr>
                <w:ilvl w:val="0"/>
                <w:numId w:val="210"/>
              </w:numPr>
              <w:ind w:left="209" w:hanging="209"/>
              <w:contextualSpacing/>
              <w:rPr>
                <w:rFonts w:cs="Arial"/>
              </w:rPr>
            </w:pPr>
            <w:r w:rsidRPr="0001375A">
              <w:rPr>
                <w:rFonts w:cs="Arial"/>
              </w:rPr>
              <w:t>Modul im Studienbereich „Marketing“</w:t>
            </w:r>
          </w:p>
          <w:p w14:paraId="0065DDE2" w14:textId="77777777" w:rsidR="00343C59" w:rsidRPr="0001375A" w:rsidRDefault="00343C59" w:rsidP="00F62C9E">
            <w:pPr>
              <w:numPr>
                <w:ilvl w:val="0"/>
                <w:numId w:val="210"/>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F62C9E">
            <w:pPr>
              <w:numPr>
                <w:ilvl w:val="0"/>
                <w:numId w:val="21"/>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F62C9E">
            <w:pPr>
              <w:numPr>
                <w:ilvl w:val="0"/>
                <w:numId w:val="21"/>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F62C9E">
            <w:pPr>
              <w:numPr>
                <w:ilvl w:val="0"/>
                <w:numId w:val="21"/>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F62C9E">
            <w:pPr>
              <w:numPr>
                <w:ilvl w:val="0"/>
                <w:numId w:val="21"/>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F62C9E">
            <w:pPr>
              <w:numPr>
                <w:ilvl w:val="0"/>
                <w:numId w:val="21"/>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F62C9E">
            <w:pPr>
              <w:numPr>
                <w:ilvl w:val="0"/>
                <w:numId w:val="21"/>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F62C9E">
            <w:pPr>
              <w:numPr>
                <w:ilvl w:val="0"/>
                <w:numId w:val="2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F62C9E">
            <w:pPr>
              <w:pStyle w:val="Listenabsatz"/>
              <w:numPr>
                <w:ilvl w:val="0"/>
                <w:numId w:val="87"/>
              </w:numPr>
              <w:rPr>
                <w:rFonts w:cs="Arial"/>
              </w:rPr>
            </w:pPr>
            <w:r w:rsidRPr="00945ECE">
              <w:rPr>
                <w:rFonts w:cs="Arial"/>
              </w:rPr>
              <w:lastRenderedPageBreak/>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046497C4" w:rsidR="008F3B31" w:rsidRDefault="00CB413B" w:rsidP="00076C6B">
            <w:pPr>
              <w:rPr>
                <w:rFonts w:cs="Arial"/>
              </w:rPr>
            </w:pPr>
            <w:r>
              <w:rPr>
                <w:rFonts w:cs="Arial"/>
              </w:rPr>
              <w:t>8</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4303" w:name="_Toc351715385"/>
            <w:bookmarkStart w:id="4304" w:name="_Toc363638115"/>
            <w:bookmarkStart w:id="4305" w:name="_Toc363638778"/>
            <w:bookmarkStart w:id="4306" w:name="_Toc364322055"/>
            <w:bookmarkStart w:id="4307" w:name="_Toc364328596"/>
            <w:bookmarkStart w:id="4308" w:name="_Toc369082324"/>
            <w:bookmarkStart w:id="4309" w:name="_Toc381686894"/>
            <w:bookmarkStart w:id="4310" w:name="_Toc35960755"/>
            <w:r w:rsidRPr="00226EF4">
              <w:rPr>
                <w:lang w:val="en-GB" w:eastAsia="en-US"/>
              </w:rPr>
              <w:t>Einführung in das Nachhaltigkeitsmanagement</w:t>
            </w:r>
            <w:bookmarkEnd w:id="4303"/>
            <w:bookmarkEnd w:id="4304"/>
            <w:bookmarkEnd w:id="4305"/>
            <w:bookmarkEnd w:id="4306"/>
            <w:bookmarkEnd w:id="4307"/>
            <w:bookmarkEnd w:id="4308"/>
            <w:bookmarkEnd w:id="4309"/>
            <w:bookmarkEnd w:id="4310"/>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F62C9E">
            <w:pPr>
              <w:pStyle w:val="Listenabsatz"/>
              <w:numPr>
                <w:ilvl w:val="0"/>
                <w:numId w:val="87"/>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7CC729D0" w:rsidR="008F3B31" w:rsidRDefault="00C95223" w:rsidP="00076C6B">
            <w:pPr>
              <w:rPr>
                <w:rFonts w:cs="Arial"/>
              </w:rPr>
            </w:pPr>
            <w:r>
              <w:rPr>
                <w:rFonts w:cs="Arial"/>
                <w:szCs w:val="22"/>
              </w:rPr>
              <w:t xml:space="preserve">V &amp; </w:t>
            </w:r>
            <w:r w:rsidR="008F3B31">
              <w:rPr>
                <w:rFonts w:cs="Arial"/>
                <w:szCs w:val="22"/>
              </w:rPr>
              <w:t>Ü: Einführung Nachhaltigkeitsmanagement</w:t>
            </w:r>
            <w:r w:rsidR="00F5627F">
              <w:rPr>
                <w:rFonts w:cs="Arial"/>
                <w:szCs w:val="22"/>
              </w:rPr>
              <w:t xml:space="preserve"> </w:t>
            </w:r>
            <w:r w:rsidR="009A2FD5">
              <w:rPr>
                <w:rFonts w:cs="Arial"/>
                <w:szCs w:val="22"/>
              </w:rPr>
              <w:br/>
            </w:r>
            <w:r w:rsidR="00F5627F">
              <w:rPr>
                <w:rFonts w:cs="Arial"/>
                <w:szCs w:val="22"/>
              </w:rPr>
              <w:t>(2</w:t>
            </w:r>
            <w:r w:rsidR="009A2FD5">
              <w:rPr>
                <w:rFonts w:cs="Arial"/>
                <w:szCs w:val="22"/>
              </w:rPr>
              <w:t xml:space="preserve"> </w:t>
            </w:r>
            <w:r w:rsidR="00F5627F">
              <w:rPr>
                <w:rFonts w:cs="Arial"/>
                <w:szCs w:val="22"/>
              </w:rPr>
              <w:t>+</w:t>
            </w:r>
            <w:r w:rsidR="009A2FD5">
              <w:rPr>
                <w:rFonts w:cs="Arial"/>
                <w:szCs w:val="22"/>
              </w:rPr>
              <w:t xml:space="preserve"> </w:t>
            </w:r>
            <w:r w:rsidR="00F5627F">
              <w:rPr>
                <w:rFonts w:cs="Arial"/>
                <w:szCs w:val="22"/>
              </w:rPr>
              <w:t>1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F62C9E">
            <w:pPr>
              <w:pStyle w:val="Listenabsatz"/>
              <w:numPr>
                <w:ilvl w:val="0"/>
                <w:numId w:val="87"/>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F62C9E">
            <w:pPr>
              <w:pStyle w:val="Listenabsatz"/>
              <w:numPr>
                <w:ilvl w:val="0"/>
                <w:numId w:val="87"/>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F62C9E">
            <w:pPr>
              <w:pStyle w:val="Listenabsatz"/>
              <w:numPr>
                <w:ilvl w:val="0"/>
                <w:numId w:val="87"/>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F62C9E">
            <w:pPr>
              <w:pStyle w:val="Listenabsatz"/>
              <w:numPr>
                <w:ilvl w:val="0"/>
                <w:numId w:val="87"/>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F62C9E">
            <w:pPr>
              <w:pStyle w:val="Listenabsatz"/>
              <w:numPr>
                <w:ilvl w:val="0"/>
                <w:numId w:val="210"/>
              </w:numPr>
              <w:ind w:left="209" w:hanging="209"/>
              <w:rPr>
                <w:rFonts w:cs="Arial"/>
              </w:rPr>
            </w:pPr>
            <w:r w:rsidRPr="000269D2">
              <w:rPr>
                <w:rFonts w:cs="Arial"/>
              </w:rPr>
              <w:t>Fachwissen im Bereich Nachhaltigkeitsmanagement</w:t>
            </w:r>
          </w:p>
          <w:p w14:paraId="609C3B12" w14:textId="77777777" w:rsidR="008159EE" w:rsidRPr="000269D2" w:rsidRDefault="008F3B31" w:rsidP="00F62C9E">
            <w:pPr>
              <w:pStyle w:val="Listenabsatz"/>
              <w:numPr>
                <w:ilvl w:val="0"/>
                <w:numId w:val="210"/>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F62C9E">
            <w:pPr>
              <w:pStyle w:val="Listenabsatz"/>
              <w:numPr>
                <w:ilvl w:val="0"/>
                <w:numId w:val="210"/>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F62C9E">
            <w:pPr>
              <w:pStyle w:val="Listenabsatz"/>
              <w:numPr>
                <w:ilvl w:val="0"/>
                <w:numId w:val="210"/>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F62C9E">
            <w:pPr>
              <w:pStyle w:val="Listenabsatz"/>
              <w:numPr>
                <w:ilvl w:val="0"/>
                <w:numId w:val="210"/>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F62C9E">
            <w:pPr>
              <w:pStyle w:val="Listenabsatz"/>
              <w:numPr>
                <w:ilvl w:val="0"/>
                <w:numId w:val="87"/>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F62C9E">
            <w:pPr>
              <w:pStyle w:val="Listenabsatz"/>
              <w:numPr>
                <w:ilvl w:val="0"/>
                <w:numId w:val="87"/>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F62C9E">
            <w:pPr>
              <w:pStyle w:val="Listenabsatz"/>
              <w:numPr>
                <w:ilvl w:val="0"/>
                <w:numId w:val="87"/>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F62C9E">
            <w:pPr>
              <w:pStyle w:val="Listenabsatz"/>
              <w:numPr>
                <w:ilvl w:val="0"/>
                <w:numId w:val="210"/>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F62C9E">
            <w:pPr>
              <w:pStyle w:val="Listenabsatz"/>
              <w:numPr>
                <w:ilvl w:val="0"/>
                <w:numId w:val="210"/>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F62C9E">
            <w:pPr>
              <w:pStyle w:val="Listenabsatz"/>
              <w:numPr>
                <w:ilvl w:val="0"/>
                <w:numId w:val="210"/>
              </w:numPr>
              <w:ind w:left="209" w:hanging="209"/>
              <w:rPr>
                <w:rFonts w:cs="Arial"/>
              </w:rPr>
            </w:pPr>
            <w:r w:rsidRPr="000269D2">
              <w:rPr>
                <w:rFonts w:cs="Arial"/>
              </w:rPr>
              <w:t>Modul im Studienbereich „Unternehmensführung“</w:t>
            </w:r>
          </w:p>
          <w:p w14:paraId="7F7DDC79" w14:textId="77777777" w:rsidR="008159EE" w:rsidRPr="000269D2" w:rsidRDefault="008F3B31" w:rsidP="00F62C9E">
            <w:pPr>
              <w:pStyle w:val="Listenabsatz"/>
              <w:numPr>
                <w:ilvl w:val="0"/>
                <w:numId w:val="210"/>
              </w:numPr>
              <w:ind w:left="209" w:hanging="209"/>
              <w:rPr>
                <w:rFonts w:cs="Arial"/>
              </w:rPr>
            </w:pPr>
            <w:r w:rsidRPr="000269D2">
              <w:rPr>
                <w:rFonts w:cs="Arial"/>
              </w:rPr>
              <w:t>Modul im Vertiefungsbereich des Bachelor WiWi</w:t>
            </w:r>
          </w:p>
          <w:p w14:paraId="1A800CAA" w14:textId="77777777" w:rsidR="008159EE" w:rsidRPr="000269D2" w:rsidRDefault="008F3B31" w:rsidP="00F62C9E">
            <w:pPr>
              <w:pStyle w:val="Listenabsatz"/>
              <w:numPr>
                <w:ilvl w:val="0"/>
                <w:numId w:val="210"/>
              </w:numPr>
              <w:ind w:left="209" w:hanging="209"/>
              <w:rPr>
                <w:rFonts w:cs="Arial"/>
              </w:rPr>
            </w:pPr>
            <w:r w:rsidRPr="000269D2">
              <w:rPr>
                <w:rFonts w:cs="Arial"/>
              </w:rPr>
              <w:t>Modul im Vertiefungsbereich des Bachelor International Business Studies</w:t>
            </w:r>
          </w:p>
          <w:p w14:paraId="3D728F3A" w14:textId="77777777" w:rsidR="008159EE" w:rsidRPr="000269D2" w:rsidRDefault="008F3B31" w:rsidP="00F62C9E">
            <w:pPr>
              <w:pStyle w:val="Listenabsatz"/>
              <w:numPr>
                <w:ilvl w:val="0"/>
                <w:numId w:val="210"/>
              </w:numPr>
              <w:ind w:left="209" w:hanging="209"/>
              <w:rPr>
                <w:rFonts w:cs="Arial"/>
              </w:rPr>
            </w:pPr>
            <w:r w:rsidRPr="000269D2">
              <w:rPr>
                <w:rFonts w:cs="Arial"/>
              </w:rPr>
              <w:t>Modul im Vertiefungsbereich des Bachelor Sozialökonomik</w:t>
            </w:r>
          </w:p>
          <w:p w14:paraId="6EED8A1F" w14:textId="77777777" w:rsidR="008159EE" w:rsidRPr="000269D2" w:rsidRDefault="008F3B31" w:rsidP="00F62C9E">
            <w:pPr>
              <w:pStyle w:val="Listenabsatz"/>
              <w:numPr>
                <w:ilvl w:val="0"/>
                <w:numId w:val="210"/>
              </w:numPr>
              <w:ind w:left="209" w:hanging="209"/>
              <w:rPr>
                <w:rFonts w:cs="Arial"/>
              </w:rPr>
            </w:pPr>
            <w:r w:rsidRPr="000269D2">
              <w:rPr>
                <w:rFonts w:cs="Arial"/>
              </w:rPr>
              <w:lastRenderedPageBreak/>
              <w:t>Modul in der Vertiefungsmodulgruppe „Nachhaltigkeitsmanagement“ (Pflichtveranstaltung) im Bachelor WIng</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F62C9E">
            <w:pPr>
              <w:pStyle w:val="Listenabsatz"/>
              <w:numPr>
                <w:ilvl w:val="0"/>
                <w:numId w:val="87"/>
              </w:numPr>
              <w:rPr>
                <w:rFonts w:cs="Arial"/>
              </w:rPr>
            </w:pPr>
            <w:r w:rsidRPr="00945ECE">
              <w:rPr>
                <w:rFonts w:cs="Arial"/>
              </w:rPr>
              <w:lastRenderedPageBreak/>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0AE9082E" w:rsidR="008F3B31" w:rsidRDefault="00F01C1C" w:rsidP="00076C6B">
            <w:pPr>
              <w:rPr>
                <w:rFonts w:cs="Arial"/>
              </w:rPr>
            </w:pPr>
            <w:r>
              <w:rPr>
                <w:rFonts w:cs="Arial"/>
                <w:szCs w:val="22"/>
              </w:rPr>
              <w:t>E-</w:t>
            </w:r>
            <w:r w:rsidR="008F3B31">
              <w:rPr>
                <w:rFonts w:cs="Arial"/>
                <w:szCs w:val="22"/>
              </w:rPr>
              <w:t>Klausur</w:t>
            </w:r>
            <w:r w:rsidR="00DE5EB6">
              <w:rPr>
                <w:rFonts w:cs="Arial"/>
                <w:szCs w:val="22"/>
              </w:rPr>
              <w:t xml:space="preserve"> (60 M</w:t>
            </w:r>
            <w:r w:rsidR="00513654">
              <w:rPr>
                <w:rFonts w:cs="Arial"/>
                <w:szCs w:val="22"/>
              </w:rPr>
              <w:t>in.</w:t>
            </w:r>
            <w:r w:rsidR="002468C0">
              <w:rPr>
                <w:rFonts w:cs="Arial"/>
                <w:szCs w:val="22"/>
              </w:rPr>
              <w:t xml:space="preserve">; tw. mit </w:t>
            </w:r>
            <w:r w:rsidR="009D5251">
              <w:rPr>
                <w:rFonts w:cs="Arial"/>
                <w:szCs w:val="22"/>
              </w:rPr>
              <w:t>MC-Aufgab</w:t>
            </w:r>
            <w:r w:rsidR="002468C0">
              <w:rPr>
                <w:rFonts w:cs="Arial"/>
                <w:szCs w:val="22"/>
              </w:rPr>
              <w:t>en</w:t>
            </w:r>
            <w:r w:rsidR="00513654">
              <w:rPr>
                <w:rFonts w:cs="Arial"/>
                <w:szCs w:val="22"/>
              </w:rPr>
              <w:t>)</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F62C9E">
            <w:pPr>
              <w:pStyle w:val="Listenabsatz"/>
              <w:numPr>
                <w:ilvl w:val="0"/>
                <w:numId w:val="8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0546E67F" w:rsidR="00BC2661" w:rsidRDefault="00B63360" w:rsidP="00076C6B">
            <w:pPr>
              <w:rPr>
                <w:rFonts w:cs="Arial"/>
                <w:szCs w:val="22"/>
              </w:rPr>
            </w:pPr>
            <w:r>
              <w:rPr>
                <w:rFonts w:cs="Arial"/>
                <w:szCs w:val="22"/>
              </w:rPr>
              <w:t>E-</w:t>
            </w:r>
            <w:r w:rsidR="00BC2661">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F62C9E">
            <w:pPr>
              <w:pStyle w:val="Listenabsatz"/>
              <w:numPr>
                <w:ilvl w:val="0"/>
                <w:numId w:val="8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53752119" w:rsidR="00BC2661"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F62C9E">
            <w:pPr>
              <w:pStyle w:val="Listenabsatz"/>
              <w:numPr>
                <w:ilvl w:val="0"/>
                <w:numId w:val="87"/>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6437CF5A" w14:textId="5EA5C512" w:rsidR="00BC2661" w:rsidRDefault="00BC2661" w:rsidP="00076C6B">
            <w:pPr>
              <w:rPr>
                <w:rFonts w:cs="Arial"/>
              </w:rPr>
            </w:pPr>
            <w:r>
              <w:rPr>
                <w:rFonts w:cs="Arial"/>
              </w:rPr>
              <w:t>Präsenzzeit</w:t>
            </w:r>
            <w:r w:rsidR="00514CC5">
              <w:rPr>
                <w:rFonts w:cs="Arial"/>
              </w:rPr>
              <w:t xml:space="preserve"> Übung</w:t>
            </w:r>
            <w:r>
              <w:rPr>
                <w:rFonts w:cs="Arial"/>
              </w:rPr>
              <w:t>: 15 h</w:t>
            </w:r>
          </w:p>
          <w:p w14:paraId="13C52EE0" w14:textId="0EA3D53F" w:rsidR="00BC2661" w:rsidRDefault="00BC2661" w:rsidP="00076C6B">
            <w:pPr>
              <w:rPr>
                <w:rFonts w:cs="Arial"/>
              </w:rPr>
            </w:pPr>
            <w:r>
              <w:rPr>
                <w:rFonts w:cs="Arial"/>
              </w:rPr>
              <w:t>Eigenstudium: 105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F62C9E">
            <w:pPr>
              <w:pStyle w:val="Listenabsatz"/>
              <w:numPr>
                <w:ilvl w:val="0"/>
                <w:numId w:val="8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F62C9E">
            <w:pPr>
              <w:pStyle w:val="Listenabsatz"/>
              <w:numPr>
                <w:ilvl w:val="0"/>
                <w:numId w:val="8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50C7BCDC" w14:textId="77777777" w:rsidR="0079392A" w:rsidRDefault="0079392A" w:rsidP="0079392A">
            <w:pPr>
              <w:rPr>
                <w:rFonts w:cs="Arial"/>
                <w:szCs w:val="22"/>
              </w:rPr>
            </w:pPr>
            <w:r>
              <w:rPr>
                <w:rFonts w:cs="Arial"/>
                <w:szCs w:val="22"/>
              </w:rPr>
              <w:t>Abwechselnd: Sommersemester: Deutsch</w:t>
            </w:r>
          </w:p>
          <w:p w14:paraId="45953F94" w14:textId="54598D07" w:rsidR="00BC2661" w:rsidRDefault="0079392A" w:rsidP="0079392A">
            <w:pPr>
              <w:rPr>
                <w:rFonts w:cs="Arial"/>
              </w:rPr>
            </w:pPr>
            <w:r>
              <w:rPr>
                <w:rFonts w:cs="Arial"/>
                <w:szCs w:val="22"/>
              </w:rPr>
              <w:t xml:space="preserve">                       Wintersemester: Englisch</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F62C9E">
            <w:pPr>
              <w:pStyle w:val="Listenabsatz"/>
              <w:numPr>
                <w:ilvl w:val="0"/>
                <w:numId w:val="8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1A7A01E0" w14:textId="77777777" w:rsidR="00BC2661" w:rsidRDefault="00BC2661" w:rsidP="00BC2661">
            <w:pPr>
              <w:rPr>
                <w:rFonts w:cs="Arial"/>
              </w:rPr>
            </w:pPr>
            <w:r>
              <w:rPr>
                <w:rFonts w:cs="Arial"/>
                <w:szCs w:val="22"/>
              </w:rPr>
              <w:t>Beckmann, M., &amp; Schaltegger, S. (2014): Unternehmerische Nachhaltigkeit. In: Heinrichs, H., &amp; Michelsen, G. (Hrsg.): Nachhaltigkeitswissenschaften, Springer, S. 321-367.</w:t>
            </w:r>
          </w:p>
          <w:p w14:paraId="55A6AB24" w14:textId="77777777" w:rsidR="00BC2661" w:rsidRDefault="00BC2661" w:rsidP="00BC2661">
            <w:pPr>
              <w:rPr>
                <w:rFonts w:cs="Arial"/>
              </w:rPr>
            </w:pP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F62C9E">
            <w:pPr>
              <w:numPr>
                <w:ilvl w:val="0"/>
                <w:numId w:val="281"/>
              </w:numPr>
              <w:rPr>
                <w:rFonts w:cs="Arial"/>
                <w:i/>
                <w:szCs w:val="22"/>
              </w:rPr>
            </w:pPr>
            <w:r>
              <w:rPr>
                <w:rFonts w:cs="Arial"/>
                <w:i/>
                <w:szCs w:val="22"/>
              </w:rPr>
              <w:lastRenderedPageBreak/>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AD865AD" w:rsidR="000B5B4C" w:rsidRPr="00F51565" w:rsidRDefault="00CB413B" w:rsidP="00DF1575">
            <w:pPr>
              <w:rPr>
                <w:rFonts w:cs="Arial"/>
                <w:color w:val="FF0000"/>
                <w:szCs w:val="22"/>
              </w:rPr>
            </w:pPr>
            <w:r>
              <w:rPr>
                <w:rFonts w:cs="Arial"/>
                <w:szCs w:val="22"/>
              </w:rPr>
              <w:t>8</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4311" w:name="_Toc35960756"/>
            <w:r>
              <w:rPr>
                <w:lang w:eastAsia="en-US"/>
              </w:rPr>
              <w:t xml:space="preserve">Einführung </w:t>
            </w:r>
            <w:r w:rsidRPr="00F51565">
              <w:rPr>
                <w:lang w:eastAsia="en-US"/>
              </w:rPr>
              <w:t>in das Online</w:t>
            </w:r>
            <w:r>
              <w:rPr>
                <w:lang w:eastAsia="en-US"/>
              </w:rPr>
              <w:t>-M</w:t>
            </w:r>
            <w:r w:rsidRPr="00F51565">
              <w:rPr>
                <w:lang w:eastAsia="en-US"/>
              </w:rPr>
              <w:t>arketing</w:t>
            </w:r>
            <w:bookmarkEnd w:id="4311"/>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F62C9E">
            <w:pPr>
              <w:numPr>
                <w:ilvl w:val="0"/>
                <w:numId w:val="281"/>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F62C9E">
            <w:pPr>
              <w:numPr>
                <w:ilvl w:val="0"/>
                <w:numId w:val="281"/>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F62C9E">
            <w:pPr>
              <w:numPr>
                <w:ilvl w:val="0"/>
                <w:numId w:val="281"/>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F62C9E">
            <w:pPr>
              <w:numPr>
                <w:ilvl w:val="0"/>
                <w:numId w:val="281"/>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F62C9E">
            <w:pPr>
              <w:numPr>
                <w:ilvl w:val="0"/>
                <w:numId w:val="281"/>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F62C9E">
            <w:pPr>
              <w:pStyle w:val="Listenabsatz"/>
              <w:numPr>
                <w:ilvl w:val="0"/>
                <w:numId w:val="241"/>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F62C9E">
            <w:pPr>
              <w:pStyle w:val="Listenabsatz"/>
              <w:numPr>
                <w:ilvl w:val="0"/>
                <w:numId w:val="241"/>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F62C9E">
            <w:pPr>
              <w:pStyle w:val="Listenabsatz"/>
              <w:numPr>
                <w:ilvl w:val="0"/>
                <w:numId w:val="241"/>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F62C9E">
            <w:pPr>
              <w:pStyle w:val="Listenabsatz"/>
              <w:numPr>
                <w:ilvl w:val="0"/>
                <w:numId w:val="241"/>
              </w:numPr>
              <w:ind w:left="226" w:hanging="226"/>
              <w:rPr>
                <w:rFonts w:cs="Arial"/>
              </w:rPr>
            </w:pPr>
            <w:r w:rsidRPr="00562ED4">
              <w:rPr>
                <w:rFonts w:cs="Arial"/>
              </w:rPr>
              <w:t>Ansätze zur Personalisierung im Online-Marketing</w:t>
            </w:r>
          </w:p>
          <w:p w14:paraId="2CE17DAC" w14:textId="77777777" w:rsidR="000B5B4C" w:rsidRPr="00562ED4" w:rsidRDefault="000B5B4C" w:rsidP="00F62C9E">
            <w:pPr>
              <w:pStyle w:val="Listenabsatz"/>
              <w:numPr>
                <w:ilvl w:val="0"/>
                <w:numId w:val="241"/>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F62C9E">
            <w:pPr>
              <w:pStyle w:val="Listenabsatz"/>
              <w:numPr>
                <w:ilvl w:val="0"/>
                <w:numId w:val="241"/>
              </w:numPr>
              <w:ind w:left="226" w:hanging="226"/>
              <w:rPr>
                <w:rFonts w:cs="Arial"/>
              </w:rPr>
            </w:pPr>
            <w:r w:rsidRPr="00562ED4">
              <w:rPr>
                <w:rFonts w:cs="Arial"/>
              </w:rPr>
              <w:t>Ansätze zur Effektivitätsmessung im Online-Marketing</w:t>
            </w:r>
          </w:p>
          <w:p w14:paraId="3A94B52E" w14:textId="1F42C21B" w:rsidR="000B5B4C" w:rsidRPr="0067560A" w:rsidRDefault="000B5B4C" w:rsidP="00F62C9E">
            <w:pPr>
              <w:pStyle w:val="Listenabsatz"/>
              <w:numPr>
                <w:ilvl w:val="0"/>
                <w:numId w:val="241"/>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F62C9E">
            <w:pPr>
              <w:numPr>
                <w:ilvl w:val="0"/>
                <w:numId w:val="281"/>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F62C9E">
            <w:pPr>
              <w:numPr>
                <w:ilvl w:val="0"/>
                <w:numId w:val="281"/>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F62C9E">
            <w:pPr>
              <w:numPr>
                <w:ilvl w:val="0"/>
                <w:numId w:val="281"/>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F62C9E">
            <w:pPr>
              <w:pStyle w:val="Listenabsatz"/>
              <w:numPr>
                <w:ilvl w:val="0"/>
                <w:numId w:val="241"/>
              </w:numPr>
              <w:ind w:left="226" w:hanging="226"/>
              <w:rPr>
                <w:rFonts w:cs="Arial"/>
              </w:rPr>
            </w:pPr>
            <w:r w:rsidRPr="00A75D7B">
              <w:rPr>
                <w:rFonts w:cs="Arial"/>
              </w:rPr>
              <w:t>Modul des Studienbereichs „Marketing“</w:t>
            </w:r>
          </w:p>
          <w:p w14:paraId="0E48D8FE" w14:textId="77777777" w:rsidR="000B5B4C" w:rsidRPr="00161F99" w:rsidRDefault="000B5B4C" w:rsidP="00F62C9E">
            <w:pPr>
              <w:numPr>
                <w:ilvl w:val="0"/>
                <w:numId w:val="242"/>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F62C9E">
            <w:pPr>
              <w:numPr>
                <w:ilvl w:val="0"/>
                <w:numId w:val="281"/>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F62C9E">
            <w:pPr>
              <w:numPr>
                <w:ilvl w:val="0"/>
                <w:numId w:val="281"/>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F62C9E">
            <w:pPr>
              <w:numPr>
                <w:ilvl w:val="0"/>
                <w:numId w:val="281"/>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F62C9E">
            <w:pPr>
              <w:numPr>
                <w:ilvl w:val="0"/>
                <w:numId w:val="281"/>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F62C9E">
            <w:pPr>
              <w:numPr>
                <w:ilvl w:val="0"/>
                <w:numId w:val="281"/>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F62C9E">
            <w:pPr>
              <w:numPr>
                <w:ilvl w:val="0"/>
                <w:numId w:val="281"/>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F62C9E">
            <w:pPr>
              <w:numPr>
                <w:ilvl w:val="0"/>
                <w:numId w:val="28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77777777" w:rsidR="000B5B4C" w:rsidRDefault="000B5B4C" w:rsidP="008F6320">
            <w:pPr>
              <w:rPr>
                <w:rFonts w:cs="Arial"/>
              </w:rPr>
            </w:pPr>
            <w:r w:rsidRPr="00255102">
              <w:rPr>
                <w:rFonts w:cs="Arial"/>
              </w:rPr>
              <w:t xml:space="preserve">Lammenett, E. (2017): </w:t>
            </w:r>
            <w:r w:rsidRPr="00255102">
              <w:rPr>
                <w:rFonts w:cs="Arial"/>
                <w:iCs/>
              </w:rPr>
              <w:t>Praxiswissen Online-Marketing: Affiliate-und E-Mail-Marketing, Suchmaschinenmarketing, Online-Werbung, Social Media, Facebook-Werbung, 6. Auflage,</w:t>
            </w:r>
            <w:r w:rsidRPr="00255102">
              <w:rPr>
                <w:rFonts w:cs="Arial"/>
              </w:rPr>
              <w:t xml:space="preserve"> </w:t>
            </w:r>
            <w:r>
              <w:rPr>
                <w:rFonts w:cs="Arial"/>
              </w:rPr>
              <w:t>Wiesbaden.</w:t>
            </w:r>
          </w:p>
          <w:p w14:paraId="058EC760" w14:textId="77777777" w:rsidR="000B5B4C" w:rsidRPr="008B2D47" w:rsidRDefault="000B5B4C" w:rsidP="008F6320">
            <w:pPr>
              <w:rPr>
                <w:rFonts w:cs="Arial"/>
              </w:rPr>
            </w:pPr>
            <w:r>
              <w:rPr>
                <w:rFonts w:cs="Arial"/>
              </w:rPr>
              <w:t>Kollmann, T (2016): E-Business: Grundlagen elektronischer Geschäftsprozesse in der Digitalen Wirtschaft, 6.Auflage,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F62C9E">
            <w:pPr>
              <w:numPr>
                <w:ilvl w:val="0"/>
                <w:numId w:val="271"/>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26E75500" w:rsidR="005D4E57" w:rsidRPr="00E80B7B" w:rsidRDefault="00CB413B" w:rsidP="004335CC">
            <w:pPr>
              <w:rPr>
                <w:rFonts w:cs="Arial"/>
                <w:szCs w:val="22"/>
              </w:rPr>
            </w:pPr>
            <w:r>
              <w:rPr>
                <w:rFonts w:cs="Arial"/>
                <w:szCs w:val="22"/>
              </w:rPr>
              <w:t>8</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4312" w:name="_Toc35960757"/>
            <w:r>
              <w:rPr>
                <w:lang w:eastAsia="en-US"/>
              </w:rPr>
              <w:t>Einführung in das Risikomanagement</w:t>
            </w:r>
            <w:bookmarkEnd w:id="4312"/>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F62C9E">
            <w:pPr>
              <w:numPr>
                <w:ilvl w:val="0"/>
                <w:numId w:val="271"/>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F62C9E">
            <w:pPr>
              <w:numPr>
                <w:ilvl w:val="0"/>
                <w:numId w:val="271"/>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69C16E56" w:rsidR="005D4E57" w:rsidRPr="00E80B7B" w:rsidRDefault="005D4E57" w:rsidP="00243C31">
            <w:pPr>
              <w:rPr>
                <w:rFonts w:cs="Arial"/>
                <w:szCs w:val="22"/>
              </w:rPr>
            </w:pPr>
            <w:r w:rsidRPr="00E80B7B">
              <w:rPr>
                <w:rFonts w:cs="Arial"/>
                <w:szCs w:val="22"/>
              </w:rPr>
              <w:t xml:space="preserve">Prof. </w:t>
            </w:r>
            <w:r w:rsidR="00B33780">
              <w:rPr>
                <w:rFonts w:cs="Arial"/>
                <w:szCs w:val="22"/>
              </w:rPr>
              <w:t>Winkelmann</w:t>
            </w:r>
            <w:r w:rsidR="00B33780" w:rsidRPr="00140162">
              <w:rPr>
                <w:rFonts w:cs="Arial"/>
                <w:szCs w:val="22"/>
              </w:rPr>
              <w:t xml:space="preserve"> </w:t>
            </w:r>
            <w:r w:rsidRPr="00140162">
              <w:rPr>
                <w:rFonts w:cs="Arial"/>
                <w:szCs w:val="22"/>
              </w:rPr>
              <w:t>und Prof. Knoll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F62C9E">
            <w:pPr>
              <w:numPr>
                <w:ilvl w:val="0"/>
                <w:numId w:val="271"/>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08A124AC" w:rsidR="005D4E57" w:rsidRPr="00E80B7B" w:rsidRDefault="005D4E57" w:rsidP="00243C31">
            <w:pPr>
              <w:rPr>
                <w:rFonts w:cs="Arial"/>
                <w:szCs w:val="22"/>
              </w:rPr>
            </w:pPr>
            <w:r w:rsidRPr="00E80B7B">
              <w:rPr>
                <w:rFonts w:cs="Arial"/>
                <w:szCs w:val="22"/>
              </w:rPr>
              <w:t>Prof.</w:t>
            </w:r>
            <w:r w:rsidR="000E790A">
              <w:rPr>
                <w:rFonts w:cs="Arial"/>
                <w:szCs w:val="22"/>
              </w:rPr>
              <w:t xml:space="preserve"> Dr.</w:t>
            </w:r>
            <w:r w:rsidR="00CF47CD">
              <w:rPr>
                <w:sz w:val="24"/>
                <w:lang w:val="en-US"/>
              </w:rPr>
              <w:t>-Ing.</w:t>
            </w:r>
            <w:r w:rsidRPr="00E80B7B">
              <w:rPr>
                <w:rFonts w:cs="Arial"/>
                <w:szCs w:val="22"/>
              </w:rPr>
              <w:t xml:space="preserve">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44"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F62C9E">
            <w:pPr>
              <w:numPr>
                <w:ilvl w:val="0"/>
                <w:numId w:val="271"/>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F62C9E">
            <w:pPr>
              <w:numPr>
                <w:ilvl w:val="0"/>
                <w:numId w:val="271"/>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F62C9E">
            <w:pPr>
              <w:numPr>
                <w:ilvl w:val="0"/>
                <w:numId w:val="271"/>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F62C9E">
            <w:pPr>
              <w:numPr>
                <w:ilvl w:val="0"/>
                <w:numId w:val="271"/>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F62C9E">
            <w:pPr>
              <w:numPr>
                <w:ilvl w:val="0"/>
                <w:numId w:val="271"/>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F62C9E">
            <w:pPr>
              <w:numPr>
                <w:ilvl w:val="0"/>
                <w:numId w:val="27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20EE925F" w14:textId="77777777" w:rsidR="00E06340" w:rsidRDefault="000B5B4C" w:rsidP="000B5B4C">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35EDAA06" w14:textId="77777777" w:rsidTr="00370C0F">
        <w:trPr>
          <w:trHeight w:val="567"/>
          <w:jc w:val="center"/>
        </w:trPr>
        <w:tc>
          <w:tcPr>
            <w:tcW w:w="567" w:type="dxa"/>
            <w:tcBorders>
              <w:top w:val="double" w:sz="4" w:space="0" w:color="auto"/>
            </w:tcBorders>
            <w:shd w:val="clear" w:color="auto" w:fill="E0E0E0"/>
          </w:tcPr>
          <w:p w14:paraId="7B720706"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60845A14" w14:textId="77777777" w:rsidR="00E06340" w:rsidRPr="0082081A" w:rsidRDefault="00E06340" w:rsidP="00370C0F">
            <w:pPr>
              <w:rPr>
                <w:rFonts w:cs="Arial"/>
                <w:b/>
              </w:rPr>
            </w:pPr>
            <w:r w:rsidRPr="0082081A">
              <w:rPr>
                <w:rFonts w:cs="Arial"/>
                <w:b/>
              </w:rPr>
              <w:t>Modulbezeichnung</w:t>
            </w:r>
          </w:p>
          <w:p w14:paraId="5080967E" w14:textId="432158D4" w:rsidR="00E06340" w:rsidRPr="0082081A" w:rsidRDefault="00CB413B" w:rsidP="00370C0F">
            <w:pPr>
              <w:pStyle w:val="Default"/>
              <w:rPr>
                <w:sz w:val="22"/>
                <w:szCs w:val="22"/>
              </w:rPr>
            </w:pPr>
            <w:r>
              <w:rPr>
                <w:sz w:val="22"/>
                <w:szCs w:val="22"/>
              </w:rPr>
              <w:t>8</w:t>
            </w:r>
            <w:r w:rsidR="00B81BAB">
              <w:rPr>
                <w:sz w:val="22"/>
                <w:szCs w:val="22"/>
              </w:rPr>
              <w:t>4410</w:t>
            </w:r>
          </w:p>
        </w:tc>
        <w:tc>
          <w:tcPr>
            <w:tcW w:w="5528" w:type="dxa"/>
            <w:tcBorders>
              <w:top w:val="double" w:sz="4" w:space="0" w:color="auto"/>
            </w:tcBorders>
            <w:shd w:val="clear" w:color="auto" w:fill="E0E0E0"/>
          </w:tcPr>
          <w:p w14:paraId="701A48D2" w14:textId="3E2B7B0F" w:rsidR="00E06340" w:rsidRPr="0082081A" w:rsidRDefault="00E06340" w:rsidP="008D6A21">
            <w:pPr>
              <w:pStyle w:val="berschriftModul"/>
            </w:pPr>
            <w:bookmarkStart w:id="4313" w:name="_Toc35960758"/>
            <w:r w:rsidRPr="0082081A">
              <w:t>Einführung in die Angewandte Ethik (Berufs- und Wirtschaftspädagogik)</w:t>
            </w:r>
            <w:bookmarkEnd w:id="4313"/>
          </w:p>
        </w:tc>
        <w:tc>
          <w:tcPr>
            <w:tcW w:w="1033" w:type="dxa"/>
            <w:tcBorders>
              <w:top w:val="double" w:sz="4" w:space="0" w:color="auto"/>
            </w:tcBorders>
            <w:shd w:val="clear" w:color="auto" w:fill="E0E0E0"/>
          </w:tcPr>
          <w:p w14:paraId="3B689374" w14:textId="77777777" w:rsidR="00E06340" w:rsidRPr="0082081A" w:rsidRDefault="00E06340" w:rsidP="00370C0F">
            <w:pPr>
              <w:rPr>
                <w:rFonts w:cs="Arial"/>
                <w:b/>
              </w:rPr>
            </w:pPr>
            <w:r w:rsidRPr="0082081A">
              <w:rPr>
                <w:rFonts w:cs="Arial"/>
                <w:b/>
              </w:rPr>
              <w:t>4 ECTS</w:t>
            </w:r>
          </w:p>
        </w:tc>
      </w:tr>
      <w:tr w:rsidR="00E06340" w:rsidRPr="0082081A" w14:paraId="69C5C17A" w14:textId="77777777" w:rsidTr="00370C0F">
        <w:trPr>
          <w:trHeight w:val="567"/>
          <w:jc w:val="center"/>
        </w:trPr>
        <w:tc>
          <w:tcPr>
            <w:tcW w:w="567" w:type="dxa"/>
            <w:shd w:val="clear" w:color="auto" w:fill="E0E0E0"/>
          </w:tcPr>
          <w:p w14:paraId="79A07CB2"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CDCB4AC" w14:textId="77777777" w:rsidR="00E06340" w:rsidRPr="0082081A" w:rsidRDefault="00E06340" w:rsidP="00370C0F">
            <w:pPr>
              <w:rPr>
                <w:rFonts w:cs="Arial"/>
              </w:rPr>
            </w:pPr>
            <w:r w:rsidRPr="0082081A">
              <w:rPr>
                <w:rFonts w:cs="Arial"/>
              </w:rPr>
              <w:t>Lehrveranstaltungen</w:t>
            </w:r>
          </w:p>
          <w:p w14:paraId="5A0BF5A3" w14:textId="77777777" w:rsidR="00E06340" w:rsidRPr="0082081A" w:rsidRDefault="00E06340" w:rsidP="00370C0F">
            <w:pPr>
              <w:pStyle w:val="Default"/>
              <w:rPr>
                <w:sz w:val="22"/>
                <w:szCs w:val="22"/>
              </w:rPr>
            </w:pPr>
          </w:p>
        </w:tc>
        <w:tc>
          <w:tcPr>
            <w:tcW w:w="5528" w:type="dxa"/>
            <w:shd w:val="clear" w:color="auto" w:fill="E0E0E0"/>
          </w:tcPr>
          <w:p w14:paraId="17DB4F2D" w14:textId="77777777" w:rsidR="00E06340" w:rsidRPr="0082081A" w:rsidRDefault="00E06340" w:rsidP="00370C0F">
            <w:pPr>
              <w:pStyle w:val="Default"/>
              <w:rPr>
                <w:color w:val="auto"/>
                <w:sz w:val="22"/>
                <w:szCs w:val="22"/>
              </w:rPr>
            </w:pPr>
            <w:r w:rsidRPr="0082081A">
              <w:rPr>
                <w:color w:val="auto"/>
                <w:sz w:val="22"/>
                <w:szCs w:val="22"/>
              </w:rPr>
              <w:t>PS Einführung in die Angewandte Ethik</w:t>
            </w:r>
          </w:p>
        </w:tc>
        <w:tc>
          <w:tcPr>
            <w:tcW w:w="1033" w:type="dxa"/>
            <w:shd w:val="clear" w:color="auto" w:fill="E0E0E0"/>
          </w:tcPr>
          <w:p w14:paraId="53792679" w14:textId="77777777" w:rsidR="00E06340" w:rsidRPr="0082081A" w:rsidRDefault="00E06340" w:rsidP="00370C0F">
            <w:pPr>
              <w:rPr>
                <w:rFonts w:cs="Arial"/>
              </w:rPr>
            </w:pPr>
            <w:r w:rsidRPr="0082081A">
              <w:rPr>
                <w:rFonts w:cs="Arial"/>
              </w:rPr>
              <w:t>4 ECTS</w:t>
            </w:r>
          </w:p>
        </w:tc>
      </w:tr>
      <w:tr w:rsidR="00E06340" w:rsidRPr="0082081A" w14:paraId="19FA9440" w14:textId="77777777" w:rsidTr="00370C0F">
        <w:trPr>
          <w:trHeight w:val="383"/>
          <w:jc w:val="center"/>
        </w:trPr>
        <w:tc>
          <w:tcPr>
            <w:tcW w:w="567" w:type="dxa"/>
            <w:tcBorders>
              <w:bottom w:val="double" w:sz="4" w:space="0" w:color="auto"/>
            </w:tcBorders>
            <w:shd w:val="clear" w:color="auto" w:fill="E0E0E0"/>
          </w:tcPr>
          <w:p w14:paraId="629C572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22C7B02F"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61BEC613"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6EC1C049" w14:textId="77777777" w:rsidR="00E06340" w:rsidRPr="0082081A" w:rsidRDefault="00E06340" w:rsidP="00370C0F">
            <w:pPr>
              <w:rPr>
                <w:rFonts w:cs="Arial"/>
              </w:rPr>
            </w:pPr>
          </w:p>
        </w:tc>
      </w:tr>
    </w:tbl>
    <w:p w14:paraId="3D162C19"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29CCF333" w14:textId="77777777" w:rsidTr="00370C0F">
        <w:trPr>
          <w:trHeight w:val="340"/>
          <w:jc w:val="center"/>
        </w:trPr>
        <w:tc>
          <w:tcPr>
            <w:tcW w:w="567" w:type="dxa"/>
          </w:tcPr>
          <w:p w14:paraId="16A6948D"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0F9D940E" w14:textId="77777777" w:rsidR="00E06340" w:rsidRPr="0082081A" w:rsidRDefault="00E06340" w:rsidP="00370C0F">
            <w:pPr>
              <w:rPr>
                <w:rFonts w:cs="Arial"/>
                <w:b/>
              </w:rPr>
            </w:pPr>
            <w:r w:rsidRPr="0082081A">
              <w:rPr>
                <w:rFonts w:cs="Arial"/>
                <w:b/>
              </w:rPr>
              <w:t>Modulverantwortliche/r</w:t>
            </w:r>
          </w:p>
        </w:tc>
        <w:tc>
          <w:tcPr>
            <w:tcW w:w="6520" w:type="dxa"/>
          </w:tcPr>
          <w:p w14:paraId="2B45A4B8" w14:textId="77777777" w:rsidR="00E06340" w:rsidRPr="0082081A" w:rsidRDefault="00E06340" w:rsidP="00370C0F">
            <w:pPr>
              <w:pStyle w:val="Default"/>
              <w:rPr>
                <w:sz w:val="22"/>
                <w:szCs w:val="22"/>
              </w:rPr>
            </w:pPr>
            <w:r w:rsidRPr="0082081A">
              <w:rPr>
                <w:color w:val="auto"/>
                <w:sz w:val="22"/>
                <w:szCs w:val="22"/>
              </w:rPr>
              <w:t>Prof. Dr. Nico Scarano</w:t>
            </w:r>
          </w:p>
        </w:tc>
      </w:tr>
      <w:tr w:rsidR="00E06340" w:rsidRPr="0082081A" w14:paraId="15BA2D89" w14:textId="77777777" w:rsidTr="00370C0F">
        <w:trPr>
          <w:trHeight w:val="340"/>
          <w:jc w:val="center"/>
        </w:trPr>
        <w:tc>
          <w:tcPr>
            <w:tcW w:w="567" w:type="dxa"/>
          </w:tcPr>
          <w:p w14:paraId="369AA287"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6559D4F4" w14:textId="77777777" w:rsidR="00E06340" w:rsidRPr="0082081A" w:rsidRDefault="00E06340" w:rsidP="00370C0F">
            <w:pPr>
              <w:rPr>
                <w:rFonts w:cs="Arial"/>
                <w:b/>
              </w:rPr>
            </w:pPr>
            <w:r w:rsidRPr="0082081A">
              <w:rPr>
                <w:rFonts w:cs="Arial"/>
                <w:b/>
              </w:rPr>
              <w:t>Inhalt</w:t>
            </w:r>
          </w:p>
        </w:tc>
        <w:tc>
          <w:tcPr>
            <w:tcW w:w="6520" w:type="dxa"/>
          </w:tcPr>
          <w:p w14:paraId="424B9285" w14:textId="77777777" w:rsidR="00E06340" w:rsidRPr="0082081A" w:rsidRDefault="00E06340" w:rsidP="00F62C9E">
            <w:pPr>
              <w:pStyle w:val="Listenabsatz"/>
              <w:numPr>
                <w:ilvl w:val="0"/>
                <w:numId w:val="321"/>
              </w:numPr>
              <w:ind w:left="350" w:hanging="284"/>
              <w:rPr>
                <w:rFonts w:cs="Arial"/>
              </w:rPr>
            </w:pPr>
            <w:r w:rsidRPr="0082081A">
              <w:rPr>
                <w:rFonts w:cs="Arial"/>
              </w:rPr>
              <w:t>Einführung in zentrale Fragen und Grundbegriffe der Angewandten Ethik</w:t>
            </w:r>
          </w:p>
          <w:p w14:paraId="6840D826" w14:textId="77777777" w:rsidR="00E06340" w:rsidRPr="0082081A" w:rsidRDefault="00E06340" w:rsidP="00F62C9E">
            <w:pPr>
              <w:pStyle w:val="Listenabsatz"/>
              <w:numPr>
                <w:ilvl w:val="0"/>
                <w:numId w:val="321"/>
              </w:numPr>
              <w:ind w:left="350" w:hanging="284"/>
              <w:rPr>
                <w:rFonts w:cs="Arial"/>
              </w:rPr>
            </w:pPr>
            <w:r w:rsidRPr="0082081A">
              <w:rPr>
                <w:rFonts w:cs="Arial"/>
              </w:rPr>
              <w:t xml:space="preserve">Erwerb exemplarischen Grundlagenwissens aus einem Teilgebiet der Angewandten Ethik (insbesondere Bioethik, einschließlich Medizinethik, Umweltethik, Wirtschaftsethik, Medien- und Informationsethik) </w:t>
            </w:r>
          </w:p>
          <w:p w14:paraId="1AB10FDC" w14:textId="77777777" w:rsidR="00E06340" w:rsidRPr="0082081A" w:rsidRDefault="00E06340" w:rsidP="00F62C9E">
            <w:pPr>
              <w:pStyle w:val="Listenabsatz"/>
              <w:numPr>
                <w:ilvl w:val="0"/>
                <w:numId w:val="321"/>
              </w:numPr>
              <w:ind w:left="350" w:hanging="284"/>
              <w:rPr>
                <w:rFonts w:cs="Arial"/>
              </w:rPr>
            </w:pPr>
            <w:r w:rsidRPr="0082081A">
              <w:rPr>
                <w:rFonts w:cs="Arial"/>
              </w:rPr>
              <w:t>Systematische Auseinandersetzung mit zentralen Positionen und Argumenten aus dem jeweiligen Teilgebiet</w:t>
            </w:r>
          </w:p>
        </w:tc>
      </w:tr>
      <w:tr w:rsidR="00E06340" w:rsidRPr="0082081A" w14:paraId="53C2F479" w14:textId="77777777" w:rsidTr="00370C0F">
        <w:trPr>
          <w:trHeight w:val="340"/>
          <w:jc w:val="center"/>
        </w:trPr>
        <w:tc>
          <w:tcPr>
            <w:tcW w:w="567" w:type="dxa"/>
          </w:tcPr>
          <w:p w14:paraId="2271A69B"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7D1146DF" w14:textId="77777777" w:rsidR="00E06340" w:rsidRPr="0082081A" w:rsidRDefault="00E06340" w:rsidP="00370C0F">
            <w:pPr>
              <w:rPr>
                <w:rFonts w:cs="Arial"/>
                <w:b/>
              </w:rPr>
            </w:pPr>
            <w:r w:rsidRPr="0082081A">
              <w:rPr>
                <w:rFonts w:cs="Arial"/>
                <w:b/>
              </w:rPr>
              <w:t xml:space="preserve">Lernziele und </w:t>
            </w:r>
          </w:p>
          <w:p w14:paraId="1AD8CC8E" w14:textId="77777777" w:rsidR="00E06340" w:rsidRPr="0082081A" w:rsidRDefault="00E06340" w:rsidP="00370C0F">
            <w:pPr>
              <w:rPr>
                <w:rFonts w:cs="Arial"/>
                <w:b/>
              </w:rPr>
            </w:pPr>
            <w:r w:rsidRPr="0082081A">
              <w:rPr>
                <w:rFonts w:cs="Arial"/>
                <w:b/>
              </w:rPr>
              <w:t>Kompetenzen</w:t>
            </w:r>
          </w:p>
        </w:tc>
        <w:tc>
          <w:tcPr>
            <w:tcW w:w="6520" w:type="dxa"/>
          </w:tcPr>
          <w:p w14:paraId="0A2C1AA9" w14:textId="77777777" w:rsidR="00E06340" w:rsidRPr="0082081A" w:rsidRDefault="00E06340" w:rsidP="00370C0F">
            <w:pPr>
              <w:rPr>
                <w:rFonts w:cs="Arial"/>
              </w:rPr>
            </w:pPr>
            <w:r w:rsidRPr="0082081A">
              <w:rPr>
                <w:rFonts w:cs="Arial"/>
              </w:rPr>
              <w:t xml:space="preserve">Die Studierenden </w:t>
            </w:r>
          </w:p>
          <w:p w14:paraId="59078C47" w14:textId="77777777" w:rsidR="00E06340" w:rsidRPr="0082081A" w:rsidRDefault="00E06340" w:rsidP="00F62C9E">
            <w:pPr>
              <w:pStyle w:val="Listenabsatz"/>
              <w:numPr>
                <w:ilvl w:val="0"/>
                <w:numId w:val="321"/>
              </w:numPr>
              <w:ind w:left="350" w:hanging="284"/>
              <w:rPr>
                <w:rFonts w:eastAsiaTheme="minorHAnsi" w:cs="Arial"/>
              </w:rPr>
            </w:pPr>
            <w:r w:rsidRPr="0082081A">
              <w:rPr>
                <w:rFonts w:eastAsiaTheme="minorHAnsi" w:cs="Arial"/>
              </w:rPr>
              <w:t>erlangen grundlegende Kenntnisse zentraler Begriffe und Methoden der Angewandten Ethik</w:t>
            </w:r>
          </w:p>
          <w:p w14:paraId="119D5331" w14:textId="77777777" w:rsidR="00E06340" w:rsidRPr="0082081A" w:rsidRDefault="00E06340" w:rsidP="00F62C9E">
            <w:pPr>
              <w:pStyle w:val="Listenabsatz"/>
              <w:numPr>
                <w:ilvl w:val="0"/>
                <w:numId w:val="321"/>
              </w:numPr>
              <w:ind w:left="350" w:hanging="284"/>
              <w:rPr>
                <w:rFonts w:eastAsiaTheme="minorHAnsi" w:cs="Arial"/>
              </w:rPr>
            </w:pPr>
            <w:r w:rsidRPr="0082081A">
              <w:rPr>
                <w:rFonts w:eastAsiaTheme="minorHAnsi" w:cs="Arial"/>
              </w:rPr>
              <w:t>machen sich durch die Diskussion der Grundlagen und Grundfragen aus einem Teilgebiet der Angewandten Ethik eingehend mit diesem vertraut</w:t>
            </w:r>
          </w:p>
          <w:p w14:paraId="5B8D38A5" w14:textId="77777777" w:rsidR="00E06340" w:rsidRPr="0082081A" w:rsidRDefault="00E06340" w:rsidP="00F62C9E">
            <w:pPr>
              <w:pStyle w:val="Listenabsatz"/>
              <w:numPr>
                <w:ilvl w:val="0"/>
                <w:numId w:val="321"/>
              </w:numPr>
              <w:ind w:left="350" w:hanging="284"/>
              <w:rPr>
                <w:rFonts w:eastAsiaTheme="minorHAnsi" w:cs="Arial"/>
              </w:rPr>
            </w:pPr>
            <w:r w:rsidRPr="0082081A">
              <w:rPr>
                <w:rFonts w:eastAsiaTheme="minorHAnsi" w:cs="Arial"/>
              </w:rPr>
              <w:t>vertiefen ihre Fähigkeit, sich selbständig mit Positionen und Argumenten in der Angewandten Ethik auseinanderzusetzen</w:t>
            </w:r>
          </w:p>
        </w:tc>
      </w:tr>
      <w:tr w:rsidR="00E06340" w:rsidRPr="0082081A" w14:paraId="5483D833" w14:textId="77777777" w:rsidTr="00370C0F">
        <w:trPr>
          <w:trHeight w:val="340"/>
          <w:jc w:val="center"/>
        </w:trPr>
        <w:tc>
          <w:tcPr>
            <w:tcW w:w="567" w:type="dxa"/>
          </w:tcPr>
          <w:p w14:paraId="79299A53"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4C125039" w14:textId="77777777" w:rsidR="00E06340" w:rsidRPr="0082081A" w:rsidRDefault="00E06340" w:rsidP="00370C0F">
            <w:pPr>
              <w:pStyle w:val="Listenabsatz"/>
              <w:ind w:left="0" w:hanging="1"/>
              <w:rPr>
                <w:rFonts w:cs="Arial"/>
              </w:rPr>
            </w:pPr>
            <w:r w:rsidRPr="0082081A">
              <w:rPr>
                <w:rFonts w:cs="Arial"/>
              </w:rPr>
              <w:t xml:space="preserve">Empfohlene </w:t>
            </w:r>
          </w:p>
          <w:p w14:paraId="759C6E19"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0D38BBA8"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wird empfohlen</w:t>
            </w:r>
          </w:p>
        </w:tc>
      </w:tr>
      <w:tr w:rsidR="00E06340" w:rsidRPr="0082081A" w14:paraId="4278D981" w14:textId="77777777" w:rsidTr="00370C0F">
        <w:trPr>
          <w:trHeight w:val="340"/>
          <w:jc w:val="center"/>
        </w:trPr>
        <w:tc>
          <w:tcPr>
            <w:tcW w:w="567" w:type="dxa"/>
          </w:tcPr>
          <w:p w14:paraId="6109F0E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556B6F43" w14:textId="77777777" w:rsidR="00E06340" w:rsidRPr="0082081A" w:rsidRDefault="00E06340" w:rsidP="00370C0F">
            <w:pPr>
              <w:pStyle w:val="Listenabsatz"/>
              <w:ind w:left="0" w:hanging="1"/>
              <w:rPr>
                <w:rFonts w:cs="Arial"/>
              </w:rPr>
            </w:pPr>
            <w:r w:rsidRPr="0082081A">
              <w:rPr>
                <w:rFonts w:cs="Arial"/>
              </w:rPr>
              <w:t xml:space="preserve">Einpassung in </w:t>
            </w:r>
          </w:p>
          <w:p w14:paraId="159830AA"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A8F9CA3" w14:textId="77777777" w:rsidR="00E06340" w:rsidRPr="0082081A" w:rsidRDefault="00E06340" w:rsidP="00370C0F">
            <w:pPr>
              <w:pStyle w:val="Listenabsatz"/>
              <w:ind w:left="0" w:hanging="1"/>
              <w:rPr>
                <w:rFonts w:cs="Arial"/>
              </w:rPr>
            </w:pPr>
            <w:r w:rsidRPr="0082081A">
              <w:rPr>
                <w:rFonts w:cs="Arial"/>
              </w:rPr>
              <w:t>5</w:t>
            </w:r>
            <w:r>
              <w:rPr>
                <w:rFonts w:cs="Arial"/>
              </w:rPr>
              <w:t>. S</w:t>
            </w:r>
            <w:r w:rsidRPr="0082081A">
              <w:rPr>
                <w:rFonts w:cs="Arial"/>
              </w:rPr>
              <w:t>emester</w:t>
            </w:r>
          </w:p>
        </w:tc>
      </w:tr>
      <w:tr w:rsidR="00E06340" w:rsidRPr="0082081A" w14:paraId="0B2021DF" w14:textId="77777777" w:rsidTr="00370C0F">
        <w:trPr>
          <w:trHeight w:val="340"/>
          <w:jc w:val="center"/>
        </w:trPr>
        <w:tc>
          <w:tcPr>
            <w:tcW w:w="567" w:type="dxa"/>
          </w:tcPr>
          <w:p w14:paraId="313CFDDC"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0BE3AC27" w14:textId="77777777" w:rsidR="00E06340" w:rsidRPr="0082081A" w:rsidRDefault="00E06340" w:rsidP="00370C0F">
            <w:pPr>
              <w:pStyle w:val="Listenabsatz"/>
              <w:ind w:left="0" w:hanging="1"/>
              <w:rPr>
                <w:rFonts w:cs="Arial"/>
              </w:rPr>
            </w:pPr>
            <w:r w:rsidRPr="0082081A">
              <w:rPr>
                <w:rFonts w:cs="Arial"/>
              </w:rPr>
              <w:t xml:space="preserve">Verwendbarkeit des </w:t>
            </w:r>
          </w:p>
          <w:p w14:paraId="385015BB"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735E7E4C" w14:textId="77777777" w:rsidR="00E06340" w:rsidRPr="0082081A" w:rsidRDefault="00E0634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10808E02" w14:textId="77777777" w:rsidTr="00370C0F">
        <w:trPr>
          <w:trHeight w:val="340"/>
          <w:jc w:val="center"/>
        </w:trPr>
        <w:tc>
          <w:tcPr>
            <w:tcW w:w="567" w:type="dxa"/>
          </w:tcPr>
          <w:p w14:paraId="6AC03004"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69FEF8A5" w14:textId="77777777" w:rsidR="00E06340" w:rsidRPr="0082081A" w:rsidRDefault="00E06340" w:rsidP="00370C0F">
            <w:pPr>
              <w:pStyle w:val="Listenabsatz"/>
              <w:ind w:left="0" w:hanging="1"/>
              <w:rPr>
                <w:rFonts w:cs="Arial"/>
              </w:rPr>
            </w:pPr>
            <w:r w:rsidRPr="0082081A">
              <w:rPr>
                <w:rFonts w:cs="Arial"/>
              </w:rPr>
              <w:t xml:space="preserve">Studien- und </w:t>
            </w:r>
          </w:p>
          <w:p w14:paraId="7595C10F"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0D1C449A"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7A322961" w14:textId="77777777" w:rsidTr="00370C0F">
        <w:trPr>
          <w:trHeight w:val="340"/>
          <w:jc w:val="center"/>
        </w:trPr>
        <w:tc>
          <w:tcPr>
            <w:tcW w:w="567" w:type="dxa"/>
          </w:tcPr>
          <w:p w14:paraId="2ED48FD6"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2B9EC58F"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050DB700"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2A15D4DD" w14:textId="77777777" w:rsidTr="00370C0F">
        <w:trPr>
          <w:trHeight w:val="340"/>
          <w:jc w:val="center"/>
        </w:trPr>
        <w:tc>
          <w:tcPr>
            <w:tcW w:w="567" w:type="dxa"/>
          </w:tcPr>
          <w:p w14:paraId="716A58C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17DCFC40"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13C5E604" w14:textId="77777777" w:rsidR="00E06340" w:rsidRPr="0082081A" w:rsidRDefault="00E06340" w:rsidP="00370C0F">
            <w:pPr>
              <w:pStyle w:val="Listenabsatz"/>
              <w:ind w:left="0" w:hanging="1"/>
              <w:rPr>
                <w:rFonts w:cs="Arial"/>
              </w:rPr>
            </w:pPr>
            <w:r w:rsidRPr="0082081A">
              <w:rPr>
                <w:rFonts w:cs="Arial"/>
              </w:rPr>
              <w:t>Jährlich im WS</w:t>
            </w:r>
          </w:p>
        </w:tc>
      </w:tr>
      <w:tr w:rsidR="00E06340" w:rsidRPr="0082081A" w14:paraId="33C73FEC" w14:textId="77777777" w:rsidTr="00370C0F">
        <w:trPr>
          <w:trHeight w:val="340"/>
          <w:jc w:val="center"/>
        </w:trPr>
        <w:tc>
          <w:tcPr>
            <w:tcW w:w="567" w:type="dxa"/>
          </w:tcPr>
          <w:p w14:paraId="2293D89C"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1CE9A69A"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AA911D3" w14:textId="77777777" w:rsidR="00E06340" w:rsidRPr="0082081A" w:rsidRDefault="00E06340" w:rsidP="00370C0F">
            <w:pPr>
              <w:pStyle w:val="Listenabsatz"/>
              <w:ind w:left="0" w:hanging="1"/>
              <w:rPr>
                <w:rFonts w:cs="Arial"/>
              </w:rPr>
            </w:pPr>
            <w:r w:rsidRPr="0082081A">
              <w:rPr>
                <w:rFonts w:cs="Arial"/>
              </w:rPr>
              <w:t xml:space="preserve">Präsenzzeit: 30 h </w:t>
            </w:r>
          </w:p>
          <w:p w14:paraId="531DA81D"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74F8B83F" w14:textId="77777777" w:rsidTr="00370C0F">
        <w:trPr>
          <w:trHeight w:val="340"/>
          <w:jc w:val="center"/>
        </w:trPr>
        <w:tc>
          <w:tcPr>
            <w:tcW w:w="567" w:type="dxa"/>
          </w:tcPr>
          <w:p w14:paraId="7DEBFCF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54DE28"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0FDB8E8F"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47190117" w14:textId="77777777" w:rsidTr="00370C0F">
        <w:trPr>
          <w:trHeight w:val="340"/>
          <w:jc w:val="center"/>
        </w:trPr>
        <w:tc>
          <w:tcPr>
            <w:tcW w:w="567" w:type="dxa"/>
          </w:tcPr>
          <w:p w14:paraId="04C140D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4E19755" w14:textId="77777777" w:rsidR="00E06340" w:rsidRPr="0082081A" w:rsidRDefault="00E06340" w:rsidP="00370C0F">
            <w:pPr>
              <w:pStyle w:val="Listenabsatz"/>
              <w:ind w:left="0" w:hanging="1"/>
              <w:rPr>
                <w:rFonts w:cs="Arial"/>
              </w:rPr>
            </w:pPr>
            <w:r w:rsidRPr="0082081A">
              <w:rPr>
                <w:rFonts w:cs="Arial"/>
              </w:rPr>
              <w:t xml:space="preserve">Unterrichts- und </w:t>
            </w:r>
          </w:p>
          <w:p w14:paraId="5D774AD4"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447E94A3"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80CB66A" w14:textId="77777777" w:rsidTr="00370C0F">
        <w:trPr>
          <w:trHeight w:val="340"/>
          <w:jc w:val="center"/>
        </w:trPr>
        <w:tc>
          <w:tcPr>
            <w:tcW w:w="567" w:type="dxa"/>
          </w:tcPr>
          <w:p w14:paraId="254B9AF6"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60848D68" w14:textId="77777777" w:rsidR="00E06340" w:rsidRPr="0082081A" w:rsidRDefault="00E06340" w:rsidP="00370C0F">
            <w:pPr>
              <w:pStyle w:val="Listenabsatz"/>
              <w:ind w:left="0" w:hanging="1"/>
              <w:rPr>
                <w:rFonts w:cs="Arial"/>
              </w:rPr>
            </w:pPr>
            <w:r w:rsidRPr="0082081A">
              <w:rPr>
                <w:rFonts w:cs="Arial"/>
              </w:rPr>
              <w:t xml:space="preserve">(Vorbereitende) </w:t>
            </w:r>
          </w:p>
          <w:p w14:paraId="5831B7E8"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0669130E" w14:textId="77777777" w:rsidR="00E06340" w:rsidRPr="0082081A" w:rsidRDefault="00E06340" w:rsidP="00370C0F">
            <w:pPr>
              <w:pStyle w:val="Listenabsatz"/>
              <w:ind w:left="0" w:hanging="1"/>
              <w:rPr>
                <w:rFonts w:cs="Arial"/>
              </w:rPr>
            </w:pPr>
            <w:r w:rsidRPr="0082081A">
              <w:rPr>
                <w:rFonts w:cs="Arial"/>
              </w:rPr>
              <w:t>siehe UnivIS</w:t>
            </w:r>
          </w:p>
        </w:tc>
      </w:tr>
    </w:tbl>
    <w:p w14:paraId="3A00B6EF" w14:textId="50567C62" w:rsidR="00E06340" w:rsidRDefault="00E06340" w:rsidP="000B5B4C">
      <w:r>
        <w:br w:type="page"/>
      </w:r>
    </w:p>
    <w:p w14:paraId="2F54E58D" w14:textId="77777777" w:rsidR="000B5B4C" w:rsidRDefault="000B5B4C" w:rsidP="000B5B4C"/>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F62C9E">
            <w:pPr>
              <w:numPr>
                <w:ilvl w:val="0"/>
                <w:numId w:val="57"/>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51A9B56E" w:rsidR="0070517B" w:rsidRPr="00113229" w:rsidRDefault="00CB413B" w:rsidP="00076C6B">
            <w:pPr>
              <w:rPr>
                <w:rFonts w:cs="Arial"/>
              </w:rPr>
            </w:pPr>
            <w:r>
              <w:rPr>
                <w:rFonts w:cs="Arial"/>
                <w:szCs w:val="22"/>
              </w:rPr>
              <w:t>8</w:t>
            </w:r>
            <w:r w:rsidR="005D4480">
              <w:rPr>
                <w:rFonts w:cs="Arial"/>
                <w:szCs w:val="22"/>
              </w:rPr>
              <w:t>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4314" w:name="_Toc369082327"/>
            <w:bookmarkStart w:id="4315" w:name="_Toc381686897"/>
            <w:bookmarkStart w:id="4316" w:name="_Toc35960759"/>
            <w:r>
              <w:rPr>
                <w:lang w:eastAsia="en-US"/>
              </w:rPr>
              <w:t>Einführung in die Energiewirtschaft</w:t>
            </w:r>
            <w:bookmarkEnd w:id="4314"/>
            <w:bookmarkEnd w:id="4315"/>
            <w:bookmarkEnd w:id="4316"/>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F62C9E">
            <w:pPr>
              <w:numPr>
                <w:ilvl w:val="0"/>
                <w:numId w:val="57"/>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F62C9E">
            <w:pPr>
              <w:numPr>
                <w:ilvl w:val="0"/>
                <w:numId w:val="57"/>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F62C9E">
            <w:pPr>
              <w:numPr>
                <w:ilvl w:val="0"/>
                <w:numId w:val="57"/>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F62C9E">
            <w:pPr>
              <w:numPr>
                <w:ilvl w:val="0"/>
                <w:numId w:val="57"/>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F62C9E">
            <w:pPr>
              <w:numPr>
                <w:ilvl w:val="0"/>
                <w:numId w:val="57"/>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F62C9E">
            <w:pPr>
              <w:pStyle w:val="Listenabsatz"/>
              <w:numPr>
                <w:ilvl w:val="0"/>
                <w:numId w:val="210"/>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F62C9E">
            <w:pPr>
              <w:pStyle w:val="Listenabsatz"/>
              <w:numPr>
                <w:ilvl w:val="0"/>
                <w:numId w:val="210"/>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F62C9E">
            <w:pPr>
              <w:pStyle w:val="Listenabsatz"/>
              <w:numPr>
                <w:ilvl w:val="0"/>
                <w:numId w:val="210"/>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F62C9E">
            <w:pPr>
              <w:numPr>
                <w:ilvl w:val="0"/>
                <w:numId w:val="57"/>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F62C9E">
            <w:pPr>
              <w:numPr>
                <w:ilvl w:val="0"/>
                <w:numId w:val="57"/>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F62C9E">
            <w:pPr>
              <w:numPr>
                <w:ilvl w:val="0"/>
                <w:numId w:val="57"/>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7A2014D9" w:rsidR="00596473" w:rsidRPr="00161F99" w:rsidRDefault="00596473" w:rsidP="00596473">
            <w:pPr>
              <w:rPr>
                <w:rFonts w:cs="Arial"/>
              </w:rPr>
            </w:pPr>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F62C9E">
            <w:pPr>
              <w:numPr>
                <w:ilvl w:val="0"/>
                <w:numId w:val="57"/>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F62C9E">
            <w:pPr>
              <w:pStyle w:val="Listenabsatz"/>
              <w:numPr>
                <w:ilvl w:val="0"/>
                <w:numId w:val="210"/>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F62C9E">
            <w:pPr>
              <w:pStyle w:val="Listenabsatz"/>
              <w:numPr>
                <w:ilvl w:val="0"/>
                <w:numId w:val="210"/>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F62C9E">
            <w:pPr>
              <w:numPr>
                <w:ilvl w:val="0"/>
                <w:numId w:val="57"/>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F62C9E">
            <w:pPr>
              <w:pStyle w:val="Listenabsatz"/>
              <w:numPr>
                <w:ilvl w:val="0"/>
                <w:numId w:val="210"/>
              </w:numPr>
              <w:ind w:left="209" w:hanging="209"/>
              <w:rPr>
                <w:rFonts w:cs="Arial"/>
              </w:rPr>
            </w:pPr>
            <w:r w:rsidRPr="00854965">
              <w:rPr>
                <w:rFonts w:cs="Arial"/>
              </w:rPr>
              <w:t>Klausur (80 %)</w:t>
            </w:r>
          </w:p>
          <w:p w14:paraId="64BFDA08" w14:textId="1C859088" w:rsidR="00596473" w:rsidRPr="001D27F6" w:rsidRDefault="00596473" w:rsidP="00F62C9E">
            <w:pPr>
              <w:pStyle w:val="Listenabsatz"/>
              <w:numPr>
                <w:ilvl w:val="0"/>
                <w:numId w:val="210"/>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F62C9E">
            <w:pPr>
              <w:numPr>
                <w:ilvl w:val="0"/>
                <w:numId w:val="57"/>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F62C9E">
            <w:pPr>
              <w:numPr>
                <w:ilvl w:val="0"/>
                <w:numId w:val="57"/>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3E23B0C" w:rsidR="0070517B" w:rsidRPr="0070517B" w:rsidRDefault="0070517B" w:rsidP="00076C6B">
            <w:pPr>
              <w:rPr>
                <w:rFonts w:cs="Arial"/>
              </w:rPr>
            </w:pPr>
            <w:r w:rsidRPr="0070517B">
              <w:rPr>
                <w:rFonts w:cs="Arial"/>
                <w:szCs w:val="22"/>
              </w:rPr>
              <w:t xml:space="preserve">Präsenzzeit je Veranstaltung: </w:t>
            </w:r>
            <w:r w:rsidR="0074047A">
              <w:rPr>
                <w:rFonts w:cs="Arial"/>
                <w:szCs w:val="22"/>
              </w:rPr>
              <w:t>45</w:t>
            </w:r>
            <w:r w:rsidRPr="0070517B">
              <w:rPr>
                <w:rFonts w:cs="Arial"/>
                <w:szCs w:val="22"/>
              </w:rPr>
              <w:t xml:space="preserve"> h</w:t>
            </w:r>
          </w:p>
          <w:p w14:paraId="621B46E4" w14:textId="23C51720" w:rsidR="0070517B" w:rsidRPr="001A7704" w:rsidRDefault="0070517B" w:rsidP="00076C6B">
            <w:pPr>
              <w:rPr>
                <w:rFonts w:cs="Arial"/>
                <w:sz w:val="20"/>
                <w:szCs w:val="20"/>
              </w:rPr>
            </w:pPr>
            <w:r w:rsidRPr="0070517B">
              <w:rPr>
                <w:rFonts w:cs="Arial"/>
                <w:szCs w:val="22"/>
              </w:rPr>
              <w:t>Eigenstudium je Veranstaltung: 1</w:t>
            </w:r>
            <w:r w:rsidR="0074047A">
              <w:rPr>
                <w:rFonts w:cs="Arial"/>
                <w:szCs w:val="22"/>
              </w:rPr>
              <w:t>05</w:t>
            </w:r>
            <w:r w:rsidRPr="0070517B">
              <w:rPr>
                <w:rFonts w:cs="Arial"/>
                <w:szCs w:val="22"/>
              </w:rPr>
              <w:t xml:space="preserve">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F62C9E">
            <w:pPr>
              <w:numPr>
                <w:ilvl w:val="0"/>
                <w:numId w:val="57"/>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F62C9E">
            <w:pPr>
              <w:numPr>
                <w:ilvl w:val="0"/>
                <w:numId w:val="57"/>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F62C9E">
            <w:pPr>
              <w:numPr>
                <w:ilvl w:val="0"/>
                <w:numId w:val="5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F62C9E">
            <w:pPr>
              <w:pStyle w:val="Listenabsatz"/>
              <w:numPr>
                <w:ilvl w:val="0"/>
                <w:numId w:val="210"/>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F62C9E">
            <w:pPr>
              <w:pStyle w:val="Listenabsatz"/>
              <w:numPr>
                <w:ilvl w:val="0"/>
                <w:numId w:val="210"/>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F62C9E">
            <w:pPr>
              <w:pStyle w:val="Listenabsatz"/>
              <w:numPr>
                <w:ilvl w:val="0"/>
                <w:numId w:val="210"/>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F62C9E">
            <w:pPr>
              <w:numPr>
                <w:ilvl w:val="0"/>
                <w:numId w:val="47"/>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52491C02" w:rsidR="006721E5" w:rsidRPr="00BF7282" w:rsidRDefault="00CB413B" w:rsidP="00076C6B">
            <w:pPr>
              <w:rPr>
                <w:rFonts w:cs="Arial"/>
              </w:rPr>
            </w:pPr>
            <w:r>
              <w:rPr>
                <w:rFonts w:cs="Arial"/>
              </w:rPr>
              <w:t>8</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4317" w:name="_Toc317511554"/>
            <w:bookmarkStart w:id="4318" w:name="_Toc317694713"/>
            <w:bookmarkStart w:id="4319" w:name="_Toc317772873"/>
            <w:bookmarkStart w:id="4320" w:name="_Toc317781993"/>
            <w:bookmarkStart w:id="4321" w:name="_Toc321385087"/>
            <w:bookmarkStart w:id="4322" w:name="_Toc331492902"/>
            <w:bookmarkStart w:id="4323" w:name="_Toc332267139"/>
            <w:bookmarkStart w:id="4324" w:name="_Toc332366791"/>
            <w:bookmarkStart w:id="4325" w:name="_Toc335747291"/>
            <w:bookmarkStart w:id="4326" w:name="_Toc342058533"/>
            <w:bookmarkStart w:id="4327" w:name="_Toc363638118"/>
            <w:bookmarkStart w:id="4328" w:name="_Toc363638781"/>
            <w:bookmarkStart w:id="4329" w:name="_Toc364322058"/>
            <w:bookmarkStart w:id="4330" w:name="_Toc364328599"/>
            <w:bookmarkStart w:id="4331" w:name="_Toc369082328"/>
            <w:bookmarkStart w:id="4332" w:name="_Toc381686898"/>
            <w:bookmarkStart w:id="4333" w:name="_Toc35960760"/>
            <w:r w:rsidRPr="00226EF4">
              <w:t>Einführung in die Gesundheitsökonomik</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F62C9E">
            <w:pPr>
              <w:numPr>
                <w:ilvl w:val="0"/>
                <w:numId w:val="47"/>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F62C9E">
            <w:pPr>
              <w:numPr>
                <w:ilvl w:val="0"/>
                <w:numId w:val="47"/>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1C5435E9"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362F6F">
              <w:rPr>
                <w:rFonts w:cs="Arial"/>
                <w:szCs w:val="22"/>
              </w:rPr>
              <w:t>/ Lucas Hafner</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68"/>
        <w:gridCol w:w="2683"/>
        <w:gridCol w:w="10"/>
        <w:gridCol w:w="5527"/>
        <w:gridCol w:w="1136"/>
      </w:tblGrid>
      <w:tr w:rsidR="006721E5" w:rsidRPr="00BF7282" w14:paraId="3A489C1E"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6AA9DCD7"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gridSpan w:val="3"/>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E99EEDD"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gridSpan w:val="3"/>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22A49041"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gridSpan w:val="3"/>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F62C9E">
            <w:pPr>
              <w:pStyle w:val="Listenabsatz"/>
              <w:numPr>
                <w:ilvl w:val="0"/>
                <w:numId w:val="210"/>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F62C9E">
            <w:pPr>
              <w:pStyle w:val="Listenabsatz"/>
              <w:numPr>
                <w:ilvl w:val="0"/>
                <w:numId w:val="210"/>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F62C9E">
            <w:pPr>
              <w:pStyle w:val="Listenabsatz"/>
              <w:numPr>
                <w:ilvl w:val="0"/>
                <w:numId w:val="210"/>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F62C9E">
            <w:pPr>
              <w:pStyle w:val="Listenabsatz"/>
              <w:numPr>
                <w:ilvl w:val="0"/>
                <w:numId w:val="210"/>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7EBDC60C"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gridSpan w:val="3"/>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C27EA8F"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gridSpan w:val="3"/>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18AB770E" w14:textId="77777777" w:rsidR="00A730CD" w:rsidRDefault="00A730CD" w:rsidP="00F62C9E">
            <w:pPr>
              <w:numPr>
                <w:ilvl w:val="0"/>
                <w:numId w:val="47"/>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F62C9E">
            <w:pPr>
              <w:pStyle w:val="Listenabsatz"/>
              <w:numPr>
                <w:ilvl w:val="0"/>
                <w:numId w:val="210"/>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F62C9E">
            <w:pPr>
              <w:pStyle w:val="Listenabsatz"/>
              <w:numPr>
                <w:ilvl w:val="0"/>
                <w:numId w:val="210"/>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77777777" w:rsidR="00A730CD" w:rsidRDefault="006721E5" w:rsidP="00F62C9E">
            <w:pPr>
              <w:pStyle w:val="Listenabsatz"/>
              <w:numPr>
                <w:ilvl w:val="0"/>
                <w:numId w:val="210"/>
              </w:numPr>
              <w:ind w:left="209" w:hanging="209"/>
              <w:rPr>
                <w:lang w:val="en-US"/>
              </w:rPr>
            </w:pPr>
            <w:r w:rsidRPr="00513654">
              <w:rPr>
                <w:rFonts w:cs="Arial"/>
              </w:rPr>
              <w:t>Modul im Vertiefungsbereich</w:t>
            </w:r>
          </w:p>
        </w:tc>
      </w:tr>
      <w:tr w:rsidR="006721E5" w:rsidRPr="00BF7282" w14:paraId="05E5BE4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gridSpan w:val="3"/>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9C1F765"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gridSpan w:val="3"/>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93AC88E"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gridSpan w:val="3"/>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99315FE"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gridSpan w:val="3"/>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B954810"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F9A8898"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gridSpan w:val="3"/>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0C3CAE" w14:paraId="66E1AC98"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ECB2B61" w14:textId="77777777" w:rsidR="00A730CD" w:rsidRDefault="00A730CD" w:rsidP="00F62C9E">
            <w:pPr>
              <w:numPr>
                <w:ilvl w:val="0"/>
                <w:numId w:val="4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gridSpan w:val="3"/>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F62C9E">
            <w:pPr>
              <w:pStyle w:val="Listenabsatz"/>
              <w:numPr>
                <w:ilvl w:val="0"/>
                <w:numId w:val="210"/>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F62C9E">
            <w:pPr>
              <w:pStyle w:val="Listenabsatz"/>
              <w:numPr>
                <w:ilvl w:val="0"/>
                <w:numId w:val="210"/>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F62C9E">
            <w:pPr>
              <w:pStyle w:val="Listenabsatz"/>
              <w:numPr>
                <w:ilvl w:val="0"/>
                <w:numId w:val="210"/>
              </w:numPr>
              <w:ind w:left="209" w:hanging="209"/>
              <w:rPr>
                <w:lang w:val="en-US"/>
              </w:rPr>
            </w:pPr>
            <w:r w:rsidRPr="0000526B">
              <w:rPr>
                <w:rFonts w:cs="Arial"/>
                <w:lang w:val="en-US"/>
              </w:rPr>
              <w:t>Folland, Sh., Goodman, A. &amp; Stano, M. (2009): The Economics of Health and Health Care, 6th int. ed., Prentice Hall.</w:t>
            </w:r>
          </w:p>
        </w:tc>
      </w:tr>
      <w:tr w:rsidR="003D5CE7" w:rsidRPr="00BF7282" w14:paraId="2FBC7592"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67"/>
          <w:jc w:val="center"/>
        </w:trPr>
        <w:tc>
          <w:tcPr>
            <w:tcW w:w="568" w:type="dxa"/>
            <w:shd w:val="clear" w:color="auto" w:fill="E0E0E0"/>
          </w:tcPr>
          <w:p w14:paraId="70F48987" w14:textId="629C656D" w:rsidR="00A730CD" w:rsidRPr="002506C5" w:rsidRDefault="00A730CD" w:rsidP="00F62C9E">
            <w:pPr>
              <w:numPr>
                <w:ilvl w:val="0"/>
                <w:numId w:val="159"/>
              </w:numPr>
              <w:rPr>
                <w:rFonts w:cs="Arial"/>
                <w:i/>
                <w:lang w:val="en-US"/>
              </w:rPr>
            </w:pPr>
          </w:p>
        </w:tc>
        <w:tc>
          <w:tcPr>
            <w:tcW w:w="2693" w:type="dxa"/>
            <w:gridSpan w:val="2"/>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26E84F53" w:rsidR="003D5CE7" w:rsidRPr="00BF7282" w:rsidRDefault="00CB413B" w:rsidP="00076C6B">
            <w:pPr>
              <w:rPr>
                <w:rFonts w:cs="Arial"/>
              </w:rPr>
            </w:pPr>
            <w:r>
              <w:rPr>
                <w:rFonts w:cs="Arial"/>
              </w:rPr>
              <w:t>8</w:t>
            </w:r>
            <w:r w:rsidR="00A02D90">
              <w:rPr>
                <w:rFonts w:cs="Arial"/>
              </w:rPr>
              <w:t>6750</w:t>
            </w:r>
          </w:p>
        </w:tc>
        <w:tc>
          <w:tcPr>
            <w:tcW w:w="5527" w:type="dxa"/>
            <w:shd w:val="clear" w:color="auto" w:fill="E0E0E0"/>
          </w:tcPr>
          <w:p w14:paraId="03020262" w14:textId="77777777" w:rsidR="00F23391" w:rsidRPr="00BF7282" w:rsidRDefault="00322AFC" w:rsidP="00076C6B">
            <w:pPr>
              <w:pStyle w:val="berschriftModul"/>
              <w:rPr>
                <w:lang w:eastAsia="en-US"/>
              </w:rPr>
            </w:pPr>
            <w:bookmarkStart w:id="4334" w:name="_Toc317694715"/>
            <w:bookmarkStart w:id="4335" w:name="_Toc317772875"/>
            <w:bookmarkStart w:id="4336" w:name="_Toc317781995"/>
            <w:bookmarkStart w:id="4337" w:name="_Toc321385089"/>
            <w:bookmarkStart w:id="4338" w:name="_Toc331492904"/>
            <w:bookmarkStart w:id="4339" w:name="_Toc332267141"/>
            <w:bookmarkStart w:id="4340" w:name="_Toc332366793"/>
            <w:bookmarkStart w:id="4341" w:name="_Toc335747293"/>
            <w:bookmarkStart w:id="4342" w:name="_Toc349828463"/>
            <w:bookmarkStart w:id="4343" w:name="_Toc351715389"/>
            <w:bookmarkStart w:id="4344" w:name="_Toc363638120"/>
            <w:bookmarkStart w:id="4345" w:name="_Toc363638783"/>
            <w:bookmarkStart w:id="4346" w:name="_Toc364322060"/>
            <w:bookmarkStart w:id="4347" w:name="_Toc364328601"/>
            <w:bookmarkStart w:id="4348" w:name="_Toc369082330"/>
            <w:bookmarkStart w:id="4349" w:name="_Toc381686900"/>
            <w:bookmarkStart w:id="4350" w:name="_Toc35960761"/>
            <w:r w:rsidRPr="00BF7282">
              <w:rPr>
                <w:lang w:eastAsia="en-US"/>
              </w:rPr>
              <w:t>Einführung in die industriellen Beziehungen</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14:paraId="7F2225FE" w14:textId="5A7A7560" w:rsidR="003D5CE7" w:rsidRPr="00BF7282" w:rsidRDefault="00E645D9" w:rsidP="00076C6B">
            <w:pPr>
              <w:rPr>
                <w:rFonts w:cs="Arial"/>
                <w:lang w:eastAsia="en-US"/>
              </w:rPr>
            </w:pPr>
            <w:r>
              <w:rPr>
                <w:rFonts w:cs="Arial"/>
                <w:szCs w:val="22"/>
                <w:lang w:eastAsia="en-US"/>
              </w:rPr>
              <w:t>(</w:t>
            </w:r>
            <w:r w:rsidR="00CF1217" w:rsidRPr="00CF1217">
              <w:rPr>
                <w:rFonts w:cs="Arial"/>
                <w:szCs w:val="22"/>
                <w:lang w:eastAsia="en-US"/>
              </w:rPr>
              <w:t>Introduction to industrial relations</w:t>
            </w:r>
            <w:r>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25"/>
          <w:jc w:val="center"/>
        </w:trPr>
        <w:tc>
          <w:tcPr>
            <w:tcW w:w="568" w:type="dxa"/>
            <w:shd w:val="clear" w:color="auto" w:fill="E0E0E0"/>
          </w:tcPr>
          <w:p w14:paraId="6BF72D6A" w14:textId="77777777" w:rsidR="00A730CD" w:rsidRDefault="00A730CD" w:rsidP="00F62C9E">
            <w:pPr>
              <w:numPr>
                <w:ilvl w:val="0"/>
                <w:numId w:val="159"/>
              </w:numPr>
              <w:rPr>
                <w:rFonts w:cs="Arial"/>
                <w:i/>
              </w:rPr>
            </w:pPr>
          </w:p>
        </w:tc>
        <w:tc>
          <w:tcPr>
            <w:tcW w:w="2693" w:type="dxa"/>
            <w:gridSpan w:val="2"/>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383"/>
          <w:jc w:val="center"/>
        </w:trPr>
        <w:tc>
          <w:tcPr>
            <w:tcW w:w="568" w:type="dxa"/>
            <w:shd w:val="clear" w:color="auto" w:fill="E0E0E0"/>
          </w:tcPr>
          <w:p w14:paraId="2F39E2E9" w14:textId="77777777" w:rsidR="00A730CD" w:rsidRDefault="00A730CD" w:rsidP="00F62C9E">
            <w:pPr>
              <w:numPr>
                <w:ilvl w:val="0"/>
                <w:numId w:val="159"/>
              </w:numPr>
              <w:rPr>
                <w:rFonts w:cs="Arial"/>
                <w:i/>
              </w:rPr>
            </w:pPr>
          </w:p>
        </w:tc>
        <w:tc>
          <w:tcPr>
            <w:tcW w:w="2693" w:type="dxa"/>
            <w:gridSpan w:val="2"/>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F62C9E">
            <w:pPr>
              <w:numPr>
                <w:ilvl w:val="0"/>
                <w:numId w:val="159"/>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F62C9E">
            <w:pPr>
              <w:numPr>
                <w:ilvl w:val="0"/>
                <w:numId w:val="159"/>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F62C9E">
            <w:pPr>
              <w:numPr>
                <w:ilvl w:val="0"/>
                <w:numId w:val="159"/>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5C2645A6"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 Die S</w:t>
            </w:r>
            <w:r w:rsidR="00E02DE4">
              <w:t>t</w:t>
            </w:r>
            <w:r w:rsidRPr="00BF7282">
              <w:t>udierenden erarbeiten selbständig in Teams Präsentationen zu interdisziplinären Fragestellungen und diskutieren diese in der Veranstaltung. Hierbei werden reflektierend und wertschätzend unterschiedliche wissenschaftliche Positionen diskutiert. Die Präsentationen werden in einer Hausarbeit systematisch und strukturiert vertieft. Hierbei wird jeweils die aktuelle 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F62C9E">
            <w:pPr>
              <w:numPr>
                <w:ilvl w:val="0"/>
                <w:numId w:val="159"/>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F62C9E">
            <w:pPr>
              <w:numPr>
                <w:ilvl w:val="0"/>
                <w:numId w:val="159"/>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77777777" w:rsidR="003D5CE7" w:rsidRPr="00BF7282" w:rsidRDefault="004C1274" w:rsidP="00076C6B">
            <w:pPr>
              <w:rPr>
                <w:rFonts w:cs="Arial"/>
              </w:rPr>
            </w:pPr>
            <w:r>
              <w:rPr>
                <w:rFonts w:cs="Arial"/>
                <w:szCs w:val="22"/>
              </w:rPr>
              <w:t xml:space="preserve">Ab </w:t>
            </w:r>
            <w:r w:rsidR="00C80534" w:rsidRPr="00BF7282">
              <w:rPr>
                <w:rFonts w:cs="Arial"/>
                <w:szCs w:val="22"/>
              </w:rPr>
              <w:t>4.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F62C9E">
            <w:pPr>
              <w:numPr>
                <w:ilvl w:val="0"/>
                <w:numId w:val="159"/>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F62C9E">
            <w:pPr>
              <w:pStyle w:val="Listenabsatz"/>
              <w:numPr>
                <w:ilvl w:val="0"/>
                <w:numId w:val="210"/>
              </w:numPr>
              <w:ind w:left="209" w:hanging="209"/>
              <w:rPr>
                <w:rFonts w:cs="Arial"/>
              </w:rPr>
            </w:pPr>
            <w:r w:rsidRPr="00513654">
              <w:rPr>
                <w:rFonts w:cs="Arial"/>
              </w:rPr>
              <w:t>Modul im Studienbereich „Arbeit, Personal und Bildung“</w:t>
            </w:r>
          </w:p>
          <w:p w14:paraId="39DB48F0" w14:textId="77777777" w:rsidR="003D5CE7" w:rsidRPr="00BF7282" w:rsidRDefault="00C80534" w:rsidP="00F62C9E">
            <w:pPr>
              <w:pStyle w:val="Listenabsatz"/>
              <w:numPr>
                <w:ilvl w:val="0"/>
                <w:numId w:val="210"/>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F62C9E">
            <w:pPr>
              <w:numPr>
                <w:ilvl w:val="0"/>
                <w:numId w:val="159"/>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47475C3" w14:textId="77777777" w:rsidR="00513654" w:rsidRDefault="00513654" w:rsidP="00F62C9E">
            <w:pPr>
              <w:pStyle w:val="Listenabsatz"/>
              <w:numPr>
                <w:ilvl w:val="0"/>
                <w:numId w:val="210"/>
              </w:numPr>
              <w:ind w:left="209" w:hanging="209"/>
              <w:rPr>
                <w:rFonts w:cs="Arial"/>
              </w:rPr>
            </w:pPr>
            <w:r>
              <w:rPr>
                <w:rFonts w:cs="Arial"/>
              </w:rPr>
              <w:t>Präsentation</w:t>
            </w:r>
          </w:p>
          <w:p w14:paraId="3DAFD167" w14:textId="77777777" w:rsidR="003D5CE7" w:rsidRDefault="00C32544" w:rsidP="00F62C9E">
            <w:pPr>
              <w:pStyle w:val="Listenabsatz"/>
              <w:numPr>
                <w:ilvl w:val="0"/>
                <w:numId w:val="210"/>
              </w:numPr>
              <w:ind w:left="209" w:hanging="209"/>
              <w:rPr>
                <w:rFonts w:cs="Arial"/>
              </w:rPr>
            </w:pPr>
            <w:r>
              <w:rPr>
                <w:rFonts w:cs="Arial"/>
              </w:rPr>
              <w:t>Hausarbeit</w:t>
            </w:r>
          </w:p>
          <w:p w14:paraId="29563595" w14:textId="08CDBF57" w:rsidR="004D5B3D" w:rsidRPr="00BF7282" w:rsidRDefault="004D5B3D" w:rsidP="00F62C9E">
            <w:pPr>
              <w:pStyle w:val="Listenabsatz"/>
              <w:numPr>
                <w:ilvl w:val="0"/>
                <w:numId w:val="210"/>
              </w:numPr>
              <w:ind w:left="209" w:hanging="209"/>
              <w:rPr>
                <w:rFonts w:cs="Arial"/>
              </w:rPr>
            </w:pPr>
            <w:r w:rsidRPr="004D5B3D">
              <w:rPr>
                <w:rFonts w:cs="Arial"/>
                <w:i/>
              </w:rPr>
              <w:t xml:space="preserve">Im SoSe 2020 Hausarbeit </w:t>
            </w:r>
            <w:r>
              <w:rPr>
                <w:rFonts w:cs="Arial"/>
                <w:i/>
              </w:rPr>
              <w:t>(10 Seiten</w:t>
            </w:r>
            <w:r w:rsidRPr="004D5B3D">
              <w:rPr>
                <w:rFonts w:cs="Arial"/>
                <w:i/>
              </w:rPr>
              <w:t>)</w:t>
            </w:r>
          </w:p>
        </w:tc>
      </w:tr>
      <w:tr w:rsidR="003D5CE7" w:rsidRPr="00BF7282" w14:paraId="4531ADA4" w14:textId="77777777" w:rsidTr="00076C6B">
        <w:trPr>
          <w:trHeight w:val="340"/>
          <w:jc w:val="center"/>
        </w:trPr>
        <w:tc>
          <w:tcPr>
            <w:tcW w:w="567" w:type="dxa"/>
            <w:shd w:val="clear" w:color="auto" w:fill="auto"/>
          </w:tcPr>
          <w:p w14:paraId="4F678C17" w14:textId="32D6AEE1" w:rsidR="00A730CD" w:rsidRDefault="00A730CD" w:rsidP="00F62C9E">
            <w:pPr>
              <w:numPr>
                <w:ilvl w:val="0"/>
                <w:numId w:val="159"/>
              </w:numPr>
              <w:rPr>
                <w:rFonts w:cs="Arial"/>
                <w:i/>
              </w:rPr>
            </w:pPr>
          </w:p>
        </w:tc>
        <w:tc>
          <w:tcPr>
            <w:tcW w:w="2693" w:type="dxa"/>
            <w:shd w:val="clear" w:color="auto" w:fill="auto"/>
          </w:tcPr>
          <w:p w14:paraId="527638FA" w14:textId="77777777" w:rsidR="003D5CE7" w:rsidRPr="00BF7282" w:rsidRDefault="00C80534" w:rsidP="00076C6B">
            <w:pPr>
              <w:rPr>
                <w:rFonts w:cs="Arial"/>
                <w:b/>
              </w:rPr>
            </w:pPr>
            <w:r w:rsidRPr="00BF7282">
              <w:rPr>
                <w:rFonts w:cs="Arial"/>
                <w:b/>
                <w:szCs w:val="22"/>
              </w:rPr>
              <w:t>Berechnung Modulnote</w:t>
            </w:r>
          </w:p>
        </w:tc>
        <w:tc>
          <w:tcPr>
            <w:tcW w:w="6663" w:type="dxa"/>
            <w:shd w:val="clear" w:color="auto" w:fill="auto"/>
          </w:tcPr>
          <w:p w14:paraId="1BEE11F3" w14:textId="09872F97" w:rsidR="009964CA" w:rsidRDefault="003D5CE7" w:rsidP="00F62C9E">
            <w:pPr>
              <w:pStyle w:val="Listenabsatz"/>
              <w:numPr>
                <w:ilvl w:val="0"/>
                <w:numId w:val="210"/>
              </w:numPr>
              <w:ind w:left="209" w:hanging="209"/>
              <w:rPr>
                <w:rFonts w:cs="Arial"/>
              </w:rPr>
            </w:pPr>
            <w:r w:rsidRPr="00BF7282">
              <w:rPr>
                <w:rFonts w:cs="Arial"/>
              </w:rPr>
              <w:t xml:space="preserve">Präsentation </w:t>
            </w:r>
            <w:r w:rsidR="009964CA">
              <w:rPr>
                <w:rFonts w:cs="Arial"/>
              </w:rPr>
              <w:t>(</w:t>
            </w:r>
            <w:r w:rsidRPr="00BF7282">
              <w:rPr>
                <w:rFonts w:cs="Arial"/>
              </w:rPr>
              <w:t>30</w:t>
            </w:r>
            <w:r w:rsidR="00C9387E">
              <w:rPr>
                <w:rFonts w:cs="Arial"/>
              </w:rPr>
              <w:t xml:space="preserve"> </w:t>
            </w:r>
            <w:r w:rsidRPr="00BF7282">
              <w:rPr>
                <w:rFonts w:cs="Arial"/>
              </w:rPr>
              <w:t>%</w:t>
            </w:r>
            <w:r w:rsidR="009964CA">
              <w:rPr>
                <w:rFonts w:cs="Arial"/>
              </w:rPr>
              <w:t>)</w:t>
            </w:r>
          </w:p>
          <w:p w14:paraId="2F68CEB3" w14:textId="77777777" w:rsidR="003D5CE7" w:rsidRDefault="003D5CE7" w:rsidP="00F62C9E">
            <w:pPr>
              <w:pStyle w:val="Listenabsatz"/>
              <w:numPr>
                <w:ilvl w:val="0"/>
                <w:numId w:val="210"/>
              </w:numPr>
              <w:ind w:left="209" w:hanging="209"/>
              <w:rPr>
                <w:rFonts w:cs="Arial"/>
              </w:rPr>
            </w:pPr>
            <w:r w:rsidRPr="00BF7282">
              <w:rPr>
                <w:rFonts w:cs="Arial"/>
              </w:rPr>
              <w:t xml:space="preserve">Hausarbeit </w:t>
            </w:r>
            <w:r w:rsidR="009964CA">
              <w:rPr>
                <w:rFonts w:cs="Arial"/>
              </w:rPr>
              <w:t>(</w:t>
            </w:r>
            <w:r w:rsidRPr="00BF7282">
              <w:rPr>
                <w:rFonts w:cs="Arial"/>
              </w:rPr>
              <w:t>70</w:t>
            </w:r>
            <w:r w:rsidR="00C9387E">
              <w:rPr>
                <w:rFonts w:cs="Arial"/>
              </w:rPr>
              <w:t xml:space="preserve"> %)</w:t>
            </w:r>
          </w:p>
          <w:p w14:paraId="1C74BADF" w14:textId="5E12F684" w:rsidR="004D5B3D" w:rsidRPr="004D5B3D" w:rsidRDefault="004D5B3D" w:rsidP="00F62C9E">
            <w:pPr>
              <w:pStyle w:val="Listenabsatz"/>
              <w:numPr>
                <w:ilvl w:val="0"/>
                <w:numId w:val="210"/>
              </w:numPr>
              <w:ind w:left="209" w:hanging="209"/>
              <w:rPr>
                <w:rFonts w:cs="Arial"/>
                <w:i/>
              </w:rPr>
            </w:pPr>
            <w:r w:rsidRPr="004D5B3D">
              <w:rPr>
                <w:rFonts w:cs="Arial"/>
                <w:i/>
              </w:rPr>
              <w:t>Im SoSe 2020 Hausarbeit (100%)</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F62C9E">
            <w:pPr>
              <w:numPr>
                <w:ilvl w:val="0"/>
                <w:numId w:val="159"/>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94E7B10"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(Blockseminar)</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F62C9E">
            <w:pPr>
              <w:numPr>
                <w:ilvl w:val="0"/>
                <w:numId w:val="159"/>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F62C9E">
            <w:pPr>
              <w:numPr>
                <w:ilvl w:val="0"/>
                <w:numId w:val="159"/>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F62C9E">
            <w:pPr>
              <w:numPr>
                <w:ilvl w:val="0"/>
                <w:numId w:val="159"/>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F62C9E">
            <w:pPr>
              <w:numPr>
                <w:ilvl w:val="0"/>
                <w:numId w:val="15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A9238C">
        <w:trPr>
          <w:trHeight w:val="567"/>
        </w:trPr>
        <w:tc>
          <w:tcPr>
            <w:tcW w:w="567" w:type="dxa"/>
            <w:shd w:val="clear" w:color="auto" w:fill="E0E0E0"/>
          </w:tcPr>
          <w:p w14:paraId="7BECDDE6" w14:textId="77777777" w:rsidR="005D4E57" w:rsidRPr="00E80B7B" w:rsidRDefault="005D4E57" w:rsidP="00F62C9E">
            <w:pPr>
              <w:numPr>
                <w:ilvl w:val="0"/>
                <w:numId w:val="270"/>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0E804BAB" w:rsidR="005D4E57" w:rsidRPr="00E80B7B" w:rsidRDefault="00CB413B" w:rsidP="004335CC">
            <w:pPr>
              <w:rPr>
                <w:rFonts w:cs="Arial"/>
                <w:szCs w:val="22"/>
              </w:rPr>
            </w:pPr>
            <w:r>
              <w:rPr>
                <w:rFonts w:cs="Arial"/>
                <w:szCs w:val="22"/>
              </w:rPr>
              <w:t>8</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4351" w:name="_Toc35960762"/>
            <w:r w:rsidRPr="006873C9">
              <w:rPr>
                <w:lang w:eastAsia="en-US"/>
              </w:rPr>
              <w:t>Einführung in die unternehmerische Zukunftsforschung</w:t>
            </w:r>
            <w:bookmarkEnd w:id="4351"/>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A9238C">
        <w:trPr>
          <w:trHeight w:val="567"/>
        </w:trPr>
        <w:tc>
          <w:tcPr>
            <w:tcW w:w="567" w:type="dxa"/>
            <w:shd w:val="clear" w:color="auto" w:fill="E0E0E0"/>
          </w:tcPr>
          <w:p w14:paraId="370C8F96" w14:textId="77777777" w:rsidR="005D4E57" w:rsidRPr="00E80B7B" w:rsidRDefault="005D4E57" w:rsidP="00F62C9E">
            <w:pPr>
              <w:numPr>
                <w:ilvl w:val="0"/>
                <w:numId w:val="270"/>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A9238C">
        <w:trPr>
          <w:trHeight w:val="383"/>
        </w:trPr>
        <w:tc>
          <w:tcPr>
            <w:tcW w:w="567" w:type="dxa"/>
            <w:shd w:val="clear" w:color="auto" w:fill="E0E0E0"/>
          </w:tcPr>
          <w:p w14:paraId="5E074E5E" w14:textId="77777777" w:rsidR="005D4E57" w:rsidRPr="00E80B7B" w:rsidRDefault="005D4E57" w:rsidP="00F62C9E">
            <w:pPr>
              <w:numPr>
                <w:ilvl w:val="0"/>
                <w:numId w:val="270"/>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59A57C26" w:rsidR="005D4E57" w:rsidRPr="00E80B7B" w:rsidRDefault="00B902DA" w:rsidP="00243C31">
            <w:pPr>
              <w:rPr>
                <w:rFonts w:cs="Arial"/>
                <w:szCs w:val="22"/>
              </w:rPr>
            </w:pPr>
            <w:r>
              <w:rPr>
                <w:rFonts w:cs="Arial"/>
                <w:szCs w:val="22"/>
              </w:rPr>
              <w:t>Prof.</w:t>
            </w:r>
            <w:r w:rsidR="000E790A">
              <w:rPr>
                <w:rFonts w:cs="Arial"/>
                <w:szCs w:val="22"/>
              </w:rPr>
              <w:t xml:space="preserve"> Dr.</w:t>
            </w:r>
            <w:r w:rsidR="00CF47CD">
              <w:rPr>
                <w:rFonts w:cs="Arial"/>
                <w:szCs w:val="22"/>
              </w:rPr>
              <w:t>-Ing.</w:t>
            </w:r>
            <w:r w:rsidR="005D4E57">
              <w:rPr>
                <w:rFonts w:cs="Arial"/>
                <w:szCs w:val="22"/>
              </w:rPr>
              <w:t xml:space="preserve"> </w:t>
            </w:r>
            <w:r w:rsidR="001D019C">
              <w:rPr>
                <w:rFonts w:cs="Arial"/>
                <w:szCs w:val="22"/>
              </w:rPr>
              <w:t>Hartmann</w:t>
            </w:r>
            <w:r w:rsidR="005D4E57"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F62C9E">
            <w:pPr>
              <w:numPr>
                <w:ilvl w:val="0"/>
                <w:numId w:val="270"/>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17E18071" w:rsidR="005D4E57" w:rsidRPr="00E80B7B" w:rsidRDefault="005D4E57" w:rsidP="00243C31">
            <w:pPr>
              <w:rPr>
                <w:rFonts w:cs="Arial"/>
                <w:szCs w:val="22"/>
              </w:rPr>
            </w:pPr>
            <w:r w:rsidRPr="00E80B7B">
              <w:rPr>
                <w:rFonts w:cs="Arial"/>
                <w:szCs w:val="22"/>
              </w:rPr>
              <w:t>Prof.</w:t>
            </w:r>
            <w:r w:rsidR="000E790A">
              <w:rPr>
                <w:rFonts w:cs="Arial"/>
                <w:szCs w:val="22"/>
              </w:rPr>
              <w:t xml:space="preserve"> D</w:t>
            </w:r>
            <w:r w:rsidR="000E790A" w:rsidRPr="00B7492F">
              <w:rPr>
                <w:rFonts w:cs="Arial"/>
                <w:szCs w:val="22"/>
              </w:rPr>
              <w:t>r.</w:t>
            </w:r>
            <w:r w:rsidR="00CF47CD" w:rsidRPr="00B7492F">
              <w:rPr>
                <w:szCs w:val="22"/>
                <w:lang w:val="en-US"/>
              </w:rPr>
              <w:t>-Ing.</w:t>
            </w:r>
            <w:r w:rsidRPr="00E80B7B">
              <w:rPr>
                <w:rFonts w:cs="Arial"/>
                <w:szCs w:val="22"/>
              </w:rPr>
              <w:t xml:space="preserve">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F62C9E">
            <w:pPr>
              <w:numPr>
                <w:ilvl w:val="0"/>
                <w:numId w:val="286"/>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F62C9E">
            <w:pPr>
              <w:numPr>
                <w:ilvl w:val="0"/>
                <w:numId w:val="286"/>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F62C9E">
            <w:pPr>
              <w:numPr>
                <w:ilvl w:val="0"/>
                <w:numId w:val="286"/>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F62C9E">
            <w:pPr>
              <w:pStyle w:val="Listenabsatz"/>
              <w:numPr>
                <w:ilvl w:val="0"/>
                <w:numId w:val="286"/>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F62C9E">
            <w:pPr>
              <w:pStyle w:val="Listenabsatz"/>
              <w:numPr>
                <w:ilvl w:val="0"/>
                <w:numId w:val="286"/>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F62C9E">
            <w:pPr>
              <w:pStyle w:val="Listenabsatz"/>
              <w:numPr>
                <w:ilvl w:val="0"/>
                <w:numId w:val="286"/>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F62C9E">
            <w:pPr>
              <w:pStyle w:val="Listenabsatz"/>
              <w:numPr>
                <w:ilvl w:val="0"/>
                <w:numId w:val="286"/>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F62C9E">
            <w:pPr>
              <w:pStyle w:val="Listenabsatz"/>
              <w:numPr>
                <w:ilvl w:val="0"/>
                <w:numId w:val="286"/>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F62C9E">
            <w:pPr>
              <w:pStyle w:val="Listenabsatz"/>
              <w:numPr>
                <w:ilvl w:val="0"/>
                <w:numId w:val="286"/>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F62C9E">
            <w:pPr>
              <w:pStyle w:val="Listenabsatz"/>
              <w:numPr>
                <w:ilvl w:val="0"/>
                <w:numId w:val="286"/>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F62C9E">
            <w:pPr>
              <w:pStyle w:val="Listenabsatz"/>
              <w:numPr>
                <w:ilvl w:val="0"/>
                <w:numId w:val="285"/>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45"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F62C9E">
            <w:pPr>
              <w:numPr>
                <w:ilvl w:val="0"/>
                <w:numId w:val="270"/>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1241AEA8" w14:textId="04E9D1F3" w:rsidR="005D4E57" w:rsidRPr="004161CD" w:rsidRDefault="004161CD" w:rsidP="004161CD">
            <w:pPr>
              <w:spacing w:line="259" w:lineRule="auto"/>
              <w:jc w:val="both"/>
              <w:rPr>
                <w:rFonts w:cs="Arial"/>
              </w:rPr>
            </w:pPr>
            <w:r w:rsidRPr="004161CD">
              <w:rPr>
                <w:rFonts w:cs="Arial"/>
              </w:rPr>
              <w:t>-</w:t>
            </w:r>
            <w:r>
              <w:rPr>
                <w:rFonts w:cs="Arial"/>
              </w:rPr>
              <w:t xml:space="preserve"> </w:t>
            </w:r>
            <w:r w:rsidR="005D4E57" w:rsidRPr="004161CD">
              <w:rPr>
                <w:rFonts w:cs="Arial"/>
              </w:rPr>
              <w:t>Modul im Vertiefungsbereich Bachelor Wirtschaftswissenschaften</w:t>
            </w:r>
          </w:p>
          <w:p w14:paraId="0B7077EF" w14:textId="52683A5A" w:rsidR="005D4E57" w:rsidRPr="00F7387A" w:rsidRDefault="004161CD" w:rsidP="004161CD">
            <w:pPr>
              <w:spacing w:line="259" w:lineRule="auto"/>
              <w:jc w:val="both"/>
              <w:rPr>
                <w:rFonts w:cs="Arial"/>
              </w:rPr>
            </w:pPr>
            <w:r>
              <w:rPr>
                <w:rFonts w:cs="Arial"/>
              </w:rPr>
              <w:t xml:space="preserve">- </w:t>
            </w:r>
            <w:r w:rsidR="005D4E57" w:rsidRPr="00F7387A">
              <w:rPr>
                <w:rFonts w:cs="Arial"/>
              </w:rPr>
              <w:t>Modul im Vertiefungsbereich Bachelor Wirtschaftsingenieurwesen</w:t>
            </w:r>
          </w:p>
          <w:p w14:paraId="7CD618FA" w14:textId="1BC6FDAE" w:rsidR="00B902DA" w:rsidRPr="00F7387A" w:rsidRDefault="004161CD" w:rsidP="004161CD">
            <w:pPr>
              <w:spacing w:line="259" w:lineRule="auto"/>
              <w:jc w:val="both"/>
              <w:rPr>
                <w:rFonts w:cs="Arial"/>
              </w:rPr>
            </w:pPr>
            <w:r>
              <w:rPr>
                <w:rFonts w:cs="Arial"/>
              </w:rPr>
              <w:t xml:space="preserve">- </w:t>
            </w:r>
            <w:r w:rsidR="00B902DA" w:rsidRPr="00F7387A">
              <w:rPr>
                <w:rFonts w:cs="Arial"/>
              </w:rPr>
              <w:t>Modul im Vertiefungsbereich Bachelor Sozialökonomik</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5E98B132" w:rsidR="005D4E57" w:rsidRPr="00E80B7B" w:rsidRDefault="005D4E57" w:rsidP="005B0F8A">
            <w:pPr>
              <w:rPr>
                <w:rFonts w:cs="Arial"/>
                <w:szCs w:val="22"/>
              </w:rPr>
            </w:pPr>
            <w:r w:rsidRPr="00E80B7B">
              <w:rPr>
                <w:rFonts w:cs="Arial"/>
                <w:szCs w:val="22"/>
              </w:rPr>
              <w:t>Klausur (</w:t>
            </w:r>
            <w:r w:rsidR="005B0F8A">
              <w:rPr>
                <w:rFonts w:cs="Arial"/>
                <w:szCs w:val="22"/>
              </w:rPr>
              <w:t xml:space="preserve">60 Min., </w:t>
            </w:r>
            <w:r w:rsidRPr="00E80B7B">
              <w:rPr>
                <w:rFonts w:cs="Arial"/>
                <w:szCs w:val="22"/>
              </w:rPr>
              <w:t xml:space="preserve">tw. mit MC-Aufgaben) </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F62C9E">
            <w:pPr>
              <w:numPr>
                <w:ilvl w:val="0"/>
                <w:numId w:val="270"/>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F62C9E">
            <w:pPr>
              <w:numPr>
                <w:ilvl w:val="0"/>
                <w:numId w:val="270"/>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F62C9E">
            <w:pPr>
              <w:numPr>
                <w:ilvl w:val="0"/>
                <w:numId w:val="270"/>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F62C9E">
            <w:pPr>
              <w:numPr>
                <w:ilvl w:val="0"/>
                <w:numId w:val="270"/>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F62C9E">
            <w:pPr>
              <w:numPr>
                <w:ilvl w:val="0"/>
                <w:numId w:val="27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2441C488" w14:textId="229AB001" w:rsidR="00F278CE" w:rsidRDefault="00F278CE">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278CE" w:rsidRPr="00113229" w14:paraId="600C731E" w14:textId="77777777" w:rsidTr="00F278CE">
        <w:trPr>
          <w:trHeight w:val="567"/>
        </w:trPr>
        <w:tc>
          <w:tcPr>
            <w:tcW w:w="567" w:type="dxa"/>
            <w:shd w:val="clear" w:color="auto" w:fill="E0E0E0"/>
          </w:tcPr>
          <w:p w14:paraId="30C80B38" w14:textId="77777777" w:rsidR="00F278CE" w:rsidRPr="00113229" w:rsidRDefault="00F278CE" w:rsidP="00F62C9E">
            <w:pPr>
              <w:numPr>
                <w:ilvl w:val="0"/>
                <w:numId w:val="310"/>
              </w:numPr>
              <w:rPr>
                <w:rFonts w:cs="Arial"/>
                <w:i/>
                <w:szCs w:val="22"/>
              </w:rPr>
            </w:pPr>
          </w:p>
        </w:tc>
        <w:tc>
          <w:tcPr>
            <w:tcW w:w="2693" w:type="dxa"/>
            <w:shd w:val="clear" w:color="auto" w:fill="E0E0E0"/>
          </w:tcPr>
          <w:p w14:paraId="05632848" w14:textId="77777777" w:rsidR="00F278CE" w:rsidRPr="00113229" w:rsidRDefault="00F278CE" w:rsidP="00F278CE">
            <w:pPr>
              <w:rPr>
                <w:rFonts w:cs="Arial"/>
                <w:b/>
                <w:szCs w:val="22"/>
              </w:rPr>
            </w:pPr>
            <w:r>
              <w:rPr>
                <w:rFonts w:cs="Arial"/>
                <w:b/>
                <w:szCs w:val="22"/>
              </w:rPr>
              <w:t>Module name</w:t>
            </w:r>
          </w:p>
          <w:p w14:paraId="480D09D4" w14:textId="2CD51B5D" w:rsidR="00F278CE" w:rsidRPr="00113229" w:rsidRDefault="00CB413B" w:rsidP="00A235F7">
            <w:pPr>
              <w:rPr>
                <w:rFonts w:cs="Arial"/>
                <w:szCs w:val="22"/>
              </w:rPr>
            </w:pPr>
            <w:r>
              <w:rPr>
                <w:rFonts w:cs="Arial"/>
                <w:szCs w:val="22"/>
              </w:rPr>
              <w:t>8</w:t>
            </w:r>
            <w:r w:rsidR="00A235F7">
              <w:rPr>
                <w:rFonts w:cs="Arial"/>
                <w:szCs w:val="22"/>
              </w:rPr>
              <w:t>7650</w:t>
            </w:r>
          </w:p>
        </w:tc>
        <w:tc>
          <w:tcPr>
            <w:tcW w:w="5528" w:type="dxa"/>
            <w:shd w:val="clear" w:color="auto" w:fill="E0E0E0"/>
          </w:tcPr>
          <w:p w14:paraId="373EE248" w14:textId="54EEBBBC" w:rsidR="00F278CE" w:rsidRPr="008B079D" w:rsidRDefault="00F278CE" w:rsidP="004161CD">
            <w:pPr>
              <w:pStyle w:val="berschriftModul"/>
              <w:rPr>
                <w:lang w:eastAsia="en-US"/>
              </w:rPr>
            </w:pPr>
            <w:bookmarkStart w:id="4352" w:name="_Toc35960763"/>
            <w:r w:rsidRPr="008B079D">
              <w:rPr>
                <w:lang w:eastAsia="en-US"/>
              </w:rPr>
              <w:t xml:space="preserve">Empirical </w:t>
            </w:r>
            <w:r w:rsidR="0017001F">
              <w:rPr>
                <w:lang w:eastAsia="en-US"/>
              </w:rPr>
              <w:t>f</w:t>
            </w:r>
            <w:r w:rsidRPr="008B079D">
              <w:rPr>
                <w:lang w:eastAsia="en-US"/>
              </w:rPr>
              <w:t>inance</w:t>
            </w:r>
            <w:bookmarkEnd w:id="4352"/>
            <w:r w:rsidRPr="00417C22">
              <w:rPr>
                <w:lang w:eastAsia="en-US"/>
              </w:rPr>
              <w:t xml:space="preserve"> </w:t>
            </w:r>
          </w:p>
        </w:tc>
        <w:tc>
          <w:tcPr>
            <w:tcW w:w="1136" w:type="dxa"/>
            <w:shd w:val="clear" w:color="auto" w:fill="E0E0E0"/>
          </w:tcPr>
          <w:p w14:paraId="027BBCF3" w14:textId="77777777" w:rsidR="00F278CE" w:rsidRPr="00113229" w:rsidRDefault="00F278CE" w:rsidP="00F278CE">
            <w:pPr>
              <w:jc w:val="center"/>
              <w:rPr>
                <w:rFonts w:cs="Arial"/>
                <w:b/>
                <w:szCs w:val="22"/>
              </w:rPr>
            </w:pPr>
            <w:r>
              <w:rPr>
                <w:rFonts w:cs="Arial"/>
                <w:b/>
                <w:szCs w:val="22"/>
              </w:rPr>
              <w:t>5 ECTS</w:t>
            </w:r>
          </w:p>
        </w:tc>
      </w:tr>
      <w:tr w:rsidR="00F278CE" w:rsidRPr="00113229" w14:paraId="716BC2F3" w14:textId="77777777" w:rsidTr="00F278CE">
        <w:trPr>
          <w:trHeight w:val="567"/>
        </w:trPr>
        <w:tc>
          <w:tcPr>
            <w:tcW w:w="567" w:type="dxa"/>
            <w:shd w:val="clear" w:color="auto" w:fill="E0E0E0"/>
          </w:tcPr>
          <w:p w14:paraId="58A9329F" w14:textId="77777777" w:rsidR="00F278CE" w:rsidRPr="00113229" w:rsidRDefault="00F278CE" w:rsidP="00F62C9E">
            <w:pPr>
              <w:numPr>
                <w:ilvl w:val="0"/>
                <w:numId w:val="310"/>
              </w:numPr>
              <w:rPr>
                <w:rFonts w:cs="Arial"/>
                <w:i/>
                <w:szCs w:val="22"/>
              </w:rPr>
            </w:pPr>
          </w:p>
        </w:tc>
        <w:tc>
          <w:tcPr>
            <w:tcW w:w="2693" w:type="dxa"/>
            <w:shd w:val="clear" w:color="auto" w:fill="E0E0E0"/>
          </w:tcPr>
          <w:p w14:paraId="6E07DDBE" w14:textId="77777777" w:rsidR="00F278CE" w:rsidRPr="00113229" w:rsidRDefault="00F278CE" w:rsidP="00F278CE">
            <w:pPr>
              <w:rPr>
                <w:rFonts w:cs="Arial"/>
                <w:szCs w:val="22"/>
              </w:rPr>
            </w:pPr>
            <w:r>
              <w:rPr>
                <w:rFonts w:cs="Arial"/>
                <w:szCs w:val="22"/>
              </w:rPr>
              <w:t>Courses/lectures</w:t>
            </w:r>
          </w:p>
          <w:p w14:paraId="3ED2B603" w14:textId="77777777" w:rsidR="00F278CE" w:rsidRPr="002C02C0" w:rsidRDefault="00F278CE" w:rsidP="00F278CE">
            <w:pPr>
              <w:rPr>
                <w:rFonts w:cs="Arial"/>
                <w:szCs w:val="22"/>
              </w:rPr>
            </w:pPr>
          </w:p>
        </w:tc>
        <w:tc>
          <w:tcPr>
            <w:tcW w:w="5528" w:type="dxa"/>
            <w:shd w:val="clear" w:color="auto" w:fill="E0E0E0"/>
          </w:tcPr>
          <w:p w14:paraId="349D71D3" w14:textId="6B304318" w:rsidR="00F278CE" w:rsidRPr="00EC2A92" w:rsidRDefault="00F278CE" w:rsidP="00F278CE">
            <w:pPr>
              <w:rPr>
                <w:rFonts w:cs="Arial"/>
                <w:szCs w:val="22"/>
                <w:lang w:val="en-US"/>
              </w:rPr>
            </w:pPr>
            <w:r w:rsidRPr="00EC2A92">
              <w:rPr>
                <w:rFonts w:cs="Arial"/>
                <w:szCs w:val="22"/>
                <w:lang w:val="en-US" w:eastAsia="en-US"/>
              </w:rPr>
              <w:t xml:space="preserve">Lecture &amp; Exercise: Empirical </w:t>
            </w:r>
            <w:r w:rsidR="0017001F">
              <w:rPr>
                <w:rFonts w:cs="Arial"/>
                <w:szCs w:val="22"/>
                <w:lang w:val="en-US" w:eastAsia="en-US"/>
              </w:rPr>
              <w:t>f</w:t>
            </w:r>
            <w:r w:rsidRPr="00EC2A92">
              <w:rPr>
                <w:rFonts w:cs="Arial"/>
                <w:szCs w:val="22"/>
                <w:lang w:val="en-US" w:eastAsia="en-US"/>
              </w:rPr>
              <w:t>inance (4 SWS)</w:t>
            </w:r>
          </w:p>
          <w:p w14:paraId="1724723D" w14:textId="77777777" w:rsidR="00F278CE" w:rsidRPr="00DF2A0B" w:rsidRDefault="00F278CE" w:rsidP="00F278CE">
            <w:pPr>
              <w:rPr>
                <w:rFonts w:cs="Arial"/>
                <w:szCs w:val="22"/>
                <w:lang w:val="en-GB"/>
              </w:rPr>
            </w:pPr>
          </w:p>
        </w:tc>
        <w:tc>
          <w:tcPr>
            <w:tcW w:w="1136" w:type="dxa"/>
            <w:shd w:val="clear" w:color="auto" w:fill="E0E0E0"/>
          </w:tcPr>
          <w:p w14:paraId="6C3F45AE" w14:textId="77777777" w:rsidR="00F278CE" w:rsidRDefault="00F278CE" w:rsidP="00F278CE">
            <w:pPr>
              <w:jc w:val="center"/>
              <w:rPr>
                <w:rFonts w:cs="Arial"/>
                <w:szCs w:val="22"/>
              </w:rPr>
            </w:pPr>
            <w:r>
              <w:rPr>
                <w:rFonts w:cs="Arial"/>
                <w:szCs w:val="22"/>
              </w:rPr>
              <w:t>5 ECTS</w:t>
            </w:r>
          </w:p>
          <w:p w14:paraId="526114E7" w14:textId="77777777" w:rsidR="00F278CE" w:rsidRPr="00113229" w:rsidRDefault="00F278CE" w:rsidP="00F278CE">
            <w:pPr>
              <w:jc w:val="center"/>
              <w:rPr>
                <w:rFonts w:cs="Arial"/>
                <w:szCs w:val="22"/>
              </w:rPr>
            </w:pPr>
          </w:p>
        </w:tc>
      </w:tr>
      <w:tr w:rsidR="00F278CE" w:rsidRPr="00113229" w14:paraId="08C8F709" w14:textId="77777777" w:rsidTr="00F278CE">
        <w:trPr>
          <w:trHeight w:val="383"/>
        </w:trPr>
        <w:tc>
          <w:tcPr>
            <w:tcW w:w="567" w:type="dxa"/>
            <w:shd w:val="clear" w:color="auto" w:fill="E0E0E0"/>
          </w:tcPr>
          <w:p w14:paraId="4E22C6BC" w14:textId="77777777" w:rsidR="00F278CE" w:rsidRPr="00113229" w:rsidRDefault="00F278CE" w:rsidP="00F62C9E">
            <w:pPr>
              <w:numPr>
                <w:ilvl w:val="0"/>
                <w:numId w:val="310"/>
              </w:numPr>
              <w:rPr>
                <w:rFonts w:cs="Arial"/>
                <w:i/>
                <w:szCs w:val="22"/>
              </w:rPr>
            </w:pPr>
          </w:p>
        </w:tc>
        <w:tc>
          <w:tcPr>
            <w:tcW w:w="2693" w:type="dxa"/>
            <w:shd w:val="clear" w:color="auto" w:fill="E0E0E0"/>
          </w:tcPr>
          <w:p w14:paraId="272EE7D9" w14:textId="77777777" w:rsidR="00F278CE" w:rsidRPr="00113229" w:rsidRDefault="00F278CE" w:rsidP="00F278CE">
            <w:pPr>
              <w:rPr>
                <w:rFonts w:cs="Arial"/>
                <w:szCs w:val="22"/>
              </w:rPr>
            </w:pPr>
            <w:r>
              <w:rPr>
                <w:rFonts w:cs="Arial"/>
                <w:szCs w:val="22"/>
              </w:rPr>
              <w:t>Lecturers</w:t>
            </w:r>
          </w:p>
        </w:tc>
        <w:tc>
          <w:tcPr>
            <w:tcW w:w="5528" w:type="dxa"/>
            <w:shd w:val="clear" w:color="auto" w:fill="E0E0E0"/>
          </w:tcPr>
          <w:p w14:paraId="4D814998" w14:textId="77777777" w:rsidR="00F278CE" w:rsidRPr="00113229" w:rsidRDefault="00F278CE" w:rsidP="00F278CE">
            <w:pPr>
              <w:rPr>
                <w:rFonts w:cs="Arial"/>
                <w:szCs w:val="22"/>
              </w:rPr>
            </w:pPr>
            <w:r>
              <w:rPr>
                <w:rFonts w:cs="Arial"/>
                <w:szCs w:val="22"/>
              </w:rPr>
              <w:t>Dr. Glas</w:t>
            </w:r>
          </w:p>
        </w:tc>
        <w:tc>
          <w:tcPr>
            <w:tcW w:w="1136" w:type="dxa"/>
            <w:shd w:val="clear" w:color="auto" w:fill="E0E0E0"/>
          </w:tcPr>
          <w:p w14:paraId="73F13D48" w14:textId="77777777" w:rsidR="00F278CE" w:rsidRPr="00113229" w:rsidRDefault="00F278CE" w:rsidP="00F278CE">
            <w:pPr>
              <w:rPr>
                <w:rFonts w:cs="Arial"/>
                <w:szCs w:val="22"/>
              </w:rPr>
            </w:pPr>
          </w:p>
        </w:tc>
      </w:tr>
    </w:tbl>
    <w:p w14:paraId="20B9BBC2" w14:textId="77777777" w:rsidR="00F278CE" w:rsidRPr="00113229" w:rsidRDefault="00F278CE" w:rsidP="00F278C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278CE" w:rsidRPr="00113229" w14:paraId="32379F98" w14:textId="77777777" w:rsidTr="00F278CE">
        <w:trPr>
          <w:trHeight w:val="340"/>
        </w:trPr>
        <w:tc>
          <w:tcPr>
            <w:tcW w:w="567" w:type="dxa"/>
            <w:tcBorders>
              <w:bottom w:val="single" w:sz="4" w:space="0" w:color="auto"/>
            </w:tcBorders>
          </w:tcPr>
          <w:p w14:paraId="1064D0C1" w14:textId="77777777" w:rsidR="00F278CE" w:rsidRPr="00113229" w:rsidRDefault="00F278CE" w:rsidP="00F62C9E">
            <w:pPr>
              <w:numPr>
                <w:ilvl w:val="0"/>
                <w:numId w:val="310"/>
              </w:numPr>
              <w:jc w:val="center"/>
              <w:rPr>
                <w:rFonts w:cs="Arial"/>
                <w:i/>
                <w:szCs w:val="22"/>
              </w:rPr>
            </w:pPr>
          </w:p>
        </w:tc>
        <w:tc>
          <w:tcPr>
            <w:tcW w:w="2693" w:type="dxa"/>
            <w:tcBorders>
              <w:bottom w:val="single" w:sz="4" w:space="0" w:color="auto"/>
            </w:tcBorders>
          </w:tcPr>
          <w:p w14:paraId="06A93656" w14:textId="77777777" w:rsidR="00F278CE" w:rsidRPr="00113229" w:rsidRDefault="00F278CE" w:rsidP="00F278CE">
            <w:pPr>
              <w:rPr>
                <w:rFonts w:cs="Arial"/>
                <w:b/>
                <w:szCs w:val="22"/>
              </w:rPr>
            </w:pPr>
            <w:r>
              <w:rPr>
                <w:rFonts w:cs="Arial"/>
                <w:b/>
                <w:szCs w:val="22"/>
              </w:rPr>
              <w:t>Module coordinator</w:t>
            </w:r>
          </w:p>
        </w:tc>
        <w:tc>
          <w:tcPr>
            <w:tcW w:w="6663" w:type="dxa"/>
            <w:tcBorders>
              <w:bottom w:val="single" w:sz="4" w:space="0" w:color="auto"/>
            </w:tcBorders>
          </w:tcPr>
          <w:p w14:paraId="249639E4" w14:textId="77777777" w:rsidR="00F278CE" w:rsidRPr="00113229" w:rsidRDefault="00F278CE" w:rsidP="00F278CE">
            <w:pPr>
              <w:rPr>
                <w:rFonts w:cs="Arial"/>
                <w:szCs w:val="22"/>
              </w:rPr>
            </w:pPr>
            <w:r>
              <w:rPr>
                <w:rFonts w:cs="Arial"/>
                <w:szCs w:val="22"/>
              </w:rPr>
              <w:t>Prof. Dr. Dovern</w:t>
            </w:r>
          </w:p>
        </w:tc>
      </w:tr>
      <w:tr w:rsidR="007A5C88" w:rsidRPr="000C3CAE" w14:paraId="1BC1EBE5" w14:textId="77777777" w:rsidTr="00F278CE">
        <w:trPr>
          <w:trHeight w:val="340"/>
        </w:trPr>
        <w:tc>
          <w:tcPr>
            <w:tcW w:w="567" w:type="dxa"/>
            <w:shd w:val="clear" w:color="auto" w:fill="auto"/>
          </w:tcPr>
          <w:p w14:paraId="1AF253CD" w14:textId="77777777" w:rsidR="007A5C88" w:rsidRPr="00113229" w:rsidRDefault="007A5C88" w:rsidP="00F62C9E">
            <w:pPr>
              <w:numPr>
                <w:ilvl w:val="0"/>
                <w:numId w:val="310"/>
              </w:numPr>
              <w:jc w:val="center"/>
              <w:rPr>
                <w:rFonts w:cs="Arial"/>
                <w:i/>
                <w:szCs w:val="22"/>
              </w:rPr>
            </w:pPr>
          </w:p>
        </w:tc>
        <w:tc>
          <w:tcPr>
            <w:tcW w:w="2693" w:type="dxa"/>
            <w:shd w:val="clear" w:color="auto" w:fill="auto"/>
          </w:tcPr>
          <w:p w14:paraId="5D85A12F" w14:textId="77777777" w:rsidR="007A5C88" w:rsidRPr="00113229" w:rsidRDefault="007A5C88" w:rsidP="007A5C88">
            <w:pPr>
              <w:rPr>
                <w:rFonts w:cs="Arial"/>
                <w:b/>
                <w:szCs w:val="22"/>
              </w:rPr>
            </w:pPr>
            <w:r>
              <w:rPr>
                <w:rFonts w:cs="Arial"/>
                <w:b/>
                <w:szCs w:val="22"/>
              </w:rPr>
              <w:t>Contents</w:t>
            </w:r>
          </w:p>
        </w:tc>
        <w:tc>
          <w:tcPr>
            <w:tcW w:w="6663" w:type="dxa"/>
            <w:tcBorders>
              <w:bottom w:val="single" w:sz="4" w:space="0" w:color="auto"/>
            </w:tcBorders>
            <w:shd w:val="clear" w:color="auto" w:fill="auto"/>
          </w:tcPr>
          <w:p w14:paraId="6A856D60" w14:textId="0C795641" w:rsidR="007A5C88" w:rsidRPr="0036373A" w:rsidRDefault="007A5C88" w:rsidP="007A5C88">
            <w:pPr>
              <w:rPr>
                <w:rFonts w:cs="Arial"/>
                <w:szCs w:val="22"/>
                <w:lang w:val="en-US"/>
              </w:rPr>
            </w:pPr>
            <w:r w:rsidRPr="00D8257D">
              <w:rPr>
                <w:rFonts w:cs="Arial"/>
                <w:lang w:val="en-US"/>
              </w:rPr>
              <w:t>Examples and properties of high-frequency financial data; return predictability; announcement effects; Capital Asset Pricing Model; volatility modeling (ARCH, GARCH,…); Value-at-Risk; option pricing; implementation of methods in R</w:t>
            </w:r>
          </w:p>
        </w:tc>
      </w:tr>
      <w:tr w:rsidR="007A5C88" w:rsidRPr="000C3CAE" w14:paraId="2AEC4F32" w14:textId="77777777" w:rsidTr="00F278CE">
        <w:trPr>
          <w:trHeight w:val="340"/>
        </w:trPr>
        <w:tc>
          <w:tcPr>
            <w:tcW w:w="567" w:type="dxa"/>
            <w:shd w:val="clear" w:color="auto" w:fill="auto"/>
          </w:tcPr>
          <w:p w14:paraId="798378DE" w14:textId="77777777" w:rsidR="007A5C88" w:rsidRPr="0036373A" w:rsidRDefault="007A5C88" w:rsidP="00F62C9E">
            <w:pPr>
              <w:numPr>
                <w:ilvl w:val="0"/>
                <w:numId w:val="310"/>
              </w:numPr>
              <w:jc w:val="center"/>
              <w:rPr>
                <w:rFonts w:cs="Arial"/>
                <w:i/>
                <w:szCs w:val="22"/>
                <w:lang w:val="en-US"/>
              </w:rPr>
            </w:pPr>
          </w:p>
        </w:tc>
        <w:tc>
          <w:tcPr>
            <w:tcW w:w="2693" w:type="dxa"/>
            <w:shd w:val="clear" w:color="auto" w:fill="auto"/>
          </w:tcPr>
          <w:p w14:paraId="43C0E432" w14:textId="77777777" w:rsidR="007A5C88" w:rsidRPr="00113229" w:rsidRDefault="007A5C88" w:rsidP="007A5C88">
            <w:pPr>
              <w:rPr>
                <w:rFonts w:cs="Arial"/>
                <w:b/>
                <w:szCs w:val="22"/>
              </w:rPr>
            </w:pPr>
            <w:r>
              <w:rPr>
                <w:rFonts w:cs="Arial"/>
                <w:b/>
                <w:szCs w:val="22"/>
              </w:rPr>
              <w:t>Learning objectives and skills</w:t>
            </w:r>
          </w:p>
        </w:tc>
        <w:tc>
          <w:tcPr>
            <w:tcW w:w="6663" w:type="dxa"/>
            <w:shd w:val="clear" w:color="auto" w:fill="auto"/>
          </w:tcPr>
          <w:p w14:paraId="59FF1C44" w14:textId="0A42BADA" w:rsidR="007A5C88" w:rsidRPr="0036373A" w:rsidRDefault="007A5C88" w:rsidP="007A5C88">
            <w:pPr>
              <w:rPr>
                <w:rFonts w:cs="Arial"/>
                <w:szCs w:val="22"/>
                <w:lang w:val="en-US"/>
              </w:rPr>
            </w:pPr>
            <w:r w:rsidRPr="00D8257D">
              <w:rPr>
                <w:rFonts w:cs="Arial"/>
                <w:lang w:val="en-US"/>
              </w:rPr>
              <w:t xml:space="preserve">Ability to understand properties (stylized facts) of high-frequency financial data and modern approaches to return and volatility modeling; ability to implement and evaluate econometric models based on financial data using the software R; ability to replicate and validate findings from state-of-the-art empirical finance research </w:t>
            </w:r>
          </w:p>
        </w:tc>
      </w:tr>
      <w:tr w:rsidR="007A5C88" w:rsidRPr="000C3CAE" w14:paraId="7AFE83E7" w14:textId="77777777" w:rsidTr="00F278CE">
        <w:trPr>
          <w:trHeight w:val="340"/>
        </w:trPr>
        <w:tc>
          <w:tcPr>
            <w:tcW w:w="567" w:type="dxa"/>
          </w:tcPr>
          <w:p w14:paraId="46A6F99F" w14:textId="77777777" w:rsidR="007A5C88" w:rsidRPr="0036373A" w:rsidRDefault="007A5C88" w:rsidP="00F62C9E">
            <w:pPr>
              <w:numPr>
                <w:ilvl w:val="0"/>
                <w:numId w:val="310"/>
              </w:numPr>
              <w:jc w:val="center"/>
              <w:rPr>
                <w:rFonts w:cs="Arial"/>
                <w:i/>
                <w:szCs w:val="22"/>
                <w:lang w:val="en-US"/>
              </w:rPr>
            </w:pPr>
          </w:p>
        </w:tc>
        <w:tc>
          <w:tcPr>
            <w:tcW w:w="2693" w:type="dxa"/>
          </w:tcPr>
          <w:p w14:paraId="0EC3150B" w14:textId="77777777" w:rsidR="007A5C88" w:rsidRPr="00113229" w:rsidRDefault="007A5C88" w:rsidP="007A5C88">
            <w:pPr>
              <w:rPr>
                <w:rFonts w:cs="Arial"/>
                <w:b/>
                <w:szCs w:val="22"/>
              </w:rPr>
            </w:pPr>
            <w:r>
              <w:rPr>
                <w:rFonts w:cs="Arial"/>
                <w:b/>
                <w:szCs w:val="22"/>
              </w:rPr>
              <w:t>Recommended prerequisites</w:t>
            </w:r>
          </w:p>
        </w:tc>
        <w:tc>
          <w:tcPr>
            <w:tcW w:w="6663" w:type="dxa"/>
          </w:tcPr>
          <w:p w14:paraId="4E7CDC19" w14:textId="77777777" w:rsidR="007A5C88" w:rsidRPr="00D8257D" w:rsidRDefault="007A5C88" w:rsidP="007A5C88">
            <w:pPr>
              <w:rPr>
                <w:rFonts w:cs="Arial"/>
                <w:lang w:val="en-US"/>
              </w:rPr>
            </w:pPr>
            <w:r w:rsidRPr="00D8257D">
              <w:rPr>
                <w:rFonts w:cs="Arial"/>
                <w:lang w:val="en-US"/>
              </w:rPr>
              <w:t>Basic knowledge in statistics</w:t>
            </w:r>
            <w:r>
              <w:rPr>
                <w:rFonts w:cs="Arial"/>
                <w:lang w:val="en-US"/>
              </w:rPr>
              <w:t xml:space="preserve"> (recommended courses: “Statistik” and “Praxis der emp. Wirtschaftsforschung”)</w:t>
            </w:r>
          </w:p>
          <w:p w14:paraId="58B38B94" w14:textId="35DAB2FE" w:rsidR="007A5C88" w:rsidRPr="0036373A" w:rsidRDefault="007A5C88" w:rsidP="007A5C88">
            <w:pPr>
              <w:rPr>
                <w:rFonts w:cs="Arial"/>
                <w:szCs w:val="22"/>
                <w:lang w:val="en-US"/>
              </w:rPr>
            </w:pPr>
            <w:r>
              <w:rPr>
                <w:rFonts w:cs="Arial"/>
                <w:lang w:val="en-US"/>
              </w:rPr>
              <w:t>Complementary c</w:t>
            </w:r>
            <w:r w:rsidRPr="00D8257D">
              <w:rPr>
                <w:rFonts w:cs="Arial"/>
                <w:lang w:val="en-US"/>
              </w:rPr>
              <w:t xml:space="preserve">ourses: „Investition und Finanzierung“and „Corporate Finance“ </w:t>
            </w:r>
          </w:p>
        </w:tc>
      </w:tr>
      <w:tr w:rsidR="007A5C88" w:rsidRPr="00113229" w14:paraId="09171ABE" w14:textId="77777777" w:rsidTr="00F278CE">
        <w:trPr>
          <w:trHeight w:val="340"/>
        </w:trPr>
        <w:tc>
          <w:tcPr>
            <w:tcW w:w="567" w:type="dxa"/>
          </w:tcPr>
          <w:p w14:paraId="11173EA4" w14:textId="77777777" w:rsidR="007A5C88" w:rsidRPr="0036373A" w:rsidRDefault="007A5C88" w:rsidP="00F62C9E">
            <w:pPr>
              <w:numPr>
                <w:ilvl w:val="0"/>
                <w:numId w:val="310"/>
              </w:numPr>
              <w:jc w:val="center"/>
              <w:rPr>
                <w:rFonts w:cs="Arial"/>
                <w:i/>
                <w:szCs w:val="22"/>
                <w:lang w:val="en-US"/>
              </w:rPr>
            </w:pPr>
          </w:p>
        </w:tc>
        <w:tc>
          <w:tcPr>
            <w:tcW w:w="2693" w:type="dxa"/>
          </w:tcPr>
          <w:p w14:paraId="43CAC7A9" w14:textId="77777777" w:rsidR="007A5C88" w:rsidRPr="00113229" w:rsidRDefault="007A5C88" w:rsidP="007A5C88">
            <w:pPr>
              <w:rPr>
                <w:rFonts w:cs="Arial"/>
                <w:b/>
                <w:szCs w:val="22"/>
              </w:rPr>
            </w:pPr>
            <w:r>
              <w:rPr>
                <w:rFonts w:cs="Arial"/>
                <w:b/>
                <w:szCs w:val="22"/>
              </w:rPr>
              <w:t>Integration in curriculum</w:t>
            </w:r>
          </w:p>
        </w:tc>
        <w:tc>
          <w:tcPr>
            <w:tcW w:w="6663" w:type="dxa"/>
          </w:tcPr>
          <w:p w14:paraId="555A6D11" w14:textId="77777777" w:rsidR="007A5C88" w:rsidRPr="00A61D3E" w:rsidRDefault="007A5C88" w:rsidP="007A5C88">
            <w:pPr>
              <w:rPr>
                <w:rFonts w:cs="Arial"/>
                <w:szCs w:val="22"/>
              </w:rPr>
            </w:pPr>
            <w:r w:rsidRPr="00A61D3E">
              <w:rPr>
                <w:rFonts w:cs="Arial"/>
                <w:szCs w:val="22"/>
              </w:rPr>
              <w:t>6. semester</w:t>
            </w:r>
          </w:p>
        </w:tc>
      </w:tr>
      <w:tr w:rsidR="007A5C88" w:rsidRPr="006934A6" w14:paraId="6754A722" w14:textId="77777777" w:rsidTr="00F278CE">
        <w:trPr>
          <w:trHeight w:val="340"/>
        </w:trPr>
        <w:tc>
          <w:tcPr>
            <w:tcW w:w="567" w:type="dxa"/>
            <w:tcBorders>
              <w:bottom w:val="single" w:sz="4" w:space="0" w:color="auto"/>
            </w:tcBorders>
          </w:tcPr>
          <w:p w14:paraId="56699E46" w14:textId="77777777" w:rsidR="007A5C88" w:rsidRPr="00113229" w:rsidRDefault="007A5C88" w:rsidP="00F62C9E">
            <w:pPr>
              <w:numPr>
                <w:ilvl w:val="0"/>
                <w:numId w:val="310"/>
              </w:numPr>
              <w:jc w:val="center"/>
              <w:rPr>
                <w:rFonts w:cs="Arial"/>
                <w:i/>
                <w:szCs w:val="22"/>
              </w:rPr>
            </w:pPr>
          </w:p>
          <w:p w14:paraId="2CE9C690" w14:textId="77777777" w:rsidR="007A5C88" w:rsidRPr="00113229" w:rsidRDefault="007A5C88" w:rsidP="007A5C88">
            <w:pPr>
              <w:jc w:val="center"/>
              <w:rPr>
                <w:rFonts w:cs="Arial"/>
                <w:szCs w:val="22"/>
              </w:rPr>
            </w:pPr>
          </w:p>
        </w:tc>
        <w:tc>
          <w:tcPr>
            <w:tcW w:w="2693" w:type="dxa"/>
            <w:tcBorders>
              <w:bottom w:val="single" w:sz="4" w:space="0" w:color="auto"/>
            </w:tcBorders>
          </w:tcPr>
          <w:p w14:paraId="1F7341B4" w14:textId="77777777" w:rsidR="007A5C88" w:rsidRPr="00113229" w:rsidRDefault="007A5C88" w:rsidP="007A5C88">
            <w:pPr>
              <w:rPr>
                <w:rFonts w:cs="Arial"/>
                <w:b/>
                <w:szCs w:val="22"/>
              </w:rPr>
            </w:pPr>
            <w:r w:rsidRPr="007D2E9F">
              <w:rPr>
                <w:b/>
                <w:lang w:val="en-US"/>
              </w:rPr>
              <w:t>Module compatibility</w:t>
            </w:r>
          </w:p>
        </w:tc>
        <w:tc>
          <w:tcPr>
            <w:tcW w:w="6663" w:type="dxa"/>
            <w:tcBorders>
              <w:bottom w:val="single" w:sz="4" w:space="0" w:color="auto"/>
            </w:tcBorders>
          </w:tcPr>
          <w:p w14:paraId="23AC637E" w14:textId="77777777" w:rsidR="007A5C88" w:rsidRPr="0036373A" w:rsidRDefault="007A5C88" w:rsidP="007A5C88">
            <w:pPr>
              <w:rPr>
                <w:rFonts w:cs="Arial"/>
                <w:szCs w:val="22"/>
                <w:lang w:val="en-US"/>
              </w:rPr>
            </w:pPr>
            <w:r w:rsidRPr="0036373A">
              <w:rPr>
                <w:rFonts w:cs="Arial"/>
                <w:szCs w:val="22"/>
                <w:lang w:val="en-US"/>
              </w:rPr>
              <w:t>- Module for area „FACT II“</w:t>
            </w:r>
          </w:p>
          <w:p w14:paraId="2771AF18" w14:textId="77777777" w:rsidR="007A5C88" w:rsidRPr="0028794F" w:rsidRDefault="007A5C88" w:rsidP="007A5C88">
            <w:pPr>
              <w:rPr>
                <w:rFonts w:cs="Arial"/>
                <w:szCs w:val="22"/>
              </w:rPr>
            </w:pPr>
            <w:r w:rsidRPr="006934A6">
              <w:rPr>
                <w:rFonts w:cs="Arial"/>
                <w:szCs w:val="22"/>
              </w:rPr>
              <w:t xml:space="preserve">- Module for area “Quantitative Methoden der Wirtschafts- und </w:t>
            </w:r>
            <w:r w:rsidRPr="00A61D3E">
              <w:rPr>
                <w:rFonts w:cs="Arial"/>
                <w:szCs w:val="22"/>
              </w:rPr>
              <w:t>Sozia</w:t>
            </w:r>
            <w:r w:rsidRPr="0028794F">
              <w:rPr>
                <w:rFonts w:cs="Arial"/>
                <w:szCs w:val="22"/>
              </w:rPr>
              <w:t>lwissenschaften”</w:t>
            </w:r>
          </w:p>
          <w:p w14:paraId="542D4248" w14:textId="77777777" w:rsidR="007A5C88" w:rsidRPr="006934A6" w:rsidRDefault="007A5C88" w:rsidP="007A5C88">
            <w:pPr>
              <w:rPr>
                <w:rFonts w:cs="Arial"/>
                <w:szCs w:val="22"/>
                <w:lang w:val="en-US"/>
              </w:rPr>
            </w:pPr>
            <w:r>
              <w:rPr>
                <w:rFonts w:cs="Arial"/>
                <w:szCs w:val="22"/>
                <w:lang w:val="en-US"/>
              </w:rPr>
              <w:t>- Module in elective courses</w:t>
            </w:r>
          </w:p>
        </w:tc>
      </w:tr>
      <w:tr w:rsidR="007A5C88" w:rsidRPr="00113229" w14:paraId="580187E6" w14:textId="77777777" w:rsidTr="00F278CE">
        <w:trPr>
          <w:trHeight w:val="340"/>
        </w:trPr>
        <w:tc>
          <w:tcPr>
            <w:tcW w:w="567" w:type="dxa"/>
            <w:shd w:val="clear" w:color="auto" w:fill="auto"/>
          </w:tcPr>
          <w:p w14:paraId="359CC188" w14:textId="77777777" w:rsidR="007A5C88" w:rsidRPr="006934A6" w:rsidRDefault="007A5C88" w:rsidP="00F62C9E">
            <w:pPr>
              <w:numPr>
                <w:ilvl w:val="0"/>
                <w:numId w:val="310"/>
              </w:numPr>
              <w:jc w:val="center"/>
              <w:rPr>
                <w:rFonts w:cs="Arial"/>
                <w:i/>
                <w:szCs w:val="22"/>
                <w:lang w:val="en-US"/>
              </w:rPr>
            </w:pPr>
          </w:p>
        </w:tc>
        <w:tc>
          <w:tcPr>
            <w:tcW w:w="2693" w:type="dxa"/>
            <w:shd w:val="clear" w:color="auto" w:fill="auto"/>
          </w:tcPr>
          <w:p w14:paraId="59B953C0" w14:textId="77777777" w:rsidR="007A5C88" w:rsidRPr="007D2E9F" w:rsidRDefault="007A5C88" w:rsidP="007A5C88">
            <w:pPr>
              <w:spacing w:after="60"/>
              <w:rPr>
                <w:rFonts w:cs="Arial"/>
                <w:b/>
                <w:szCs w:val="22"/>
                <w:lang w:val="en-US"/>
              </w:rPr>
            </w:pPr>
            <w:r w:rsidRPr="007D2E9F">
              <w:rPr>
                <w:b/>
                <w:lang w:val="en-US"/>
              </w:rPr>
              <w:t>Method of examination</w:t>
            </w:r>
          </w:p>
        </w:tc>
        <w:tc>
          <w:tcPr>
            <w:tcW w:w="6663" w:type="dxa"/>
            <w:tcBorders>
              <w:bottom w:val="single" w:sz="4" w:space="0" w:color="auto"/>
            </w:tcBorders>
            <w:shd w:val="clear" w:color="auto" w:fill="auto"/>
          </w:tcPr>
          <w:p w14:paraId="35CEC252" w14:textId="77777777" w:rsidR="007A5C88" w:rsidRPr="006934A6" w:rsidRDefault="007A5C88" w:rsidP="007A5C88">
            <w:pPr>
              <w:rPr>
                <w:rFonts w:cs="Arial"/>
                <w:szCs w:val="22"/>
              </w:rPr>
            </w:pPr>
            <w:r>
              <w:rPr>
                <w:rFonts w:cs="Arial"/>
                <w:szCs w:val="22"/>
              </w:rPr>
              <w:t>Written examination (90 minutes)</w:t>
            </w:r>
          </w:p>
        </w:tc>
      </w:tr>
      <w:tr w:rsidR="007A5C88" w:rsidRPr="00113229" w14:paraId="3A7DCD48" w14:textId="77777777" w:rsidTr="00F278CE">
        <w:trPr>
          <w:trHeight w:val="340"/>
        </w:trPr>
        <w:tc>
          <w:tcPr>
            <w:tcW w:w="567" w:type="dxa"/>
            <w:shd w:val="clear" w:color="auto" w:fill="auto"/>
          </w:tcPr>
          <w:p w14:paraId="4DC760AA" w14:textId="77777777" w:rsidR="007A5C88" w:rsidRPr="00113229" w:rsidRDefault="007A5C88" w:rsidP="00F62C9E">
            <w:pPr>
              <w:numPr>
                <w:ilvl w:val="0"/>
                <w:numId w:val="310"/>
              </w:numPr>
              <w:jc w:val="center"/>
              <w:rPr>
                <w:rFonts w:cs="Arial"/>
                <w:i/>
                <w:szCs w:val="22"/>
              </w:rPr>
            </w:pPr>
          </w:p>
        </w:tc>
        <w:tc>
          <w:tcPr>
            <w:tcW w:w="2693" w:type="dxa"/>
            <w:shd w:val="clear" w:color="auto" w:fill="auto"/>
          </w:tcPr>
          <w:p w14:paraId="74D438FD" w14:textId="77777777" w:rsidR="007A5C88" w:rsidRPr="00113229" w:rsidRDefault="007A5C88" w:rsidP="007A5C88">
            <w:pPr>
              <w:rPr>
                <w:rFonts w:cs="Arial"/>
                <w:b/>
                <w:szCs w:val="22"/>
              </w:rPr>
            </w:pPr>
            <w:r w:rsidRPr="007D2E9F">
              <w:rPr>
                <w:b/>
                <w:lang w:val="en-US"/>
              </w:rPr>
              <w:t>Grading procedure</w:t>
            </w:r>
          </w:p>
        </w:tc>
        <w:tc>
          <w:tcPr>
            <w:tcW w:w="6663" w:type="dxa"/>
            <w:shd w:val="clear" w:color="auto" w:fill="auto"/>
          </w:tcPr>
          <w:p w14:paraId="0C9B3CF2" w14:textId="77777777" w:rsidR="007A5C88" w:rsidRPr="006934A6" w:rsidRDefault="007A5C88" w:rsidP="007A5C88">
            <w:pPr>
              <w:rPr>
                <w:rFonts w:cs="Arial"/>
                <w:szCs w:val="22"/>
              </w:rPr>
            </w:pPr>
            <w:r>
              <w:rPr>
                <w:rFonts w:cs="Arial"/>
                <w:szCs w:val="22"/>
              </w:rPr>
              <w:t>Written examination (100</w:t>
            </w:r>
            <w:r w:rsidRPr="006934A6">
              <w:rPr>
                <w:rFonts w:cs="Arial"/>
                <w:szCs w:val="22"/>
              </w:rPr>
              <w:t>%)</w:t>
            </w:r>
          </w:p>
        </w:tc>
      </w:tr>
      <w:tr w:rsidR="007A5C88" w:rsidRPr="000C3CAE" w14:paraId="640D1C0B" w14:textId="77777777" w:rsidTr="00F278CE">
        <w:trPr>
          <w:trHeight w:val="340"/>
        </w:trPr>
        <w:tc>
          <w:tcPr>
            <w:tcW w:w="567" w:type="dxa"/>
            <w:tcBorders>
              <w:bottom w:val="single" w:sz="4" w:space="0" w:color="auto"/>
            </w:tcBorders>
            <w:shd w:val="clear" w:color="auto" w:fill="auto"/>
          </w:tcPr>
          <w:p w14:paraId="073913EF" w14:textId="77777777" w:rsidR="007A5C88" w:rsidRPr="00113229" w:rsidRDefault="007A5C88" w:rsidP="00F62C9E">
            <w:pPr>
              <w:numPr>
                <w:ilvl w:val="0"/>
                <w:numId w:val="310"/>
              </w:numPr>
              <w:jc w:val="center"/>
              <w:rPr>
                <w:rFonts w:cs="Arial"/>
                <w:i/>
                <w:szCs w:val="22"/>
              </w:rPr>
            </w:pPr>
          </w:p>
        </w:tc>
        <w:tc>
          <w:tcPr>
            <w:tcW w:w="2693" w:type="dxa"/>
            <w:tcBorders>
              <w:bottom w:val="single" w:sz="4" w:space="0" w:color="auto"/>
            </w:tcBorders>
            <w:shd w:val="clear" w:color="auto" w:fill="auto"/>
          </w:tcPr>
          <w:p w14:paraId="33BE63F5" w14:textId="77777777" w:rsidR="007A5C88" w:rsidRPr="00113229" w:rsidRDefault="007A5C88" w:rsidP="007A5C88">
            <w:pPr>
              <w:rPr>
                <w:rFonts w:cs="Arial"/>
                <w:b/>
                <w:szCs w:val="22"/>
              </w:rPr>
            </w:pPr>
            <w:r w:rsidRPr="007D2E9F">
              <w:rPr>
                <w:b/>
                <w:lang w:val="en-US"/>
              </w:rPr>
              <w:t>Module frequency</w:t>
            </w:r>
          </w:p>
        </w:tc>
        <w:tc>
          <w:tcPr>
            <w:tcW w:w="6663" w:type="dxa"/>
            <w:tcBorders>
              <w:bottom w:val="single" w:sz="4" w:space="0" w:color="auto"/>
            </w:tcBorders>
            <w:shd w:val="clear" w:color="auto" w:fill="auto"/>
          </w:tcPr>
          <w:p w14:paraId="2A0D8752" w14:textId="77777777" w:rsidR="007A5C88" w:rsidRPr="009E599C" w:rsidRDefault="007A5C88" w:rsidP="007A5C88">
            <w:pPr>
              <w:rPr>
                <w:rFonts w:cs="Arial"/>
                <w:szCs w:val="22"/>
                <w:lang w:val="en-US"/>
              </w:rPr>
            </w:pPr>
            <w:r>
              <w:rPr>
                <w:rFonts w:cs="Arial"/>
                <w:szCs w:val="22"/>
                <w:lang w:val="en-US"/>
              </w:rPr>
              <w:t>Annually in the summer term</w:t>
            </w:r>
          </w:p>
        </w:tc>
      </w:tr>
      <w:tr w:rsidR="007A5C88" w:rsidRPr="000C3CAE" w14:paraId="1B2B8B43" w14:textId="77777777" w:rsidTr="00F278CE">
        <w:trPr>
          <w:trHeight w:val="340"/>
        </w:trPr>
        <w:tc>
          <w:tcPr>
            <w:tcW w:w="567" w:type="dxa"/>
            <w:shd w:val="clear" w:color="auto" w:fill="auto"/>
          </w:tcPr>
          <w:p w14:paraId="65F9C83B" w14:textId="77777777" w:rsidR="007A5C88" w:rsidRPr="009E599C" w:rsidRDefault="007A5C88" w:rsidP="00F62C9E">
            <w:pPr>
              <w:numPr>
                <w:ilvl w:val="0"/>
                <w:numId w:val="310"/>
              </w:numPr>
              <w:jc w:val="center"/>
              <w:rPr>
                <w:rFonts w:cs="Arial"/>
                <w:i/>
                <w:szCs w:val="22"/>
                <w:lang w:val="en-US"/>
              </w:rPr>
            </w:pPr>
          </w:p>
        </w:tc>
        <w:tc>
          <w:tcPr>
            <w:tcW w:w="2693" w:type="dxa"/>
            <w:shd w:val="clear" w:color="auto" w:fill="auto"/>
          </w:tcPr>
          <w:p w14:paraId="3A837166" w14:textId="77777777" w:rsidR="007A5C88" w:rsidRPr="00113229" w:rsidRDefault="007A5C88" w:rsidP="007A5C88">
            <w:pPr>
              <w:rPr>
                <w:rFonts w:cs="Arial"/>
                <w:b/>
                <w:szCs w:val="22"/>
              </w:rPr>
            </w:pPr>
            <w:r w:rsidRPr="007D2E9F">
              <w:rPr>
                <w:b/>
                <w:lang w:val="en-US"/>
              </w:rPr>
              <w:t>Workload</w:t>
            </w:r>
          </w:p>
        </w:tc>
        <w:tc>
          <w:tcPr>
            <w:tcW w:w="6663" w:type="dxa"/>
            <w:shd w:val="clear" w:color="auto" w:fill="auto"/>
          </w:tcPr>
          <w:p w14:paraId="5FA23A75" w14:textId="77777777" w:rsidR="007A5C88" w:rsidRDefault="007A5C88" w:rsidP="007A5C88">
            <w:pPr>
              <w:rPr>
                <w:rFonts w:cs="Arial"/>
                <w:szCs w:val="22"/>
                <w:lang w:val="en-GB"/>
              </w:rPr>
            </w:pPr>
            <w:r>
              <w:rPr>
                <w:rFonts w:cs="Arial"/>
                <w:szCs w:val="22"/>
                <w:lang w:val="en-GB"/>
              </w:rPr>
              <w:t>Attendance: 60h</w:t>
            </w:r>
          </w:p>
          <w:p w14:paraId="6DA983A0" w14:textId="77777777" w:rsidR="007A5C88" w:rsidRPr="0036373A" w:rsidRDefault="007A5C88" w:rsidP="007A5C88">
            <w:pPr>
              <w:rPr>
                <w:rFonts w:cs="Arial"/>
                <w:szCs w:val="22"/>
                <w:lang w:val="en-US"/>
              </w:rPr>
            </w:pPr>
            <w:r>
              <w:rPr>
                <w:rFonts w:cs="Arial"/>
                <w:szCs w:val="22"/>
                <w:lang w:val="en-GB"/>
              </w:rPr>
              <w:t>Independent study: 90h</w:t>
            </w:r>
          </w:p>
        </w:tc>
      </w:tr>
      <w:tr w:rsidR="007A5C88" w:rsidRPr="00113229" w14:paraId="7898FB89" w14:textId="77777777" w:rsidTr="00F278CE">
        <w:trPr>
          <w:trHeight w:val="340"/>
        </w:trPr>
        <w:tc>
          <w:tcPr>
            <w:tcW w:w="567" w:type="dxa"/>
            <w:tcBorders>
              <w:bottom w:val="single" w:sz="4" w:space="0" w:color="auto"/>
            </w:tcBorders>
            <w:shd w:val="clear" w:color="auto" w:fill="auto"/>
          </w:tcPr>
          <w:p w14:paraId="708A3FCF" w14:textId="77777777" w:rsidR="007A5C88" w:rsidRPr="0036373A" w:rsidRDefault="007A5C88" w:rsidP="00F62C9E">
            <w:pPr>
              <w:numPr>
                <w:ilvl w:val="0"/>
                <w:numId w:val="310"/>
              </w:numPr>
              <w:jc w:val="center"/>
              <w:rPr>
                <w:rFonts w:cs="Arial"/>
                <w:i/>
                <w:szCs w:val="22"/>
                <w:lang w:val="en-US"/>
              </w:rPr>
            </w:pPr>
          </w:p>
        </w:tc>
        <w:tc>
          <w:tcPr>
            <w:tcW w:w="2693" w:type="dxa"/>
            <w:tcBorders>
              <w:bottom w:val="single" w:sz="4" w:space="0" w:color="auto"/>
            </w:tcBorders>
            <w:shd w:val="clear" w:color="auto" w:fill="auto"/>
          </w:tcPr>
          <w:p w14:paraId="02BEEA6E" w14:textId="77777777" w:rsidR="007A5C88" w:rsidRPr="00113229" w:rsidRDefault="007A5C88" w:rsidP="007A5C88">
            <w:pPr>
              <w:rPr>
                <w:rFonts w:cs="Arial"/>
                <w:b/>
                <w:szCs w:val="22"/>
              </w:rPr>
            </w:pPr>
            <w:r w:rsidRPr="007D2E9F">
              <w:rPr>
                <w:b/>
                <w:lang w:val="en-US"/>
              </w:rPr>
              <w:t>Module duration</w:t>
            </w:r>
          </w:p>
        </w:tc>
        <w:tc>
          <w:tcPr>
            <w:tcW w:w="6663" w:type="dxa"/>
            <w:tcBorders>
              <w:bottom w:val="single" w:sz="4" w:space="0" w:color="auto"/>
            </w:tcBorders>
            <w:shd w:val="clear" w:color="auto" w:fill="auto"/>
          </w:tcPr>
          <w:p w14:paraId="713425BF" w14:textId="77777777" w:rsidR="007A5C88" w:rsidRPr="009E599C" w:rsidRDefault="007A5C88" w:rsidP="007A5C88">
            <w:pPr>
              <w:rPr>
                <w:rFonts w:cs="Arial"/>
                <w:szCs w:val="22"/>
              </w:rPr>
            </w:pPr>
            <w:r w:rsidRPr="009E599C">
              <w:rPr>
                <w:rFonts w:cs="Arial"/>
                <w:szCs w:val="22"/>
              </w:rPr>
              <w:t>1 semester</w:t>
            </w:r>
          </w:p>
        </w:tc>
      </w:tr>
      <w:tr w:rsidR="007A5C88" w:rsidRPr="00113229" w14:paraId="50E21CA1" w14:textId="77777777" w:rsidTr="00F278CE">
        <w:trPr>
          <w:trHeight w:val="340"/>
        </w:trPr>
        <w:tc>
          <w:tcPr>
            <w:tcW w:w="567" w:type="dxa"/>
            <w:tcBorders>
              <w:bottom w:val="single" w:sz="4" w:space="0" w:color="auto"/>
            </w:tcBorders>
            <w:shd w:val="clear" w:color="auto" w:fill="auto"/>
          </w:tcPr>
          <w:p w14:paraId="1FF69DF3" w14:textId="77777777" w:rsidR="007A5C88" w:rsidRPr="00113229" w:rsidRDefault="007A5C88" w:rsidP="00F62C9E">
            <w:pPr>
              <w:numPr>
                <w:ilvl w:val="0"/>
                <w:numId w:val="310"/>
              </w:numPr>
              <w:jc w:val="center"/>
              <w:rPr>
                <w:rFonts w:cs="Arial"/>
                <w:i/>
                <w:szCs w:val="22"/>
              </w:rPr>
            </w:pPr>
          </w:p>
        </w:tc>
        <w:tc>
          <w:tcPr>
            <w:tcW w:w="2693" w:type="dxa"/>
            <w:tcBorders>
              <w:bottom w:val="single" w:sz="4" w:space="0" w:color="auto"/>
            </w:tcBorders>
            <w:shd w:val="clear" w:color="auto" w:fill="auto"/>
          </w:tcPr>
          <w:p w14:paraId="53162B66" w14:textId="77777777" w:rsidR="007A5C88" w:rsidRPr="00113229" w:rsidRDefault="007A5C88" w:rsidP="007A5C88">
            <w:pPr>
              <w:rPr>
                <w:rFonts w:cs="Arial"/>
                <w:b/>
                <w:szCs w:val="22"/>
              </w:rPr>
            </w:pPr>
            <w:r w:rsidRPr="007D2E9F">
              <w:rPr>
                <w:b/>
                <w:lang w:val="en-US"/>
              </w:rPr>
              <w:t>T</w:t>
            </w:r>
            <w:r>
              <w:rPr>
                <w:b/>
              </w:rPr>
              <w:t>eaching and examination language</w:t>
            </w:r>
          </w:p>
        </w:tc>
        <w:tc>
          <w:tcPr>
            <w:tcW w:w="6663" w:type="dxa"/>
            <w:tcBorders>
              <w:bottom w:val="single" w:sz="4" w:space="0" w:color="auto"/>
            </w:tcBorders>
            <w:shd w:val="clear" w:color="auto" w:fill="auto"/>
          </w:tcPr>
          <w:p w14:paraId="148BC3C5" w14:textId="77777777" w:rsidR="007A5C88" w:rsidRPr="00113229" w:rsidRDefault="007A5C88" w:rsidP="007A5C88">
            <w:pPr>
              <w:rPr>
                <w:rFonts w:cs="Arial"/>
                <w:szCs w:val="22"/>
              </w:rPr>
            </w:pPr>
            <w:r>
              <w:rPr>
                <w:rFonts w:cs="Arial"/>
                <w:szCs w:val="22"/>
              </w:rPr>
              <w:t xml:space="preserve">English </w:t>
            </w:r>
          </w:p>
        </w:tc>
      </w:tr>
      <w:tr w:rsidR="007A5C88" w:rsidRPr="000C3CAE" w14:paraId="387EC86E" w14:textId="77777777" w:rsidTr="00F278C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7131F2" w14:textId="77777777" w:rsidR="007A5C88" w:rsidRPr="00113229" w:rsidRDefault="007A5C88" w:rsidP="00F62C9E">
            <w:pPr>
              <w:numPr>
                <w:ilvl w:val="0"/>
                <w:numId w:val="31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95C224" w14:textId="77777777" w:rsidR="007A5C88" w:rsidRPr="00113229" w:rsidRDefault="007A5C88" w:rsidP="007A5C88">
            <w:pPr>
              <w:rPr>
                <w:rFonts w:cs="Arial"/>
                <w:b/>
                <w:szCs w:val="22"/>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45C5E1" w14:textId="77777777" w:rsidR="007A5C88" w:rsidRDefault="007A5C88" w:rsidP="007A5C88">
            <w:pPr>
              <w:spacing w:after="40"/>
              <w:ind w:left="227" w:hanging="227"/>
              <w:rPr>
                <w:rFonts w:cs="Arial"/>
                <w:szCs w:val="22"/>
                <w:lang w:val="en-US"/>
              </w:rPr>
            </w:pPr>
            <w:r w:rsidRPr="00671ADE">
              <w:rPr>
                <w:rFonts w:cs="Arial"/>
                <w:szCs w:val="22"/>
                <w:lang w:val="en-US"/>
              </w:rPr>
              <w:t>Campbell, J. Y., A. W. Lo</w:t>
            </w:r>
            <w:r>
              <w:rPr>
                <w:rFonts w:cs="Arial"/>
                <w:szCs w:val="22"/>
                <w:lang w:val="en-US"/>
              </w:rPr>
              <w:t>,</w:t>
            </w:r>
            <w:r w:rsidRPr="00671ADE">
              <w:rPr>
                <w:rFonts w:cs="Arial"/>
                <w:szCs w:val="22"/>
                <w:lang w:val="en-US"/>
              </w:rPr>
              <w:t xml:space="preserve"> </w:t>
            </w:r>
            <w:r>
              <w:rPr>
                <w:rFonts w:cs="Arial"/>
                <w:szCs w:val="22"/>
                <w:lang w:val="en-US"/>
              </w:rPr>
              <w:t>a</w:t>
            </w:r>
            <w:r w:rsidRPr="00671ADE">
              <w:rPr>
                <w:rFonts w:cs="Arial"/>
                <w:szCs w:val="22"/>
                <w:lang w:val="en-US"/>
              </w:rPr>
              <w:t xml:space="preserve">nd A. C. MacKinlay (1997). </w:t>
            </w:r>
            <w:r w:rsidRPr="00671ADE">
              <w:rPr>
                <w:rFonts w:cs="Arial"/>
                <w:i/>
                <w:szCs w:val="22"/>
                <w:lang w:val="en-US"/>
              </w:rPr>
              <w:t>The Econometrics of Financial Markets</w:t>
            </w:r>
            <w:r w:rsidRPr="00671ADE">
              <w:rPr>
                <w:rFonts w:cs="Arial"/>
                <w:szCs w:val="22"/>
                <w:lang w:val="en-US"/>
              </w:rPr>
              <w:t>. Princeton University Press.</w:t>
            </w:r>
          </w:p>
          <w:p w14:paraId="05C52AAC" w14:textId="77777777" w:rsidR="007A5C88" w:rsidRDefault="007A5C88" w:rsidP="007A5C88">
            <w:pPr>
              <w:spacing w:after="40"/>
              <w:ind w:left="227" w:hanging="227"/>
              <w:rPr>
                <w:rFonts w:cs="Arial"/>
                <w:szCs w:val="22"/>
                <w:lang w:val="en-US"/>
              </w:rPr>
            </w:pPr>
            <w:r w:rsidRPr="00671ADE">
              <w:rPr>
                <w:rFonts w:cs="Arial"/>
                <w:szCs w:val="22"/>
                <w:lang w:val="en-US"/>
              </w:rPr>
              <w:t xml:space="preserve">Christoffersen, P. F. (2012). </w:t>
            </w:r>
            <w:r w:rsidRPr="00671ADE">
              <w:rPr>
                <w:rFonts w:cs="Arial"/>
                <w:i/>
                <w:szCs w:val="22"/>
                <w:lang w:val="en-US"/>
              </w:rPr>
              <w:t>Elements of Financial Risk Management</w:t>
            </w:r>
            <w:r w:rsidRPr="00671ADE">
              <w:rPr>
                <w:rFonts w:cs="Arial"/>
                <w:szCs w:val="22"/>
                <w:lang w:val="en-US"/>
              </w:rPr>
              <w:t>. Academic Press.</w:t>
            </w:r>
          </w:p>
          <w:p w14:paraId="7802CB8B" w14:textId="77777777" w:rsidR="007A5C88" w:rsidRDefault="007A5C88" w:rsidP="007A5C88">
            <w:pPr>
              <w:spacing w:after="40"/>
              <w:ind w:left="227" w:hanging="227"/>
              <w:rPr>
                <w:rFonts w:cs="Arial"/>
                <w:szCs w:val="22"/>
                <w:lang w:val="en-US"/>
              </w:rPr>
            </w:pPr>
            <w:r w:rsidRPr="00671ADE">
              <w:rPr>
                <w:rFonts w:cs="Arial"/>
                <w:szCs w:val="22"/>
                <w:lang w:val="en-US"/>
              </w:rPr>
              <w:t xml:space="preserve">Tsay, R. S. (2010). </w:t>
            </w:r>
            <w:r w:rsidRPr="00671ADE">
              <w:rPr>
                <w:rFonts w:cs="Arial"/>
                <w:i/>
                <w:szCs w:val="22"/>
                <w:lang w:val="en-US"/>
              </w:rPr>
              <w:t>Analysis of Financial Time Series</w:t>
            </w:r>
            <w:r w:rsidRPr="00671ADE">
              <w:rPr>
                <w:rFonts w:cs="Arial"/>
                <w:szCs w:val="22"/>
                <w:lang w:val="en-US"/>
              </w:rPr>
              <w:t>. Wiley Series in Probability and Statistics.</w:t>
            </w:r>
          </w:p>
          <w:p w14:paraId="1E478324" w14:textId="77777777" w:rsidR="007A5C88" w:rsidRPr="00671ADE" w:rsidRDefault="007A5C88" w:rsidP="007A5C88">
            <w:pPr>
              <w:spacing w:after="40"/>
              <w:ind w:left="227" w:hanging="227"/>
              <w:rPr>
                <w:rFonts w:cs="Arial"/>
                <w:szCs w:val="22"/>
                <w:lang w:val="en-US"/>
              </w:rPr>
            </w:pPr>
            <w:r w:rsidRPr="00671ADE">
              <w:rPr>
                <w:rFonts w:cs="Arial"/>
                <w:szCs w:val="22"/>
                <w:lang w:val="en-US"/>
              </w:rPr>
              <w:t>Additional references will be provided in class.</w:t>
            </w:r>
          </w:p>
        </w:tc>
      </w:tr>
    </w:tbl>
    <w:p w14:paraId="72DC0152" w14:textId="77777777" w:rsidR="00F278CE" w:rsidRPr="0036373A" w:rsidRDefault="00F278CE" w:rsidP="00F278CE">
      <w:pPr>
        <w:rPr>
          <w:lang w:val="en-US"/>
        </w:rPr>
      </w:pPr>
      <w:r w:rsidRPr="0036373A">
        <w:rPr>
          <w:lang w:val="en-US"/>
        </w:rPr>
        <w:t xml:space="preserve"> </w:t>
      </w:r>
    </w:p>
    <w:p w14:paraId="022FD525" w14:textId="77777777" w:rsidR="00B613FE" w:rsidRPr="00EC2A92" w:rsidRDefault="00B613FE" w:rsidP="00543702">
      <w:pPr>
        <w:rPr>
          <w:lang w:val="en-US"/>
        </w:rPr>
      </w:pPr>
    </w:p>
    <w:p w14:paraId="3376FD66" w14:textId="77777777" w:rsidR="00F278CE" w:rsidRPr="00EC2A92" w:rsidRDefault="00F278CE">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7E7D9982" w:rsidR="00A730CD" w:rsidRPr="00EC2A92" w:rsidRDefault="00A730CD" w:rsidP="00F62C9E">
            <w:pPr>
              <w:numPr>
                <w:ilvl w:val="0"/>
                <w:numId w:val="253"/>
              </w:numPr>
              <w:rPr>
                <w:rFonts w:cs="Arial"/>
                <w:i/>
                <w:lang w:val="en-US"/>
              </w:rPr>
            </w:pP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2439D87A" w:rsidR="00BD63AA" w:rsidRPr="00BF7282" w:rsidRDefault="00CB413B" w:rsidP="00076C6B">
            <w:pPr>
              <w:pStyle w:val="Default"/>
              <w:rPr>
                <w:sz w:val="22"/>
                <w:szCs w:val="22"/>
              </w:rPr>
            </w:pPr>
            <w:r>
              <w:rPr>
                <w:sz w:val="22"/>
                <w:szCs w:val="22"/>
              </w:rPr>
              <w:t>8</w:t>
            </w:r>
            <w:r w:rsidR="00BD63AA">
              <w:rPr>
                <w:sz w:val="22"/>
                <w:szCs w:val="22"/>
              </w:rPr>
              <w:t>3281</w:t>
            </w:r>
          </w:p>
        </w:tc>
        <w:tc>
          <w:tcPr>
            <w:tcW w:w="5527" w:type="dxa"/>
            <w:shd w:val="clear" w:color="auto" w:fill="E0E0E0"/>
          </w:tcPr>
          <w:p w14:paraId="3E382731" w14:textId="28476D43" w:rsidR="005301E8" w:rsidRPr="003313D8" w:rsidRDefault="005301E8" w:rsidP="00076C6B">
            <w:pPr>
              <w:pStyle w:val="berschriftModul"/>
              <w:rPr>
                <w:lang w:val="en-US"/>
              </w:rPr>
            </w:pPr>
            <w:bookmarkStart w:id="4353" w:name="_Toc35960764"/>
            <w:bookmarkStart w:id="4354" w:name="_Toc300074861"/>
            <w:bookmarkStart w:id="4355" w:name="_Toc300153922"/>
            <w:bookmarkStart w:id="4356" w:name="_Toc301861932"/>
            <w:bookmarkStart w:id="4357" w:name="_Toc317511558"/>
            <w:bookmarkStart w:id="4358" w:name="_Toc317694717"/>
            <w:bookmarkStart w:id="4359" w:name="_Toc317772877"/>
            <w:bookmarkStart w:id="4360" w:name="_Toc317781997"/>
            <w:bookmarkStart w:id="4361" w:name="_Toc321385091"/>
            <w:bookmarkStart w:id="4362" w:name="_Toc331492906"/>
            <w:bookmarkStart w:id="4363" w:name="_Toc332267143"/>
            <w:bookmarkStart w:id="4364" w:name="_Toc332366795"/>
            <w:bookmarkStart w:id="4365" w:name="_Toc335747295"/>
            <w:bookmarkStart w:id="4366" w:name="_Toc349828465"/>
            <w:bookmarkStart w:id="4367" w:name="_Toc351715391"/>
            <w:bookmarkStart w:id="4368" w:name="_Toc363638122"/>
            <w:bookmarkStart w:id="4369" w:name="_Toc363638785"/>
            <w:bookmarkStart w:id="4370" w:name="_Toc364322062"/>
            <w:bookmarkStart w:id="4371" w:name="_Toc364328603"/>
            <w:bookmarkStart w:id="4372" w:name="_Toc369082332"/>
            <w:bookmarkStart w:id="4373" w:name="_Toc381686902"/>
            <w:r w:rsidRPr="003313D8">
              <w:rPr>
                <w:lang w:val="en-US"/>
              </w:rPr>
              <w:t>Empirische Methoden und Statistik</w:t>
            </w:r>
            <w:bookmarkEnd w:id="4353"/>
            <w:r w:rsidRPr="003313D8">
              <w:rPr>
                <w:lang w:val="en-US"/>
              </w:rPr>
              <w:t xml:space="preserve"> </w:t>
            </w:r>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F62C9E">
            <w:pPr>
              <w:numPr>
                <w:ilvl w:val="0"/>
                <w:numId w:val="253"/>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F62C9E">
            <w:pPr>
              <w:numPr>
                <w:ilvl w:val="0"/>
                <w:numId w:val="253"/>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F62C9E">
            <w:pPr>
              <w:numPr>
                <w:ilvl w:val="0"/>
                <w:numId w:val="253"/>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F62C9E">
            <w:pPr>
              <w:numPr>
                <w:ilvl w:val="0"/>
                <w:numId w:val="253"/>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F62C9E">
            <w:pPr>
              <w:numPr>
                <w:ilvl w:val="0"/>
                <w:numId w:val="253"/>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F62C9E">
            <w:pPr>
              <w:pStyle w:val="Listenabsatz"/>
              <w:numPr>
                <w:ilvl w:val="0"/>
                <w:numId w:val="210"/>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F62C9E">
            <w:pPr>
              <w:pStyle w:val="Listenabsatz"/>
              <w:numPr>
                <w:ilvl w:val="0"/>
                <w:numId w:val="210"/>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F62C9E">
            <w:pPr>
              <w:numPr>
                <w:ilvl w:val="0"/>
                <w:numId w:val="253"/>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F62C9E">
            <w:pPr>
              <w:numPr>
                <w:ilvl w:val="0"/>
                <w:numId w:val="253"/>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F62C9E">
            <w:pPr>
              <w:numPr>
                <w:ilvl w:val="0"/>
                <w:numId w:val="253"/>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F62C9E">
            <w:pPr>
              <w:pStyle w:val="Listenabsatz"/>
              <w:numPr>
                <w:ilvl w:val="0"/>
                <w:numId w:val="210"/>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F62C9E">
            <w:pPr>
              <w:pStyle w:val="Listenabsatz"/>
              <w:numPr>
                <w:ilvl w:val="0"/>
                <w:numId w:val="210"/>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77777777" w:rsidR="005301E8" w:rsidRPr="00BF7282" w:rsidRDefault="005301E8" w:rsidP="00F62C9E">
            <w:pPr>
              <w:pStyle w:val="Listenabsatz"/>
              <w:numPr>
                <w:ilvl w:val="0"/>
                <w:numId w:val="210"/>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F62C9E">
            <w:pPr>
              <w:numPr>
                <w:ilvl w:val="0"/>
                <w:numId w:val="253"/>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AAE281" w14:textId="77777777" w:rsidR="005B6503" w:rsidRDefault="00A13F2A" w:rsidP="001911DE">
            <w:pPr>
              <w:rPr>
                <w:rFonts w:cs="Arial"/>
              </w:rPr>
            </w:pPr>
            <w:r>
              <w:rPr>
                <w:rFonts w:cs="Arial"/>
              </w:rPr>
              <w:t xml:space="preserve">- </w:t>
            </w:r>
            <w:r w:rsidR="00772F20" w:rsidRPr="001911DE">
              <w:rPr>
                <w:rFonts w:cs="Arial"/>
              </w:rPr>
              <w:t xml:space="preserve">Klausur </w:t>
            </w:r>
            <w:r w:rsidR="004A0A0F" w:rsidRPr="001911DE">
              <w:rPr>
                <w:rFonts w:cs="Arial"/>
              </w:rPr>
              <w:t>(60 Min.</w:t>
            </w:r>
            <w:r>
              <w:rPr>
                <w:rFonts w:cs="Arial"/>
              </w:rPr>
              <w:t>)</w:t>
            </w:r>
          </w:p>
          <w:p w14:paraId="3EC96D5B" w14:textId="05DA1F52" w:rsidR="00F229D3" w:rsidRPr="00A13F2A" w:rsidRDefault="00F229D3" w:rsidP="00F229D3">
            <w:pPr>
              <w:rPr>
                <w:rFonts w:cs="Arial"/>
              </w:rPr>
            </w:pPr>
            <w:r>
              <w:rPr>
                <w:szCs w:val="22"/>
              </w:rPr>
              <w:t>- Kurztest</w:t>
            </w: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F62C9E">
            <w:pPr>
              <w:numPr>
                <w:ilvl w:val="0"/>
                <w:numId w:val="253"/>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704DF6DE" w14:textId="0C6CEF95" w:rsidR="005B6503" w:rsidRDefault="00A13F2A" w:rsidP="00076C6B">
            <w:pPr>
              <w:pStyle w:val="Default"/>
              <w:rPr>
                <w:sz w:val="22"/>
                <w:szCs w:val="22"/>
              </w:rPr>
            </w:pPr>
            <w:r>
              <w:rPr>
                <w:sz w:val="22"/>
                <w:szCs w:val="22"/>
              </w:rPr>
              <w:t xml:space="preserve">- </w:t>
            </w:r>
            <w:r w:rsidR="00772F20">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p w14:paraId="43CA1DF0" w14:textId="55C9DBE3" w:rsidR="00A13F2A" w:rsidRPr="00BF7282" w:rsidRDefault="00F229D3" w:rsidP="00076C6B">
            <w:pPr>
              <w:pStyle w:val="Default"/>
              <w:rPr>
                <w:sz w:val="22"/>
                <w:szCs w:val="22"/>
              </w:rPr>
            </w:pPr>
            <w:r>
              <w:rPr>
                <w:sz w:val="22"/>
                <w:szCs w:val="22"/>
              </w:rPr>
              <w:t>- Kurztest (unbenotet)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F62C9E">
            <w:pPr>
              <w:numPr>
                <w:ilvl w:val="0"/>
                <w:numId w:val="253"/>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F62C9E">
            <w:pPr>
              <w:numPr>
                <w:ilvl w:val="0"/>
                <w:numId w:val="253"/>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F62C9E">
            <w:pPr>
              <w:numPr>
                <w:ilvl w:val="0"/>
                <w:numId w:val="253"/>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F62C9E">
            <w:pPr>
              <w:numPr>
                <w:ilvl w:val="0"/>
                <w:numId w:val="253"/>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F62C9E">
            <w:pPr>
              <w:numPr>
                <w:ilvl w:val="0"/>
                <w:numId w:val="2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55246902" w14:textId="77777777" w:rsidR="000659A0" w:rsidRDefault="000659A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F62C9E">
            <w:pPr>
              <w:pStyle w:val="Listenabsatz"/>
              <w:numPr>
                <w:ilvl w:val="0"/>
                <w:numId w:val="88"/>
              </w:numPr>
            </w:pPr>
            <w:r>
              <w:lastRenderedPageBreak/>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50C3869" w:rsidR="0043706A" w:rsidRPr="00BF7282" w:rsidRDefault="00CB413B" w:rsidP="007D6692">
            <w:r>
              <w:t>8</w:t>
            </w:r>
            <w:r w:rsidR="0043706A">
              <w:t>2262</w:t>
            </w:r>
          </w:p>
        </w:tc>
        <w:tc>
          <w:tcPr>
            <w:tcW w:w="5529" w:type="dxa"/>
            <w:shd w:val="clear" w:color="auto" w:fill="E0E0E0"/>
          </w:tcPr>
          <w:p w14:paraId="57715AC5" w14:textId="4CA71F38" w:rsidR="002D6484" w:rsidRDefault="0043706A" w:rsidP="007D6692">
            <w:pPr>
              <w:rPr>
                <w:rStyle w:val="berschrift1Zchn"/>
              </w:rPr>
            </w:pPr>
            <w:bookmarkStart w:id="4374" w:name="_Toc351715386"/>
            <w:bookmarkStart w:id="4375" w:name="_Toc363638116"/>
            <w:bookmarkStart w:id="4376" w:name="_Toc363638779"/>
            <w:bookmarkStart w:id="4377" w:name="_Toc364322056"/>
            <w:bookmarkStart w:id="4378" w:name="_Toc364328597"/>
            <w:bookmarkStart w:id="4379" w:name="_Toc369082325"/>
            <w:bookmarkStart w:id="4380" w:name="_Toc381686895"/>
            <w:bookmarkStart w:id="4381" w:name="_Toc35960765"/>
            <w:bookmarkStart w:id="4382" w:name="_Toc321385083"/>
            <w:bookmarkStart w:id="4383" w:name="_Toc331492898"/>
            <w:bookmarkStart w:id="4384" w:name="_Toc332267137"/>
            <w:bookmarkStart w:id="4385" w:name="_Toc332366789"/>
            <w:bookmarkStart w:id="4386" w:name="_Toc335747289"/>
            <w:bookmarkStart w:id="4387" w:name="_Toc349828459"/>
            <w:bookmarkStart w:id="4388" w:name="_Toc287964325"/>
            <w:bookmarkStart w:id="4389" w:name="_Toc300074855"/>
            <w:bookmarkStart w:id="4390" w:name="_Toc300153916"/>
            <w:bookmarkStart w:id="4391" w:name="_Toc301861926"/>
            <w:bookmarkStart w:id="4392" w:name="_Toc317511550"/>
            <w:bookmarkStart w:id="4393" w:name="_Toc317694709"/>
            <w:bookmarkStart w:id="4394" w:name="_Toc317772869"/>
            <w:bookmarkStart w:id="4395" w:name="_Toc317781989"/>
            <w:r w:rsidRPr="00E645D9">
              <w:rPr>
                <w:rStyle w:val="berschriftModulZchn"/>
              </w:rPr>
              <w:t>Empirische Sozialforschung I</w:t>
            </w:r>
            <w:bookmarkEnd w:id="4374"/>
            <w:bookmarkEnd w:id="4375"/>
            <w:bookmarkEnd w:id="4376"/>
            <w:bookmarkEnd w:id="4377"/>
            <w:bookmarkEnd w:id="4378"/>
            <w:bookmarkEnd w:id="4379"/>
            <w:bookmarkEnd w:id="4380"/>
            <w:bookmarkEnd w:id="4381"/>
            <w:r w:rsidRPr="00D95C82">
              <w:rPr>
                <w:rStyle w:val="berschrift1Zchn"/>
              </w:rPr>
              <w:t xml:space="preserve"> </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F62C9E">
            <w:pPr>
              <w:pStyle w:val="Listenabsatz"/>
              <w:numPr>
                <w:ilvl w:val="0"/>
                <w:numId w:val="88"/>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F62C9E">
            <w:pPr>
              <w:pStyle w:val="Listenabsatz"/>
              <w:numPr>
                <w:ilvl w:val="0"/>
                <w:numId w:val="88"/>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F62C9E">
            <w:pPr>
              <w:pStyle w:val="Listenabsatz"/>
              <w:numPr>
                <w:ilvl w:val="0"/>
                <w:numId w:val="88"/>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F62C9E">
            <w:pPr>
              <w:pStyle w:val="Listenabsatz"/>
              <w:numPr>
                <w:ilvl w:val="0"/>
                <w:numId w:val="88"/>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F62C9E">
            <w:pPr>
              <w:pStyle w:val="Listenabsatz"/>
              <w:numPr>
                <w:ilvl w:val="0"/>
                <w:numId w:val="210"/>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F62C9E">
            <w:pPr>
              <w:pStyle w:val="Listenabsatz"/>
              <w:numPr>
                <w:ilvl w:val="0"/>
                <w:numId w:val="210"/>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F62C9E">
            <w:pPr>
              <w:pStyle w:val="Listenabsatz"/>
              <w:numPr>
                <w:ilvl w:val="0"/>
                <w:numId w:val="88"/>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F62C9E">
            <w:pPr>
              <w:pStyle w:val="Listenabsatz"/>
              <w:numPr>
                <w:ilvl w:val="0"/>
                <w:numId w:val="88"/>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F62C9E">
            <w:pPr>
              <w:pStyle w:val="Listenabsatz"/>
              <w:numPr>
                <w:ilvl w:val="0"/>
                <w:numId w:val="88"/>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F62C9E">
            <w:pPr>
              <w:pStyle w:val="Listenabsatz"/>
              <w:numPr>
                <w:ilvl w:val="0"/>
                <w:numId w:val="88"/>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F62C9E">
            <w:pPr>
              <w:pStyle w:val="Listenabsatz"/>
              <w:numPr>
                <w:ilvl w:val="0"/>
                <w:numId w:val="88"/>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F62C9E">
            <w:pPr>
              <w:pStyle w:val="Listenabsatz"/>
              <w:numPr>
                <w:ilvl w:val="0"/>
                <w:numId w:val="210"/>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F62C9E">
            <w:pPr>
              <w:pStyle w:val="Listenabsatz"/>
              <w:numPr>
                <w:ilvl w:val="0"/>
                <w:numId w:val="210"/>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F62C9E">
            <w:pPr>
              <w:pStyle w:val="Listenabsatz"/>
              <w:numPr>
                <w:ilvl w:val="0"/>
                <w:numId w:val="88"/>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F62C9E">
            <w:pPr>
              <w:pStyle w:val="Listenabsatz"/>
              <w:numPr>
                <w:ilvl w:val="0"/>
                <w:numId w:val="210"/>
              </w:numPr>
              <w:ind w:left="209" w:hanging="209"/>
              <w:rPr>
                <w:rFonts w:cs="Arial"/>
              </w:rPr>
            </w:pPr>
            <w:r w:rsidRPr="00513654">
              <w:rPr>
                <w:rFonts w:cs="Arial"/>
              </w:rPr>
              <w:t>Klausur (50 %)</w:t>
            </w:r>
          </w:p>
          <w:p w14:paraId="33698B60" w14:textId="77777777" w:rsidR="0043706A" w:rsidRPr="00BF7282" w:rsidRDefault="0043706A" w:rsidP="00F62C9E">
            <w:pPr>
              <w:pStyle w:val="Listenabsatz"/>
              <w:numPr>
                <w:ilvl w:val="0"/>
                <w:numId w:val="210"/>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F62C9E">
            <w:pPr>
              <w:pStyle w:val="Listenabsatz"/>
              <w:numPr>
                <w:ilvl w:val="0"/>
                <w:numId w:val="88"/>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F62C9E">
            <w:pPr>
              <w:pStyle w:val="Listenabsatz"/>
              <w:numPr>
                <w:ilvl w:val="0"/>
                <w:numId w:val="88"/>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F62C9E">
            <w:pPr>
              <w:pStyle w:val="Listenabsatz"/>
              <w:numPr>
                <w:ilvl w:val="0"/>
                <w:numId w:val="88"/>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F62C9E">
            <w:pPr>
              <w:pStyle w:val="Listenabsatz"/>
              <w:numPr>
                <w:ilvl w:val="0"/>
                <w:numId w:val="88"/>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F62C9E">
            <w:pPr>
              <w:pStyle w:val="Listenabsatz"/>
              <w:numPr>
                <w:ilvl w:val="0"/>
                <w:numId w:val="88"/>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F62C9E">
            <w:pPr>
              <w:pStyle w:val="Listenabsatz"/>
              <w:numPr>
                <w:ilvl w:val="0"/>
                <w:numId w:val="89"/>
              </w:numPr>
            </w:pPr>
            <w:r w:rsidRPr="00BF7282">
              <w:lastRenderedPageBreak/>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18F7C731" w:rsidR="0043706A" w:rsidRPr="00BF7282" w:rsidRDefault="00CB413B" w:rsidP="007D6692">
            <w:r>
              <w:t>8</w:t>
            </w:r>
            <w:r w:rsidR="0043706A">
              <w:t>2271</w:t>
            </w:r>
          </w:p>
        </w:tc>
        <w:tc>
          <w:tcPr>
            <w:tcW w:w="5529" w:type="dxa"/>
            <w:shd w:val="clear" w:color="auto" w:fill="E0E0E0"/>
          </w:tcPr>
          <w:p w14:paraId="4A75986A" w14:textId="1283ECFB" w:rsidR="0043706A" w:rsidRPr="008D6A21" w:rsidRDefault="0043706A" w:rsidP="008D6A21">
            <w:pPr>
              <w:pStyle w:val="berschriftModul"/>
            </w:pPr>
            <w:bookmarkStart w:id="4396" w:name="_Toc335747290"/>
            <w:bookmarkStart w:id="4397" w:name="_Toc349828460"/>
            <w:bookmarkStart w:id="4398" w:name="_Toc351715387"/>
            <w:bookmarkStart w:id="4399" w:name="_Toc363638117"/>
            <w:bookmarkStart w:id="4400" w:name="_Toc363638780"/>
            <w:bookmarkStart w:id="4401" w:name="_Toc364322057"/>
            <w:bookmarkStart w:id="4402" w:name="_Toc364328598"/>
            <w:bookmarkStart w:id="4403" w:name="_Toc369082326"/>
            <w:bookmarkStart w:id="4404" w:name="_Toc381686896"/>
            <w:bookmarkStart w:id="4405" w:name="_Toc35960766"/>
            <w:bookmarkStart w:id="4406" w:name="_Toc321385085"/>
            <w:bookmarkStart w:id="4407" w:name="_Toc331492900"/>
            <w:bookmarkStart w:id="4408" w:name="_Toc332267138"/>
            <w:bookmarkStart w:id="4409" w:name="_Toc332366790"/>
            <w:bookmarkStart w:id="4410" w:name="_Toc287964327"/>
            <w:bookmarkStart w:id="4411" w:name="_Toc300074857"/>
            <w:bookmarkStart w:id="4412" w:name="_Toc300153918"/>
            <w:bookmarkStart w:id="4413" w:name="_Toc301861928"/>
            <w:bookmarkStart w:id="4414" w:name="_Toc317511552"/>
            <w:bookmarkStart w:id="4415" w:name="_Toc317694711"/>
            <w:bookmarkStart w:id="4416" w:name="_Toc317772871"/>
            <w:bookmarkStart w:id="4417" w:name="_Toc317781991"/>
            <w:r w:rsidRPr="008D6A21">
              <w:rPr>
                <w:rStyle w:val="berschrift1Zchn"/>
              </w:rPr>
              <w:t>Empirische Sozialforschung II</w:t>
            </w:r>
            <w:bookmarkEnd w:id="4396"/>
            <w:bookmarkEnd w:id="4397"/>
            <w:bookmarkEnd w:id="4398"/>
            <w:bookmarkEnd w:id="4399"/>
            <w:bookmarkEnd w:id="4400"/>
            <w:bookmarkEnd w:id="4401"/>
            <w:bookmarkEnd w:id="4402"/>
            <w:bookmarkEnd w:id="4403"/>
            <w:bookmarkEnd w:id="4404"/>
            <w:bookmarkEnd w:id="4405"/>
            <w:r w:rsidRPr="008D6A21">
              <w:rPr>
                <w:rStyle w:val="berschrift1Zchn"/>
              </w:rPr>
              <w:t xml:space="preserve"> </w:t>
            </w:r>
            <w:bookmarkEnd w:id="4406"/>
            <w:bookmarkEnd w:id="4407"/>
            <w:bookmarkEnd w:id="4408"/>
            <w:bookmarkEnd w:id="4409"/>
            <w:bookmarkEnd w:id="4410"/>
            <w:bookmarkEnd w:id="4411"/>
            <w:bookmarkEnd w:id="4412"/>
            <w:bookmarkEnd w:id="4413"/>
            <w:bookmarkEnd w:id="4414"/>
            <w:bookmarkEnd w:id="4415"/>
            <w:bookmarkEnd w:id="4416"/>
            <w:bookmarkEnd w:id="4417"/>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F62C9E">
            <w:pPr>
              <w:pStyle w:val="Listenabsatz"/>
              <w:numPr>
                <w:ilvl w:val="0"/>
                <w:numId w:val="89"/>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F62C9E">
            <w:pPr>
              <w:pStyle w:val="Listenabsatz"/>
              <w:numPr>
                <w:ilvl w:val="0"/>
                <w:numId w:val="89"/>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F62C9E">
            <w:pPr>
              <w:pStyle w:val="Listenabsatz"/>
              <w:numPr>
                <w:ilvl w:val="0"/>
                <w:numId w:val="89"/>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F62C9E">
            <w:pPr>
              <w:pStyle w:val="Listenabsatz"/>
              <w:numPr>
                <w:ilvl w:val="0"/>
                <w:numId w:val="89"/>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F62C9E">
            <w:pPr>
              <w:pStyle w:val="Listenabsatz"/>
              <w:numPr>
                <w:ilvl w:val="0"/>
                <w:numId w:val="210"/>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F62C9E">
            <w:pPr>
              <w:pStyle w:val="Listenabsatz"/>
              <w:numPr>
                <w:ilvl w:val="0"/>
                <w:numId w:val="210"/>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F62C9E">
            <w:pPr>
              <w:pStyle w:val="Listenabsatz"/>
              <w:numPr>
                <w:ilvl w:val="0"/>
                <w:numId w:val="210"/>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F62C9E">
            <w:pPr>
              <w:pStyle w:val="Listenabsatz"/>
              <w:numPr>
                <w:ilvl w:val="0"/>
                <w:numId w:val="89"/>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F62C9E">
            <w:pPr>
              <w:pStyle w:val="Listenabsatz"/>
              <w:numPr>
                <w:ilvl w:val="0"/>
                <w:numId w:val="89"/>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F62C9E">
            <w:pPr>
              <w:pStyle w:val="Listenabsatz"/>
              <w:numPr>
                <w:ilvl w:val="0"/>
                <w:numId w:val="89"/>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F62C9E">
            <w:pPr>
              <w:pStyle w:val="Listenabsatz"/>
              <w:numPr>
                <w:ilvl w:val="0"/>
                <w:numId w:val="89"/>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F62C9E">
            <w:pPr>
              <w:pStyle w:val="Listenabsatz"/>
              <w:numPr>
                <w:ilvl w:val="0"/>
                <w:numId w:val="89"/>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F62C9E">
            <w:pPr>
              <w:pStyle w:val="Listenabsatz"/>
              <w:numPr>
                <w:ilvl w:val="0"/>
                <w:numId w:val="210"/>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F62C9E">
            <w:pPr>
              <w:pStyle w:val="Listenabsatz"/>
              <w:numPr>
                <w:ilvl w:val="0"/>
                <w:numId w:val="210"/>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F62C9E">
            <w:pPr>
              <w:pStyle w:val="Listenabsatz"/>
              <w:numPr>
                <w:ilvl w:val="0"/>
                <w:numId w:val="89"/>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F62C9E">
            <w:pPr>
              <w:pStyle w:val="Listenabsatz"/>
              <w:numPr>
                <w:ilvl w:val="0"/>
                <w:numId w:val="210"/>
              </w:numPr>
              <w:ind w:left="209" w:hanging="209"/>
              <w:rPr>
                <w:rFonts w:cs="Arial"/>
              </w:rPr>
            </w:pPr>
            <w:r w:rsidRPr="00513654">
              <w:rPr>
                <w:rFonts w:cs="Arial"/>
              </w:rPr>
              <w:t>Klausur (50 %)</w:t>
            </w:r>
          </w:p>
          <w:p w14:paraId="5B38113E" w14:textId="77777777" w:rsidR="0043706A" w:rsidRPr="00BF7282" w:rsidRDefault="0043706A" w:rsidP="00F62C9E">
            <w:pPr>
              <w:pStyle w:val="Listenabsatz"/>
              <w:numPr>
                <w:ilvl w:val="0"/>
                <w:numId w:val="210"/>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F62C9E">
            <w:pPr>
              <w:pStyle w:val="Listenabsatz"/>
              <w:numPr>
                <w:ilvl w:val="0"/>
                <w:numId w:val="89"/>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F62C9E">
            <w:pPr>
              <w:pStyle w:val="Listenabsatz"/>
              <w:numPr>
                <w:ilvl w:val="0"/>
                <w:numId w:val="89"/>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F62C9E">
            <w:pPr>
              <w:pStyle w:val="Listenabsatz"/>
              <w:numPr>
                <w:ilvl w:val="0"/>
                <w:numId w:val="89"/>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F62C9E">
            <w:pPr>
              <w:pStyle w:val="Listenabsatz"/>
              <w:numPr>
                <w:ilvl w:val="0"/>
                <w:numId w:val="89"/>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F62C9E">
            <w:pPr>
              <w:pStyle w:val="Listenabsatz"/>
              <w:numPr>
                <w:ilvl w:val="0"/>
                <w:numId w:val="89"/>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F62C9E">
            <w:pPr>
              <w:pStyle w:val="Listenabsatz"/>
              <w:numPr>
                <w:ilvl w:val="0"/>
                <w:numId w:val="90"/>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CD9FF98" w:rsidR="00B903C1" w:rsidRPr="00BF7282" w:rsidRDefault="00CB413B" w:rsidP="00076C6B">
            <w:r>
              <w:t>8</w:t>
            </w:r>
            <w:r w:rsidR="00E37845">
              <w:t>3200</w:t>
            </w:r>
          </w:p>
        </w:tc>
        <w:tc>
          <w:tcPr>
            <w:tcW w:w="5529" w:type="dxa"/>
            <w:tcBorders>
              <w:top w:val="double" w:sz="4" w:space="0" w:color="auto"/>
            </w:tcBorders>
            <w:shd w:val="clear" w:color="auto" w:fill="E0E0E0"/>
          </w:tcPr>
          <w:p w14:paraId="327AD3B3" w14:textId="77777777" w:rsidR="00B903C1" w:rsidRPr="00BF7282" w:rsidRDefault="00B903C1" w:rsidP="00076C6B">
            <w:pPr>
              <w:pStyle w:val="berschriftModul"/>
            </w:pPr>
            <w:bookmarkStart w:id="4418" w:name="_Toc145746935"/>
            <w:bookmarkStart w:id="4419" w:name="_Toc287964333"/>
            <w:bookmarkStart w:id="4420" w:name="_Toc300074863"/>
            <w:bookmarkStart w:id="4421" w:name="_Toc300153924"/>
            <w:bookmarkStart w:id="4422" w:name="_Toc301861934"/>
            <w:bookmarkStart w:id="4423" w:name="_Toc317511561"/>
            <w:bookmarkStart w:id="4424" w:name="_Toc317694720"/>
            <w:bookmarkStart w:id="4425" w:name="_Toc317772880"/>
            <w:bookmarkStart w:id="4426" w:name="_Toc317782000"/>
            <w:bookmarkStart w:id="4427" w:name="_Toc321385094"/>
            <w:bookmarkStart w:id="4428" w:name="_Toc331492909"/>
            <w:bookmarkStart w:id="4429" w:name="_Toc332267144"/>
            <w:bookmarkStart w:id="4430" w:name="_Toc332366796"/>
            <w:bookmarkStart w:id="4431" w:name="_Toc335747296"/>
            <w:bookmarkStart w:id="4432" w:name="_Toc349828466"/>
            <w:bookmarkStart w:id="4433" w:name="_Toc351715392"/>
            <w:bookmarkStart w:id="4434" w:name="_Toc363638123"/>
            <w:bookmarkStart w:id="4435" w:name="_Toc363638786"/>
            <w:bookmarkStart w:id="4436" w:name="_Toc364322063"/>
            <w:bookmarkStart w:id="4437" w:name="_Toc364328604"/>
            <w:bookmarkStart w:id="4438" w:name="_Toc369082333"/>
            <w:bookmarkStart w:id="4439" w:name="_Toc381686903"/>
            <w:bookmarkStart w:id="4440" w:name="_Toc35960767"/>
            <w:r w:rsidRPr="00BF7282">
              <w:t>Empirische Wirtschaftsforschung</w:t>
            </w:r>
            <w:bookmarkEnd w:id="4418"/>
            <w:r w:rsidRPr="00BF7282">
              <w:t xml:space="preserve"> II</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F62C9E">
            <w:pPr>
              <w:pStyle w:val="Listenabsatz"/>
              <w:numPr>
                <w:ilvl w:val="0"/>
                <w:numId w:val="90"/>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F62C9E">
            <w:pPr>
              <w:pStyle w:val="Listenabsatz"/>
              <w:numPr>
                <w:ilvl w:val="0"/>
                <w:numId w:val="90"/>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F62C9E">
            <w:pPr>
              <w:pStyle w:val="Listenabsatz"/>
              <w:numPr>
                <w:ilvl w:val="0"/>
                <w:numId w:val="90"/>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F62C9E">
            <w:pPr>
              <w:pStyle w:val="Listenabsatz"/>
              <w:numPr>
                <w:ilvl w:val="0"/>
                <w:numId w:val="90"/>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0658BB3B" w14:textId="18765121" w:rsidR="00416AC3" w:rsidRPr="00033261" w:rsidRDefault="00416AC3">
            <w:pPr>
              <w:rPr>
                <w:rFonts w:cs="Arial"/>
                <w:color w:val="000000" w:themeColor="text1"/>
              </w:rPr>
            </w:pPr>
            <w:r w:rsidRPr="00033261">
              <w:rPr>
                <w:rFonts w:cs="Arial"/>
                <w:color w:val="000000" w:themeColor="text1"/>
              </w:rPr>
              <w:t>(Heteroskedastie, Endogenität, Datenprobleme); Regression mit Paneldaten;</w:t>
            </w:r>
          </w:p>
          <w:p w14:paraId="15136C6D" w14:textId="55CEF67C" w:rsidR="00416AC3" w:rsidRPr="00033261" w:rsidRDefault="00416AC3" w:rsidP="00416AC3">
            <w:pPr>
              <w:rPr>
                <w:rFonts w:cs="Arial"/>
                <w:color w:val="000000" w:themeColor="text1"/>
              </w:rPr>
            </w:pPr>
            <w:r w:rsidRPr="00033261">
              <w:rPr>
                <w:rFonts w:cs="Arial"/>
                <w:color w:val="000000" w:themeColor="text1"/>
              </w:rPr>
              <w:t xml:space="preserve">Instrumentvariablenschätzung; </w:t>
            </w:r>
            <w:r w:rsidR="00713B91">
              <w:rPr>
                <w:rFonts w:cs="Arial"/>
                <w:color w:val="000000" w:themeColor="text1"/>
              </w:rPr>
              <w:t xml:space="preserve">Diskrete abhängige Variablen Selektionskorrekturmodelle; </w:t>
            </w:r>
            <w:r w:rsidRPr="00033261">
              <w:rPr>
                <w:rFonts w:cs="Arial"/>
                <w:color w:val="000000" w:themeColor="text1"/>
              </w:rPr>
              <w:t>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F62C9E">
            <w:pPr>
              <w:pStyle w:val="Listenabsatz"/>
              <w:numPr>
                <w:ilvl w:val="0"/>
                <w:numId w:val="90"/>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F62C9E">
            <w:pPr>
              <w:pStyle w:val="Listenabsatz"/>
              <w:numPr>
                <w:ilvl w:val="0"/>
                <w:numId w:val="210"/>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F62C9E">
            <w:pPr>
              <w:pStyle w:val="Listenabsatz"/>
              <w:numPr>
                <w:ilvl w:val="0"/>
                <w:numId w:val="210"/>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F62C9E">
            <w:pPr>
              <w:pStyle w:val="Listenabsatz"/>
              <w:numPr>
                <w:ilvl w:val="0"/>
                <w:numId w:val="90"/>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F62C9E">
            <w:pPr>
              <w:pStyle w:val="Listenabsatz"/>
              <w:numPr>
                <w:ilvl w:val="0"/>
                <w:numId w:val="90"/>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F62C9E">
            <w:pPr>
              <w:pStyle w:val="Listenabsatz"/>
              <w:numPr>
                <w:ilvl w:val="0"/>
                <w:numId w:val="90"/>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F62C9E">
            <w:pPr>
              <w:pStyle w:val="Listenabsatz"/>
              <w:numPr>
                <w:ilvl w:val="0"/>
                <w:numId w:val="210"/>
              </w:numPr>
              <w:ind w:left="209" w:hanging="209"/>
              <w:rPr>
                <w:rFonts w:cs="Arial"/>
              </w:rPr>
            </w:pPr>
            <w:r w:rsidRPr="00513654">
              <w:rPr>
                <w:rFonts w:cs="Arial"/>
              </w:rPr>
              <w:t>Modul im Studienbereich „FACT II“</w:t>
            </w:r>
          </w:p>
          <w:p w14:paraId="2A9F2809" w14:textId="61AA1141" w:rsidR="00C53CF2" w:rsidRPr="00513654" w:rsidRDefault="00C53CF2" w:rsidP="00F62C9E">
            <w:pPr>
              <w:pStyle w:val="Listenabsatz"/>
              <w:numPr>
                <w:ilvl w:val="0"/>
                <w:numId w:val="210"/>
              </w:numPr>
              <w:ind w:left="209" w:hanging="209"/>
              <w:rPr>
                <w:rFonts w:cs="Arial"/>
              </w:rPr>
            </w:pPr>
            <w:r w:rsidRPr="00513654">
              <w:rPr>
                <w:rFonts w:cs="Arial"/>
              </w:rPr>
              <w:t>Modul im Studienbereich „Marketing“</w:t>
            </w:r>
          </w:p>
          <w:p w14:paraId="36CFAEE5" w14:textId="3B77C94B" w:rsidR="00C53CF2" w:rsidRPr="00513654" w:rsidRDefault="00C53CF2" w:rsidP="00F62C9E">
            <w:pPr>
              <w:pStyle w:val="Listenabsatz"/>
              <w:numPr>
                <w:ilvl w:val="0"/>
                <w:numId w:val="210"/>
              </w:numPr>
              <w:ind w:left="209" w:hanging="209"/>
              <w:rPr>
                <w:rFonts w:cs="Arial"/>
              </w:rPr>
            </w:pPr>
            <w:r w:rsidRPr="00513654">
              <w:rPr>
                <w:rFonts w:cs="Arial"/>
              </w:rPr>
              <w:t>Modul im Studienbereich „Wirtschaftspolitik“</w:t>
            </w:r>
          </w:p>
          <w:p w14:paraId="587567EC" w14:textId="7D720E25" w:rsidR="00C53CF2" w:rsidRPr="00513654" w:rsidRDefault="00C53CF2" w:rsidP="00F62C9E">
            <w:pPr>
              <w:pStyle w:val="Listenabsatz"/>
              <w:numPr>
                <w:ilvl w:val="0"/>
                <w:numId w:val="210"/>
              </w:numPr>
              <w:ind w:left="209" w:hanging="209"/>
              <w:rPr>
                <w:rFonts w:cs="Arial"/>
              </w:rPr>
            </w:pPr>
            <w:r w:rsidRPr="00513654">
              <w:rPr>
                <w:rFonts w:cs="Arial"/>
              </w:rPr>
              <w:t>Modul im Studienbereich „Wirtschaftstheorie“</w:t>
            </w:r>
          </w:p>
          <w:p w14:paraId="2B20B5AF" w14:textId="1B95A1B9" w:rsidR="00C53CF2" w:rsidRPr="00513654" w:rsidRDefault="00C53CF2" w:rsidP="00F62C9E">
            <w:pPr>
              <w:pStyle w:val="Listenabsatz"/>
              <w:numPr>
                <w:ilvl w:val="0"/>
                <w:numId w:val="210"/>
              </w:numPr>
              <w:ind w:left="209" w:hanging="209"/>
              <w:rPr>
                <w:rFonts w:cs="Arial"/>
              </w:rPr>
            </w:pPr>
            <w:r w:rsidRPr="00513654">
              <w:rPr>
                <w:rFonts w:cs="Arial"/>
              </w:rPr>
              <w:t>Modul im Studienbereich „Quantitative Methoden der Wirtschafts- und Sozialwissenschaften“</w:t>
            </w:r>
          </w:p>
          <w:p w14:paraId="20E6B219" w14:textId="2993AFBE" w:rsidR="007A2A47" w:rsidRDefault="004B0652" w:rsidP="00F62C9E">
            <w:pPr>
              <w:pStyle w:val="Listenabsatz"/>
              <w:numPr>
                <w:ilvl w:val="0"/>
                <w:numId w:val="210"/>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F62C9E">
            <w:pPr>
              <w:pStyle w:val="Listenabsatz"/>
              <w:numPr>
                <w:ilvl w:val="0"/>
                <w:numId w:val="90"/>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7BE19533" w14:textId="32C922A5" w:rsidR="000C7E20" w:rsidRDefault="00B903C1" w:rsidP="00076C6B">
            <w:r w:rsidRPr="00BF7282">
              <w:t>Klausur</w:t>
            </w:r>
            <w:r w:rsidR="00EE50C3">
              <w:t xml:space="preserve"> </w:t>
            </w:r>
            <w:r w:rsidR="00717ADB">
              <w:t>(90 M</w:t>
            </w:r>
            <w:r w:rsidR="00513654">
              <w:t>in.</w:t>
            </w:r>
            <w:r w:rsidR="00416AC3">
              <w:t>, tw. mit MC-Aufgaben</w:t>
            </w:r>
            <w:r w:rsidR="00513654">
              <w:t>)</w:t>
            </w:r>
          </w:p>
          <w:p w14:paraId="32BD103D" w14:textId="22FCBF8E" w:rsidR="00B903C1" w:rsidRPr="00BF7282" w:rsidRDefault="00EE50C3" w:rsidP="00076C6B">
            <w:r w:rsidRPr="005241B5">
              <w:rPr>
                <w:rFonts w:cs="Arial"/>
              </w:rPr>
              <w:t>(</w:t>
            </w:r>
            <w:r w:rsidR="00416AC3" w:rsidRPr="00033261">
              <w:rPr>
                <w:rFonts w:cs="Arial"/>
                <w:color w:val="000000" w:themeColor="text1"/>
              </w:rPr>
              <w:t xml:space="preserve">optional: 20 % der Endnote durch </w:t>
            </w:r>
            <w:r w:rsidR="00F10863">
              <w:rPr>
                <w:rFonts w:cs="Arial"/>
                <w:color w:val="000000" w:themeColor="text1"/>
              </w:rPr>
              <w:t xml:space="preserve">ca. 4seitige </w:t>
            </w:r>
            <w:r w:rsidR="00416AC3" w:rsidRPr="00033261">
              <w:rPr>
                <w:rFonts w:cs="Arial"/>
                <w:color w:val="000000" w:themeColor="text1"/>
              </w:rPr>
              <w:t>empirische Hausaufgabe, Anrechnung auf die Endnote nur bei Verbesserung (maximale Verbesserung 0,7 Notenstufen) und sofern die Klausur mit mindestens ausreichend bewertet wurde</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F62C9E">
            <w:pPr>
              <w:pStyle w:val="Listenabsatz"/>
              <w:numPr>
                <w:ilvl w:val="0"/>
                <w:numId w:val="90"/>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F62C9E">
            <w:pPr>
              <w:pStyle w:val="Listenabsatz"/>
              <w:numPr>
                <w:ilvl w:val="0"/>
                <w:numId w:val="90"/>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F62C9E">
            <w:pPr>
              <w:pStyle w:val="Listenabsatz"/>
              <w:numPr>
                <w:ilvl w:val="0"/>
                <w:numId w:val="90"/>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F62C9E">
            <w:pPr>
              <w:pStyle w:val="Listenabsatz"/>
              <w:numPr>
                <w:ilvl w:val="0"/>
                <w:numId w:val="90"/>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F62C9E">
            <w:pPr>
              <w:pStyle w:val="Listenabsatz"/>
              <w:numPr>
                <w:ilvl w:val="0"/>
                <w:numId w:val="90"/>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0C3CAE" w14:paraId="64685FFB" w14:textId="77777777" w:rsidTr="00076C6B">
        <w:trPr>
          <w:jc w:val="center"/>
        </w:trPr>
        <w:tc>
          <w:tcPr>
            <w:tcW w:w="567" w:type="dxa"/>
          </w:tcPr>
          <w:p w14:paraId="7E472734" w14:textId="77777777" w:rsidR="00B903C1" w:rsidRPr="00BF7282" w:rsidRDefault="00B903C1" w:rsidP="00F62C9E">
            <w:pPr>
              <w:pStyle w:val="Listenabsatz"/>
              <w:numPr>
                <w:ilvl w:val="0"/>
                <w:numId w:val="90"/>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77777777" w:rsidR="00736CEC" w:rsidRPr="00EE66C9" w:rsidRDefault="002B2006" w:rsidP="00543702">
      <w:pPr>
        <w:rPr>
          <w:lang w:val="en-US"/>
        </w:rPr>
      </w:pPr>
      <w:r w:rsidRPr="00EE66C9">
        <w:rPr>
          <w:lang w:val="en-US"/>
        </w:rPr>
        <w:br w:type="page"/>
      </w:r>
    </w:p>
    <w:tbl>
      <w:tblPr>
        <w:tblW w:w="9924" w:type="dxa"/>
        <w:tblInd w:w="-5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36CEC" w:rsidRPr="00A05C10" w14:paraId="50B8ECCF" w14:textId="77777777" w:rsidTr="00363D02">
        <w:trPr>
          <w:trHeight w:val="567"/>
        </w:trPr>
        <w:tc>
          <w:tcPr>
            <w:tcW w:w="567" w:type="dxa"/>
            <w:shd w:val="clear" w:color="auto" w:fill="E0E0E0"/>
          </w:tcPr>
          <w:p w14:paraId="12F94F62" w14:textId="77777777" w:rsidR="00736CEC" w:rsidRPr="00D43624" w:rsidRDefault="00736CEC" w:rsidP="00F62C9E">
            <w:pPr>
              <w:numPr>
                <w:ilvl w:val="0"/>
                <w:numId w:val="63"/>
              </w:numPr>
              <w:rPr>
                <w:rFonts w:cs="Arial"/>
                <w:i/>
                <w:lang w:val="en-US"/>
              </w:rPr>
            </w:pPr>
          </w:p>
        </w:tc>
        <w:tc>
          <w:tcPr>
            <w:tcW w:w="2693" w:type="dxa"/>
            <w:shd w:val="clear" w:color="auto" w:fill="E0E0E0"/>
          </w:tcPr>
          <w:p w14:paraId="3C3E8C06" w14:textId="77777777" w:rsidR="00736CEC" w:rsidRPr="001C14E0" w:rsidRDefault="001C14E0" w:rsidP="00AE29BF">
            <w:pPr>
              <w:rPr>
                <w:rFonts w:cs="Arial"/>
                <w:b/>
              </w:rPr>
            </w:pPr>
            <w:r w:rsidRPr="001C14E0">
              <w:rPr>
                <w:rFonts w:cs="Arial"/>
                <w:b/>
              </w:rPr>
              <w:t>Modulbezeichnung</w:t>
            </w:r>
          </w:p>
          <w:p w14:paraId="24BA7F8F" w14:textId="7526DC71" w:rsidR="001C14E0" w:rsidRPr="001C14E0" w:rsidRDefault="00CB413B" w:rsidP="00AE29BF">
            <w:pPr>
              <w:rPr>
                <w:rFonts w:cs="Arial"/>
              </w:rPr>
            </w:pPr>
            <w:r>
              <w:rPr>
                <w:rFonts w:cs="Arial"/>
              </w:rPr>
              <w:t>8</w:t>
            </w:r>
            <w:r w:rsidR="001C14E0" w:rsidRPr="001C14E0">
              <w:rPr>
                <w:rFonts w:cs="Arial"/>
              </w:rPr>
              <w:t>6495</w:t>
            </w:r>
          </w:p>
        </w:tc>
        <w:tc>
          <w:tcPr>
            <w:tcW w:w="5528" w:type="dxa"/>
            <w:shd w:val="clear" w:color="auto" w:fill="E0E0E0"/>
          </w:tcPr>
          <w:p w14:paraId="21BC5164" w14:textId="77777777" w:rsidR="00736CEC" w:rsidRPr="00A05C10" w:rsidRDefault="00736CEC" w:rsidP="00AE29BF">
            <w:pPr>
              <w:pStyle w:val="berschriftModul"/>
            </w:pPr>
            <w:bookmarkStart w:id="4441" w:name="_Toc35960768"/>
            <w:r>
              <w:t>Energieökonomisches Seminar</w:t>
            </w:r>
            <w:bookmarkEnd w:id="4441"/>
          </w:p>
          <w:p w14:paraId="508B24E5" w14:textId="77777777" w:rsidR="00736CEC" w:rsidRPr="00B6237F" w:rsidRDefault="00736CEC" w:rsidP="00AE29BF">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36" w:type="dxa"/>
            <w:shd w:val="clear" w:color="auto" w:fill="E0E0E0"/>
          </w:tcPr>
          <w:p w14:paraId="05134E8B" w14:textId="77777777" w:rsidR="00736CEC" w:rsidRPr="00A05C10" w:rsidRDefault="00736CEC" w:rsidP="00AE29BF">
            <w:pPr>
              <w:rPr>
                <w:rFonts w:cs="Arial"/>
                <w:b/>
              </w:rPr>
            </w:pPr>
            <w:r w:rsidRPr="00A05C10">
              <w:rPr>
                <w:rFonts w:cs="Arial"/>
                <w:b/>
                <w:szCs w:val="22"/>
              </w:rPr>
              <w:t>5 ECTS</w:t>
            </w:r>
          </w:p>
        </w:tc>
      </w:tr>
      <w:tr w:rsidR="00736CEC" w:rsidRPr="00A05C10" w14:paraId="0CB4A519" w14:textId="77777777" w:rsidTr="00363D02">
        <w:trPr>
          <w:trHeight w:val="567"/>
        </w:trPr>
        <w:tc>
          <w:tcPr>
            <w:tcW w:w="567" w:type="dxa"/>
            <w:shd w:val="clear" w:color="auto" w:fill="E0E0E0"/>
          </w:tcPr>
          <w:p w14:paraId="61619185" w14:textId="77777777" w:rsidR="00736CEC" w:rsidRPr="00A05C10" w:rsidRDefault="00736CEC" w:rsidP="00F62C9E">
            <w:pPr>
              <w:numPr>
                <w:ilvl w:val="0"/>
                <w:numId w:val="63"/>
              </w:numPr>
              <w:rPr>
                <w:rFonts w:cs="Arial"/>
                <w:i/>
              </w:rPr>
            </w:pPr>
          </w:p>
        </w:tc>
        <w:tc>
          <w:tcPr>
            <w:tcW w:w="2693" w:type="dxa"/>
            <w:shd w:val="clear" w:color="auto" w:fill="E0E0E0"/>
          </w:tcPr>
          <w:p w14:paraId="771890BA" w14:textId="77777777" w:rsidR="00736CEC" w:rsidRPr="00A05C10" w:rsidRDefault="00736CEC" w:rsidP="00AE29BF">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736CEC" w14:paraId="1C974932" w14:textId="77777777" w:rsidTr="00AE29BF">
              <w:trPr>
                <w:trHeight w:val="292"/>
              </w:trPr>
              <w:tc>
                <w:tcPr>
                  <w:tcW w:w="2444" w:type="dxa"/>
                </w:tcPr>
                <w:p w14:paraId="0475219D" w14:textId="77777777" w:rsidR="00736CEC" w:rsidRDefault="00736CEC" w:rsidP="00AE29BF">
                  <w:pPr>
                    <w:pStyle w:val="Default"/>
                    <w:rPr>
                      <w:sz w:val="22"/>
                      <w:szCs w:val="22"/>
                    </w:rPr>
                  </w:pPr>
                </w:p>
              </w:tc>
            </w:tr>
          </w:tbl>
          <w:p w14:paraId="72DFCFBD" w14:textId="77777777" w:rsidR="00736CEC" w:rsidRPr="00A05C10" w:rsidRDefault="00736CEC" w:rsidP="00AE29BF">
            <w:pPr>
              <w:rPr>
                <w:rFonts w:cs="Arial"/>
              </w:rPr>
            </w:pPr>
          </w:p>
        </w:tc>
        <w:tc>
          <w:tcPr>
            <w:tcW w:w="5528" w:type="dxa"/>
            <w:shd w:val="clear" w:color="auto" w:fill="E0E0E0"/>
          </w:tcPr>
          <w:p w14:paraId="0F3177EE" w14:textId="77777777" w:rsidR="00736CEC" w:rsidRPr="00A05C10" w:rsidRDefault="00736CEC" w:rsidP="00AE29BF">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77D29915" w14:textId="77777777" w:rsidR="00736CEC" w:rsidRPr="00B6237F" w:rsidRDefault="00736CEC" w:rsidP="00AE29BF">
            <w:pPr>
              <w:rPr>
                <w:rFonts w:cs="Arial"/>
                <w:b/>
                <w:i/>
                <w:color w:val="FF0000"/>
              </w:rPr>
            </w:pPr>
            <w:r w:rsidRPr="00B6237F">
              <w:rPr>
                <w:rFonts w:cs="Arial"/>
                <w:b/>
                <w:i/>
                <w:color w:val="FF0000"/>
              </w:rPr>
              <w:t>(Anwesenheitspflicht)</w:t>
            </w:r>
          </w:p>
        </w:tc>
        <w:tc>
          <w:tcPr>
            <w:tcW w:w="1136" w:type="dxa"/>
            <w:shd w:val="clear" w:color="auto" w:fill="E0E0E0"/>
          </w:tcPr>
          <w:p w14:paraId="6547C099" w14:textId="77777777" w:rsidR="00736CEC" w:rsidRPr="00A05C10" w:rsidRDefault="00736CEC" w:rsidP="00AE29BF">
            <w:pPr>
              <w:rPr>
                <w:rFonts w:cs="Arial"/>
              </w:rPr>
            </w:pPr>
            <w:r w:rsidRPr="00A05C10">
              <w:rPr>
                <w:rFonts w:cs="Arial"/>
                <w:szCs w:val="22"/>
              </w:rPr>
              <w:t>5 ECTS</w:t>
            </w:r>
          </w:p>
        </w:tc>
      </w:tr>
      <w:tr w:rsidR="00736CEC" w:rsidRPr="00A05C10" w14:paraId="298822F1" w14:textId="77777777" w:rsidTr="00363D02">
        <w:trPr>
          <w:trHeight w:val="383"/>
        </w:trPr>
        <w:tc>
          <w:tcPr>
            <w:tcW w:w="567" w:type="dxa"/>
            <w:shd w:val="clear" w:color="auto" w:fill="E0E0E0"/>
          </w:tcPr>
          <w:p w14:paraId="092E58B2" w14:textId="77777777" w:rsidR="00736CEC" w:rsidRPr="00A05C10" w:rsidRDefault="00736CEC" w:rsidP="00F62C9E">
            <w:pPr>
              <w:numPr>
                <w:ilvl w:val="0"/>
                <w:numId w:val="63"/>
              </w:numPr>
              <w:rPr>
                <w:rFonts w:cs="Arial"/>
                <w:i/>
              </w:rPr>
            </w:pPr>
          </w:p>
        </w:tc>
        <w:tc>
          <w:tcPr>
            <w:tcW w:w="2693" w:type="dxa"/>
            <w:shd w:val="clear" w:color="auto" w:fill="E0E0E0"/>
          </w:tcPr>
          <w:p w14:paraId="520D695F" w14:textId="0813B105" w:rsidR="00736CEC" w:rsidRPr="00A05C10" w:rsidRDefault="00C655C3" w:rsidP="00AE29BF">
            <w:pPr>
              <w:rPr>
                <w:rFonts w:cs="Arial"/>
              </w:rPr>
            </w:pPr>
            <w:r>
              <w:rPr>
                <w:rFonts w:cs="Arial"/>
                <w:szCs w:val="22"/>
              </w:rPr>
              <w:t>Lehrende</w:t>
            </w:r>
          </w:p>
        </w:tc>
        <w:tc>
          <w:tcPr>
            <w:tcW w:w="5528" w:type="dxa"/>
            <w:shd w:val="clear" w:color="auto" w:fill="E0E0E0"/>
          </w:tcPr>
          <w:p w14:paraId="67905101" w14:textId="22BEA0EF"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 und Assistierende</w:t>
            </w:r>
          </w:p>
        </w:tc>
        <w:tc>
          <w:tcPr>
            <w:tcW w:w="1136" w:type="dxa"/>
            <w:shd w:val="clear" w:color="auto" w:fill="E0E0E0"/>
          </w:tcPr>
          <w:p w14:paraId="268077FE" w14:textId="77777777" w:rsidR="00736CEC" w:rsidRPr="00A05C10" w:rsidRDefault="00736CEC" w:rsidP="00AE29BF">
            <w:pPr>
              <w:rPr>
                <w:rFonts w:cs="Arial"/>
              </w:rPr>
            </w:pPr>
          </w:p>
        </w:tc>
      </w:tr>
    </w:tbl>
    <w:p w14:paraId="66B13EF5" w14:textId="77777777" w:rsidR="00736CEC" w:rsidRPr="00A9238C" w:rsidRDefault="00736CEC" w:rsidP="00736CEC">
      <w:pPr>
        <w:rPr>
          <w:rFonts w:cs="Arial"/>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736CEC" w:rsidRPr="00A05C10" w14:paraId="2EC80891" w14:textId="77777777" w:rsidTr="00A9238C">
        <w:trPr>
          <w:trHeight w:val="340"/>
        </w:trPr>
        <w:tc>
          <w:tcPr>
            <w:tcW w:w="567" w:type="dxa"/>
            <w:tcBorders>
              <w:bottom w:val="single" w:sz="4" w:space="0" w:color="auto"/>
            </w:tcBorders>
          </w:tcPr>
          <w:p w14:paraId="38C91AD1" w14:textId="77777777" w:rsidR="00736CEC" w:rsidRPr="00A05C10" w:rsidRDefault="00736CEC" w:rsidP="00F62C9E">
            <w:pPr>
              <w:numPr>
                <w:ilvl w:val="0"/>
                <w:numId w:val="63"/>
              </w:numPr>
              <w:jc w:val="center"/>
              <w:rPr>
                <w:rFonts w:cs="Arial"/>
                <w:i/>
              </w:rPr>
            </w:pPr>
          </w:p>
        </w:tc>
        <w:tc>
          <w:tcPr>
            <w:tcW w:w="2694" w:type="dxa"/>
            <w:tcBorders>
              <w:bottom w:val="single" w:sz="4" w:space="0" w:color="auto"/>
            </w:tcBorders>
          </w:tcPr>
          <w:p w14:paraId="1616874A" w14:textId="39BB33C9" w:rsidR="00736CEC" w:rsidRPr="00A05C10" w:rsidRDefault="00C655C3" w:rsidP="00AE29BF">
            <w:pPr>
              <w:rPr>
                <w:rFonts w:cs="Arial"/>
                <w:b/>
              </w:rPr>
            </w:pPr>
            <w:r>
              <w:rPr>
                <w:rFonts w:cs="Arial"/>
                <w:b/>
                <w:szCs w:val="22"/>
              </w:rPr>
              <w:t>Modulverantwortliche/r</w:t>
            </w:r>
          </w:p>
        </w:tc>
        <w:tc>
          <w:tcPr>
            <w:tcW w:w="6662" w:type="dxa"/>
            <w:tcBorders>
              <w:bottom w:val="single" w:sz="4" w:space="0" w:color="auto"/>
            </w:tcBorders>
          </w:tcPr>
          <w:p w14:paraId="7950E0AB" w14:textId="49ECF6A3"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w:t>
            </w:r>
          </w:p>
        </w:tc>
      </w:tr>
      <w:tr w:rsidR="00736CEC" w:rsidRPr="00A05C10" w14:paraId="7ABFACCB" w14:textId="77777777" w:rsidTr="00A9238C">
        <w:trPr>
          <w:trHeight w:val="340"/>
        </w:trPr>
        <w:tc>
          <w:tcPr>
            <w:tcW w:w="567" w:type="dxa"/>
            <w:shd w:val="clear" w:color="auto" w:fill="auto"/>
          </w:tcPr>
          <w:p w14:paraId="4AFD73AC" w14:textId="77777777" w:rsidR="00736CEC" w:rsidRPr="00A05C10" w:rsidRDefault="00736CEC" w:rsidP="00F62C9E">
            <w:pPr>
              <w:numPr>
                <w:ilvl w:val="0"/>
                <w:numId w:val="63"/>
              </w:numPr>
              <w:jc w:val="center"/>
              <w:rPr>
                <w:rFonts w:cs="Arial"/>
                <w:i/>
              </w:rPr>
            </w:pPr>
          </w:p>
        </w:tc>
        <w:tc>
          <w:tcPr>
            <w:tcW w:w="2694" w:type="dxa"/>
            <w:shd w:val="clear" w:color="auto" w:fill="auto"/>
          </w:tcPr>
          <w:p w14:paraId="784B74E2" w14:textId="77777777" w:rsidR="00736CEC" w:rsidRPr="00A05C10" w:rsidRDefault="00736CEC" w:rsidP="00AE29BF">
            <w:pPr>
              <w:rPr>
                <w:rFonts w:cs="Arial"/>
                <w:b/>
              </w:rPr>
            </w:pPr>
            <w:r w:rsidRPr="00A05C10">
              <w:rPr>
                <w:rFonts w:cs="Arial"/>
                <w:b/>
                <w:szCs w:val="22"/>
              </w:rPr>
              <w:t>Inhalt</w:t>
            </w:r>
          </w:p>
        </w:tc>
        <w:tc>
          <w:tcPr>
            <w:tcW w:w="6662" w:type="dxa"/>
            <w:tcBorders>
              <w:bottom w:val="single" w:sz="4" w:space="0" w:color="auto"/>
            </w:tcBorders>
            <w:shd w:val="clear" w:color="auto" w:fill="auto"/>
          </w:tcPr>
          <w:p w14:paraId="01CFF56C" w14:textId="77777777" w:rsidR="00736CEC" w:rsidRDefault="00736CEC" w:rsidP="00AE29BF">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2206D254" w14:textId="77777777" w:rsidR="00736CEC" w:rsidRPr="009B53C7" w:rsidRDefault="00736CEC" w:rsidP="00AE29BF">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736CEC" w:rsidRPr="00A05C10" w14:paraId="1430B7D7" w14:textId="77777777" w:rsidTr="00A9238C">
        <w:trPr>
          <w:trHeight w:val="340"/>
        </w:trPr>
        <w:tc>
          <w:tcPr>
            <w:tcW w:w="567" w:type="dxa"/>
            <w:shd w:val="clear" w:color="auto" w:fill="auto"/>
          </w:tcPr>
          <w:p w14:paraId="2654D525" w14:textId="77777777" w:rsidR="00736CEC" w:rsidRPr="00A05C10" w:rsidRDefault="00736CEC" w:rsidP="00F62C9E">
            <w:pPr>
              <w:numPr>
                <w:ilvl w:val="0"/>
                <w:numId w:val="63"/>
              </w:numPr>
              <w:jc w:val="center"/>
              <w:rPr>
                <w:rFonts w:cs="Arial"/>
                <w:i/>
              </w:rPr>
            </w:pPr>
          </w:p>
        </w:tc>
        <w:tc>
          <w:tcPr>
            <w:tcW w:w="2694" w:type="dxa"/>
            <w:shd w:val="clear" w:color="auto" w:fill="auto"/>
          </w:tcPr>
          <w:p w14:paraId="1F81A76A" w14:textId="77777777" w:rsidR="00736CEC" w:rsidRDefault="00736CEC" w:rsidP="00AE29BF">
            <w:pPr>
              <w:rPr>
                <w:rFonts w:cs="Arial"/>
                <w:b/>
                <w:szCs w:val="22"/>
              </w:rPr>
            </w:pPr>
            <w:r w:rsidRPr="00A05C10">
              <w:rPr>
                <w:rFonts w:cs="Arial"/>
                <w:b/>
                <w:szCs w:val="22"/>
              </w:rPr>
              <w:t xml:space="preserve">Lernziele und </w:t>
            </w:r>
          </w:p>
          <w:p w14:paraId="4C003F1C" w14:textId="77777777" w:rsidR="00736CEC" w:rsidRPr="00A05C10" w:rsidRDefault="00736CEC" w:rsidP="00AE29BF">
            <w:pPr>
              <w:rPr>
                <w:rFonts w:cs="Arial"/>
                <w:b/>
              </w:rPr>
            </w:pPr>
            <w:r w:rsidRPr="00A05C10">
              <w:rPr>
                <w:rFonts w:cs="Arial"/>
                <w:b/>
                <w:szCs w:val="22"/>
              </w:rPr>
              <w:t>Kompetenzen</w:t>
            </w:r>
          </w:p>
        </w:tc>
        <w:tc>
          <w:tcPr>
            <w:tcW w:w="6662" w:type="dxa"/>
            <w:shd w:val="clear" w:color="auto" w:fill="auto"/>
          </w:tcPr>
          <w:p w14:paraId="4081F874" w14:textId="77777777" w:rsidR="00736CEC" w:rsidRPr="009B53C7" w:rsidRDefault="00736CEC" w:rsidP="00AE29BF">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55254777" w14:textId="77777777" w:rsidR="00736CEC" w:rsidRPr="00C029B3" w:rsidRDefault="00736CEC" w:rsidP="00F62C9E">
            <w:pPr>
              <w:pStyle w:val="Listenabsatz"/>
              <w:numPr>
                <w:ilvl w:val="0"/>
                <w:numId w:val="210"/>
              </w:numPr>
              <w:ind w:left="209" w:hanging="209"/>
              <w:rPr>
                <w:rFonts w:cs="Arial"/>
              </w:rPr>
            </w:pPr>
            <w:r w:rsidRPr="00C029B3">
              <w:rPr>
                <w:rFonts w:cs="Arial"/>
              </w:rPr>
              <w:t>verstehen grundlegende technische und ökonomische Fragestellungen,</w:t>
            </w:r>
          </w:p>
          <w:p w14:paraId="12338B75" w14:textId="77777777" w:rsidR="00736CEC" w:rsidRPr="00C029B3" w:rsidRDefault="00736CEC" w:rsidP="00F62C9E">
            <w:pPr>
              <w:pStyle w:val="Listenabsatz"/>
              <w:numPr>
                <w:ilvl w:val="0"/>
                <w:numId w:val="210"/>
              </w:numPr>
              <w:ind w:left="209" w:hanging="209"/>
              <w:rPr>
                <w:rFonts w:cs="Arial"/>
              </w:rPr>
            </w:pPr>
            <w:r w:rsidRPr="00C029B3">
              <w:rPr>
                <w:rFonts w:cs="Arial"/>
              </w:rPr>
              <w:t>verfügen über fundierte Kenntnisse der Besonderheiten von regulierten Märkten und deren Funktionsweise,</w:t>
            </w:r>
          </w:p>
          <w:p w14:paraId="5E79B835" w14:textId="77777777" w:rsidR="00736CEC" w:rsidRPr="00C029B3" w:rsidRDefault="00736CEC" w:rsidP="00F62C9E">
            <w:pPr>
              <w:pStyle w:val="Listenabsatz"/>
              <w:numPr>
                <w:ilvl w:val="0"/>
                <w:numId w:val="210"/>
              </w:numPr>
              <w:ind w:left="209" w:hanging="209"/>
              <w:rPr>
                <w:rFonts w:cs="Arial"/>
              </w:rPr>
            </w:pPr>
            <w:r w:rsidRPr="00C029B3">
              <w:rPr>
                <w:rFonts w:cs="Arial"/>
              </w:rPr>
              <w:t>können komplexe Probleme des Lerngebietes selbständig analysieren,</w:t>
            </w:r>
          </w:p>
          <w:p w14:paraId="7E9CA5A3" w14:textId="77777777" w:rsidR="00736CEC" w:rsidRPr="00C029B3" w:rsidRDefault="00736CEC" w:rsidP="00F62C9E">
            <w:pPr>
              <w:pStyle w:val="Listenabsatz"/>
              <w:numPr>
                <w:ilvl w:val="0"/>
                <w:numId w:val="210"/>
              </w:numPr>
              <w:ind w:left="209" w:hanging="209"/>
              <w:rPr>
                <w:rFonts w:cs="Arial"/>
              </w:rPr>
            </w:pPr>
            <w:r w:rsidRPr="00C029B3">
              <w:rPr>
                <w:rFonts w:cs="Arial"/>
              </w:rPr>
              <w:t>sind zum analytischen Denken befähigt,</w:t>
            </w:r>
          </w:p>
          <w:p w14:paraId="5A8B5CFE" w14:textId="77777777" w:rsidR="00736CEC" w:rsidRPr="00C029B3" w:rsidRDefault="00736CEC" w:rsidP="00F62C9E">
            <w:pPr>
              <w:pStyle w:val="Listenabsatz"/>
              <w:numPr>
                <w:ilvl w:val="0"/>
                <w:numId w:val="210"/>
              </w:numPr>
              <w:ind w:left="209" w:hanging="209"/>
              <w:rPr>
                <w:rFonts w:cs="Arial"/>
              </w:rPr>
            </w:pPr>
            <w:r w:rsidRPr="00C029B3">
              <w:rPr>
                <w:rFonts w:cs="Arial"/>
              </w:rPr>
              <w:t>bauen ihre Präsentationsfähigkeiten aus,</w:t>
            </w:r>
          </w:p>
          <w:p w14:paraId="2F7B6300" w14:textId="77777777" w:rsidR="00736CEC" w:rsidRPr="00C029B3" w:rsidRDefault="00736CEC" w:rsidP="00F62C9E">
            <w:pPr>
              <w:pStyle w:val="Listenabsatz"/>
              <w:numPr>
                <w:ilvl w:val="0"/>
                <w:numId w:val="210"/>
              </w:numPr>
              <w:ind w:left="209" w:hanging="209"/>
              <w:rPr>
                <w:rFonts w:cs="Arial"/>
              </w:rPr>
            </w:pPr>
            <w:r w:rsidRPr="00C029B3">
              <w:rPr>
                <w:rFonts w:cs="Arial"/>
              </w:rPr>
              <w:t>sind in der Lage, eine themenbezogene wissenschaftliche Arbeit zu erstellen,</w:t>
            </w:r>
          </w:p>
          <w:p w14:paraId="2B91D1F7" w14:textId="77777777" w:rsidR="00736CEC" w:rsidRPr="009B53C7" w:rsidRDefault="00736CEC" w:rsidP="00F62C9E">
            <w:pPr>
              <w:pStyle w:val="Listenabsatz"/>
              <w:numPr>
                <w:ilvl w:val="0"/>
                <w:numId w:val="210"/>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736CEC" w:rsidRPr="00A05C10" w14:paraId="70A9768F" w14:textId="77777777" w:rsidTr="00A9238C">
        <w:trPr>
          <w:trHeight w:val="340"/>
        </w:trPr>
        <w:tc>
          <w:tcPr>
            <w:tcW w:w="567" w:type="dxa"/>
          </w:tcPr>
          <w:p w14:paraId="2C09750B" w14:textId="77777777" w:rsidR="00736CEC" w:rsidRPr="00A05C10" w:rsidRDefault="00736CEC" w:rsidP="00F62C9E">
            <w:pPr>
              <w:numPr>
                <w:ilvl w:val="0"/>
                <w:numId w:val="63"/>
              </w:numPr>
              <w:jc w:val="center"/>
              <w:rPr>
                <w:rFonts w:cs="Arial"/>
                <w:i/>
              </w:rPr>
            </w:pPr>
          </w:p>
        </w:tc>
        <w:tc>
          <w:tcPr>
            <w:tcW w:w="2694" w:type="dxa"/>
          </w:tcPr>
          <w:p w14:paraId="01DBFAD8" w14:textId="77777777" w:rsidR="00736CEC" w:rsidRDefault="00736CEC" w:rsidP="00AE29BF">
            <w:pPr>
              <w:rPr>
                <w:rFonts w:cs="Arial"/>
                <w:b/>
                <w:szCs w:val="22"/>
              </w:rPr>
            </w:pPr>
            <w:r w:rsidRPr="00A05C10">
              <w:rPr>
                <w:rFonts w:cs="Arial"/>
                <w:b/>
                <w:szCs w:val="22"/>
              </w:rPr>
              <w:t xml:space="preserve">Empfohlene </w:t>
            </w:r>
          </w:p>
          <w:p w14:paraId="6F32EDC2" w14:textId="77777777" w:rsidR="00736CEC" w:rsidRPr="00A05C10" w:rsidRDefault="00736CEC" w:rsidP="00AE29BF">
            <w:pPr>
              <w:rPr>
                <w:rFonts w:cs="Arial"/>
                <w:b/>
              </w:rPr>
            </w:pPr>
            <w:r w:rsidRPr="00A05C10">
              <w:rPr>
                <w:rFonts w:cs="Arial"/>
                <w:b/>
                <w:szCs w:val="22"/>
              </w:rPr>
              <w:t>Voraussetzungen für die Teilnahme</w:t>
            </w:r>
          </w:p>
        </w:tc>
        <w:tc>
          <w:tcPr>
            <w:tcW w:w="6662" w:type="dxa"/>
          </w:tcPr>
          <w:p w14:paraId="0FD81BA6" w14:textId="77777777" w:rsidR="00736CEC" w:rsidRPr="009B53C7" w:rsidRDefault="00736CEC" w:rsidP="00AE29BF">
            <w:pPr>
              <w:rPr>
                <w:rFonts w:cs="Arial"/>
              </w:rPr>
            </w:pPr>
            <w:r w:rsidRPr="009B53C7">
              <w:rPr>
                <w:rFonts w:cs="Arial"/>
                <w:szCs w:val="22"/>
              </w:rPr>
              <w:t>Erfolgreicher Abschluss der Assessmentphase</w:t>
            </w:r>
          </w:p>
        </w:tc>
      </w:tr>
      <w:tr w:rsidR="00736CEC" w:rsidRPr="00A05C10" w14:paraId="2AB4E7DE" w14:textId="77777777" w:rsidTr="00A9238C">
        <w:trPr>
          <w:trHeight w:val="340"/>
        </w:trPr>
        <w:tc>
          <w:tcPr>
            <w:tcW w:w="567" w:type="dxa"/>
          </w:tcPr>
          <w:p w14:paraId="30364230" w14:textId="77777777" w:rsidR="00736CEC" w:rsidRPr="00A05C10" w:rsidRDefault="00736CEC" w:rsidP="00F62C9E">
            <w:pPr>
              <w:numPr>
                <w:ilvl w:val="0"/>
                <w:numId w:val="63"/>
              </w:numPr>
              <w:jc w:val="center"/>
              <w:rPr>
                <w:rFonts w:cs="Arial"/>
                <w:i/>
              </w:rPr>
            </w:pPr>
          </w:p>
        </w:tc>
        <w:tc>
          <w:tcPr>
            <w:tcW w:w="2694" w:type="dxa"/>
          </w:tcPr>
          <w:p w14:paraId="2C95F731" w14:textId="77777777" w:rsidR="00736CEC" w:rsidRDefault="00736CEC" w:rsidP="00AE29BF">
            <w:pPr>
              <w:rPr>
                <w:rFonts w:cs="Arial"/>
                <w:b/>
                <w:szCs w:val="22"/>
              </w:rPr>
            </w:pPr>
            <w:r w:rsidRPr="00A05C10">
              <w:rPr>
                <w:rFonts w:cs="Arial"/>
                <w:b/>
                <w:szCs w:val="22"/>
              </w:rPr>
              <w:t xml:space="preserve">Einpassung in </w:t>
            </w:r>
          </w:p>
          <w:p w14:paraId="1038DEC8" w14:textId="77777777" w:rsidR="00736CEC" w:rsidRPr="00A05C10" w:rsidRDefault="00736CEC" w:rsidP="00AE29BF">
            <w:pPr>
              <w:rPr>
                <w:rFonts w:cs="Arial"/>
                <w:b/>
              </w:rPr>
            </w:pPr>
            <w:r w:rsidRPr="00A05C10">
              <w:rPr>
                <w:rFonts w:cs="Arial"/>
                <w:b/>
                <w:szCs w:val="22"/>
              </w:rPr>
              <w:t>Musterstudienplan</w:t>
            </w:r>
          </w:p>
        </w:tc>
        <w:tc>
          <w:tcPr>
            <w:tcW w:w="6662" w:type="dxa"/>
          </w:tcPr>
          <w:p w14:paraId="70C7592C" w14:textId="77777777" w:rsidR="00736CEC" w:rsidRPr="009B53C7" w:rsidRDefault="00736CEC" w:rsidP="00AE29BF">
            <w:pPr>
              <w:rPr>
                <w:rFonts w:cs="Arial"/>
              </w:rPr>
            </w:pPr>
            <w:r w:rsidRPr="009B53C7">
              <w:rPr>
                <w:rFonts w:cs="Arial"/>
                <w:szCs w:val="22"/>
              </w:rPr>
              <w:t>Ab 4. Semester</w:t>
            </w:r>
          </w:p>
        </w:tc>
      </w:tr>
      <w:tr w:rsidR="008F1EA5" w:rsidRPr="00A05C10" w14:paraId="33E22B8B" w14:textId="77777777" w:rsidTr="00A9238C">
        <w:trPr>
          <w:trHeight w:val="340"/>
        </w:trPr>
        <w:tc>
          <w:tcPr>
            <w:tcW w:w="567" w:type="dxa"/>
            <w:tcBorders>
              <w:bottom w:val="single" w:sz="4" w:space="0" w:color="auto"/>
            </w:tcBorders>
          </w:tcPr>
          <w:p w14:paraId="7930054A" w14:textId="77777777" w:rsidR="008F1EA5" w:rsidRPr="00A05C10" w:rsidRDefault="008F1EA5" w:rsidP="00F62C9E">
            <w:pPr>
              <w:numPr>
                <w:ilvl w:val="0"/>
                <w:numId w:val="63"/>
              </w:numPr>
              <w:jc w:val="center"/>
              <w:rPr>
                <w:rFonts w:cs="Arial"/>
                <w:i/>
              </w:rPr>
            </w:pPr>
          </w:p>
          <w:p w14:paraId="4247D953" w14:textId="77777777" w:rsidR="008F1EA5" w:rsidRPr="00A05C10" w:rsidRDefault="008F1EA5" w:rsidP="008F1EA5">
            <w:pPr>
              <w:jc w:val="center"/>
              <w:rPr>
                <w:rFonts w:cs="Arial"/>
              </w:rPr>
            </w:pPr>
          </w:p>
        </w:tc>
        <w:tc>
          <w:tcPr>
            <w:tcW w:w="2694" w:type="dxa"/>
            <w:tcBorders>
              <w:bottom w:val="single" w:sz="4" w:space="0" w:color="auto"/>
            </w:tcBorders>
          </w:tcPr>
          <w:p w14:paraId="1AB29F6C" w14:textId="77777777" w:rsidR="008F1EA5" w:rsidRDefault="008F1EA5" w:rsidP="008F1EA5">
            <w:pPr>
              <w:rPr>
                <w:rFonts w:cs="Arial"/>
                <w:b/>
                <w:szCs w:val="22"/>
              </w:rPr>
            </w:pPr>
            <w:r w:rsidRPr="00A05C10">
              <w:rPr>
                <w:rFonts w:cs="Arial"/>
                <w:b/>
                <w:szCs w:val="22"/>
              </w:rPr>
              <w:t xml:space="preserve">Verwendbarkeit des </w:t>
            </w:r>
          </w:p>
          <w:p w14:paraId="30E2476E" w14:textId="519AC46E" w:rsidR="008F1EA5" w:rsidRPr="00A05C10" w:rsidRDefault="008F1EA5" w:rsidP="008F1EA5">
            <w:pPr>
              <w:rPr>
                <w:rFonts w:cs="Arial"/>
                <w:b/>
              </w:rPr>
            </w:pPr>
            <w:r w:rsidRPr="00A05C10">
              <w:rPr>
                <w:rFonts w:cs="Arial"/>
                <w:b/>
                <w:szCs w:val="22"/>
              </w:rPr>
              <w:t>Moduls</w:t>
            </w:r>
          </w:p>
        </w:tc>
        <w:tc>
          <w:tcPr>
            <w:tcW w:w="6662" w:type="dxa"/>
            <w:tcBorders>
              <w:bottom w:val="single" w:sz="4" w:space="0" w:color="auto"/>
            </w:tcBorders>
          </w:tcPr>
          <w:p w14:paraId="379ABF93" w14:textId="77777777" w:rsidR="008F1EA5" w:rsidRPr="00C029B3" w:rsidRDefault="008F1EA5" w:rsidP="00F62C9E">
            <w:pPr>
              <w:pStyle w:val="Listenabsatz"/>
              <w:numPr>
                <w:ilvl w:val="0"/>
                <w:numId w:val="210"/>
              </w:numPr>
              <w:ind w:left="209" w:hanging="209"/>
              <w:rPr>
                <w:rFonts w:cs="Arial"/>
              </w:rPr>
            </w:pPr>
            <w:r w:rsidRPr="00C029B3">
              <w:rPr>
                <w:rFonts w:cs="Arial"/>
              </w:rPr>
              <w:t>Modul im Vertiefungsbereich</w:t>
            </w:r>
          </w:p>
          <w:p w14:paraId="35FC8760" w14:textId="46B42E23" w:rsidR="008F1EA5" w:rsidRPr="009B53C7" w:rsidRDefault="008F1EA5" w:rsidP="00F62C9E">
            <w:pPr>
              <w:pStyle w:val="Listenabsatz"/>
              <w:numPr>
                <w:ilvl w:val="0"/>
                <w:numId w:val="210"/>
              </w:numPr>
              <w:ind w:left="209" w:hanging="209"/>
              <w:rPr>
                <w:rFonts w:cs="Arial"/>
              </w:rPr>
            </w:pPr>
            <w:r w:rsidRPr="009B53C7">
              <w:rPr>
                <w:rFonts w:cs="Arial"/>
              </w:rPr>
              <w:t>Modul im Studienbereich „Wirtschaftstheorie“</w:t>
            </w:r>
          </w:p>
        </w:tc>
      </w:tr>
      <w:tr w:rsidR="008F1EA5" w:rsidRPr="00A05C10" w14:paraId="4E5BD279" w14:textId="77777777" w:rsidTr="00A9238C">
        <w:trPr>
          <w:trHeight w:val="340"/>
        </w:trPr>
        <w:tc>
          <w:tcPr>
            <w:tcW w:w="567" w:type="dxa"/>
            <w:shd w:val="clear" w:color="auto" w:fill="auto"/>
          </w:tcPr>
          <w:p w14:paraId="06AD39C8" w14:textId="77777777" w:rsidR="008F1EA5" w:rsidRPr="00A05C10" w:rsidRDefault="008F1EA5" w:rsidP="00F62C9E">
            <w:pPr>
              <w:numPr>
                <w:ilvl w:val="0"/>
                <w:numId w:val="63"/>
              </w:numPr>
              <w:jc w:val="center"/>
              <w:rPr>
                <w:rFonts w:cs="Arial"/>
                <w:i/>
              </w:rPr>
            </w:pPr>
          </w:p>
        </w:tc>
        <w:tc>
          <w:tcPr>
            <w:tcW w:w="2694" w:type="dxa"/>
            <w:shd w:val="clear" w:color="auto" w:fill="auto"/>
          </w:tcPr>
          <w:p w14:paraId="66AC70DF" w14:textId="77777777" w:rsidR="008F1EA5" w:rsidRDefault="008F1EA5" w:rsidP="008F1EA5">
            <w:pPr>
              <w:rPr>
                <w:rFonts w:cs="Arial"/>
                <w:b/>
                <w:szCs w:val="22"/>
              </w:rPr>
            </w:pPr>
            <w:r w:rsidRPr="00A05C10">
              <w:rPr>
                <w:rFonts w:cs="Arial"/>
                <w:b/>
                <w:szCs w:val="22"/>
              </w:rPr>
              <w:t xml:space="preserve">Studien- und </w:t>
            </w:r>
          </w:p>
          <w:p w14:paraId="795ECDEE" w14:textId="00730EA1" w:rsidR="008F1EA5" w:rsidRPr="00A05C10" w:rsidRDefault="008F1EA5" w:rsidP="008F1EA5">
            <w:pPr>
              <w:rPr>
                <w:rFonts w:cs="Arial"/>
                <w:b/>
              </w:rPr>
            </w:pPr>
            <w:r w:rsidRPr="00A05C10">
              <w:rPr>
                <w:rFonts w:cs="Arial"/>
                <w:b/>
                <w:szCs w:val="22"/>
              </w:rPr>
              <w:t>Prüfungsleistungen</w:t>
            </w:r>
          </w:p>
        </w:tc>
        <w:tc>
          <w:tcPr>
            <w:tcW w:w="6662" w:type="dxa"/>
            <w:tcBorders>
              <w:bottom w:val="single" w:sz="4" w:space="0" w:color="auto"/>
            </w:tcBorders>
            <w:shd w:val="clear" w:color="auto" w:fill="auto"/>
          </w:tcPr>
          <w:p w14:paraId="1DF02513" w14:textId="428B46DD" w:rsidR="008F1EA5" w:rsidRDefault="008F1EA5" w:rsidP="00F62C9E">
            <w:pPr>
              <w:pStyle w:val="Listenabsatz"/>
              <w:numPr>
                <w:ilvl w:val="0"/>
                <w:numId w:val="210"/>
              </w:numPr>
              <w:ind w:left="209" w:hanging="209"/>
              <w:rPr>
                <w:rFonts w:cs="Arial"/>
              </w:rPr>
            </w:pPr>
            <w:r w:rsidRPr="00C029B3">
              <w:rPr>
                <w:rFonts w:cs="Arial"/>
              </w:rPr>
              <w:t xml:space="preserve">Seminararbeit </w:t>
            </w:r>
          </w:p>
          <w:p w14:paraId="6118BAF2" w14:textId="0CC8C44A" w:rsidR="00106E29" w:rsidRPr="00C029B3" w:rsidRDefault="00106E29" w:rsidP="00F62C9E">
            <w:pPr>
              <w:pStyle w:val="Listenabsatz"/>
              <w:numPr>
                <w:ilvl w:val="0"/>
                <w:numId w:val="210"/>
              </w:numPr>
              <w:ind w:left="209" w:hanging="209"/>
              <w:rPr>
                <w:rFonts w:cs="Arial"/>
              </w:rPr>
            </w:pPr>
            <w:r>
              <w:rPr>
                <w:rFonts w:cs="Arial"/>
              </w:rPr>
              <w:t>Präsentation der Seminararbeit</w:t>
            </w:r>
          </w:p>
          <w:p w14:paraId="4961F75F" w14:textId="29CF0B78" w:rsidR="008F1EA5" w:rsidRPr="002B1973" w:rsidRDefault="007E7565" w:rsidP="00F62C9E">
            <w:pPr>
              <w:pStyle w:val="Listenabsatz"/>
              <w:numPr>
                <w:ilvl w:val="0"/>
                <w:numId w:val="210"/>
              </w:numPr>
              <w:ind w:left="209" w:hanging="209"/>
              <w:rPr>
                <w:rFonts w:cs="Arial"/>
              </w:rPr>
            </w:pPr>
            <w:r>
              <w:rPr>
                <w:rFonts w:cs="Arial"/>
              </w:rPr>
              <w:t xml:space="preserve"> </w:t>
            </w:r>
            <w:r w:rsidR="00C7462C">
              <w:rPr>
                <w:rFonts w:cs="Arial"/>
              </w:rPr>
              <w:t>(</w:t>
            </w:r>
            <w:r w:rsidR="00106E29">
              <w:rPr>
                <w:rFonts w:cs="Arial"/>
              </w:rPr>
              <w:t>Ko</w:t>
            </w:r>
            <w:r w:rsidR="00C7462C">
              <w:rPr>
                <w:rFonts w:cs="Arial"/>
              </w:rPr>
              <w:t>)R</w:t>
            </w:r>
            <w:r w:rsidR="00106E29">
              <w:rPr>
                <w:rFonts w:cs="Arial"/>
              </w:rPr>
              <w:t>eferat</w:t>
            </w:r>
          </w:p>
        </w:tc>
      </w:tr>
      <w:tr w:rsidR="00736CEC" w:rsidRPr="00A05C10" w14:paraId="36320DB6" w14:textId="77777777" w:rsidTr="00A9238C">
        <w:trPr>
          <w:trHeight w:val="340"/>
        </w:trPr>
        <w:tc>
          <w:tcPr>
            <w:tcW w:w="567" w:type="dxa"/>
            <w:shd w:val="clear" w:color="auto" w:fill="auto"/>
          </w:tcPr>
          <w:p w14:paraId="33A6596E" w14:textId="77777777" w:rsidR="00736CEC" w:rsidRPr="00A05C10" w:rsidRDefault="00736CEC" w:rsidP="00F62C9E">
            <w:pPr>
              <w:numPr>
                <w:ilvl w:val="0"/>
                <w:numId w:val="63"/>
              </w:numPr>
              <w:jc w:val="center"/>
              <w:rPr>
                <w:rFonts w:cs="Arial"/>
                <w:i/>
              </w:rPr>
            </w:pPr>
          </w:p>
        </w:tc>
        <w:tc>
          <w:tcPr>
            <w:tcW w:w="2694" w:type="dxa"/>
            <w:shd w:val="clear" w:color="auto" w:fill="auto"/>
          </w:tcPr>
          <w:p w14:paraId="0FC192E7" w14:textId="77777777" w:rsidR="00736CEC" w:rsidRPr="00A05C10" w:rsidRDefault="00736CEC" w:rsidP="00AE29BF">
            <w:pPr>
              <w:rPr>
                <w:rFonts w:cs="Arial"/>
                <w:b/>
              </w:rPr>
            </w:pPr>
            <w:r w:rsidRPr="00A05C10">
              <w:rPr>
                <w:rFonts w:cs="Arial"/>
                <w:b/>
                <w:szCs w:val="22"/>
              </w:rPr>
              <w:t>Berechnung Modulnote</w:t>
            </w:r>
          </w:p>
        </w:tc>
        <w:tc>
          <w:tcPr>
            <w:tcW w:w="6662" w:type="dxa"/>
            <w:shd w:val="clear" w:color="auto" w:fill="auto"/>
          </w:tcPr>
          <w:p w14:paraId="2696FA73" w14:textId="77777777" w:rsidR="00106E29" w:rsidRDefault="00106E29" w:rsidP="00F62C9E">
            <w:pPr>
              <w:pStyle w:val="Listenabsatz"/>
              <w:numPr>
                <w:ilvl w:val="0"/>
                <w:numId w:val="210"/>
              </w:numPr>
              <w:ind w:left="209" w:hanging="209"/>
              <w:rPr>
                <w:rFonts w:cs="Arial"/>
              </w:rPr>
            </w:pPr>
            <w:r>
              <w:rPr>
                <w:rFonts w:cs="Arial"/>
              </w:rPr>
              <w:t>Seminararbeit (50 %)</w:t>
            </w:r>
          </w:p>
          <w:p w14:paraId="38D7630F" w14:textId="77777777" w:rsidR="00106E29" w:rsidRDefault="00106E29" w:rsidP="00F62C9E">
            <w:pPr>
              <w:pStyle w:val="Listenabsatz"/>
              <w:numPr>
                <w:ilvl w:val="0"/>
                <w:numId w:val="210"/>
              </w:numPr>
              <w:ind w:left="209" w:hanging="209"/>
              <w:rPr>
                <w:rFonts w:cs="Arial"/>
              </w:rPr>
            </w:pPr>
            <w:r w:rsidRPr="00106E29">
              <w:rPr>
                <w:rFonts w:cs="Arial"/>
              </w:rPr>
              <w:t>Präsentation der Seminararbeit (30 %)</w:t>
            </w:r>
          </w:p>
          <w:p w14:paraId="102D5567" w14:textId="08585C7F" w:rsidR="00736CEC" w:rsidRPr="00106E29" w:rsidRDefault="00C7462C" w:rsidP="00F62C9E">
            <w:pPr>
              <w:pStyle w:val="Listenabsatz"/>
              <w:numPr>
                <w:ilvl w:val="0"/>
                <w:numId w:val="210"/>
              </w:numPr>
              <w:ind w:left="209" w:hanging="209"/>
              <w:rPr>
                <w:rFonts w:cs="Arial"/>
              </w:rPr>
            </w:pPr>
            <w:r>
              <w:rPr>
                <w:rFonts w:cs="Arial"/>
              </w:rPr>
              <w:t>(</w:t>
            </w:r>
            <w:r w:rsidR="00106E29" w:rsidRPr="00106E29">
              <w:rPr>
                <w:rFonts w:cs="Arial"/>
              </w:rPr>
              <w:t>Ko</w:t>
            </w:r>
            <w:r>
              <w:rPr>
                <w:rFonts w:cs="Arial"/>
              </w:rPr>
              <w:t>)R</w:t>
            </w:r>
            <w:r w:rsidR="00106E29" w:rsidRPr="00106E29">
              <w:rPr>
                <w:rFonts w:cs="Arial"/>
              </w:rPr>
              <w:t>eferat (20 %)</w:t>
            </w:r>
          </w:p>
        </w:tc>
      </w:tr>
      <w:tr w:rsidR="00736CEC" w:rsidRPr="00A05C10" w14:paraId="4A28D4FE" w14:textId="77777777" w:rsidTr="00A9238C">
        <w:trPr>
          <w:trHeight w:val="340"/>
        </w:trPr>
        <w:tc>
          <w:tcPr>
            <w:tcW w:w="567" w:type="dxa"/>
            <w:tcBorders>
              <w:bottom w:val="single" w:sz="4" w:space="0" w:color="auto"/>
            </w:tcBorders>
            <w:shd w:val="clear" w:color="auto" w:fill="auto"/>
          </w:tcPr>
          <w:p w14:paraId="3944C8EC" w14:textId="77777777" w:rsidR="00736CEC" w:rsidRPr="00A05C10" w:rsidRDefault="00736CEC" w:rsidP="00F62C9E">
            <w:pPr>
              <w:numPr>
                <w:ilvl w:val="0"/>
                <w:numId w:val="63"/>
              </w:numPr>
              <w:jc w:val="center"/>
              <w:rPr>
                <w:rFonts w:cs="Arial"/>
                <w:i/>
              </w:rPr>
            </w:pPr>
          </w:p>
        </w:tc>
        <w:tc>
          <w:tcPr>
            <w:tcW w:w="2694" w:type="dxa"/>
            <w:tcBorders>
              <w:bottom w:val="single" w:sz="4" w:space="0" w:color="auto"/>
            </w:tcBorders>
            <w:shd w:val="clear" w:color="auto" w:fill="auto"/>
          </w:tcPr>
          <w:p w14:paraId="1EDCDC5B" w14:textId="77777777" w:rsidR="00736CEC" w:rsidRPr="00A05C10" w:rsidRDefault="00736CEC" w:rsidP="00AE29BF">
            <w:pPr>
              <w:rPr>
                <w:rFonts w:cs="Arial"/>
                <w:b/>
              </w:rPr>
            </w:pPr>
            <w:r w:rsidRPr="00A05C10">
              <w:rPr>
                <w:rFonts w:cs="Arial"/>
                <w:b/>
                <w:szCs w:val="22"/>
              </w:rPr>
              <w:t>Turnus des Angebots</w:t>
            </w:r>
          </w:p>
        </w:tc>
        <w:tc>
          <w:tcPr>
            <w:tcW w:w="6662" w:type="dxa"/>
            <w:tcBorders>
              <w:bottom w:val="single" w:sz="4" w:space="0" w:color="auto"/>
            </w:tcBorders>
            <w:shd w:val="clear" w:color="auto" w:fill="auto"/>
          </w:tcPr>
          <w:p w14:paraId="19FE41A3" w14:textId="0057CE8F" w:rsidR="00736CEC" w:rsidRPr="009B53C7" w:rsidRDefault="00736CEC" w:rsidP="00AE29BF">
            <w:pPr>
              <w:rPr>
                <w:rFonts w:cs="Arial"/>
              </w:rPr>
            </w:pPr>
            <w:r>
              <w:rPr>
                <w:rFonts w:cs="Arial"/>
                <w:szCs w:val="22"/>
              </w:rPr>
              <w:t xml:space="preserve">Jährlich im </w:t>
            </w:r>
            <w:r w:rsidR="00DD2B35">
              <w:rPr>
                <w:rFonts w:cs="Arial"/>
                <w:szCs w:val="22"/>
              </w:rPr>
              <w:t>SoSe</w:t>
            </w:r>
          </w:p>
        </w:tc>
      </w:tr>
      <w:tr w:rsidR="00736CEC" w:rsidRPr="00A05C10" w14:paraId="2317CE92" w14:textId="77777777" w:rsidTr="00A9238C">
        <w:trPr>
          <w:trHeight w:val="340"/>
        </w:trPr>
        <w:tc>
          <w:tcPr>
            <w:tcW w:w="567" w:type="dxa"/>
            <w:shd w:val="clear" w:color="auto" w:fill="auto"/>
          </w:tcPr>
          <w:p w14:paraId="1B7FF8C1" w14:textId="77777777" w:rsidR="00736CEC" w:rsidRPr="00A05C10" w:rsidRDefault="00736CEC" w:rsidP="00F62C9E">
            <w:pPr>
              <w:numPr>
                <w:ilvl w:val="0"/>
                <w:numId w:val="63"/>
              </w:numPr>
              <w:jc w:val="center"/>
              <w:rPr>
                <w:rFonts w:cs="Arial"/>
                <w:i/>
              </w:rPr>
            </w:pPr>
          </w:p>
        </w:tc>
        <w:tc>
          <w:tcPr>
            <w:tcW w:w="2694" w:type="dxa"/>
            <w:shd w:val="clear" w:color="auto" w:fill="auto"/>
          </w:tcPr>
          <w:p w14:paraId="1776CDD8" w14:textId="77777777" w:rsidR="00736CEC" w:rsidRPr="00A05C10" w:rsidRDefault="00736CEC" w:rsidP="00AE29BF">
            <w:pPr>
              <w:rPr>
                <w:rFonts w:cs="Arial"/>
                <w:b/>
              </w:rPr>
            </w:pPr>
            <w:r w:rsidRPr="00A05C10">
              <w:rPr>
                <w:rFonts w:cs="Arial"/>
                <w:b/>
                <w:szCs w:val="22"/>
              </w:rPr>
              <w:t>Arbeitsaufwand</w:t>
            </w:r>
          </w:p>
          <w:p w14:paraId="43C3A71E" w14:textId="77777777" w:rsidR="00736CEC" w:rsidRPr="00A05C10" w:rsidRDefault="00736CEC" w:rsidP="00AE29BF">
            <w:pPr>
              <w:rPr>
                <w:rFonts w:cs="Arial"/>
                <w:b/>
              </w:rPr>
            </w:pPr>
          </w:p>
        </w:tc>
        <w:tc>
          <w:tcPr>
            <w:tcW w:w="6662" w:type="dxa"/>
            <w:shd w:val="clear" w:color="auto" w:fill="auto"/>
          </w:tcPr>
          <w:p w14:paraId="43EF06F6" w14:textId="77777777" w:rsidR="00736CEC" w:rsidRPr="009B53C7" w:rsidRDefault="00736CEC" w:rsidP="00AE29BF">
            <w:pPr>
              <w:rPr>
                <w:rFonts w:cs="Arial"/>
              </w:rPr>
            </w:pPr>
            <w:r w:rsidRPr="009B53C7">
              <w:rPr>
                <w:rFonts w:cs="Arial"/>
                <w:szCs w:val="22"/>
              </w:rPr>
              <w:t>Präsenzzeit: 45 h</w:t>
            </w:r>
          </w:p>
          <w:p w14:paraId="43EAD5C5" w14:textId="77777777" w:rsidR="00736CEC" w:rsidRPr="009B53C7" w:rsidRDefault="00736CEC" w:rsidP="00AE29BF">
            <w:pPr>
              <w:rPr>
                <w:rFonts w:cs="Arial"/>
              </w:rPr>
            </w:pPr>
            <w:r w:rsidRPr="009B53C7">
              <w:rPr>
                <w:rFonts w:cs="Arial"/>
                <w:szCs w:val="22"/>
              </w:rPr>
              <w:t>Eigenstudium: 105 h</w:t>
            </w:r>
          </w:p>
        </w:tc>
      </w:tr>
      <w:tr w:rsidR="00736CEC" w:rsidRPr="00A05C10" w14:paraId="3AE13C6B" w14:textId="77777777" w:rsidTr="00A9238C">
        <w:trPr>
          <w:trHeight w:val="340"/>
        </w:trPr>
        <w:tc>
          <w:tcPr>
            <w:tcW w:w="567" w:type="dxa"/>
            <w:tcBorders>
              <w:bottom w:val="single" w:sz="4" w:space="0" w:color="auto"/>
            </w:tcBorders>
            <w:shd w:val="clear" w:color="auto" w:fill="auto"/>
          </w:tcPr>
          <w:p w14:paraId="635C6F02" w14:textId="77777777" w:rsidR="00736CEC" w:rsidRPr="00A05C10" w:rsidRDefault="00736CEC" w:rsidP="00F62C9E">
            <w:pPr>
              <w:numPr>
                <w:ilvl w:val="0"/>
                <w:numId w:val="63"/>
              </w:numPr>
              <w:jc w:val="center"/>
              <w:rPr>
                <w:rFonts w:cs="Arial"/>
                <w:i/>
              </w:rPr>
            </w:pPr>
          </w:p>
        </w:tc>
        <w:tc>
          <w:tcPr>
            <w:tcW w:w="2694" w:type="dxa"/>
            <w:tcBorders>
              <w:bottom w:val="single" w:sz="4" w:space="0" w:color="auto"/>
            </w:tcBorders>
            <w:shd w:val="clear" w:color="auto" w:fill="auto"/>
          </w:tcPr>
          <w:p w14:paraId="6C1B93DD" w14:textId="77777777" w:rsidR="00736CEC" w:rsidRPr="00A05C10" w:rsidRDefault="00736CEC" w:rsidP="00AE29BF">
            <w:pPr>
              <w:rPr>
                <w:rFonts w:cs="Arial"/>
                <w:b/>
              </w:rPr>
            </w:pPr>
            <w:r w:rsidRPr="00A05C10">
              <w:rPr>
                <w:rFonts w:cs="Arial"/>
                <w:b/>
                <w:szCs w:val="22"/>
              </w:rPr>
              <w:t>Dauer des Moduls</w:t>
            </w:r>
          </w:p>
        </w:tc>
        <w:tc>
          <w:tcPr>
            <w:tcW w:w="6662" w:type="dxa"/>
            <w:tcBorders>
              <w:bottom w:val="single" w:sz="4" w:space="0" w:color="auto"/>
            </w:tcBorders>
            <w:shd w:val="clear" w:color="auto" w:fill="auto"/>
          </w:tcPr>
          <w:p w14:paraId="790473F3" w14:textId="77777777" w:rsidR="00736CEC" w:rsidRPr="009B53C7" w:rsidRDefault="00736CEC" w:rsidP="00AE29BF">
            <w:pPr>
              <w:rPr>
                <w:rFonts w:cs="Arial"/>
              </w:rPr>
            </w:pPr>
            <w:r w:rsidRPr="009B53C7">
              <w:rPr>
                <w:rFonts w:cs="Arial"/>
                <w:szCs w:val="22"/>
              </w:rPr>
              <w:t>1 Semester</w:t>
            </w:r>
          </w:p>
        </w:tc>
      </w:tr>
      <w:tr w:rsidR="00736CEC" w:rsidRPr="00A05C10" w14:paraId="0CFD5532" w14:textId="77777777" w:rsidTr="00A9238C">
        <w:trPr>
          <w:trHeight w:val="340"/>
        </w:trPr>
        <w:tc>
          <w:tcPr>
            <w:tcW w:w="567" w:type="dxa"/>
            <w:tcBorders>
              <w:bottom w:val="single" w:sz="4" w:space="0" w:color="auto"/>
            </w:tcBorders>
            <w:shd w:val="clear" w:color="auto" w:fill="auto"/>
          </w:tcPr>
          <w:p w14:paraId="6DD7BA8C" w14:textId="77777777" w:rsidR="00736CEC" w:rsidRPr="00A05C10" w:rsidRDefault="00736CEC" w:rsidP="00F62C9E">
            <w:pPr>
              <w:numPr>
                <w:ilvl w:val="0"/>
                <w:numId w:val="63"/>
              </w:numPr>
              <w:jc w:val="center"/>
              <w:rPr>
                <w:rFonts w:cs="Arial"/>
                <w:i/>
              </w:rPr>
            </w:pPr>
          </w:p>
        </w:tc>
        <w:tc>
          <w:tcPr>
            <w:tcW w:w="2694" w:type="dxa"/>
            <w:tcBorders>
              <w:bottom w:val="single" w:sz="4" w:space="0" w:color="auto"/>
            </w:tcBorders>
            <w:shd w:val="clear" w:color="auto" w:fill="auto"/>
          </w:tcPr>
          <w:p w14:paraId="0630C2E0" w14:textId="77777777" w:rsidR="00737EA7" w:rsidRDefault="00AF016F" w:rsidP="00AE29BF">
            <w:pPr>
              <w:rPr>
                <w:rFonts w:cs="Arial"/>
                <w:b/>
                <w:szCs w:val="22"/>
              </w:rPr>
            </w:pPr>
            <w:r>
              <w:rPr>
                <w:rFonts w:cs="Arial"/>
                <w:b/>
                <w:szCs w:val="22"/>
              </w:rPr>
              <w:t xml:space="preserve">Unterrichts- und </w:t>
            </w:r>
          </w:p>
          <w:p w14:paraId="081C795C" w14:textId="17B0BAE2" w:rsidR="00736CEC" w:rsidRPr="00A05C10" w:rsidRDefault="00AF016F" w:rsidP="00AE29BF">
            <w:pPr>
              <w:rPr>
                <w:rFonts w:cs="Arial"/>
                <w:b/>
              </w:rPr>
            </w:pPr>
            <w:r>
              <w:rPr>
                <w:rFonts w:cs="Arial"/>
                <w:b/>
                <w:szCs w:val="22"/>
              </w:rPr>
              <w:t>Prüfungssprache</w:t>
            </w:r>
          </w:p>
        </w:tc>
        <w:tc>
          <w:tcPr>
            <w:tcW w:w="6662" w:type="dxa"/>
            <w:tcBorders>
              <w:bottom w:val="single" w:sz="4" w:space="0" w:color="auto"/>
            </w:tcBorders>
            <w:shd w:val="clear" w:color="auto" w:fill="auto"/>
          </w:tcPr>
          <w:p w14:paraId="4768727F" w14:textId="77777777" w:rsidR="00736CEC" w:rsidRPr="009B53C7" w:rsidRDefault="00736CEC" w:rsidP="00AE29BF">
            <w:pPr>
              <w:rPr>
                <w:rFonts w:cs="Arial"/>
              </w:rPr>
            </w:pPr>
            <w:r w:rsidRPr="009B53C7">
              <w:rPr>
                <w:rFonts w:cs="Arial"/>
                <w:szCs w:val="22"/>
              </w:rPr>
              <w:t>Deutsch</w:t>
            </w:r>
          </w:p>
        </w:tc>
      </w:tr>
      <w:tr w:rsidR="00736CEC" w:rsidRPr="00113229" w14:paraId="40386630" w14:textId="77777777" w:rsidTr="00A9238C">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BA1795" w14:textId="77777777" w:rsidR="00736CEC" w:rsidRPr="00A05C10" w:rsidRDefault="00736CEC" w:rsidP="00F62C9E">
            <w:pPr>
              <w:numPr>
                <w:ilvl w:val="0"/>
                <w:numId w:val="63"/>
              </w:numPr>
              <w:jc w:val="cente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1FE29B8" w14:textId="77777777" w:rsidR="00737EA7" w:rsidRDefault="00AF016F" w:rsidP="00AE29BF">
            <w:pPr>
              <w:rPr>
                <w:rFonts w:cs="Arial"/>
                <w:b/>
                <w:szCs w:val="22"/>
              </w:rPr>
            </w:pPr>
            <w:r>
              <w:rPr>
                <w:rFonts w:cs="Arial"/>
                <w:b/>
                <w:szCs w:val="22"/>
              </w:rPr>
              <w:t xml:space="preserve">(Vorbereitende) </w:t>
            </w:r>
          </w:p>
          <w:p w14:paraId="1727A6B8" w14:textId="1CF7CC5C" w:rsidR="00131949" w:rsidRPr="00131949" w:rsidRDefault="00AF016F" w:rsidP="00AE29BF">
            <w:pPr>
              <w:rPr>
                <w:rFonts w:cs="Arial"/>
                <w:b/>
                <w:szCs w:val="22"/>
              </w:rPr>
            </w:pPr>
            <w:r>
              <w:rPr>
                <w:rFonts w:cs="Arial"/>
                <w:b/>
                <w:szCs w:val="22"/>
              </w:rPr>
              <w:lastRenderedPageBreak/>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33906C" w14:textId="77777777" w:rsidR="00736CEC" w:rsidRPr="009B53C7" w:rsidRDefault="00736CEC" w:rsidP="00AE29BF">
            <w:pPr>
              <w:rPr>
                <w:rFonts w:cs="Arial"/>
              </w:rPr>
            </w:pPr>
            <w:r w:rsidRPr="009B53C7">
              <w:rPr>
                <w:rFonts w:cs="Arial"/>
                <w:szCs w:val="22"/>
              </w:rPr>
              <w:lastRenderedPageBreak/>
              <w:t>Wird bekannt gegeben</w:t>
            </w:r>
          </w:p>
        </w:tc>
      </w:tr>
    </w:tbl>
    <w:p w14:paraId="088A53E5" w14:textId="16721C28" w:rsidR="00C40506" w:rsidRDefault="00C40506"/>
    <w:p w14:paraId="32AEE4D4" w14:textId="77777777" w:rsidR="00C40506" w:rsidRDefault="00C40506">
      <w:r>
        <w:br w:type="page"/>
      </w:r>
    </w:p>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9819A3" w:rsidRPr="00113229" w14:paraId="055AC771" w14:textId="77777777" w:rsidTr="006E5CE5">
        <w:trPr>
          <w:trHeight w:val="567"/>
        </w:trPr>
        <w:tc>
          <w:tcPr>
            <w:tcW w:w="543" w:type="dxa"/>
            <w:shd w:val="clear" w:color="auto" w:fill="E0E0E0"/>
          </w:tcPr>
          <w:p w14:paraId="2CF49386" w14:textId="388CC02C" w:rsidR="009819A3" w:rsidRPr="00113229" w:rsidRDefault="009819A3" w:rsidP="00F62C9E">
            <w:pPr>
              <w:numPr>
                <w:ilvl w:val="0"/>
                <w:numId w:val="288"/>
              </w:numPr>
              <w:rPr>
                <w:rFonts w:cs="Arial"/>
                <w:i/>
                <w:szCs w:val="22"/>
              </w:rPr>
            </w:pPr>
          </w:p>
        </w:tc>
        <w:tc>
          <w:tcPr>
            <w:tcW w:w="2767" w:type="dxa"/>
            <w:shd w:val="clear" w:color="auto" w:fill="E0E0E0"/>
          </w:tcPr>
          <w:p w14:paraId="3DCC5213" w14:textId="77777777" w:rsidR="009819A3" w:rsidRPr="00113229" w:rsidRDefault="009819A3" w:rsidP="007A1F98">
            <w:pPr>
              <w:rPr>
                <w:rFonts w:cs="Arial"/>
                <w:b/>
                <w:szCs w:val="22"/>
              </w:rPr>
            </w:pPr>
            <w:r w:rsidRPr="00113229">
              <w:rPr>
                <w:rFonts w:cs="Arial"/>
                <w:b/>
                <w:szCs w:val="22"/>
              </w:rPr>
              <w:t>Modulbezeichnung</w:t>
            </w:r>
          </w:p>
          <w:p w14:paraId="627566EF" w14:textId="49FE21AF" w:rsidR="009819A3" w:rsidRPr="00113229" w:rsidRDefault="00CB413B" w:rsidP="00CB04BC">
            <w:pPr>
              <w:rPr>
                <w:rFonts w:cs="Arial"/>
                <w:szCs w:val="22"/>
              </w:rPr>
            </w:pPr>
            <w:r>
              <w:rPr>
                <w:rFonts w:cs="Arial"/>
                <w:szCs w:val="22"/>
              </w:rPr>
              <w:t>8</w:t>
            </w:r>
            <w:r w:rsidR="00CB04BC">
              <w:rPr>
                <w:rFonts w:cs="Arial"/>
                <w:szCs w:val="22"/>
              </w:rPr>
              <w:t>6960</w:t>
            </w:r>
          </w:p>
        </w:tc>
        <w:tc>
          <w:tcPr>
            <w:tcW w:w="5528" w:type="dxa"/>
            <w:shd w:val="clear" w:color="auto" w:fill="E0E0E0"/>
          </w:tcPr>
          <w:p w14:paraId="4CFADC54" w14:textId="65096600" w:rsidR="009819A3" w:rsidRPr="0035513C" w:rsidRDefault="009819A3" w:rsidP="007E13B1">
            <w:pPr>
              <w:pStyle w:val="berschriftModul"/>
              <w:rPr>
                <w:lang w:val="en-US" w:eastAsia="en-US"/>
              </w:rPr>
            </w:pPr>
            <w:bookmarkStart w:id="4442" w:name="_Toc35960769"/>
            <w:r w:rsidRPr="0035513C">
              <w:rPr>
                <w:lang w:val="en-US" w:eastAsia="en-US"/>
              </w:rPr>
              <w:t>Enterprise Content und Collaboration Management</w:t>
            </w:r>
            <w:bookmarkEnd w:id="4442"/>
            <w:r w:rsidR="00A41C3C">
              <w:rPr>
                <w:lang w:val="en-US" w:eastAsia="en-US"/>
              </w:rPr>
              <w:t xml:space="preserve"> </w:t>
            </w:r>
          </w:p>
          <w:p w14:paraId="4EE365DF" w14:textId="5FE21940" w:rsidR="009819A3" w:rsidRPr="0035513C" w:rsidRDefault="00A41C3C" w:rsidP="007A1F98">
            <w:pPr>
              <w:rPr>
                <w:rFonts w:cs="Arial"/>
                <w:szCs w:val="22"/>
                <w:lang w:val="en-US" w:eastAsia="en-US"/>
              </w:rPr>
            </w:pPr>
            <w:r w:rsidRPr="00EC2A92">
              <w:rPr>
                <w:lang w:val="en-US"/>
              </w:rPr>
              <w:t>(E</w:t>
            </w:r>
            <w:r w:rsidRPr="00A41C3C">
              <w:rPr>
                <w:lang w:val="en-US"/>
              </w:rPr>
              <w:t>nterprise content and collaboration management)</w:t>
            </w:r>
          </w:p>
        </w:tc>
        <w:tc>
          <w:tcPr>
            <w:tcW w:w="1079" w:type="dxa"/>
            <w:shd w:val="clear" w:color="auto" w:fill="E0E0E0"/>
          </w:tcPr>
          <w:p w14:paraId="04C7F04F" w14:textId="77777777" w:rsidR="009819A3" w:rsidRPr="00113229" w:rsidRDefault="009819A3" w:rsidP="007A1F98">
            <w:pPr>
              <w:jc w:val="center"/>
              <w:rPr>
                <w:rFonts w:cs="Arial"/>
                <w:b/>
                <w:szCs w:val="22"/>
              </w:rPr>
            </w:pPr>
            <w:r>
              <w:rPr>
                <w:rFonts w:cs="Arial"/>
                <w:b/>
                <w:szCs w:val="22"/>
              </w:rPr>
              <w:t>5 ECTS</w:t>
            </w:r>
          </w:p>
        </w:tc>
      </w:tr>
      <w:tr w:rsidR="009819A3" w:rsidRPr="00113229" w14:paraId="7B2BE5A2" w14:textId="77777777" w:rsidTr="006E5CE5">
        <w:trPr>
          <w:trHeight w:val="567"/>
        </w:trPr>
        <w:tc>
          <w:tcPr>
            <w:tcW w:w="543" w:type="dxa"/>
            <w:shd w:val="clear" w:color="auto" w:fill="E0E0E0"/>
          </w:tcPr>
          <w:p w14:paraId="06A1EB22" w14:textId="77777777" w:rsidR="009819A3" w:rsidRPr="00113229" w:rsidRDefault="009819A3" w:rsidP="00F62C9E">
            <w:pPr>
              <w:numPr>
                <w:ilvl w:val="0"/>
                <w:numId w:val="288"/>
              </w:numPr>
              <w:rPr>
                <w:rFonts w:cs="Arial"/>
                <w:i/>
                <w:szCs w:val="22"/>
              </w:rPr>
            </w:pPr>
          </w:p>
        </w:tc>
        <w:tc>
          <w:tcPr>
            <w:tcW w:w="2767" w:type="dxa"/>
            <w:shd w:val="clear" w:color="auto" w:fill="E0E0E0"/>
          </w:tcPr>
          <w:p w14:paraId="0CC629DB" w14:textId="77777777" w:rsidR="009819A3" w:rsidRPr="00113229" w:rsidRDefault="009819A3" w:rsidP="007A1F98">
            <w:pPr>
              <w:rPr>
                <w:rFonts w:cs="Arial"/>
                <w:szCs w:val="22"/>
              </w:rPr>
            </w:pPr>
            <w:r w:rsidRPr="00113229">
              <w:rPr>
                <w:rFonts w:cs="Arial"/>
                <w:szCs w:val="22"/>
              </w:rPr>
              <w:t>Lehrveranstaltungen</w:t>
            </w:r>
          </w:p>
          <w:p w14:paraId="29407A5F" w14:textId="77777777" w:rsidR="009819A3" w:rsidRPr="002C02C0" w:rsidRDefault="009819A3" w:rsidP="007A1F98">
            <w:pPr>
              <w:rPr>
                <w:rFonts w:cs="Arial"/>
                <w:szCs w:val="22"/>
              </w:rPr>
            </w:pPr>
          </w:p>
        </w:tc>
        <w:tc>
          <w:tcPr>
            <w:tcW w:w="5528" w:type="dxa"/>
            <w:shd w:val="clear" w:color="auto" w:fill="E0E0E0"/>
          </w:tcPr>
          <w:p w14:paraId="29A350C0" w14:textId="04C94CA4" w:rsidR="009819A3" w:rsidRPr="0035513C" w:rsidRDefault="009819A3" w:rsidP="007A1F98">
            <w:pPr>
              <w:rPr>
                <w:rFonts w:cs="Arial"/>
                <w:szCs w:val="22"/>
                <w:lang w:val="en-US"/>
              </w:rPr>
            </w:pPr>
            <w:r>
              <w:rPr>
                <w:rFonts w:cs="Arial"/>
                <w:szCs w:val="22"/>
                <w:lang w:val="en-US"/>
              </w:rPr>
              <w:t>V: Enterprise Content u</w:t>
            </w:r>
            <w:r w:rsidRPr="0035513C">
              <w:rPr>
                <w:rFonts w:cs="Arial"/>
                <w:szCs w:val="22"/>
                <w:lang w:val="en-US"/>
              </w:rPr>
              <w:t>nd Collaboration Management</w:t>
            </w:r>
          </w:p>
          <w:p w14:paraId="795D9F1A" w14:textId="57D7B4AC" w:rsidR="009819A3" w:rsidRPr="0035513C" w:rsidRDefault="009819A3" w:rsidP="007A1F98">
            <w:pPr>
              <w:rPr>
                <w:rFonts w:cs="Arial"/>
                <w:szCs w:val="22"/>
                <w:lang w:val="en-US"/>
              </w:rPr>
            </w:pPr>
            <w:r>
              <w:rPr>
                <w:rFonts w:cs="Arial"/>
                <w:szCs w:val="22"/>
                <w:lang w:val="en-US"/>
              </w:rPr>
              <w:t>Ü: Enterprise Content und Collaboration Management</w:t>
            </w:r>
          </w:p>
        </w:tc>
        <w:tc>
          <w:tcPr>
            <w:tcW w:w="1079" w:type="dxa"/>
            <w:shd w:val="clear" w:color="auto" w:fill="E0E0E0"/>
          </w:tcPr>
          <w:p w14:paraId="17ADA1FB" w14:textId="77777777" w:rsidR="009819A3" w:rsidRPr="00113229" w:rsidRDefault="009819A3" w:rsidP="007A1F98">
            <w:pPr>
              <w:jc w:val="center"/>
              <w:rPr>
                <w:rFonts w:cs="Arial"/>
                <w:szCs w:val="22"/>
              </w:rPr>
            </w:pPr>
            <w:r>
              <w:rPr>
                <w:rFonts w:cs="Arial"/>
                <w:szCs w:val="22"/>
              </w:rPr>
              <w:t>5 ECTS</w:t>
            </w:r>
          </w:p>
        </w:tc>
      </w:tr>
      <w:tr w:rsidR="009819A3" w:rsidRPr="00113229" w14:paraId="12BF21B3" w14:textId="77777777" w:rsidTr="006E5CE5">
        <w:trPr>
          <w:trHeight w:val="383"/>
        </w:trPr>
        <w:tc>
          <w:tcPr>
            <w:tcW w:w="543" w:type="dxa"/>
            <w:shd w:val="clear" w:color="auto" w:fill="E0E0E0"/>
          </w:tcPr>
          <w:p w14:paraId="5E1574AE" w14:textId="77777777" w:rsidR="009819A3" w:rsidRPr="00113229" w:rsidRDefault="009819A3" w:rsidP="00F62C9E">
            <w:pPr>
              <w:numPr>
                <w:ilvl w:val="0"/>
                <w:numId w:val="288"/>
              </w:numPr>
              <w:rPr>
                <w:rFonts w:cs="Arial"/>
                <w:i/>
                <w:szCs w:val="22"/>
              </w:rPr>
            </w:pPr>
          </w:p>
        </w:tc>
        <w:tc>
          <w:tcPr>
            <w:tcW w:w="2767" w:type="dxa"/>
            <w:shd w:val="clear" w:color="auto" w:fill="E0E0E0"/>
          </w:tcPr>
          <w:p w14:paraId="782A28B9" w14:textId="77777777" w:rsidR="009819A3" w:rsidRPr="00113229" w:rsidRDefault="009819A3" w:rsidP="007A1F98">
            <w:pPr>
              <w:rPr>
                <w:rFonts w:cs="Arial"/>
                <w:szCs w:val="22"/>
              </w:rPr>
            </w:pPr>
            <w:r>
              <w:rPr>
                <w:rFonts w:cs="Arial"/>
                <w:szCs w:val="22"/>
              </w:rPr>
              <w:t>Lehrende</w:t>
            </w:r>
          </w:p>
        </w:tc>
        <w:tc>
          <w:tcPr>
            <w:tcW w:w="5528" w:type="dxa"/>
            <w:shd w:val="clear" w:color="auto" w:fill="E0E0E0"/>
          </w:tcPr>
          <w:p w14:paraId="04694888" w14:textId="7318A7BB" w:rsidR="009819A3" w:rsidRDefault="00CC4DF5" w:rsidP="007A1F98">
            <w:pPr>
              <w:rPr>
                <w:rFonts w:cs="Arial"/>
                <w:szCs w:val="22"/>
              </w:rPr>
            </w:pPr>
            <w:r>
              <w:rPr>
                <w:rFonts w:cs="Arial"/>
                <w:szCs w:val="22"/>
              </w:rPr>
              <w:t xml:space="preserve">Prof. Dr. </w:t>
            </w:r>
            <w:r w:rsidR="009819A3">
              <w:rPr>
                <w:rFonts w:cs="Arial"/>
                <w:szCs w:val="22"/>
              </w:rPr>
              <w:t>Laumer</w:t>
            </w:r>
            <w:r w:rsidR="00EE04DE">
              <w:rPr>
                <w:rFonts w:cs="Arial"/>
                <w:szCs w:val="22"/>
              </w:rPr>
              <w:t>;</w:t>
            </w:r>
          </w:p>
          <w:p w14:paraId="56103EAE" w14:textId="77777777" w:rsidR="009819A3" w:rsidRPr="00113229" w:rsidRDefault="009819A3" w:rsidP="007A1F98">
            <w:pPr>
              <w:rPr>
                <w:rFonts w:cs="Arial"/>
                <w:szCs w:val="22"/>
              </w:rPr>
            </w:pPr>
            <w:r>
              <w:rPr>
                <w:rFonts w:cs="Arial"/>
                <w:szCs w:val="22"/>
              </w:rPr>
              <w:t>Quirin Demlehner, M.Sc.</w:t>
            </w:r>
          </w:p>
        </w:tc>
        <w:tc>
          <w:tcPr>
            <w:tcW w:w="1079" w:type="dxa"/>
            <w:shd w:val="clear" w:color="auto" w:fill="E0E0E0"/>
          </w:tcPr>
          <w:p w14:paraId="484178AB" w14:textId="77777777" w:rsidR="009819A3" w:rsidRPr="00113229" w:rsidRDefault="009819A3" w:rsidP="007A1F98">
            <w:pPr>
              <w:rPr>
                <w:rFonts w:cs="Arial"/>
                <w:szCs w:val="22"/>
              </w:rPr>
            </w:pPr>
          </w:p>
        </w:tc>
      </w:tr>
    </w:tbl>
    <w:p w14:paraId="497C80E1" w14:textId="77777777" w:rsidR="009819A3" w:rsidRPr="00113229" w:rsidRDefault="009819A3" w:rsidP="009819A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19A3" w:rsidRPr="00113229" w14:paraId="1887201A" w14:textId="77777777" w:rsidTr="007A1F98">
        <w:trPr>
          <w:trHeight w:val="340"/>
        </w:trPr>
        <w:tc>
          <w:tcPr>
            <w:tcW w:w="567" w:type="dxa"/>
            <w:tcBorders>
              <w:bottom w:val="single" w:sz="4" w:space="0" w:color="auto"/>
            </w:tcBorders>
          </w:tcPr>
          <w:p w14:paraId="48692210" w14:textId="77777777" w:rsidR="009819A3" w:rsidRPr="00113229" w:rsidRDefault="009819A3" w:rsidP="00F62C9E">
            <w:pPr>
              <w:numPr>
                <w:ilvl w:val="0"/>
                <w:numId w:val="288"/>
              </w:numPr>
              <w:jc w:val="center"/>
              <w:rPr>
                <w:rFonts w:cs="Arial"/>
                <w:i/>
                <w:szCs w:val="22"/>
              </w:rPr>
            </w:pPr>
          </w:p>
        </w:tc>
        <w:tc>
          <w:tcPr>
            <w:tcW w:w="2693" w:type="dxa"/>
            <w:tcBorders>
              <w:bottom w:val="single" w:sz="4" w:space="0" w:color="auto"/>
            </w:tcBorders>
          </w:tcPr>
          <w:p w14:paraId="044C8FFD" w14:textId="77777777" w:rsidR="009819A3" w:rsidRPr="00113229" w:rsidRDefault="009819A3"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83C9E07" w14:textId="056B6F5B" w:rsidR="009819A3" w:rsidRPr="00113229" w:rsidRDefault="00CC4DF5" w:rsidP="007A1F98">
            <w:pPr>
              <w:rPr>
                <w:rFonts w:cs="Arial"/>
                <w:szCs w:val="22"/>
              </w:rPr>
            </w:pPr>
            <w:r>
              <w:rPr>
                <w:rFonts w:cs="Arial"/>
                <w:szCs w:val="22"/>
              </w:rPr>
              <w:t xml:space="preserve">Prof. Dr. </w:t>
            </w:r>
            <w:r w:rsidR="009819A3">
              <w:rPr>
                <w:rFonts w:cs="Arial"/>
                <w:szCs w:val="22"/>
              </w:rPr>
              <w:t>Laumer</w:t>
            </w:r>
          </w:p>
        </w:tc>
      </w:tr>
      <w:tr w:rsidR="009819A3" w:rsidRPr="00113229" w14:paraId="18D1C390" w14:textId="77777777" w:rsidTr="007A1F98">
        <w:trPr>
          <w:trHeight w:val="340"/>
        </w:trPr>
        <w:tc>
          <w:tcPr>
            <w:tcW w:w="567" w:type="dxa"/>
            <w:shd w:val="clear" w:color="auto" w:fill="auto"/>
          </w:tcPr>
          <w:p w14:paraId="12E749B5" w14:textId="77777777" w:rsidR="009819A3" w:rsidRPr="00113229" w:rsidRDefault="009819A3" w:rsidP="00F62C9E">
            <w:pPr>
              <w:numPr>
                <w:ilvl w:val="0"/>
                <w:numId w:val="288"/>
              </w:numPr>
              <w:jc w:val="center"/>
              <w:rPr>
                <w:rFonts w:cs="Arial"/>
                <w:i/>
                <w:szCs w:val="22"/>
              </w:rPr>
            </w:pPr>
          </w:p>
        </w:tc>
        <w:tc>
          <w:tcPr>
            <w:tcW w:w="2693" w:type="dxa"/>
            <w:shd w:val="clear" w:color="auto" w:fill="auto"/>
          </w:tcPr>
          <w:p w14:paraId="4E036A70" w14:textId="77777777" w:rsidR="009819A3" w:rsidRPr="00113229" w:rsidRDefault="009819A3"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B1C4A8" w14:textId="77777777" w:rsidR="00624942" w:rsidRPr="0035513C" w:rsidRDefault="00624942" w:rsidP="00624942">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33D2680E" w14:textId="77777777" w:rsidR="00624942" w:rsidRDefault="00624942" w:rsidP="00624942">
            <w:pPr>
              <w:rPr>
                <w:rFonts w:cs="Arial"/>
                <w:szCs w:val="22"/>
              </w:rPr>
            </w:pPr>
          </w:p>
          <w:p w14:paraId="29EEA0DA" w14:textId="77777777" w:rsidR="00624942" w:rsidRDefault="00624942" w:rsidP="00624942">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darauf, wie Arbeit in Teams und Arbeitsgruppen organisiert werden muss und wie digitale Technologien (z.B. Social-Media-Anwendungen) gestaltet sein müssen, um diese Abläufe effektiv und effizient zu unterstützen.</w:t>
            </w:r>
          </w:p>
          <w:p w14:paraId="429D94C6" w14:textId="77777777" w:rsidR="00624942" w:rsidRDefault="00624942" w:rsidP="00624942">
            <w:pPr>
              <w:rPr>
                <w:rFonts w:cs="Arial"/>
                <w:szCs w:val="22"/>
              </w:rPr>
            </w:pPr>
          </w:p>
          <w:p w14:paraId="32615802" w14:textId="77777777" w:rsidR="00624942" w:rsidRDefault="00624942" w:rsidP="00624942">
            <w:pPr>
              <w:rPr>
                <w:rFonts w:cs="Arial"/>
                <w:szCs w:val="22"/>
              </w:rPr>
            </w:pPr>
            <w:r>
              <w:rPr>
                <w:rFonts w:cs="Arial"/>
                <w:szCs w:val="22"/>
              </w:rPr>
              <w:t>Die Übung fokussiert sich auf konkrete digitale Technologien und deren Anwendung, um Informations- und Wissensflüsse in Unternehmen zu unterstützen. In rechnergestützten Übungen werden grundlegende Funktionen verschiedener ECM-Systeme vorgestellt und von den Studenten am Rechner vertieft.</w:t>
            </w:r>
          </w:p>
          <w:p w14:paraId="312FFB8B" w14:textId="77777777" w:rsidR="009819A3" w:rsidRPr="00113229" w:rsidRDefault="009819A3" w:rsidP="007A1F98">
            <w:pPr>
              <w:rPr>
                <w:rFonts w:cs="Arial"/>
                <w:szCs w:val="22"/>
              </w:rPr>
            </w:pPr>
          </w:p>
        </w:tc>
      </w:tr>
      <w:tr w:rsidR="009819A3" w:rsidRPr="00113229" w14:paraId="3DF35083" w14:textId="77777777" w:rsidTr="007A1F98">
        <w:trPr>
          <w:trHeight w:val="340"/>
        </w:trPr>
        <w:tc>
          <w:tcPr>
            <w:tcW w:w="567" w:type="dxa"/>
            <w:shd w:val="clear" w:color="auto" w:fill="auto"/>
          </w:tcPr>
          <w:p w14:paraId="42482A67" w14:textId="77777777" w:rsidR="009819A3" w:rsidRPr="00113229" w:rsidRDefault="009819A3" w:rsidP="00F62C9E">
            <w:pPr>
              <w:numPr>
                <w:ilvl w:val="0"/>
                <w:numId w:val="288"/>
              </w:numPr>
              <w:jc w:val="center"/>
              <w:rPr>
                <w:rFonts w:cs="Arial"/>
                <w:i/>
                <w:szCs w:val="22"/>
              </w:rPr>
            </w:pPr>
          </w:p>
        </w:tc>
        <w:tc>
          <w:tcPr>
            <w:tcW w:w="2693" w:type="dxa"/>
            <w:shd w:val="clear" w:color="auto" w:fill="auto"/>
          </w:tcPr>
          <w:p w14:paraId="658F8902" w14:textId="77777777" w:rsidR="009819A3" w:rsidRPr="00113229" w:rsidRDefault="009819A3" w:rsidP="007A1F98">
            <w:pPr>
              <w:rPr>
                <w:rFonts w:cs="Arial"/>
                <w:b/>
                <w:szCs w:val="22"/>
              </w:rPr>
            </w:pPr>
            <w:r w:rsidRPr="00113229">
              <w:rPr>
                <w:rFonts w:cs="Arial"/>
                <w:b/>
                <w:szCs w:val="22"/>
              </w:rPr>
              <w:t>Lernziele und Kompetenzen</w:t>
            </w:r>
          </w:p>
        </w:tc>
        <w:tc>
          <w:tcPr>
            <w:tcW w:w="6662" w:type="dxa"/>
            <w:shd w:val="clear" w:color="auto" w:fill="auto"/>
          </w:tcPr>
          <w:p w14:paraId="054FAE10" w14:textId="77777777" w:rsidR="00624942" w:rsidRDefault="00624942" w:rsidP="00624942">
            <w:pPr>
              <w:rPr>
                <w:rFonts w:cs="Arial"/>
                <w:szCs w:val="22"/>
              </w:rPr>
            </w:pPr>
            <w:r>
              <w:rPr>
                <w:rFonts w:cs="Arial"/>
                <w:szCs w:val="22"/>
              </w:rPr>
              <w:t>Die Studierenden</w:t>
            </w:r>
          </w:p>
          <w:p w14:paraId="5CD5611F" w14:textId="77777777" w:rsidR="00624942" w:rsidRDefault="00624942" w:rsidP="00624942">
            <w:pPr>
              <w:rPr>
                <w:rFonts w:cs="Arial"/>
              </w:rPr>
            </w:pPr>
            <w:r w:rsidRPr="00384275">
              <w:rPr>
                <w:rFonts w:cs="Arial"/>
                <w:szCs w:val="22"/>
              </w:rPr>
              <w:t>-</w:t>
            </w:r>
            <w:r>
              <w:rPr>
                <w:rFonts w:cs="Arial"/>
              </w:rPr>
              <w:t xml:space="preserve"> </w:t>
            </w:r>
            <w:r w:rsidRPr="00384275">
              <w:rPr>
                <w:rFonts w:cs="Arial"/>
              </w:rPr>
              <w:t>erwe</w:t>
            </w:r>
            <w:r>
              <w:rPr>
                <w:rFonts w:cs="Arial"/>
              </w:rPr>
              <w:t>rben ein grundlegendes Verständnis der Rolle des Enterprise Content Management in der Unternehmenspraxis</w:t>
            </w:r>
          </w:p>
          <w:p w14:paraId="00FBBCC7" w14:textId="77777777" w:rsidR="00624942" w:rsidRDefault="00624942" w:rsidP="00624942">
            <w:pPr>
              <w:rPr>
                <w:rFonts w:cs="Arial"/>
                <w:szCs w:val="22"/>
              </w:rPr>
            </w:pPr>
            <w:r>
              <w:rPr>
                <w:rFonts w:cs="Arial"/>
                <w:szCs w:val="22"/>
              </w:rPr>
              <w:t>- kennen die Funktionalitäten und Merkmale von ECM-Systemen</w:t>
            </w:r>
          </w:p>
          <w:p w14:paraId="5485E1F4" w14:textId="77777777" w:rsidR="00624942" w:rsidRDefault="00624942" w:rsidP="00624942">
            <w:pPr>
              <w:rPr>
                <w:rFonts w:cs="Arial"/>
                <w:szCs w:val="22"/>
              </w:rPr>
            </w:pPr>
            <w:r>
              <w:rPr>
                <w:rFonts w:cs="Arial"/>
                <w:szCs w:val="22"/>
              </w:rPr>
              <w:t xml:space="preserve">- sind in der Lage, </w:t>
            </w:r>
            <w:r w:rsidRPr="0035513C">
              <w:rPr>
                <w:rFonts w:cs="Arial"/>
                <w:szCs w:val="22"/>
              </w:rPr>
              <w:t xml:space="preserve">Nutzungsszenarien von ECM in Unternehmen </w:t>
            </w:r>
            <w:r>
              <w:rPr>
                <w:rFonts w:cs="Arial"/>
                <w:szCs w:val="22"/>
              </w:rPr>
              <w:t xml:space="preserve">zu </w:t>
            </w:r>
            <w:r w:rsidRPr="0035513C">
              <w:rPr>
                <w:rFonts w:cs="Arial"/>
                <w:szCs w:val="22"/>
              </w:rPr>
              <w:t>analysieren</w:t>
            </w:r>
            <w:r>
              <w:rPr>
                <w:rFonts w:cs="Arial"/>
                <w:szCs w:val="22"/>
              </w:rPr>
              <w:t xml:space="preserve"> und zu konzipieren</w:t>
            </w:r>
          </w:p>
          <w:p w14:paraId="733B1DCE" w14:textId="39B376CF" w:rsidR="009819A3" w:rsidRPr="00113229" w:rsidRDefault="00624942" w:rsidP="007A1F98">
            <w:pPr>
              <w:rPr>
                <w:rFonts w:cs="Arial"/>
                <w:szCs w:val="22"/>
              </w:rPr>
            </w:pPr>
            <w:r>
              <w:rPr>
                <w:rFonts w:cs="Arial"/>
                <w:szCs w:val="22"/>
              </w:rPr>
              <w:t xml:space="preserve">- können dank der erfolgten Rechnerübungen </w:t>
            </w:r>
            <w:r w:rsidRPr="0035513C">
              <w:rPr>
                <w:rFonts w:cs="Arial"/>
                <w:szCs w:val="22"/>
              </w:rPr>
              <w:t>ein ECM-System</w:t>
            </w:r>
            <w:r>
              <w:rPr>
                <w:rFonts w:cs="Arial"/>
                <w:szCs w:val="22"/>
              </w:rPr>
              <w:t xml:space="preserve"> auf verschiedenen Plattformen (u.a. Microsoft SharePoint)</w:t>
            </w:r>
            <w:r w:rsidRPr="0035513C">
              <w:rPr>
                <w:rFonts w:cs="Arial"/>
                <w:szCs w:val="22"/>
              </w:rPr>
              <w:t xml:space="preserve"> in seinen Grundfunktionen konfigurieren</w:t>
            </w:r>
          </w:p>
        </w:tc>
      </w:tr>
      <w:tr w:rsidR="009819A3" w:rsidRPr="00113229" w14:paraId="7B2C6B32" w14:textId="77777777" w:rsidTr="007A1F98">
        <w:trPr>
          <w:trHeight w:val="340"/>
        </w:trPr>
        <w:tc>
          <w:tcPr>
            <w:tcW w:w="567" w:type="dxa"/>
          </w:tcPr>
          <w:p w14:paraId="3A6481FD" w14:textId="77777777" w:rsidR="009819A3" w:rsidRPr="00113229" w:rsidRDefault="009819A3" w:rsidP="00F62C9E">
            <w:pPr>
              <w:numPr>
                <w:ilvl w:val="0"/>
                <w:numId w:val="288"/>
              </w:numPr>
              <w:jc w:val="center"/>
              <w:rPr>
                <w:rFonts w:cs="Arial"/>
                <w:i/>
                <w:szCs w:val="22"/>
              </w:rPr>
            </w:pPr>
          </w:p>
        </w:tc>
        <w:tc>
          <w:tcPr>
            <w:tcW w:w="2693" w:type="dxa"/>
          </w:tcPr>
          <w:p w14:paraId="3CDB9CEE" w14:textId="77777777" w:rsidR="009819A3" w:rsidRPr="00113229" w:rsidRDefault="009819A3"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0201E04" w14:textId="77777777" w:rsidR="009819A3" w:rsidRPr="00113229" w:rsidRDefault="009819A3" w:rsidP="007A1F98">
            <w:pPr>
              <w:rPr>
                <w:rFonts w:cs="Arial"/>
                <w:szCs w:val="22"/>
              </w:rPr>
            </w:pPr>
            <w:r>
              <w:rPr>
                <w:rFonts w:cs="Arial"/>
                <w:szCs w:val="22"/>
              </w:rPr>
              <w:t>keine</w:t>
            </w:r>
          </w:p>
        </w:tc>
      </w:tr>
      <w:tr w:rsidR="009819A3" w:rsidRPr="00113229" w14:paraId="7CC8BCE0" w14:textId="77777777" w:rsidTr="007A1F98">
        <w:trPr>
          <w:trHeight w:val="340"/>
        </w:trPr>
        <w:tc>
          <w:tcPr>
            <w:tcW w:w="567" w:type="dxa"/>
          </w:tcPr>
          <w:p w14:paraId="72196502" w14:textId="77777777" w:rsidR="009819A3" w:rsidRPr="00113229" w:rsidRDefault="009819A3" w:rsidP="00F62C9E">
            <w:pPr>
              <w:numPr>
                <w:ilvl w:val="0"/>
                <w:numId w:val="288"/>
              </w:numPr>
              <w:jc w:val="center"/>
              <w:rPr>
                <w:rFonts w:cs="Arial"/>
                <w:i/>
                <w:szCs w:val="22"/>
              </w:rPr>
            </w:pPr>
          </w:p>
        </w:tc>
        <w:tc>
          <w:tcPr>
            <w:tcW w:w="2693" w:type="dxa"/>
          </w:tcPr>
          <w:p w14:paraId="5344E3B4" w14:textId="77777777" w:rsidR="009819A3" w:rsidRPr="00113229" w:rsidRDefault="009819A3"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E0527A" w14:textId="47169711" w:rsidR="009819A3" w:rsidRPr="00113229" w:rsidRDefault="00094241" w:rsidP="007A1F98">
            <w:pPr>
              <w:rPr>
                <w:rFonts w:cs="Arial"/>
                <w:szCs w:val="22"/>
              </w:rPr>
            </w:pPr>
            <w:r>
              <w:rPr>
                <w:rFonts w:cs="Arial"/>
                <w:szCs w:val="22"/>
              </w:rPr>
              <w:t>Ab 1. Semester</w:t>
            </w:r>
          </w:p>
        </w:tc>
      </w:tr>
      <w:tr w:rsidR="009819A3" w:rsidRPr="00113229" w14:paraId="1F1B9E29" w14:textId="77777777" w:rsidTr="007A1F98">
        <w:trPr>
          <w:trHeight w:val="340"/>
        </w:trPr>
        <w:tc>
          <w:tcPr>
            <w:tcW w:w="567" w:type="dxa"/>
            <w:tcBorders>
              <w:bottom w:val="single" w:sz="4" w:space="0" w:color="auto"/>
            </w:tcBorders>
          </w:tcPr>
          <w:p w14:paraId="3C02E42C" w14:textId="77777777" w:rsidR="009819A3" w:rsidRPr="00113229" w:rsidRDefault="009819A3" w:rsidP="00F62C9E">
            <w:pPr>
              <w:numPr>
                <w:ilvl w:val="0"/>
                <w:numId w:val="288"/>
              </w:numPr>
              <w:jc w:val="center"/>
              <w:rPr>
                <w:rFonts w:cs="Arial"/>
                <w:i/>
                <w:szCs w:val="22"/>
              </w:rPr>
            </w:pPr>
          </w:p>
          <w:p w14:paraId="55F83D21" w14:textId="77777777" w:rsidR="009819A3" w:rsidRPr="00113229" w:rsidRDefault="009819A3" w:rsidP="007A1F98">
            <w:pPr>
              <w:jc w:val="center"/>
              <w:rPr>
                <w:rFonts w:cs="Arial"/>
                <w:szCs w:val="22"/>
              </w:rPr>
            </w:pPr>
          </w:p>
        </w:tc>
        <w:tc>
          <w:tcPr>
            <w:tcW w:w="2693" w:type="dxa"/>
            <w:tcBorders>
              <w:bottom w:val="single" w:sz="4" w:space="0" w:color="auto"/>
            </w:tcBorders>
          </w:tcPr>
          <w:p w14:paraId="2F4E1054" w14:textId="77777777" w:rsidR="009819A3" w:rsidRPr="00113229" w:rsidRDefault="009819A3"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7DEAFD0A" w14:textId="77777777" w:rsidR="001B01B3" w:rsidRDefault="001B01B3" w:rsidP="007A1F98">
            <w:pPr>
              <w:rPr>
                <w:rFonts w:cs="Arial"/>
              </w:rPr>
            </w:pPr>
            <w:r w:rsidRPr="001B01B3">
              <w:rPr>
                <w:rFonts w:cs="Arial"/>
              </w:rPr>
              <w:t>Modul im Studienbereich „IIS“</w:t>
            </w:r>
          </w:p>
          <w:p w14:paraId="6B68D9B0" w14:textId="77777777" w:rsidR="00A74A87" w:rsidRDefault="00A74A87" w:rsidP="007A1F98">
            <w:pPr>
              <w:rPr>
                <w:rFonts w:cs="Arial"/>
              </w:rPr>
            </w:pPr>
            <w:r>
              <w:rPr>
                <w:rFonts w:cs="Arial"/>
              </w:rPr>
              <w:t>Modul im Vertiefungsbereich</w:t>
            </w:r>
          </w:p>
          <w:p w14:paraId="6CE81933" w14:textId="2D997651" w:rsidR="00BA6D4F" w:rsidRPr="001B01B3" w:rsidRDefault="00BA6D4F" w:rsidP="00A5576A">
            <w:pPr>
              <w:rPr>
                <w:rFonts w:cs="Arial"/>
              </w:rPr>
            </w:pPr>
            <w:r>
              <w:t xml:space="preserve">Wahlpflichtmodul im </w:t>
            </w:r>
            <w:r w:rsidR="00A5576A">
              <w:t>Kern</w:t>
            </w:r>
            <w:r>
              <w:t xml:space="preserve">bereich „Data &amp; Knowledge“ </w:t>
            </w:r>
            <w:r w:rsidR="00A5576A" w:rsidRPr="00A56AB2">
              <w:rPr>
                <w:rFonts w:cs="Arial"/>
              </w:rPr>
              <w:t>für Studierende der Wirtschaftsinformatik</w:t>
            </w:r>
          </w:p>
        </w:tc>
      </w:tr>
      <w:tr w:rsidR="009819A3" w:rsidRPr="00113229" w14:paraId="46A7F164" w14:textId="77777777" w:rsidTr="007A1F98">
        <w:trPr>
          <w:trHeight w:val="340"/>
        </w:trPr>
        <w:tc>
          <w:tcPr>
            <w:tcW w:w="567" w:type="dxa"/>
            <w:shd w:val="clear" w:color="auto" w:fill="auto"/>
          </w:tcPr>
          <w:p w14:paraId="018F3C47" w14:textId="77777777" w:rsidR="009819A3" w:rsidRPr="00113229" w:rsidRDefault="009819A3" w:rsidP="00F62C9E">
            <w:pPr>
              <w:numPr>
                <w:ilvl w:val="0"/>
                <w:numId w:val="288"/>
              </w:numPr>
              <w:jc w:val="center"/>
              <w:rPr>
                <w:rFonts w:cs="Arial"/>
                <w:i/>
                <w:szCs w:val="22"/>
              </w:rPr>
            </w:pPr>
          </w:p>
        </w:tc>
        <w:tc>
          <w:tcPr>
            <w:tcW w:w="2693" w:type="dxa"/>
            <w:shd w:val="clear" w:color="auto" w:fill="auto"/>
          </w:tcPr>
          <w:p w14:paraId="6F0817CD" w14:textId="77777777" w:rsidR="009819A3" w:rsidRPr="00113229" w:rsidRDefault="009819A3"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4861387" w14:textId="5D235266" w:rsidR="009819A3" w:rsidRPr="00113229" w:rsidRDefault="009819A3" w:rsidP="00B13602">
            <w:pPr>
              <w:rPr>
                <w:rFonts w:cs="Arial"/>
                <w:szCs w:val="22"/>
              </w:rPr>
            </w:pPr>
            <w:r>
              <w:rPr>
                <w:rFonts w:cs="Arial"/>
                <w:szCs w:val="22"/>
              </w:rPr>
              <w:t>Klausur (90 Minuten)</w:t>
            </w:r>
          </w:p>
        </w:tc>
      </w:tr>
      <w:tr w:rsidR="009819A3" w:rsidRPr="00113229" w14:paraId="631B188B" w14:textId="77777777" w:rsidTr="007A1F98">
        <w:trPr>
          <w:trHeight w:val="340"/>
        </w:trPr>
        <w:tc>
          <w:tcPr>
            <w:tcW w:w="567" w:type="dxa"/>
            <w:shd w:val="clear" w:color="auto" w:fill="auto"/>
          </w:tcPr>
          <w:p w14:paraId="33E470E1" w14:textId="77777777" w:rsidR="009819A3" w:rsidRPr="00113229" w:rsidRDefault="009819A3" w:rsidP="00F62C9E">
            <w:pPr>
              <w:numPr>
                <w:ilvl w:val="0"/>
                <w:numId w:val="288"/>
              </w:numPr>
              <w:jc w:val="center"/>
              <w:rPr>
                <w:rFonts w:cs="Arial"/>
                <w:i/>
                <w:szCs w:val="22"/>
              </w:rPr>
            </w:pPr>
          </w:p>
        </w:tc>
        <w:tc>
          <w:tcPr>
            <w:tcW w:w="2693" w:type="dxa"/>
            <w:shd w:val="clear" w:color="auto" w:fill="auto"/>
          </w:tcPr>
          <w:p w14:paraId="5DCB42A0" w14:textId="77777777" w:rsidR="009819A3" w:rsidRPr="00113229" w:rsidRDefault="009819A3" w:rsidP="007A1F98">
            <w:pPr>
              <w:rPr>
                <w:rFonts w:cs="Arial"/>
                <w:b/>
                <w:szCs w:val="22"/>
              </w:rPr>
            </w:pPr>
            <w:r w:rsidRPr="00113229">
              <w:rPr>
                <w:rFonts w:cs="Arial"/>
                <w:b/>
                <w:szCs w:val="22"/>
              </w:rPr>
              <w:t>Berechnung Modulnote</w:t>
            </w:r>
          </w:p>
        </w:tc>
        <w:tc>
          <w:tcPr>
            <w:tcW w:w="6662" w:type="dxa"/>
            <w:shd w:val="clear" w:color="auto" w:fill="auto"/>
          </w:tcPr>
          <w:p w14:paraId="59C7DAA0" w14:textId="65D12FF1" w:rsidR="009819A3" w:rsidRPr="00113229" w:rsidRDefault="009819A3" w:rsidP="007A1F98">
            <w:pPr>
              <w:rPr>
                <w:rFonts w:cs="Arial"/>
                <w:szCs w:val="22"/>
              </w:rPr>
            </w:pPr>
            <w:r>
              <w:rPr>
                <w:rFonts w:cs="Arial"/>
                <w:szCs w:val="22"/>
              </w:rPr>
              <w:t>Klausur</w:t>
            </w:r>
            <w:r w:rsidR="00B13602">
              <w:rPr>
                <w:rFonts w:cs="Arial"/>
                <w:szCs w:val="22"/>
              </w:rPr>
              <w:t xml:space="preserve"> (100 %)</w:t>
            </w:r>
          </w:p>
        </w:tc>
      </w:tr>
      <w:tr w:rsidR="009819A3" w:rsidRPr="00113229" w14:paraId="36FB31DD" w14:textId="77777777" w:rsidTr="007A1F98">
        <w:trPr>
          <w:trHeight w:val="340"/>
        </w:trPr>
        <w:tc>
          <w:tcPr>
            <w:tcW w:w="567" w:type="dxa"/>
            <w:tcBorders>
              <w:bottom w:val="single" w:sz="4" w:space="0" w:color="auto"/>
            </w:tcBorders>
            <w:shd w:val="clear" w:color="auto" w:fill="auto"/>
          </w:tcPr>
          <w:p w14:paraId="21898655" w14:textId="77777777" w:rsidR="009819A3" w:rsidRPr="00113229" w:rsidRDefault="009819A3" w:rsidP="00F62C9E">
            <w:pPr>
              <w:numPr>
                <w:ilvl w:val="0"/>
                <w:numId w:val="288"/>
              </w:numPr>
              <w:jc w:val="center"/>
              <w:rPr>
                <w:rFonts w:cs="Arial"/>
                <w:i/>
                <w:szCs w:val="22"/>
              </w:rPr>
            </w:pPr>
          </w:p>
        </w:tc>
        <w:tc>
          <w:tcPr>
            <w:tcW w:w="2693" w:type="dxa"/>
            <w:tcBorders>
              <w:bottom w:val="single" w:sz="4" w:space="0" w:color="auto"/>
            </w:tcBorders>
            <w:shd w:val="clear" w:color="auto" w:fill="auto"/>
          </w:tcPr>
          <w:p w14:paraId="33F32BB1" w14:textId="77777777" w:rsidR="009819A3" w:rsidRPr="00113229" w:rsidRDefault="009819A3"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2E003B7" w14:textId="7D9D134E" w:rsidR="009819A3" w:rsidRPr="00113229" w:rsidRDefault="00094241" w:rsidP="007A1F98">
            <w:pPr>
              <w:rPr>
                <w:rFonts w:cs="Arial"/>
                <w:szCs w:val="22"/>
              </w:rPr>
            </w:pPr>
            <w:r>
              <w:rPr>
                <w:rFonts w:cs="Arial"/>
                <w:szCs w:val="22"/>
              </w:rPr>
              <w:t xml:space="preserve">Jährlich im </w:t>
            </w:r>
            <w:r w:rsidR="009819A3">
              <w:rPr>
                <w:rFonts w:cs="Arial"/>
                <w:szCs w:val="22"/>
              </w:rPr>
              <w:t>Wi</w:t>
            </w:r>
            <w:r>
              <w:rPr>
                <w:rFonts w:cs="Arial"/>
                <w:szCs w:val="22"/>
              </w:rPr>
              <w:t>Se</w:t>
            </w:r>
          </w:p>
        </w:tc>
      </w:tr>
      <w:tr w:rsidR="009819A3" w:rsidRPr="00113229" w14:paraId="14A5FC30" w14:textId="77777777" w:rsidTr="007A1F98">
        <w:trPr>
          <w:trHeight w:val="340"/>
        </w:trPr>
        <w:tc>
          <w:tcPr>
            <w:tcW w:w="567" w:type="dxa"/>
            <w:shd w:val="clear" w:color="auto" w:fill="auto"/>
          </w:tcPr>
          <w:p w14:paraId="5DB4AF78" w14:textId="77777777" w:rsidR="009819A3" w:rsidRPr="00113229" w:rsidRDefault="009819A3" w:rsidP="00F62C9E">
            <w:pPr>
              <w:numPr>
                <w:ilvl w:val="0"/>
                <w:numId w:val="288"/>
              </w:numPr>
              <w:jc w:val="center"/>
              <w:rPr>
                <w:rFonts w:cs="Arial"/>
                <w:i/>
                <w:szCs w:val="22"/>
              </w:rPr>
            </w:pPr>
          </w:p>
        </w:tc>
        <w:tc>
          <w:tcPr>
            <w:tcW w:w="2693" w:type="dxa"/>
            <w:shd w:val="clear" w:color="auto" w:fill="auto"/>
          </w:tcPr>
          <w:p w14:paraId="77BC73AB" w14:textId="77777777" w:rsidR="009819A3" w:rsidRPr="00113229" w:rsidRDefault="009819A3" w:rsidP="007A1F98">
            <w:pPr>
              <w:rPr>
                <w:rFonts w:cs="Arial"/>
                <w:b/>
                <w:szCs w:val="22"/>
              </w:rPr>
            </w:pPr>
            <w:r w:rsidRPr="00113229">
              <w:rPr>
                <w:rFonts w:cs="Arial"/>
                <w:b/>
                <w:szCs w:val="22"/>
              </w:rPr>
              <w:t>Arbeitsaufwand</w:t>
            </w:r>
          </w:p>
        </w:tc>
        <w:tc>
          <w:tcPr>
            <w:tcW w:w="6662" w:type="dxa"/>
            <w:shd w:val="clear" w:color="auto" w:fill="auto"/>
          </w:tcPr>
          <w:p w14:paraId="24EF8AA1" w14:textId="1C9D4534" w:rsidR="009819A3" w:rsidRPr="00247381" w:rsidRDefault="00094241" w:rsidP="00094241">
            <w:pPr>
              <w:rPr>
                <w:rFonts w:cs="Calibri"/>
              </w:rPr>
            </w:pPr>
            <w:r>
              <w:rPr>
                <w:rFonts w:cs="Calibri"/>
              </w:rPr>
              <w:t>Präsenzzeit</w:t>
            </w:r>
            <w:r w:rsidR="009819A3">
              <w:rPr>
                <w:rFonts w:cs="Calibri"/>
              </w:rPr>
              <w:t xml:space="preserve">: </w:t>
            </w:r>
            <w:r>
              <w:rPr>
                <w:rFonts w:cs="Calibri"/>
              </w:rPr>
              <w:t>8</w:t>
            </w:r>
            <w:r w:rsidR="009819A3">
              <w:rPr>
                <w:rFonts w:cs="Calibri"/>
              </w:rPr>
              <w:t xml:space="preserve">0 </w:t>
            </w:r>
            <w:r>
              <w:rPr>
                <w:rFonts w:cs="Calibri"/>
              </w:rPr>
              <w:t>h</w:t>
            </w:r>
            <w:r w:rsidR="009819A3">
              <w:rPr>
                <w:rFonts w:cs="Calibri"/>
              </w:rPr>
              <w:br/>
            </w:r>
            <w:r>
              <w:rPr>
                <w:rFonts w:cs="Calibri"/>
              </w:rPr>
              <w:t>Eigen</w:t>
            </w:r>
            <w:r w:rsidR="009819A3">
              <w:rPr>
                <w:rFonts w:cs="Calibri"/>
              </w:rPr>
              <w:t xml:space="preserve">studium: 70 </w:t>
            </w:r>
            <w:r>
              <w:rPr>
                <w:rFonts w:cs="Calibri"/>
              </w:rPr>
              <w:t>h</w:t>
            </w:r>
          </w:p>
        </w:tc>
      </w:tr>
      <w:tr w:rsidR="009819A3" w:rsidRPr="00113229" w14:paraId="4A4E51FA" w14:textId="77777777" w:rsidTr="007A1F98">
        <w:trPr>
          <w:trHeight w:val="340"/>
        </w:trPr>
        <w:tc>
          <w:tcPr>
            <w:tcW w:w="567" w:type="dxa"/>
            <w:tcBorders>
              <w:bottom w:val="single" w:sz="4" w:space="0" w:color="auto"/>
            </w:tcBorders>
            <w:shd w:val="clear" w:color="auto" w:fill="auto"/>
          </w:tcPr>
          <w:p w14:paraId="3EC86BAB" w14:textId="77777777" w:rsidR="009819A3" w:rsidRPr="00113229" w:rsidRDefault="009819A3" w:rsidP="00F62C9E">
            <w:pPr>
              <w:numPr>
                <w:ilvl w:val="0"/>
                <w:numId w:val="288"/>
              </w:numPr>
              <w:jc w:val="center"/>
              <w:rPr>
                <w:rFonts w:cs="Arial"/>
                <w:i/>
                <w:szCs w:val="22"/>
              </w:rPr>
            </w:pPr>
          </w:p>
        </w:tc>
        <w:tc>
          <w:tcPr>
            <w:tcW w:w="2693" w:type="dxa"/>
            <w:tcBorders>
              <w:bottom w:val="single" w:sz="4" w:space="0" w:color="auto"/>
            </w:tcBorders>
            <w:shd w:val="clear" w:color="auto" w:fill="auto"/>
          </w:tcPr>
          <w:p w14:paraId="29D75BBC" w14:textId="77777777" w:rsidR="009819A3" w:rsidRPr="00113229" w:rsidRDefault="009819A3"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5E70241" w14:textId="77777777" w:rsidR="009819A3" w:rsidRPr="00113229" w:rsidRDefault="009819A3" w:rsidP="007A1F98">
            <w:pPr>
              <w:rPr>
                <w:rFonts w:cs="Arial"/>
                <w:szCs w:val="22"/>
              </w:rPr>
            </w:pPr>
            <w:r>
              <w:rPr>
                <w:rFonts w:cs="Arial"/>
                <w:szCs w:val="22"/>
              </w:rPr>
              <w:t>1 Semester</w:t>
            </w:r>
          </w:p>
        </w:tc>
      </w:tr>
      <w:tr w:rsidR="009819A3" w:rsidRPr="00113229" w14:paraId="43F05DFC" w14:textId="77777777" w:rsidTr="007A1F98">
        <w:trPr>
          <w:trHeight w:val="340"/>
        </w:trPr>
        <w:tc>
          <w:tcPr>
            <w:tcW w:w="567" w:type="dxa"/>
            <w:tcBorders>
              <w:bottom w:val="single" w:sz="4" w:space="0" w:color="auto"/>
            </w:tcBorders>
            <w:shd w:val="clear" w:color="auto" w:fill="auto"/>
          </w:tcPr>
          <w:p w14:paraId="39ABBFE8" w14:textId="77777777" w:rsidR="009819A3" w:rsidRPr="00113229" w:rsidRDefault="009819A3" w:rsidP="00F62C9E">
            <w:pPr>
              <w:numPr>
                <w:ilvl w:val="0"/>
                <w:numId w:val="288"/>
              </w:numPr>
              <w:jc w:val="center"/>
              <w:rPr>
                <w:rFonts w:cs="Arial"/>
                <w:i/>
                <w:szCs w:val="22"/>
              </w:rPr>
            </w:pPr>
          </w:p>
        </w:tc>
        <w:tc>
          <w:tcPr>
            <w:tcW w:w="2693" w:type="dxa"/>
            <w:tcBorders>
              <w:bottom w:val="single" w:sz="4" w:space="0" w:color="auto"/>
            </w:tcBorders>
            <w:shd w:val="clear" w:color="auto" w:fill="auto"/>
          </w:tcPr>
          <w:p w14:paraId="0CEE0A31" w14:textId="77777777" w:rsidR="009819A3" w:rsidRPr="00113229" w:rsidRDefault="009819A3"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309A44A" w14:textId="0F63D63B" w:rsidR="009819A3" w:rsidRPr="00113229" w:rsidRDefault="009819A3" w:rsidP="007A1F98">
            <w:pPr>
              <w:rPr>
                <w:rFonts w:cs="Arial"/>
                <w:szCs w:val="22"/>
              </w:rPr>
            </w:pPr>
            <w:r>
              <w:rPr>
                <w:rFonts w:cs="Arial"/>
                <w:szCs w:val="22"/>
              </w:rPr>
              <w:t>Unterrichts- und Prüfungssprache: Deutsch</w:t>
            </w:r>
            <w:r>
              <w:rPr>
                <w:rFonts w:cs="Arial"/>
                <w:szCs w:val="22"/>
              </w:rPr>
              <w:br/>
              <w:t>Vorlesungsunterlagen und Literatur:</w:t>
            </w:r>
            <w:r w:rsidR="006E5CE5">
              <w:rPr>
                <w:rFonts w:cs="Arial"/>
                <w:szCs w:val="22"/>
              </w:rPr>
              <w:t xml:space="preserve"> Deutsch und</w:t>
            </w:r>
            <w:r>
              <w:rPr>
                <w:rFonts w:cs="Arial"/>
                <w:szCs w:val="22"/>
              </w:rPr>
              <w:t xml:space="preserve"> Englisch</w:t>
            </w:r>
          </w:p>
        </w:tc>
      </w:tr>
      <w:tr w:rsidR="009819A3" w:rsidRPr="0084759C" w14:paraId="43287F34"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75261BD" w14:textId="77777777" w:rsidR="009819A3" w:rsidRPr="00113229" w:rsidRDefault="009819A3" w:rsidP="00F62C9E">
            <w:pPr>
              <w:numPr>
                <w:ilvl w:val="0"/>
                <w:numId w:val="28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7C7DA8" w14:textId="77777777" w:rsidR="009819A3" w:rsidRPr="00113229" w:rsidRDefault="009819A3"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8ED6261" w14:textId="77777777" w:rsidR="009819A3" w:rsidRDefault="009819A3" w:rsidP="007A1F98">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45E426F6" w14:textId="77777777" w:rsidR="009819A3" w:rsidRDefault="009819A3" w:rsidP="007A1F98">
            <w:pPr>
              <w:rPr>
                <w:rFonts w:cs="Arial"/>
                <w:szCs w:val="22"/>
                <w:lang w:val="en-US"/>
              </w:rPr>
            </w:pPr>
          </w:p>
          <w:p w14:paraId="5CB791CB" w14:textId="77777777" w:rsidR="009819A3" w:rsidRPr="007E13B1" w:rsidRDefault="009819A3" w:rsidP="007A1F98">
            <w:pPr>
              <w:rPr>
                <w:rFonts w:cs="Arial"/>
                <w:szCs w:val="22"/>
                <w:lang w:val="en-US"/>
              </w:rPr>
            </w:pPr>
            <w:r w:rsidRPr="007E13B1">
              <w:rPr>
                <w:rFonts w:cs="Arial"/>
                <w:szCs w:val="22"/>
                <w:lang w:val="en-US"/>
              </w:rPr>
              <w:t>Laumer, S., Maier, C., and Weitzel, T. (2015)</w:t>
            </w:r>
          </w:p>
          <w:p w14:paraId="0960FE34" w14:textId="77777777" w:rsidR="009819A3" w:rsidRPr="0084759C" w:rsidRDefault="009819A3" w:rsidP="007A1F98">
            <w:pPr>
              <w:rPr>
                <w:rFonts w:cs="Arial"/>
                <w:szCs w:val="22"/>
                <w:lang w:val="en-US"/>
              </w:rPr>
            </w:pPr>
            <w:r w:rsidRPr="0084759C">
              <w:rPr>
                <w:rFonts w:cs="Arial"/>
                <w:szCs w:val="22"/>
                <w:lang w:val="en-US"/>
              </w:rPr>
              <w:t>Successfully Implementing Enterprise Content Management: Lessons Learnt from a Financial Service Provider</w:t>
            </w:r>
          </w:p>
          <w:p w14:paraId="6904C21E" w14:textId="77777777" w:rsidR="009819A3" w:rsidRDefault="009819A3" w:rsidP="007A1F98">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697DFB2" w14:textId="77777777" w:rsidR="009819A3" w:rsidRDefault="009819A3" w:rsidP="007A1F98">
            <w:pPr>
              <w:rPr>
                <w:rFonts w:cs="Arial"/>
                <w:szCs w:val="22"/>
                <w:lang w:val="en-US"/>
              </w:rPr>
            </w:pPr>
          </w:p>
          <w:p w14:paraId="3B6DB7F6" w14:textId="77777777" w:rsidR="009819A3" w:rsidRPr="0084759C" w:rsidRDefault="009819A3" w:rsidP="007A1F98">
            <w:pPr>
              <w:rPr>
                <w:rFonts w:cs="Arial"/>
                <w:szCs w:val="22"/>
              </w:rPr>
            </w:pPr>
            <w:r w:rsidRPr="0084759C">
              <w:rPr>
                <w:rFonts w:cs="Arial"/>
                <w:szCs w:val="22"/>
              </w:rPr>
              <w:t>Laumer, S., Beimborn, D., Maier, C., and Weinert, C. (2013)</w:t>
            </w:r>
          </w:p>
          <w:p w14:paraId="7B371B6D" w14:textId="77777777" w:rsidR="009819A3" w:rsidRDefault="009819A3" w:rsidP="007A1F98">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C24143F" w14:textId="77777777" w:rsidR="009819A3" w:rsidRDefault="009819A3" w:rsidP="007A1F98">
            <w:pPr>
              <w:rPr>
                <w:rFonts w:cs="Arial"/>
                <w:szCs w:val="22"/>
                <w:lang w:val="en-US"/>
              </w:rPr>
            </w:pPr>
          </w:p>
          <w:p w14:paraId="5F295AE0" w14:textId="77777777" w:rsidR="009819A3" w:rsidRPr="0084759C" w:rsidRDefault="009819A3" w:rsidP="007A1F98">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509020BC" w14:textId="77777777" w:rsidR="009819A3" w:rsidRDefault="009819A3" w:rsidP="007A1F98">
            <w:pPr>
              <w:rPr>
                <w:rFonts w:cs="Arial"/>
                <w:szCs w:val="22"/>
                <w:lang w:val="en-US"/>
              </w:rPr>
            </w:pPr>
          </w:p>
          <w:p w14:paraId="4444B293" w14:textId="77777777" w:rsidR="009819A3" w:rsidRDefault="009819A3" w:rsidP="007A1F98">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1A8388EC" w14:textId="77777777" w:rsidR="009819A3" w:rsidRPr="0084759C" w:rsidRDefault="009819A3" w:rsidP="007A1F98">
            <w:pPr>
              <w:rPr>
                <w:rFonts w:cs="Arial"/>
                <w:szCs w:val="22"/>
                <w:lang w:val="en-US"/>
              </w:rPr>
            </w:pPr>
          </w:p>
        </w:tc>
      </w:tr>
    </w:tbl>
    <w:p w14:paraId="5F6DC65B" w14:textId="52EB5040" w:rsidR="009819A3" w:rsidRDefault="009819A3"/>
    <w:p w14:paraId="28729ACB" w14:textId="77777777" w:rsidR="009819A3" w:rsidRDefault="009819A3">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77777777" w:rsidTr="00A66EB9">
        <w:trPr>
          <w:trHeight w:val="567"/>
          <w:jc w:val="center"/>
        </w:trPr>
        <w:tc>
          <w:tcPr>
            <w:tcW w:w="567" w:type="dxa"/>
            <w:tcBorders>
              <w:top w:val="double" w:sz="4" w:space="0" w:color="auto"/>
            </w:tcBorders>
            <w:shd w:val="clear" w:color="auto" w:fill="E0E0E0"/>
          </w:tcPr>
          <w:p w14:paraId="5DCC1490" w14:textId="13D8DC8E" w:rsidR="004F51FF" w:rsidRPr="00BF7282" w:rsidRDefault="00791E5B" w:rsidP="00F62C9E">
            <w:pPr>
              <w:pStyle w:val="Listenabsatz"/>
              <w:numPr>
                <w:ilvl w:val="0"/>
                <w:numId w:val="263"/>
              </w:numPr>
            </w:pPr>
            <w:r w:rsidRPr="00BF7282">
              <w:rPr>
                <w:rFonts w:cs="Arial"/>
                <w:i/>
              </w:rPr>
              <w:lastRenderedPageBreak/>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7777777" w:rsidR="004F51FF" w:rsidRPr="00BF7282" w:rsidRDefault="004F51FF" w:rsidP="004F51FF">
            <w:pPr>
              <w:rPr>
                <w:b/>
              </w:rPr>
            </w:pPr>
            <w:r w:rsidRPr="00BF7282">
              <w:rPr>
                <w:b/>
              </w:rPr>
              <w:t>Modulbezeichnung</w:t>
            </w:r>
          </w:p>
          <w:p w14:paraId="5212EF5E" w14:textId="5F419CDC" w:rsidR="004F51FF" w:rsidRPr="00BF7282" w:rsidRDefault="00CB413B" w:rsidP="00DF1575">
            <w:r>
              <w:t>8</w:t>
            </w:r>
            <w:r w:rsidR="00DF1575">
              <w:t>2471</w:t>
            </w:r>
          </w:p>
        </w:tc>
        <w:tc>
          <w:tcPr>
            <w:tcW w:w="5529" w:type="dxa"/>
            <w:tcBorders>
              <w:top w:val="double" w:sz="4" w:space="0" w:color="auto"/>
            </w:tcBorders>
            <w:shd w:val="clear" w:color="auto" w:fill="E0E0E0"/>
          </w:tcPr>
          <w:p w14:paraId="3B75DDAA" w14:textId="603FFA13" w:rsidR="004F51FF" w:rsidRPr="00BF7282" w:rsidRDefault="004F51FF" w:rsidP="004F51FF">
            <w:pPr>
              <w:pStyle w:val="berschriftModul"/>
            </w:pPr>
            <w:bookmarkStart w:id="4443" w:name="_Toc35960770"/>
            <w:r w:rsidRPr="00226EF4">
              <w:t>Europäisches und internationales Recht</w:t>
            </w:r>
            <w:bookmarkEnd w:id="4443"/>
            <w:r w:rsidR="003856F0">
              <w:t xml:space="preserve"> </w:t>
            </w:r>
          </w:p>
          <w:p w14:paraId="33C5878B" w14:textId="77777777"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77777777" w:rsidR="004F51FF" w:rsidRPr="00BF7282" w:rsidRDefault="004F51FF" w:rsidP="004F51FF">
            <w:pPr>
              <w:rPr>
                <w:b/>
              </w:rPr>
            </w:pPr>
            <w:r w:rsidRPr="00BF7282">
              <w:rPr>
                <w:b/>
              </w:rPr>
              <w:t>5 ECTS</w:t>
            </w:r>
          </w:p>
        </w:tc>
      </w:tr>
      <w:tr w:rsidR="004F51FF" w:rsidRPr="00BF7282" w14:paraId="3EED87DB" w14:textId="77777777" w:rsidTr="00A66EB9">
        <w:trPr>
          <w:trHeight w:val="1055"/>
          <w:jc w:val="center"/>
        </w:trPr>
        <w:tc>
          <w:tcPr>
            <w:tcW w:w="567" w:type="dxa"/>
            <w:shd w:val="clear" w:color="auto" w:fill="E0E0E0"/>
          </w:tcPr>
          <w:p w14:paraId="5AB7C99C" w14:textId="77777777" w:rsidR="004F51FF" w:rsidRPr="00BF7282" w:rsidRDefault="004F51FF" w:rsidP="00F62C9E">
            <w:pPr>
              <w:pStyle w:val="Listenabsatz"/>
              <w:numPr>
                <w:ilvl w:val="0"/>
                <w:numId w:val="263"/>
              </w:numPr>
            </w:pPr>
          </w:p>
        </w:tc>
        <w:tc>
          <w:tcPr>
            <w:tcW w:w="2693" w:type="dxa"/>
            <w:shd w:val="clear" w:color="auto" w:fill="E0E0E0"/>
          </w:tcPr>
          <w:p w14:paraId="57BE4FEB" w14:textId="77777777" w:rsidR="004F51FF" w:rsidRPr="00BF7282" w:rsidRDefault="004F51FF" w:rsidP="004F51FF">
            <w:r w:rsidRPr="00BF7282">
              <w:t>Lehrveranstaltungen</w:t>
            </w:r>
          </w:p>
          <w:p w14:paraId="3B0CD9F1" w14:textId="77777777" w:rsidR="004F51FF" w:rsidRPr="00BF7282" w:rsidRDefault="004F51FF" w:rsidP="004F51FF"/>
        </w:tc>
        <w:tc>
          <w:tcPr>
            <w:tcW w:w="5529" w:type="dxa"/>
            <w:shd w:val="clear" w:color="auto" w:fill="E0E0E0"/>
          </w:tcPr>
          <w:p w14:paraId="2A9AA0D8" w14:textId="77777777" w:rsidR="00DE7DD9"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DE7DD9">
              <w:t xml:space="preserve">        </w:t>
            </w:r>
          </w:p>
          <w:p w14:paraId="7DC46D90" w14:textId="09F4A26F" w:rsidR="004F51FF" w:rsidRPr="00BF7282" w:rsidRDefault="00DE7DD9" w:rsidP="004F51FF">
            <w:r>
              <w:t xml:space="preserve">      </w:t>
            </w:r>
            <w:r w:rsidR="004F51FF" w:rsidRPr="00BF7282">
              <w:t>(2 SWS)</w:t>
            </w:r>
          </w:p>
          <w:p w14:paraId="73AC1B87" w14:textId="1B4E0672"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307F0A62"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14E94D3"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77777777" w:rsidR="004F51FF" w:rsidRPr="00BF7282" w:rsidRDefault="004F51FF" w:rsidP="004F51FF">
            <w:r w:rsidRPr="00BF7282">
              <w:t>2,5 ECTS</w:t>
            </w:r>
          </w:p>
          <w:p w14:paraId="637E6525" w14:textId="77777777" w:rsidR="004F51FF" w:rsidRPr="00BF7282" w:rsidRDefault="004F51FF" w:rsidP="004F51FF"/>
          <w:p w14:paraId="5DA71E9E" w14:textId="77777777" w:rsidR="00561067" w:rsidRDefault="00561067" w:rsidP="004F51FF"/>
          <w:p w14:paraId="02FB35FB" w14:textId="5A3C7D7E" w:rsidR="004F51FF" w:rsidRPr="00BF7282" w:rsidRDefault="004F51FF" w:rsidP="004F51FF">
            <w:r w:rsidRPr="00BF7282">
              <w:t>2,5 ECTS</w:t>
            </w:r>
          </w:p>
          <w:p w14:paraId="4A7D2B28" w14:textId="77777777" w:rsidR="004F51FF" w:rsidRPr="00BF7282" w:rsidRDefault="004F51FF" w:rsidP="004F51FF"/>
        </w:tc>
      </w:tr>
      <w:tr w:rsidR="004F51FF" w:rsidRPr="00BF7282" w14:paraId="40310281" w14:textId="77777777" w:rsidTr="00A66EB9">
        <w:trPr>
          <w:trHeight w:val="386"/>
          <w:jc w:val="center"/>
        </w:trPr>
        <w:tc>
          <w:tcPr>
            <w:tcW w:w="567" w:type="dxa"/>
            <w:tcBorders>
              <w:bottom w:val="double" w:sz="4" w:space="0" w:color="auto"/>
            </w:tcBorders>
            <w:shd w:val="clear" w:color="auto" w:fill="E0E0E0"/>
          </w:tcPr>
          <w:p w14:paraId="3981ACBC" w14:textId="77777777" w:rsidR="004F51FF" w:rsidRPr="00BF7282" w:rsidRDefault="004F51FF" w:rsidP="00F62C9E">
            <w:pPr>
              <w:pStyle w:val="Listenabsatz"/>
              <w:numPr>
                <w:ilvl w:val="0"/>
                <w:numId w:val="263"/>
              </w:numPr>
            </w:pPr>
          </w:p>
        </w:tc>
        <w:tc>
          <w:tcPr>
            <w:tcW w:w="2693" w:type="dxa"/>
            <w:tcBorders>
              <w:bottom w:val="double" w:sz="4" w:space="0" w:color="auto"/>
            </w:tcBorders>
            <w:shd w:val="clear" w:color="auto" w:fill="E0E0E0"/>
          </w:tcPr>
          <w:p w14:paraId="3ECC6969" w14:textId="77777777" w:rsidR="004F51FF" w:rsidRPr="00BF7282" w:rsidRDefault="004F51FF" w:rsidP="004F51FF">
            <w:r>
              <w:t>Lehrende</w:t>
            </w:r>
          </w:p>
        </w:tc>
        <w:tc>
          <w:tcPr>
            <w:tcW w:w="5529" w:type="dxa"/>
            <w:tcBorders>
              <w:bottom w:val="double" w:sz="4" w:space="0" w:color="auto"/>
            </w:tcBorders>
            <w:shd w:val="clear" w:color="auto" w:fill="E0E0E0"/>
          </w:tcPr>
          <w:p w14:paraId="42F4B510" w14:textId="72673432"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0D2DF794"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77777777" w:rsidR="004F51FF" w:rsidRPr="00BF7282" w:rsidRDefault="004F51FF" w:rsidP="004F51FF"/>
        </w:tc>
      </w:tr>
    </w:tbl>
    <w:p w14:paraId="3339E45C" w14:textId="77777777" w:rsidR="004F51FF" w:rsidRPr="00BF7282" w:rsidRDefault="004F51FF" w:rsidP="004F51FF"/>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6661"/>
      </w:tblGrid>
      <w:tr w:rsidR="004F51FF" w:rsidRPr="00BF7282" w14:paraId="0F4AEA67" w14:textId="77777777" w:rsidTr="004F51FF">
        <w:trPr>
          <w:trHeight w:val="340"/>
          <w:jc w:val="center"/>
        </w:trPr>
        <w:tc>
          <w:tcPr>
            <w:tcW w:w="566" w:type="dxa"/>
          </w:tcPr>
          <w:p w14:paraId="4EFA5A90" w14:textId="77777777" w:rsidR="004F51FF" w:rsidRPr="00BF7282" w:rsidRDefault="004F51FF" w:rsidP="00F62C9E">
            <w:pPr>
              <w:pStyle w:val="Listenabsatz"/>
              <w:numPr>
                <w:ilvl w:val="0"/>
                <w:numId w:val="263"/>
              </w:numPr>
            </w:pPr>
          </w:p>
        </w:tc>
        <w:tc>
          <w:tcPr>
            <w:tcW w:w="2693" w:type="dxa"/>
          </w:tcPr>
          <w:p w14:paraId="7571288A" w14:textId="77777777" w:rsidR="004F51FF" w:rsidRPr="00BF7282" w:rsidRDefault="004F51FF" w:rsidP="004F51FF">
            <w:pPr>
              <w:rPr>
                <w:b/>
              </w:rPr>
            </w:pPr>
            <w:r>
              <w:rPr>
                <w:b/>
              </w:rPr>
              <w:t>Modulverantwortliche/r</w:t>
            </w:r>
            <w:r w:rsidRPr="00BF7282">
              <w:rPr>
                <w:b/>
              </w:rPr>
              <w:t xml:space="preserve"> </w:t>
            </w:r>
          </w:p>
        </w:tc>
        <w:tc>
          <w:tcPr>
            <w:tcW w:w="6661" w:type="dxa"/>
          </w:tcPr>
          <w:p w14:paraId="112D3B5C" w14:textId="77777777" w:rsidR="004F51FF" w:rsidRPr="00BF7282" w:rsidRDefault="004F51FF" w:rsidP="004F51FF">
            <w:r w:rsidRPr="00BF7282">
              <w:t xml:space="preserve">Prof. </w:t>
            </w:r>
            <w:r>
              <w:t xml:space="preserve">Dr. </w:t>
            </w:r>
            <w:r w:rsidRPr="00BF7282">
              <w:t>Ismer</w:t>
            </w:r>
          </w:p>
        </w:tc>
      </w:tr>
      <w:tr w:rsidR="004F51FF" w:rsidRPr="00BF7282" w14:paraId="42ADEE9E" w14:textId="77777777" w:rsidTr="004F51FF">
        <w:trPr>
          <w:jc w:val="center"/>
        </w:trPr>
        <w:tc>
          <w:tcPr>
            <w:tcW w:w="566" w:type="dxa"/>
          </w:tcPr>
          <w:p w14:paraId="480F2AD0" w14:textId="77777777" w:rsidR="004F51FF" w:rsidRPr="00BF7282" w:rsidRDefault="004F51FF" w:rsidP="00F62C9E">
            <w:pPr>
              <w:pStyle w:val="Listenabsatz"/>
              <w:numPr>
                <w:ilvl w:val="0"/>
                <w:numId w:val="263"/>
              </w:numPr>
            </w:pPr>
          </w:p>
        </w:tc>
        <w:tc>
          <w:tcPr>
            <w:tcW w:w="2693" w:type="dxa"/>
          </w:tcPr>
          <w:p w14:paraId="08EA4CA6" w14:textId="77777777" w:rsidR="004F51FF" w:rsidRPr="00BF7282" w:rsidRDefault="004F51FF" w:rsidP="004F51FF">
            <w:pPr>
              <w:rPr>
                <w:b/>
              </w:rPr>
            </w:pPr>
            <w:r w:rsidRPr="00BF7282">
              <w:rPr>
                <w:b/>
              </w:rPr>
              <w:t>Inhalt</w:t>
            </w:r>
          </w:p>
        </w:tc>
        <w:tc>
          <w:tcPr>
            <w:tcW w:w="6661" w:type="dxa"/>
          </w:tcPr>
          <w:p w14:paraId="1F8B430A" w14:textId="77777777" w:rsidR="004F51FF" w:rsidRPr="00A56AB2" w:rsidRDefault="004F51FF" w:rsidP="00F62C9E">
            <w:pPr>
              <w:pStyle w:val="Listenabsatz"/>
              <w:numPr>
                <w:ilvl w:val="0"/>
                <w:numId w:val="210"/>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77777777" w:rsidR="004F51FF" w:rsidRPr="00A56AB2" w:rsidRDefault="004F51FF" w:rsidP="00F62C9E">
            <w:pPr>
              <w:pStyle w:val="Listenabsatz"/>
              <w:numPr>
                <w:ilvl w:val="0"/>
                <w:numId w:val="210"/>
              </w:numPr>
              <w:ind w:left="209" w:hanging="209"/>
              <w:rPr>
                <w:rFonts w:cs="Arial"/>
              </w:rPr>
            </w:pPr>
            <w:r w:rsidRPr="00A56AB2">
              <w:rPr>
                <w:rFonts w:cs="Arial"/>
              </w:rPr>
              <w:t>Analyse aktueller Probleme</w:t>
            </w:r>
          </w:p>
          <w:p w14:paraId="1F4C06CF" w14:textId="77777777" w:rsidR="004F51FF" w:rsidRPr="00BF7282" w:rsidRDefault="004F51FF" w:rsidP="00F62C9E">
            <w:pPr>
              <w:pStyle w:val="Listenabsatz"/>
              <w:numPr>
                <w:ilvl w:val="0"/>
                <w:numId w:val="210"/>
              </w:numPr>
              <w:ind w:left="209" w:hanging="209"/>
            </w:pPr>
            <w:r w:rsidRPr="00A56AB2">
              <w:rPr>
                <w:rFonts w:cs="Arial"/>
              </w:rPr>
              <w:t>Heranführen an Fallstudien</w:t>
            </w:r>
          </w:p>
        </w:tc>
      </w:tr>
      <w:tr w:rsidR="004F51FF" w:rsidRPr="00BF7282" w14:paraId="7EAF433E" w14:textId="77777777" w:rsidTr="004F51FF">
        <w:trPr>
          <w:jc w:val="center"/>
        </w:trPr>
        <w:tc>
          <w:tcPr>
            <w:tcW w:w="566" w:type="dxa"/>
          </w:tcPr>
          <w:p w14:paraId="25A7FED0" w14:textId="77777777" w:rsidR="004F51FF" w:rsidRPr="00BF7282" w:rsidRDefault="004F51FF" w:rsidP="00F62C9E">
            <w:pPr>
              <w:pStyle w:val="Listenabsatz"/>
              <w:numPr>
                <w:ilvl w:val="0"/>
                <w:numId w:val="263"/>
              </w:numPr>
            </w:pPr>
          </w:p>
        </w:tc>
        <w:tc>
          <w:tcPr>
            <w:tcW w:w="2693" w:type="dxa"/>
          </w:tcPr>
          <w:p w14:paraId="38E73C1E" w14:textId="77777777" w:rsidR="004F51FF" w:rsidRDefault="004F51FF" w:rsidP="004F51FF">
            <w:pPr>
              <w:rPr>
                <w:b/>
              </w:rPr>
            </w:pPr>
            <w:r w:rsidRPr="00BF7282">
              <w:rPr>
                <w:b/>
              </w:rPr>
              <w:t xml:space="preserve">Lernziele und </w:t>
            </w:r>
          </w:p>
          <w:p w14:paraId="19FA1A7A" w14:textId="77777777" w:rsidR="004F51FF" w:rsidRPr="00BF7282" w:rsidRDefault="004F51FF" w:rsidP="004F51FF">
            <w:pPr>
              <w:rPr>
                <w:b/>
              </w:rPr>
            </w:pPr>
            <w:r w:rsidRPr="00BF7282">
              <w:rPr>
                <w:b/>
              </w:rPr>
              <w:t>Kompetenzen</w:t>
            </w:r>
          </w:p>
        </w:tc>
        <w:tc>
          <w:tcPr>
            <w:tcW w:w="6661" w:type="dxa"/>
          </w:tcPr>
          <w:p w14:paraId="2AD66A0D" w14:textId="77777777"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77777777" w:rsidTr="004F51FF">
        <w:trPr>
          <w:jc w:val="center"/>
        </w:trPr>
        <w:tc>
          <w:tcPr>
            <w:tcW w:w="566" w:type="dxa"/>
          </w:tcPr>
          <w:p w14:paraId="24B3AF84" w14:textId="77777777" w:rsidR="004F51FF" w:rsidRPr="00BF7282" w:rsidRDefault="004F51FF" w:rsidP="00F62C9E">
            <w:pPr>
              <w:pStyle w:val="Listenabsatz"/>
              <w:numPr>
                <w:ilvl w:val="0"/>
                <w:numId w:val="263"/>
              </w:numPr>
            </w:pPr>
          </w:p>
        </w:tc>
        <w:tc>
          <w:tcPr>
            <w:tcW w:w="2693" w:type="dxa"/>
          </w:tcPr>
          <w:p w14:paraId="1C611686" w14:textId="77777777" w:rsidR="004F51FF" w:rsidRDefault="004F51FF" w:rsidP="004F51FF">
            <w:pPr>
              <w:rPr>
                <w:b/>
              </w:rPr>
            </w:pPr>
            <w:r w:rsidRPr="00BF7282">
              <w:rPr>
                <w:b/>
              </w:rPr>
              <w:t xml:space="preserve">Empfohlene </w:t>
            </w:r>
          </w:p>
          <w:p w14:paraId="53A9D5AA" w14:textId="77777777" w:rsidR="004F51FF" w:rsidRPr="00BF7282" w:rsidRDefault="004F51FF" w:rsidP="004F51FF">
            <w:pPr>
              <w:rPr>
                <w:b/>
              </w:rPr>
            </w:pPr>
            <w:r w:rsidRPr="00BF7282">
              <w:rPr>
                <w:b/>
              </w:rPr>
              <w:t>Voraussetzungen für die Teilnahme</w:t>
            </w:r>
          </w:p>
        </w:tc>
        <w:tc>
          <w:tcPr>
            <w:tcW w:w="6661" w:type="dxa"/>
          </w:tcPr>
          <w:p w14:paraId="3576C36F" w14:textId="77777777" w:rsidR="004F51FF" w:rsidRPr="00BF7282" w:rsidRDefault="004F51FF" w:rsidP="004F51FF">
            <w:r w:rsidRPr="00BF7282">
              <w:t>Keine</w:t>
            </w:r>
          </w:p>
        </w:tc>
      </w:tr>
      <w:tr w:rsidR="004F51FF" w:rsidRPr="00BF7282" w14:paraId="253D6D8E" w14:textId="77777777" w:rsidTr="004F51FF">
        <w:trPr>
          <w:jc w:val="center"/>
        </w:trPr>
        <w:tc>
          <w:tcPr>
            <w:tcW w:w="566" w:type="dxa"/>
          </w:tcPr>
          <w:p w14:paraId="78FA345A" w14:textId="77777777" w:rsidR="004F51FF" w:rsidRPr="00BF7282" w:rsidRDefault="004F51FF" w:rsidP="00F62C9E">
            <w:pPr>
              <w:pStyle w:val="Listenabsatz"/>
              <w:numPr>
                <w:ilvl w:val="0"/>
                <w:numId w:val="263"/>
              </w:numPr>
            </w:pPr>
          </w:p>
        </w:tc>
        <w:tc>
          <w:tcPr>
            <w:tcW w:w="2693" w:type="dxa"/>
          </w:tcPr>
          <w:p w14:paraId="31B752BD" w14:textId="77777777" w:rsidR="004F51FF" w:rsidRDefault="004F51FF" w:rsidP="004F51FF">
            <w:pPr>
              <w:rPr>
                <w:b/>
              </w:rPr>
            </w:pPr>
            <w:r w:rsidRPr="00BF7282">
              <w:rPr>
                <w:b/>
              </w:rPr>
              <w:t xml:space="preserve">Einpassung in </w:t>
            </w:r>
          </w:p>
          <w:p w14:paraId="60EDE1D1" w14:textId="77777777" w:rsidR="004F51FF" w:rsidRPr="00BF7282" w:rsidRDefault="004F51FF" w:rsidP="004F51FF">
            <w:pPr>
              <w:rPr>
                <w:b/>
              </w:rPr>
            </w:pPr>
            <w:r w:rsidRPr="00BF7282">
              <w:rPr>
                <w:b/>
              </w:rPr>
              <w:t>Musterstudienplan</w:t>
            </w:r>
          </w:p>
        </w:tc>
        <w:tc>
          <w:tcPr>
            <w:tcW w:w="6661" w:type="dxa"/>
          </w:tcPr>
          <w:p w14:paraId="20FD01DE" w14:textId="77777777" w:rsidR="004F51FF" w:rsidRPr="00BF7282" w:rsidRDefault="004F51FF" w:rsidP="004F51FF">
            <w:r w:rsidRPr="00BF7282">
              <w:t>4. Semester</w:t>
            </w:r>
          </w:p>
        </w:tc>
      </w:tr>
      <w:tr w:rsidR="004F51FF" w:rsidRPr="00BF7282" w14:paraId="7693DE80" w14:textId="77777777" w:rsidTr="004F51FF">
        <w:trPr>
          <w:jc w:val="center"/>
        </w:trPr>
        <w:tc>
          <w:tcPr>
            <w:tcW w:w="566" w:type="dxa"/>
          </w:tcPr>
          <w:p w14:paraId="40A09423" w14:textId="77777777" w:rsidR="004F51FF" w:rsidRPr="00BF7282" w:rsidRDefault="004F51FF" w:rsidP="00F62C9E">
            <w:pPr>
              <w:pStyle w:val="Listenabsatz"/>
              <w:numPr>
                <w:ilvl w:val="0"/>
                <w:numId w:val="263"/>
              </w:numPr>
            </w:pPr>
          </w:p>
        </w:tc>
        <w:tc>
          <w:tcPr>
            <w:tcW w:w="2693" w:type="dxa"/>
          </w:tcPr>
          <w:p w14:paraId="6B5FDB5A" w14:textId="77777777" w:rsidR="004F51FF" w:rsidRDefault="004F51FF" w:rsidP="004F51FF">
            <w:pPr>
              <w:rPr>
                <w:b/>
              </w:rPr>
            </w:pPr>
            <w:r w:rsidRPr="00BF7282">
              <w:rPr>
                <w:b/>
              </w:rPr>
              <w:t xml:space="preserve">Verwendbarkeit des </w:t>
            </w:r>
          </w:p>
          <w:p w14:paraId="576F0753" w14:textId="77777777" w:rsidR="004F51FF" w:rsidRPr="00BF7282" w:rsidRDefault="004F51FF" w:rsidP="004F51FF">
            <w:pPr>
              <w:rPr>
                <w:b/>
              </w:rPr>
            </w:pPr>
            <w:r w:rsidRPr="00BF7282">
              <w:rPr>
                <w:b/>
              </w:rPr>
              <w:t>Moduls</w:t>
            </w:r>
          </w:p>
        </w:tc>
        <w:tc>
          <w:tcPr>
            <w:tcW w:w="6661" w:type="dxa"/>
          </w:tcPr>
          <w:p w14:paraId="5978F044" w14:textId="77777777" w:rsidR="004F51FF" w:rsidRPr="00A56AB2" w:rsidRDefault="004F51FF" w:rsidP="00F62C9E">
            <w:pPr>
              <w:pStyle w:val="Listenabsatz"/>
              <w:numPr>
                <w:ilvl w:val="0"/>
                <w:numId w:val="210"/>
              </w:numPr>
              <w:ind w:left="209" w:hanging="209"/>
              <w:rPr>
                <w:rFonts w:cs="Arial"/>
              </w:rPr>
            </w:pPr>
            <w:r w:rsidRPr="00A56AB2">
              <w:rPr>
                <w:rFonts w:cs="Arial"/>
              </w:rPr>
              <w:t>Modul im Kernbereich für Studierende des BA Sozialökonomik mit Schwerpunkt International</w:t>
            </w:r>
          </w:p>
          <w:p w14:paraId="0FA636E0" w14:textId="77777777" w:rsidR="004F51FF" w:rsidRPr="00BF7282" w:rsidRDefault="004F51FF" w:rsidP="00F62C9E">
            <w:pPr>
              <w:pStyle w:val="Listenabsatz"/>
              <w:numPr>
                <w:ilvl w:val="0"/>
                <w:numId w:val="210"/>
              </w:numPr>
              <w:ind w:left="209" w:hanging="209"/>
            </w:pPr>
            <w:r w:rsidRPr="00A56AB2">
              <w:rPr>
                <w:rFonts w:cs="Arial"/>
              </w:rPr>
              <w:t>Modul im Kernbereich für Studierende der International Business Studies</w:t>
            </w:r>
          </w:p>
        </w:tc>
      </w:tr>
      <w:tr w:rsidR="004F51FF" w:rsidRPr="00BF7282" w14:paraId="61DDE840" w14:textId="77777777" w:rsidTr="004F51FF">
        <w:trPr>
          <w:jc w:val="center"/>
        </w:trPr>
        <w:tc>
          <w:tcPr>
            <w:tcW w:w="566" w:type="dxa"/>
          </w:tcPr>
          <w:p w14:paraId="21CBDE5F" w14:textId="77777777" w:rsidR="004F51FF" w:rsidRPr="00BF7282" w:rsidRDefault="004F51FF" w:rsidP="00F62C9E">
            <w:pPr>
              <w:pStyle w:val="Listenabsatz"/>
              <w:numPr>
                <w:ilvl w:val="0"/>
                <w:numId w:val="263"/>
              </w:numPr>
            </w:pPr>
          </w:p>
        </w:tc>
        <w:tc>
          <w:tcPr>
            <w:tcW w:w="2693" w:type="dxa"/>
          </w:tcPr>
          <w:p w14:paraId="251E9E62" w14:textId="77777777" w:rsidR="004F51FF" w:rsidRDefault="004F51FF" w:rsidP="004F51FF">
            <w:pPr>
              <w:rPr>
                <w:b/>
              </w:rPr>
            </w:pPr>
            <w:r w:rsidRPr="00BF7282">
              <w:rPr>
                <w:b/>
              </w:rPr>
              <w:t xml:space="preserve">Studien- und </w:t>
            </w:r>
          </w:p>
          <w:p w14:paraId="22AECE1A" w14:textId="77777777" w:rsidR="004F51FF" w:rsidRPr="00BF7282" w:rsidRDefault="004F51FF" w:rsidP="004F51FF">
            <w:pPr>
              <w:rPr>
                <w:b/>
              </w:rPr>
            </w:pPr>
            <w:r w:rsidRPr="00BF7282">
              <w:rPr>
                <w:b/>
              </w:rPr>
              <w:t>Prüfungsleistungen</w:t>
            </w:r>
          </w:p>
        </w:tc>
        <w:tc>
          <w:tcPr>
            <w:tcW w:w="6661" w:type="dxa"/>
          </w:tcPr>
          <w:p w14:paraId="27256D46" w14:textId="77777777" w:rsidR="004F51FF" w:rsidRPr="00BF7282" w:rsidRDefault="004F51FF" w:rsidP="004F51FF">
            <w:r w:rsidRPr="00BF7282">
              <w:t>Klausu</w:t>
            </w:r>
            <w:r>
              <w:t>r (90 Min.) für beide Vorlesungen</w:t>
            </w:r>
          </w:p>
        </w:tc>
      </w:tr>
      <w:tr w:rsidR="004F51FF" w:rsidRPr="00BF7282" w14:paraId="3017358C" w14:textId="77777777" w:rsidTr="004F51FF">
        <w:trPr>
          <w:trHeight w:val="340"/>
          <w:jc w:val="center"/>
        </w:trPr>
        <w:tc>
          <w:tcPr>
            <w:tcW w:w="566" w:type="dxa"/>
          </w:tcPr>
          <w:p w14:paraId="1923C694" w14:textId="77777777" w:rsidR="004F51FF" w:rsidRPr="00BF7282" w:rsidRDefault="004F51FF" w:rsidP="00F62C9E">
            <w:pPr>
              <w:pStyle w:val="Listenabsatz"/>
              <w:numPr>
                <w:ilvl w:val="0"/>
                <w:numId w:val="263"/>
              </w:numPr>
            </w:pPr>
          </w:p>
        </w:tc>
        <w:tc>
          <w:tcPr>
            <w:tcW w:w="2693" w:type="dxa"/>
          </w:tcPr>
          <w:p w14:paraId="0C85E1C1" w14:textId="77777777" w:rsidR="004F51FF" w:rsidRPr="00BF7282" w:rsidRDefault="004F51FF" w:rsidP="004F51FF">
            <w:pPr>
              <w:rPr>
                <w:b/>
              </w:rPr>
            </w:pPr>
            <w:r w:rsidRPr="00BF7282">
              <w:rPr>
                <w:b/>
              </w:rPr>
              <w:t>Berechnung Modulnote</w:t>
            </w:r>
          </w:p>
        </w:tc>
        <w:tc>
          <w:tcPr>
            <w:tcW w:w="6661" w:type="dxa"/>
          </w:tcPr>
          <w:p w14:paraId="07324F41" w14:textId="7D005682" w:rsidR="004F51FF" w:rsidRPr="00BF7282" w:rsidRDefault="004F51FF" w:rsidP="004F51FF">
            <w:r>
              <w:t>Klausur (100 %</w:t>
            </w:r>
            <w:r w:rsidR="005B784E">
              <w:t>, Mittelwert der zwei Klausurteile</w:t>
            </w:r>
            <w:r>
              <w:t>)</w:t>
            </w:r>
          </w:p>
        </w:tc>
      </w:tr>
      <w:tr w:rsidR="004F51FF" w:rsidRPr="00BF7282" w14:paraId="71820B86" w14:textId="77777777" w:rsidTr="004F51FF">
        <w:trPr>
          <w:jc w:val="center"/>
        </w:trPr>
        <w:tc>
          <w:tcPr>
            <w:tcW w:w="566" w:type="dxa"/>
          </w:tcPr>
          <w:p w14:paraId="056E19E6" w14:textId="77777777" w:rsidR="004F51FF" w:rsidRPr="00BF7282" w:rsidRDefault="004F51FF" w:rsidP="00F62C9E">
            <w:pPr>
              <w:pStyle w:val="Listenabsatz"/>
              <w:numPr>
                <w:ilvl w:val="0"/>
                <w:numId w:val="263"/>
              </w:numPr>
            </w:pPr>
          </w:p>
        </w:tc>
        <w:tc>
          <w:tcPr>
            <w:tcW w:w="2693" w:type="dxa"/>
          </w:tcPr>
          <w:p w14:paraId="6BE43E74" w14:textId="77777777" w:rsidR="004F51FF" w:rsidRPr="00BF7282" w:rsidRDefault="004F51FF" w:rsidP="004F51FF">
            <w:pPr>
              <w:rPr>
                <w:b/>
              </w:rPr>
            </w:pPr>
            <w:r w:rsidRPr="00BF7282">
              <w:rPr>
                <w:b/>
              </w:rPr>
              <w:t>Turnus des Angebots</w:t>
            </w:r>
          </w:p>
        </w:tc>
        <w:tc>
          <w:tcPr>
            <w:tcW w:w="6661" w:type="dxa"/>
          </w:tcPr>
          <w:p w14:paraId="2E3CE74C" w14:textId="0C6EBDA8" w:rsidR="004F51FF" w:rsidRPr="00BF7282" w:rsidRDefault="004F51FF" w:rsidP="004F51FF">
            <w:pPr>
              <w:spacing w:line="250" w:lineRule="exact"/>
              <w:ind w:right="-20"/>
            </w:pPr>
            <w:r>
              <w:rPr>
                <w:rFonts w:cs="Arial"/>
                <w:szCs w:val="22"/>
              </w:rPr>
              <w:t xml:space="preserve">Jährlich im </w:t>
            </w:r>
            <w:r w:rsidR="00DD2B35">
              <w:rPr>
                <w:rFonts w:cs="Arial"/>
                <w:szCs w:val="22"/>
              </w:rPr>
              <w:t>SoSe</w:t>
            </w:r>
            <w:r>
              <w:rPr>
                <w:rFonts w:cs="Arial"/>
                <w:szCs w:val="22"/>
              </w:rPr>
              <w:t xml:space="preserve">. Im </w:t>
            </w:r>
            <w:r w:rsidR="00DD2B35">
              <w:rPr>
                <w:rFonts w:cs="Arial"/>
                <w:szCs w:val="22"/>
              </w:rPr>
              <w:t>WiSe</w:t>
            </w:r>
            <w:r>
              <w:rPr>
                <w:rFonts w:cs="Arial"/>
                <w:szCs w:val="22"/>
              </w:rPr>
              <w:t xml:space="preserve"> kann zur Steigerung der Flexibilität bereits die Vorlesung Wirtschaftsvölkerrecht anstelle Welthandelsrecht besucht werden. Europarecht II (Einführung in das Europäische Wirtschaftsrecht) wird zusätzlich im </w:t>
            </w:r>
            <w:r w:rsidR="00DD2B35">
              <w:rPr>
                <w:rFonts w:cs="Arial"/>
                <w:szCs w:val="22"/>
              </w:rPr>
              <w:t>WiSe</w:t>
            </w:r>
            <w:r>
              <w:rPr>
                <w:rFonts w:cs="Arial"/>
                <w:szCs w:val="22"/>
              </w:rPr>
              <w:t xml:space="preserve"> angeboten</w:t>
            </w:r>
          </w:p>
        </w:tc>
      </w:tr>
      <w:tr w:rsidR="004F51FF" w:rsidRPr="00BF7282" w14:paraId="0F88F9A9" w14:textId="77777777" w:rsidTr="004F51FF">
        <w:trPr>
          <w:jc w:val="center"/>
        </w:trPr>
        <w:tc>
          <w:tcPr>
            <w:tcW w:w="566" w:type="dxa"/>
          </w:tcPr>
          <w:p w14:paraId="2501075F" w14:textId="77777777" w:rsidR="004F51FF" w:rsidRPr="00BF7282" w:rsidRDefault="004F51FF" w:rsidP="00F62C9E">
            <w:pPr>
              <w:pStyle w:val="Listenabsatz"/>
              <w:numPr>
                <w:ilvl w:val="0"/>
                <w:numId w:val="263"/>
              </w:numPr>
            </w:pPr>
          </w:p>
        </w:tc>
        <w:tc>
          <w:tcPr>
            <w:tcW w:w="2693" w:type="dxa"/>
          </w:tcPr>
          <w:p w14:paraId="33848C5F" w14:textId="77777777" w:rsidR="004F51FF" w:rsidRPr="00BF7282" w:rsidRDefault="004F51FF" w:rsidP="004F51FF">
            <w:pPr>
              <w:rPr>
                <w:b/>
              </w:rPr>
            </w:pPr>
            <w:r w:rsidRPr="00BF7282">
              <w:rPr>
                <w:b/>
              </w:rPr>
              <w:t>Arbeitsaufwand</w:t>
            </w:r>
          </w:p>
        </w:tc>
        <w:tc>
          <w:tcPr>
            <w:tcW w:w="6661" w:type="dxa"/>
          </w:tcPr>
          <w:p w14:paraId="7F09EF93" w14:textId="77777777" w:rsidR="004F51FF" w:rsidRPr="00BF7282" w:rsidRDefault="004F51FF" w:rsidP="004F51FF">
            <w:r w:rsidRPr="00BF7282">
              <w:t>Präsenzzeit: 60 h</w:t>
            </w:r>
          </w:p>
          <w:p w14:paraId="3B38DD27" w14:textId="77777777" w:rsidR="004F51FF" w:rsidRPr="00BF7282" w:rsidRDefault="004F51FF" w:rsidP="004F51FF">
            <w:r w:rsidRPr="00BF7282">
              <w:t>Eigenstudium: 90 h</w:t>
            </w:r>
          </w:p>
        </w:tc>
      </w:tr>
      <w:tr w:rsidR="004F51FF" w:rsidRPr="00BF7282" w14:paraId="0617E4B1" w14:textId="77777777" w:rsidTr="004F51FF">
        <w:trPr>
          <w:trHeight w:val="340"/>
          <w:jc w:val="center"/>
        </w:trPr>
        <w:tc>
          <w:tcPr>
            <w:tcW w:w="566" w:type="dxa"/>
          </w:tcPr>
          <w:p w14:paraId="14DE8FBB" w14:textId="77777777" w:rsidR="004F51FF" w:rsidRPr="00BF7282" w:rsidRDefault="004F51FF" w:rsidP="00F62C9E">
            <w:pPr>
              <w:pStyle w:val="Listenabsatz"/>
              <w:numPr>
                <w:ilvl w:val="0"/>
                <w:numId w:val="263"/>
              </w:numPr>
            </w:pPr>
          </w:p>
        </w:tc>
        <w:tc>
          <w:tcPr>
            <w:tcW w:w="2693" w:type="dxa"/>
          </w:tcPr>
          <w:p w14:paraId="393CA96A" w14:textId="77777777" w:rsidR="004F51FF" w:rsidRPr="00BF7282" w:rsidRDefault="004F51FF" w:rsidP="004F51FF">
            <w:pPr>
              <w:rPr>
                <w:b/>
              </w:rPr>
            </w:pPr>
            <w:r w:rsidRPr="00BF7282">
              <w:rPr>
                <w:b/>
              </w:rPr>
              <w:t>Dauer des Moduls</w:t>
            </w:r>
          </w:p>
        </w:tc>
        <w:tc>
          <w:tcPr>
            <w:tcW w:w="6661" w:type="dxa"/>
          </w:tcPr>
          <w:p w14:paraId="673C0EFD" w14:textId="77777777" w:rsidR="004F51FF" w:rsidRPr="00BF7282" w:rsidRDefault="004F51FF" w:rsidP="004F51FF">
            <w:r w:rsidRPr="00BF7282">
              <w:t>1 Semester</w:t>
            </w:r>
          </w:p>
        </w:tc>
      </w:tr>
      <w:tr w:rsidR="004F51FF" w:rsidRPr="00BF7282" w14:paraId="102BB42C" w14:textId="77777777" w:rsidTr="004F51FF">
        <w:trPr>
          <w:trHeight w:val="340"/>
          <w:jc w:val="center"/>
        </w:trPr>
        <w:tc>
          <w:tcPr>
            <w:tcW w:w="566" w:type="dxa"/>
          </w:tcPr>
          <w:p w14:paraId="5DAD198A" w14:textId="77777777" w:rsidR="004F51FF" w:rsidRPr="00BF7282" w:rsidRDefault="004F51FF" w:rsidP="00F62C9E">
            <w:pPr>
              <w:pStyle w:val="Listenabsatz"/>
              <w:numPr>
                <w:ilvl w:val="0"/>
                <w:numId w:val="263"/>
              </w:numPr>
            </w:pPr>
          </w:p>
        </w:tc>
        <w:tc>
          <w:tcPr>
            <w:tcW w:w="2693" w:type="dxa"/>
          </w:tcPr>
          <w:p w14:paraId="54B9A8A9" w14:textId="77777777" w:rsidR="004F51FF" w:rsidRDefault="004F51FF" w:rsidP="004F51FF">
            <w:pPr>
              <w:rPr>
                <w:b/>
              </w:rPr>
            </w:pPr>
            <w:r>
              <w:rPr>
                <w:b/>
              </w:rPr>
              <w:t xml:space="preserve">Unterrichts- und </w:t>
            </w:r>
          </w:p>
          <w:p w14:paraId="718839F4" w14:textId="77777777" w:rsidR="004F51FF" w:rsidRPr="00BF7282" w:rsidRDefault="004F51FF" w:rsidP="004F51FF">
            <w:pPr>
              <w:rPr>
                <w:b/>
              </w:rPr>
            </w:pPr>
            <w:r>
              <w:rPr>
                <w:b/>
              </w:rPr>
              <w:t>Prüfungssprache</w:t>
            </w:r>
          </w:p>
        </w:tc>
        <w:tc>
          <w:tcPr>
            <w:tcW w:w="6661" w:type="dxa"/>
          </w:tcPr>
          <w:p w14:paraId="12242853" w14:textId="77777777" w:rsidR="004F51FF" w:rsidRPr="00BF7282" w:rsidRDefault="004F51FF" w:rsidP="004F51FF">
            <w:r w:rsidRPr="00BF7282">
              <w:t>Deutsch</w:t>
            </w:r>
          </w:p>
        </w:tc>
      </w:tr>
      <w:tr w:rsidR="004F51FF" w:rsidRPr="00BF7282" w14:paraId="47C72096" w14:textId="77777777" w:rsidTr="004F51FF">
        <w:trPr>
          <w:jc w:val="center"/>
        </w:trPr>
        <w:tc>
          <w:tcPr>
            <w:tcW w:w="566" w:type="dxa"/>
          </w:tcPr>
          <w:p w14:paraId="77ABC26A" w14:textId="77777777" w:rsidR="004F51FF" w:rsidRPr="00BF7282" w:rsidRDefault="004F51FF" w:rsidP="00F62C9E">
            <w:pPr>
              <w:pStyle w:val="Listenabsatz"/>
              <w:numPr>
                <w:ilvl w:val="0"/>
                <w:numId w:val="263"/>
              </w:numPr>
            </w:pPr>
          </w:p>
        </w:tc>
        <w:tc>
          <w:tcPr>
            <w:tcW w:w="2693" w:type="dxa"/>
          </w:tcPr>
          <w:p w14:paraId="134E52D3" w14:textId="77777777" w:rsidR="004F51FF" w:rsidRDefault="004F51FF" w:rsidP="004F51FF">
            <w:pPr>
              <w:rPr>
                <w:b/>
              </w:rPr>
            </w:pPr>
            <w:r>
              <w:rPr>
                <w:b/>
              </w:rPr>
              <w:t xml:space="preserve">(Vorbereitende) </w:t>
            </w:r>
          </w:p>
          <w:p w14:paraId="3ECC14EF" w14:textId="77777777" w:rsidR="004F51FF" w:rsidRPr="00BF7282" w:rsidRDefault="004F51FF" w:rsidP="004F51FF">
            <w:pPr>
              <w:rPr>
                <w:b/>
              </w:rPr>
            </w:pPr>
            <w:r>
              <w:rPr>
                <w:b/>
              </w:rPr>
              <w:t>Literatur</w:t>
            </w:r>
          </w:p>
        </w:tc>
        <w:tc>
          <w:tcPr>
            <w:tcW w:w="6661" w:type="dxa"/>
          </w:tcPr>
          <w:p w14:paraId="364BFC14" w14:textId="77777777" w:rsidR="004F51FF" w:rsidRDefault="004F51FF" w:rsidP="004F51FF">
            <w:pPr>
              <w:rPr>
                <w:rFonts w:cs="Arial"/>
                <w:szCs w:val="22"/>
              </w:rPr>
            </w:pPr>
            <w:r>
              <w:rPr>
                <w:rFonts w:cs="Arial"/>
                <w:szCs w:val="22"/>
              </w:rPr>
              <w:t>Literatur zu VL 1: Textsammlung EUV/AEUV z. B. beck dtv</w:t>
            </w:r>
          </w:p>
          <w:p w14:paraId="1C124A48" w14:textId="77777777" w:rsidR="004F51FF" w:rsidRDefault="004F51FF" w:rsidP="004F51FF">
            <w:pPr>
              <w:rPr>
                <w:rFonts w:cs="Arial"/>
                <w:szCs w:val="22"/>
              </w:rPr>
            </w:pPr>
            <w:r>
              <w:rPr>
                <w:rFonts w:cs="Arial"/>
                <w:szCs w:val="22"/>
              </w:rPr>
              <w:t xml:space="preserve">Pache / Knauff, Fallhandbuch Europäisches Wirtschaftsrecht </w:t>
            </w:r>
          </w:p>
          <w:p w14:paraId="04B87CC8" w14:textId="77777777" w:rsidR="004F51FF" w:rsidRDefault="004F51FF" w:rsidP="004F51FF">
            <w:pPr>
              <w:rPr>
                <w:rFonts w:cs="Arial"/>
                <w:szCs w:val="22"/>
              </w:rPr>
            </w:pPr>
            <w:r>
              <w:rPr>
                <w:rFonts w:cs="Arial"/>
                <w:szCs w:val="22"/>
              </w:rPr>
              <w:t>Herdegen, Europarecht</w:t>
            </w:r>
          </w:p>
          <w:p w14:paraId="3497C937" w14:textId="77777777" w:rsidR="004F51FF" w:rsidRDefault="004F51FF" w:rsidP="004F51FF">
            <w:pPr>
              <w:rPr>
                <w:rFonts w:cs="Arial"/>
                <w:szCs w:val="22"/>
              </w:rPr>
            </w:pPr>
            <w:r>
              <w:rPr>
                <w:rFonts w:cs="Arial"/>
                <w:szCs w:val="22"/>
              </w:rPr>
              <w:t>Krajewski, Wirtschaftsvölkerrecht</w:t>
            </w:r>
          </w:p>
          <w:p w14:paraId="3E0F248A" w14:textId="77777777" w:rsidR="004F51FF" w:rsidRDefault="004F51FF" w:rsidP="004F51FF">
            <w:pPr>
              <w:rPr>
                <w:rFonts w:cs="Arial"/>
                <w:szCs w:val="22"/>
              </w:rPr>
            </w:pPr>
            <w:r>
              <w:rPr>
                <w:rFonts w:cs="Arial"/>
                <w:szCs w:val="22"/>
              </w:rPr>
              <w:t>Literatur zu VL 2: Textsammlung Internationales Wirtschaftsrecht (am Lehrstuhl erhältlich)</w:t>
            </w:r>
          </w:p>
          <w:p w14:paraId="65F988A3" w14:textId="77777777" w:rsidR="004F51FF" w:rsidRDefault="004F51FF" w:rsidP="004F51FF">
            <w:pPr>
              <w:rPr>
                <w:rFonts w:cs="Arial"/>
                <w:szCs w:val="22"/>
              </w:rPr>
            </w:pPr>
            <w:r>
              <w:rPr>
                <w:rFonts w:cs="Arial"/>
                <w:szCs w:val="22"/>
              </w:rPr>
              <w:t>Hermann / Weiß / Ohler, Welthandelsrecht jeweils aktuelle Auflage</w:t>
            </w:r>
          </w:p>
          <w:p w14:paraId="30FBD27F" w14:textId="77777777" w:rsidR="004F51FF" w:rsidRPr="00BF7282" w:rsidRDefault="004F51FF" w:rsidP="004F51FF">
            <w:r>
              <w:rPr>
                <w:rFonts w:cs="Arial"/>
              </w:rPr>
              <w:t>Außerdem werden zu VL 1 und VL 2 kursbegleitende Studienmaterialien ausgegeben.</w:t>
            </w:r>
          </w:p>
        </w:tc>
      </w:tr>
    </w:tbl>
    <w:p w14:paraId="3D39FB26" w14:textId="77777777" w:rsidR="004F51FF" w:rsidRPr="00BF7282" w:rsidRDefault="004F51FF" w:rsidP="004F51FF">
      <w:pPr>
        <w:rPr>
          <w:rFonts w:cs="Arial"/>
          <w:i/>
          <w:szCs w:val="22"/>
        </w:rPr>
      </w:pPr>
      <w:r w:rsidRPr="00BF7282">
        <w:rPr>
          <w:rFonts w:cs="Arial"/>
          <w: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F62C9E">
            <w:pPr>
              <w:numPr>
                <w:ilvl w:val="0"/>
                <w:numId w:val="160"/>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19EE4AE4" w:rsidR="00EF7862" w:rsidRPr="00BF7282" w:rsidRDefault="00CB413B" w:rsidP="00076C6B">
            <w:pPr>
              <w:rPr>
                <w:rFonts w:cs="Arial"/>
              </w:rPr>
            </w:pPr>
            <w:r>
              <w:rPr>
                <w:rFonts w:cs="Arial"/>
              </w:rPr>
              <w:t>8</w:t>
            </w:r>
            <w:r w:rsidR="00CC4566">
              <w:rPr>
                <w:rFonts w:cs="Arial"/>
              </w:rPr>
              <w:t>3302</w:t>
            </w:r>
          </w:p>
        </w:tc>
        <w:tc>
          <w:tcPr>
            <w:tcW w:w="5528" w:type="dxa"/>
            <w:shd w:val="clear" w:color="auto" w:fill="E0E0E0"/>
          </w:tcPr>
          <w:p w14:paraId="342D3164" w14:textId="21F9AC09" w:rsidR="003752B1" w:rsidRPr="008D6A21" w:rsidRDefault="009104E5" w:rsidP="008D6A21">
            <w:pPr>
              <w:pStyle w:val="berschriftModul"/>
            </w:pPr>
            <w:bookmarkStart w:id="4444" w:name="_Toc321385101"/>
            <w:bookmarkStart w:id="4445" w:name="_Toc331492916"/>
            <w:bookmarkStart w:id="4446" w:name="_Toc332267151"/>
            <w:bookmarkStart w:id="4447" w:name="_Toc332366803"/>
            <w:bookmarkStart w:id="4448" w:name="_Toc335747303"/>
            <w:bookmarkStart w:id="4449" w:name="_Toc349828473"/>
            <w:bookmarkStart w:id="4450" w:name="_Toc351715400"/>
            <w:bookmarkStart w:id="4451" w:name="_Toc363638131"/>
            <w:bookmarkStart w:id="4452" w:name="_Toc363638794"/>
            <w:bookmarkStart w:id="4453" w:name="_Toc364322072"/>
            <w:bookmarkStart w:id="4454" w:name="_Toc364328613"/>
            <w:bookmarkStart w:id="4455" w:name="_Toc369082342"/>
            <w:bookmarkStart w:id="4456" w:name="_Toc381686912"/>
            <w:bookmarkStart w:id="4457" w:name="_Toc35960771"/>
            <w:bookmarkStart w:id="4458" w:name="_Toc317694728"/>
            <w:bookmarkStart w:id="4459" w:name="_Toc317772888"/>
            <w:bookmarkStart w:id="4460" w:name="_Toc317782008"/>
            <w:r w:rsidRPr="008D6A21">
              <w:rPr>
                <w:rStyle w:val="berschrift1Zchn"/>
              </w:rPr>
              <w:t xml:space="preserve">Europäisierung </w:t>
            </w:r>
            <w:r w:rsidR="00F16673" w:rsidRPr="008D6A21">
              <w:rPr>
                <w:rStyle w:val="berschrift1Zchn"/>
              </w:rPr>
              <w:t xml:space="preserve">und </w:t>
            </w:r>
            <w:r w:rsidRPr="008D6A21">
              <w:rPr>
                <w:rStyle w:val="berschrift1Zchn"/>
              </w:rPr>
              <w:t>Globalisierung I</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r w:rsidR="00EF7862" w:rsidRPr="008D6A21">
              <w:t xml:space="preserve"> </w:t>
            </w:r>
            <w:bookmarkEnd w:id="4458"/>
            <w:bookmarkEnd w:id="4459"/>
            <w:bookmarkEnd w:id="4460"/>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F62C9E">
            <w:pPr>
              <w:numPr>
                <w:ilvl w:val="0"/>
                <w:numId w:val="160"/>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28DA2CBD"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w:t>
            </w:r>
            <w:r w:rsidR="005C32DB">
              <w:rPr>
                <w:rFonts w:cs="Arial"/>
                <w:szCs w:val="22"/>
              </w:rPr>
              <w:t xml:space="preserve"> </w:t>
            </w:r>
            <w:r w:rsidR="00EF7862" w:rsidRPr="00BF7282">
              <w:rPr>
                <w:rFonts w:cs="Arial"/>
                <w:szCs w:val="22"/>
              </w:rPr>
              <w:t>(LS Holtz-Bacha)</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4CF30E8" w14:textId="34424652" w:rsidR="00EF7862" w:rsidRPr="00485E6C" w:rsidRDefault="00485E6C" w:rsidP="00076C6B">
            <w:pPr>
              <w:rPr>
                <w:rFonts w:cs="Arial"/>
              </w:rPr>
            </w:pPr>
            <w:r w:rsidRPr="00485E6C">
              <w:rPr>
                <w:rFonts w:cs="Arial"/>
              </w:rPr>
              <w:t>5</w:t>
            </w:r>
            <w:r>
              <w:rPr>
                <w:rFonts w:cs="Arial"/>
              </w:rPr>
              <w:t xml:space="preserve"> </w:t>
            </w:r>
            <w:r w:rsidRPr="00485E6C">
              <w:rPr>
                <w:rFonts w:cs="Arial"/>
              </w:rPr>
              <w:t>ECTS</w:t>
            </w:r>
          </w:p>
          <w:p w14:paraId="6D90827B" w14:textId="77777777" w:rsidR="00485E6C" w:rsidRDefault="00485E6C" w:rsidP="00076C6B"/>
          <w:p w14:paraId="5BEA9D4F" w14:textId="77777777" w:rsidR="00485E6C" w:rsidRDefault="00485E6C" w:rsidP="00076C6B"/>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F62C9E">
            <w:pPr>
              <w:numPr>
                <w:ilvl w:val="0"/>
                <w:numId w:val="160"/>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0F4740D1" w:rsidR="00EF7862" w:rsidRPr="00BF7282" w:rsidRDefault="00D617C8" w:rsidP="00EE587C">
            <w:pPr>
              <w:rPr>
                <w:rFonts w:cs="Arial"/>
              </w:rPr>
            </w:pPr>
            <w:r>
              <w:rPr>
                <w:rFonts w:cs="Arial"/>
                <w:szCs w:val="22"/>
              </w:rPr>
              <w:t xml:space="preserve">Prof. </w:t>
            </w:r>
            <w:r w:rsidR="00E656FC">
              <w:rPr>
                <w:rFonts w:cs="Arial"/>
                <w:szCs w:val="22"/>
              </w:rPr>
              <w:t xml:space="preserve">Dr. </w:t>
            </w:r>
            <w:r>
              <w:rPr>
                <w:rFonts w:cs="Arial"/>
                <w:szCs w:val="22"/>
              </w:rPr>
              <w:t>Holtz-Bacha</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F62C9E">
            <w:pPr>
              <w:numPr>
                <w:ilvl w:val="0"/>
                <w:numId w:val="160"/>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ED02BC0"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Pr="00E656FC">
              <w:rPr>
                <w:rFonts w:cs="Arial"/>
                <w:szCs w:val="22"/>
              </w:rPr>
              <w:t xml:space="preserve">Holtz-Bacha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F62C9E">
            <w:pPr>
              <w:numPr>
                <w:ilvl w:val="0"/>
                <w:numId w:val="160"/>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F62C9E">
            <w:pPr>
              <w:numPr>
                <w:ilvl w:val="0"/>
                <w:numId w:val="160"/>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F62C9E">
            <w:pPr>
              <w:pStyle w:val="Listenabsatz"/>
              <w:numPr>
                <w:ilvl w:val="0"/>
                <w:numId w:val="210"/>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F62C9E">
            <w:pPr>
              <w:pStyle w:val="Listenabsatz"/>
              <w:numPr>
                <w:ilvl w:val="0"/>
                <w:numId w:val="210"/>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F62C9E">
            <w:pPr>
              <w:numPr>
                <w:ilvl w:val="0"/>
                <w:numId w:val="160"/>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F62C9E">
            <w:pPr>
              <w:pStyle w:val="Listenabsatz"/>
              <w:numPr>
                <w:ilvl w:val="0"/>
                <w:numId w:val="210"/>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3ED4FF65" w14:textId="77777777" w:rsidR="00EF7862" w:rsidRPr="003D32A8" w:rsidRDefault="00EF7862" w:rsidP="00F62C9E">
            <w:pPr>
              <w:pStyle w:val="Listenabsatz"/>
              <w:numPr>
                <w:ilvl w:val="0"/>
                <w:numId w:val="210"/>
              </w:numPr>
              <w:ind w:left="209" w:hanging="209"/>
            </w:pPr>
            <w:r w:rsidRPr="00A56AB2">
              <w:rPr>
                <w:rFonts w:cs="Arial"/>
              </w:rPr>
              <w:t>Erfolgreicher Abschluss der Assessmentphase</w:t>
            </w:r>
          </w:p>
          <w:p w14:paraId="0D6826F1" w14:textId="77777777" w:rsidR="00A4150F" w:rsidRDefault="00A4150F" w:rsidP="00A66EB9"/>
          <w:p w14:paraId="451C2CFB" w14:textId="68193B58" w:rsidR="00A4150F" w:rsidRPr="00BF7282" w:rsidRDefault="00A4150F" w:rsidP="00A66EB9">
            <w:r>
              <w:t xml:space="preserve">Die Anmeldung erfolgt über StudOn. </w:t>
            </w:r>
          </w:p>
        </w:tc>
      </w:tr>
      <w:tr w:rsidR="00EF7862" w:rsidRPr="00BF7282" w14:paraId="2015B3D6" w14:textId="77777777" w:rsidTr="00076C6B">
        <w:trPr>
          <w:trHeight w:val="340"/>
          <w:jc w:val="center"/>
        </w:trPr>
        <w:tc>
          <w:tcPr>
            <w:tcW w:w="567" w:type="dxa"/>
          </w:tcPr>
          <w:p w14:paraId="5D42E360" w14:textId="77777777" w:rsidR="00A730CD" w:rsidRDefault="00A730CD" w:rsidP="00F62C9E">
            <w:pPr>
              <w:numPr>
                <w:ilvl w:val="0"/>
                <w:numId w:val="160"/>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F62C9E">
            <w:pPr>
              <w:numPr>
                <w:ilvl w:val="0"/>
                <w:numId w:val="160"/>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F62C9E">
            <w:pPr>
              <w:numPr>
                <w:ilvl w:val="0"/>
                <w:numId w:val="160"/>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F62C9E">
            <w:pPr>
              <w:pStyle w:val="Listenabsatz"/>
              <w:numPr>
                <w:ilvl w:val="0"/>
                <w:numId w:val="210"/>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F62C9E">
            <w:pPr>
              <w:pStyle w:val="Listenabsatz"/>
              <w:numPr>
                <w:ilvl w:val="0"/>
                <w:numId w:val="210"/>
              </w:numPr>
              <w:ind w:left="209" w:hanging="209"/>
              <w:rPr>
                <w:rFonts w:cs="Arial"/>
              </w:rPr>
            </w:pPr>
            <w:r>
              <w:rPr>
                <w:rFonts w:cs="Arial"/>
              </w:rPr>
              <w:t>Diskussionsbeitrag</w:t>
            </w:r>
          </w:p>
          <w:p w14:paraId="48A1C7B5" w14:textId="50930FF4" w:rsidR="00C601D1" w:rsidRPr="00BF7282" w:rsidRDefault="00D344C0" w:rsidP="00F62C9E">
            <w:pPr>
              <w:pStyle w:val="Listenabsatz"/>
              <w:numPr>
                <w:ilvl w:val="0"/>
                <w:numId w:val="210"/>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F62C9E">
            <w:pPr>
              <w:numPr>
                <w:ilvl w:val="0"/>
                <w:numId w:val="160"/>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F62C9E">
            <w:pPr>
              <w:pStyle w:val="Listenabsatz"/>
              <w:numPr>
                <w:ilvl w:val="0"/>
                <w:numId w:val="210"/>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F62C9E">
            <w:pPr>
              <w:pStyle w:val="Listenabsatz"/>
              <w:numPr>
                <w:ilvl w:val="0"/>
                <w:numId w:val="210"/>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F62C9E">
            <w:pPr>
              <w:pStyle w:val="Listenabsatz"/>
              <w:numPr>
                <w:ilvl w:val="0"/>
                <w:numId w:val="210"/>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F62C9E">
            <w:pPr>
              <w:numPr>
                <w:ilvl w:val="0"/>
                <w:numId w:val="160"/>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F62C9E">
            <w:pPr>
              <w:numPr>
                <w:ilvl w:val="0"/>
                <w:numId w:val="160"/>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F62C9E">
            <w:pPr>
              <w:numPr>
                <w:ilvl w:val="0"/>
                <w:numId w:val="160"/>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F62C9E">
            <w:pPr>
              <w:numPr>
                <w:ilvl w:val="0"/>
                <w:numId w:val="160"/>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F62C9E">
            <w:pPr>
              <w:numPr>
                <w:ilvl w:val="0"/>
                <w:numId w:val="1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09082D42" w:rsidR="00EF7862" w:rsidRPr="00BF7282" w:rsidRDefault="00EF7862" w:rsidP="00076C6B">
            <w:pPr>
              <w:rPr>
                <w:rFonts w:cs="Arial"/>
              </w:rPr>
            </w:pPr>
          </w:p>
        </w:tc>
      </w:tr>
    </w:tbl>
    <w:p w14:paraId="26181293" w14:textId="77777777" w:rsidR="003752B1" w:rsidRPr="00BF7282" w:rsidRDefault="003752B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F62C9E">
            <w:pPr>
              <w:pStyle w:val="Listenabsatz"/>
              <w:numPr>
                <w:ilvl w:val="0"/>
                <w:numId w:val="93"/>
              </w:numPr>
            </w:pPr>
            <w:r w:rsidRPr="00BF7282">
              <w:lastRenderedPageBreak/>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6759BAC5" w:rsidR="00092896" w:rsidRPr="00BF7282" w:rsidRDefault="00CB413B" w:rsidP="000237EA">
            <w:r>
              <w:t>8</w:t>
            </w:r>
            <w:r w:rsidR="00092896">
              <w:t>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4461" w:name="_Toc287964346"/>
            <w:bookmarkStart w:id="4462" w:name="_Toc300074876"/>
            <w:bookmarkStart w:id="4463" w:name="_Toc300153937"/>
            <w:bookmarkStart w:id="4464" w:name="_Toc301861947"/>
            <w:bookmarkStart w:id="4465" w:name="_Toc317511574"/>
            <w:bookmarkStart w:id="4466" w:name="_Toc317694733"/>
            <w:bookmarkStart w:id="4467" w:name="_Toc317772893"/>
            <w:bookmarkStart w:id="4468" w:name="_Toc317782013"/>
            <w:bookmarkStart w:id="4469" w:name="_Toc321385107"/>
            <w:bookmarkStart w:id="4470" w:name="_Toc331492922"/>
            <w:bookmarkStart w:id="4471" w:name="_Toc332267155"/>
            <w:bookmarkStart w:id="4472" w:name="_Toc332366807"/>
            <w:bookmarkStart w:id="4473" w:name="_Toc335747307"/>
            <w:bookmarkStart w:id="4474" w:name="_Toc349828477"/>
            <w:bookmarkStart w:id="4475" w:name="_Toc351715404"/>
            <w:bookmarkStart w:id="4476" w:name="_Toc363638135"/>
            <w:bookmarkStart w:id="4477" w:name="_Toc363638798"/>
            <w:bookmarkStart w:id="4478" w:name="_Toc364322076"/>
            <w:bookmarkStart w:id="4479" w:name="_Toc364328617"/>
            <w:bookmarkStart w:id="4480" w:name="_Toc369082346"/>
            <w:bookmarkStart w:id="4481" w:name="_Toc381686916"/>
            <w:bookmarkStart w:id="4482" w:name="_Toc35960772"/>
            <w:r w:rsidRPr="00BF7282">
              <w:t>Evangelische Religionslehre: Christlicher Glaube im Kontext von Lebenswirklichkeit</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F62C9E">
            <w:pPr>
              <w:pStyle w:val="Listenabsatz"/>
              <w:numPr>
                <w:ilvl w:val="0"/>
                <w:numId w:val="93"/>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F62C9E">
            <w:pPr>
              <w:pStyle w:val="Listenabsatz"/>
              <w:numPr>
                <w:ilvl w:val="0"/>
                <w:numId w:val="93"/>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03C6684A"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71367">
              <w:rPr>
                <w:rFonts w:cs="Arial"/>
                <w:color w:val="000000" w:themeColor="text1"/>
                <w:szCs w:val="20"/>
              </w:rPr>
              <w:t xml:space="preserve">Dipl.Hdl. </w:t>
            </w:r>
            <w:r>
              <w:rPr>
                <w:rFonts w:cs="Arial"/>
                <w:color w:val="000000" w:themeColor="text1"/>
                <w:szCs w:val="20"/>
              </w:rPr>
              <w:t>Garreis</w:t>
            </w:r>
            <w:r w:rsidR="00C71367">
              <w:rPr>
                <w:rFonts w:cs="Arial"/>
                <w:color w:val="000000" w:themeColor="text1"/>
                <w:szCs w:val="20"/>
              </w:rPr>
              <w:t>, M.A.</w:t>
            </w:r>
            <w:r>
              <w:rPr>
                <w:rFonts w:cs="Arial"/>
                <w:color w:val="000000" w:themeColor="text1"/>
                <w:szCs w:val="20"/>
              </w:rPr>
              <w:t xml:space="preserve"> 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F62C9E">
            <w:pPr>
              <w:pStyle w:val="Listenabsatz"/>
              <w:numPr>
                <w:ilvl w:val="0"/>
                <w:numId w:val="93"/>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F62C9E">
            <w:pPr>
              <w:pStyle w:val="Listenabsatz"/>
              <w:numPr>
                <w:ilvl w:val="0"/>
                <w:numId w:val="93"/>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F62C9E">
            <w:pPr>
              <w:pStyle w:val="Listenabsatz"/>
              <w:numPr>
                <w:ilvl w:val="0"/>
                <w:numId w:val="210"/>
              </w:numPr>
              <w:ind w:left="209" w:hanging="209"/>
              <w:rPr>
                <w:rFonts w:cs="Arial"/>
              </w:rPr>
            </w:pPr>
            <w:r w:rsidRPr="00A56AB2">
              <w:rPr>
                <w:rFonts w:cs="Arial"/>
              </w:rPr>
              <w:t>Wichtigste Komponenten christlicher Glaubenslehre</w:t>
            </w:r>
          </w:p>
          <w:p w14:paraId="4F54182B" w14:textId="77777777" w:rsidR="00092896" w:rsidRPr="00A56AB2" w:rsidRDefault="00092896" w:rsidP="00F62C9E">
            <w:pPr>
              <w:pStyle w:val="Listenabsatz"/>
              <w:numPr>
                <w:ilvl w:val="0"/>
                <w:numId w:val="210"/>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F62C9E">
            <w:pPr>
              <w:pStyle w:val="Listenabsatz"/>
              <w:numPr>
                <w:ilvl w:val="0"/>
                <w:numId w:val="210"/>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F62C9E">
            <w:pPr>
              <w:pStyle w:val="Listenabsatz"/>
              <w:numPr>
                <w:ilvl w:val="0"/>
                <w:numId w:val="210"/>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F62C9E">
            <w:pPr>
              <w:pStyle w:val="Listenabsatz"/>
              <w:numPr>
                <w:ilvl w:val="0"/>
                <w:numId w:val="93"/>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F62C9E">
            <w:pPr>
              <w:pStyle w:val="Listenabsatz"/>
              <w:numPr>
                <w:ilvl w:val="0"/>
                <w:numId w:val="210"/>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F62C9E">
            <w:pPr>
              <w:pStyle w:val="Listenabsatz"/>
              <w:numPr>
                <w:ilvl w:val="0"/>
                <w:numId w:val="210"/>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F62C9E">
            <w:pPr>
              <w:pStyle w:val="Listenabsatz"/>
              <w:numPr>
                <w:ilvl w:val="0"/>
                <w:numId w:val="210"/>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F62C9E">
            <w:pPr>
              <w:pStyle w:val="Listenabsatz"/>
              <w:numPr>
                <w:ilvl w:val="0"/>
                <w:numId w:val="93"/>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F62C9E">
            <w:pPr>
              <w:pStyle w:val="Listenabsatz"/>
              <w:numPr>
                <w:ilvl w:val="0"/>
                <w:numId w:val="93"/>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F62C9E">
            <w:pPr>
              <w:pStyle w:val="Listenabsatz"/>
              <w:numPr>
                <w:ilvl w:val="0"/>
                <w:numId w:val="93"/>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5B702F83" w14:textId="77777777" w:rsidR="00092896" w:rsidRPr="00BF7282"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F62C9E">
            <w:pPr>
              <w:pStyle w:val="Listenabsatz"/>
              <w:numPr>
                <w:ilvl w:val="0"/>
                <w:numId w:val="93"/>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F62C9E">
            <w:pPr>
              <w:pStyle w:val="Listenabsatz"/>
              <w:numPr>
                <w:ilvl w:val="0"/>
                <w:numId w:val="210"/>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F62C9E">
            <w:pPr>
              <w:pStyle w:val="Listenabsatz"/>
              <w:numPr>
                <w:ilvl w:val="0"/>
                <w:numId w:val="210"/>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F62C9E">
            <w:pPr>
              <w:pStyle w:val="Listenabsatz"/>
              <w:numPr>
                <w:ilvl w:val="0"/>
                <w:numId w:val="210"/>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F62C9E">
            <w:pPr>
              <w:pStyle w:val="Listenabsatz"/>
              <w:numPr>
                <w:ilvl w:val="0"/>
                <w:numId w:val="210"/>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F62C9E">
            <w:pPr>
              <w:pStyle w:val="Listenabsatz"/>
              <w:numPr>
                <w:ilvl w:val="0"/>
                <w:numId w:val="210"/>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F62C9E">
            <w:pPr>
              <w:pStyle w:val="Listenabsatz"/>
              <w:numPr>
                <w:ilvl w:val="0"/>
                <w:numId w:val="210"/>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F62C9E">
            <w:pPr>
              <w:pStyle w:val="Listenabsatz"/>
              <w:numPr>
                <w:ilvl w:val="0"/>
                <w:numId w:val="93"/>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F62C9E">
            <w:pPr>
              <w:pStyle w:val="Listenabsatz"/>
              <w:numPr>
                <w:ilvl w:val="0"/>
                <w:numId w:val="93"/>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F62C9E">
            <w:pPr>
              <w:pStyle w:val="Listenabsatz"/>
              <w:numPr>
                <w:ilvl w:val="0"/>
                <w:numId w:val="93"/>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F62C9E">
            <w:pPr>
              <w:pStyle w:val="Listenabsatz"/>
              <w:numPr>
                <w:ilvl w:val="0"/>
                <w:numId w:val="93"/>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F62C9E">
            <w:pPr>
              <w:pStyle w:val="Listenabsatz"/>
              <w:numPr>
                <w:ilvl w:val="0"/>
                <w:numId w:val="93"/>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F62C9E">
            <w:pPr>
              <w:pStyle w:val="Listenabsatz"/>
              <w:numPr>
                <w:ilvl w:val="0"/>
                <w:numId w:val="93"/>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F62C9E">
            <w:pPr>
              <w:pStyle w:val="Listenabsatz"/>
              <w:numPr>
                <w:ilvl w:val="0"/>
                <w:numId w:val="92"/>
              </w:numPr>
            </w:pPr>
            <w:r w:rsidRPr="00BF7282">
              <w:lastRenderedPageBreak/>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5995E323" w:rsidR="00092896" w:rsidRPr="00BF7282" w:rsidRDefault="00B804C0">
            <w:r>
              <w:t>8</w:t>
            </w:r>
            <w:r w:rsidR="00092896">
              <w:t>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4483" w:name="_Toc321385106"/>
            <w:bookmarkStart w:id="4484" w:name="_Toc331492921"/>
            <w:bookmarkStart w:id="4485" w:name="_Toc332267154"/>
            <w:bookmarkStart w:id="4486" w:name="_Toc332366806"/>
            <w:bookmarkStart w:id="4487" w:name="_Toc335747306"/>
            <w:bookmarkStart w:id="4488" w:name="_Toc349828476"/>
            <w:bookmarkStart w:id="4489" w:name="_Toc351715403"/>
            <w:bookmarkStart w:id="4490" w:name="_Toc363638134"/>
            <w:bookmarkStart w:id="4491" w:name="_Toc363638797"/>
            <w:bookmarkStart w:id="4492" w:name="_Toc364322075"/>
            <w:bookmarkStart w:id="4493" w:name="_Toc364328616"/>
            <w:bookmarkStart w:id="4494" w:name="_Toc369082345"/>
            <w:bookmarkStart w:id="4495" w:name="_Toc381686915"/>
            <w:bookmarkStart w:id="4496" w:name="_Toc35960773"/>
            <w:bookmarkStart w:id="4497" w:name="_Toc300074874"/>
            <w:bookmarkStart w:id="4498" w:name="_Toc300153935"/>
            <w:bookmarkStart w:id="4499" w:name="_Toc301861945"/>
            <w:bookmarkStart w:id="4500" w:name="_Toc317511572"/>
            <w:bookmarkStart w:id="4501" w:name="_Toc317694732"/>
            <w:bookmarkStart w:id="4502" w:name="_Toc317772892"/>
            <w:bookmarkStart w:id="4503" w:name="_Toc317782012"/>
            <w:r w:rsidRPr="00BF7282">
              <w:t>Evangelische Religionslehre: Die Bibel und ihre didaktische Relevanz</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r w:rsidRPr="00BF7282">
              <w:t xml:space="preserve"> </w:t>
            </w:r>
            <w:bookmarkEnd w:id="4497"/>
            <w:bookmarkEnd w:id="4498"/>
            <w:bookmarkEnd w:id="4499"/>
            <w:bookmarkEnd w:id="4500"/>
            <w:bookmarkEnd w:id="4501"/>
            <w:bookmarkEnd w:id="4502"/>
            <w:bookmarkEnd w:id="4503"/>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F62C9E">
            <w:pPr>
              <w:pStyle w:val="Listenabsatz"/>
              <w:numPr>
                <w:ilvl w:val="0"/>
                <w:numId w:val="92"/>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F62C9E">
            <w:pPr>
              <w:pStyle w:val="Listenabsatz"/>
              <w:numPr>
                <w:ilvl w:val="0"/>
                <w:numId w:val="92"/>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F62C9E">
            <w:pPr>
              <w:pStyle w:val="Listenabsatz"/>
              <w:numPr>
                <w:ilvl w:val="0"/>
                <w:numId w:val="92"/>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F62C9E">
            <w:pPr>
              <w:pStyle w:val="Listenabsatz"/>
              <w:numPr>
                <w:ilvl w:val="0"/>
                <w:numId w:val="92"/>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F62C9E">
            <w:pPr>
              <w:pStyle w:val="Listenabsatz"/>
              <w:numPr>
                <w:ilvl w:val="0"/>
                <w:numId w:val="210"/>
              </w:numPr>
              <w:ind w:left="209" w:hanging="209"/>
              <w:rPr>
                <w:rFonts w:cs="Arial"/>
              </w:rPr>
            </w:pPr>
            <w:r w:rsidRPr="00A56AB2">
              <w:rPr>
                <w:rFonts w:cs="Arial"/>
              </w:rPr>
              <w:t>Aufbau, Inhalte und Theologie der Bibel</w:t>
            </w:r>
          </w:p>
          <w:p w14:paraId="64D95BB5" w14:textId="77777777" w:rsidR="00092896" w:rsidRPr="00A56AB2" w:rsidRDefault="00092896" w:rsidP="00F62C9E">
            <w:pPr>
              <w:pStyle w:val="Listenabsatz"/>
              <w:numPr>
                <w:ilvl w:val="0"/>
                <w:numId w:val="210"/>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F62C9E">
            <w:pPr>
              <w:pStyle w:val="Listenabsatz"/>
              <w:numPr>
                <w:ilvl w:val="0"/>
                <w:numId w:val="210"/>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F62C9E">
            <w:pPr>
              <w:pStyle w:val="Listenabsatz"/>
              <w:numPr>
                <w:ilvl w:val="0"/>
                <w:numId w:val="92"/>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F62C9E">
            <w:pPr>
              <w:pStyle w:val="Listenabsatz"/>
              <w:numPr>
                <w:ilvl w:val="0"/>
                <w:numId w:val="210"/>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F62C9E">
            <w:pPr>
              <w:pStyle w:val="Listenabsatz"/>
              <w:numPr>
                <w:ilvl w:val="0"/>
                <w:numId w:val="210"/>
              </w:numPr>
              <w:ind w:left="209" w:hanging="209"/>
              <w:rPr>
                <w:rFonts w:cs="Arial"/>
              </w:rPr>
            </w:pPr>
            <w:r w:rsidRPr="00A56AB2">
              <w:rPr>
                <w:rFonts w:cs="Arial"/>
              </w:rPr>
              <w:t>kennen den Aufbau von Altem und Neuem Testament.</w:t>
            </w:r>
          </w:p>
          <w:p w14:paraId="0CB55F01" w14:textId="77777777" w:rsidR="00092896" w:rsidRPr="00A56AB2" w:rsidRDefault="00092896" w:rsidP="00F62C9E">
            <w:pPr>
              <w:pStyle w:val="Listenabsatz"/>
              <w:numPr>
                <w:ilvl w:val="0"/>
                <w:numId w:val="210"/>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F62C9E">
            <w:pPr>
              <w:pStyle w:val="Listenabsatz"/>
              <w:numPr>
                <w:ilvl w:val="0"/>
                <w:numId w:val="210"/>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F62C9E">
            <w:pPr>
              <w:pStyle w:val="Listenabsatz"/>
              <w:numPr>
                <w:ilvl w:val="0"/>
                <w:numId w:val="210"/>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F62C9E">
            <w:pPr>
              <w:pStyle w:val="Listenabsatz"/>
              <w:numPr>
                <w:ilvl w:val="0"/>
                <w:numId w:val="92"/>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F62C9E">
            <w:pPr>
              <w:pStyle w:val="Listenabsatz"/>
              <w:numPr>
                <w:ilvl w:val="0"/>
                <w:numId w:val="92"/>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F62C9E">
            <w:pPr>
              <w:pStyle w:val="Listenabsatz"/>
              <w:numPr>
                <w:ilvl w:val="0"/>
                <w:numId w:val="92"/>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349FCC38" w14:textId="77777777" w:rsidR="00092896" w:rsidRPr="00BF7282" w:rsidRDefault="00092896" w:rsidP="000237EA">
            <w:r w:rsidRPr="00BF7282">
              <w:t>Zweitfach Evangelische Religionslehre, Modul im Pflichtbereich für Studierende der Wirtschaftswissenschaften mit Schwerpunkt Wirtschafts- und Betriebspädagogik, Studienrichtung II</w:t>
            </w:r>
            <w:r>
              <w:t>.</w:t>
            </w:r>
          </w:p>
        </w:tc>
      </w:tr>
      <w:tr w:rsidR="00092896" w:rsidRPr="00BF7282" w14:paraId="3FD11F2D" w14:textId="77777777" w:rsidTr="000237EA">
        <w:trPr>
          <w:jc w:val="center"/>
        </w:trPr>
        <w:tc>
          <w:tcPr>
            <w:tcW w:w="567" w:type="dxa"/>
          </w:tcPr>
          <w:p w14:paraId="186BAABD" w14:textId="77777777" w:rsidR="00092896" w:rsidRPr="00BF7282" w:rsidRDefault="00092896" w:rsidP="00F62C9E">
            <w:pPr>
              <w:pStyle w:val="Listenabsatz"/>
              <w:numPr>
                <w:ilvl w:val="0"/>
                <w:numId w:val="92"/>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F62C9E">
            <w:pPr>
              <w:pStyle w:val="Listenabsatz"/>
              <w:numPr>
                <w:ilvl w:val="0"/>
                <w:numId w:val="210"/>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F62C9E">
            <w:pPr>
              <w:pStyle w:val="Listenabsatz"/>
              <w:numPr>
                <w:ilvl w:val="0"/>
                <w:numId w:val="210"/>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F62C9E">
            <w:pPr>
              <w:pStyle w:val="Listenabsatz"/>
              <w:numPr>
                <w:ilvl w:val="0"/>
                <w:numId w:val="210"/>
              </w:numPr>
              <w:ind w:left="209" w:hanging="209"/>
              <w:rPr>
                <w:rFonts w:cs="Arial"/>
              </w:rPr>
            </w:pPr>
            <w:r w:rsidRPr="00A56AB2">
              <w:rPr>
                <w:rFonts w:cs="Arial"/>
              </w:rPr>
              <w:t>Ü Bibelkunde: Übungsklausur (K) (3 ECTS), unbenotet</w:t>
            </w:r>
          </w:p>
          <w:p w14:paraId="77B397BD" w14:textId="5D5871D8" w:rsidR="00092896" w:rsidRPr="00BF7282" w:rsidRDefault="00092896" w:rsidP="00F62C9E">
            <w:pPr>
              <w:pStyle w:val="Listenabsatz"/>
              <w:numPr>
                <w:ilvl w:val="0"/>
                <w:numId w:val="210"/>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F62C9E">
            <w:pPr>
              <w:pStyle w:val="Listenabsatz"/>
              <w:numPr>
                <w:ilvl w:val="0"/>
                <w:numId w:val="92"/>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F62C9E">
            <w:pPr>
              <w:pStyle w:val="Listenabsatz"/>
              <w:numPr>
                <w:ilvl w:val="0"/>
                <w:numId w:val="210"/>
              </w:numPr>
              <w:ind w:left="209" w:hanging="209"/>
              <w:rPr>
                <w:rFonts w:cs="Arial"/>
              </w:rPr>
            </w:pPr>
            <w:r w:rsidRPr="00A56AB2">
              <w:rPr>
                <w:rFonts w:cs="Arial"/>
              </w:rPr>
              <w:t>Hausarbeit (HA) (70 %)</w:t>
            </w:r>
          </w:p>
          <w:p w14:paraId="35D61714" w14:textId="77777777" w:rsidR="00092896" w:rsidRPr="00BF7282" w:rsidRDefault="00092896" w:rsidP="00F62C9E">
            <w:pPr>
              <w:pStyle w:val="Listenabsatz"/>
              <w:numPr>
                <w:ilvl w:val="0"/>
                <w:numId w:val="210"/>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F62C9E">
            <w:pPr>
              <w:pStyle w:val="Listenabsatz"/>
              <w:numPr>
                <w:ilvl w:val="0"/>
                <w:numId w:val="92"/>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F62C9E">
            <w:pPr>
              <w:pStyle w:val="Listenabsatz"/>
              <w:numPr>
                <w:ilvl w:val="0"/>
                <w:numId w:val="92"/>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F62C9E">
            <w:pPr>
              <w:pStyle w:val="Listenabsatz"/>
              <w:numPr>
                <w:ilvl w:val="0"/>
                <w:numId w:val="92"/>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F62C9E">
            <w:pPr>
              <w:pStyle w:val="Listenabsatz"/>
              <w:numPr>
                <w:ilvl w:val="0"/>
                <w:numId w:val="92"/>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F62C9E">
            <w:pPr>
              <w:pStyle w:val="Listenabsatz"/>
              <w:numPr>
                <w:ilvl w:val="0"/>
                <w:numId w:val="92"/>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lastRenderedPageBreak/>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F62C9E">
            <w:pPr>
              <w:numPr>
                <w:ilvl w:val="0"/>
                <w:numId w:val="127"/>
              </w:numPr>
              <w:rPr>
                <w:rFonts w:cs="Arial"/>
                <w:i/>
              </w:rPr>
            </w:pPr>
            <w:r w:rsidRPr="007156FF">
              <w:rPr>
                <w:rFonts w:cs="Arial"/>
                <w:i/>
              </w:rPr>
              <w:lastRenderedPageBreak/>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321A0FD2" w:rsidR="002A5DCA" w:rsidRPr="00BF7282" w:rsidRDefault="00B804C0" w:rsidP="00076C6B">
            <w:r>
              <w:t>8</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4504" w:name="_Toc287964343"/>
            <w:bookmarkStart w:id="4505" w:name="_Toc300074873"/>
            <w:bookmarkStart w:id="4506" w:name="_Toc300153934"/>
            <w:bookmarkStart w:id="4507" w:name="_Toc301861944"/>
            <w:bookmarkStart w:id="4508" w:name="_Toc317511571"/>
            <w:bookmarkStart w:id="4509" w:name="_Toc317694731"/>
            <w:bookmarkStart w:id="4510" w:name="_Toc317772891"/>
            <w:bookmarkStart w:id="4511" w:name="_Toc317782011"/>
            <w:bookmarkStart w:id="4512" w:name="_Toc321385105"/>
            <w:bookmarkStart w:id="4513" w:name="_Toc331492920"/>
            <w:bookmarkStart w:id="4514" w:name="_Toc332267153"/>
            <w:bookmarkStart w:id="4515" w:name="_Toc332366805"/>
            <w:bookmarkStart w:id="4516" w:name="_Toc335747305"/>
            <w:bookmarkStart w:id="4517" w:name="_Toc349828475"/>
            <w:bookmarkStart w:id="4518" w:name="_Toc351715402"/>
            <w:bookmarkStart w:id="4519" w:name="_Toc363638133"/>
            <w:bookmarkStart w:id="4520" w:name="_Toc363638796"/>
            <w:bookmarkStart w:id="4521" w:name="_Toc364322074"/>
            <w:bookmarkStart w:id="4522" w:name="_Toc364328615"/>
            <w:bookmarkStart w:id="4523" w:name="_Toc369082344"/>
            <w:bookmarkStart w:id="4524" w:name="_Toc381686914"/>
            <w:bookmarkStart w:id="4525" w:name="_Toc35960774"/>
            <w:r w:rsidRPr="00BF7282">
              <w:t>Evangelische Religionslehre: Grundkurs Einführung in Theologie und Religionspädagogik</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F62C9E">
            <w:pPr>
              <w:numPr>
                <w:ilvl w:val="0"/>
                <w:numId w:val="127"/>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F62C9E">
            <w:pPr>
              <w:numPr>
                <w:ilvl w:val="0"/>
                <w:numId w:val="127"/>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183D8802"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8D1932" w:rsidRPr="00BF7282">
              <w:t>Dipl. Hdl. Garreis</w:t>
            </w:r>
            <w:r w:rsidR="00C71367">
              <w:t>,</w:t>
            </w:r>
            <w:r w:rsidR="008D1932" w:rsidRPr="00BF7282">
              <w:t xml:space="preserve"> M</w:t>
            </w:r>
            <w:r w:rsidR="00C71367">
              <w:t>.A.</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A5DCA" w:rsidRPr="00BF7282" w14:paraId="08DDDE89" w14:textId="77777777" w:rsidTr="00076C6B">
        <w:trPr>
          <w:trHeight w:val="340"/>
          <w:jc w:val="center"/>
        </w:trPr>
        <w:tc>
          <w:tcPr>
            <w:tcW w:w="567" w:type="dxa"/>
          </w:tcPr>
          <w:p w14:paraId="3C5C8688" w14:textId="77777777" w:rsidR="002A5DCA" w:rsidRPr="007156FF" w:rsidRDefault="002A5DCA" w:rsidP="00F62C9E">
            <w:pPr>
              <w:numPr>
                <w:ilvl w:val="0"/>
                <w:numId w:val="127"/>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076C6B">
        <w:trPr>
          <w:trHeight w:val="340"/>
          <w:jc w:val="center"/>
        </w:trPr>
        <w:tc>
          <w:tcPr>
            <w:tcW w:w="567" w:type="dxa"/>
          </w:tcPr>
          <w:p w14:paraId="42AED7BB" w14:textId="77777777" w:rsidR="002A5DCA" w:rsidRPr="007156FF" w:rsidRDefault="002A5DCA" w:rsidP="00F62C9E">
            <w:pPr>
              <w:numPr>
                <w:ilvl w:val="0"/>
                <w:numId w:val="127"/>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tcPr>
          <w:p w14:paraId="61816239" w14:textId="77777777" w:rsidR="002A5DCA" w:rsidRPr="00A56AB2" w:rsidRDefault="002A5DCA" w:rsidP="00F62C9E">
            <w:pPr>
              <w:pStyle w:val="Listenabsatz"/>
              <w:numPr>
                <w:ilvl w:val="0"/>
                <w:numId w:val="210"/>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F62C9E">
            <w:pPr>
              <w:pStyle w:val="Listenabsatz"/>
              <w:numPr>
                <w:ilvl w:val="0"/>
                <w:numId w:val="210"/>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F62C9E">
            <w:pPr>
              <w:pStyle w:val="Listenabsatz"/>
              <w:numPr>
                <w:ilvl w:val="0"/>
                <w:numId w:val="210"/>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076C6B">
        <w:trPr>
          <w:trHeight w:val="340"/>
          <w:jc w:val="center"/>
        </w:trPr>
        <w:tc>
          <w:tcPr>
            <w:tcW w:w="567" w:type="dxa"/>
          </w:tcPr>
          <w:p w14:paraId="7059E3C7" w14:textId="77777777" w:rsidR="002A5DCA" w:rsidRPr="007156FF" w:rsidRDefault="002A5DCA" w:rsidP="00F62C9E">
            <w:pPr>
              <w:numPr>
                <w:ilvl w:val="0"/>
                <w:numId w:val="127"/>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tcPr>
          <w:p w14:paraId="45E494CC" w14:textId="77777777" w:rsidR="002A5DCA" w:rsidRPr="00BF7282" w:rsidRDefault="002A5DCA" w:rsidP="00076C6B">
            <w:r w:rsidRPr="00BF7282">
              <w:t>Die Studierenden</w:t>
            </w:r>
          </w:p>
          <w:p w14:paraId="6D2D27EE" w14:textId="77777777" w:rsidR="002A5DCA" w:rsidRPr="00A56AB2" w:rsidRDefault="002A5DCA" w:rsidP="00F62C9E">
            <w:pPr>
              <w:pStyle w:val="Listenabsatz"/>
              <w:numPr>
                <w:ilvl w:val="0"/>
                <w:numId w:val="210"/>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F62C9E">
            <w:pPr>
              <w:pStyle w:val="Listenabsatz"/>
              <w:numPr>
                <w:ilvl w:val="0"/>
                <w:numId w:val="210"/>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F62C9E">
            <w:pPr>
              <w:pStyle w:val="Listenabsatz"/>
              <w:numPr>
                <w:ilvl w:val="0"/>
                <w:numId w:val="210"/>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F62C9E">
            <w:pPr>
              <w:pStyle w:val="Listenabsatz"/>
              <w:numPr>
                <w:ilvl w:val="0"/>
                <w:numId w:val="210"/>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076C6B">
        <w:trPr>
          <w:trHeight w:val="340"/>
          <w:jc w:val="center"/>
        </w:trPr>
        <w:tc>
          <w:tcPr>
            <w:tcW w:w="567" w:type="dxa"/>
          </w:tcPr>
          <w:p w14:paraId="18669014" w14:textId="77777777" w:rsidR="002A5DCA" w:rsidRPr="007156FF" w:rsidRDefault="002A5DCA" w:rsidP="00F62C9E">
            <w:pPr>
              <w:numPr>
                <w:ilvl w:val="0"/>
                <w:numId w:val="127"/>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076C6B">
        <w:trPr>
          <w:trHeight w:val="340"/>
          <w:jc w:val="center"/>
        </w:trPr>
        <w:tc>
          <w:tcPr>
            <w:tcW w:w="567" w:type="dxa"/>
          </w:tcPr>
          <w:p w14:paraId="3B9DFC8A" w14:textId="77777777" w:rsidR="002A5DCA" w:rsidRPr="007156FF" w:rsidRDefault="002A5DCA" w:rsidP="00F62C9E">
            <w:pPr>
              <w:numPr>
                <w:ilvl w:val="0"/>
                <w:numId w:val="127"/>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076C6B">
        <w:trPr>
          <w:trHeight w:val="340"/>
          <w:jc w:val="center"/>
        </w:trPr>
        <w:tc>
          <w:tcPr>
            <w:tcW w:w="567" w:type="dxa"/>
          </w:tcPr>
          <w:p w14:paraId="30877AD6" w14:textId="77777777" w:rsidR="002A5DCA" w:rsidRPr="007156FF" w:rsidRDefault="002A5DCA" w:rsidP="00F62C9E">
            <w:pPr>
              <w:numPr>
                <w:ilvl w:val="0"/>
                <w:numId w:val="127"/>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tcPr>
          <w:p w14:paraId="4B3D297F" w14:textId="29AF19EF" w:rsidR="002A5DCA" w:rsidRPr="00BF7282" w:rsidRDefault="002A5DCA" w:rsidP="00076C6B">
            <w:r w:rsidRPr="00BF7282">
              <w:t>Zweitfach Evangelische Religionslehre, Modul im Pflichtbereich für Studierende der Wirtschaftswissenschaften mit Schwerpunkt Wirtschafts- und Betriebspädagogik, Studienrichtung II</w:t>
            </w:r>
            <w:r w:rsidR="008863DC">
              <w:t>.</w:t>
            </w:r>
          </w:p>
        </w:tc>
      </w:tr>
      <w:tr w:rsidR="002A5DCA" w:rsidRPr="00BF7282" w14:paraId="139B6EE3" w14:textId="77777777" w:rsidTr="00076C6B">
        <w:trPr>
          <w:trHeight w:val="340"/>
          <w:jc w:val="center"/>
        </w:trPr>
        <w:tc>
          <w:tcPr>
            <w:tcW w:w="567" w:type="dxa"/>
          </w:tcPr>
          <w:p w14:paraId="05D2AFD4" w14:textId="77777777" w:rsidR="002A5DCA" w:rsidRPr="007156FF" w:rsidRDefault="002A5DCA" w:rsidP="00F62C9E">
            <w:pPr>
              <w:numPr>
                <w:ilvl w:val="0"/>
                <w:numId w:val="127"/>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076C6B">
        <w:trPr>
          <w:trHeight w:val="340"/>
          <w:jc w:val="center"/>
        </w:trPr>
        <w:tc>
          <w:tcPr>
            <w:tcW w:w="567" w:type="dxa"/>
          </w:tcPr>
          <w:p w14:paraId="4CF9ADDD" w14:textId="77777777" w:rsidR="002A5DCA" w:rsidRPr="007156FF" w:rsidRDefault="002A5DCA" w:rsidP="00F62C9E">
            <w:pPr>
              <w:numPr>
                <w:ilvl w:val="0"/>
                <w:numId w:val="127"/>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076C6B">
        <w:trPr>
          <w:trHeight w:val="340"/>
          <w:jc w:val="center"/>
        </w:trPr>
        <w:tc>
          <w:tcPr>
            <w:tcW w:w="567" w:type="dxa"/>
          </w:tcPr>
          <w:p w14:paraId="35267015" w14:textId="3A97CF55" w:rsidR="002A5DCA" w:rsidRPr="007156FF" w:rsidRDefault="002A5DCA" w:rsidP="00F62C9E">
            <w:pPr>
              <w:numPr>
                <w:ilvl w:val="0"/>
                <w:numId w:val="127"/>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tcPr>
          <w:p w14:paraId="7CA9149F" w14:textId="77777777" w:rsidR="002A5DCA" w:rsidRPr="00BF7282" w:rsidRDefault="002A5DCA" w:rsidP="00076C6B">
            <w:r w:rsidRPr="00BF7282">
              <w:t xml:space="preserve">Jährlich </w:t>
            </w:r>
          </w:p>
        </w:tc>
      </w:tr>
      <w:tr w:rsidR="002A5DCA" w:rsidRPr="00BF7282" w14:paraId="2F384CA5" w14:textId="77777777" w:rsidTr="00076C6B">
        <w:trPr>
          <w:trHeight w:val="340"/>
          <w:jc w:val="center"/>
        </w:trPr>
        <w:tc>
          <w:tcPr>
            <w:tcW w:w="567" w:type="dxa"/>
          </w:tcPr>
          <w:p w14:paraId="11409B45" w14:textId="77777777" w:rsidR="002A5DCA" w:rsidRPr="007156FF" w:rsidRDefault="002A5DCA" w:rsidP="00F62C9E">
            <w:pPr>
              <w:numPr>
                <w:ilvl w:val="0"/>
                <w:numId w:val="127"/>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076C6B">
        <w:trPr>
          <w:trHeight w:val="340"/>
          <w:jc w:val="center"/>
        </w:trPr>
        <w:tc>
          <w:tcPr>
            <w:tcW w:w="567" w:type="dxa"/>
          </w:tcPr>
          <w:p w14:paraId="1DE116C2" w14:textId="77777777" w:rsidR="002A5DCA" w:rsidRPr="007156FF" w:rsidRDefault="002A5DCA" w:rsidP="00F62C9E">
            <w:pPr>
              <w:numPr>
                <w:ilvl w:val="0"/>
                <w:numId w:val="127"/>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tcPr>
          <w:p w14:paraId="3A43916D" w14:textId="77777777" w:rsidR="002A5DCA" w:rsidRPr="00BF7282" w:rsidRDefault="002A5DCA" w:rsidP="00076C6B">
            <w:r w:rsidRPr="00BF7282">
              <w:t>1 Semester</w:t>
            </w:r>
          </w:p>
        </w:tc>
      </w:tr>
      <w:tr w:rsidR="002A5DCA" w:rsidRPr="00BF7282" w14:paraId="48B4347F" w14:textId="77777777" w:rsidTr="00076C6B">
        <w:trPr>
          <w:trHeight w:val="340"/>
          <w:jc w:val="center"/>
        </w:trPr>
        <w:tc>
          <w:tcPr>
            <w:tcW w:w="567" w:type="dxa"/>
          </w:tcPr>
          <w:p w14:paraId="168CCBBD" w14:textId="77777777" w:rsidR="002A5DCA" w:rsidRPr="007156FF" w:rsidRDefault="002A5DCA" w:rsidP="00F62C9E">
            <w:pPr>
              <w:numPr>
                <w:ilvl w:val="0"/>
                <w:numId w:val="127"/>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tcPr>
          <w:p w14:paraId="2B787F31" w14:textId="77777777" w:rsidR="002A5DCA" w:rsidRPr="00BF7282" w:rsidRDefault="002A5DCA" w:rsidP="00076C6B">
            <w:r w:rsidRPr="00BF7282">
              <w:t xml:space="preserve">Deutsch </w:t>
            </w:r>
          </w:p>
        </w:tc>
      </w:tr>
      <w:tr w:rsidR="002A5DCA" w:rsidRPr="00BF7282" w14:paraId="31A28A00" w14:textId="77777777" w:rsidTr="00076C6B">
        <w:trPr>
          <w:trHeight w:val="340"/>
          <w:jc w:val="center"/>
        </w:trPr>
        <w:tc>
          <w:tcPr>
            <w:tcW w:w="567" w:type="dxa"/>
          </w:tcPr>
          <w:p w14:paraId="444EC0BB" w14:textId="77777777" w:rsidR="002A5DCA" w:rsidRPr="007156FF" w:rsidRDefault="002A5DCA" w:rsidP="00F62C9E">
            <w:pPr>
              <w:numPr>
                <w:ilvl w:val="0"/>
                <w:numId w:val="127"/>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bl>
    <w:p w14:paraId="22CE996C" w14:textId="77777777" w:rsidR="002C5D19" w:rsidRDefault="00332511">
      <w:r>
        <w:br w:type="page"/>
      </w:r>
    </w:p>
    <w:p w14:paraId="5CE51E54" w14:textId="2E6A1BAF" w:rsidR="00B52AFE" w:rsidRPr="00D81345" w:rsidRDefault="00B52AFE"/>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44"/>
        <w:gridCol w:w="1210"/>
      </w:tblGrid>
      <w:tr w:rsidR="00B52AFE" w:rsidRPr="0020604F" w14:paraId="58168BD1" w14:textId="77777777" w:rsidTr="00484B5F">
        <w:trPr>
          <w:trHeight w:val="567"/>
          <w:jc w:val="center"/>
        </w:trPr>
        <w:tc>
          <w:tcPr>
            <w:tcW w:w="540" w:type="dxa"/>
            <w:shd w:val="clear" w:color="auto" w:fill="E0E0E0"/>
          </w:tcPr>
          <w:p w14:paraId="3597E073" w14:textId="77777777" w:rsidR="00B52AFE" w:rsidRPr="0020604F" w:rsidRDefault="00B52AFE" w:rsidP="00F62C9E">
            <w:pPr>
              <w:numPr>
                <w:ilvl w:val="0"/>
                <w:numId w:val="94"/>
              </w:numPr>
              <w:contextualSpacing/>
              <w:rPr>
                <w:i/>
                <w:szCs w:val="22"/>
                <w:lang w:eastAsia="en-US"/>
              </w:rPr>
            </w:pPr>
            <w:r w:rsidRPr="0020604F">
              <w:rPr>
                <w:szCs w:val="22"/>
                <w:lang w:eastAsia="en-US"/>
              </w:rPr>
              <w:br w:type="page"/>
            </w:r>
            <w:r w:rsidRPr="0020604F">
              <w:rPr>
                <w:noProof/>
                <w:szCs w:val="22"/>
              </w:rPr>
              <mc:AlternateContent>
                <mc:Choice Requires="wps">
                  <w:drawing>
                    <wp:anchor distT="0" distB="0" distL="114300" distR="114300" simplePos="0" relativeHeight="251663872" behindDoc="0" locked="0" layoutInCell="1" allowOverlap="1" wp14:anchorId="0DD20D60" wp14:editId="4E57DE90">
                      <wp:simplePos x="0" y="0"/>
                      <wp:positionH relativeFrom="column">
                        <wp:posOffset>-44450</wp:posOffset>
                      </wp:positionH>
                      <wp:positionV relativeFrom="paragraph">
                        <wp:posOffset>-636905</wp:posOffset>
                      </wp:positionV>
                      <wp:extent cx="6286500" cy="113665"/>
                      <wp:effectExtent l="0" t="0" r="0" b="63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6796" w14:textId="77777777" w:rsidR="00B172C9" w:rsidRPr="00A25C71" w:rsidRDefault="00B172C9" w:rsidP="00B5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0D60" id="Text Box 19" o:spid="_x0000_s1027" type="#_x0000_t202" style="position:absolute;left:0;text-align:left;margin-left:-3.5pt;margin-top:-50.15pt;width:49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tA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gSI056aNEDPWh0Kw7IT015xkFl4HU/gJ8+wDm02VJVw52ovirExaolfEtvpBRjS0kN6fnmpju7&#10;OuEoA7IZP4ga4pCdFhbo0Mje1A6qgQAd2vR4bo3JpYLDOEjiyANTBTbfv4zjyIYg2en2IJV+R0WP&#10;zCLHElpv0cn+TmmTDclOLiYYFyXrOtv+jr84AMfpBGLDVWMzWdhuPqVeuk7WSeiEQbx2Qq8onJty&#10;FTpx6S+i4rJYrQr/h4nrh1nL6ppyE+akLD/8s84dNT5p4qwtJTpWGziTkpLbzaqTaE9A2SV8qe0W&#10;JD9zc1+mYYsAXF5R8oPQuw1Sp4yThROWYeSkCy9xPD+9TWMvTMOifEnpjnH675TQmOM0CqJJTL/l&#10;5tnv2OwZN5L1TMPs6Fif4+TsRDIjwTWvbWs1Yd20npXCpP9cCqjYqdFWsEajk1r1YXOwT8Oq2Yh5&#10;I+pHULAUIDDQIsw9WLRCfsdohBmSY/VtRyTFqHvP4RWkfhiaoWM3YbQIYCPnls3cQngFUDnWGE3L&#10;lZ4G1W6QbNtCpOndcXEDL6dhVtTPWR3fG8wJy+0408wgmu+t1/PkXf4E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Bz&#10;CdtAvAIAAMEFAAAOAAAAAAAAAAAAAAAAAC4CAABkcnMvZTJvRG9jLnhtbFBLAQItABQABgAIAAAA&#10;IQAJwJ7K4AAAAAsBAAAPAAAAAAAAAAAAAAAAABYFAABkcnMvZG93bnJldi54bWxQSwUGAAAAAAQA&#10;BADzAAAAIwYAAAAA&#10;" filled="f" fillcolor="#ff9" stroked="f">
                      <v:textbox>
                        <w:txbxContent>
                          <w:p w14:paraId="5CC96796" w14:textId="77777777" w:rsidR="00B172C9" w:rsidRPr="00A25C71" w:rsidRDefault="00B172C9" w:rsidP="00B52AFE"/>
                        </w:txbxContent>
                      </v:textbox>
                    </v:shape>
                  </w:pict>
                </mc:Fallback>
              </mc:AlternateContent>
            </w:r>
          </w:p>
        </w:tc>
        <w:tc>
          <w:tcPr>
            <w:tcW w:w="2706" w:type="dxa"/>
            <w:shd w:val="clear" w:color="auto" w:fill="E0E0E0"/>
          </w:tcPr>
          <w:p w14:paraId="1E8A7864" w14:textId="77777777" w:rsidR="00B52AFE" w:rsidRPr="0020604F" w:rsidRDefault="00B52AFE" w:rsidP="00484B5F">
            <w:pPr>
              <w:rPr>
                <w:b/>
              </w:rPr>
            </w:pPr>
            <w:r w:rsidRPr="0020604F">
              <w:rPr>
                <w:b/>
              </w:rPr>
              <w:t>Modulbezeichnung</w:t>
            </w:r>
          </w:p>
          <w:p w14:paraId="41395B49" w14:textId="33A61D15" w:rsidR="00B52AFE" w:rsidRPr="0020604F" w:rsidRDefault="00B52AFE" w:rsidP="00484B5F">
            <w:r w:rsidRPr="00B52AFE">
              <w:t>82441</w:t>
            </w:r>
          </w:p>
        </w:tc>
        <w:tc>
          <w:tcPr>
            <w:tcW w:w="5444" w:type="dxa"/>
            <w:shd w:val="clear" w:color="auto" w:fill="E0E0E0"/>
          </w:tcPr>
          <w:p w14:paraId="506FD9E2" w14:textId="77777777" w:rsidR="00B52AFE" w:rsidRPr="0020604F" w:rsidRDefault="00B52AFE" w:rsidP="008D6A21">
            <w:pPr>
              <w:pStyle w:val="berschriftModul"/>
            </w:pPr>
            <w:bookmarkStart w:id="4526" w:name="_Toc35960775"/>
            <w:r w:rsidRPr="0020604F">
              <w:t>E-commerce</w:t>
            </w:r>
            <w:bookmarkEnd w:id="4526"/>
          </w:p>
          <w:p w14:paraId="6E068F30" w14:textId="77777777" w:rsidR="00B52AFE" w:rsidRPr="0020604F" w:rsidRDefault="00B52AFE" w:rsidP="00484B5F"/>
        </w:tc>
        <w:tc>
          <w:tcPr>
            <w:tcW w:w="1210" w:type="dxa"/>
            <w:shd w:val="clear" w:color="auto" w:fill="E0E0E0"/>
          </w:tcPr>
          <w:p w14:paraId="0CB00759" w14:textId="77777777" w:rsidR="00B52AFE" w:rsidRPr="0020604F" w:rsidRDefault="00B52AFE" w:rsidP="00484B5F">
            <w:pPr>
              <w:rPr>
                <w:b/>
              </w:rPr>
            </w:pPr>
            <w:r w:rsidRPr="0020604F">
              <w:rPr>
                <w:b/>
              </w:rPr>
              <w:t>5 ECTS</w:t>
            </w:r>
          </w:p>
        </w:tc>
      </w:tr>
      <w:tr w:rsidR="00B52AFE" w:rsidRPr="0020604F" w14:paraId="340D1522" w14:textId="77777777" w:rsidTr="00484B5F">
        <w:trPr>
          <w:trHeight w:val="242"/>
          <w:jc w:val="center"/>
        </w:trPr>
        <w:tc>
          <w:tcPr>
            <w:tcW w:w="540" w:type="dxa"/>
            <w:shd w:val="clear" w:color="auto" w:fill="E0E0E0"/>
          </w:tcPr>
          <w:p w14:paraId="73FEAA63" w14:textId="77777777" w:rsidR="00B52AFE" w:rsidRPr="0020604F" w:rsidRDefault="00B52AFE" w:rsidP="00F62C9E">
            <w:pPr>
              <w:numPr>
                <w:ilvl w:val="0"/>
                <w:numId w:val="94"/>
              </w:numPr>
              <w:contextualSpacing/>
              <w:rPr>
                <w:szCs w:val="22"/>
                <w:lang w:eastAsia="en-US"/>
              </w:rPr>
            </w:pPr>
          </w:p>
        </w:tc>
        <w:tc>
          <w:tcPr>
            <w:tcW w:w="2706" w:type="dxa"/>
            <w:shd w:val="clear" w:color="auto" w:fill="E0E0E0"/>
          </w:tcPr>
          <w:p w14:paraId="0BDB9386" w14:textId="77777777" w:rsidR="00B52AFE" w:rsidRPr="0020604F" w:rsidRDefault="00B52AFE" w:rsidP="00484B5F">
            <w:r w:rsidRPr="0020604F">
              <w:t>Lehrveranstaltungen</w:t>
            </w:r>
          </w:p>
          <w:p w14:paraId="01B74364" w14:textId="77777777" w:rsidR="00B52AFE" w:rsidRPr="0020604F" w:rsidRDefault="00B52AFE" w:rsidP="00484B5F"/>
        </w:tc>
        <w:tc>
          <w:tcPr>
            <w:tcW w:w="5444" w:type="dxa"/>
            <w:shd w:val="clear" w:color="auto" w:fill="E0E0E0"/>
          </w:tcPr>
          <w:p w14:paraId="6EA10048" w14:textId="77777777" w:rsidR="00B52AFE" w:rsidRPr="0020604F" w:rsidRDefault="00B52AFE" w:rsidP="00484B5F">
            <w:pPr>
              <w:rPr>
                <w:lang w:val="fr-FR"/>
              </w:rPr>
            </w:pPr>
            <w:r w:rsidRPr="0020604F">
              <w:rPr>
                <w:lang w:val="fr-FR"/>
              </w:rPr>
              <w:t>V &amp; Ü: E-commerce (4 SWS)</w:t>
            </w:r>
          </w:p>
        </w:tc>
        <w:tc>
          <w:tcPr>
            <w:tcW w:w="1210" w:type="dxa"/>
            <w:shd w:val="clear" w:color="auto" w:fill="E0E0E0"/>
          </w:tcPr>
          <w:p w14:paraId="3194C9C3" w14:textId="77777777" w:rsidR="00B52AFE" w:rsidRPr="0020604F" w:rsidRDefault="00B52AFE" w:rsidP="00484B5F">
            <w:pPr>
              <w:rPr>
                <w:lang w:val="en-GB"/>
              </w:rPr>
            </w:pPr>
            <w:r w:rsidRPr="0020604F">
              <w:rPr>
                <w:lang w:val="en-GB"/>
              </w:rPr>
              <w:t>5 ECTS</w:t>
            </w:r>
          </w:p>
        </w:tc>
      </w:tr>
      <w:tr w:rsidR="00B52AFE" w:rsidRPr="0020604F" w14:paraId="41D4302A" w14:textId="77777777" w:rsidTr="00484B5F">
        <w:trPr>
          <w:trHeight w:val="386"/>
          <w:jc w:val="center"/>
        </w:trPr>
        <w:tc>
          <w:tcPr>
            <w:tcW w:w="540" w:type="dxa"/>
            <w:shd w:val="clear" w:color="auto" w:fill="E0E0E0"/>
          </w:tcPr>
          <w:p w14:paraId="74F08447" w14:textId="77777777" w:rsidR="00B52AFE" w:rsidRPr="0020604F" w:rsidRDefault="00B52AFE" w:rsidP="00F62C9E">
            <w:pPr>
              <w:numPr>
                <w:ilvl w:val="0"/>
                <w:numId w:val="94"/>
              </w:numPr>
              <w:contextualSpacing/>
              <w:rPr>
                <w:szCs w:val="22"/>
                <w:lang w:val="en-GB" w:eastAsia="en-US"/>
              </w:rPr>
            </w:pPr>
          </w:p>
        </w:tc>
        <w:tc>
          <w:tcPr>
            <w:tcW w:w="2706" w:type="dxa"/>
            <w:shd w:val="clear" w:color="auto" w:fill="E0E0E0"/>
          </w:tcPr>
          <w:p w14:paraId="4A0F8A35" w14:textId="77777777" w:rsidR="00B52AFE" w:rsidRPr="0020604F" w:rsidRDefault="00B52AFE" w:rsidP="00484B5F">
            <w:r w:rsidRPr="0020604F">
              <w:t>Lehrende</w:t>
            </w:r>
          </w:p>
        </w:tc>
        <w:tc>
          <w:tcPr>
            <w:tcW w:w="5444" w:type="dxa"/>
            <w:shd w:val="clear" w:color="auto" w:fill="E0E0E0"/>
          </w:tcPr>
          <w:p w14:paraId="5135FB2E" w14:textId="77777777" w:rsidR="00B52AFE" w:rsidRPr="0020604F" w:rsidRDefault="00B52AFE" w:rsidP="00484B5F">
            <w:r w:rsidRPr="0020604F">
              <w:t>Prof. Dr. Bodendorf und Mitarbeitende</w:t>
            </w:r>
          </w:p>
        </w:tc>
        <w:tc>
          <w:tcPr>
            <w:tcW w:w="1210" w:type="dxa"/>
            <w:shd w:val="clear" w:color="auto" w:fill="E0E0E0"/>
          </w:tcPr>
          <w:p w14:paraId="1EF1EB14" w14:textId="77777777" w:rsidR="00B52AFE" w:rsidRPr="0020604F" w:rsidRDefault="00B52AFE" w:rsidP="00484B5F"/>
        </w:tc>
      </w:tr>
    </w:tbl>
    <w:p w14:paraId="04488331" w14:textId="77777777" w:rsidR="00B52AFE" w:rsidRPr="0020604F" w:rsidRDefault="00B52AFE" w:rsidP="00B52AFE"/>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B52AFE" w:rsidRPr="0020604F" w14:paraId="2B0FC5A9" w14:textId="77777777" w:rsidTr="00484B5F">
        <w:trPr>
          <w:trHeight w:val="340"/>
          <w:jc w:val="center"/>
        </w:trPr>
        <w:tc>
          <w:tcPr>
            <w:tcW w:w="540" w:type="dxa"/>
          </w:tcPr>
          <w:p w14:paraId="6CDDB0A9" w14:textId="77777777" w:rsidR="00B52AFE" w:rsidRPr="0020604F" w:rsidRDefault="00B52AFE" w:rsidP="00F62C9E">
            <w:pPr>
              <w:numPr>
                <w:ilvl w:val="0"/>
                <w:numId w:val="94"/>
              </w:numPr>
              <w:contextualSpacing/>
              <w:rPr>
                <w:szCs w:val="22"/>
                <w:lang w:eastAsia="en-US"/>
              </w:rPr>
            </w:pPr>
          </w:p>
        </w:tc>
        <w:tc>
          <w:tcPr>
            <w:tcW w:w="2716" w:type="dxa"/>
          </w:tcPr>
          <w:p w14:paraId="0FCF36A3" w14:textId="77777777" w:rsidR="00B52AFE" w:rsidRPr="0020604F" w:rsidRDefault="00B52AFE" w:rsidP="00484B5F">
            <w:pPr>
              <w:rPr>
                <w:b/>
              </w:rPr>
            </w:pPr>
            <w:r w:rsidRPr="0020604F">
              <w:rPr>
                <w:b/>
              </w:rPr>
              <w:t>Modulverantwortliche/r</w:t>
            </w:r>
          </w:p>
        </w:tc>
        <w:tc>
          <w:tcPr>
            <w:tcW w:w="6644" w:type="dxa"/>
            <w:tcBorders>
              <w:bottom w:val="single" w:sz="4" w:space="0" w:color="auto"/>
            </w:tcBorders>
          </w:tcPr>
          <w:p w14:paraId="1B6FCCC8" w14:textId="77777777" w:rsidR="00B52AFE" w:rsidRPr="0020604F" w:rsidRDefault="00B52AFE" w:rsidP="00484B5F">
            <w:r w:rsidRPr="0020604F">
              <w:t>Prof. Dr. Bodendorf</w:t>
            </w:r>
          </w:p>
        </w:tc>
      </w:tr>
      <w:tr w:rsidR="00B52AFE" w:rsidRPr="0020604F" w14:paraId="25DE9492" w14:textId="77777777" w:rsidTr="00484B5F">
        <w:trPr>
          <w:jc w:val="center"/>
        </w:trPr>
        <w:tc>
          <w:tcPr>
            <w:tcW w:w="540" w:type="dxa"/>
          </w:tcPr>
          <w:p w14:paraId="171EB64B" w14:textId="77777777" w:rsidR="00B52AFE" w:rsidRPr="0020604F" w:rsidRDefault="00B52AFE" w:rsidP="00F62C9E">
            <w:pPr>
              <w:numPr>
                <w:ilvl w:val="0"/>
                <w:numId w:val="94"/>
              </w:numPr>
              <w:contextualSpacing/>
              <w:rPr>
                <w:szCs w:val="22"/>
                <w:lang w:eastAsia="en-US"/>
              </w:rPr>
            </w:pPr>
          </w:p>
        </w:tc>
        <w:tc>
          <w:tcPr>
            <w:tcW w:w="2716" w:type="dxa"/>
          </w:tcPr>
          <w:p w14:paraId="1044232E" w14:textId="77777777" w:rsidR="00B52AFE" w:rsidRPr="0020604F" w:rsidRDefault="00B52AFE" w:rsidP="00484B5F">
            <w:pPr>
              <w:rPr>
                <w:b/>
              </w:rPr>
            </w:pPr>
            <w:r w:rsidRPr="0020604F">
              <w:rPr>
                <w:b/>
              </w:rPr>
              <w:t>Inhalt</w:t>
            </w:r>
          </w:p>
        </w:tc>
        <w:tc>
          <w:tcPr>
            <w:tcW w:w="6644" w:type="dxa"/>
            <w:tcBorders>
              <w:bottom w:val="single" w:sz="4" w:space="0" w:color="auto"/>
            </w:tcBorders>
            <w:shd w:val="clear" w:color="auto" w:fill="FFFFFF"/>
          </w:tcPr>
          <w:p w14:paraId="21065D93" w14:textId="77777777" w:rsidR="00B52AFE" w:rsidRPr="0020604F" w:rsidRDefault="00B52AFE" w:rsidP="00484B5F">
            <w:r w:rsidRPr="0020604F">
              <w:t>Der elektronische Vertrieb von Produkten und Dienstleistungen, meist über das Internet, wird als E-Commerce bezeichnet. E-Commerce zielt auf die Unterstützung der Phasen einer Transaktion mit dem Kunden oder der Kundin durch Informations- und Kommunikationssysteme.</w:t>
            </w:r>
          </w:p>
          <w:p w14:paraId="0C409D48" w14:textId="77777777" w:rsidR="00B52AFE" w:rsidRPr="0020604F" w:rsidRDefault="00B52AFE" w:rsidP="00484B5F">
            <w:r w:rsidRPr="0020604F">
              <w:t>Zunächst werden Grundlagen, Managementaspekte und aktuelle Trends des E-Commerce betrachtet. Anschließend stehen Unter</w:t>
            </w:r>
            <w:r w:rsidRPr="0020604F">
              <w:softHyphen/>
              <w:t>stützungssysteme in der Anbahnungs-, Vereinbarungs-, Abwicklungs- und After-Sales-Phase des E-Commerce und des M-Commerce im Mittelpunkt.</w:t>
            </w:r>
          </w:p>
        </w:tc>
      </w:tr>
      <w:tr w:rsidR="00B52AFE" w:rsidRPr="0020604F" w14:paraId="206716B5" w14:textId="77777777" w:rsidTr="00484B5F">
        <w:trPr>
          <w:jc w:val="center"/>
        </w:trPr>
        <w:tc>
          <w:tcPr>
            <w:tcW w:w="540" w:type="dxa"/>
          </w:tcPr>
          <w:p w14:paraId="66F66E77" w14:textId="77777777" w:rsidR="00B52AFE" w:rsidRPr="0020604F" w:rsidRDefault="00B52AFE" w:rsidP="00F62C9E">
            <w:pPr>
              <w:numPr>
                <w:ilvl w:val="0"/>
                <w:numId w:val="94"/>
              </w:numPr>
              <w:contextualSpacing/>
              <w:rPr>
                <w:szCs w:val="22"/>
                <w:lang w:eastAsia="en-US"/>
              </w:rPr>
            </w:pPr>
          </w:p>
        </w:tc>
        <w:tc>
          <w:tcPr>
            <w:tcW w:w="2716" w:type="dxa"/>
          </w:tcPr>
          <w:p w14:paraId="16F8CBBC" w14:textId="77777777" w:rsidR="00B52AFE" w:rsidRPr="0020604F" w:rsidRDefault="00B52AFE" w:rsidP="00484B5F">
            <w:pPr>
              <w:rPr>
                <w:b/>
              </w:rPr>
            </w:pPr>
            <w:r w:rsidRPr="0020604F">
              <w:rPr>
                <w:b/>
              </w:rPr>
              <w:t xml:space="preserve">Lernziele und </w:t>
            </w:r>
          </w:p>
          <w:p w14:paraId="61ACB27A" w14:textId="77777777" w:rsidR="00B52AFE" w:rsidRPr="0020604F" w:rsidRDefault="00B52AFE" w:rsidP="00484B5F">
            <w:pPr>
              <w:rPr>
                <w:b/>
              </w:rPr>
            </w:pPr>
            <w:r w:rsidRPr="0020604F">
              <w:rPr>
                <w:b/>
              </w:rPr>
              <w:t>Kompetenzen</w:t>
            </w:r>
          </w:p>
        </w:tc>
        <w:tc>
          <w:tcPr>
            <w:tcW w:w="6644" w:type="dxa"/>
            <w:shd w:val="clear" w:color="auto" w:fill="FFFFFF"/>
          </w:tcPr>
          <w:p w14:paraId="3947E197" w14:textId="77777777" w:rsidR="00B52AFE" w:rsidRPr="0020604F" w:rsidRDefault="00B52AFE" w:rsidP="00484B5F">
            <w:r w:rsidRPr="0020604F">
              <w:t>Die Studierenden</w:t>
            </w:r>
          </w:p>
          <w:p w14:paraId="15A62D95"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können die wissenschaftlichen und praktischen Grundlagen von E-Commerce abrufen und wiedergeben.</w:t>
            </w:r>
          </w:p>
          <w:p w14:paraId="232F6ACC"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können Beispiele für die IT-Unterstützung entlang des Transaktionsprozesses aufführen.</w:t>
            </w:r>
          </w:p>
          <w:p w14:paraId="6D20DA64" w14:textId="77777777" w:rsidR="00B52AFE" w:rsidRPr="0020604F" w:rsidRDefault="00B52AFE" w:rsidP="00F62C9E">
            <w:pPr>
              <w:numPr>
                <w:ilvl w:val="0"/>
                <w:numId w:val="210"/>
              </w:numPr>
              <w:ind w:left="209" w:hanging="209"/>
              <w:contextualSpacing/>
              <w:rPr>
                <w:szCs w:val="22"/>
                <w:lang w:eastAsia="en-US"/>
              </w:rPr>
            </w:pPr>
            <w:r w:rsidRPr="0020604F">
              <w:rPr>
                <w:rFonts w:cs="Arial"/>
                <w:szCs w:val="22"/>
                <w:lang w:eastAsia="en-US"/>
              </w:rPr>
              <w:t>wenden ihr theoretisches Wissen zur Erstellung neuer E-Commerce-Konzepte im Rahmen von realen Unternehmensfallstudien an.</w:t>
            </w:r>
          </w:p>
        </w:tc>
      </w:tr>
      <w:tr w:rsidR="00B52AFE" w:rsidRPr="0020604F" w14:paraId="6317A408" w14:textId="77777777" w:rsidTr="00484B5F">
        <w:trPr>
          <w:jc w:val="center"/>
        </w:trPr>
        <w:tc>
          <w:tcPr>
            <w:tcW w:w="540" w:type="dxa"/>
          </w:tcPr>
          <w:p w14:paraId="2DDED248" w14:textId="77777777" w:rsidR="00B52AFE" w:rsidRPr="0020604F" w:rsidRDefault="00B52AFE" w:rsidP="00F62C9E">
            <w:pPr>
              <w:numPr>
                <w:ilvl w:val="0"/>
                <w:numId w:val="94"/>
              </w:numPr>
              <w:contextualSpacing/>
              <w:rPr>
                <w:szCs w:val="22"/>
                <w:lang w:eastAsia="en-US"/>
              </w:rPr>
            </w:pPr>
          </w:p>
        </w:tc>
        <w:tc>
          <w:tcPr>
            <w:tcW w:w="2716" w:type="dxa"/>
          </w:tcPr>
          <w:p w14:paraId="5835D44B" w14:textId="77777777" w:rsidR="00B52AFE" w:rsidRPr="0020604F" w:rsidRDefault="00B52AFE" w:rsidP="00484B5F">
            <w:pPr>
              <w:rPr>
                <w:b/>
              </w:rPr>
            </w:pPr>
            <w:r w:rsidRPr="0020604F">
              <w:rPr>
                <w:b/>
              </w:rPr>
              <w:t xml:space="preserve">Empfohlene </w:t>
            </w:r>
          </w:p>
          <w:p w14:paraId="241E2DAB" w14:textId="77777777" w:rsidR="00B52AFE" w:rsidRPr="0020604F" w:rsidRDefault="00B52AFE" w:rsidP="00484B5F">
            <w:pPr>
              <w:rPr>
                <w:b/>
              </w:rPr>
            </w:pPr>
            <w:r w:rsidRPr="0020604F">
              <w:rPr>
                <w:b/>
              </w:rPr>
              <w:t>Voraussetzungen für die Teilnahme</w:t>
            </w:r>
          </w:p>
        </w:tc>
        <w:tc>
          <w:tcPr>
            <w:tcW w:w="6644" w:type="dxa"/>
          </w:tcPr>
          <w:p w14:paraId="34CACC98" w14:textId="77777777" w:rsidR="00B52AFE" w:rsidRPr="0020604F" w:rsidRDefault="00B52AFE" w:rsidP="00484B5F">
            <w:r w:rsidRPr="0020604F">
              <w:t>Erfolgreiches Absolvieren der Assessmentphase</w:t>
            </w:r>
          </w:p>
        </w:tc>
      </w:tr>
      <w:tr w:rsidR="00B52AFE" w:rsidRPr="0020604F" w14:paraId="3A78FB1F" w14:textId="77777777" w:rsidTr="00484B5F">
        <w:trPr>
          <w:jc w:val="center"/>
        </w:trPr>
        <w:tc>
          <w:tcPr>
            <w:tcW w:w="540" w:type="dxa"/>
          </w:tcPr>
          <w:p w14:paraId="1CFCA552" w14:textId="77777777" w:rsidR="00B52AFE" w:rsidRPr="0020604F" w:rsidRDefault="00B52AFE" w:rsidP="00F62C9E">
            <w:pPr>
              <w:numPr>
                <w:ilvl w:val="0"/>
                <w:numId w:val="94"/>
              </w:numPr>
              <w:contextualSpacing/>
              <w:rPr>
                <w:szCs w:val="22"/>
                <w:lang w:eastAsia="en-US"/>
              </w:rPr>
            </w:pPr>
          </w:p>
        </w:tc>
        <w:tc>
          <w:tcPr>
            <w:tcW w:w="2716" w:type="dxa"/>
          </w:tcPr>
          <w:p w14:paraId="235EE92C" w14:textId="77777777" w:rsidR="00B52AFE" w:rsidRPr="0020604F" w:rsidRDefault="00B52AFE" w:rsidP="00484B5F">
            <w:pPr>
              <w:rPr>
                <w:b/>
              </w:rPr>
            </w:pPr>
            <w:r w:rsidRPr="0020604F">
              <w:rPr>
                <w:b/>
              </w:rPr>
              <w:t xml:space="preserve">Einpassung in </w:t>
            </w:r>
          </w:p>
          <w:p w14:paraId="0B24012C" w14:textId="77777777" w:rsidR="00B52AFE" w:rsidRPr="0020604F" w:rsidRDefault="00B52AFE" w:rsidP="00484B5F">
            <w:pPr>
              <w:rPr>
                <w:b/>
              </w:rPr>
            </w:pPr>
            <w:r w:rsidRPr="0020604F">
              <w:rPr>
                <w:b/>
              </w:rPr>
              <w:t>Musterstudienplan</w:t>
            </w:r>
          </w:p>
        </w:tc>
        <w:tc>
          <w:tcPr>
            <w:tcW w:w="6644" w:type="dxa"/>
          </w:tcPr>
          <w:p w14:paraId="7F4DB3B2" w14:textId="77777777" w:rsidR="00B52AFE" w:rsidRPr="0020604F" w:rsidRDefault="00B52AFE" w:rsidP="00484B5F">
            <w:r w:rsidRPr="0020604F">
              <w:t xml:space="preserve">2. Semester </w:t>
            </w:r>
          </w:p>
          <w:p w14:paraId="62F3B523" w14:textId="77777777" w:rsidR="00B52AFE" w:rsidRPr="0020604F" w:rsidRDefault="00B52AFE" w:rsidP="00484B5F"/>
        </w:tc>
      </w:tr>
      <w:tr w:rsidR="00B52AFE" w:rsidRPr="0020604F" w14:paraId="39F93D03" w14:textId="77777777" w:rsidTr="00484B5F">
        <w:trPr>
          <w:jc w:val="center"/>
        </w:trPr>
        <w:tc>
          <w:tcPr>
            <w:tcW w:w="540" w:type="dxa"/>
            <w:tcBorders>
              <w:bottom w:val="single" w:sz="4" w:space="0" w:color="auto"/>
            </w:tcBorders>
          </w:tcPr>
          <w:p w14:paraId="4E46B452" w14:textId="77777777" w:rsidR="00B52AFE" w:rsidRPr="0020604F" w:rsidRDefault="00B52AFE" w:rsidP="00F62C9E">
            <w:pPr>
              <w:numPr>
                <w:ilvl w:val="0"/>
                <w:numId w:val="94"/>
              </w:numPr>
              <w:contextualSpacing/>
              <w:rPr>
                <w:szCs w:val="22"/>
                <w:lang w:eastAsia="en-US"/>
              </w:rPr>
            </w:pPr>
          </w:p>
        </w:tc>
        <w:tc>
          <w:tcPr>
            <w:tcW w:w="2716" w:type="dxa"/>
            <w:tcBorders>
              <w:bottom w:val="single" w:sz="4" w:space="0" w:color="auto"/>
            </w:tcBorders>
          </w:tcPr>
          <w:p w14:paraId="09808263" w14:textId="77777777" w:rsidR="00B52AFE" w:rsidRPr="0020604F" w:rsidRDefault="00B52AFE" w:rsidP="00484B5F">
            <w:pPr>
              <w:rPr>
                <w:b/>
              </w:rPr>
            </w:pPr>
            <w:r w:rsidRPr="0020604F">
              <w:rPr>
                <w:b/>
              </w:rPr>
              <w:t xml:space="preserve">Verwendbarkeit des </w:t>
            </w:r>
          </w:p>
          <w:p w14:paraId="2216C637" w14:textId="77777777" w:rsidR="00B52AFE" w:rsidRPr="0020604F" w:rsidRDefault="00B52AFE" w:rsidP="00484B5F">
            <w:pPr>
              <w:rPr>
                <w:b/>
              </w:rPr>
            </w:pPr>
            <w:r w:rsidRPr="0020604F">
              <w:rPr>
                <w:b/>
              </w:rPr>
              <w:t>Moduls</w:t>
            </w:r>
          </w:p>
        </w:tc>
        <w:tc>
          <w:tcPr>
            <w:tcW w:w="6644" w:type="dxa"/>
            <w:tcBorders>
              <w:bottom w:val="single" w:sz="4" w:space="0" w:color="auto"/>
            </w:tcBorders>
          </w:tcPr>
          <w:p w14:paraId="5EBEF2F0"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Wirtschaftswissenschaften mit Schwerpunkt Wirtschaftsinformatik</w:t>
            </w:r>
          </w:p>
          <w:p w14:paraId="5E7ABB8D"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Wirtschaftsinformatik</w:t>
            </w:r>
          </w:p>
          <w:p w14:paraId="2579EC50" w14:textId="77777777" w:rsidR="00B52AFE" w:rsidRPr="0020604F" w:rsidRDefault="00B52AFE" w:rsidP="00F62C9E">
            <w:pPr>
              <w:numPr>
                <w:ilvl w:val="0"/>
                <w:numId w:val="210"/>
              </w:numPr>
              <w:ind w:left="209" w:hanging="209"/>
              <w:contextualSpacing/>
              <w:rPr>
                <w:rFonts w:cs="Arial"/>
                <w:szCs w:val="22"/>
                <w:lang w:eastAsia="en-US"/>
              </w:rPr>
            </w:pPr>
            <w:r w:rsidRPr="0020604F">
              <w:rPr>
                <w:szCs w:val="22"/>
                <w:lang w:eastAsia="en-US"/>
              </w:rPr>
              <w:t xml:space="preserve">Wahlpflichtmodul im Kernbereich „Digital Business“ </w:t>
            </w:r>
            <w:r w:rsidRPr="0020604F">
              <w:rPr>
                <w:rFonts w:cs="Arial"/>
                <w:szCs w:val="22"/>
                <w:lang w:eastAsia="en-US"/>
              </w:rPr>
              <w:t>für Studierende der Wirtschaftsinformatik</w:t>
            </w:r>
            <w:r w:rsidRPr="0020604F">
              <w:rPr>
                <w:szCs w:val="22"/>
                <w:lang w:eastAsia="en-US"/>
              </w:rPr>
              <w:t xml:space="preserve"> (für Studierende mit Studienbeginn ab WiSe 2018/19)</w:t>
            </w:r>
          </w:p>
          <w:p w14:paraId="516B759B" w14:textId="16F63FE6"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 xml:space="preserve">Pflichtbereich für Studierende der Wirtschaftswissenschaften mit Schwerpunkt Wipäd, Studienrichtung II / Zweitfach Wirtschaftsinformatik (zugeordnet </w:t>
            </w:r>
            <w:r w:rsidR="00627397">
              <w:rPr>
                <w:rFonts w:cs="Arial"/>
                <w:szCs w:val="22"/>
                <w:lang w:eastAsia="en-US"/>
              </w:rPr>
              <w:t>8</w:t>
            </w:r>
            <w:r w:rsidRPr="0020604F">
              <w:rPr>
                <w:rFonts w:cs="Arial"/>
                <w:szCs w:val="22"/>
                <w:lang w:eastAsia="en-US"/>
              </w:rPr>
              <w:t>2444)</w:t>
            </w:r>
          </w:p>
          <w:p w14:paraId="228B8C29"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Modul im Studienbereich „Marketing“</w:t>
            </w:r>
          </w:p>
          <w:p w14:paraId="5E8CB3FE"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Modul im Studienbereich „Prozessmanagement“</w:t>
            </w:r>
          </w:p>
          <w:p w14:paraId="56E212D4" w14:textId="77777777" w:rsidR="00B52AFE" w:rsidRPr="0020604F" w:rsidRDefault="00B52AFE" w:rsidP="00F62C9E">
            <w:pPr>
              <w:numPr>
                <w:ilvl w:val="0"/>
                <w:numId w:val="210"/>
              </w:numPr>
              <w:ind w:left="209" w:hanging="209"/>
              <w:contextualSpacing/>
              <w:rPr>
                <w:szCs w:val="22"/>
                <w:lang w:eastAsia="en-US"/>
              </w:rPr>
            </w:pPr>
            <w:r w:rsidRPr="0020604F">
              <w:rPr>
                <w:rFonts w:cs="Arial"/>
                <w:szCs w:val="22"/>
                <w:lang w:eastAsia="en-US"/>
              </w:rPr>
              <w:t>Modul im Vertiefungsbereich</w:t>
            </w:r>
          </w:p>
        </w:tc>
      </w:tr>
      <w:tr w:rsidR="00B52AFE" w:rsidRPr="0020604F" w14:paraId="47354912" w14:textId="77777777" w:rsidTr="00484B5F">
        <w:trPr>
          <w:jc w:val="center"/>
        </w:trPr>
        <w:tc>
          <w:tcPr>
            <w:tcW w:w="540" w:type="dxa"/>
            <w:shd w:val="clear" w:color="auto" w:fill="FFFFFF"/>
          </w:tcPr>
          <w:p w14:paraId="29A66872" w14:textId="77777777" w:rsidR="00B52AFE" w:rsidRPr="0020604F" w:rsidRDefault="00B52AFE" w:rsidP="00F62C9E">
            <w:pPr>
              <w:numPr>
                <w:ilvl w:val="0"/>
                <w:numId w:val="94"/>
              </w:numPr>
              <w:contextualSpacing/>
              <w:rPr>
                <w:szCs w:val="22"/>
                <w:lang w:eastAsia="en-US"/>
              </w:rPr>
            </w:pPr>
          </w:p>
        </w:tc>
        <w:tc>
          <w:tcPr>
            <w:tcW w:w="2716" w:type="dxa"/>
            <w:shd w:val="clear" w:color="auto" w:fill="FFFFFF"/>
          </w:tcPr>
          <w:p w14:paraId="70019469" w14:textId="77777777" w:rsidR="00B52AFE" w:rsidRPr="0020604F" w:rsidRDefault="00B52AFE" w:rsidP="00484B5F">
            <w:pPr>
              <w:rPr>
                <w:b/>
              </w:rPr>
            </w:pPr>
            <w:r w:rsidRPr="0020604F">
              <w:rPr>
                <w:b/>
              </w:rPr>
              <w:t xml:space="preserve">Studien- und </w:t>
            </w:r>
          </w:p>
          <w:p w14:paraId="07A7666D" w14:textId="77777777" w:rsidR="00B52AFE" w:rsidRPr="0020604F" w:rsidRDefault="00B52AFE" w:rsidP="00484B5F">
            <w:pPr>
              <w:rPr>
                <w:b/>
              </w:rPr>
            </w:pPr>
            <w:r w:rsidRPr="0020604F">
              <w:rPr>
                <w:b/>
              </w:rPr>
              <w:t>Prüfungsleistungen</w:t>
            </w:r>
          </w:p>
        </w:tc>
        <w:tc>
          <w:tcPr>
            <w:tcW w:w="6644" w:type="dxa"/>
            <w:tcBorders>
              <w:bottom w:val="single" w:sz="4" w:space="0" w:color="auto"/>
            </w:tcBorders>
            <w:shd w:val="clear" w:color="auto" w:fill="FFFFFF"/>
          </w:tcPr>
          <w:p w14:paraId="3C1114D3"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Klausur (60 Min.)</w:t>
            </w:r>
          </w:p>
          <w:p w14:paraId="7658C973" w14:textId="77777777" w:rsidR="00B52AFE" w:rsidRPr="0020604F" w:rsidRDefault="00B52AFE" w:rsidP="00F62C9E">
            <w:pPr>
              <w:numPr>
                <w:ilvl w:val="0"/>
                <w:numId w:val="210"/>
              </w:numPr>
              <w:ind w:left="209" w:hanging="209"/>
              <w:contextualSpacing/>
              <w:rPr>
                <w:szCs w:val="22"/>
                <w:lang w:eastAsia="en-US"/>
              </w:rPr>
            </w:pPr>
            <w:r w:rsidRPr="0020604F">
              <w:rPr>
                <w:rFonts w:cs="Arial"/>
                <w:szCs w:val="22"/>
                <w:lang w:eastAsia="en-US"/>
              </w:rPr>
              <w:t>Hausarbeit</w:t>
            </w:r>
          </w:p>
        </w:tc>
      </w:tr>
      <w:tr w:rsidR="00B52AFE" w:rsidRPr="0020604F" w14:paraId="5CC36296" w14:textId="77777777" w:rsidTr="00484B5F">
        <w:trPr>
          <w:jc w:val="center"/>
        </w:trPr>
        <w:tc>
          <w:tcPr>
            <w:tcW w:w="540" w:type="dxa"/>
          </w:tcPr>
          <w:p w14:paraId="624120F6" w14:textId="77777777" w:rsidR="00B52AFE" w:rsidRPr="0020604F" w:rsidRDefault="00B52AFE" w:rsidP="00F62C9E">
            <w:pPr>
              <w:numPr>
                <w:ilvl w:val="0"/>
                <w:numId w:val="94"/>
              </w:numPr>
              <w:contextualSpacing/>
              <w:rPr>
                <w:szCs w:val="22"/>
                <w:lang w:eastAsia="en-US"/>
              </w:rPr>
            </w:pPr>
          </w:p>
        </w:tc>
        <w:tc>
          <w:tcPr>
            <w:tcW w:w="2716" w:type="dxa"/>
          </w:tcPr>
          <w:p w14:paraId="779A6D02" w14:textId="77777777" w:rsidR="00B52AFE" w:rsidRPr="0020604F" w:rsidRDefault="00B52AFE" w:rsidP="00484B5F">
            <w:pPr>
              <w:rPr>
                <w:b/>
              </w:rPr>
            </w:pPr>
            <w:r w:rsidRPr="0020604F">
              <w:rPr>
                <w:b/>
              </w:rPr>
              <w:t>Berechnung Modulnote</w:t>
            </w:r>
          </w:p>
        </w:tc>
        <w:tc>
          <w:tcPr>
            <w:tcW w:w="6644" w:type="dxa"/>
            <w:shd w:val="clear" w:color="auto" w:fill="FFFFFF"/>
          </w:tcPr>
          <w:p w14:paraId="7A54D84A" w14:textId="77777777" w:rsidR="00B52AFE" w:rsidRPr="0020604F" w:rsidRDefault="00B52AFE" w:rsidP="00F62C9E">
            <w:pPr>
              <w:numPr>
                <w:ilvl w:val="0"/>
                <w:numId w:val="210"/>
              </w:numPr>
              <w:ind w:left="209" w:hanging="209"/>
              <w:contextualSpacing/>
              <w:rPr>
                <w:rFonts w:cs="Arial"/>
                <w:szCs w:val="22"/>
                <w:lang w:eastAsia="en-US"/>
              </w:rPr>
            </w:pPr>
            <w:r w:rsidRPr="0020604F">
              <w:rPr>
                <w:rFonts w:cs="Arial"/>
                <w:szCs w:val="22"/>
                <w:lang w:eastAsia="en-US"/>
              </w:rPr>
              <w:t>Klausur (50 %)</w:t>
            </w:r>
          </w:p>
          <w:p w14:paraId="23FA84BF" w14:textId="77777777" w:rsidR="00B52AFE" w:rsidRPr="0020604F" w:rsidRDefault="00B52AFE" w:rsidP="00F62C9E">
            <w:pPr>
              <w:numPr>
                <w:ilvl w:val="0"/>
                <w:numId w:val="210"/>
              </w:numPr>
              <w:ind w:left="209" w:hanging="209"/>
              <w:contextualSpacing/>
              <w:rPr>
                <w:szCs w:val="22"/>
                <w:lang w:eastAsia="en-US"/>
              </w:rPr>
            </w:pPr>
            <w:r w:rsidRPr="0020604F">
              <w:rPr>
                <w:rFonts w:cs="Arial"/>
                <w:szCs w:val="22"/>
                <w:lang w:eastAsia="en-US"/>
              </w:rPr>
              <w:t>Ha</w:t>
            </w:r>
            <w:r w:rsidRPr="0020604F">
              <w:rPr>
                <w:szCs w:val="22"/>
                <w:lang w:eastAsia="en-US"/>
              </w:rPr>
              <w:t>usarbeit (50 %)</w:t>
            </w:r>
          </w:p>
        </w:tc>
      </w:tr>
      <w:tr w:rsidR="00B52AFE" w:rsidRPr="0020604F" w14:paraId="03DB5AA8" w14:textId="77777777" w:rsidTr="00484B5F">
        <w:trPr>
          <w:trHeight w:val="340"/>
          <w:jc w:val="center"/>
        </w:trPr>
        <w:tc>
          <w:tcPr>
            <w:tcW w:w="540" w:type="dxa"/>
            <w:tcBorders>
              <w:bottom w:val="single" w:sz="4" w:space="0" w:color="auto"/>
            </w:tcBorders>
          </w:tcPr>
          <w:p w14:paraId="4EA9EE1B" w14:textId="77777777" w:rsidR="00B52AFE" w:rsidRPr="0020604F" w:rsidRDefault="00B52AFE" w:rsidP="00F62C9E">
            <w:pPr>
              <w:numPr>
                <w:ilvl w:val="0"/>
                <w:numId w:val="94"/>
              </w:numPr>
              <w:contextualSpacing/>
              <w:rPr>
                <w:szCs w:val="22"/>
                <w:lang w:eastAsia="en-US"/>
              </w:rPr>
            </w:pPr>
          </w:p>
        </w:tc>
        <w:tc>
          <w:tcPr>
            <w:tcW w:w="2716" w:type="dxa"/>
            <w:tcBorders>
              <w:bottom w:val="single" w:sz="4" w:space="0" w:color="auto"/>
            </w:tcBorders>
          </w:tcPr>
          <w:p w14:paraId="682064F0" w14:textId="77777777" w:rsidR="00B52AFE" w:rsidRPr="0020604F" w:rsidRDefault="00B52AFE" w:rsidP="00484B5F">
            <w:pPr>
              <w:rPr>
                <w:b/>
              </w:rPr>
            </w:pPr>
            <w:r w:rsidRPr="0020604F">
              <w:rPr>
                <w:b/>
              </w:rPr>
              <w:t>Turnus des Angebots</w:t>
            </w:r>
          </w:p>
        </w:tc>
        <w:tc>
          <w:tcPr>
            <w:tcW w:w="6644" w:type="dxa"/>
            <w:tcBorders>
              <w:bottom w:val="single" w:sz="4" w:space="0" w:color="auto"/>
            </w:tcBorders>
          </w:tcPr>
          <w:p w14:paraId="3DCD30F1" w14:textId="77777777" w:rsidR="00B52AFE" w:rsidRPr="0020604F" w:rsidRDefault="00B52AFE" w:rsidP="00484B5F">
            <w:r w:rsidRPr="0020604F">
              <w:t>Jährlich im SoSe</w:t>
            </w:r>
          </w:p>
        </w:tc>
      </w:tr>
      <w:tr w:rsidR="00B52AFE" w:rsidRPr="0020604F" w14:paraId="2577AE7D" w14:textId="77777777" w:rsidTr="00484B5F">
        <w:trPr>
          <w:jc w:val="center"/>
        </w:trPr>
        <w:tc>
          <w:tcPr>
            <w:tcW w:w="540" w:type="dxa"/>
            <w:shd w:val="clear" w:color="auto" w:fill="FFFFFF"/>
          </w:tcPr>
          <w:p w14:paraId="11318EFD" w14:textId="77777777" w:rsidR="00B52AFE" w:rsidRPr="0020604F" w:rsidRDefault="00B52AFE" w:rsidP="00F62C9E">
            <w:pPr>
              <w:numPr>
                <w:ilvl w:val="0"/>
                <w:numId w:val="94"/>
              </w:numPr>
              <w:contextualSpacing/>
              <w:rPr>
                <w:szCs w:val="22"/>
                <w:lang w:eastAsia="en-US"/>
              </w:rPr>
            </w:pPr>
          </w:p>
        </w:tc>
        <w:tc>
          <w:tcPr>
            <w:tcW w:w="2716" w:type="dxa"/>
            <w:shd w:val="clear" w:color="auto" w:fill="FFFFFF"/>
          </w:tcPr>
          <w:p w14:paraId="35473CFA" w14:textId="77777777" w:rsidR="00B52AFE" w:rsidRPr="0020604F" w:rsidRDefault="00B52AFE" w:rsidP="00484B5F">
            <w:pPr>
              <w:rPr>
                <w:b/>
              </w:rPr>
            </w:pPr>
            <w:r w:rsidRPr="0020604F">
              <w:rPr>
                <w:b/>
              </w:rPr>
              <w:t>Arbeitsaufwand</w:t>
            </w:r>
          </w:p>
        </w:tc>
        <w:tc>
          <w:tcPr>
            <w:tcW w:w="6644" w:type="dxa"/>
            <w:shd w:val="clear" w:color="auto" w:fill="FFFFFF"/>
          </w:tcPr>
          <w:p w14:paraId="08FB1E16" w14:textId="77777777" w:rsidR="00B52AFE" w:rsidRPr="0020604F" w:rsidRDefault="00B52AFE" w:rsidP="00484B5F">
            <w:r w:rsidRPr="0020604F">
              <w:t>Präsenzzeit: 60 h</w:t>
            </w:r>
          </w:p>
          <w:p w14:paraId="24BDEE9C" w14:textId="77777777" w:rsidR="00B52AFE" w:rsidRPr="0020604F" w:rsidRDefault="00B52AFE" w:rsidP="00484B5F">
            <w:r w:rsidRPr="0020604F">
              <w:t>Eigenstudium: 90 h</w:t>
            </w:r>
          </w:p>
        </w:tc>
      </w:tr>
      <w:tr w:rsidR="00B52AFE" w:rsidRPr="0020604F" w14:paraId="45FF276D" w14:textId="77777777" w:rsidTr="00484B5F">
        <w:trPr>
          <w:trHeight w:val="340"/>
          <w:jc w:val="center"/>
        </w:trPr>
        <w:tc>
          <w:tcPr>
            <w:tcW w:w="540" w:type="dxa"/>
            <w:tcBorders>
              <w:bottom w:val="single" w:sz="4" w:space="0" w:color="auto"/>
            </w:tcBorders>
          </w:tcPr>
          <w:p w14:paraId="7B6DC6C0" w14:textId="77777777" w:rsidR="00B52AFE" w:rsidRPr="0020604F" w:rsidRDefault="00B52AFE" w:rsidP="00F62C9E">
            <w:pPr>
              <w:numPr>
                <w:ilvl w:val="0"/>
                <w:numId w:val="94"/>
              </w:numPr>
              <w:contextualSpacing/>
              <w:rPr>
                <w:szCs w:val="22"/>
                <w:lang w:eastAsia="en-US"/>
              </w:rPr>
            </w:pPr>
          </w:p>
        </w:tc>
        <w:tc>
          <w:tcPr>
            <w:tcW w:w="2716" w:type="dxa"/>
            <w:tcBorders>
              <w:bottom w:val="single" w:sz="4" w:space="0" w:color="auto"/>
            </w:tcBorders>
          </w:tcPr>
          <w:p w14:paraId="3D6EAFAF" w14:textId="77777777" w:rsidR="00B52AFE" w:rsidRPr="0020604F" w:rsidRDefault="00B52AFE" w:rsidP="00484B5F">
            <w:pPr>
              <w:rPr>
                <w:b/>
              </w:rPr>
            </w:pPr>
            <w:r w:rsidRPr="0020604F">
              <w:rPr>
                <w:b/>
              </w:rPr>
              <w:t>Dauer des Moduls</w:t>
            </w:r>
          </w:p>
        </w:tc>
        <w:tc>
          <w:tcPr>
            <w:tcW w:w="6644" w:type="dxa"/>
            <w:tcBorders>
              <w:bottom w:val="single" w:sz="4" w:space="0" w:color="auto"/>
            </w:tcBorders>
          </w:tcPr>
          <w:p w14:paraId="5A5690D5" w14:textId="77777777" w:rsidR="00B52AFE" w:rsidRPr="0020604F" w:rsidRDefault="00B52AFE" w:rsidP="00484B5F">
            <w:r w:rsidRPr="0020604F">
              <w:t>1 Semester</w:t>
            </w:r>
          </w:p>
        </w:tc>
      </w:tr>
      <w:tr w:rsidR="00B52AFE" w:rsidRPr="0020604F" w14:paraId="5B393C1D" w14:textId="77777777" w:rsidTr="00484B5F">
        <w:trPr>
          <w:trHeight w:val="340"/>
          <w:jc w:val="center"/>
        </w:trPr>
        <w:tc>
          <w:tcPr>
            <w:tcW w:w="540" w:type="dxa"/>
            <w:shd w:val="clear" w:color="auto" w:fill="auto"/>
          </w:tcPr>
          <w:p w14:paraId="68985796" w14:textId="77777777" w:rsidR="00B52AFE" w:rsidRPr="0020604F" w:rsidRDefault="00B52AFE" w:rsidP="00F62C9E">
            <w:pPr>
              <w:numPr>
                <w:ilvl w:val="0"/>
                <w:numId w:val="94"/>
              </w:numPr>
              <w:contextualSpacing/>
              <w:rPr>
                <w:szCs w:val="22"/>
                <w:lang w:eastAsia="en-US"/>
              </w:rPr>
            </w:pPr>
          </w:p>
        </w:tc>
        <w:tc>
          <w:tcPr>
            <w:tcW w:w="2716" w:type="dxa"/>
            <w:shd w:val="clear" w:color="auto" w:fill="auto"/>
          </w:tcPr>
          <w:p w14:paraId="37651146" w14:textId="77777777" w:rsidR="00B52AFE" w:rsidRPr="0020604F" w:rsidRDefault="00B52AFE" w:rsidP="00484B5F">
            <w:pPr>
              <w:rPr>
                <w:b/>
              </w:rPr>
            </w:pPr>
            <w:r w:rsidRPr="0020604F">
              <w:rPr>
                <w:b/>
              </w:rPr>
              <w:t xml:space="preserve">Unterrichts- und </w:t>
            </w:r>
          </w:p>
          <w:p w14:paraId="3B5486F7" w14:textId="77777777" w:rsidR="00B52AFE" w:rsidRPr="0020604F" w:rsidRDefault="00B52AFE" w:rsidP="00484B5F">
            <w:pPr>
              <w:rPr>
                <w:b/>
              </w:rPr>
            </w:pPr>
            <w:r w:rsidRPr="0020604F">
              <w:rPr>
                <w:b/>
              </w:rPr>
              <w:t>Prüfungssprache</w:t>
            </w:r>
          </w:p>
        </w:tc>
        <w:tc>
          <w:tcPr>
            <w:tcW w:w="6644" w:type="dxa"/>
            <w:tcBorders>
              <w:bottom w:val="single" w:sz="4" w:space="0" w:color="auto"/>
            </w:tcBorders>
            <w:shd w:val="clear" w:color="auto" w:fill="auto"/>
          </w:tcPr>
          <w:p w14:paraId="34CA9815" w14:textId="77777777" w:rsidR="00B52AFE" w:rsidRPr="0020604F" w:rsidRDefault="00B52AFE" w:rsidP="00484B5F">
            <w:r w:rsidRPr="0020604F">
              <w:t>Deutsch und Englisch</w:t>
            </w:r>
          </w:p>
        </w:tc>
      </w:tr>
      <w:tr w:rsidR="00B52AFE" w:rsidRPr="0020604F" w14:paraId="0A64A360" w14:textId="77777777" w:rsidTr="00484B5F">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C4003F" w14:textId="77777777" w:rsidR="00B52AFE" w:rsidRPr="0020604F" w:rsidRDefault="00B52AFE" w:rsidP="00F62C9E">
            <w:pPr>
              <w:numPr>
                <w:ilvl w:val="0"/>
                <w:numId w:val="94"/>
              </w:numPr>
              <w:contextualSpacing/>
              <w:rPr>
                <w:szCs w:val="22"/>
                <w:lang w:eastAsia="en-US"/>
              </w:r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234A5751" w14:textId="77777777" w:rsidR="00B52AFE" w:rsidRPr="0020604F" w:rsidRDefault="00B52AFE" w:rsidP="00484B5F">
            <w:pPr>
              <w:rPr>
                <w:b/>
              </w:rPr>
            </w:pPr>
            <w:r w:rsidRPr="0020604F">
              <w:rPr>
                <w:b/>
              </w:rPr>
              <w:t xml:space="preserve">(Vorbereitende) </w:t>
            </w:r>
          </w:p>
          <w:p w14:paraId="76047D83" w14:textId="77777777" w:rsidR="00B52AFE" w:rsidRPr="0020604F" w:rsidRDefault="00B52AFE" w:rsidP="00484B5F">
            <w:pPr>
              <w:rPr>
                <w:b/>
              </w:rPr>
            </w:pPr>
            <w:r w:rsidRPr="0020604F">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2550088C" w14:textId="77777777" w:rsidR="00B52AFE" w:rsidRPr="0020604F" w:rsidRDefault="00B52AFE" w:rsidP="00484B5F">
            <w:r w:rsidRPr="0020604F">
              <w:t xml:space="preserve">Literaturverweise und Downloadmaterial auf der Lehrstuhl-Website </w:t>
            </w:r>
            <w:hyperlink r:id="rId46" w:history="1">
              <w:r w:rsidRPr="0020604F">
                <w:rPr>
                  <w:color w:val="0000FF"/>
                  <w:u w:val="single"/>
                </w:rPr>
                <w:t>http://www.wi2.fau.de/</w:t>
              </w:r>
            </w:hyperlink>
          </w:p>
        </w:tc>
      </w:tr>
    </w:tbl>
    <w:p w14:paraId="51DC5C69" w14:textId="77777777" w:rsidR="00B52AFE" w:rsidRPr="0020604F" w:rsidRDefault="00B52AFE" w:rsidP="00B52AFE"/>
    <w:p w14:paraId="775FAEE2" w14:textId="4A8F0776" w:rsidR="00B52AFE" w:rsidRDefault="00C40506">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F62C9E">
            <w:pPr>
              <w:numPr>
                <w:ilvl w:val="0"/>
                <w:numId w:val="48"/>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31CEE29F" w:rsidR="00477E0A" w:rsidRPr="006310D6" w:rsidRDefault="00B804C0" w:rsidP="00FA5A91">
            <w:pPr>
              <w:rPr>
                <w:rFonts w:cs="Arial"/>
                <w:color w:val="000000" w:themeColor="text1"/>
              </w:rPr>
            </w:pPr>
            <w:r>
              <w:rPr>
                <w:rFonts w:cs="Arial"/>
                <w:color w:val="000000" w:themeColor="text1"/>
              </w:rPr>
              <w:t>8</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4527" w:name="_Toc349828480"/>
            <w:bookmarkStart w:id="4528" w:name="_Toc351715407"/>
            <w:bookmarkStart w:id="4529" w:name="_Toc363638138"/>
            <w:bookmarkStart w:id="4530" w:name="_Toc363638801"/>
            <w:bookmarkStart w:id="4531" w:name="_Toc364322079"/>
            <w:bookmarkStart w:id="4532" w:name="_Toc364328620"/>
            <w:bookmarkStart w:id="4533" w:name="_Toc369082349"/>
            <w:bookmarkStart w:id="4534" w:name="_Toc381686919"/>
            <w:bookmarkStart w:id="4535" w:name="_Toc35960776"/>
            <w:r w:rsidRPr="006310D6">
              <w:t>Fachdidaktik Sozialkunde</w:t>
            </w:r>
            <w:bookmarkEnd w:id="4527"/>
            <w:bookmarkEnd w:id="4528"/>
            <w:r w:rsidRPr="006310D6">
              <w:t xml:space="preserve">: </w:t>
            </w:r>
            <w:r w:rsidR="00316A7C" w:rsidRPr="006310D6">
              <w:t>Grund</w:t>
            </w:r>
            <w:r w:rsidR="00316A7C">
              <w:t>lagen</w:t>
            </w:r>
            <w:r w:rsidR="00316A7C" w:rsidRPr="006310D6">
              <w:t xml:space="preserve"> </w:t>
            </w:r>
            <w:r w:rsidRPr="006310D6">
              <w:t>der Politischen Bildung</w:t>
            </w:r>
            <w:bookmarkEnd w:id="4529"/>
            <w:bookmarkEnd w:id="4530"/>
            <w:bookmarkEnd w:id="4531"/>
            <w:bookmarkEnd w:id="4532"/>
            <w:bookmarkEnd w:id="4533"/>
            <w:bookmarkEnd w:id="4534"/>
            <w:bookmarkEnd w:id="4535"/>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F62C9E">
            <w:pPr>
              <w:numPr>
                <w:ilvl w:val="0"/>
                <w:numId w:val="48"/>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F62C9E">
            <w:pPr>
              <w:numPr>
                <w:ilvl w:val="0"/>
                <w:numId w:val="48"/>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F62C9E">
            <w:pPr>
              <w:numPr>
                <w:ilvl w:val="0"/>
                <w:numId w:val="48"/>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F62C9E">
            <w:pPr>
              <w:numPr>
                <w:ilvl w:val="0"/>
                <w:numId w:val="48"/>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F62C9E">
            <w:pPr>
              <w:pStyle w:val="Listenabsatz"/>
              <w:numPr>
                <w:ilvl w:val="0"/>
                <w:numId w:val="210"/>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F62C9E">
            <w:pPr>
              <w:pStyle w:val="Listenabsatz"/>
              <w:numPr>
                <w:ilvl w:val="0"/>
                <w:numId w:val="210"/>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F62C9E">
            <w:pPr>
              <w:pStyle w:val="Listenabsatz"/>
              <w:numPr>
                <w:ilvl w:val="0"/>
                <w:numId w:val="210"/>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F62C9E">
            <w:pPr>
              <w:numPr>
                <w:ilvl w:val="0"/>
                <w:numId w:val="48"/>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F62C9E">
            <w:pPr>
              <w:pStyle w:val="Listenabsatz"/>
              <w:numPr>
                <w:ilvl w:val="0"/>
                <w:numId w:val="210"/>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F62C9E">
            <w:pPr>
              <w:pStyle w:val="Listenabsatz"/>
              <w:numPr>
                <w:ilvl w:val="0"/>
                <w:numId w:val="210"/>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F62C9E">
            <w:pPr>
              <w:pStyle w:val="Listenabsatz"/>
              <w:numPr>
                <w:ilvl w:val="0"/>
                <w:numId w:val="210"/>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F62C9E">
            <w:pPr>
              <w:pStyle w:val="Listenabsatz"/>
              <w:numPr>
                <w:ilvl w:val="0"/>
                <w:numId w:val="210"/>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F62C9E">
            <w:pPr>
              <w:numPr>
                <w:ilvl w:val="0"/>
                <w:numId w:val="48"/>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F62C9E">
            <w:pPr>
              <w:numPr>
                <w:ilvl w:val="0"/>
                <w:numId w:val="48"/>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F62C9E">
            <w:pPr>
              <w:numPr>
                <w:ilvl w:val="0"/>
                <w:numId w:val="48"/>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7278D6BB" w14:textId="5BC773D3" w:rsidR="00477E0A" w:rsidRPr="006310D6" w:rsidRDefault="00477E0A" w:rsidP="00076C6B">
            <w:pPr>
              <w:rPr>
                <w:rFonts w:cs="Arial"/>
                <w:color w:val="000000" w:themeColor="text1"/>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F62C9E">
            <w:pPr>
              <w:numPr>
                <w:ilvl w:val="0"/>
                <w:numId w:val="48"/>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F62C9E">
            <w:pPr>
              <w:numPr>
                <w:ilvl w:val="0"/>
                <w:numId w:val="48"/>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F62C9E">
            <w:pPr>
              <w:numPr>
                <w:ilvl w:val="0"/>
                <w:numId w:val="48"/>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F62C9E">
            <w:pPr>
              <w:numPr>
                <w:ilvl w:val="0"/>
                <w:numId w:val="48"/>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F62C9E">
            <w:pPr>
              <w:numPr>
                <w:ilvl w:val="0"/>
                <w:numId w:val="48"/>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F62C9E">
            <w:pPr>
              <w:numPr>
                <w:ilvl w:val="0"/>
                <w:numId w:val="48"/>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F62C9E">
            <w:pPr>
              <w:numPr>
                <w:ilvl w:val="0"/>
                <w:numId w:val="48"/>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F62C9E">
            <w:pPr>
              <w:numPr>
                <w:ilvl w:val="0"/>
                <w:numId w:val="49"/>
              </w:numPr>
              <w:rPr>
                <w:rFonts w:cs="Arial"/>
                <w:i/>
              </w:rPr>
            </w:pPr>
            <w:r w:rsidRPr="00831C0E">
              <w:rPr>
                <w:rFonts w:cs="Arial"/>
                <w:szCs w:val="22"/>
              </w:rPr>
              <w:lastRenderedPageBreak/>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0E8F9DC6" w:rsidR="00BD12FC" w:rsidRPr="00831C0E" w:rsidRDefault="00B804C0" w:rsidP="00807AC2">
            <w:pPr>
              <w:rPr>
                <w:rFonts w:cs="Arial"/>
              </w:rPr>
            </w:pPr>
            <w:r>
              <w:rPr>
                <w:rFonts w:cs="Arial"/>
              </w:rPr>
              <w:t>8</w:t>
            </w:r>
            <w:r w:rsidR="00BD12FC" w:rsidRPr="00831C0E">
              <w:rPr>
                <w:rFonts w:cs="Arial"/>
              </w:rPr>
              <w:t>5170</w:t>
            </w:r>
          </w:p>
        </w:tc>
        <w:tc>
          <w:tcPr>
            <w:tcW w:w="5528" w:type="dxa"/>
            <w:shd w:val="clear" w:color="auto" w:fill="E0E0E0"/>
          </w:tcPr>
          <w:p w14:paraId="1C188C9E" w14:textId="77777777" w:rsidR="00BD12FC" w:rsidRPr="00831C0E" w:rsidRDefault="00BD12FC" w:rsidP="00807AC2">
            <w:pPr>
              <w:pStyle w:val="berschriftModul"/>
            </w:pPr>
            <w:bookmarkStart w:id="4536" w:name="_Toc349828481"/>
            <w:bookmarkStart w:id="4537" w:name="_Toc351715408"/>
            <w:bookmarkStart w:id="4538" w:name="_Toc363638139"/>
            <w:bookmarkStart w:id="4539" w:name="_Toc363638802"/>
            <w:bookmarkStart w:id="4540" w:name="_Toc364322080"/>
            <w:bookmarkStart w:id="4541" w:name="_Toc364328621"/>
            <w:bookmarkStart w:id="4542" w:name="_Toc369082350"/>
            <w:bookmarkStart w:id="4543" w:name="_Toc381686920"/>
            <w:bookmarkStart w:id="4544" w:name="_Toc35960777"/>
            <w:r w:rsidRPr="00226EF4">
              <w:t>Fachpraktikum Wirtschaftsinformatik</w:t>
            </w:r>
            <w:bookmarkEnd w:id="4536"/>
            <w:bookmarkEnd w:id="4537"/>
            <w:bookmarkEnd w:id="4538"/>
            <w:bookmarkEnd w:id="4539"/>
            <w:bookmarkEnd w:id="4540"/>
            <w:bookmarkEnd w:id="4541"/>
            <w:bookmarkEnd w:id="4542"/>
            <w:bookmarkEnd w:id="4543"/>
            <w:bookmarkEnd w:id="4544"/>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F62C9E">
            <w:pPr>
              <w:numPr>
                <w:ilvl w:val="0"/>
                <w:numId w:val="49"/>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F62C9E">
            <w:pPr>
              <w:numPr>
                <w:ilvl w:val="0"/>
                <w:numId w:val="49"/>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F62C9E">
            <w:pPr>
              <w:numPr>
                <w:ilvl w:val="0"/>
                <w:numId w:val="49"/>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F62C9E">
            <w:pPr>
              <w:numPr>
                <w:ilvl w:val="0"/>
                <w:numId w:val="49"/>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F62C9E">
            <w:pPr>
              <w:numPr>
                <w:ilvl w:val="0"/>
                <w:numId w:val="49"/>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F62C9E">
            <w:pPr>
              <w:pStyle w:val="Listenabsatz"/>
              <w:numPr>
                <w:ilvl w:val="0"/>
                <w:numId w:val="210"/>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F62C9E">
            <w:pPr>
              <w:pStyle w:val="Listenabsatz"/>
              <w:numPr>
                <w:ilvl w:val="0"/>
                <w:numId w:val="210"/>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F62C9E">
            <w:pPr>
              <w:pStyle w:val="Listenabsatz"/>
              <w:numPr>
                <w:ilvl w:val="0"/>
                <w:numId w:val="210"/>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F62C9E">
            <w:pPr>
              <w:numPr>
                <w:ilvl w:val="0"/>
                <w:numId w:val="49"/>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F62C9E">
            <w:pPr>
              <w:numPr>
                <w:ilvl w:val="0"/>
                <w:numId w:val="49"/>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F62C9E">
            <w:pPr>
              <w:numPr>
                <w:ilvl w:val="0"/>
                <w:numId w:val="49"/>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F62C9E">
            <w:pPr>
              <w:numPr>
                <w:ilvl w:val="0"/>
                <w:numId w:val="49"/>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F62C9E">
            <w:pPr>
              <w:numPr>
                <w:ilvl w:val="0"/>
                <w:numId w:val="49"/>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F62C9E">
            <w:pPr>
              <w:numPr>
                <w:ilvl w:val="0"/>
                <w:numId w:val="49"/>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F62C9E">
            <w:pPr>
              <w:numPr>
                <w:ilvl w:val="0"/>
                <w:numId w:val="49"/>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F62C9E">
            <w:pPr>
              <w:numPr>
                <w:ilvl w:val="0"/>
                <w:numId w:val="49"/>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F62C9E">
            <w:pPr>
              <w:numPr>
                <w:ilvl w:val="0"/>
                <w:numId w:val="49"/>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F62C9E">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F62C9E">
            <w:pPr>
              <w:numPr>
                <w:ilvl w:val="0"/>
                <w:numId w:val="44"/>
              </w:numPr>
              <w:spacing w:line="276" w:lineRule="auto"/>
              <w:rPr>
                <w:rFonts w:cs="Arial"/>
                <w:i/>
                <w:lang w:eastAsia="en-US"/>
              </w:rPr>
            </w:pPr>
            <w: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41B970F1" w:rsidR="001660C8" w:rsidRDefault="00BD3714" w:rsidP="00807AC2">
            <w:pPr>
              <w:spacing w:line="276" w:lineRule="auto"/>
              <w:rPr>
                <w:rFonts w:cs="Arial"/>
                <w:lang w:eastAsia="en-US"/>
              </w:rPr>
            </w:pPr>
            <w:r>
              <w:rPr>
                <w:szCs w:val="22"/>
              </w:rPr>
              <w:t>8</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4545" w:name="_Toc335747310"/>
            <w:bookmarkStart w:id="4546" w:name="_Toc349828482"/>
            <w:bookmarkStart w:id="4547" w:name="_Toc351715409"/>
            <w:bookmarkStart w:id="4548" w:name="_Toc363638140"/>
            <w:bookmarkStart w:id="4549" w:name="_Toc363638803"/>
            <w:bookmarkStart w:id="4550" w:name="_Toc364322081"/>
            <w:bookmarkStart w:id="4551" w:name="_Toc364328622"/>
            <w:bookmarkStart w:id="4552" w:name="_Toc369082351"/>
            <w:bookmarkStart w:id="4553" w:name="_Toc381686921"/>
            <w:bookmarkStart w:id="4554" w:name="_Toc35960778"/>
            <w:r w:rsidRPr="005D26E1">
              <w:rPr>
                <w:lang w:val="en-US"/>
              </w:rPr>
              <w:t>FACT Auslandsmodul</w:t>
            </w:r>
            <w:bookmarkEnd w:id="4545"/>
            <w:bookmarkEnd w:id="4546"/>
            <w:bookmarkEnd w:id="4547"/>
            <w:bookmarkEnd w:id="4548"/>
            <w:bookmarkEnd w:id="4549"/>
            <w:bookmarkEnd w:id="4550"/>
            <w:bookmarkEnd w:id="4551"/>
            <w:bookmarkEnd w:id="4552"/>
            <w:bookmarkEnd w:id="4553"/>
            <w:bookmarkEnd w:id="4554"/>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F62C9E">
            <w:pPr>
              <w:numPr>
                <w:ilvl w:val="0"/>
                <w:numId w:val="44"/>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7005D68D" w:rsidR="001660C8" w:rsidRDefault="001660C8" w:rsidP="00E33A9F">
            <w:pPr>
              <w:spacing w:line="276" w:lineRule="auto"/>
              <w:rPr>
                <w:rFonts w:cs="Arial"/>
                <w:lang w:eastAsia="en-US"/>
              </w:rPr>
            </w:pPr>
            <w:r>
              <w:rPr>
                <w:rFonts w:cs="Arial"/>
                <w:szCs w:val="22"/>
                <w:lang w:val="en-US" w:eastAsia="en-US"/>
              </w:rPr>
              <w:t xml:space="preserve">Prof. </w:t>
            </w:r>
            <w:r w:rsidR="002F6532">
              <w:rPr>
                <w:rFonts w:cs="Arial"/>
                <w:szCs w:val="22"/>
                <w:lang w:val="en-US" w:eastAsia="en-US"/>
              </w:rPr>
              <w:t xml:space="preserve">Dr. </w:t>
            </w:r>
            <w:r w:rsidR="00E33A9F">
              <w:rPr>
                <w:rFonts w:cs="Arial"/>
                <w:szCs w:val="22"/>
                <w:lang w:val="en-US" w:eastAsia="en-US"/>
              </w:rPr>
              <w:t>Ismer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F62C9E">
            <w:pPr>
              <w:pStyle w:val="Listenabsatz"/>
              <w:numPr>
                <w:ilvl w:val="0"/>
                <w:numId w:val="210"/>
              </w:numPr>
              <w:ind w:left="209" w:hanging="209"/>
              <w:rPr>
                <w:rFonts w:cs="Arial"/>
              </w:rPr>
            </w:pPr>
            <w:r w:rsidRPr="00EE2612">
              <w:rPr>
                <w:rFonts w:cs="Arial"/>
              </w:rPr>
              <w:t>Finanzierung, Banken, Versicherungswirtschaft,</w:t>
            </w:r>
          </w:p>
          <w:p w14:paraId="52F0091C" w14:textId="77777777" w:rsidR="00A730CD" w:rsidRPr="00EE2612" w:rsidRDefault="001660C8" w:rsidP="00F62C9E">
            <w:pPr>
              <w:pStyle w:val="Listenabsatz"/>
              <w:numPr>
                <w:ilvl w:val="0"/>
                <w:numId w:val="210"/>
              </w:numPr>
              <w:ind w:left="209" w:hanging="209"/>
              <w:rPr>
                <w:rFonts w:cs="Arial"/>
              </w:rPr>
            </w:pPr>
            <w:r w:rsidRPr="00EE2612">
              <w:rPr>
                <w:rFonts w:cs="Arial"/>
              </w:rPr>
              <w:t>Rechnungswesen, Prüfungswesen, Wirtschaftsprivatrecht,</w:t>
            </w:r>
          </w:p>
          <w:p w14:paraId="5D9A4ED6" w14:textId="77777777" w:rsidR="00A730CD" w:rsidRPr="00EE2612" w:rsidRDefault="001660C8" w:rsidP="00F62C9E">
            <w:pPr>
              <w:pStyle w:val="Listenabsatz"/>
              <w:numPr>
                <w:ilvl w:val="0"/>
                <w:numId w:val="210"/>
              </w:numPr>
              <w:ind w:left="209" w:hanging="209"/>
              <w:rPr>
                <w:rFonts w:cs="Arial"/>
              </w:rPr>
            </w:pPr>
            <w:r w:rsidRPr="00EE2612">
              <w:rPr>
                <w:rFonts w:cs="Arial"/>
              </w:rPr>
              <w:t>Controlling, Corporate Governance, oder</w:t>
            </w:r>
          </w:p>
          <w:p w14:paraId="03CF5584" w14:textId="77777777" w:rsidR="00A730CD" w:rsidRPr="00EE2612" w:rsidRDefault="001660C8" w:rsidP="00F62C9E">
            <w:pPr>
              <w:pStyle w:val="Listenabsatz"/>
              <w:numPr>
                <w:ilvl w:val="0"/>
                <w:numId w:val="210"/>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F62C9E">
            <w:pPr>
              <w:pStyle w:val="Listenabsatz"/>
              <w:numPr>
                <w:ilvl w:val="0"/>
                <w:numId w:val="210"/>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F62C9E">
            <w:pPr>
              <w:pStyle w:val="Listenabsatz"/>
              <w:numPr>
                <w:ilvl w:val="0"/>
                <w:numId w:val="210"/>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F62C9E">
            <w:pPr>
              <w:pStyle w:val="Listenabsatz"/>
              <w:numPr>
                <w:ilvl w:val="0"/>
                <w:numId w:val="210"/>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F62C9E">
            <w:pPr>
              <w:pStyle w:val="Listenabsatz"/>
              <w:numPr>
                <w:ilvl w:val="0"/>
                <w:numId w:val="210"/>
              </w:numPr>
              <w:ind w:left="209" w:hanging="209"/>
            </w:pPr>
            <w:r w:rsidRPr="00EE2612">
              <w:rPr>
                <w:rFonts w:cs="Arial"/>
              </w:rPr>
              <w:t>können Wissen aus dem Bereich FACT in klarer und eindeutiger Weise in einer Fremdsprache vermitteln.</w:t>
            </w:r>
          </w:p>
        </w:tc>
      </w:tr>
      <w:tr w:rsidR="001660C8" w:rsidRPr="000C3CAE"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4E27CED4" w:rsidR="001660C8" w:rsidRDefault="001660C8" w:rsidP="00E33A9F">
            <w:pPr>
              <w:spacing w:line="276" w:lineRule="auto"/>
              <w:rPr>
                <w:rFonts w:cs="Arial"/>
                <w:lang w:val="en-US" w:eastAsia="en-US"/>
              </w:rPr>
            </w:pPr>
            <w:r>
              <w:rPr>
                <w:rFonts w:cs="Arial"/>
                <w:szCs w:val="22"/>
                <w:lang w:val="en-US" w:eastAsia="en-US"/>
              </w:rPr>
              <w:t xml:space="preserve">Learning Agreement mit Prof. </w:t>
            </w:r>
            <w:r w:rsidR="00E33A9F">
              <w:rPr>
                <w:rFonts w:cs="Arial"/>
                <w:szCs w:val="22"/>
                <w:lang w:val="en-US" w:eastAsia="en-US"/>
              </w:rPr>
              <w:t>Ismer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F62C9E">
            <w:pPr>
              <w:numPr>
                <w:ilvl w:val="0"/>
                <w:numId w:val="44"/>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F62C9E">
            <w:pPr>
              <w:numPr>
                <w:ilvl w:val="0"/>
                <w:numId w:val="44"/>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F62C9E">
            <w:pPr>
              <w:pStyle w:val="Listenabsatz"/>
              <w:numPr>
                <w:ilvl w:val="0"/>
                <w:numId w:val="210"/>
              </w:numPr>
              <w:ind w:left="209" w:hanging="209"/>
              <w:rPr>
                <w:rFonts w:cs="Arial"/>
              </w:rPr>
            </w:pPr>
            <w:r w:rsidRPr="00EE2612">
              <w:rPr>
                <w:rFonts w:cs="Arial"/>
              </w:rPr>
              <w:t>Modul im Studienbereich „FACT II“</w:t>
            </w:r>
          </w:p>
          <w:p w14:paraId="7D847943" w14:textId="77777777" w:rsidR="001660C8" w:rsidRDefault="001660C8" w:rsidP="00F62C9E">
            <w:pPr>
              <w:pStyle w:val="Listenabsatz"/>
              <w:numPr>
                <w:ilvl w:val="0"/>
                <w:numId w:val="210"/>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F62C9E">
            <w:pPr>
              <w:numPr>
                <w:ilvl w:val="0"/>
                <w:numId w:val="44"/>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F62C9E">
            <w:pPr>
              <w:numPr>
                <w:ilvl w:val="0"/>
                <w:numId w:val="4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66B9E" w:rsidRPr="00113229" w14:paraId="7C1AABD8" w14:textId="77777777" w:rsidTr="000C3A93">
        <w:trPr>
          <w:trHeight w:val="567"/>
          <w:jc w:val="center"/>
        </w:trPr>
        <w:tc>
          <w:tcPr>
            <w:tcW w:w="567" w:type="dxa"/>
            <w:shd w:val="clear" w:color="auto" w:fill="E0E0E0"/>
          </w:tcPr>
          <w:p w14:paraId="77321785" w14:textId="635CE434" w:rsidR="00F66B9E" w:rsidRPr="00975050" w:rsidRDefault="00F66B9E" w:rsidP="00F62C9E">
            <w:pPr>
              <w:pStyle w:val="Listenabsatz"/>
              <w:numPr>
                <w:ilvl w:val="0"/>
                <w:numId w:val="96"/>
              </w:numPr>
              <w:rPr>
                <w:rFonts w:cs="Arial"/>
                <w:i/>
              </w:rPr>
            </w:pPr>
            <w:r>
              <w:rPr>
                <w:szCs w:val="24"/>
                <w:lang w:eastAsia="de-DE"/>
              </w:rPr>
              <w:lastRenderedPageBreak/>
              <w:br w:type="page"/>
            </w:r>
          </w:p>
        </w:tc>
        <w:tc>
          <w:tcPr>
            <w:tcW w:w="2693" w:type="dxa"/>
            <w:shd w:val="clear" w:color="auto" w:fill="E0E0E0"/>
          </w:tcPr>
          <w:p w14:paraId="57BD3D3B" w14:textId="77777777" w:rsidR="00F66B9E" w:rsidRPr="00113229" w:rsidRDefault="00F66B9E" w:rsidP="00F66B9E">
            <w:pPr>
              <w:rPr>
                <w:rFonts w:cs="Arial"/>
                <w:b/>
              </w:rPr>
            </w:pPr>
            <w:r w:rsidRPr="00113229">
              <w:rPr>
                <w:rFonts w:cs="Arial"/>
                <w:b/>
                <w:szCs w:val="22"/>
              </w:rPr>
              <w:t>Modulbezeichnung</w:t>
            </w:r>
          </w:p>
          <w:p w14:paraId="11E2DA47" w14:textId="3593B380" w:rsidR="00F66B9E" w:rsidRPr="00113229" w:rsidRDefault="00EE755B" w:rsidP="00F66B9E">
            <w:pPr>
              <w:rPr>
                <w:rFonts w:cs="Arial"/>
              </w:rPr>
            </w:pPr>
            <w:r>
              <w:rPr>
                <w:rFonts w:cs="Arial"/>
                <w:szCs w:val="22"/>
              </w:rPr>
              <w:t>8</w:t>
            </w:r>
            <w:r w:rsidR="00F66B9E">
              <w:rPr>
                <w:rFonts w:cs="Arial"/>
                <w:szCs w:val="22"/>
              </w:rPr>
              <w:t>4230</w:t>
            </w:r>
          </w:p>
        </w:tc>
        <w:tc>
          <w:tcPr>
            <w:tcW w:w="5528" w:type="dxa"/>
            <w:shd w:val="clear" w:color="auto" w:fill="E0E0E0"/>
          </w:tcPr>
          <w:p w14:paraId="46DC811A" w14:textId="06A1C54E" w:rsidR="00F66B9E" w:rsidRPr="003C6319" w:rsidRDefault="00F66B9E" w:rsidP="00F66B9E">
            <w:pPr>
              <w:pStyle w:val="berschriftModul"/>
              <w:rPr>
                <w:lang w:eastAsia="en-US"/>
              </w:rPr>
            </w:pPr>
            <w:bookmarkStart w:id="4555" w:name="_Toc35960779"/>
            <w:r w:rsidRPr="003C6319">
              <w:rPr>
                <w:lang w:eastAsia="en-US"/>
              </w:rPr>
              <w:t>Fallstudienseminar Strategisches Management</w:t>
            </w:r>
            <w:bookmarkEnd w:id="4555"/>
          </w:p>
          <w:p w14:paraId="14519BD6" w14:textId="64CCD9A9" w:rsidR="00F66B9E" w:rsidRPr="00DC3F70" w:rsidRDefault="00F66B9E" w:rsidP="00F66B9E">
            <w:pPr>
              <w:rPr>
                <w:lang w:val="en-US" w:eastAsia="en-US"/>
              </w:rPr>
            </w:pPr>
            <w:r>
              <w:rPr>
                <w:lang w:val="en-GB"/>
              </w:rPr>
              <w:t>(</w:t>
            </w:r>
            <w:r w:rsidRPr="00DC3F70">
              <w:rPr>
                <w:lang w:val="en-GB"/>
              </w:rPr>
              <w:t>Case studies on strategic management</w:t>
            </w:r>
            <w:r>
              <w:rPr>
                <w:lang w:val="en-GB"/>
              </w:rPr>
              <w:t>)</w:t>
            </w:r>
          </w:p>
        </w:tc>
        <w:tc>
          <w:tcPr>
            <w:tcW w:w="1136" w:type="dxa"/>
            <w:shd w:val="clear" w:color="auto" w:fill="E0E0E0"/>
          </w:tcPr>
          <w:p w14:paraId="19D42EF8" w14:textId="77777777" w:rsidR="00F66B9E" w:rsidRPr="00113229" w:rsidRDefault="00F66B9E" w:rsidP="00F66B9E">
            <w:pPr>
              <w:rPr>
                <w:rFonts w:cs="Arial"/>
                <w:b/>
              </w:rPr>
            </w:pPr>
            <w:r>
              <w:rPr>
                <w:rFonts w:cs="Arial"/>
                <w:b/>
                <w:szCs w:val="22"/>
              </w:rPr>
              <w:t>5 ECTS</w:t>
            </w:r>
          </w:p>
        </w:tc>
      </w:tr>
      <w:tr w:rsidR="00F66B9E" w:rsidRPr="00113229" w14:paraId="2EC31A0D" w14:textId="77777777" w:rsidTr="000C3A93">
        <w:trPr>
          <w:trHeight w:val="567"/>
          <w:jc w:val="center"/>
        </w:trPr>
        <w:tc>
          <w:tcPr>
            <w:tcW w:w="567" w:type="dxa"/>
            <w:shd w:val="clear" w:color="auto" w:fill="E0E0E0"/>
          </w:tcPr>
          <w:p w14:paraId="263F6FD0" w14:textId="77777777" w:rsidR="00F66B9E" w:rsidRPr="00975050" w:rsidRDefault="00F66B9E" w:rsidP="00F62C9E">
            <w:pPr>
              <w:pStyle w:val="Listenabsatz"/>
              <w:numPr>
                <w:ilvl w:val="0"/>
                <w:numId w:val="96"/>
              </w:numPr>
              <w:rPr>
                <w:rFonts w:cs="Arial"/>
                <w:i/>
              </w:rPr>
            </w:pPr>
          </w:p>
        </w:tc>
        <w:tc>
          <w:tcPr>
            <w:tcW w:w="2693" w:type="dxa"/>
            <w:shd w:val="clear" w:color="auto" w:fill="E0E0E0"/>
          </w:tcPr>
          <w:p w14:paraId="6AB1393B" w14:textId="77777777" w:rsidR="00F66B9E" w:rsidRPr="00113229" w:rsidRDefault="00F66B9E" w:rsidP="00F66B9E">
            <w:pPr>
              <w:rPr>
                <w:rFonts w:cs="Arial"/>
              </w:rPr>
            </w:pPr>
            <w:r w:rsidRPr="00113229">
              <w:rPr>
                <w:rFonts w:cs="Arial"/>
                <w:szCs w:val="22"/>
              </w:rPr>
              <w:t>Lehrveranstaltungen</w:t>
            </w:r>
          </w:p>
          <w:p w14:paraId="2BED6EE4" w14:textId="77777777" w:rsidR="00F66B9E" w:rsidRPr="002C02C0" w:rsidRDefault="00F66B9E" w:rsidP="00F66B9E">
            <w:pPr>
              <w:rPr>
                <w:rFonts w:cs="Arial"/>
              </w:rPr>
            </w:pPr>
          </w:p>
        </w:tc>
        <w:tc>
          <w:tcPr>
            <w:tcW w:w="5528" w:type="dxa"/>
            <w:shd w:val="clear" w:color="auto" w:fill="E0E0E0"/>
          </w:tcPr>
          <w:p w14:paraId="4EC3EE3A" w14:textId="54E2A03B" w:rsidR="00F66B9E" w:rsidRDefault="00F66B9E" w:rsidP="00F66B9E">
            <w:pPr>
              <w:rPr>
                <w:rFonts w:cs="Arial"/>
                <w:lang w:val="en-GB"/>
              </w:rPr>
            </w:pPr>
            <w:r>
              <w:rPr>
                <w:rFonts w:cs="Arial"/>
                <w:szCs w:val="22"/>
                <w:lang w:val="en-GB"/>
              </w:rPr>
              <w:t>S: Fallstudienseminar Strategisches Management</w:t>
            </w:r>
          </w:p>
          <w:p w14:paraId="15F27B8B" w14:textId="6F6B1E67" w:rsidR="00F66B9E" w:rsidRPr="008F07F4" w:rsidRDefault="00F66B9E" w:rsidP="00F66B9E">
            <w:pPr>
              <w:rPr>
                <w:rFonts w:cs="Arial"/>
                <w:szCs w:val="22"/>
                <w:lang w:val="en-US"/>
              </w:rPr>
            </w:pPr>
            <w:r w:rsidRPr="008F07F4">
              <w:rPr>
                <w:rFonts w:cs="Arial"/>
                <w:szCs w:val="22"/>
                <w:lang w:val="en-US"/>
              </w:rPr>
              <w:t xml:space="preserve">(Case studies on strategic management) (2 SWS) </w:t>
            </w:r>
          </w:p>
          <w:p w14:paraId="4D971943" w14:textId="7B7A3B78" w:rsidR="00F66B9E" w:rsidRPr="00B63421" w:rsidRDefault="00F66B9E" w:rsidP="00F66B9E">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66B9E" w:rsidRDefault="00F66B9E" w:rsidP="00F66B9E">
            <w:pPr>
              <w:rPr>
                <w:rFonts w:cs="Arial"/>
              </w:rPr>
            </w:pPr>
          </w:p>
          <w:p w14:paraId="774BB747" w14:textId="77777777" w:rsidR="00F66B9E" w:rsidRPr="00113229" w:rsidRDefault="00F66B9E" w:rsidP="00F66B9E">
            <w:pPr>
              <w:rPr>
                <w:rFonts w:cs="Arial"/>
              </w:rPr>
            </w:pPr>
            <w:r>
              <w:rPr>
                <w:rFonts w:cs="Arial"/>
                <w:szCs w:val="22"/>
              </w:rPr>
              <w:t>5 ECTS</w:t>
            </w:r>
          </w:p>
        </w:tc>
      </w:tr>
      <w:tr w:rsidR="00F66B9E" w:rsidRPr="00113229" w14:paraId="1F5882A0" w14:textId="77777777" w:rsidTr="000C3A93">
        <w:trPr>
          <w:trHeight w:val="383"/>
          <w:jc w:val="center"/>
        </w:trPr>
        <w:tc>
          <w:tcPr>
            <w:tcW w:w="567" w:type="dxa"/>
            <w:shd w:val="clear" w:color="auto" w:fill="E0E0E0"/>
          </w:tcPr>
          <w:p w14:paraId="0DCB36EC" w14:textId="77777777" w:rsidR="00F66B9E" w:rsidRPr="00975050" w:rsidRDefault="00F66B9E" w:rsidP="00F62C9E">
            <w:pPr>
              <w:pStyle w:val="Listenabsatz"/>
              <w:numPr>
                <w:ilvl w:val="0"/>
                <w:numId w:val="96"/>
              </w:numPr>
              <w:rPr>
                <w:rFonts w:cs="Arial"/>
                <w:i/>
              </w:rPr>
            </w:pPr>
          </w:p>
        </w:tc>
        <w:tc>
          <w:tcPr>
            <w:tcW w:w="2693" w:type="dxa"/>
            <w:shd w:val="clear" w:color="auto" w:fill="E0E0E0"/>
          </w:tcPr>
          <w:p w14:paraId="4806B92D" w14:textId="24B93ACE" w:rsidR="00F66B9E" w:rsidRPr="00113229" w:rsidRDefault="00F66B9E" w:rsidP="00F66B9E">
            <w:pPr>
              <w:rPr>
                <w:rFonts w:cs="Arial"/>
              </w:rPr>
            </w:pPr>
            <w:r>
              <w:t>Lehrende</w:t>
            </w:r>
          </w:p>
        </w:tc>
        <w:tc>
          <w:tcPr>
            <w:tcW w:w="5528" w:type="dxa"/>
            <w:shd w:val="clear" w:color="auto" w:fill="E0E0E0"/>
          </w:tcPr>
          <w:p w14:paraId="44FACB17" w14:textId="2E5B3A15" w:rsidR="00F66B9E" w:rsidRPr="00113229" w:rsidRDefault="00F66B9E" w:rsidP="00F66B9E">
            <w:pPr>
              <w:rPr>
                <w:rFonts w:cs="Arial"/>
              </w:rPr>
            </w:pPr>
            <w:r>
              <w:rPr>
                <w:rFonts w:cs="Arial"/>
                <w:szCs w:val="22"/>
              </w:rPr>
              <w:t>Prof. Dr. Hungenberg und Mitarbeitende</w:t>
            </w:r>
          </w:p>
        </w:tc>
        <w:tc>
          <w:tcPr>
            <w:tcW w:w="1136" w:type="dxa"/>
            <w:shd w:val="clear" w:color="auto" w:fill="E0E0E0"/>
          </w:tcPr>
          <w:p w14:paraId="644DFFBB" w14:textId="77777777" w:rsidR="00F66B9E" w:rsidRPr="00113229" w:rsidRDefault="00F66B9E" w:rsidP="00F66B9E">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F66B9E">
        <w:trPr>
          <w:trHeight w:val="340"/>
          <w:jc w:val="center"/>
        </w:trPr>
        <w:tc>
          <w:tcPr>
            <w:tcW w:w="567" w:type="dxa"/>
            <w:tcBorders>
              <w:bottom w:val="single" w:sz="4" w:space="0" w:color="auto"/>
            </w:tcBorders>
          </w:tcPr>
          <w:p w14:paraId="5E0C948D" w14:textId="77777777" w:rsidR="00FA1BFD" w:rsidRPr="00113229" w:rsidRDefault="00FA1BFD" w:rsidP="00F62C9E">
            <w:pPr>
              <w:numPr>
                <w:ilvl w:val="0"/>
                <w:numId w:val="96"/>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12B30D9D" w14:textId="119BD614"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F66B9E">
        <w:trPr>
          <w:trHeight w:val="340"/>
          <w:jc w:val="center"/>
        </w:trPr>
        <w:tc>
          <w:tcPr>
            <w:tcW w:w="567" w:type="dxa"/>
            <w:shd w:val="clear" w:color="auto" w:fill="auto"/>
          </w:tcPr>
          <w:p w14:paraId="686D2D45" w14:textId="77777777" w:rsidR="00FA1BFD" w:rsidRPr="00113229" w:rsidRDefault="00FA1BFD" w:rsidP="00F62C9E">
            <w:pPr>
              <w:numPr>
                <w:ilvl w:val="0"/>
                <w:numId w:val="96"/>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3"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F66B9E">
        <w:trPr>
          <w:trHeight w:val="340"/>
          <w:jc w:val="center"/>
        </w:trPr>
        <w:tc>
          <w:tcPr>
            <w:tcW w:w="567" w:type="dxa"/>
            <w:shd w:val="clear" w:color="auto" w:fill="auto"/>
          </w:tcPr>
          <w:p w14:paraId="20887E3D" w14:textId="77777777" w:rsidR="00FA1BFD" w:rsidRPr="00113229" w:rsidRDefault="00FA1BFD" w:rsidP="00F62C9E">
            <w:pPr>
              <w:numPr>
                <w:ilvl w:val="0"/>
                <w:numId w:val="96"/>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3" w:type="dxa"/>
            <w:shd w:val="clear" w:color="auto" w:fill="auto"/>
          </w:tcPr>
          <w:p w14:paraId="07708B5E" w14:textId="66B86C23"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F66B9E">
        <w:trPr>
          <w:trHeight w:val="340"/>
          <w:jc w:val="center"/>
        </w:trPr>
        <w:tc>
          <w:tcPr>
            <w:tcW w:w="567" w:type="dxa"/>
          </w:tcPr>
          <w:p w14:paraId="0F0E46AF" w14:textId="77777777" w:rsidR="00FA1BFD" w:rsidRPr="00113229" w:rsidRDefault="00FA1BFD" w:rsidP="00F62C9E">
            <w:pPr>
              <w:numPr>
                <w:ilvl w:val="0"/>
                <w:numId w:val="96"/>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3"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F66B9E">
        <w:trPr>
          <w:trHeight w:val="340"/>
          <w:jc w:val="center"/>
        </w:trPr>
        <w:tc>
          <w:tcPr>
            <w:tcW w:w="567" w:type="dxa"/>
          </w:tcPr>
          <w:p w14:paraId="639588CA" w14:textId="77777777" w:rsidR="00FA1BFD" w:rsidRPr="00113229" w:rsidRDefault="00FA1BFD" w:rsidP="00F62C9E">
            <w:pPr>
              <w:numPr>
                <w:ilvl w:val="0"/>
                <w:numId w:val="96"/>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3"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F66B9E">
        <w:trPr>
          <w:trHeight w:val="340"/>
          <w:jc w:val="center"/>
        </w:trPr>
        <w:tc>
          <w:tcPr>
            <w:tcW w:w="567" w:type="dxa"/>
            <w:tcBorders>
              <w:bottom w:val="single" w:sz="4" w:space="0" w:color="auto"/>
            </w:tcBorders>
          </w:tcPr>
          <w:p w14:paraId="498EED35" w14:textId="77777777" w:rsidR="00FA1BFD" w:rsidRPr="00113229" w:rsidRDefault="00FA1BFD" w:rsidP="00F62C9E">
            <w:pPr>
              <w:numPr>
                <w:ilvl w:val="0"/>
                <w:numId w:val="96"/>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3"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F66B9E">
        <w:trPr>
          <w:trHeight w:val="340"/>
          <w:jc w:val="center"/>
        </w:trPr>
        <w:tc>
          <w:tcPr>
            <w:tcW w:w="567" w:type="dxa"/>
            <w:shd w:val="clear" w:color="auto" w:fill="auto"/>
          </w:tcPr>
          <w:p w14:paraId="51CECCD3" w14:textId="77777777" w:rsidR="00FA1BFD" w:rsidRPr="00113229" w:rsidRDefault="00FA1BFD" w:rsidP="00F62C9E">
            <w:pPr>
              <w:numPr>
                <w:ilvl w:val="0"/>
                <w:numId w:val="96"/>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3" w:type="dxa"/>
            <w:tcBorders>
              <w:bottom w:val="single" w:sz="4" w:space="0" w:color="auto"/>
            </w:tcBorders>
            <w:shd w:val="clear" w:color="auto" w:fill="auto"/>
          </w:tcPr>
          <w:p w14:paraId="08CF3970" w14:textId="318D6A64" w:rsidR="00FA1BFD" w:rsidRPr="00EE2612" w:rsidRDefault="00FA1BFD" w:rsidP="00F62C9E">
            <w:pPr>
              <w:pStyle w:val="Listenabsatz"/>
              <w:numPr>
                <w:ilvl w:val="0"/>
                <w:numId w:val="210"/>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F62C9E">
            <w:pPr>
              <w:pStyle w:val="Listenabsatz"/>
              <w:numPr>
                <w:ilvl w:val="0"/>
                <w:numId w:val="210"/>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F66B9E">
        <w:trPr>
          <w:trHeight w:val="340"/>
          <w:jc w:val="center"/>
        </w:trPr>
        <w:tc>
          <w:tcPr>
            <w:tcW w:w="567" w:type="dxa"/>
            <w:shd w:val="clear" w:color="auto" w:fill="auto"/>
          </w:tcPr>
          <w:p w14:paraId="4DC48F3A" w14:textId="77777777" w:rsidR="00FA1BFD" w:rsidRPr="00113229" w:rsidRDefault="00FA1BFD" w:rsidP="00F62C9E">
            <w:pPr>
              <w:numPr>
                <w:ilvl w:val="0"/>
                <w:numId w:val="96"/>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3" w:type="dxa"/>
            <w:shd w:val="clear" w:color="auto" w:fill="auto"/>
          </w:tcPr>
          <w:p w14:paraId="7C0E9039" w14:textId="65980C74" w:rsidR="00A00AA9" w:rsidRPr="00A00AA9" w:rsidRDefault="00A00AA9" w:rsidP="00F62C9E">
            <w:pPr>
              <w:pStyle w:val="Listenabsatz"/>
              <w:numPr>
                <w:ilvl w:val="0"/>
                <w:numId w:val="210"/>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F62C9E">
            <w:pPr>
              <w:pStyle w:val="Listenabsatz"/>
              <w:numPr>
                <w:ilvl w:val="0"/>
                <w:numId w:val="210"/>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F66B9E">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F62C9E">
            <w:pPr>
              <w:numPr>
                <w:ilvl w:val="0"/>
                <w:numId w:val="96"/>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3" w:type="dxa"/>
            <w:tcBorders>
              <w:bottom w:val="single" w:sz="4" w:space="0" w:color="auto"/>
            </w:tcBorders>
            <w:shd w:val="clear" w:color="auto" w:fill="auto"/>
          </w:tcPr>
          <w:p w14:paraId="06E91E0D" w14:textId="57259CFC"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F66B9E">
        <w:trPr>
          <w:trHeight w:val="340"/>
          <w:jc w:val="center"/>
        </w:trPr>
        <w:tc>
          <w:tcPr>
            <w:tcW w:w="567" w:type="dxa"/>
            <w:shd w:val="clear" w:color="auto" w:fill="auto"/>
          </w:tcPr>
          <w:p w14:paraId="06CECB7A" w14:textId="77777777" w:rsidR="00FA1BFD" w:rsidRPr="00113229" w:rsidRDefault="00FA1BFD" w:rsidP="00F62C9E">
            <w:pPr>
              <w:numPr>
                <w:ilvl w:val="0"/>
                <w:numId w:val="96"/>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3"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lastRenderedPageBreak/>
              <w:t>Eigenstudium: 120 h</w:t>
            </w:r>
          </w:p>
        </w:tc>
      </w:tr>
      <w:tr w:rsidR="00FA1BFD" w:rsidRPr="00113229" w14:paraId="60680430" w14:textId="77777777" w:rsidTr="00F66B9E">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F62C9E">
            <w:pPr>
              <w:numPr>
                <w:ilvl w:val="0"/>
                <w:numId w:val="96"/>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3"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66B9E" w:rsidRPr="00113229" w14:paraId="2CDDE659" w14:textId="77777777" w:rsidTr="00F66B9E">
        <w:trPr>
          <w:trHeight w:val="340"/>
          <w:jc w:val="center"/>
        </w:trPr>
        <w:tc>
          <w:tcPr>
            <w:tcW w:w="567" w:type="dxa"/>
            <w:tcBorders>
              <w:bottom w:val="single" w:sz="4" w:space="0" w:color="auto"/>
            </w:tcBorders>
            <w:shd w:val="clear" w:color="auto" w:fill="auto"/>
          </w:tcPr>
          <w:p w14:paraId="11759948" w14:textId="77777777" w:rsidR="00F66B9E" w:rsidRPr="00113229" w:rsidRDefault="00F66B9E" w:rsidP="00F62C9E">
            <w:pPr>
              <w:numPr>
                <w:ilvl w:val="0"/>
                <w:numId w:val="96"/>
              </w:numPr>
              <w:rPr>
                <w:rFonts w:cs="Arial"/>
                <w:i/>
              </w:rPr>
            </w:pPr>
          </w:p>
        </w:tc>
        <w:tc>
          <w:tcPr>
            <w:tcW w:w="2693" w:type="dxa"/>
            <w:tcBorders>
              <w:bottom w:val="single" w:sz="4" w:space="0" w:color="auto"/>
            </w:tcBorders>
            <w:shd w:val="clear" w:color="auto" w:fill="auto"/>
          </w:tcPr>
          <w:p w14:paraId="45CCFDAF" w14:textId="77777777" w:rsidR="00F66B9E" w:rsidRDefault="00F66B9E" w:rsidP="00F66B9E">
            <w:pPr>
              <w:rPr>
                <w:rFonts w:cs="Arial"/>
                <w:b/>
                <w:szCs w:val="22"/>
              </w:rPr>
            </w:pPr>
            <w:r>
              <w:rPr>
                <w:rFonts w:cs="Arial"/>
                <w:b/>
                <w:szCs w:val="22"/>
              </w:rPr>
              <w:t xml:space="preserve">Unterrichts- und </w:t>
            </w:r>
          </w:p>
          <w:p w14:paraId="67860B96" w14:textId="642CFBD0" w:rsidR="00F66B9E" w:rsidRPr="0009229C" w:rsidRDefault="00F66B9E" w:rsidP="00F66B9E">
            <w:pPr>
              <w:rPr>
                <w:rFonts w:cs="Arial"/>
                <w:b/>
              </w:rPr>
            </w:pPr>
            <w:r>
              <w:rPr>
                <w:rFonts w:cs="Arial"/>
                <w:b/>
                <w:szCs w:val="22"/>
              </w:rPr>
              <w:t>Prüfungssprache</w:t>
            </w:r>
          </w:p>
        </w:tc>
        <w:tc>
          <w:tcPr>
            <w:tcW w:w="6663" w:type="dxa"/>
            <w:tcBorders>
              <w:bottom w:val="single" w:sz="4" w:space="0" w:color="auto"/>
            </w:tcBorders>
            <w:shd w:val="clear" w:color="auto" w:fill="auto"/>
          </w:tcPr>
          <w:p w14:paraId="1C776EAF" w14:textId="09282311" w:rsidR="00F66B9E" w:rsidRPr="00113229" w:rsidRDefault="00F66B9E" w:rsidP="00F66B9E">
            <w:pPr>
              <w:rPr>
                <w:rFonts w:cs="Arial"/>
              </w:rPr>
            </w:pPr>
            <w:r>
              <w:rPr>
                <w:rFonts w:cs="Arial"/>
                <w:szCs w:val="22"/>
              </w:rPr>
              <w:t>Deutsch</w:t>
            </w:r>
          </w:p>
        </w:tc>
      </w:tr>
      <w:tr w:rsidR="00FA1BFD" w:rsidRPr="00113229" w14:paraId="0366892B" w14:textId="77777777" w:rsidTr="00F66B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F62C9E">
            <w:pPr>
              <w:numPr>
                <w:ilvl w:val="0"/>
                <w:numId w:val="9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F62C9E">
            <w:pPr>
              <w:numPr>
                <w:ilvl w:val="0"/>
                <w:numId w:val="59"/>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5A607DF3" w:rsidR="004D454C" w:rsidRPr="00862DD7" w:rsidRDefault="00EE755B" w:rsidP="00807AC2">
            <w:pPr>
              <w:rPr>
                <w:rFonts w:cs="Arial"/>
              </w:rPr>
            </w:pPr>
            <w:r>
              <w:rPr>
                <w:rFonts w:cs="Arial"/>
                <w:szCs w:val="22"/>
              </w:rPr>
              <w:t>8</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4556" w:name="_Toc381686924"/>
            <w:bookmarkStart w:id="4557" w:name="_Toc35960780"/>
            <w:r w:rsidRPr="004D2B36">
              <w:rPr>
                <w:lang w:val="en-GB" w:eastAsia="en-US"/>
              </w:rPr>
              <w:t>Fallstudienseminar</w:t>
            </w:r>
            <w:r>
              <w:rPr>
                <w:lang w:val="en-GB" w:eastAsia="en-US"/>
              </w:rPr>
              <w:t xml:space="preserve"> Supply Chain Strategie</w:t>
            </w:r>
            <w:bookmarkEnd w:id="4556"/>
            <w:bookmarkEnd w:id="4557"/>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F62C9E">
            <w:pPr>
              <w:numPr>
                <w:ilvl w:val="0"/>
                <w:numId w:val="59"/>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2FF3FECE" w14:textId="77777777" w:rsidR="004D454C" w:rsidRDefault="004E33AB" w:rsidP="00E56320">
            <w:pPr>
              <w:rPr>
                <w:rFonts w:cs="Arial"/>
                <w:szCs w:val="22"/>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p w14:paraId="4A770040" w14:textId="03FB77E7" w:rsidR="00966140" w:rsidRPr="00804F35" w:rsidRDefault="00966140" w:rsidP="00E56320">
            <w:pPr>
              <w:rPr>
                <w:rFonts w:cs="Arial"/>
                <w:b/>
                <w:i/>
                <w:lang w:val="en-GB"/>
              </w:rPr>
            </w:pPr>
            <w:r w:rsidRPr="00804F35">
              <w:rPr>
                <w:rFonts w:cs="Arial"/>
                <w:b/>
                <w:i/>
                <w:color w:val="FF0000"/>
                <w:szCs w:val="22"/>
                <w:lang w:val="en-GB"/>
              </w:rPr>
              <w:t>(Anwesenheitspflicht)</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F62C9E">
            <w:pPr>
              <w:numPr>
                <w:ilvl w:val="0"/>
                <w:numId w:val="59"/>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44398CEB"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F62C9E">
            <w:pPr>
              <w:numPr>
                <w:ilvl w:val="0"/>
                <w:numId w:val="59"/>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0EAE0B13"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F62C9E">
            <w:pPr>
              <w:numPr>
                <w:ilvl w:val="0"/>
                <w:numId w:val="59"/>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F62C9E">
            <w:pPr>
              <w:numPr>
                <w:ilvl w:val="0"/>
                <w:numId w:val="59"/>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F62C9E">
            <w:pPr>
              <w:numPr>
                <w:ilvl w:val="0"/>
                <w:numId w:val="59"/>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F62C9E">
            <w:pPr>
              <w:numPr>
                <w:ilvl w:val="0"/>
                <w:numId w:val="59"/>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F62C9E">
            <w:pPr>
              <w:numPr>
                <w:ilvl w:val="0"/>
                <w:numId w:val="59"/>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F62C9E">
            <w:pPr>
              <w:numPr>
                <w:ilvl w:val="0"/>
                <w:numId w:val="59"/>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F62C9E">
            <w:pPr>
              <w:pStyle w:val="Listenabsatz"/>
              <w:numPr>
                <w:ilvl w:val="0"/>
                <w:numId w:val="210"/>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F62C9E">
            <w:pPr>
              <w:pStyle w:val="Listenabsatz"/>
              <w:numPr>
                <w:ilvl w:val="0"/>
                <w:numId w:val="210"/>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F62C9E">
            <w:pPr>
              <w:numPr>
                <w:ilvl w:val="0"/>
                <w:numId w:val="59"/>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F62C9E">
            <w:pPr>
              <w:pStyle w:val="Listenabsatz"/>
              <w:numPr>
                <w:ilvl w:val="0"/>
                <w:numId w:val="210"/>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F62C9E">
            <w:pPr>
              <w:pStyle w:val="Listenabsatz"/>
              <w:numPr>
                <w:ilvl w:val="0"/>
                <w:numId w:val="210"/>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F62C9E">
            <w:pPr>
              <w:numPr>
                <w:ilvl w:val="0"/>
                <w:numId w:val="59"/>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1C0218C0" w:rsidR="00BC6D93" w:rsidRPr="004161CD" w:rsidRDefault="00BC6D93" w:rsidP="00807AC2">
            <w:pPr>
              <w:rPr>
                <w:rFonts w:cs="Arial"/>
                <w:bCs/>
                <w:iCs/>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r w:rsidR="00B33780">
              <w:rPr>
                <w:rFonts w:cs="Arial"/>
                <w:b/>
                <w:i/>
                <w:sz w:val="20"/>
              </w:rPr>
              <w:t xml:space="preserve">. </w:t>
            </w:r>
            <w:r w:rsidR="00B33780">
              <w:rPr>
                <w:rFonts w:cs="Arial"/>
                <w:bCs/>
                <w:iCs/>
                <w:sz w:val="20"/>
              </w:rPr>
              <w:t xml:space="preserve">Die Anmeldung wird rechtzeitig vor Beginn des Semesters auf der Lehrstuhl-Hompage bekannt gegeben. </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F62C9E">
            <w:pPr>
              <w:numPr>
                <w:ilvl w:val="0"/>
                <w:numId w:val="59"/>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F62C9E">
            <w:pPr>
              <w:numPr>
                <w:ilvl w:val="0"/>
                <w:numId w:val="59"/>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F62C9E">
            <w:pPr>
              <w:numPr>
                <w:ilvl w:val="0"/>
                <w:numId w:val="59"/>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F62C9E">
            <w:pPr>
              <w:numPr>
                <w:ilvl w:val="0"/>
                <w:numId w:val="59"/>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674C7BC2" w:rsidR="004D454C" w:rsidRPr="005D5C73" w:rsidRDefault="004D454C" w:rsidP="00807AC2">
            <w:pPr>
              <w:rPr>
                <w:rFonts w:cs="Arial"/>
              </w:rPr>
            </w:pPr>
            <w:r w:rsidRPr="00862DD7">
              <w:rPr>
                <w:rFonts w:cs="Arial"/>
                <w:szCs w:val="22"/>
              </w:rPr>
              <w:t xml:space="preserve">Wird </w:t>
            </w:r>
            <w:r w:rsidR="00B33780">
              <w:rPr>
                <w:rFonts w:cs="Arial"/>
                <w:szCs w:val="22"/>
              </w:rPr>
              <w:t>im Kurs</w:t>
            </w:r>
            <w:r w:rsidRPr="00862DD7">
              <w:rPr>
                <w:rFonts w:cs="Arial"/>
                <w:szCs w:val="22"/>
              </w:rPr>
              <w:t xml:space="preserve"> bekannt</w:t>
            </w:r>
            <w:r w:rsidR="003D68FA">
              <w:rPr>
                <w:rFonts w:cs="Arial"/>
                <w:szCs w:val="22"/>
              </w:rPr>
              <w:t xml:space="preserve"> </w:t>
            </w:r>
            <w:r w:rsidRPr="00862DD7">
              <w:rPr>
                <w:rFonts w:cs="Arial"/>
                <w:szCs w:val="22"/>
              </w:rPr>
              <w:t>gegeben</w:t>
            </w:r>
          </w:p>
        </w:tc>
      </w:tr>
    </w:tbl>
    <w:p w14:paraId="0BB1E6AA" w14:textId="77777777" w:rsidR="002E7F28" w:rsidRPr="00BF7282" w:rsidRDefault="008D62D3" w:rsidP="00543702">
      <w:pPr>
        <w:rPr>
          <w:lang w:eastAsia="ar-SA"/>
        </w:rPr>
      </w:pPr>
      <w:r w:rsidRPr="00BF7282">
        <w:rPr>
          <w:lang w:eastAsia="ar-SA"/>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FF3AB2" w:rsidRPr="00BF7282" w14:paraId="29446A70" w14:textId="77777777" w:rsidTr="00807AC2">
        <w:trPr>
          <w:trHeight w:val="567"/>
          <w:jc w:val="center"/>
        </w:trPr>
        <w:tc>
          <w:tcPr>
            <w:tcW w:w="522" w:type="dxa"/>
            <w:shd w:val="clear" w:color="auto" w:fill="E0E0E0"/>
          </w:tcPr>
          <w:p w14:paraId="3F87E030" w14:textId="77777777" w:rsidR="003537F2" w:rsidRPr="00BF7282" w:rsidRDefault="003537F2" w:rsidP="00F62C9E">
            <w:pPr>
              <w:pStyle w:val="Listenabsatz"/>
              <w:numPr>
                <w:ilvl w:val="0"/>
                <w:numId w:val="97"/>
              </w:numPr>
              <w:rPr>
                <w:lang w:eastAsia="ar-SA"/>
              </w:rPr>
            </w:pPr>
          </w:p>
        </w:tc>
        <w:tc>
          <w:tcPr>
            <w:tcW w:w="2739" w:type="dxa"/>
            <w:shd w:val="clear" w:color="auto" w:fill="E0E0E0"/>
          </w:tcPr>
          <w:p w14:paraId="5AB0577F" w14:textId="77777777" w:rsidR="0057459D" w:rsidRPr="00BF7282" w:rsidRDefault="0057459D" w:rsidP="00807AC2">
            <w:pPr>
              <w:rPr>
                <w:b/>
                <w:lang w:eastAsia="ar-SA"/>
              </w:rPr>
            </w:pPr>
            <w:r w:rsidRPr="00BF7282">
              <w:rPr>
                <w:b/>
                <w:lang w:eastAsia="ar-SA"/>
              </w:rPr>
              <w:t>Modulbezeichnung</w:t>
            </w:r>
          </w:p>
          <w:p w14:paraId="3A19769C" w14:textId="4D4712CC" w:rsidR="0057459D" w:rsidRPr="00BF7282" w:rsidRDefault="00EE755B" w:rsidP="00807AC2">
            <w:pPr>
              <w:rPr>
                <w:lang w:eastAsia="ar-SA"/>
              </w:rPr>
            </w:pPr>
            <w:r>
              <w:rPr>
                <w:lang w:eastAsia="ar-SA"/>
              </w:rPr>
              <w:t>8</w:t>
            </w:r>
            <w:r w:rsidR="00203EEE">
              <w:rPr>
                <w:lang w:eastAsia="ar-SA"/>
              </w:rPr>
              <w:t>619</w:t>
            </w:r>
            <w:r w:rsidR="00BD3AAF">
              <w:rPr>
                <w:lang w:eastAsia="ar-SA"/>
              </w:rPr>
              <w:t>1</w:t>
            </w:r>
          </w:p>
        </w:tc>
        <w:tc>
          <w:tcPr>
            <w:tcW w:w="5149" w:type="dxa"/>
            <w:shd w:val="clear" w:color="auto" w:fill="E0E0E0"/>
          </w:tcPr>
          <w:p w14:paraId="7DE7FF7B" w14:textId="37268753" w:rsidR="0057459D" w:rsidRPr="00226EF4" w:rsidRDefault="00766CE5" w:rsidP="00807AC2">
            <w:pPr>
              <w:pStyle w:val="berschriftModul"/>
            </w:pPr>
            <w:bookmarkStart w:id="4558" w:name="_Toc287964350"/>
            <w:bookmarkStart w:id="4559" w:name="_Toc300074880"/>
            <w:bookmarkStart w:id="4560" w:name="_Toc300153941"/>
            <w:bookmarkStart w:id="4561" w:name="_Toc301861951"/>
            <w:bookmarkStart w:id="4562" w:name="_Toc317511578"/>
            <w:bookmarkStart w:id="4563" w:name="_Toc317694737"/>
            <w:bookmarkStart w:id="4564" w:name="_Toc317772897"/>
            <w:bookmarkStart w:id="4565" w:name="_Toc317782017"/>
            <w:bookmarkStart w:id="4566" w:name="_Toc321385111"/>
            <w:bookmarkStart w:id="4567" w:name="_Toc331492926"/>
            <w:bookmarkStart w:id="4568" w:name="_Toc332267159"/>
            <w:bookmarkStart w:id="4569" w:name="_Toc332366811"/>
            <w:bookmarkStart w:id="4570" w:name="_Toc335747312"/>
            <w:bookmarkStart w:id="4571" w:name="_Toc349828484"/>
            <w:bookmarkStart w:id="4572" w:name="_Toc351715411"/>
            <w:bookmarkStart w:id="4573" w:name="_Toc363638142"/>
            <w:bookmarkStart w:id="4574" w:name="_Toc363638805"/>
            <w:bookmarkStart w:id="4575" w:name="_Toc364322083"/>
            <w:bookmarkStart w:id="4576" w:name="_Toc364328624"/>
            <w:bookmarkStart w:id="4577" w:name="_Toc369082353"/>
            <w:bookmarkStart w:id="4578" w:name="_Toc381686926"/>
            <w:bookmarkStart w:id="4579" w:name="_Toc35960781"/>
            <w:r w:rsidRPr="00226EF4">
              <w:t>Fallstudienseminar Versicherungen</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14:paraId="48411675" w14:textId="26718487" w:rsidR="0057459D" w:rsidRPr="008F07F4" w:rsidRDefault="001D773F" w:rsidP="00807AC2">
            <w:pPr>
              <w:rPr>
                <w:rFonts w:cs="Arial"/>
                <w:lang w:eastAsia="ar-SA"/>
              </w:rPr>
            </w:pPr>
            <w:r w:rsidRPr="008F07F4">
              <w:rPr>
                <w:rFonts w:cs="Arial"/>
                <w:szCs w:val="22"/>
              </w:rPr>
              <w:t xml:space="preserve">(Business </w:t>
            </w:r>
            <w:r w:rsidR="00E40B27" w:rsidRPr="008F07F4">
              <w:rPr>
                <w:rFonts w:cs="Arial"/>
                <w:szCs w:val="22"/>
              </w:rPr>
              <w:t>g</w:t>
            </w:r>
            <w:r w:rsidRPr="008F07F4">
              <w:rPr>
                <w:rFonts w:cs="Arial"/>
                <w:szCs w:val="22"/>
              </w:rPr>
              <w:t xml:space="preserve">ame </w:t>
            </w:r>
            <w:r w:rsidR="00E40B27" w:rsidRPr="008F07F4">
              <w:rPr>
                <w:rFonts w:cs="Arial"/>
                <w:szCs w:val="22"/>
              </w:rPr>
              <w:t>s</w:t>
            </w:r>
            <w:r w:rsidRPr="008F07F4">
              <w:rPr>
                <w:rFonts w:cs="Arial"/>
                <w:szCs w:val="22"/>
              </w:rPr>
              <w:t xml:space="preserve">eminar </w:t>
            </w:r>
            <w:r w:rsidR="00E40B27" w:rsidRPr="008F07F4">
              <w:rPr>
                <w:rFonts w:cs="Arial"/>
                <w:szCs w:val="22"/>
              </w:rPr>
              <w:t>i</w:t>
            </w:r>
            <w:r w:rsidRPr="008F07F4">
              <w:rPr>
                <w:rFonts w:cs="Arial"/>
                <w:szCs w:val="22"/>
              </w:rPr>
              <w:t>nsurance)</w:t>
            </w:r>
          </w:p>
        </w:tc>
        <w:tc>
          <w:tcPr>
            <w:tcW w:w="1513" w:type="dxa"/>
            <w:shd w:val="clear" w:color="auto" w:fill="E0E0E0"/>
          </w:tcPr>
          <w:p w14:paraId="04075B40" w14:textId="77777777" w:rsidR="0057459D" w:rsidRPr="00BF7282" w:rsidRDefault="0057459D" w:rsidP="00807AC2">
            <w:pPr>
              <w:rPr>
                <w:b/>
                <w:lang w:eastAsia="ar-SA"/>
              </w:rPr>
            </w:pPr>
            <w:r w:rsidRPr="00BF7282">
              <w:rPr>
                <w:b/>
                <w:lang w:eastAsia="ar-SA"/>
              </w:rPr>
              <w:t>5 ECTS</w:t>
            </w:r>
          </w:p>
        </w:tc>
      </w:tr>
      <w:tr w:rsidR="00FF3AB2" w:rsidRPr="00BF7282" w14:paraId="491C4DDA" w14:textId="77777777" w:rsidTr="00807AC2">
        <w:trPr>
          <w:trHeight w:val="567"/>
          <w:jc w:val="center"/>
        </w:trPr>
        <w:tc>
          <w:tcPr>
            <w:tcW w:w="522" w:type="dxa"/>
            <w:shd w:val="clear" w:color="auto" w:fill="E0E0E0"/>
          </w:tcPr>
          <w:p w14:paraId="40B40967" w14:textId="77777777" w:rsidR="003537F2" w:rsidRPr="00BF7282" w:rsidRDefault="003537F2" w:rsidP="00F62C9E">
            <w:pPr>
              <w:pStyle w:val="Listenabsatz"/>
              <w:numPr>
                <w:ilvl w:val="0"/>
                <w:numId w:val="97"/>
              </w:numPr>
              <w:rPr>
                <w:lang w:eastAsia="ar-SA"/>
              </w:rPr>
            </w:pPr>
          </w:p>
        </w:tc>
        <w:tc>
          <w:tcPr>
            <w:tcW w:w="2739" w:type="dxa"/>
            <w:shd w:val="clear" w:color="auto" w:fill="E0E0E0"/>
          </w:tcPr>
          <w:p w14:paraId="55D98F88" w14:textId="77777777" w:rsidR="0057459D" w:rsidRPr="00BF7282" w:rsidRDefault="0057459D" w:rsidP="00807AC2">
            <w:pPr>
              <w:rPr>
                <w:lang w:eastAsia="ar-SA"/>
              </w:rPr>
            </w:pPr>
            <w:r w:rsidRPr="00BF7282">
              <w:rPr>
                <w:lang w:eastAsia="ar-SA"/>
              </w:rPr>
              <w:t>Lehrveranstaltung</w:t>
            </w:r>
          </w:p>
          <w:p w14:paraId="16642974" w14:textId="77777777" w:rsidR="00B63B75" w:rsidRPr="00BF7282" w:rsidRDefault="00B63B75" w:rsidP="00807AC2">
            <w:pPr>
              <w:rPr>
                <w:lang w:eastAsia="ar-SA"/>
              </w:rPr>
            </w:pPr>
          </w:p>
        </w:tc>
        <w:tc>
          <w:tcPr>
            <w:tcW w:w="5149" w:type="dxa"/>
            <w:shd w:val="clear" w:color="auto" w:fill="E0E0E0"/>
          </w:tcPr>
          <w:p w14:paraId="1B9700D7" w14:textId="6FE609F1" w:rsidR="0057459D" w:rsidRPr="00B63421" w:rsidRDefault="0057459D" w:rsidP="00807AC2">
            <w:pPr>
              <w:rPr>
                <w:b/>
                <w:i/>
                <w:color w:val="FF0000"/>
                <w:lang w:eastAsia="ar-SA"/>
              </w:rPr>
            </w:pPr>
            <w:bookmarkStart w:id="4580" w:name="_Toc234032324"/>
            <w:r w:rsidRPr="00BF7282">
              <w:rPr>
                <w:lang w:eastAsia="ar-SA"/>
              </w:rPr>
              <w:t xml:space="preserve">S: </w:t>
            </w:r>
            <w:bookmarkEnd w:id="4580"/>
            <w:r w:rsidRPr="00BF7282">
              <w:rPr>
                <w:lang w:eastAsia="ar-SA"/>
              </w:rPr>
              <w:t>Fallstudienseminar Versicherungen (2 SWS)</w:t>
            </w:r>
            <w:r w:rsidR="00F716CE">
              <w:rPr>
                <w:lang w:eastAsia="ar-SA"/>
              </w:rPr>
              <w:t xml:space="preserve"> </w:t>
            </w:r>
            <w:r w:rsidR="00480CE3">
              <w:rPr>
                <w:b/>
                <w:i/>
                <w:color w:val="FF0000"/>
                <w:lang w:eastAsia="ar-SA"/>
              </w:rPr>
              <w:t>(Anwesenheitspflicht)</w:t>
            </w:r>
          </w:p>
        </w:tc>
        <w:tc>
          <w:tcPr>
            <w:tcW w:w="1513" w:type="dxa"/>
            <w:shd w:val="clear" w:color="auto" w:fill="E0E0E0"/>
          </w:tcPr>
          <w:p w14:paraId="0B07E657" w14:textId="77777777" w:rsidR="0057459D" w:rsidRPr="00BF7282" w:rsidRDefault="0057459D" w:rsidP="00807AC2">
            <w:pPr>
              <w:rPr>
                <w:lang w:eastAsia="ar-SA"/>
              </w:rPr>
            </w:pPr>
            <w:r w:rsidRPr="00BF7282">
              <w:rPr>
                <w:lang w:eastAsia="ar-SA"/>
              </w:rPr>
              <w:t>5 ECTS</w:t>
            </w:r>
          </w:p>
        </w:tc>
      </w:tr>
      <w:tr w:rsidR="00FF3AB2" w:rsidRPr="00BF7282" w14:paraId="27C16EDB" w14:textId="77777777" w:rsidTr="00807AC2">
        <w:trPr>
          <w:trHeight w:val="383"/>
          <w:jc w:val="center"/>
        </w:trPr>
        <w:tc>
          <w:tcPr>
            <w:tcW w:w="522" w:type="dxa"/>
            <w:shd w:val="clear" w:color="auto" w:fill="E0E0E0"/>
          </w:tcPr>
          <w:p w14:paraId="5DE39184" w14:textId="77777777" w:rsidR="003537F2" w:rsidRPr="00BF7282" w:rsidRDefault="003537F2" w:rsidP="00F62C9E">
            <w:pPr>
              <w:pStyle w:val="Listenabsatz"/>
              <w:numPr>
                <w:ilvl w:val="0"/>
                <w:numId w:val="97"/>
              </w:numPr>
              <w:rPr>
                <w:lang w:eastAsia="ar-SA"/>
              </w:rPr>
            </w:pPr>
          </w:p>
        </w:tc>
        <w:tc>
          <w:tcPr>
            <w:tcW w:w="2739" w:type="dxa"/>
            <w:shd w:val="clear" w:color="auto" w:fill="E0E0E0"/>
          </w:tcPr>
          <w:p w14:paraId="7E524F50" w14:textId="15785976" w:rsidR="0057459D" w:rsidRPr="00BF7282" w:rsidRDefault="00C655C3" w:rsidP="00807AC2">
            <w:pPr>
              <w:rPr>
                <w:lang w:eastAsia="ar-SA"/>
              </w:rPr>
            </w:pPr>
            <w:r>
              <w:t>Lehrende</w:t>
            </w:r>
          </w:p>
        </w:tc>
        <w:tc>
          <w:tcPr>
            <w:tcW w:w="5149" w:type="dxa"/>
            <w:shd w:val="clear" w:color="auto" w:fill="E0E0E0"/>
          </w:tcPr>
          <w:p w14:paraId="36B9B283" w14:textId="27CD2BB4" w:rsidR="0057459D" w:rsidRPr="00BF7282" w:rsidRDefault="0057459D" w:rsidP="00807AC2">
            <w:pPr>
              <w:rPr>
                <w:lang w:eastAsia="ar-SA"/>
              </w:rPr>
            </w:pPr>
            <w:r w:rsidRPr="00BF7282">
              <w:rPr>
                <w:lang w:eastAsia="ar-SA"/>
              </w:rPr>
              <w:t>Pro</w:t>
            </w:r>
            <w:r w:rsidR="00EE18A9">
              <w:rPr>
                <w:lang w:eastAsia="ar-SA"/>
              </w:rPr>
              <w:t xml:space="preserve">f. </w:t>
            </w:r>
            <w:r w:rsidR="007F0108">
              <w:rPr>
                <w:lang w:eastAsia="ar-SA"/>
              </w:rPr>
              <w:t xml:space="preserve">Dr. </w:t>
            </w:r>
            <w:r w:rsidR="00EE18A9">
              <w:rPr>
                <w:lang w:eastAsia="ar-SA"/>
              </w:rPr>
              <w:t>Gatzert und Mitarbeitende</w:t>
            </w:r>
          </w:p>
        </w:tc>
        <w:tc>
          <w:tcPr>
            <w:tcW w:w="1513" w:type="dxa"/>
            <w:shd w:val="clear" w:color="auto" w:fill="E0E0E0"/>
          </w:tcPr>
          <w:p w14:paraId="0D022E93" w14:textId="77777777" w:rsidR="0057459D" w:rsidRPr="00BF7282" w:rsidRDefault="0057459D" w:rsidP="00807AC2">
            <w:pPr>
              <w:rPr>
                <w:lang w:eastAsia="ar-SA"/>
              </w:rPr>
            </w:pPr>
          </w:p>
        </w:tc>
      </w:tr>
    </w:tbl>
    <w:p w14:paraId="42C69CE7" w14:textId="77777777" w:rsidR="0057459D" w:rsidRPr="00BF7282" w:rsidRDefault="0057459D"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57459D" w:rsidRPr="00BF7282" w14:paraId="717BA2D4"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87E1F7C"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798AC284" w14:textId="3403CE8A" w:rsidR="0057459D" w:rsidRPr="00BF7282" w:rsidRDefault="00C655C3" w:rsidP="00807AC2">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5B55466D" w14:textId="05127036" w:rsidR="0057459D" w:rsidRPr="00BF7282" w:rsidRDefault="0057459D" w:rsidP="00807AC2">
            <w:pPr>
              <w:rPr>
                <w:lang w:eastAsia="ar-SA"/>
              </w:rPr>
            </w:pPr>
            <w:r w:rsidRPr="00BF7282">
              <w:rPr>
                <w:lang w:eastAsia="ar-SA"/>
              </w:rPr>
              <w:t xml:space="preserve">Prof. </w:t>
            </w:r>
            <w:r w:rsidR="007F0108">
              <w:rPr>
                <w:lang w:eastAsia="ar-SA"/>
              </w:rPr>
              <w:t xml:space="preserve">Dr. </w:t>
            </w:r>
            <w:r w:rsidRPr="00BF7282">
              <w:rPr>
                <w:lang w:eastAsia="ar-SA"/>
              </w:rPr>
              <w:t>Gatzert</w:t>
            </w:r>
          </w:p>
        </w:tc>
      </w:tr>
      <w:tr w:rsidR="0057459D" w:rsidRPr="00BF7282" w14:paraId="22614D7D" w14:textId="77777777" w:rsidTr="00807AC2">
        <w:trPr>
          <w:jc w:val="center"/>
        </w:trPr>
        <w:tc>
          <w:tcPr>
            <w:tcW w:w="567" w:type="dxa"/>
            <w:tcBorders>
              <w:top w:val="single" w:sz="4" w:space="0" w:color="000000"/>
              <w:left w:val="single" w:sz="4" w:space="0" w:color="000000"/>
              <w:bottom w:val="single" w:sz="4" w:space="0" w:color="000000"/>
            </w:tcBorders>
          </w:tcPr>
          <w:p w14:paraId="2F229A0D"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5D7CA216" w14:textId="77777777" w:rsidR="0057459D" w:rsidRPr="00BF7282" w:rsidRDefault="0057459D" w:rsidP="00807AC2">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690ADE53" w14:textId="77777777" w:rsidR="00CF7DDE" w:rsidRPr="008F07F4" w:rsidRDefault="00CF7DDE" w:rsidP="008F07F4">
            <w:pPr>
              <w:pStyle w:val="AufzhlungSpiegelstrich"/>
              <w:numPr>
                <w:ilvl w:val="0"/>
                <w:numId w:val="0"/>
              </w:numPr>
              <w:ind w:left="360" w:hanging="360"/>
            </w:pPr>
            <w:r w:rsidRPr="008F07F4">
              <w:t>Es werden zunächst die Rahmenbedingungen für das Wirtschaften</w:t>
            </w:r>
          </w:p>
          <w:p w14:paraId="6100123B" w14:textId="77777777" w:rsidR="00CF7DDE" w:rsidRPr="008F07F4" w:rsidRDefault="00CF7DDE" w:rsidP="008F07F4">
            <w:pPr>
              <w:pStyle w:val="AufzhlungSpiegelstrich"/>
              <w:numPr>
                <w:ilvl w:val="0"/>
                <w:numId w:val="0"/>
              </w:numPr>
              <w:ind w:left="360" w:hanging="360"/>
            </w:pPr>
            <w:r w:rsidRPr="008F07F4">
              <w:t>in Versicherungsunternehmen einführend vorgestellt. Auf dieser</w:t>
            </w:r>
          </w:p>
          <w:p w14:paraId="5AC859D8" w14:textId="77777777" w:rsidR="00CF7DDE" w:rsidRPr="008F07F4" w:rsidRDefault="00CF7DDE" w:rsidP="008F07F4">
            <w:pPr>
              <w:pStyle w:val="AufzhlungSpiegelstrich"/>
              <w:numPr>
                <w:ilvl w:val="0"/>
                <w:numId w:val="0"/>
              </w:numPr>
              <w:ind w:left="360" w:hanging="360"/>
            </w:pPr>
            <w:r w:rsidRPr="008F07F4">
              <w:t>Basis werden im Rahmen eines Planspiels (computergestützt) von</w:t>
            </w:r>
          </w:p>
          <w:p w14:paraId="532B8956" w14:textId="77777777" w:rsidR="00CF7DDE" w:rsidRPr="008F07F4" w:rsidRDefault="00CF7DDE" w:rsidP="008F07F4">
            <w:pPr>
              <w:pStyle w:val="AufzhlungSpiegelstrich"/>
              <w:numPr>
                <w:ilvl w:val="0"/>
                <w:numId w:val="0"/>
              </w:numPr>
              <w:ind w:left="360" w:hanging="360"/>
            </w:pPr>
            <w:r w:rsidRPr="008F07F4">
              <w:t>den Studierenden selbständig operative und strategische</w:t>
            </w:r>
          </w:p>
          <w:p w14:paraId="4840883A" w14:textId="77777777" w:rsidR="00CF7DDE" w:rsidRPr="008F07F4" w:rsidRDefault="00CF7DDE" w:rsidP="008F07F4">
            <w:pPr>
              <w:pStyle w:val="AufzhlungSpiegelstrich"/>
              <w:numPr>
                <w:ilvl w:val="0"/>
                <w:numId w:val="0"/>
              </w:numPr>
              <w:ind w:left="360" w:hanging="360"/>
            </w:pPr>
            <w:r w:rsidRPr="008F07F4">
              <w:t>Entscheidungen getroffen und umgesetzt. Ein besonderer Fokus</w:t>
            </w:r>
          </w:p>
          <w:p w14:paraId="6EB6E6B2" w14:textId="77777777" w:rsidR="00CF7DDE" w:rsidRPr="008F07F4" w:rsidRDefault="00CF7DDE" w:rsidP="008F07F4">
            <w:pPr>
              <w:pStyle w:val="AufzhlungSpiegelstrich"/>
              <w:numPr>
                <w:ilvl w:val="0"/>
                <w:numId w:val="0"/>
              </w:numPr>
              <w:ind w:left="360" w:hanging="360"/>
              <w:rPr>
                <w:rFonts w:cs="Arial"/>
              </w:rPr>
            </w:pPr>
            <w:r w:rsidRPr="008F07F4">
              <w:t xml:space="preserve">liegt </w:t>
            </w:r>
            <w:r w:rsidRPr="008F07F4">
              <w:rPr>
                <w:rFonts w:cs="Arial"/>
              </w:rPr>
              <w:t>hierbei auf der Kapitalanlage, Produkt-Mix Entscheidungen</w:t>
            </w:r>
          </w:p>
          <w:p w14:paraId="79BD1B65" w14:textId="77777777" w:rsidR="00CF7DDE" w:rsidRPr="008F07F4" w:rsidRDefault="00CF7DDE" w:rsidP="008F07F4">
            <w:pPr>
              <w:pStyle w:val="AufzhlungSpiegelstrich"/>
              <w:numPr>
                <w:ilvl w:val="0"/>
                <w:numId w:val="0"/>
              </w:numPr>
              <w:ind w:left="360" w:hanging="360"/>
              <w:rPr>
                <w:rFonts w:cs="Arial"/>
              </w:rPr>
            </w:pPr>
            <w:r w:rsidRPr="008F07F4">
              <w:rPr>
                <w:rFonts w:cs="Arial"/>
              </w:rPr>
              <w:t>sowie Anforderungen an das Risikomanagement. Im Rahmen der</w:t>
            </w:r>
          </w:p>
          <w:p w14:paraId="66D0DEB6" w14:textId="77777777" w:rsidR="00CF7DDE" w:rsidRPr="008F07F4" w:rsidRDefault="00CF7DDE" w:rsidP="008F07F4">
            <w:pPr>
              <w:pStyle w:val="AufzhlungSpiegelstrich"/>
              <w:numPr>
                <w:ilvl w:val="0"/>
                <w:numId w:val="0"/>
              </w:numPr>
              <w:ind w:left="360" w:hanging="360"/>
              <w:rPr>
                <w:rFonts w:cs="Arial"/>
              </w:rPr>
            </w:pPr>
            <w:r w:rsidRPr="008F07F4">
              <w:rPr>
                <w:rFonts w:cs="Arial"/>
              </w:rPr>
              <w:t>Simulation haben die Studierenden die Gelegenheit zentrale</w:t>
            </w:r>
          </w:p>
          <w:p w14:paraId="11631D22" w14:textId="29D19ECA" w:rsidR="0057459D" w:rsidRPr="00BF7282" w:rsidRDefault="00CF7DDE">
            <w:pPr>
              <w:pStyle w:val="AufzhlungSpiegelstrich"/>
              <w:numPr>
                <w:ilvl w:val="0"/>
                <w:numId w:val="0"/>
              </w:numPr>
              <w:rPr>
                <w:lang w:eastAsia="ar-SA"/>
              </w:rPr>
            </w:pPr>
            <w:r w:rsidRPr="008F07F4">
              <w:rPr>
                <w:rFonts w:cs="Arial"/>
              </w:rPr>
              <w:t>Einblicke in die Funktionsweise und grundlegenden</w:t>
            </w:r>
            <w:r w:rsidR="00DE7DD9">
              <w:rPr>
                <w:rFonts w:cs="Arial"/>
              </w:rPr>
              <w:t xml:space="preserve"> </w:t>
            </w:r>
            <w:r w:rsidRPr="008F07F4">
              <w:rPr>
                <w:rFonts w:cs="Arial"/>
              </w:rPr>
              <w:t>Ge</w:t>
            </w:r>
            <w:r w:rsidR="008F07F4">
              <w:rPr>
                <w:rFonts w:cs="Arial"/>
              </w:rPr>
              <w:t>schäfts</w:t>
            </w:r>
            <w:r w:rsidRPr="008F07F4">
              <w:rPr>
                <w:rFonts w:cs="Arial"/>
              </w:rPr>
              <w:t>bereiche eines Versicherungsunternehmens zu erhalten.</w:t>
            </w:r>
          </w:p>
        </w:tc>
      </w:tr>
      <w:tr w:rsidR="0057459D" w:rsidRPr="00BF7282" w14:paraId="57195C68" w14:textId="77777777" w:rsidTr="00807AC2">
        <w:trPr>
          <w:jc w:val="center"/>
        </w:trPr>
        <w:tc>
          <w:tcPr>
            <w:tcW w:w="567" w:type="dxa"/>
            <w:tcBorders>
              <w:top w:val="single" w:sz="4" w:space="0" w:color="000000"/>
              <w:left w:val="single" w:sz="4" w:space="0" w:color="000000"/>
              <w:bottom w:val="single" w:sz="4" w:space="0" w:color="000000"/>
            </w:tcBorders>
          </w:tcPr>
          <w:p w14:paraId="09E6675D"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4A560EC5" w14:textId="77777777" w:rsidR="00532528" w:rsidRDefault="0057459D" w:rsidP="00807AC2">
            <w:pPr>
              <w:rPr>
                <w:b/>
                <w:lang w:eastAsia="ar-SA"/>
              </w:rPr>
            </w:pPr>
            <w:r w:rsidRPr="00BF7282">
              <w:rPr>
                <w:b/>
                <w:lang w:eastAsia="ar-SA"/>
              </w:rPr>
              <w:t xml:space="preserve">Lernziele und </w:t>
            </w:r>
          </w:p>
          <w:p w14:paraId="6718220A" w14:textId="62816C30" w:rsidR="0057459D" w:rsidRPr="00BF7282" w:rsidRDefault="0057459D" w:rsidP="00807AC2">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0279D510" w14:textId="77777777" w:rsidR="002669AF" w:rsidRDefault="00B019C5" w:rsidP="00807AC2">
            <w:pPr>
              <w:pStyle w:val="AufzhlungSpiegelstrich"/>
              <w:numPr>
                <w:ilvl w:val="0"/>
                <w:numId w:val="0"/>
              </w:numPr>
              <w:ind w:left="360" w:hanging="360"/>
            </w:pPr>
            <w:r w:rsidRPr="00D261C6">
              <w:t xml:space="preserve">Die Studierenden </w:t>
            </w:r>
          </w:p>
          <w:p w14:paraId="23DECFDF" w14:textId="69C571AA" w:rsidR="00542503" w:rsidRPr="00EE2612" w:rsidRDefault="00B019C5" w:rsidP="00F62C9E">
            <w:pPr>
              <w:pStyle w:val="Listenabsatz"/>
              <w:numPr>
                <w:ilvl w:val="0"/>
                <w:numId w:val="210"/>
              </w:numPr>
              <w:ind w:left="209" w:hanging="209"/>
              <w:rPr>
                <w:rFonts w:cs="Arial"/>
              </w:rPr>
            </w:pPr>
            <w:r w:rsidRPr="00EE2612">
              <w:rPr>
                <w:rFonts w:cs="Arial"/>
              </w:rPr>
              <w:t>können die theoretischen Grundlagen des Versicherungs- und Risikomanagements anwenden</w:t>
            </w:r>
            <w:r w:rsidR="00DE7DD9">
              <w:rPr>
                <w:rFonts w:cs="Arial"/>
              </w:rPr>
              <w:t xml:space="preserve"> sowie finanzielle Kennzahlen berechnen und interpretieren;</w:t>
            </w:r>
          </w:p>
          <w:p w14:paraId="35D9699E" w14:textId="56A68623" w:rsidR="00D10A82" w:rsidRPr="00EE2612" w:rsidRDefault="00B019C5" w:rsidP="00F62C9E">
            <w:pPr>
              <w:pStyle w:val="Listenabsatz"/>
              <w:numPr>
                <w:ilvl w:val="0"/>
                <w:numId w:val="210"/>
              </w:numPr>
              <w:ind w:left="209" w:hanging="209"/>
              <w:rPr>
                <w:rFonts w:cs="Arial"/>
              </w:rPr>
            </w:pPr>
            <w:r w:rsidRPr="00EE2612">
              <w:rPr>
                <w:rFonts w:cs="Arial"/>
              </w:rPr>
              <w:t>berichten über die in einer Fallstudie getroffenen strategischen und operativen Entscheidungen</w:t>
            </w:r>
            <w:r w:rsidR="00DE7DD9">
              <w:rPr>
                <w:rFonts w:cs="Arial"/>
              </w:rPr>
              <w:t xml:space="preserve"> im Rahmen einer Präsentation;</w:t>
            </w:r>
          </w:p>
          <w:p w14:paraId="007301D1" w14:textId="5BCECA66" w:rsidR="00542503" w:rsidRPr="00BF7282" w:rsidRDefault="00B019C5" w:rsidP="00F62C9E">
            <w:pPr>
              <w:pStyle w:val="Listenabsatz"/>
              <w:numPr>
                <w:ilvl w:val="0"/>
                <w:numId w:val="210"/>
              </w:numPr>
              <w:ind w:left="209" w:hanging="209"/>
            </w:pPr>
            <w:r w:rsidRPr="00EE2612">
              <w:rPr>
                <w:rFonts w:cs="Arial"/>
              </w:rPr>
              <w:t>geben Kommiliton</w:t>
            </w:r>
            <w:r w:rsidR="002669AF" w:rsidRPr="00EE2612">
              <w:rPr>
                <w:rFonts w:cs="Arial"/>
              </w:rPr>
              <w:t>innen und Kommiliton</w:t>
            </w:r>
            <w:r w:rsidRPr="00EE2612">
              <w:rPr>
                <w:rFonts w:cs="Arial"/>
              </w:rPr>
              <w:t>en im Rahmen ihrer Präsentation wertschätzendes Feedback</w:t>
            </w:r>
            <w:r w:rsidR="002669AF" w:rsidRPr="00EE2612">
              <w:rPr>
                <w:rFonts w:cs="Arial"/>
              </w:rPr>
              <w:t>.</w:t>
            </w:r>
          </w:p>
        </w:tc>
      </w:tr>
      <w:tr w:rsidR="0057459D" w:rsidRPr="00BF7282" w14:paraId="70D7288A" w14:textId="77777777" w:rsidTr="00807AC2">
        <w:trPr>
          <w:jc w:val="center"/>
        </w:trPr>
        <w:tc>
          <w:tcPr>
            <w:tcW w:w="567" w:type="dxa"/>
            <w:tcBorders>
              <w:top w:val="single" w:sz="4" w:space="0" w:color="000000"/>
              <w:left w:val="single" w:sz="4" w:space="0" w:color="000000"/>
              <w:bottom w:val="single" w:sz="4" w:space="0" w:color="000000"/>
            </w:tcBorders>
          </w:tcPr>
          <w:p w14:paraId="02FAE571"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1A20585D" w14:textId="77777777" w:rsidR="00532528" w:rsidRDefault="0057459D" w:rsidP="00807AC2">
            <w:pPr>
              <w:rPr>
                <w:b/>
                <w:lang w:eastAsia="ar-SA"/>
              </w:rPr>
            </w:pPr>
            <w:r w:rsidRPr="00BF7282">
              <w:rPr>
                <w:b/>
                <w:lang w:eastAsia="ar-SA"/>
              </w:rPr>
              <w:t xml:space="preserve">Empfohlene </w:t>
            </w:r>
          </w:p>
          <w:p w14:paraId="6E40CEF4" w14:textId="65EAA2FA" w:rsidR="0057459D" w:rsidRPr="00BF7282" w:rsidRDefault="0057459D" w:rsidP="00807AC2">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47505B9B" w14:textId="41589C2D" w:rsidR="0057459D" w:rsidRPr="002406F8" w:rsidRDefault="00CF7DDE">
            <w:pPr>
              <w:rPr>
                <w:rFonts w:cs="Arial"/>
                <w:lang w:eastAsia="ar-SA"/>
              </w:rPr>
            </w:pPr>
            <w:r w:rsidRPr="002406F8">
              <w:rPr>
                <w:rFonts w:cs="Arial"/>
                <w:szCs w:val="22"/>
              </w:rPr>
              <w:t xml:space="preserve">Anmeldung </w:t>
            </w:r>
            <w:r w:rsidR="007214B3">
              <w:rPr>
                <w:rFonts w:cs="Arial"/>
                <w:szCs w:val="22"/>
              </w:rPr>
              <w:t xml:space="preserve">erfolgt über StudOn </w:t>
            </w:r>
            <w:r w:rsidRPr="002406F8">
              <w:rPr>
                <w:rFonts w:cs="Arial"/>
                <w:szCs w:val="22"/>
              </w:rPr>
              <w:t>(Termine werden auf der Lehrstuhlhomepage bekannt gegeben</w:t>
            </w:r>
            <w:r w:rsidR="00DE7DD9">
              <w:rPr>
                <w:rFonts w:cs="Arial"/>
                <w:szCs w:val="22"/>
              </w:rPr>
              <w:t xml:space="preserve"> </w:t>
            </w:r>
            <w:r w:rsidR="00DE7DD9">
              <w:rPr>
                <w:rFonts w:cs="Arial"/>
              </w:rPr>
              <w:t>– beschränkte Teilnehmerzahl, erste Stunde gleiche Chance („StudOn-Happy-Hour“), danach Windhundverfahren)</w:t>
            </w:r>
          </w:p>
        </w:tc>
      </w:tr>
      <w:tr w:rsidR="0057459D" w:rsidRPr="00BF7282" w14:paraId="10A5B113" w14:textId="77777777" w:rsidTr="00807AC2">
        <w:trPr>
          <w:jc w:val="center"/>
        </w:trPr>
        <w:tc>
          <w:tcPr>
            <w:tcW w:w="567" w:type="dxa"/>
            <w:tcBorders>
              <w:top w:val="single" w:sz="4" w:space="0" w:color="000000"/>
              <w:left w:val="single" w:sz="4" w:space="0" w:color="000000"/>
              <w:bottom w:val="single" w:sz="4" w:space="0" w:color="000000"/>
            </w:tcBorders>
          </w:tcPr>
          <w:p w14:paraId="093B312B"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757B3DB0" w14:textId="77777777" w:rsidR="00532528" w:rsidRDefault="0057459D" w:rsidP="00807AC2">
            <w:pPr>
              <w:rPr>
                <w:b/>
                <w:lang w:eastAsia="ar-SA"/>
              </w:rPr>
            </w:pPr>
            <w:r w:rsidRPr="00BF7282">
              <w:rPr>
                <w:b/>
                <w:lang w:eastAsia="ar-SA"/>
              </w:rPr>
              <w:t xml:space="preserve">Einpassung in </w:t>
            </w:r>
          </w:p>
          <w:p w14:paraId="3ED9FBFD" w14:textId="13FA8638" w:rsidR="0057459D" w:rsidRPr="00BF7282" w:rsidRDefault="0057459D" w:rsidP="00807AC2">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4BA4E9AF" w14:textId="77777777" w:rsidR="0057459D" w:rsidRPr="00BF7282" w:rsidRDefault="007A740A" w:rsidP="00807AC2">
            <w:pPr>
              <w:rPr>
                <w:lang w:val="en-US" w:eastAsia="ar-SA"/>
              </w:rPr>
            </w:pPr>
            <w:r w:rsidRPr="00BF7282">
              <w:rPr>
                <w:lang w:val="en-US" w:eastAsia="ar-SA"/>
              </w:rPr>
              <w:t>A</w:t>
            </w:r>
            <w:r w:rsidR="0057459D" w:rsidRPr="00BF7282">
              <w:rPr>
                <w:lang w:val="en-US" w:eastAsia="ar-SA"/>
              </w:rPr>
              <w:t>b 4. Semester</w:t>
            </w:r>
          </w:p>
        </w:tc>
      </w:tr>
      <w:tr w:rsidR="0057459D" w:rsidRPr="00BF7282" w14:paraId="1AF89B77" w14:textId="77777777" w:rsidTr="00807AC2">
        <w:trPr>
          <w:jc w:val="center"/>
        </w:trPr>
        <w:tc>
          <w:tcPr>
            <w:tcW w:w="567" w:type="dxa"/>
            <w:tcBorders>
              <w:top w:val="single" w:sz="4" w:space="0" w:color="000000"/>
              <w:left w:val="single" w:sz="4" w:space="0" w:color="000000"/>
              <w:bottom w:val="single" w:sz="4" w:space="0" w:color="000000"/>
            </w:tcBorders>
          </w:tcPr>
          <w:p w14:paraId="3F86D8DB" w14:textId="77777777" w:rsidR="003537F2" w:rsidRPr="00BF7282" w:rsidRDefault="003537F2" w:rsidP="00F62C9E">
            <w:pPr>
              <w:pStyle w:val="Listenabsatz"/>
              <w:numPr>
                <w:ilvl w:val="0"/>
                <w:numId w:val="97"/>
              </w:numPr>
              <w:rPr>
                <w:lang w:val="en-US" w:eastAsia="ar-SA"/>
              </w:rPr>
            </w:pPr>
          </w:p>
        </w:tc>
        <w:tc>
          <w:tcPr>
            <w:tcW w:w="2694" w:type="dxa"/>
            <w:tcBorders>
              <w:top w:val="single" w:sz="4" w:space="0" w:color="000000"/>
              <w:left w:val="single" w:sz="4" w:space="0" w:color="000000"/>
              <w:bottom w:val="single" w:sz="4" w:space="0" w:color="000000"/>
            </w:tcBorders>
          </w:tcPr>
          <w:p w14:paraId="0CFBE0CC" w14:textId="77777777" w:rsidR="00532528" w:rsidRDefault="0057459D" w:rsidP="00807AC2">
            <w:pPr>
              <w:rPr>
                <w:b/>
                <w:lang w:eastAsia="ar-SA"/>
              </w:rPr>
            </w:pPr>
            <w:r w:rsidRPr="00BF7282">
              <w:rPr>
                <w:b/>
                <w:lang w:eastAsia="ar-SA"/>
              </w:rPr>
              <w:t xml:space="preserve">Verwendbarkeit des </w:t>
            </w:r>
          </w:p>
          <w:p w14:paraId="333A10D1" w14:textId="35EBAC68" w:rsidR="0057459D" w:rsidRPr="00BF7282" w:rsidRDefault="0057459D" w:rsidP="00807AC2">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55A3F1CC" w14:textId="3FD63FCA" w:rsidR="002C49A2" w:rsidRPr="00F716CE" w:rsidRDefault="002C49A2" w:rsidP="00F62C9E">
            <w:pPr>
              <w:pStyle w:val="Listenabsatz"/>
              <w:numPr>
                <w:ilvl w:val="0"/>
                <w:numId w:val="210"/>
              </w:numPr>
              <w:ind w:left="209" w:hanging="209"/>
              <w:rPr>
                <w:rFonts w:cs="Arial"/>
              </w:rPr>
            </w:pPr>
            <w:r w:rsidRPr="00F716CE">
              <w:rPr>
                <w:rFonts w:cs="Arial"/>
              </w:rPr>
              <w:t>Modul im Studienbereich „FACT II“</w:t>
            </w:r>
          </w:p>
          <w:p w14:paraId="0D801114" w14:textId="77777777" w:rsidR="00557F3E" w:rsidRPr="00F716CE" w:rsidRDefault="00557F3E" w:rsidP="00F62C9E">
            <w:pPr>
              <w:pStyle w:val="Listenabsatz"/>
              <w:numPr>
                <w:ilvl w:val="0"/>
                <w:numId w:val="210"/>
              </w:numPr>
              <w:ind w:left="209" w:hanging="209"/>
              <w:rPr>
                <w:rFonts w:cs="Arial"/>
              </w:rPr>
            </w:pPr>
            <w:r w:rsidRPr="00F716CE">
              <w:rPr>
                <w:rFonts w:cs="Arial"/>
              </w:rPr>
              <w:t xml:space="preserve">Modul im Vertiefungsbereich </w:t>
            </w:r>
          </w:p>
          <w:p w14:paraId="051BEA4F" w14:textId="195A0333" w:rsidR="00AF61B3" w:rsidRPr="00BF7282" w:rsidRDefault="00AF61B3" w:rsidP="00F62C9E">
            <w:pPr>
              <w:pStyle w:val="Listenabsatz"/>
              <w:numPr>
                <w:ilvl w:val="0"/>
                <w:numId w:val="210"/>
              </w:numPr>
              <w:ind w:left="209" w:hanging="209"/>
              <w:rPr>
                <w:lang w:eastAsia="ar-SA"/>
              </w:rPr>
            </w:pPr>
            <w:r w:rsidRPr="00F716CE">
              <w:rPr>
                <w:rFonts w:cs="Arial"/>
              </w:rPr>
              <w:t>Wahlpflichtmodul im Modul „Integriertes Management“</w:t>
            </w:r>
          </w:p>
        </w:tc>
      </w:tr>
      <w:tr w:rsidR="0057459D" w:rsidRPr="00BF7282" w14:paraId="417A1794" w14:textId="77777777" w:rsidTr="00807AC2">
        <w:trPr>
          <w:jc w:val="center"/>
        </w:trPr>
        <w:tc>
          <w:tcPr>
            <w:tcW w:w="567" w:type="dxa"/>
            <w:tcBorders>
              <w:top w:val="single" w:sz="4" w:space="0" w:color="000000"/>
              <w:left w:val="single" w:sz="4" w:space="0" w:color="000000"/>
              <w:bottom w:val="single" w:sz="4" w:space="0" w:color="000000"/>
            </w:tcBorders>
          </w:tcPr>
          <w:p w14:paraId="4E70D1A3"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2D41D166" w14:textId="77777777" w:rsidR="00532528" w:rsidRDefault="0057459D" w:rsidP="00807AC2">
            <w:pPr>
              <w:rPr>
                <w:b/>
                <w:lang w:eastAsia="ar-SA"/>
              </w:rPr>
            </w:pPr>
            <w:r w:rsidRPr="00BF7282">
              <w:rPr>
                <w:b/>
                <w:lang w:eastAsia="ar-SA"/>
              </w:rPr>
              <w:t xml:space="preserve">Studien- und </w:t>
            </w:r>
          </w:p>
          <w:p w14:paraId="592736E6" w14:textId="510AF1B2" w:rsidR="0057459D" w:rsidRPr="00BF7282" w:rsidRDefault="0057459D" w:rsidP="00807AC2">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07D6ED20" w14:textId="2E1BCE7D" w:rsidR="00DE7DD9" w:rsidRPr="00EA4557" w:rsidRDefault="00DE7DD9" w:rsidP="00F62C9E">
            <w:pPr>
              <w:numPr>
                <w:ilvl w:val="0"/>
                <w:numId w:val="210"/>
              </w:numPr>
              <w:ind w:left="209" w:hanging="209"/>
              <w:contextualSpacing/>
              <w:rPr>
                <w:rFonts w:cs="Arial"/>
              </w:rPr>
            </w:pPr>
            <w:r>
              <w:rPr>
                <w:rFonts w:cs="Arial"/>
              </w:rPr>
              <w:t>Elektronische Prüfung (30 Min.</w:t>
            </w:r>
            <w:r w:rsidR="00F97105">
              <w:rPr>
                <w:rFonts w:cs="Arial"/>
              </w:rPr>
              <w:t>, Single Choice</w:t>
            </w:r>
            <w:r>
              <w:rPr>
                <w:rFonts w:cs="Arial"/>
              </w:rPr>
              <w:t>)</w:t>
            </w:r>
            <w:r w:rsidRPr="00EA4557">
              <w:rPr>
                <w:rFonts w:cs="Arial"/>
              </w:rPr>
              <w:t xml:space="preserve"> und </w:t>
            </w:r>
          </w:p>
          <w:p w14:paraId="41F079B6" w14:textId="5A201C62" w:rsidR="0057459D" w:rsidRPr="00CF6B0C" w:rsidRDefault="00DE7DD9" w:rsidP="00F62C9E">
            <w:pPr>
              <w:pStyle w:val="Listenabsatz"/>
              <w:numPr>
                <w:ilvl w:val="0"/>
                <w:numId w:val="210"/>
              </w:numPr>
              <w:ind w:left="209" w:hanging="209"/>
              <w:rPr>
                <w:rFonts w:cs="Arial"/>
              </w:rPr>
            </w:pPr>
            <w:r w:rsidRPr="00EA4557">
              <w:rPr>
                <w:rFonts w:cs="Arial"/>
              </w:rPr>
              <w:t xml:space="preserve">Präsentation (15-25 Min., inklusive </w:t>
            </w:r>
            <w:r>
              <w:rPr>
                <w:rFonts w:cs="Arial"/>
              </w:rPr>
              <w:t>Protokoll</w:t>
            </w:r>
            <w:r w:rsidR="00F97105">
              <w:rPr>
                <w:rFonts w:cs="Arial"/>
              </w:rPr>
              <w:t xml:space="preserve"> (ca. 1 Seite)</w:t>
            </w:r>
            <w:r>
              <w:rPr>
                <w:rFonts w:cs="Arial"/>
              </w:rPr>
              <w:t xml:space="preserve"> zur Präsentation) in Gruppenarbeit</w:t>
            </w:r>
          </w:p>
        </w:tc>
      </w:tr>
      <w:tr w:rsidR="0057459D" w:rsidRPr="00BF7282" w14:paraId="2C8B6FA2"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03E76827"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5F935C69" w14:textId="77777777" w:rsidR="0057459D" w:rsidRPr="00BF7282" w:rsidRDefault="0057459D" w:rsidP="00807AC2">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0C44BAF2" w14:textId="276820DB" w:rsidR="00A236CF" w:rsidRDefault="00DB0044" w:rsidP="00F62C9E">
            <w:pPr>
              <w:pStyle w:val="Listenabsatz"/>
              <w:numPr>
                <w:ilvl w:val="0"/>
                <w:numId w:val="210"/>
              </w:numPr>
              <w:ind w:left="209" w:hanging="209"/>
              <w:rPr>
                <w:lang w:eastAsia="ar-SA"/>
              </w:rPr>
            </w:pPr>
            <w:r>
              <w:rPr>
                <w:rFonts w:cs="Arial"/>
                <w:lang w:eastAsia="ar-SA"/>
              </w:rPr>
              <w:t>Elektronische Prüfung</w:t>
            </w:r>
            <w:r w:rsidR="00A236CF">
              <w:rPr>
                <w:lang w:eastAsia="ar-SA"/>
              </w:rPr>
              <w:t xml:space="preserve"> (50</w:t>
            </w:r>
            <w:r w:rsidR="00181F08">
              <w:rPr>
                <w:lang w:eastAsia="ar-SA"/>
              </w:rPr>
              <w:t xml:space="preserve"> </w:t>
            </w:r>
            <w:r w:rsidR="00A236CF">
              <w:rPr>
                <w:lang w:eastAsia="ar-SA"/>
              </w:rPr>
              <w:t>%)</w:t>
            </w:r>
            <w:r w:rsidR="00CE0F01">
              <w:rPr>
                <w:lang w:eastAsia="ar-SA"/>
              </w:rPr>
              <w:t xml:space="preserve"> und </w:t>
            </w:r>
          </w:p>
          <w:p w14:paraId="334D037C" w14:textId="24FA4472" w:rsidR="002F2683" w:rsidRPr="00BF7282" w:rsidRDefault="002F2683" w:rsidP="00F62C9E">
            <w:pPr>
              <w:pStyle w:val="Listenabsatz"/>
              <w:numPr>
                <w:ilvl w:val="0"/>
                <w:numId w:val="210"/>
              </w:numPr>
              <w:ind w:left="209" w:hanging="209"/>
              <w:rPr>
                <w:lang w:eastAsia="ar-SA"/>
              </w:rPr>
            </w:pPr>
            <w:r w:rsidRPr="002F2683">
              <w:rPr>
                <w:rFonts w:cs="Arial"/>
              </w:rPr>
              <w:t>Präsentation</w:t>
            </w:r>
            <w:r>
              <w:rPr>
                <w:lang w:eastAsia="ar-SA"/>
              </w:rPr>
              <w:t xml:space="preserve"> (50 %)</w:t>
            </w:r>
          </w:p>
        </w:tc>
      </w:tr>
      <w:tr w:rsidR="0057459D" w:rsidRPr="00BF7282" w14:paraId="6661156E"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7C466D8B" w14:textId="61990543"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34E56994" w14:textId="77777777" w:rsidR="0057459D" w:rsidRPr="00BF7282" w:rsidRDefault="0057459D" w:rsidP="00807AC2">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601024CF" w14:textId="48A84738" w:rsidR="0057459D" w:rsidRPr="00BF7282" w:rsidRDefault="00627758" w:rsidP="002624B2">
            <w:pPr>
              <w:rPr>
                <w:lang w:eastAsia="ar-SA"/>
              </w:rPr>
            </w:pPr>
            <w:r>
              <w:rPr>
                <w:lang w:eastAsia="ar-SA"/>
              </w:rPr>
              <w:t>Jedes Semester (</w:t>
            </w:r>
            <w:r w:rsidR="00DD2B35">
              <w:rPr>
                <w:lang w:eastAsia="ar-SA"/>
              </w:rPr>
              <w:t>WiSe</w:t>
            </w:r>
            <w:r>
              <w:rPr>
                <w:lang w:eastAsia="ar-SA"/>
              </w:rPr>
              <w:t xml:space="preserve"> und </w:t>
            </w:r>
            <w:r w:rsidR="00DD2B35">
              <w:rPr>
                <w:lang w:eastAsia="ar-SA"/>
              </w:rPr>
              <w:t>SoSe</w:t>
            </w:r>
            <w:r>
              <w:rPr>
                <w:lang w:eastAsia="ar-SA"/>
              </w:rPr>
              <w:t>)</w:t>
            </w:r>
          </w:p>
        </w:tc>
      </w:tr>
      <w:tr w:rsidR="0057459D" w:rsidRPr="00BF7282" w14:paraId="61BE4351" w14:textId="77777777" w:rsidTr="00807AC2">
        <w:trPr>
          <w:jc w:val="center"/>
        </w:trPr>
        <w:tc>
          <w:tcPr>
            <w:tcW w:w="567" w:type="dxa"/>
            <w:tcBorders>
              <w:top w:val="single" w:sz="4" w:space="0" w:color="000000"/>
              <w:left w:val="single" w:sz="4" w:space="0" w:color="000000"/>
              <w:bottom w:val="single" w:sz="4" w:space="0" w:color="000000"/>
            </w:tcBorders>
          </w:tcPr>
          <w:p w14:paraId="357FFCF2"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0A179D8B" w14:textId="77777777" w:rsidR="0057459D" w:rsidRPr="00BF7282" w:rsidRDefault="0057459D" w:rsidP="00807AC2">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470397DD" w14:textId="77777777" w:rsidR="0057459D" w:rsidRPr="00BF7282" w:rsidRDefault="0057459D" w:rsidP="00807AC2">
            <w:pPr>
              <w:rPr>
                <w:lang w:eastAsia="ar-SA"/>
              </w:rPr>
            </w:pPr>
            <w:r w:rsidRPr="00BF7282">
              <w:rPr>
                <w:lang w:eastAsia="ar-SA"/>
              </w:rPr>
              <w:t>Präsenzzeit</w:t>
            </w:r>
            <w:r w:rsidR="004E6718" w:rsidRPr="00BF7282">
              <w:rPr>
                <w:lang w:eastAsia="ar-SA"/>
              </w:rPr>
              <w:t>:</w:t>
            </w:r>
            <w:r w:rsidRPr="00BF7282">
              <w:rPr>
                <w:lang w:eastAsia="ar-SA"/>
              </w:rPr>
              <w:t xml:space="preserve"> 30 h</w:t>
            </w:r>
          </w:p>
          <w:p w14:paraId="6FE5E63A" w14:textId="77777777" w:rsidR="0057459D" w:rsidRPr="00BF7282" w:rsidRDefault="0057459D" w:rsidP="00807AC2">
            <w:pPr>
              <w:rPr>
                <w:lang w:eastAsia="ar-SA"/>
              </w:rPr>
            </w:pPr>
            <w:r w:rsidRPr="00BF7282">
              <w:rPr>
                <w:lang w:eastAsia="ar-SA"/>
              </w:rPr>
              <w:t>Eigenstudium</w:t>
            </w:r>
            <w:r w:rsidR="004E6718" w:rsidRPr="00BF7282">
              <w:rPr>
                <w:lang w:eastAsia="ar-SA"/>
              </w:rPr>
              <w:t>:</w:t>
            </w:r>
            <w:r w:rsidRPr="00BF7282">
              <w:rPr>
                <w:lang w:eastAsia="ar-SA"/>
              </w:rPr>
              <w:t xml:space="preserve"> 120 h</w:t>
            </w:r>
          </w:p>
        </w:tc>
      </w:tr>
      <w:tr w:rsidR="0057459D" w:rsidRPr="00BF7282" w14:paraId="7D14DEF9"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B296B31"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5F021ECD" w14:textId="77777777" w:rsidR="0057459D" w:rsidRPr="00BF7282" w:rsidRDefault="0057459D" w:rsidP="00807AC2">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6F647CCE" w14:textId="77777777" w:rsidR="0057459D" w:rsidRPr="00BF7282" w:rsidRDefault="0057459D" w:rsidP="00807AC2">
            <w:pPr>
              <w:rPr>
                <w:lang w:eastAsia="ar-SA"/>
              </w:rPr>
            </w:pPr>
            <w:r w:rsidRPr="00BF7282">
              <w:rPr>
                <w:lang w:eastAsia="ar-SA"/>
              </w:rPr>
              <w:t>1 Semester</w:t>
            </w:r>
          </w:p>
        </w:tc>
      </w:tr>
      <w:tr w:rsidR="0057459D" w:rsidRPr="00BF7282" w14:paraId="48F0CFC0"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24BAE547"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2F677699" w14:textId="77777777" w:rsidR="007F0108" w:rsidRDefault="00AF016F" w:rsidP="00807AC2">
            <w:pPr>
              <w:rPr>
                <w:b/>
                <w:lang w:eastAsia="ar-SA"/>
              </w:rPr>
            </w:pPr>
            <w:r>
              <w:rPr>
                <w:b/>
                <w:lang w:eastAsia="ar-SA"/>
              </w:rPr>
              <w:t xml:space="preserve">Unterrichts- und </w:t>
            </w:r>
          </w:p>
          <w:p w14:paraId="30FAA125" w14:textId="2F3DA127" w:rsidR="0057459D" w:rsidRPr="00BF7282" w:rsidRDefault="00AF016F" w:rsidP="00807AC2">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1A04E5CE" w14:textId="7523C375" w:rsidR="0057459D" w:rsidRPr="00BF7282" w:rsidRDefault="0057459D" w:rsidP="007214B3">
            <w:pPr>
              <w:rPr>
                <w:lang w:eastAsia="ar-SA"/>
              </w:rPr>
            </w:pPr>
            <w:r w:rsidRPr="00BF7282">
              <w:rPr>
                <w:lang w:eastAsia="ar-SA"/>
              </w:rPr>
              <w:t>Deutsch</w:t>
            </w:r>
            <w:r w:rsidR="00BC39F2">
              <w:rPr>
                <w:lang w:eastAsia="ar-SA"/>
              </w:rPr>
              <w:t xml:space="preserve"> </w:t>
            </w:r>
          </w:p>
        </w:tc>
      </w:tr>
      <w:tr w:rsidR="0057459D" w:rsidRPr="00BF7282" w14:paraId="69C49A43"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95ED044" w14:textId="77777777" w:rsidR="003537F2" w:rsidRPr="00BF7282" w:rsidRDefault="003537F2" w:rsidP="00F62C9E">
            <w:pPr>
              <w:pStyle w:val="Listenabsatz"/>
              <w:numPr>
                <w:ilvl w:val="0"/>
                <w:numId w:val="97"/>
              </w:numPr>
              <w:rPr>
                <w:lang w:eastAsia="ar-SA"/>
              </w:rPr>
            </w:pPr>
          </w:p>
        </w:tc>
        <w:tc>
          <w:tcPr>
            <w:tcW w:w="2694" w:type="dxa"/>
            <w:tcBorders>
              <w:top w:val="single" w:sz="4" w:space="0" w:color="000000"/>
              <w:left w:val="single" w:sz="4" w:space="0" w:color="000000"/>
              <w:bottom w:val="single" w:sz="4" w:space="0" w:color="000000"/>
            </w:tcBorders>
          </w:tcPr>
          <w:p w14:paraId="6A5C1947" w14:textId="77777777" w:rsidR="007F0108" w:rsidRDefault="00AF016F" w:rsidP="00807AC2">
            <w:pPr>
              <w:rPr>
                <w:b/>
                <w:lang w:eastAsia="ar-SA"/>
              </w:rPr>
            </w:pPr>
            <w:r>
              <w:rPr>
                <w:b/>
                <w:lang w:eastAsia="ar-SA"/>
              </w:rPr>
              <w:t xml:space="preserve">(Vorbereitende) </w:t>
            </w:r>
          </w:p>
          <w:p w14:paraId="2568A08A" w14:textId="6A4296E7" w:rsidR="0057459D" w:rsidRPr="00BF7282" w:rsidRDefault="00AF016F" w:rsidP="00807AC2">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9E38DD3" w14:textId="6D7FD2E3" w:rsidR="0057459D" w:rsidRPr="00BF7282" w:rsidRDefault="007A740A">
            <w:pPr>
              <w:rPr>
                <w:lang w:eastAsia="ar-SA"/>
              </w:rPr>
            </w:pPr>
            <w:r w:rsidRPr="00BF7282">
              <w:rPr>
                <w:lang w:eastAsia="ar-SA"/>
              </w:rPr>
              <w:t>W</w:t>
            </w:r>
            <w:r w:rsidR="0057459D" w:rsidRPr="00BF7282">
              <w:rPr>
                <w:lang w:eastAsia="ar-SA"/>
              </w:rPr>
              <w:t xml:space="preserve">ird </w:t>
            </w:r>
            <w:r w:rsidR="00FB0BA7">
              <w:rPr>
                <w:lang w:eastAsia="ar-SA"/>
              </w:rPr>
              <w:t>in der Veranstaltung</w:t>
            </w:r>
            <w:r w:rsidR="0057459D" w:rsidRPr="00BF7282">
              <w:rPr>
                <w:lang w:eastAsia="ar-SA"/>
              </w:rPr>
              <w:t xml:space="preserve"> bekannt gegeben</w:t>
            </w:r>
          </w:p>
        </w:tc>
      </w:tr>
    </w:tbl>
    <w:p w14:paraId="22B383CD" w14:textId="77777777" w:rsidR="00DB6A14" w:rsidRDefault="00DB6A14" w:rsidP="00543702">
      <w: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77777777" w:rsidTr="00807AC2">
        <w:trPr>
          <w:trHeight w:val="649"/>
          <w:jc w:val="center"/>
        </w:trPr>
        <w:tc>
          <w:tcPr>
            <w:tcW w:w="569" w:type="dxa"/>
            <w:tcBorders>
              <w:top w:val="double" w:sz="4" w:space="0" w:color="auto"/>
            </w:tcBorders>
            <w:shd w:val="clear" w:color="auto" w:fill="E0E0E0"/>
          </w:tcPr>
          <w:p w14:paraId="1B0D2F19" w14:textId="77777777" w:rsidR="00FA1BFD" w:rsidRPr="00BF7282" w:rsidRDefault="00FA1BFD" w:rsidP="00F62C9E">
            <w:pPr>
              <w:pStyle w:val="Listenabsatz"/>
              <w:numPr>
                <w:ilvl w:val="0"/>
                <w:numId w:val="95"/>
              </w:numPr>
            </w:pPr>
          </w:p>
        </w:tc>
        <w:tc>
          <w:tcPr>
            <w:tcW w:w="2677" w:type="dxa"/>
            <w:tcBorders>
              <w:top w:val="double" w:sz="4" w:space="0" w:color="auto"/>
            </w:tcBorders>
            <w:shd w:val="clear" w:color="auto" w:fill="E0E0E0"/>
          </w:tcPr>
          <w:p w14:paraId="63D49597" w14:textId="76F3A2F3" w:rsidR="00FA1BFD" w:rsidRPr="00BF7282" w:rsidRDefault="00FA1BFD" w:rsidP="00807AC2">
            <w:pPr>
              <w:rPr>
                <w:b/>
              </w:rPr>
            </w:pPr>
            <w:r w:rsidRPr="00BF7282">
              <w:rPr>
                <w:b/>
              </w:rPr>
              <w:t>Modulbezeichnung</w:t>
            </w:r>
          </w:p>
          <w:p w14:paraId="6D7BB4F1" w14:textId="5A08C3D8" w:rsidR="00FA1BFD" w:rsidRPr="00BF7282" w:rsidRDefault="00EE755B" w:rsidP="004E40B0">
            <w:r>
              <w:t>8</w:t>
            </w:r>
            <w:r w:rsidR="00FA1BFD">
              <w:t>6320</w:t>
            </w:r>
          </w:p>
        </w:tc>
        <w:tc>
          <w:tcPr>
            <w:tcW w:w="5575" w:type="dxa"/>
            <w:tcBorders>
              <w:top w:val="double" w:sz="4" w:space="0" w:color="auto"/>
            </w:tcBorders>
            <w:shd w:val="clear" w:color="auto" w:fill="E0E0E0"/>
          </w:tcPr>
          <w:p w14:paraId="27D1B315" w14:textId="5D075BBC" w:rsidR="00334ACC" w:rsidRDefault="00FA1BFD" w:rsidP="00807AC2">
            <w:pPr>
              <w:rPr>
                <w:rStyle w:val="berschriftModulZchn"/>
              </w:rPr>
            </w:pPr>
            <w:bookmarkStart w:id="4581" w:name="_Toc35960782"/>
            <w:r w:rsidRPr="005E038C">
              <w:rPr>
                <w:rStyle w:val="berschriftModulZchn"/>
              </w:rPr>
              <w:t>Fallstudien zum internationalen Management</w:t>
            </w:r>
            <w:bookmarkEnd w:id="4581"/>
          </w:p>
          <w:p w14:paraId="3DD981C1" w14:textId="052882D9" w:rsidR="00FA1BFD" w:rsidRPr="003313D8" w:rsidRDefault="00FA1BFD" w:rsidP="00807AC2">
            <w:pPr>
              <w:rPr>
                <w:b/>
                <w:lang w:val="en-US"/>
              </w:rPr>
            </w:pPr>
            <w:r w:rsidRPr="00627758">
              <w:rPr>
                <w:lang w:val="en-US"/>
              </w:rPr>
              <w:t>(</w:t>
            </w:r>
            <w:r w:rsidR="00862A67" w:rsidRPr="00627758">
              <w:rPr>
                <w:lang w:val="en-US"/>
              </w:rPr>
              <w:t>C</w:t>
            </w:r>
            <w:r w:rsidRPr="00627758">
              <w:rPr>
                <w:lang w:val="en-US"/>
              </w:rPr>
              <w:t xml:space="preserve">ase studies </w:t>
            </w:r>
            <w:r w:rsidR="00E40B27" w:rsidRPr="00E43DB3">
              <w:rPr>
                <w:lang w:val="en-US"/>
              </w:rPr>
              <w:t>on</w:t>
            </w:r>
            <w:r w:rsidRPr="00BD2C45">
              <w:rPr>
                <w:lang w:val="en-US"/>
              </w:rPr>
              <w:t xml:space="preserve"> international management)</w:t>
            </w:r>
          </w:p>
        </w:tc>
        <w:tc>
          <w:tcPr>
            <w:tcW w:w="1138" w:type="dxa"/>
            <w:tcBorders>
              <w:top w:val="double" w:sz="4" w:space="0" w:color="auto"/>
            </w:tcBorders>
            <w:shd w:val="clear" w:color="auto" w:fill="E0E0E0"/>
          </w:tcPr>
          <w:p w14:paraId="5C539ADC" w14:textId="77777777" w:rsidR="00FA1BFD" w:rsidRPr="00BF7282" w:rsidRDefault="00FA1BFD" w:rsidP="00807AC2">
            <w:pPr>
              <w:rPr>
                <w:b/>
              </w:rPr>
            </w:pPr>
            <w:r w:rsidRPr="00BF7282">
              <w:rPr>
                <w:b/>
              </w:rPr>
              <w:t>5 ECTS</w:t>
            </w:r>
          </w:p>
        </w:tc>
      </w:tr>
      <w:tr w:rsidR="00FA1BFD" w:rsidRPr="00BF7282" w14:paraId="1F78E3CE" w14:textId="77777777" w:rsidTr="00807AC2">
        <w:trPr>
          <w:trHeight w:val="292"/>
          <w:jc w:val="center"/>
        </w:trPr>
        <w:tc>
          <w:tcPr>
            <w:tcW w:w="569" w:type="dxa"/>
            <w:shd w:val="clear" w:color="auto" w:fill="E0E0E0"/>
          </w:tcPr>
          <w:p w14:paraId="6524F642" w14:textId="77777777" w:rsidR="00FA1BFD" w:rsidRPr="00BF7282" w:rsidRDefault="00FA1BFD" w:rsidP="00F62C9E">
            <w:pPr>
              <w:pStyle w:val="Listenabsatz"/>
              <w:numPr>
                <w:ilvl w:val="0"/>
                <w:numId w:val="95"/>
              </w:numPr>
            </w:pPr>
          </w:p>
        </w:tc>
        <w:tc>
          <w:tcPr>
            <w:tcW w:w="2677" w:type="dxa"/>
            <w:shd w:val="clear" w:color="auto" w:fill="E0E0E0"/>
          </w:tcPr>
          <w:p w14:paraId="56083477" w14:textId="7F4649E3" w:rsidR="00FA1BFD" w:rsidRPr="00BF7282" w:rsidRDefault="00FA1BFD" w:rsidP="00807AC2">
            <w:r w:rsidRPr="00BF7282">
              <w:t>Lehrveranstaltungen</w:t>
            </w:r>
          </w:p>
          <w:p w14:paraId="13D1A80D" w14:textId="77777777" w:rsidR="00FA1BFD" w:rsidRPr="00BF7282" w:rsidRDefault="00FA1BFD" w:rsidP="00807AC2"/>
        </w:tc>
        <w:tc>
          <w:tcPr>
            <w:tcW w:w="5575" w:type="dxa"/>
            <w:shd w:val="clear" w:color="auto" w:fill="E0E0E0"/>
          </w:tcPr>
          <w:p w14:paraId="6D28C6FF" w14:textId="57163894"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77777777" w:rsidR="00FA1BFD" w:rsidRPr="00BF7282" w:rsidRDefault="00FA1BFD" w:rsidP="00807AC2">
            <w:r w:rsidRPr="00BF7282">
              <w:t>5 ECTS</w:t>
            </w:r>
          </w:p>
        </w:tc>
      </w:tr>
      <w:tr w:rsidR="00FA1BFD" w:rsidRPr="00BF7282" w14:paraId="647976EF" w14:textId="77777777" w:rsidTr="00F716CE">
        <w:trPr>
          <w:trHeight w:val="386"/>
          <w:jc w:val="center"/>
        </w:trPr>
        <w:tc>
          <w:tcPr>
            <w:tcW w:w="569" w:type="dxa"/>
            <w:tcBorders>
              <w:bottom w:val="double" w:sz="4" w:space="0" w:color="auto"/>
            </w:tcBorders>
            <w:shd w:val="clear" w:color="auto" w:fill="E0E0E0"/>
          </w:tcPr>
          <w:p w14:paraId="7BC80D94" w14:textId="77777777" w:rsidR="00FA1BFD" w:rsidRPr="00BF7282" w:rsidRDefault="00FA1BFD" w:rsidP="00F62C9E">
            <w:pPr>
              <w:pStyle w:val="Listenabsatz"/>
              <w:numPr>
                <w:ilvl w:val="0"/>
                <w:numId w:val="95"/>
              </w:numPr>
            </w:pPr>
          </w:p>
        </w:tc>
        <w:tc>
          <w:tcPr>
            <w:tcW w:w="2677" w:type="dxa"/>
            <w:tcBorders>
              <w:bottom w:val="double" w:sz="4" w:space="0" w:color="auto"/>
            </w:tcBorders>
            <w:shd w:val="clear" w:color="auto" w:fill="E0E0E0"/>
          </w:tcPr>
          <w:p w14:paraId="44BDEC5D" w14:textId="143E7881" w:rsidR="00FA1BFD" w:rsidRPr="00BF7282" w:rsidRDefault="00C655C3" w:rsidP="00807AC2">
            <w:r>
              <w:t>Lehrende</w:t>
            </w:r>
          </w:p>
        </w:tc>
        <w:tc>
          <w:tcPr>
            <w:tcW w:w="5575" w:type="dxa"/>
            <w:tcBorders>
              <w:bottom w:val="double" w:sz="4" w:space="0" w:color="auto"/>
            </w:tcBorders>
            <w:shd w:val="clear" w:color="auto" w:fill="E0E0E0"/>
          </w:tcPr>
          <w:p w14:paraId="45218087" w14:textId="78BD26FC"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77777777" w:rsidR="00FA1BFD" w:rsidRPr="00BF7282" w:rsidRDefault="00FA1BFD" w:rsidP="00807AC2"/>
        </w:tc>
      </w:tr>
    </w:tbl>
    <w:p w14:paraId="22D489F0" w14:textId="77777777"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77777777" w:rsidTr="004E40B0">
        <w:trPr>
          <w:trHeight w:val="340"/>
          <w:jc w:val="center"/>
        </w:trPr>
        <w:tc>
          <w:tcPr>
            <w:tcW w:w="630" w:type="dxa"/>
          </w:tcPr>
          <w:p w14:paraId="4EBC913B" w14:textId="77777777" w:rsidR="00FA1BFD" w:rsidRPr="00BF7282" w:rsidRDefault="00FA1BFD" w:rsidP="00F62C9E">
            <w:pPr>
              <w:pStyle w:val="Listenabsatz"/>
              <w:numPr>
                <w:ilvl w:val="0"/>
                <w:numId w:val="95"/>
              </w:numPr>
            </w:pPr>
          </w:p>
        </w:tc>
        <w:tc>
          <w:tcPr>
            <w:tcW w:w="2626" w:type="dxa"/>
          </w:tcPr>
          <w:p w14:paraId="331C647E" w14:textId="18DE8035" w:rsidR="00FA1BFD" w:rsidRPr="00BF7282" w:rsidRDefault="00C655C3" w:rsidP="00807AC2">
            <w:pPr>
              <w:rPr>
                <w:b/>
              </w:rPr>
            </w:pPr>
            <w:r>
              <w:rPr>
                <w:b/>
              </w:rPr>
              <w:t>Modulverantwortliche/r</w:t>
            </w:r>
          </w:p>
        </w:tc>
        <w:tc>
          <w:tcPr>
            <w:tcW w:w="6791" w:type="dxa"/>
          </w:tcPr>
          <w:p w14:paraId="63480A5E" w14:textId="0B8D92A7"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77777777" w:rsidTr="004E40B0">
        <w:trPr>
          <w:jc w:val="center"/>
        </w:trPr>
        <w:tc>
          <w:tcPr>
            <w:tcW w:w="630" w:type="dxa"/>
          </w:tcPr>
          <w:p w14:paraId="0CD1C3CD" w14:textId="77777777" w:rsidR="00FA1BFD" w:rsidRPr="00BF7282" w:rsidRDefault="00FA1BFD" w:rsidP="00F62C9E">
            <w:pPr>
              <w:pStyle w:val="Listenabsatz"/>
              <w:numPr>
                <w:ilvl w:val="0"/>
                <w:numId w:val="95"/>
              </w:numPr>
            </w:pPr>
          </w:p>
        </w:tc>
        <w:tc>
          <w:tcPr>
            <w:tcW w:w="2626" w:type="dxa"/>
          </w:tcPr>
          <w:p w14:paraId="66514379" w14:textId="78F2254A" w:rsidR="00FA1BFD" w:rsidRPr="00BF7282" w:rsidRDefault="00FA1BFD" w:rsidP="00807AC2">
            <w:pPr>
              <w:rPr>
                <w:b/>
              </w:rPr>
            </w:pPr>
            <w:r w:rsidRPr="00BF7282">
              <w:rPr>
                <w:b/>
              </w:rPr>
              <w:t>Inhalt</w:t>
            </w:r>
          </w:p>
        </w:tc>
        <w:tc>
          <w:tcPr>
            <w:tcW w:w="6791" w:type="dxa"/>
            <w:shd w:val="clear" w:color="auto" w:fill="FFFFFF"/>
          </w:tcPr>
          <w:p w14:paraId="5696550B" w14:textId="750B6F48" w:rsidR="00FA1BFD" w:rsidRPr="004E40B0" w:rsidRDefault="00FA1BFD" w:rsidP="00807AC2">
            <w:pPr>
              <w:rPr>
                <w:lang w:val="en-US"/>
              </w:rPr>
            </w:pPr>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4E40B0">
              <w:rPr>
                <w:rFonts w:eastAsiaTheme="minorHAnsi"/>
                <w:lang w:val="en-US" w:eastAsia="en-US"/>
              </w:rPr>
              <w:t>Für konkrete Fragestellungen werden Lösungs</w:t>
            </w:r>
            <w:r w:rsidRPr="004E40B0">
              <w:rPr>
                <w:rFonts w:eastAsiaTheme="minorHAnsi"/>
                <w:lang w:val="en-US" w:eastAsia="en-US"/>
              </w:rPr>
              <w:softHyphen/>
              <w:t>vorschläge erarbeitet und konzeptionalisiert.</w:t>
            </w:r>
          </w:p>
        </w:tc>
      </w:tr>
      <w:tr w:rsidR="00FA1BFD" w:rsidRPr="003D32FC" w14:paraId="79FE02CC" w14:textId="77777777" w:rsidTr="004E40B0">
        <w:trPr>
          <w:jc w:val="center"/>
        </w:trPr>
        <w:tc>
          <w:tcPr>
            <w:tcW w:w="630" w:type="dxa"/>
          </w:tcPr>
          <w:p w14:paraId="7B7093C3" w14:textId="77777777" w:rsidR="00FA1BFD" w:rsidRPr="004E40B0" w:rsidRDefault="00FA1BFD" w:rsidP="00F62C9E">
            <w:pPr>
              <w:pStyle w:val="Listenabsatz"/>
              <w:numPr>
                <w:ilvl w:val="0"/>
                <w:numId w:val="95"/>
              </w:numPr>
              <w:rPr>
                <w:lang w:val="en-US"/>
              </w:rPr>
            </w:pPr>
          </w:p>
        </w:tc>
        <w:tc>
          <w:tcPr>
            <w:tcW w:w="2626" w:type="dxa"/>
          </w:tcPr>
          <w:p w14:paraId="5BC06CED" w14:textId="23E3F13E" w:rsidR="00F716CE" w:rsidRDefault="00FA1BFD" w:rsidP="00807AC2">
            <w:pPr>
              <w:rPr>
                <w:b/>
              </w:rPr>
            </w:pPr>
            <w:r w:rsidRPr="00BF7282">
              <w:rPr>
                <w:b/>
              </w:rPr>
              <w:t xml:space="preserve">Lernziele und </w:t>
            </w:r>
          </w:p>
          <w:p w14:paraId="28E19FAB" w14:textId="28597F21" w:rsidR="00FA1BFD" w:rsidRPr="00BF7282" w:rsidRDefault="00FA1BFD" w:rsidP="00807AC2">
            <w:pPr>
              <w:rPr>
                <w:b/>
              </w:rPr>
            </w:pPr>
            <w:r w:rsidRPr="00BF7282">
              <w:rPr>
                <w:b/>
              </w:rPr>
              <w:t>Kompetenzen</w:t>
            </w:r>
          </w:p>
        </w:tc>
        <w:tc>
          <w:tcPr>
            <w:tcW w:w="6791" w:type="dxa"/>
            <w:shd w:val="clear" w:color="auto" w:fill="FFFFFF"/>
          </w:tcPr>
          <w:p w14:paraId="72B73876" w14:textId="3CA38367"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7777777" w:rsidTr="004E40B0">
        <w:trPr>
          <w:jc w:val="center"/>
        </w:trPr>
        <w:tc>
          <w:tcPr>
            <w:tcW w:w="630" w:type="dxa"/>
          </w:tcPr>
          <w:p w14:paraId="20BE36BC" w14:textId="77777777" w:rsidR="00FA1BFD" w:rsidRPr="00D81345" w:rsidRDefault="00FA1BFD" w:rsidP="00F62C9E">
            <w:pPr>
              <w:pStyle w:val="Listenabsatz"/>
              <w:numPr>
                <w:ilvl w:val="0"/>
                <w:numId w:val="95"/>
              </w:numPr>
            </w:pPr>
          </w:p>
        </w:tc>
        <w:tc>
          <w:tcPr>
            <w:tcW w:w="2626" w:type="dxa"/>
          </w:tcPr>
          <w:p w14:paraId="3706B830" w14:textId="121EE0E2" w:rsidR="00F716CE" w:rsidRDefault="00FA1BFD" w:rsidP="00807AC2">
            <w:pPr>
              <w:rPr>
                <w:b/>
              </w:rPr>
            </w:pPr>
            <w:r w:rsidRPr="00BF7282">
              <w:rPr>
                <w:b/>
              </w:rPr>
              <w:t xml:space="preserve">Empfohlene </w:t>
            </w:r>
          </w:p>
          <w:p w14:paraId="3C46900E" w14:textId="5CF19E56" w:rsidR="00FA1BFD" w:rsidRPr="00BF7282" w:rsidRDefault="00FA1BFD" w:rsidP="00807AC2">
            <w:pPr>
              <w:rPr>
                <w:b/>
              </w:rPr>
            </w:pPr>
            <w:r w:rsidRPr="00BF7282">
              <w:rPr>
                <w:b/>
              </w:rPr>
              <w:t>Voraussetzungen für die Teilnahme</w:t>
            </w:r>
          </w:p>
        </w:tc>
        <w:tc>
          <w:tcPr>
            <w:tcW w:w="6791" w:type="dxa"/>
          </w:tcPr>
          <w:p w14:paraId="7A11470B" w14:textId="1AEA7225" w:rsidR="00FA1BFD" w:rsidRDefault="00FA1BFD" w:rsidP="00D76301">
            <w:pPr>
              <w:rPr>
                <w:rFonts w:cs="Arial"/>
                <w:szCs w:val="22"/>
              </w:rPr>
            </w:pPr>
            <w:r>
              <w:rPr>
                <w:rFonts w:cs="Arial"/>
                <w:szCs w:val="22"/>
              </w:rPr>
              <w:t>Erfolgreicher Abschluss der Assessmentphase</w:t>
            </w:r>
          </w:p>
          <w:p w14:paraId="03DF68A9" w14:textId="01B82455" w:rsidR="00FA1BFD" w:rsidRPr="00BF7282" w:rsidRDefault="00FA1BFD" w:rsidP="00807AC2">
            <w:r>
              <w:rPr>
                <w:rFonts w:cs="Arial"/>
                <w:szCs w:val="22"/>
              </w:rPr>
              <w:t>Anmeldung über StudOn</w:t>
            </w:r>
          </w:p>
        </w:tc>
      </w:tr>
      <w:tr w:rsidR="00FA1BFD" w:rsidRPr="00BF7282" w14:paraId="371A4141" w14:textId="77777777" w:rsidTr="004E40B0">
        <w:trPr>
          <w:jc w:val="center"/>
        </w:trPr>
        <w:tc>
          <w:tcPr>
            <w:tcW w:w="630" w:type="dxa"/>
          </w:tcPr>
          <w:p w14:paraId="2F8BCD41" w14:textId="77777777" w:rsidR="00FA1BFD" w:rsidRPr="00BF7282" w:rsidRDefault="00FA1BFD" w:rsidP="00F62C9E">
            <w:pPr>
              <w:pStyle w:val="Listenabsatz"/>
              <w:numPr>
                <w:ilvl w:val="0"/>
                <w:numId w:val="95"/>
              </w:numPr>
            </w:pPr>
          </w:p>
        </w:tc>
        <w:tc>
          <w:tcPr>
            <w:tcW w:w="2626" w:type="dxa"/>
          </w:tcPr>
          <w:p w14:paraId="06658009" w14:textId="489D94D4" w:rsidR="00F716CE" w:rsidRDefault="00FA1BFD" w:rsidP="00807AC2">
            <w:pPr>
              <w:rPr>
                <w:b/>
              </w:rPr>
            </w:pPr>
            <w:r w:rsidRPr="00BF7282">
              <w:rPr>
                <w:b/>
              </w:rPr>
              <w:t xml:space="preserve">Einpassung in </w:t>
            </w:r>
          </w:p>
          <w:p w14:paraId="214DFC60" w14:textId="6ACB91D8" w:rsidR="00FA1BFD" w:rsidRPr="00BF7282" w:rsidRDefault="00FA1BFD" w:rsidP="00807AC2">
            <w:pPr>
              <w:rPr>
                <w:b/>
              </w:rPr>
            </w:pPr>
            <w:r w:rsidRPr="00BF7282">
              <w:rPr>
                <w:b/>
              </w:rPr>
              <w:t>Musterstudienplan</w:t>
            </w:r>
          </w:p>
        </w:tc>
        <w:tc>
          <w:tcPr>
            <w:tcW w:w="6791" w:type="dxa"/>
          </w:tcPr>
          <w:p w14:paraId="47D7A679" w14:textId="155D7FE5" w:rsidR="00FA1BFD" w:rsidRPr="00BF7282" w:rsidRDefault="00FA1BFD" w:rsidP="00807AC2">
            <w:r w:rsidRPr="00BF7282">
              <w:rPr>
                <w:rFonts w:eastAsiaTheme="minorHAnsi"/>
                <w:lang w:eastAsia="en-US"/>
              </w:rPr>
              <w:t>3. Semester</w:t>
            </w:r>
          </w:p>
        </w:tc>
      </w:tr>
      <w:tr w:rsidR="00FA1BFD" w:rsidRPr="003D32FC" w14:paraId="66080B45" w14:textId="77777777" w:rsidTr="004E40B0">
        <w:trPr>
          <w:jc w:val="center"/>
        </w:trPr>
        <w:tc>
          <w:tcPr>
            <w:tcW w:w="630" w:type="dxa"/>
          </w:tcPr>
          <w:p w14:paraId="05463787" w14:textId="77777777" w:rsidR="00FA1BFD" w:rsidRPr="00BF7282" w:rsidRDefault="00FA1BFD" w:rsidP="00F62C9E">
            <w:pPr>
              <w:pStyle w:val="Listenabsatz"/>
              <w:numPr>
                <w:ilvl w:val="0"/>
                <w:numId w:val="95"/>
              </w:numPr>
            </w:pPr>
          </w:p>
        </w:tc>
        <w:tc>
          <w:tcPr>
            <w:tcW w:w="2626" w:type="dxa"/>
          </w:tcPr>
          <w:p w14:paraId="0721CF4E" w14:textId="208F628F" w:rsidR="00F716CE" w:rsidRDefault="00FA1BFD" w:rsidP="00807AC2">
            <w:pPr>
              <w:rPr>
                <w:b/>
              </w:rPr>
            </w:pPr>
            <w:r w:rsidRPr="00BF7282">
              <w:rPr>
                <w:b/>
              </w:rPr>
              <w:t xml:space="preserve">Verwendbarkeit des </w:t>
            </w:r>
          </w:p>
          <w:p w14:paraId="71CCF282" w14:textId="6EB465E0" w:rsidR="00FA1BFD" w:rsidRPr="00BF7282" w:rsidRDefault="00FA1BFD" w:rsidP="00807AC2">
            <w:pPr>
              <w:rPr>
                <w:b/>
              </w:rPr>
            </w:pPr>
            <w:r w:rsidRPr="00BF7282">
              <w:rPr>
                <w:b/>
              </w:rPr>
              <w:t>Moduls</w:t>
            </w:r>
          </w:p>
        </w:tc>
        <w:tc>
          <w:tcPr>
            <w:tcW w:w="6791" w:type="dxa"/>
          </w:tcPr>
          <w:p w14:paraId="5E805578" w14:textId="5C504D50"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6FCB7FDC" w:rsidR="00FA1BFD" w:rsidRPr="004E40B0" w:rsidRDefault="00FA1BFD" w:rsidP="00807AC2">
            <w:pPr>
              <w:rPr>
                <w:lang w:val="en-US"/>
              </w:rPr>
            </w:pPr>
            <w:r w:rsidRPr="004E40B0">
              <w:rPr>
                <w:rFonts w:eastAsiaTheme="minorHAnsi"/>
                <w:lang w:val="en-US" w:eastAsia="en-US"/>
              </w:rPr>
              <w:t>Studies</w:t>
            </w:r>
          </w:p>
        </w:tc>
      </w:tr>
      <w:tr w:rsidR="00FA1BFD" w:rsidRPr="00BF7282" w14:paraId="1E25BFDC" w14:textId="77777777" w:rsidTr="004E40B0">
        <w:trPr>
          <w:jc w:val="center"/>
        </w:trPr>
        <w:tc>
          <w:tcPr>
            <w:tcW w:w="630" w:type="dxa"/>
            <w:shd w:val="clear" w:color="auto" w:fill="FFFFFF"/>
          </w:tcPr>
          <w:p w14:paraId="5DA53F7D" w14:textId="77777777" w:rsidR="00FA1BFD" w:rsidRPr="004E40B0" w:rsidRDefault="00FA1BFD" w:rsidP="00F62C9E">
            <w:pPr>
              <w:pStyle w:val="Listenabsatz"/>
              <w:numPr>
                <w:ilvl w:val="0"/>
                <w:numId w:val="95"/>
              </w:numPr>
              <w:rPr>
                <w:lang w:val="en-US"/>
              </w:rPr>
            </w:pPr>
          </w:p>
        </w:tc>
        <w:tc>
          <w:tcPr>
            <w:tcW w:w="2626" w:type="dxa"/>
            <w:shd w:val="clear" w:color="auto" w:fill="FFFFFF"/>
          </w:tcPr>
          <w:p w14:paraId="230A42B0" w14:textId="0DEB6BCF" w:rsidR="00F716CE" w:rsidRDefault="00FA1BFD" w:rsidP="00807AC2">
            <w:pPr>
              <w:rPr>
                <w:b/>
              </w:rPr>
            </w:pPr>
            <w:r w:rsidRPr="00BF7282">
              <w:rPr>
                <w:b/>
              </w:rPr>
              <w:t xml:space="preserve">Studien- und </w:t>
            </w:r>
          </w:p>
          <w:p w14:paraId="27818E0E" w14:textId="48961CF3" w:rsidR="00FA1BFD" w:rsidRPr="00BF7282" w:rsidRDefault="00FA1BFD" w:rsidP="00807AC2">
            <w:pPr>
              <w:rPr>
                <w:b/>
              </w:rPr>
            </w:pPr>
            <w:r w:rsidRPr="00BF7282">
              <w:rPr>
                <w:b/>
              </w:rPr>
              <w:t>Prüfungsleistungen</w:t>
            </w:r>
          </w:p>
        </w:tc>
        <w:tc>
          <w:tcPr>
            <w:tcW w:w="6791" w:type="dxa"/>
            <w:shd w:val="clear" w:color="auto" w:fill="FFFFFF"/>
          </w:tcPr>
          <w:p w14:paraId="2129C6FA" w14:textId="606B0CA0" w:rsidR="00EE2612" w:rsidRPr="00DC16A5" w:rsidRDefault="00EE2612" w:rsidP="00F62C9E">
            <w:pPr>
              <w:pStyle w:val="Listenabsatz"/>
              <w:numPr>
                <w:ilvl w:val="0"/>
                <w:numId w:val="210"/>
              </w:numPr>
              <w:ind w:left="209" w:hanging="209"/>
              <w:rPr>
                <w:rFonts w:cs="Arial"/>
              </w:rPr>
            </w:pPr>
            <w:r w:rsidRPr="00D76301">
              <w:rPr>
                <w:rFonts w:cs="Arial"/>
              </w:rPr>
              <w:t>Präsentation</w:t>
            </w:r>
          </w:p>
          <w:p w14:paraId="420D954F" w14:textId="676F818F" w:rsidR="00FA1BFD" w:rsidRPr="00BF7282" w:rsidRDefault="00FA1BFD" w:rsidP="00F62C9E">
            <w:pPr>
              <w:pStyle w:val="Listenabsatz"/>
              <w:numPr>
                <w:ilvl w:val="0"/>
                <w:numId w:val="210"/>
              </w:numPr>
              <w:ind w:left="209" w:hanging="209"/>
            </w:pPr>
            <w:r w:rsidRPr="00D76301">
              <w:rPr>
                <w:rFonts w:cs="Arial"/>
              </w:rPr>
              <w:t>Seminararbeit</w:t>
            </w:r>
            <w:r w:rsidRPr="00D76301" w:rsidDel="00075100">
              <w:rPr>
                <w:rFonts w:eastAsiaTheme="minorHAnsi"/>
              </w:rPr>
              <w:t xml:space="preserve"> </w:t>
            </w:r>
          </w:p>
        </w:tc>
      </w:tr>
      <w:tr w:rsidR="00D76301" w:rsidRPr="00BF7282" w14:paraId="3E7C5B48" w14:textId="77777777" w:rsidTr="004E40B0">
        <w:trPr>
          <w:trHeight w:val="340"/>
          <w:jc w:val="center"/>
        </w:trPr>
        <w:tc>
          <w:tcPr>
            <w:tcW w:w="630" w:type="dxa"/>
          </w:tcPr>
          <w:p w14:paraId="293E0B54" w14:textId="5AC318BF" w:rsidR="00D76301" w:rsidRPr="00BF7282" w:rsidRDefault="00D76301" w:rsidP="00F62C9E">
            <w:pPr>
              <w:pStyle w:val="Listenabsatz"/>
              <w:numPr>
                <w:ilvl w:val="0"/>
                <w:numId w:val="95"/>
              </w:numPr>
            </w:pPr>
          </w:p>
        </w:tc>
        <w:tc>
          <w:tcPr>
            <w:tcW w:w="2626" w:type="dxa"/>
          </w:tcPr>
          <w:p w14:paraId="4C455607" w14:textId="7C58B562" w:rsidR="00D76301" w:rsidRPr="00BF7282" w:rsidRDefault="00D76301" w:rsidP="00D76301">
            <w:pPr>
              <w:rPr>
                <w:b/>
              </w:rPr>
            </w:pPr>
            <w:r w:rsidRPr="00BF7282">
              <w:rPr>
                <w:b/>
              </w:rPr>
              <w:t>Berechnung Modulnote</w:t>
            </w:r>
          </w:p>
        </w:tc>
        <w:tc>
          <w:tcPr>
            <w:tcW w:w="6791" w:type="dxa"/>
            <w:shd w:val="clear" w:color="auto" w:fill="FFFFFF"/>
          </w:tcPr>
          <w:p w14:paraId="3F9C8BBB" w14:textId="77777777" w:rsidR="001D1553" w:rsidRDefault="001D1553" w:rsidP="00D76301">
            <w:pPr>
              <w:rPr>
                <w:rFonts w:cs="Arial"/>
                <w:szCs w:val="22"/>
              </w:rPr>
            </w:pPr>
            <w:r>
              <w:rPr>
                <w:rFonts w:cs="Arial"/>
                <w:szCs w:val="22"/>
              </w:rPr>
              <w:t>-  Präsentation (50 %)</w:t>
            </w:r>
          </w:p>
          <w:p w14:paraId="1B023372" w14:textId="3AF1EE05"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7777777" w:rsidTr="004E40B0">
        <w:trPr>
          <w:trHeight w:val="340"/>
          <w:jc w:val="center"/>
        </w:trPr>
        <w:tc>
          <w:tcPr>
            <w:tcW w:w="630" w:type="dxa"/>
          </w:tcPr>
          <w:p w14:paraId="43C69BD8" w14:textId="77777777" w:rsidR="00D76301" w:rsidRPr="00BF7282" w:rsidRDefault="00D76301" w:rsidP="00F62C9E">
            <w:pPr>
              <w:pStyle w:val="Listenabsatz"/>
              <w:numPr>
                <w:ilvl w:val="0"/>
                <w:numId w:val="95"/>
              </w:numPr>
            </w:pPr>
          </w:p>
        </w:tc>
        <w:tc>
          <w:tcPr>
            <w:tcW w:w="2626" w:type="dxa"/>
          </w:tcPr>
          <w:p w14:paraId="35557A45" w14:textId="6A3217E0" w:rsidR="00D76301" w:rsidRPr="00BF7282" w:rsidRDefault="00D76301" w:rsidP="00D76301">
            <w:pPr>
              <w:rPr>
                <w:b/>
              </w:rPr>
            </w:pPr>
            <w:r w:rsidRPr="00BF7282">
              <w:rPr>
                <w:b/>
              </w:rPr>
              <w:t>Turnus des Angebots</w:t>
            </w:r>
          </w:p>
        </w:tc>
        <w:tc>
          <w:tcPr>
            <w:tcW w:w="6791" w:type="dxa"/>
          </w:tcPr>
          <w:p w14:paraId="2B4089E0" w14:textId="59F5A18E" w:rsidR="00D76301" w:rsidRPr="004E40B0" w:rsidRDefault="00D76301" w:rsidP="00D76301">
            <w:pPr>
              <w:rPr>
                <w:lang w:val="en-US"/>
              </w:rPr>
            </w:pPr>
            <w:r w:rsidRPr="004E40B0">
              <w:rPr>
                <w:rFonts w:eastAsiaTheme="minorHAnsi"/>
                <w:lang w:val="en-US" w:eastAsia="en-US"/>
              </w:rPr>
              <w:t xml:space="preserve">Jährlich im </w:t>
            </w:r>
            <w:r w:rsidR="00DD2B35">
              <w:rPr>
                <w:rFonts w:eastAsiaTheme="minorHAnsi"/>
                <w:lang w:val="en-US" w:eastAsia="en-US"/>
              </w:rPr>
              <w:t>WiSe</w:t>
            </w:r>
          </w:p>
        </w:tc>
      </w:tr>
      <w:tr w:rsidR="00D76301" w:rsidRPr="003D32FC" w14:paraId="688E1F44" w14:textId="77777777" w:rsidTr="004E40B0">
        <w:trPr>
          <w:jc w:val="center"/>
        </w:trPr>
        <w:tc>
          <w:tcPr>
            <w:tcW w:w="630" w:type="dxa"/>
            <w:shd w:val="clear" w:color="auto" w:fill="FFFFFF"/>
          </w:tcPr>
          <w:p w14:paraId="2ECD14DD" w14:textId="77777777" w:rsidR="00D76301" w:rsidRPr="004E40B0" w:rsidRDefault="00D76301" w:rsidP="00F62C9E">
            <w:pPr>
              <w:pStyle w:val="Listenabsatz"/>
              <w:numPr>
                <w:ilvl w:val="0"/>
                <w:numId w:val="95"/>
              </w:numPr>
              <w:rPr>
                <w:lang w:val="en-US"/>
              </w:rPr>
            </w:pPr>
          </w:p>
        </w:tc>
        <w:tc>
          <w:tcPr>
            <w:tcW w:w="2626" w:type="dxa"/>
            <w:shd w:val="clear" w:color="auto" w:fill="FFFFFF"/>
          </w:tcPr>
          <w:p w14:paraId="0CA62CFE" w14:textId="5B5697BC" w:rsidR="00D76301" w:rsidRPr="00BF7282" w:rsidRDefault="00D76301" w:rsidP="00D76301">
            <w:pPr>
              <w:rPr>
                <w:b/>
              </w:rPr>
            </w:pPr>
            <w:r w:rsidRPr="00BF7282">
              <w:rPr>
                <w:b/>
              </w:rPr>
              <w:t>Arbeitsaufwand</w:t>
            </w:r>
          </w:p>
        </w:tc>
        <w:tc>
          <w:tcPr>
            <w:tcW w:w="6791" w:type="dxa"/>
            <w:shd w:val="clear" w:color="auto" w:fill="FFFFFF"/>
          </w:tcPr>
          <w:p w14:paraId="5E18C36B" w14:textId="5514B0EB" w:rsidR="00D76301" w:rsidRPr="003D32FC" w:rsidRDefault="00D76301" w:rsidP="00D76301">
            <w:pPr>
              <w:rPr>
                <w:rFonts w:eastAsiaTheme="minorHAnsi"/>
                <w:lang w:val="en-US" w:eastAsia="en-US"/>
              </w:rPr>
            </w:pPr>
            <w:r w:rsidRPr="003D32FC">
              <w:rPr>
                <w:rFonts w:eastAsiaTheme="minorHAnsi"/>
                <w:lang w:val="en-US" w:eastAsia="en-US"/>
              </w:rPr>
              <w:t>Präsenzzeit: 30 h</w:t>
            </w:r>
          </w:p>
          <w:p w14:paraId="770DD415" w14:textId="15D41452" w:rsidR="00D76301" w:rsidRPr="003D32FC" w:rsidRDefault="00D76301" w:rsidP="00D76301">
            <w:pPr>
              <w:rPr>
                <w:lang w:val="en-US"/>
              </w:rPr>
            </w:pPr>
            <w:r w:rsidRPr="003D32FC">
              <w:rPr>
                <w:rFonts w:eastAsiaTheme="minorHAnsi"/>
                <w:lang w:val="en-US" w:eastAsia="en-US"/>
              </w:rPr>
              <w:t>Eigenstudium: 120 h</w:t>
            </w:r>
          </w:p>
        </w:tc>
      </w:tr>
      <w:tr w:rsidR="00D76301" w:rsidRPr="00BF7282" w14:paraId="2C5B29F9" w14:textId="77777777" w:rsidTr="004E40B0">
        <w:trPr>
          <w:trHeight w:val="340"/>
          <w:jc w:val="center"/>
        </w:trPr>
        <w:tc>
          <w:tcPr>
            <w:tcW w:w="630" w:type="dxa"/>
          </w:tcPr>
          <w:p w14:paraId="2F525470" w14:textId="77777777" w:rsidR="00D76301" w:rsidRPr="003D32FC" w:rsidRDefault="00D76301" w:rsidP="00F62C9E">
            <w:pPr>
              <w:pStyle w:val="Listenabsatz"/>
              <w:numPr>
                <w:ilvl w:val="0"/>
                <w:numId w:val="95"/>
              </w:numPr>
              <w:rPr>
                <w:lang w:val="en-US"/>
              </w:rPr>
            </w:pPr>
          </w:p>
        </w:tc>
        <w:tc>
          <w:tcPr>
            <w:tcW w:w="2626" w:type="dxa"/>
          </w:tcPr>
          <w:p w14:paraId="047E1346" w14:textId="57DD40C8" w:rsidR="00D76301" w:rsidRPr="00BF7282" w:rsidRDefault="00D76301" w:rsidP="00D76301">
            <w:pPr>
              <w:rPr>
                <w:b/>
              </w:rPr>
            </w:pPr>
            <w:r w:rsidRPr="00BF7282">
              <w:rPr>
                <w:b/>
              </w:rPr>
              <w:t>Dauer des Moduls</w:t>
            </w:r>
          </w:p>
        </w:tc>
        <w:tc>
          <w:tcPr>
            <w:tcW w:w="6791" w:type="dxa"/>
          </w:tcPr>
          <w:p w14:paraId="73B61BF3" w14:textId="77777777" w:rsidR="00D76301" w:rsidRPr="00BF7282" w:rsidRDefault="00D76301" w:rsidP="00D76301">
            <w:r w:rsidRPr="00BF7282">
              <w:rPr>
                <w:rFonts w:eastAsiaTheme="minorHAnsi"/>
                <w:lang w:eastAsia="en-US"/>
              </w:rPr>
              <w:t>1 Semester</w:t>
            </w:r>
          </w:p>
        </w:tc>
      </w:tr>
      <w:tr w:rsidR="00D76301" w:rsidRPr="00BF7282" w14:paraId="23C093BC" w14:textId="77777777" w:rsidTr="004E40B0">
        <w:trPr>
          <w:trHeight w:val="340"/>
          <w:jc w:val="center"/>
        </w:trPr>
        <w:tc>
          <w:tcPr>
            <w:tcW w:w="630" w:type="dxa"/>
            <w:shd w:val="clear" w:color="auto" w:fill="FFFFFF"/>
          </w:tcPr>
          <w:p w14:paraId="4065F020" w14:textId="77777777" w:rsidR="00D76301" w:rsidRPr="00BF7282" w:rsidRDefault="00D76301" w:rsidP="00F62C9E">
            <w:pPr>
              <w:pStyle w:val="Listenabsatz"/>
              <w:numPr>
                <w:ilvl w:val="0"/>
                <w:numId w:val="95"/>
              </w:numPr>
            </w:pPr>
          </w:p>
        </w:tc>
        <w:tc>
          <w:tcPr>
            <w:tcW w:w="2626" w:type="dxa"/>
            <w:shd w:val="clear" w:color="auto" w:fill="FFFFFF"/>
          </w:tcPr>
          <w:p w14:paraId="513FC2F2" w14:textId="68F0D61B" w:rsidR="00D76301" w:rsidRDefault="00D76301" w:rsidP="00D76301">
            <w:pPr>
              <w:rPr>
                <w:b/>
              </w:rPr>
            </w:pPr>
            <w:r>
              <w:rPr>
                <w:b/>
              </w:rPr>
              <w:t xml:space="preserve">Unterrichts- und </w:t>
            </w:r>
          </w:p>
          <w:p w14:paraId="21B9DE15" w14:textId="065A8B71" w:rsidR="00D76301" w:rsidRPr="00BF7282" w:rsidRDefault="00D76301" w:rsidP="00D76301">
            <w:pPr>
              <w:rPr>
                <w:b/>
              </w:rPr>
            </w:pPr>
            <w:r>
              <w:rPr>
                <w:b/>
              </w:rPr>
              <w:t>Prüfungssprache</w:t>
            </w:r>
          </w:p>
        </w:tc>
        <w:tc>
          <w:tcPr>
            <w:tcW w:w="6791" w:type="dxa"/>
            <w:shd w:val="clear" w:color="auto" w:fill="FFFFFF"/>
          </w:tcPr>
          <w:p w14:paraId="72899907" w14:textId="4A357ECF" w:rsidR="00D76301" w:rsidRPr="00BF7282" w:rsidRDefault="00D76301" w:rsidP="00D76301">
            <w:r w:rsidRPr="00BF7282">
              <w:rPr>
                <w:rFonts w:eastAsiaTheme="minorHAnsi"/>
                <w:lang w:eastAsia="en-US"/>
              </w:rPr>
              <w:t>Englisch</w:t>
            </w:r>
          </w:p>
        </w:tc>
      </w:tr>
      <w:tr w:rsidR="00D76301" w:rsidRPr="00BF7282" w14:paraId="798EE2B3" w14:textId="77777777" w:rsidTr="004E40B0">
        <w:trPr>
          <w:trHeight w:val="340"/>
          <w:jc w:val="center"/>
        </w:trPr>
        <w:tc>
          <w:tcPr>
            <w:tcW w:w="630" w:type="dxa"/>
          </w:tcPr>
          <w:p w14:paraId="2DF0663E" w14:textId="77777777" w:rsidR="00D76301" w:rsidRPr="00BF7282" w:rsidRDefault="00D76301" w:rsidP="00F62C9E">
            <w:pPr>
              <w:pStyle w:val="Listenabsatz"/>
              <w:numPr>
                <w:ilvl w:val="0"/>
                <w:numId w:val="95"/>
              </w:numPr>
            </w:pPr>
          </w:p>
        </w:tc>
        <w:tc>
          <w:tcPr>
            <w:tcW w:w="2626" w:type="dxa"/>
          </w:tcPr>
          <w:p w14:paraId="60E940AC" w14:textId="371FD971" w:rsidR="00D76301" w:rsidRDefault="00D76301" w:rsidP="00D76301">
            <w:pPr>
              <w:rPr>
                <w:b/>
              </w:rPr>
            </w:pPr>
            <w:r>
              <w:rPr>
                <w:b/>
              </w:rPr>
              <w:t xml:space="preserve">(Vorbereitende) </w:t>
            </w:r>
          </w:p>
          <w:p w14:paraId="7A8F3548" w14:textId="54F1DB46" w:rsidR="00D76301" w:rsidRPr="00BF7282" w:rsidRDefault="00D76301" w:rsidP="00D76301">
            <w:pPr>
              <w:rPr>
                <w:b/>
              </w:rPr>
            </w:pPr>
            <w:r>
              <w:rPr>
                <w:b/>
              </w:rPr>
              <w:t>Literatur</w:t>
            </w:r>
          </w:p>
        </w:tc>
        <w:tc>
          <w:tcPr>
            <w:tcW w:w="6791" w:type="dxa"/>
            <w:shd w:val="clear" w:color="auto" w:fill="FFFFFF"/>
          </w:tcPr>
          <w:p w14:paraId="62FC0669" w14:textId="5715590F" w:rsidR="00D76301" w:rsidRPr="00BF7282" w:rsidRDefault="00D76301" w:rsidP="00D76301">
            <w:r w:rsidRPr="00BF7282">
              <w:rPr>
                <w:rFonts w:eastAsiaTheme="minorHAnsi"/>
                <w:lang w:eastAsia="en-US"/>
              </w:rPr>
              <w:t>Wird bekannt gegeben</w:t>
            </w:r>
          </w:p>
        </w:tc>
      </w:tr>
    </w:tbl>
    <w:p w14:paraId="3E318FFB" w14:textId="77777777" w:rsidR="00010714" w:rsidRDefault="00010714" w:rsidP="00543702">
      <w:pPr>
        <w:rPr>
          <w:lang w:eastAsia="ar-SA"/>
        </w:rPr>
      </w:pPr>
    </w:p>
    <w:p w14:paraId="3AF77B8A" w14:textId="434B2A9C"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F62C9E">
            <w:pPr>
              <w:numPr>
                <w:ilvl w:val="0"/>
                <w:numId w:val="261"/>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753507AC" w:rsidR="00010714" w:rsidRPr="00113229" w:rsidRDefault="00EE755B" w:rsidP="00E07037">
            <w:pPr>
              <w:rPr>
                <w:rFonts w:cs="Arial"/>
                <w:szCs w:val="22"/>
              </w:rPr>
            </w:pPr>
            <w:r>
              <w:rPr>
                <w:rFonts w:cs="Arial"/>
                <w:szCs w:val="22"/>
              </w:rPr>
              <w:t>8</w:t>
            </w:r>
            <w:r w:rsidR="00DF1575">
              <w:rPr>
                <w:rFonts w:cs="Arial"/>
                <w:szCs w:val="22"/>
              </w:rPr>
              <w:t>5760</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4582" w:name="_Toc35960783"/>
            <w:r>
              <w:rPr>
                <w:lang w:eastAsia="en-US"/>
              </w:rPr>
              <w:t>FAU-MUN</w:t>
            </w:r>
            <w:bookmarkEnd w:id="4582"/>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F62C9E">
            <w:pPr>
              <w:numPr>
                <w:ilvl w:val="0"/>
                <w:numId w:val="261"/>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F62C9E">
            <w:pPr>
              <w:numPr>
                <w:ilvl w:val="0"/>
                <w:numId w:val="261"/>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F62C9E">
            <w:pPr>
              <w:numPr>
                <w:ilvl w:val="0"/>
                <w:numId w:val="261"/>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343E1CB8" w:rsidR="00010714" w:rsidRPr="00113229" w:rsidRDefault="00010714" w:rsidP="00E33A9F">
            <w:pPr>
              <w:rPr>
                <w:rFonts w:cs="Arial"/>
                <w:szCs w:val="22"/>
              </w:rPr>
            </w:pPr>
            <w:r>
              <w:rPr>
                <w:rFonts w:cs="Arial"/>
                <w:szCs w:val="22"/>
              </w:rPr>
              <w:t xml:space="preserve">Prof. Dr. </w:t>
            </w:r>
            <w:r w:rsidR="00E33A9F">
              <w:rPr>
                <w:rFonts w:cs="Arial"/>
                <w:szCs w:val="22"/>
              </w:rPr>
              <w:t>Beckmann</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F62C9E">
            <w:pPr>
              <w:numPr>
                <w:ilvl w:val="0"/>
                <w:numId w:val="261"/>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77777777"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Studenten </w:t>
            </w:r>
            <w:r w:rsidRPr="007F1696">
              <w:rPr>
                <w:rFonts w:cs="Arial"/>
                <w:szCs w:val="22"/>
              </w:rPr>
              <w:t>auf die größte simulierte Sitzungswoche der UN vor</w:t>
            </w:r>
            <w:r>
              <w:rPr>
                <w:rFonts w:cs="Arial"/>
                <w:szCs w:val="22"/>
              </w:rPr>
              <w:t>. Das intensive (Vorbereitungs-)Programm umfasst dabei:</w:t>
            </w:r>
          </w:p>
          <w:p w14:paraId="2B530B11" w14:textId="77777777" w:rsidR="00010714" w:rsidRPr="00061126" w:rsidRDefault="00010714" w:rsidP="00F62C9E">
            <w:pPr>
              <w:pStyle w:val="Listenabsatz"/>
              <w:numPr>
                <w:ilvl w:val="0"/>
                <w:numId w:val="210"/>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F62C9E">
            <w:pPr>
              <w:pStyle w:val="Listenabsatz"/>
              <w:numPr>
                <w:ilvl w:val="0"/>
                <w:numId w:val="210"/>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F62C9E">
            <w:pPr>
              <w:pStyle w:val="Listenabsatz"/>
              <w:numPr>
                <w:ilvl w:val="0"/>
                <w:numId w:val="210"/>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F62C9E">
            <w:pPr>
              <w:pStyle w:val="Listenabsatz"/>
              <w:numPr>
                <w:ilvl w:val="0"/>
                <w:numId w:val="210"/>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F62C9E">
            <w:pPr>
              <w:pStyle w:val="Listenabsatz"/>
              <w:numPr>
                <w:ilvl w:val="0"/>
                <w:numId w:val="210"/>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F62C9E">
            <w:pPr>
              <w:numPr>
                <w:ilvl w:val="0"/>
                <w:numId w:val="261"/>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F62C9E">
            <w:pPr>
              <w:numPr>
                <w:ilvl w:val="0"/>
                <w:numId w:val="261"/>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3F0CF96E" w14:textId="77777777" w:rsidR="00010714" w:rsidRDefault="00010714" w:rsidP="00E07037">
            <w:pPr>
              <w:rPr>
                <w:rFonts w:cs="Arial"/>
                <w:szCs w:val="22"/>
              </w:rPr>
            </w:pP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47"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F62C9E">
            <w:pPr>
              <w:numPr>
                <w:ilvl w:val="0"/>
                <w:numId w:val="261"/>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F62C9E">
            <w:pPr>
              <w:numPr>
                <w:ilvl w:val="0"/>
                <w:numId w:val="261"/>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77777777" w:rsidR="00010714" w:rsidRPr="00161F99" w:rsidRDefault="00010714" w:rsidP="00E07037">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F62C9E">
            <w:pPr>
              <w:numPr>
                <w:ilvl w:val="0"/>
                <w:numId w:val="261"/>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F62C9E">
            <w:pPr>
              <w:numPr>
                <w:ilvl w:val="0"/>
                <w:numId w:val="261"/>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5C6858E0" w:rsidR="00010714" w:rsidRPr="00113229" w:rsidRDefault="00010714" w:rsidP="00E07037">
            <w:pPr>
              <w:rPr>
                <w:rFonts w:cs="Arial"/>
                <w:szCs w:val="22"/>
              </w:rPr>
            </w:pPr>
            <w:r>
              <w:rPr>
                <w:rFonts w:cs="Arial"/>
                <w:szCs w:val="22"/>
              </w:rPr>
              <w:t>Projektbericht (100 %) (unbenotet)</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F62C9E">
            <w:pPr>
              <w:numPr>
                <w:ilvl w:val="0"/>
                <w:numId w:val="261"/>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0E45BF82" w14:textId="20DF44BC" w:rsidR="00010714" w:rsidRPr="00113229" w:rsidRDefault="00010714" w:rsidP="00E07037">
            <w:pPr>
              <w:rPr>
                <w:rFonts w:cs="Arial"/>
                <w:szCs w:val="22"/>
              </w:rPr>
            </w:pPr>
            <w:r>
              <w:rPr>
                <w:rFonts w:cs="Arial"/>
                <w:szCs w:val="22"/>
              </w:rPr>
              <w:t xml:space="preserve">Jährlich im </w:t>
            </w:r>
            <w:r w:rsidR="00DD2B35">
              <w:rPr>
                <w:rFonts w:cs="Arial"/>
                <w:szCs w:val="22"/>
              </w:rPr>
              <w:t>WiSe</w:t>
            </w:r>
            <w:r>
              <w:rPr>
                <w:rFonts w:cs="Arial"/>
                <w:szCs w:val="22"/>
              </w:rPr>
              <w:t xml:space="preserve">, Bewerbungszeitraum endet jährlich am 01.07. im </w:t>
            </w:r>
            <w:r w:rsidR="00DD2B35">
              <w:rPr>
                <w:rFonts w:cs="Arial"/>
                <w:szCs w:val="22"/>
              </w:rPr>
              <w:t>SoSe</w:t>
            </w:r>
            <w:r>
              <w:rPr>
                <w:rFonts w:cs="Arial"/>
                <w:szCs w:val="22"/>
              </w:rPr>
              <w:t xml:space="preserve"> (mehr Informationen zur Bewerbung unter www.faumun.fau.de)</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F62C9E">
            <w:pPr>
              <w:numPr>
                <w:ilvl w:val="0"/>
                <w:numId w:val="261"/>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7CD29302" w:rsidR="00010714" w:rsidRPr="00113229" w:rsidRDefault="00010714" w:rsidP="00E07037">
            <w:pPr>
              <w:rPr>
                <w:rFonts w:cs="Arial"/>
                <w:szCs w:val="22"/>
              </w:rPr>
            </w:pPr>
            <w:r>
              <w:rPr>
                <w:rFonts w:cs="Arial"/>
                <w:szCs w:val="22"/>
              </w:rPr>
              <w:t>Seminar: 90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F62C9E">
            <w:pPr>
              <w:numPr>
                <w:ilvl w:val="0"/>
                <w:numId w:val="261"/>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F62C9E">
            <w:pPr>
              <w:numPr>
                <w:ilvl w:val="0"/>
                <w:numId w:val="261"/>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F62C9E">
            <w:pPr>
              <w:numPr>
                <w:ilvl w:val="0"/>
                <w:numId w:val="261"/>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457ABBF3" w:rsidR="00010714" w:rsidRDefault="00010714">
      <w:pPr>
        <w:rPr>
          <w:lang w:eastAsia="ar-SA"/>
        </w:rPr>
      </w:pPr>
      <w:r>
        <w:rPr>
          <w:lang w:eastAsia="ar-SA"/>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6754AB" w:rsidRPr="00683654" w14:paraId="3D1A587C" w14:textId="77777777" w:rsidTr="00F463EB">
        <w:trPr>
          <w:trHeight w:val="567"/>
        </w:trPr>
        <w:tc>
          <w:tcPr>
            <w:tcW w:w="568" w:type="dxa"/>
            <w:shd w:val="clear" w:color="auto" w:fill="E0E0E0"/>
          </w:tcPr>
          <w:p w14:paraId="2A48A085" w14:textId="77777777" w:rsidR="006754AB" w:rsidRPr="00DC16A5" w:rsidRDefault="006754AB" w:rsidP="00F62C9E">
            <w:pPr>
              <w:numPr>
                <w:ilvl w:val="0"/>
                <w:numId w:val="235"/>
              </w:numPr>
              <w:rPr>
                <w:rFonts w:cs="Arial"/>
                <w:i/>
              </w:rPr>
            </w:pPr>
          </w:p>
        </w:tc>
        <w:tc>
          <w:tcPr>
            <w:tcW w:w="2693" w:type="dxa"/>
            <w:shd w:val="clear" w:color="auto" w:fill="E0E0E0"/>
          </w:tcPr>
          <w:p w14:paraId="3F42DD37" w14:textId="77777777" w:rsidR="006754AB" w:rsidRPr="00683654" w:rsidRDefault="006754AB" w:rsidP="00F463EB">
            <w:pPr>
              <w:rPr>
                <w:rFonts w:cs="Arial"/>
                <w:b/>
              </w:rPr>
            </w:pPr>
            <w:r w:rsidRPr="00683654">
              <w:rPr>
                <w:rFonts w:cs="Arial"/>
                <w:b/>
                <w:szCs w:val="22"/>
              </w:rPr>
              <w:t>Modulbezeichnung</w:t>
            </w:r>
          </w:p>
          <w:p w14:paraId="032D6B17" w14:textId="421AFBE3" w:rsidR="006754AB" w:rsidRPr="00683654" w:rsidRDefault="00EE755B">
            <w:pPr>
              <w:rPr>
                <w:rFonts w:cs="Arial"/>
              </w:rPr>
            </w:pPr>
            <w:r>
              <w:rPr>
                <w:rFonts w:eastAsiaTheme="minorHAnsi" w:cs="Arial"/>
                <w:szCs w:val="22"/>
                <w:lang w:eastAsia="en-US"/>
              </w:rPr>
              <w:t>8</w:t>
            </w:r>
            <w:r w:rsidR="004229CA">
              <w:rPr>
                <w:rFonts w:eastAsiaTheme="minorHAnsi" w:cs="Arial"/>
                <w:szCs w:val="22"/>
                <w:lang w:eastAsia="en-US"/>
              </w:rPr>
              <w:t>3165</w:t>
            </w:r>
          </w:p>
        </w:tc>
        <w:tc>
          <w:tcPr>
            <w:tcW w:w="5529" w:type="dxa"/>
            <w:shd w:val="clear" w:color="auto" w:fill="E0E0E0"/>
          </w:tcPr>
          <w:p w14:paraId="0071F83F" w14:textId="5F930327" w:rsidR="006754AB" w:rsidRPr="00F463EB" w:rsidRDefault="006754AB" w:rsidP="00F463EB">
            <w:pPr>
              <w:rPr>
                <w:rStyle w:val="berschriftModulZchn"/>
              </w:rPr>
            </w:pPr>
            <w:bookmarkStart w:id="4583" w:name="_Toc35960784"/>
            <w:r w:rsidRPr="00F463EB">
              <w:rPr>
                <w:rStyle w:val="berschriftModulZchn"/>
              </w:rPr>
              <w:t xml:space="preserve">F&amp;E Management </w:t>
            </w:r>
            <w:r w:rsidR="001862BC">
              <w:rPr>
                <w:rStyle w:val="berschriftModulZchn"/>
              </w:rPr>
              <w:t>(gültig bis 31.03.2020)</w:t>
            </w:r>
            <w:bookmarkEnd w:id="4583"/>
          </w:p>
          <w:p w14:paraId="2F4D46C8" w14:textId="77777777" w:rsidR="006754AB" w:rsidRPr="009538E3" w:rsidRDefault="006754AB" w:rsidP="00F463EB">
            <w:pPr>
              <w:rPr>
                <w:rFonts w:cs="Arial"/>
                <w:lang w:eastAsia="en-US"/>
              </w:rPr>
            </w:pPr>
            <w:r w:rsidRPr="009538E3">
              <w:rPr>
                <w:rFonts w:eastAsiaTheme="minorHAnsi" w:cs="Arial"/>
                <w:szCs w:val="22"/>
                <w:lang w:eastAsia="en-US"/>
              </w:rPr>
              <w:t xml:space="preserve">(R&amp;D </w:t>
            </w:r>
            <w:r>
              <w:rPr>
                <w:rFonts w:eastAsiaTheme="minorHAnsi" w:cs="Arial"/>
                <w:szCs w:val="22"/>
                <w:lang w:eastAsia="en-US"/>
              </w:rPr>
              <w:t>m</w:t>
            </w:r>
            <w:r w:rsidRPr="009538E3">
              <w:rPr>
                <w:rFonts w:eastAsiaTheme="minorHAnsi" w:cs="Arial"/>
                <w:szCs w:val="22"/>
                <w:lang w:eastAsia="en-US"/>
              </w:rPr>
              <w:t>anagement)</w:t>
            </w:r>
            <w:r>
              <w:rPr>
                <w:rFonts w:eastAsiaTheme="minorHAnsi" w:cs="Arial"/>
                <w:szCs w:val="22"/>
                <w:lang w:eastAsia="en-US"/>
              </w:rPr>
              <w:t xml:space="preserve"> </w:t>
            </w:r>
          </w:p>
        </w:tc>
        <w:tc>
          <w:tcPr>
            <w:tcW w:w="1134" w:type="dxa"/>
            <w:shd w:val="clear" w:color="auto" w:fill="E0E0E0"/>
          </w:tcPr>
          <w:p w14:paraId="42A1327A" w14:textId="77777777" w:rsidR="006754AB" w:rsidRPr="00683654" w:rsidRDefault="006754AB" w:rsidP="00F463EB">
            <w:pPr>
              <w:jc w:val="center"/>
              <w:rPr>
                <w:rFonts w:cs="Arial"/>
                <w:b/>
              </w:rPr>
            </w:pPr>
            <w:r w:rsidRPr="00683654">
              <w:rPr>
                <w:rFonts w:cs="Arial"/>
                <w:b/>
                <w:szCs w:val="22"/>
              </w:rPr>
              <w:t>5 ECTS</w:t>
            </w:r>
          </w:p>
        </w:tc>
      </w:tr>
      <w:tr w:rsidR="006754AB" w:rsidRPr="00683654" w14:paraId="31380014" w14:textId="77777777" w:rsidTr="00F463EB">
        <w:trPr>
          <w:trHeight w:val="567"/>
        </w:trPr>
        <w:tc>
          <w:tcPr>
            <w:tcW w:w="568" w:type="dxa"/>
            <w:shd w:val="clear" w:color="auto" w:fill="E0E0E0"/>
          </w:tcPr>
          <w:p w14:paraId="36C16D41" w14:textId="77777777" w:rsidR="006754AB" w:rsidRPr="00683654" w:rsidRDefault="006754AB" w:rsidP="00F62C9E">
            <w:pPr>
              <w:numPr>
                <w:ilvl w:val="0"/>
                <w:numId w:val="235"/>
              </w:numPr>
              <w:tabs>
                <w:tab w:val="clear" w:pos="709"/>
                <w:tab w:val="num" w:pos="737"/>
              </w:tabs>
              <w:ind w:left="735"/>
              <w:rPr>
                <w:rFonts w:cs="Arial"/>
                <w:i/>
              </w:rPr>
            </w:pPr>
          </w:p>
        </w:tc>
        <w:tc>
          <w:tcPr>
            <w:tcW w:w="2693" w:type="dxa"/>
            <w:shd w:val="clear" w:color="auto" w:fill="E0E0E0"/>
          </w:tcPr>
          <w:p w14:paraId="35893925" w14:textId="77777777" w:rsidR="006754AB" w:rsidRPr="00683654" w:rsidRDefault="006754AB" w:rsidP="00F463EB">
            <w:pPr>
              <w:rPr>
                <w:rFonts w:cs="Arial"/>
              </w:rPr>
            </w:pPr>
            <w:r w:rsidRPr="00683654">
              <w:rPr>
                <w:rFonts w:cs="Arial"/>
                <w:szCs w:val="22"/>
              </w:rPr>
              <w:t>Lehrveranstaltungen</w:t>
            </w:r>
          </w:p>
          <w:p w14:paraId="6C6214CF" w14:textId="77777777" w:rsidR="006754AB" w:rsidRPr="00683654" w:rsidRDefault="006754AB" w:rsidP="00F463EB">
            <w:pPr>
              <w:rPr>
                <w:rFonts w:cs="Arial"/>
              </w:rPr>
            </w:pPr>
          </w:p>
        </w:tc>
        <w:tc>
          <w:tcPr>
            <w:tcW w:w="5529" w:type="dxa"/>
            <w:shd w:val="clear" w:color="auto" w:fill="E0E0E0"/>
          </w:tcPr>
          <w:p w14:paraId="09C53746" w14:textId="77777777" w:rsidR="006754AB" w:rsidRPr="00683654" w:rsidRDefault="006754AB" w:rsidP="00F463EB">
            <w:pPr>
              <w:rPr>
                <w:rFonts w:cs="Arial"/>
              </w:rPr>
            </w:pPr>
            <w:r>
              <w:rPr>
                <w:rFonts w:eastAsiaTheme="minorHAnsi" w:cs="Arial"/>
                <w:szCs w:val="22"/>
                <w:lang w:eastAsia="en-US"/>
              </w:rPr>
              <w:t>V: F&amp;E Management (2 SWS)</w:t>
            </w:r>
          </w:p>
        </w:tc>
        <w:tc>
          <w:tcPr>
            <w:tcW w:w="1134" w:type="dxa"/>
            <w:shd w:val="clear" w:color="auto" w:fill="E0E0E0"/>
          </w:tcPr>
          <w:p w14:paraId="6DE62576" w14:textId="77777777" w:rsidR="006754AB" w:rsidRPr="00683654" w:rsidRDefault="006754AB" w:rsidP="00F463EB">
            <w:pPr>
              <w:jc w:val="center"/>
              <w:rPr>
                <w:rFonts w:cs="Arial"/>
              </w:rPr>
            </w:pPr>
            <w:r w:rsidRPr="00683654">
              <w:rPr>
                <w:rFonts w:cs="Arial"/>
                <w:szCs w:val="22"/>
              </w:rPr>
              <w:t>5 ECTS</w:t>
            </w:r>
          </w:p>
        </w:tc>
      </w:tr>
      <w:tr w:rsidR="006754AB" w:rsidRPr="00683654" w14:paraId="4A1A480D" w14:textId="77777777" w:rsidTr="00F463EB">
        <w:trPr>
          <w:trHeight w:val="383"/>
        </w:trPr>
        <w:tc>
          <w:tcPr>
            <w:tcW w:w="568" w:type="dxa"/>
            <w:shd w:val="clear" w:color="auto" w:fill="E0E0E0"/>
          </w:tcPr>
          <w:p w14:paraId="4C67BB6F" w14:textId="77777777" w:rsidR="006754AB" w:rsidRPr="00683654" w:rsidRDefault="006754AB" w:rsidP="00F62C9E">
            <w:pPr>
              <w:numPr>
                <w:ilvl w:val="0"/>
                <w:numId w:val="235"/>
              </w:numPr>
              <w:tabs>
                <w:tab w:val="clear" w:pos="709"/>
                <w:tab w:val="num" w:pos="737"/>
              </w:tabs>
              <w:ind w:left="735"/>
              <w:rPr>
                <w:rFonts w:cs="Arial"/>
                <w:i/>
              </w:rPr>
            </w:pPr>
          </w:p>
        </w:tc>
        <w:tc>
          <w:tcPr>
            <w:tcW w:w="2693" w:type="dxa"/>
            <w:shd w:val="clear" w:color="auto" w:fill="E0E0E0"/>
          </w:tcPr>
          <w:p w14:paraId="428E65B2" w14:textId="45BB96CF" w:rsidR="006754AB" w:rsidRPr="00683654" w:rsidRDefault="00C655C3" w:rsidP="00F463EB">
            <w:pPr>
              <w:rPr>
                <w:rFonts w:cs="Arial"/>
              </w:rPr>
            </w:pPr>
            <w:r>
              <w:rPr>
                <w:rFonts w:cs="Arial"/>
                <w:szCs w:val="22"/>
              </w:rPr>
              <w:t>Lehrende</w:t>
            </w:r>
          </w:p>
        </w:tc>
        <w:tc>
          <w:tcPr>
            <w:tcW w:w="5529" w:type="dxa"/>
            <w:shd w:val="clear" w:color="auto" w:fill="E0E0E0"/>
          </w:tcPr>
          <w:p w14:paraId="110680D6" w14:textId="64A6D907" w:rsidR="006754AB" w:rsidRPr="00683654" w:rsidRDefault="00E61B8C" w:rsidP="00F463EB">
            <w:pPr>
              <w:rPr>
                <w:rFonts w:cs="Arial"/>
              </w:rPr>
            </w:pPr>
            <w:r>
              <w:rPr>
                <w:rFonts w:cs="Arial"/>
                <w:szCs w:val="22"/>
              </w:rPr>
              <w:t xml:space="preserve">Dr. </w:t>
            </w:r>
            <w:r w:rsidR="006754AB">
              <w:rPr>
                <w:rFonts w:cs="Arial"/>
                <w:szCs w:val="22"/>
              </w:rPr>
              <w:t>B</w:t>
            </w:r>
            <w:r w:rsidR="00B63360">
              <w:rPr>
                <w:rFonts w:cs="Arial"/>
                <w:szCs w:val="22"/>
              </w:rPr>
              <w:t>ican</w:t>
            </w:r>
          </w:p>
        </w:tc>
        <w:tc>
          <w:tcPr>
            <w:tcW w:w="1134" w:type="dxa"/>
            <w:shd w:val="clear" w:color="auto" w:fill="E0E0E0"/>
          </w:tcPr>
          <w:p w14:paraId="4189449E" w14:textId="77777777" w:rsidR="006754AB" w:rsidRPr="00683654" w:rsidRDefault="006754AB" w:rsidP="00F463EB">
            <w:pPr>
              <w:rPr>
                <w:rFonts w:cs="Arial"/>
              </w:rPr>
            </w:pPr>
          </w:p>
        </w:tc>
      </w:tr>
    </w:tbl>
    <w:p w14:paraId="6D4AEEB7" w14:textId="77777777" w:rsidR="006754AB" w:rsidRDefault="006754AB" w:rsidP="006754AB">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754AB" w:rsidRPr="00683654" w14:paraId="57ED2959" w14:textId="77777777" w:rsidTr="00F463EB">
        <w:trPr>
          <w:trHeight w:val="340"/>
        </w:trPr>
        <w:tc>
          <w:tcPr>
            <w:tcW w:w="568" w:type="dxa"/>
            <w:tcBorders>
              <w:bottom w:val="single" w:sz="4" w:space="0" w:color="auto"/>
            </w:tcBorders>
          </w:tcPr>
          <w:p w14:paraId="6EB4D412"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Borders>
              <w:bottom w:val="single" w:sz="4" w:space="0" w:color="auto"/>
            </w:tcBorders>
          </w:tcPr>
          <w:p w14:paraId="2A389E77" w14:textId="464F9625" w:rsidR="006754AB" w:rsidRPr="00683654" w:rsidRDefault="00C655C3" w:rsidP="00F463EB">
            <w:pPr>
              <w:rPr>
                <w:rFonts w:cs="Arial"/>
                <w:b/>
              </w:rPr>
            </w:pPr>
            <w:r>
              <w:rPr>
                <w:rFonts w:cs="Arial"/>
                <w:b/>
                <w:szCs w:val="22"/>
              </w:rPr>
              <w:t>Modulverantwortliche/r</w:t>
            </w:r>
          </w:p>
        </w:tc>
        <w:tc>
          <w:tcPr>
            <w:tcW w:w="6663" w:type="dxa"/>
            <w:tcBorders>
              <w:bottom w:val="single" w:sz="4" w:space="0" w:color="auto"/>
            </w:tcBorders>
          </w:tcPr>
          <w:p w14:paraId="592412AC" w14:textId="212D327D" w:rsidR="006754AB" w:rsidRPr="00683654" w:rsidRDefault="00E61B8C" w:rsidP="00F463EB">
            <w:pPr>
              <w:rPr>
                <w:rFonts w:cs="Arial"/>
              </w:rPr>
            </w:pPr>
            <w:r>
              <w:rPr>
                <w:rFonts w:cs="Arial"/>
                <w:szCs w:val="22"/>
              </w:rPr>
              <w:t xml:space="preserve">Dr. </w:t>
            </w:r>
            <w:r w:rsidR="006754AB">
              <w:rPr>
                <w:rFonts w:cs="Arial"/>
                <w:szCs w:val="22"/>
              </w:rPr>
              <w:t>B</w:t>
            </w:r>
            <w:r w:rsidR="00B63360">
              <w:rPr>
                <w:rFonts w:cs="Arial"/>
                <w:szCs w:val="22"/>
              </w:rPr>
              <w:t>ican</w:t>
            </w:r>
          </w:p>
        </w:tc>
      </w:tr>
      <w:tr w:rsidR="006754AB" w:rsidRPr="00DE5BBE" w14:paraId="3C62A377" w14:textId="77777777" w:rsidTr="00F463EB">
        <w:trPr>
          <w:trHeight w:val="340"/>
        </w:trPr>
        <w:tc>
          <w:tcPr>
            <w:tcW w:w="568" w:type="dxa"/>
            <w:shd w:val="clear" w:color="auto" w:fill="auto"/>
          </w:tcPr>
          <w:p w14:paraId="40582581"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shd w:val="clear" w:color="auto" w:fill="auto"/>
          </w:tcPr>
          <w:p w14:paraId="10A3AE77" w14:textId="77777777" w:rsidR="006754AB" w:rsidRPr="00683654" w:rsidRDefault="006754AB" w:rsidP="00F463EB">
            <w:pPr>
              <w:rPr>
                <w:rFonts w:cs="Arial"/>
                <w:b/>
              </w:rPr>
            </w:pPr>
            <w:r w:rsidRPr="00683654">
              <w:rPr>
                <w:rFonts w:cs="Arial"/>
                <w:b/>
                <w:szCs w:val="22"/>
              </w:rPr>
              <w:t>Inhalt</w:t>
            </w:r>
          </w:p>
        </w:tc>
        <w:tc>
          <w:tcPr>
            <w:tcW w:w="6663" w:type="dxa"/>
          </w:tcPr>
          <w:p w14:paraId="7268D495" w14:textId="77777777" w:rsidR="006754AB" w:rsidRDefault="006754AB" w:rsidP="00F463EB">
            <w:pPr>
              <w:rPr>
                <w:rFonts w:cs="Arial"/>
                <w:szCs w:val="22"/>
              </w:rPr>
            </w:pPr>
            <w:r>
              <w:rPr>
                <w:rFonts w:cs="Arial"/>
                <w:szCs w:val="22"/>
              </w:rPr>
              <w:t xml:space="preserve">Bei technologieorientierten Unternehmen nimmt die unternehmerische Forschung und Entwicklung (F&amp;E) als Kernkompetenzbereich für die Entwicklung neuer Produkte einen besonderen Stellenwert ein. </w:t>
            </w:r>
          </w:p>
          <w:p w14:paraId="3AB051AA" w14:textId="77777777" w:rsidR="006754AB" w:rsidRPr="00E06894" w:rsidRDefault="006754AB" w:rsidP="00F463EB">
            <w:pPr>
              <w:rPr>
                <w:rFonts w:cs="Arial"/>
                <w:szCs w:val="22"/>
              </w:rPr>
            </w:pPr>
          </w:p>
          <w:p w14:paraId="1939B237" w14:textId="7C6814C2" w:rsidR="006754AB" w:rsidRDefault="006754AB" w:rsidP="00F463EB">
            <w:pPr>
              <w:rPr>
                <w:rFonts w:cs="Arial"/>
                <w:szCs w:val="22"/>
              </w:rPr>
            </w:pPr>
            <w:r>
              <w:rPr>
                <w:rFonts w:cs="Arial"/>
                <w:szCs w:val="22"/>
              </w:rPr>
              <w:t>Vor diesem Hintergrund befasst sich die Veranstaltung F&amp;E Management</w:t>
            </w:r>
            <w:r w:rsidRPr="007F5D76">
              <w:rPr>
                <w:rFonts w:cs="Arial"/>
                <w:szCs w:val="22"/>
              </w:rPr>
              <w:t xml:space="preserve"> mit allen dafür relevanten</w:t>
            </w:r>
            <w:r>
              <w:rPr>
                <w:rFonts w:cs="Arial"/>
                <w:szCs w:val="22"/>
              </w:rPr>
              <w:t xml:space="preserve"> </w:t>
            </w:r>
            <w:r w:rsidRPr="007F5D76">
              <w:rPr>
                <w:rFonts w:cs="Arial"/>
                <w:szCs w:val="22"/>
              </w:rPr>
              <w:t xml:space="preserve">Fragestellungen. Die Vorlesung beinhaltet hierbei die </w:t>
            </w:r>
            <w:r>
              <w:rPr>
                <w:rFonts w:cs="Arial"/>
                <w:szCs w:val="22"/>
              </w:rPr>
              <w:t>t</w:t>
            </w:r>
            <w:r w:rsidRPr="007F5D76">
              <w:rPr>
                <w:rFonts w:cs="Arial"/>
                <w:szCs w:val="22"/>
              </w:rPr>
              <w:t>heoretischen</w:t>
            </w:r>
            <w:r>
              <w:rPr>
                <w:rFonts w:cs="Arial"/>
                <w:szCs w:val="22"/>
              </w:rPr>
              <w:t xml:space="preserve"> </w:t>
            </w:r>
            <w:r w:rsidRPr="007F5D76">
              <w:rPr>
                <w:rFonts w:cs="Arial"/>
                <w:szCs w:val="22"/>
              </w:rPr>
              <w:t xml:space="preserve">und konzeptionellen Grundlagen </w:t>
            </w:r>
            <w:r>
              <w:rPr>
                <w:rFonts w:cs="Arial"/>
                <w:szCs w:val="22"/>
              </w:rPr>
              <w:t xml:space="preserve">des Managements von unternehmerischer Forschung und Entwicklung, ergänzt </w:t>
            </w:r>
            <w:r w:rsidRPr="007F5D76">
              <w:rPr>
                <w:rFonts w:cs="Arial"/>
                <w:szCs w:val="22"/>
              </w:rPr>
              <w:t xml:space="preserve">durch </w:t>
            </w:r>
            <w:r>
              <w:rPr>
                <w:rFonts w:cs="Arial"/>
                <w:szCs w:val="22"/>
              </w:rPr>
              <w:t>externe</w:t>
            </w:r>
            <w:r w:rsidR="005C54DD">
              <w:rPr>
                <w:rFonts w:cs="Arial"/>
                <w:szCs w:val="22"/>
              </w:rPr>
              <w:t xml:space="preserve"> Referierende</w:t>
            </w:r>
            <w:r>
              <w:rPr>
                <w:rFonts w:cs="Arial"/>
                <w:szCs w:val="22"/>
              </w:rPr>
              <w:t xml:space="preserve"> </w:t>
            </w:r>
            <w:r w:rsidRPr="007F5D76">
              <w:rPr>
                <w:rFonts w:cs="Arial"/>
                <w:szCs w:val="22"/>
              </w:rPr>
              <w:t>und Praxisbeispiele.</w:t>
            </w:r>
          </w:p>
          <w:p w14:paraId="55769815" w14:textId="77777777" w:rsidR="006754AB" w:rsidRPr="00E06894" w:rsidRDefault="006754AB" w:rsidP="00F463EB">
            <w:pPr>
              <w:rPr>
                <w:rFonts w:cs="Arial"/>
                <w:szCs w:val="22"/>
              </w:rPr>
            </w:pPr>
          </w:p>
          <w:p w14:paraId="41B54EFF" w14:textId="77777777" w:rsidR="006754AB" w:rsidRPr="007F5D76" w:rsidRDefault="006754AB" w:rsidP="00F463EB">
            <w:pPr>
              <w:rPr>
                <w:rFonts w:cs="Arial"/>
              </w:rPr>
            </w:pPr>
            <w:r w:rsidRPr="007F5D76">
              <w:rPr>
                <w:rFonts w:cs="Arial"/>
                <w:szCs w:val="22"/>
              </w:rPr>
              <w:t xml:space="preserve">Die Veranstaltung </w:t>
            </w:r>
            <w:r>
              <w:rPr>
                <w:rFonts w:cs="Arial"/>
                <w:szCs w:val="22"/>
              </w:rPr>
              <w:t>beinhaltet folgende Schwerpunkte</w:t>
            </w:r>
            <w:r w:rsidRPr="007F5D76">
              <w:rPr>
                <w:rFonts w:cs="Arial"/>
                <w:szCs w:val="22"/>
              </w:rPr>
              <w:t>:</w:t>
            </w:r>
          </w:p>
          <w:p w14:paraId="1E0E2D9D" w14:textId="77777777" w:rsidR="00EF103D" w:rsidRDefault="00EF103D" w:rsidP="00F62C9E">
            <w:pPr>
              <w:pStyle w:val="Listenabsatz"/>
              <w:numPr>
                <w:ilvl w:val="0"/>
                <w:numId w:val="234"/>
              </w:numPr>
              <w:ind w:left="150" w:hanging="141"/>
              <w:rPr>
                <w:rFonts w:cs="Arial"/>
              </w:rPr>
            </w:pPr>
            <w:r>
              <w:rPr>
                <w:rFonts w:cs="Arial"/>
              </w:rPr>
              <w:t>F&amp;E Grundlagen und Philosophien</w:t>
            </w:r>
          </w:p>
          <w:p w14:paraId="20F89589" w14:textId="77777777" w:rsidR="00EF103D" w:rsidRDefault="00EF103D" w:rsidP="00F62C9E">
            <w:pPr>
              <w:pStyle w:val="Listenabsatz"/>
              <w:numPr>
                <w:ilvl w:val="0"/>
                <w:numId w:val="234"/>
              </w:numPr>
              <w:ind w:left="150" w:hanging="141"/>
              <w:rPr>
                <w:rFonts w:cs="Arial"/>
              </w:rPr>
            </w:pPr>
            <w:r>
              <w:rPr>
                <w:rFonts w:cs="Arial"/>
              </w:rPr>
              <w:t xml:space="preserve">Technologiebeschaffung und Schutzrechte </w:t>
            </w:r>
          </w:p>
          <w:p w14:paraId="7B8D76C4" w14:textId="77777777" w:rsidR="00EF103D" w:rsidRDefault="00EF103D" w:rsidP="00F62C9E">
            <w:pPr>
              <w:pStyle w:val="Listenabsatz"/>
              <w:numPr>
                <w:ilvl w:val="0"/>
                <w:numId w:val="234"/>
              </w:numPr>
              <w:ind w:left="150" w:hanging="141"/>
              <w:rPr>
                <w:rFonts w:cs="Arial"/>
              </w:rPr>
            </w:pPr>
            <w:r w:rsidRPr="00DE5BBE">
              <w:rPr>
                <w:rFonts w:cs="Arial"/>
              </w:rPr>
              <w:t xml:space="preserve"> </w:t>
            </w:r>
            <w:r>
              <w:rPr>
                <w:rFonts w:cs="Arial"/>
              </w:rPr>
              <w:t>Methoden in der Produktentwicklung</w:t>
            </w:r>
          </w:p>
          <w:p w14:paraId="7D1240C6" w14:textId="77777777" w:rsidR="00EF103D" w:rsidRDefault="00EF103D" w:rsidP="00F62C9E">
            <w:pPr>
              <w:pStyle w:val="Listenabsatz"/>
              <w:numPr>
                <w:ilvl w:val="0"/>
                <w:numId w:val="234"/>
              </w:numPr>
              <w:ind w:left="150" w:hanging="141"/>
              <w:rPr>
                <w:rFonts w:cs="Arial"/>
              </w:rPr>
            </w:pPr>
            <w:r>
              <w:rPr>
                <w:rFonts w:cs="Arial"/>
              </w:rPr>
              <w:t>Projektmanagement für F&amp;E Projekte</w:t>
            </w:r>
          </w:p>
          <w:p w14:paraId="404BEAA2" w14:textId="77777777" w:rsidR="00EF103D" w:rsidRDefault="00EF103D" w:rsidP="00F62C9E">
            <w:pPr>
              <w:pStyle w:val="Listenabsatz"/>
              <w:numPr>
                <w:ilvl w:val="0"/>
                <w:numId w:val="234"/>
              </w:numPr>
              <w:ind w:left="150" w:hanging="141"/>
              <w:rPr>
                <w:rFonts w:cs="Arial"/>
              </w:rPr>
            </w:pPr>
            <w:r>
              <w:rPr>
                <w:rFonts w:cs="Arial"/>
              </w:rPr>
              <w:t>F&amp;E Planung und Kontrolle</w:t>
            </w:r>
          </w:p>
          <w:p w14:paraId="3FDA7FB9" w14:textId="432CF210" w:rsidR="006754AB" w:rsidRPr="00DE5BBE" w:rsidRDefault="00EF103D" w:rsidP="00F62C9E">
            <w:pPr>
              <w:pStyle w:val="Listenabsatz"/>
              <w:numPr>
                <w:ilvl w:val="0"/>
                <w:numId w:val="234"/>
              </w:numPr>
              <w:ind w:left="150" w:hanging="141"/>
              <w:rPr>
                <w:rFonts w:cs="Arial"/>
              </w:rPr>
            </w:pPr>
            <w:r>
              <w:rPr>
                <w:rFonts w:cs="Arial"/>
              </w:rPr>
              <w:t>Von der F&amp;E zur Serie</w:t>
            </w:r>
            <w:r w:rsidR="006754AB" w:rsidRPr="00DE5BBE">
              <w:rPr>
                <w:rFonts w:cs="Arial"/>
              </w:rPr>
              <w:t xml:space="preserve"> </w:t>
            </w:r>
          </w:p>
        </w:tc>
      </w:tr>
      <w:tr w:rsidR="006754AB" w:rsidRPr="00DE5BBE" w14:paraId="10FE42B6" w14:textId="77777777" w:rsidTr="00F463EB">
        <w:trPr>
          <w:trHeight w:val="340"/>
        </w:trPr>
        <w:tc>
          <w:tcPr>
            <w:tcW w:w="568" w:type="dxa"/>
            <w:shd w:val="clear" w:color="auto" w:fill="auto"/>
          </w:tcPr>
          <w:p w14:paraId="2F25DC1B"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shd w:val="clear" w:color="auto" w:fill="auto"/>
          </w:tcPr>
          <w:p w14:paraId="079299DA" w14:textId="77777777" w:rsidR="00EE1307" w:rsidRDefault="006754AB" w:rsidP="00F463EB">
            <w:pPr>
              <w:rPr>
                <w:rFonts w:cs="Arial"/>
                <w:b/>
                <w:szCs w:val="22"/>
              </w:rPr>
            </w:pPr>
            <w:r w:rsidRPr="00683654">
              <w:rPr>
                <w:rFonts w:cs="Arial"/>
                <w:b/>
                <w:szCs w:val="22"/>
              </w:rPr>
              <w:t xml:space="preserve">Lernziele und </w:t>
            </w:r>
          </w:p>
          <w:p w14:paraId="5A79C369" w14:textId="1E2502E2" w:rsidR="006754AB" w:rsidRPr="00683654" w:rsidRDefault="006754AB" w:rsidP="00F463EB">
            <w:pPr>
              <w:rPr>
                <w:rFonts w:cs="Arial"/>
                <w:b/>
              </w:rPr>
            </w:pPr>
            <w:r w:rsidRPr="00683654">
              <w:rPr>
                <w:rFonts w:cs="Arial"/>
                <w:b/>
                <w:szCs w:val="22"/>
              </w:rPr>
              <w:t>Kompetenzen</w:t>
            </w:r>
          </w:p>
        </w:tc>
        <w:tc>
          <w:tcPr>
            <w:tcW w:w="6663" w:type="dxa"/>
          </w:tcPr>
          <w:p w14:paraId="0C4A778D" w14:textId="77777777" w:rsidR="006754AB" w:rsidRDefault="006754AB" w:rsidP="00F463EB">
            <w:pPr>
              <w:autoSpaceDE w:val="0"/>
              <w:autoSpaceDN w:val="0"/>
              <w:adjustRightInd w:val="0"/>
              <w:rPr>
                <w:rFonts w:eastAsiaTheme="minorHAnsi" w:cs="Arial"/>
                <w:lang w:eastAsia="en-US"/>
              </w:rPr>
            </w:pPr>
            <w:r>
              <w:rPr>
                <w:rFonts w:eastAsiaTheme="minorHAnsi" w:cs="Arial"/>
                <w:szCs w:val="22"/>
                <w:lang w:eastAsia="en-US"/>
              </w:rPr>
              <w:t>Die Studierenden</w:t>
            </w:r>
          </w:p>
          <w:p w14:paraId="1FD91EFC" w14:textId="77777777" w:rsidR="006754AB" w:rsidRPr="00DE5BBE" w:rsidRDefault="006754AB" w:rsidP="00F62C9E">
            <w:pPr>
              <w:pStyle w:val="Listenabsatz"/>
              <w:numPr>
                <w:ilvl w:val="0"/>
                <w:numId w:val="233"/>
              </w:numPr>
              <w:autoSpaceDE w:val="0"/>
              <w:autoSpaceDN w:val="0"/>
              <w:adjustRightInd w:val="0"/>
              <w:ind w:left="150" w:hanging="141"/>
              <w:rPr>
                <w:rFonts w:eastAsiaTheme="minorHAnsi" w:cs="Arial"/>
              </w:rPr>
            </w:pPr>
            <w:r w:rsidRPr="00DE5BBE">
              <w:rPr>
                <w:rFonts w:eastAsiaTheme="minorHAnsi" w:cs="Arial"/>
              </w:rPr>
              <w:t xml:space="preserve">kennen die wesentlichen Begriffe, Definitionen, Theorien und  </w:t>
            </w:r>
          </w:p>
          <w:p w14:paraId="67867D51"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Abläufe im Themengebiet F&amp;E Management,</w:t>
            </w:r>
          </w:p>
          <w:p w14:paraId="2D82691D" w14:textId="77777777" w:rsidR="006754AB" w:rsidRPr="00DE5BBE" w:rsidRDefault="006754AB" w:rsidP="00F62C9E">
            <w:pPr>
              <w:pStyle w:val="Listenabsatz"/>
              <w:numPr>
                <w:ilvl w:val="0"/>
                <w:numId w:val="233"/>
              </w:numPr>
              <w:autoSpaceDE w:val="0"/>
              <w:autoSpaceDN w:val="0"/>
              <w:adjustRightInd w:val="0"/>
              <w:ind w:left="150" w:hanging="141"/>
              <w:rPr>
                <w:rFonts w:eastAsiaTheme="minorHAnsi" w:cs="Arial"/>
              </w:rPr>
            </w:pPr>
            <w:r w:rsidRPr="00DE5BBE">
              <w:rPr>
                <w:rFonts w:eastAsiaTheme="minorHAnsi" w:cs="Arial"/>
              </w:rPr>
              <w:t>können gestaltungsorientierte Methodenkenntnisse in den</w:t>
            </w:r>
          </w:p>
          <w:p w14:paraId="7F074B75"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 xml:space="preserve">einzelnen Teilbereichen, insbesondere der Produktentwicklung,  </w:t>
            </w:r>
          </w:p>
          <w:p w14:paraId="55E6C41C"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anwenden.</w:t>
            </w:r>
          </w:p>
        </w:tc>
      </w:tr>
      <w:tr w:rsidR="006754AB" w:rsidRPr="0040609D" w14:paraId="04260F6F" w14:textId="77777777" w:rsidTr="00F463EB">
        <w:trPr>
          <w:trHeight w:val="340"/>
        </w:trPr>
        <w:tc>
          <w:tcPr>
            <w:tcW w:w="568" w:type="dxa"/>
          </w:tcPr>
          <w:p w14:paraId="0552001C"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Pr>
          <w:p w14:paraId="0CEC64E8" w14:textId="77777777" w:rsidR="00EE1307" w:rsidRDefault="006754AB" w:rsidP="00F463EB">
            <w:pPr>
              <w:rPr>
                <w:rFonts w:cs="Arial"/>
                <w:b/>
                <w:szCs w:val="22"/>
              </w:rPr>
            </w:pPr>
            <w:r w:rsidRPr="00683654">
              <w:rPr>
                <w:rFonts w:cs="Arial"/>
                <w:b/>
                <w:szCs w:val="22"/>
              </w:rPr>
              <w:t xml:space="preserve">Empfohlene </w:t>
            </w:r>
          </w:p>
          <w:p w14:paraId="35DAEA4B" w14:textId="63E7D2B9" w:rsidR="006754AB" w:rsidRPr="00683654" w:rsidRDefault="006754AB" w:rsidP="00F463EB">
            <w:pPr>
              <w:rPr>
                <w:rFonts w:cs="Arial"/>
                <w:b/>
              </w:rPr>
            </w:pPr>
            <w:r w:rsidRPr="00683654">
              <w:rPr>
                <w:rFonts w:cs="Arial"/>
                <w:b/>
                <w:szCs w:val="22"/>
              </w:rPr>
              <w:t>Voraussetzungen für die Teilnahme</w:t>
            </w:r>
          </w:p>
        </w:tc>
        <w:tc>
          <w:tcPr>
            <w:tcW w:w="6663" w:type="dxa"/>
          </w:tcPr>
          <w:p w14:paraId="2A5B1AF6" w14:textId="77777777" w:rsidR="006754AB" w:rsidRPr="0040609D" w:rsidRDefault="006754AB" w:rsidP="00F463EB">
            <w:pPr>
              <w:rPr>
                <w:rFonts w:eastAsiaTheme="minorHAnsi" w:cs="Arial"/>
                <w:lang w:eastAsia="en-US"/>
              </w:rPr>
            </w:pPr>
            <w:r>
              <w:rPr>
                <w:rFonts w:eastAsiaTheme="minorHAnsi" w:cs="Arial"/>
                <w:szCs w:val="22"/>
                <w:lang w:eastAsia="en-US"/>
              </w:rPr>
              <w:t>Erfolgreicher Abschluss der Assessmentphase</w:t>
            </w:r>
          </w:p>
        </w:tc>
      </w:tr>
      <w:tr w:rsidR="006754AB" w:rsidRPr="00683654" w14:paraId="2F0EDF09" w14:textId="77777777" w:rsidTr="00F463EB">
        <w:trPr>
          <w:trHeight w:val="544"/>
        </w:trPr>
        <w:tc>
          <w:tcPr>
            <w:tcW w:w="568" w:type="dxa"/>
          </w:tcPr>
          <w:p w14:paraId="432AD46A"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Pr>
          <w:p w14:paraId="4F8BF71F" w14:textId="77777777" w:rsidR="00EE1307" w:rsidRDefault="006754AB" w:rsidP="00F463EB">
            <w:pPr>
              <w:rPr>
                <w:rFonts w:cs="Arial"/>
                <w:b/>
                <w:szCs w:val="22"/>
              </w:rPr>
            </w:pPr>
            <w:r w:rsidRPr="00683654">
              <w:rPr>
                <w:rFonts w:cs="Arial"/>
                <w:b/>
                <w:szCs w:val="22"/>
              </w:rPr>
              <w:t xml:space="preserve">Einpassung in </w:t>
            </w:r>
          </w:p>
          <w:p w14:paraId="5D23BE19" w14:textId="47943A07" w:rsidR="006754AB" w:rsidRPr="00683654" w:rsidRDefault="006754AB" w:rsidP="00F463EB">
            <w:pPr>
              <w:rPr>
                <w:rFonts w:cs="Arial"/>
                <w:b/>
              </w:rPr>
            </w:pPr>
            <w:r w:rsidRPr="00683654">
              <w:rPr>
                <w:rFonts w:cs="Arial"/>
                <w:b/>
                <w:szCs w:val="22"/>
              </w:rPr>
              <w:t>Musterstudienplan</w:t>
            </w:r>
          </w:p>
        </w:tc>
        <w:tc>
          <w:tcPr>
            <w:tcW w:w="6663" w:type="dxa"/>
          </w:tcPr>
          <w:p w14:paraId="3F40ABE2" w14:textId="77777777" w:rsidR="006754AB" w:rsidRPr="00683654" w:rsidRDefault="006754AB" w:rsidP="00F463EB">
            <w:pPr>
              <w:rPr>
                <w:rFonts w:cs="Arial"/>
              </w:rPr>
            </w:pPr>
            <w:r>
              <w:rPr>
                <w:rFonts w:cs="Arial"/>
                <w:szCs w:val="22"/>
              </w:rPr>
              <w:t>4</w:t>
            </w:r>
            <w:r w:rsidRPr="00683654">
              <w:rPr>
                <w:rFonts w:cs="Arial"/>
                <w:szCs w:val="22"/>
              </w:rPr>
              <w:t>.</w:t>
            </w:r>
            <w:r>
              <w:rPr>
                <w:rFonts w:cs="Arial"/>
                <w:szCs w:val="22"/>
              </w:rPr>
              <w:t xml:space="preserve"> oder 5.</w:t>
            </w:r>
            <w:r w:rsidRPr="00683654">
              <w:rPr>
                <w:rFonts w:cs="Arial"/>
                <w:szCs w:val="22"/>
              </w:rPr>
              <w:t xml:space="preserve"> Semester</w:t>
            </w:r>
          </w:p>
        </w:tc>
      </w:tr>
      <w:tr w:rsidR="006754AB" w:rsidRPr="00DE5BBE" w14:paraId="2F81C359" w14:textId="77777777" w:rsidTr="00F463EB">
        <w:trPr>
          <w:trHeight w:val="340"/>
        </w:trPr>
        <w:tc>
          <w:tcPr>
            <w:tcW w:w="568" w:type="dxa"/>
            <w:tcBorders>
              <w:bottom w:val="single" w:sz="4" w:space="0" w:color="auto"/>
            </w:tcBorders>
          </w:tcPr>
          <w:p w14:paraId="688F1F41" w14:textId="77777777" w:rsidR="006754AB" w:rsidRPr="00683654" w:rsidRDefault="006754AB" w:rsidP="00F62C9E">
            <w:pPr>
              <w:numPr>
                <w:ilvl w:val="0"/>
                <w:numId w:val="235"/>
              </w:numPr>
              <w:tabs>
                <w:tab w:val="clear" w:pos="709"/>
                <w:tab w:val="num" w:pos="737"/>
              </w:tabs>
              <w:ind w:left="735"/>
              <w:jc w:val="center"/>
              <w:rPr>
                <w:rFonts w:cs="Arial"/>
                <w:i/>
              </w:rPr>
            </w:pPr>
          </w:p>
          <w:p w14:paraId="55AEE949" w14:textId="77777777" w:rsidR="006754AB" w:rsidRPr="00683654" w:rsidRDefault="006754AB" w:rsidP="00F463EB">
            <w:pPr>
              <w:jc w:val="center"/>
              <w:rPr>
                <w:rFonts w:cs="Arial"/>
              </w:rPr>
            </w:pPr>
          </w:p>
        </w:tc>
        <w:tc>
          <w:tcPr>
            <w:tcW w:w="2693" w:type="dxa"/>
            <w:tcBorders>
              <w:bottom w:val="single" w:sz="4" w:space="0" w:color="auto"/>
            </w:tcBorders>
          </w:tcPr>
          <w:p w14:paraId="1C82E940" w14:textId="77777777" w:rsidR="00EE1307" w:rsidRDefault="006754AB" w:rsidP="00F463EB">
            <w:pPr>
              <w:rPr>
                <w:rFonts w:cs="Arial"/>
                <w:b/>
                <w:szCs w:val="22"/>
              </w:rPr>
            </w:pPr>
            <w:r w:rsidRPr="00683654">
              <w:rPr>
                <w:rFonts w:cs="Arial"/>
                <w:b/>
                <w:szCs w:val="22"/>
              </w:rPr>
              <w:t xml:space="preserve">Verwendbarkeit des </w:t>
            </w:r>
          </w:p>
          <w:p w14:paraId="32388C35" w14:textId="653AF365" w:rsidR="006754AB" w:rsidRPr="00683654" w:rsidRDefault="006754AB" w:rsidP="00F463EB">
            <w:pPr>
              <w:rPr>
                <w:rFonts w:cs="Arial"/>
                <w:b/>
              </w:rPr>
            </w:pPr>
            <w:r w:rsidRPr="00683654">
              <w:rPr>
                <w:rFonts w:cs="Arial"/>
                <w:b/>
                <w:szCs w:val="22"/>
              </w:rPr>
              <w:t>Moduls</w:t>
            </w:r>
          </w:p>
        </w:tc>
        <w:tc>
          <w:tcPr>
            <w:tcW w:w="6663" w:type="dxa"/>
            <w:tcBorders>
              <w:bottom w:val="single" w:sz="4" w:space="0" w:color="auto"/>
            </w:tcBorders>
          </w:tcPr>
          <w:p w14:paraId="3E679C4E" w14:textId="77777777" w:rsidR="006754AB" w:rsidRPr="00DE5BBE" w:rsidRDefault="006754AB" w:rsidP="00F62C9E">
            <w:pPr>
              <w:pStyle w:val="Listenabsatz"/>
              <w:numPr>
                <w:ilvl w:val="0"/>
                <w:numId w:val="232"/>
              </w:numPr>
              <w:autoSpaceDE w:val="0"/>
              <w:autoSpaceDN w:val="0"/>
              <w:adjustRightInd w:val="0"/>
              <w:ind w:left="150" w:hanging="150"/>
              <w:rPr>
                <w:rFonts w:eastAsiaTheme="minorHAnsi" w:cs="Arial"/>
              </w:rPr>
            </w:pPr>
            <w:r w:rsidRPr="00DE5BBE">
              <w:rPr>
                <w:rFonts w:eastAsiaTheme="minorHAnsi" w:cs="Arial"/>
              </w:rPr>
              <w:t>Modul im Vertiefungsbereich</w:t>
            </w:r>
          </w:p>
          <w:p w14:paraId="27E42804" w14:textId="77777777" w:rsidR="006754AB" w:rsidRPr="00DE5BBE" w:rsidRDefault="006754AB" w:rsidP="00F62C9E">
            <w:pPr>
              <w:pStyle w:val="Listenabsatz"/>
              <w:numPr>
                <w:ilvl w:val="0"/>
                <w:numId w:val="232"/>
              </w:numPr>
              <w:autoSpaceDE w:val="0"/>
              <w:autoSpaceDN w:val="0"/>
              <w:adjustRightInd w:val="0"/>
              <w:ind w:left="150" w:hanging="150"/>
              <w:rPr>
                <w:rFonts w:eastAsiaTheme="minorHAnsi" w:cs="Arial"/>
              </w:rPr>
            </w:pPr>
            <w:r w:rsidRPr="00DE5BBE">
              <w:rPr>
                <w:rFonts w:eastAsiaTheme="minorHAnsi" w:cs="Arial"/>
              </w:rPr>
              <w:t xml:space="preserve">Modul im Studienbereich „Technology, Innovation &amp; </w:t>
            </w:r>
          </w:p>
          <w:p w14:paraId="76DFE676" w14:textId="77777777" w:rsidR="006754AB" w:rsidRPr="00DE5BBE" w:rsidRDefault="006754AB" w:rsidP="00F62C9E">
            <w:pPr>
              <w:pStyle w:val="Listenabsatz"/>
              <w:numPr>
                <w:ilvl w:val="0"/>
                <w:numId w:val="232"/>
              </w:numPr>
              <w:autoSpaceDE w:val="0"/>
              <w:autoSpaceDN w:val="0"/>
              <w:adjustRightInd w:val="0"/>
              <w:ind w:left="150" w:hanging="150"/>
              <w:rPr>
                <w:rFonts w:eastAsiaTheme="minorHAnsi" w:cs="Arial"/>
              </w:rPr>
            </w:pPr>
            <w:r w:rsidRPr="00DE5BBE">
              <w:rPr>
                <w:rFonts w:eastAsiaTheme="minorHAnsi" w:cs="Arial"/>
              </w:rPr>
              <w:t>Entrepreneurship“</w:t>
            </w:r>
          </w:p>
          <w:p w14:paraId="069921E0" w14:textId="77777777" w:rsidR="006754AB" w:rsidRPr="00DE5BBE" w:rsidRDefault="006754AB" w:rsidP="00F62C9E">
            <w:pPr>
              <w:pStyle w:val="Listenabsatz"/>
              <w:numPr>
                <w:ilvl w:val="0"/>
                <w:numId w:val="232"/>
              </w:numPr>
              <w:autoSpaceDE w:val="0"/>
              <w:autoSpaceDN w:val="0"/>
              <w:adjustRightInd w:val="0"/>
              <w:ind w:left="150" w:hanging="150"/>
              <w:rPr>
                <w:rFonts w:eastAsiaTheme="minorHAnsi" w:cs="Arial"/>
              </w:rPr>
            </w:pPr>
            <w:r w:rsidRPr="00DE5BBE">
              <w:rPr>
                <w:rFonts w:eastAsiaTheme="minorHAnsi" w:cs="Arial"/>
              </w:rPr>
              <w:t>Vertiefungsmodul im Studiengang WING</w:t>
            </w:r>
          </w:p>
          <w:p w14:paraId="3BB53C28" w14:textId="573F58A7" w:rsidR="006754AB" w:rsidRPr="00DE5BBE" w:rsidRDefault="006754AB" w:rsidP="00F62C9E">
            <w:pPr>
              <w:pStyle w:val="Listenabsatz"/>
              <w:numPr>
                <w:ilvl w:val="0"/>
                <w:numId w:val="232"/>
              </w:numPr>
              <w:ind w:left="150" w:hanging="150"/>
              <w:rPr>
                <w:rFonts w:eastAsiaTheme="minorHAnsi" w:cs="Arial"/>
              </w:rPr>
            </w:pPr>
            <w:r w:rsidRPr="00DE5BBE">
              <w:rPr>
                <w:rFonts w:eastAsiaTheme="minorHAnsi" w:cs="Arial"/>
              </w:rPr>
              <w:t>Vertiefung</w:t>
            </w:r>
            <w:r w:rsidR="00622651">
              <w:rPr>
                <w:rFonts w:eastAsiaTheme="minorHAnsi" w:cs="Arial"/>
              </w:rPr>
              <w:t>smodul</w:t>
            </w:r>
            <w:r w:rsidRPr="00DE5BBE">
              <w:rPr>
                <w:rFonts w:eastAsiaTheme="minorHAnsi" w:cs="Arial"/>
              </w:rPr>
              <w:t xml:space="preserve"> im Bachelorstudiengang Wirtschaftsinformatik</w:t>
            </w:r>
          </w:p>
          <w:p w14:paraId="32D1A3B2" w14:textId="3438D357" w:rsidR="006754AB" w:rsidRPr="00DE5BBE" w:rsidRDefault="006754AB" w:rsidP="00F62C9E">
            <w:pPr>
              <w:pStyle w:val="Listenabsatz"/>
              <w:numPr>
                <w:ilvl w:val="0"/>
                <w:numId w:val="232"/>
              </w:numPr>
              <w:ind w:left="150" w:hanging="150"/>
              <w:rPr>
                <w:rFonts w:cs="Arial"/>
                <w:lang w:val="en-GB"/>
              </w:rPr>
            </w:pPr>
            <w:r w:rsidRPr="00DE5BBE">
              <w:rPr>
                <w:rFonts w:cs="Arial"/>
                <w:lang w:val="en-GB"/>
              </w:rPr>
              <w:t>Vertiefung</w:t>
            </w:r>
            <w:r w:rsidR="00622651">
              <w:rPr>
                <w:rFonts w:cs="Arial"/>
                <w:lang w:val="en-GB"/>
              </w:rPr>
              <w:t>smodul</w:t>
            </w:r>
            <w:r w:rsidRPr="00DE5BBE">
              <w:rPr>
                <w:rFonts w:cs="Arial"/>
                <w:lang w:val="en-GB"/>
              </w:rPr>
              <w:t xml:space="preserve"> im Bachelorstudiengang International Production Engineering and Management</w:t>
            </w:r>
          </w:p>
        </w:tc>
      </w:tr>
      <w:tr w:rsidR="006754AB" w:rsidRPr="00683654" w14:paraId="2A208AF3" w14:textId="77777777" w:rsidTr="00F463EB">
        <w:trPr>
          <w:trHeight w:val="530"/>
        </w:trPr>
        <w:tc>
          <w:tcPr>
            <w:tcW w:w="568" w:type="dxa"/>
            <w:shd w:val="clear" w:color="auto" w:fill="auto"/>
          </w:tcPr>
          <w:p w14:paraId="20300573" w14:textId="77777777" w:rsidR="006754AB" w:rsidRPr="00080AFA" w:rsidRDefault="006754AB" w:rsidP="00F62C9E">
            <w:pPr>
              <w:numPr>
                <w:ilvl w:val="0"/>
                <w:numId w:val="235"/>
              </w:numPr>
              <w:tabs>
                <w:tab w:val="clear" w:pos="709"/>
                <w:tab w:val="num" w:pos="737"/>
              </w:tabs>
              <w:ind w:left="735"/>
              <w:jc w:val="center"/>
              <w:rPr>
                <w:rFonts w:cs="Arial"/>
                <w:i/>
                <w:lang w:val="en-GB"/>
              </w:rPr>
            </w:pPr>
          </w:p>
        </w:tc>
        <w:tc>
          <w:tcPr>
            <w:tcW w:w="2693" w:type="dxa"/>
            <w:shd w:val="clear" w:color="auto" w:fill="auto"/>
          </w:tcPr>
          <w:p w14:paraId="21985DE8" w14:textId="77777777" w:rsidR="00EE1307" w:rsidRDefault="006754AB" w:rsidP="00F463EB">
            <w:pPr>
              <w:rPr>
                <w:rFonts w:cs="Arial"/>
                <w:b/>
                <w:szCs w:val="22"/>
              </w:rPr>
            </w:pPr>
            <w:r w:rsidRPr="00683654">
              <w:rPr>
                <w:rFonts w:cs="Arial"/>
                <w:b/>
                <w:szCs w:val="22"/>
              </w:rPr>
              <w:t xml:space="preserve">Studien- und </w:t>
            </w:r>
          </w:p>
          <w:p w14:paraId="6D4DD7A1" w14:textId="6D575C8E" w:rsidR="006754AB" w:rsidRPr="00683654" w:rsidRDefault="006754AB" w:rsidP="00F463EB">
            <w:pPr>
              <w:rPr>
                <w:rFonts w:cs="Arial"/>
                <w:b/>
              </w:rPr>
            </w:pPr>
            <w:r w:rsidRPr="00683654">
              <w:rPr>
                <w:rFonts w:cs="Arial"/>
                <w:b/>
                <w:szCs w:val="22"/>
              </w:rPr>
              <w:t>Prüfungsleistungen</w:t>
            </w:r>
          </w:p>
        </w:tc>
        <w:tc>
          <w:tcPr>
            <w:tcW w:w="6663" w:type="dxa"/>
          </w:tcPr>
          <w:p w14:paraId="5E5626EF" w14:textId="2C8AEE06" w:rsidR="006754AB" w:rsidRPr="00683654" w:rsidRDefault="00EF103D">
            <w:pPr>
              <w:rPr>
                <w:rFonts w:cs="Arial"/>
              </w:rPr>
            </w:pPr>
            <w:r>
              <w:rPr>
                <w:rFonts w:eastAsiaTheme="minorHAnsi" w:cs="Arial"/>
                <w:szCs w:val="22"/>
                <w:lang w:eastAsia="en-US"/>
              </w:rPr>
              <w:t xml:space="preserve">Elektronische Prüfung </w:t>
            </w:r>
            <w:r w:rsidR="006754AB">
              <w:rPr>
                <w:rFonts w:eastAsiaTheme="minorHAnsi" w:cs="Arial"/>
                <w:szCs w:val="22"/>
                <w:lang w:eastAsia="en-US"/>
              </w:rPr>
              <w:t>(60 Min.</w:t>
            </w:r>
            <w:r w:rsidR="00412C92">
              <w:rPr>
                <w:rFonts w:cs="Arial"/>
              </w:rPr>
              <w:t>, tw. mit MC-Aufgaben</w:t>
            </w:r>
            <w:r w:rsidR="00412C92" w:rsidRPr="00E72D87">
              <w:rPr>
                <w:rFonts w:cs="Arial"/>
              </w:rPr>
              <w:t>)</w:t>
            </w:r>
          </w:p>
        </w:tc>
      </w:tr>
      <w:tr w:rsidR="006754AB" w:rsidRPr="00683654" w14:paraId="40F07D86" w14:textId="77777777" w:rsidTr="00F463EB">
        <w:trPr>
          <w:trHeight w:val="262"/>
        </w:trPr>
        <w:tc>
          <w:tcPr>
            <w:tcW w:w="568" w:type="dxa"/>
            <w:shd w:val="clear" w:color="auto" w:fill="auto"/>
          </w:tcPr>
          <w:p w14:paraId="3D7F43E0"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shd w:val="clear" w:color="auto" w:fill="auto"/>
          </w:tcPr>
          <w:p w14:paraId="565BB9AC" w14:textId="77777777" w:rsidR="006754AB" w:rsidRPr="00683654" w:rsidRDefault="006754AB" w:rsidP="00F463EB">
            <w:pPr>
              <w:rPr>
                <w:rFonts w:cs="Arial"/>
                <w:b/>
              </w:rPr>
            </w:pPr>
            <w:r w:rsidRPr="00683654">
              <w:rPr>
                <w:rFonts w:cs="Arial"/>
                <w:b/>
                <w:szCs w:val="22"/>
              </w:rPr>
              <w:t>Berechnung Modulnote</w:t>
            </w:r>
          </w:p>
        </w:tc>
        <w:tc>
          <w:tcPr>
            <w:tcW w:w="6663" w:type="dxa"/>
          </w:tcPr>
          <w:p w14:paraId="0B9E2DF6" w14:textId="186C74CE" w:rsidR="00B63360" w:rsidRDefault="00AD7ED5" w:rsidP="00F463EB">
            <w:pPr>
              <w:rPr>
                <w:rFonts w:eastAsiaTheme="minorHAnsi" w:cs="Arial"/>
                <w:szCs w:val="22"/>
                <w:lang w:eastAsia="en-US"/>
              </w:rPr>
            </w:pPr>
            <w:r>
              <w:rPr>
                <w:rFonts w:eastAsiaTheme="minorHAnsi" w:cs="Arial"/>
                <w:szCs w:val="22"/>
                <w:lang w:eastAsia="en-US"/>
              </w:rPr>
              <w:t>Mündliche Prüfung; 100%</w:t>
            </w:r>
          </w:p>
          <w:p w14:paraId="17EED866" w14:textId="0A7AC17E" w:rsidR="00AD7ED5" w:rsidRPr="00C40506" w:rsidRDefault="00AD7ED5" w:rsidP="00F463EB">
            <w:pPr>
              <w:rPr>
                <w:rFonts w:eastAsiaTheme="minorHAnsi" w:cs="Arial"/>
                <w:szCs w:val="22"/>
                <w:lang w:eastAsia="en-US"/>
              </w:rPr>
            </w:pPr>
          </w:p>
        </w:tc>
      </w:tr>
      <w:tr w:rsidR="006754AB" w:rsidRPr="00683654" w14:paraId="13EB1E03" w14:textId="77777777" w:rsidTr="00F463EB">
        <w:trPr>
          <w:trHeight w:val="340"/>
        </w:trPr>
        <w:tc>
          <w:tcPr>
            <w:tcW w:w="568" w:type="dxa"/>
            <w:tcBorders>
              <w:bottom w:val="single" w:sz="4" w:space="0" w:color="auto"/>
            </w:tcBorders>
            <w:shd w:val="clear" w:color="auto" w:fill="auto"/>
          </w:tcPr>
          <w:p w14:paraId="650C478F"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3221689" w14:textId="77777777" w:rsidR="006754AB" w:rsidRPr="00683654" w:rsidRDefault="006754AB" w:rsidP="00F463EB">
            <w:pPr>
              <w:rPr>
                <w:rFonts w:cs="Arial"/>
                <w:b/>
              </w:rPr>
            </w:pPr>
            <w:r w:rsidRPr="00683654">
              <w:rPr>
                <w:rFonts w:cs="Arial"/>
                <w:b/>
                <w:szCs w:val="22"/>
              </w:rPr>
              <w:t>Turnus des Angebots</w:t>
            </w:r>
          </w:p>
        </w:tc>
        <w:tc>
          <w:tcPr>
            <w:tcW w:w="6663" w:type="dxa"/>
            <w:tcBorders>
              <w:bottom w:val="single" w:sz="4" w:space="0" w:color="auto"/>
            </w:tcBorders>
          </w:tcPr>
          <w:p w14:paraId="6DC75A96" w14:textId="169D4B0F" w:rsidR="006754AB" w:rsidRPr="00683654" w:rsidRDefault="006754AB" w:rsidP="00F463EB">
            <w:pPr>
              <w:rPr>
                <w:rFonts w:cs="Arial"/>
              </w:rPr>
            </w:pPr>
            <w:r w:rsidRPr="00683654">
              <w:rPr>
                <w:rFonts w:cs="Arial"/>
                <w:szCs w:val="22"/>
              </w:rPr>
              <w:t xml:space="preserve">Jährlich im </w:t>
            </w:r>
            <w:r w:rsidR="00DD2B35">
              <w:rPr>
                <w:rFonts w:cs="Arial"/>
                <w:szCs w:val="22"/>
              </w:rPr>
              <w:t>SoSe</w:t>
            </w:r>
          </w:p>
        </w:tc>
      </w:tr>
      <w:tr w:rsidR="006754AB" w:rsidRPr="00683654" w14:paraId="3D5E9427" w14:textId="77777777" w:rsidTr="00F463EB">
        <w:trPr>
          <w:trHeight w:val="340"/>
        </w:trPr>
        <w:tc>
          <w:tcPr>
            <w:tcW w:w="568" w:type="dxa"/>
            <w:shd w:val="clear" w:color="auto" w:fill="auto"/>
          </w:tcPr>
          <w:p w14:paraId="3DEB13C2"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shd w:val="clear" w:color="auto" w:fill="auto"/>
          </w:tcPr>
          <w:p w14:paraId="7E61DBEE" w14:textId="77777777" w:rsidR="006754AB" w:rsidRPr="00683654" w:rsidRDefault="006754AB" w:rsidP="00F463EB">
            <w:pPr>
              <w:rPr>
                <w:rFonts w:cs="Arial"/>
                <w:b/>
              </w:rPr>
            </w:pPr>
            <w:r w:rsidRPr="00683654">
              <w:rPr>
                <w:rFonts w:cs="Arial"/>
                <w:b/>
                <w:szCs w:val="22"/>
              </w:rPr>
              <w:t>Arbeitsaufwand</w:t>
            </w:r>
          </w:p>
          <w:p w14:paraId="0B3F2D3B" w14:textId="77777777" w:rsidR="006754AB" w:rsidRPr="00683654" w:rsidRDefault="006754AB" w:rsidP="00F463EB">
            <w:pPr>
              <w:rPr>
                <w:rFonts w:cs="Arial"/>
                <w:b/>
              </w:rPr>
            </w:pPr>
          </w:p>
        </w:tc>
        <w:tc>
          <w:tcPr>
            <w:tcW w:w="6663" w:type="dxa"/>
          </w:tcPr>
          <w:p w14:paraId="11B6D5FA" w14:textId="6AFB9CD9" w:rsidR="006754AB" w:rsidRDefault="006754AB" w:rsidP="00F463EB">
            <w:pPr>
              <w:rPr>
                <w:rFonts w:eastAsiaTheme="minorHAnsi" w:cs="Arial"/>
                <w:szCs w:val="22"/>
                <w:lang w:eastAsia="en-US"/>
              </w:rPr>
            </w:pPr>
            <w:r>
              <w:rPr>
                <w:rFonts w:eastAsiaTheme="minorHAnsi" w:cs="Arial"/>
                <w:szCs w:val="22"/>
                <w:lang w:eastAsia="en-US"/>
              </w:rPr>
              <w:t>Präsenzzeit</w:t>
            </w:r>
            <w:r w:rsidR="00283700">
              <w:rPr>
                <w:rFonts w:eastAsiaTheme="minorHAnsi" w:cs="Arial"/>
                <w:szCs w:val="22"/>
                <w:lang w:eastAsia="en-US"/>
              </w:rPr>
              <w:t>:</w:t>
            </w:r>
            <w:r>
              <w:rPr>
                <w:rFonts w:eastAsiaTheme="minorHAnsi" w:cs="Arial"/>
                <w:szCs w:val="22"/>
                <w:lang w:eastAsia="en-US"/>
              </w:rPr>
              <w:t xml:space="preserve"> 30 h</w:t>
            </w:r>
          </w:p>
          <w:p w14:paraId="2E3B8B5F" w14:textId="77777777" w:rsidR="006754AB" w:rsidRPr="00683654" w:rsidRDefault="006754AB" w:rsidP="00F463EB">
            <w:pPr>
              <w:rPr>
                <w:rFonts w:cs="Arial"/>
              </w:rPr>
            </w:pPr>
            <w:r>
              <w:rPr>
                <w:rFonts w:eastAsiaTheme="minorHAnsi" w:cs="Arial"/>
                <w:szCs w:val="22"/>
                <w:lang w:eastAsia="en-US"/>
              </w:rPr>
              <w:t>Eigenstudium: 120 h</w:t>
            </w:r>
          </w:p>
        </w:tc>
      </w:tr>
      <w:tr w:rsidR="006754AB" w:rsidRPr="00683654" w14:paraId="26D8DD25" w14:textId="77777777" w:rsidTr="00F463EB">
        <w:trPr>
          <w:trHeight w:val="340"/>
        </w:trPr>
        <w:tc>
          <w:tcPr>
            <w:tcW w:w="568" w:type="dxa"/>
            <w:tcBorders>
              <w:bottom w:val="single" w:sz="4" w:space="0" w:color="auto"/>
            </w:tcBorders>
            <w:shd w:val="clear" w:color="auto" w:fill="auto"/>
          </w:tcPr>
          <w:p w14:paraId="7066716F"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51AA44A" w14:textId="77777777" w:rsidR="006754AB" w:rsidRPr="00683654" w:rsidRDefault="006754AB" w:rsidP="00F463EB">
            <w:pPr>
              <w:rPr>
                <w:rFonts w:cs="Arial"/>
                <w:b/>
              </w:rPr>
            </w:pPr>
            <w:r w:rsidRPr="00683654">
              <w:rPr>
                <w:rFonts w:cs="Arial"/>
                <w:b/>
                <w:szCs w:val="22"/>
              </w:rPr>
              <w:t>Dauer des Moduls</w:t>
            </w:r>
          </w:p>
        </w:tc>
        <w:tc>
          <w:tcPr>
            <w:tcW w:w="6663" w:type="dxa"/>
            <w:tcBorders>
              <w:bottom w:val="single" w:sz="4" w:space="0" w:color="auto"/>
            </w:tcBorders>
          </w:tcPr>
          <w:p w14:paraId="0A1D7331" w14:textId="77777777" w:rsidR="006754AB" w:rsidRPr="00683654" w:rsidRDefault="006754AB" w:rsidP="00F463EB">
            <w:pPr>
              <w:rPr>
                <w:rFonts w:cs="Arial"/>
              </w:rPr>
            </w:pPr>
            <w:r w:rsidRPr="00683654">
              <w:rPr>
                <w:rFonts w:cs="Arial"/>
                <w:szCs w:val="22"/>
              </w:rPr>
              <w:t>1 Semester</w:t>
            </w:r>
          </w:p>
        </w:tc>
      </w:tr>
      <w:tr w:rsidR="006754AB" w:rsidRPr="00683654" w14:paraId="696C882A" w14:textId="77777777" w:rsidTr="00F463EB">
        <w:trPr>
          <w:trHeight w:val="340"/>
        </w:trPr>
        <w:tc>
          <w:tcPr>
            <w:tcW w:w="568" w:type="dxa"/>
            <w:tcBorders>
              <w:bottom w:val="single" w:sz="4" w:space="0" w:color="auto"/>
            </w:tcBorders>
            <w:shd w:val="clear" w:color="auto" w:fill="auto"/>
          </w:tcPr>
          <w:p w14:paraId="68A88CB6"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1C5B1D43" w14:textId="77777777" w:rsidR="00E61B8C" w:rsidRDefault="00AF016F" w:rsidP="00F463EB">
            <w:pPr>
              <w:rPr>
                <w:rFonts w:cs="Arial"/>
                <w:b/>
                <w:szCs w:val="22"/>
              </w:rPr>
            </w:pPr>
            <w:r>
              <w:rPr>
                <w:rFonts w:cs="Arial"/>
                <w:b/>
                <w:szCs w:val="22"/>
              </w:rPr>
              <w:t xml:space="preserve">Unterrichts- und </w:t>
            </w:r>
          </w:p>
          <w:p w14:paraId="252B0BC5" w14:textId="6E7E4A8F" w:rsidR="006754AB" w:rsidRPr="00683654" w:rsidRDefault="00AF016F" w:rsidP="00F463EB">
            <w:pPr>
              <w:rPr>
                <w:rFonts w:cs="Arial"/>
                <w:b/>
              </w:rPr>
            </w:pPr>
            <w:r>
              <w:rPr>
                <w:rFonts w:cs="Arial"/>
                <w:b/>
                <w:szCs w:val="22"/>
              </w:rPr>
              <w:t>Prüfungssprache</w:t>
            </w:r>
          </w:p>
        </w:tc>
        <w:tc>
          <w:tcPr>
            <w:tcW w:w="6663" w:type="dxa"/>
            <w:tcBorders>
              <w:bottom w:val="single" w:sz="4" w:space="0" w:color="auto"/>
            </w:tcBorders>
          </w:tcPr>
          <w:p w14:paraId="7F6F3C62" w14:textId="77777777" w:rsidR="006754AB" w:rsidRPr="00683654" w:rsidRDefault="006754AB" w:rsidP="00F463EB">
            <w:pPr>
              <w:rPr>
                <w:rFonts w:cs="Arial"/>
              </w:rPr>
            </w:pPr>
            <w:r w:rsidRPr="00683654">
              <w:rPr>
                <w:rFonts w:cs="Arial"/>
                <w:szCs w:val="22"/>
              </w:rPr>
              <w:t>Deutsch</w:t>
            </w:r>
          </w:p>
        </w:tc>
      </w:tr>
      <w:tr w:rsidR="006754AB" w:rsidRPr="007F0108" w14:paraId="389DE2B5" w14:textId="77777777" w:rsidTr="00F463EB">
        <w:trPr>
          <w:trHeight w:val="2241"/>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3B0AA2C" w14:textId="77777777" w:rsidR="006754AB" w:rsidRPr="00683654" w:rsidRDefault="006754AB" w:rsidP="00F62C9E">
            <w:pPr>
              <w:numPr>
                <w:ilvl w:val="0"/>
                <w:numId w:val="235"/>
              </w:numPr>
              <w:tabs>
                <w:tab w:val="clear" w:pos="709"/>
                <w:tab w:val="num" w:pos="737"/>
              </w:tabs>
              <w:ind w:left="735"/>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FF4B21" w14:textId="77777777" w:rsidR="00E61B8C" w:rsidRDefault="00AF016F" w:rsidP="00F463EB">
            <w:pPr>
              <w:rPr>
                <w:rFonts w:cs="Arial"/>
                <w:b/>
                <w:szCs w:val="22"/>
              </w:rPr>
            </w:pPr>
            <w:r>
              <w:rPr>
                <w:rFonts w:cs="Arial"/>
                <w:b/>
                <w:szCs w:val="22"/>
              </w:rPr>
              <w:t xml:space="preserve">(Vorbereitende) </w:t>
            </w:r>
          </w:p>
          <w:p w14:paraId="2B7D1794" w14:textId="45F22281" w:rsidR="006754AB" w:rsidRPr="00683654" w:rsidRDefault="00AF016F" w:rsidP="00F463E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78FE4814" w14:textId="77777777" w:rsidR="006754AB" w:rsidRPr="00E06894" w:rsidRDefault="006754AB" w:rsidP="00F463EB">
            <w:pPr>
              <w:rPr>
                <w:rFonts w:cs="Arial"/>
                <w:szCs w:val="22"/>
              </w:rPr>
            </w:pPr>
            <w:r w:rsidRPr="00091EF4">
              <w:rPr>
                <w:rFonts w:cs="Arial"/>
                <w:szCs w:val="22"/>
                <w:lang w:val="en-GB"/>
              </w:rPr>
              <w:t xml:space="preserve">Brem, A.; Viardot, E.: Revolution of Innovation Management </w:t>
            </w:r>
            <w:r w:rsidRPr="00091EF4">
              <w:rPr>
                <w:rFonts w:cs="Arial"/>
                <w:szCs w:val="22"/>
                <w:lang w:val="en-GB"/>
              </w:rPr>
              <w:br/>
              <w:t xml:space="preserve">(Vol. 1&amp;2). </w:t>
            </w:r>
            <w:r>
              <w:rPr>
                <w:rFonts w:cs="Arial"/>
                <w:szCs w:val="22"/>
              </w:rPr>
              <w:t xml:space="preserve">Palgrave MacMillan, </w:t>
            </w:r>
            <w:r w:rsidRPr="00E06894">
              <w:rPr>
                <w:rFonts w:cs="Arial"/>
                <w:szCs w:val="22"/>
              </w:rPr>
              <w:t>2017</w:t>
            </w:r>
          </w:p>
          <w:p w14:paraId="4E2013C3" w14:textId="77777777" w:rsidR="006754AB" w:rsidRPr="00E06894" w:rsidRDefault="006754AB" w:rsidP="00F463EB">
            <w:pPr>
              <w:rPr>
                <w:rFonts w:cs="Arial"/>
                <w:szCs w:val="22"/>
              </w:rPr>
            </w:pPr>
            <w:r w:rsidRPr="00E06894">
              <w:rPr>
                <w:rFonts w:cs="Arial"/>
                <w:szCs w:val="22"/>
              </w:rPr>
              <w:t>Vahs, D.; Brem, A.: Innovationsmanagement - von der Idee zur erfolgreichen Vermarktung, 5. Auflage. Schäffer-Poeschel, 2015.</w:t>
            </w:r>
          </w:p>
          <w:p w14:paraId="3FA2FA47" w14:textId="77777777" w:rsidR="006754AB" w:rsidRPr="000C3CAE" w:rsidRDefault="006754AB" w:rsidP="00F463EB">
            <w:pPr>
              <w:rPr>
                <w:rFonts w:cs="Arial"/>
                <w:szCs w:val="22"/>
                <w:lang w:val="en-US"/>
              </w:rPr>
            </w:pPr>
            <w:r w:rsidRPr="000C3CAE">
              <w:rPr>
                <w:rFonts w:cs="Arial"/>
                <w:szCs w:val="22"/>
                <w:lang w:val="en-US"/>
              </w:rPr>
              <w:t>Brem, A.; Viardot, E.: Adoption of Innovation:, Springer, 2015.</w:t>
            </w:r>
          </w:p>
          <w:p w14:paraId="6A6858D9" w14:textId="77777777" w:rsidR="006754AB" w:rsidRPr="00091EF4" w:rsidRDefault="006754AB" w:rsidP="00F463EB">
            <w:pPr>
              <w:rPr>
                <w:rFonts w:cs="Arial"/>
                <w:szCs w:val="22"/>
                <w:lang w:val="en-GB"/>
              </w:rPr>
            </w:pPr>
            <w:r w:rsidRPr="00E06894">
              <w:rPr>
                <w:rFonts w:cs="Arial"/>
                <w:szCs w:val="22"/>
              </w:rPr>
              <w:t xml:space="preserve">Brem, A., Brem, S.: Kreativität und Innovation im Unternehmen. </w:t>
            </w:r>
            <w:r w:rsidRPr="00091EF4">
              <w:rPr>
                <w:rFonts w:cs="Arial"/>
                <w:szCs w:val="22"/>
                <w:lang w:val="en-GB"/>
              </w:rPr>
              <w:t>Schäffer-Poeschel, 2013.</w:t>
            </w:r>
          </w:p>
          <w:p w14:paraId="40255B9E" w14:textId="77777777" w:rsidR="006754AB" w:rsidRPr="00091EF4" w:rsidRDefault="006754AB" w:rsidP="00F463EB">
            <w:pPr>
              <w:rPr>
                <w:rFonts w:cs="Arial"/>
                <w:szCs w:val="22"/>
                <w:lang w:val="en-GB"/>
              </w:rPr>
            </w:pPr>
            <w:r w:rsidRPr="00091EF4">
              <w:rPr>
                <w:rFonts w:cs="Arial"/>
                <w:szCs w:val="22"/>
                <w:lang w:val="en-GB"/>
              </w:rPr>
              <w:t>Brem, A.; Viardot, E.: Evolution of Innovation Management,  Palgrave-Macmillan, 2013.</w:t>
            </w:r>
          </w:p>
          <w:p w14:paraId="74388D9E" w14:textId="77777777" w:rsidR="006754AB" w:rsidRPr="00E06894" w:rsidRDefault="006754AB" w:rsidP="00F463EB">
            <w:pPr>
              <w:rPr>
                <w:rFonts w:cs="Arial"/>
                <w:lang w:val="en-GB"/>
              </w:rPr>
            </w:pPr>
            <w:r w:rsidRPr="00091EF4">
              <w:rPr>
                <w:rFonts w:cs="Arial"/>
                <w:szCs w:val="22"/>
                <w:lang w:val="en-GB"/>
              </w:rPr>
              <w:t xml:space="preserve">Brem, A.; Tidd, J.: Perspectives on Supplier Innovation. </w:t>
            </w:r>
            <w:r w:rsidRPr="007F0108">
              <w:rPr>
                <w:rFonts w:cs="Arial"/>
                <w:szCs w:val="22"/>
                <w:lang w:val="en-US"/>
              </w:rPr>
              <w:t>Imperial College Press, London, 2012.</w:t>
            </w:r>
          </w:p>
        </w:tc>
      </w:tr>
    </w:tbl>
    <w:p w14:paraId="1C0EFA6B" w14:textId="77777777" w:rsidR="006754AB" w:rsidRDefault="006754AB" w:rsidP="006754AB">
      <w:pPr>
        <w:spacing w:after="200" w:line="276" w:lineRule="auto"/>
        <w:rPr>
          <w:lang w:val="en-GB"/>
        </w:rPr>
      </w:pPr>
      <w:r>
        <w:rPr>
          <w:lang w:val="en-GB"/>
        </w:rPr>
        <w:br w:type="page"/>
      </w:r>
    </w:p>
    <w:p w14:paraId="341D97EE" w14:textId="5379C2BE" w:rsidR="00731ED7" w:rsidRPr="00BF7282" w:rsidRDefault="00731ED7"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BF7282" w:rsidRDefault="004B2481" w:rsidP="00F62C9E">
            <w:pPr>
              <w:pStyle w:val="Listenabsatz"/>
              <w:numPr>
                <w:ilvl w:val="0"/>
                <w:numId w:val="98"/>
              </w:num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1830D1A9" w:rsidR="004B2481" w:rsidRPr="00BF7282" w:rsidRDefault="00EE755B" w:rsidP="00807AC2">
            <w:r>
              <w:t>8</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4584" w:name="_Toc287964351"/>
            <w:bookmarkStart w:id="4585" w:name="_Toc300074881"/>
            <w:bookmarkStart w:id="4586" w:name="_Toc300153942"/>
            <w:bookmarkStart w:id="4587" w:name="_Toc301861952"/>
            <w:bookmarkStart w:id="4588" w:name="_Toc317511579"/>
            <w:bookmarkStart w:id="4589" w:name="_Toc317694738"/>
            <w:bookmarkStart w:id="4590" w:name="_Toc317772898"/>
            <w:bookmarkStart w:id="4591" w:name="_Toc317782018"/>
            <w:bookmarkStart w:id="4592" w:name="_Toc321385112"/>
            <w:bookmarkStart w:id="4593" w:name="_Toc331492927"/>
            <w:bookmarkStart w:id="4594" w:name="_Toc332267160"/>
            <w:bookmarkStart w:id="4595" w:name="_Toc332366812"/>
            <w:bookmarkStart w:id="4596" w:name="_Toc335747313"/>
            <w:bookmarkStart w:id="4597" w:name="_Toc349828485"/>
            <w:bookmarkStart w:id="4598" w:name="_Toc351715412"/>
            <w:bookmarkStart w:id="4599" w:name="_Toc363638143"/>
            <w:bookmarkStart w:id="4600" w:name="_Toc363638806"/>
            <w:bookmarkStart w:id="4601" w:name="_Toc364322084"/>
            <w:bookmarkStart w:id="4602" w:name="_Toc364328625"/>
            <w:bookmarkStart w:id="4603" w:name="_Toc369082354"/>
            <w:bookmarkStart w:id="4604" w:name="_Toc381686927"/>
            <w:bookmarkStart w:id="4605" w:name="_Toc35960785"/>
            <w:r w:rsidRPr="00BF7282">
              <w:t>Forschungsmethodisches Seminar</w:t>
            </w: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F62C9E">
            <w:pPr>
              <w:pStyle w:val="Listenabsatz"/>
              <w:numPr>
                <w:ilvl w:val="0"/>
                <w:numId w:val="98"/>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F62C9E">
            <w:pPr>
              <w:pStyle w:val="Listenabsatz"/>
              <w:numPr>
                <w:ilvl w:val="0"/>
                <w:numId w:val="98"/>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F62C9E">
            <w:pPr>
              <w:pStyle w:val="Listenabsatz"/>
              <w:numPr>
                <w:ilvl w:val="0"/>
                <w:numId w:val="98"/>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F62C9E">
            <w:pPr>
              <w:pStyle w:val="Listenabsatz"/>
              <w:numPr>
                <w:ilvl w:val="0"/>
                <w:numId w:val="98"/>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F62C9E">
            <w:pPr>
              <w:pStyle w:val="Listenabsatz"/>
              <w:numPr>
                <w:ilvl w:val="0"/>
                <w:numId w:val="98"/>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F62C9E">
            <w:pPr>
              <w:pStyle w:val="Listenabsatz"/>
              <w:numPr>
                <w:ilvl w:val="0"/>
                <w:numId w:val="210"/>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F62C9E">
            <w:pPr>
              <w:pStyle w:val="Listenabsatz"/>
              <w:numPr>
                <w:ilvl w:val="0"/>
                <w:numId w:val="210"/>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F62C9E">
            <w:pPr>
              <w:pStyle w:val="Listenabsatz"/>
              <w:numPr>
                <w:ilvl w:val="0"/>
                <w:numId w:val="98"/>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F62C9E">
            <w:pPr>
              <w:pStyle w:val="Listenabsatz"/>
              <w:numPr>
                <w:ilvl w:val="0"/>
                <w:numId w:val="98"/>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F62C9E">
            <w:pPr>
              <w:pStyle w:val="Listenabsatz"/>
              <w:numPr>
                <w:ilvl w:val="0"/>
                <w:numId w:val="98"/>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3ECF1286" w:rsidR="004B2481" w:rsidRPr="00BF7282" w:rsidRDefault="004B2481" w:rsidP="007E4A94">
            <w:pPr>
              <w:pStyle w:val="Default"/>
              <w:rPr>
                <w:sz w:val="22"/>
                <w:szCs w:val="22"/>
              </w:rPr>
            </w:pPr>
            <w:r w:rsidRPr="00BF7282">
              <w:rPr>
                <w:sz w:val="22"/>
                <w:szCs w:val="22"/>
              </w:rPr>
              <w:t>Modul im Schlüsselqualifikationsbereich im Bachelorstudiengang Wirtschaftsinformatik</w:t>
            </w:r>
            <w:r w:rsidR="007E4A94">
              <w:rPr>
                <w:sz w:val="22"/>
                <w:szCs w:val="22"/>
              </w:rPr>
              <w:t xml:space="preserve">. </w:t>
            </w:r>
            <w:r w:rsidR="007E4A94" w:rsidRPr="00A66EB9">
              <w:rPr>
                <w:color w:val="auto"/>
                <w:sz w:val="22"/>
                <w:szCs w:val="22"/>
              </w:rPr>
              <w:t>Die genauen thematischen Schwerpunkte des Seminars sowie die Termine werden</w:t>
            </w:r>
            <w:r w:rsidR="007E4A94" w:rsidRPr="00A66EB9">
              <w:rPr>
                <w:color w:val="auto"/>
              </w:rPr>
              <w:t xml:space="preserve"> </w:t>
            </w:r>
            <w:r w:rsidR="007E4A94">
              <w:rPr>
                <w:sz w:val="22"/>
                <w:szCs w:val="22"/>
              </w:rPr>
              <w:t xml:space="preserve">auf den individuellen Seiten der Lehrstühle des Insituts für Wirtschaftsinformatik bekannt gegeben. </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F62C9E">
            <w:pPr>
              <w:pStyle w:val="Listenabsatz"/>
              <w:numPr>
                <w:ilvl w:val="0"/>
                <w:numId w:val="98"/>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F62C9E">
            <w:pPr>
              <w:pStyle w:val="Listenabsatz"/>
              <w:numPr>
                <w:ilvl w:val="0"/>
                <w:numId w:val="98"/>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F62C9E">
            <w:pPr>
              <w:pStyle w:val="Listenabsatz"/>
              <w:numPr>
                <w:ilvl w:val="0"/>
                <w:numId w:val="98"/>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F62C9E">
            <w:pPr>
              <w:pStyle w:val="Listenabsatz"/>
              <w:numPr>
                <w:ilvl w:val="0"/>
                <w:numId w:val="98"/>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F62C9E">
            <w:pPr>
              <w:pStyle w:val="Listenabsatz"/>
              <w:numPr>
                <w:ilvl w:val="0"/>
                <w:numId w:val="98"/>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F62C9E">
            <w:pPr>
              <w:pStyle w:val="Listenabsatz"/>
              <w:numPr>
                <w:ilvl w:val="0"/>
                <w:numId w:val="98"/>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F62C9E">
            <w:pPr>
              <w:pStyle w:val="Listenabsatz"/>
              <w:numPr>
                <w:ilvl w:val="0"/>
                <w:numId w:val="9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5E6EC0D3" w14:textId="77777777" w:rsidR="00F54F01" w:rsidRDefault="00F54F01">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54F01" w:rsidRPr="008157AA" w14:paraId="4B0273D0" w14:textId="77777777" w:rsidTr="002A6617">
        <w:trPr>
          <w:trHeight w:val="567"/>
        </w:trPr>
        <w:tc>
          <w:tcPr>
            <w:tcW w:w="567" w:type="dxa"/>
            <w:shd w:val="clear" w:color="auto" w:fill="E0E0E0"/>
          </w:tcPr>
          <w:p w14:paraId="60C3D7E9" w14:textId="77777777" w:rsidR="00F54F01" w:rsidRPr="00113229" w:rsidRDefault="00F54F01" w:rsidP="00F62C9E">
            <w:pPr>
              <w:numPr>
                <w:ilvl w:val="0"/>
                <w:numId w:val="335"/>
              </w:numPr>
              <w:rPr>
                <w:rFonts w:cs="Arial"/>
                <w:i/>
                <w:szCs w:val="22"/>
              </w:rPr>
            </w:pPr>
          </w:p>
        </w:tc>
        <w:tc>
          <w:tcPr>
            <w:tcW w:w="2693" w:type="dxa"/>
            <w:shd w:val="clear" w:color="auto" w:fill="E0E0E0"/>
          </w:tcPr>
          <w:p w14:paraId="543F0027" w14:textId="77777777" w:rsidR="00F54F01" w:rsidRPr="00113229" w:rsidRDefault="00F54F01" w:rsidP="002A6617">
            <w:pPr>
              <w:rPr>
                <w:rFonts w:cs="Arial"/>
                <w:b/>
                <w:szCs w:val="22"/>
              </w:rPr>
            </w:pPr>
            <w:r w:rsidRPr="00113229">
              <w:rPr>
                <w:rFonts w:cs="Arial"/>
                <w:b/>
                <w:szCs w:val="22"/>
              </w:rPr>
              <w:t>Modulbezeichnung</w:t>
            </w:r>
          </w:p>
          <w:p w14:paraId="0FF5B156" w14:textId="23231D10" w:rsidR="00F54F01" w:rsidRPr="00113229" w:rsidRDefault="00EE755B" w:rsidP="002A6617">
            <w:pPr>
              <w:rPr>
                <w:rFonts w:cs="Arial"/>
                <w:szCs w:val="22"/>
              </w:rPr>
            </w:pPr>
            <w:r>
              <w:rPr>
                <w:rFonts w:cs="Arial"/>
                <w:szCs w:val="22"/>
              </w:rPr>
              <w:t>8</w:t>
            </w:r>
            <w:r w:rsidR="00B147B3">
              <w:rPr>
                <w:rFonts w:cs="Arial"/>
                <w:szCs w:val="22"/>
              </w:rPr>
              <w:t>7770</w:t>
            </w:r>
          </w:p>
        </w:tc>
        <w:tc>
          <w:tcPr>
            <w:tcW w:w="5528" w:type="dxa"/>
            <w:shd w:val="clear" w:color="auto" w:fill="E0E0E0"/>
          </w:tcPr>
          <w:p w14:paraId="5FA0E990" w14:textId="723F296F" w:rsidR="00F54F01" w:rsidRPr="00C40506" w:rsidRDefault="00F54F01" w:rsidP="008D6A21">
            <w:pPr>
              <w:pStyle w:val="berschriftModul"/>
            </w:pPr>
            <w:bookmarkStart w:id="4606" w:name="_Toc35960786"/>
            <w:r>
              <w:t xml:space="preserve">Forschungsseminar zu Kooperation und Nachhaltigkeit </w:t>
            </w:r>
            <w:r w:rsidRPr="00C40506">
              <w:t>(</w:t>
            </w:r>
            <w:r w:rsidR="00E0344E" w:rsidRPr="00C40506">
              <w:t>Research seminar: Cooperation and sustainability</w:t>
            </w:r>
            <w:r w:rsidRPr="00C40506">
              <w:t>)</w:t>
            </w:r>
            <w:bookmarkEnd w:id="4606"/>
          </w:p>
        </w:tc>
        <w:tc>
          <w:tcPr>
            <w:tcW w:w="1136" w:type="dxa"/>
            <w:shd w:val="clear" w:color="auto" w:fill="E0E0E0"/>
          </w:tcPr>
          <w:p w14:paraId="3B2D116E" w14:textId="3C24C1C5" w:rsidR="00F54F01" w:rsidRPr="0036074C" w:rsidRDefault="0036074C" w:rsidP="002A6617">
            <w:pPr>
              <w:jc w:val="center"/>
              <w:rPr>
                <w:rFonts w:cs="Arial"/>
                <w:b/>
                <w:szCs w:val="22"/>
                <w:lang w:val="en-GB"/>
              </w:rPr>
            </w:pPr>
            <w:r>
              <w:rPr>
                <w:rFonts w:cs="Arial"/>
                <w:b/>
                <w:szCs w:val="22"/>
                <w:lang w:val="en-GB"/>
              </w:rPr>
              <w:t>5 ECTS</w:t>
            </w:r>
          </w:p>
        </w:tc>
      </w:tr>
      <w:tr w:rsidR="00F54F01" w:rsidRPr="00A8777A" w14:paraId="31A33F60" w14:textId="77777777" w:rsidTr="002A6617">
        <w:trPr>
          <w:trHeight w:val="567"/>
        </w:trPr>
        <w:tc>
          <w:tcPr>
            <w:tcW w:w="567" w:type="dxa"/>
            <w:shd w:val="clear" w:color="auto" w:fill="E0E0E0"/>
          </w:tcPr>
          <w:p w14:paraId="3821DE03" w14:textId="77777777" w:rsidR="00F54F01" w:rsidRPr="0036074C" w:rsidRDefault="00F54F01" w:rsidP="00F62C9E">
            <w:pPr>
              <w:numPr>
                <w:ilvl w:val="0"/>
                <w:numId w:val="335"/>
              </w:numPr>
              <w:rPr>
                <w:rFonts w:cs="Arial"/>
                <w:i/>
                <w:szCs w:val="22"/>
                <w:lang w:val="en-GB"/>
              </w:rPr>
            </w:pPr>
          </w:p>
        </w:tc>
        <w:tc>
          <w:tcPr>
            <w:tcW w:w="2693" w:type="dxa"/>
            <w:shd w:val="clear" w:color="auto" w:fill="E0E0E0"/>
          </w:tcPr>
          <w:p w14:paraId="064EDEB4" w14:textId="77777777" w:rsidR="00F54F01" w:rsidRPr="00113229" w:rsidRDefault="00F54F01" w:rsidP="002A6617">
            <w:pPr>
              <w:rPr>
                <w:rFonts w:cs="Arial"/>
                <w:szCs w:val="22"/>
              </w:rPr>
            </w:pPr>
            <w:r w:rsidRPr="00113229">
              <w:rPr>
                <w:rFonts w:cs="Arial"/>
                <w:szCs w:val="22"/>
              </w:rPr>
              <w:t>Lehrveranstaltungen</w:t>
            </w:r>
          </w:p>
          <w:p w14:paraId="1AC2490E" w14:textId="77777777" w:rsidR="00F54F01" w:rsidRPr="002C02C0" w:rsidRDefault="00F54F01" w:rsidP="002A6617">
            <w:pPr>
              <w:rPr>
                <w:rFonts w:cs="Arial"/>
                <w:szCs w:val="22"/>
              </w:rPr>
            </w:pPr>
          </w:p>
        </w:tc>
        <w:tc>
          <w:tcPr>
            <w:tcW w:w="5528" w:type="dxa"/>
            <w:shd w:val="clear" w:color="auto" w:fill="E0E0E0"/>
          </w:tcPr>
          <w:p w14:paraId="2A795143" w14:textId="77777777" w:rsidR="00F54F01" w:rsidRPr="00A8777A" w:rsidRDefault="00F54F01" w:rsidP="002A6617">
            <w:pPr>
              <w:rPr>
                <w:rFonts w:cs="Arial"/>
                <w:szCs w:val="22"/>
              </w:rPr>
            </w:pPr>
            <w:r w:rsidRPr="00A8777A">
              <w:rPr>
                <w:rFonts w:cs="Arial"/>
                <w:szCs w:val="22"/>
                <w:lang w:eastAsia="en-US"/>
              </w:rPr>
              <w:t xml:space="preserve">Seminar </w:t>
            </w:r>
            <w:r>
              <w:rPr>
                <w:rFonts w:cs="Arial"/>
                <w:szCs w:val="22"/>
                <w:lang w:eastAsia="en-US"/>
              </w:rPr>
              <w:t xml:space="preserve">„Globale Herausforderungen durch Zusammenarbeit meistern – Forschungs- und Methodikseminar zu Nachhaltigkeit“ </w:t>
            </w:r>
          </w:p>
        </w:tc>
        <w:tc>
          <w:tcPr>
            <w:tcW w:w="1136" w:type="dxa"/>
            <w:shd w:val="clear" w:color="auto" w:fill="E0E0E0"/>
          </w:tcPr>
          <w:p w14:paraId="0B2F5381" w14:textId="61E806C3" w:rsidR="00F54F01" w:rsidRPr="00A8777A" w:rsidRDefault="0036074C" w:rsidP="002A6617">
            <w:pPr>
              <w:jc w:val="center"/>
              <w:rPr>
                <w:rFonts w:cs="Arial"/>
                <w:szCs w:val="22"/>
              </w:rPr>
            </w:pPr>
            <w:r>
              <w:rPr>
                <w:rFonts w:cs="Arial"/>
                <w:szCs w:val="22"/>
              </w:rPr>
              <w:t>5 ECTS</w:t>
            </w:r>
          </w:p>
        </w:tc>
      </w:tr>
      <w:tr w:rsidR="00F54F01" w:rsidRPr="00113229" w14:paraId="71D65A44" w14:textId="77777777" w:rsidTr="002A6617">
        <w:trPr>
          <w:trHeight w:val="383"/>
        </w:trPr>
        <w:tc>
          <w:tcPr>
            <w:tcW w:w="567" w:type="dxa"/>
            <w:shd w:val="clear" w:color="auto" w:fill="E0E0E0"/>
          </w:tcPr>
          <w:p w14:paraId="5EC3129A" w14:textId="77777777" w:rsidR="00F54F01" w:rsidRPr="00A8777A" w:rsidRDefault="00F54F01" w:rsidP="00F62C9E">
            <w:pPr>
              <w:numPr>
                <w:ilvl w:val="0"/>
                <w:numId w:val="335"/>
              </w:numPr>
              <w:rPr>
                <w:rFonts w:cs="Arial"/>
                <w:i/>
                <w:szCs w:val="22"/>
              </w:rPr>
            </w:pPr>
          </w:p>
        </w:tc>
        <w:tc>
          <w:tcPr>
            <w:tcW w:w="2693" w:type="dxa"/>
            <w:shd w:val="clear" w:color="auto" w:fill="E0E0E0"/>
          </w:tcPr>
          <w:p w14:paraId="7CAD77C8" w14:textId="77777777" w:rsidR="00F54F01" w:rsidRPr="00113229" w:rsidRDefault="00F54F01" w:rsidP="002A6617">
            <w:pPr>
              <w:rPr>
                <w:rFonts w:cs="Arial"/>
                <w:szCs w:val="22"/>
              </w:rPr>
            </w:pPr>
            <w:r w:rsidRPr="00113229">
              <w:rPr>
                <w:rFonts w:cs="Arial"/>
                <w:szCs w:val="22"/>
              </w:rPr>
              <w:t>Dozenten</w:t>
            </w:r>
          </w:p>
        </w:tc>
        <w:tc>
          <w:tcPr>
            <w:tcW w:w="5528" w:type="dxa"/>
            <w:shd w:val="clear" w:color="auto" w:fill="E0E0E0"/>
          </w:tcPr>
          <w:p w14:paraId="25D92BB1" w14:textId="77777777" w:rsidR="00F54F01" w:rsidRPr="00113229" w:rsidRDefault="00F54F01" w:rsidP="002A6617">
            <w:pPr>
              <w:rPr>
                <w:rFonts w:cs="Arial"/>
                <w:szCs w:val="22"/>
              </w:rPr>
            </w:pPr>
            <w:r>
              <w:rPr>
                <w:rFonts w:cs="Arial"/>
                <w:szCs w:val="22"/>
              </w:rPr>
              <w:t>Laura Therese Heinl</w:t>
            </w:r>
          </w:p>
        </w:tc>
        <w:tc>
          <w:tcPr>
            <w:tcW w:w="1136" w:type="dxa"/>
            <w:shd w:val="clear" w:color="auto" w:fill="E0E0E0"/>
          </w:tcPr>
          <w:p w14:paraId="176DFED8" w14:textId="77777777" w:rsidR="00F54F01" w:rsidRPr="00113229" w:rsidRDefault="00F54F01" w:rsidP="002A6617">
            <w:pPr>
              <w:rPr>
                <w:rFonts w:cs="Arial"/>
                <w:szCs w:val="22"/>
              </w:rPr>
            </w:pPr>
          </w:p>
        </w:tc>
      </w:tr>
    </w:tbl>
    <w:p w14:paraId="4751CC94" w14:textId="77777777" w:rsidR="00F54F01" w:rsidRPr="00113229" w:rsidRDefault="00F54F01" w:rsidP="00F54F0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54F01" w:rsidRPr="00113229" w14:paraId="298B8259" w14:textId="77777777" w:rsidTr="002A6617">
        <w:trPr>
          <w:trHeight w:val="340"/>
        </w:trPr>
        <w:tc>
          <w:tcPr>
            <w:tcW w:w="567" w:type="dxa"/>
            <w:tcBorders>
              <w:bottom w:val="single" w:sz="4" w:space="0" w:color="auto"/>
            </w:tcBorders>
          </w:tcPr>
          <w:p w14:paraId="28221692" w14:textId="77777777" w:rsidR="00F54F01" w:rsidRPr="00113229" w:rsidRDefault="00F54F01" w:rsidP="00F62C9E">
            <w:pPr>
              <w:numPr>
                <w:ilvl w:val="0"/>
                <w:numId w:val="335"/>
              </w:numPr>
              <w:jc w:val="center"/>
              <w:rPr>
                <w:rFonts w:cs="Arial"/>
                <w:i/>
                <w:szCs w:val="22"/>
              </w:rPr>
            </w:pPr>
          </w:p>
        </w:tc>
        <w:tc>
          <w:tcPr>
            <w:tcW w:w="2693" w:type="dxa"/>
            <w:tcBorders>
              <w:bottom w:val="single" w:sz="4" w:space="0" w:color="auto"/>
            </w:tcBorders>
          </w:tcPr>
          <w:p w14:paraId="3EC8997C" w14:textId="77777777" w:rsidR="00F54F01" w:rsidRPr="00113229" w:rsidRDefault="00F54F01" w:rsidP="002A6617">
            <w:pPr>
              <w:rPr>
                <w:rFonts w:cs="Arial"/>
                <w:b/>
                <w:szCs w:val="22"/>
              </w:rPr>
            </w:pPr>
            <w:r w:rsidRPr="00113229">
              <w:rPr>
                <w:rFonts w:cs="Arial"/>
                <w:b/>
                <w:szCs w:val="22"/>
              </w:rPr>
              <w:t>Modulverantwortlicher</w:t>
            </w:r>
          </w:p>
        </w:tc>
        <w:tc>
          <w:tcPr>
            <w:tcW w:w="6662" w:type="dxa"/>
            <w:tcBorders>
              <w:bottom w:val="single" w:sz="4" w:space="0" w:color="auto"/>
            </w:tcBorders>
          </w:tcPr>
          <w:p w14:paraId="30B4F799" w14:textId="0971C27F" w:rsidR="00F54F01" w:rsidRPr="00113229" w:rsidRDefault="00F54F01" w:rsidP="002A6617">
            <w:pPr>
              <w:rPr>
                <w:rFonts w:cs="Arial"/>
                <w:szCs w:val="22"/>
              </w:rPr>
            </w:pPr>
            <w:r>
              <w:rPr>
                <w:rFonts w:cs="Arial"/>
                <w:szCs w:val="22"/>
              </w:rPr>
              <w:t>Prof. Dr. Beckmann, Laura Therese Heinl (Wiss. Mitarbeiterin)</w:t>
            </w:r>
          </w:p>
        </w:tc>
      </w:tr>
      <w:tr w:rsidR="00F54F01" w:rsidRPr="00113229" w14:paraId="09DDD78C" w14:textId="77777777" w:rsidTr="002A6617">
        <w:trPr>
          <w:trHeight w:val="340"/>
        </w:trPr>
        <w:tc>
          <w:tcPr>
            <w:tcW w:w="567" w:type="dxa"/>
            <w:shd w:val="clear" w:color="auto" w:fill="auto"/>
          </w:tcPr>
          <w:p w14:paraId="68145B09" w14:textId="77777777" w:rsidR="00F54F01" w:rsidRPr="00113229" w:rsidRDefault="00F54F01" w:rsidP="00F62C9E">
            <w:pPr>
              <w:numPr>
                <w:ilvl w:val="0"/>
                <w:numId w:val="335"/>
              </w:numPr>
              <w:jc w:val="center"/>
              <w:rPr>
                <w:rFonts w:cs="Arial"/>
                <w:i/>
                <w:szCs w:val="22"/>
              </w:rPr>
            </w:pPr>
          </w:p>
        </w:tc>
        <w:tc>
          <w:tcPr>
            <w:tcW w:w="2693" w:type="dxa"/>
            <w:shd w:val="clear" w:color="auto" w:fill="auto"/>
          </w:tcPr>
          <w:p w14:paraId="6FF545C7" w14:textId="77777777" w:rsidR="00F54F01" w:rsidRPr="00113229" w:rsidRDefault="00F54F01" w:rsidP="002A661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F82D782" w14:textId="77777777" w:rsidR="00F54F01" w:rsidRDefault="00F54F01" w:rsidP="002A6617">
            <w:pPr>
              <w:rPr>
                <w:rFonts w:cs="Arial"/>
                <w:szCs w:val="22"/>
              </w:rPr>
            </w:pPr>
            <w:r w:rsidRPr="001704C5">
              <w:rPr>
                <w:rFonts w:cs="Arial"/>
                <w:szCs w:val="22"/>
              </w:rPr>
              <w:t>Das Seminar vermittelt Inhalte zu globalen Herausforderungen und diskutiert aktuelle Werkzeuge des Nachhaltigkeitsmanagements, mit welchen diese Herausforderungen gemeistert werden können.</w:t>
            </w:r>
            <w:r>
              <w:rPr>
                <w:rFonts w:cs="Arial"/>
                <w:szCs w:val="22"/>
              </w:rPr>
              <w:t xml:space="preserve"> Insbesondere Methoden und Phänomene des kooperativen Vorgehens werden vorgestellt, dabei liegt der Fokus auf Kooperationen zwischen Non-Profit-Organisationen und Unternehmen.</w:t>
            </w:r>
          </w:p>
          <w:p w14:paraId="49926593" w14:textId="77777777" w:rsidR="00F54F01" w:rsidRDefault="00F54F01" w:rsidP="002A6617">
            <w:pPr>
              <w:rPr>
                <w:rFonts w:cs="Arial"/>
                <w:szCs w:val="22"/>
              </w:rPr>
            </w:pPr>
            <w:r>
              <w:rPr>
                <w:rFonts w:cs="Arial"/>
                <w:szCs w:val="22"/>
              </w:rPr>
              <w:t xml:space="preserve">Methodisch wird es einen Input zu Literaturrecherche, sowie zu qualitativer und konzeptioneller Forschung geben. Zusätzlich wird ein Vortrag zu Karrieren in der Wissenschaft gegeben. </w:t>
            </w:r>
          </w:p>
          <w:p w14:paraId="104F9FF5" w14:textId="77777777" w:rsidR="00F54F01" w:rsidRDefault="00F54F01" w:rsidP="002A6617">
            <w:pPr>
              <w:rPr>
                <w:rFonts w:cs="Arial"/>
                <w:szCs w:val="22"/>
              </w:rPr>
            </w:pPr>
          </w:p>
          <w:p w14:paraId="59B82E87" w14:textId="77777777" w:rsidR="00F54F01" w:rsidRPr="00113229" w:rsidRDefault="00F54F01" w:rsidP="002A6617">
            <w:pPr>
              <w:rPr>
                <w:rFonts w:cs="Arial"/>
                <w:szCs w:val="22"/>
              </w:rPr>
            </w:pPr>
            <w:r>
              <w:rPr>
                <w:rFonts w:cs="Arial"/>
                <w:szCs w:val="22"/>
              </w:rPr>
              <w:t>D</w:t>
            </w:r>
            <w:r w:rsidRPr="00225D68">
              <w:rPr>
                <w:rFonts w:cs="Arial"/>
                <w:szCs w:val="22"/>
              </w:rPr>
              <w:t xml:space="preserve">ie </w:t>
            </w:r>
            <w:r>
              <w:rPr>
                <w:rFonts w:cs="Arial"/>
                <w:szCs w:val="22"/>
              </w:rPr>
              <w:t>S</w:t>
            </w:r>
            <w:r w:rsidRPr="00225D68">
              <w:rPr>
                <w:rFonts w:cs="Arial"/>
                <w:szCs w:val="22"/>
              </w:rPr>
              <w:t xml:space="preserve">tudierenden </w:t>
            </w:r>
            <w:r>
              <w:rPr>
                <w:rFonts w:cs="Arial"/>
                <w:szCs w:val="22"/>
              </w:rPr>
              <w:t xml:space="preserve">werden </w:t>
            </w:r>
            <w:r w:rsidRPr="00225D68">
              <w:rPr>
                <w:rFonts w:cs="Arial"/>
                <w:szCs w:val="22"/>
              </w:rPr>
              <w:t>selbstständig</w:t>
            </w:r>
            <w:r>
              <w:rPr>
                <w:rFonts w:cs="Arial"/>
                <w:szCs w:val="22"/>
              </w:rPr>
              <w:t xml:space="preserve"> zum Thema Kooperationen im Nachhaltigkeitsmanagement </w:t>
            </w:r>
            <w:r w:rsidRPr="00225D68">
              <w:rPr>
                <w:rFonts w:cs="Arial"/>
                <w:szCs w:val="22"/>
              </w:rPr>
              <w:t>arbeiten</w:t>
            </w:r>
            <w:r>
              <w:rPr>
                <w:rFonts w:cs="Arial"/>
                <w:szCs w:val="22"/>
              </w:rPr>
              <w:t>. Das inhaltliche Ziel ist</w:t>
            </w:r>
            <w:r w:rsidRPr="00225D68">
              <w:rPr>
                <w:rFonts w:cs="Arial"/>
                <w:szCs w:val="22"/>
              </w:rPr>
              <w:t xml:space="preserve"> </w:t>
            </w:r>
            <w:r>
              <w:rPr>
                <w:rFonts w:cs="Arial"/>
                <w:szCs w:val="22"/>
              </w:rPr>
              <w:t xml:space="preserve">es, </w:t>
            </w:r>
            <w:r w:rsidRPr="00225D68">
              <w:rPr>
                <w:rFonts w:cs="Arial"/>
                <w:szCs w:val="22"/>
              </w:rPr>
              <w:t>aus der Literatur heraus</w:t>
            </w:r>
            <w:r>
              <w:rPr>
                <w:rFonts w:cs="Arial"/>
                <w:szCs w:val="22"/>
              </w:rPr>
              <w:t xml:space="preserve"> </w:t>
            </w:r>
            <w:r w:rsidRPr="00225D68">
              <w:rPr>
                <w:rFonts w:cs="Arial"/>
                <w:szCs w:val="22"/>
              </w:rPr>
              <w:t>Konzepte</w:t>
            </w:r>
            <w:r>
              <w:rPr>
                <w:rFonts w:cs="Arial"/>
                <w:szCs w:val="22"/>
              </w:rPr>
              <w:t xml:space="preserve"> zu</w:t>
            </w:r>
            <w:r w:rsidRPr="00225D68">
              <w:rPr>
                <w:rFonts w:cs="Arial"/>
                <w:szCs w:val="22"/>
              </w:rPr>
              <w:t xml:space="preserve"> entwickeln, die in einer Art Konferenz gegenseitig präsentier</w:t>
            </w:r>
            <w:r>
              <w:rPr>
                <w:rFonts w:cs="Arial"/>
                <w:szCs w:val="22"/>
              </w:rPr>
              <w:t>t werden, bevor sie i</w:t>
            </w:r>
            <w:r w:rsidRPr="00225D68">
              <w:rPr>
                <w:rFonts w:cs="Arial"/>
                <w:szCs w:val="22"/>
              </w:rPr>
              <w:t xml:space="preserve">m Anschluss </w:t>
            </w:r>
            <w:r>
              <w:rPr>
                <w:rFonts w:cs="Arial"/>
                <w:szCs w:val="22"/>
              </w:rPr>
              <w:t xml:space="preserve">in Form eines Proposals eingereicht werden sollen. </w:t>
            </w:r>
          </w:p>
        </w:tc>
      </w:tr>
      <w:tr w:rsidR="00F54F01" w:rsidRPr="00113229" w14:paraId="4B16B819" w14:textId="77777777" w:rsidTr="002A6617">
        <w:trPr>
          <w:trHeight w:val="340"/>
        </w:trPr>
        <w:tc>
          <w:tcPr>
            <w:tcW w:w="567" w:type="dxa"/>
            <w:shd w:val="clear" w:color="auto" w:fill="auto"/>
          </w:tcPr>
          <w:p w14:paraId="1EA2DBEB" w14:textId="77777777" w:rsidR="00F54F01" w:rsidRPr="00113229" w:rsidRDefault="00F54F01" w:rsidP="00F62C9E">
            <w:pPr>
              <w:numPr>
                <w:ilvl w:val="0"/>
                <w:numId w:val="335"/>
              </w:numPr>
              <w:jc w:val="center"/>
              <w:rPr>
                <w:rFonts w:cs="Arial"/>
                <w:i/>
                <w:szCs w:val="22"/>
              </w:rPr>
            </w:pPr>
          </w:p>
        </w:tc>
        <w:tc>
          <w:tcPr>
            <w:tcW w:w="2693" w:type="dxa"/>
            <w:shd w:val="clear" w:color="auto" w:fill="auto"/>
          </w:tcPr>
          <w:p w14:paraId="68DB99D7" w14:textId="77777777" w:rsidR="00F54F01" w:rsidRPr="00113229" w:rsidRDefault="00F54F01" w:rsidP="002A6617">
            <w:pPr>
              <w:rPr>
                <w:rFonts w:cs="Arial"/>
                <w:b/>
                <w:szCs w:val="22"/>
              </w:rPr>
            </w:pPr>
            <w:r w:rsidRPr="00113229">
              <w:rPr>
                <w:rFonts w:cs="Arial"/>
                <w:b/>
                <w:szCs w:val="22"/>
              </w:rPr>
              <w:t>Lernziele und Kompetenzen</w:t>
            </w:r>
          </w:p>
        </w:tc>
        <w:tc>
          <w:tcPr>
            <w:tcW w:w="6662" w:type="dxa"/>
            <w:shd w:val="clear" w:color="auto" w:fill="auto"/>
          </w:tcPr>
          <w:p w14:paraId="4BA9B448" w14:textId="77777777" w:rsidR="00F54F01" w:rsidRDefault="00F54F01" w:rsidP="002A6617">
            <w:pPr>
              <w:rPr>
                <w:rFonts w:cs="Arial"/>
                <w:szCs w:val="22"/>
              </w:rPr>
            </w:pPr>
            <w:r>
              <w:rPr>
                <w:rFonts w:cs="Arial"/>
                <w:szCs w:val="22"/>
              </w:rPr>
              <w:t xml:space="preserve">Die </w:t>
            </w:r>
            <w:r w:rsidRPr="006266A7">
              <w:rPr>
                <w:rFonts w:cs="Arial"/>
                <w:szCs w:val="22"/>
              </w:rPr>
              <w:t>Studierende</w:t>
            </w:r>
            <w:r>
              <w:rPr>
                <w:rFonts w:cs="Arial"/>
                <w:szCs w:val="22"/>
              </w:rPr>
              <w:t>n erlernen</w:t>
            </w:r>
          </w:p>
          <w:p w14:paraId="48760C91" w14:textId="77777777" w:rsidR="00F54F01" w:rsidRPr="00902119" w:rsidRDefault="00F54F01" w:rsidP="00F62C9E">
            <w:pPr>
              <w:numPr>
                <w:ilvl w:val="0"/>
                <w:numId w:val="273"/>
              </w:numPr>
              <w:rPr>
                <w:rFonts w:cs="Arial"/>
                <w:szCs w:val="22"/>
              </w:rPr>
            </w:pPr>
            <w:r>
              <w:rPr>
                <w:rFonts w:cs="Arial"/>
                <w:szCs w:val="22"/>
              </w:rPr>
              <w:t>reflektiertes, selbstsicheres Forschen</w:t>
            </w:r>
          </w:p>
          <w:p w14:paraId="73CCEB6B" w14:textId="77777777" w:rsidR="00F54F01" w:rsidRDefault="00F54F01" w:rsidP="00F62C9E">
            <w:pPr>
              <w:numPr>
                <w:ilvl w:val="0"/>
                <w:numId w:val="273"/>
              </w:numPr>
              <w:rPr>
                <w:rFonts w:cs="Arial"/>
                <w:szCs w:val="22"/>
              </w:rPr>
            </w:pPr>
            <w:r>
              <w:rPr>
                <w:rFonts w:cs="Arial"/>
                <w:szCs w:val="22"/>
              </w:rPr>
              <w:t>Methodenkompetenz zu qualitativer Forschung und Anwendung wissenschaftlicher Methoden</w:t>
            </w:r>
          </w:p>
          <w:p w14:paraId="1770526C" w14:textId="77777777" w:rsidR="00F54F01" w:rsidRPr="006E3494" w:rsidRDefault="00F54F01" w:rsidP="00F62C9E">
            <w:pPr>
              <w:numPr>
                <w:ilvl w:val="0"/>
                <w:numId w:val="273"/>
              </w:numPr>
              <w:rPr>
                <w:rFonts w:cs="Arial"/>
                <w:szCs w:val="22"/>
              </w:rPr>
            </w:pPr>
            <w:r>
              <w:rPr>
                <w:rFonts w:cs="Arial"/>
                <w:szCs w:val="22"/>
              </w:rPr>
              <w:t>Kompetenzen für zukünftige wissenschaftliche Arbeiten, inklusive Abschlussarbeiten</w:t>
            </w:r>
          </w:p>
        </w:tc>
      </w:tr>
      <w:tr w:rsidR="00F54F01" w:rsidRPr="00113229" w14:paraId="7E94695E" w14:textId="77777777" w:rsidTr="002A6617">
        <w:trPr>
          <w:trHeight w:val="340"/>
        </w:trPr>
        <w:tc>
          <w:tcPr>
            <w:tcW w:w="567" w:type="dxa"/>
          </w:tcPr>
          <w:p w14:paraId="41A18022" w14:textId="77777777" w:rsidR="00F54F01" w:rsidRPr="00113229" w:rsidRDefault="00F54F01" w:rsidP="00F62C9E">
            <w:pPr>
              <w:numPr>
                <w:ilvl w:val="0"/>
                <w:numId w:val="335"/>
              </w:numPr>
              <w:jc w:val="center"/>
              <w:rPr>
                <w:rFonts w:cs="Arial"/>
                <w:i/>
                <w:szCs w:val="22"/>
              </w:rPr>
            </w:pPr>
          </w:p>
        </w:tc>
        <w:tc>
          <w:tcPr>
            <w:tcW w:w="2693" w:type="dxa"/>
          </w:tcPr>
          <w:p w14:paraId="6BBD6527" w14:textId="77777777" w:rsidR="00F54F01" w:rsidRPr="00113229" w:rsidRDefault="00F54F01" w:rsidP="002A661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BDE69F9" w14:textId="77777777" w:rsidR="00F54F01" w:rsidRPr="00113229" w:rsidRDefault="00F54F01" w:rsidP="002A6617">
            <w:pPr>
              <w:rPr>
                <w:rFonts w:cs="Arial"/>
                <w:szCs w:val="22"/>
              </w:rPr>
            </w:pPr>
            <w:r>
              <w:rPr>
                <w:rFonts w:cs="Arial"/>
                <w:szCs w:val="22"/>
              </w:rPr>
              <w:t>Freude an der textgebundenen Arbeit, Interesse an der Forschung</w:t>
            </w:r>
          </w:p>
        </w:tc>
      </w:tr>
      <w:tr w:rsidR="00F54F01" w:rsidRPr="00113229" w14:paraId="320237F0" w14:textId="77777777" w:rsidTr="002A6617">
        <w:trPr>
          <w:trHeight w:val="340"/>
        </w:trPr>
        <w:tc>
          <w:tcPr>
            <w:tcW w:w="567" w:type="dxa"/>
          </w:tcPr>
          <w:p w14:paraId="1E9B3B47" w14:textId="77777777" w:rsidR="00F54F01" w:rsidRPr="00113229" w:rsidRDefault="00F54F01" w:rsidP="00F62C9E">
            <w:pPr>
              <w:numPr>
                <w:ilvl w:val="0"/>
                <w:numId w:val="335"/>
              </w:numPr>
              <w:jc w:val="center"/>
              <w:rPr>
                <w:rFonts w:cs="Arial"/>
                <w:i/>
                <w:szCs w:val="22"/>
              </w:rPr>
            </w:pPr>
          </w:p>
        </w:tc>
        <w:tc>
          <w:tcPr>
            <w:tcW w:w="2693" w:type="dxa"/>
          </w:tcPr>
          <w:p w14:paraId="443DDDA5" w14:textId="77777777" w:rsidR="00F54F01" w:rsidRPr="00113229" w:rsidRDefault="00F54F01" w:rsidP="002A661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6CEE64" w14:textId="77777777" w:rsidR="00F54F01" w:rsidRPr="0052440B" w:rsidRDefault="00F54F01" w:rsidP="00E70BFC">
            <w:pPr>
              <w:rPr>
                <w:rFonts w:ascii="SymbolMT" w:hAnsi="SymbolMT"/>
              </w:rPr>
            </w:pPr>
            <w:r>
              <w:t>Ab 3. Studiensemester</w:t>
            </w:r>
          </w:p>
        </w:tc>
      </w:tr>
      <w:tr w:rsidR="00F54F01" w:rsidRPr="00113229" w14:paraId="654C2342" w14:textId="77777777" w:rsidTr="002A6617">
        <w:trPr>
          <w:trHeight w:val="340"/>
        </w:trPr>
        <w:tc>
          <w:tcPr>
            <w:tcW w:w="567" w:type="dxa"/>
            <w:tcBorders>
              <w:bottom w:val="single" w:sz="4" w:space="0" w:color="auto"/>
            </w:tcBorders>
          </w:tcPr>
          <w:p w14:paraId="1A28C237" w14:textId="77777777" w:rsidR="00F54F01" w:rsidRPr="00113229" w:rsidRDefault="00F54F01" w:rsidP="00F62C9E">
            <w:pPr>
              <w:numPr>
                <w:ilvl w:val="0"/>
                <w:numId w:val="335"/>
              </w:numPr>
              <w:jc w:val="center"/>
              <w:rPr>
                <w:rFonts w:cs="Arial"/>
                <w:i/>
                <w:szCs w:val="22"/>
              </w:rPr>
            </w:pPr>
          </w:p>
          <w:p w14:paraId="28AF6B29" w14:textId="77777777" w:rsidR="00F54F01" w:rsidRPr="00113229" w:rsidRDefault="00F54F01" w:rsidP="002A6617">
            <w:pPr>
              <w:jc w:val="center"/>
              <w:rPr>
                <w:rFonts w:cs="Arial"/>
                <w:szCs w:val="22"/>
              </w:rPr>
            </w:pPr>
          </w:p>
        </w:tc>
        <w:tc>
          <w:tcPr>
            <w:tcW w:w="2693" w:type="dxa"/>
            <w:tcBorders>
              <w:bottom w:val="single" w:sz="4" w:space="0" w:color="auto"/>
            </w:tcBorders>
          </w:tcPr>
          <w:p w14:paraId="6CAEB9B1" w14:textId="77777777" w:rsidR="00F54F01" w:rsidRPr="00113229" w:rsidRDefault="00F54F01" w:rsidP="002A6617">
            <w:pPr>
              <w:rPr>
                <w:rFonts w:cs="Arial"/>
                <w:b/>
                <w:szCs w:val="22"/>
              </w:rPr>
            </w:pPr>
            <w:r w:rsidRPr="00113229">
              <w:rPr>
                <w:rFonts w:cs="Arial"/>
                <w:b/>
                <w:szCs w:val="22"/>
              </w:rPr>
              <w:t>Verwendbarkeit des Moduls</w:t>
            </w:r>
          </w:p>
        </w:tc>
        <w:tc>
          <w:tcPr>
            <w:tcW w:w="6662" w:type="dxa"/>
            <w:tcBorders>
              <w:bottom w:val="single" w:sz="4" w:space="0" w:color="auto"/>
            </w:tcBorders>
          </w:tcPr>
          <w:p w14:paraId="0616A52E" w14:textId="341E5420" w:rsidR="00F54F01" w:rsidRDefault="00E70BFC" w:rsidP="00E70BFC">
            <w:pPr>
              <w:rPr>
                <w:rFonts w:ascii="SymbolMT" w:hAnsi="SymbolMT"/>
              </w:rPr>
            </w:pPr>
            <w:r>
              <w:tab/>
            </w:r>
            <w:r w:rsidR="00F54F01">
              <w:t xml:space="preserve">Modul im Studienbereich „Nachhaltigkeitsmanagement“ </w:t>
            </w:r>
            <w:r>
              <w:tab/>
            </w:r>
            <w:r w:rsidR="00F54F01">
              <w:t xml:space="preserve">(Wahlveranstaltung) </w:t>
            </w:r>
          </w:p>
          <w:p w14:paraId="65DFBA95" w14:textId="1E1CC356" w:rsidR="00F54F01" w:rsidRDefault="00E70BFC" w:rsidP="00E70BFC">
            <w:r>
              <w:tab/>
            </w:r>
            <w:r w:rsidR="00F54F01">
              <w:t>Modul im Vertiefungsbereich</w:t>
            </w:r>
            <w:r w:rsidR="00F54F01" w:rsidRPr="00B273F3">
              <w:t xml:space="preserve"> </w:t>
            </w:r>
          </w:p>
          <w:p w14:paraId="507E75F6" w14:textId="77777777" w:rsidR="00E70BFC" w:rsidRPr="004C282C" w:rsidRDefault="00E70BFC" w:rsidP="00E70BFC">
            <w:pPr>
              <w:rPr>
                <w:rFonts w:ascii="SymbolMT" w:hAnsi="SymbolMT"/>
              </w:rPr>
            </w:pPr>
          </w:p>
          <w:p w14:paraId="5305E655" w14:textId="77777777" w:rsidR="00F54F01" w:rsidRDefault="00F54F01" w:rsidP="00E70BFC">
            <w:r w:rsidRPr="004C282C">
              <w:t>Anrechnung im Master auf Anfrage</w:t>
            </w:r>
          </w:p>
          <w:p w14:paraId="24621C8E" w14:textId="77777777" w:rsidR="00F54F01" w:rsidRPr="00C972BF" w:rsidRDefault="00F54F01" w:rsidP="002A6617">
            <w:pPr>
              <w:pStyle w:val="StandardWeb"/>
              <w:rPr>
                <w:rFonts w:ascii="ArialMT" w:hAnsi="ArialMT" w:cs="ArialMT"/>
                <w:sz w:val="22"/>
                <w:szCs w:val="22"/>
              </w:rPr>
            </w:pPr>
            <w:r w:rsidRPr="00C972BF">
              <w:rPr>
                <w:rFonts w:ascii="Arial" w:hAnsi="Arial" w:cs="Arial"/>
                <w:sz w:val="22"/>
                <w:szCs w:val="22"/>
              </w:rPr>
              <w:t>Die Zielgruppe des Seminars sind Studierende der Fachrichtung Wirtschafts- und Sozialwissenschaften der gesamten FAU.</w:t>
            </w:r>
          </w:p>
          <w:p w14:paraId="62EE269C" w14:textId="77777777" w:rsidR="00F54F01" w:rsidRPr="008D2840" w:rsidRDefault="00F54F01" w:rsidP="002A6617">
            <w:pPr>
              <w:rPr>
                <w:rFonts w:cs="Arial"/>
                <w:i/>
                <w:iCs/>
                <w:szCs w:val="22"/>
              </w:rPr>
            </w:pPr>
            <w:r w:rsidRPr="008D2840">
              <w:rPr>
                <w:rFonts w:cs="Arial"/>
                <w:i/>
                <w:iCs/>
                <w:szCs w:val="22"/>
              </w:rPr>
              <w:t xml:space="preserve">Weitere Informationen sowie Anmeldung zum Seminar unter </w:t>
            </w:r>
            <w:hyperlink r:id="rId48" w:history="1">
              <w:r w:rsidRPr="00FD45FC">
                <w:rPr>
                  <w:rStyle w:val="Hyperlink"/>
                  <w:i/>
                  <w:iCs/>
                  <w:szCs w:val="22"/>
                </w:rPr>
                <w:t>laura.therese.heinl@fau.de</w:t>
              </w:r>
            </w:hyperlink>
            <w:r w:rsidRPr="008D2840">
              <w:rPr>
                <w:rFonts w:cs="Arial"/>
                <w:i/>
                <w:iCs/>
                <w:szCs w:val="22"/>
              </w:rPr>
              <w:t xml:space="preserve"> bis spätestens </w:t>
            </w:r>
            <w:r>
              <w:rPr>
                <w:rFonts w:cs="Arial"/>
                <w:i/>
                <w:iCs/>
                <w:szCs w:val="22"/>
              </w:rPr>
              <w:t>07.Oktober</w:t>
            </w:r>
            <w:r w:rsidRPr="008D2840">
              <w:rPr>
                <w:rFonts w:cs="Arial"/>
                <w:i/>
                <w:iCs/>
                <w:szCs w:val="22"/>
              </w:rPr>
              <w:t>. Anzahl Seminarplätze: max. 20</w:t>
            </w:r>
          </w:p>
        </w:tc>
      </w:tr>
      <w:tr w:rsidR="00F54F01" w:rsidRPr="00113229" w14:paraId="43004D61" w14:textId="77777777" w:rsidTr="002A6617">
        <w:trPr>
          <w:trHeight w:val="340"/>
        </w:trPr>
        <w:tc>
          <w:tcPr>
            <w:tcW w:w="567" w:type="dxa"/>
            <w:shd w:val="clear" w:color="auto" w:fill="auto"/>
          </w:tcPr>
          <w:p w14:paraId="34F18D18" w14:textId="77777777" w:rsidR="00F54F01" w:rsidRPr="00113229" w:rsidRDefault="00F54F01" w:rsidP="00F62C9E">
            <w:pPr>
              <w:numPr>
                <w:ilvl w:val="0"/>
                <w:numId w:val="335"/>
              </w:numPr>
              <w:jc w:val="center"/>
              <w:rPr>
                <w:rFonts w:cs="Arial"/>
                <w:i/>
                <w:szCs w:val="22"/>
              </w:rPr>
            </w:pPr>
          </w:p>
        </w:tc>
        <w:tc>
          <w:tcPr>
            <w:tcW w:w="2693" w:type="dxa"/>
            <w:shd w:val="clear" w:color="auto" w:fill="auto"/>
          </w:tcPr>
          <w:p w14:paraId="31BE9DB2" w14:textId="77777777" w:rsidR="00F54F01" w:rsidRPr="00113229" w:rsidRDefault="00F54F01" w:rsidP="002A661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8B4968B" w14:textId="77777777" w:rsidR="00F54F01" w:rsidRPr="00113229" w:rsidRDefault="00F54F01" w:rsidP="002A6617">
            <w:pPr>
              <w:rPr>
                <w:rFonts w:cs="Arial"/>
                <w:szCs w:val="22"/>
              </w:rPr>
            </w:pPr>
            <w:r>
              <w:rPr>
                <w:rFonts w:cs="Arial"/>
                <w:szCs w:val="22"/>
              </w:rPr>
              <w:t xml:space="preserve">Gemeinsame Erarbeitung einer seminarübergreifenden Forschungsfrage und Präsentation im Plenum </w:t>
            </w:r>
          </w:p>
        </w:tc>
      </w:tr>
      <w:tr w:rsidR="00F54F01" w:rsidRPr="00113229" w14:paraId="1627DC61" w14:textId="77777777" w:rsidTr="002A6617">
        <w:trPr>
          <w:trHeight w:val="340"/>
        </w:trPr>
        <w:tc>
          <w:tcPr>
            <w:tcW w:w="567" w:type="dxa"/>
            <w:shd w:val="clear" w:color="auto" w:fill="auto"/>
          </w:tcPr>
          <w:p w14:paraId="7DA557E1" w14:textId="77777777" w:rsidR="00F54F01" w:rsidRPr="00113229" w:rsidRDefault="00F54F01" w:rsidP="00F62C9E">
            <w:pPr>
              <w:numPr>
                <w:ilvl w:val="0"/>
                <w:numId w:val="335"/>
              </w:numPr>
              <w:jc w:val="center"/>
              <w:rPr>
                <w:rFonts w:cs="Arial"/>
                <w:i/>
                <w:szCs w:val="22"/>
              </w:rPr>
            </w:pPr>
          </w:p>
        </w:tc>
        <w:tc>
          <w:tcPr>
            <w:tcW w:w="2693" w:type="dxa"/>
            <w:shd w:val="clear" w:color="auto" w:fill="auto"/>
          </w:tcPr>
          <w:p w14:paraId="4B29442E" w14:textId="77777777" w:rsidR="00F54F01" w:rsidRPr="00113229" w:rsidRDefault="00F54F01" w:rsidP="002A6617">
            <w:pPr>
              <w:rPr>
                <w:rFonts w:cs="Arial"/>
                <w:b/>
                <w:szCs w:val="22"/>
              </w:rPr>
            </w:pPr>
            <w:r w:rsidRPr="00113229">
              <w:rPr>
                <w:rFonts w:cs="Arial"/>
                <w:b/>
                <w:szCs w:val="22"/>
              </w:rPr>
              <w:t>Berechnung Modulnote</w:t>
            </w:r>
          </w:p>
        </w:tc>
        <w:tc>
          <w:tcPr>
            <w:tcW w:w="6662" w:type="dxa"/>
            <w:shd w:val="clear" w:color="auto" w:fill="auto"/>
          </w:tcPr>
          <w:p w14:paraId="52379010" w14:textId="77777777" w:rsidR="00F54F01" w:rsidRDefault="00F54F01" w:rsidP="002A6617">
            <w:pPr>
              <w:rPr>
                <w:rFonts w:cs="Arial"/>
                <w:szCs w:val="22"/>
              </w:rPr>
            </w:pPr>
            <w:r>
              <w:rPr>
                <w:rFonts w:cs="Arial"/>
                <w:szCs w:val="22"/>
              </w:rPr>
              <w:t xml:space="preserve">Präsentation (25%) </w:t>
            </w:r>
          </w:p>
          <w:p w14:paraId="092972DA" w14:textId="7A431D76" w:rsidR="00F54F01" w:rsidRPr="00113229" w:rsidRDefault="00F54F01" w:rsidP="002A6617">
            <w:pPr>
              <w:rPr>
                <w:rFonts w:cs="Arial"/>
                <w:szCs w:val="22"/>
              </w:rPr>
            </w:pPr>
            <w:r>
              <w:rPr>
                <w:rFonts w:cs="Arial"/>
                <w:szCs w:val="22"/>
              </w:rPr>
              <w:t>Hausarbeit (75%) (5 Seiten)</w:t>
            </w:r>
          </w:p>
        </w:tc>
      </w:tr>
      <w:tr w:rsidR="00F54F01" w:rsidRPr="00113229" w14:paraId="1349993E" w14:textId="77777777" w:rsidTr="002A6617">
        <w:trPr>
          <w:trHeight w:val="340"/>
        </w:trPr>
        <w:tc>
          <w:tcPr>
            <w:tcW w:w="567" w:type="dxa"/>
            <w:tcBorders>
              <w:bottom w:val="single" w:sz="4" w:space="0" w:color="auto"/>
            </w:tcBorders>
            <w:shd w:val="clear" w:color="auto" w:fill="auto"/>
          </w:tcPr>
          <w:p w14:paraId="123E3E26" w14:textId="77777777" w:rsidR="00F54F01" w:rsidRPr="00113229" w:rsidRDefault="00F54F01" w:rsidP="00F62C9E">
            <w:pPr>
              <w:numPr>
                <w:ilvl w:val="0"/>
                <w:numId w:val="335"/>
              </w:numPr>
              <w:jc w:val="center"/>
              <w:rPr>
                <w:rFonts w:cs="Arial"/>
                <w:i/>
                <w:szCs w:val="22"/>
              </w:rPr>
            </w:pPr>
          </w:p>
        </w:tc>
        <w:tc>
          <w:tcPr>
            <w:tcW w:w="2693" w:type="dxa"/>
            <w:tcBorders>
              <w:bottom w:val="single" w:sz="4" w:space="0" w:color="auto"/>
            </w:tcBorders>
            <w:shd w:val="clear" w:color="auto" w:fill="auto"/>
          </w:tcPr>
          <w:p w14:paraId="78E2E129" w14:textId="77777777" w:rsidR="00F54F01" w:rsidRPr="00113229" w:rsidRDefault="00F54F01" w:rsidP="002A661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2E4EC4A" w14:textId="3BACB21F" w:rsidR="00F54F01" w:rsidRPr="00113229" w:rsidRDefault="00F54F01" w:rsidP="002A6617">
            <w:pPr>
              <w:rPr>
                <w:rFonts w:cs="Arial"/>
                <w:szCs w:val="22"/>
              </w:rPr>
            </w:pPr>
            <w:r>
              <w:rPr>
                <w:rFonts w:cs="Arial"/>
                <w:szCs w:val="22"/>
              </w:rPr>
              <w:t>Zunächst einmalig</w:t>
            </w:r>
            <w:r w:rsidR="001A71E6">
              <w:rPr>
                <w:rFonts w:cs="Arial"/>
                <w:szCs w:val="22"/>
              </w:rPr>
              <w:t xml:space="preserve"> im WiSe 19/20</w:t>
            </w:r>
          </w:p>
        </w:tc>
      </w:tr>
      <w:tr w:rsidR="00F54F01" w:rsidRPr="00113229" w14:paraId="2A4AC4AD" w14:textId="77777777" w:rsidTr="002A6617">
        <w:trPr>
          <w:trHeight w:val="340"/>
        </w:trPr>
        <w:tc>
          <w:tcPr>
            <w:tcW w:w="567" w:type="dxa"/>
            <w:shd w:val="clear" w:color="auto" w:fill="auto"/>
          </w:tcPr>
          <w:p w14:paraId="0988A882" w14:textId="77777777" w:rsidR="00F54F01" w:rsidRPr="00113229" w:rsidRDefault="00F54F01" w:rsidP="00F62C9E">
            <w:pPr>
              <w:numPr>
                <w:ilvl w:val="0"/>
                <w:numId w:val="335"/>
              </w:numPr>
              <w:jc w:val="center"/>
              <w:rPr>
                <w:rFonts w:cs="Arial"/>
                <w:i/>
                <w:szCs w:val="22"/>
              </w:rPr>
            </w:pPr>
          </w:p>
        </w:tc>
        <w:tc>
          <w:tcPr>
            <w:tcW w:w="2693" w:type="dxa"/>
            <w:shd w:val="clear" w:color="auto" w:fill="auto"/>
          </w:tcPr>
          <w:p w14:paraId="5AB5338E" w14:textId="77777777" w:rsidR="00F54F01" w:rsidRPr="00113229" w:rsidRDefault="00F54F01" w:rsidP="002A6617">
            <w:pPr>
              <w:rPr>
                <w:rFonts w:cs="Arial"/>
                <w:b/>
                <w:szCs w:val="22"/>
              </w:rPr>
            </w:pPr>
            <w:r w:rsidRPr="00113229">
              <w:rPr>
                <w:rFonts w:cs="Arial"/>
                <w:b/>
                <w:szCs w:val="22"/>
              </w:rPr>
              <w:t>Arbeitsaufwand</w:t>
            </w:r>
          </w:p>
        </w:tc>
        <w:tc>
          <w:tcPr>
            <w:tcW w:w="6662" w:type="dxa"/>
            <w:shd w:val="clear" w:color="auto" w:fill="auto"/>
          </w:tcPr>
          <w:p w14:paraId="7487AE7E" w14:textId="77777777" w:rsidR="00F54F01" w:rsidRDefault="00F54F01" w:rsidP="002A6617">
            <w:pPr>
              <w:rPr>
                <w:rFonts w:cs="Arial"/>
                <w:szCs w:val="22"/>
              </w:rPr>
            </w:pPr>
            <w:r>
              <w:rPr>
                <w:rFonts w:cs="Arial"/>
                <w:szCs w:val="22"/>
              </w:rPr>
              <w:t>Präsenzzeit: 21h</w:t>
            </w:r>
          </w:p>
          <w:p w14:paraId="143E04CC" w14:textId="77777777" w:rsidR="00F54F01" w:rsidRPr="00113229" w:rsidRDefault="00F54F01" w:rsidP="002A6617">
            <w:pPr>
              <w:rPr>
                <w:rFonts w:cs="Arial"/>
                <w:szCs w:val="22"/>
              </w:rPr>
            </w:pPr>
            <w:r>
              <w:rPr>
                <w:rFonts w:cs="Arial"/>
                <w:szCs w:val="22"/>
              </w:rPr>
              <w:t>Eigenstudium: 129h</w:t>
            </w:r>
          </w:p>
        </w:tc>
      </w:tr>
      <w:tr w:rsidR="00F54F01" w:rsidRPr="00113229" w14:paraId="79E69B19" w14:textId="77777777" w:rsidTr="002A6617">
        <w:trPr>
          <w:trHeight w:val="340"/>
        </w:trPr>
        <w:tc>
          <w:tcPr>
            <w:tcW w:w="567" w:type="dxa"/>
            <w:tcBorders>
              <w:bottom w:val="single" w:sz="4" w:space="0" w:color="auto"/>
            </w:tcBorders>
            <w:shd w:val="clear" w:color="auto" w:fill="auto"/>
          </w:tcPr>
          <w:p w14:paraId="1167EE07" w14:textId="77777777" w:rsidR="00F54F01" w:rsidRPr="00113229" w:rsidRDefault="00F54F01" w:rsidP="00F62C9E">
            <w:pPr>
              <w:numPr>
                <w:ilvl w:val="0"/>
                <w:numId w:val="335"/>
              </w:numPr>
              <w:jc w:val="center"/>
              <w:rPr>
                <w:rFonts w:cs="Arial"/>
                <w:i/>
                <w:szCs w:val="22"/>
              </w:rPr>
            </w:pPr>
          </w:p>
        </w:tc>
        <w:tc>
          <w:tcPr>
            <w:tcW w:w="2693" w:type="dxa"/>
            <w:tcBorders>
              <w:bottom w:val="single" w:sz="4" w:space="0" w:color="auto"/>
            </w:tcBorders>
            <w:shd w:val="clear" w:color="auto" w:fill="auto"/>
          </w:tcPr>
          <w:p w14:paraId="5B233977" w14:textId="77777777" w:rsidR="00F54F01" w:rsidRPr="00113229" w:rsidRDefault="00F54F01" w:rsidP="002A661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1606989" w14:textId="77777777" w:rsidR="00F54F01" w:rsidRDefault="00F54F01" w:rsidP="002A6617">
            <w:pPr>
              <w:rPr>
                <w:rFonts w:cs="Arial"/>
                <w:szCs w:val="22"/>
              </w:rPr>
            </w:pPr>
            <w:r>
              <w:rPr>
                <w:rFonts w:cs="Arial"/>
                <w:szCs w:val="22"/>
              </w:rPr>
              <w:t>Wöchentliches Seminar.</w:t>
            </w:r>
          </w:p>
          <w:p w14:paraId="1ABDAEC6" w14:textId="77777777" w:rsidR="00F54F01" w:rsidRPr="009A42A9" w:rsidRDefault="00F54F01" w:rsidP="002A6617">
            <w:pPr>
              <w:rPr>
                <w:rFonts w:cs="Arial"/>
                <w:b/>
                <w:szCs w:val="22"/>
              </w:rPr>
            </w:pPr>
            <w:r w:rsidRPr="000471B2">
              <w:rPr>
                <w:rFonts w:cs="Arial"/>
                <w:b/>
                <w:szCs w:val="22"/>
              </w:rPr>
              <w:t>Start 2</w:t>
            </w:r>
            <w:r>
              <w:rPr>
                <w:rFonts w:cs="Arial"/>
                <w:b/>
                <w:szCs w:val="22"/>
              </w:rPr>
              <w:t>1</w:t>
            </w:r>
            <w:r w:rsidRPr="000471B2">
              <w:rPr>
                <w:rFonts w:cs="Arial"/>
                <w:b/>
                <w:szCs w:val="22"/>
              </w:rPr>
              <w:t>.10.19</w:t>
            </w:r>
            <w:r>
              <w:rPr>
                <w:rFonts w:cs="Arial"/>
                <w:b/>
                <w:szCs w:val="22"/>
              </w:rPr>
              <w:t>, montags 16:45 bis 18:15, FG 2.016</w:t>
            </w:r>
          </w:p>
        </w:tc>
      </w:tr>
      <w:tr w:rsidR="00F54F01" w:rsidRPr="00113229" w14:paraId="60FDE46D" w14:textId="77777777" w:rsidTr="002A6617">
        <w:trPr>
          <w:trHeight w:val="340"/>
        </w:trPr>
        <w:tc>
          <w:tcPr>
            <w:tcW w:w="567" w:type="dxa"/>
            <w:tcBorders>
              <w:bottom w:val="single" w:sz="4" w:space="0" w:color="auto"/>
            </w:tcBorders>
            <w:shd w:val="clear" w:color="auto" w:fill="auto"/>
          </w:tcPr>
          <w:p w14:paraId="1ED8FEA0" w14:textId="77777777" w:rsidR="00F54F01" w:rsidRPr="00113229" w:rsidRDefault="00F54F01" w:rsidP="00F62C9E">
            <w:pPr>
              <w:numPr>
                <w:ilvl w:val="0"/>
                <w:numId w:val="335"/>
              </w:numPr>
              <w:jc w:val="center"/>
              <w:rPr>
                <w:rFonts w:cs="Arial"/>
                <w:i/>
                <w:szCs w:val="22"/>
              </w:rPr>
            </w:pPr>
          </w:p>
        </w:tc>
        <w:tc>
          <w:tcPr>
            <w:tcW w:w="2693" w:type="dxa"/>
            <w:tcBorders>
              <w:bottom w:val="single" w:sz="4" w:space="0" w:color="auto"/>
            </w:tcBorders>
            <w:shd w:val="clear" w:color="auto" w:fill="auto"/>
          </w:tcPr>
          <w:p w14:paraId="05AD1360" w14:textId="77777777" w:rsidR="00F54F01" w:rsidRPr="00113229" w:rsidRDefault="00F54F01" w:rsidP="002A6617">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5BCCF5C8" w14:textId="77777777" w:rsidR="00F54F01" w:rsidRPr="00113229" w:rsidRDefault="00F54F01" w:rsidP="002A6617">
            <w:pPr>
              <w:rPr>
                <w:rFonts w:cs="Arial"/>
                <w:szCs w:val="22"/>
              </w:rPr>
            </w:pPr>
            <w:r>
              <w:rPr>
                <w:rFonts w:cs="Arial"/>
                <w:szCs w:val="22"/>
              </w:rPr>
              <w:t>Deutsch, Englisch bei Teilnahme int. Studierender</w:t>
            </w:r>
          </w:p>
        </w:tc>
      </w:tr>
      <w:tr w:rsidR="00F54F01" w:rsidRPr="00113229" w14:paraId="610433C6" w14:textId="77777777" w:rsidTr="002A661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312396" w14:textId="77777777" w:rsidR="00F54F01" w:rsidRPr="00113229" w:rsidRDefault="00F54F01" w:rsidP="00F62C9E">
            <w:pPr>
              <w:numPr>
                <w:ilvl w:val="0"/>
                <w:numId w:val="33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2ED9E2" w14:textId="77777777" w:rsidR="00F54F01" w:rsidRPr="00113229" w:rsidRDefault="00F54F01" w:rsidP="002A6617">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6962E8" w14:textId="77777777" w:rsidR="00F54F01" w:rsidRPr="00113229" w:rsidRDefault="00F54F01" w:rsidP="002A6617">
            <w:pPr>
              <w:rPr>
                <w:rFonts w:cs="Arial"/>
                <w:szCs w:val="22"/>
              </w:rPr>
            </w:pPr>
            <w:r>
              <w:rPr>
                <w:rFonts w:cs="Arial"/>
                <w:szCs w:val="22"/>
              </w:rPr>
              <w:t>Reader wird vom Lehrstuhl nach Anmeldung bereitgestellt</w:t>
            </w:r>
          </w:p>
        </w:tc>
      </w:tr>
    </w:tbl>
    <w:p w14:paraId="7168747C" w14:textId="69AAF465" w:rsidR="0055211D" w:rsidRDefault="004B248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Pr="00B7492F" w:rsidRDefault="0055211D" w:rsidP="00F62C9E">
            <w:pPr>
              <w:numPr>
                <w:ilvl w:val="0"/>
                <w:numId w:val="32"/>
              </w:numPr>
              <w:rPr>
                <w:rFonts w:cs="Arial"/>
                <w:i/>
              </w:rPr>
            </w:pPr>
            <w:r w:rsidRPr="00B7492F">
              <w:rPr>
                <w:rFonts w:cs="Arial"/>
                <w:szCs w:val="22"/>
              </w:rPr>
              <w:lastRenderedPageBreak/>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1B523F12" w:rsidR="0055211D" w:rsidRPr="00BF7282" w:rsidRDefault="00EE755B" w:rsidP="0055211D">
            <w:pPr>
              <w:rPr>
                <w:rFonts w:cs="Arial"/>
              </w:rPr>
            </w:pPr>
            <w:r>
              <w:t>8</w:t>
            </w:r>
            <w:r w:rsidR="00DF1575">
              <w:t>6761</w:t>
            </w:r>
          </w:p>
        </w:tc>
        <w:tc>
          <w:tcPr>
            <w:tcW w:w="5529" w:type="dxa"/>
            <w:tcBorders>
              <w:top w:val="double" w:sz="4" w:space="0" w:color="auto"/>
            </w:tcBorders>
            <w:shd w:val="clear" w:color="auto" w:fill="E0E0E0"/>
          </w:tcPr>
          <w:p w14:paraId="32AB8E36" w14:textId="72DC8E2A" w:rsidR="0055211D" w:rsidRPr="0036074C" w:rsidRDefault="0055211D" w:rsidP="0055211D">
            <w:pPr>
              <w:pStyle w:val="berschriftModul"/>
              <w:rPr>
                <w:lang w:val="en-US" w:eastAsia="en-US"/>
              </w:rPr>
            </w:pPr>
            <w:bookmarkStart w:id="4607" w:name="_Toc35960787"/>
            <w:r w:rsidRPr="0036074C">
              <w:rPr>
                <w:lang w:val="en-US"/>
              </w:rPr>
              <w:t>Fortgeschrittene empirische Methoden</w:t>
            </w:r>
            <w:bookmarkEnd w:id="4607"/>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F62C9E">
            <w:pPr>
              <w:numPr>
                <w:ilvl w:val="0"/>
                <w:numId w:val="32"/>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F62C9E">
            <w:pPr>
              <w:numPr>
                <w:ilvl w:val="0"/>
                <w:numId w:val="32"/>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F62C9E">
            <w:pPr>
              <w:numPr>
                <w:ilvl w:val="0"/>
                <w:numId w:val="32"/>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F62C9E">
            <w:pPr>
              <w:numPr>
                <w:ilvl w:val="0"/>
                <w:numId w:val="32"/>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F62C9E">
            <w:pPr>
              <w:pStyle w:val="Listenabsatz"/>
              <w:numPr>
                <w:ilvl w:val="0"/>
                <w:numId w:val="210"/>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F62C9E">
            <w:pPr>
              <w:pStyle w:val="Listenabsatz"/>
              <w:numPr>
                <w:ilvl w:val="0"/>
                <w:numId w:val="210"/>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F62C9E">
            <w:pPr>
              <w:pStyle w:val="Listenabsatz"/>
              <w:numPr>
                <w:ilvl w:val="0"/>
                <w:numId w:val="210"/>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F62C9E">
            <w:pPr>
              <w:numPr>
                <w:ilvl w:val="0"/>
                <w:numId w:val="32"/>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F62C9E">
            <w:pPr>
              <w:numPr>
                <w:ilvl w:val="0"/>
                <w:numId w:val="32"/>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F62C9E">
            <w:pPr>
              <w:numPr>
                <w:ilvl w:val="0"/>
                <w:numId w:val="32"/>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F62C9E">
            <w:pPr>
              <w:numPr>
                <w:ilvl w:val="0"/>
                <w:numId w:val="32"/>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F62C9E">
            <w:pPr>
              <w:pStyle w:val="Listenabsatz"/>
              <w:numPr>
                <w:ilvl w:val="0"/>
                <w:numId w:val="210"/>
              </w:numPr>
              <w:ind w:left="209" w:hanging="209"/>
              <w:rPr>
                <w:rFonts w:cs="Arial"/>
              </w:rPr>
            </w:pPr>
            <w:r>
              <w:rPr>
                <w:rFonts w:cs="Arial"/>
              </w:rPr>
              <w:t>Modul im Studienbereich „Quantitative Methoden der Wirtschafts- und Sozialwissenschaften“</w:t>
            </w:r>
          </w:p>
          <w:p w14:paraId="228A3120" w14:textId="77777777" w:rsidR="0055211D" w:rsidRPr="00BF7282" w:rsidRDefault="0055211D" w:rsidP="00F62C9E">
            <w:pPr>
              <w:pStyle w:val="Listenabsatz"/>
              <w:numPr>
                <w:ilvl w:val="0"/>
                <w:numId w:val="210"/>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F62C9E">
            <w:pPr>
              <w:numPr>
                <w:ilvl w:val="0"/>
                <w:numId w:val="32"/>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F62C9E">
            <w:pPr>
              <w:pStyle w:val="Listenabsatz"/>
              <w:numPr>
                <w:ilvl w:val="0"/>
                <w:numId w:val="210"/>
              </w:numPr>
              <w:ind w:left="209" w:hanging="209"/>
              <w:rPr>
                <w:rFonts w:cs="Arial"/>
              </w:rPr>
            </w:pPr>
            <w:r>
              <w:rPr>
                <w:rFonts w:cs="Arial"/>
              </w:rPr>
              <w:t xml:space="preserve">Hausarbeit </w:t>
            </w:r>
          </w:p>
          <w:p w14:paraId="756D1247" w14:textId="77777777" w:rsidR="0055211D" w:rsidRPr="00BF7282" w:rsidRDefault="0055211D" w:rsidP="00F62C9E">
            <w:pPr>
              <w:pStyle w:val="Listenabsatz"/>
              <w:numPr>
                <w:ilvl w:val="0"/>
                <w:numId w:val="210"/>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F62C9E">
            <w:pPr>
              <w:numPr>
                <w:ilvl w:val="0"/>
                <w:numId w:val="32"/>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F62C9E">
            <w:pPr>
              <w:pStyle w:val="Listenabsatz"/>
              <w:numPr>
                <w:ilvl w:val="0"/>
                <w:numId w:val="210"/>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F62C9E">
            <w:pPr>
              <w:pStyle w:val="Listenabsatz"/>
              <w:numPr>
                <w:ilvl w:val="0"/>
                <w:numId w:val="210"/>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F62C9E">
            <w:pPr>
              <w:numPr>
                <w:ilvl w:val="0"/>
                <w:numId w:val="32"/>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F62C9E">
            <w:pPr>
              <w:numPr>
                <w:ilvl w:val="0"/>
                <w:numId w:val="32"/>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F62C9E">
            <w:pPr>
              <w:numPr>
                <w:ilvl w:val="0"/>
                <w:numId w:val="32"/>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F62C9E">
            <w:pPr>
              <w:numPr>
                <w:ilvl w:val="0"/>
                <w:numId w:val="32"/>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F62C9E">
            <w:pPr>
              <w:numPr>
                <w:ilvl w:val="0"/>
                <w:numId w:val="32"/>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25623374" w14:textId="47F09EE1" w:rsidR="00D8392B" w:rsidRDefault="0055211D" w:rsidP="00543702">
      <w:r w:rsidRPr="00BF7282">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83C00" w:rsidRPr="00113229" w14:paraId="7CE6BF39" w14:textId="77777777" w:rsidTr="00C83C00">
        <w:trPr>
          <w:trHeight w:val="567"/>
        </w:trPr>
        <w:tc>
          <w:tcPr>
            <w:tcW w:w="567" w:type="dxa"/>
            <w:shd w:val="clear" w:color="auto" w:fill="E0E0E0"/>
          </w:tcPr>
          <w:p w14:paraId="150377D7" w14:textId="77777777" w:rsidR="00C83C00" w:rsidRPr="00113229" w:rsidRDefault="00C83C00" w:rsidP="00F62C9E">
            <w:pPr>
              <w:numPr>
                <w:ilvl w:val="0"/>
                <w:numId w:val="340"/>
              </w:numPr>
              <w:rPr>
                <w:rFonts w:cs="Arial"/>
                <w:i/>
                <w:szCs w:val="22"/>
              </w:rPr>
            </w:pPr>
          </w:p>
        </w:tc>
        <w:tc>
          <w:tcPr>
            <w:tcW w:w="2693" w:type="dxa"/>
            <w:shd w:val="clear" w:color="auto" w:fill="E0E0E0"/>
          </w:tcPr>
          <w:p w14:paraId="41192F6C" w14:textId="77777777" w:rsidR="00C83C00" w:rsidRPr="00113229" w:rsidRDefault="00C83C00" w:rsidP="00C83C00">
            <w:pPr>
              <w:rPr>
                <w:rFonts w:cs="Arial"/>
                <w:b/>
                <w:szCs w:val="22"/>
              </w:rPr>
            </w:pPr>
            <w:r w:rsidRPr="00113229">
              <w:rPr>
                <w:rFonts w:cs="Arial"/>
                <w:b/>
                <w:szCs w:val="22"/>
              </w:rPr>
              <w:t>Modulbezeichnung</w:t>
            </w:r>
          </w:p>
          <w:p w14:paraId="0AAFA7F7" w14:textId="5005B948" w:rsidR="00C83C00" w:rsidRPr="00B8270B" w:rsidRDefault="00EE755B" w:rsidP="004245C8">
            <w:pPr>
              <w:rPr>
                <w:rFonts w:cs="Arial"/>
                <w:color w:val="FF0000"/>
                <w:szCs w:val="22"/>
              </w:rPr>
            </w:pPr>
            <w:r>
              <w:rPr>
                <w:rFonts w:cs="Arial"/>
                <w:szCs w:val="22"/>
              </w:rPr>
              <w:t>8</w:t>
            </w:r>
            <w:r w:rsidR="004245C8" w:rsidRPr="00B7492F">
              <w:rPr>
                <w:rFonts w:cs="Arial"/>
                <w:szCs w:val="22"/>
              </w:rPr>
              <w:t>4011</w:t>
            </w:r>
            <w:r w:rsidR="00C83C00" w:rsidRPr="00B7492F">
              <w:rPr>
                <w:rFonts w:cs="Arial"/>
                <w:szCs w:val="22"/>
              </w:rPr>
              <w:t xml:space="preserve"> </w:t>
            </w:r>
          </w:p>
        </w:tc>
        <w:tc>
          <w:tcPr>
            <w:tcW w:w="5528" w:type="dxa"/>
            <w:shd w:val="clear" w:color="auto" w:fill="E0E0E0"/>
          </w:tcPr>
          <w:p w14:paraId="0FCB5C84" w14:textId="403CC1DC" w:rsidR="00C83C00" w:rsidRPr="00417C22" w:rsidRDefault="00C83C00" w:rsidP="00C83C00">
            <w:pPr>
              <w:rPr>
                <w:rFonts w:cs="Arial"/>
                <w:szCs w:val="22"/>
                <w:lang w:eastAsia="en-US"/>
              </w:rPr>
            </w:pPr>
            <w:bookmarkStart w:id="4608" w:name="_Toc35960788"/>
            <w:r w:rsidRPr="00777817">
              <w:rPr>
                <w:rStyle w:val="berschriftModulZchn"/>
              </w:rPr>
              <w:t>Französisch Sprachpraxis 1</w:t>
            </w:r>
            <w:bookmarkEnd w:id="4608"/>
            <w:r w:rsidR="00777817">
              <w:rPr>
                <w:rFonts w:cs="Arial"/>
                <w:b/>
                <w:bCs/>
                <w:szCs w:val="22"/>
                <w:lang w:eastAsia="en-US"/>
              </w:rPr>
              <w:t xml:space="preserve"> </w:t>
            </w:r>
            <w:r w:rsidRPr="00BA2DCE">
              <w:rPr>
                <w:rFonts w:cs="Arial"/>
                <w:szCs w:val="22"/>
                <w:lang w:eastAsia="en-US"/>
              </w:rPr>
              <w:t xml:space="preserve">Wirtschaftsfranzösisch/Wirtschaftspädagogen (Business french I) </w:t>
            </w:r>
          </w:p>
        </w:tc>
        <w:tc>
          <w:tcPr>
            <w:tcW w:w="1136" w:type="dxa"/>
            <w:shd w:val="clear" w:color="auto" w:fill="E0E0E0"/>
          </w:tcPr>
          <w:p w14:paraId="07A8E6C2" w14:textId="77777777" w:rsidR="00C83C00" w:rsidRDefault="00C83C00" w:rsidP="00C83C00">
            <w:pPr>
              <w:jc w:val="center"/>
              <w:rPr>
                <w:rFonts w:cs="Arial"/>
                <w:b/>
                <w:szCs w:val="22"/>
              </w:rPr>
            </w:pPr>
            <w:r>
              <w:rPr>
                <w:rFonts w:cs="Arial"/>
                <w:b/>
                <w:szCs w:val="22"/>
              </w:rPr>
              <w:t>15 ECTS</w:t>
            </w:r>
          </w:p>
          <w:p w14:paraId="75A959CB" w14:textId="77777777" w:rsidR="00C83C00" w:rsidRPr="00113229" w:rsidRDefault="00C83C00" w:rsidP="00C83C00">
            <w:pPr>
              <w:jc w:val="center"/>
              <w:rPr>
                <w:rFonts w:cs="Arial"/>
                <w:b/>
                <w:szCs w:val="22"/>
              </w:rPr>
            </w:pPr>
          </w:p>
        </w:tc>
      </w:tr>
      <w:tr w:rsidR="00C83C00" w:rsidRPr="00113229" w14:paraId="78CDABD9" w14:textId="77777777" w:rsidTr="00C83C00">
        <w:trPr>
          <w:trHeight w:val="567"/>
        </w:trPr>
        <w:tc>
          <w:tcPr>
            <w:tcW w:w="567" w:type="dxa"/>
            <w:shd w:val="clear" w:color="auto" w:fill="E0E0E0"/>
          </w:tcPr>
          <w:p w14:paraId="3B42DEED" w14:textId="77777777" w:rsidR="00C83C00" w:rsidRPr="00113229" w:rsidRDefault="00C83C00" w:rsidP="00F62C9E">
            <w:pPr>
              <w:numPr>
                <w:ilvl w:val="0"/>
                <w:numId w:val="340"/>
              </w:numPr>
              <w:rPr>
                <w:rFonts w:cs="Arial"/>
                <w:i/>
                <w:szCs w:val="22"/>
              </w:rPr>
            </w:pPr>
          </w:p>
        </w:tc>
        <w:tc>
          <w:tcPr>
            <w:tcW w:w="2693" w:type="dxa"/>
            <w:shd w:val="clear" w:color="auto" w:fill="E0E0E0"/>
          </w:tcPr>
          <w:p w14:paraId="0F6EEF42" w14:textId="77777777" w:rsidR="00C83C00" w:rsidRPr="00E819A7" w:rsidRDefault="00C83C00" w:rsidP="00C83C00">
            <w:pPr>
              <w:rPr>
                <w:rFonts w:cs="Arial"/>
                <w:b/>
                <w:szCs w:val="22"/>
              </w:rPr>
            </w:pPr>
            <w:r w:rsidRPr="00E819A7">
              <w:rPr>
                <w:rFonts w:cs="Arial"/>
                <w:b/>
                <w:szCs w:val="22"/>
              </w:rPr>
              <w:t>Lehrveranstaltungen</w:t>
            </w:r>
          </w:p>
          <w:p w14:paraId="2DDD838E" w14:textId="77777777" w:rsidR="00C83C00" w:rsidRPr="002C02C0" w:rsidRDefault="00C83C00" w:rsidP="00C83C00">
            <w:pPr>
              <w:rPr>
                <w:rFonts w:cs="Arial"/>
                <w:szCs w:val="22"/>
              </w:rPr>
            </w:pPr>
          </w:p>
        </w:tc>
        <w:tc>
          <w:tcPr>
            <w:tcW w:w="5528" w:type="dxa"/>
            <w:shd w:val="clear" w:color="auto" w:fill="E0E0E0"/>
          </w:tcPr>
          <w:p w14:paraId="260CAA7D" w14:textId="77777777" w:rsidR="00C83C00" w:rsidRDefault="00C83C00" w:rsidP="00C83C00">
            <w:pPr>
              <w:autoSpaceDE w:val="0"/>
              <w:autoSpaceDN w:val="0"/>
              <w:adjustRightInd w:val="0"/>
              <w:rPr>
                <w:rFonts w:cs="Arial"/>
                <w:szCs w:val="22"/>
              </w:rPr>
            </w:pPr>
            <w:r>
              <w:rPr>
                <w:rFonts w:cs="Arial"/>
                <w:szCs w:val="22"/>
              </w:rPr>
              <w:t>Aufbaukurs</w:t>
            </w:r>
          </w:p>
          <w:p w14:paraId="4EF55753"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23E3CB"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w:t>
            </w:r>
          </w:p>
          <w:p w14:paraId="3CE6B804"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A2E400D"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w:t>
            </w:r>
          </w:p>
          <w:p w14:paraId="5B5C2151"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876FE28"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p>
          <w:p w14:paraId="08014DA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0CC2BB"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p>
          <w:p w14:paraId="4597493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tc>
        <w:tc>
          <w:tcPr>
            <w:tcW w:w="1136" w:type="dxa"/>
            <w:shd w:val="clear" w:color="auto" w:fill="E0E0E0"/>
          </w:tcPr>
          <w:p w14:paraId="57E08F2E" w14:textId="77777777" w:rsidR="00C83C00" w:rsidRDefault="00C83C00" w:rsidP="00C83C00">
            <w:pPr>
              <w:autoSpaceDE w:val="0"/>
              <w:autoSpaceDN w:val="0"/>
              <w:adjustRightInd w:val="0"/>
              <w:rPr>
                <w:rFonts w:cs="Arial"/>
                <w:szCs w:val="22"/>
              </w:rPr>
            </w:pPr>
            <w:r>
              <w:rPr>
                <w:rFonts w:cs="Arial"/>
                <w:szCs w:val="22"/>
              </w:rPr>
              <w:t>5 ECTS</w:t>
            </w:r>
          </w:p>
          <w:p w14:paraId="5CE1CD7F" w14:textId="77777777" w:rsidR="00C83C00" w:rsidRDefault="00C83C00" w:rsidP="00C83C00">
            <w:pPr>
              <w:autoSpaceDE w:val="0"/>
              <w:autoSpaceDN w:val="0"/>
              <w:adjustRightInd w:val="0"/>
              <w:rPr>
                <w:rFonts w:cs="Arial"/>
                <w:szCs w:val="22"/>
              </w:rPr>
            </w:pPr>
          </w:p>
          <w:p w14:paraId="5D956FA8" w14:textId="77777777" w:rsidR="00C83C00" w:rsidRDefault="00C83C00" w:rsidP="00C83C00">
            <w:pPr>
              <w:autoSpaceDE w:val="0"/>
              <w:autoSpaceDN w:val="0"/>
              <w:adjustRightInd w:val="0"/>
              <w:rPr>
                <w:rFonts w:cs="Arial"/>
                <w:szCs w:val="22"/>
              </w:rPr>
            </w:pPr>
            <w:r>
              <w:rPr>
                <w:rFonts w:cs="Arial"/>
                <w:szCs w:val="22"/>
              </w:rPr>
              <w:t>2,5 ECTS</w:t>
            </w:r>
          </w:p>
          <w:p w14:paraId="48E956CC" w14:textId="77777777" w:rsidR="00C83C00" w:rsidRDefault="00C83C00" w:rsidP="00C83C00">
            <w:pPr>
              <w:autoSpaceDE w:val="0"/>
              <w:autoSpaceDN w:val="0"/>
              <w:adjustRightInd w:val="0"/>
              <w:rPr>
                <w:rFonts w:cs="Arial"/>
                <w:szCs w:val="22"/>
              </w:rPr>
            </w:pPr>
          </w:p>
          <w:p w14:paraId="3AB3B6FD" w14:textId="77777777" w:rsidR="00C83C00" w:rsidRDefault="00C83C00" w:rsidP="00C83C00">
            <w:pPr>
              <w:autoSpaceDE w:val="0"/>
              <w:autoSpaceDN w:val="0"/>
              <w:adjustRightInd w:val="0"/>
              <w:rPr>
                <w:rFonts w:cs="Arial"/>
                <w:szCs w:val="22"/>
              </w:rPr>
            </w:pPr>
            <w:r>
              <w:rPr>
                <w:rFonts w:cs="Arial"/>
                <w:szCs w:val="22"/>
              </w:rPr>
              <w:t>2,5 ECTS</w:t>
            </w:r>
          </w:p>
          <w:p w14:paraId="1B7FCA73" w14:textId="77777777" w:rsidR="00C83C00" w:rsidRDefault="00C83C00" w:rsidP="00C83C00">
            <w:pPr>
              <w:autoSpaceDE w:val="0"/>
              <w:autoSpaceDN w:val="0"/>
              <w:adjustRightInd w:val="0"/>
              <w:rPr>
                <w:rFonts w:cs="Arial"/>
                <w:szCs w:val="22"/>
              </w:rPr>
            </w:pPr>
          </w:p>
          <w:p w14:paraId="10865CA5" w14:textId="77777777" w:rsidR="00C83C00" w:rsidRDefault="00C83C00" w:rsidP="00C83C00">
            <w:pPr>
              <w:autoSpaceDE w:val="0"/>
              <w:autoSpaceDN w:val="0"/>
              <w:adjustRightInd w:val="0"/>
              <w:rPr>
                <w:rFonts w:cs="Arial"/>
                <w:szCs w:val="22"/>
              </w:rPr>
            </w:pPr>
            <w:r>
              <w:rPr>
                <w:rFonts w:cs="Arial"/>
                <w:szCs w:val="22"/>
              </w:rPr>
              <w:t>2,5 ECTS</w:t>
            </w:r>
          </w:p>
          <w:p w14:paraId="0D9CE8A2" w14:textId="77777777" w:rsidR="00C83C00" w:rsidRDefault="00C83C00" w:rsidP="00C83C00">
            <w:pPr>
              <w:autoSpaceDE w:val="0"/>
              <w:autoSpaceDN w:val="0"/>
              <w:adjustRightInd w:val="0"/>
              <w:rPr>
                <w:rFonts w:cs="Arial"/>
                <w:szCs w:val="22"/>
              </w:rPr>
            </w:pPr>
          </w:p>
          <w:p w14:paraId="5795354A" w14:textId="77777777" w:rsidR="00C83C00" w:rsidRDefault="00C83C00" w:rsidP="00C83C00">
            <w:pPr>
              <w:autoSpaceDE w:val="0"/>
              <w:autoSpaceDN w:val="0"/>
              <w:adjustRightInd w:val="0"/>
              <w:rPr>
                <w:rFonts w:cs="Arial"/>
                <w:szCs w:val="22"/>
              </w:rPr>
            </w:pPr>
            <w:r>
              <w:rPr>
                <w:rFonts w:cs="Arial"/>
                <w:szCs w:val="22"/>
              </w:rPr>
              <w:t>2,5 ECTS</w:t>
            </w:r>
          </w:p>
          <w:p w14:paraId="122A38B1" w14:textId="77777777" w:rsidR="00C83C00" w:rsidRPr="00113229" w:rsidRDefault="00C83C00" w:rsidP="00C83C00">
            <w:pPr>
              <w:autoSpaceDE w:val="0"/>
              <w:autoSpaceDN w:val="0"/>
              <w:adjustRightInd w:val="0"/>
              <w:rPr>
                <w:rFonts w:cs="Arial"/>
                <w:szCs w:val="22"/>
              </w:rPr>
            </w:pPr>
          </w:p>
        </w:tc>
      </w:tr>
      <w:tr w:rsidR="00C83C00" w:rsidRPr="00113229" w14:paraId="2FA45177" w14:textId="77777777" w:rsidTr="00C83C00">
        <w:trPr>
          <w:trHeight w:val="383"/>
        </w:trPr>
        <w:tc>
          <w:tcPr>
            <w:tcW w:w="567" w:type="dxa"/>
            <w:shd w:val="clear" w:color="auto" w:fill="E0E0E0"/>
          </w:tcPr>
          <w:p w14:paraId="0546A3F7" w14:textId="77777777" w:rsidR="00C83C00" w:rsidRPr="00113229" w:rsidRDefault="00C83C00" w:rsidP="00F62C9E">
            <w:pPr>
              <w:numPr>
                <w:ilvl w:val="0"/>
                <w:numId w:val="340"/>
              </w:numPr>
              <w:rPr>
                <w:rFonts w:cs="Arial"/>
                <w:i/>
                <w:szCs w:val="22"/>
              </w:rPr>
            </w:pPr>
          </w:p>
        </w:tc>
        <w:tc>
          <w:tcPr>
            <w:tcW w:w="2693" w:type="dxa"/>
            <w:shd w:val="clear" w:color="auto" w:fill="E0E0E0"/>
          </w:tcPr>
          <w:p w14:paraId="020CDF3A" w14:textId="77777777" w:rsidR="00C83C00" w:rsidRPr="00E819A7" w:rsidRDefault="00C83C00" w:rsidP="00C83C00">
            <w:pPr>
              <w:rPr>
                <w:rFonts w:cs="Arial"/>
                <w:b/>
                <w:szCs w:val="22"/>
              </w:rPr>
            </w:pPr>
            <w:r w:rsidRPr="00E819A7">
              <w:rPr>
                <w:rFonts w:cs="Arial"/>
                <w:b/>
                <w:szCs w:val="22"/>
              </w:rPr>
              <w:t>Dozenten</w:t>
            </w:r>
          </w:p>
        </w:tc>
        <w:tc>
          <w:tcPr>
            <w:tcW w:w="5528" w:type="dxa"/>
            <w:shd w:val="clear" w:color="auto" w:fill="E0E0E0"/>
          </w:tcPr>
          <w:p w14:paraId="42DC52CB" w14:textId="77777777" w:rsidR="00C83C00" w:rsidRDefault="00C83C00" w:rsidP="00C83C00">
            <w:pPr>
              <w:autoSpaceDE w:val="0"/>
              <w:autoSpaceDN w:val="0"/>
              <w:adjustRightInd w:val="0"/>
              <w:rPr>
                <w:rFonts w:cs="Arial"/>
                <w:szCs w:val="22"/>
              </w:rPr>
            </w:pPr>
            <w:r>
              <w:rPr>
                <w:rFonts w:cs="Arial"/>
                <w:szCs w:val="22"/>
              </w:rPr>
              <w:t xml:space="preserve">MitarbeiterInnen der Abteilung </w:t>
            </w:r>
          </w:p>
          <w:p w14:paraId="1960FB5C" w14:textId="77777777" w:rsidR="00C83C00" w:rsidRPr="00113229" w:rsidRDefault="00C83C00" w:rsidP="00C83C00">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3897B916" w14:textId="77777777" w:rsidR="00C83C00" w:rsidRPr="00113229" w:rsidRDefault="00C83C00" w:rsidP="00C83C00">
            <w:pPr>
              <w:rPr>
                <w:rFonts w:cs="Arial"/>
                <w:szCs w:val="22"/>
              </w:rPr>
            </w:pPr>
          </w:p>
        </w:tc>
      </w:tr>
    </w:tbl>
    <w:p w14:paraId="4DD61F37" w14:textId="77777777" w:rsidR="00C83C00" w:rsidRPr="00113229" w:rsidRDefault="00C83C00" w:rsidP="00C83C0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83C00" w:rsidRPr="00113229" w14:paraId="230FCCE5" w14:textId="77777777" w:rsidTr="00C83C00">
        <w:trPr>
          <w:trHeight w:val="340"/>
        </w:trPr>
        <w:tc>
          <w:tcPr>
            <w:tcW w:w="567" w:type="dxa"/>
            <w:tcBorders>
              <w:bottom w:val="single" w:sz="4" w:space="0" w:color="auto"/>
            </w:tcBorders>
          </w:tcPr>
          <w:p w14:paraId="2A786AC8" w14:textId="77777777" w:rsidR="00C83C00" w:rsidRPr="00113229" w:rsidRDefault="00C83C00" w:rsidP="00F62C9E">
            <w:pPr>
              <w:numPr>
                <w:ilvl w:val="0"/>
                <w:numId w:val="340"/>
              </w:numPr>
              <w:jc w:val="center"/>
              <w:rPr>
                <w:rFonts w:cs="Arial"/>
                <w:i/>
                <w:szCs w:val="22"/>
              </w:rPr>
            </w:pPr>
          </w:p>
        </w:tc>
        <w:tc>
          <w:tcPr>
            <w:tcW w:w="2693" w:type="dxa"/>
            <w:tcBorders>
              <w:bottom w:val="single" w:sz="4" w:space="0" w:color="auto"/>
            </w:tcBorders>
          </w:tcPr>
          <w:p w14:paraId="68A5406A" w14:textId="77777777" w:rsidR="00C83C00" w:rsidRPr="00113229" w:rsidRDefault="00C83C00" w:rsidP="00C83C00">
            <w:pPr>
              <w:rPr>
                <w:rFonts w:cs="Arial"/>
                <w:b/>
                <w:szCs w:val="22"/>
              </w:rPr>
            </w:pPr>
            <w:r w:rsidRPr="00113229">
              <w:rPr>
                <w:rFonts w:cs="Arial"/>
                <w:b/>
                <w:szCs w:val="22"/>
              </w:rPr>
              <w:t>Modulverantwortlicher</w:t>
            </w:r>
          </w:p>
        </w:tc>
        <w:tc>
          <w:tcPr>
            <w:tcW w:w="6662" w:type="dxa"/>
            <w:tcBorders>
              <w:bottom w:val="single" w:sz="4" w:space="0" w:color="auto"/>
            </w:tcBorders>
          </w:tcPr>
          <w:p w14:paraId="26A50078" w14:textId="77777777" w:rsidR="00C83C00" w:rsidRPr="00113229" w:rsidRDefault="00C83C00" w:rsidP="00C83C00">
            <w:pPr>
              <w:rPr>
                <w:rFonts w:cs="Arial"/>
                <w:szCs w:val="22"/>
              </w:rPr>
            </w:pPr>
            <w:r>
              <w:rPr>
                <w:rFonts w:cs="Arial"/>
                <w:szCs w:val="22"/>
              </w:rPr>
              <w:t>Abteilungsleiter Fremdsprachenausbildung Nürnberg (Dr. Mario Oesterreicher)</w:t>
            </w:r>
          </w:p>
        </w:tc>
      </w:tr>
      <w:tr w:rsidR="00C83C00" w:rsidRPr="00152A93" w14:paraId="1ACEED5A" w14:textId="77777777" w:rsidTr="00C83C00">
        <w:trPr>
          <w:trHeight w:val="340"/>
        </w:trPr>
        <w:tc>
          <w:tcPr>
            <w:tcW w:w="567" w:type="dxa"/>
            <w:shd w:val="clear" w:color="auto" w:fill="auto"/>
          </w:tcPr>
          <w:p w14:paraId="303423BE" w14:textId="77777777" w:rsidR="00C83C00" w:rsidRPr="00113229" w:rsidRDefault="00C83C00" w:rsidP="00F62C9E">
            <w:pPr>
              <w:numPr>
                <w:ilvl w:val="0"/>
                <w:numId w:val="340"/>
              </w:numPr>
              <w:jc w:val="center"/>
              <w:rPr>
                <w:rFonts w:cs="Arial"/>
                <w:i/>
                <w:szCs w:val="22"/>
              </w:rPr>
            </w:pPr>
          </w:p>
        </w:tc>
        <w:tc>
          <w:tcPr>
            <w:tcW w:w="2693" w:type="dxa"/>
            <w:shd w:val="clear" w:color="auto" w:fill="auto"/>
          </w:tcPr>
          <w:p w14:paraId="5B4BEC7D" w14:textId="77777777" w:rsidR="00C83C00" w:rsidRPr="00113229" w:rsidRDefault="00C83C00" w:rsidP="00C83C0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ABC67A8" w14:textId="77777777" w:rsidR="00C83C00" w:rsidRPr="00C83C00" w:rsidRDefault="00C83C00" w:rsidP="00C83C00">
            <w:pPr>
              <w:rPr>
                <w:rFonts w:cs="Arial"/>
                <w:szCs w:val="22"/>
                <w:lang w:eastAsia="en-US"/>
              </w:rPr>
            </w:pPr>
            <w:r w:rsidRPr="00C83C00">
              <w:rPr>
                <w:rFonts w:cs="Arial"/>
                <w:szCs w:val="22"/>
                <w:lang w:eastAsia="en-US"/>
              </w:rPr>
              <w:t xml:space="preserve">-  Wiederholung und Vertiefung grundlegender grammatischer </w:t>
            </w:r>
          </w:p>
          <w:p w14:paraId="78E14F40" w14:textId="77777777" w:rsidR="00C83C00" w:rsidRPr="00C83C00" w:rsidRDefault="00C83C00" w:rsidP="00C83C00">
            <w:pPr>
              <w:rPr>
                <w:rFonts w:cs="Arial"/>
                <w:szCs w:val="22"/>
                <w:lang w:eastAsia="en-US"/>
              </w:rPr>
            </w:pPr>
            <w:r w:rsidRPr="00C83C00">
              <w:rPr>
                <w:rFonts w:cs="Arial"/>
                <w:szCs w:val="22"/>
                <w:lang w:eastAsia="en-US"/>
              </w:rPr>
              <w:t xml:space="preserve">Strukturen </w:t>
            </w:r>
          </w:p>
          <w:p w14:paraId="76AA456E" w14:textId="77777777" w:rsidR="00C83C00" w:rsidRPr="00C83C00" w:rsidRDefault="00C83C00" w:rsidP="00C83C00">
            <w:pPr>
              <w:rPr>
                <w:rFonts w:cs="Arial"/>
                <w:szCs w:val="22"/>
                <w:lang w:eastAsia="en-US"/>
              </w:rPr>
            </w:pPr>
            <w:r w:rsidRPr="00C83C00">
              <w:rPr>
                <w:rFonts w:cs="Arial"/>
                <w:szCs w:val="22"/>
                <w:lang w:eastAsia="en-US"/>
              </w:rPr>
              <w:t xml:space="preserve">-  Vermittlung und Vertiefung handlungsorientierter schriftlicher </w:t>
            </w:r>
          </w:p>
          <w:p w14:paraId="7D367E79" w14:textId="77777777" w:rsidR="00C83C00" w:rsidRPr="00C83C00" w:rsidRDefault="00C83C00" w:rsidP="00C83C00">
            <w:pPr>
              <w:rPr>
                <w:rFonts w:cs="Arial"/>
                <w:szCs w:val="22"/>
                <w:lang w:eastAsia="en-US"/>
              </w:rPr>
            </w:pPr>
            <w:r w:rsidRPr="00C83C00">
              <w:rPr>
                <w:rFonts w:cs="Arial"/>
                <w:szCs w:val="22"/>
                <w:lang w:eastAsia="en-US"/>
              </w:rPr>
              <w:t xml:space="preserve">und mündlicher Kompetenzen mit landeskundlichem Bezug </w:t>
            </w:r>
          </w:p>
          <w:p w14:paraId="2E9EEF5B" w14:textId="77777777" w:rsidR="00C83C00" w:rsidRPr="00C83C00" w:rsidRDefault="00C83C00" w:rsidP="00C83C00">
            <w:pPr>
              <w:rPr>
                <w:rFonts w:cs="Arial"/>
                <w:szCs w:val="22"/>
                <w:lang w:eastAsia="en-US"/>
              </w:rPr>
            </w:pPr>
            <w:r w:rsidRPr="00C83C00">
              <w:rPr>
                <w:rFonts w:cs="Arial"/>
                <w:szCs w:val="22"/>
                <w:lang w:eastAsia="en-US"/>
              </w:rPr>
              <w:t xml:space="preserve">-  Vermittlung grundlegender Kenntnisse der deskriptiven Phonetik </w:t>
            </w:r>
          </w:p>
          <w:p w14:paraId="2251323A" w14:textId="77777777" w:rsidR="00C83C00" w:rsidRPr="00C83C00" w:rsidRDefault="00C83C00" w:rsidP="00C83C00">
            <w:pPr>
              <w:rPr>
                <w:rFonts w:cs="Arial"/>
                <w:szCs w:val="22"/>
                <w:lang w:eastAsia="en-US"/>
              </w:rPr>
            </w:pPr>
            <w:r w:rsidRPr="00C83C00">
              <w:rPr>
                <w:rFonts w:cs="Arial"/>
                <w:szCs w:val="22"/>
                <w:lang w:eastAsia="en-US"/>
              </w:rPr>
              <w:t xml:space="preserve">und Training der Orthophonie </w:t>
            </w:r>
          </w:p>
          <w:p w14:paraId="2000AF71" w14:textId="77777777" w:rsidR="00C83C00" w:rsidRPr="00C83C00" w:rsidRDefault="00C83C00" w:rsidP="00C83C00">
            <w:pPr>
              <w:rPr>
                <w:rFonts w:cs="Arial"/>
                <w:szCs w:val="22"/>
                <w:lang w:eastAsia="en-US"/>
              </w:rPr>
            </w:pPr>
            <w:r w:rsidRPr="00C83C00">
              <w:rPr>
                <w:rFonts w:cs="Arial"/>
                <w:szCs w:val="22"/>
                <w:lang w:eastAsia="en-US"/>
              </w:rPr>
              <w:t xml:space="preserve">-  Einführung in die Technik der Sprachmittlung französischer </w:t>
            </w:r>
          </w:p>
          <w:p w14:paraId="555749C2" w14:textId="77777777" w:rsidR="00C83C00" w:rsidRPr="00C83C00" w:rsidRDefault="00C83C00" w:rsidP="00C83C00">
            <w:pPr>
              <w:rPr>
                <w:rFonts w:cs="Arial"/>
                <w:szCs w:val="22"/>
                <w:lang w:eastAsia="en-US"/>
              </w:rPr>
            </w:pPr>
            <w:r w:rsidRPr="00C83C00">
              <w:rPr>
                <w:rFonts w:cs="Arial"/>
                <w:szCs w:val="22"/>
                <w:lang w:eastAsia="en-US"/>
              </w:rPr>
              <w:t xml:space="preserve">Sachtexte </w:t>
            </w:r>
          </w:p>
          <w:p w14:paraId="10B56ACD" w14:textId="77777777" w:rsidR="00C83C00" w:rsidRPr="00C83C00" w:rsidRDefault="00C83C00" w:rsidP="00C83C00">
            <w:pPr>
              <w:rPr>
                <w:rFonts w:cs="Arial"/>
                <w:szCs w:val="22"/>
                <w:lang w:eastAsia="en-US"/>
              </w:rPr>
            </w:pPr>
            <w:r w:rsidRPr="00C83C00">
              <w:rPr>
                <w:rFonts w:cs="Arial"/>
                <w:szCs w:val="22"/>
                <w:lang w:eastAsia="en-US"/>
              </w:rPr>
              <w:t xml:space="preserve">-  Auf- und Ausbau einer fremdsprachlichen Hilfsmittelkompetenz </w:t>
            </w:r>
          </w:p>
        </w:tc>
      </w:tr>
      <w:tr w:rsidR="00C83C00" w:rsidRPr="00113229" w14:paraId="3CF313EE" w14:textId="77777777" w:rsidTr="00C83C00">
        <w:trPr>
          <w:trHeight w:val="340"/>
        </w:trPr>
        <w:tc>
          <w:tcPr>
            <w:tcW w:w="567" w:type="dxa"/>
            <w:shd w:val="clear" w:color="auto" w:fill="auto"/>
          </w:tcPr>
          <w:p w14:paraId="0F7455FD" w14:textId="77777777" w:rsidR="00C83C00" w:rsidRPr="00152A93" w:rsidRDefault="00C83C00" w:rsidP="00F62C9E">
            <w:pPr>
              <w:numPr>
                <w:ilvl w:val="0"/>
                <w:numId w:val="340"/>
              </w:numPr>
              <w:jc w:val="center"/>
              <w:rPr>
                <w:rFonts w:cs="Arial"/>
                <w:i/>
                <w:szCs w:val="22"/>
              </w:rPr>
            </w:pPr>
          </w:p>
        </w:tc>
        <w:tc>
          <w:tcPr>
            <w:tcW w:w="2693" w:type="dxa"/>
            <w:shd w:val="clear" w:color="auto" w:fill="auto"/>
          </w:tcPr>
          <w:p w14:paraId="7D13788A" w14:textId="77777777" w:rsidR="00C83C00" w:rsidRPr="00113229" w:rsidRDefault="00C83C00" w:rsidP="00C83C00">
            <w:pPr>
              <w:rPr>
                <w:rFonts w:cs="Arial"/>
                <w:b/>
                <w:szCs w:val="22"/>
              </w:rPr>
            </w:pPr>
            <w:r w:rsidRPr="00113229">
              <w:rPr>
                <w:rFonts w:cs="Arial"/>
                <w:b/>
                <w:szCs w:val="22"/>
              </w:rPr>
              <w:t>Lernziele und Kompetenzen</w:t>
            </w:r>
          </w:p>
        </w:tc>
        <w:tc>
          <w:tcPr>
            <w:tcW w:w="6662" w:type="dxa"/>
            <w:shd w:val="clear" w:color="auto" w:fill="auto"/>
          </w:tcPr>
          <w:p w14:paraId="6F0437B9" w14:textId="77777777" w:rsidR="00C83C00" w:rsidRPr="00C83C00" w:rsidRDefault="00C83C00" w:rsidP="00C83C00">
            <w:pPr>
              <w:rPr>
                <w:rFonts w:cs="Arial"/>
                <w:szCs w:val="22"/>
                <w:lang w:eastAsia="en-US"/>
              </w:rPr>
            </w:pPr>
            <w:r w:rsidRPr="00C83C00">
              <w:rPr>
                <w:rFonts w:cs="Arial"/>
                <w:szCs w:val="22"/>
                <w:lang w:eastAsia="en-US"/>
              </w:rPr>
              <w:t xml:space="preserve">Die Studierenden </w:t>
            </w:r>
          </w:p>
          <w:p w14:paraId="0FDA9C23" w14:textId="77777777" w:rsidR="00C83C00" w:rsidRPr="00C83C00" w:rsidRDefault="00C83C00" w:rsidP="00C83C00">
            <w:pPr>
              <w:rPr>
                <w:rFonts w:cs="Arial"/>
                <w:szCs w:val="22"/>
                <w:lang w:eastAsia="en-US"/>
              </w:rPr>
            </w:pPr>
            <w:r w:rsidRPr="00C83C00">
              <w:rPr>
                <w:rFonts w:cs="Arial"/>
                <w:szCs w:val="22"/>
                <w:lang w:eastAsia="en-US"/>
              </w:rPr>
              <w:t xml:space="preserve">-  lernen, sich idiomatisch adäquat mündlich und </w:t>
            </w:r>
          </w:p>
          <w:p w14:paraId="50A49BCB" w14:textId="77777777" w:rsidR="00C83C00" w:rsidRPr="00C83C00" w:rsidRDefault="00C83C00" w:rsidP="00C83C00">
            <w:pPr>
              <w:rPr>
                <w:rFonts w:cs="Arial"/>
                <w:szCs w:val="22"/>
                <w:lang w:eastAsia="en-US"/>
              </w:rPr>
            </w:pPr>
            <w:r w:rsidRPr="00C83C00">
              <w:rPr>
                <w:rFonts w:cs="Arial"/>
                <w:szCs w:val="22"/>
                <w:lang w:eastAsia="en-US"/>
              </w:rPr>
              <w:t xml:space="preserve">-  schriftlich auszudrücken und schriftlichen und mündlichen </w:t>
            </w:r>
          </w:p>
          <w:p w14:paraId="55F9939C" w14:textId="77777777" w:rsidR="00C83C00" w:rsidRPr="00C83C00" w:rsidRDefault="00C83C00" w:rsidP="00C83C00">
            <w:pPr>
              <w:rPr>
                <w:rFonts w:cs="Arial"/>
                <w:szCs w:val="22"/>
                <w:lang w:eastAsia="en-US"/>
              </w:rPr>
            </w:pPr>
            <w:r w:rsidRPr="00C83C00">
              <w:rPr>
                <w:rFonts w:cs="Arial"/>
                <w:szCs w:val="22"/>
                <w:lang w:eastAsia="en-US"/>
              </w:rPr>
              <w:t xml:space="preserve">-  Diskursen zu folgen. </w:t>
            </w:r>
          </w:p>
          <w:p w14:paraId="62A0B1D8" w14:textId="77777777" w:rsidR="00C83C00" w:rsidRPr="00C83C00" w:rsidRDefault="00C83C00" w:rsidP="00C83C00">
            <w:pPr>
              <w:rPr>
                <w:rFonts w:cs="Arial"/>
                <w:szCs w:val="22"/>
                <w:lang w:eastAsia="en-US"/>
              </w:rPr>
            </w:pPr>
            <w:r w:rsidRPr="00C83C00">
              <w:rPr>
                <w:rFonts w:cs="Arial"/>
                <w:szCs w:val="22"/>
                <w:lang w:eastAsia="en-US"/>
              </w:rPr>
              <w:t xml:space="preserve">-  vertiefen die Fertigkeit, sprachliche Fehler zu erkennen und zu </w:t>
            </w:r>
          </w:p>
          <w:p w14:paraId="49D39412" w14:textId="77777777" w:rsidR="00C83C00" w:rsidRPr="00C83C00" w:rsidRDefault="00C83C00" w:rsidP="00C83C00">
            <w:pPr>
              <w:rPr>
                <w:rFonts w:cs="Arial"/>
                <w:szCs w:val="22"/>
                <w:lang w:eastAsia="en-US"/>
              </w:rPr>
            </w:pPr>
            <w:r w:rsidRPr="00C83C00">
              <w:rPr>
                <w:rFonts w:cs="Arial"/>
                <w:szCs w:val="22"/>
                <w:lang w:eastAsia="en-US"/>
              </w:rPr>
              <w:t xml:space="preserve">-  verbessern. </w:t>
            </w:r>
          </w:p>
          <w:p w14:paraId="54E43FE5" w14:textId="77777777" w:rsidR="00C83C00" w:rsidRPr="00C83C00" w:rsidRDefault="00C83C00" w:rsidP="00C83C00">
            <w:pPr>
              <w:rPr>
                <w:rFonts w:cs="Arial"/>
                <w:szCs w:val="22"/>
                <w:lang w:eastAsia="en-US"/>
              </w:rPr>
            </w:pPr>
            <w:r w:rsidRPr="00C83C00">
              <w:rPr>
                <w:rFonts w:cs="Arial"/>
                <w:szCs w:val="22"/>
                <w:lang w:eastAsia="en-US"/>
              </w:rPr>
              <w:t xml:space="preserve">-  werden mit den Grundlagen der Phonetik vertraut, erlernen die </w:t>
            </w:r>
          </w:p>
          <w:p w14:paraId="5374075C" w14:textId="77777777" w:rsidR="00C83C00" w:rsidRPr="00C83C00" w:rsidRDefault="00C83C00" w:rsidP="00C83C00">
            <w:pPr>
              <w:rPr>
                <w:rFonts w:cs="Arial"/>
                <w:szCs w:val="22"/>
                <w:lang w:eastAsia="en-US"/>
              </w:rPr>
            </w:pPr>
            <w:r w:rsidRPr="00C83C00">
              <w:rPr>
                <w:rFonts w:cs="Arial"/>
                <w:szCs w:val="22"/>
                <w:lang w:eastAsia="en-US"/>
              </w:rPr>
              <w:t xml:space="preserve">-  Realisierung einzelner Laute richtig zu beschreiben und erlernen </w:t>
            </w:r>
          </w:p>
          <w:p w14:paraId="254B4617" w14:textId="77777777" w:rsidR="00C83C00" w:rsidRPr="00C83C00" w:rsidRDefault="00C83C00" w:rsidP="00C83C00">
            <w:pPr>
              <w:rPr>
                <w:rFonts w:cs="Arial"/>
                <w:szCs w:val="22"/>
                <w:lang w:eastAsia="en-US"/>
              </w:rPr>
            </w:pPr>
            <w:r w:rsidRPr="00C83C00">
              <w:rPr>
                <w:rFonts w:cs="Arial"/>
                <w:szCs w:val="22"/>
                <w:lang w:eastAsia="en-US"/>
              </w:rPr>
              <w:t xml:space="preserve">-  lernen Transkriptionen auf der Grundlage des IPA anzufertigen. </w:t>
            </w:r>
          </w:p>
          <w:p w14:paraId="53CCA8E3" w14:textId="77777777" w:rsidR="00C83C00" w:rsidRPr="00C83C00" w:rsidRDefault="00C83C00" w:rsidP="00C83C00">
            <w:pPr>
              <w:rPr>
                <w:rFonts w:cs="Arial"/>
                <w:szCs w:val="22"/>
                <w:lang w:eastAsia="en-US"/>
              </w:rPr>
            </w:pPr>
            <w:r w:rsidRPr="00C83C00">
              <w:rPr>
                <w:rFonts w:cs="Arial"/>
                <w:szCs w:val="22"/>
                <w:lang w:eastAsia="en-US"/>
              </w:rPr>
              <w:t xml:space="preserve">-  Lernen durch aktives Aussprachetraining die </w:t>
            </w:r>
          </w:p>
          <w:p w14:paraId="6D77DFB5" w14:textId="77777777" w:rsidR="00C83C00" w:rsidRPr="00C83C00" w:rsidRDefault="00C83C00" w:rsidP="00C83C00">
            <w:pPr>
              <w:rPr>
                <w:rFonts w:cs="Arial"/>
                <w:szCs w:val="22"/>
                <w:lang w:eastAsia="en-US"/>
              </w:rPr>
            </w:pPr>
            <w:r w:rsidRPr="00C83C00">
              <w:rPr>
                <w:rFonts w:cs="Arial"/>
                <w:szCs w:val="22"/>
                <w:lang w:eastAsia="en-US"/>
              </w:rPr>
              <w:t xml:space="preserve">-  eigene Aussprache an die französische Hochlautung anzupassen. </w:t>
            </w:r>
          </w:p>
          <w:p w14:paraId="2ACE1B64" w14:textId="77777777" w:rsidR="00C83C00" w:rsidRPr="00C83C00" w:rsidRDefault="00C83C00" w:rsidP="00C83C00">
            <w:pPr>
              <w:rPr>
                <w:rFonts w:cs="Arial"/>
                <w:szCs w:val="22"/>
                <w:lang w:eastAsia="en-US"/>
              </w:rPr>
            </w:pPr>
            <w:r w:rsidRPr="00C83C00">
              <w:rPr>
                <w:rFonts w:cs="Arial"/>
                <w:szCs w:val="22"/>
                <w:lang w:eastAsia="en-US"/>
              </w:rPr>
              <w:t xml:space="preserve">-  vertiefen die Kenntnisse zur Anfertigung einer </w:t>
            </w:r>
          </w:p>
          <w:p w14:paraId="3FFD8FE3" w14:textId="77777777" w:rsidR="00C83C00" w:rsidRPr="00C83C00" w:rsidRDefault="00C83C00" w:rsidP="00C83C00">
            <w:pPr>
              <w:rPr>
                <w:rFonts w:cs="Arial"/>
                <w:szCs w:val="22"/>
                <w:lang w:eastAsia="en-US"/>
              </w:rPr>
            </w:pPr>
            <w:r w:rsidRPr="00C83C00">
              <w:rPr>
                <w:rFonts w:cs="Arial"/>
                <w:szCs w:val="22"/>
                <w:lang w:eastAsia="en-US"/>
              </w:rPr>
              <w:t xml:space="preserve">französisch-deutschen Sprachmittlung von Sachtexten und </w:t>
            </w:r>
          </w:p>
          <w:p w14:paraId="7D85D905" w14:textId="77777777" w:rsidR="00C83C00" w:rsidRPr="00C83C00" w:rsidRDefault="00C83C00" w:rsidP="00C83C00">
            <w:pPr>
              <w:rPr>
                <w:rFonts w:cs="Arial"/>
                <w:szCs w:val="22"/>
                <w:lang w:eastAsia="en-US"/>
              </w:rPr>
            </w:pPr>
            <w:r w:rsidRPr="00C83C00">
              <w:rPr>
                <w:rFonts w:cs="Arial"/>
                <w:szCs w:val="22"/>
                <w:lang w:eastAsia="en-US"/>
              </w:rPr>
              <w:t xml:space="preserve">erhalten dabei einen Einblick in die spezifischen Sprachmittlungsschwierigkeiten. </w:t>
            </w:r>
          </w:p>
          <w:p w14:paraId="12E381B1" w14:textId="77777777" w:rsidR="00C83C00" w:rsidRPr="00C83C00" w:rsidRDefault="00C83C00" w:rsidP="00C83C00">
            <w:pPr>
              <w:rPr>
                <w:rFonts w:cs="Arial"/>
                <w:szCs w:val="22"/>
                <w:lang w:eastAsia="en-US"/>
              </w:rPr>
            </w:pPr>
          </w:p>
        </w:tc>
      </w:tr>
      <w:tr w:rsidR="00C83C00" w:rsidRPr="00113229" w14:paraId="123640CB" w14:textId="77777777" w:rsidTr="00C83C00">
        <w:trPr>
          <w:trHeight w:val="340"/>
        </w:trPr>
        <w:tc>
          <w:tcPr>
            <w:tcW w:w="567" w:type="dxa"/>
          </w:tcPr>
          <w:p w14:paraId="545066E1" w14:textId="77777777" w:rsidR="00C83C00" w:rsidRPr="00113229" w:rsidRDefault="00C83C00" w:rsidP="00F62C9E">
            <w:pPr>
              <w:numPr>
                <w:ilvl w:val="0"/>
                <w:numId w:val="340"/>
              </w:numPr>
              <w:jc w:val="center"/>
              <w:rPr>
                <w:rFonts w:cs="Arial"/>
                <w:i/>
                <w:szCs w:val="22"/>
              </w:rPr>
            </w:pPr>
          </w:p>
        </w:tc>
        <w:tc>
          <w:tcPr>
            <w:tcW w:w="2693" w:type="dxa"/>
          </w:tcPr>
          <w:p w14:paraId="2B87A247" w14:textId="77777777" w:rsidR="00C83C00" w:rsidRPr="00113229" w:rsidRDefault="00C83C00" w:rsidP="00C83C00">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D693DC9" w14:textId="77777777" w:rsidR="00C83C00" w:rsidRPr="00DB7AC5" w:rsidRDefault="00C83C00" w:rsidP="00C83C00">
            <w:pPr>
              <w:rPr>
                <w:rFonts w:cs="Arial"/>
                <w:szCs w:val="22"/>
              </w:rPr>
            </w:pPr>
            <w:r w:rsidRPr="00DB7AC5">
              <w:rPr>
                <w:rFonts w:cs="Arial"/>
                <w:szCs w:val="22"/>
              </w:rPr>
              <w:t xml:space="preserve">Abschluss der Stufe B1 des gemeinsamen europäischen Referenzrahmens – nachzuweisen über einen Einstufungstest zu Beginn des Semesters für die erste Veranstaltung einer Sprache </w:t>
            </w:r>
          </w:p>
          <w:p w14:paraId="19740025" w14:textId="77777777" w:rsidR="00C83C00" w:rsidRPr="00113229" w:rsidRDefault="00C83C00" w:rsidP="00C83C00">
            <w:pPr>
              <w:rPr>
                <w:rFonts w:cs="Arial"/>
                <w:szCs w:val="22"/>
              </w:rPr>
            </w:pPr>
          </w:p>
        </w:tc>
      </w:tr>
      <w:tr w:rsidR="00C83C00" w:rsidRPr="00113229" w14:paraId="10823119" w14:textId="77777777" w:rsidTr="00C83C00">
        <w:trPr>
          <w:trHeight w:val="340"/>
        </w:trPr>
        <w:tc>
          <w:tcPr>
            <w:tcW w:w="567" w:type="dxa"/>
          </w:tcPr>
          <w:p w14:paraId="46606BCF" w14:textId="77777777" w:rsidR="00C83C00" w:rsidRPr="00113229" w:rsidRDefault="00C83C00" w:rsidP="00F62C9E">
            <w:pPr>
              <w:numPr>
                <w:ilvl w:val="0"/>
                <w:numId w:val="340"/>
              </w:numPr>
              <w:jc w:val="center"/>
              <w:rPr>
                <w:rFonts w:cs="Arial"/>
                <w:i/>
                <w:szCs w:val="22"/>
              </w:rPr>
            </w:pPr>
          </w:p>
        </w:tc>
        <w:tc>
          <w:tcPr>
            <w:tcW w:w="2693" w:type="dxa"/>
          </w:tcPr>
          <w:p w14:paraId="7C14C9A6" w14:textId="77777777" w:rsidR="00C83C00" w:rsidRPr="00113229" w:rsidRDefault="00C83C00" w:rsidP="00C83C00">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488E342" w14:textId="77777777" w:rsidR="00C83C00" w:rsidRPr="00DB7AC5" w:rsidRDefault="00C83C00" w:rsidP="00C83C00">
            <w:pPr>
              <w:rPr>
                <w:rFonts w:cs="Arial"/>
                <w:szCs w:val="22"/>
              </w:rPr>
            </w:pPr>
            <w:r w:rsidRPr="00DB7AC5">
              <w:rPr>
                <w:rFonts w:cs="Arial"/>
                <w:szCs w:val="22"/>
              </w:rPr>
              <w:t>Ab 3. Semester</w:t>
            </w:r>
            <w:r w:rsidRPr="00DB7AC5">
              <w:rPr>
                <w:rFonts w:cs="Arial"/>
                <w:szCs w:val="22"/>
              </w:rPr>
              <w:br/>
              <w:t>Empfehlung:</w:t>
            </w:r>
            <w:r>
              <w:rPr>
                <w:rFonts w:cs="Arial"/>
                <w:szCs w:val="22"/>
              </w:rPr>
              <w:t xml:space="preserve"> </w:t>
            </w:r>
            <w:r w:rsidRPr="00DB7AC5">
              <w:rPr>
                <w:rFonts w:cs="Arial"/>
                <w:szCs w:val="22"/>
              </w:rPr>
              <w:t xml:space="preserve">Einstufungstest zum 1. Semester </w:t>
            </w:r>
          </w:p>
          <w:p w14:paraId="528341DA" w14:textId="77777777" w:rsidR="00C83C00" w:rsidRPr="00113229" w:rsidRDefault="00C83C00" w:rsidP="00C83C00">
            <w:pPr>
              <w:rPr>
                <w:rFonts w:cs="Arial"/>
                <w:szCs w:val="22"/>
              </w:rPr>
            </w:pPr>
          </w:p>
        </w:tc>
      </w:tr>
      <w:tr w:rsidR="00C83C00" w:rsidRPr="00113229" w14:paraId="56C96F50" w14:textId="77777777" w:rsidTr="00C83C00">
        <w:trPr>
          <w:trHeight w:val="340"/>
        </w:trPr>
        <w:tc>
          <w:tcPr>
            <w:tcW w:w="567" w:type="dxa"/>
            <w:tcBorders>
              <w:bottom w:val="single" w:sz="4" w:space="0" w:color="auto"/>
            </w:tcBorders>
          </w:tcPr>
          <w:p w14:paraId="6DA24AF2" w14:textId="77777777" w:rsidR="00C83C00" w:rsidRPr="00113229" w:rsidRDefault="00C83C00" w:rsidP="00F62C9E">
            <w:pPr>
              <w:numPr>
                <w:ilvl w:val="0"/>
                <w:numId w:val="340"/>
              </w:numPr>
              <w:jc w:val="center"/>
              <w:rPr>
                <w:rFonts w:cs="Arial"/>
                <w:i/>
                <w:szCs w:val="22"/>
              </w:rPr>
            </w:pPr>
          </w:p>
          <w:p w14:paraId="06220EF8" w14:textId="77777777" w:rsidR="00C83C00" w:rsidRPr="00113229" w:rsidRDefault="00C83C00" w:rsidP="00C83C00">
            <w:pPr>
              <w:jc w:val="center"/>
              <w:rPr>
                <w:rFonts w:cs="Arial"/>
                <w:szCs w:val="22"/>
              </w:rPr>
            </w:pPr>
          </w:p>
        </w:tc>
        <w:tc>
          <w:tcPr>
            <w:tcW w:w="2693" w:type="dxa"/>
            <w:tcBorders>
              <w:bottom w:val="single" w:sz="4" w:space="0" w:color="auto"/>
            </w:tcBorders>
          </w:tcPr>
          <w:p w14:paraId="63A4E6AE" w14:textId="77777777" w:rsidR="00C83C00" w:rsidRPr="00113229" w:rsidRDefault="00C83C00" w:rsidP="00C83C00">
            <w:pPr>
              <w:rPr>
                <w:rFonts w:cs="Arial"/>
                <w:b/>
                <w:szCs w:val="22"/>
              </w:rPr>
            </w:pPr>
            <w:r w:rsidRPr="00113229">
              <w:rPr>
                <w:rFonts w:cs="Arial"/>
                <w:b/>
                <w:szCs w:val="22"/>
              </w:rPr>
              <w:t>Verwendbarkeit des Moduls</w:t>
            </w:r>
          </w:p>
        </w:tc>
        <w:tc>
          <w:tcPr>
            <w:tcW w:w="6662" w:type="dxa"/>
            <w:tcBorders>
              <w:bottom w:val="single" w:sz="4" w:space="0" w:color="auto"/>
            </w:tcBorders>
          </w:tcPr>
          <w:p w14:paraId="48328FF4" w14:textId="77777777" w:rsidR="00C83C00" w:rsidRPr="00161F99" w:rsidRDefault="00C83C00" w:rsidP="00C83C00">
            <w:pPr>
              <w:rPr>
                <w:rFonts w:cs="Arial"/>
                <w:szCs w:val="22"/>
              </w:rPr>
            </w:pPr>
            <w:r w:rsidRPr="00DB7AC5">
              <w:rPr>
                <w:rFonts w:cs="Arial"/>
                <w:szCs w:val="22"/>
              </w:rPr>
              <w:t xml:space="preserve">Pflichtmodul im Bachelor Wirtschaftswissenschaften mit Schwer- punkt Wirtschafts- und Betriebspädagogik, Studienrichtung II; Zweitfach Französisch und Auslandswissenschaft </w:t>
            </w:r>
          </w:p>
        </w:tc>
      </w:tr>
      <w:tr w:rsidR="00C83C00" w:rsidRPr="001B61F6" w14:paraId="77D31AE1" w14:textId="77777777" w:rsidTr="00C83C00">
        <w:trPr>
          <w:trHeight w:val="340"/>
        </w:trPr>
        <w:tc>
          <w:tcPr>
            <w:tcW w:w="567" w:type="dxa"/>
            <w:shd w:val="clear" w:color="auto" w:fill="auto"/>
          </w:tcPr>
          <w:p w14:paraId="08C02A94" w14:textId="77777777" w:rsidR="00C83C00" w:rsidRPr="00113229" w:rsidRDefault="00C83C00" w:rsidP="00F62C9E">
            <w:pPr>
              <w:numPr>
                <w:ilvl w:val="0"/>
                <w:numId w:val="340"/>
              </w:numPr>
              <w:jc w:val="center"/>
              <w:rPr>
                <w:rFonts w:cs="Arial"/>
                <w:i/>
                <w:szCs w:val="22"/>
              </w:rPr>
            </w:pPr>
          </w:p>
        </w:tc>
        <w:tc>
          <w:tcPr>
            <w:tcW w:w="2693" w:type="dxa"/>
            <w:shd w:val="clear" w:color="auto" w:fill="auto"/>
          </w:tcPr>
          <w:p w14:paraId="4F2E336D" w14:textId="77777777" w:rsidR="00C83C00" w:rsidRPr="00113229" w:rsidRDefault="00C83C00" w:rsidP="00C83C00">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A77B743" w14:textId="77777777" w:rsidR="00C83C00" w:rsidRDefault="00C83C00" w:rsidP="00C83C00">
            <w:pPr>
              <w:rPr>
                <w:rFonts w:cs="Arial"/>
              </w:rPr>
            </w:pPr>
            <w:r>
              <w:rPr>
                <w:rFonts w:cs="Arial"/>
              </w:rPr>
              <w:t>Klausur:</w:t>
            </w:r>
          </w:p>
          <w:p w14:paraId="1DBE56F0" w14:textId="77777777" w:rsidR="00C83C00" w:rsidRDefault="00C83C00" w:rsidP="00C83C00">
            <w:pPr>
              <w:rPr>
                <w:rFonts w:cs="Arial"/>
              </w:rPr>
            </w:pPr>
            <w:r>
              <w:rPr>
                <w:rFonts w:cs="Arial"/>
              </w:rPr>
              <w:t>Aufbaukurs (90 Minuten)</w:t>
            </w:r>
          </w:p>
          <w:p w14:paraId="2A1A079C"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(60 Minuten)</w:t>
            </w:r>
          </w:p>
          <w:p w14:paraId="43A2BE05" w14:textId="77777777" w:rsidR="00C83C00" w:rsidRPr="00C37134" w:rsidRDefault="00C83C00" w:rsidP="00C83C00">
            <w:pPr>
              <w:autoSpaceDE w:val="0"/>
              <w:autoSpaceDN w:val="0"/>
              <w:adjustRightInd w:val="0"/>
              <w:rPr>
                <w:rFonts w:cs="Arial"/>
                <w:color w:val="000000"/>
                <w:szCs w:val="22"/>
              </w:rPr>
            </w:pPr>
            <w:r>
              <w:rPr>
                <w:rFonts w:cs="Arial"/>
                <w:color w:val="000000"/>
                <w:szCs w:val="22"/>
              </w:rPr>
              <w:lastRenderedPageBreak/>
              <w:t>Orthophonie (60 Minuten)</w:t>
            </w:r>
          </w:p>
          <w:p w14:paraId="55609131"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(60 Minuten)</w:t>
            </w:r>
          </w:p>
          <w:p w14:paraId="74AEFAA9" w14:textId="77777777" w:rsidR="00C83C00" w:rsidRPr="00930AAB"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r>
              <w:rPr>
                <w:rFonts w:cs="Arial"/>
                <w:color w:val="000000"/>
                <w:szCs w:val="22"/>
              </w:rPr>
              <w:t xml:space="preserve"> (60 Minuten)</w:t>
            </w:r>
          </w:p>
        </w:tc>
      </w:tr>
      <w:tr w:rsidR="00C83C00" w:rsidRPr="00113229" w14:paraId="273531EB" w14:textId="77777777" w:rsidTr="00C83C00">
        <w:trPr>
          <w:trHeight w:val="340"/>
        </w:trPr>
        <w:tc>
          <w:tcPr>
            <w:tcW w:w="567" w:type="dxa"/>
            <w:shd w:val="clear" w:color="auto" w:fill="auto"/>
          </w:tcPr>
          <w:p w14:paraId="78BB22BF" w14:textId="77777777" w:rsidR="00C83C00" w:rsidRPr="001B61F6" w:rsidRDefault="00C83C00" w:rsidP="00F62C9E">
            <w:pPr>
              <w:numPr>
                <w:ilvl w:val="0"/>
                <w:numId w:val="340"/>
              </w:numPr>
              <w:jc w:val="center"/>
              <w:rPr>
                <w:rFonts w:cs="Arial"/>
                <w:i/>
                <w:szCs w:val="22"/>
              </w:rPr>
            </w:pPr>
          </w:p>
        </w:tc>
        <w:tc>
          <w:tcPr>
            <w:tcW w:w="2693" w:type="dxa"/>
            <w:shd w:val="clear" w:color="auto" w:fill="auto"/>
          </w:tcPr>
          <w:p w14:paraId="3E30E0B7" w14:textId="77777777" w:rsidR="00C83C00" w:rsidRPr="00113229" w:rsidRDefault="00C83C00" w:rsidP="00C83C00">
            <w:pPr>
              <w:rPr>
                <w:rFonts w:cs="Arial"/>
                <w:b/>
                <w:szCs w:val="22"/>
              </w:rPr>
            </w:pPr>
            <w:r w:rsidRPr="00113229">
              <w:rPr>
                <w:rFonts w:cs="Arial"/>
                <w:b/>
                <w:szCs w:val="22"/>
              </w:rPr>
              <w:t>Berechnung Modulnote</w:t>
            </w:r>
          </w:p>
        </w:tc>
        <w:tc>
          <w:tcPr>
            <w:tcW w:w="6662" w:type="dxa"/>
            <w:shd w:val="clear" w:color="auto" w:fill="auto"/>
          </w:tcPr>
          <w:p w14:paraId="74299289" w14:textId="77777777" w:rsidR="00C83C00" w:rsidRDefault="00C83C00" w:rsidP="00C83C00">
            <w:pPr>
              <w:rPr>
                <w:rFonts w:cs="Arial"/>
              </w:rPr>
            </w:pPr>
            <w:r>
              <w:rPr>
                <w:rFonts w:cs="Arial"/>
              </w:rPr>
              <w:t>Aufbaukurs (1/3)</w:t>
            </w:r>
          </w:p>
          <w:p w14:paraId="79E78B9A"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(1/6)</w:t>
            </w:r>
          </w:p>
          <w:p w14:paraId="42E37A46"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(1/6)</w:t>
            </w:r>
          </w:p>
          <w:p w14:paraId="2BD6957D"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(1/6)</w:t>
            </w:r>
          </w:p>
          <w:p w14:paraId="6231AFE1" w14:textId="77777777" w:rsidR="00C83C00" w:rsidRPr="00113229" w:rsidRDefault="00C83C00" w:rsidP="00C83C00">
            <w:pPr>
              <w:rPr>
                <w:rFonts w:cs="Arial"/>
                <w:szCs w:val="22"/>
              </w:rPr>
            </w:pPr>
            <w:r w:rsidRPr="00393C17">
              <w:rPr>
                <w:rFonts w:cs="Arial"/>
                <w:color w:val="000000"/>
                <w:szCs w:val="22"/>
              </w:rPr>
              <w:t>Einführung in die frz. Grammatik</w:t>
            </w:r>
            <w:r>
              <w:rPr>
                <w:rFonts w:cs="Arial"/>
                <w:color w:val="000000"/>
                <w:szCs w:val="22"/>
              </w:rPr>
              <w:t xml:space="preserve"> (1/6)</w:t>
            </w:r>
          </w:p>
        </w:tc>
      </w:tr>
      <w:tr w:rsidR="00C83C00" w:rsidRPr="00113229" w14:paraId="5CC47735" w14:textId="77777777" w:rsidTr="00C83C00">
        <w:trPr>
          <w:trHeight w:val="340"/>
        </w:trPr>
        <w:tc>
          <w:tcPr>
            <w:tcW w:w="567" w:type="dxa"/>
            <w:tcBorders>
              <w:bottom w:val="single" w:sz="4" w:space="0" w:color="auto"/>
            </w:tcBorders>
            <w:shd w:val="clear" w:color="auto" w:fill="auto"/>
          </w:tcPr>
          <w:p w14:paraId="3EC8BC6B" w14:textId="77777777" w:rsidR="00C83C00" w:rsidRPr="00113229" w:rsidRDefault="00C83C00" w:rsidP="00F62C9E">
            <w:pPr>
              <w:numPr>
                <w:ilvl w:val="0"/>
                <w:numId w:val="340"/>
              </w:numPr>
              <w:jc w:val="center"/>
              <w:rPr>
                <w:rFonts w:cs="Arial"/>
                <w:i/>
                <w:szCs w:val="22"/>
              </w:rPr>
            </w:pPr>
          </w:p>
        </w:tc>
        <w:tc>
          <w:tcPr>
            <w:tcW w:w="2693" w:type="dxa"/>
            <w:tcBorders>
              <w:bottom w:val="single" w:sz="4" w:space="0" w:color="auto"/>
            </w:tcBorders>
            <w:shd w:val="clear" w:color="auto" w:fill="auto"/>
          </w:tcPr>
          <w:p w14:paraId="35F1299E" w14:textId="77777777" w:rsidR="00C83C00" w:rsidRPr="00113229" w:rsidRDefault="00C83C00" w:rsidP="00C83C0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FD65694" w14:textId="77777777" w:rsidR="00C83C00" w:rsidRPr="00113229" w:rsidRDefault="00C83C00" w:rsidP="00C83C00">
            <w:pPr>
              <w:rPr>
                <w:rFonts w:cs="Arial"/>
                <w:szCs w:val="22"/>
              </w:rPr>
            </w:pPr>
            <w:r>
              <w:rPr>
                <w:rFonts w:cs="Arial"/>
                <w:szCs w:val="22"/>
              </w:rPr>
              <w:t>Alternierend WS und SS</w:t>
            </w:r>
          </w:p>
        </w:tc>
      </w:tr>
      <w:tr w:rsidR="00C83C00" w:rsidRPr="00113229" w14:paraId="4B9A14EF" w14:textId="77777777" w:rsidTr="00C83C00">
        <w:trPr>
          <w:trHeight w:val="340"/>
        </w:trPr>
        <w:tc>
          <w:tcPr>
            <w:tcW w:w="567" w:type="dxa"/>
            <w:shd w:val="clear" w:color="auto" w:fill="auto"/>
          </w:tcPr>
          <w:p w14:paraId="781E0770" w14:textId="77777777" w:rsidR="00C83C00" w:rsidRPr="00113229" w:rsidRDefault="00C83C00" w:rsidP="00F62C9E">
            <w:pPr>
              <w:numPr>
                <w:ilvl w:val="0"/>
                <w:numId w:val="340"/>
              </w:numPr>
              <w:jc w:val="center"/>
              <w:rPr>
                <w:rFonts w:cs="Arial"/>
                <w:i/>
                <w:szCs w:val="22"/>
              </w:rPr>
            </w:pPr>
          </w:p>
        </w:tc>
        <w:tc>
          <w:tcPr>
            <w:tcW w:w="2693" w:type="dxa"/>
            <w:shd w:val="clear" w:color="auto" w:fill="auto"/>
          </w:tcPr>
          <w:p w14:paraId="33105610" w14:textId="77777777" w:rsidR="00C83C00" w:rsidRPr="00113229" w:rsidRDefault="00C83C00" w:rsidP="00C83C00">
            <w:pPr>
              <w:rPr>
                <w:rFonts w:cs="Arial"/>
                <w:b/>
                <w:szCs w:val="22"/>
              </w:rPr>
            </w:pPr>
            <w:r w:rsidRPr="00113229">
              <w:rPr>
                <w:rFonts w:cs="Arial"/>
                <w:b/>
                <w:szCs w:val="22"/>
              </w:rPr>
              <w:t>Arbeitsaufwand</w:t>
            </w:r>
          </w:p>
        </w:tc>
        <w:tc>
          <w:tcPr>
            <w:tcW w:w="6662" w:type="dxa"/>
            <w:shd w:val="clear" w:color="auto" w:fill="auto"/>
          </w:tcPr>
          <w:p w14:paraId="14C27FC1" w14:textId="77777777" w:rsidR="00C83C00" w:rsidRDefault="00C83C00" w:rsidP="00C83C00">
            <w:pPr>
              <w:rPr>
                <w:rFonts w:cs="Arial"/>
                <w:szCs w:val="22"/>
              </w:rPr>
            </w:pPr>
            <w:r>
              <w:rPr>
                <w:rFonts w:cs="Arial"/>
                <w:szCs w:val="22"/>
              </w:rPr>
              <w:t>Präsenzstudium: 180h</w:t>
            </w:r>
          </w:p>
          <w:p w14:paraId="04ABBDB9" w14:textId="77777777" w:rsidR="00C83C00" w:rsidRPr="00113229" w:rsidRDefault="00C83C00" w:rsidP="00C83C00">
            <w:pPr>
              <w:rPr>
                <w:rFonts w:cs="Arial"/>
                <w:szCs w:val="22"/>
              </w:rPr>
            </w:pPr>
            <w:r>
              <w:rPr>
                <w:rFonts w:cs="Arial"/>
                <w:szCs w:val="22"/>
              </w:rPr>
              <w:t>Eigenstudium: 270h</w:t>
            </w:r>
          </w:p>
        </w:tc>
      </w:tr>
      <w:tr w:rsidR="00C83C00" w:rsidRPr="00113229" w14:paraId="0AF3E1C1" w14:textId="77777777" w:rsidTr="00C83C00">
        <w:trPr>
          <w:trHeight w:val="340"/>
        </w:trPr>
        <w:tc>
          <w:tcPr>
            <w:tcW w:w="567" w:type="dxa"/>
            <w:tcBorders>
              <w:bottom w:val="single" w:sz="4" w:space="0" w:color="auto"/>
            </w:tcBorders>
            <w:shd w:val="clear" w:color="auto" w:fill="auto"/>
          </w:tcPr>
          <w:p w14:paraId="7121ED89" w14:textId="77777777" w:rsidR="00C83C00" w:rsidRPr="00113229" w:rsidRDefault="00C83C00" w:rsidP="00F62C9E">
            <w:pPr>
              <w:numPr>
                <w:ilvl w:val="0"/>
                <w:numId w:val="340"/>
              </w:numPr>
              <w:jc w:val="center"/>
              <w:rPr>
                <w:rFonts w:cs="Arial"/>
                <w:i/>
                <w:szCs w:val="22"/>
              </w:rPr>
            </w:pPr>
          </w:p>
        </w:tc>
        <w:tc>
          <w:tcPr>
            <w:tcW w:w="2693" w:type="dxa"/>
            <w:tcBorders>
              <w:bottom w:val="single" w:sz="4" w:space="0" w:color="auto"/>
            </w:tcBorders>
            <w:shd w:val="clear" w:color="auto" w:fill="auto"/>
          </w:tcPr>
          <w:p w14:paraId="3DA2A35F" w14:textId="77777777" w:rsidR="00C83C00" w:rsidRPr="00113229" w:rsidRDefault="00C83C00" w:rsidP="00C83C0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3623E11" w14:textId="77777777" w:rsidR="00C83C00" w:rsidRPr="00113229" w:rsidRDefault="00C83C00" w:rsidP="00C83C00">
            <w:pPr>
              <w:rPr>
                <w:rFonts w:cs="Arial"/>
                <w:szCs w:val="22"/>
              </w:rPr>
            </w:pPr>
            <w:r>
              <w:rPr>
                <w:rFonts w:cs="Arial"/>
                <w:szCs w:val="22"/>
              </w:rPr>
              <w:t>1-2 Semester</w:t>
            </w:r>
          </w:p>
        </w:tc>
      </w:tr>
      <w:tr w:rsidR="00C83C00" w:rsidRPr="00113229" w14:paraId="0BDA586A" w14:textId="77777777" w:rsidTr="00C83C00">
        <w:trPr>
          <w:trHeight w:val="340"/>
        </w:trPr>
        <w:tc>
          <w:tcPr>
            <w:tcW w:w="567" w:type="dxa"/>
            <w:tcBorders>
              <w:bottom w:val="single" w:sz="4" w:space="0" w:color="auto"/>
            </w:tcBorders>
            <w:shd w:val="clear" w:color="auto" w:fill="auto"/>
          </w:tcPr>
          <w:p w14:paraId="492858D8" w14:textId="77777777" w:rsidR="00C83C00" w:rsidRPr="00113229" w:rsidRDefault="00C83C00" w:rsidP="00F62C9E">
            <w:pPr>
              <w:numPr>
                <w:ilvl w:val="0"/>
                <w:numId w:val="340"/>
              </w:numPr>
              <w:jc w:val="center"/>
              <w:rPr>
                <w:rFonts w:cs="Arial"/>
                <w:i/>
                <w:szCs w:val="22"/>
              </w:rPr>
            </w:pPr>
          </w:p>
        </w:tc>
        <w:tc>
          <w:tcPr>
            <w:tcW w:w="2693" w:type="dxa"/>
            <w:tcBorders>
              <w:bottom w:val="single" w:sz="4" w:space="0" w:color="auto"/>
            </w:tcBorders>
            <w:shd w:val="clear" w:color="auto" w:fill="auto"/>
          </w:tcPr>
          <w:p w14:paraId="2BE524FF" w14:textId="77777777" w:rsidR="00C83C00" w:rsidRPr="00113229" w:rsidRDefault="00C83C00" w:rsidP="00C83C00">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10C90BE7" w14:textId="77777777" w:rsidR="00C83C00" w:rsidRPr="00113229" w:rsidRDefault="00C83C00" w:rsidP="00C83C00">
            <w:pPr>
              <w:rPr>
                <w:rFonts w:cs="Arial"/>
                <w:szCs w:val="22"/>
              </w:rPr>
            </w:pPr>
            <w:r>
              <w:rPr>
                <w:rFonts w:cs="Arial"/>
                <w:szCs w:val="22"/>
              </w:rPr>
              <w:t>Französisch und Deutsch</w:t>
            </w:r>
          </w:p>
        </w:tc>
      </w:tr>
      <w:tr w:rsidR="00C83C00" w:rsidRPr="003712C9" w14:paraId="204298A4" w14:textId="77777777" w:rsidTr="00C83C0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7E9686" w14:textId="77777777" w:rsidR="00C83C00" w:rsidRPr="00113229" w:rsidRDefault="00C83C00" w:rsidP="00F62C9E">
            <w:pPr>
              <w:numPr>
                <w:ilvl w:val="0"/>
                <w:numId w:val="34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617F79" w14:textId="77777777" w:rsidR="00C83C00" w:rsidRPr="00113229" w:rsidRDefault="00C83C00" w:rsidP="00C83C00">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643B46" w14:textId="77777777" w:rsidR="00C83C00" w:rsidRPr="003712C9" w:rsidRDefault="00C83C00" w:rsidP="00C83C00">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6D9E99D0" w14:textId="4D6B1568" w:rsidR="00C83C00" w:rsidRDefault="00C83C00"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36A9A" w:rsidRPr="00113229" w14:paraId="7C5DCB3F" w14:textId="77777777" w:rsidTr="004245C8">
        <w:trPr>
          <w:trHeight w:val="567"/>
        </w:trPr>
        <w:tc>
          <w:tcPr>
            <w:tcW w:w="567" w:type="dxa"/>
            <w:shd w:val="clear" w:color="auto" w:fill="E0E0E0"/>
          </w:tcPr>
          <w:p w14:paraId="3C9D0308" w14:textId="77777777" w:rsidR="00C36A9A" w:rsidRPr="00113229" w:rsidRDefault="00C36A9A" w:rsidP="00F62C9E">
            <w:pPr>
              <w:numPr>
                <w:ilvl w:val="0"/>
                <w:numId w:val="341"/>
              </w:numPr>
              <w:rPr>
                <w:rFonts w:cs="Arial"/>
                <w:i/>
                <w:szCs w:val="22"/>
              </w:rPr>
            </w:pPr>
          </w:p>
        </w:tc>
        <w:tc>
          <w:tcPr>
            <w:tcW w:w="2693" w:type="dxa"/>
            <w:shd w:val="clear" w:color="auto" w:fill="E0E0E0"/>
          </w:tcPr>
          <w:p w14:paraId="6E8A1D00" w14:textId="77777777" w:rsidR="00C36A9A" w:rsidRPr="00113229" w:rsidRDefault="00C36A9A" w:rsidP="004245C8">
            <w:pPr>
              <w:rPr>
                <w:rFonts w:cs="Arial"/>
                <w:b/>
                <w:szCs w:val="22"/>
              </w:rPr>
            </w:pPr>
            <w:r w:rsidRPr="00113229">
              <w:rPr>
                <w:rFonts w:cs="Arial"/>
                <w:b/>
                <w:szCs w:val="22"/>
              </w:rPr>
              <w:t>Modulbezeichnung</w:t>
            </w:r>
          </w:p>
          <w:p w14:paraId="438773B3" w14:textId="6F435EB9" w:rsidR="00C36A9A" w:rsidRPr="00B8270B" w:rsidRDefault="00EE755B" w:rsidP="004245C8">
            <w:pPr>
              <w:rPr>
                <w:rFonts w:cs="Arial"/>
                <w:color w:val="FF0000"/>
                <w:szCs w:val="22"/>
              </w:rPr>
            </w:pPr>
            <w:r>
              <w:rPr>
                <w:rFonts w:cs="Arial"/>
                <w:szCs w:val="22"/>
              </w:rPr>
              <w:t>8</w:t>
            </w:r>
            <w:r w:rsidR="004245C8" w:rsidRPr="00B7492F">
              <w:rPr>
                <w:rFonts w:cs="Arial"/>
                <w:szCs w:val="22"/>
              </w:rPr>
              <w:t>4012</w:t>
            </w:r>
          </w:p>
        </w:tc>
        <w:tc>
          <w:tcPr>
            <w:tcW w:w="5528" w:type="dxa"/>
            <w:shd w:val="clear" w:color="auto" w:fill="E0E0E0"/>
          </w:tcPr>
          <w:p w14:paraId="3E6E66AE" w14:textId="7C151DDC" w:rsidR="00C36A9A" w:rsidRPr="00417C22" w:rsidRDefault="00C36A9A" w:rsidP="004245C8">
            <w:pPr>
              <w:rPr>
                <w:rFonts w:cs="Arial"/>
                <w:szCs w:val="22"/>
                <w:lang w:eastAsia="en-US"/>
              </w:rPr>
            </w:pPr>
            <w:bookmarkStart w:id="4609" w:name="_Toc35960789"/>
            <w:r w:rsidRPr="004E35D4">
              <w:rPr>
                <w:rStyle w:val="berschriftModulZchn"/>
              </w:rPr>
              <w:t>Französisch Sprachpraxis 2</w:t>
            </w:r>
            <w:bookmarkEnd w:id="4609"/>
            <w:r w:rsidRPr="004E35D4">
              <w:rPr>
                <w:rStyle w:val="berschriftModulZchn"/>
              </w:rPr>
              <w:t xml:space="preserve"> </w:t>
            </w:r>
            <w:r w:rsidRPr="00BA2DCE">
              <w:rPr>
                <w:rFonts w:cs="Arial"/>
                <w:szCs w:val="22"/>
                <w:lang w:eastAsia="en-US"/>
              </w:rPr>
              <w:t>Wirtschaftsfranzösisch/Wirtschaftspädagogen (Business french I</w:t>
            </w:r>
            <w:r>
              <w:rPr>
                <w:rFonts w:cs="Arial"/>
                <w:szCs w:val="22"/>
                <w:lang w:eastAsia="en-US"/>
              </w:rPr>
              <w:t>I</w:t>
            </w:r>
            <w:r w:rsidRPr="00BA2DCE">
              <w:rPr>
                <w:rFonts w:cs="Arial"/>
                <w:szCs w:val="22"/>
                <w:lang w:eastAsia="en-US"/>
              </w:rPr>
              <w:t xml:space="preserve">) </w:t>
            </w:r>
          </w:p>
        </w:tc>
        <w:tc>
          <w:tcPr>
            <w:tcW w:w="1136" w:type="dxa"/>
            <w:shd w:val="clear" w:color="auto" w:fill="E0E0E0"/>
          </w:tcPr>
          <w:p w14:paraId="2C65F415" w14:textId="77777777" w:rsidR="00C36A9A" w:rsidRDefault="00C36A9A" w:rsidP="004245C8">
            <w:pPr>
              <w:jc w:val="center"/>
              <w:rPr>
                <w:rFonts w:cs="Arial"/>
                <w:b/>
                <w:szCs w:val="22"/>
              </w:rPr>
            </w:pPr>
            <w:r>
              <w:rPr>
                <w:rFonts w:cs="Arial"/>
                <w:b/>
                <w:szCs w:val="22"/>
              </w:rPr>
              <w:t>5 ECTS</w:t>
            </w:r>
          </w:p>
          <w:p w14:paraId="5E519F6C" w14:textId="77777777" w:rsidR="00C36A9A" w:rsidRPr="00113229" w:rsidRDefault="00C36A9A" w:rsidP="004245C8">
            <w:pPr>
              <w:jc w:val="center"/>
              <w:rPr>
                <w:rFonts w:cs="Arial"/>
                <w:b/>
                <w:szCs w:val="22"/>
              </w:rPr>
            </w:pPr>
          </w:p>
        </w:tc>
      </w:tr>
      <w:tr w:rsidR="00C36A9A" w:rsidRPr="00113229" w14:paraId="111C069C" w14:textId="77777777" w:rsidTr="004245C8">
        <w:trPr>
          <w:trHeight w:val="567"/>
        </w:trPr>
        <w:tc>
          <w:tcPr>
            <w:tcW w:w="567" w:type="dxa"/>
            <w:shd w:val="clear" w:color="auto" w:fill="E0E0E0"/>
          </w:tcPr>
          <w:p w14:paraId="354B27FF" w14:textId="77777777" w:rsidR="00C36A9A" w:rsidRPr="00113229" w:rsidRDefault="00C36A9A" w:rsidP="00F62C9E">
            <w:pPr>
              <w:numPr>
                <w:ilvl w:val="0"/>
                <w:numId w:val="341"/>
              </w:numPr>
              <w:rPr>
                <w:rFonts w:cs="Arial"/>
                <w:i/>
                <w:szCs w:val="22"/>
              </w:rPr>
            </w:pPr>
          </w:p>
        </w:tc>
        <w:tc>
          <w:tcPr>
            <w:tcW w:w="2693" w:type="dxa"/>
            <w:shd w:val="clear" w:color="auto" w:fill="E0E0E0"/>
          </w:tcPr>
          <w:p w14:paraId="1F4A4212" w14:textId="77777777" w:rsidR="00C36A9A" w:rsidRPr="00E819A7" w:rsidRDefault="00C36A9A" w:rsidP="004245C8">
            <w:pPr>
              <w:rPr>
                <w:rFonts w:cs="Arial"/>
                <w:b/>
                <w:szCs w:val="22"/>
              </w:rPr>
            </w:pPr>
            <w:r w:rsidRPr="00E819A7">
              <w:rPr>
                <w:rFonts w:cs="Arial"/>
                <w:b/>
                <w:szCs w:val="22"/>
              </w:rPr>
              <w:t>Lehrveranstaltungen</w:t>
            </w:r>
          </w:p>
          <w:p w14:paraId="7ED57D9C" w14:textId="77777777" w:rsidR="00C36A9A" w:rsidRPr="002C02C0" w:rsidRDefault="00C36A9A" w:rsidP="004245C8">
            <w:pPr>
              <w:rPr>
                <w:rFonts w:cs="Arial"/>
                <w:szCs w:val="22"/>
              </w:rPr>
            </w:pPr>
          </w:p>
        </w:tc>
        <w:tc>
          <w:tcPr>
            <w:tcW w:w="5528" w:type="dxa"/>
            <w:shd w:val="clear" w:color="auto" w:fill="E0E0E0"/>
          </w:tcPr>
          <w:p w14:paraId="5F40B80A" w14:textId="77777777" w:rsidR="00C36A9A" w:rsidRDefault="00C36A9A" w:rsidP="004245C8">
            <w:pPr>
              <w:autoSpaceDE w:val="0"/>
              <w:autoSpaceDN w:val="0"/>
              <w:adjustRightInd w:val="0"/>
              <w:rPr>
                <w:rFonts w:cs="Arial"/>
                <w:szCs w:val="22"/>
              </w:rPr>
            </w:pPr>
            <w:r>
              <w:rPr>
                <w:rFonts w:cs="Arial"/>
                <w:szCs w:val="22"/>
              </w:rPr>
              <w:t>Le français économique</w:t>
            </w:r>
          </w:p>
          <w:p w14:paraId="50E146E7" w14:textId="77777777" w:rsidR="00C36A9A" w:rsidRPr="00804F35" w:rsidRDefault="00C36A9A" w:rsidP="004245C8">
            <w:pPr>
              <w:autoSpaceDE w:val="0"/>
              <w:autoSpaceDN w:val="0"/>
              <w:adjustRightInd w:val="0"/>
              <w:rPr>
                <w:rFonts w:cs="Arial"/>
                <w:b/>
                <w:i/>
                <w:color w:val="FF0000"/>
                <w:szCs w:val="22"/>
              </w:rPr>
            </w:pPr>
            <w:r w:rsidRPr="00804F35">
              <w:rPr>
                <w:rFonts w:cs="Arial"/>
                <w:b/>
                <w:i/>
                <w:color w:val="FF0000"/>
                <w:szCs w:val="22"/>
              </w:rPr>
              <w:t>(Anwesenheitspflicht)</w:t>
            </w:r>
          </w:p>
        </w:tc>
        <w:tc>
          <w:tcPr>
            <w:tcW w:w="1136" w:type="dxa"/>
            <w:shd w:val="clear" w:color="auto" w:fill="E0E0E0"/>
          </w:tcPr>
          <w:p w14:paraId="6D69DBA4" w14:textId="77777777" w:rsidR="00C36A9A" w:rsidRPr="00113229" w:rsidRDefault="00C36A9A" w:rsidP="004E35D4">
            <w:pPr>
              <w:autoSpaceDE w:val="0"/>
              <w:autoSpaceDN w:val="0"/>
              <w:adjustRightInd w:val="0"/>
              <w:jc w:val="center"/>
              <w:rPr>
                <w:rFonts w:cs="Arial"/>
                <w:szCs w:val="22"/>
              </w:rPr>
            </w:pPr>
            <w:r>
              <w:rPr>
                <w:rFonts w:cs="Arial"/>
                <w:szCs w:val="22"/>
              </w:rPr>
              <w:t>5 ECTS</w:t>
            </w:r>
          </w:p>
        </w:tc>
      </w:tr>
      <w:tr w:rsidR="00C36A9A" w:rsidRPr="00113229" w14:paraId="1C8800E8" w14:textId="77777777" w:rsidTr="004245C8">
        <w:trPr>
          <w:trHeight w:val="383"/>
        </w:trPr>
        <w:tc>
          <w:tcPr>
            <w:tcW w:w="567" w:type="dxa"/>
            <w:shd w:val="clear" w:color="auto" w:fill="E0E0E0"/>
          </w:tcPr>
          <w:p w14:paraId="7B365507" w14:textId="77777777" w:rsidR="00C36A9A" w:rsidRPr="00113229" w:rsidRDefault="00C36A9A" w:rsidP="00F62C9E">
            <w:pPr>
              <w:numPr>
                <w:ilvl w:val="0"/>
                <w:numId w:val="341"/>
              </w:numPr>
              <w:rPr>
                <w:rFonts w:cs="Arial"/>
                <w:i/>
                <w:szCs w:val="22"/>
              </w:rPr>
            </w:pPr>
          </w:p>
        </w:tc>
        <w:tc>
          <w:tcPr>
            <w:tcW w:w="2693" w:type="dxa"/>
            <w:shd w:val="clear" w:color="auto" w:fill="E0E0E0"/>
          </w:tcPr>
          <w:p w14:paraId="6E68DCE2" w14:textId="77777777" w:rsidR="00C36A9A" w:rsidRPr="00E819A7" w:rsidRDefault="00C36A9A" w:rsidP="004245C8">
            <w:pPr>
              <w:rPr>
                <w:rFonts w:cs="Arial"/>
                <w:b/>
                <w:szCs w:val="22"/>
              </w:rPr>
            </w:pPr>
            <w:r w:rsidRPr="00E819A7">
              <w:rPr>
                <w:rFonts w:cs="Arial"/>
                <w:b/>
                <w:szCs w:val="22"/>
              </w:rPr>
              <w:t>Dozenten</w:t>
            </w:r>
          </w:p>
        </w:tc>
        <w:tc>
          <w:tcPr>
            <w:tcW w:w="5528" w:type="dxa"/>
            <w:shd w:val="clear" w:color="auto" w:fill="E0E0E0"/>
          </w:tcPr>
          <w:p w14:paraId="47EEC74E" w14:textId="77777777" w:rsidR="00C36A9A" w:rsidRDefault="00C36A9A" w:rsidP="004245C8">
            <w:pPr>
              <w:autoSpaceDE w:val="0"/>
              <w:autoSpaceDN w:val="0"/>
              <w:adjustRightInd w:val="0"/>
              <w:rPr>
                <w:rFonts w:cs="Arial"/>
                <w:szCs w:val="22"/>
              </w:rPr>
            </w:pPr>
            <w:r>
              <w:rPr>
                <w:rFonts w:cs="Arial"/>
                <w:szCs w:val="22"/>
              </w:rPr>
              <w:t xml:space="preserve">MitarbeiterInnen der Abteilung </w:t>
            </w:r>
          </w:p>
          <w:p w14:paraId="2E60E942" w14:textId="77777777" w:rsidR="00C36A9A" w:rsidRPr="00113229" w:rsidRDefault="00C36A9A" w:rsidP="004245C8">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56E14E5C" w14:textId="77777777" w:rsidR="00C36A9A" w:rsidRPr="00113229" w:rsidRDefault="00C36A9A" w:rsidP="004245C8">
            <w:pPr>
              <w:rPr>
                <w:rFonts w:cs="Arial"/>
                <w:szCs w:val="22"/>
              </w:rPr>
            </w:pPr>
          </w:p>
        </w:tc>
      </w:tr>
    </w:tbl>
    <w:p w14:paraId="289783D2" w14:textId="77777777" w:rsidR="00C36A9A" w:rsidRPr="00113229" w:rsidRDefault="00C36A9A" w:rsidP="00C36A9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6A9A" w:rsidRPr="00113229" w14:paraId="6993947D" w14:textId="77777777" w:rsidTr="004245C8">
        <w:trPr>
          <w:trHeight w:val="340"/>
        </w:trPr>
        <w:tc>
          <w:tcPr>
            <w:tcW w:w="567" w:type="dxa"/>
            <w:tcBorders>
              <w:bottom w:val="single" w:sz="4" w:space="0" w:color="auto"/>
            </w:tcBorders>
          </w:tcPr>
          <w:p w14:paraId="57A8EA53" w14:textId="77777777" w:rsidR="00C36A9A" w:rsidRPr="00113229" w:rsidRDefault="00C36A9A" w:rsidP="00F62C9E">
            <w:pPr>
              <w:numPr>
                <w:ilvl w:val="0"/>
                <w:numId w:val="341"/>
              </w:numPr>
              <w:jc w:val="center"/>
              <w:rPr>
                <w:rFonts w:cs="Arial"/>
                <w:i/>
                <w:szCs w:val="22"/>
              </w:rPr>
            </w:pPr>
          </w:p>
        </w:tc>
        <w:tc>
          <w:tcPr>
            <w:tcW w:w="2693" w:type="dxa"/>
            <w:tcBorders>
              <w:bottom w:val="single" w:sz="4" w:space="0" w:color="auto"/>
            </w:tcBorders>
          </w:tcPr>
          <w:p w14:paraId="06326698" w14:textId="77777777" w:rsidR="00C36A9A" w:rsidRPr="00113229" w:rsidRDefault="00C36A9A" w:rsidP="004245C8">
            <w:pPr>
              <w:rPr>
                <w:rFonts w:cs="Arial"/>
                <w:b/>
                <w:szCs w:val="22"/>
              </w:rPr>
            </w:pPr>
            <w:r w:rsidRPr="00113229">
              <w:rPr>
                <w:rFonts w:cs="Arial"/>
                <w:b/>
                <w:szCs w:val="22"/>
              </w:rPr>
              <w:t>Modulverantwortlicher</w:t>
            </w:r>
          </w:p>
        </w:tc>
        <w:tc>
          <w:tcPr>
            <w:tcW w:w="6662" w:type="dxa"/>
            <w:tcBorders>
              <w:bottom w:val="single" w:sz="4" w:space="0" w:color="auto"/>
            </w:tcBorders>
          </w:tcPr>
          <w:p w14:paraId="56969309" w14:textId="77777777" w:rsidR="00C36A9A" w:rsidRPr="00113229" w:rsidRDefault="00C36A9A" w:rsidP="004245C8">
            <w:pPr>
              <w:rPr>
                <w:rFonts w:cs="Arial"/>
                <w:szCs w:val="22"/>
              </w:rPr>
            </w:pPr>
            <w:r>
              <w:rPr>
                <w:rFonts w:cs="Arial"/>
                <w:szCs w:val="22"/>
              </w:rPr>
              <w:t>Abteilungsleiter Fremdsprachenausbildung Nürnberg (Dr. Mario Oesterreicher)</w:t>
            </w:r>
          </w:p>
        </w:tc>
      </w:tr>
      <w:tr w:rsidR="00C36A9A" w:rsidRPr="00152A93" w14:paraId="35374AF5" w14:textId="77777777" w:rsidTr="004245C8">
        <w:trPr>
          <w:trHeight w:val="340"/>
        </w:trPr>
        <w:tc>
          <w:tcPr>
            <w:tcW w:w="567" w:type="dxa"/>
            <w:shd w:val="clear" w:color="auto" w:fill="auto"/>
          </w:tcPr>
          <w:p w14:paraId="5DB45F8B" w14:textId="77777777" w:rsidR="00C36A9A" w:rsidRPr="00113229" w:rsidRDefault="00C36A9A" w:rsidP="00F62C9E">
            <w:pPr>
              <w:numPr>
                <w:ilvl w:val="0"/>
                <w:numId w:val="341"/>
              </w:numPr>
              <w:jc w:val="center"/>
              <w:rPr>
                <w:rFonts w:cs="Arial"/>
                <w:i/>
                <w:szCs w:val="22"/>
              </w:rPr>
            </w:pPr>
          </w:p>
        </w:tc>
        <w:tc>
          <w:tcPr>
            <w:tcW w:w="2693" w:type="dxa"/>
            <w:shd w:val="clear" w:color="auto" w:fill="auto"/>
          </w:tcPr>
          <w:p w14:paraId="6BC2330E" w14:textId="77777777" w:rsidR="00C36A9A" w:rsidRPr="00113229" w:rsidRDefault="00C36A9A" w:rsidP="004245C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42D9EF1" w14:textId="77777777" w:rsidR="00C36A9A" w:rsidRPr="004E35D4" w:rsidRDefault="00C36A9A" w:rsidP="004245C8">
            <w:pPr>
              <w:rPr>
                <w:rFonts w:eastAsia="Calibri" w:cs="Arial"/>
                <w:szCs w:val="22"/>
                <w:lang w:eastAsia="en-US"/>
              </w:rPr>
            </w:pPr>
            <w:r w:rsidRPr="004E35D4">
              <w:rPr>
                <w:rFonts w:eastAsia="Calibri" w:cs="Arial"/>
                <w:szCs w:val="22"/>
                <w:lang w:eastAsia="en-US"/>
              </w:rPr>
              <w:t>Dieser Kurs vermitteltet Kompetenzen in Wirtschaftsfranzösisch und umfasst praktisch orientierte Übungen für effektive schriftliche und mündliche Sprachkompetenz, welche die Studierende befähigen sollen, auf einem gleichwertigen Niveau mit Muttersprachlern arbeiten zu können. Der Schwerpunkt liegt auf strukturiertem, themenbezogenen Verfassen von Texten unter Einsatz fachspezifischer Terminologie und eines reichen, differenzierten Vokabulars. Der Kurs fokussiert auf eine fachsprachliche Kompetenzerweiterung auf das Niveau C1+</w:t>
            </w:r>
          </w:p>
        </w:tc>
      </w:tr>
      <w:tr w:rsidR="00C36A9A" w:rsidRPr="00113229" w14:paraId="15E68F9A" w14:textId="77777777" w:rsidTr="004245C8">
        <w:trPr>
          <w:trHeight w:val="340"/>
        </w:trPr>
        <w:tc>
          <w:tcPr>
            <w:tcW w:w="567" w:type="dxa"/>
            <w:shd w:val="clear" w:color="auto" w:fill="auto"/>
          </w:tcPr>
          <w:p w14:paraId="254376D1" w14:textId="77777777" w:rsidR="00C36A9A" w:rsidRPr="00152A93" w:rsidRDefault="00C36A9A" w:rsidP="00F62C9E">
            <w:pPr>
              <w:numPr>
                <w:ilvl w:val="0"/>
                <w:numId w:val="341"/>
              </w:numPr>
              <w:jc w:val="center"/>
              <w:rPr>
                <w:rFonts w:cs="Arial"/>
                <w:i/>
                <w:szCs w:val="22"/>
              </w:rPr>
            </w:pPr>
          </w:p>
        </w:tc>
        <w:tc>
          <w:tcPr>
            <w:tcW w:w="2693" w:type="dxa"/>
            <w:shd w:val="clear" w:color="auto" w:fill="auto"/>
          </w:tcPr>
          <w:p w14:paraId="2831F34A" w14:textId="77777777" w:rsidR="00C36A9A" w:rsidRPr="00113229" w:rsidRDefault="00C36A9A" w:rsidP="004245C8">
            <w:pPr>
              <w:rPr>
                <w:rFonts w:cs="Arial"/>
                <w:b/>
                <w:szCs w:val="22"/>
              </w:rPr>
            </w:pPr>
            <w:r w:rsidRPr="00113229">
              <w:rPr>
                <w:rFonts w:cs="Arial"/>
                <w:b/>
                <w:szCs w:val="22"/>
              </w:rPr>
              <w:t>Lernziele und Kompetenzen</w:t>
            </w:r>
          </w:p>
        </w:tc>
        <w:tc>
          <w:tcPr>
            <w:tcW w:w="6662" w:type="dxa"/>
            <w:shd w:val="clear" w:color="auto" w:fill="auto"/>
          </w:tcPr>
          <w:p w14:paraId="1F4F1CAD" w14:textId="77777777" w:rsidR="00C36A9A" w:rsidRPr="004E35D4" w:rsidRDefault="00C36A9A" w:rsidP="004245C8">
            <w:pPr>
              <w:rPr>
                <w:rFonts w:eastAsia="Calibri" w:cs="Arial"/>
                <w:szCs w:val="22"/>
                <w:lang w:eastAsia="en-US"/>
              </w:rPr>
            </w:pPr>
            <w:r w:rsidRPr="004E35D4">
              <w:rPr>
                <w:rFonts w:eastAsia="Calibri" w:cs="Arial"/>
                <w:szCs w:val="22"/>
                <w:lang w:eastAsia="en-US"/>
              </w:rPr>
              <w:t xml:space="preserve">Die Lernziele orientieren sich am Niveau C1 des GER. Ziele sind das Verstehen komplexer fremdsprachiger Äußerungen zu fachwissenschaftlichen Themen sowie des wesentlichen Inhalts von Vorträgen und Diskussionen über das Fachgebiet. </w:t>
            </w:r>
          </w:p>
          <w:p w14:paraId="390BD491" w14:textId="77777777" w:rsidR="00C36A9A" w:rsidRPr="004E35D4" w:rsidRDefault="00C36A9A" w:rsidP="004245C8">
            <w:pPr>
              <w:rPr>
                <w:rFonts w:eastAsia="Calibri" w:cs="Arial"/>
                <w:szCs w:val="22"/>
                <w:lang w:eastAsia="en-US"/>
              </w:rPr>
            </w:pPr>
          </w:p>
        </w:tc>
      </w:tr>
      <w:tr w:rsidR="00C36A9A" w:rsidRPr="00113229" w14:paraId="0206FD58" w14:textId="77777777" w:rsidTr="004245C8">
        <w:trPr>
          <w:trHeight w:val="340"/>
        </w:trPr>
        <w:tc>
          <w:tcPr>
            <w:tcW w:w="567" w:type="dxa"/>
          </w:tcPr>
          <w:p w14:paraId="491FC104" w14:textId="77777777" w:rsidR="00C36A9A" w:rsidRPr="00113229" w:rsidRDefault="00C36A9A" w:rsidP="00F62C9E">
            <w:pPr>
              <w:numPr>
                <w:ilvl w:val="0"/>
                <w:numId w:val="341"/>
              </w:numPr>
              <w:jc w:val="center"/>
              <w:rPr>
                <w:rFonts w:cs="Arial"/>
                <w:i/>
                <w:szCs w:val="22"/>
              </w:rPr>
            </w:pPr>
          </w:p>
        </w:tc>
        <w:tc>
          <w:tcPr>
            <w:tcW w:w="2693" w:type="dxa"/>
          </w:tcPr>
          <w:p w14:paraId="623C8786" w14:textId="77777777" w:rsidR="00C36A9A" w:rsidRPr="00113229" w:rsidRDefault="00C36A9A" w:rsidP="004245C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7280E0D" w14:textId="77777777" w:rsidR="00C36A9A" w:rsidRPr="004E35D4" w:rsidRDefault="00C36A9A" w:rsidP="004245C8">
            <w:pPr>
              <w:pStyle w:val="StandardWeb"/>
              <w:rPr>
                <w:rFonts w:ascii="Arial" w:hAnsi="Arial" w:cs="Arial"/>
              </w:rPr>
            </w:pPr>
            <w:r w:rsidRPr="004E35D4">
              <w:rPr>
                <w:rFonts w:ascii="Arial" w:hAnsi="Arial" w:cs="Arial"/>
                <w:sz w:val="22"/>
                <w:szCs w:val="22"/>
              </w:rPr>
              <w:t>Abschluss der Stufe B2 des gemeinsamen europäischen Referenzrahmens – nachzuweisen über einen Einstufungstest oder den erfolgreichen Abschluss des Aufbaukurses aus dem Modul Französisch Sprachpraxis 1.</w:t>
            </w:r>
          </w:p>
          <w:p w14:paraId="66AFD18D" w14:textId="77777777" w:rsidR="00C36A9A" w:rsidRPr="004E35D4" w:rsidRDefault="00C36A9A" w:rsidP="004245C8">
            <w:pPr>
              <w:rPr>
                <w:rFonts w:cs="Arial"/>
                <w:szCs w:val="22"/>
              </w:rPr>
            </w:pPr>
          </w:p>
        </w:tc>
      </w:tr>
      <w:tr w:rsidR="00C36A9A" w:rsidRPr="00113229" w14:paraId="2AEFC1D5" w14:textId="77777777" w:rsidTr="004245C8">
        <w:trPr>
          <w:trHeight w:val="340"/>
        </w:trPr>
        <w:tc>
          <w:tcPr>
            <w:tcW w:w="567" w:type="dxa"/>
          </w:tcPr>
          <w:p w14:paraId="6131DAC1" w14:textId="77777777" w:rsidR="00C36A9A" w:rsidRPr="00113229" w:rsidRDefault="00C36A9A" w:rsidP="00F62C9E">
            <w:pPr>
              <w:numPr>
                <w:ilvl w:val="0"/>
                <w:numId w:val="341"/>
              </w:numPr>
              <w:jc w:val="center"/>
              <w:rPr>
                <w:rFonts w:cs="Arial"/>
                <w:i/>
                <w:szCs w:val="22"/>
              </w:rPr>
            </w:pPr>
          </w:p>
        </w:tc>
        <w:tc>
          <w:tcPr>
            <w:tcW w:w="2693" w:type="dxa"/>
          </w:tcPr>
          <w:p w14:paraId="50A20A63" w14:textId="77777777" w:rsidR="00C36A9A" w:rsidRPr="00113229" w:rsidRDefault="00C36A9A" w:rsidP="004245C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3755480" w14:textId="77777777" w:rsidR="00C36A9A" w:rsidRPr="004E35D4" w:rsidRDefault="00C36A9A" w:rsidP="004245C8">
            <w:pPr>
              <w:rPr>
                <w:rFonts w:cs="Arial"/>
                <w:szCs w:val="22"/>
              </w:rPr>
            </w:pPr>
            <w:r w:rsidRPr="004E35D4">
              <w:rPr>
                <w:rFonts w:cs="Arial"/>
                <w:szCs w:val="22"/>
              </w:rPr>
              <w:t>Ab 4. Semester</w:t>
            </w:r>
            <w:r w:rsidRPr="004E35D4">
              <w:rPr>
                <w:rFonts w:cs="Arial"/>
                <w:szCs w:val="22"/>
              </w:rPr>
              <w:br/>
              <w:t xml:space="preserve">Empfehlung: Einstufungstest zum 1. Semester </w:t>
            </w:r>
          </w:p>
          <w:p w14:paraId="773798D9" w14:textId="77777777" w:rsidR="00C36A9A" w:rsidRPr="0059797D" w:rsidRDefault="00C36A9A" w:rsidP="004245C8">
            <w:pPr>
              <w:rPr>
                <w:rFonts w:cs="Arial"/>
                <w:szCs w:val="22"/>
              </w:rPr>
            </w:pPr>
          </w:p>
        </w:tc>
      </w:tr>
      <w:tr w:rsidR="00C36A9A" w:rsidRPr="00113229" w14:paraId="16171AEB" w14:textId="77777777" w:rsidTr="004245C8">
        <w:trPr>
          <w:trHeight w:val="340"/>
        </w:trPr>
        <w:tc>
          <w:tcPr>
            <w:tcW w:w="567" w:type="dxa"/>
            <w:tcBorders>
              <w:bottom w:val="single" w:sz="4" w:space="0" w:color="auto"/>
            </w:tcBorders>
          </w:tcPr>
          <w:p w14:paraId="4AEBCBBD" w14:textId="77777777" w:rsidR="00C36A9A" w:rsidRPr="00113229" w:rsidRDefault="00C36A9A" w:rsidP="00F62C9E">
            <w:pPr>
              <w:numPr>
                <w:ilvl w:val="0"/>
                <w:numId w:val="341"/>
              </w:numPr>
              <w:jc w:val="center"/>
              <w:rPr>
                <w:rFonts w:cs="Arial"/>
                <w:i/>
                <w:szCs w:val="22"/>
              </w:rPr>
            </w:pPr>
          </w:p>
          <w:p w14:paraId="52F3F6D0" w14:textId="77777777" w:rsidR="00C36A9A" w:rsidRPr="00113229" w:rsidRDefault="00C36A9A" w:rsidP="004245C8">
            <w:pPr>
              <w:jc w:val="center"/>
              <w:rPr>
                <w:rFonts w:cs="Arial"/>
                <w:szCs w:val="22"/>
              </w:rPr>
            </w:pPr>
          </w:p>
        </w:tc>
        <w:tc>
          <w:tcPr>
            <w:tcW w:w="2693" w:type="dxa"/>
            <w:tcBorders>
              <w:bottom w:val="single" w:sz="4" w:space="0" w:color="auto"/>
            </w:tcBorders>
          </w:tcPr>
          <w:p w14:paraId="74506BA4" w14:textId="77777777" w:rsidR="00C36A9A" w:rsidRPr="00113229" w:rsidRDefault="00C36A9A" w:rsidP="004245C8">
            <w:pPr>
              <w:rPr>
                <w:rFonts w:cs="Arial"/>
                <w:b/>
                <w:szCs w:val="22"/>
              </w:rPr>
            </w:pPr>
            <w:r w:rsidRPr="00113229">
              <w:rPr>
                <w:rFonts w:cs="Arial"/>
                <w:b/>
                <w:szCs w:val="22"/>
              </w:rPr>
              <w:t>Verwendbarkeit des Moduls</w:t>
            </w:r>
          </w:p>
        </w:tc>
        <w:tc>
          <w:tcPr>
            <w:tcW w:w="6662" w:type="dxa"/>
            <w:tcBorders>
              <w:bottom w:val="single" w:sz="4" w:space="0" w:color="auto"/>
            </w:tcBorders>
          </w:tcPr>
          <w:p w14:paraId="4C3E69DD" w14:textId="77777777" w:rsidR="00C36A9A" w:rsidRPr="004E35D4" w:rsidRDefault="00C36A9A" w:rsidP="004245C8">
            <w:pPr>
              <w:pStyle w:val="StandardWeb"/>
              <w:rPr>
                <w:rFonts w:ascii="Arial" w:hAnsi="Arial" w:cs="Arial"/>
              </w:rPr>
            </w:pPr>
            <w:r w:rsidRPr="004E35D4">
              <w:rPr>
                <w:rFonts w:ascii="Arial" w:hAnsi="Arial" w:cs="Arial"/>
                <w:sz w:val="22"/>
                <w:szCs w:val="22"/>
              </w:rPr>
              <w:t xml:space="preserve">Modul für Studierende der Wirtschaftswissenschaften mit dem Schwerpunkt Wirtschafts- und Betriebspädagogik, Studienrichtung II, Zweitfachvertiefung Französisch und Auslandswissenschaften </w:t>
            </w:r>
          </w:p>
          <w:p w14:paraId="117023B9" w14:textId="77777777" w:rsidR="00C36A9A" w:rsidRPr="004E35D4" w:rsidRDefault="00C36A9A" w:rsidP="004245C8">
            <w:pPr>
              <w:rPr>
                <w:rFonts w:cs="Arial"/>
                <w:szCs w:val="22"/>
              </w:rPr>
            </w:pPr>
          </w:p>
        </w:tc>
      </w:tr>
      <w:tr w:rsidR="00C36A9A" w:rsidRPr="001B61F6" w14:paraId="26716B66" w14:textId="77777777" w:rsidTr="004245C8">
        <w:trPr>
          <w:trHeight w:val="340"/>
        </w:trPr>
        <w:tc>
          <w:tcPr>
            <w:tcW w:w="567" w:type="dxa"/>
            <w:shd w:val="clear" w:color="auto" w:fill="auto"/>
          </w:tcPr>
          <w:p w14:paraId="0F707161" w14:textId="77777777" w:rsidR="00C36A9A" w:rsidRPr="00113229" w:rsidRDefault="00C36A9A" w:rsidP="00F62C9E">
            <w:pPr>
              <w:numPr>
                <w:ilvl w:val="0"/>
                <w:numId w:val="341"/>
              </w:numPr>
              <w:jc w:val="center"/>
              <w:rPr>
                <w:rFonts w:cs="Arial"/>
                <w:i/>
                <w:szCs w:val="22"/>
              </w:rPr>
            </w:pPr>
          </w:p>
        </w:tc>
        <w:tc>
          <w:tcPr>
            <w:tcW w:w="2693" w:type="dxa"/>
            <w:shd w:val="clear" w:color="auto" w:fill="auto"/>
          </w:tcPr>
          <w:p w14:paraId="67BA5F11" w14:textId="77777777" w:rsidR="00C36A9A" w:rsidRPr="00113229" w:rsidRDefault="00C36A9A" w:rsidP="004245C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3DDFE4B" w14:textId="77777777" w:rsidR="00C36A9A" w:rsidRPr="004E35D4" w:rsidRDefault="00C36A9A" w:rsidP="004245C8">
            <w:pPr>
              <w:rPr>
                <w:rFonts w:cs="Arial"/>
              </w:rPr>
            </w:pPr>
            <w:r w:rsidRPr="004E35D4">
              <w:rPr>
                <w:rFonts w:cs="Arial"/>
              </w:rPr>
              <w:t>Klausur (90 Minuten)</w:t>
            </w:r>
          </w:p>
        </w:tc>
      </w:tr>
      <w:tr w:rsidR="00C36A9A" w:rsidRPr="00113229" w14:paraId="55AE778B" w14:textId="77777777" w:rsidTr="004245C8">
        <w:trPr>
          <w:trHeight w:val="340"/>
        </w:trPr>
        <w:tc>
          <w:tcPr>
            <w:tcW w:w="567" w:type="dxa"/>
            <w:shd w:val="clear" w:color="auto" w:fill="auto"/>
          </w:tcPr>
          <w:p w14:paraId="6831EE1C" w14:textId="77777777" w:rsidR="00C36A9A" w:rsidRPr="001B61F6" w:rsidRDefault="00C36A9A" w:rsidP="00F62C9E">
            <w:pPr>
              <w:numPr>
                <w:ilvl w:val="0"/>
                <w:numId w:val="341"/>
              </w:numPr>
              <w:jc w:val="center"/>
              <w:rPr>
                <w:rFonts w:cs="Arial"/>
                <w:i/>
                <w:szCs w:val="22"/>
              </w:rPr>
            </w:pPr>
          </w:p>
        </w:tc>
        <w:tc>
          <w:tcPr>
            <w:tcW w:w="2693" w:type="dxa"/>
            <w:shd w:val="clear" w:color="auto" w:fill="auto"/>
          </w:tcPr>
          <w:p w14:paraId="5E88A201" w14:textId="77777777" w:rsidR="00C36A9A" w:rsidRPr="00113229" w:rsidRDefault="00C36A9A" w:rsidP="004245C8">
            <w:pPr>
              <w:rPr>
                <w:rFonts w:cs="Arial"/>
                <w:b/>
                <w:szCs w:val="22"/>
              </w:rPr>
            </w:pPr>
            <w:r w:rsidRPr="00113229">
              <w:rPr>
                <w:rFonts w:cs="Arial"/>
                <w:b/>
                <w:szCs w:val="22"/>
              </w:rPr>
              <w:t>Berechnung Modulnote</w:t>
            </w:r>
          </w:p>
        </w:tc>
        <w:tc>
          <w:tcPr>
            <w:tcW w:w="6662" w:type="dxa"/>
            <w:shd w:val="clear" w:color="auto" w:fill="auto"/>
          </w:tcPr>
          <w:p w14:paraId="3ABBE78A" w14:textId="75DA5348" w:rsidR="00C36A9A" w:rsidRPr="004E35D4" w:rsidRDefault="00C36A9A" w:rsidP="004245C8">
            <w:pPr>
              <w:rPr>
                <w:rFonts w:cs="Arial"/>
                <w:szCs w:val="22"/>
              </w:rPr>
            </w:pPr>
            <w:r w:rsidRPr="004E35D4">
              <w:rPr>
                <w:rFonts w:cs="Arial"/>
                <w:szCs w:val="22"/>
              </w:rPr>
              <w:t xml:space="preserve">Klausur (100 %) </w:t>
            </w:r>
          </w:p>
        </w:tc>
      </w:tr>
      <w:tr w:rsidR="00C36A9A" w:rsidRPr="00113229" w14:paraId="0BF5AC7F" w14:textId="77777777" w:rsidTr="004245C8">
        <w:trPr>
          <w:trHeight w:val="340"/>
        </w:trPr>
        <w:tc>
          <w:tcPr>
            <w:tcW w:w="567" w:type="dxa"/>
            <w:tcBorders>
              <w:bottom w:val="single" w:sz="4" w:space="0" w:color="auto"/>
            </w:tcBorders>
            <w:shd w:val="clear" w:color="auto" w:fill="auto"/>
          </w:tcPr>
          <w:p w14:paraId="212CE43E" w14:textId="77777777" w:rsidR="00C36A9A" w:rsidRPr="00113229" w:rsidRDefault="00C36A9A" w:rsidP="00F62C9E">
            <w:pPr>
              <w:numPr>
                <w:ilvl w:val="0"/>
                <w:numId w:val="341"/>
              </w:numPr>
              <w:jc w:val="center"/>
              <w:rPr>
                <w:rFonts w:cs="Arial"/>
                <w:i/>
                <w:szCs w:val="22"/>
              </w:rPr>
            </w:pPr>
          </w:p>
        </w:tc>
        <w:tc>
          <w:tcPr>
            <w:tcW w:w="2693" w:type="dxa"/>
            <w:tcBorders>
              <w:bottom w:val="single" w:sz="4" w:space="0" w:color="auto"/>
            </w:tcBorders>
            <w:shd w:val="clear" w:color="auto" w:fill="auto"/>
          </w:tcPr>
          <w:p w14:paraId="523CE2B5" w14:textId="77777777" w:rsidR="00C36A9A" w:rsidRPr="00113229" w:rsidRDefault="00C36A9A" w:rsidP="004245C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4D21ED6" w14:textId="77777777" w:rsidR="00C36A9A" w:rsidRPr="004E35D4" w:rsidRDefault="00C36A9A" w:rsidP="004245C8">
            <w:pPr>
              <w:rPr>
                <w:rFonts w:cs="Arial"/>
                <w:szCs w:val="22"/>
              </w:rPr>
            </w:pPr>
            <w:r w:rsidRPr="004E35D4">
              <w:rPr>
                <w:rFonts w:cs="Arial"/>
                <w:szCs w:val="22"/>
              </w:rPr>
              <w:t>Alternierend WS und SS</w:t>
            </w:r>
          </w:p>
        </w:tc>
      </w:tr>
      <w:tr w:rsidR="00C36A9A" w:rsidRPr="00113229" w14:paraId="1CEFDD31" w14:textId="77777777" w:rsidTr="004245C8">
        <w:trPr>
          <w:trHeight w:val="340"/>
        </w:trPr>
        <w:tc>
          <w:tcPr>
            <w:tcW w:w="567" w:type="dxa"/>
            <w:shd w:val="clear" w:color="auto" w:fill="auto"/>
          </w:tcPr>
          <w:p w14:paraId="6AE732D1" w14:textId="77777777" w:rsidR="00C36A9A" w:rsidRPr="00113229" w:rsidRDefault="00C36A9A" w:rsidP="00F62C9E">
            <w:pPr>
              <w:numPr>
                <w:ilvl w:val="0"/>
                <w:numId w:val="341"/>
              </w:numPr>
              <w:jc w:val="center"/>
              <w:rPr>
                <w:rFonts w:cs="Arial"/>
                <w:i/>
                <w:szCs w:val="22"/>
              </w:rPr>
            </w:pPr>
          </w:p>
        </w:tc>
        <w:tc>
          <w:tcPr>
            <w:tcW w:w="2693" w:type="dxa"/>
            <w:shd w:val="clear" w:color="auto" w:fill="auto"/>
          </w:tcPr>
          <w:p w14:paraId="42955BFC" w14:textId="77777777" w:rsidR="00C36A9A" w:rsidRPr="00113229" w:rsidRDefault="00C36A9A" w:rsidP="004245C8">
            <w:pPr>
              <w:rPr>
                <w:rFonts w:cs="Arial"/>
                <w:b/>
                <w:szCs w:val="22"/>
              </w:rPr>
            </w:pPr>
            <w:r w:rsidRPr="00113229">
              <w:rPr>
                <w:rFonts w:cs="Arial"/>
                <w:b/>
                <w:szCs w:val="22"/>
              </w:rPr>
              <w:t>Arbeitsaufwand</w:t>
            </w:r>
          </w:p>
        </w:tc>
        <w:tc>
          <w:tcPr>
            <w:tcW w:w="6662" w:type="dxa"/>
            <w:shd w:val="clear" w:color="auto" w:fill="auto"/>
          </w:tcPr>
          <w:p w14:paraId="76F6A74A" w14:textId="77777777" w:rsidR="00C36A9A" w:rsidRPr="004E35D4" w:rsidRDefault="00C36A9A" w:rsidP="004245C8">
            <w:pPr>
              <w:rPr>
                <w:rFonts w:cs="Arial"/>
                <w:szCs w:val="22"/>
              </w:rPr>
            </w:pPr>
            <w:r w:rsidRPr="004E35D4">
              <w:rPr>
                <w:rFonts w:cs="Arial"/>
                <w:szCs w:val="22"/>
              </w:rPr>
              <w:t>Präsenzstudium: 60h</w:t>
            </w:r>
          </w:p>
          <w:p w14:paraId="6F7CAC6E" w14:textId="77777777" w:rsidR="00C36A9A" w:rsidRPr="004E35D4" w:rsidRDefault="00C36A9A" w:rsidP="004245C8">
            <w:pPr>
              <w:rPr>
                <w:rFonts w:cs="Arial"/>
                <w:szCs w:val="22"/>
              </w:rPr>
            </w:pPr>
            <w:r w:rsidRPr="004E35D4">
              <w:rPr>
                <w:rFonts w:cs="Arial"/>
                <w:szCs w:val="22"/>
              </w:rPr>
              <w:t>Eigenstudium: 90h</w:t>
            </w:r>
          </w:p>
        </w:tc>
      </w:tr>
      <w:tr w:rsidR="00C36A9A" w:rsidRPr="00113229" w14:paraId="0874425B" w14:textId="77777777" w:rsidTr="004245C8">
        <w:trPr>
          <w:trHeight w:val="340"/>
        </w:trPr>
        <w:tc>
          <w:tcPr>
            <w:tcW w:w="567" w:type="dxa"/>
            <w:tcBorders>
              <w:bottom w:val="single" w:sz="4" w:space="0" w:color="auto"/>
            </w:tcBorders>
            <w:shd w:val="clear" w:color="auto" w:fill="auto"/>
          </w:tcPr>
          <w:p w14:paraId="39056390" w14:textId="77777777" w:rsidR="00C36A9A" w:rsidRPr="00113229" w:rsidRDefault="00C36A9A" w:rsidP="00F62C9E">
            <w:pPr>
              <w:numPr>
                <w:ilvl w:val="0"/>
                <w:numId w:val="341"/>
              </w:numPr>
              <w:jc w:val="center"/>
              <w:rPr>
                <w:rFonts w:cs="Arial"/>
                <w:i/>
                <w:szCs w:val="22"/>
              </w:rPr>
            </w:pPr>
          </w:p>
        </w:tc>
        <w:tc>
          <w:tcPr>
            <w:tcW w:w="2693" w:type="dxa"/>
            <w:tcBorders>
              <w:bottom w:val="single" w:sz="4" w:space="0" w:color="auto"/>
            </w:tcBorders>
            <w:shd w:val="clear" w:color="auto" w:fill="auto"/>
          </w:tcPr>
          <w:p w14:paraId="1EC95F16" w14:textId="77777777" w:rsidR="00C36A9A" w:rsidRPr="00113229" w:rsidRDefault="00C36A9A" w:rsidP="004245C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E518551" w14:textId="77777777" w:rsidR="00C36A9A" w:rsidRPr="004E35D4" w:rsidRDefault="00C36A9A" w:rsidP="004245C8">
            <w:pPr>
              <w:rPr>
                <w:rFonts w:cs="Arial"/>
                <w:szCs w:val="22"/>
              </w:rPr>
            </w:pPr>
            <w:r w:rsidRPr="004E35D4">
              <w:rPr>
                <w:rFonts w:cs="Arial"/>
                <w:szCs w:val="22"/>
              </w:rPr>
              <w:t>1 Semester</w:t>
            </w:r>
          </w:p>
        </w:tc>
      </w:tr>
      <w:tr w:rsidR="00C36A9A" w:rsidRPr="00113229" w14:paraId="7F658C48" w14:textId="77777777" w:rsidTr="004245C8">
        <w:trPr>
          <w:trHeight w:val="340"/>
        </w:trPr>
        <w:tc>
          <w:tcPr>
            <w:tcW w:w="567" w:type="dxa"/>
            <w:tcBorders>
              <w:bottom w:val="single" w:sz="4" w:space="0" w:color="auto"/>
            </w:tcBorders>
            <w:shd w:val="clear" w:color="auto" w:fill="auto"/>
          </w:tcPr>
          <w:p w14:paraId="6F224CEF" w14:textId="77777777" w:rsidR="00C36A9A" w:rsidRPr="00113229" w:rsidRDefault="00C36A9A" w:rsidP="00F62C9E">
            <w:pPr>
              <w:numPr>
                <w:ilvl w:val="0"/>
                <w:numId w:val="341"/>
              </w:numPr>
              <w:jc w:val="center"/>
              <w:rPr>
                <w:rFonts w:cs="Arial"/>
                <w:i/>
                <w:szCs w:val="22"/>
              </w:rPr>
            </w:pPr>
          </w:p>
        </w:tc>
        <w:tc>
          <w:tcPr>
            <w:tcW w:w="2693" w:type="dxa"/>
            <w:tcBorders>
              <w:bottom w:val="single" w:sz="4" w:space="0" w:color="auto"/>
            </w:tcBorders>
            <w:shd w:val="clear" w:color="auto" w:fill="auto"/>
          </w:tcPr>
          <w:p w14:paraId="11EE6FA7" w14:textId="77777777" w:rsidR="00C36A9A" w:rsidRPr="00113229" w:rsidRDefault="00C36A9A" w:rsidP="004245C8">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33E12D8" w14:textId="77777777" w:rsidR="00C36A9A" w:rsidRPr="004E35D4" w:rsidRDefault="00C36A9A" w:rsidP="004245C8">
            <w:pPr>
              <w:rPr>
                <w:rFonts w:cs="Arial"/>
                <w:szCs w:val="22"/>
              </w:rPr>
            </w:pPr>
            <w:r w:rsidRPr="004E35D4">
              <w:rPr>
                <w:rFonts w:cs="Arial"/>
                <w:szCs w:val="22"/>
              </w:rPr>
              <w:t>Französisch</w:t>
            </w:r>
          </w:p>
        </w:tc>
      </w:tr>
      <w:tr w:rsidR="00C36A9A" w:rsidRPr="003712C9" w14:paraId="006B0588" w14:textId="77777777" w:rsidTr="004245C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5C39F9D" w14:textId="77777777" w:rsidR="00C36A9A" w:rsidRPr="00113229" w:rsidRDefault="00C36A9A" w:rsidP="00F62C9E">
            <w:pPr>
              <w:numPr>
                <w:ilvl w:val="0"/>
                <w:numId w:val="3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CF4BBC" w14:textId="77777777" w:rsidR="00C36A9A" w:rsidRPr="00113229" w:rsidRDefault="00C36A9A" w:rsidP="004245C8">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995551" w14:textId="77777777" w:rsidR="00C36A9A" w:rsidRPr="004E35D4" w:rsidRDefault="00C36A9A" w:rsidP="004245C8">
            <w:pPr>
              <w:rPr>
                <w:rFonts w:cs="Arial"/>
                <w:szCs w:val="22"/>
                <w:lang w:val="en-US"/>
              </w:rPr>
            </w:pPr>
            <w:r w:rsidRPr="004E35D4">
              <w:rPr>
                <w:rFonts w:cs="Arial"/>
                <w:szCs w:val="22"/>
                <w:lang w:val="en-US"/>
              </w:rPr>
              <w:t>Lt. Auskunft Dozenten</w:t>
            </w:r>
          </w:p>
        </w:tc>
      </w:tr>
    </w:tbl>
    <w:p w14:paraId="1CA464BB" w14:textId="15107A36" w:rsidR="00C36A9A" w:rsidRPr="00BF7282" w:rsidRDefault="00C36A9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
        <w:gridCol w:w="2682"/>
        <w:gridCol w:w="5528"/>
        <w:gridCol w:w="1136"/>
      </w:tblGrid>
      <w:tr w:rsidR="00D8392B" w:rsidRPr="00BF7282" w14:paraId="3186F8C9" w14:textId="77777777" w:rsidTr="00807AC2">
        <w:trPr>
          <w:trHeight w:val="567"/>
          <w:jc w:val="center"/>
        </w:trPr>
        <w:tc>
          <w:tcPr>
            <w:tcW w:w="578" w:type="dxa"/>
            <w:tcBorders>
              <w:top w:val="double" w:sz="4" w:space="0" w:color="auto"/>
              <w:bottom w:val="single" w:sz="4" w:space="0" w:color="auto"/>
            </w:tcBorders>
            <w:shd w:val="clear" w:color="auto" w:fill="E0E0E0"/>
          </w:tcPr>
          <w:p w14:paraId="435CBDBC" w14:textId="77777777" w:rsidR="00A730CD" w:rsidRDefault="00A730CD" w:rsidP="00F62C9E">
            <w:pPr>
              <w:pStyle w:val="Listenabsatz"/>
              <w:numPr>
                <w:ilvl w:val="0"/>
                <w:numId w:val="99"/>
              </w:numPr>
            </w:pPr>
          </w:p>
          <w:p w14:paraId="57E7B1E8" w14:textId="77777777" w:rsidR="00D8392B" w:rsidRPr="00BF7282" w:rsidRDefault="00D8392B" w:rsidP="00807AC2">
            <w:pPr>
              <w:ind w:left="720"/>
              <w:rPr>
                <w:lang w:eastAsia="en-US"/>
              </w:rPr>
            </w:pPr>
          </w:p>
        </w:tc>
        <w:tc>
          <w:tcPr>
            <w:tcW w:w="2682" w:type="dxa"/>
            <w:tcBorders>
              <w:top w:val="double" w:sz="4" w:space="0" w:color="auto"/>
            </w:tcBorders>
            <w:shd w:val="clear" w:color="auto" w:fill="E0E0E0"/>
          </w:tcPr>
          <w:p w14:paraId="6EA0FE99" w14:textId="77777777" w:rsidR="00D8392B" w:rsidRPr="00BF7282" w:rsidRDefault="00D8392B" w:rsidP="00807AC2">
            <w:pPr>
              <w:rPr>
                <w:b/>
              </w:rPr>
            </w:pPr>
            <w:r w:rsidRPr="00BF7282">
              <w:rPr>
                <w:b/>
              </w:rPr>
              <w:t>Modulbezeichnung</w:t>
            </w:r>
          </w:p>
          <w:p w14:paraId="3154344F" w14:textId="6B28AC0A" w:rsidR="00D8392B" w:rsidRPr="00BF7282" w:rsidRDefault="00EE755B" w:rsidP="00807AC2">
            <w:r>
              <w:t>8</w:t>
            </w:r>
            <w:r w:rsidR="00B77F5C">
              <w:t>6570</w:t>
            </w:r>
          </w:p>
        </w:tc>
        <w:tc>
          <w:tcPr>
            <w:tcW w:w="5528" w:type="dxa"/>
            <w:tcBorders>
              <w:top w:val="double" w:sz="4" w:space="0" w:color="auto"/>
            </w:tcBorders>
            <w:shd w:val="clear" w:color="auto" w:fill="E0E0E0"/>
          </w:tcPr>
          <w:p w14:paraId="066796F1" w14:textId="723B37C0" w:rsidR="00D8392B" w:rsidRPr="00C40506" w:rsidRDefault="00D8392B" w:rsidP="00807AC2">
            <w:pPr>
              <w:pStyle w:val="berschriftModul"/>
            </w:pPr>
            <w:bookmarkStart w:id="4610" w:name="_Toc287964354"/>
            <w:bookmarkStart w:id="4611" w:name="_Toc300074884"/>
            <w:bookmarkStart w:id="4612" w:name="_Toc300153945"/>
            <w:bookmarkStart w:id="4613" w:name="_Toc301861955"/>
            <w:bookmarkStart w:id="4614" w:name="_Toc317511582"/>
            <w:bookmarkStart w:id="4615" w:name="_Toc317694743"/>
            <w:bookmarkStart w:id="4616" w:name="_Toc317772903"/>
            <w:bookmarkStart w:id="4617" w:name="_Toc317782023"/>
            <w:bookmarkStart w:id="4618" w:name="_Toc321385117"/>
            <w:bookmarkStart w:id="4619" w:name="_Toc331492932"/>
            <w:bookmarkStart w:id="4620" w:name="_Toc332267164"/>
            <w:bookmarkStart w:id="4621" w:name="_Toc332366816"/>
            <w:bookmarkStart w:id="4622" w:name="_Toc335747317"/>
            <w:bookmarkStart w:id="4623" w:name="_Toc349828489"/>
            <w:bookmarkStart w:id="4624" w:name="_Toc351715416"/>
            <w:bookmarkStart w:id="4625" w:name="_Toc363638147"/>
            <w:bookmarkStart w:id="4626" w:name="_Toc363638810"/>
            <w:bookmarkStart w:id="4627" w:name="_Toc364322088"/>
            <w:bookmarkStart w:id="4628" w:name="_Toc364328629"/>
            <w:bookmarkStart w:id="4629" w:name="_Toc369082358"/>
            <w:bookmarkStart w:id="4630" w:name="_Toc381686931"/>
            <w:bookmarkStart w:id="4631" w:name="_Toc35960790"/>
            <w:r w:rsidRPr="00C40506">
              <w:t>Geldtheorie und angewandte Makroökonomik</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r w:rsidR="00C40506" w:rsidRPr="00C40506">
              <w:t xml:space="preserve"> </w:t>
            </w:r>
            <w:r w:rsidR="00C40506" w:rsidRPr="00C40506">
              <w:rPr>
                <w:bCs/>
                <w:lang w:eastAsia="en-US"/>
              </w:rPr>
              <w:t>(gültig bis 31.03.2020)</w:t>
            </w:r>
            <w:bookmarkEnd w:id="4631"/>
          </w:p>
          <w:p w14:paraId="4F163FAA" w14:textId="6C4F485A" w:rsidR="00D8392B" w:rsidRPr="00BF7282" w:rsidRDefault="00D8392B" w:rsidP="00C40506">
            <w:pPr>
              <w:rPr>
                <w:lang w:val="en-GB" w:eastAsia="en-US"/>
              </w:rPr>
            </w:pPr>
            <w:r w:rsidRPr="005D26E1">
              <w:rPr>
                <w:lang w:val="en-US" w:eastAsia="en-US"/>
              </w:rPr>
              <w:t xml:space="preserve">(Monetary </w:t>
            </w:r>
            <w:r w:rsidR="00303EF9" w:rsidRPr="005D26E1">
              <w:rPr>
                <w:lang w:val="en-US" w:eastAsia="en-US"/>
              </w:rPr>
              <w:t>t</w:t>
            </w:r>
            <w:r w:rsidRPr="005D26E1">
              <w:rPr>
                <w:lang w:val="en-US" w:eastAsia="en-US"/>
              </w:rPr>
              <w:t xml:space="preserve">heory and </w:t>
            </w:r>
            <w:r w:rsidR="00303EF9" w:rsidRPr="005D26E1">
              <w:rPr>
                <w:lang w:val="en-US" w:eastAsia="en-US"/>
              </w:rPr>
              <w:t>a</w:t>
            </w:r>
            <w:r w:rsidRPr="005D26E1">
              <w:rPr>
                <w:lang w:val="en-US" w:eastAsia="en-US"/>
              </w:rPr>
              <w:t xml:space="preserve">pplied </w:t>
            </w:r>
            <w:r w:rsidR="00303EF9" w:rsidRPr="005D26E1">
              <w:rPr>
                <w:lang w:val="en-US" w:eastAsia="en-US"/>
              </w:rPr>
              <w:t>m</w:t>
            </w:r>
            <w:r w:rsidRPr="005D26E1">
              <w:rPr>
                <w:lang w:val="en-US" w:eastAsia="en-US"/>
              </w:rPr>
              <w:t>acroeconomic</w:t>
            </w:r>
            <w:r w:rsidRPr="00BF7282">
              <w:rPr>
                <w:lang w:val="en-GB" w:eastAsia="en-US"/>
              </w:rPr>
              <w:t>s)</w:t>
            </w:r>
            <w:r w:rsidR="00C07689">
              <w:rPr>
                <w:lang w:val="en-GB" w:eastAsia="en-US"/>
              </w:rPr>
              <w:t xml:space="preserve"> </w:t>
            </w:r>
          </w:p>
        </w:tc>
        <w:tc>
          <w:tcPr>
            <w:tcW w:w="1136" w:type="dxa"/>
            <w:tcBorders>
              <w:top w:val="double" w:sz="4" w:space="0" w:color="auto"/>
            </w:tcBorders>
            <w:shd w:val="clear" w:color="auto" w:fill="E0E0E0"/>
          </w:tcPr>
          <w:p w14:paraId="23954BBB" w14:textId="77777777" w:rsidR="00D8392B" w:rsidRPr="00BF7282" w:rsidRDefault="00D8392B" w:rsidP="00807AC2">
            <w:pPr>
              <w:rPr>
                <w:b/>
                <w:lang w:val="en-GB"/>
              </w:rPr>
            </w:pPr>
            <w:r w:rsidRPr="00BF7282">
              <w:rPr>
                <w:b/>
                <w:lang w:val="en-GB"/>
              </w:rPr>
              <w:t>5 ECTS</w:t>
            </w:r>
          </w:p>
        </w:tc>
      </w:tr>
      <w:tr w:rsidR="00D8392B" w:rsidRPr="00BF7282" w14:paraId="401A58BF" w14:textId="77777777" w:rsidTr="00807AC2">
        <w:trPr>
          <w:trHeight w:val="384"/>
          <w:jc w:val="center"/>
        </w:trPr>
        <w:tc>
          <w:tcPr>
            <w:tcW w:w="578" w:type="dxa"/>
            <w:tcBorders>
              <w:top w:val="single" w:sz="4" w:space="0" w:color="auto"/>
              <w:bottom w:val="single" w:sz="4" w:space="0" w:color="auto"/>
            </w:tcBorders>
            <w:shd w:val="clear" w:color="auto" w:fill="E0E0E0"/>
          </w:tcPr>
          <w:p w14:paraId="2203052C" w14:textId="77777777" w:rsidR="00A730CD" w:rsidRDefault="00A730CD" w:rsidP="00F62C9E">
            <w:pPr>
              <w:pStyle w:val="Listenabsatz"/>
              <w:numPr>
                <w:ilvl w:val="0"/>
                <w:numId w:val="99"/>
              </w:numPr>
            </w:pPr>
          </w:p>
        </w:tc>
        <w:tc>
          <w:tcPr>
            <w:tcW w:w="2682" w:type="dxa"/>
            <w:shd w:val="clear" w:color="auto" w:fill="E0E0E0"/>
          </w:tcPr>
          <w:p w14:paraId="68EA2DC4" w14:textId="77777777" w:rsidR="002A5841" w:rsidRPr="00BF7282" w:rsidRDefault="00D261C6" w:rsidP="00807AC2">
            <w:r>
              <w:t>Lehrveranstaltungen</w:t>
            </w:r>
          </w:p>
        </w:tc>
        <w:tc>
          <w:tcPr>
            <w:tcW w:w="5528" w:type="dxa"/>
            <w:shd w:val="clear" w:color="auto" w:fill="E0E0E0"/>
          </w:tcPr>
          <w:p w14:paraId="7AEAAEA9" w14:textId="1AE32A05" w:rsidR="00D8392B" w:rsidRPr="00D261C6" w:rsidRDefault="00D8392B" w:rsidP="00807AC2">
            <w:pPr>
              <w:rPr>
                <w:rFonts w:cs="Arial"/>
              </w:rPr>
            </w:pPr>
            <w:r w:rsidRPr="00BF7282">
              <w:t>V: Geldtheorie</w:t>
            </w:r>
            <w:r w:rsidR="00765A2E">
              <w:t xml:space="preserve"> </w:t>
            </w:r>
            <w:r w:rsidR="00021551">
              <w:rPr>
                <w:rFonts w:cs="Arial"/>
                <w:szCs w:val="22"/>
              </w:rPr>
              <w:t xml:space="preserve">und </w:t>
            </w:r>
            <w:r w:rsidR="00765A2E">
              <w:rPr>
                <w:rFonts w:cs="Arial"/>
                <w:szCs w:val="22"/>
              </w:rPr>
              <w:t>angewandte Makroökonomik</w:t>
            </w:r>
            <w:r w:rsidR="00241584">
              <w:rPr>
                <w:rFonts w:cs="Arial"/>
                <w:szCs w:val="22"/>
              </w:rPr>
              <w:t xml:space="preserve"> </w:t>
            </w:r>
            <w:r w:rsidR="00C00D3A">
              <w:rPr>
                <w:rFonts w:cs="Arial"/>
                <w:szCs w:val="22"/>
              </w:rPr>
              <w:br/>
            </w:r>
            <w:r w:rsidR="00241584">
              <w:rPr>
                <w:rFonts w:cs="Arial"/>
                <w:szCs w:val="22"/>
              </w:rPr>
              <w:t>(3 SWS)</w:t>
            </w:r>
          </w:p>
        </w:tc>
        <w:tc>
          <w:tcPr>
            <w:tcW w:w="1136" w:type="dxa"/>
            <w:shd w:val="clear" w:color="auto" w:fill="E0E0E0"/>
          </w:tcPr>
          <w:p w14:paraId="183B9045" w14:textId="77777777" w:rsidR="00D8392B" w:rsidRPr="00BF7282" w:rsidRDefault="00D261C6" w:rsidP="00807AC2">
            <w:r>
              <w:t>5 ECTS</w:t>
            </w:r>
          </w:p>
        </w:tc>
      </w:tr>
      <w:tr w:rsidR="00D8392B" w:rsidRPr="00BF7282" w14:paraId="1C2395F0" w14:textId="77777777" w:rsidTr="00807AC2">
        <w:trPr>
          <w:trHeight w:val="383"/>
          <w:jc w:val="center"/>
        </w:trPr>
        <w:tc>
          <w:tcPr>
            <w:tcW w:w="578" w:type="dxa"/>
            <w:tcBorders>
              <w:top w:val="single" w:sz="4" w:space="0" w:color="auto"/>
              <w:bottom w:val="single" w:sz="4" w:space="0" w:color="auto"/>
            </w:tcBorders>
            <w:shd w:val="clear" w:color="auto" w:fill="E0E0E0"/>
          </w:tcPr>
          <w:p w14:paraId="4DCB5B45" w14:textId="77777777" w:rsidR="00A730CD" w:rsidRDefault="00A730CD" w:rsidP="00F62C9E">
            <w:pPr>
              <w:pStyle w:val="Listenabsatz"/>
              <w:numPr>
                <w:ilvl w:val="0"/>
                <w:numId w:val="99"/>
              </w:numPr>
            </w:pPr>
          </w:p>
        </w:tc>
        <w:tc>
          <w:tcPr>
            <w:tcW w:w="2682" w:type="dxa"/>
            <w:tcBorders>
              <w:bottom w:val="double" w:sz="4" w:space="0" w:color="auto"/>
            </w:tcBorders>
            <w:shd w:val="clear" w:color="auto" w:fill="E0E0E0"/>
          </w:tcPr>
          <w:p w14:paraId="0D7955A3" w14:textId="704695EC" w:rsidR="00D8392B" w:rsidRPr="00BF7282" w:rsidRDefault="00C655C3" w:rsidP="00807AC2">
            <w:r>
              <w:t>Lehrende</w:t>
            </w:r>
          </w:p>
        </w:tc>
        <w:tc>
          <w:tcPr>
            <w:tcW w:w="5528" w:type="dxa"/>
            <w:tcBorders>
              <w:bottom w:val="double" w:sz="4" w:space="0" w:color="auto"/>
            </w:tcBorders>
            <w:shd w:val="clear" w:color="auto" w:fill="E0E0E0"/>
          </w:tcPr>
          <w:p w14:paraId="02D71374" w14:textId="7626DB32" w:rsidR="00D8392B" w:rsidRPr="00BF7282" w:rsidRDefault="007E70D0" w:rsidP="00D65F01">
            <w:r>
              <w:rPr>
                <w:rFonts w:cs="Arial"/>
                <w:szCs w:val="22"/>
              </w:rPr>
              <w:t xml:space="preserve">Dr. </w:t>
            </w:r>
            <w:r w:rsidR="00DF5939">
              <w:rPr>
                <w:rFonts w:cs="Arial"/>
                <w:szCs w:val="22"/>
              </w:rPr>
              <w:t xml:space="preserve">Kohlbrecher </w:t>
            </w:r>
            <w:r w:rsidR="007C022A">
              <w:rPr>
                <w:rFonts w:cs="Arial"/>
                <w:szCs w:val="22"/>
              </w:rPr>
              <w:t>und Prof. Dr. Merkl</w:t>
            </w:r>
          </w:p>
        </w:tc>
        <w:tc>
          <w:tcPr>
            <w:tcW w:w="1136" w:type="dxa"/>
            <w:tcBorders>
              <w:bottom w:val="double" w:sz="4" w:space="0" w:color="auto"/>
            </w:tcBorders>
            <w:shd w:val="clear" w:color="auto" w:fill="E0E0E0"/>
          </w:tcPr>
          <w:p w14:paraId="1011F653" w14:textId="77777777" w:rsidR="00D8392B" w:rsidRPr="00BF7282" w:rsidRDefault="00D8392B" w:rsidP="00807AC2"/>
        </w:tc>
      </w:tr>
    </w:tbl>
    <w:p w14:paraId="1C3BE31E" w14:textId="77777777" w:rsidR="00D8392B" w:rsidRPr="00BF7282" w:rsidRDefault="00D8392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8392B" w:rsidRPr="00BF7282" w14:paraId="10FE4CFC" w14:textId="77777777" w:rsidTr="00807AC2">
        <w:trPr>
          <w:trHeight w:val="340"/>
          <w:jc w:val="center"/>
        </w:trPr>
        <w:tc>
          <w:tcPr>
            <w:tcW w:w="567" w:type="dxa"/>
          </w:tcPr>
          <w:p w14:paraId="4084C1F3" w14:textId="77777777" w:rsidR="00A730CD" w:rsidRDefault="00A730CD" w:rsidP="00F62C9E">
            <w:pPr>
              <w:pStyle w:val="Listenabsatz"/>
              <w:numPr>
                <w:ilvl w:val="0"/>
                <w:numId w:val="99"/>
              </w:numPr>
            </w:pPr>
          </w:p>
        </w:tc>
        <w:tc>
          <w:tcPr>
            <w:tcW w:w="2693" w:type="dxa"/>
          </w:tcPr>
          <w:p w14:paraId="40116F21" w14:textId="254E906E" w:rsidR="00D8392B" w:rsidRPr="00BF7282" w:rsidRDefault="00C655C3" w:rsidP="00807AC2">
            <w:pPr>
              <w:rPr>
                <w:b/>
              </w:rPr>
            </w:pPr>
            <w:r>
              <w:rPr>
                <w:b/>
              </w:rPr>
              <w:t>Modulverantwortliche/r</w:t>
            </w:r>
          </w:p>
        </w:tc>
        <w:tc>
          <w:tcPr>
            <w:tcW w:w="6663" w:type="dxa"/>
          </w:tcPr>
          <w:p w14:paraId="77E11562" w14:textId="47EF1B3C" w:rsidR="00D8392B" w:rsidRPr="00BF7282" w:rsidRDefault="00D8392B" w:rsidP="00807AC2">
            <w:r w:rsidRPr="00BF7282">
              <w:t xml:space="preserve">Prof. </w:t>
            </w:r>
            <w:r w:rsidR="007E70D0">
              <w:t xml:space="preserve">Dr. </w:t>
            </w:r>
            <w:r w:rsidRPr="00BF7282">
              <w:t>Merkl</w:t>
            </w:r>
          </w:p>
        </w:tc>
      </w:tr>
      <w:tr w:rsidR="00D8392B" w:rsidRPr="00BF7282" w14:paraId="61459E4A" w14:textId="77777777" w:rsidTr="00807AC2">
        <w:trPr>
          <w:trHeight w:val="340"/>
          <w:jc w:val="center"/>
        </w:trPr>
        <w:tc>
          <w:tcPr>
            <w:tcW w:w="567" w:type="dxa"/>
          </w:tcPr>
          <w:p w14:paraId="06DC271B" w14:textId="77777777" w:rsidR="00A730CD" w:rsidRDefault="00A730CD" w:rsidP="00F62C9E">
            <w:pPr>
              <w:pStyle w:val="Listenabsatz"/>
              <w:numPr>
                <w:ilvl w:val="0"/>
                <w:numId w:val="99"/>
              </w:numPr>
            </w:pPr>
          </w:p>
        </w:tc>
        <w:tc>
          <w:tcPr>
            <w:tcW w:w="2693" w:type="dxa"/>
          </w:tcPr>
          <w:p w14:paraId="46D4FC31" w14:textId="77777777" w:rsidR="00D8392B" w:rsidRPr="00BF7282" w:rsidRDefault="00D8392B" w:rsidP="00807AC2">
            <w:pPr>
              <w:rPr>
                <w:b/>
              </w:rPr>
            </w:pPr>
            <w:r w:rsidRPr="00BF7282">
              <w:rPr>
                <w:b/>
              </w:rPr>
              <w:t>Inhalt</w:t>
            </w:r>
          </w:p>
        </w:tc>
        <w:tc>
          <w:tcPr>
            <w:tcW w:w="6663" w:type="dxa"/>
          </w:tcPr>
          <w:p w14:paraId="73DBC548" w14:textId="77777777" w:rsidR="00D8392B" w:rsidRPr="00425647" w:rsidRDefault="00D8392B" w:rsidP="00F62C9E">
            <w:pPr>
              <w:pStyle w:val="Listenabsatz"/>
              <w:numPr>
                <w:ilvl w:val="0"/>
                <w:numId w:val="210"/>
              </w:numPr>
              <w:ind w:left="209" w:hanging="209"/>
              <w:rPr>
                <w:rFonts w:cs="Arial"/>
              </w:rPr>
            </w:pPr>
            <w:r w:rsidRPr="00425647">
              <w:rPr>
                <w:rFonts w:cs="Arial"/>
              </w:rPr>
              <w:t>Moderne Geldtheorie</w:t>
            </w:r>
          </w:p>
          <w:p w14:paraId="512C410F" w14:textId="77777777" w:rsidR="00D8392B" w:rsidRPr="00425647" w:rsidRDefault="00D8392B" w:rsidP="00F62C9E">
            <w:pPr>
              <w:pStyle w:val="Listenabsatz"/>
              <w:numPr>
                <w:ilvl w:val="0"/>
                <w:numId w:val="210"/>
              </w:numPr>
              <w:ind w:left="209" w:hanging="209"/>
              <w:rPr>
                <w:rFonts w:cs="Arial"/>
              </w:rPr>
            </w:pPr>
            <w:r w:rsidRPr="00425647">
              <w:rPr>
                <w:rFonts w:cs="Arial"/>
              </w:rPr>
              <w:t>Zentralbankverhalten</w:t>
            </w:r>
          </w:p>
          <w:p w14:paraId="29C8B77D" w14:textId="77777777" w:rsidR="00D8392B" w:rsidRPr="00425647" w:rsidRDefault="00D8392B" w:rsidP="00F62C9E">
            <w:pPr>
              <w:pStyle w:val="Listenabsatz"/>
              <w:numPr>
                <w:ilvl w:val="0"/>
                <w:numId w:val="210"/>
              </w:numPr>
              <w:ind w:left="209" w:hanging="209"/>
              <w:rPr>
                <w:rFonts w:cs="Arial"/>
              </w:rPr>
            </w:pPr>
            <w:r w:rsidRPr="00425647">
              <w:rPr>
                <w:rFonts w:cs="Arial"/>
              </w:rPr>
              <w:t>Simulationen kleiner Modelle</w:t>
            </w:r>
          </w:p>
          <w:p w14:paraId="2A9CED3A" w14:textId="489EE297" w:rsidR="00D8392B" w:rsidRPr="00B64246" w:rsidRDefault="00D8392B" w:rsidP="00F62C9E">
            <w:pPr>
              <w:pStyle w:val="Listenabsatz"/>
              <w:numPr>
                <w:ilvl w:val="0"/>
                <w:numId w:val="210"/>
              </w:numPr>
              <w:ind w:left="209" w:hanging="209"/>
              <w:rPr>
                <w:rFonts w:cs="Arial"/>
              </w:rPr>
            </w:pPr>
            <w:r w:rsidRPr="00425647">
              <w:rPr>
                <w:rFonts w:cs="Arial"/>
              </w:rPr>
              <w:t>Datenerhebung und -analyse</w:t>
            </w:r>
          </w:p>
        </w:tc>
      </w:tr>
      <w:tr w:rsidR="00D8392B" w:rsidRPr="00BF7282" w14:paraId="6CED1F1F" w14:textId="77777777" w:rsidTr="00807AC2">
        <w:trPr>
          <w:trHeight w:val="340"/>
          <w:jc w:val="center"/>
        </w:trPr>
        <w:tc>
          <w:tcPr>
            <w:tcW w:w="567" w:type="dxa"/>
          </w:tcPr>
          <w:p w14:paraId="46D65D04" w14:textId="77777777" w:rsidR="00A730CD" w:rsidRDefault="00A730CD" w:rsidP="00F62C9E">
            <w:pPr>
              <w:pStyle w:val="Listenabsatz"/>
              <w:numPr>
                <w:ilvl w:val="0"/>
                <w:numId w:val="99"/>
              </w:numPr>
            </w:pPr>
          </w:p>
        </w:tc>
        <w:tc>
          <w:tcPr>
            <w:tcW w:w="2693" w:type="dxa"/>
          </w:tcPr>
          <w:p w14:paraId="117E4EC3" w14:textId="77777777" w:rsidR="00B64246" w:rsidRDefault="00D8392B" w:rsidP="00807AC2">
            <w:pPr>
              <w:rPr>
                <w:b/>
              </w:rPr>
            </w:pPr>
            <w:r w:rsidRPr="00BF7282">
              <w:rPr>
                <w:b/>
              </w:rPr>
              <w:t xml:space="preserve">Lernziele und </w:t>
            </w:r>
          </w:p>
          <w:p w14:paraId="28BB3E04" w14:textId="35A041CB" w:rsidR="00D8392B" w:rsidRPr="00BF7282" w:rsidRDefault="00D8392B" w:rsidP="00807AC2">
            <w:pPr>
              <w:rPr>
                <w:b/>
              </w:rPr>
            </w:pPr>
            <w:r w:rsidRPr="00BF7282">
              <w:rPr>
                <w:b/>
              </w:rPr>
              <w:t>Kompetenzen</w:t>
            </w:r>
          </w:p>
        </w:tc>
        <w:tc>
          <w:tcPr>
            <w:tcW w:w="6663" w:type="dxa"/>
          </w:tcPr>
          <w:p w14:paraId="3246F7F2" w14:textId="77777777" w:rsidR="00DC4D7E" w:rsidRPr="00BF7282" w:rsidRDefault="00DC4D7E" w:rsidP="00807AC2">
            <w:r w:rsidRPr="00BF7282">
              <w:t>Die Studierenden</w:t>
            </w:r>
          </w:p>
          <w:p w14:paraId="67A2C63E" w14:textId="7B48FD71" w:rsidR="00DC4D7E" w:rsidRPr="00425647" w:rsidRDefault="00DC4D7E" w:rsidP="00F62C9E">
            <w:pPr>
              <w:pStyle w:val="Listenabsatz"/>
              <w:numPr>
                <w:ilvl w:val="0"/>
                <w:numId w:val="210"/>
              </w:numPr>
              <w:ind w:left="209" w:hanging="209"/>
              <w:rPr>
                <w:rFonts w:cs="Arial"/>
              </w:rPr>
            </w:pPr>
            <w:r w:rsidRPr="00425647">
              <w:rPr>
                <w:rFonts w:cs="Arial"/>
              </w:rPr>
              <w:t>erhalten einen Einblick in die moderne Geldtheorie und deren Anwendung zur geldpolitischen Analyse</w:t>
            </w:r>
            <w:r w:rsidR="001A207E" w:rsidRPr="00425647">
              <w:rPr>
                <w:rFonts w:cs="Arial"/>
              </w:rPr>
              <w:t>.</w:t>
            </w:r>
            <w:r w:rsidRPr="00425647">
              <w:rPr>
                <w:rFonts w:cs="Arial"/>
              </w:rPr>
              <w:t xml:space="preserve"> </w:t>
            </w:r>
          </w:p>
          <w:p w14:paraId="6A9C35BA" w14:textId="3A2FD110" w:rsidR="00DC4D7E" w:rsidRPr="00425647" w:rsidRDefault="000F503B" w:rsidP="00F62C9E">
            <w:pPr>
              <w:pStyle w:val="Listenabsatz"/>
              <w:numPr>
                <w:ilvl w:val="0"/>
                <w:numId w:val="210"/>
              </w:numPr>
              <w:ind w:left="209" w:hanging="209"/>
              <w:rPr>
                <w:rFonts w:cs="Arial"/>
              </w:rPr>
            </w:pPr>
            <w:r w:rsidRPr="00425647">
              <w:rPr>
                <w:rFonts w:cs="Arial"/>
              </w:rPr>
              <w:t>lernen</w:t>
            </w:r>
            <w:r w:rsidR="00DC4D7E" w:rsidRPr="00425647">
              <w:rPr>
                <w:rFonts w:cs="Arial"/>
              </w:rPr>
              <w:t xml:space="preserve"> die Prinzipien und die praktische Anwendung der Inflationssteuerung </w:t>
            </w:r>
            <w:r w:rsidRPr="00425647">
              <w:rPr>
                <w:rFonts w:cs="Arial"/>
              </w:rPr>
              <w:t>kennen</w:t>
            </w:r>
            <w:r w:rsidR="001A207E" w:rsidRPr="00425647">
              <w:rPr>
                <w:rFonts w:cs="Arial"/>
              </w:rPr>
              <w:t>.</w:t>
            </w:r>
          </w:p>
          <w:p w14:paraId="05C60E6B" w14:textId="77777777" w:rsidR="00DC4D7E" w:rsidRPr="00425647" w:rsidRDefault="00DC4D7E" w:rsidP="00F62C9E">
            <w:pPr>
              <w:pStyle w:val="Listenabsatz"/>
              <w:numPr>
                <w:ilvl w:val="0"/>
                <w:numId w:val="210"/>
              </w:numPr>
              <w:ind w:left="209" w:hanging="209"/>
              <w:rPr>
                <w:rFonts w:cs="Arial"/>
              </w:rPr>
            </w:pPr>
            <w:r w:rsidRPr="00425647">
              <w:rPr>
                <w:rFonts w:cs="Arial"/>
              </w:rPr>
              <w:t>lernen die Computersoftware Matlab und das Simulationspaket Dynare kennen.</w:t>
            </w:r>
          </w:p>
          <w:p w14:paraId="1A23DD4A" w14:textId="577413C6" w:rsidR="00D8392B" w:rsidRPr="00BF7282" w:rsidRDefault="000F503B" w:rsidP="00F62C9E">
            <w:pPr>
              <w:pStyle w:val="Listenabsatz"/>
              <w:numPr>
                <w:ilvl w:val="0"/>
                <w:numId w:val="210"/>
              </w:numPr>
              <w:ind w:left="209" w:hanging="209"/>
            </w:pPr>
            <w:r w:rsidRPr="00425647">
              <w:rPr>
                <w:rFonts w:cs="Arial"/>
              </w:rPr>
              <w:t>führen in einem</w:t>
            </w:r>
            <w:r w:rsidR="00DC4D7E" w:rsidRPr="00425647">
              <w:rPr>
                <w:rFonts w:cs="Arial"/>
              </w:rPr>
              <w:t xml:space="preserve"> kleine</w:t>
            </w:r>
            <w:r w:rsidR="00765A2E" w:rsidRPr="00425647">
              <w:rPr>
                <w:rFonts w:cs="Arial"/>
              </w:rPr>
              <w:t>n</w:t>
            </w:r>
            <w:r w:rsidR="00DC4D7E" w:rsidRPr="00425647">
              <w:rPr>
                <w:rFonts w:cs="Arial"/>
              </w:rPr>
              <w:t xml:space="preserve"> Projekt eine Computersimulation oder </w:t>
            </w:r>
            <w:r w:rsidRPr="00425647">
              <w:rPr>
                <w:rFonts w:cs="Arial"/>
              </w:rPr>
              <w:t xml:space="preserve">eine </w:t>
            </w:r>
            <w:r w:rsidR="00DC4D7E" w:rsidRPr="00425647">
              <w:rPr>
                <w:rFonts w:cs="Arial"/>
              </w:rPr>
              <w:t xml:space="preserve">Datenanalyse </w:t>
            </w:r>
            <w:r w:rsidRPr="00425647">
              <w:rPr>
                <w:rFonts w:cs="Arial"/>
              </w:rPr>
              <w:t>durch</w:t>
            </w:r>
            <w:r w:rsidR="001A207E" w:rsidRPr="00425647">
              <w:rPr>
                <w:rFonts w:cs="Arial"/>
              </w:rPr>
              <w:t>.</w:t>
            </w:r>
          </w:p>
        </w:tc>
      </w:tr>
      <w:tr w:rsidR="00D8392B" w:rsidRPr="00BF7282" w14:paraId="4FDE3BB8" w14:textId="77777777" w:rsidTr="00807AC2">
        <w:trPr>
          <w:trHeight w:val="340"/>
          <w:jc w:val="center"/>
        </w:trPr>
        <w:tc>
          <w:tcPr>
            <w:tcW w:w="567" w:type="dxa"/>
          </w:tcPr>
          <w:p w14:paraId="5FCFCDCA" w14:textId="77777777" w:rsidR="00A730CD" w:rsidRDefault="00A730CD" w:rsidP="00F62C9E">
            <w:pPr>
              <w:pStyle w:val="Listenabsatz"/>
              <w:numPr>
                <w:ilvl w:val="0"/>
                <w:numId w:val="99"/>
              </w:numPr>
            </w:pPr>
          </w:p>
        </w:tc>
        <w:tc>
          <w:tcPr>
            <w:tcW w:w="2693" w:type="dxa"/>
          </w:tcPr>
          <w:p w14:paraId="6D4415FB" w14:textId="77777777" w:rsidR="00B64246" w:rsidRDefault="00D8392B" w:rsidP="00807AC2">
            <w:pPr>
              <w:rPr>
                <w:b/>
              </w:rPr>
            </w:pPr>
            <w:r w:rsidRPr="00BF7282">
              <w:rPr>
                <w:b/>
              </w:rPr>
              <w:t xml:space="preserve">Empfohlene </w:t>
            </w:r>
          </w:p>
          <w:p w14:paraId="42169D04" w14:textId="680C2954" w:rsidR="00D8392B" w:rsidRPr="00BF7282" w:rsidRDefault="00D8392B" w:rsidP="00807AC2">
            <w:pPr>
              <w:rPr>
                <w:b/>
              </w:rPr>
            </w:pPr>
            <w:r w:rsidRPr="00BF7282">
              <w:rPr>
                <w:b/>
              </w:rPr>
              <w:t>Voraussetzungen für die Teilnahme</w:t>
            </w:r>
          </w:p>
        </w:tc>
        <w:tc>
          <w:tcPr>
            <w:tcW w:w="6663" w:type="dxa"/>
          </w:tcPr>
          <w:p w14:paraId="78928C19" w14:textId="53CC9107" w:rsidR="00D8392B" w:rsidRPr="00425647" w:rsidRDefault="00D8392B" w:rsidP="00F62C9E">
            <w:pPr>
              <w:pStyle w:val="Listenabsatz"/>
              <w:numPr>
                <w:ilvl w:val="0"/>
                <w:numId w:val="210"/>
              </w:numPr>
              <w:ind w:left="209" w:hanging="209"/>
              <w:rPr>
                <w:rFonts w:cs="Arial"/>
              </w:rPr>
            </w:pPr>
            <w:r w:rsidRPr="00425647">
              <w:rPr>
                <w:rFonts w:cs="Arial"/>
              </w:rPr>
              <w:t>Erfolgreicher Abschluss der Module Makroökonomie und Statistik</w:t>
            </w:r>
          </w:p>
          <w:p w14:paraId="29159FA2" w14:textId="043882C6" w:rsidR="00D8392B" w:rsidRPr="00425647" w:rsidRDefault="00D8392B" w:rsidP="00F62C9E">
            <w:pPr>
              <w:pStyle w:val="Listenabsatz"/>
              <w:numPr>
                <w:ilvl w:val="0"/>
                <w:numId w:val="210"/>
              </w:numPr>
              <w:ind w:left="209" w:hanging="209"/>
              <w:rPr>
                <w:rFonts w:cs="Arial"/>
              </w:rPr>
            </w:pPr>
            <w:r w:rsidRPr="00425647">
              <w:rPr>
                <w:rFonts w:cs="Arial"/>
              </w:rPr>
              <w:t>Interesse am Erlernen einer mathem</w:t>
            </w:r>
            <w:r w:rsidR="0010302C">
              <w:rPr>
                <w:rFonts w:cs="Arial"/>
              </w:rPr>
              <w:t>atischen/statistischen Software</w:t>
            </w:r>
          </w:p>
          <w:p w14:paraId="3D99C9C4" w14:textId="49018751" w:rsidR="00D8392B" w:rsidRPr="00BF7282" w:rsidRDefault="00D8392B" w:rsidP="00F62C9E">
            <w:pPr>
              <w:pStyle w:val="Listenabsatz"/>
              <w:numPr>
                <w:ilvl w:val="0"/>
                <w:numId w:val="210"/>
              </w:numPr>
              <w:ind w:left="209" w:hanging="209"/>
            </w:pPr>
            <w:r w:rsidRPr="00425647">
              <w:rPr>
                <w:rFonts w:cs="Arial"/>
              </w:rPr>
              <w:t xml:space="preserve">Interesse </w:t>
            </w:r>
            <w:r w:rsidR="0010302C">
              <w:rPr>
                <w:rFonts w:cs="Arial"/>
              </w:rPr>
              <w:t>am wissenschaftlichen Arbeiten</w:t>
            </w:r>
          </w:p>
        </w:tc>
      </w:tr>
      <w:tr w:rsidR="00D8392B" w:rsidRPr="00BF7282" w14:paraId="41214E3D" w14:textId="77777777" w:rsidTr="00807AC2">
        <w:trPr>
          <w:trHeight w:val="340"/>
          <w:jc w:val="center"/>
        </w:trPr>
        <w:tc>
          <w:tcPr>
            <w:tcW w:w="567" w:type="dxa"/>
          </w:tcPr>
          <w:p w14:paraId="1BA5E1AE" w14:textId="77777777" w:rsidR="00A730CD" w:rsidRDefault="00A730CD" w:rsidP="00F62C9E">
            <w:pPr>
              <w:pStyle w:val="Listenabsatz"/>
              <w:numPr>
                <w:ilvl w:val="0"/>
                <w:numId w:val="99"/>
              </w:numPr>
            </w:pPr>
          </w:p>
        </w:tc>
        <w:tc>
          <w:tcPr>
            <w:tcW w:w="2693" w:type="dxa"/>
          </w:tcPr>
          <w:p w14:paraId="359A7221" w14:textId="77777777" w:rsidR="00B64246" w:rsidRDefault="00D8392B" w:rsidP="00807AC2">
            <w:pPr>
              <w:rPr>
                <w:b/>
              </w:rPr>
            </w:pPr>
            <w:r w:rsidRPr="00BF7282">
              <w:rPr>
                <w:b/>
              </w:rPr>
              <w:t xml:space="preserve">Einpassung in </w:t>
            </w:r>
          </w:p>
          <w:p w14:paraId="45CF8FE6" w14:textId="01192413" w:rsidR="00D8392B" w:rsidRPr="00BF7282" w:rsidRDefault="00D8392B" w:rsidP="00807AC2">
            <w:pPr>
              <w:rPr>
                <w:b/>
              </w:rPr>
            </w:pPr>
            <w:r w:rsidRPr="00BF7282">
              <w:rPr>
                <w:b/>
              </w:rPr>
              <w:t>Musterstudienplan</w:t>
            </w:r>
          </w:p>
        </w:tc>
        <w:tc>
          <w:tcPr>
            <w:tcW w:w="6663" w:type="dxa"/>
          </w:tcPr>
          <w:p w14:paraId="46D05387" w14:textId="77777777" w:rsidR="00D8392B" w:rsidRPr="00BF7282" w:rsidRDefault="00D8392B" w:rsidP="00807AC2">
            <w:r w:rsidRPr="00BF7282">
              <w:t>4. oder 6. Semester</w:t>
            </w:r>
          </w:p>
        </w:tc>
      </w:tr>
      <w:tr w:rsidR="00D8392B" w:rsidRPr="00BF7282" w14:paraId="6EF7C9C4" w14:textId="77777777" w:rsidTr="00807AC2">
        <w:trPr>
          <w:trHeight w:val="340"/>
          <w:jc w:val="center"/>
        </w:trPr>
        <w:tc>
          <w:tcPr>
            <w:tcW w:w="567" w:type="dxa"/>
          </w:tcPr>
          <w:p w14:paraId="35C35F17" w14:textId="77777777" w:rsidR="00A730CD" w:rsidRDefault="00A730CD" w:rsidP="00F62C9E">
            <w:pPr>
              <w:pStyle w:val="Listenabsatz"/>
              <w:numPr>
                <w:ilvl w:val="0"/>
                <w:numId w:val="99"/>
              </w:numPr>
            </w:pPr>
          </w:p>
          <w:p w14:paraId="2323C289" w14:textId="77777777" w:rsidR="00D8392B" w:rsidRPr="00BF7282" w:rsidRDefault="00D8392B" w:rsidP="00807AC2">
            <w:pPr>
              <w:ind w:left="57"/>
              <w:rPr>
                <w:lang w:eastAsia="en-US"/>
              </w:rPr>
            </w:pPr>
          </w:p>
        </w:tc>
        <w:tc>
          <w:tcPr>
            <w:tcW w:w="2693" w:type="dxa"/>
          </w:tcPr>
          <w:p w14:paraId="7AE3B1CF" w14:textId="77777777" w:rsidR="00B64246" w:rsidRDefault="00D8392B" w:rsidP="00807AC2">
            <w:pPr>
              <w:rPr>
                <w:b/>
              </w:rPr>
            </w:pPr>
            <w:r w:rsidRPr="00BF7282">
              <w:rPr>
                <w:b/>
              </w:rPr>
              <w:t xml:space="preserve">Verwendbarkeit des </w:t>
            </w:r>
          </w:p>
          <w:p w14:paraId="2DEAB8B2" w14:textId="0C294A2A" w:rsidR="00D8392B" w:rsidRPr="00BF7282" w:rsidRDefault="00D8392B" w:rsidP="00807AC2">
            <w:pPr>
              <w:rPr>
                <w:b/>
              </w:rPr>
            </w:pPr>
            <w:r w:rsidRPr="00BF7282">
              <w:rPr>
                <w:b/>
              </w:rPr>
              <w:t>Moduls</w:t>
            </w:r>
          </w:p>
        </w:tc>
        <w:tc>
          <w:tcPr>
            <w:tcW w:w="6663" w:type="dxa"/>
          </w:tcPr>
          <w:p w14:paraId="20BC3D9D" w14:textId="77777777" w:rsidR="007C3821" w:rsidRPr="00425647" w:rsidRDefault="007C3821" w:rsidP="00F62C9E">
            <w:pPr>
              <w:pStyle w:val="Listenabsatz"/>
              <w:numPr>
                <w:ilvl w:val="0"/>
                <w:numId w:val="210"/>
              </w:numPr>
              <w:ind w:left="209" w:hanging="209"/>
              <w:rPr>
                <w:rFonts w:cs="Arial"/>
              </w:rPr>
            </w:pPr>
            <w:r w:rsidRPr="00425647">
              <w:rPr>
                <w:rFonts w:cs="Arial"/>
              </w:rPr>
              <w:t xml:space="preserve">Modul im Studienbereich „Wirtschaftspolitik“ </w:t>
            </w:r>
          </w:p>
          <w:p w14:paraId="7094654E" w14:textId="77777777" w:rsidR="007C3821" w:rsidRPr="00425647" w:rsidRDefault="007C3821" w:rsidP="00F62C9E">
            <w:pPr>
              <w:pStyle w:val="Listenabsatz"/>
              <w:numPr>
                <w:ilvl w:val="0"/>
                <w:numId w:val="210"/>
              </w:numPr>
              <w:ind w:left="209" w:hanging="209"/>
              <w:rPr>
                <w:rFonts w:cs="Arial"/>
              </w:rPr>
            </w:pPr>
            <w:r w:rsidRPr="00425647">
              <w:rPr>
                <w:rFonts w:cs="Arial"/>
              </w:rPr>
              <w:t xml:space="preserve">Modul im Studienbereich „Wirtschaftstheorie“ </w:t>
            </w:r>
          </w:p>
          <w:p w14:paraId="07FF6729" w14:textId="44DCA275" w:rsidR="007C3821" w:rsidRPr="00425647" w:rsidRDefault="007C3821" w:rsidP="00F62C9E">
            <w:pPr>
              <w:pStyle w:val="Listenabsatz"/>
              <w:numPr>
                <w:ilvl w:val="0"/>
                <w:numId w:val="210"/>
              </w:numPr>
              <w:ind w:left="209" w:hanging="209"/>
              <w:rPr>
                <w:rFonts w:cs="Arial"/>
              </w:rPr>
            </w:pPr>
            <w:r w:rsidRPr="00425647">
              <w:rPr>
                <w:rFonts w:cs="Arial"/>
              </w:rPr>
              <w:t>Modul im Studienbereich „</w:t>
            </w:r>
            <w:r w:rsidR="008F30D9" w:rsidRPr="00425647">
              <w:rPr>
                <w:rFonts w:cs="Arial"/>
              </w:rPr>
              <w:t>Quantitative Methoden der Wirtschafts- und Sozialwissenschaften</w:t>
            </w:r>
            <w:r w:rsidRPr="00425647">
              <w:rPr>
                <w:rFonts w:cs="Arial"/>
              </w:rPr>
              <w:t>“</w:t>
            </w:r>
          </w:p>
          <w:p w14:paraId="6C255341" w14:textId="1C04000C" w:rsidR="001A207E" w:rsidRPr="00BF7282" w:rsidRDefault="006310D6" w:rsidP="00F62C9E">
            <w:pPr>
              <w:pStyle w:val="Listenabsatz"/>
              <w:numPr>
                <w:ilvl w:val="0"/>
                <w:numId w:val="210"/>
              </w:numPr>
              <w:ind w:left="209" w:hanging="209"/>
            </w:pPr>
            <w:r w:rsidRPr="00425647">
              <w:rPr>
                <w:rFonts w:cs="Arial"/>
              </w:rPr>
              <w:t>Modul im Vertiefungsbereich</w:t>
            </w:r>
          </w:p>
        </w:tc>
      </w:tr>
      <w:tr w:rsidR="00D8392B" w:rsidRPr="00BF7282" w14:paraId="5FB19614" w14:textId="77777777" w:rsidTr="00807AC2">
        <w:trPr>
          <w:trHeight w:val="340"/>
          <w:jc w:val="center"/>
        </w:trPr>
        <w:tc>
          <w:tcPr>
            <w:tcW w:w="567" w:type="dxa"/>
          </w:tcPr>
          <w:p w14:paraId="3304466F" w14:textId="77777777" w:rsidR="00A730CD" w:rsidRDefault="00A730CD" w:rsidP="00F62C9E">
            <w:pPr>
              <w:pStyle w:val="Listenabsatz"/>
              <w:numPr>
                <w:ilvl w:val="0"/>
                <w:numId w:val="99"/>
              </w:numPr>
            </w:pPr>
          </w:p>
        </w:tc>
        <w:tc>
          <w:tcPr>
            <w:tcW w:w="2693" w:type="dxa"/>
          </w:tcPr>
          <w:p w14:paraId="270ED964" w14:textId="77777777" w:rsidR="00B64246" w:rsidRDefault="00D8392B" w:rsidP="00807AC2">
            <w:pPr>
              <w:rPr>
                <w:b/>
              </w:rPr>
            </w:pPr>
            <w:r w:rsidRPr="00BF7282">
              <w:rPr>
                <w:b/>
              </w:rPr>
              <w:t xml:space="preserve">Studien- und </w:t>
            </w:r>
          </w:p>
          <w:p w14:paraId="460EEF42" w14:textId="7FB6AAA4" w:rsidR="00D8392B" w:rsidRPr="00BF7282" w:rsidRDefault="00D8392B" w:rsidP="00807AC2">
            <w:pPr>
              <w:rPr>
                <w:b/>
              </w:rPr>
            </w:pPr>
            <w:r w:rsidRPr="00BF7282">
              <w:rPr>
                <w:b/>
              </w:rPr>
              <w:t>Prüfungsleistungen</w:t>
            </w:r>
          </w:p>
        </w:tc>
        <w:tc>
          <w:tcPr>
            <w:tcW w:w="6663" w:type="dxa"/>
          </w:tcPr>
          <w:p w14:paraId="344BEC36" w14:textId="684D1162" w:rsidR="00D8392B" w:rsidRPr="00BF7282" w:rsidRDefault="009416CA" w:rsidP="00807AC2">
            <w:pPr>
              <w:pStyle w:val="AufzhlungSpiegelstrich"/>
              <w:numPr>
                <w:ilvl w:val="0"/>
                <w:numId w:val="0"/>
              </w:numPr>
              <w:ind w:left="360" w:hanging="360"/>
            </w:pPr>
            <w:r>
              <w:t>Klausur</w:t>
            </w:r>
            <w:r w:rsidR="007C022A">
              <w:t xml:space="preserve"> (60 Min.)</w:t>
            </w:r>
          </w:p>
        </w:tc>
      </w:tr>
      <w:tr w:rsidR="00D8392B" w:rsidRPr="00BF7282" w14:paraId="0A468318" w14:textId="77777777" w:rsidTr="00807AC2">
        <w:trPr>
          <w:trHeight w:val="340"/>
          <w:jc w:val="center"/>
        </w:trPr>
        <w:tc>
          <w:tcPr>
            <w:tcW w:w="567" w:type="dxa"/>
          </w:tcPr>
          <w:p w14:paraId="3AD75B87" w14:textId="77777777" w:rsidR="00A730CD" w:rsidRDefault="00A730CD" w:rsidP="00F62C9E">
            <w:pPr>
              <w:pStyle w:val="Listenabsatz"/>
              <w:numPr>
                <w:ilvl w:val="0"/>
                <w:numId w:val="99"/>
              </w:numPr>
            </w:pPr>
          </w:p>
        </w:tc>
        <w:tc>
          <w:tcPr>
            <w:tcW w:w="2693" w:type="dxa"/>
          </w:tcPr>
          <w:p w14:paraId="72DF10D9" w14:textId="77777777" w:rsidR="00D8392B" w:rsidRPr="00BF7282" w:rsidRDefault="00D8392B" w:rsidP="00807AC2">
            <w:pPr>
              <w:rPr>
                <w:b/>
              </w:rPr>
            </w:pPr>
            <w:r w:rsidRPr="00BF7282">
              <w:rPr>
                <w:b/>
              </w:rPr>
              <w:t>Berechnung Modulnote</w:t>
            </w:r>
          </w:p>
        </w:tc>
        <w:tc>
          <w:tcPr>
            <w:tcW w:w="6663" w:type="dxa"/>
          </w:tcPr>
          <w:p w14:paraId="16873324" w14:textId="6CBBEB22" w:rsidR="001A207E" w:rsidRDefault="009416CA" w:rsidP="00807AC2">
            <w:pPr>
              <w:rPr>
                <w:rFonts w:cs="Arial"/>
                <w:szCs w:val="22"/>
              </w:rPr>
            </w:pPr>
            <w:r>
              <w:rPr>
                <w:rFonts w:cs="Arial"/>
                <w:szCs w:val="22"/>
              </w:rPr>
              <w:t>Klausur</w:t>
            </w:r>
            <w:r w:rsidR="00A06D33">
              <w:rPr>
                <w:rFonts w:cs="Arial"/>
                <w:szCs w:val="22"/>
              </w:rPr>
              <w:t xml:space="preserve"> </w:t>
            </w:r>
            <w:r>
              <w:rPr>
                <w:rFonts w:cs="Arial"/>
                <w:szCs w:val="22"/>
              </w:rPr>
              <w:t>(</w:t>
            </w:r>
            <w:r w:rsidR="00A06D33">
              <w:rPr>
                <w:rFonts w:cs="Arial"/>
                <w:szCs w:val="22"/>
              </w:rPr>
              <w:t>100</w:t>
            </w:r>
            <w:r w:rsidR="00C9387E">
              <w:rPr>
                <w:rFonts w:cs="Arial"/>
                <w:szCs w:val="22"/>
              </w:rPr>
              <w:t xml:space="preserve"> </w:t>
            </w:r>
            <w:r w:rsidR="00A06D33">
              <w:rPr>
                <w:rFonts w:cs="Arial"/>
                <w:szCs w:val="22"/>
              </w:rPr>
              <w:t>%</w:t>
            </w:r>
            <w:r>
              <w:rPr>
                <w:rFonts w:cs="Arial"/>
                <w:szCs w:val="22"/>
              </w:rPr>
              <w:t>)</w:t>
            </w:r>
          </w:p>
          <w:p w14:paraId="7296479F" w14:textId="632758E4" w:rsidR="00D8392B" w:rsidRPr="00BF7282" w:rsidRDefault="001A207E" w:rsidP="007C022A">
            <w:r w:rsidRPr="004F01CB">
              <w:rPr>
                <w:rFonts w:cs="Arial"/>
                <w:szCs w:val="22"/>
              </w:rPr>
              <w:t xml:space="preserve">[Die Note kann mit einer freiwilligen Projektarbeit um bis zu </w:t>
            </w:r>
            <w:r w:rsidR="007C022A">
              <w:rPr>
                <w:rFonts w:cs="Arial"/>
                <w:szCs w:val="22"/>
              </w:rPr>
              <w:t>0,7 Einheiten</w:t>
            </w:r>
            <w:r w:rsidRPr="004F01CB">
              <w:rPr>
                <w:rFonts w:cs="Arial"/>
                <w:szCs w:val="22"/>
              </w:rPr>
              <w:t xml:space="preserve"> verbessert </w:t>
            </w:r>
            <w:r>
              <w:rPr>
                <w:rFonts w:cs="Arial"/>
                <w:szCs w:val="22"/>
              </w:rPr>
              <w:t>we</w:t>
            </w:r>
            <w:r w:rsidRPr="004F01CB">
              <w:rPr>
                <w:rFonts w:cs="Arial"/>
                <w:szCs w:val="22"/>
              </w:rPr>
              <w:t>rden.</w:t>
            </w:r>
            <w:r>
              <w:rPr>
                <w:rFonts w:cs="Arial"/>
                <w:szCs w:val="22"/>
              </w:rPr>
              <w:t>]</w:t>
            </w:r>
          </w:p>
        </w:tc>
      </w:tr>
      <w:tr w:rsidR="00D8392B" w:rsidRPr="00BF7282" w14:paraId="51E4D249" w14:textId="77777777" w:rsidTr="00807AC2">
        <w:trPr>
          <w:trHeight w:val="340"/>
          <w:jc w:val="center"/>
        </w:trPr>
        <w:tc>
          <w:tcPr>
            <w:tcW w:w="567" w:type="dxa"/>
          </w:tcPr>
          <w:p w14:paraId="4E1FEB96" w14:textId="77777777" w:rsidR="00A730CD" w:rsidRDefault="00A730CD" w:rsidP="00F62C9E">
            <w:pPr>
              <w:pStyle w:val="Listenabsatz"/>
              <w:numPr>
                <w:ilvl w:val="0"/>
                <w:numId w:val="99"/>
              </w:numPr>
            </w:pPr>
          </w:p>
        </w:tc>
        <w:tc>
          <w:tcPr>
            <w:tcW w:w="2693" w:type="dxa"/>
          </w:tcPr>
          <w:p w14:paraId="399DB85A" w14:textId="77777777" w:rsidR="00D8392B" w:rsidRPr="00BF7282" w:rsidRDefault="00D8392B" w:rsidP="00807AC2">
            <w:pPr>
              <w:rPr>
                <w:b/>
              </w:rPr>
            </w:pPr>
            <w:r w:rsidRPr="00BF7282">
              <w:rPr>
                <w:b/>
              </w:rPr>
              <w:t>Turnus des Angebots</w:t>
            </w:r>
          </w:p>
        </w:tc>
        <w:tc>
          <w:tcPr>
            <w:tcW w:w="6663" w:type="dxa"/>
          </w:tcPr>
          <w:p w14:paraId="72B62CE2" w14:textId="6B9F4510" w:rsidR="00D8392B" w:rsidRPr="00BF7282" w:rsidRDefault="00D8392B" w:rsidP="00807AC2">
            <w:r w:rsidRPr="00BF7282">
              <w:t>Jährlich</w:t>
            </w:r>
            <w:r w:rsidR="006F3FD8">
              <w:t xml:space="preserve"> im </w:t>
            </w:r>
            <w:r w:rsidR="00DD2B35">
              <w:t>SoSe</w:t>
            </w:r>
          </w:p>
        </w:tc>
      </w:tr>
      <w:tr w:rsidR="00D8392B" w:rsidRPr="00BF7282" w14:paraId="2AD1603A" w14:textId="77777777" w:rsidTr="00807AC2">
        <w:trPr>
          <w:trHeight w:val="340"/>
          <w:jc w:val="center"/>
        </w:trPr>
        <w:tc>
          <w:tcPr>
            <w:tcW w:w="567" w:type="dxa"/>
          </w:tcPr>
          <w:p w14:paraId="526421D8" w14:textId="77777777" w:rsidR="00A730CD" w:rsidRDefault="00A730CD" w:rsidP="00F62C9E">
            <w:pPr>
              <w:pStyle w:val="Listenabsatz"/>
              <w:numPr>
                <w:ilvl w:val="0"/>
                <w:numId w:val="99"/>
              </w:numPr>
            </w:pPr>
          </w:p>
        </w:tc>
        <w:tc>
          <w:tcPr>
            <w:tcW w:w="2693" w:type="dxa"/>
          </w:tcPr>
          <w:p w14:paraId="667347D0" w14:textId="77777777" w:rsidR="00D8392B" w:rsidRPr="00BF7282" w:rsidRDefault="00D8392B" w:rsidP="00807AC2">
            <w:pPr>
              <w:rPr>
                <w:b/>
              </w:rPr>
            </w:pPr>
            <w:r w:rsidRPr="00BF7282">
              <w:rPr>
                <w:b/>
              </w:rPr>
              <w:t>Arbeitsaufwand</w:t>
            </w:r>
          </w:p>
        </w:tc>
        <w:tc>
          <w:tcPr>
            <w:tcW w:w="6663" w:type="dxa"/>
          </w:tcPr>
          <w:p w14:paraId="6F96E96D" w14:textId="5A833A9D" w:rsidR="00D8392B" w:rsidRPr="00BF7282" w:rsidRDefault="00D8392B" w:rsidP="00807AC2">
            <w:r w:rsidRPr="00BF7282">
              <w:t xml:space="preserve">Präsenzzeit: </w:t>
            </w:r>
            <w:r w:rsidR="001A207E">
              <w:t>45</w:t>
            </w:r>
            <w:r w:rsidR="00461BC1">
              <w:t xml:space="preserve"> </w:t>
            </w:r>
            <w:r w:rsidRPr="00BF7282">
              <w:t xml:space="preserve">h </w:t>
            </w:r>
          </w:p>
          <w:p w14:paraId="0B85E5E6" w14:textId="776C762B" w:rsidR="00D8392B" w:rsidRPr="00BF7282" w:rsidRDefault="00D8392B" w:rsidP="00807AC2">
            <w:r w:rsidRPr="00BF7282">
              <w:t xml:space="preserve">Eigenstudium: </w:t>
            </w:r>
            <w:r w:rsidR="001A207E">
              <w:t>105</w:t>
            </w:r>
            <w:r w:rsidR="00461BC1">
              <w:t xml:space="preserve"> </w:t>
            </w:r>
            <w:r w:rsidRPr="00BF7282">
              <w:t xml:space="preserve">h </w:t>
            </w:r>
          </w:p>
        </w:tc>
      </w:tr>
      <w:tr w:rsidR="00D8392B" w:rsidRPr="00BF7282" w14:paraId="0976C5E5" w14:textId="77777777" w:rsidTr="00807AC2">
        <w:trPr>
          <w:trHeight w:val="340"/>
          <w:jc w:val="center"/>
        </w:trPr>
        <w:tc>
          <w:tcPr>
            <w:tcW w:w="567" w:type="dxa"/>
          </w:tcPr>
          <w:p w14:paraId="3D656956" w14:textId="77777777" w:rsidR="00A730CD" w:rsidRDefault="00A730CD" w:rsidP="00F62C9E">
            <w:pPr>
              <w:pStyle w:val="Listenabsatz"/>
              <w:numPr>
                <w:ilvl w:val="0"/>
                <w:numId w:val="99"/>
              </w:numPr>
            </w:pPr>
          </w:p>
        </w:tc>
        <w:tc>
          <w:tcPr>
            <w:tcW w:w="2693" w:type="dxa"/>
          </w:tcPr>
          <w:p w14:paraId="7686E107" w14:textId="77777777" w:rsidR="00D8392B" w:rsidRPr="00BF7282" w:rsidRDefault="00D8392B" w:rsidP="00807AC2">
            <w:pPr>
              <w:rPr>
                <w:b/>
              </w:rPr>
            </w:pPr>
            <w:r w:rsidRPr="00BF7282">
              <w:rPr>
                <w:b/>
              </w:rPr>
              <w:t>Dauer des Moduls</w:t>
            </w:r>
          </w:p>
        </w:tc>
        <w:tc>
          <w:tcPr>
            <w:tcW w:w="6663" w:type="dxa"/>
          </w:tcPr>
          <w:p w14:paraId="2F73D31D" w14:textId="77777777" w:rsidR="00D8392B" w:rsidRPr="00BF7282" w:rsidRDefault="00D8392B" w:rsidP="00807AC2">
            <w:r w:rsidRPr="00BF7282">
              <w:t>1 Semester</w:t>
            </w:r>
          </w:p>
        </w:tc>
      </w:tr>
      <w:tr w:rsidR="00D8392B" w:rsidRPr="00BF7282" w14:paraId="4C76AA22" w14:textId="77777777" w:rsidTr="00807AC2">
        <w:trPr>
          <w:trHeight w:val="340"/>
          <w:jc w:val="center"/>
        </w:trPr>
        <w:tc>
          <w:tcPr>
            <w:tcW w:w="567" w:type="dxa"/>
          </w:tcPr>
          <w:p w14:paraId="2C92AB2C" w14:textId="77777777" w:rsidR="00A730CD" w:rsidRDefault="00A730CD" w:rsidP="00F62C9E">
            <w:pPr>
              <w:pStyle w:val="Listenabsatz"/>
              <w:numPr>
                <w:ilvl w:val="0"/>
                <w:numId w:val="99"/>
              </w:numPr>
            </w:pPr>
          </w:p>
        </w:tc>
        <w:tc>
          <w:tcPr>
            <w:tcW w:w="2693" w:type="dxa"/>
          </w:tcPr>
          <w:p w14:paraId="52C2B7A9" w14:textId="77777777" w:rsidR="007E70D0" w:rsidRDefault="00AF016F" w:rsidP="00807AC2">
            <w:pPr>
              <w:rPr>
                <w:b/>
              </w:rPr>
            </w:pPr>
            <w:r>
              <w:rPr>
                <w:b/>
              </w:rPr>
              <w:t xml:space="preserve">Unterrichts- und </w:t>
            </w:r>
          </w:p>
          <w:p w14:paraId="11BD8DAE" w14:textId="130CA23E" w:rsidR="00D8392B" w:rsidRPr="00BF7282" w:rsidRDefault="00AF016F" w:rsidP="00807AC2">
            <w:pPr>
              <w:rPr>
                <w:b/>
              </w:rPr>
            </w:pPr>
            <w:r>
              <w:rPr>
                <w:b/>
              </w:rPr>
              <w:t>Prüfungssprache</w:t>
            </w:r>
          </w:p>
        </w:tc>
        <w:tc>
          <w:tcPr>
            <w:tcW w:w="6663" w:type="dxa"/>
          </w:tcPr>
          <w:p w14:paraId="2FF105C2" w14:textId="77777777" w:rsidR="00D8392B" w:rsidRPr="00BF7282" w:rsidRDefault="00D8392B" w:rsidP="00807AC2">
            <w:r w:rsidRPr="00BF7282">
              <w:t>Deutsch</w:t>
            </w:r>
          </w:p>
        </w:tc>
      </w:tr>
      <w:tr w:rsidR="00D8392B" w:rsidRPr="00BF7282" w14:paraId="72DE7DD1" w14:textId="77777777" w:rsidTr="00807AC2">
        <w:trPr>
          <w:trHeight w:val="340"/>
          <w:jc w:val="center"/>
        </w:trPr>
        <w:tc>
          <w:tcPr>
            <w:tcW w:w="567" w:type="dxa"/>
          </w:tcPr>
          <w:p w14:paraId="7F69BF34" w14:textId="77777777" w:rsidR="00A730CD" w:rsidRDefault="00A730CD" w:rsidP="00F62C9E">
            <w:pPr>
              <w:pStyle w:val="Listenabsatz"/>
              <w:numPr>
                <w:ilvl w:val="0"/>
                <w:numId w:val="99"/>
              </w:numPr>
            </w:pPr>
          </w:p>
        </w:tc>
        <w:tc>
          <w:tcPr>
            <w:tcW w:w="2693" w:type="dxa"/>
          </w:tcPr>
          <w:p w14:paraId="5897F6A4" w14:textId="77777777" w:rsidR="007E70D0" w:rsidRDefault="00AF016F" w:rsidP="00807AC2">
            <w:pPr>
              <w:rPr>
                <w:b/>
              </w:rPr>
            </w:pPr>
            <w:r>
              <w:rPr>
                <w:b/>
              </w:rPr>
              <w:t xml:space="preserve">(Vorbereitende) </w:t>
            </w:r>
          </w:p>
          <w:p w14:paraId="16D91A77" w14:textId="58DDDF0C" w:rsidR="00D8392B" w:rsidRPr="00BF7282" w:rsidRDefault="00AF016F" w:rsidP="00807AC2">
            <w:pPr>
              <w:rPr>
                <w:b/>
              </w:rPr>
            </w:pPr>
            <w:r>
              <w:rPr>
                <w:b/>
              </w:rPr>
              <w:t>Literatur</w:t>
            </w:r>
          </w:p>
        </w:tc>
        <w:tc>
          <w:tcPr>
            <w:tcW w:w="6663" w:type="dxa"/>
          </w:tcPr>
          <w:p w14:paraId="21D9025A" w14:textId="77777777" w:rsidR="00D8392B" w:rsidRPr="00BF7282" w:rsidRDefault="00D8392B" w:rsidP="00807AC2">
            <w:pPr>
              <w:rPr>
                <w:lang w:val="en-GB"/>
              </w:rPr>
            </w:pPr>
            <w:r w:rsidRPr="00BF7282">
              <w:rPr>
                <w:lang w:val="en-GB"/>
              </w:rPr>
              <w:t>Bofinger, Peter (2001): Monetary Policy, Oxford University Press.</w:t>
            </w:r>
          </w:p>
          <w:p w14:paraId="1D3BF63D" w14:textId="77777777" w:rsidR="00D8392B" w:rsidRPr="00BF7282" w:rsidRDefault="00D8392B" w:rsidP="00807AC2">
            <w:r w:rsidRPr="00BF7282">
              <w:rPr>
                <w:lang w:val="en-GB"/>
              </w:rPr>
              <w:t xml:space="preserve">Gali, Jordi (2008): Monetary Policy, Inflation, and the Business Cycle: An Introduction to the New Keynesian Framework. </w:t>
            </w:r>
            <w:r w:rsidRPr="00BF7282">
              <w:t>Princeton University Press.</w:t>
            </w:r>
          </w:p>
          <w:p w14:paraId="206236D6" w14:textId="77777777" w:rsidR="00D8392B" w:rsidRPr="00BF7282" w:rsidRDefault="00D8392B" w:rsidP="00807AC2">
            <w:r w:rsidRPr="00BF7282">
              <w:t>Issing, Otmar (2006): Einführung in die Geldtheorie, Vahlen Verlag.</w:t>
            </w:r>
          </w:p>
        </w:tc>
      </w:tr>
    </w:tbl>
    <w:p w14:paraId="5C8D9F1A" w14:textId="77777777" w:rsidR="00C37A33" w:rsidRDefault="00473E6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807AC2">
        <w:trPr>
          <w:trHeight w:val="567"/>
          <w:jc w:val="center"/>
        </w:trPr>
        <w:tc>
          <w:tcPr>
            <w:tcW w:w="567" w:type="dxa"/>
            <w:shd w:val="clear" w:color="auto" w:fill="E0E0E0"/>
          </w:tcPr>
          <w:p w14:paraId="401DA31A" w14:textId="77777777" w:rsidR="00A730CD" w:rsidRDefault="00A730CD" w:rsidP="00F62C9E">
            <w:pPr>
              <w:numPr>
                <w:ilvl w:val="0"/>
                <w:numId w:val="161"/>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61958006" w:rsidR="008D3345" w:rsidRPr="00DF0CCD" w:rsidRDefault="00187F03" w:rsidP="00807AC2">
            <w:pPr>
              <w:autoSpaceDE w:val="0"/>
              <w:autoSpaceDN w:val="0"/>
              <w:adjustRightInd w:val="0"/>
              <w:rPr>
                <w:rFonts w:cs="Arial"/>
                <w:b/>
                <w:bCs/>
              </w:rPr>
            </w:pPr>
            <w:r>
              <w:rPr>
                <w:rFonts w:cs="Arial"/>
                <w:szCs w:val="22"/>
                <w:lang w:val="en-US" w:eastAsia="en-US"/>
              </w:rPr>
              <w:t>8</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4632" w:name="_Toc381686932"/>
            <w:bookmarkStart w:id="4633" w:name="_Toc35960791"/>
            <w:r w:rsidRPr="00996916">
              <w:rPr>
                <w:lang w:eastAsia="en-US"/>
              </w:rPr>
              <w:t>Gender und Arbeitsmarkt</w:t>
            </w:r>
            <w:bookmarkEnd w:id="4632"/>
            <w:bookmarkEnd w:id="4633"/>
          </w:p>
          <w:p w14:paraId="74A786EA" w14:textId="77777777" w:rsidR="008D3345" w:rsidRPr="00302419" w:rsidRDefault="008C68E3" w:rsidP="00807AC2">
            <w:pPr>
              <w:rPr>
                <w:b/>
                <w:bCs/>
              </w:rPr>
            </w:pPr>
            <w:r w:rsidRPr="00302419">
              <w:rPr>
                <w:lang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807AC2">
        <w:trPr>
          <w:trHeight w:val="384"/>
          <w:jc w:val="center"/>
        </w:trPr>
        <w:tc>
          <w:tcPr>
            <w:tcW w:w="567" w:type="dxa"/>
            <w:shd w:val="clear" w:color="auto" w:fill="E0E0E0"/>
          </w:tcPr>
          <w:p w14:paraId="79E240B6" w14:textId="77777777" w:rsidR="00A730CD" w:rsidRDefault="00A730CD" w:rsidP="00F62C9E">
            <w:pPr>
              <w:numPr>
                <w:ilvl w:val="0"/>
                <w:numId w:val="161"/>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807AC2">
        <w:trPr>
          <w:trHeight w:val="383"/>
          <w:jc w:val="center"/>
        </w:trPr>
        <w:tc>
          <w:tcPr>
            <w:tcW w:w="567" w:type="dxa"/>
            <w:shd w:val="clear" w:color="auto" w:fill="E0E0E0"/>
          </w:tcPr>
          <w:p w14:paraId="0CE85A07" w14:textId="77777777" w:rsidR="00A730CD" w:rsidRDefault="00A730CD" w:rsidP="00F62C9E">
            <w:pPr>
              <w:numPr>
                <w:ilvl w:val="0"/>
                <w:numId w:val="161"/>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F62C9E">
            <w:pPr>
              <w:numPr>
                <w:ilvl w:val="0"/>
                <w:numId w:val="161"/>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F62C9E">
            <w:pPr>
              <w:numPr>
                <w:ilvl w:val="0"/>
                <w:numId w:val="161"/>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F62C9E">
            <w:pPr>
              <w:numPr>
                <w:ilvl w:val="0"/>
                <w:numId w:val="161"/>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F62C9E">
            <w:pPr>
              <w:numPr>
                <w:ilvl w:val="0"/>
                <w:numId w:val="161"/>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F62C9E">
            <w:pPr>
              <w:numPr>
                <w:ilvl w:val="0"/>
                <w:numId w:val="161"/>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F62C9E">
            <w:pPr>
              <w:numPr>
                <w:ilvl w:val="0"/>
                <w:numId w:val="161"/>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F62C9E">
            <w:pPr>
              <w:pStyle w:val="Listenabsatz"/>
              <w:numPr>
                <w:ilvl w:val="0"/>
                <w:numId w:val="210"/>
              </w:numPr>
              <w:ind w:left="209" w:hanging="209"/>
              <w:rPr>
                <w:rFonts w:cs="Arial"/>
              </w:rPr>
            </w:pPr>
            <w:r>
              <w:rPr>
                <w:rFonts w:cs="Arial"/>
              </w:rPr>
              <w:t>Modul im Vertiefungs- oder Wahlbereich</w:t>
            </w:r>
          </w:p>
          <w:p w14:paraId="60D8F82D" w14:textId="39CB0B56" w:rsidR="00CC3D4E" w:rsidRPr="00161F99" w:rsidRDefault="00CC3D4E" w:rsidP="00F62C9E">
            <w:pPr>
              <w:pStyle w:val="Listenabsatz"/>
              <w:numPr>
                <w:ilvl w:val="0"/>
                <w:numId w:val="210"/>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F62C9E">
            <w:pPr>
              <w:numPr>
                <w:ilvl w:val="0"/>
                <w:numId w:val="161"/>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F62C9E">
            <w:pPr>
              <w:pStyle w:val="Listenabsatz"/>
              <w:numPr>
                <w:ilvl w:val="0"/>
                <w:numId w:val="210"/>
              </w:numPr>
              <w:ind w:left="209" w:hanging="209"/>
              <w:rPr>
                <w:rFonts w:cs="Arial"/>
              </w:rPr>
            </w:pPr>
            <w:r>
              <w:rPr>
                <w:rFonts w:cs="Arial"/>
              </w:rPr>
              <w:t xml:space="preserve">Seminararbeit </w:t>
            </w:r>
          </w:p>
          <w:p w14:paraId="7876BBE3" w14:textId="1741032F" w:rsidR="00425647" w:rsidRDefault="00425647" w:rsidP="00F62C9E">
            <w:pPr>
              <w:pStyle w:val="Listenabsatz"/>
              <w:numPr>
                <w:ilvl w:val="0"/>
                <w:numId w:val="210"/>
              </w:numPr>
              <w:ind w:left="209" w:hanging="209"/>
              <w:rPr>
                <w:rFonts w:cs="Arial"/>
              </w:rPr>
            </w:pPr>
            <w:r>
              <w:rPr>
                <w:rFonts w:cs="Arial"/>
              </w:rPr>
              <w:t>Präsentation</w:t>
            </w:r>
          </w:p>
          <w:p w14:paraId="74F64682" w14:textId="575B408B" w:rsidR="008D3345" w:rsidRPr="00113229" w:rsidRDefault="00CA1200" w:rsidP="00F62C9E">
            <w:pPr>
              <w:pStyle w:val="Listenabsatz"/>
              <w:numPr>
                <w:ilvl w:val="0"/>
                <w:numId w:val="210"/>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F62C9E">
            <w:pPr>
              <w:numPr>
                <w:ilvl w:val="0"/>
                <w:numId w:val="161"/>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F62C9E">
            <w:pPr>
              <w:pStyle w:val="Listenabsatz"/>
              <w:numPr>
                <w:ilvl w:val="0"/>
                <w:numId w:val="210"/>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F62C9E">
            <w:pPr>
              <w:pStyle w:val="Listenabsatz"/>
              <w:numPr>
                <w:ilvl w:val="0"/>
                <w:numId w:val="210"/>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F62C9E">
            <w:pPr>
              <w:pStyle w:val="Listenabsatz"/>
              <w:numPr>
                <w:ilvl w:val="0"/>
                <w:numId w:val="210"/>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F62C9E">
            <w:pPr>
              <w:numPr>
                <w:ilvl w:val="0"/>
                <w:numId w:val="161"/>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F62C9E">
            <w:pPr>
              <w:numPr>
                <w:ilvl w:val="0"/>
                <w:numId w:val="161"/>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F62C9E">
            <w:pPr>
              <w:numPr>
                <w:ilvl w:val="0"/>
                <w:numId w:val="161"/>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F62C9E">
            <w:pPr>
              <w:numPr>
                <w:ilvl w:val="0"/>
                <w:numId w:val="161"/>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F62C9E">
            <w:pPr>
              <w:numPr>
                <w:ilvl w:val="0"/>
                <w:numId w:val="16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p w14:paraId="23E2558D" w14:textId="3068F8E8" w:rsidR="00FB145C" w:rsidRDefault="00FB145C"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F62C9E">
            <w:pPr>
              <w:pStyle w:val="Listenabsatz"/>
              <w:numPr>
                <w:ilvl w:val="0"/>
                <w:numId w:val="100"/>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566F7EB7" w:rsidR="00B903C1" w:rsidRPr="00BF7282" w:rsidRDefault="00187F03" w:rsidP="00807AC2">
            <w:r>
              <w:t>8</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4634" w:name="_Toc287964358"/>
            <w:bookmarkStart w:id="4635" w:name="_Toc300074888"/>
            <w:bookmarkStart w:id="4636" w:name="_Toc300153949"/>
            <w:bookmarkStart w:id="4637" w:name="_Toc301861959"/>
            <w:bookmarkStart w:id="4638" w:name="_Toc317511586"/>
            <w:bookmarkStart w:id="4639" w:name="_Toc317694747"/>
            <w:bookmarkStart w:id="4640" w:name="_Toc317772907"/>
            <w:bookmarkStart w:id="4641" w:name="_Toc317782027"/>
            <w:bookmarkStart w:id="4642" w:name="_Toc321385121"/>
            <w:bookmarkStart w:id="4643" w:name="_Toc331492936"/>
            <w:bookmarkStart w:id="4644" w:name="_Toc332267168"/>
            <w:bookmarkStart w:id="4645" w:name="_Toc332366820"/>
            <w:bookmarkStart w:id="4646" w:name="_Toc335747321"/>
            <w:bookmarkStart w:id="4647" w:name="_Toc349828495"/>
            <w:bookmarkStart w:id="4648" w:name="_Toc351715420"/>
            <w:bookmarkStart w:id="4649" w:name="_Toc363638151"/>
            <w:bookmarkStart w:id="4650" w:name="_Toc363638814"/>
            <w:bookmarkStart w:id="4651" w:name="_Toc364322092"/>
            <w:bookmarkStart w:id="4652" w:name="_Toc364328633"/>
            <w:bookmarkStart w:id="4653" w:name="_Toc369082362"/>
            <w:bookmarkStart w:id="4654" w:name="_Toc381686936"/>
            <w:bookmarkStart w:id="4655" w:name="_Toc35960792"/>
            <w:r w:rsidRPr="00BF7282">
              <w:rPr>
                <w:lang w:val="en-GB"/>
              </w:rPr>
              <w:t>Gesundheitsmanagement A</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F62C9E">
            <w:pPr>
              <w:pStyle w:val="Listenabsatz"/>
              <w:numPr>
                <w:ilvl w:val="0"/>
                <w:numId w:val="100"/>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F62C9E">
            <w:pPr>
              <w:pStyle w:val="Listenabsatz"/>
              <w:numPr>
                <w:ilvl w:val="0"/>
                <w:numId w:val="100"/>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F62C9E">
            <w:pPr>
              <w:pStyle w:val="Listenabsatz"/>
              <w:numPr>
                <w:ilvl w:val="0"/>
                <w:numId w:val="100"/>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F62C9E">
            <w:pPr>
              <w:pStyle w:val="Listenabsatz"/>
              <w:numPr>
                <w:ilvl w:val="0"/>
                <w:numId w:val="100"/>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F62C9E">
            <w:pPr>
              <w:pStyle w:val="Listenabsatz"/>
              <w:numPr>
                <w:ilvl w:val="0"/>
                <w:numId w:val="100"/>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F62C9E">
            <w:pPr>
              <w:pStyle w:val="Listenabsatz"/>
              <w:numPr>
                <w:ilvl w:val="0"/>
                <w:numId w:val="210"/>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F62C9E">
            <w:pPr>
              <w:pStyle w:val="Listenabsatz"/>
              <w:numPr>
                <w:ilvl w:val="0"/>
                <w:numId w:val="210"/>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F62C9E">
            <w:pPr>
              <w:pStyle w:val="Listenabsatz"/>
              <w:numPr>
                <w:ilvl w:val="0"/>
                <w:numId w:val="210"/>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F62C9E">
            <w:pPr>
              <w:pStyle w:val="Listenabsatz"/>
              <w:numPr>
                <w:ilvl w:val="0"/>
                <w:numId w:val="210"/>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F62C9E">
            <w:pPr>
              <w:pStyle w:val="Listenabsatz"/>
              <w:numPr>
                <w:ilvl w:val="0"/>
                <w:numId w:val="210"/>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F62C9E">
            <w:pPr>
              <w:pStyle w:val="Listenabsatz"/>
              <w:numPr>
                <w:ilvl w:val="0"/>
                <w:numId w:val="210"/>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F62C9E">
            <w:pPr>
              <w:pStyle w:val="Listenabsatz"/>
              <w:numPr>
                <w:ilvl w:val="0"/>
                <w:numId w:val="210"/>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F62C9E">
            <w:pPr>
              <w:pStyle w:val="Listenabsatz"/>
              <w:numPr>
                <w:ilvl w:val="0"/>
                <w:numId w:val="210"/>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F62C9E">
            <w:pPr>
              <w:pStyle w:val="Listenabsatz"/>
              <w:numPr>
                <w:ilvl w:val="0"/>
                <w:numId w:val="210"/>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F62C9E">
            <w:pPr>
              <w:pStyle w:val="Listenabsatz"/>
              <w:numPr>
                <w:ilvl w:val="0"/>
                <w:numId w:val="210"/>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F62C9E">
            <w:pPr>
              <w:pStyle w:val="Listenabsatz"/>
              <w:numPr>
                <w:ilvl w:val="0"/>
                <w:numId w:val="210"/>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F62C9E">
            <w:pPr>
              <w:pStyle w:val="Listenabsatz"/>
              <w:numPr>
                <w:ilvl w:val="0"/>
                <w:numId w:val="100"/>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F62C9E">
            <w:pPr>
              <w:pStyle w:val="Listenabsatz"/>
              <w:numPr>
                <w:ilvl w:val="0"/>
                <w:numId w:val="100"/>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lastRenderedPageBreak/>
              <w:t>Musterstudienplan</w:t>
            </w:r>
          </w:p>
        </w:tc>
        <w:tc>
          <w:tcPr>
            <w:tcW w:w="6663" w:type="dxa"/>
          </w:tcPr>
          <w:p w14:paraId="206C28DB" w14:textId="77777777" w:rsidR="00B903C1" w:rsidRPr="00BF7282" w:rsidRDefault="00B903C1" w:rsidP="00807AC2">
            <w:r w:rsidRPr="00BF7282">
              <w:lastRenderedPageBreak/>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F62C9E">
            <w:pPr>
              <w:pStyle w:val="Listenabsatz"/>
              <w:numPr>
                <w:ilvl w:val="0"/>
                <w:numId w:val="100"/>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F62C9E">
            <w:pPr>
              <w:pStyle w:val="Listenabsatz"/>
              <w:numPr>
                <w:ilvl w:val="0"/>
                <w:numId w:val="210"/>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F62C9E">
            <w:pPr>
              <w:pStyle w:val="Listenabsatz"/>
              <w:numPr>
                <w:ilvl w:val="0"/>
                <w:numId w:val="210"/>
              </w:numPr>
              <w:ind w:left="209" w:hanging="209"/>
              <w:rPr>
                <w:rFonts w:cs="Arial"/>
              </w:rPr>
            </w:pPr>
            <w:r w:rsidRPr="00425647">
              <w:rPr>
                <w:rFonts w:cs="Arial"/>
              </w:rPr>
              <w:t>Modul im Studienbereich „Unternehmensführung“</w:t>
            </w:r>
          </w:p>
          <w:p w14:paraId="11255665" w14:textId="77777777" w:rsidR="00CB12BD" w:rsidRPr="00BF7282" w:rsidRDefault="00CB12BD" w:rsidP="00F62C9E">
            <w:pPr>
              <w:pStyle w:val="Listenabsatz"/>
              <w:numPr>
                <w:ilvl w:val="0"/>
                <w:numId w:val="210"/>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F62C9E">
            <w:pPr>
              <w:pStyle w:val="Listenabsatz"/>
              <w:numPr>
                <w:ilvl w:val="0"/>
                <w:numId w:val="100"/>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F62C9E">
            <w:pPr>
              <w:pStyle w:val="Listenabsatz"/>
              <w:numPr>
                <w:ilvl w:val="0"/>
                <w:numId w:val="100"/>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F62C9E">
            <w:pPr>
              <w:pStyle w:val="Listenabsatz"/>
              <w:numPr>
                <w:ilvl w:val="0"/>
                <w:numId w:val="100"/>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F62C9E">
            <w:pPr>
              <w:pStyle w:val="Listenabsatz"/>
              <w:numPr>
                <w:ilvl w:val="0"/>
                <w:numId w:val="100"/>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F62C9E">
            <w:pPr>
              <w:pStyle w:val="Listenabsatz"/>
              <w:numPr>
                <w:ilvl w:val="0"/>
                <w:numId w:val="100"/>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F62C9E">
            <w:pPr>
              <w:pStyle w:val="Listenabsatz"/>
              <w:numPr>
                <w:ilvl w:val="0"/>
                <w:numId w:val="100"/>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F62C9E">
            <w:pPr>
              <w:pStyle w:val="Listenabsatz"/>
              <w:numPr>
                <w:ilvl w:val="0"/>
                <w:numId w:val="100"/>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69F9F043" w:rsidR="00D9250E" w:rsidRDefault="00D9250E"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484B5F" w:rsidRPr="00BF7282" w14:paraId="200AFD15" w14:textId="77777777" w:rsidTr="00484B5F">
        <w:trPr>
          <w:trHeight w:val="567"/>
          <w:jc w:val="center"/>
        </w:trPr>
        <w:tc>
          <w:tcPr>
            <w:tcW w:w="567" w:type="dxa"/>
            <w:tcBorders>
              <w:top w:val="double" w:sz="4" w:space="0" w:color="auto"/>
            </w:tcBorders>
            <w:shd w:val="clear" w:color="auto" w:fill="E0E0E0"/>
          </w:tcPr>
          <w:p w14:paraId="004E5F2F" w14:textId="77777777" w:rsidR="00484B5F" w:rsidRPr="00BF7282" w:rsidRDefault="00484B5F" w:rsidP="00F62C9E">
            <w:pPr>
              <w:pStyle w:val="Listenabsatz"/>
              <w:numPr>
                <w:ilvl w:val="0"/>
                <w:numId w:val="101"/>
              </w:numPr>
            </w:pPr>
          </w:p>
        </w:tc>
        <w:tc>
          <w:tcPr>
            <w:tcW w:w="2693" w:type="dxa"/>
            <w:tcBorders>
              <w:top w:val="double" w:sz="4" w:space="0" w:color="auto"/>
            </w:tcBorders>
            <w:shd w:val="clear" w:color="auto" w:fill="E0E0E0"/>
          </w:tcPr>
          <w:p w14:paraId="59A64778" w14:textId="77777777" w:rsidR="00484B5F" w:rsidRPr="00BF7282" w:rsidRDefault="00484B5F" w:rsidP="00484B5F">
            <w:pPr>
              <w:rPr>
                <w:b/>
              </w:rPr>
            </w:pPr>
            <w:r w:rsidRPr="00BF7282">
              <w:rPr>
                <w:b/>
              </w:rPr>
              <w:t>Modulbezeichnung</w:t>
            </w:r>
          </w:p>
          <w:p w14:paraId="5B10A5AE" w14:textId="7FB538D8" w:rsidR="00484B5F" w:rsidRPr="00BF7282" w:rsidRDefault="00484B5F" w:rsidP="00484B5F">
            <w:r>
              <w:t>86120</w:t>
            </w:r>
          </w:p>
        </w:tc>
        <w:tc>
          <w:tcPr>
            <w:tcW w:w="5528" w:type="dxa"/>
            <w:tcBorders>
              <w:top w:val="double" w:sz="4" w:space="0" w:color="auto"/>
            </w:tcBorders>
            <w:shd w:val="clear" w:color="auto" w:fill="E0E0E0"/>
          </w:tcPr>
          <w:p w14:paraId="28B0D955" w14:textId="738ACBFE" w:rsidR="00484B5F" w:rsidRPr="00BF7282" w:rsidRDefault="00484B5F" w:rsidP="00484B5F">
            <w:pPr>
              <w:pStyle w:val="berschriftModul"/>
            </w:pPr>
            <w:bookmarkStart w:id="4656" w:name="_Toc35960793"/>
            <w:r w:rsidRPr="00226EF4">
              <w:t>Gesundheitsmanagement B</w:t>
            </w:r>
            <w:r>
              <w:t xml:space="preserve"> (gültig bis </w:t>
            </w:r>
            <w:r w:rsidR="005B79D2">
              <w:t>31.</w:t>
            </w:r>
            <w:r w:rsidR="009553E9">
              <w:t>0</w:t>
            </w:r>
            <w:r w:rsidR="005B79D2">
              <w:t>3.2020</w:t>
            </w:r>
            <w:r>
              <w:t>)</w:t>
            </w:r>
            <w:bookmarkEnd w:id="4656"/>
          </w:p>
          <w:p w14:paraId="238E528B" w14:textId="77777777" w:rsidR="00484B5F" w:rsidRPr="00BF7282" w:rsidRDefault="00484B5F" w:rsidP="00484B5F">
            <w:pPr>
              <w:rPr>
                <w:lang w:eastAsia="en-US"/>
              </w:rPr>
            </w:pPr>
            <w:r w:rsidRPr="00BF7282">
              <w:rPr>
                <w:lang w:eastAsia="en-US"/>
              </w:rPr>
              <w:t xml:space="preserve">(Health </w:t>
            </w:r>
            <w:r>
              <w:rPr>
                <w:lang w:eastAsia="en-US"/>
              </w:rPr>
              <w:t>m</w:t>
            </w:r>
            <w:r w:rsidRPr="00BF7282">
              <w:rPr>
                <w:lang w:eastAsia="en-US"/>
              </w:rPr>
              <w:t>anagement</w:t>
            </w:r>
            <w:r>
              <w:rPr>
                <w:lang w:eastAsia="en-US"/>
              </w:rPr>
              <w:t xml:space="preserve"> B</w:t>
            </w:r>
            <w:r w:rsidRPr="00BF7282">
              <w:rPr>
                <w:lang w:eastAsia="en-US"/>
              </w:rPr>
              <w:t>)</w:t>
            </w:r>
          </w:p>
        </w:tc>
        <w:tc>
          <w:tcPr>
            <w:tcW w:w="1136" w:type="dxa"/>
            <w:tcBorders>
              <w:top w:val="double" w:sz="4" w:space="0" w:color="auto"/>
            </w:tcBorders>
            <w:shd w:val="clear" w:color="auto" w:fill="E0E0E0"/>
          </w:tcPr>
          <w:p w14:paraId="26016EF9" w14:textId="77777777" w:rsidR="00484B5F" w:rsidRPr="00BF7282" w:rsidRDefault="00484B5F" w:rsidP="00484B5F">
            <w:pPr>
              <w:rPr>
                <w:b/>
              </w:rPr>
            </w:pPr>
            <w:r w:rsidRPr="00BF7282">
              <w:rPr>
                <w:b/>
              </w:rPr>
              <w:t>5 ECTS</w:t>
            </w:r>
          </w:p>
        </w:tc>
      </w:tr>
      <w:tr w:rsidR="00484B5F" w:rsidRPr="00BF7282" w14:paraId="19B924FF" w14:textId="77777777" w:rsidTr="00484B5F">
        <w:trPr>
          <w:trHeight w:val="567"/>
          <w:jc w:val="center"/>
        </w:trPr>
        <w:tc>
          <w:tcPr>
            <w:tcW w:w="567" w:type="dxa"/>
            <w:shd w:val="clear" w:color="auto" w:fill="E0E0E0"/>
          </w:tcPr>
          <w:p w14:paraId="609BD210" w14:textId="77777777" w:rsidR="00484B5F" w:rsidRPr="00BF7282" w:rsidRDefault="00484B5F" w:rsidP="00F62C9E">
            <w:pPr>
              <w:pStyle w:val="Listenabsatz"/>
              <w:numPr>
                <w:ilvl w:val="0"/>
                <w:numId w:val="101"/>
              </w:numPr>
            </w:pPr>
          </w:p>
        </w:tc>
        <w:tc>
          <w:tcPr>
            <w:tcW w:w="2693" w:type="dxa"/>
            <w:shd w:val="clear" w:color="auto" w:fill="E0E0E0"/>
          </w:tcPr>
          <w:p w14:paraId="54D69BEF" w14:textId="77777777" w:rsidR="00484B5F" w:rsidRPr="00BF7282" w:rsidRDefault="00484B5F" w:rsidP="00484B5F">
            <w:r w:rsidRPr="00BF7282">
              <w:t>Lehrveranstaltungen</w:t>
            </w:r>
          </w:p>
          <w:p w14:paraId="4828FDC9" w14:textId="77777777" w:rsidR="00484B5F" w:rsidRPr="00BF7282" w:rsidRDefault="00484B5F" w:rsidP="00484B5F"/>
        </w:tc>
        <w:tc>
          <w:tcPr>
            <w:tcW w:w="5528" w:type="dxa"/>
            <w:shd w:val="clear" w:color="auto" w:fill="E0E0E0"/>
          </w:tcPr>
          <w:p w14:paraId="679CD951" w14:textId="77777777" w:rsidR="00484B5F" w:rsidRPr="00BF7282" w:rsidRDefault="00484B5F" w:rsidP="00484B5F">
            <w:r w:rsidRPr="00BF7282">
              <w:t>V1/Ü1: Krankenhaus und ambul. Versorgung (2 SWS)</w:t>
            </w:r>
          </w:p>
          <w:p w14:paraId="0749D557" w14:textId="584702E6" w:rsidR="00484B5F" w:rsidRPr="00BF7282" w:rsidRDefault="00484B5F" w:rsidP="00484B5F">
            <w:pPr>
              <w:autoSpaceDE w:val="0"/>
            </w:pPr>
            <w:r w:rsidRPr="00BF7282">
              <w:t>V2/Ü2: Medizin für Gesundheitsmanager (2 SWS)</w:t>
            </w:r>
            <w:r>
              <w:t xml:space="preserve"> </w:t>
            </w:r>
            <w:r w:rsidRPr="00C40506">
              <w:rPr>
                <w:u w:val="single"/>
              </w:rPr>
              <w:t>oder</w:t>
            </w:r>
            <w:r>
              <w:t xml:space="preserve"> V3/Ü3: Sprotmanagement (2SWS)</w:t>
            </w:r>
          </w:p>
          <w:p w14:paraId="368A2713" w14:textId="77777777" w:rsidR="00484B5F" w:rsidRPr="00BF7282" w:rsidRDefault="00484B5F" w:rsidP="00484B5F"/>
        </w:tc>
        <w:tc>
          <w:tcPr>
            <w:tcW w:w="1136" w:type="dxa"/>
            <w:shd w:val="clear" w:color="auto" w:fill="E0E0E0"/>
          </w:tcPr>
          <w:p w14:paraId="6D09CDC7" w14:textId="77777777" w:rsidR="00484B5F" w:rsidRPr="00BF7282" w:rsidRDefault="00484B5F" w:rsidP="00484B5F">
            <w:r w:rsidRPr="00BF7282">
              <w:t>2,5 ECTS</w:t>
            </w:r>
          </w:p>
          <w:p w14:paraId="2C284F3E" w14:textId="77777777" w:rsidR="00484B5F" w:rsidRPr="00BF7282" w:rsidRDefault="00484B5F" w:rsidP="00484B5F">
            <w:r w:rsidRPr="00BF7282">
              <w:t>2,5 ECTS</w:t>
            </w:r>
          </w:p>
          <w:p w14:paraId="2174D26B" w14:textId="740922AD" w:rsidR="00484B5F" w:rsidRPr="00BF7282" w:rsidRDefault="005B79D2" w:rsidP="00484B5F">
            <w:r>
              <w:t>2.5 ECTS</w:t>
            </w:r>
          </w:p>
        </w:tc>
      </w:tr>
      <w:tr w:rsidR="00484B5F" w:rsidRPr="00BF7282" w14:paraId="7FBBE9E9" w14:textId="77777777" w:rsidTr="00484B5F">
        <w:trPr>
          <w:trHeight w:val="383"/>
          <w:jc w:val="center"/>
        </w:trPr>
        <w:tc>
          <w:tcPr>
            <w:tcW w:w="567" w:type="dxa"/>
            <w:tcBorders>
              <w:bottom w:val="double" w:sz="4" w:space="0" w:color="auto"/>
            </w:tcBorders>
            <w:shd w:val="clear" w:color="auto" w:fill="E0E0E0"/>
          </w:tcPr>
          <w:p w14:paraId="6ECD011B" w14:textId="77777777" w:rsidR="00484B5F" w:rsidRPr="00BF7282" w:rsidRDefault="00484B5F" w:rsidP="00F62C9E">
            <w:pPr>
              <w:pStyle w:val="Listenabsatz"/>
              <w:numPr>
                <w:ilvl w:val="0"/>
                <w:numId w:val="101"/>
              </w:numPr>
            </w:pPr>
          </w:p>
        </w:tc>
        <w:tc>
          <w:tcPr>
            <w:tcW w:w="2693" w:type="dxa"/>
            <w:tcBorders>
              <w:bottom w:val="double" w:sz="4" w:space="0" w:color="auto"/>
            </w:tcBorders>
            <w:shd w:val="clear" w:color="auto" w:fill="E0E0E0"/>
          </w:tcPr>
          <w:p w14:paraId="49B06B09" w14:textId="77777777" w:rsidR="00484B5F" w:rsidRPr="00BF7282" w:rsidRDefault="00484B5F" w:rsidP="00484B5F">
            <w:r>
              <w:t>Lehrende</w:t>
            </w:r>
          </w:p>
        </w:tc>
        <w:tc>
          <w:tcPr>
            <w:tcW w:w="5528" w:type="dxa"/>
            <w:tcBorders>
              <w:bottom w:val="double" w:sz="4" w:space="0" w:color="auto"/>
            </w:tcBorders>
            <w:shd w:val="clear" w:color="auto" w:fill="E0E0E0"/>
          </w:tcPr>
          <w:p w14:paraId="1007066C" w14:textId="77777777" w:rsidR="00484B5F" w:rsidRPr="00BF7282" w:rsidRDefault="00484B5F" w:rsidP="00484B5F">
            <w:r w:rsidRPr="00BF7282">
              <w:t>Prof.</w:t>
            </w:r>
            <w:r>
              <w:t xml:space="preserve"> Dr. Schöffski und Mitarbeitende</w:t>
            </w:r>
          </w:p>
        </w:tc>
        <w:tc>
          <w:tcPr>
            <w:tcW w:w="1136" w:type="dxa"/>
            <w:tcBorders>
              <w:bottom w:val="double" w:sz="4" w:space="0" w:color="auto"/>
            </w:tcBorders>
            <w:shd w:val="clear" w:color="auto" w:fill="E0E0E0"/>
          </w:tcPr>
          <w:p w14:paraId="788E2204" w14:textId="77777777" w:rsidR="00484B5F" w:rsidRPr="00BF7282" w:rsidRDefault="00484B5F" w:rsidP="00484B5F"/>
        </w:tc>
      </w:tr>
    </w:tbl>
    <w:p w14:paraId="67099697" w14:textId="77777777" w:rsidR="00484B5F" w:rsidRPr="00BF7282" w:rsidRDefault="00484B5F" w:rsidP="00484B5F"/>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84B5F" w:rsidRPr="00BF7282" w14:paraId="2F7B1546" w14:textId="77777777" w:rsidTr="00484B5F">
        <w:trPr>
          <w:trHeight w:val="340"/>
          <w:jc w:val="center"/>
        </w:trPr>
        <w:tc>
          <w:tcPr>
            <w:tcW w:w="567" w:type="dxa"/>
          </w:tcPr>
          <w:p w14:paraId="75E2FDF0" w14:textId="77777777" w:rsidR="00484B5F" w:rsidRPr="00BF7282" w:rsidRDefault="00484B5F" w:rsidP="00F62C9E">
            <w:pPr>
              <w:pStyle w:val="Listenabsatz"/>
              <w:numPr>
                <w:ilvl w:val="0"/>
                <w:numId w:val="101"/>
              </w:numPr>
            </w:pPr>
          </w:p>
        </w:tc>
        <w:tc>
          <w:tcPr>
            <w:tcW w:w="2693" w:type="dxa"/>
          </w:tcPr>
          <w:p w14:paraId="2034CD49" w14:textId="77777777" w:rsidR="00484B5F" w:rsidRPr="00BF7282" w:rsidRDefault="00484B5F" w:rsidP="00484B5F">
            <w:pPr>
              <w:rPr>
                <w:b/>
              </w:rPr>
            </w:pPr>
            <w:r>
              <w:rPr>
                <w:b/>
              </w:rPr>
              <w:t>Modulverantwortliche/r</w:t>
            </w:r>
          </w:p>
        </w:tc>
        <w:tc>
          <w:tcPr>
            <w:tcW w:w="6663" w:type="dxa"/>
            <w:gridSpan w:val="2"/>
          </w:tcPr>
          <w:p w14:paraId="24B42EFB" w14:textId="77777777" w:rsidR="00484B5F" w:rsidRPr="00BF7282" w:rsidRDefault="00484B5F" w:rsidP="00484B5F">
            <w:r w:rsidRPr="00BF7282">
              <w:t xml:space="preserve">Prof. </w:t>
            </w:r>
            <w:r>
              <w:t xml:space="preserve">Dr. </w:t>
            </w:r>
            <w:r w:rsidRPr="00BF7282">
              <w:t>Schöffski</w:t>
            </w:r>
          </w:p>
        </w:tc>
      </w:tr>
      <w:tr w:rsidR="00484B5F" w:rsidRPr="00BF7282" w14:paraId="40E83238" w14:textId="77777777" w:rsidTr="00484B5F">
        <w:trPr>
          <w:jc w:val="center"/>
        </w:trPr>
        <w:tc>
          <w:tcPr>
            <w:tcW w:w="567" w:type="dxa"/>
          </w:tcPr>
          <w:p w14:paraId="1FEBD9DA" w14:textId="77777777" w:rsidR="00484B5F" w:rsidRPr="00BF7282" w:rsidRDefault="00484B5F" w:rsidP="00F62C9E">
            <w:pPr>
              <w:pStyle w:val="Listenabsatz"/>
              <w:numPr>
                <w:ilvl w:val="0"/>
                <w:numId w:val="101"/>
              </w:numPr>
            </w:pPr>
          </w:p>
        </w:tc>
        <w:tc>
          <w:tcPr>
            <w:tcW w:w="2693" w:type="dxa"/>
          </w:tcPr>
          <w:p w14:paraId="3611353F" w14:textId="77777777" w:rsidR="00484B5F" w:rsidRPr="00BF7282" w:rsidRDefault="00484B5F" w:rsidP="00484B5F">
            <w:pPr>
              <w:rPr>
                <w:b/>
              </w:rPr>
            </w:pPr>
            <w:r w:rsidRPr="00BF7282">
              <w:rPr>
                <w:b/>
              </w:rPr>
              <w:t>Inhalt</w:t>
            </w:r>
          </w:p>
        </w:tc>
        <w:tc>
          <w:tcPr>
            <w:tcW w:w="6663" w:type="dxa"/>
            <w:gridSpan w:val="2"/>
          </w:tcPr>
          <w:p w14:paraId="4D347C71" w14:textId="77777777" w:rsidR="00484B5F" w:rsidRPr="00966D8C" w:rsidRDefault="00484B5F" w:rsidP="00484B5F">
            <w:pPr>
              <w:rPr>
                <w:rFonts w:cs="Arial"/>
              </w:rPr>
            </w:pPr>
            <w:r w:rsidRPr="00BF7282">
              <w:t xml:space="preserve">In diesem Modul wird das System der stationären Versorgung behandelt, dabei wird u.a. auf </w:t>
            </w:r>
            <w:r>
              <w:t xml:space="preserve">das Management von Krankenhäusern sowie auf deren Finanzierung und Vergütung </w:t>
            </w:r>
            <w:r w:rsidRPr="00BF7282">
              <w:t>eingegangen. Weiterhin werden die niedergelassenen Ärzt</w:t>
            </w:r>
            <w:r>
              <w:t>innen und Ärzte</w:t>
            </w:r>
            <w:r w:rsidRPr="00BF7282">
              <w:t xml:space="preserve"> und das ambulante medizinische Versorgungssystem behandelt.</w:t>
            </w:r>
            <w:r w:rsidRPr="00966D8C">
              <w:rPr>
                <w:rFonts w:cs="Arial"/>
              </w:rPr>
              <w:t xml:space="preserve"> Hierbei geht es </w:t>
            </w:r>
            <w:r>
              <w:rPr>
                <w:rFonts w:cs="Arial"/>
              </w:rPr>
              <w:t xml:space="preserve">sowohl </w:t>
            </w:r>
            <w:r w:rsidRPr="00966D8C">
              <w:rPr>
                <w:rFonts w:cs="Arial"/>
              </w:rPr>
              <w:t>um Organisationsformen als auch um Fragen der Finanzierung und Vergütung im ambulanten Bereich.</w:t>
            </w:r>
          </w:p>
          <w:p w14:paraId="7196CA9F" w14:textId="77777777" w:rsidR="00484B5F" w:rsidRPr="00BF7282" w:rsidRDefault="00484B5F" w:rsidP="00484B5F">
            <w:r w:rsidRPr="00BF7282">
              <w:t>Im Bereich des Gesundheitsmanagements kommt man immer wieder in Berührung mit medizinischen Frage</w:t>
            </w:r>
            <w:r w:rsidRPr="00BF7282">
              <w:softHyphen/>
              <w:t xml:space="preserve">stellungen, daher soll in einer </w:t>
            </w:r>
            <w:r>
              <w:t xml:space="preserve">weiteren Veranstaltung </w:t>
            </w:r>
            <w:r w:rsidRPr="00BF7282">
              <w:t>medi</w:t>
            </w:r>
            <w:r w:rsidRPr="00BF7282">
              <w:softHyphen/>
              <w:t>zinisches Grundlagenwissen (z. B. Terminologie, Diagnose, Therapie) erworben werden</w:t>
            </w:r>
            <w:r>
              <w:t>.</w:t>
            </w:r>
          </w:p>
        </w:tc>
      </w:tr>
      <w:tr w:rsidR="00484B5F" w:rsidRPr="00BF7282" w14:paraId="2B7E2BFE" w14:textId="77777777" w:rsidTr="00484B5F">
        <w:trPr>
          <w:jc w:val="center"/>
        </w:trPr>
        <w:tc>
          <w:tcPr>
            <w:tcW w:w="567" w:type="dxa"/>
          </w:tcPr>
          <w:p w14:paraId="26DB5CF2" w14:textId="77777777" w:rsidR="00484B5F" w:rsidRPr="00BF7282" w:rsidRDefault="00484B5F" w:rsidP="00F62C9E">
            <w:pPr>
              <w:pStyle w:val="Listenabsatz"/>
              <w:numPr>
                <w:ilvl w:val="0"/>
                <w:numId w:val="101"/>
              </w:numPr>
            </w:pPr>
          </w:p>
        </w:tc>
        <w:tc>
          <w:tcPr>
            <w:tcW w:w="2693" w:type="dxa"/>
          </w:tcPr>
          <w:p w14:paraId="48897825" w14:textId="77777777" w:rsidR="00484B5F" w:rsidRDefault="00484B5F" w:rsidP="00484B5F">
            <w:pPr>
              <w:rPr>
                <w:b/>
                <w:lang w:val="en-US"/>
              </w:rPr>
            </w:pPr>
            <w:r w:rsidRPr="00BF7282">
              <w:rPr>
                <w:b/>
                <w:lang w:val="en-US"/>
              </w:rPr>
              <w:t xml:space="preserve">Lernziele und </w:t>
            </w:r>
          </w:p>
          <w:p w14:paraId="5CD3012D" w14:textId="77777777" w:rsidR="00484B5F" w:rsidRPr="00BF7282" w:rsidRDefault="00484B5F" w:rsidP="00484B5F">
            <w:pPr>
              <w:rPr>
                <w:b/>
                <w:lang w:val="en-US"/>
              </w:rPr>
            </w:pPr>
            <w:r w:rsidRPr="00BF7282">
              <w:rPr>
                <w:b/>
                <w:lang w:val="en-US"/>
              </w:rPr>
              <w:t>Kompetenzen</w:t>
            </w:r>
          </w:p>
        </w:tc>
        <w:tc>
          <w:tcPr>
            <w:tcW w:w="6663" w:type="dxa"/>
            <w:gridSpan w:val="2"/>
          </w:tcPr>
          <w:p w14:paraId="25E0FE1B" w14:textId="77777777" w:rsidR="00484B5F" w:rsidRPr="00D261C6" w:rsidRDefault="00484B5F" w:rsidP="00484B5F">
            <w:pPr>
              <w:rPr>
                <w:b/>
              </w:rPr>
            </w:pPr>
            <w:r w:rsidRPr="00D261C6">
              <w:rPr>
                <w:b/>
              </w:rPr>
              <w:t>Teil KRANKENHAUS UND AMBULANTE VERSORGUNG:</w:t>
            </w:r>
          </w:p>
          <w:p w14:paraId="438114B8" w14:textId="77777777" w:rsidR="00484B5F" w:rsidRDefault="00484B5F" w:rsidP="00484B5F">
            <w:r w:rsidRPr="00BF7282">
              <w:t>Die Studierenden</w:t>
            </w:r>
          </w:p>
          <w:p w14:paraId="4A04B88D" w14:textId="77777777" w:rsidR="00484B5F" w:rsidRPr="00425647" w:rsidRDefault="00484B5F" w:rsidP="00F62C9E">
            <w:pPr>
              <w:pStyle w:val="Listenabsatz"/>
              <w:numPr>
                <w:ilvl w:val="0"/>
                <w:numId w:val="210"/>
              </w:numPr>
              <w:ind w:left="209" w:hanging="209"/>
              <w:rPr>
                <w:rFonts w:cs="Arial"/>
              </w:rPr>
            </w:pPr>
            <w:r w:rsidRPr="00425647">
              <w:rPr>
                <w:rFonts w:cs="Arial"/>
              </w:rPr>
              <w:t>können die verschiedenen Facetten der stationären und ambulanten Versorgung in Deutschland wiedergeben.</w:t>
            </w:r>
          </w:p>
          <w:p w14:paraId="3228CDAB" w14:textId="77777777" w:rsidR="00484B5F" w:rsidRPr="00425647" w:rsidRDefault="00484B5F" w:rsidP="00F62C9E">
            <w:pPr>
              <w:pStyle w:val="Listenabsatz"/>
              <w:numPr>
                <w:ilvl w:val="0"/>
                <w:numId w:val="210"/>
              </w:numPr>
              <w:ind w:left="209" w:hanging="209"/>
              <w:rPr>
                <w:rFonts w:cs="Arial"/>
              </w:rPr>
            </w:pPr>
            <w:r w:rsidRPr="00425647">
              <w:rPr>
                <w:rFonts w:cs="Arial"/>
              </w:rPr>
              <w:t>lernen die verschiedenen Institutionen in der ambulanten Versorgung kennen und können diese darstellen.</w:t>
            </w:r>
          </w:p>
          <w:p w14:paraId="6266E7CB" w14:textId="77777777" w:rsidR="00484B5F" w:rsidRPr="00425647" w:rsidRDefault="00484B5F" w:rsidP="00F62C9E">
            <w:pPr>
              <w:pStyle w:val="Listenabsatz"/>
              <w:numPr>
                <w:ilvl w:val="0"/>
                <w:numId w:val="210"/>
              </w:numPr>
              <w:ind w:left="209" w:hanging="209"/>
              <w:rPr>
                <w:rFonts w:cs="Arial"/>
              </w:rPr>
            </w:pPr>
            <w:r w:rsidRPr="00425647">
              <w:rPr>
                <w:rFonts w:cs="Arial"/>
              </w:rPr>
              <w:t xml:space="preserve">können deren Finanzflüsse erklären. </w:t>
            </w:r>
          </w:p>
          <w:p w14:paraId="20D74C50" w14:textId="77777777" w:rsidR="00484B5F" w:rsidRPr="00425647" w:rsidRDefault="00484B5F" w:rsidP="00F62C9E">
            <w:pPr>
              <w:pStyle w:val="Listenabsatz"/>
              <w:numPr>
                <w:ilvl w:val="0"/>
                <w:numId w:val="210"/>
              </w:numPr>
              <w:ind w:left="209" w:hanging="209"/>
              <w:rPr>
                <w:rFonts w:cs="Arial"/>
              </w:rPr>
            </w:pPr>
            <w:r w:rsidRPr="00425647">
              <w:rPr>
                <w:rFonts w:cs="Arial"/>
              </w:rPr>
              <w:t>können die verschiedenen Organisationsformen im ambulanten Sektor nennen sowie die verschiedenen neuen Vertragsformen aufzeigen.</w:t>
            </w:r>
          </w:p>
          <w:p w14:paraId="7E974C4F" w14:textId="77777777" w:rsidR="00484B5F" w:rsidRPr="00425647" w:rsidRDefault="00484B5F" w:rsidP="00F62C9E">
            <w:pPr>
              <w:pStyle w:val="Listenabsatz"/>
              <w:numPr>
                <w:ilvl w:val="0"/>
                <w:numId w:val="210"/>
              </w:numPr>
              <w:ind w:left="209" w:hanging="209"/>
              <w:rPr>
                <w:rFonts w:cs="Arial"/>
              </w:rPr>
            </w:pPr>
            <w:r>
              <w:rPr>
                <w:rFonts w:cs="Arial"/>
              </w:rPr>
              <w:t>lernen</w:t>
            </w:r>
            <w:r w:rsidRPr="00425647">
              <w:rPr>
                <w:rFonts w:cs="Arial"/>
              </w:rPr>
              <w:t xml:space="preserve"> den Krankenhaussektor als zentrales Element eines jeden Gesundheitswesens</w:t>
            </w:r>
            <w:r>
              <w:rPr>
                <w:rFonts w:cs="Arial"/>
              </w:rPr>
              <w:t xml:space="preserve"> kennen</w:t>
            </w:r>
            <w:r w:rsidRPr="00425647">
              <w:rPr>
                <w:rFonts w:cs="Arial"/>
              </w:rPr>
              <w:t>.</w:t>
            </w:r>
          </w:p>
          <w:p w14:paraId="0D577C32" w14:textId="77777777" w:rsidR="00484B5F" w:rsidRPr="00425647" w:rsidRDefault="00484B5F" w:rsidP="00F62C9E">
            <w:pPr>
              <w:pStyle w:val="Listenabsatz"/>
              <w:numPr>
                <w:ilvl w:val="0"/>
                <w:numId w:val="210"/>
              </w:numPr>
              <w:ind w:left="209" w:hanging="209"/>
              <w:rPr>
                <w:rFonts w:cs="Arial"/>
              </w:rPr>
            </w:pPr>
            <w:r w:rsidRPr="00425647">
              <w:rPr>
                <w:rFonts w:cs="Arial"/>
              </w:rPr>
              <w:t xml:space="preserve">differenzieren die besondere Vielfalt von Interessens- und Betroffenengruppen </w:t>
            </w:r>
            <w:r>
              <w:rPr>
                <w:rFonts w:cs="Arial"/>
              </w:rPr>
              <w:t xml:space="preserve">im Krankenhaussektor </w:t>
            </w:r>
            <w:r w:rsidRPr="00425647">
              <w:rPr>
                <w:rFonts w:cs="Arial"/>
              </w:rPr>
              <w:t xml:space="preserve">mit </w:t>
            </w:r>
            <w:r>
              <w:rPr>
                <w:rFonts w:cs="Arial"/>
              </w:rPr>
              <w:t xml:space="preserve">ihren </w:t>
            </w:r>
            <w:r w:rsidRPr="00425647">
              <w:rPr>
                <w:rFonts w:cs="Arial"/>
              </w:rPr>
              <w:t>häufig gegenläufigen Zielen.</w:t>
            </w:r>
          </w:p>
          <w:p w14:paraId="704449A0" w14:textId="77777777" w:rsidR="00484B5F" w:rsidRPr="00425647" w:rsidRDefault="00484B5F" w:rsidP="00F62C9E">
            <w:pPr>
              <w:pStyle w:val="Listenabsatz"/>
              <w:numPr>
                <w:ilvl w:val="0"/>
                <w:numId w:val="210"/>
              </w:numPr>
              <w:ind w:left="209" w:hanging="209"/>
              <w:rPr>
                <w:rFonts w:cs="Arial"/>
              </w:rPr>
            </w:pPr>
            <w:r w:rsidRPr="00425647">
              <w:rPr>
                <w:rFonts w:cs="Arial"/>
              </w:rPr>
              <w:t>wenden Verfahren an, mit denen Krankenhäuser erfolgreich gesteuert werden können.</w:t>
            </w:r>
          </w:p>
          <w:p w14:paraId="06C97990" w14:textId="77777777" w:rsidR="00484B5F" w:rsidRDefault="00484B5F" w:rsidP="00484B5F">
            <w:pPr>
              <w:autoSpaceDE w:val="0"/>
              <w:autoSpaceDN w:val="0"/>
              <w:adjustRightInd w:val="0"/>
            </w:pPr>
          </w:p>
          <w:p w14:paraId="7A49354B" w14:textId="77777777" w:rsidR="00484B5F" w:rsidRPr="00D261C6" w:rsidRDefault="00484B5F" w:rsidP="00484B5F">
            <w:pPr>
              <w:autoSpaceDE w:val="0"/>
              <w:autoSpaceDN w:val="0"/>
              <w:adjustRightInd w:val="0"/>
              <w:rPr>
                <w:b/>
              </w:rPr>
            </w:pPr>
            <w:r w:rsidRPr="00D261C6">
              <w:rPr>
                <w:b/>
              </w:rPr>
              <w:t>Teil MEDIZIN:</w:t>
            </w:r>
          </w:p>
          <w:p w14:paraId="658E6FFC" w14:textId="77777777" w:rsidR="00484B5F" w:rsidRPr="00552BA6" w:rsidRDefault="00484B5F" w:rsidP="00484B5F">
            <w:pPr>
              <w:autoSpaceDE w:val="0"/>
              <w:autoSpaceDN w:val="0"/>
              <w:adjustRightInd w:val="0"/>
              <w:rPr>
                <w:rFonts w:cs="Arial"/>
                <w:color w:val="000000"/>
              </w:rPr>
            </w:pPr>
            <w:r w:rsidRPr="00552BA6">
              <w:rPr>
                <w:rFonts w:cs="Arial"/>
                <w:color w:val="000000"/>
                <w:szCs w:val="22"/>
              </w:rPr>
              <w:t>Die Studierenden</w:t>
            </w:r>
          </w:p>
          <w:p w14:paraId="246B0C90" w14:textId="77777777" w:rsidR="00484B5F" w:rsidRPr="00425647" w:rsidRDefault="00484B5F" w:rsidP="00F62C9E">
            <w:pPr>
              <w:pStyle w:val="Listenabsatz"/>
              <w:numPr>
                <w:ilvl w:val="0"/>
                <w:numId w:val="210"/>
              </w:numPr>
              <w:ind w:left="209" w:hanging="209"/>
              <w:rPr>
                <w:rFonts w:cs="Arial"/>
              </w:rPr>
            </w:pPr>
            <w:r w:rsidRPr="00425647">
              <w:rPr>
                <w:rFonts w:cs="Arial"/>
              </w:rPr>
              <w:t>können mit der medizinischen Terminologie umgehen.</w:t>
            </w:r>
          </w:p>
          <w:p w14:paraId="39CDA703" w14:textId="77777777" w:rsidR="00484B5F" w:rsidRPr="00425647" w:rsidRDefault="00484B5F" w:rsidP="00F62C9E">
            <w:pPr>
              <w:pStyle w:val="Listenabsatz"/>
              <w:numPr>
                <w:ilvl w:val="0"/>
                <w:numId w:val="210"/>
              </w:numPr>
              <w:ind w:left="209" w:hanging="209"/>
              <w:rPr>
                <w:rFonts w:cs="Arial"/>
              </w:rPr>
            </w:pPr>
            <w:r w:rsidRPr="00425647">
              <w:rPr>
                <w:rFonts w:cs="Arial"/>
              </w:rPr>
              <w:t>können erworbenes Grundlagenwissen in den Bereichen Diagnostik und Therapie wiedergeben.</w:t>
            </w:r>
          </w:p>
          <w:p w14:paraId="218CE87F" w14:textId="77777777" w:rsidR="00484B5F" w:rsidRPr="00425647" w:rsidRDefault="00484B5F" w:rsidP="00F62C9E">
            <w:pPr>
              <w:pStyle w:val="Listenabsatz"/>
              <w:numPr>
                <w:ilvl w:val="0"/>
                <w:numId w:val="210"/>
              </w:numPr>
              <w:ind w:left="209" w:hanging="209"/>
              <w:rPr>
                <w:rFonts w:cs="Arial"/>
              </w:rPr>
            </w:pPr>
            <w:r w:rsidRPr="00425647">
              <w:rPr>
                <w:rFonts w:cs="Arial"/>
              </w:rPr>
              <w:t>erwerben Kenntnisse auf dem Gebiet der Anatomie und können diese aufzeigen.</w:t>
            </w:r>
          </w:p>
          <w:p w14:paraId="35C011C6" w14:textId="77777777" w:rsidR="00484B5F" w:rsidRPr="00425647" w:rsidRDefault="00484B5F" w:rsidP="00F62C9E">
            <w:pPr>
              <w:pStyle w:val="Listenabsatz"/>
              <w:numPr>
                <w:ilvl w:val="0"/>
                <w:numId w:val="210"/>
              </w:numPr>
              <w:ind w:left="209" w:hanging="209"/>
              <w:rPr>
                <w:rFonts w:cs="Arial"/>
              </w:rPr>
            </w:pPr>
            <w:r w:rsidRPr="00425647">
              <w:rPr>
                <w:rFonts w:cs="Arial"/>
              </w:rPr>
              <w:t>können volkswirtschaftlich und epidemiologisch wichtige Erkrankungen, Krankheitsbilder und Symptome nennen.</w:t>
            </w:r>
          </w:p>
          <w:p w14:paraId="2476B744" w14:textId="77777777" w:rsidR="00484B5F" w:rsidRPr="00425647" w:rsidRDefault="00484B5F" w:rsidP="00F62C9E">
            <w:pPr>
              <w:pStyle w:val="Listenabsatz"/>
              <w:numPr>
                <w:ilvl w:val="0"/>
                <w:numId w:val="210"/>
              </w:numPr>
              <w:ind w:left="209" w:hanging="209"/>
              <w:rPr>
                <w:rFonts w:cs="Arial"/>
              </w:rPr>
            </w:pPr>
            <w:r w:rsidRPr="00425647">
              <w:rPr>
                <w:rFonts w:cs="Arial"/>
              </w:rPr>
              <w:t>können grundlegendes Wissen zu Methoden medizinischer Forschung, ethischen und rechtlichen Aspekten sowie zur Berufskunde darstellen.</w:t>
            </w:r>
          </w:p>
          <w:p w14:paraId="0C00567A" w14:textId="77777777" w:rsidR="00484B5F" w:rsidRDefault="00484B5F" w:rsidP="00484B5F"/>
          <w:p w14:paraId="193F5C11" w14:textId="77777777" w:rsidR="00484B5F" w:rsidRPr="00C40506" w:rsidRDefault="00484B5F" w:rsidP="00484B5F">
            <w:pPr>
              <w:rPr>
                <w:b/>
                <w:bCs/>
              </w:rPr>
            </w:pPr>
            <w:r w:rsidRPr="00C40506">
              <w:rPr>
                <w:b/>
                <w:bCs/>
              </w:rPr>
              <w:t>Teil SPORTMANAGEMENT:</w:t>
            </w:r>
          </w:p>
          <w:p w14:paraId="602A99A6" w14:textId="77777777" w:rsidR="00484B5F" w:rsidRDefault="00484B5F" w:rsidP="00484B5F">
            <w:r>
              <w:t>Die Studierenden</w:t>
            </w:r>
          </w:p>
          <w:p w14:paraId="69427B9B" w14:textId="3F0C1E80" w:rsidR="00484B5F" w:rsidRDefault="00484B5F" w:rsidP="00F62C9E">
            <w:pPr>
              <w:pStyle w:val="Listenabsatz"/>
              <w:numPr>
                <w:ilvl w:val="0"/>
                <w:numId w:val="210"/>
              </w:numPr>
              <w:ind w:left="360"/>
            </w:pPr>
            <w:r>
              <w:t>lernen, was systematisches Sprotmanagement auszeichnet.</w:t>
            </w:r>
          </w:p>
          <w:p w14:paraId="659F1FB4" w14:textId="29093DF7" w:rsidR="00484B5F" w:rsidRDefault="00484B5F" w:rsidP="00F62C9E">
            <w:pPr>
              <w:pStyle w:val="Listenabsatz"/>
              <w:numPr>
                <w:ilvl w:val="0"/>
                <w:numId w:val="210"/>
              </w:numPr>
              <w:ind w:left="360"/>
            </w:pPr>
            <w:r>
              <w:lastRenderedPageBreak/>
              <w:t>wissen das große öffentliche Interesse angemessen zu würdigen, dass es zu einer ausgesprochenen Herausforderung macht, Einrichtungen und Veranstaltungen im Sportsektor zu managen.</w:t>
            </w:r>
          </w:p>
          <w:p w14:paraId="39B47268" w14:textId="6E6F36B2" w:rsidR="00484B5F" w:rsidRDefault="00484B5F" w:rsidP="00F62C9E">
            <w:pPr>
              <w:pStyle w:val="Listenabsatz"/>
              <w:numPr>
                <w:ilvl w:val="0"/>
                <w:numId w:val="210"/>
              </w:numPr>
              <w:ind w:left="360"/>
            </w:pPr>
            <w:r>
              <w:t>wenden Methoden aus dem Gebiet des mathematisch gestützten Operations Reaserch an.</w:t>
            </w:r>
          </w:p>
          <w:p w14:paraId="7961797A" w14:textId="634E3E1D" w:rsidR="00484B5F" w:rsidRPr="00484B5F" w:rsidRDefault="00484B5F" w:rsidP="00F62C9E">
            <w:pPr>
              <w:pStyle w:val="Listenabsatz"/>
              <w:numPr>
                <w:ilvl w:val="0"/>
                <w:numId w:val="354"/>
              </w:numPr>
              <w:ind w:left="360"/>
            </w:pPr>
            <w:r>
              <w:t xml:space="preserve">können praxisnahe Fallstudien und Beispiele aus der Sportwelt auslegen. </w:t>
            </w:r>
          </w:p>
        </w:tc>
      </w:tr>
      <w:tr w:rsidR="00484B5F" w:rsidRPr="00BF7282" w14:paraId="06A50153" w14:textId="77777777" w:rsidTr="00484B5F">
        <w:trPr>
          <w:jc w:val="center"/>
        </w:trPr>
        <w:tc>
          <w:tcPr>
            <w:tcW w:w="567" w:type="dxa"/>
          </w:tcPr>
          <w:p w14:paraId="226A6DB1" w14:textId="77777777" w:rsidR="00484B5F" w:rsidRPr="00BF7282" w:rsidRDefault="00484B5F" w:rsidP="00F62C9E">
            <w:pPr>
              <w:pStyle w:val="Listenabsatz"/>
              <w:numPr>
                <w:ilvl w:val="0"/>
                <w:numId w:val="101"/>
              </w:numPr>
            </w:pPr>
          </w:p>
        </w:tc>
        <w:tc>
          <w:tcPr>
            <w:tcW w:w="2693" w:type="dxa"/>
          </w:tcPr>
          <w:p w14:paraId="67FEDE8A" w14:textId="77777777" w:rsidR="00484B5F" w:rsidRDefault="00484B5F" w:rsidP="00484B5F">
            <w:pPr>
              <w:rPr>
                <w:b/>
              </w:rPr>
            </w:pPr>
            <w:r w:rsidRPr="00BF7282">
              <w:rPr>
                <w:b/>
              </w:rPr>
              <w:t xml:space="preserve">Empfohlene </w:t>
            </w:r>
          </w:p>
          <w:p w14:paraId="37AC39A9" w14:textId="77777777" w:rsidR="00484B5F" w:rsidRPr="00BF7282" w:rsidRDefault="00484B5F" w:rsidP="00484B5F">
            <w:pPr>
              <w:rPr>
                <w:b/>
              </w:rPr>
            </w:pPr>
            <w:r w:rsidRPr="00BF7282">
              <w:rPr>
                <w:b/>
              </w:rPr>
              <w:t>Voraussetzungen für die Teilnahme</w:t>
            </w:r>
          </w:p>
        </w:tc>
        <w:tc>
          <w:tcPr>
            <w:tcW w:w="6663" w:type="dxa"/>
            <w:gridSpan w:val="2"/>
          </w:tcPr>
          <w:p w14:paraId="652CE6F4" w14:textId="77777777" w:rsidR="00484B5F" w:rsidRPr="00BF7282" w:rsidRDefault="00484B5F" w:rsidP="00484B5F">
            <w:pPr>
              <w:rPr>
                <w:lang w:val="en-US"/>
              </w:rPr>
            </w:pPr>
            <w:r w:rsidRPr="00BF7282">
              <w:rPr>
                <w:lang w:val="en-US"/>
              </w:rPr>
              <w:t>Erfolgreicher Abschluss der Assessmentphase</w:t>
            </w:r>
          </w:p>
        </w:tc>
      </w:tr>
      <w:tr w:rsidR="00484B5F" w:rsidRPr="00BF7282" w14:paraId="2BC28214" w14:textId="77777777" w:rsidTr="00484B5F">
        <w:trPr>
          <w:jc w:val="center"/>
        </w:trPr>
        <w:tc>
          <w:tcPr>
            <w:tcW w:w="567" w:type="dxa"/>
          </w:tcPr>
          <w:p w14:paraId="03308919" w14:textId="77777777" w:rsidR="00484B5F" w:rsidRPr="00BF7282" w:rsidRDefault="00484B5F" w:rsidP="00F62C9E">
            <w:pPr>
              <w:pStyle w:val="Listenabsatz"/>
              <w:numPr>
                <w:ilvl w:val="0"/>
                <w:numId w:val="101"/>
              </w:numPr>
              <w:rPr>
                <w:lang w:val="en-US"/>
              </w:rPr>
            </w:pPr>
          </w:p>
        </w:tc>
        <w:tc>
          <w:tcPr>
            <w:tcW w:w="2693" w:type="dxa"/>
          </w:tcPr>
          <w:p w14:paraId="7808438B" w14:textId="77777777" w:rsidR="00484B5F" w:rsidRDefault="00484B5F" w:rsidP="00484B5F">
            <w:pPr>
              <w:rPr>
                <w:b/>
              </w:rPr>
            </w:pPr>
            <w:r w:rsidRPr="00BF7282">
              <w:rPr>
                <w:b/>
                <w:lang w:val="en-US"/>
              </w:rPr>
              <w:t>Einpass</w:t>
            </w:r>
            <w:r w:rsidRPr="00BF7282">
              <w:rPr>
                <w:b/>
              </w:rPr>
              <w:t xml:space="preserve">ung in </w:t>
            </w:r>
          </w:p>
          <w:p w14:paraId="701425EE" w14:textId="77777777" w:rsidR="00484B5F" w:rsidRPr="00BF7282" w:rsidRDefault="00484B5F" w:rsidP="00484B5F">
            <w:pPr>
              <w:rPr>
                <w:b/>
              </w:rPr>
            </w:pPr>
            <w:r w:rsidRPr="00BF7282">
              <w:rPr>
                <w:b/>
              </w:rPr>
              <w:t>Musterstudienplan</w:t>
            </w:r>
          </w:p>
        </w:tc>
        <w:tc>
          <w:tcPr>
            <w:tcW w:w="6663" w:type="dxa"/>
            <w:gridSpan w:val="2"/>
          </w:tcPr>
          <w:p w14:paraId="500004BC" w14:textId="77777777" w:rsidR="00484B5F" w:rsidRPr="00BF7282" w:rsidRDefault="00484B5F" w:rsidP="00484B5F">
            <w:r w:rsidRPr="00BF7282">
              <w:t>4. oder 6. Semester</w:t>
            </w:r>
          </w:p>
        </w:tc>
      </w:tr>
      <w:tr w:rsidR="00484B5F" w:rsidRPr="00BF7282" w14:paraId="43D3F609" w14:textId="77777777" w:rsidTr="00484B5F">
        <w:trPr>
          <w:jc w:val="center"/>
        </w:trPr>
        <w:tc>
          <w:tcPr>
            <w:tcW w:w="567" w:type="dxa"/>
          </w:tcPr>
          <w:p w14:paraId="600514AD" w14:textId="77777777" w:rsidR="00484B5F" w:rsidRPr="00BF7282" w:rsidRDefault="00484B5F" w:rsidP="00F62C9E">
            <w:pPr>
              <w:pStyle w:val="Listenabsatz"/>
              <w:numPr>
                <w:ilvl w:val="0"/>
                <w:numId w:val="101"/>
              </w:numPr>
            </w:pPr>
          </w:p>
        </w:tc>
        <w:tc>
          <w:tcPr>
            <w:tcW w:w="2693" w:type="dxa"/>
          </w:tcPr>
          <w:p w14:paraId="3DF721C4" w14:textId="77777777" w:rsidR="00484B5F" w:rsidRDefault="00484B5F" w:rsidP="00484B5F">
            <w:pPr>
              <w:rPr>
                <w:b/>
              </w:rPr>
            </w:pPr>
            <w:r w:rsidRPr="00BF7282">
              <w:rPr>
                <w:b/>
              </w:rPr>
              <w:t xml:space="preserve">Verwendbarkeit des </w:t>
            </w:r>
          </w:p>
          <w:p w14:paraId="4CD72BC7" w14:textId="77777777" w:rsidR="00484B5F" w:rsidRPr="00BF7282" w:rsidRDefault="00484B5F" w:rsidP="00484B5F">
            <w:pPr>
              <w:rPr>
                <w:b/>
              </w:rPr>
            </w:pPr>
            <w:r w:rsidRPr="00BF7282">
              <w:rPr>
                <w:b/>
              </w:rPr>
              <w:t>Moduls</w:t>
            </w:r>
          </w:p>
        </w:tc>
        <w:tc>
          <w:tcPr>
            <w:tcW w:w="6663" w:type="dxa"/>
            <w:gridSpan w:val="2"/>
          </w:tcPr>
          <w:p w14:paraId="75B74762" w14:textId="77777777" w:rsidR="00484B5F" w:rsidRPr="00425647" w:rsidRDefault="00484B5F" w:rsidP="00F62C9E">
            <w:pPr>
              <w:pStyle w:val="Listenabsatz"/>
              <w:numPr>
                <w:ilvl w:val="0"/>
                <w:numId w:val="210"/>
              </w:numPr>
              <w:ind w:left="209" w:hanging="209"/>
              <w:rPr>
                <w:rFonts w:cs="Arial"/>
              </w:rPr>
            </w:pPr>
            <w:r w:rsidRPr="00425647">
              <w:rPr>
                <w:rFonts w:cs="Arial"/>
              </w:rPr>
              <w:t>Modul im Studienbereich „Ökonomische Gesundheitswissenschaften“</w:t>
            </w:r>
          </w:p>
          <w:p w14:paraId="133A6F7E" w14:textId="77777777" w:rsidR="00484B5F" w:rsidRPr="00BF7282" w:rsidRDefault="00484B5F" w:rsidP="00F62C9E">
            <w:pPr>
              <w:pStyle w:val="Listenabsatz"/>
              <w:numPr>
                <w:ilvl w:val="0"/>
                <w:numId w:val="210"/>
              </w:numPr>
              <w:ind w:left="209" w:hanging="209"/>
            </w:pPr>
            <w:r w:rsidRPr="00425647">
              <w:rPr>
                <w:rFonts w:cs="Arial"/>
              </w:rPr>
              <w:t>Modul im Vertiefungsbereich</w:t>
            </w:r>
            <w:r w:rsidRPr="00BF7282">
              <w:t xml:space="preserve"> </w:t>
            </w:r>
          </w:p>
        </w:tc>
      </w:tr>
      <w:tr w:rsidR="00484B5F" w:rsidRPr="00BF7282" w14:paraId="1862E9EC" w14:textId="77777777" w:rsidTr="00484B5F">
        <w:trPr>
          <w:jc w:val="center"/>
        </w:trPr>
        <w:tc>
          <w:tcPr>
            <w:tcW w:w="567" w:type="dxa"/>
          </w:tcPr>
          <w:p w14:paraId="35929920" w14:textId="77777777" w:rsidR="00484B5F" w:rsidRPr="00BF7282" w:rsidRDefault="00484B5F" w:rsidP="00F62C9E">
            <w:pPr>
              <w:pStyle w:val="Listenabsatz"/>
              <w:numPr>
                <w:ilvl w:val="0"/>
                <w:numId w:val="101"/>
              </w:numPr>
            </w:pPr>
          </w:p>
        </w:tc>
        <w:tc>
          <w:tcPr>
            <w:tcW w:w="2693" w:type="dxa"/>
          </w:tcPr>
          <w:p w14:paraId="54094301" w14:textId="77777777" w:rsidR="00484B5F" w:rsidRDefault="00484B5F" w:rsidP="00484B5F">
            <w:pPr>
              <w:rPr>
                <w:b/>
              </w:rPr>
            </w:pPr>
            <w:r w:rsidRPr="00BF7282">
              <w:rPr>
                <w:b/>
              </w:rPr>
              <w:t>Studien- und</w:t>
            </w:r>
          </w:p>
          <w:p w14:paraId="025C6A2A" w14:textId="77777777" w:rsidR="00484B5F" w:rsidRPr="00BF7282" w:rsidRDefault="00484B5F" w:rsidP="00484B5F">
            <w:pPr>
              <w:rPr>
                <w:b/>
              </w:rPr>
            </w:pPr>
            <w:r w:rsidRPr="00BF7282">
              <w:rPr>
                <w:b/>
              </w:rPr>
              <w:t>Prüfungsleistungen</w:t>
            </w:r>
          </w:p>
        </w:tc>
        <w:tc>
          <w:tcPr>
            <w:tcW w:w="6663" w:type="dxa"/>
            <w:gridSpan w:val="2"/>
          </w:tcPr>
          <w:p w14:paraId="2E6176D8" w14:textId="77777777" w:rsidR="00484B5F" w:rsidRPr="00E72D87" w:rsidRDefault="00484B5F" w:rsidP="00484B5F">
            <w:pPr>
              <w:rPr>
                <w:rFonts w:cs="Arial"/>
              </w:rPr>
            </w:pPr>
            <w:r w:rsidRPr="00E72D87">
              <w:rPr>
                <w:rFonts w:cs="Arial"/>
              </w:rPr>
              <w:t>Klausur (60 Min.) (je Lehrveranstaltung)</w:t>
            </w:r>
          </w:p>
          <w:p w14:paraId="6C190F0A" w14:textId="77777777" w:rsidR="00484B5F" w:rsidRPr="00BF7282" w:rsidRDefault="00484B5F" w:rsidP="00484B5F">
            <w:pPr>
              <w:pStyle w:val="Listenabsatz"/>
              <w:ind w:left="209"/>
            </w:pPr>
          </w:p>
        </w:tc>
      </w:tr>
      <w:tr w:rsidR="00484B5F" w:rsidRPr="00BF7282" w14:paraId="19CC8C80" w14:textId="77777777" w:rsidTr="00484B5F">
        <w:trPr>
          <w:jc w:val="center"/>
        </w:trPr>
        <w:tc>
          <w:tcPr>
            <w:tcW w:w="567" w:type="dxa"/>
          </w:tcPr>
          <w:p w14:paraId="25B4BCCE" w14:textId="77777777" w:rsidR="00484B5F" w:rsidRPr="00BF7282" w:rsidRDefault="00484B5F" w:rsidP="00F62C9E">
            <w:pPr>
              <w:pStyle w:val="Listenabsatz"/>
              <w:numPr>
                <w:ilvl w:val="0"/>
                <w:numId w:val="101"/>
              </w:numPr>
            </w:pPr>
          </w:p>
        </w:tc>
        <w:tc>
          <w:tcPr>
            <w:tcW w:w="2693" w:type="dxa"/>
          </w:tcPr>
          <w:p w14:paraId="21BBFBE9" w14:textId="77777777" w:rsidR="00484B5F" w:rsidRPr="00BF7282" w:rsidRDefault="00484B5F" w:rsidP="00484B5F">
            <w:pPr>
              <w:rPr>
                <w:b/>
              </w:rPr>
            </w:pPr>
            <w:r w:rsidRPr="00BF7282">
              <w:rPr>
                <w:b/>
              </w:rPr>
              <w:t>Berechnung Modulnote</w:t>
            </w:r>
          </w:p>
        </w:tc>
        <w:tc>
          <w:tcPr>
            <w:tcW w:w="6663" w:type="dxa"/>
            <w:gridSpan w:val="2"/>
          </w:tcPr>
          <w:p w14:paraId="43BBE1A7" w14:textId="77777777" w:rsidR="00484B5F" w:rsidRPr="00E72D87" w:rsidRDefault="00484B5F" w:rsidP="00484B5F">
            <w:pPr>
              <w:rPr>
                <w:rFonts w:cs="Arial"/>
              </w:rPr>
            </w:pPr>
            <w:r w:rsidRPr="00D27E18">
              <w:rPr>
                <w:rFonts w:cs="Arial"/>
              </w:rPr>
              <w:t>Klausur (je 50 %)</w:t>
            </w:r>
          </w:p>
        </w:tc>
      </w:tr>
      <w:tr w:rsidR="00484B5F" w:rsidRPr="00BF7282" w14:paraId="44613B25" w14:textId="77777777" w:rsidTr="00484B5F">
        <w:trPr>
          <w:trHeight w:val="340"/>
          <w:jc w:val="center"/>
        </w:trPr>
        <w:tc>
          <w:tcPr>
            <w:tcW w:w="567" w:type="dxa"/>
          </w:tcPr>
          <w:p w14:paraId="5736D341" w14:textId="77777777" w:rsidR="00484B5F" w:rsidRPr="00BF7282" w:rsidRDefault="00484B5F" w:rsidP="00F62C9E">
            <w:pPr>
              <w:pStyle w:val="Listenabsatz"/>
              <w:numPr>
                <w:ilvl w:val="0"/>
                <w:numId w:val="101"/>
              </w:numPr>
            </w:pPr>
          </w:p>
        </w:tc>
        <w:tc>
          <w:tcPr>
            <w:tcW w:w="2693" w:type="dxa"/>
          </w:tcPr>
          <w:p w14:paraId="6D534CC3" w14:textId="77777777" w:rsidR="00484B5F" w:rsidRPr="00BF7282" w:rsidRDefault="00484B5F" w:rsidP="00484B5F">
            <w:pPr>
              <w:rPr>
                <w:b/>
              </w:rPr>
            </w:pPr>
            <w:r w:rsidRPr="00BF7282">
              <w:rPr>
                <w:b/>
              </w:rPr>
              <w:t>Turnus des Angebots</w:t>
            </w:r>
          </w:p>
        </w:tc>
        <w:tc>
          <w:tcPr>
            <w:tcW w:w="6663" w:type="dxa"/>
            <w:gridSpan w:val="2"/>
            <w:tcBorders>
              <w:bottom w:val="single" w:sz="4" w:space="0" w:color="auto"/>
            </w:tcBorders>
          </w:tcPr>
          <w:p w14:paraId="2FB4C11D" w14:textId="77777777" w:rsidR="00484B5F" w:rsidRPr="00BF7282" w:rsidRDefault="00484B5F" w:rsidP="00484B5F">
            <w:r w:rsidRPr="00BF7282">
              <w:t xml:space="preserve">Jährlich im </w:t>
            </w:r>
            <w:r>
              <w:t>SoSe</w:t>
            </w:r>
          </w:p>
        </w:tc>
      </w:tr>
      <w:tr w:rsidR="00484B5F" w:rsidRPr="00BF7282" w14:paraId="58116E30" w14:textId="77777777" w:rsidTr="00484B5F">
        <w:trPr>
          <w:jc w:val="center"/>
        </w:trPr>
        <w:tc>
          <w:tcPr>
            <w:tcW w:w="567" w:type="dxa"/>
          </w:tcPr>
          <w:p w14:paraId="6126CA77" w14:textId="77777777" w:rsidR="00484B5F" w:rsidRPr="00BF7282" w:rsidRDefault="00484B5F" w:rsidP="00F62C9E">
            <w:pPr>
              <w:pStyle w:val="Listenabsatz"/>
              <w:numPr>
                <w:ilvl w:val="0"/>
                <w:numId w:val="101"/>
              </w:numPr>
            </w:pPr>
          </w:p>
        </w:tc>
        <w:tc>
          <w:tcPr>
            <w:tcW w:w="2693" w:type="dxa"/>
            <w:tcBorders>
              <w:right w:val="single" w:sz="4" w:space="0" w:color="auto"/>
            </w:tcBorders>
          </w:tcPr>
          <w:p w14:paraId="283210C6" w14:textId="77777777" w:rsidR="00484B5F" w:rsidRPr="00BF7282" w:rsidRDefault="00484B5F" w:rsidP="00484B5F">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23BA31BB" w14:textId="77777777" w:rsidR="00484B5F" w:rsidRDefault="00484B5F" w:rsidP="00484B5F">
            <w:pPr>
              <w:autoSpaceDE w:val="0"/>
            </w:pPr>
            <w:r w:rsidRPr="00BF7282">
              <w:t xml:space="preserve">V1/Ü1: </w:t>
            </w:r>
          </w:p>
          <w:p w14:paraId="39129672" w14:textId="77777777" w:rsidR="00484B5F" w:rsidRDefault="00484B5F" w:rsidP="00484B5F">
            <w:pPr>
              <w:autoSpaceDE w:val="0"/>
            </w:pPr>
            <w:r w:rsidRPr="00BF7282">
              <w:t>Präsenzzeit: 30</w:t>
            </w:r>
            <w:r>
              <w:t xml:space="preserve"> h</w:t>
            </w:r>
          </w:p>
          <w:p w14:paraId="19226025" w14:textId="77777777" w:rsidR="00484B5F" w:rsidRDefault="00484B5F" w:rsidP="00484B5F">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56CF1EEB" w14:textId="0340315B" w:rsidR="00484B5F" w:rsidRDefault="00484B5F" w:rsidP="00484B5F">
            <w:pPr>
              <w:autoSpaceDE w:val="0"/>
            </w:pPr>
            <w:r w:rsidRPr="00BF7282">
              <w:t>V2/Ü2</w:t>
            </w:r>
            <w:r>
              <w:t xml:space="preserve"> oder V3/Ü3:</w:t>
            </w:r>
          </w:p>
          <w:p w14:paraId="62E1EF0B" w14:textId="77777777" w:rsidR="00484B5F" w:rsidRDefault="00484B5F" w:rsidP="00484B5F">
            <w:pPr>
              <w:autoSpaceDE w:val="0"/>
            </w:pPr>
            <w:r>
              <w:t>Präsenzzeit: 30 h</w:t>
            </w:r>
          </w:p>
          <w:p w14:paraId="109C5264" w14:textId="77777777" w:rsidR="00484B5F" w:rsidRPr="00BF7282" w:rsidRDefault="00484B5F" w:rsidP="00484B5F">
            <w:pPr>
              <w:autoSpaceDE w:val="0"/>
            </w:pPr>
            <w:r w:rsidRPr="00BF7282">
              <w:t>Eigenstudium: 45</w:t>
            </w:r>
            <w:r>
              <w:t xml:space="preserve"> </w:t>
            </w:r>
            <w:r w:rsidRPr="00BF7282">
              <w:t xml:space="preserve">h </w:t>
            </w:r>
          </w:p>
        </w:tc>
      </w:tr>
      <w:tr w:rsidR="00484B5F" w:rsidRPr="00BF7282" w14:paraId="7BF83BAE" w14:textId="77777777" w:rsidTr="00484B5F">
        <w:trPr>
          <w:trHeight w:val="340"/>
          <w:jc w:val="center"/>
        </w:trPr>
        <w:tc>
          <w:tcPr>
            <w:tcW w:w="567" w:type="dxa"/>
          </w:tcPr>
          <w:p w14:paraId="2FBD198E" w14:textId="77777777" w:rsidR="00484B5F" w:rsidRPr="00BF7282" w:rsidRDefault="00484B5F" w:rsidP="00F62C9E">
            <w:pPr>
              <w:pStyle w:val="Listenabsatz"/>
              <w:numPr>
                <w:ilvl w:val="0"/>
                <w:numId w:val="101"/>
              </w:numPr>
            </w:pPr>
          </w:p>
        </w:tc>
        <w:tc>
          <w:tcPr>
            <w:tcW w:w="2693" w:type="dxa"/>
          </w:tcPr>
          <w:p w14:paraId="048A2891" w14:textId="77777777" w:rsidR="00484B5F" w:rsidRPr="00BF7282" w:rsidRDefault="00484B5F" w:rsidP="00484B5F">
            <w:pPr>
              <w:rPr>
                <w:b/>
              </w:rPr>
            </w:pPr>
            <w:r w:rsidRPr="00BF7282">
              <w:rPr>
                <w:b/>
              </w:rPr>
              <w:t>Dauer des Moduls</w:t>
            </w:r>
          </w:p>
        </w:tc>
        <w:tc>
          <w:tcPr>
            <w:tcW w:w="6663" w:type="dxa"/>
            <w:gridSpan w:val="2"/>
            <w:tcBorders>
              <w:top w:val="single" w:sz="4" w:space="0" w:color="auto"/>
            </w:tcBorders>
          </w:tcPr>
          <w:p w14:paraId="4342FD32" w14:textId="77777777" w:rsidR="00484B5F" w:rsidRPr="00BF7282" w:rsidRDefault="00484B5F" w:rsidP="00484B5F">
            <w:r w:rsidRPr="00BF7282">
              <w:t>1 Semester</w:t>
            </w:r>
          </w:p>
        </w:tc>
      </w:tr>
      <w:tr w:rsidR="00484B5F" w:rsidRPr="00BF7282" w14:paraId="3ED10AAB" w14:textId="77777777" w:rsidTr="00484B5F">
        <w:trPr>
          <w:trHeight w:val="340"/>
          <w:jc w:val="center"/>
        </w:trPr>
        <w:tc>
          <w:tcPr>
            <w:tcW w:w="567" w:type="dxa"/>
          </w:tcPr>
          <w:p w14:paraId="7D167E37" w14:textId="77777777" w:rsidR="00484B5F" w:rsidRPr="00BF7282" w:rsidRDefault="00484B5F" w:rsidP="00F62C9E">
            <w:pPr>
              <w:pStyle w:val="Listenabsatz"/>
              <w:numPr>
                <w:ilvl w:val="0"/>
                <w:numId w:val="101"/>
              </w:numPr>
            </w:pPr>
          </w:p>
        </w:tc>
        <w:tc>
          <w:tcPr>
            <w:tcW w:w="2693" w:type="dxa"/>
          </w:tcPr>
          <w:p w14:paraId="62F4F57F" w14:textId="77777777" w:rsidR="00484B5F" w:rsidRDefault="00484B5F" w:rsidP="00484B5F">
            <w:pPr>
              <w:rPr>
                <w:b/>
              </w:rPr>
            </w:pPr>
            <w:r>
              <w:rPr>
                <w:b/>
              </w:rPr>
              <w:t xml:space="preserve">Unterrichts- und </w:t>
            </w:r>
          </w:p>
          <w:p w14:paraId="6A7AEA2B" w14:textId="77777777" w:rsidR="00484B5F" w:rsidRPr="00BF7282" w:rsidRDefault="00484B5F" w:rsidP="00484B5F">
            <w:pPr>
              <w:rPr>
                <w:b/>
              </w:rPr>
            </w:pPr>
            <w:r>
              <w:rPr>
                <w:b/>
              </w:rPr>
              <w:t>Prüfungssprache</w:t>
            </w:r>
          </w:p>
        </w:tc>
        <w:tc>
          <w:tcPr>
            <w:tcW w:w="6663" w:type="dxa"/>
            <w:gridSpan w:val="2"/>
          </w:tcPr>
          <w:p w14:paraId="08765615" w14:textId="77777777" w:rsidR="00484B5F" w:rsidRPr="00BF7282" w:rsidRDefault="00484B5F" w:rsidP="00484B5F">
            <w:r w:rsidRPr="00BF7282">
              <w:t>Deutsch</w:t>
            </w:r>
          </w:p>
        </w:tc>
      </w:tr>
      <w:tr w:rsidR="00484B5F" w:rsidRPr="00BF7282" w14:paraId="1D37346D" w14:textId="77777777" w:rsidTr="00484B5F">
        <w:trPr>
          <w:jc w:val="center"/>
        </w:trPr>
        <w:tc>
          <w:tcPr>
            <w:tcW w:w="567" w:type="dxa"/>
          </w:tcPr>
          <w:p w14:paraId="74930DF2" w14:textId="77777777" w:rsidR="00484B5F" w:rsidRPr="00BF7282" w:rsidRDefault="00484B5F" w:rsidP="00F62C9E">
            <w:pPr>
              <w:pStyle w:val="Listenabsatz"/>
              <w:numPr>
                <w:ilvl w:val="0"/>
                <w:numId w:val="101"/>
              </w:numPr>
            </w:pPr>
          </w:p>
        </w:tc>
        <w:tc>
          <w:tcPr>
            <w:tcW w:w="2693" w:type="dxa"/>
          </w:tcPr>
          <w:p w14:paraId="488AF639" w14:textId="77777777" w:rsidR="00484B5F" w:rsidRDefault="00484B5F" w:rsidP="00484B5F">
            <w:pPr>
              <w:rPr>
                <w:b/>
              </w:rPr>
            </w:pPr>
            <w:r>
              <w:rPr>
                <w:b/>
              </w:rPr>
              <w:t xml:space="preserve">(Vorbereitende) </w:t>
            </w:r>
          </w:p>
          <w:p w14:paraId="1614C58C" w14:textId="77777777" w:rsidR="00484B5F" w:rsidRPr="00BF7282" w:rsidRDefault="00484B5F" w:rsidP="00484B5F">
            <w:pPr>
              <w:rPr>
                <w:b/>
              </w:rPr>
            </w:pPr>
            <w:r>
              <w:rPr>
                <w:b/>
              </w:rPr>
              <w:t>Literatur</w:t>
            </w:r>
          </w:p>
        </w:tc>
        <w:tc>
          <w:tcPr>
            <w:tcW w:w="6663" w:type="dxa"/>
            <w:gridSpan w:val="2"/>
          </w:tcPr>
          <w:p w14:paraId="35EB415C" w14:textId="77777777" w:rsidR="00484B5F" w:rsidRPr="00BF7282" w:rsidRDefault="00484B5F" w:rsidP="00484B5F">
            <w:r>
              <w:t xml:space="preserve">Wird </w:t>
            </w:r>
            <w:r w:rsidRPr="00BF7282">
              <w:t>zu Beginn der Veranstaltung bekannt gegeben.</w:t>
            </w:r>
          </w:p>
        </w:tc>
      </w:tr>
    </w:tbl>
    <w:p w14:paraId="69E2F071" w14:textId="77777777" w:rsidR="00484B5F" w:rsidRPr="00BF7282" w:rsidRDefault="00484B5F" w:rsidP="00484B5F">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F62C9E">
            <w:pPr>
              <w:pStyle w:val="Listenabsatz"/>
              <w:numPr>
                <w:ilvl w:val="0"/>
                <w:numId w:val="101"/>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32985F8B" w:rsidR="00B903C1" w:rsidRPr="00C40506" w:rsidRDefault="007A26ED" w:rsidP="00807AC2">
            <w:pPr>
              <w:rPr>
                <w:strike/>
              </w:rPr>
            </w:pPr>
            <w:r w:rsidRPr="00C40506">
              <w:rPr>
                <w:strike/>
              </w:rPr>
              <w:t>8</w:t>
            </w:r>
            <w:r w:rsidR="002C6E26" w:rsidRPr="00C40506">
              <w:rPr>
                <w:strike/>
              </w:rPr>
              <w:t>6120</w:t>
            </w:r>
            <w:r w:rsidR="002B6A7B" w:rsidRPr="00C40506">
              <w:t xml:space="preserve"> </w:t>
            </w:r>
            <w:r w:rsidR="002B6A7B">
              <w:t>86121</w:t>
            </w:r>
            <w:r w:rsidR="002B6A7B" w:rsidRPr="00C40506">
              <w:rPr>
                <w:strike/>
              </w:rPr>
              <w:t xml:space="preserve"> </w:t>
            </w:r>
          </w:p>
        </w:tc>
        <w:tc>
          <w:tcPr>
            <w:tcW w:w="5528" w:type="dxa"/>
            <w:tcBorders>
              <w:top w:val="double" w:sz="4" w:space="0" w:color="auto"/>
            </w:tcBorders>
            <w:shd w:val="clear" w:color="auto" w:fill="E0E0E0"/>
          </w:tcPr>
          <w:p w14:paraId="780A53DE" w14:textId="33C225A4" w:rsidR="00B903C1" w:rsidRPr="00BF7282" w:rsidRDefault="00766CE5" w:rsidP="00807AC2">
            <w:pPr>
              <w:pStyle w:val="berschriftModul"/>
            </w:pPr>
            <w:bookmarkStart w:id="4657" w:name="_Toc287964359"/>
            <w:bookmarkStart w:id="4658" w:name="_Toc300074889"/>
            <w:bookmarkStart w:id="4659" w:name="_Toc300153950"/>
            <w:bookmarkStart w:id="4660" w:name="_Toc301861960"/>
            <w:bookmarkStart w:id="4661" w:name="_Toc317511587"/>
            <w:bookmarkStart w:id="4662" w:name="_Toc317694748"/>
            <w:bookmarkStart w:id="4663" w:name="_Toc317772908"/>
            <w:bookmarkStart w:id="4664" w:name="_Toc317782028"/>
            <w:bookmarkStart w:id="4665" w:name="_Toc321385122"/>
            <w:bookmarkStart w:id="4666" w:name="_Toc331492937"/>
            <w:bookmarkStart w:id="4667" w:name="_Toc332267169"/>
            <w:bookmarkStart w:id="4668" w:name="_Toc332366821"/>
            <w:bookmarkStart w:id="4669" w:name="_Toc335747322"/>
            <w:bookmarkStart w:id="4670" w:name="_Toc349828496"/>
            <w:bookmarkStart w:id="4671" w:name="_Toc351715421"/>
            <w:bookmarkStart w:id="4672" w:name="_Toc363638152"/>
            <w:bookmarkStart w:id="4673" w:name="_Toc363638815"/>
            <w:bookmarkStart w:id="4674" w:name="_Toc364322093"/>
            <w:bookmarkStart w:id="4675" w:name="_Toc364328634"/>
            <w:bookmarkStart w:id="4676" w:name="_Toc369082363"/>
            <w:bookmarkStart w:id="4677" w:name="_Toc381686937"/>
            <w:bookmarkStart w:id="4678" w:name="_Toc35960794"/>
            <w:r w:rsidRPr="00226EF4">
              <w:t>Gesundheitsmanagement B</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r w:rsidR="006F6D99">
              <w:t xml:space="preserve"> (g</w:t>
            </w:r>
            <w:r w:rsidR="006F6D99" w:rsidRPr="006F6D99">
              <w:t xml:space="preserve">ütig ab </w:t>
            </w:r>
            <w:r w:rsidR="009553E9">
              <w:t>0</w:t>
            </w:r>
            <w:r w:rsidR="005B79D2">
              <w:t>1.</w:t>
            </w:r>
            <w:r w:rsidR="009553E9">
              <w:t>0</w:t>
            </w:r>
            <w:r w:rsidR="005B79D2">
              <w:t>4.2020</w:t>
            </w:r>
            <w:r w:rsidR="006F6D99">
              <w:t>)</w:t>
            </w:r>
            <w:bookmarkEnd w:id="4678"/>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F62C9E">
            <w:pPr>
              <w:pStyle w:val="Listenabsatz"/>
              <w:numPr>
                <w:ilvl w:val="0"/>
                <w:numId w:val="101"/>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FB9B75F" w14:textId="77777777" w:rsidR="00932EED" w:rsidRPr="00BF7282" w:rsidRDefault="00932EED" w:rsidP="00932EED">
            <w:r w:rsidRPr="00BF7282">
              <w:t>V1/Ü1: Krankenhaus und ambul. Versorgung (2 SWS)</w:t>
            </w:r>
          </w:p>
          <w:p w14:paraId="22BC87E9" w14:textId="77777777" w:rsidR="00932EED" w:rsidRPr="00BF7282" w:rsidRDefault="00932EED" w:rsidP="00932EED">
            <w:pPr>
              <w:autoSpaceDE w:val="0"/>
            </w:pPr>
            <w:r w:rsidRPr="00BF7282">
              <w:t>V2/Ü2: Medizin für Gesundheitsmanager (2 SWS)</w:t>
            </w:r>
          </w:p>
          <w:p w14:paraId="187D42C4" w14:textId="185BEDFF" w:rsidR="00B903C1" w:rsidRPr="00BF7282" w:rsidRDefault="00B903C1" w:rsidP="00807AC2"/>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9B4F737" w:rsidR="00B903C1" w:rsidRPr="00BF7282" w:rsidRDefault="00B903C1" w:rsidP="00807AC2"/>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F62C9E">
            <w:pPr>
              <w:pStyle w:val="Listenabsatz"/>
              <w:numPr>
                <w:ilvl w:val="0"/>
                <w:numId w:val="101"/>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F62C9E">
            <w:pPr>
              <w:pStyle w:val="Listenabsatz"/>
              <w:numPr>
                <w:ilvl w:val="0"/>
                <w:numId w:val="101"/>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932EED" w:rsidRPr="00BF7282" w14:paraId="5CF2B72A" w14:textId="77777777" w:rsidTr="00807AC2">
        <w:trPr>
          <w:jc w:val="center"/>
        </w:trPr>
        <w:tc>
          <w:tcPr>
            <w:tcW w:w="567" w:type="dxa"/>
          </w:tcPr>
          <w:p w14:paraId="2F96B770" w14:textId="77777777" w:rsidR="00932EED" w:rsidRPr="00BF7282" w:rsidRDefault="00932EED" w:rsidP="00F62C9E">
            <w:pPr>
              <w:pStyle w:val="Listenabsatz"/>
              <w:numPr>
                <w:ilvl w:val="0"/>
                <w:numId w:val="101"/>
              </w:numPr>
            </w:pPr>
          </w:p>
        </w:tc>
        <w:tc>
          <w:tcPr>
            <w:tcW w:w="2693" w:type="dxa"/>
          </w:tcPr>
          <w:p w14:paraId="44081BF4" w14:textId="77777777" w:rsidR="00932EED" w:rsidRPr="00BF7282" w:rsidRDefault="00932EED" w:rsidP="00932EED">
            <w:pPr>
              <w:rPr>
                <w:b/>
              </w:rPr>
            </w:pPr>
            <w:r w:rsidRPr="00BF7282">
              <w:rPr>
                <w:b/>
              </w:rPr>
              <w:t>Inhalt</w:t>
            </w:r>
          </w:p>
        </w:tc>
        <w:tc>
          <w:tcPr>
            <w:tcW w:w="6663" w:type="dxa"/>
            <w:gridSpan w:val="2"/>
          </w:tcPr>
          <w:p w14:paraId="23AEC788" w14:textId="77777777" w:rsidR="00932EED" w:rsidRPr="00966D8C" w:rsidRDefault="00932EED" w:rsidP="00932EED">
            <w:pPr>
              <w:rPr>
                <w:rFonts w:cs="Arial"/>
              </w:rPr>
            </w:pPr>
            <w:r w:rsidRPr="00BF7282">
              <w:t xml:space="preserve">In diesem Modul wird das System der stationären Versorgung behandelt, dabei wird u.a. auf </w:t>
            </w:r>
            <w:r>
              <w:t xml:space="preserve">das Management von Krankenhäusern sowie auf deren Finanzierung und Vergütung </w:t>
            </w:r>
            <w:r w:rsidRPr="00BF7282">
              <w:t>eingegangen. Weiterhin werden die niedergelassenen Ärzt</w:t>
            </w:r>
            <w:r>
              <w:t>innen und Ärzte</w:t>
            </w:r>
            <w:r w:rsidRPr="00BF7282">
              <w:t xml:space="preserve"> und das ambulante medizinische Versorgungssystem behandelt.</w:t>
            </w:r>
            <w:r w:rsidRPr="00966D8C">
              <w:rPr>
                <w:rFonts w:cs="Arial"/>
              </w:rPr>
              <w:t xml:space="preserve"> Hierbei geht es </w:t>
            </w:r>
            <w:r>
              <w:rPr>
                <w:rFonts w:cs="Arial"/>
              </w:rPr>
              <w:t xml:space="preserve">sowohl </w:t>
            </w:r>
            <w:r w:rsidRPr="00966D8C">
              <w:rPr>
                <w:rFonts w:cs="Arial"/>
              </w:rPr>
              <w:t>um Organisationsformen als auch um Fragen der Finanzierung und Vergütung im ambulanten Bereich.</w:t>
            </w:r>
          </w:p>
          <w:p w14:paraId="0625386F" w14:textId="712BDCCA" w:rsidR="00932EED" w:rsidRPr="00BF7282" w:rsidRDefault="00932EED" w:rsidP="00932EED">
            <w:r w:rsidRPr="00BF7282">
              <w:t>Im Bereich des Gesundheitsmanagements kommt man immer wieder in Berührung mit medizinischen Frage</w:t>
            </w:r>
            <w:r w:rsidRPr="00BF7282">
              <w:softHyphen/>
              <w:t xml:space="preserve">stellungen, daher soll in einer </w:t>
            </w:r>
            <w:r>
              <w:t xml:space="preserve">weiteren Veranstaltung </w:t>
            </w:r>
            <w:r w:rsidRPr="00BF7282">
              <w:t>medi</w:t>
            </w:r>
            <w:r w:rsidRPr="00BF7282">
              <w:softHyphen/>
              <w:t>zinisches Grundlagenwissen (z. B. Terminologie, Diagnose, Therapie) erworben werden</w:t>
            </w:r>
            <w:r>
              <w:t>.</w:t>
            </w:r>
          </w:p>
        </w:tc>
      </w:tr>
      <w:tr w:rsidR="00932EED" w:rsidRPr="00BF7282" w14:paraId="09A61780" w14:textId="77777777" w:rsidTr="00807AC2">
        <w:trPr>
          <w:jc w:val="center"/>
        </w:trPr>
        <w:tc>
          <w:tcPr>
            <w:tcW w:w="567" w:type="dxa"/>
          </w:tcPr>
          <w:p w14:paraId="6669B2FA" w14:textId="77777777" w:rsidR="00932EED" w:rsidRPr="00BF7282" w:rsidRDefault="00932EED" w:rsidP="00F62C9E">
            <w:pPr>
              <w:pStyle w:val="Listenabsatz"/>
              <w:numPr>
                <w:ilvl w:val="0"/>
                <w:numId w:val="101"/>
              </w:numPr>
            </w:pPr>
          </w:p>
        </w:tc>
        <w:tc>
          <w:tcPr>
            <w:tcW w:w="2693" w:type="dxa"/>
          </w:tcPr>
          <w:p w14:paraId="2E1F8C86" w14:textId="77777777" w:rsidR="00932EED" w:rsidRDefault="00932EED" w:rsidP="00932EED">
            <w:pPr>
              <w:rPr>
                <w:b/>
                <w:lang w:val="en-US"/>
              </w:rPr>
            </w:pPr>
            <w:r w:rsidRPr="00BF7282">
              <w:rPr>
                <w:b/>
                <w:lang w:val="en-US"/>
              </w:rPr>
              <w:t xml:space="preserve">Lernziele und </w:t>
            </w:r>
          </w:p>
          <w:p w14:paraId="0004102B" w14:textId="0B5EC521" w:rsidR="00932EED" w:rsidRPr="00BF7282" w:rsidRDefault="00932EED" w:rsidP="00932EED">
            <w:pPr>
              <w:rPr>
                <w:b/>
                <w:lang w:val="en-US"/>
              </w:rPr>
            </w:pPr>
            <w:r w:rsidRPr="00BF7282">
              <w:rPr>
                <w:b/>
                <w:lang w:val="en-US"/>
              </w:rPr>
              <w:t>Kompetenzen</w:t>
            </w:r>
          </w:p>
        </w:tc>
        <w:tc>
          <w:tcPr>
            <w:tcW w:w="6663" w:type="dxa"/>
            <w:gridSpan w:val="2"/>
          </w:tcPr>
          <w:p w14:paraId="2449DE3E" w14:textId="77777777" w:rsidR="00932EED" w:rsidRPr="00D261C6" w:rsidRDefault="00932EED" w:rsidP="00932EED">
            <w:pPr>
              <w:rPr>
                <w:b/>
              </w:rPr>
            </w:pPr>
            <w:r w:rsidRPr="00D261C6">
              <w:rPr>
                <w:b/>
              </w:rPr>
              <w:t>Teil KRANKENHAUS UND AMBULANTE VERSORGUNG:</w:t>
            </w:r>
          </w:p>
          <w:p w14:paraId="40DFC99D" w14:textId="77777777" w:rsidR="00932EED" w:rsidRDefault="00932EED" w:rsidP="00932EED">
            <w:r w:rsidRPr="00BF7282">
              <w:t>Die Studierenden</w:t>
            </w:r>
          </w:p>
          <w:p w14:paraId="644664C0" w14:textId="77777777" w:rsidR="00932EED" w:rsidRPr="00425647" w:rsidRDefault="00932EED" w:rsidP="00F62C9E">
            <w:pPr>
              <w:pStyle w:val="Listenabsatz"/>
              <w:numPr>
                <w:ilvl w:val="0"/>
                <w:numId w:val="210"/>
              </w:numPr>
              <w:ind w:left="209" w:hanging="209"/>
              <w:rPr>
                <w:rFonts w:cs="Arial"/>
              </w:rPr>
            </w:pPr>
            <w:r w:rsidRPr="00425647">
              <w:rPr>
                <w:rFonts w:cs="Arial"/>
              </w:rPr>
              <w:t>können die verschiedenen Facetten der stationären und ambulanten Versorgung in Deutschland wiedergeben.</w:t>
            </w:r>
          </w:p>
          <w:p w14:paraId="7B93F5FC" w14:textId="77777777" w:rsidR="00932EED" w:rsidRPr="00425647" w:rsidRDefault="00932EED" w:rsidP="00F62C9E">
            <w:pPr>
              <w:pStyle w:val="Listenabsatz"/>
              <w:numPr>
                <w:ilvl w:val="0"/>
                <w:numId w:val="210"/>
              </w:numPr>
              <w:ind w:left="209" w:hanging="209"/>
              <w:rPr>
                <w:rFonts w:cs="Arial"/>
              </w:rPr>
            </w:pPr>
            <w:r w:rsidRPr="00425647">
              <w:rPr>
                <w:rFonts w:cs="Arial"/>
              </w:rPr>
              <w:t>lernen die verschiedenen Institutionen in der ambulanten Versorgung kennen und können diese darstellen.</w:t>
            </w:r>
          </w:p>
          <w:p w14:paraId="7650B563" w14:textId="77777777" w:rsidR="00932EED" w:rsidRPr="00425647" w:rsidRDefault="00932EED" w:rsidP="00F62C9E">
            <w:pPr>
              <w:pStyle w:val="Listenabsatz"/>
              <w:numPr>
                <w:ilvl w:val="0"/>
                <w:numId w:val="210"/>
              </w:numPr>
              <w:ind w:left="209" w:hanging="209"/>
              <w:rPr>
                <w:rFonts w:cs="Arial"/>
              </w:rPr>
            </w:pPr>
            <w:r w:rsidRPr="00425647">
              <w:rPr>
                <w:rFonts w:cs="Arial"/>
              </w:rPr>
              <w:t xml:space="preserve">können deren Finanzflüsse erklären. </w:t>
            </w:r>
          </w:p>
          <w:p w14:paraId="114B8616" w14:textId="77777777" w:rsidR="00932EED" w:rsidRPr="00425647" w:rsidRDefault="00932EED" w:rsidP="00F62C9E">
            <w:pPr>
              <w:pStyle w:val="Listenabsatz"/>
              <w:numPr>
                <w:ilvl w:val="0"/>
                <w:numId w:val="210"/>
              </w:numPr>
              <w:ind w:left="209" w:hanging="209"/>
              <w:rPr>
                <w:rFonts w:cs="Arial"/>
              </w:rPr>
            </w:pPr>
            <w:r w:rsidRPr="00425647">
              <w:rPr>
                <w:rFonts w:cs="Arial"/>
              </w:rPr>
              <w:t>können die verschiedenen Organisationsformen im ambulanten Sektor nennen sowie die verschiedenen neuen Vertragsformen aufzeigen.</w:t>
            </w:r>
          </w:p>
          <w:p w14:paraId="1963BBDB" w14:textId="77777777" w:rsidR="00932EED" w:rsidRPr="00425647" w:rsidRDefault="00932EED" w:rsidP="00F62C9E">
            <w:pPr>
              <w:pStyle w:val="Listenabsatz"/>
              <w:numPr>
                <w:ilvl w:val="0"/>
                <w:numId w:val="210"/>
              </w:numPr>
              <w:ind w:left="209" w:hanging="209"/>
              <w:rPr>
                <w:rFonts w:cs="Arial"/>
              </w:rPr>
            </w:pPr>
            <w:r>
              <w:rPr>
                <w:rFonts w:cs="Arial"/>
              </w:rPr>
              <w:t>lernen</w:t>
            </w:r>
            <w:r w:rsidRPr="00425647">
              <w:rPr>
                <w:rFonts w:cs="Arial"/>
              </w:rPr>
              <w:t xml:space="preserve"> den Krankenhaussektor als zentrales Element eines jeden Gesundheitswesens</w:t>
            </w:r>
            <w:r>
              <w:rPr>
                <w:rFonts w:cs="Arial"/>
              </w:rPr>
              <w:t xml:space="preserve"> kennen</w:t>
            </w:r>
            <w:r w:rsidRPr="00425647">
              <w:rPr>
                <w:rFonts w:cs="Arial"/>
              </w:rPr>
              <w:t>.</w:t>
            </w:r>
          </w:p>
          <w:p w14:paraId="222A8D70" w14:textId="77777777" w:rsidR="00932EED" w:rsidRPr="00425647" w:rsidRDefault="00932EED" w:rsidP="00F62C9E">
            <w:pPr>
              <w:pStyle w:val="Listenabsatz"/>
              <w:numPr>
                <w:ilvl w:val="0"/>
                <w:numId w:val="210"/>
              </w:numPr>
              <w:ind w:left="209" w:hanging="209"/>
              <w:rPr>
                <w:rFonts w:cs="Arial"/>
              </w:rPr>
            </w:pPr>
            <w:r w:rsidRPr="00425647">
              <w:rPr>
                <w:rFonts w:cs="Arial"/>
              </w:rPr>
              <w:t xml:space="preserve">differenzieren die besondere Vielfalt von Interessens- und Betroffenengruppen </w:t>
            </w:r>
            <w:r>
              <w:rPr>
                <w:rFonts w:cs="Arial"/>
              </w:rPr>
              <w:t xml:space="preserve">im Krankenhaussektor </w:t>
            </w:r>
            <w:r w:rsidRPr="00425647">
              <w:rPr>
                <w:rFonts w:cs="Arial"/>
              </w:rPr>
              <w:t xml:space="preserve">mit </w:t>
            </w:r>
            <w:r>
              <w:rPr>
                <w:rFonts w:cs="Arial"/>
              </w:rPr>
              <w:t xml:space="preserve">ihren </w:t>
            </w:r>
            <w:r w:rsidRPr="00425647">
              <w:rPr>
                <w:rFonts w:cs="Arial"/>
              </w:rPr>
              <w:t>häufig gegenläufigen Zielen.</w:t>
            </w:r>
          </w:p>
          <w:p w14:paraId="5580C319" w14:textId="77777777" w:rsidR="00932EED" w:rsidRPr="00425647" w:rsidRDefault="00932EED" w:rsidP="00F62C9E">
            <w:pPr>
              <w:pStyle w:val="Listenabsatz"/>
              <w:numPr>
                <w:ilvl w:val="0"/>
                <w:numId w:val="210"/>
              </w:numPr>
              <w:ind w:left="209" w:hanging="209"/>
              <w:rPr>
                <w:rFonts w:cs="Arial"/>
              </w:rPr>
            </w:pPr>
            <w:r w:rsidRPr="00425647">
              <w:rPr>
                <w:rFonts w:cs="Arial"/>
              </w:rPr>
              <w:t>wenden Verfahren an, mit denen Krankenhäuser erfolgreich gesteuert werden können.</w:t>
            </w:r>
          </w:p>
          <w:p w14:paraId="47C985E0" w14:textId="77777777" w:rsidR="00932EED" w:rsidRDefault="00932EED" w:rsidP="00932EED">
            <w:pPr>
              <w:autoSpaceDE w:val="0"/>
              <w:autoSpaceDN w:val="0"/>
              <w:adjustRightInd w:val="0"/>
            </w:pPr>
          </w:p>
          <w:p w14:paraId="1921BC84" w14:textId="77777777" w:rsidR="00932EED" w:rsidRPr="00D261C6" w:rsidRDefault="00932EED" w:rsidP="00932EED">
            <w:pPr>
              <w:autoSpaceDE w:val="0"/>
              <w:autoSpaceDN w:val="0"/>
              <w:adjustRightInd w:val="0"/>
              <w:rPr>
                <w:b/>
              </w:rPr>
            </w:pPr>
            <w:r w:rsidRPr="00D261C6">
              <w:rPr>
                <w:b/>
              </w:rPr>
              <w:t>Teil MEDIZIN:</w:t>
            </w:r>
          </w:p>
          <w:p w14:paraId="3E49DB23" w14:textId="77777777" w:rsidR="00932EED" w:rsidRPr="00552BA6" w:rsidRDefault="00932EED" w:rsidP="00932EED">
            <w:pPr>
              <w:autoSpaceDE w:val="0"/>
              <w:autoSpaceDN w:val="0"/>
              <w:adjustRightInd w:val="0"/>
              <w:rPr>
                <w:rFonts w:cs="Arial"/>
                <w:color w:val="000000"/>
              </w:rPr>
            </w:pPr>
            <w:r w:rsidRPr="00552BA6">
              <w:rPr>
                <w:rFonts w:cs="Arial"/>
                <w:color w:val="000000"/>
                <w:szCs w:val="22"/>
              </w:rPr>
              <w:t>Die Studierenden</w:t>
            </w:r>
          </w:p>
          <w:p w14:paraId="3268969F" w14:textId="77777777" w:rsidR="00932EED" w:rsidRPr="00425647" w:rsidRDefault="00932EED" w:rsidP="00F62C9E">
            <w:pPr>
              <w:pStyle w:val="Listenabsatz"/>
              <w:numPr>
                <w:ilvl w:val="0"/>
                <w:numId w:val="210"/>
              </w:numPr>
              <w:ind w:left="209" w:hanging="209"/>
              <w:rPr>
                <w:rFonts w:cs="Arial"/>
              </w:rPr>
            </w:pPr>
            <w:r w:rsidRPr="00425647">
              <w:rPr>
                <w:rFonts w:cs="Arial"/>
              </w:rPr>
              <w:t>können mit der medizinischen Terminologie umgehen.</w:t>
            </w:r>
          </w:p>
          <w:p w14:paraId="7167217C" w14:textId="77777777" w:rsidR="00932EED" w:rsidRPr="00425647" w:rsidRDefault="00932EED" w:rsidP="00F62C9E">
            <w:pPr>
              <w:pStyle w:val="Listenabsatz"/>
              <w:numPr>
                <w:ilvl w:val="0"/>
                <w:numId w:val="210"/>
              </w:numPr>
              <w:ind w:left="209" w:hanging="209"/>
              <w:rPr>
                <w:rFonts w:cs="Arial"/>
              </w:rPr>
            </w:pPr>
            <w:r w:rsidRPr="00425647">
              <w:rPr>
                <w:rFonts w:cs="Arial"/>
              </w:rPr>
              <w:t>können erworbenes Grundlagenwissen in den Bereichen Diagnostik und Therapie wiedergeben.</w:t>
            </w:r>
          </w:p>
          <w:p w14:paraId="1C7C7614" w14:textId="77777777" w:rsidR="00932EED" w:rsidRPr="00425647" w:rsidRDefault="00932EED" w:rsidP="00F62C9E">
            <w:pPr>
              <w:pStyle w:val="Listenabsatz"/>
              <w:numPr>
                <w:ilvl w:val="0"/>
                <w:numId w:val="210"/>
              </w:numPr>
              <w:ind w:left="209" w:hanging="209"/>
              <w:rPr>
                <w:rFonts w:cs="Arial"/>
              </w:rPr>
            </w:pPr>
            <w:r w:rsidRPr="00425647">
              <w:rPr>
                <w:rFonts w:cs="Arial"/>
              </w:rPr>
              <w:t>erwerben Kenntnisse auf dem Gebiet der Anatomie und können diese aufzeigen.</w:t>
            </w:r>
          </w:p>
          <w:p w14:paraId="6DCAA39F" w14:textId="77777777" w:rsidR="00932EED" w:rsidRPr="00425647" w:rsidRDefault="00932EED" w:rsidP="00F62C9E">
            <w:pPr>
              <w:pStyle w:val="Listenabsatz"/>
              <w:numPr>
                <w:ilvl w:val="0"/>
                <w:numId w:val="210"/>
              </w:numPr>
              <w:ind w:left="209" w:hanging="209"/>
              <w:rPr>
                <w:rFonts w:cs="Arial"/>
              </w:rPr>
            </w:pPr>
            <w:r w:rsidRPr="00425647">
              <w:rPr>
                <w:rFonts w:cs="Arial"/>
              </w:rPr>
              <w:t>können volkswirtschaftlich und epidemiologisch wichtige Erkrankungen, Krankheitsbilder und Symptome nennen.</w:t>
            </w:r>
          </w:p>
          <w:p w14:paraId="11F3FA1C" w14:textId="77777777" w:rsidR="00932EED" w:rsidRPr="00425647" w:rsidRDefault="00932EED" w:rsidP="00F62C9E">
            <w:pPr>
              <w:pStyle w:val="Listenabsatz"/>
              <w:numPr>
                <w:ilvl w:val="0"/>
                <w:numId w:val="210"/>
              </w:numPr>
              <w:ind w:left="209" w:hanging="209"/>
              <w:rPr>
                <w:rFonts w:cs="Arial"/>
              </w:rPr>
            </w:pPr>
            <w:r w:rsidRPr="00425647">
              <w:rPr>
                <w:rFonts w:cs="Arial"/>
              </w:rPr>
              <w:t>können grundlegendes Wissen zu Methoden medizinischer Forschung, ethischen und rechtlichen Aspekten sowie zur Berufskunde darstellen.</w:t>
            </w:r>
          </w:p>
          <w:p w14:paraId="7830F7FA" w14:textId="439CBD0F" w:rsidR="00932EED" w:rsidRDefault="00932EED" w:rsidP="00C40506"/>
        </w:tc>
      </w:tr>
      <w:tr w:rsidR="00932EED" w:rsidRPr="00BF7282" w14:paraId="0BC60F2E" w14:textId="77777777" w:rsidTr="00807AC2">
        <w:trPr>
          <w:jc w:val="center"/>
        </w:trPr>
        <w:tc>
          <w:tcPr>
            <w:tcW w:w="567" w:type="dxa"/>
          </w:tcPr>
          <w:p w14:paraId="43E04FB5" w14:textId="77777777" w:rsidR="00932EED" w:rsidRPr="00BF7282" w:rsidRDefault="00932EED" w:rsidP="00F62C9E">
            <w:pPr>
              <w:pStyle w:val="Listenabsatz"/>
              <w:numPr>
                <w:ilvl w:val="0"/>
                <w:numId w:val="101"/>
              </w:numPr>
            </w:pPr>
          </w:p>
        </w:tc>
        <w:tc>
          <w:tcPr>
            <w:tcW w:w="2693" w:type="dxa"/>
          </w:tcPr>
          <w:p w14:paraId="3A1695B6" w14:textId="77777777" w:rsidR="00932EED" w:rsidRDefault="00932EED" w:rsidP="00932EED">
            <w:pPr>
              <w:rPr>
                <w:b/>
              </w:rPr>
            </w:pPr>
            <w:r w:rsidRPr="00BF7282">
              <w:rPr>
                <w:b/>
              </w:rPr>
              <w:t xml:space="preserve">Empfohlene </w:t>
            </w:r>
          </w:p>
          <w:p w14:paraId="0F5EB42A" w14:textId="0F7A4CE0" w:rsidR="00932EED" w:rsidRPr="00BF7282" w:rsidRDefault="00932EED" w:rsidP="00932EED">
            <w:pPr>
              <w:rPr>
                <w:b/>
              </w:rPr>
            </w:pPr>
            <w:r w:rsidRPr="00BF7282">
              <w:rPr>
                <w:b/>
              </w:rPr>
              <w:t>Voraussetzungen für die Teilnahme</w:t>
            </w:r>
          </w:p>
        </w:tc>
        <w:tc>
          <w:tcPr>
            <w:tcW w:w="6663" w:type="dxa"/>
            <w:gridSpan w:val="2"/>
          </w:tcPr>
          <w:p w14:paraId="3F3267D4" w14:textId="77777777" w:rsidR="00932EED" w:rsidRPr="00BF7282" w:rsidRDefault="00932EED" w:rsidP="00932EED">
            <w:pPr>
              <w:rPr>
                <w:lang w:val="en-US"/>
              </w:rPr>
            </w:pPr>
            <w:r w:rsidRPr="00BF7282">
              <w:rPr>
                <w:lang w:val="en-US"/>
              </w:rPr>
              <w:t>Erfolgreicher Abschluss der Assessmentphase</w:t>
            </w:r>
          </w:p>
        </w:tc>
      </w:tr>
      <w:tr w:rsidR="00932EED" w:rsidRPr="00BF7282" w14:paraId="727532B0" w14:textId="77777777" w:rsidTr="00807AC2">
        <w:trPr>
          <w:jc w:val="center"/>
        </w:trPr>
        <w:tc>
          <w:tcPr>
            <w:tcW w:w="567" w:type="dxa"/>
          </w:tcPr>
          <w:p w14:paraId="4840FF0C" w14:textId="77777777" w:rsidR="00932EED" w:rsidRPr="00BF7282" w:rsidRDefault="00932EED" w:rsidP="00F62C9E">
            <w:pPr>
              <w:pStyle w:val="Listenabsatz"/>
              <w:numPr>
                <w:ilvl w:val="0"/>
                <w:numId w:val="101"/>
              </w:numPr>
              <w:rPr>
                <w:lang w:val="en-US"/>
              </w:rPr>
            </w:pPr>
          </w:p>
        </w:tc>
        <w:tc>
          <w:tcPr>
            <w:tcW w:w="2693" w:type="dxa"/>
          </w:tcPr>
          <w:p w14:paraId="2DC93D4A" w14:textId="77777777" w:rsidR="00932EED" w:rsidRDefault="00932EED" w:rsidP="00932EED">
            <w:pPr>
              <w:rPr>
                <w:b/>
              </w:rPr>
            </w:pPr>
            <w:r w:rsidRPr="00BF7282">
              <w:rPr>
                <w:b/>
                <w:lang w:val="en-US"/>
              </w:rPr>
              <w:t>Einpass</w:t>
            </w:r>
            <w:r w:rsidRPr="00BF7282">
              <w:rPr>
                <w:b/>
              </w:rPr>
              <w:t xml:space="preserve">ung in </w:t>
            </w:r>
          </w:p>
          <w:p w14:paraId="00855710" w14:textId="1C4114B4" w:rsidR="00932EED" w:rsidRPr="00BF7282" w:rsidRDefault="00932EED" w:rsidP="00932EED">
            <w:pPr>
              <w:rPr>
                <w:b/>
              </w:rPr>
            </w:pPr>
            <w:r w:rsidRPr="00BF7282">
              <w:rPr>
                <w:b/>
              </w:rPr>
              <w:t>Musterstudienplan</w:t>
            </w:r>
          </w:p>
        </w:tc>
        <w:tc>
          <w:tcPr>
            <w:tcW w:w="6663" w:type="dxa"/>
            <w:gridSpan w:val="2"/>
          </w:tcPr>
          <w:p w14:paraId="1669C347" w14:textId="77777777" w:rsidR="00932EED" w:rsidRPr="00BF7282" w:rsidRDefault="00932EED" w:rsidP="00932EED">
            <w:r w:rsidRPr="00BF7282">
              <w:t>4. oder 6. Semester</w:t>
            </w:r>
          </w:p>
        </w:tc>
      </w:tr>
      <w:tr w:rsidR="00932EED" w:rsidRPr="00BF7282" w14:paraId="67781380" w14:textId="77777777" w:rsidTr="00807AC2">
        <w:trPr>
          <w:jc w:val="center"/>
        </w:trPr>
        <w:tc>
          <w:tcPr>
            <w:tcW w:w="567" w:type="dxa"/>
          </w:tcPr>
          <w:p w14:paraId="1526829D" w14:textId="77777777" w:rsidR="00932EED" w:rsidRPr="00BF7282" w:rsidRDefault="00932EED" w:rsidP="00F62C9E">
            <w:pPr>
              <w:pStyle w:val="Listenabsatz"/>
              <w:numPr>
                <w:ilvl w:val="0"/>
                <w:numId w:val="101"/>
              </w:numPr>
            </w:pPr>
          </w:p>
        </w:tc>
        <w:tc>
          <w:tcPr>
            <w:tcW w:w="2693" w:type="dxa"/>
          </w:tcPr>
          <w:p w14:paraId="3A452B98" w14:textId="77777777" w:rsidR="00932EED" w:rsidRDefault="00932EED" w:rsidP="00932EED">
            <w:pPr>
              <w:rPr>
                <w:b/>
              </w:rPr>
            </w:pPr>
            <w:r w:rsidRPr="00BF7282">
              <w:rPr>
                <w:b/>
              </w:rPr>
              <w:t xml:space="preserve">Verwendbarkeit des </w:t>
            </w:r>
          </w:p>
          <w:p w14:paraId="016D75DD" w14:textId="0AA642E9" w:rsidR="00932EED" w:rsidRPr="00BF7282" w:rsidRDefault="00932EED" w:rsidP="00932EED">
            <w:pPr>
              <w:rPr>
                <w:b/>
              </w:rPr>
            </w:pPr>
            <w:r w:rsidRPr="00BF7282">
              <w:rPr>
                <w:b/>
              </w:rPr>
              <w:t>Moduls</w:t>
            </w:r>
          </w:p>
        </w:tc>
        <w:tc>
          <w:tcPr>
            <w:tcW w:w="6663" w:type="dxa"/>
            <w:gridSpan w:val="2"/>
          </w:tcPr>
          <w:p w14:paraId="644CA37F" w14:textId="77777777" w:rsidR="00932EED" w:rsidRPr="00425647" w:rsidRDefault="00932EED" w:rsidP="00F62C9E">
            <w:pPr>
              <w:pStyle w:val="Listenabsatz"/>
              <w:numPr>
                <w:ilvl w:val="0"/>
                <w:numId w:val="210"/>
              </w:numPr>
              <w:ind w:left="209" w:hanging="209"/>
              <w:rPr>
                <w:rFonts w:cs="Arial"/>
              </w:rPr>
            </w:pPr>
            <w:r w:rsidRPr="00425647">
              <w:rPr>
                <w:rFonts w:cs="Arial"/>
              </w:rPr>
              <w:t>Modul im Studienbereich „Ökonomische Gesundheitswissenschaften“</w:t>
            </w:r>
          </w:p>
          <w:p w14:paraId="47AD8946" w14:textId="23149BF8" w:rsidR="00932EED" w:rsidRPr="00BF7282" w:rsidRDefault="00932EED" w:rsidP="00F62C9E">
            <w:pPr>
              <w:pStyle w:val="Listenabsatz"/>
              <w:numPr>
                <w:ilvl w:val="0"/>
                <w:numId w:val="210"/>
              </w:numPr>
              <w:ind w:left="209" w:hanging="209"/>
            </w:pPr>
            <w:r w:rsidRPr="00425647">
              <w:rPr>
                <w:rFonts w:cs="Arial"/>
              </w:rPr>
              <w:t>Modul im Vertiefungsbereich</w:t>
            </w:r>
            <w:r w:rsidRPr="00BF7282">
              <w:t xml:space="preserve"> </w:t>
            </w:r>
          </w:p>
        </w:tc>
      </w:tr>
      <w:tr w:rsidR="00932EED" w:rsidRPr="00BF7282" w14:paraId="5840A54F" w14:textId="77777777" w:rsidTr="00807AC2">
        <w:trPr>
          <w:jc w:val="center"/>
        </w:trPr>
        <w:tc>
          <w:tcPr>
            <w:tcW w:w="567" w:type="dxa"/>
          </w:tcPr>
          <w:p w14:paraId="04910F56" w14:textId="77777777" w:rsidR="00932EED" w:rsidRPr="00BF7282" w:rsidRDefault="00932EED" w:rsidP="00F62C9E">
            <w:pPr>
              <w:pStyle w:val="Listenabsatz"/>
              <w:numPr>
                <w:ilvl w:val="0"/>
                <w:numId w:val="101"/>
              </w:numPr>
            </w:pPr>
          </w:p>
        </w:tc>
        <w:tc>
          <w:tcPr>
            <w:tcW w:w="2693" w:type="dxa"/>
          </w:tcPr>
          <w:p w14:paraId="3CEDE4BC" w14:textId="77777777" w:rsidR="00932EED" w:rsidRDefault="00932EED" w:rsidP="00932EED">
            <w:pPr>
              <w:rPr>
                <w:b/>
              </w:rPr>
            </w:pPr>
            <w:r w:rsidRPr="00BF7282">
              <w:rPr>
                <w:b/>
              </w:rPr>
              <w:t>Studien- und</w:t>
            </w:r>
          </w:p>
          <w:p w14:paraId="4C06170E" w14:textId="22CB6FF8" w:rsidR="00932EED" w:rsidRPr="00BF7282" w:rsidRDefault="00932EED" w:rsidP="00932EED">
            <w:pPr>
              <w:rPr>
                <w:b/>
              </w:rPr>
            </w:pPr>
            <w:r w:rsidRPr="00BF7282">
              <w:rPr>
                <w:b/>
              </w:rPr>
              <w:t>Prüfungsleistungen</w:t>
            </w:r>
          </w:p>
        </w:tc>
        <w:tc>
          <w:tcPr>
            <w:tcW w:w="6663" w:type="dxa"/>
            <w:gridSpan w:val="2"/>
          </w:tcPr>
          <w:p w14:paraId="00FCA6E3" w14:textId="20035C3B" w:rsidR="00932EED" w:rsidRPr="00E72D87" w:rsidRDefault="00932EED" w:rsidP="00932EED">
            <w:pPr>
              <w:rPr>
                <w:rFonts w:cs="Arial"/>
              </w:rPr>
            </w:pPr>
            <w:r w:rsidRPr="00E72D87">
              <w:rPr>
                <w:rFonts w:cs="Arial"/>
              </w:rPr>
              <w:t>Klausur (60 Min.) (je Lehrveranstaltung)</w:t>
            </w:r>
          </w:p>
          <w:p w14:paraId="0E01059A" w14:textId="2435E14E" w:rsidR="00932EED" w:rsidRPr="00BF7282" w:rsidRDefault="00932EED" w:rsidP="00932EED">
            <w:pPr>
              <w:pStyle w:val="Listenabsatz"/>
              <w:ind w:left="209"/>
            </w:pPr>
          </w:p>
        </w:tc>
      </w:tr>
      <w:tr w:rsidR="00932EED" w:rsidRPr="00BF7282" w14:paraId="2B3554F9" w14:textId="77777777" w:rsidTr="00807AC2">
        <w:trPr>
          <w:jc w:val="center"/>
        </w:trPr>
        <w:tc>
          <w:tcPr>
            <w:tcW w:w="567" w:type="dxa"/>
          </w:tcPr>
          <w:p w14:paraId="4312A2AA" w14:textId="77777777" w:rsidR="00932EED" w:rsidRPr="00BF7282" w:rsidRDefault="00932EED" w:rsidP="00F62C9E">
            <w:pPr>
              <w:pStyle w:val="Listenabsatz"/>
              <w:numPr>
                <w:ilvl w:val="0"/>
                <w:numId w:val="101"/>
              </w:numPr>
            </w:pPr>
          </w:p>
        </w:tc>
        <w:tc>
          <w:tcPr>
            <w:tcW w:w="2693" w:type="dxa"/>
          </w:tcPr>
          <w:p w14:paraId="3CF71ADE" w14:textId="77777777" w:rsidR="00932EED" w:rsidRPr="00BF7282" w:rsidRDefault="00932EED" w:rsidP="00932EED">
            <w:pPr>
              <w:rPr>
                <w:b/>
              </w:rPr>
            </w:pPr>
            <w:r w:rsidRPr="00BF7282">
              <w:rPr>
                <w:b/>
              </w:rPr>
              <w:t>Berechnung Modulnote</w:t>
            </w:r>
          </w:p>
        </w:tc>
        <w:tc>
          <w:tcPr>
            <w:tcW w:w="6663" w:type="dxa"/>
            <w:gridSpan w:val="2"/>
          </w:tcPr>
          <w:p w14:paraId="01F4E657" w14:textId="69A65BB5" w:rsidR="00932EED" w:rsidRPr="00E72D87" w:rsidRDefault="00932EED" w:rsidP="00932EED">
            <w:pPr>
              <w:rPr>
                <w:rFonts w:cs="Arial"/>
              </w:rPr>
            </w:pPr>
            <w:r w:rsidRPr="00D27E18">
              <w:rPr>
                <w:rFonts w:cs="Arial"/>
              </w:rPr>
              <w:t>Klausur (je 50 %)</w:t>
            </w:r>
          </w:p>
        </w:tc>
      </w:tr>
      <w:tr w:rsidR="00932EED" w:rsidRPr="00BF7282" w14:paraId="668C16FB" w14:textId="77777777" w:rsidTr="00B64246">
        <w:trPr>
          <w:trHeight w:val="340"/>
          <w:jc w:val="center"/>
        </w:trPr>
        <w:tc>
          <w:tcPr>
            <w:tcW w:w="567" w:type="dxa"/>
          </w:tcPr>
          <w:p w14:paraId="3809A53C" w14:textId="77777777" w:rsidR="00932EED" w:rsidRPr="00BF7282" w:rsidRDefault="00932EED" w:rsidP="00F62C9E">
            <w:pPr>
              <w:pStyle w:val="Listenabsatz"/>
              <w:numPr>
                <w:ilvl w:val="0"/>
                <w:numId w:val="101"/>
              </w:numPr>
            </w:pPr>
          </w:p>
        </w:tc>
        <w:tc>
          <w:tcPr>
            <w:tcW w:w="2693" w:type="dxa"/>
          </w:tcPr>
          <w:p w14:paraId="6514B1EE" w14:textId="77777777" w:rsidR="00932EED" w:rsidRPr="00BF7282" w:rsidRDefault="00932EED" w:rsidP="00932EED">
            <w:pPr>
              <w:rPr>
                <w:b/>
              </w:rPr>
            </w:pPr>
            <w:r w:rsidRPr="00BF7282">
              <w:rPr>
                <w:b/>
              </w:rPr>
              <w:t>Turnus des Angebots</w:t>
            </w:r>
          </w:p>
        </w:tc>
        <w:tc>
          <w:tcPr>
            <w:tcW w:w="6663" w:type="dxa"/>
            <w:gridSpan w:val="2"/>
            <w:tcBorders>
              <w:bottom w:val="single" w:sz="4" w:space="0" w:color="auto"/>
            </w:tcBorders>
          </w:tcPr>
          <w:p w14:paraId="65FAEE12" w14:textId="27594E3F" w:rsidR="00932EED" w:rsidRPr="00BF7282" w:rsidRDefault="00932EED" w:rsidP="00932EED">
            <w:r w:rsidRPr="00BF7282">
              <w:t xml:space="preserve">Jährlich im </w:t>
            </w:r>
            <w:r>
              <w:t>SoSe</w:t>
            </w:r>
          </w:p>
        </w:tc>
      </w:tr>
      <w:tr w:rsidR="00932EED" w:rsidRPr="00BF7282" w14:paraId="23814414" w14:textId="77777777" w:rsidTr="00425647">
        <w:trPr>
          <w:jc w:val="center"/>
        </w:trPr>
        <w:tc>
          <w:tcPr>
            <w:tcW w:w="567" w:type="dxa"/>
          </w:tcPr>
          <w:p w14:paraId="275A9159" w14:textId="77777777" w:rsidR="00932EED" w:rsidRPr="00BF7282" w:rsidRDefault="00932EED" w:rsidP="00F62C9E">
            <w:pPr>
              <w:pStyle w:val="Listenabsatz"/>
              <w:numPr>
                <w:ilvl w:val="0"/>
                <w:numId w:val="101"/>
              </w:numPr>
            </w:pPr>
          </w:p>
        </w:tc>
        <w:tc>
          <w:tcPr>
            <w:tcW w:w="2693" w:type="dxa"/>
            <w:tcBorders>
              <w:right w:val="single" w:sz="4" w:space="0" w:color="auto"/>
            </w:tcBorders>
          </w:tcPr>
          <w:p w14:paraId="5886C7F7" w14:textId="77777777" w:rsidR="00932EED" w:rsidRPr="00BF7282" w:rsidRDefault="00932EED" w:rsidP="00932EED">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2F02265" w14:textId="77777777" w:rsidR="00932EED" w:rsidRDefault="00932EED" w:rsidP="00932EED">
            <w:pPr>
              <w:autoSpaceDE w:val="0"/>
            </w:pPr>
            <w:r w:rsidRPr="00BF7282">
              <w:t xml:space="preserve">V1/Ü1: </w:t>
            </w:r>
          </w:p>
          <w:p w14:paraId="51642AB2" w14:textId="77777777" w:rsidR="00932EED" w:rsidRDefault="00932EED" w:rsidP="00932EED">
            <w:pPr>
              <w:autoSpaceDE w:val="0"/>
            </w:pPr>
            <w:r w:rsidRPr="00BF7282">
              <w:t>Präsenzzeit: 30</w:t>
            </w:r>
            <w:r>
              <w:t xml:space="preserve"> h</w:t>
            </w:r>
          </w:p>
          <w:p w14:paraId="2830828E" w14:textId="630AE5DE" w:rsidR="00932EED" w:rsidRDefault="00932EED" w:rsidP="00932EED">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7E7C49BA" w14:textId="77777777" w:rsidR="00932EED" w:rsidRDefault="00932EED" w:rsidP="00932EED">
            <w:pPr>
              <w:autoSpaceDE w:val="0"/>
            </w:pPr>
            <w:r w:rsidRPr="00BF7282">
              <w:t xml:space="preserve">V2/Ü2: </w:t>
            </w:r>
          </w:p>
          <w:p w14:paraId="012552DE" w14:textId="77777777" w:rsidR="00932EED" w:rsidRDefault="00932EED" w:rsidP="00932EED">
            <w:pPr>
              <w:autoSpaceDE w:val="0"/>
            </w:pPr>
            <w:r>
              <w:t>Präsenzzeit: 30 h</w:t>
            </w:r>
          </w:p>
          <w:p w14:paraId="60FEA15D" w14:textId="5E4B8591" w:rsidR="00932EED" w:rsidRPr="00BF7282" w:rsidRDefault="00932EED" w:rsidP="00932EED">
            <w:pPr>
              <w:autoSpaceDE w:val="0"/>
            </w:pPr>
            <w:r w:rsidRPr="00BF7282">
              <w:t>Eigenstudium: 45</w:t>
            </w:r>
            <w:r>
              <w:t xml:space="preserve"> </w:t>
            </w:r>
            <w:r w:rsidRPr="00BF7282">
              <w:t xml:space="preserve">h </w:t>
            </w:r>
          </w:p>
        </w:tc>
      </w:tr>
      <w:tr w:rsidR="00932EED" w:rsidRPr="00BF7282" w14:paraId="62ECBCC6" w14:textId="77777777" w:rsidTr="00B64246">
        <w:trPr>
          <w:trHeight w:val="340"/>
          <w:jc w:val="center"/>
        </w:trPr>
        <w:tc>
          <w:tcPr>
            <w:tcW w:w="567" w:type="dxa"/>
          </w:tcPr>
          <w:p w14:paraId="311D7E32" w14:textId="0155601E" w:rsidR="00932EED" w:rsidRPr="00BF7282" w:rsidRDefault="00932EED" w:rsidP="00F62C9E">
            <w:pPr>
              <w:pStyle w:val="Listenabsatz"/>
              <w:numPr>
                <w:ilvl w:val="0"/>
                <w:numId w:val="101"/>
              </w:numPr>
            </w:pPr>
          </w:p>
        </w:tc>
        <w:tc>
          <w:tcPr>
            <w:tcW w:w="2693" w:type="dxa"/>
          </w:tcPr>
          <w:p w14:paraId="537F1037" w14:textId="77777777" w:rsidR="00932EED" w:rsidRPr="00BF7282" w:rsidRDefault="00932EED" w:rsidP="00932EED">
            <w:pPr>
              <w:rPr>
                <w:b/>
              </w:rPr>
            </w:pPr>
            <w:r w:rsidRPr="00BF7282">
              <w:rPr>
                <w:b/>
              </w:rPr>
              <w:t>Dauer des Moduls</w:t>
            </w:r>
          </w:p>
        </w:tc>
        <w:tc>
          <w:tcPr>
            <w:tcW w:w="6663" w:type="dxa"/>
            <w:gridSpan w:val="2"/>
            <w:tcBorders>
              <w:top w:val="single" w:sz="4" w:space="0" w:color="auto"/>
            </w:tcBorders>
          </w:tcPr>
          <w:p w14:paraId="4C9DF5D5" w14:textId="77777777" w:rsidR="00932EED" w:rsidRPr="00BF7282" w:rsidRDefault="00932EED" w:rsidP="00932EED">
            <w:r w:rsidRPr="00BF7282">
              <w:t>1 Semester</w:t>
            </w:r>
          </w:p>
        </w:tc>
      </w:tr>
      <w:tr w:rsidR="00932EED" w:rsidRPr="00BF7282" w14:paraId="0738A9ED" w14:textId="77777777" w:rsidTr="00B64246">
        <w:trPr>
          <w:trHeight w:val="340"/>
          <w:jc w:val="center"/>
        </w:trPr>
        <w:tc>
          <w:tcPr>
            <w:tcW w:w="567" w:type="dxa"/>
          </w:tcPr>
          <w:p w14:paraId="2F12F450" w14:textId="77777777" w:rsidR="00932EED" w:rsidRPr="00BF7282" w:rsidRDefault="00932EED" w:rsidP="00F62C9E">
            <w:pPr>
              <w:pStyle w:val="Listenabsatz"/>
              <w:numPr>
                <w:ilvl w:val="0"/>
                <w:numId w:val="101"/>
              </w:numPr>
            </w:pPr>
          </w:p>
        </w:tc>
        <w:tc>
          <w:tcPr>
            <w:tcW w:w="2693" w:type="dxa"/>
          </w:tcPr>
          <w:p w14:paraId="3E6C02E6" w14:textId="77777777" w:rsidR="00932EED" w:rsidRDefault="00932EED" w:rsidP="00932EED">
            <w:pPr>
              <w:rPr>
                <w:b/>
              </w:rPr>
            </w:pPr>
            <w:r>
              <w:rPr>
                <w:b/>
              </w:rPr>
              <w:t xml:space="preserve">Unterrichts- und </w:t>
            </w:r>
          </w:p>
          <w:p w14:paraId="0533689F" w14:textId="50B80C11" w:rsidR="00932EED" w:rsidRPr="00BF7282" w:rsidRDefault="00932EED" w:rsidP="00932EED">
            <w:pPr>
              <w:rPr>
                <w:b/>
              </w:rPr>
            </w:pPr>
            <w:r>
              <w:rPr>
                <w:b/>
              </w:rPr>
              <w:t>Prüfungssprache</w:t>
            </w:r>
          </w:p>
        </w:tc>
        <w:tc>
          <w:tcPr>
            <w:tcW w:w="6663" w:type="dxa"/>
            <w:gridSpan w:val="2"/>
          </w:tcPr>
          <w:p w14:paraId="20416126" w14:textId="77777777" w:rsidR="00932EED" w:rsidRPr="00BF7282" w:rsidRDefault="00932EED" w:rsidP="00932EED">
            <w:r w:rsidRPr="00BF7282">
              <w:t>Deutsch</w:t>
            </w:r>
          </w:p>
        </w:tc>
      </w:tr>
      <w:tr w:rsidR="00932EED" w:rsidRPr="00BF7282" w14:paraId="11A5BA1F" w14:textId="77777777" w:rsidTr="00807AC2">
        <w:trPr>
          <w:jc w:val="center"/>
        </w:trPr>
        <w:tc>
          <w:tcPr>
            <w:tcW w:w="567" w:type="dxa"/>
          </w:tcPr>
          <w:p w14:paraId="23DBA8A4" w14:textId="77777777" w:rsidR="00932EED" w:rsidRPr="00BF7282" w:rsidRDefault="00932EED" w:rsidP="00F62C9E">
            <w:pPr>
              <w:pStyle w:val="Listenabsatz"/>
              <w:numPr>
                <w:ilvl w:val="0"/>
                <w:numId w:val="101"/>
              </w:numPr>
            </w:pPr>
          </w:p>
        </w:tc>
        <w:tc>
          <w:tcPr>
            <w:tcW w:w="2693" w:type="dxa"/>
          </w:tcPr>
          <w:p w14:paraId="3FB3D233" w14:textId="77777777" w:rsidR="00932EED" w:rsidRDefault="00932EED" w:rsidP="00932EED">
            <w:pPr>
              <w:rPr>
                <w:b/>
              </w:rPr>
            </w:pPr>
            <w:r>
              <w:rPr>
                <w:b/>
              </w:rPr>
              <w:t xml:space="preserve">(Vorbereitende) </w:t>
            </w:r>
          </w:p>
          <w:p w14:paraId="3CE15041" w14:textId="7093C930" w:rsidR="00932EED" w:rsidRPr="00BF7282" w:rsidRDefault="00932EED" w:rsidP="00932EED">
            <w:pPr>
              <w:rPr>
                <w:b/>
              </w:rPr>
            </w:pPr>
            <w:r>
              <w:rPr>
                <w:b/>
              </w:rPr>
              <w:t>Literatur</w:t>
            </w:r>
          </w:p>
        </w:tc>
        <w:tc>
          <w:tcPr>
            <w:tcW w:w="6663" w:type="dxa"/>
            <w:gridSpan w:val="2"/>
          </w:tcPr>
          <w:p w14:paraId="1FF1931E" w14:textId="2370E8A8" w:rsidR="00932EED" w:rsidRPr="00BF7282" w:rsidRDefault="00932EED" w:rsidP="00932EED">
            <w:r>
              <w:t xml:space="preserve">Wird </w:t>
            </w:r>
            <w:r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F62C9E">
            <w:pPr>
              <w:numPr>
                <w:ilvl w:val="0"/>
                <w:numId w:val="7"/>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305C3B9D" w:rsidR="005F4572" w:rsidRPr="00BF7282" w:rsidRDefault="007A26ED" w:rsidP="00807AC2">
            <w:pPr>
              <w:rPr>
                <w:rFonts w:cs="Arial"/>
              </w:rPr>
            </w:pPr>
            <w:r>
              <w:rPr>
                <w:rFonts w:cs="Arial"/>
              </w:rPr>
              <w:t>8</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4679" w:name="_Toc300074890"/>
            <w:bookmarkStart w:id="4680" w:name="_Toc300153951"/>
            <w:bookmarkStart w:id="4681" w:name="_Toc301861961"/>
            <w:bookmarkStart w:id="4682" w:name="_Toc317511588"/>
            <w:bookmarkStart w:id="4683" w:name="_Toc317694749"/>
            <w:bookmarkStart w:id="4684" w:name="_Toc317772909"/>
            <w:bookmarkStart w:id="4685" w:name="_Toc317782029"/>
            <w:bookmarkStart w:id="4686" w:name="_Toc321385123"/>
            <w:bookmarkStart w:id="4687" w:name="_Toc331492938"/>
            <w:bookmarkStart w:id="4688" w:name="_Toc332267170"/>
            <w:bookmarkStart w:id="4689" w:name="_Toc332366822"/>
            <w:bookmarkStart w:id="4690" w:name="_Toc335747323"/>
            <w:bookmarkStart w:id="4691" w:name="_Toc349828497"/>
            <w:bookmarkStart w:id="4692" w:name="_Toc351715422"/>
            <w:bookmarkStart w:id="4693" w:name="_Toc363638153"/>
            <w:bookmarkStart w:id="4694" w:name="_Toc363638816"/>
            <w:bookmarkStart w:id="4695" w:name="_Toc364322094"/>
            <w:bookmarkStart w:id="4696" w:name="_Toc364328635"/>
            <w:bookmarkStart w:id="4697" w:name="_Toc369082364"/>
            <w:bookmarkStart w:id="4698" w:name="_Toc381686938"/>
            <w:bookmarkStart w:id="4699" w:name="_Toc35960795"/>
            <w:r w:rsidRPr="00226EF4">
              <w:t>Gesundheitsmanagement C</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F62C9E">
            <w:pPr>
              <w:numPr>
                <w:ilvl w:val="0"/>
                <w:numId w:val="7"/>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F62C9E">
            <w:pPr>
              <w:numPr>
                <w:ilvl w:val="0"/>
                <w:numId w:val="7"/>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F62C9E">
            <w:pPr>
              <w:numPr>
                <w:ilvl w:val="0"/>
                <w:numId w:val="7"/>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F62C9E">
            <w:pPr>
              <w:numPr>
                <w:ilvl w:val="0"/>
                <w:numId w:val="7"/>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F62C9E">
            <w:pPr>
              <w:numPr>
                <w:ilvl w:val="0"/>
                <w:numId w:val="7"/>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F62C9E">
            <w:pPr>
              <w:pStyle w:val="Listenabsatz"/>
              <w:numPr>
                <w:ilvl w:val="0"/>
                <w:numId w:val="210"/>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F62C9E">
            <w:pPr>
              <w:pStyle w:val="Listenabsatz"/>
              <w:numPr>
                <w:ilvl w:val="0"/>
                <w:numId w:val="210"/>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F62C9E">
            <w:pPr>
              <w:pStyle w:val="Listenabsatz"/>
              <w:numPr>
                <w:ilvl w:val="0"/>
                <w:numId w:val="210"/>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F62C9E">
            <w:pPr>
              <w:numPr>
                <w:ilvl w:val="0"/>
                <w:numId w:val="7"/>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F62C9E">
            <w:pPr>
              <w:numPr>
                <w:ilvl w:val="0"/>
                <w:numId w:val="7"/>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F62C9E">
            <w:pPr>
              <w:numPr>
                <w:ilvl w:val="0"/>
                <w:numId w:val="7"/>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F62C9E">
            <w:pPr>
              <w:pStyle w:val="Listenabsatz"/>
              <w:numPr>
                <w:ilvl w:val="0"/>
                <w:numId w:val="210"/>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77777777" w:rsidR="00501BFD" w:rsidRPr="00BF7282" w:rsidRDefault="00501BFD" w:rsidP="00F62C9E">
            <w:pPr>
              <w:pStyle w:val="Listenabsatz"/>
              <w:numPr>
                <w:ilvl w:val="0"/>
                <w:numId w:val="210"/>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F62C9E">
            <w:pPr>
              <w:numPr>
                <w:ilvl w:val="0"/>
                <w:numId w:val="7"/>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F62C9E">
            <w:pPr>
              <w:numPr>
                <w:ilvl w:val="0"/>
                <w:numId w:val="7"/>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F62C9E">
            <w:pPr>
              <w:numPr>
                <w:ilvl w:val="0"/>
                <w:numId w:val="7"/>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F62C9E">
            <w:pPr>
              <w:numPr>
                <w:ilvl w:val="0"/>
                <w:numId w:val="7"/>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F62C9E">
            <w:pPr>
              <w:numPr>
                <w:ilvl w:val="0"/>
                <w:numId w:val="7"/>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F62C9E">
            <w:pPr>
              <w:numPr>
                <w:ilvl w:val="0"/>
                <w:numId w:val="7"/>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F62C9E">
            <w:pPr>
              <w:numPr>
                <w:ilvl w:val="0"/>
                <w:numId w:val="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F62C9E">
            <w:pPr>
              <w:pStyle w:val="Listenabsatz"/>
              <w:numPr>
                <w:ilvl w:val="0"/>
                <w:numId w:val="102"/>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42097EA9" w:rsidR="002E136D" w:rsidRPr="00BF7282" w:rsidRDefault="007A26ED" w:rsidP="00807AC2">
            <w:r>
              <w:t>8</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4700" w:name="_Toc351715423"/>
            <w:bookmarkStart w:id="4701" w:name="_Toc363638154"/>
            <w:bookmarkStart w:id="4702" w:name="_Toc363638817"/>
            <w:bookmarkStart w:id="4703" w:name="_Toc364322095"/>
            <w:bookmarkStart w:id="4704" w:name="_Toc364328636"/>
            <w:bookmarkStart w:id="4705" w:name="_Toc369082365"/>
            <w:bookmarkStart w:id="4706" w:name="_Toc381686939"/>
            <w:bookmarkStart w:id="4707" w:name="_Toc35960796"/>
            <w:r w:rsidRPr="00226EF4">
              <w:rPr>
                <w:lang w:eastAsia="en-US"/>
              </w:rPr>
              <w:t>Gesundheitsverhalten und Gesundheitsmärkte</w:t>
            </w:r>
            <w:bookmarkEnd w:id="4700"/>
            <w:bookmarkEnd w:id="4701"/>
            <w:bookmarkEnd w:id="4702"/>
            <w:bookmarkEnd w:id="4703"/>
            <w:bookmarkEnd w:id="4704"/>
            <w:bookmarkEnd w:id="4705"/>
            <w:bookmarkEnd w:id="4706"/>
            <w:bookmarkEnd w:id="4707"/>
          </w:p>
          <w:p w14:paraId="276B58D2" w14:textId="5B64519A" w:rsidR="002E136D" w:rsidRPr="00F86D11" w:rsidRDefault="002E136D" w:rsidP="00807AC2">
            <w:pPr>
              <w:rPr>
                <w:lang w:val="en-US" w:eastAsia="en-US"/>
              </w:rPr>
            </w:pPr>
            <w:r w:rsidRPr="00F86D11">
              <w:rPr>
                <w:lang w:val="en-US" w:eastAsia="en-US"/>
              </w:rPr>
              <w:t>(</w:t>
            </w:r>
            <w:r w:rsidR="009A74E0" w:rsidRPr="00F86D11">
              <w:rPr>
                <w:lang w:val="en-US" w:eastAsia="en-US"/>
              </w:rPr>
              <w:t>Health related behavior and healthcare markets</w:t>
            </w:r>
            <w:r w:rsidRPr="00F86D11">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F62C9E">
            <w:pPr>
              <w:pStyle w:val="Listenabsatz"/>
              <w:numPr>
                <w:ilvl w:val="0"/>
                <w:numId w:val="102"/>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38DC9D28" w:rsidR="002E136D" w:rsidRPr="00BF7282" w:rsidRDefault="002E136D" w:rsidP="00EC05FB">
            <w:r>
              <w:t>V</w:t>
            </w:r>
            <w:r w:rsidR="00D37EB5">
              <w:t xml:space="preserve"> &amp; </w:t>
            </w:r>
            <w:r w:rsidR="009340BB">
              <w:t>Ü</w:t>
            </w:r>
            <w:r>
              <w:t>:</w:t>
            </w:r>
            <w:r w:rsidR="00467C03">
              <w:t xml:space="preserve"> </w:t>
            </w:r>
            <w:r w:rsidR="00EC05FB">
              <w:t>Einführung in die Gesundheitsökonomik</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F62C9E">
            <w:pPr>
              <w:pStyle w:val="Listenabsatz"/>
              <w:numPr>
                <w:ilvl w:val="0"/>
                <w:numId w:val="102"/>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20CBF232" w:rsidR="002E136D" w:rsidRPr="00BF7282" w:rsidRDefault="00D33D5B" w:rsidP="00807AC2">
            <w:r>
              <w:t>Prof. Dr. Tauchmann</w:t>
            </w:r>
            <w:r w:rsidR="00362F6F">
              <w:t xml:space="preserve"> / Lucas Hafner</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F62C9E">
            <w:pPr>
              <w:pStyle w:val="Listenabsatz"/>
              <w:numPr>
                <w:ilvl w:val="0"/>
                <w:numId w:val="102"/>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F62C9E">
            <w:pPr>
              <w:pStyle w:val="Listenabsatz"/>
              <w:numPr>
                <w:ilvl w:val="0"/>
                <w:numId w:val="102"/>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F62C9E">
            <w:pPr>
              <w:pStyle w:val="Listenabsatz"/>
              <w:numPr>
                <w:ilvl w:val="0"/>
                <w:numId w:val="102"/>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F62C9E">
            <w:pPr>
              <w:pStyle w:val="Listenabsatz"/>
              <w:numPr>
                <w:ilvl w:val="0"/>
                <w:numId w:val="210"/>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F62C9E">
            <w:pPr>
              <w:pStyle w:val="Listenabsatz"/>
              <w:numPr>
                <w:ilvl w:val="0"/>
                <w:numId w:val="210"/>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F62C9E">
            <w:pPr>
              <w:pStyle w:val="Listenabsatz"/>
              <w:numPr>
                <w:ilvl w:val="0"/>
                <w:numId w:val="102"/>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F62C9E">
            <w:pPr>
              <w:pStyle w:val="Listenabsatz"/>
              <w:numPr>
                <w:ilvl w:val="0"/>
                <w:numId w:val="102"/>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F62C9E">
            <w:pPr>
              <w:pStyle w:val="Listenabsatz"/>
              <w:numPr>
                <w:ilvl w:val="0"/>
                <w:numId w:val="102"/>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F62C9E">
            <w:pPr>
              <w:pStyle w:val="Listenabsatz"/>
              <w:numPr>
                <w:ilvl w:val="0"/>
                <w:numId w:val="210"/>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F62C9E">
            <w:pPr>
              <w:pStyle w:val="Listenabsatz"/>
              <w:numPr>
                <w:ilvl w:val="0"/>
                <w:numId w:val="210"/>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77777777" w:rsidR="002E136D" w:rsidRPr="00BF7282" w:rsidRDefault="002E136D" w:rsidP="00F62C9E">
            <w:pPr>
              <w:pStyle w:val="Listenabsatz"/>
              <w:numPr>
                <w:ilvl w:val="0"/>
                <w:numId w:val="210"/>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F62C9E">
            <w:pPr>
              <w:pStyle w:val="Listenabsatz"/>
              <w:numPr>
                <w:ilvl w:val="0"/>
                <w:numId w:val="102"/>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F62C9E">
            <w:pPr>
              <w:pStyle w:val="Listenabsatz"/>
              <w:numPr>
                <w:ilvl w:val="0"/>
                <w:numId w:val="102"/>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F62C9E">
            <w:pPr>
              <w:pStyle w:val="Listenabsatz"/>
              <w:numPr>
                <w:ilvl w:val="0"/>
                <w:numId w:val="102"/>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F62C9E">
            <w:pPr>
              <w:pStyle w:val="Listenabsatz"/>
              <w:numPr>
                <w:ilvl w:val="0"/>
                <w:numId w:val="102"/>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F62C9E">
            <w:pPr>
              <w:pStyle w:val="Listenabsatz"/>
              <w:numPr>
                <w:ilvl w:val="0"/>
                <w:numId w:val="102"/>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F62C9E">
            <w:pPr>
              <w:pStyle w:val="Listenabsatz"/>
              <w:numPr>
                <w:ilvl w:val="0"/>
                <w:numId w:val="102"/>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0C3CAE"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F62C9E">
            <w:pPr>
              <w:pStyle w:val="Listenabsatz"/>
              <w:numPr>
                <w:ilvl w:val="0"/>
                <w:numId w:val="10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F62C9E">
            <w:pPr>
              <w:pStyle w:val="Listenabsatz"/>
              <w:numPr>
                <w:ilvl w:val="0"/>
                <w:numId w:val="210"/>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F62C9E">
            <w:pPr>
              <w:pStyle w:val="Listenabsatz"/>
              <w:numPr>
                <w:ilvl w:val="0"/>
                <w:numId w:val="210"/>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F62C9E">
            <w:pPr>
              <w:pStyle w:val="Listenabsatz"/>
              <w:numPr>
                <w:ilvl w:val="0"/>
                <w:numId w:val="210"/>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20DF6DFB" w14:textId="35048161" w:rsidR="008F7DF1" w:rsidRDefault="008F7DF1">
      <w:pPr>
        <w:rPr>
          <w:lang w:val="en-US"/>
        </w:rPr>
      </w:pPr>
    </w:p>
    <w:p w14:paraId="7E653064" w14:textId="0AFE5D40" w:rsidR="009F3338" w:rsidRDefault="007350E4">
      <w:pPr>
        <w:rPr>
          <w:lang w:val="en-US"/>
        </w:rPr>
      </w:pPr>
      <w:r>
        <w:rPr>
          <w:lang w:val="en-US"/>
        </w:rP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F62C9E">
            <w:pPr>
              <w:numPr>
                <w:ilvl w:val="0"/>
                <w:numId w:val="282"/>
              </w:numPr>
              <w:rPr>
                <w:rFonts w:cs="Arial"/>
                <w:i/>
                <w:szCs w:val="22"/>
                <w:lang w:val="en-US"/>
              </w:rPr>
            </w:pPr>
          </w:p>
        </w:tc>
        <w:tc>
          <w:tcPr>
            <w:tcW w:w="2694" w:type="dxa"/>
            <w:shd w:val="clear" w:color="auto" w:fill="E0E0E0"/>
          </w:tcPr>
          <w:p w14:paraId="0E8E17E4" w14:textId="702BC9E3" w:rsidR="009F3338" w:rsidRPr="00113229" w:rsidRDefault="009F3338" w:rsidP="00B45C08">
            <w:pPr>
              <w:rPr>
                <w:rFonts w:cs="Arial"/>
                <w:b/>
                <w:szCs w:val="22"/>
              </w:rPr>
            </w:pPr>
            <w:r w:rsidRPr="00113229">
              <w:rPr>
                <w:rFonts w:cs="Arial"/>
                <w:b/>
                <w:szCs w:val="22"/>
              </w:rPr>
              <w:t>Modul</w:t>
            </w:r>
            <w:r w:rsidR="00383040">
              <w:rPr>
                <w:rFonts w:cs="Arial"/>
                <w:b/>
                <w:szCs w:val="22"/>
              </w:rPr>
              <w:t>e name</w:t>
            </w:r>
          </w:p>
          <w:p w14:paraId="7C374524" w14:textId="02973F9B" w:rsidR="00500FFF" w:rsidRPr="00113229" w:rsidRDefault="00F229BE" w:rsidP="001F00E2">
            <w:pPr>
              <w:rPr>
                <w:rFonts w:cs="Arial"/>
                <w:szCs w:val="22"/>
              </w:rPr>
            </w:pPr>
            <w:r>
              <w:rPr>
                <w:rFonts w:cs="Arial"/>
                <w:szCs w:val="22"/>
              </w:rPr>
              <w:t>8</w:t>
            </w:r>
            <w:r w:rsidR="00500FFF">
              <w:rPr>
                <w:rFonts w:cs="Arial"/>
                <w:szCs w:val="22"/>
              </w:rPr>
              <w:t>5721</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4708" w:name="_Toc35960797"/>
            <w:r w:rsidRPr="00E72D87">
              <w:rPr>
                <w:lang w:eastAsia="en-US"/>
              </w:rPr>
              <w:t xml:space="preserve">Global </w:t>
            </w:r>
            <w:r w:rsidR="00953FEE" w:rsidRPr="00E72D87">
              <w:rPr>
                <w:lang w:eastAsia="en-US"/>
              </w:rPr>
              <w:t>g</w:t>
            </w:r>
            <w:r w:rsidRPr="00E72D87">
              <w:rPr>
                <w:lang w:eastAsia="en-US"/>
              </w:rPr>
              <w:t>overnance</w:t>
            </w:r>
            <w:bookmarkEnd w:id="4708"/>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F62C9E">
            <w:pPr>
              <w:numPr>
                <w:ilvl w:val="0"/>
                <w:numId w:val="282"/>
              </w:numPr>
              <w:rPr>
                <w:rFonts w:cs="Arial"/>
                <w:i/>
                <w:szCs w:val="22"/>
                <w:lang w:val="en-US"/>
              </w:rPr>
            </w:pPr>
          </w:p>
        </w:tc>
        <w:tc>
          <w:tcPr>
            <w:tcW w:w="2694" w:type="dxa"/>
            <w:shd w:val="clear" w:color="auto" w:fill="E0E0E0"/>
          </w:tcPr>
          <w:p w14:paraId="01AE5384" w14:textId="52E0938F" w:rsidR="009F3338" w:rsidRPr="00113229" w:rsidRDefault="00383040" w:rsidP="00B45C08">
            <w:pPr>
              <w:rPr>
                <w:rFonts w:cs="Arial"/>
                <w:szCs w:val="22"/>
              </w:rPr>
            </w:pPr>
            <w:r>
              <w:rPr>
                <w:rFonts w:cs="Arial"/>
                <w:szCs w:val="22"/>
              </w:rPr>
              <w:t>Courses/lectures</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Pr="0036074C" w:rsidRDefault="009F3338" w:rsidP="00B45C08">
            <w:pPr>
              <w:rPr>
                <w:rFonts w:cs="Arial"/>
                <w:szCs w:val="22"/>
                <w:lang w:val="en-GB" w:eastAsia="en-US"/>
              </w:rPr>
            </w:pPr>
            <w:r w:rsidRPr="0036074C">
              <w:rPr>
                <w:rFonts w:cs="Arial"/>
                <w:szCs w:val="22"/>
                <w:lang w:val="en-GB" w:eastAsia="en-US"/>
              </w:rPr>
              <w:t xml:space="preserve">V: </w:t>
            </w:r>
            <w:r w:rsidR="00A332B2" w:rsidRPr="0036074C">
              <w:rPr>
                <w:rFonts w:cs="Arial"/>
                <w:szCs w:val="22"/>
                <w:lang w:val="en-GB" w:eastAsia="en-US"/>
              </w:rPr>
              <w:t xml:space="preserve">Global governance </w:t>
            </w:r>
            <w:r w:rsidRPr="0036074C">
              <w:rPr>
                <w:rFonts w:cs="Arial"/>
                <w:szCs w:val="22"/>
                <w:lang w:val="en-GB"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2441D031" w:rsidR="009F3338" w:rsidRDefault="00834731" w:rsidP="008F7DF1">
            <w:pPr>
              <w:jc w:val="center"/>
              <w:rPr>
                <w:rFonts w:cs="Arial"/>
                <w:szCs w:val="22"/>
              </w:rPr>
            </w:pPr>
            <w:r>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0C3CAE" w14:paraId="6F2495EA" w14:textId="77777777" w:rsidTr="007350E4">
        <w:trPr>
          <w:trHeight w:val="383"/>
        </w:trPr>
        <w:tc>
          <w:tcPr>
            <w:tcW w:w="567" w:type="dxa"/>
            <w:shd w:val="clear" w:color="auto" w:fill="E0E0E0"/>
          </w:tcPr>
          <w:p w14:paraId="73B8DA25" w14:textId="77777777" w:rsidR="009F3338" w:rsidRPr="00113229" w:rsidRDefault="009F3338" w:rsidP="00F62C9E">
            <w:pPr>
              <w:numPr>
                <w:ilvl w:val="0"/>
                <w:numId w:val="282"/>
              </w:numPr>
              <w:rPr>
                <w:rFonts w:cs="Arial"/>
                <w:i/>
                <w:szCs w:val="22"/>
              </w:rPr>
            </w:pPr>
          </w:p>
        </w:tc>
        <w:tc>
          <w:tcPr>
            <w:tcW w:w="2694" w:type="dxa"/>
            <w:shd w:val="clear" w:color="auto" w:fill="E0E0E0"/>
          </w:tcPr>
          <w:p w14:paraId="1595AD76" w14:textId="0C89BA68" w:rsidR="009F3338" w:rsidRPr="00113229" w:rsidRDefault="00383040">
            <w:pPr>
              <w:rPr>
                <w:rFonts w:cs="Arial"/>
                <w:szCs w:val="22"/>
              </w:rPr>
            </w:pPr>
            <w:r>
              <w:rPr>
                <w:rFonts w:cs="Arial"/>
                <w:szCs w:val="22"/>
              </w:rPr>
              <w:t>Lecturers</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83040" w:rsidRPr="00113229" w14:paraId="7B2D4902" w14:textId="77777777" w:rsidTr="00A66EB9">
        <w:trPr>
          <w:trHeight w:val="340"/>
        </w:trPr>
        <w:tc>
          <w:tcPr>
            <w:tcW w:w="567" w:type="dxa"/>
            <w:tcBorders>
              <w:bottom w:val="single" w:sz="4" w:space="0" w:color="auto"/>
            </w:tcBorders>
          </w:tcPr>
          <w:p w14:paraId="0BC021E1" w14:textId="77777777" w:rsidR="00383040" w:rsidRPr="00F13C40" w:rsidRDefault="00383040" w:rsidP="00F62C9E">
            <w:pPr>
              <w:numPr>
                <w:ilvl w:val="0"/>
                <w:numId w:val="282"/>
              </w:numPr>
              <w:jc w:val="center"/>
              <w:rPr>
                <w:rFonts w:cs="Arial"/>
                <w:i/>
                <w:szCs w:val="22"/>
                <w:lang w:val="en-US"/>
              </w:rPr>
            </w:pPr>
          </w:p>
        </w:tc>
        <w:tc>
          <w:tcPr>
            <w:tcW w:w="2694" w:type="dxa"/>
            <w:tcBorders>
              <w:bottom w:val="single" w:sz="4" w:space="0" w:color="auto"/>
            </w:tcBorders>
          </w:tcPr>
          <w:p w14:paraId="6730129B" w14:textId="3E0AD6A5" w:rsidR="00383040" w:rsidRPr="00113229" w:rsidRDefault="00383040" w:rsidP="00383040">
            <w:pPr>
              <w:rPr>
                <w:rFonts w:cs="Arial"/>
                <w:b/>
                <w:szCs w:val="22"/>
              </w:rPr>
            </w:pPr>
            <w:r w:rsidRPr="00C41176">
              <w:rPr>
                <w:rFonts w:cs="Arial"/>
                <w:b/>
                <w:szCs w:val="22"/>
              </w:rPr>
              <w:t>Module coordinator</w:t>
            </w:r>
          </w:p>
        </w:tc>
        <w:tc>
          <w:tcPr>
            <w:tcW w:w="6662" w:type="dxa"/>
            <w:tcBorders>
              <w:bottom w:val="single" w:sz="4" w:space="0" w:color="auto"/>
            </w:tcBorders>
          </w:tcPr>
          <w:p w14:paraId="107532DF" w14:textId="5F75FD92" w:rsidR="00383040" w:rsidRPr="00113229" w:rsidRDefault="00383040" w:rsidP="00383040">
            <w:pPr>
              <w:rPr>
                <w:rFonts w:cs="Arial"/>
                <w:szCs w:val="22"/>
              </w:rPr>
            </w:pPr>
            <w:r>
              <w:rPr>
                <w:rFonts w:cs="Arial"/>
                <w:szCs w:val="22"/>
              </w:rPr>
              <w:t>Prof. Dr. Christoph Moser</w:t>
            </w:r>
          </w:p>
        </w:tc>
      </w:tr>
      <w:tr w:rsidR="00383040" w:rsidRPr="000C3CAE" w14:paraId="0759B008" w14:textId="77777777" w:rsidTr="00A66EB9">
        <w:trPr>
          <w:trHeight w:val="340"/>
        </w:trPr>
        <w:tc>
          <w:tcPr>
            <w:tcW w:w="567" w:type="dxa"/>
            <w:shd w:val="clear" w:color="auto" w:fill="auto"/>
          </w:tcPr>
          <w:p w14:paraId="1356D42E" w14:textId="77777777" w:rsidR="00383040" w:rsidRPr="00113229" w:rsidRDefault="00383040" w:rsidP="00F62C9E">
            <w:pPr>
              <w:numPr>
                <w:ilvl w:val="0"/>
                <w:numId w:val="282"/>
              </w:numPr>
              <w:jc w:val="center"/>
              <w:rPr>
                <w:rFonts w:cs="Arial"/>
                <w:i/>
                <w:szCs w:val="22"/>
              </w:rPr>
            </w:pPr>
          </w:p>
        </w:tc>
        <w:tc>
          <w:tcPr>
            <w:tcW w:w="2694" w:type="dxa"/>
          </w:tcPr>
          <w:p w14:paraId="45BA409C" w14:textId="40D95441" w:rsidR="00383040" w:rsidRPr="00113229" w:rsidRDefault="00383040" w:rsidP="00383040">
            <w:pPr>
              <w:rPr>
                <w:rFonts w:cs="Arial"/>
                <w:b/>
                <w:szCs w:val="22"/>
              </w:rPr>
            </w:pPr>
            <w:r w:rsidRPr="00C41176">
              <w:rPr>
                <w:rFonts w:cs="Arial"/>
                <w:b/>
                <w:szCs w:val="22"/>
              </w:rPr>
              <w:t xml:space="preserve">Contents </w:t>
            </w:r>
          </w:p>
        </w:tc>
        <w:tc>
          <w:tcPr>
            <w:tcW w:w="6662" w:type="dxa"/>
            <w:tcBorders>
              <w:bottom w:val="single" w:sz="4" w:space="0" w:color="auto"/>
            </w:tcBorders>
            <w:shd w:val="clear" w:color="auto" w:fill="auto"/>
          </w:tcPr>
          <w:p w14:paraId="2C81388A" w14:textId="77777777" w:rsidR="00CF016D" w:rsidRPr="00E50DF4" w:rsidRDefault="00CF016D" w:rsidP="00C40506">
            <w:pPr>
              <w:autoSpaceDE w:val="0"/>
              <w:autoSpaceDN w:val="0"/>
              <w:adjustRightInd w:val="0"/>
              <w:rPr>
                <w:rFonts w:cs="Arial"/>
                <w:lang w:val="en-US"/>
              </w:rPr>
            </w:pPr>
            <w:r w:rsidRPr="00C07689">
              <w:rPr>
                <w:rFonts w:cs="Arial"/>
                <w:lang w:val="en-US"/>
              </w:rPr>
              <w:t>This course deals with global economic governance. The focus will be on the most important international economic institutions and players that govern global finance, global trade and global economic policy coordinatio</w:t>
            </w:r>
            <w:r w:rsidRPr="00E50DF4">
              <w:rPr>
                <w:rFonts w:cs="Arial"/>
                <w:lang w:val="en-US"/>
              </w:rPr>
              <w:t>n. The lecture also discusses current international policy initiatives for “fair trade” and against “global warming.”</w:t>
            </w:r>
          </w:p>
          <w:p w14:paraId="2747C4E8" w14:textId="4E279F9E" w:rsidR="00383040" w:rsidRPr="00EC2A92" w:rsidRDefault="00383040" w:rsidP="00383040">
            <w:pPr>
              <w:pStyle w:val="Listenabsatz"/>
              <w:autoSpaceDE w:val="0"/>
              <w:autoSpaceDN w:val="0"/>
              <w:adjustRightInd w:val="0"/>
              <w:ind w:left="0"/>
              <w:rPr>
                <w:rFonts w:cs="Arial"/>
                <w:lang w:val="en-US"/>
              </w:rPr>
            </w:pPr>
          </w:p>
        </w:tc>
      </w:tr>
      <w:tr w:rsidR="00383040" w:rsidRPr="000C3CAE" w14:paraId="49C9A2F0" w14:textId="77777777" w:rsidTr="00A66EB9">
        <w:trPr>
          <w:trHeight w:val="340"/>
        </w:trPr>
        <w:tc>
          <w:tcPr>
            <w:tcW w:w="567" w:type="dxa"/>
            <w:shd w:val="clear" w:color="auto" w:fill="auto"/>
          </w:tcPr>
          <w:p w14:paraId="16C2DBC8" w14:textId="77777777" w:rsidR="00383040" w:rsidRPr="00EC2A92" w:rsidRDefault="00383040" w:rsidP="00F62C9E">
            <w:pPr>
              <w:numPr>
                <w:ilvl w:val="0"/>
                <w:numId w:val="282"/>
              </w:numPr>
              <w:jc w:val="center"/>
              <w:rPr>
                <w:rFonts w:cs="Arial"/>
                <w:i/>
                <w:szCs w:val="22"/>
                <w:lang w:val="en-US"/>
              </w:rPr>
            </w:pPr>
          </w:p>
        </w:tc>
        <w:tc>
          <w:tcPr>
            <w:tcW w:w="2694" w:type="dxa"/>
          </w:tcPr>
          <w:p w14:paraId="58A1026A" w14:textId="6C82130F" w:rsidR="00383040" w:rsidRPr="00113229" w:rsidRDefault="00383040" w:rsidP="00383040">
            <w:pPr>
              <w:rPr>
                <w:rFonts w:cs="Arial"/>
                <w:b/>
                <w:szCs w:val="22"/>
              </w:rPr>
            </w:pPr>
            <w:r w:rsidRPr="00C41176">
              <w:rPr>
                <w:rFonts w:cs="Arial"/>
                <w:b/>
                <w:szCs w:val="22"/>
              </w:rPr>
              <w:t>Learning objectives and skills</w:t>
            </w:r>
          </w:p>
        </w:tc>
        <w:tc>
          <w:tcPr>
            <w:tcW w:w="6662" w:type="dxa"/>
            <w:shd w:val="clear" w:color="auto" w:fill="auto"/>
          </w:tcPr>
          <w:p w14:paraId="7A8B36FE" w14:textId="511A72DB" w:rsidR="00383040" w:rsidRPr="00EC2A92" w:rsidRDefault="00383040" w:rsidP="00383040">
            <w:pPr>
              <w:pStyle w:val="Listenabsatz"/>
              <w:autoSpaceDE w:val="0"/>
              <w:autoSpaceDN w:val="0"/>
              <w:adjustRightInd w:val="0"/>
              <w:ind w:left="1" w:hanging="1"/>
              <w:rPr>
                <w:rFonts w:cs="Arial"/>
                <w:lang w:val="en-US"/>
              </w:rPr>
            </w:pPr>
            <w:r w:rsidRPr="00DB390F">
              <w:rPr>
                <w:rFonts w:cs="Arial"/>
                <w:lang w:val="en-US"/>
              </w:rPr>
              <w:t xml:space="preserve">Students gain an understanding of the </w:t>
            </w:r>
            <w:r>
              <w:rPr>
                <w:rFonts w:cs="Arial"/>
                <w:lang w:val="en-US"/>
              </w:rPr>
              <w:t xml:space="preserve">importance and </w:t>
            </w:r>
            <w:r w:rsidRPr="00DB390F">
              <w:rPr>
                <w:rFonts w:cs="Arial"/>
                <w:lang w:val="en-US"/>
              </w:rPr>
              <w:t>evolution</w:t>
            </w:r>
            <w:r>
              <w:rPr>
                <w:rFonts w:cs="Arial"/>
                <w:lang w:val="en-US"/>
              </w:rPr>
              <w:t xml:space="preserve"> of international economic institutions as well as the challenges faced by them. There will be a special emphasis on the International Monetary Fund (IMF), the World Bank and the World Trade Organization (WTO) as well as Multinational Corporations (MNCs).</w:t>
            </w:r>
          </w:p>
        </w:tc>
      </w:tr>
      <w:tr w:rsidR="00383040" w:rsidRPr="00113229" w14:paraId="5994DD47" w14:textId="77777777" w:rsidTr="00A66EB9">
        <w:trPr>
          <w:trHeight w:val="340"/>
        </w:trPr>
        <w:tc>
          <w:tcPr>
            <w:tcW w:w="567" w:type="dxa"/>
          </w:tcPr>
          <w:p w14:paraId="577CA3FB" w14:textId="37D11BAB" w:rsidR="00383040" w:rsidRPr="00EC2A92" w:rsidRDefault="00383040" w:rsidP="00F62C9E">
            <w:pPr>
              <w:pStyle w:val="Listenabsatz"/>
              <w:numPr>
                <w:ilvl w:val="0"/>
                <w:numId w:val="282"/>
              </w:numPr>
              <w:jc w:val="center"/>
              <w:rPr>
                <w:rFonts w:cs="Arial"/>
                <w:i/>
                <w:lang w:val="en-US"/>
              </w:rPr>
            </w:pPr>
          </w:p>
        </w:tc>
        <w:tc>
          <w:tcPr>
            <w:tcW w:w="2694" w:type="dxa"/>
          </w:tcPr>
          <w:p w14:paraId="2EEEDC9F" w14:textId="5522114C" w:rsidR="00383040" w:rsidRDefault="00383040" w:rsidP="00383040">
            <w:pPr>
              <w:rPr>
                <w:rFonts w:cs="Arial"/>
                <w:b/>
                <w:szCs w:val="22"/>
              </w:rPr>
            </w:pPr>
            <w:r w:rsidRPr="00C41176">
              <w:rPr>
                <w:rFonts w:cs="Arial"/>
                <w:b/>
                <w:szCs w:val="22"/>
              </w:rPr>
              <w:t>Recommended prerequisites</w:t>
            </w:r>
          </w:p>
        </w:tc>
        <w:tc>
          <w:tcPr>
            <w:tcW w:w="6662" w:type="dxa"/>
          </w:tcPr>
          <w:p w14:paraId="50591EA6" w14:textId="7EB521E8" w:rsidR="00383040" w:rsidRPr="009E0690" w:rsidRDefault="00961C0F" w:rsidP="00F62C9E">
            <w:pPr>
              <w:numPr>
                <w:ilvl w:val="0"/>
                <w:numId w:val="266"/>
              </w:numPr>
              <w:autoSpaceDE w:val="0"/>
              <w:autoSpaceDN w:val="0"/>
              <w:adjustRightInd w:val="0"/>
              <w:ind w:left="225" w:hanging="218"/>
              <w:rPr>
                <w:rFonts w:cs="Arial"/>
                <w:szCs w:val="22"/>
                <w:lang w:eastAsia="en-US"/>
              </w:rPr>
            </w:pPr>
            <w:r>
              <w:rPr>
                <w:rFonts w:cs="Arial"/>
                <w:szCs w:val="22"/>
                <w:lang w:eastAsia="en-US"/>
              </w:rPr>
              <w:t>None</w:t>
            </w:r>
            <w:r w:rsidR="00383040" w:rsidRPr="009E0690">
              <w:rPr>
                <w:rFonts w:cs="Arial"/>
                <w:szCs w:val="22"/>
                <w:lang w:eastAsia="en-US"/>
              </w:rPr>
              <w:t xml:space="preserve"> </w:t>
            </w:r>
            <w:r w:rsidR="00383040">
              <w:rPr>
                <w:rFonts w:cs="Arial"/>
                <w:szCs w:val="22"/>
                <w:lang w:eastAsia="en-US"/>
              </w:rPr>
              <w:t>(Sozök)</w:t>
            </w:r>
          </w:p>
          <w:p w14:paraId="533CABBA" w14:textId="05E2C622" w:rsidR="00383040" w:rsidRPr="001C032F" w:rsidRDefault="00383040" w:rsidP="00F62C9E">
            <w:pPr>
              <w:numPr>
                <w:ilvl w:val="0"/>
                <w:numId w:val="266"/>
              </w:numPr>
              <w:autoSpaceDE w:val="0"/>
              <w:autoSpaceDN w:val="0"/>
              <w:adjustRightInd w:val="0"/>
              <w:ind w:left="225" w:hanging="218"/>
              <w:rPr>
                <w:rFonts w:cs="Arial"/>
                <w:szCs w:val="22"/>
              </w:rPr>
            </w:pPr>
            <w:r w:rsidRPr="009E0690">
              <w:rPr>
                <w:rFonts w:cs="Arial"/>
                <w:szCs w:val="22"/>
                <w:lang w:eastAsia="en-US"/>
              </w:rPr>
              <w:t>Erfolgreicher Abschluss der Assessmentphase (IBS)</w:t>
            </w:r>
          </w:p>
        </w:tc>
      </w:tr>
      <w:tr w:rsidR="00383040" w:rsidRPr="00113229" w14:paraId="3D6A6722" w14:textId="77777777" w:rsidTr="00A66EB9">
        <w:trPr>
          <w:trHeight w:val="340"/>
        </w:trPr>
        <w:tc>
          <w:tcPr>
            <w:tcW w:w="567" w:type="dxa"/>
          </w:tcPr>
          <w:p w14:paraId="3EF9DD69" w14:textId="77777777" w:rsidR="00383040" w:rsidRPr="00113229" w:rsidRDefault="00383040" w:rsidP="00F62C9E">
            <w:pPr>
              <w:numPr>
                <w:ilvl w:val="0"/>
                <w:numId w:val="282"/>
              </w:numPr>
              <w:jc w:val="center"/>
              <w:rPr>
                <w:rFonts w:cs="Arial"/>
                <w:i/>
                <w:szCs w:val="22"/>
              </w:rPr>
            </w:pPr>
          </w:p>
        </w:tc>
        <w:tc>
          <w:tcPr>
            <w:tcW w:w="2694" w:type="dxa"/>
          </w:tcPr>
          <w:p w14:paraId="3CE25439" w14:textId="16FE6B5A" w:rsidR="00383040" w:rsidRDefault="00383040" w:rsidP="00383040">
            <w:pPr>
              <w:rPr>
                <w:rFonts w:cs="Arial"/>
                <w:b/>
                <w:szCs w:val="22"/>
              </w:rPr>
            </w:pPr>
            <w:r w:rsidRPr="00C41176">
              <w:rPr>
                <w:rFonts w:cs="Arial"/>
                <w:b/>
                <w:szCs w:val="22"/>
              </w:rPr>
              <w:t>Integration in curriculum</w:t>
            </w:r>
          </w:p>
        </w:tc>
        <w:tc>
          <w:tcPr>
            <w:tcW w:w="6662" w:type="dxa"/>
          </w:tcPr>
          <w:p w14:paraId="0012DAD6" w14:textId="67D7BBC6" w:rsidR="00383040" w:rsidRDefault="00383040" w:rsidP="00F62C9E">
            <w:pPr>
              <w:numPr>
                <w:ilvl w:val="0"/>
                <w:numId w:val="266"/>
              </w:numPr>
              <w:autoSpaceDE w:val="0"/>
              <w:autoSpaceDN w:val="0"/>
              <w:adjustRightInd w:val="0"/>
              <w:ind w:left="225" w:hanging="218"/>
              <w:rPr>
                <w:rFonts w:cs="Arial"/>
                <w:szCs w:val="22"/>
                <w:lang w:eastAsia="en-US"/>
              </w:rPr>
            </w:pPr>
            <w:r>
              <w:rPr>
                <w:rFonts w:cs="Arial"/>
                <w:szCs w:val="22"/>
                <w:lang w:eastAsia="en-US"/>
              </w:rPr>
              <w:t xml:space="preserve">Ab dem </w:t>
            </w:r>
            <w:r w:rsidR="00220A5D">
              <w:rPr>
                <w:rFonts w:cs="Arial"/>
                <w:szCs w:val="22"/>
                <w:lang w:eastAsia="en-US"/>
              </w:rPr>
              <w:t>1</w:t>
            </w:r>
            <w:r>
              <w:rPr>
                <w:rFonts w:cs="Arial"/>
                <w:szCs w:val="22"/>
                <w:lang w:eastAsia="en-US"/>
              </w:rPr>
              <w:t>. Semester (Sozök)</w:t>
            </w:r>
          </w:p>
          <w:p w14:paraId="6E61EA67" w14:textId="03252A05" w:rsidR="00383040" w:rsidRPr="00113229" w:rsidRDefault="00383040" w:rsidP="00F62C9E">
            <w:pPr>
              <w:numPr>
                <w:ilvl w:val="0"/>
                <w:numId w:val="266"/>
              </w:numPr>
              <w:autoSpaceDE w:val="0"/>
              <w:autoSpaceDN w:val="0"/>
              <w:adjustRightInd w:val="0"/>
              <w:ind w:left="225" w:hanging="218"/>
              <w:rPr>
                <w:rFonts w:cs="Arial"/>
                <w:szCs w:val="22"/>
              </w:rPr>
            </w:pPr>
            <w:r>
              <w:rPr>
                <w:rFonts w:cs="Arial"/>
                <w:szCs w:val="22"/>
                <w:lang w:eastAsia="en-US"/>
              </w:rPr>
              <w:t>Ab dem 3. Semester (IBS)</w:t>
            </w:r>
          </w:p>
        </w:tc>
      </w:tr>
      <w:tr w:rsidR="00383040" w:rsidRPr="000C3CAE" w14:paraId="54E50F07" w14:textId="77777777" w:rsidTr="00A66EB9">
        <w:trPr>
          <w:trHeight w:val="340"/>
        </w:trPr>
        <w:tc>
          <w:tcPr>
            <w:tcW w:w="567" w:type="dxa"/>
            <w:tcBorders>
              <w:bottom w:val="single" w:sz="4" w:space="0" w:color="auto"/>
            </w:tcBorders>
          </w:tcPr>
          <w:p w14:paraId="36035241" w14:textId="77777777" w:rsidR="00383040" w:rsidRPr="00113229" w:rsidRDefault="00383040" w:rsidP="00F62C9E">
            <w:pPr>
              <w:numPr>
                <w:ilvl w:val="0"/>
                <w:numId w:val="282"/>
              </w:numPr>
              <w:jc w:val="center"/>
              <w:rPr>
                <w:rFonts w:cs="Arial"/>
                <w:i/>
                <w:szCs w:val="22"/>
              </w:rPr>
            </w:pPr>
          </w:p>
          <w:p w14:paraId="3877455B" w14:textId="77777777" w:rsidR="00383040" w:rsidRPr="00113229" w:rsidRDefault="00383040" w:rsidP="00383040">
            <w:pPr>
              <w:jc w:val="center"/>
              <w:rPr>
                <w:rFonts w:cs="Arial"/>
                <w:szCs w:val="22"/>
              </w:rPr>
            </w:pPr>
          </w:p>
        </w:tc>
        <w:tc>
          <w:tcPr>
            <w:tcW w:w="2694" w:type="dxa"/>
            <w:tcBorders>
              <w:bottom w:val="single" w:sz="4" w:space="0" w:color="auto"/>
            </w:tcBorders>
          </w:tcPr>
          <w:p w14:paraId="31F28376" w14:textId="39690DE6" w:rsidR="00383040" w:rsidRPr="00113229" w:rsidRDefault="00383040" w:rsidP="00383040">
            <w:pPr>
              <w:rPr>
                <w:rFonts w:cs="Arial"/>
                <w:b/>
                <w:szCs w:val="22"/>
              </w:rPr>
            </w:pPr>
            <w:r w:rsidRPr="00C41176">
              <w:rPr>
                <w:rFonts w:cs="Arial"/>
                <w:b/>
                <w:szCs w:val="22"/>
              </w:rPr>
              <w:t>Module compatibility</w:t>
            </w:r>
          </w:p>
        </w:tc>
        <w:tc>
          <w:tcPr>
            <w:tcW w:w="6662" w:type="dxa"/>
            <w:tcBorders>
              <w:bottom w:val="single" w:sz="4" w:space="0" w:color="auto"/>
            </w:tcBorders>
          </w:tcPr>
          <w:p w14:paraId="617CAE2A" w14:textId="77777777" w:rsidR="00CF016D" w:rsidRPr="00BA43E7" w:rsidRDefault="00CF016D" w:rsidP="00F62C9E">
            <w:pPr>
              <w:pStyle w:val="Listenabsatz"/>
              <w:numPr>
                <w:ilvl w:val="0"/>
                <w:numId w:val="210"/>
              </w:numPr>
              <w:ind w:left="209" w:hanging="209"/>
              <w:rPr>
                <w:rFonts w:cs="Arial"/>
                <w:lang w:val="en-GB"/>
              </w:rPr>
            </w:pPr>
            <w:r w:rsidRPr="00BA43E7">
              <w:rPr>
                <w:rFonts w:cs="Arial"/>
                <w:lang w:val="en-GB"/>
              </w:rPr>
              <w:t>For students starting to study as of the winter semester 2017/18: module in core area socioeconomics with international specialization</w:t>
            </w:r>
          </w:p>
          <w:p w14:paraId="073270FB" w14:textId="77777777" w:rsidR="00CF016D" w:rsidRPr="00BA43E7" w:rsidRDefault="00CF016D" w:rsidP="00F62C9E">
            <w:pPr>
              <w:pStyle w:val="Listenabsatz"/>
              <w:numPr>
                <w:ilvl w:val="0"/>
                <w:numId w:val="210"/>
              </w:numPr>
              <w:ind w:left="209" w:hanging="209"/>
              <w:rPr>
                <w:rFonts w:cs="Arial"/>
                <w:lang w:val="en-GB"/>
              </w:rPr>
            </w:pPr>
            <w:r w:rsidRPr="00500FFF">
              <w:rPr>
                <w:rFonts w:cs="Arial"/>
                <w:lang w:val="en-GB"/>
              </w:rPr>
              <w:t>M</w:t>
            </w:r>
            <w:r w:rsidRPr="00BA43E7">
              <w:rPr>
                <w:rFonts w:cs="Arial"/>
                <w:lang w:val="en-GB"/>
              </w:rPr>
              <w:t>odule is part of core courses in international business studies</w:t>
            </w:r>
            <w:r>
              <w:rPr>
                <w:rFonts w:cs="Arial"/>
                <w:lang w:val="en-GB"/>
              </w:rPr>
              <w:t xml:space="preserve"> (</w:t>
            </w:r>
            <w:r w:rsidRPr="0036074C">
              <w:rPr>
                <w:rFonts w:cs="Arial"/>
                <w:i/>
                <w:lang w:val="en-GB"/>
              </w:rPr>
              <w:t>Module follows International politics 1</w:t>
            </w:r>
            <w:r>
              <w:rPr>
                <w:rFonts w:cs="Arial"/>
                <w:lang w:val="en-GB"/>
              </w:rPr>
              <w:t>)</w:t>
            </w:r>
          </w:p>
          <w:p w14:paraId="3524F9FE" w14:textId="77777777" w:rsidR="00CF016D" w:rsidRPr="00BA43E7" w:rsidRDefault="00CF016D" w:rsidP="00F62C9E">
            <w:pPr>
              <w:pStyle w:val="Listenabsatz"/>
              <w:numPr>
                <w:ilvl w:val="0"/>
                <w:numId w:val="210"/>
              </w:numPr>
              <w:ind w:left="209" w:hanging="209"/>
              <w:rPr>
                <w:lang w:val="en-GB"/>
              </w:rPr>
            </w:pPr>
            <w:r w:rsidRPr="00BA43E7">
              <w:rPr>
                <w:lang w:val="en-GB"/>
              </w:rPr>
              <w:t>Module for students studying business studies with specialization in business education, specialization II, second subject specialization English and international studies</w:t>
            </w:r>
          </w:p>
          <w:p w14:paraId="66975093" w14:textId="77777777" w:rsidR="00CF016D" w:rsidRDefault="00CF016D" w:rsidP="00F62C9E">
            <w:pPr>
              <w:pStyle w:val="Listenabsatz"/>
              <w:numPr>
                <w:ilvl w:val="0"/>
                <w:numId w:val="210"/>
              </w:numPr>
              <w:ind w:left="209" w:hanging="209"/>
              <w:rPr>
                <w:rFonts w:cs="Arial"/>
                <w:lang w:val="en-US"/>
              </w:rPr>
            </w:pPr>
            <w:r w:rsidRPr="00EC2A92">
              <w:rPr>
                <w:rFonts w:cs="Arial"/>
                <w:lang w:val="en-US"/>
              </w:rPr>
              <w:t>Module in study area „Western Hemisphere“</w:t>
            </w:r>
          </w:p>
          <w:p w14:paraId="55FB064C" w14:textId="77777777" w:rsidR="00CF016D" w:rsidRPr="00BA43E7" w:rsidRDefault="00CF016D" w:rsidP="00F62C9E">
            <w:pPr>
              <w:pStyle w:val="Listenabsatz"/>
              <w:numPr>
                <w:ilvl w:val="0"/>
                <w:numId w:val="210"/>
              </w:numPr>
              <w:ind w:left="209" w:hanging="209"/>
              <w:rPr>
                <w:rFonts w:cs="Arial"/>
              </w:rPr>
            </w:pPr>
            <w:r w:rsidRPr="00BA43E7">
              <w:rPr>
                <w:rFonts w:cs="Arial"/>
              </w:rPr>
              <w:t>Module in study area “Wirtschaftspolitik”</w:t>
            </w:r>
          </w:p>
          <w:p w14:paraId="1A2D64DB" w14:textId="77777777" w:rsidR="00CF016D" w:rsidRDefault="00CF016D" w:rsidP="00F62C9E">
            <w:pPr>
              <w:pStyle w:val="Listenabsatz"/>
              <w:numPr>
                <w:ilvl w:val="0"/>
                <w:numId w:val="210"/>
              </w:numPr>
              <w:ind w:left="210" w:hanging="210"/>
              <w:rPr>
                <w:rFonts w:cs="Arial"/>
                <w:lang w:val="en-US"/>
              </w:rPr>
            </w:pPr>
            <w:r w:rsidRPr="00A75900">
              <w:rPr>
                <w:rFonts w:cs="Arial"/>
                <w:lang w:val="en-US"/>
              </w:rPr>
              <w:t xml:space="preserve">Module </w:t>
            </w:r>
            <w:r>
              <w:rPr>
                <w:rFonts w:cs="Arial"/>
                <w:lang w:val="en-US"/>
              </w:rPr>
              <w:t xml:space="preserve">in elective courses </w:t>
            </w:r>
            <w:r w:rsidRPr="001D1D53">
              <w:rPr>
                <w:rFonts w:cs="Arial"/>
                <w:lang w:val="en-US"/>
              </w:rPr>
              <w:t>for Business Studies students</w:t>
            </w:r>
            <w:r>
              <w:rPr>
                <w:rFonts w:cs="Arial"/>
                <w:lang w:val="en-US"/>
              </w:rPr>
              <w:t xml:space="preserve"> </w:t>
            </w:r>
          </w:p>
          <w:p w14:paraId="227746D5" w14:textId="14CE7899" w:rsidR="00634132" w:rsidRPr="00BA43E7" w:rsidRDefault="00CF016D" w:rsidP="00F62C9E">
            <w:pPr>
              <w:pStyle w:val="Listenabsatz"/>
              <w:numPr>
                <w:ilvl w:val="0"/>
                <w:numId w:val="210"/>
              </w:numPr>
              <w:ind w:left="210" w:hanging="210"/>
              <w:rPr>
                <w:rFonts w:cs="Arial"/>
                <w:lang w:val="en-US"/>
              </w:rPr>
            </w:pPr>
            <w:r>
              <w:rPr>
                <w:rFonts w:cs="Arial"/>
                <w:lang w:val="en-US"/>
              </w:rPr>
              <w:t>Module in elective courses for Kulturgeographie</w:t>
            </w:r>
          </w:p>
        </w:tc>
      </w:tr>
      <w:tr w:rsidR="00383040" w:rsidRPr="00113229" w14:paraId="689E1001" w14:textId="77777777" w:rsidTr="00A66EB9">
        <w:trPr>
          <w:trHeight w:val="340"/>
        </w:trPr>
        <w:tc>
          <w:tcPr>
            <w:tcW w:w="567" w:type="dxa"/>
            <w:shd w:val="clear" w:color="auto" w:fill="auto"/>
          </w:tcPr>
          <w:p w14:paraId="727E5B7A" w14:textId="77777777" w:rsidR="00383040" w:rsidRPr="00BA43E7" w:rsidRDefault="00383040" w:rsidP="00F62C9E">
            <w:pPr>
              <w:numPr>
                <w:ilvl w:val="0"/>
                <w:numId w:val="282"/>
              </w:numPr>
              <w:jc w:val="center"/>
              <w:rPr>
                <w:rFonts w:cs="Arial"/>
                <w:i/>
                <w:szCs w:val="22"/>
                <w:lang w:val="en-US"/>
              </w:rPr>
            </w:pPr>
          </w:p>
        </w:tc>
        <w:tc>
          <w:tcPr>
            <w:tcW w:w="2694" w:type="dxa"/>
          </w:tcPr>
          <w:p w14:paraId="7B758119" w14:textId="0E46FEDC" w:rsidR="00383040" w:rsidRPr="00113229" w:rsidRDefault="00383040" w:rsidP="00383040">
            <w:pPr>
              <w:rPr>
                <w:rFonts w:cs="Arial"/>
                <w:b/>
                <w:szCs w:val="22"/>
              </w:rPr>
            </w:pPr>
            <w:r w:rsidRPr="00C41176">
              <w:rPr>
                <w:rFonts w:cs="Arial"/>
                <w:b/>
                <w:szCs w:val="22"/>
              </w:rPr>
              <w:t>Method of examination</w:t>
            </w:r>
          </w:p>
        </w:tc>
        <w:tc>
          <w:tcPr>
            <w:tcW w:w="6662" w:type="dxa"/>
            <w:tcBorders>
              <w:bottom w:val="single" w:sz="4" w:space="0" w:color="auto"/>
            </w:tcBorders>
            <w:shd w:val="clear" w:color="auto" w:fill="auto"/>
          </w:tcPr>
          <w:p w14:paraId="2CD7A9E9" w14:textId="01A4D980" w:rsidR="00383040" w:rsidRPr="00113229" w:rsidRDefault="00220A5D" w:rsidP="00A66EB9">
            <w:r>
              <w:t>Written examination (60 Min.)</w:t>
            </w:r>
          </w:p>
        </w:tc>
      </w:tr>
      <w:tr w:rsidR="00383040" w:rsidRPr="00113229" w14:paraId="6C070779" w14:textId="77777777" w:rsidTr="00A66EB9">
        <w:trPr>
          <w:trHeight w:val="340"/>
        </w:trPr>
        <w:tc>
          <w:tcPr>
            <w:tcW w:w="567" w:type="dxa"/>
            <w:shd w:val="clear" w:color="auto" w:fill="auto"/>
          </w:tcPr>
          <w:p w14:paraId="12D8F7B1" w14:textId="527B2D7B" w:rsidR="00383040" w:rsidRPr="00113229" w:rsidRDefault="00383040" w:rsidP="00F62C9E">
            <w:pPr>
              <w:numPr>
                <w:ilvl w:val="0"/>
                <w:numId w:val="282"/>
              </w:numPr>
              <w:jc w:val="center"/>
              <w:rPr>
                <w:rFonts w:cs="Arial"/>
                <w:i/>
                <w:szCs w:val="22"/>
              </w:rPr>
            </w:pPr>
          </w:p>
        </w:tc>
        <w:tc>
          <w:tcPr>
            <w:tcW w:w="2694" w:type="dxa"/>
          </w:tcPr>
          <w:p w14:paraId="583D8E57" w14:textId="54ABEA47" w:rsidR="00383040" w:rsidRPr="00113229" w:rsidRDefault="00383040" w:rsidP="00383040">
            <w:pPr>
              <w:rPr>
                <w:rFonts w:cs="Arial"/>
                <w:b/>
                <w:szCs w:val="22"/>
              </w:rPr>
            </w:pPr>
            <w:r w:rsidRPr="00C41176">
              <w:rPr>
                <w:rFonts w:cs="Arial"/>
                <w:b/>
                <w:szCs w:val="22"/>
              </w:rPr>
              <w:t>Grading procedure</w:t>
            </w:r>
          </w:p>
        </w:tc>
        <w:tc>
          <w:tcPr>
            <w:tcW w:w="6662" w:type="dxa"/>
            <w:shd w:val="clear" w:color="auto" w:fill="auto"/>
          </w:tcPr>
          <w:p w14:paraId="11866616" w14:textId="50A5B6FB" w:rsidR="00383040" w:rsidRPr="00113229" w:rsidRDefault="00220A5D" w:rsidP="00A66EB9">
            <w:r>
              <w:rPr>
                <w:rFonts w:cs="Arial"/>
              </w:rPr>
              <w:t>Written examination (100 %)</w:t>
            </w:r>
          </w:p>
        </w:tc>
      </w:tr>
      <w:tr w:rsidR="00383040" w:rsidRPr="00113229" w14:paraId="1DCB1BEE" w14:textId="77777777" w:rsidTr="00A66EB9">
        <w:trPr>
          <w:trHeight w:val="340"/>
        </w:trPr>
        <w:tc>
          <w:tcPr>
            <w:tcW w:w="567" w:type="dxa"/>
            <w:tcBorders>
              <w:bottom w:val="single" w:sz="4" w:space="0" w:color="auto"/>
            </w:tcBorders>
            <w:shd w:val="clear" w:color="auto" w:fill="auto"/>
          </w:tcPr>
          <w:p w14:paraId="64B6909C" w14:textId="77777777" w:rsidR="00383040" w:rsidRPr="00113229" w:rsidRDefault="00383040" w:rsidP="00F62C9E">
            <w:pPr>
              <w:numPr>
                <w:ilvl w:val="0"/>
                <w:numId w:val="282"/>
              </w:numPr>
              <w:jc w:val="center"/>
              <w:rPr>
                <w:rFonts w:cs="Arial"/>
                <w:i/>
                <w:szCs w:val="22"/>
              </w:rPr>
            </w:pPr>
          </w:p>
        </w:tc>
        <w:tc>
          <w:tcPr>
            <w:tcW w:w="2694" w:type="dxa"/>
            <w:tcBorders>
              <w:bottom w:val="single" w:sz="4" w:space="0" w:color="auto"/>
            </w:tcBorders>
          </w:tcPr>
          <w:p w14:paraId="764B08A1" w14:textId="62479403" w:rsidR="00383040" w:rsidRPr="00113229" w:rsidRDefault="00383040" w:rsidP="00383040">
            <w:pPr>
              <w:rPr>
                <w:rFonts w:cs="Arial"/>
                <w:b/>
                <w:szCs w:val="22"/>
              </w:rPr>
            </w:pPr>
            <w:r w:rsidRPr="00C41176">
              <w:rPr>
                <w:rFonts w:cs="Arial"/>
                <w:b/>
                <w:szCs w:val="22"/>
              </w:rPr>
              <w:t>Module frequency</w:t>
            </w:r>
          </w:p>
        </w:tc>
        <w:tc>
          <w:tcPr>
            <w:tcW w:w="6662" w:type="dxa"/>
            <w:tcBorders>
              <w:bottom w:val="single" w:sz="4" w:space="0" w:color="auto"/>
            </w:tcBorders>
            <w:shd w:val="clear" w:color="auto" w:fill="auto"/>
          </w:tcPr>
          <w:p w14:paraId="26EAEE77" w14:textId="6F3A554B" w:rsidR="00383040" w:rsidRPr="004D30C1" w:rsidRDefault="00220A5D" w:rsidP="00383040">
            <w:pPr>
              <w:rPr>
                <w:rFonts w:cs="Arial"/>
                <w:b/>
                <w:color w:val="FF0000"/>
                <w:szCs w:val="22"/>
              </w:rPr>
            </w:pPr>
            <w:r>
              <w:rPr>
                <w:rFonts w:cs="Arial"/>
                <w:szCs w:val="22"/>
                <w:lang w:eastAsia="en-US"/>
              </w:rPr>
              <w:t>Summer term (SoSe)</w:t>
            </w:r>
          </w:p>
        </w:tc>
      </w:tr>
      <w:tr w:rsidR="00383040" w:rsidRPr="00113229" w14:paraId="65269C28" w14:textId="77777777" w:rsidTr="00A66EB9">
        <w:trPr>
          <w:trHeight w:val="340"/>
        </w:trPr>
        <w:tc>
          <w:tcPr>
            <w:tcW w:w="567" w:type="dxa"/>
            <w:shd w:val="clear" w:color="auto" w:fill="auto"/>
          </w:tcPr>
          <w:p w14:paraId="13FB44FE" w14:textId="77777777" w:rsidR="00383040" w:rsidRPr="00113229" w:rsidRDefault="00383040" w:rsidP="00F62C9E">
            <w:pPr>
              <w:numPr>
                <w:ilvl w:val="0"/>
                <w:numId w:val="282"/>
              </w:numPr>
              <w:jc w:val="center"/>
              <w:rPr>
                <w:rFonts w:cs="Arial"/>
                <w:i/>
                <w:szCs w:val="22"/>
              </w:rPr>
            </w:pPr>
          </w:p>
        </w:tc>
        <w:tc>
          <w:tcPr>
            <w:tcW w:w="2694" w:type="dxa"/>
          </w:tcPr>
          <w:p w14:paraId="34CE4729" w14:textId="6F061858" w:rsidR="00383040" w:rsidRPr="00113229" w:rsidRDefault="00383040" w:rsidP="00383040">
            <w:pPr>
              <w:rPr>
                <w:rFonts w:cs="Arial"/>
                <w:b/>
                <w:szCs w:val="22"/>
              </w:rPr>
            </w:pPr>
            <w:r w:rsidRPr="00C41176">
              <w:rPr>
                <w:rFonts w:cs="Arial"/>
                <w:b/>
                <w:szCs w:val="22"/>
              </w:rPr>
              <w:t>Workload</w:t>
            </w:r>
          </w:p>
        </w:tc>
        <w:tc>
          <w:tcPr>
            <w:tcW w:w="6662" w:type="dxa"/>
            <w:shd w:val="clear" w:color="auto" w:fill="auto"/>
          </w:tcPr>
          <w:p w14:paraId="7392CC36" w14:textId="2BE716F5" w:rsidR="00383040" w:rsidRDefault="00220A5D" w:rsidP="00383040">
            <w:pPr>
              <w:rPr>
                <w:rFonts w:cs="Arial"/>
                <w:szCs w:val="22"/>
              </w:rPr>
            </w:pPr>
            <w:r>
              <w:rPr>
                <w:rFonts w:cs="Arial"/>
                <w:szCs w:val="22"/>
              </w:rPr>
              <w:t>Attendance: 60 h</w:t>
            </w:r>
          </w:p>
          <w:p w14:paraId="61B12D60" w14:textId="5B688ED7" w:rsidR="00383040" w:rsidRPr="00113229" w:rsidRDefault="00220A5D" w:rsidP="00383040">
            <w:pPr>
              <w:rPr>
                <w:rFonts w:cs="Arial"/>
                <w:szCs w:val="22"/>
              </w:rPr>
            </w:pPr>
            <w:r>
              <w:rPr>
                <w:rFonts w:cs="Arial"/>
                <w:szCs w:val="22"/>
              </w:rPr>
              <w:t>Self-study: 90 h</w:t>
            </w:r>
          </w:p>
        </w:tc>
      </w:tr>
      <w:tr w:rsidR="00383040" w:rsidRPr="00113229" w14:paraId="2F7983D6" w14:textId="77777777" w:rsidTr="00A66EB9">
        <w:trPr>
          <w:trHeight w:val="340"/>
        </w:trPr>
        <w:tc>
          <w:tcPr>
            <w:tcW w:w="567" w:type="dxa"/>
            <w:tcBorders>
              <w:bottom w:val="single" w:sz="4" w:space="0" w:color="auto"/>
            </w:tcBorders>
            <w:shd w:val="clear" w:color="auto" w:fill="auto"/>
          </w:tcPr>
          <w:p w14:paraId="15419409" w14:textId="77777777" w:rsidR="00383040" w:rsidRPr="00113229" w:rsidRDefault="00383040" w:rsidP="00F62C9E">
            <w:pPr>
              <w:numPr>
                <w:ilvl w:val="0"/>
                <w:numId w:val="282"/>
              </w:numPr>
              <w:jc w:val="center"/>
              <w:rPr>
                <w:rFonts w:cs="Arial"/>
                <w:i/>
                <w:szCs w:val="22"/>
              </w:rPr>
            </w:pPr>
          </w:p>
        </w:tc>
        <w:tc>
          <w:tcPr>
            <w:tcW w:w="2694" w:type="dxa"/>
            <w:tcBorders>
              <w:bottom w:val="single" w:sz="4" w:space="0" w:color="auto"/>
            </w:tcBorders>
          </w:tcPr>
          <w:p w14:paraId="797AC19E" w14:textId="57E0DF54" w:rsidR="00383040" w:rsidRPr="00113229" w:rsidRDefault="00383040" w:rsidP="00383040">
            <w:pPr>
              <w:rPr>
                <w:rFonts w:cs="Arial"/>
                <w:b/>
                <w:szCs w:val="22"/>
              </w:rPr>
            </w:pPr>
            <w:r w:rsidRPr="00C41176">
              <w:rPr>
                <w:rFonts w:cs="Arial"/>
                <w:b/>
                <w:szCs w:val="22"/>
              </w:rPr>
              <w:t>Module duration</w:t>
            </w:r>
          </w:p>
        </w:tc>
        <w:tc>
          <w:tcPr>
            <w:tcW w:w="6662" w:type="dxa"/>
            <w:tcBorders>
              <w:bottom w:val="single" w:sz="4" w:space="0" w:color="auto"/>
            </w:tcBorders>
            <w:shd w:val="clear" w:color="auto" w:fill="auto"/>
          </w:tcPr>
          <w:p w14:paraId="0A5D119E" w14:textId="553CC624" w:rsidR="00383040" w:rsidRPr="00113229" w:rsidRDefault="00383040" w:rsidP="00383040">
            <w:pPr>
              <w:rPr>
                <w:rFonts w:cs="Arial"/>
                <w:szCs w:val="22"/>
              </w:rPr>
            </w:pPr>
            <w:r>
              <w:rPr>
                <w:rFonts w:cs="Arial"/>
                <w:szCs w:val="22"/>
              </w:rPr>
              <w:t xml:space="preserve">1 </w:t>
            </w:r>
            <w:r w:rsidR="00220A5D">
              <w:rPr>
                <w:rFonts w:cs="Arial"/>
                <w:szCs w:val="22"/>
              </w:rPr>
              <w:t>s</w:t>
            </w:r>
            <w:r>
              <w:rPr>
                <w:rFonts w:cs="Arial"/>
                <w:szCs w:val="22"/>
              </w:rPr>
              <w:t>emester</w:t>
            </w:r>
          </w:p>
        </w:tc>
      </w:tr>
      <w:tr w:rsidR="00383040" w:rsidRPr="00113229" w14:paraId="7E758720" w14:textId="77777777" w:rsidTr="00A66EB9">
        <w:trPr>
          <w:trHeight w:val="340"/>
        </w:trPr>
        <w:tc>
          <w:tcPr>
            <w:tcW w:w="567" w:type="dxa"/>
            <w:tcBorders>
              <w:bottom w:val="single" w:sz="4" w:space="0" w:color="auto"/>
            </w:tcBorders>
            <w:shd w:val="clear" w:color="auto" w:fill="auto"/>
          </w:tcPr>
          <w:p w14:paraId="63C36D60" w14:textId="77777777" w:rsidR="00383040" w:rsidRPr="00113229" w:rsidRDefault="00383040" w:rsidP="00F62C9E">
            <w:pPr>
              <w:numPr>
                <w:ilvl w:val="0"/>
                <w:numId w:val="282"/>
              </w:numPr>
              <w:jc w:val="center"/>
              <w:rPr>
                <w:rFonts w:cs="Arial"/>
                <w:i/>
                <w:szCs w:val="22"/>
              </w:rPr>
            </w:pPr>
          </w:p>
        </w:tc>
        <w:tc>
          <w:tcPr>
            <w:tcW w:w="2694" w:type="dxa"/>
            <w:tcBorders>
              <w:bottom w:val="single" w:sz="4" w:space="0" w:color="auto"/>
            </w:tcBorders>
          </w:tcPr>
          <w:p w14:paraId="66D5CC37" w14:textId="68E480FD" w:rsidR="00383040" w:rsidRPr="00113229" w:rsidRDefault="00383040" w:rsidP="00383040">
            <w:pPr>
              <w:rPr>
                <w:rFonts w:cs="Arial"/>
                <w:b/>
                <w:szCs w:val="22"/>
              </w:rPr>
            </w:pPr>
            <w:r w:rsidRPr="00C41176">
              <w:rPr>
                <w:rFonts w:cs="Arial"/>
                <w:b/>
                <w:szCs w:val="22"/>
              </w:rPr>
              <w:t>Teaching and examination language</w:t>
            </w:r>
          </w:p>
        </w:tc>
        <w:tc>
          <w:tcPr>
            <w:tcW w:w="6662" w:type="dxa"/>
            <w:tcBorders>
              <w:bottom w:val="single" w:sz="4" w:space="0" w:color="auto"/>
            </w:tcBorders>
            <w:shd w:val="clear" w:color="auto" w:fill="auto"/>
          </w:tcPr>
          <w:p w14:paraId="701205CD" w14:textId="178A2C78" w:rsidR="00383040" w:rsidRPr="00113229" w:rsidRDefault="00220A5D" w:rsidP="00383040">
            <w:pPr>
              <w:rPr>
                <w:rFonts w:cs="Arial"/>
                <w:szCs w:val="22"/>
              </w:rPr>
            </w:pPr>
            <w:r>
              <w:rPr>
                <w:rFonts w:cs="Arial"/>
                <w:szCs w:val="22"/>
              </w:rPr>
              <w:t>English</w:t>
            </w:r>
          </w:p>
        </w:tc>
      </w:tr>
      <w:tr w:rsidR="00383040" w:rsidRPr="000C3CAE" w14:paraId="1C7C24D0" w14:textId="77777777" w:rsidTr="00A66EB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383040" w:rsidRPr="00113229" w:rsidRDefault="00383040" w:rsidP="00F62C9E">
            <w:pPr>
              <w:numPr>
                <w:ilvl w:val="0"/>
                <w:numId w:val="282"/>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tcPr>
          <w:p w14:paraId="5EF7B718" w14:textId="21356432" w:rsidR="00383040" w:rsidRDefault="00383040" w:rsidP="00383040">
            <w:pPr>
              <w:rPr>
                <w:rFonts w:cs="Arial"/>
                <w:b/>
                <w:szCs w:val="22"/>
              </w:rPr>
            </w:pPr>
            <w:r w:rsidRPr="00C41176">
              <w:rPr>
                <w:rFonts w:cs="Arial"/>
                <w:b/>
                <w:szCs w:val="22"/>
              </w:rPr>
              <w:t>(Recommended) 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DD3551" w14:textId="0C953932" w:rsidR="00CF016D" w:rsidRPr="0093684B" w:rsidRDefault="00CF016D" w:rsidP="00CF016D">
            <w:pPr>
              <w:autoSpaceDE w:val="0"/>
              <w:autoSpaceDN w:val="0"/>
              <w:adjustRightInd w:val="0"/>
              <w:rPr>
                <w:rFonts w:cs="Arial"/>
                <w:szCs w:val="22"/>
                <w:lang w:val="en-GB"/>
              </w:rPr>
            </w:pPr>
            <w:r w:rsidRPr="0093684B">
              <w:rPr>
                <w:szCs w:val="22"/>
                <w:lang w:val="en-GB"/>
              </w:rPr>
              <w:t>Krugman/Obstfeld/Melitz, 2018, International Economics: Theory and Policy, 11th global edition, Paperback, Pearson, and Karns/Mingst/Stiles, 2015, International Organizations, The Politics and Processes of Global Governance, 3rd edition.</w:t>
            </w:r>
          </w:p>
          <w:p w14:paraId="7D074F5A" w14:textId="77777777" w:rsidR="00383040" w:rsidRPr="00C40506" w:rsidRDefault="00383040" w:rsidP="00383040">
            <w:pPr>
              <w:rPr>
                <w:rFonts w:cs="Arial"/>
                <w:szCs w:val="22"/>
                <w:lang w:val="en-GB"/>
              </w:rPr>
            </w:pPr>
          </w:p>
        </w:tc>
      </w:tr>
    </w:tbl>
    <w:p w14:paraId="75D533BC" w14:textId="6DD5C24B" w:rsidR="009F3338" w:rsidRDefault="009F3338">
      <w:pPr>
        <w:rPr>
          <w:lang w:val="en-US"/>
        </w:rPr>
      </w:pPr>
    </w:p>
    <w:p w14:paraId="6AE7C551" w14:textId="77777777" w:rsidR="00BC7330"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C40506" w:rsidRDefault="007C3B74" w:rsidP="00F62C9E">
            <w:pPr>
              <w:numPr>
                <w:ilvl w:val="0"/>
                <w:numId w:val="262"/>
              </w:numPr>
              <w:rPr>
                <w:rFonts w:cs="Arial"/>
                <w:i/>
                <w:szCs w:val="22"/>
                <w:lang w:val="en-GB"/>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6F9E1F87" w:rsidR="007C3B74" w:rsidRPr="00113229" w:rsidRDefault="00F229BE" w:rsidP="00DF1575">
            <w:pPr>
              <w:rPr>
                <w:rFonts w:cs="Arial"/>
                <w:szCs w:val="22"/>
              </w:rPr>
            </w:pPr>
            <w:r>
              <w:rPr>
                <w:rFonts w:cs="Arial"/>
                <w:szCs w:val="22"/>
              </w:rPr>
              <w:t>8</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bookmarkStart w:id="4709" w:name="_Toc35960798"/>
            <w:r w:rsidRPr="00A66EB9">
              <w:rPr>
                <w:rStyle w:val="berschriftModulZchn"/>
              </w:rPr>
              <w:t xml:space="preserve">Globalisierung und </w:t>
            </w:r>
            <w:r w:rsidR="003874E2" w:rsidRPr="00A66EB9">
              <w:rPr>
                <w:rStyle w:val="berschriftModulZchn"/>
              </w:rPr>
              <w:t>Internationalisierung</w:t>
            </w:r>
            <w:r w:rsidRPr="00A66EB9">
              <w:rPr>
                <w:rStyle w:val="berschriftModulZchn"/>
              </w:rPr>
              <w:t xml:space="preserve"> I</w:t>
            </w:r>
            <w:bookmarkEnd w:id="4709"/>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F62C9E">
            <w:pPr>
              <w:numPr>
                <w:ilvl w:val="0"/>
                <w:numId w:val="262"/>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5252665C"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BF39D9">
              <w:rPr>
                <w:rFonts w:cs="Arial"/>
                <w:b/>
                <w:i/>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F62C9E">
            <w:pPr>
              <w:numPr>
                <w:ilvl w:val="0"/>
                <w:numId w:val="262"/>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4521F952"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F62C9E">
            <w:pPr>
              <w:numPr>
                <w:ilvl w:val="0"/>
                <w:numId w:val="262"/>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9E67910" w:rsidR="007C3B74" w:rsidRPr="00613E6E" w:rsidRDefault="007C3B74" w:rsidP="00EE587C">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F62C9E">
            <w:pPr>
              <w:numPr>
                <w:ilvl w:val="0"/>
                <w:numId w:val="262"/>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F62C9E">
            <w:pPr>
              <w:numPr>
                <w:ilvl w:val="0"/>
                <w:numId w:val="262"/>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F62C9E">
            <w:pPr>
              <w:pStyle w:val="Listenabsatz"/>
              <w:numPr>
                <w:ilvl w:val="0"/>
                <w:numId w:val="42"/>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F62C9E">
            <w:pPr>
              <w:pStyle w:val="Listenabsatz"/>
              <w:numPr>
                <w:ilvl w:val="0"/>
                <w:numId w:val="42"/>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F62C9E">
            <w:pPr>
              <w:numPr>
                <w:ilvl w:val="0"/>
                <w:numId w:val="262"/>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F62C9E">
            <w:pPr>
              <w:pStyle w:val="Listenabsatz"/>
              <w:numPr>
                <w:ilvl w:val="0"/>
                <w:numId w:val="42"/>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652629C7" w14:textId="77777777" w:rsidR="007C3B74" w:rsidRPr="00A66EB9" w:rsidRDefault="007C3B74" w:rsidP="00F62C9E">
            <w:pPr>
              <w:pStyle w:val="Listenabsatz"/>
              <w:numPr>
                <w:ilvl w:val="0"/>
                <w:numId w:val="42"/>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p w14:paraId="6D514EAD" w14:textId="77777777" w:rsidR="00A4150F" w:rsidRDefault="00A4150F" w:rsidP="00A66EB9">
            <w:pPr>
              <w:rPr>
                <w:rFonts w:cs="Arial"/>
              </w:rPr>
            </w:pPr>
          </w:p>
          <w:p w14:paraId="3385D6EE" w14:textId="66AEB432" w:rsidR="00A4150F" w:rsidRPr="003D32A8" w:rsidRDefault="00A4150F" w:rsidP="00A66EB9">
            <w:pPr>
              <w:rPr>
                <w:rFonts w:cs="Arial"/>
              </w:rPr>
            </w:pPr>
            <w:r>
              <w:rPr>
                <w:rFonts w:cs="Arial"/>
              </w:rPr>
              <w:t xml:space="preserve">Die Anmeldung erfolgt über StudOn. </w:t>
            </w:r>
          </w:p>
        </w:tc>
      </w:tr>
      <w:tr w:rsidR="007C3B74" w:rsidRPr="000D202E" w14:paraId="48E8BA08" w14:textId="77777777" w:rsidTr="001433B3">
        <w:trPr>
          <w:trHeight w:val="340"/>
        </w:trPr>
        <w:tc>
          <w:tcPr>
            <w:tcW w:w="567" w:type="dxa"/>
          </w:tcPr>
          <w:p w14:paraId="18588434" w14:textId="77777777" w:rsidR="007C3B74" w:rsidRPr="00113229" w:rsidRDefault="007C3B74" w:rsidP="00F62C9E">
            <w:pPr>
              <w:numPr>
                <w:ilvl w:val="0"/>
                <w:numId w:val="262"/>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F62C9E">
            <w:pPr>
              <w:pStyle w:val="Listenabsatz"/>
              <w:numPr>
                <w:ilvl w:val="0"/>
                <w:numId w:val="42"/>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F62C9E">
            <w:pPr>
              <w:pStyle w:val="Listenabsatz"/>
              <w:numPr>
                <w:ilvl w:val="0"/>
                <w:numId w:val="42"/>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F62C9E">
            <w:pPr>
              <w:numPr>
                <w:ilvl w:val="0"/>
                <w:numId w:val="262"/>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F62C9E">
            <w:pPr>
              <w:pStyle w:val="Listenabsatz"/>
              <w:numPr>
                <w:ilvl w:val="0"/>
                <w:numId w:val="42"/>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F62C9E">
            <w:pPr>
              <w:numPr>
                <w:ilvl w:val="0"/>
                <w:numId w:val="262"/>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F62C9E">
            <w:pPr>
              <w:pStyle w:val="Listenabsatz"/>
              <w:numPr>
                <w:ilvl w:val="0"/>
                <w:numId w:val="42"/>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F62C9E">
            <w:pPr>
              <w:pStyle w:val="Listenabsatz"/>
              <w:numPr>
                <w:ilvl w:val="0"/>
                <w:numId w:val="42"/>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F62C9E">
            <w:pPr>
              <w:pStyle w:val="Listenabsatz"/>
              <w:numPr>
                <w:ilvl w:val="0"/>
                <w:numId w:val="42"/>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F62C9E">
            <w:pPr>
              <w:numPr>
                <w:ilvl w:val="0"/>
                <w:numId w:val="262"/>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F62C9E">
            <w:pPr>
              <w:pStyle w:val="Listenabsatz"/>
              <w:numPr>
                <w:ilvl w:val="0"/>
                <w:numId w:val="42"/>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F62C9E">
            <w:pPr>
              <w:pStyle w:val="Listenabsatz"/>
              <w:numPr>
                <w:ilvl w:val="0"/>
                <w:numId w:val="42"/>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F62C9E">
            <w:pPr>
              <w:numPr>
                <w:ilvl w:val="0"/>
                <w:numId w:val="262"/>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F62C9E">
            <w:pPr>
              <w:numPr>
                <w:ilvl w:val="0"/>
                <w:numId w:val="262"/>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F62C9E">
            <w:pPr>
              <w:numPr>
                <w:ilvl w:val="0"/>
                <w:numId w:val="262"/>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F62C9E">
            <w:pPr>
              <w:numPr>
                <w:ilvl w:val="0"/>
                <w:numId w:val="262"/>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00E0F254"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F62C9E">
            <w:pPr>
              <w:numPr>
                <w:ilvl w:val="0"/>
                <w:numId w:val="26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746ADA44" w:rsidR="007C3B74" w:rsidRPr="00613E6E" w:rsidRDefault="007C3B74" w:rsidP="001433B3">
            <w:pPr>
              <w:kinsoku w:val="0"/>
              <w:overflowPunct w:val="0"/>
              <w:autoSpaceDE w:val="0"/>
              <w:autoSpaceDN w:val="0"/>
              <w:adjustRightInd w:val="0"/>
              <w:spacing w:line="250" w:lineRule="exact"/>
              <w:rPr>
                <w:rFonts w:cs="Arial"/>
                <w:szCs w:val="22"/>
              </w:rPr>
            </w:pPr>
          </w:p>
        </w:tc>
      </w:tr>
    </w:tbl>
    <w:p w14:paraId="03DD6411" w14:textId="6DF1A334" w:rsidR="0073078B" w:rsidRPr="007C3B74" w:rsidRDefault="007C3B74">
      <w:pPr>
        <w:rPr>
          <w:lang w:val="en-GB"/>
        </w:rPr>
      </w:pPr>
      <w:r>
        <w:rPr>
          <w:lang w:val="en-GB"/>
        </w:rPr>
        <w:br w:type="page"/>
      </w:r>
    </w:p>
    <w:tbl>
      <w:tblPr>
        <w:tblW w:w="9924" w:type="dxa"/>
        <w:tblInd w:w="-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A66EB9">
        <w:trPr>
          <w:trHeight w:val="567"/>
        </w:trPr>
        <w:tc>
          <w:tcPr>
            <w:tcW w:w="567" w:type="dxa"/>
            <w:shd w:val="clear" w:color="auto" w:fill="E0E0E0"/>
          </w:tcPr>
          <w:p w14:paraId="7B81624B" w14:textId="42445425" w:rsidR="00A307A0" w:rsidRPr="002474F8" w:rsidRDefault="00A307A0" w:rsidP="00F62C9E">
            <w:pPr>
              <w:pStyle w:val="Listenabsatz"/>
              <w:numPr>
                <w:ilvl w:val="0"/>
                <w:numId w:val="162"/>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03942F64" w:rsidR="00FB6055" w:rsidRPr="00113229" w:rsidRDefault="00F229BE" w:rsidP="00807AC2">
            <w:pPr>
              <w:rPr>
                <w:rFonts w:cs="Arial"/>
              </w:rPr>
            </w:pPr>
            <w:r>
              <w:rPr>
                <w:rFonts w:cs="Arial"/>
              </w:rPr>
              <w:t>8</w:t>
            </w:r>
            <w:r w:rsidR="00E41116">
              <w:rPr>
                <w:rFonts w:cs="Arial"/>
              </w:rPr>
              <w:t>4280</w:t>
            </w:r>
          </w:p>
        </w:tc>
        <w:tc>
          <w:tcPr>
            <w:tcW w:w="5528" w:type="dxa"/>
            <w:shd w:val="clear" w:color="auto" w:fill="E0E0E0"/>
          </w:tcPr>
          <w:p w14:paraId="165D2195" w14:textId="77777777" w:rsidR="00A307A0" w:rsidRDefault="00FB6055" w:rsidP="00807AC2">
            <w:pPr>
              <w:pStyle w:val="berschriftModul"/>
              <w:rPr>
                <w:lang w:eastAsia="en-US"/>
              </w:rPr>
            </w:pPr>
            <w:bookmarkStart w:id="4710" w:name="_Toc35960799"/>
            <w:r>
              <w:rPr>
                <w:lang w:eastAsia="en-US"/>
              </w:rPr>
              <w:t>Grundlagen der empirischen Soziologie</w:t>
            </w:r>
            <w:bookmarkEnd w:id="4710"/>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A66EB9">
        <w:trPr>
          <w:trHeight w:val="384"/>
        </w:trPr>
        <w:tc>
          <w:tcPr>
            <w:tcW w:w="567" w:type="dxa"/>
            <w:shd w:val="clear" w:color="auto" w:fill="E0E0E0"/>
          </w:tcPr>
          <w:p w14:paraId="5F933EDE" w14:textId="77777777" w:rsidR="00A307A0" w:rsidRPr="00BB6C17" w:rsidRDefault="00A307A0" w:rsidP="00F62C9E">
            <w:pPr>
              <w:pStyle w:val="Listenabsatz"/>
              <w:numPr>
                <w:ilvl w:val="0"/>
                <w:numId w:val="162"/>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A66EB9">
        <w:trPr>
          <w:trHeight w:val="383"/>
        </w:trPr>
        <w:tc>
          <w:tcPr>
            <w:tcW w:w="567" w:type="dxa"/>
            <w:shd w:val="clear" w:color="auto" w:fill="E0E0E0"/>
          </w:tcPr>
          <w:p w14:paraId="4F04F8D6" w14:textId="77777777" w:rsidR="00A307A0" w:rsidRPr="00BB6C17" w:rsidRDefault="00A307A0" w:rsidP="00F62C9E">
            <w:pPr>
              <w:pStyle w:val="Listenabsatz"/>
              <w:numPr>
                <w:ilvl w:val="0"/>
                <w:numId w:val="162"/>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F62C9E">
            <w:pPr>
              <w:pStyle w:val="Listenabsatz"/>
              <w:numPr>
                <w:ilvl w:val="0"/>
                <w:numId w:val="162"/>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F62C9E">
            <w:pPr>
              <w:pStyle w:val="Listenabsatz"/>
              <w:numPr>
                <w:ilvl w:val="0"/>
                <w:numId w:val="162"/>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F62C9E">
            <w:pPr>
              <w:pStyle w:val="Listenabsatz"/>
              <w:numPr>
                <w:ilvl w:val="0"/>
                <w:numId w:val="210"/>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F62C9E">
            <w:pPr>
              <w:pStyle w:val="Listenabsatz"/>
              <w:numPr>
                <w:ilvl w:val="0"/>
                <w:numId w:val="210"/>
              </w:numPr>
              <w:ind w:left="209" w:hanging="209"/>
              <w:rPr>
                <w:rFonts w:cs="Arial"/>
              </w:rPr>
            </w:pPr>
            <w:r w:rsidRPr="00425647">
              <w:rPr>
                <w:rFonts w:cs="Arial"/>
              </w:rPr>
              <w:t>Einführung in theoriebasiertes empirisches Arbeiten</w:t>
            </w:r>
          </w:p>
          <w:p w14:paraId="60E74BAB" w14:textId="77777777" w:rsidR="00FB6055" w:rsidRPr="006309A3" w:rsidRDefault="00FB6055" w:rsidP="00F62C9E">
            <w:pPr>
              <w:pStyle w:val="Listenabsatz"/>
              <w:numPr>
                <w:ilvl w:val="0"/>
                <w:numId w:val="210"/>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F62C9E">
            <w:pPr>
              <w:pStyle w:val="Listenabsatz"/>
              <w:numPr>
                <w:ilvl w:val="0"/>
                <w:numId w:val="162"/>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F62C9E">
            <w:pPr>
              <w:pStyle w:val="Listenabsatz"/>
              <w:numPr>
                <w:ilvl w:val="0"/>
                <w:numId w:val="210"/>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F62C9E">
            <w:pPr>
              <w:pStyle w:val="Listenabsatz"/>
              <w:numPr>
                <w:ilvl w:val="0"/>
                <w:numId w:val="210"/>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F62C9E">
            <w:pPr>
              <w:pStyle w:val="Listenabsatz"/>
              <w:numPr>
                <w:ilvl w:val="0"/>
                <w:numId w:val="210"/>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F62C9E">
            <w:pPr>
              <w:pStyle w:val="Listenabsatz"/>
              <w:numPr>
                <w:ilvl w:val="0"/>
                <w:numId w:val="162"/>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F62C9E">
            <w:pPr>
              <w:pStyle w:val="Listenabsatz"/>
              <w:numPr>
                <w:ilvl w:val="0"/>
                <w:numId w:val="162"/>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F62C9E">
            <w:pPr>
              <w:pStyle w:val="Listenabsatz"/>
              <w:numPr>
                <w:ilvl w:val="0"/>
                <w:numId w:val="162"/>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1E6DD01C" w14:textId="78BFBCCA" w:rsidR="00FB6055" w:rsidRPr="00F019CD" w:rsidRDefault="00FB6055" w:rsidP="00807AC2">
            <w:pPr>
              <w:rPr>
                <w:rFonts w:cs="Arial"/>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F62C9E">
            <w:pPr>
              <w:pStyle w:val="Listenabsatz"/>
              <w:numPr>
                <w:ilvl w:val="0"/>
                <w:numId w:val="162"/>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F62C9E">
            <w:pPr>
              <w:pStyle w:val="Listenabsatz"/>
              <w:numPr>
                <w:ilvl w:val="0"/>
                <w:numId w:val="210"/>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F62C9E">
            <w:pPr>
              <w:pStyle w:val="Listenabsatz"/>
              <w:numPr>
                <w:ilvl w:val="0"/>
                <w:numId w:val="210"/>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F62C9E">
            <w:pPr>
              <w:pStyle w:val="Listenabsatz"/>
              <w:numPr>
                <w:ilvl w:val="0"/>
                <w:numId w:val="162"/>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F62C9E">
            <w:pPr>
              <w:pStyle w:val="Listenabsatz"/>
              <w:numPr>
                <w:ilvl w:val="0"/>
                <w:numId w:val="210"/>
              </w:numPr>
              <w:ind w:left="209" w:hanging="209"/>
              <w:rPr>
                <w:rFonts w:cs="Arial"/>
              </w:rPr>
            </w:pPr>
            <w:r>
              <w:rPr>
                <w:rFonts w:cs="Arial"/>
              </w:rPr>
              <w:t>Klausur (100 %)</w:t>
            </w:r>
          </w:p>
          <w:p w14:paraId="6E56BCA0" w14:textId="01E4D04A" w:rsidR="008B4236" w:rsidRPr="00113229" w:rsidRDefault="008B4236" w:rsidP="00F62C9E">
            <w:pPr>
              <w:pStyle w:val="Listenabsatz"/>
              <w:numPr>
                <w:ilvl w:val="0"/>
                <w:numId w:val="210"/>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F62C9E">
            <w:pPr>
              <w:pStyle w:val="Listenabsatz"/>
              <w:numPr>
                <w:ilvl w:val="0"/>
                <w:numId w:val="162"/>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F62C9E">
            <w:pPr>
              <w:pStyle w:val="Listenabsatz"/>
              <w:numPr>
                <w:ilvl w:val="0"/>
                <w:numId w:val="162"/>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F62C9E">
            <w:pPr>
              <w:pStyle w:val="Listenabsatz"/>
              <w:numPr>
                <w:ilvl w:val="0"/>
                <w:numId w:val="162"/>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F62C9E">
            <w:pPr>
              <w:pStyle w:val="Listenabsatz"/>
              <w:numPr>
                <w:ilvl w:val="0"/>
                <w:numId w:val="162"/>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F62C9E">
            <w:pPr>
              <w:pStyle w:val="Listenabsatz"/>
              <w:numPr>
                <w:ilvl w:val="0"/>
                <w:numId w:val="16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F62C9E">
            <w:pPr>
              <w:pStyle w:val="Listenabsatz"/>
              <w:numPr>
                <w:ilvl w:val="0"/>
                <w:numId w:val="226"/>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6B750CEB" w:rsidR="00200795" w:rsidRPr="005C30DB" w:rsidRDefault="00F229BE" w:rsidP="00CD169F">
            <w:pPr>
              <w:rPr>
                <w:rFonts w:cs="Arial"/>
                <w:szCs w:val="22"/>
              </w:rPr>
            </w:pPr>
            <w:r>
              <w:rPr>
                <w:rFonts w:cs="Arial"/>
                <w:szCs w:val="22"/>
              </w:rPr>
              <w:t>7</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4711" w:name="_Toc35960800"/>
            <w:r w:rsidRPr="005C30DB">
              <w:t>Grundlagen der Neueren deutschen Literaturwissenschaft 2 (NdL BM 2)</w:t>
            </w:r>
            <w:bookmarkEnd w:id="4711"/>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F62C9E">
            <w:pPr>
              <w:pStyle w:val="Listenabsatz"/>
              <w:numPr>
                <w:ilvl w:val="0"/>
                <w:numId w:val="226"/>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F62C9E">
            <w:pPr>
              <w:pStyle w:val="Listenabsatz"/>
              <w:numPr>
                <w:ilvl w:val="0"/>
                <w:numId w:val="226"/>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3"/>
        <w:gridCol w:w="13"/>
      </w:tblGrid>
      <w:tr w:rsidR="00200795" w:rsidRPr="005C30DB" w14:paraId="658477EF" w14:textId="77777777" w:rsidTr="00E652F2">
        <w:trPr>
          <w:gridAfter w:val="1"/>
          <w:wAfter w:w="13" w:type="dxa"/>
          <w:trHeight w:val="340"/>
          <w:jc w:val="center"/>
        </w:trPr>
        <w:tc>
          <w:tcPr>
            <w:tcW w:w="567" w:type="dxa"/>
            <w:gridSpan w:val="2"/>
          </w:tcPr>
          <w:p w14:paraId="3F0E2165" w14:textId="77777777" w:rsidR="00200795" w:rsidRPr="005C30DB" w:rsidRDefault="00200795" w:rsidP="00F62C9E">
            <w:pPr>
              <w:pStyle w:val="Listenabsatz"/>
              <w:numPr>
                <w:ilvl w:val="0"/>
                <w:numId w:val="226"/>
              </w:numPr>
              <w:rPr>
                <w:rFonts w:cs="Arial"/>
              </w:rPr>
            </w:pPr>
          </w:p>
        </w:tc>
        <w:tc>
          <w:tcPr>
            <w:tcW w:w="2693" w:type="dxa"/>
            <w:gridSpan w:val="2"/>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gridSpan w:val="3"/>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E652F2">
        <w:trPr>
          <w:gridAfter w:val="1"/>
          <w:wAfter w:w="13" w:type="dxa"/>
          <w:jc w:val="center"/>
        </w:trPr>
        <w:tc>
          <w:tcPr>
            <w:tcW w:w="567" w:type="dxa"/>
            <w:gridSpan w:val="2"/>
          </w:tcPr>
          <w:p w14:paraId="25F9F52D" w14:textId="77777777" w:rsidR="00200795" w:rsidRPr="005C30DB" w:rsidRDefault="00200795" w:rsidP="00F62C9E">
            <w:pPr>
              <w:pStyle w:val="Listenabsatz"/>
              <w:numPr>
                <w:ilvl w:val="0"/>
                <w:numId w:val="226"/>
              </w:numPr>
              <w:rPr>
                <w:rFonts w:cs="Arial"/>
              </w:rPr>
            </w:pPr>
          </w:p>
        </w:tc>
        <w:tc>
          <w:tcPr>
            <w:tcW w:w="2693" w:type="dxa"/>
            <w:gridSpan w:val="2"/>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gridSpan w:val="3"/>
            <w:shd w:val="clear" w:color="auto" w:fill="FFFFFF"/>
          </w:tcPr>
          <w:p w14:paraId="42E7B4EA" w14:textId="77777777" w:rsidR="00E867FC" w:rsidRPr="001433B3" w:rsidRDefault="00E867FC" w:rsidP="00F62C9E">
            <w:pPr>
              <w:pStyle w:val="Listenabsatz"/>
              <w:numPr>
                <w:ilvl w:val="0"/>
                <w:numId w:val="210"/>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F62C9E">
            <w:pPr>
              <w:pStyle w:val="Listenabsatz"/>
              <w:numPr>
                <w:ilvl w:val="0"/>
                <w:numId w:val="210"/>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F62C9E">
            <w:pPr>
              <w:pStyle w:val="Listenabsatz"/>
              <w:numPr>
                <w:ilvl w:val="0"/>
                <w:numId w:val="210"/>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F62C9E">
            <w:pPr>
              <w:pStyle w:val="Listenabsatz"/>
              <w:numPr>
                <w:ilvl w:val="0"/>
                <w:numId w:val="210"/>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F62C9E">
            <w:pPr>
              <w:pStyle w:val="Listenabsatz"/>
              <w:numPr>
                <w:ilvl w:val="0"/>
                <w:numId w:val="210"/>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F62C9E">
            <w:pPr>
              <w:pStyle w:val="Listenabsatz"/>
              <w:numPr>
                <w:ilvl w:val="0"/>
                <w:numId w:val="210"/>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F62C9E">
            <w:pPr>
              <w:pStyle w:val="Listenabsatz"/>
              <w:numPr>
                <w:ilvl w:val="0"/>
                <w:numId w:val="210"/>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F62C9E">
            <w:pPr>
              <w:pStyle w:val="Listenabsatz"/>
              <w:numPr>
                <w:ilvl w:val="0"/>
                <w:numId w:val="210"/>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F62C9E">
            <w:pPr>
              <w:pStyle w:val="Listenabsatz"/>
              <w:numPr>
                <w:ilvl w:val="0"/>
                <w:numId w:val="210"/>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F62C9E">
            <w:pPr>
              <w:pStyle w:val="Listenabsatz"/>
              <w:numPr>
                <w:ilvl w:val="0"/>
                <w:numId w:val="210"/>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E652F2">
        <w:trPr>
          <w:gridAfter w:val="1"/>
          <w:wAfter w:w="13" w:type="dxa"/>
          <w:jc w:val="center"/>
        </w:trPr>
        <w:tc>
          <w:tcPr>
            <w:tcW w:w="567" w:type="dxa"/>
            <w:gridSpan w:val="2"/>
          </w:tcPr>
          <w:p w14:paraId="030E657D" w14:textId="77777777" w:rsidR="00200795" w:rsidRPr="005C30DB" w:rsidRDefault="00200795" w:rsidP="00F62C9E">
            <w:pPr>
              <w:pStyle w:val="Listenabsatz"/>
              <w:numPr>
                <w:ilvl w:val="0"/>
                <w:numId w:val="226"/>
              </w:numPr>
              <w:rPr>
                <w:rFonts w:cs="Arial"/>
              </w:rPr>
            </w:pPr>
          </w:p>
        </w:tc>
        <w:tc>
          <w:tcPr>
            <w:tcW w:w="2693" w:type="dxa"/>
            <w:gridSpan w:val="2"/>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gridSpan w:val="3"/>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F62C9E">
            <w:pPr>
              <w:pStyle w:val="Listenabsatz"/>
              <w:numPr>
                <w:ilvl w:val="0"/>
                <w:numId w:val="210"/>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F62C9E">
            <w:pPr>
              <w:pStyle w:val="Listenabsatz"/>
              <w:numPr>
                <w:ilvl w:val="0"/>
                <w:numId w:val="210"/>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F62C9E">
            <w:pPr>
              <w:pStyle w:val="Listenabsatz"/>
              <w:numPr>
                <w:ilvl w:val="0"/>
                <w:numId w:val="210"/>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E652F2">
        <w:trPr>
          <w:gridAfter w:val="1"/>
          <w:wAfter w:w="13" w:type="dxa"/>
          <w:jc w:val="center"/>
        </w:trPr>
        <w:tc>
          <w:tcPr>
            <w:tcW w:w="567" w:type="dxa"/>
            <w:gridSpan w:val="2"/>
          </w:tcPr>
          <w:p w14:paraId="24671DE6" w14:textId="77777777" w:rsidR="00200795" w:rsidRPr="005C30DB" w:rsidRDefault="00200795" w:rsidP="00F62C9E">
            <w:pPr>
              <w:pStyle w:val="Listenabsatz"/>
              <w:numPr>
                <w:ilvl w:val="0"/>
                <w:numId w:val="226"/>
              </w:numPr>
              <w:rPr>
                <w:rFonts w:cs="Arial"/>
              </w:rPr>
            </w:pPr>
          </w:p>
        </w:tc>
        <w:tc>
          <w:tcPr>
            <w:tcW w:w="2693" w:type="dxa"/>
            <w:gridSpan w:val="2"/>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gridSpan w:val="3"/>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E652F2">
        <w:trPr>
          <w:gridAfter w:val="1"/>
          <w:wAfter w:w="13" w:type="dxa"/>
          <w:jc w:val="center"/>
        </w:trPr>
        <w:tc>
          <w:tcPr>
            <w:tcW w:w="567" w:type="dxa"/>
            <w:gridSpan w:val="2"/>
          </w:tcPr>
          <w:p w14:paraId="111ADB76" w14:textId="77777777" w:rsidR="00200795" w:rsidRPr="005C30DB" w:rsidRDefault="00200795" w:rsidP="00F62C9E">
            <w:pPr>
              <w:pStyle w:val="Listenabsatz"/>
              <w:numPr>
                <w:ilvl w:val="0"/>
                <w:numId w:val="226"/>
              </w:numPr>
              <w:rPr>
                <w:rFonts w:cs="Arial"/>
              </w:rPr>
            </w:pPr>
          </w:p>
        </w:tc>
        <w:tc>
          <w:tcPr>
            <w:tcW w:w="2693" w:type="dxa"/>
            <w:gridSpan w:val="2"/>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gridSpan w:val="3"/>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E652F2">
        <w:trPr>
          <w:gridAfter w:val="1"/>
          <w:wAfter w:w="13" w:type="dxa"/>
          <w:jc w:val="center"/>
        </w:trPr>
        <w:tc>
          <w:tcPr>
            <w:tcW w:w="567" w:type="dxa"/>
            <w:gridSpan w:val="2"/>
          </w:tcPr>
          <w:p w14:paraId="15E2515F" w14:textId="77777777" w:rsidR="00200795" w:rsidRPr="005C30DB" w:rsidRDefault="00200795" w:rsidP="00F62C9E">
            <w:pPr>
              <w:pStyle w:val="Listenabsatz"/>
              <w:numPr>
                <w:ilvl w:val="0"/>
                <w:numId w:val="226"/>
              </w:numPr>
              <w:rPr>
                <w:rFonts w:cs="Arial"/>
              </w:rPr>
            </w:pPr>
          </w:p>
        </w:tc>
        <w:tc>
          <w:tcPr>
            <w:tcW w:w="2693" w:type="dxa"/>
            <w:gridSpan w:val="2"/>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gridSpan w:val="3"/>
          </w:tcPr>
          <w:p w14:paraId="53D5ED67" w14:textId="77777777" w:rsidR="00200795" w:rsidRPr="005C30DB"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tc>
      </w:tr>
      <w:tr w:rsidR="00200795" w:rsidRPr="005C30DB" w14:paraId="2B065567" w14:textId="77777777" w:rsidTr="00E652F2">
        <w:trPr>
          <w:gridAfter w:val="1"/>
          <w:wAfter w:w="13" w:type="dxa"/>
          <w:jc w:val="center"/>
        </w:trPr>
        <w:tc>
          <w:tcPr>
            <w:tcW w:w="567" w:type="dxa"/>
            <w:gridSpan w:val="2"/>
            <w:shd w:val="clear" w:color="auto" w:fill="FFFFFF"/>
          </w:tcPr>
          <w:p w14:paraId="3DD2A7C3" w14:textId="77777777" w:rsidR="00200795" w:rsidRPr="005C30DB" w:rsidRDefault="00200795" w:rsidP="00F62C9E">
            <w:pPr>
              <w:pStyle w:val="Listenabsatz"/>
              <w:numPr>
                <w:ilvl w:val="0"/>
                <w:numId w:val="226"/>
              </w:numPr>
              <w:rPr>
                <w:rFonts w:cs="Arial"/>
              </w:rPr>
            </w:pPr>
          </w:p>
        </w:tc>
        <w:tc>
          <w:tcPr>
            <w:tcW w:w="2693" w:type="dxa"/>
            <w:gridSpan w:val="2"/>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gridSpan w:val="3"/>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E652F2">
        <w:trPr>
          <w:gridAfter w:val="1"/>
          <w:wAfter w:w="13" w:type="dxa"/>
          <w:trHeight w:val="340"/>
          <w:jc w:val="center"/>
        </w:trPr>
        <w:tc>
          <w:tcPr>
            <w:tcW w:w="567" w:type="dxa"/>
            <w:gridSpan w:val="2"/>
          </w:tcPr>
          <w:p w14:paraId="2D070A30" w14:textId="77777777" w:rsidR="00200795" w:rsidRPr="005C30DB" w:rsidRDefault="00200795" w:rsidP="00F62C9E">
            <w:pPr>
              <w:pStyle w:val="Listenabsatz"/>
              <w:numPr>
                <w:ilvl w:val="0"/>
                <w:numId w:val="226"/>
              </w:numPr>
              <w:rPr>
                <w:rFonts w:cs="Arial"/>
              </w:rPr>
            </w:pPr>
          </w:p>
        </w:tc>
        <w:tc>
          <w:tcPr>
            <w:tcW w:w="2693" w:type="dxa"/>
            <w:gridSpan w:val="2"/>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gridSpan w:val="3"/>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E652F2">
        <w:trPr>
          <w:gridAfter w:val="1"/>
          <w:wAfter w:w="13" w:type="dxa"/>
          <w:trHeight w:val="340"/>
          <w:jc w:val="center"/>
        </w:trPr>
        <w:tc>
          <w:tcPr>
            <w:tcW w:w="567" w:type="dxa"/>
            <w:gridSpan w:val="2"/>
          </w:tcPr>
          <w:p w14:paraId="498661BA" w14:textId="77777777" w:rsidR="00200795" w:rsidRPr="005C30DB" w:rsidRDefault="00200795" w:rsidP="00F62C9E">
            <w:pPr>
              <w:pStyle w:val="Listenabsatz"/>
              <w:numPr>
                <w:ilvl w:val="0"/>
                <w:numId w:val="226"/>
              </w:numPr>
              <w:rPr>
                <w:rFonts w:cs="Arial"/>
              </w:rPr>
            </w:pPr>
          </w:p>
        </w:tc>
        <w:tc>
          <w:tcPr>
            <w:tcW w:w="2693" w:type="dxa"/>
            <w:gridSpan w:val="2"/>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gridSpan w:val="3"/>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E652F2">
        <w:trPr>
          <w:gridAfter w:val="1"/>
          <w:wAfter w:w="13" w:type="dxa"/>
          <w:jc w:val="center"/>
        </w:trPr>
        <w:tc>
          <w:tcPr>
            <w:tcW w:w="567" w:type="dxa"/>
            <w:gridSpan w:val="2"/>
            <w:shd w:val="clear" w:color="auto" w:fill="FFFFFF"/>
          </w:tcPr>
          <w:p w14:paraId="3858F41D" w14:textId="77777777" w:rsidR="00200795" w:rsidRPr="005C30DB" w:rsidRDefault="00200795" w:rsidP="00F62C9E">
            <w:pPr>
              <w:pStyle w:val="Listenabsatz"/>
              <w:numPr>
                <w:ilvl w:val="0"/>
                <w:numId w:val="226"/>
              </w:numPr>
              <w:rPr>
                <w:rFonts w:cs="Arial"/>
              </w:rPr>
            </w:pPr>
          </w:p>
        </w:tc>
        <w:tc>
          <w:tcPr>
            <w:tcW w:w="2693" w:type="dxa"/>
            <w:gridSpan w:val="2"/>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gridSpan w:val="3"/>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E652F2">
        <w:trPr>
          <w:gridAfter w:val="1"/>
          <w:wAfter w:w="13" w:type="dxa"/>
          <w:trHeight w:val="340"/>
          <w:jc w:val="center"/>
        </w:trPr>
        <w:tc>
          <w:tcPr>
            <w:tcW w:w="567" w:type="dxa"/>
            <w:gridSpan w:val="2"/>
          </w:tcPr>
          <w:p w14:paraId="6C2C9561" w14:textId="77777777" w:rsidR="00200795" w:rsidRPr="005C30DB" w:rsidRDefault="00200795" w:rsidP="00F62C9E">
            <w:pPr>
              <w:pStyle w:val="Listenabsatz"/>
              <w:numPr>
                <w:ilvl w:val="0"/>
                <w:numId w:val="226"/>
              </w:numPr>
              <w:rPr>
                <w:rFonts w:cs="Arial"/>
              </w:rPr>
            </w:pPr>
          </w:p>
        </w:tc>
        <w:tc>
          <w:tcPr>
            <w:tcW w:w="2693" w:type="dxa"/>
            <w:gridSpan w:val="2"/>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gridSpan w:val="3"/>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E652F2">
        <w:trPr>
          <w:gridAfter w:val="1"/>
          <w:wAfter w:w="13" w:type="dxa"/>
          <w:trHeight w:val="340"/>
          <w:jc w:val="center"/>
        </w:trPr>
        <w:tc>
          <w:tcPr>
            <w:tcW w:w="567" w:type="dxa"/>
            <w:gridSpan w:val="2"/>
          </w:tcPr>
          <w:p w14:paraId="481C3B23" w14:textId="77777777" w:rsidR="00200795" w:rsidRPr="005C30DB" w:rsidRDefault="00200795" w:rsidP="00F62C9E">
            <w:pPr>
              <w:pStyle w:val="Listenabsatz"/>
              <w:numPr>
                <w:ilvl w:val="0"/>
                <w:numId w:val="226"/>
              </w:numPr>
              <w:rPr>
                <w:rFonts w:cs="Arial"/>
              </w:rPr>
            </w:pPr>
          </w:p>
        </w:tc>
        <w:tc>
          <w:tcPr>
            <w:tcW w:w="2693" w:type="dxa"/>
            <w:gridSpan w:val="2"/>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gridSpan w:val="3"/>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E652F2">
        <w:trPr>
          <w:gridAfter w:val="1"/>
          <w:wAfter w:w="13" w:type="dxa"/>
          <w:jc w:val="center"/>
        </w:trPr>
        <w:tc>
          <w:tcPr>
            <w:tcW w:w="567" w:type="dxa"/>
            <w:gridSpan w:val="2"/>
          </w:tcPr>
          <w:p w14:paraId="48A69676" w14:textId="77777777" w:rsidR="00200795" w:rsidRPr="005C30DB" w:rsidRDefault="00200795" w:rsidP="00F62C9E">
            <w:pPr>
              <w:pStyle w:val="Listenabsatz"/>
              <w:numPr>
                <w:ilvl w:val="0"/>
                <w:numId w:val="226"/>
              </w:numPr>
              <w:rPr>
                <w:rFonts w:cs="Arial"/>
              </w:rPr>
            </w:pPr>
          </w:p>
        </w:tc>
        <w:tc>
          <w:tcPr>
            <w:tcW w:w="2693" w:type="dxa"/>
            <w:gridSpan w:val="2"/>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gridSpan w:val="3"/>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r w:rsidR="00A5290D" w:rsidRPr="00BF7282" w14:paraId="484E5B20"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98B7376" w14:textId="77777777" w:rsidR="00A730CD" w:rsidRPr="00200795" w:rsidRDefault="009910F5" w:rsidP="00F62C9E">
            <w:pPr>
              <w:pStyle w:val="Listenabsatz"/>
              <w:numPr>
                <w:ilvl w:val="0"/>
                <w:numId w:val="128"/>
              </w:numPr>
            </w:pPr>
            <w:r w:rsidRPr="00200795">
              <w:lastRenderedPageBreak/>
              <w:br w:type="page"/>
            </w:r>
          </w:p>
        </w:tc>
        <w:tc>
          <w:tcPr>
            <w:tcW w:w="2693" w:type="dxa"/>
            <w:gridSpan w:val="2"/>
            <w:shd w:val="clear" w:color="auto" w:fill="E0E0E0"/>
          </w:tcPr>
          <w:p w14:paraId="45D9333C" w14:textId="77777777" w:rsidR="00A5290D" w:rsidRPr="00BF7282" w:rsidRDefault="00A5290D" w:rsidP="00807AC2">
            <w:pPr>
              <w:rPr>
                <w:b/>
              </w:rPr>
            </w:pPr>
            <w:r w:rsidRPr="00BF7282">
              <w:rPr>
                <w:b/>
              </w:rPr>
              <w:t>Modulbezeichnung</w:t>
            </w:r>
          </w:p>
          <w:p w14:paraId="388F5592" w14:textId="0E309BAE" w:rsidR="00DE62A5" w:rsidRPr="00BF7282" w:rsidRDefault="00F229BE" w:rsidP="00807AC2">
            <w:r>
              <w:t>8</w:t>
            </w:r>
            <w:r w:rsidR="00B01708">
              <w:t>6590</w:t>
            </w:r>
          </w:p>
        </w:tc>
        <w:tc>
          <w:tcPr>
            <w:tcW w:w="5528" w:type="dxa"/>
            <w:shd w:val="clear" w:color="auto" w:fill="E0E0E0"/>
          </w:tcPr>
          <w:p w14:paraId="6DD29488" w14:textId="264B853F" w:rsidR="00542503" w:rsidRPr="00BF7282" w:rsidRDefault="00766CE5" w:rsidP="00807AC2">
            <w:pPr>
              <w:pStyle w:val="berschriftModul"/>
            </w:pPr>
            <w:bookmarkStart w:id="4712" w:name="_Toc287964360"/>
            <w:bookmarkStart w:id="4713" w:name="_Toc300074891"/>
            <w:bookmarkStart w:id="4714" w:name="_Toc300153952"/>
            <w:bookmarkStart w:id="4715" w:name="_Toc301861962"/>
            <w:bookmarkStart w:id="4716" w:name="_Toc317511589"/>
            <w:bookmarkStart w:id="4717" w:name="_Toc317694750"/>
            <w:bookmarkStart w:id="4718" w:name="_Toc317772910"/>
            <w:bookmarkStart w:id="4719" w:name="_Toc317782030"/>
            <w:bookmarkStart w:id="4720" w:name="_Toc321385124"/>
            <w:bookmarkStart w:id="4721" w:name="_Toc331492939"/>
            <w:bookmarkStart w:id="4722" w:name="_Toc332267171"/>
            <w:bookmarkStart w:id="4723" w:name="_Toc332366823"/>
            <w:bookmarkStart w:id="4724" w:name="_Toc335747324"/>
            <w:bookmarkStart w:id="4725" w:name="_Toc349828498"/>
            <w:bookmarkStart w:id="4726" w:name="_Toc351715424"/>
            <w:bookmarkStart w:id="4727" w:name="_Toc363638155"/>
            <w:bookmarkStart w:id="4728" w:name="_Toc363638818"/>
            <w:bookmarkStart w:id="4729" w:name="_Toc364322096"/>
            <w:bookmarkStart w:id="4730" w:name="_Toc364328637"/>
            <w:bookmarkStart w:id="4731" w:name="_Toc369082366"/>
            <w:bookmarkStart w:id="4732" w:name="_Toc381686940"/>
            <w:bookmarkStart w:id="4733" w:name="_Toc35960801"/>
            <w:r w:rsidRPr="00226EF4">
              <w:t>Grundlagen der Personalökonomik</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14:paraId="42992516" w14:textId="065D6D87" w:rsidR="00A5290D" w:rsidRPr="00BF7282" w:rsidRDefault="004E5A05" w:rsidP="00807AC2">
            <w:pPr>
              <w:rPr>
                <w:lang w:eastAsia="en-US"/>
              </w:rPr>
            </w:pPr>
            <w:r>
              <w:rPr>
                <w:lang w:eastAsia="en-US"/>
              </w:rPr>
              <w:t>(Economics of p</w:t>
            </w:r>
            <w:r w:rsidR="00A5290D" w:rsidRPr="00BF7282">
              <w:rPr>
                <w:lang w:eastAsia="en-US"/>
              </w:rPr>
              <w:t xml:space="preserve">ersonnel) </w:t>
            </w:r>
          </w:p>
        </w:tc>
        <w:tc>
          <w:tcPr>
            <w:tcW w:w="1136" w:type="dxa"/>
            <w:gridSpan w:val="2"/>
            <w:shd w:val="clear" w:color="auto" w:fill="E0E0E0"/>
          </w:tcPr>
          <w:p w14:paraId="08308441" w14:textId="77777777" w:rsidR="00A5290D" w:rsidRPr="00BF7282" w:rsidRDefault="00A5290D" w:rsidP="00807AC2">
            <w:pPr>
              <w:rPr>
                <w:b/>
              </w:rPr>
            </w:pPr>
            <w:r w:rsidRPr="00BF7282">
              <w:rPr>
                <w:b/>
              </w:rPr>
              <w:t>5 ECTS</w:t>
            </w:r>
          </w:p>
        </w:tc>
      </w:tr>
      <w:tr w:rsidR="00A5290D" w:rsidRPr="00BF7282" w14:paraId="6F2DD19B"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10AA63B" w14:textId="2FAC76FC" w:rsidR="00A730CD" w:rsidRPr="00D54B41" w:rsidRDefault="00A730CD" w:rsidP="00F62C9E">
            <w:pPr>
              <w:pStyle w:val="Listenabsatz"/>
              <w:numPr>
                <w:ilvl w:val="0"/>
                <w:numId w:val="128"/>
              </w:numPr>
              <w:rPr>
                <w:lang w:val="en-US"/>
              </w:rPr>
            </w:pPr>
          </w:p>
        </w:tc>
        <w:tc>
          <w:tcPr>
            <w:tcW w:w="2693" w:type="dxa"/>
            <w:gridSpan w:val="2"/>
            <w:shd w:val="clear" w:color="auto" w:fill="E0E0E0"/>
          </w:tcPr>
          <w:p w14:paraId="1097E37A" w14:textId="77777777" w:rsidR="00A5290D" w:rsidRPr="00BF7282" w:rsidRDefault="00A5290D" w:rsidP="00807AC2">
            <w:r w:rsidRPr="00BF7282">
              <w:t>Lehrveranstaltungen</w:t>
            </w:r>
          </w:p>
          <w:p w14:paraId="2DFE8216" w14:textId="77777777" w:rsidR="002A5841" w:rsidRPr="00BF7282" w:rsidRDefault="002A5841" w:rsidP="00807AC2"/>
        </w:tc>
        <w:tc>
          <w:tcPr>
            <w:tcW w:w="5528" w:type="dxa"/>
            <w:shd w:val="clear" w:color="auto" w:fill="E0E0E0"/>
          </w:tcPr>
          <w:p w14:paraId="17D13EE7" w14:textId="77777777" w:rsidR="00A5290D" w:rsidRPr="00BF7282" w:rsidRDefault="00A5290D" w:rsidP="00807AC2">
            <w:r w:rsidRPr="00BF7282">
              <w:t>Vorlesung (2 SWS)</w:t>
            </w:r>
          </w:p>
          <w:p w14:paraId="5166E8E4" w14:textId="77777777" w:rsidR="00A5290D" w:rsidRPr="00BF7282" w:rsidRDefault="00A5290D" w:rsidP="00807AC2">
            <w:r w:rsidRPr="00BF7282">
              <w:t>Übung (1 SWS)</w:t>
            </w:r>
          </w:p>
        </w:tc>
        <w:tc>
          <w:tcPr>
            <w:tcW w:w="1136" w:type="dxa"/>
            <w:gridSpan w:val="2"/>
            <w:shd w:val="clear" w:color="auto" w:fill="E0E0E0"/>
          </w:tcPr>
          <w:p w14:paraId="7401412A" w14:textId="77777777" w:rsidR="00A5290D" w:rsidRPr="00BF7282" w:rsidRDefault="00A5290D" w:rsidP="00807AC2">
            <w:r w:rsidRPr="00BF7282">
              <w:t>3 ECTS</w:t>
            </w:r>
            <w:r w:rsidRPr="00BF7282">
              <w:br/>
              <w:t>2 ECTS</w:t>
            </w:r>
          </w:p>
        </w:tc>
      </w:tr>
      <w:tr w:rsidR="00A5290D" w:rsidRPr="000C3CAE" w14:paraId="1533E9B7"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4BCF1022" w14:textId="77777777" w:rsidR="00A730CD" w:rsidRPr="00D54B41" w:rsidRDefault="00A730CD" w:rsidP="00F62C9E">
            <w:pPr>
              <w:pStyle w:val="Listenabsatz"/>
              <w:numPr>
                <w:ilvl w:val="0"/>
                <w:numId w:val="128"/>
              </w:numPr>
              <w:rPr>
                <w:lang w:val="en-US"/>
              </w:rPr>
            </w:pPr>
          </w:p>
        </w:tc>
        <w:tc>
          <w:tcPr>
            <w:tcW w:w="2693" w:type="dxa"/>
            <w:gridSpan w:val="2"/>
            <w:shd w:val="clear" w:color="auto" w:fill="E0E0E0"/>
          </w:tcPr>
          <w:p w14:paraId="61AAC6AF" w14:textId="0AE846F7" w:rsidR="00A5290D" w:rsidRPr="00BF7282" w:rsidRDefault="00C655C3" w:rsidP="00807AC2">
            <w:r>
              <w:t>Lehrende</w:t>
            </w:r>
          </w:p>
        </w:tc>
        <w:tc>
          <w:tcPr>
            <w:tcW w:w="5528" w:type="dxa"/>
            <w:shd w:val="clear" w:color="auto" w:fill="E0E0E0"/>
          </w:tcPr>
          <w:p w14:paraId="465503C9" w14:textId="56CD8F25" w:rsidR="00A5290D" w:rsidRPr="008A6C98" w:rsidRDefault="00F0576A" w:rsidP="00807AC2">
            <w:pPr>
              <w:rPr>
                <w:lang w:val="en-US"/>
              </w:rPr>
            </w:pPr>
            <w:r w:rsidRPr="008A6C98">
              <w:rPr>
                <w:lang w:val="en-US"/>
              </w:rPr>
              <w:t>Prof.</w:t>
            </w:r>
            <w:r w:rsidR="004069C7" w:rsidRPr="008A6C98">
              <w:rPr>
                <w:lang w:val="en-US"/>
              </w:rPr>
              <w:t xml:space="preserve"> Dr. Stephan (V), </w:t>
            </w:r>
            <w:r w:rsidR="00A5290D" w:rsidRPr="008A6C98">
              <w:rPr>
                <w:lang w:val="en-US"/>
              </w:rPr>
              <w:t>N</w:t>
            </w:r>
            <w:r w:rsidR="00AD577B" w:rsidRPr="008A6C98">
              <w:rPr>
                <w:lang w:val="en-US"/>
              </w:rPr>
              <w:t>.</w:t>
            </w:r>
            <w:r w:rsidR="00BA4CD1" w:rsidRPr="008A6C98">
              <w:rPr>
                <w:lang w:val="en-US"/>
              </w:rPr>
              <w:t xml:space="preserve"> </w:t>
            </w:r>
            <w:r w:rsidR="00A5290D" w:rsidRPr="008A6C98">
              <w:rPr>
                <w:lang w:val="en-US"/>
              </w:rPr>
              <w:t>N</w:t>
            </w:r>
            <w:r w:rsidR="00AD577B" w:rsidRPr="008A6C98">
              <w:rPr>
                <w:lang w:val="en-US"/>
              </w:rPr>
              <w:t>.</w:t>
            </w:r>
            <w:r w:rsidR="00A5290D" w:rsidRPr="008A6C98">
              <w:rPr>
                <w:lang w:val="en-US"/>
              </w:rPr>
              <w:t xml:space="preserve"> (Ü)</w:t>
            </w:r>
          </w:p>
        </w:tc>
        <w:tc>
          <w:tcPr>
            <w:tcW w:w="1136" w:type="dxa"/>
            <w:gridSpan w:val="2"/>
            <w:shd w:val="clear" w:color="auto" w:fill="E0E0E0"/>
          </w:tcPr>
          <w:p w14:paraId="467F1ACC" w14:textId="77777777" w:rsidR="00A5290D" w:rsidRPr="008A6C98" w:rsidRDefault="00A5290D" w:rsidP="00807AC2">
            <w:pPr>
              <w:rPr>
                <w:lang w:val="en-US"/>
              </w:rPr>
            </w:pPr>
          </w:p>
        </w:tc>
      </w:tr>
    </w:tbl>
    <w:p w14:paraId="0399D0A6" w14:textId="77777777" w:rsidR="00A5290D" w:rsidRPr="008A6C98" w:rsidRDefault="00A5290D" w:rsidP="00543702">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5290D" w:rsidRPr="00BF7282" w14:paraId="0A3FEB49" w14:textId="77777777" w:rsidTr="00807AC2">
        <w:trPr>
          <w:trHeight w:val="340"/>
          <w:jc w:val="center"/>
        </w:trPr>
        <w:tc>
          <w:tcPr>
            <w:tcW w:w="567" w:type="dxa"/>
            <w:tcBorders>
              <w:bottom w:val="single" w:sz="4" w:space="0" w:color="auto"/>
            </w:tcBorders>
          </w:tcPr>
          <w:p w14:paraId="3EE62880" w14:textId="77777777" w:rsidR="00A730CD" w:rsidRPr="008A6C98" w:rsidRDefault="00A730CD" w:rsidP="00F62C9E">
            <w:pPr>
              <w:pStyle w:val="Listenabsatz"/>
              <w:numPr>
                <w:ilvl w:val="0"/>
                <w:numId w:val="128"/>
              </w:numPr>
              <w:rPr>
                <w:lang w:val="en-US"/>
              </w:rPr>
            </w:pPr>
          </w:p>
        </w:tc>
        <w:tc>
          <w:tcPr>
            <w:tcW w:w="2693" w:type="dxa"/>
            <w:tcBorders>
              <w:bottom w:val="single" w:sz="4" w:space="0" w:color="auto"/>
            </w:tcBorders>
          </w:tcPr>
          <w:p w14:paraId="1EAC992F" w14:textId="2BBC887F" w:rsidR="00A5290D" w:rsidRPr="00BF7282" w:rsidRDefault="00C655C3" w:rsidP="00807AC2">
            <w:pPr>
              <w:rPr>
                <w:b/>
              </w:rPr>
            </w:pPr>
            <w:r>
              <w:rPr>
                <w:b/>
              </w:rPr>
              <w:t>Modulverantwortliche/r</w:t>
            </w:r>
          </w:p>
        </w:tc>
        <w:tc>
          <w:tcPr>
            <w:tcW w:w="6663" w:type="dxa"/>
            <w:tcBorders>
              <w:bottom w:val="single" w:sz="4" w:space="0" w:color="auto"/>
            </w:tcBorders>
          </w:tcPr>
          <w:p w14:paraId="5E7D5C04" w14:textId="26F97428" w:rsidR="00A5290D" w:rsidRPr="00BF7282" w:rsidRDefault="00F0576A" w:rsidP="00807AC2">
            <w:r>
              <w:t>Prof.</w:t>
            </w:r>
            <w:r w:rsidR="00A5290D" w:rsidRPr="00BF7282">
              <w:t xml:space="preserve"> </w:t>
            </w:r>
            <w:r w:rsidR="004069C7">
              <w:t xml:space="preserve">Dr. </w:t>
            </w:r>
            <w:r w:rsidR="00A5290D" w:rsidRPr="00BF7282">
              <w:t>Stephan</w:t>
            </w:r>
          </w:p>
        </w:tc>
      </w:tr>
      <w:tr w:rsidR="00A25B4D" w:rsidRPr="00BF7282" w14:paraId="525C9278" w14:textId="77777777" w:rsidTr="00807AC2">
        <w:trPr>
          <w:trHeight w:val="340"/>
          <w:jc w:val="center"/>
        </w:trPr>
        <w:tc>
          <w:tcPr>
            <w:tcW w:w="567" w:type="dxa"/>
            <w:shd w:val="clear" w:color="auto" w:fill="auto"/>
          </w:tcPr>
          <w:p w14:paraId="5131FD3A" w14:textId="77777777" w:rsidR="00A730CD" w:rsidRPr="004069C7" w:rsidRDefault="00A730CD" w:rsidP="00F62C9E">
            <w:pPr>
              <w:pStyle w:val="Listenabsatz"/>
              <w:numPr>
                <w:ilvl w:val="0"/>
                <w:numId w:val="128"/>
              </w:numPr>
            </w:pPr>
          </w:p>
        </w:tc>
        <w:tc>
          <w:tcPr>
            <w:tcW w:w="2693" w:type="dxa"/>
            <w:shd w:val="clear" w:color="auto" w:fill="auto"/>
          </w:tcPr>
          <w:p w14:paraId="05CC6C45" w14:textId="77777777" w:rsidR="00A25B4D" w:rsidRPr="00BF7282" w:rsidRDefault="00A25B4D" w:rsidP="00807AC2">
            <w:pPr>
              <w:rPr>
                <w:b/>
              </w:rPr>
            </w:pPr>
            <w:r w:rsidRPr="00BF7282">
              <w:rPr>
                <w:b/>
              </w:rPr>
              <w:t>Inhalt</w:t>
            </w:r>
          </w:p>
        </w:tc>
        <w:tc>
          <w:tcPr>
            <w:tcW w:w="6663" w:type="dxa"/>
            <w:tcBorders>
              <w:bottom w:val="single" w:sz="4" w:space="0" w:color="auto"/>
            </w:tcBorders>
            <w:shd w:val="clear" w:color="auto" w:fill="auto"/>
          </w:tcPr>
          <w:p w14:paraId="0E625083" w14:textId="77777777"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6CB762F7" w14:textId="69173C0D"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sidR="003C673F">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A25B4D" w:rsidRPr="00BF7282" w14:paraId="45E079C0" w14:textId="77777777" w:rsidTr="00807AC2">
        <w:trPr>
          <w:trHeight w:val="340"/>
          <w:jc w:val="center"/>
        </w:trPr>
        <w:tc>
          <w:tcPr>
            <w:tcW w:w="567" w:type="dxa"/>
            <w:shd w:val="clear" w:color="auto" w:fill="auto"/>
          </w:tcPr>
          <w:p w14:paraId="446BDF6F" w14:textId="77777777" w:rsidR="00A730CD" w:rsidRPr="00731ED7" w:rsidRDefault="00A730CD" w:rsidP="00F62C9E">
            <w:pPr>
              <w:pStyle w:val="Listenabsatz"/>
              <w:numPr>
                <w:ilvl w:val="0"/>
                <w:numId w:val="128"/>
              </w:numPr>
            </w:pPr>
          </w:p>
        </w:tc>
        <w:tc>
          <w:tcPr>
            <w:tcW w:w="2693" w:type="dxa"/>
            <w:shd w:val="clear" w:color="auto" w:fill="auto"/>
          </w:tcPr>
          <w:p w14:paraId="6FA73488" w14:textId="77777777" w:rsidR="007E7C60" w:rsidRDefault="00A25B4D" w:rsidP="00807AC2">
            <w:pPr>
              <w:rPr>
                <w:b/>
              </w:rPr>
            </w:pPr>
            <w:r w:rsidRPr="00BF7282">
              <w:rPr>
                <w:b/>
              </w:rPr>
              <w:t xml:space="preserve">Lernziele und </w:t>
            </w:r>
          </w:p>
          <w:p w14:paraId="796776FE" w14:textId="7C9746F4" w:rsidR="00A25B4D" w:rsidRPr="00BF7282" w:rsidRDefault="00A25B4D" w:rsidP="00807AC2">
            <w:pPr>
              <w:rPr>
                <w:b/>
              </w:rPr>
            </w:pPr>
            <w:r w:rsidRPr="00BF7282">
              <w:rPr>
                <w:b/>
              </w:rPr>
              <w:t>Kompetenzen</w:t>
            </w:r>
          </w:p>
        </w:tc>
        <w:tc>
          <w:tcPr>
            <w:tcW w:w="6663" w:type="dxa"/>
            <w:shd w:val="clear" w:color="auto" w:fill="auto"/>
          </w:tcPr>
          <w:p w14:paraId="114CEE08" w14:textId="77777777" w:rsidR="00464FEB" w:rsidRPr="00BF7282" w:rsidRDefault="00464FEB" w:rsidP="00807AC2">
            <w:pPr>
              <w:rPr>
                <w:rFonts w:cs="Arial"/>
              </w:rPr>
            </w:pPr>
            <w:r w:rsidRPr="00BF7282">
              <w:rPr>
                <w:rFonts w:cs="Arial"/>
              </w:rPr>
              <w:t xml:space="preserve">Die Studierenden </w:t>
            </w:r>
          </w:p>
          <w:p w14:paraId="4F5450D8" w14:textId="77777777" w:rsidR="00542503" w:rsidRPr="00425647" w:rsidRDefault="00464FEB" w:rsidP="00F62C9E">
            <w:pPr>
              <w:pStyle w:val="Listenabsatz"/>
              <w:numPr>
                <w:ilvl w:val="0"/>
                <w:numId w:val="210"/>
              </w:numPr>
              <w:ind w:left="209" w:hanging="209"/>
              <w:rPr>
                <w:rFonts w:cs="Arial"/>
              </w:rPr>
            </w:pPr>
            <w:r w:rsidRPr="00425647">
              <w:rPr>
                <w:rFonts w:cs="Arial"/>
              </w:rPr>
              <w:t>kennen wichtige Konzepte und Modelle der Personalökonomik,</w:t>
            </w:r>
          </w:p>
          <w:p w14:paraId="70AE4130" w14:textId="77777777" w:rsidR="00542503" w:rsidRPr="00425647" w:rsidRDefault="00464FEB" w:rsidP="00F62C9E">
            <w:pPr>
              <w:pStyle w:val="Listenabsatz"/>
              <w:numPr>
                <w:ilvl w:val="0"/>
                <w:numId w:val="210"/>
              </w:numPr>
              <w:ind w:left="209" w:hanging="209"/>
              <w:rPr>
                <w:rFonts w:cs="Arial"/>
              </w:rPr>
            </w:pPr>
            <w:r w:rsidRPr="00425647">
              <w:rPr>
                <w:rFonts w:cs="Arial"/>
              </w:rPr>
              <w:t>übertragen ihre modelltheoretischen Kenntnisse auf neue Fragestellungen,</w:t>
            </w:r>
          </w:p>
          <w:p w14:paraId="6807BCA8" w14:textId="77777777" w:rsidR="00542503" w:rsidRPr="00425647" w:rsidRDefault="00464FEB" w:rsidP="00F62C9E">
            <w:pPr>
              <w:pStyle w:val="Listenabsatz"/>
              <w:numPr>
                <w:ilvl w:val="0"/>
                <w:numId w:val="210"/>
              </w:numPr>
              <w:ind w:left="209" w:hanging="209"/>
              <w:rPr>
                <w:rFonts w:cs="Arial"/>
              </w:rPr>
            </w:pPr>
            <w:r w:rsidRPr="00425647">
              <w:rPr>
                <w:rFonts w:cs="Arial"/>
              </w:rPr>
              <w:t>können die Bedeutung der Ausgestaltung von Arbeitsverträgen und Kompensationspaketen erklären,</w:t>
            </w:r>
          </w:p>
          <w:p w14:paraId="0BDD5A5E" w14:textId="77777777" w:rsidR="00542503" w:rsidRPr="00BF7282" w:rsidRDefault="00464FEB" w:rsidP="00F62C9E">
            <w:pPr>
              <w:pStyle w:val="Listenabsatz"/>
              <w:numPr>
                <w:ilvl w:val="0"/>
                <w:numId w:val="210"/>
              </w:numPr>
              <w:ind w:left="209" w:hanging="209"/>
            </w:pPr>
            <w:r w:rsidRPr="00425647">
              <w:rPr>
                <w:rFonts w:cs="Arial"/>
              </w:rPr>
              <w:t>interpretieren empirische Studien personalökonomischer Fragestellungen.</w:t>
            </w:r>
          </w:p>
        </w:tc>
      </w:tr>
      <w:tr w:rsidR="00A25B4D" w:rsidRPr="00BF7282" w14:paraId="1CA1941A" w14:textId="77777777" w:rsidTr="00807AC2">
        <w:trPr>
          <w:trHeight w:val="340"/>
          <w:jc w:val="center"/>
        </w:trPr>
        <w:tc>
          <w:tcPr>
            <w:tcW w:w="567" w:type="dxa"/>
          </w:tcPr>
          <w:p w14:paraId="4FAB9E08" w14:textId="77777777" w:rsidR="00A730CD" w:rsidRPr="00731ED7" w:rsidRDefault="00A730CD" w:rsidP="00F62C9E">
            <w:pPr>
              <w:pStyle w:val="Listenabsatz"/>
              <w:numPr>
                <w:ilvl w:val="0"/>
                <w:numId w:val="128"/>
              </w:numPr>
            </w:pPr>
          </w:p>
        </w:tc>
        <w:tc>
          <w:tcPr>
            <w:tcW w:w="2693" w:type="dxa"/>
          </w:tcPr>
          <w:p w14:paraId="528A0117" w14:textId="77777777" w:rsidR="007E7C60" w:rsidRDefault="00A25B4D" w:rsidP="00807AC2">
            <w:pPr>
              <w:rPr>
                <w:b/>
              </w:rPr>
            </w:pPr>
            <w:r w:rsidRPr="00BF7282">
              <w:rPr>
                <w:b/>
              </w:rPr>
              <w:t xml:space="preserve">Empfohlene </w:t>
            </w:r>
          </w:p>
          <w:p w14:paraId="05DA663C" w14:textId="1358B257" w:rsidR="00A25B4D" w:rsidRPr="00BF7282" w:rsidRDefault="00A25B4D" w:rsidP="00807AC2">
            <w:pPr>
              <w:rPr>
                <w:b/>
              </w:rPr>
            </w:pPr>
            <w:r w:rsidRPr="00BF7282">
              <w:rPr>
                <w:b/>
              </w:rPr>
              <w:t>Voraussetzungen für die Teilnahme</w:t>
            </w:r>
          </w:p>
        </w:tc>
        <w:tc>
          <w:tcPr>
            <w:tcW w:w="6663" w:type="dxa"/>
          </w:tcPr>
          <w:p w14:paraId="2690D0A8" w14:textId="77777777" w:rsidR="00A25B4D" w:rsidRPr="00BF7282" w:rsidRDefault="00A25B4D" w:rsidP="00807AC2">
            <w:r w:rsidRPr="00BF7282">
              <w:t>Grundkenntnisse in Mikroökonomik und Arbeitsmarktökonomik</w:t>
            </w:r>
          </w:p>
        </w:tc>
      </w:tr>
      <w:tr w:rsidR="00A25B4D" w:rsidRPr="00BF7282" w14:paraId="4215131B" w14:textId="77777777" w:rsidTr="00807AC2">
        <w:trPr>
          <w:trHeight w:val="340"/>
          <w:jc w:val="center"/>
        </w:trPr>
        <w:tc>
          <w:tcPr>
            <w:tcW w:w="567" w:type="dxa"/>
          </w:tcPr>
          <w:p w14:paraId="7DBB5F77" w14:textId="77777777" w:rsidR="00A730CD" w:rsidRPr="00731ED7" w:rsidRDefault="00A730CD" w:rsidP="00F62C9E">
            <w:pPr>
              <w:pStyle w:val="Listenabsatz"/>
              <w:numPr>
                <w:ilvl w:val="0"/>
                <w:numId w:val="128"/>
              </w:numPr>
            </w:pPr>
          </w:p>
        </w:tc>
        <w:tc>
          <w:tcPr>
            <w:tcW w:w="2693" w:type="dxa"/>
          </w:tcPr>
          <w:p w14:paraId="4CBE650F" w14:textId="77777777" w:rsidR="007E7C60" w:rsidRDefault="00A25B4D" w:rsidP="00807AC2">
            <w:pPr>
              <w:rPr>
                <w:b/>
              </w:rPr>
            </w:pPr>
            <w:r w:rsidRPr="00BF7282">
              <w:rPr>
                <w:b/>
              </w:rPr>
              <w:t xml:space="preserve">Einpassung in </w:t>
            </w:r>
          </w:p>
          <w:p w14:paraId="184A5703" w14:textId="3F37C5CB" w:rsidR="00A25B4D" w:rsidRPr="00BF7282" w:rsidRDefault="00A25B4D" w:rsidP="00807AC2">
            <w:pPr>
              <w:rPr>
                <w:b/>
              </w:rPr>
            </w:pPr>
            <w:r w:rsidRPr="00BF7282">
              <w:rPr>
                <w:b/>
              </w:rPr>
              <w:t>Musterstudienplan</w:t>
            </w:r>
          </w:p>
        </w:tc>
        <w:tc>
          <w:tcPr>
            <w:tcW w:w="6663" w:type="dxa"/>
          </w:tcPr>
          <w:p w14:paraId="76F8CE73" w14:textId="77777777" w:rsidR="00A25B4D" w:rsidRPr="00BF7282" w:rsidRDefault="00A25B4D" w:rsidP="00807AC2">
            <w:r w:rsidRPr="00BF7282">
              <w:t>5. Semester</w:t>
            </w:r>
          </w:p>
        </w:tc>
      </w:tr>
      <w:tr w:rsidR="00A25B4D" w:rsidRPr="00BF7282" w14:paraId="6D4AAC17" w14:textId="77777777" w:rsidTr="00807AC2">
        <w:trPr>
          <w:trHeight w:val="340"/>
          <w:jc w:val="center"/>
        </w:trPr>
        <w:tc>
          <w:tcPr>
            <w:tcW w:w="567" w:type="dxa"/>
            <w:tcBorders>
              <w:bottom w:val="single" w:sz="4" w:space="0" w:color="auto"/>
            </w:tcBorders>
          </w:tcPr>
          <w:p w14:paraId="3D8ABA11" w14:textId="77777777" w:rsidR="00A730CD" w:rsidRPr="00D54B41" w:rsidRDefault="00A730CD" w:rsidP="00F62C9E">
            <w:pPr>
              <w:pStyle w:val="Listenabsatz"/>
              <w:numPr>
                <w:ilvl w:val="0"/>
                <w:numId w:val="128"/>
              </w:numPr>
              <w:rPr>
                <w:lang w:val="en-US"/>
              </w:rPr>
            </w:pPr>
          </w:p>
          <w:p w14:paraId="0E10EE0D" w14:textId="77777777" w:rsidR="00A25B4D" w:rsidRPr="00D54B41" w:rsidRDefault="00A25B4D" w:rsidP="00807AC2">
            <w:pPr>
              <w:ind w:left="170"/>
              <w:rPr>
                <w:szCs w:val="22"/>
                <w:lang w:val="en-US" w:eastAsia="en-US"/>
              </w:rPr>
            </w:pPr>
          </w:p>
        </w:tc>
        <w:tc>
          <w:tcPr>
            <w:tcW w:w="2693" w:type="dxa"/>
            <w:tcBorders>
              <w:bottom w:val="single" w:sz="4" w:space="0" w:color="auto"/>
            </w:tcBorders>
          </w:tcPr>
          <w:p w14:paraId="22675D52" w14:textId="77777777" w:rsidR="007E7C60" w:rsidRDefault="00A25B4D" w:rsidP="00807AC2">
            <w:pPr>
              <w:rPr>
                <w:b/>
              </w:rPr>
            </w:pPr>
            <w:r w:rsidRPr="00BF7282">
              <w:rPr>
                <w:b/>
              </w:rPr>
              <w:t xml:space="preserve">Verwendbarkeit des </w:t>
            </w:r>
          </w:p>
          <w:p w14:paraId="3A893453" w14:textId="7273DAF1" w:rsidR="00A25B4D" w:rsidRPr="00BF7282" w:rsidRDefault="00A25B4D" w:rsidP="00807AC2">
            <w:pPr>
              <w:rPr>
                <w:b/>
              </w:rPr>
            </w:pPr>
            <w:r w:rsidRPr="00BF7282">
              <w:rPr>
                <w:b/>
              </w:rPr>
              <w:t>Moduls</w:t>
            </w:r>
          </w:p>
        </w:tc>
        <w:tc>
          <w:tcPr>
            <w:tcW w:w="6663" w:type="dxa"/>
            <w:tcBorders>
              <w:bottom w:val="single" w:sz="4" w:space="0" w:color="auto"/>
            </w:tcBorders>
          </w:tcPr>
          <w:p w14:paraId="3CA9388F" w14:textId="77777777" w:rsidR="00C32AE2" w:rsidRPr="00425647" w:rsidRDefault="00C32AE2" w:rsidP="00F62C9E">
            <w:pPr>
              <w:pStyle w:val="Listenabsatz"/>
              <w:numPr>
                <w:ilvl w:val="0"/>
                <w:numId w:val="210"/>
              </w:numPr>
              <w:ind w:left="209" w:hanging="209"/>
              <w:rPr>
                <w:rFonts w:cs="Arial"/>
              </w:rPr>
            </w:pPr>
            <w:r w:rsidRPr="00425647">
              <w:rPr>
                <w:rFonts w:cs="Arial"/>
              </w:rPr>
              <w:t>Modul im Studienbereich „Arbeit, Personal und Bildung“</w:t>
            </w:r>
          </w:p>
          <w:p w14:paraId="42EB88B6" w14:textId="77777777" w:rsidR="00C32AE2" w:rsidRPr="00425647" w:rsidRDefault="00C32AE2" w:rsidP="00F62C9E">
            <w:pPr>
              <w:pStyle w:val="Listenabsatz"/>
              <w:numPr>
                <w:ilvl w:val="0"/>
                <w:numId w:val="210"/>
              </w:numPr>
              <w:ind w:left="209" w:hanging="209"/>
              <w:rPr>
                <w:rFonts w:cs="Arial"/>
              </w:rPr>
            </w:pPr>
            <w:r w:rsidRPr="00425647">
              <w:rPr>
                <w:rFonts w:cs="Arial"/>
              </w:rPr>
              <w:t>Modul im Studienbereich „Wirtschaftspädagogik“</w:t>
            </w:r>
          </w:p>
          <w:p w14:paraId="60E881E3" w14:textId="77777777" w:rsidR="00C32AE2" w:rsidRPr="00425647" w:rsidRDefault="00C32AE2" w:rsidP="00F62C9E">
            <w:pPr>
              <w:pStyle w:val="Listenabsatz"/>
              <w:numPr>
                <w:ilvl w:val="0"/>
                <w:numId w:val="210"/>
              </w:numPr>
              <w:ind w:left="209" w:hanging="209"/>
              <w:rPr>
                <w:rFonts w:cs="Arial"/>
              </w:rPr>
            </w:pPr>
            <w:r w:rsidRPr="00425647">
              <w:rPr>
                <w:rFonts w:cs="Arial"/>
              </w:rPr>
              <w:t>Modul im Studienbereich „Wirtschaftspolitik“</w:t>
            </w:r>
          </w:p>
          <w:p w14:paraId="52CBBE26" w14:textId="77777777" w:rsidR="00A25B4D" w:rsidRPr="00BF7282" w:rsidRDefault="00A25B4D" w:rsidP="00F62C9E">
            <w:pPr>
              <w:pStyle w:val="Listenabsatz"/>
              <w:numPr>
                <w:ilvl w:val="0"/>
                <w:numId w:val="210"/>
              </w:numPr>
              <w:ind w:left="209" w:hanging="209"/>
            </w:pPr>
            <w:r w:rsidRPr="00425647">
              <w:rPr>
                <w:rFonts w:cs="Arial"/>
              </w:rPr>
              <w:t>Modul im Vertiefungsbereich</w:t>
            </w:r>
          </w:p>
        </w:tc>
      </w:tr>
      <w:tr w:rsidR="00A25B4D" w:rsidRPr="00BF7282" w14:paraId="6BFDFC8C" w14:textId="77777777" w:rsidTr="00807AC2">
        <w:trPr>
          <w:trHeight w:val="340"/>
          <w:jc w:val="center"/>
        </w:trPr>
        <w:tc>
          <w:tcPr>
            <w:tcW w:w="567" w:type="dxa"/>
            <w:shd w:val="clear" w:color="auto" w:fill="auto"/>
          </w:tcPr>
          <w:p w14:paraId="64B8EAF6" w14:textId="77777777" w:rsidR="00A730CD" w:rsidRPr="00D54B41" w:rsidRDefault="00A730CD" w:rsidP="00F62C9E">
            <w:pPr>
              <w:pStyle w:val="Listenabsatz"/>
              <w:numPr>
                <w:ilvl w:val="0"/>
                <w:numId w:val="128"/>
              </w:numPr>
              <w:rPr>
                <w:lang w:val="en-US"/>
              </w:rPr>
            </w:pPr>
          </w:p>
        </w:tc>
        <w:tc>
          <w:tcPr>
            <w:tcW w:w="2693" w:type="dxa"/>
            <w:shd w:val="clear" w:color="auto" w:fill="auto"/>
          </w:tcPr>
          <w:p w14:paraId="61A34CAE" w14:textId="77777777" w:rsidR="007E7C60" w:rsidRDefault="00A25B4D" w:rsidP="00807AC2">
            <w:pPr>
              <w:rPr>
                <w:b/>
              </w:rPr>
            </w:pPr>
            <w:r w:rsidRPr="00BF7282">
              <w:rPr>
                <w:b/>
              </w:rPr>
              <w:t xml:space="preserve">Studien- und </w:t>
            </w:r>
          </w:p>
          <w:p w14:paraId="251ABBE8" w14:textId="50C1963D" w:rsidR="00A25B4D" w:rsidRPr="00BF7282" w:rsidRDefault="00A25B4D" w:rsidP="00807AC2">
            <w:pPr>
              <w:rPr>
                <w:b/>
              </w:rPr>
            </w:pPr>
            <w:r w:rsidRPr="00BF7282">
              <w:rPr>
                <w:b/>
              </w:rPr>
              <w:t>Prüfungsleistungen</w:t>
            </w:r>
          </w:p>
        </w:tc>
        <w:tc>
          <w:tcPr>
            <w:tcW w:w="6663" w:type="dxa"/>
            <w:tcBorders>
              <w:bottom w:val="single" w:sz="4" w:space="0" w:color="auto"/>
            </w:tcBorders>
            <w:shd w:val="clear" w:color="auto" w:fill="auto"/>
          </w:tcPr>
          <w:p w14:paraId="0DA77346" w14:textId="27D5EF95" w:rsidR="00A25B4D" w:rsidRPr="00BF7282" w:rsidRDefault="00A25B4D" w:rsidP="00717ADB">
            <w:r w:rsidRPr="00BF7282">
              <w:t>Klausur</w:t>
            </w:r>
            <w:r w:rsidR="00425647">
              <w:t xml:space="preserve"> (60 </w:t>
            </w:r>
            <w:r w:rsidR="00717ADB">
              <w:t>M</w:t>
            </w:r>
            <w:r w:rsidR="00425647">
              <w:t>in.)</w:t>
            </w:r>
          </w:p>
        </w:tc>
      </w:tr>
      <w:tr w:rsidR="00A25B4D" w:rsidRPr="00BF7282" w14:paraId="455E33FB" w14:textId="77777777" w:rsidTr="00807AC2">
        <w:trPr>
          <w:trHeight w:val="340"/>
          <w:jc w:val="center"/>
        </w:trPr>
        <w:tc>
          <w:tcPr>
            <w:tcW w:w="567" w:type="dxa"/>
            <w:shd w:val="clear" w:color="auto" w:fill="auto"/>
          </w:tcPr>
          <w:p w14:paraId="09CE88F0" w14:textId="77777777" w:rsidR="00A730CD" w:rsidRPr="00D54B41" w:rsidRDefault="00A730CD" w:rsidP="00F62C9E">
            <w:pPr>
              <w:pStyle w:val="Listenabsatz"/>
              <w:numPr>
                <w:ilvl w:val="0"/>
                <w:numId w:val="128"/>
              </w:numPr>
              <w:rPr>
                <w:lang w:val="en-US"/>
              </w:rPr>
            </w:pPr>
          </w:p>
        </w:tc>
        <w:tc>
          <w:tcPr>
            <w:tcW w:w="2693" w:type="dxa"/>
            <w:shd w:val="clear" w:color="auto" w:fill="auto"/>
          </w:tcPr>
          <w:p w14:paraId="53681F40" w14:textId="77777777" w:rsidR="00A25B4D" w:rsidRPr="00BF7282" w:rsidRDefault="00A25B4D" w:rsidP="00807AC2">
            <w:pPr>
              <w:rPr>
                <w:b/>
              </w:rPr>
            </w:pPr>
            <w:r w:rsidRPr="00BF7282">
              <w:rPr>
                <w:b/>
              </w:rPr>
              <w:t>Berechnung Modulnote</w:t>
            </w:r>
          </w:p>
        </w:tc>
        <w:tc>
          <w:tcPr>
            <w:tcW w:w="6663" w:type="dxa"/>
            <w:shd w:val="clear" w:color="auto" w:fill="auto"/>
          </w:tcPr>
          <w:p w14:paraId="5C83BFB4" w14:textId="67F3030A" w:rsidR="00A25B4D" w:rsidRPr="00BF7282" w:rsidRDefault="009416CA" w:rsidP="00807AC2">
            <w:r>
              <w:t>Klausur (</w:t>
            </w:r>
            <w:r w:rsidR="00A25B4D" w:rsidRPr="00BF7282">
              <w:t>100</w:t>
            </w:r>
            <w:r w:rsidR="00C9387E">
              <w:t xml:space="preserve"> </w:t>
            </w:r>
            <w:r w:rsidR="00A25B4D" w:rsidRPr="00BF7282">
              <w:t>%</w:t>
            </w:r>
            <w:r>
              <w:t>)</w:t>
            </w:r>
          </w:p>
        </w:tc>
      </w:tr>
      <w:tr w:rsidR="00A25B4D" w:rsidRPr="00BF7282" w14:paraId="501714CC" w14:textId="77777777" w:rsidTr="00807AC2">
        <w:trPr>
          <w:trHeight w:val="340"/>
          <w:jc w:val="center"/>
        </w:trPr>
        <w:tc>
          <w:tcPr>
            <w:tcW w:w="567" w:type="dxa"/>
            <w:tcBorders>
              <w:bottom w:val="single" w:sz="4" w:space="0" w:color="auto"/>
            </w:tcBorders>
            <w:shd w:val="clear" w:color="auto" w:fill="auto"/>
          </w:tcPr>
          <w:p w14:paraId="49FD0AFC" w14:textId="77777777" w:rsidR="00A730CD" w:rsidRPr="00D54B41" w:rsidRDefault="00A730CD" w:rsidP="00F62C9E">
            <w:pPr>
              <w:pStyle w:val="Listenabsatz"/>
              <w:numPr>
                <w:ilvl w:val="0"/>
                <w:numId w:val="128"/>
              </w:numPr>
              <w:rPr>
                <w:lang w:val="en-US"/>
              </w:rPr>
            </w:pPr>
          </w:p>
        </w:tc>
        <w:tc>
          <w:tcPr>
            <w:tcW w:w="2693" w:type="dxa"/>
            <w:tcBorders>
              <w:bottom w:val="single" w:sz="4" w:space="0" w:color="auto"/>
            </w:tcBorders>
            <w:shd w:val="clear" w:color="auto" w:fill="auto"/>
          </w:tcPr>
          <w:p w14:paraId="0B9B477B" w14:textId="77777777" w:rsidR="00A25B4D" w:rsidRPr="00BF7282" w:rsidRDefault="00A25B4D" w:rsidP="00807AC2">
            <w:pPr>
              <w:rPr>
                <w:b/>
              </w:rPr>
            </w:pPr>
            <w:r w:rsidRPr="00BF7282">
              <w:rPr>
                <w:b/>
              </w:rPr>
              <w:t>Turnus des Angebots</w:t>
            </w:r>
          </w:p>
        </w:tc>
        <w:tc>
          <w:tcPr>
            <w:tcW w:w="6663" w:type="dxa"/>
            <w:tcBorders>
              <w:bottom w:val="single" w:sz="4" w:space="0" w:color="auto"/>
            </w:tcBorders>
            <w:shd w:val="clear" w:color="auto" w:fill="auto"/>
          </w:tcPr>
          <w:p w14:paraId="5F11FCAB" w14:textId="21FA6A3F" w:rsidR="00A25B4D" w:rsidRPr="00BF7282" w:rsidRDefault="00A25B4D" w:rsidP="00807AC2">
            <w:r w:rsidRPr="00BF7282">
              <w:t xml:space="preserve">Jährlich im </w:t>
            </w:r>
            <w:r w:rsidR="00DD2B35">
              <w:t>WiSe</w:t>
            </w:r>
          </w:p>
        </w:tc>
      </w:tr>
      <w:tr w:rsidR="00A25B4D" w:rsidRPr="00BF7282" w14:paraId="6D58E138" w14:textId="77777777" w:rsidTr="00807AC2">
        <w:trPr>
          <w:trHeight w:val="340"/>
          <w:jc w:val="center"/>
        </w:trPr>
        <w:tc>
          <w:tcPr>
            <w:tcW w:w="567" w:type="dxa"/>
            <w:shd w:val="clear" w:color="auto" w:fill="auto"/>
          </w:tcPr>
          <w:p w14:paraId="2085A66F" w14:textId="77777777" w:rsidR="00A730CD" w:rsidRPr="00D54B41" w:rsidRDefault="00A730CD" w:rsidP="00F62C9E">
            <w:pPr>
              <w:pStyle w:val="Listenabsatz"/>
              <w:numPr>
                <w:ilvl w:val="0"/>
                <w:numId w:val="128"/>
              </w:numPr>
              <w:rPr>
                <w:lang w:val="en-US"/>
              </w:rPr>
            </w:pPr>
          </w:p>
        </w:tc>
        <w:tc>
          <w:tcPr>
            <w:tcW w:w="2693" w:type="dxa"/>
            <w:shd w:val="clear" w:color="auto" w:fill="auto"/>
          </w:tcPr>
          <w:p w14:paraId="424EBF60" w14:textId="77777777" w:rsidR="00A25B4D" w:rsidRPr="00BF7282" w:rsidRDefault="00A25B4D" w:rsidP="00807AC2">
            <w:pPr>
              <w:rPr>
                <w:b/>
              </w:rPr>
            </w:pPr>
            <w:r w:rsidRPr="00BF7282">
              <w:rPr>
                <w:b/>
              </w:rPr>
              <w:t>Arbeitsaufwand</w:t>
            </w:r>
          </w:p>
        </w:tc>
        <w:tc>
          <w:tcPr>
            <w:tcW w:w="6663" w:type="dxa"/>
            <w:shd w:val="clear" w:color="auto" w:fill="auto"/>
          </w:tcPr>
          <w:p w14:paraId="6210918D" w14:textId="77777777" w:rsidR="00A25B4D" w:rsidRPr="00BF7282" w:rsidRDefault="00A25B4D" w:rsidP="00807AC2">
            <w:pPr>
              <w:pStyle w:val="Default"/>
              <w:rPr>
                <w:sz w:val="22"/>
                <w:szCs w:val="22"/>
              </w:rPr>
            </w:pPr>
            <w:r w:rsidRPr="00BF7282">
              <w:rPr>
                <w:sz w:val="22"/>
                <w:szCs w:val="22"/>
              </w:rPr>
              <w:t xml:space="preserve">Präsenzzeit: 45 h </w:t>
            </w:r>
          </w:p>
          <w:p w14:paraId="30ACB999" w14:textId="77777777" w:rsidR="00A25B4D" w:rsidRPr="00BF7282" w:rsidRDefault="00A25B4D" w:rsidP="00807AC2">
            <w:r w:rsidRPr="00BF7282">
              <w:t xml:space="preserve">Eigenstudium: 105 h </w:t>
            </w:r>
          </w:p>
        </w:tc>
      </w:tr>
      <w:tr w:rsidR="00A25B4D" w:rsidRPr="00BF7282" w14:paraId="1F3EDDF8" w14:textId="77777777" w:rsidTr="00807AC2">
        <w:trPr>
          <w:trHeight w:val="340"/>
          <w:jc w:val="center"/>
        </w:trPr>
        <w:tc>
          <w:tcPr>
            <w:tcW w:w="567" w:type="dxa"/>
            <w:tcBorders>
              <w:bottom w:val="single" w:sz="4" w:space="0" w:color="auto"/>
            </w:tcBorders>
            <w:shd w:val="clear" w:color="auto" w:fill="auto"/>
          </w:tcPr>
          <w:p w14:paraId="05C51BDB" w14:textId="77777777" w:rsidR="00A730CD" w:rsidRPr="00D54B41" w:rsidRDefault="00A730CD" w:rsidP="00F62C9E">
            <w:pPr>
              <w:pStyle w:val="Listenabsatz"/>
              <w:numPr>
                <w:ilvl w:val="0"/>
                <w:numId w:val="128"/>
              </w:numPr>
              <w:rPr>
                <w:lang w:val="en-US"/>
              </w:rPr>
            </w:pPr>
          </w:p>
        </w:tc>
        <w:tc>
          <w:tcPr>
            <w:tcW w:w="2693" w:type="dxa"/>
            <w:tcBorders>
              <w:bottom w:val="single" w:sz="4" w:space="0" w:color="auto"/>
            </w:tcBorders>
            <w:shd w:val="clear" w:color="auto" w:fill="auto"/>
          </w:tcPr>
          <w:p w14:paraId="75CA536F" w14:textId="77777777" w:rsidR="00A25B4D" w:rsidRPr="00BF7282" w:rsidRDefault="00A25B4D" w:rsidP="00807AC2">
            <w:pPr>
              <w:rPr>
                <w:b/>
              </w:rPr>
            </w:pPr>
            <w:r w:rsidRPr="00BF7282">
              <w:rPr>
                <w:b/>
              </w:rPr>
              <w:t>Dauer des Moduls</w:t>
            </w:r>
          </w:p>
        </w:tc>
        <w:tc>
          <w:tcPr>
            <w:tcW w:w="6663" w:type="dxa"/>
            <w:tcBorders>
              <w:bottom w:val="single" w:sz="4" w:space="0" w:color="auto"/>
            </w:tcBorders>
            <w:shd w:val="clear" w:color="auto" w:fill="auto"/>
          </w:tcPr>
          <w:p w14:paraId="6DEFAFF9" w14:textId="77777777" w:rsidR="00A25B4D" w:rsidRPr="00BF7282" w:rsidRDefault="00A25B4D" w:rsidP="00807AC2">
            <w:r w:rsidRPr="00BF7282">
              <w:t>1 Semester</w:t>
            </w:r>
          </w:p>
        </w:tc>
      </w:tr>
      <w:tr w:rsidR="00A25B4D" w:rsidRPr="00BF7282" w14:paraId="1D718AD5" w14:textId="77777777" w:rsidTr="00807AC2">
        <w:trPr>
          <w:trHeight w:val="340"/>
          <w:jc w:val="center"/>
        </w:trPr>
        <w:tc>
          <w:tcPr>
            <w:tcW w:w="567" w:type="dxa"/>
            <w:tcBorders>
              <w:bottom w:val="single" w:sz="4" w:space="0" w:color="auto"/>
            </w:tcBorders>
            <w:shd w:val="clear" w:color="auto" w:fill="auto"/>
          </w:tcPr>
          <w:p w14:paraId="49D625F8" w14:textId="77777777" w:rsidR="00A730CD" w:rsidRPr="00D54B41" w:rsidRDefault="00A730CD" w:rsidP="00F62C9E">
            <w:pPr>
              <w:pStyle w:val="Listenabsatz"/>
              <w:numPr>
                <w:ilvl w:val="0"/>
                <w:numId w:val="128"/>
              </w:numPr>
              <w:rPr>
                <w:lang w:val="en-US"/>
              </w:rPr>
            </w:pPr>
          </w:p>
        </w:tc>
        <w:tc>
          <w:tcPr>
            <w:tcW w:w="2693" w:type="dxa"/>
            <w:tcBorders>
              <w:bottom w:val="single" w:sz="4" w:space="0" w:color="auto"/>
            </w:tcBorders>
            <w:shd w:val="clear" w:color="auto" w:fill="auto"/>
          </w:tcPr>
          <w:p w14:paraId="4AE9E3B8" w14:textId="77777777" w:rsidR="004069C7" w:rsidRDefault="00AF016F" w:rsidP="00807AC2">
            <w:pPr>
              <w:rPr>
                <w:b/>
              </w:rPr>
            </w:pPr>
            <w:r>
              <w:rPr>
                <w:b/>
              </w:rPr>
              <w:t xml:space="preserve">Unterrichts- und </w:t>
            </w:r>
          </w:p>
          <w:p w14:paraId="377B81BF" w14:textId="09D1E4BC" w:rsidR="00A25B4D" w:rsidRPr="00BF7282" w:rsidRDefault="00AF016F" w:rsidP="00807AC2">
            <w:pPr>
              <w:rPr>
                <w:b/>
              </w:rPr>
            </w:pPr>
            <w:r>
              <w:rPr>
                <w:b/>
              </w:rPr>
              <w:t>Prüfungssprache</w:t>
            </w:r>
          </w:p>
        </w:tc>
        <w:tc>
          <w:tcPr>
            <w:tcW w:w="6663" w:type="dxa"/>
            <w:tcBorders>
              <w:bottom w:val="single" w:sz="4" w:space="0" w:color="auto"/>
            </w:tcBorders>
            <w:shd w:val="clear" w:color="auto" w:fill="auto"/>
          </w:tcPr>
          <w:p w14:paraId="182D5062" w14:textId="77777777" w:rsidR="00A25B4D" w:rsidRPr="00BF7282" w:rsidRDefault="00A25B4D" w:rsidP="00807AC2">
            <w:r w:rsidRPr="00BF7282">
              <w:t>Deutsch</w:t>
            </w:r>
          </w:p>
        </w:tc>
      </w:tr>
      <w:tr w:rsidR="00A25B4D" w:rsidRPr="000C3CAE" w14:paraId="50EAFE00"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E7CEF1" w14:textId="77777777" w:rsidR="00A730CD" w:rsidRPr="00D54B41" w:rsidRDefault="00A730CD" w:rsidP="00F62C9E">
            <w:pPr>
              <w:pStyle w:val="Listenabsatz"/>
              <w:numPr>
                <w:ilvl w:val="0"/>
                <w:numId w:val="128"/>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40C06F" w14:textId="77777777" w:rsidR="004069C7" w:rsidRDefault="00AF016F" w:rsidP="00807AC2">
            <w:pPr>
              <w:rPr>
                <w:b/>
              </w:rPr>
            </w:pPr>
            <w:r>
              <w:rPr>
                <w:b/>
              </w:rPr>
              <w:t xml:space="preserve">(Vorbereitende) </w:t>
            </w:r>
          </w:p>
          <w:p w14:paraId="02FACAEC" w14:textId="53234EBF" w:rsidR="00A25B4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A476B44" w14:textId="77777777" w:rsidR="00A25B4D" w:rsidRPr="00BF7282" w:rsidRDefault="00A25B4D" w:rsidP="00807AC2">
            <w:pPr>
              <w:rPr>
                <w:lang w:val="en-US"/>
              </w:rPr>
            </w:pPr>
            <w:r w:rsidRPr="00BF7282">
              <w:rPr>
                <w:lang w:val="en-GB"/>
              </w:rPr>
              <w:t>Garibaldi, P. (2006), Personnel Economics in Imperfect Labour Markets, Oxford University Press</w:t>
            </w:r>
          </w:p>
        </w:tc>
      </w:tr>
    </w:tbl>
    <w:p w14:paraId="364FDC4F" w14:textId="77777777" w:rsidR="00CE547C" w:rsidRDefault="00CE547C" w:rsidP="00543702">
      <w:pPr>
        <w:rPr>
          <w:lang w:val="en-US"/>
        </w:rPr>
      </w:pPr>
      <w:r w:rsidRPr="00D54B41">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D54B41" w:rsidRDefault="00B903C1" w:rsidP="00F62C9E">
            <w:pPr>
              <w:pStyle w:val="Listenabsatz"/>
              <w:numPr>
                <w:ilvl w:val="0"/>
                <w:numId w:val="104"/>
              </w:numPr>
              <w:rPr>
                <w:i/>
                <w:lang w:val="en-US"/>
              </w:rPr>
            </w:pPr>
            <w:r w:rsidRPr="00D54B41">
              <w:rPr>
                <w:lang w:val="en-US"/>
              </w:rPr>
              <w:lastRenderedPageBreak/>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2A6B4564" w:rsidR="00B903C1" w:rsidRPr="00BF7282" w:rsidRDefault="00F229BE" w:rsidP="00807AC2">
            <w:r>
              <w:t>8</w:t>
            </w:r>
            <w:r w:rsidR="007A616A">
              <w:t>3011</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4734" w:name="_Toc145746947"/>
            <w:bookmarkStart w:id="4735" w:name="_Toc287964362"/>
            <w:bookmarkStart w:id="4736" w:name="_Toc300074893"/>
            <w:bookmarkStart w:id="4737" w:name="_Toc300153954"/>
            <w:bookmarkStart w:id="4738" w:name="_Toc301861964"/>
            <w:bookmarkStart w:id="4739" w:name="_Toc317511591"/>
            <w:bookmarkStart w:id="4740" w:name="_Toc317694752"/>
            <w:bookmarkStart w:id="4741" w:name="_Toc317772912"/>
            <w:bookmarkStart w:id="4742" w:name="_Toc317782032"/>
            <w:bookmarkStart w:id="4743" w:name="_Toc321385126"/>
            <w:bookmarkStart w:id="4744" w:name="_Toc331492941"/>
            <w:bookmarkStart w:id="4745" w:name="_Toc332267173"/>
            <w:bookmarkStart w:id="4746" w:name="_Toc332366825"/>
            <w:bookmarkStart w:id="4747" w:name="_Toc335747326"/>
            <w:bookmarkStart w:id="4748" w:name="_Toc349828500"/>
            <w:bookmarkStart w:id="4749" w:name="_Toc351715426"/>
            <w:bookmarkStart w:id="4750" w:name="_Toc363638157"/>
            <w:bookmarkStart w:id="4751" w:name="_Toc363638820"/>
            <w:bookmarkStart w:id="4752" w:name="_Toc364322098"/>
            <w:bookmarkStart w:id="4753" w:name="_Toc364328639"/>
            <w:bookmarkStart w:id="4754" w:name="_Toc369082368"/>
            <w:bookmarkStart w:id="4755" w:name="_Toc381686942"/>
            <w:bookmarkStart w:id="4756" w:name="_Toc35960802"/>
            <w:r w:rsidRPr="00226EF4">
              <w:t>Grundlagen der Wirtschafts- und Betriebspädagogik</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F62C9E">
            <w:pPr>
              <w:pStyle w:val="Listenabsatz"/>
              <w:numPr>
                <w:ilvl w:val="0"/>
                <w:numId w:val="104"/>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4757" w:name="OLE_LINK1"/>
            <w:bookmarkStart w:id="4758" w:name="OLE_LINK2"/>
            <w:r w:rsidRPr="00BF7282">
              <w:t xml:space="preserve">Grundlagen der Wirtschafts- und Betriebspädagogik </w:t>
            </w:r>
            <w:bookmarkEnd w:id="4757"/>
            <w:bookmarkEnd w:id="4758"/>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F62C9E">
            <w:pPr>
              <w:pStyle w:val="Listenabsatz"/>
              <w:numPr>
                <w:ilvl w:val="0"/>
                <w:numId w:val="104"/>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F62C9E">
            <w:pPr>
              <w:pStyle w:val="Listenabsatz"/>
              <w:numPr>
                <w:ilvl w:val="0"/>
                <w:numId w:val="104"/>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F62C9E">
            <w:pPr>
              <w:pStyle w:val="Listenabsatz"/>
              <w:numPr>
                <w:ilvl w:val="0"/>
                <w:numId w:val="104"/>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F62C9E">
            <w:pPr>
              <w:pStyle w:val="Listenabsatz"/>
              <w:numPr>
                <w:ilvl w:val="0"/>
                <w:numId w:val="210"/>
              </w:numPr>
              <w:ind w:left="209" w:hanging="209"/>
              <w:rPr>
                <w:rFonts w:cs="Arial"/>
              </w:rPr>
            </w:pPr>
            <w:r w:rsidRPr="00425647">
              <w:rPr>
                <w:rFonts w:cs="Arial"/>
              </w:rPr>
              <w:t>Profi für berufliche Bildung werden</w:t>
            </w:r>
          </w:p>
          <w:p w14:paraId="5FFB42C5" w14:textId="77777777" w:rsidR="008159EE" w:rsidRPr="00425647" w:rsidRDefault="00604139" w:rsidP="00F62C9E">
            <w:pPr>
              <w:pStyle w:val="Listenabsatz"/>
              <w:numPr>
                <w:ilvl w:val="0"/>
                <w:numId w:val="210"/>
              </w:numPr>
              <w:ind w:left="209" w:hanging="209"/>
              <w:rPr>
                <w:rFonts w:cs="Arial"/>
              </w:rPr>
            </w:pPr>
            <w:r w:rsidRPr="00425647">
              <w:rPr>
                <w:rFonts w:cs="Arial"/>
              </w:rPr>
              <w:t>Forschen in der beruflichen Bildung</w:t>
            </w:r>
          </w:p>
          <w:p w14:paraId="453D6E9C" w14:textId="77777777" w:rsidR="008159EE" w:rsidRPr="00425647" w:rsidRDefault="00604139" w:rsidP="00F62C9E">
            <w:pPr>
              <w:pStyle w:val="Listenabsatz"/>
              <w:numPr>
                <w:ilvl w:val="0"/>
                <w:numId w:val="210"/>
              </w:numPr>
              <w:ind w:left="209" w:hanging="209"/>
              <w:rPr>
                <w:rFonts w:cs="Arial"/>
              </w:rPr>
            </w:pPr>
            <w:r w:rsidRPr="00425647">
              <w:rPr>
                <w:rFonts w:cs="Arial"/>
              </w:rPr>
              <w:t>Berufliche Bildung in Schulen</w:t>
            </w:r>
          </w:p>
          <w:p w14:paraId="60C937DA" w14:textId="77777777" w:rsidR="008159EE" w:rsidRDefault="00604139" w:rsidP="00F62C9E">
            <w:pPr>
              <w:pStyle w:val="Listenabsatz"/>
              <w:numPr>
                <w:ilvl w:val="0"/>
                <w:numId w:val="210"/>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F62C9E">
            <w:pPr>
              <w:pStyle w:val="Listenabsatz"/>
              <w:numPr>
                <w:ilvl w:val="0"/>
                <w:numId w:val="104"/>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F62C9E">
            <w:pPr>
              <w:pStyle w:val="Listenabsatz"/>
              <w:numPr>
                <w:ilvl w:val="0"/>
                <w:numId w:val="210"/>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F62C9E">
            <w:pPr>
              <w:pStyle w:val="Listenabsatz"/>
              <w:numPr>
                <w:ilvl w:val="0"/>
                <w:numId w:val="210"/>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F62C9E">
            <w:pPr>
              <w:pStyle w:val="Listenabsatz"/>
              <w:numPr>
                <w:ilvl w:val="0"/>
                <w:numId w:val="104"/>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F62C9E">
            <w:pPr>
              <w:pStyle w:val="Listenabsatz"/>
              <w:numPr>
                <w:ilvl w:val="0"/>
                <w:numId w:val="104"/>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F62C9E">
            <w:pPr>
              <w:pStyle w:val="Listenabsatz"/>
              <w:numPr>
                <w:ilvl w:val="0"/>
                <w:numId w:val="104"/>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F62C9E">
            <w:pPr>
              <w:pStyle w:val="Listenabsatz"/>
              <w:numPr>
                <w:ilvl w:val="0"/>
                <w:numId w:val="210"/>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77777777" w:rsidR="00CB12BD" w:rsidRPr="00BF7282" w:rsidRDefault="00CB12BD" w:rsidP="00F62C9E">
            <w:pPr>
              <w:pStyle w:val="Listenabsatz"/>
              <w:numPr>
                <w:ilvl w:val="0"/>
                <w:numId w:val="210"/>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F62C9E">
            <w:pPr>
              <w:pStyle w:val="Listenabsatz"/>
              <w:numPr>
                <w:ilvl w:val="0"/>
                <w:numId w:val="104"/>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3E5E7BE5" w14:textId="0F4E5A12" w:rsidR="00B903C1" w:rsidRDefault="00EE3656" w:rsidP="00F62C9E">
            <w:pPr>
              <w:pStyle w:val="Listenabsatz"/>
              <w:numPr>
                <w:ilvl w:val="0"/>
                <w:numId w:val="210"/>
              </w:numPr>
              <w:ind w:left="209" w:hanging="209"/>
            </w:pPr>
            <w:r>
              <w:t>Klausur (60 Min.)</w:t>
            </w:r>
          </w:p>
          <w:p w14:paraId="05333AB0" w14:textId="645927FF" w:rsidR="00EE3656" w:rsidRPr="00BF7282" w:rsidRDefault="00EE3656" w:rsidP="00F62C9E">
            <w:pPr>
              <w:pStyle w:val="Listenabsatz"/>
              <w:numPr>
                <w:ilvl w:val="0"/>
                <w:numId w:val="210"/>
              </w:numPr>
              <w:ind w:left="209" w:hanging="209"/>
            </w:pPr>
            <w:r>
              <w:t>Hausarbeit</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F62C9E">
            <w:pPr>
              <w:pStyle w:val="Listenabsatz"/>
              <w:numPr>
                <w:ilvl w:val="0"/>
                <w:numId w:val="104"/>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30876E30" w14:textId="5FFCC917" w:rsidR="00B903C1" w:rsidRPr="000A0ED7" w:rsidRDefault="00EE3656" w:rsidP="00F62C9E">
            <w:pPr>
              <w:pStyle w:val="Listenabsatz"/>
              <w:numPr>
                <w:ilvl w:val="0"/>
                <w:numId w:val="210"/>
              </w:numPr>
              <w:ind w:left="209" w:hanging="209"/>
              <w:rPr>
                <w:rFonts w:cs="Arial"/>
              </w:rPr>
            </w:pPr>
            <w:r w:rsidRPr="000A0ED7">
              <w:rPr>
                <w:rFonts w:cs="Arial"/>
              </w:rPr>
              <w:t>Klausur</w:t>
            </w:r>
            <w:r w:rsidR="007A616A">
              <w:rPr>
                <w:rFonts w:cs="Arial"/>
              </w:rPr>
              <w:t xml:space="preserve"> (6</w:t>
            </w:r>
            <w:r w:rsidR="00EA2BD6" w:rsidRPr="000A0ED7">
              <w:rPr>
                <w:rFonts w:cs="Arial"/>
              </w:rPr>
              <w:t>0 %)</w:t>
            </w:r>
          </w:p>
          <w:p w14:paraId="6F8846B5" w14:textId="19511EE5" w:rsidR="00EE3656" w:rsidRPr="00BF7282" w:rsidRDefault="00EE3656" w:rsidP="00F62C9E">
            <w:pPr>
              <w:pStyle w:val="Listenabsatz"/>
              <w:numPr>
                <w:ilvl w:val="0"/>
                <w:numId w:val="210"/>
              </w:numPr>
              <w:ind w:left="209" w:hanging="209"/>
            </w:pPr>
            <w:r w:rsidRPr="000A0ED7">
              <w:rPr>
                <w:rFonts w:cs="Arial"/>
              </w:rPr>
              <w:t>Hausarbeit</w:t>
            </w:r>
            <w:r w:rsidR="007A616A">
              <w:t xml:space="preserve"> (4</w:t>
            </w:r>
            <w:r w:rsidR="00EA2BD6">
              <w:t>0 %)</w:t>
            </w:r>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F62C9E">
            <w:pPr>
              <w:pStyle w:val="Listenabsatz"/>
              <w:numPr>
                <w:ilvl w:val="0"/>
                <w:numId w:val="104"/>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F62C9E">
            <w:pPr>
              <w:pStyle w:val="Listenabsatz"/>
              <w:numPr>
                <w:ilvl w:val="0"/>
                <w:numId w:val="104"/>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F62C9E">
            <w:pPr>
              <w:pStyle w:val="Listenabsatz"/>
              <w:numPr>
                <w:ilvl w:val="0"/>
                <w:numId w:val="104"/>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F62C9E">
            <w:pPr>
              <w:pStyle w:val="Listenabsatz"/>
              <w:numPr>
                <w:ilvl w:val="0"/>
                <w:numId w:val="104"/>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F62C9E">
            <w:pPr>
              <w:pStyle w:val="Listenabsatz"/>
              <w:numPr>
                <w:ilvl w:val="0"/>
                <w:numId w:val="104"/>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F62C9E">
            <w:pPr>
              <w:pStyle w:val="Listenabsatz"/>
              <w:numPr>
                <w:ilvl w:val="0"/>
                <w:numId w:val="163"/>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57AE0DF5" w:rsidR="00A15B11" w:rsidRPr="00113229" w:rsidRDefault="00F229BE" w:rsidP="00807AC2">
            <w:pPr>
              <w:rPr>
                <w:rFonts w:cs="Arial"/>
              </w:rPr>
            </w:pPr>
            <w:r>
              <w:rPr>
                <w:rFonts w:cs="Arial"/>
              </w:rPr>
              <w:t>8</w:t>
            </w:r>
            <w:r w:rsidR="00606FD7">
              <w:rPr>
                <w:rFonts w:cs="Arial"/>
                <w:szCs w:val="22"/>
              </w:rPr>
              <w:t>6930</w:t>
            </w:r>
          </w:p>
        </w:tc>
        <w:tc>
          <w:tcPr>
            <w:tcW w:w="5528" w:type="dxa"/>
            <w:shd w:val="clear" w:color="auto" w:fill="E0E0E0"/>
          </w:tcPr>
          <w:p w14:paraId="6663025C" w14:textId="22744979" w:rsidR="00EC15A2" w:rsidRPr="00584520" w:rsidRDefault="0055454D" w:rsidP="008533F5">
            <w:pPr>
              <w:pStyle w:val="berschriftModul"/>
              <w:rPr>
                <w:lang w:eastAsia="en-US"/>
              </w:rPr>
            </w:pPr>
            <w:bookmarkStart w:id="4759" w:name="_Toc351715427"/>
            <w:bookmarkStart w:id="4760" w:name="_Toc363638158"/>
            <w:bookmarkStart w:id="4761" w:name="_Toc363638821"/>
            <w:bookmarkStart w:id="4762" w:name="_Toc364322099"/>
            <w:bookmarkStart w:id="4763" w:name="_Toc364328640"/>
            <w:bookmarkStart w:id="4764" w:name="_Toc369082369"/>
            <w:bookmarkStart w:id="4765" w:name="_Toc381686943"/>
            <w:bookmarkStart w:id="4766" w:name="_Toc35960803"/>
            <w:r w:rsidRPr="00584520">
              <w:rPr>
                <w:lang w:eastAsia="en-US"/>
              </w:rPr>
              <w:t xml:space="preserve">Grundlagen der Wirtschafts- und </w:t>
            </w:r>
            <w:r w:rsidR="00636176" w:rsidRPr="00584520">
              <w:rPr>
                <w:lang w:eastAsia="en-US"/>
              </w:rPr>
              <w:t>Unternehmen</w:t>
            </w:r>
            <w:r w:rsidR="006D416C" w:rsidRPr="00584520">
              <w:rPr>
                <w:lang w:eastAsia="en-US"/>
              </w:rPr>
              <w:t>s</w:t>
            </w:r>
            <w:bookmarkEnd w:id="4759"/>
            <w:bookmarkEnd w:id="4760"/>
            <w:bookmarkEnd w:id="4761"/>
            <w:bookmarkEnd w:id="4762"/>
            <w:bookmarkEnd w:id="4763"/>
            <w:bookmarkEnd w:id="4764"/>
            <w:bookmarkEnd w:id="4765"/>
            <w:r w:rsidR="006D416C" w:rsidRPr="00584520">
              <w:rPr>
                <w:lang w:eastAsia="en-US"/>
              </w:rPr>
              <w:t>ehtik</w:t>
            </w:r>
            <w:bookmarkEnd w:id="4766"/>
          </w:p>
          <w:p w14:paraId="7F5E7708" w14:textId="6A973AD1"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F62C9E">
            <w:pPr>
              <w:pStyle w:val="Listenabsatz"/>
              <w:numPr>
                <w:ilvl w:val="0"/>
                <w:numId w:val="163"/>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F62C9E">
            <w:pPr>
              <w:pStyle w:val="Listenabsatz"/>
              <w:numPr>
                <w:ilvl w:val="0"/>
                <w:numId w:val="163"/>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F62C9E">
            <w:pPr>
              <w:pStyle w:val="Listenabsatz"/>
              <w:numPr>
                <w:ilvl w:val="0"/>
                <w:numId w:val="163"/>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F62C9E">
            <w:pPr>
              <w:pStyle w:val="Listenabsatz"/>
              <w:numPr>
                <w:ilvl w:val="0"/>
                <w:numId w:val="163"/>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6027570" w14:textId="77777777" w:rsidR="008533F5" w:rsidRDefault="008533F5" w:rsidP="008533F5">
            <w:pPr>
              <w:jc w:val="both"/>
              <w:rPr>
                <w:rFonts w:cs="Arial"/>
                <w:szCs w:val="22"/>
              </w:rPr>
            </w:pPr>
            <w:r>
              <w:rPr>
                <w:rFonts w:cs="Arial"/>
                <w:szCs w:val="22"/>
              </w:rPr>
              <w:t>Unternehmen agieren auf wettbewerblich verfassten Märkten. Aber welche moralische Qualität haben derartige Wettbewerbs</w:t>
            </w:r>
            <w:r>
              <w:rPr>
                <w:rFonts w:cs="Arial"/>
                <w:szCs w:val="22"/>
              </w:rPr>
              <w:softHyphen/>
              <w:t>strukturen? Welches Verhältnis besteht hier zwischen Eigeninteresse und Moral, zwischen Gewinnstreben und gesellschaftlichem Gemeinwohl? Welche gesellschaftliche Funktion spielen Unternehmen in einer Marktwirtschaft? Welchen Heraus</w:t>
            </w:r>
            <w:r>
              <w:rPr>
                <w:rFonts w:cs="Arial"/>
                <w:szCs w:val="22"/>
              </w:rPr>
              <w:softHyphen/>
              <w:t>for</w:t>
            </w:r>
            <w:r>
              <w:rPr>
                <w:rFonts w:cs="Arial"/>
                <w:szCs w:val="22"/>
              </w:rPr>
              <w:softHyphen/>
              <w:t>derungen müssen sie sich stellen, um ihre soziale „licence to operate“ nicht zu verlieren?</w:t>
            </w:r>
          </w:p>
          <w:p w14:paraId="275FFEAA" w14:textId="77777777" w:rsidR="008533F5" w:rsidRDefault="008533F5" w:rsidP="008533F5">
            <w:pPr>
              <w:jc w:val="both"/>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8B98358" w14:textId="77777777" w:rsidR="008533F5" w:rsidRDefault="008533F5" w:rsidP="008533F5">
            <w:pPr>
              <w:jc w:val="both"/>
              <w:rPr>
                <w:rFonts w:cs="Arial"/>
                <w:szCs w:val="22"/>
              </w:rPr>
            </w:pPr>
            <w:r>
              <w:rPr>
                <w:rFonts w:cs="Arial"/>
                <w:szCs w:val="22"/>
              </w:rPr>
              <w:t xml:space="preserve">Die </w:t>
            </w:r>
            <w:r>
              <w:rPr>
                <w:rFonts w:cs="Arial"/>
                <w:b/>
                <w:szCs w:val="22"/>
              </w:rPr>
              <w:t xml:space="preserve">Wirtschaftsethik </w:t>
            </w:r>
            <w:r>
              <w:rPr>
                <w:rFonts w:cs="Arial"/>
                <w:szCs w:val="22"/>
              </w:rPr>
              <w:t xml:space="preserve">beschäftigt sich mit der Frage, wie moralische Anliegen und Ideale unter den Bedingungen – insbesondere den </w:t>
            </w:r>
            <w:r>
              <w:rPr>
                <w:rFonts w:cs="Arial"/>
                <w:i/>
                <w:szCs w:val="22"/>
              </w:rPr>
              <w:t>Wettbewerbs</w:t>
            </w:r>
            <w:r>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 Ein besonderer Fokus wird zudem auf die Grundlagen des Konzepts der „</w:t>
            </w:r>
            <w:r>
              <w:rPr>
                <w:rFonts w:cs="Arial"/>
                <w:b/>
                <w:szCs w:val="22"/>
              </w:rPr>
              <w:t>Sozialen Marktwirtschaft</w:t>
            </w:r>
            <w:r>
              <w:rPr>
                <w:rFonts w:cs="Arial"/>
                <w:szCs w:val="22"/>
              </w:rPr>
              <w:t xml:space="preserve">“ gelegt. </w:t>
            </w:r>
          </w:p>
          <w:p w14:paraId="6FF09AA9" w14:textId="77777777" w:rsidR="008533F5" w:rsidRDefault="008533F5" w:rsidP="008533F5">
            <w:pPr>
              <w:jc w:val="both"/>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Pr>
                <w:rFonts w:cs="Arial"/>
                <w:b/>
                <w:szCs w:val="22"/>
              </w:rPr>
              <w:t>Corporate Social Responsibility</w:t>
            </w:r>
            <w:r>
              <w:rPr>
                <w:rFonts w:cs="Arial"/>
                <w:szCs w:val="22"/>
              </w:rPr>
              <w:t xml:space="preserve"> werden Themen und Konzepte behandelt, wie Unternehmen auf wachsende gesellschaftliche Erwartungen reagieren, Verantwortung übernehmen und die Bedingungen für langfristige Wertschöpfung aktiv gestalten können. </w:t>
            </w:r>
          </w:p>
          <w:p w14:paraId="10900A1F" w14:textId="45A0434C" w:rsidR="00A15B11" w:rsidRPr="00F30124" w:rsidRDefault="008533F5"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F62C9E">
            <w:pPr>
              <w:pStyle w:val="Listenabsatz"/>
              <w:numPr>
                <w:ilvl w:val="0"/>
                <w:numId w:val="163"/>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37373C70" w14:textId="77777777" w:rsidR="008533F5" w:rsidRDefault="008533F5" w:rsidP="008533F5">
            <w:pPr>
              <w:rPr>
                <w:rFonts w:cs="Arial"/>
                <w:szCs w:val="22"/>
              </w:rPr>
            </w:pPr>
            <w:r>
              <w:rPr>
                <w:rFonts w:cs="Arial"/>
                <w:szCs w:val="22"/>
              </w:rPr>
              <w:t>Die Studierenden:</w:t>
            </w:r>
          </w:p>
          <w:p w14:paraId="5D167472" w14:textId="77777777" w:rsidR="008533F5" w:rsidRDefault="008533F5" w:rsidP="00F62C9E">
            <w:pPr>
              <w:numPr>
                <w:ilvl w:val="0"/>
                <w:numId w:val="347"/>
              </w:numPr>
              <w:rPr>
                <w:rFonts w:cs="Arial"/>
                <w:szCs w:val="22"/>
              </w:rPr>
            </w:pPr>
            <w:r>
              <w:rPr>
                <w:rFonts w:cs="Arial"/>
                <w:szCs w:val="22"/>
              </w:rPr>
              <w:t xml:space="preserve">erwerben Argumentationskompetenz und kritische Reflexion gesellschaftlich relevanter Fragen </w:t>
            </w:r>
          </w:p>
          <w:p w14:paraId="417E1880" w14:textId="77777777" w:rsidR="008533F5" w:rsidRDefault="008533F5" w:rsidP="00F62C9E">
            <w:pPr>
              <w:numPr>
                <w:ilvl w:val="0"/>
                <w:numId w:val="347"/>
              </w:numPr>
              <w:rPr>
                <w:rFonts w:cs="Arial"/>
                <w:szCs w:val="22"/>
              </w:rPr>
            </w:pPr>
            <w:r>
              <w:rPr>
                <w:rFonts w:cs="Arial"/>
                <w:szCs w:val="22"/>
              </w:rPr>
              <w:t>erwerben analytisches Vorgehen und pragmatische Entscheidungsfähigkeiten</w:t>
            </w:r>
          </w:p>
          <w:p w14:paraId="1D7EAD3C" w14:textId="77777777" w:rsidR="008533F5" w:rsidRDefault="008533F5" w:rsidP="00F62C9E">
            <w:pPr>
              <w:numPr>
                <w:ilvl w:val="0"/>
                <w:numId w:val="347"/>
              </w:numPr>
              <w:rPr>
                <w:rFonts w:cs="Arial"/>
                <w:szCs w:val="22"/>
              </w:rPr>
            </w:pPr>
            <w:r>
              <w:rPr>
                <w:rFonts w:cs="Arial"/>
                <w:szCs w:val="22"/>
              </w:rPr>
              <w:t>kennen Konzepte, um kritisch über die gesellschaftliche Rolle von Unternehmen zu reflektieren</w:t>
            </w:r>
          </w:p>
          <w:p w14:paraId="1FC89C42" w14:textId="77777777" w:rsidR="008533F5" w:rsidRDefault="008533F5" w:rsidP="00F62C9E">
            <w:pPr>
              <w:numPr>
                <w:ilvl w:val="0"/>
                <w:numId w:val="347"/>
              </w:numPr>
              <w:rPr>
                <w:rFonts w:cs="Arial"/>
                <w:szCs w:val="22"/>
              </w:rPr>
            </w:pPr>
            <w:r>
              <w:rPr>
                <w:rFonts w:cs="Arial"/>
                <w:szCs w:val="22"/>
              </w:rPr>
              <w:lastRenderedPageBreak/>
              <w:t>verstehen Errungenschaften und Herausforderung der sozialen Marktwirtschaft</w:t>
            </w:r>
          </w:p>
          <w:p w14:paraId="6E1F5210" w14:textId="77777777" w:rsidR="008533F5" w:rsidRDefault="008533F5" w:rsidP="00F62C9E">
            <w:pPr>
              <w:numPr>
                <w:ilvl w:val="0"/>
                <w:numId w:val="347"/>
              </w:numPr>
              <w:rPr>
                <w:rFonts w:cs="Arial"/>
                <w:szCs w:val="22"/>
              </w:rPr>
            </w:pPr>
            <w:r>
              <w:rPr>
                <w:rFonts w:cs="Arial"/>
                <w:szCs w:val="22"/>
              </w:rPr>
              <w:t>erwerben Analysekompetenz sozialer Dilemmastrukturen und der Bewertung deren normativer Ambivalenz</w:t>
            </w:r>
          </w:p>
          <w:p w14:paraId="429C1198" w14:textId="77777777" w:rsidR="008533F5" w:rsidRDefault="008533F5" w:rsidP="00F62C9E">
            <w:pPr>
              <w:numPr>
                <w:ilvl w:val="0"/>
                <w:numId w:val="347"/>
              </w:numPr>
              <w:rPr>
                <w:rFonts w:cs="Arial"/>
                <w:szCs w:val="22"/>
              </w:rPr>
            </w:pPr>
            <w:r>
              <w:rPr>
                <w:rFonts w:cs="Arial"/>
                <w:szCs w:val="22"/>
              </w:rPr>
              <w:t>kennen Beispiele für die gelungene bzw. gescheiterte Übernahme unternehmerischer Verantwortung</w:t>
            </w:r>
          </w:p>
          <w:p w14:paraId="2A439F77" w14:textId="199A7D27" w:rsidR="00A15B11" w:rsidRPr="000B5655" w:rsidRDefault="00A15B11" w:rsidP="00C40506">
            <w:pPr>
              <w:pStyle w:val="Listenabsatz"/>
              <w:ind w:left="209"/>
            </w:pP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F62C9E">
            <w:pPr>
              <w:pStyle w:val="Listenabsatz"/>
              <w:numPr>
                <w:ilvl w:val="0"/>
                <w:numId w:val="163"/>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8533F5" w:rsidRPr="00113229" w14:paraId="3432692F" w14:textId="77777777" w:rsidTr="00807AC2">
        <w:trPr>
          <w:trHeight w:val="340"/>
          <w:jc w:val="center"/>
        </w:trPr>
        <w:tc>
          <w:tcPr>
            <w:tcW w:w="567" w:type="dxa"/>
          </w:tcPr>
          <w:p w14:paraId="6F249F37" w14:textId="77777777" w:rsidR="008533F5" w:rsidRPr="00BB6C17" w:rsidRDefault="008533F5" w:rsidP="00F62C9E">
            <w:pPr>
              <w:pStyle w:val="Listenabsatz"/>
              <w:numPr>
                <w:ilvl w:val="0"/>
                <w:numId w:val="163"/>
              </w:numPr>
            </w:pPr>
          </w:p>
        </w:tc>
        <w:tc>
          <w:tcPr>
            <w:tcW w:w="2693" w:type="dxa"/>
          </w:tcPr>
          <w:p w14:paraId="18AFCB88" w14:textId="77777777" w:rsidR="008533F5" w:rsidRDefault="008533F5" w:rsidP="008533F5">
            <w:pPr>
              <w:rPr>
                <w:rFonts w:cs="Arial"/>
                <w:b/>
                <w:szCs w:val="22"/>
              </w:rPr>
            </w:pPr>
            <w:r>
              <w:rPr>
                <w:rFonts w:cs="Arial"/>
                <w:b/>
                <w:szCs w:val="22"/>
              </w:rPr>
              <w:t xml:space="preserve">Einpassung in </w:t>
            </w:r>
          </w:p>
          <w:p w14:paraId="6AFD05C0" w14:textId="2B1FE3EB" w:rsidR="008533F5" w:rsidRPr="00113229" w:rsidRDefault="008533F5" w:rsidP="008533F5">
            <w:pPr>
              <w:rPr>
                <w:rFonts w:cs="Arial"/>
                <w:b/>
              </w:rPr>
            </w:pPr>
            <w:r w:rsidRPr="00113229">
              <w:rPr>
                <w:rFonts w:cs="Arial"/>
                <w:b/>
                <w:szCs w:val="22"/>
              </w:rPr>
              <w:t>Musterstudienplan</w:t>
            </w:r>
          </w:p>
        </w:tc>
        <w:tc>
          <w:tcPr>
            <w:tcW w:w="6663" w:type="dxa"/>
          </w:tcPr>
          <w:p w14:paraId="07D291DC" w14:textId="2C89E895" w:rsidR="008533F5" w:rsidRPr="00113229" w:rsidRDefault="008533F5" w:rsidP="008533F5">
            <w:pPr>
              <w:rPr>
                <w:rFonts w:cs="Arial"/>
              </w:rPr>
            </w:pPr>
            <w:r>
              <w:rPr>
                <w:rFonts w:cs="Arial"/>
                <w:szCs w:val="22"/>
              </w:rPr>
              <w:t>Ab 2. Studiensemester</w:t>
            </w:r>
          </w:p>
        </w:tc>
      </w:tr>
      <w:tr w:rsidR="008533F5" w:rsidRPr="00113229" w14:paraId="0536CA89" w14:textId="77777777" w:rsidTr="00807AC2">
        <w:trPr>
          <w:trHeight w:val="340"/>
          <w:jc w:val="center"/>
        </w:trPr>
        <w:tc>
          <w:tcPr>
            <w:tcW w:w="567" w:type="dxa"/>
            <w:tcBorders>
              <w:bottom w:val="single" w:sz="4" w:space="0" w:color="auto"/>
            </w:tcBorders>
          </w:tcPr>
          <w:p w14:paraId="0CF9F5C3" w14:textId="77777777" w:rsidR="008533F5" w:rsidRPr="00BB6C17" w:rsidRDefault="008533F5" w:rsidP="00F62C9E">
            <w:pPr>
              <w:pStyle w:val="Listenabsatz"/>
              <w:numPr>
                <w:ilvl w:val="0"/>
                <w:numId w:val="163"/>
              </w:numPr>
            </w:pPr>
          </w:p>
          <w:p w14:paraId="6C55EA77" w14:textId="77777777" w:rsidR="008533F5" w:rsidRPr="00BB6C17" w:rsidRDefault="008533F5" w:rsidP="008533F5">
            <w:pPr>
              <w:ind w:left="170"/>
            </w:pPr>
          </w:p>
        </w:tc>
        <w:tc>
          <w:tcPr>
            <w:tcW w:w="2693" w:type="dxa"/>
            <w:tcBorders>
              <w:bottom w:val="single" w:sz="4" w:space="0" w:color="auto"/>
            </w:tcBorders>
          </w:tcPr>
          <w:p w14:paraId="0CD7785D" w14:textId="77777777" w:rsidR="008533F5" w:rsidRDefault="008533F5" w:rsidP="008533F5">
            <w:pPr>
              <w:rPr>
                <w:rFonts w:cs="Arial"/>
                <w:b/>
                <w:szCs w:val="22"/>
              </w:rPr>
            </w:pPr>
            <w:r w:rsidRPr="00113229">
              <w:rPr>
                <w:rFonts w:cs="Arial"/>
                <w:b/>
                <w:szCs w:val="22"/>
              </w:rPr>
              <w:t xml:space="preserve">Verwendbarkeit des </w:t>
            </w:r>
          </w:p>
          <w:p w14:paraId="3710D303" w14:textId="41313AF6" w:rsidR="008533F5" w:rsidRPr="00113229" w:rsidRDefault="008533F5" w:rsidP="008533F5">
            <w:pPr>
              <w:rPr>
                <w:rFonts w:cs="Arial"/>
                <w:b/>
              </w:rPr>
            </w:pPr>
            <w:r w:rsidRPr="00113229">
              <w:rPr>
                <w:rFonts w:cs="Arial"/>
                <w:b/>
                <w:szCs w:val="22"/>
              </w:rPr>
              <w:t>Moduls</w:t>
            </w:r>
          </w:p>
        </w:tc>
        <w:tc>
          <w:tcPr>
            <w:tcW w:w="6663" w:type="dxa"/>
            <w:tcBorders>
              <w:bottom w:val="single" w:sz="4" w:space="0" w:color="auto"/>
            </w:tcBorders>
          </w:tcPr>
          <w:p w14:paraId="401742D6" w14:textId="77777777" w:rsidR="008533F5" w:rsidRDefault="008533F5" w:rsidP="00F62C9E">
            <w:pPr>
              <w:numPr>
                <w:ilvl w:val="0"/>
                <w:numId w:val="348"/>
              </w:numPr>
              <w:rPr>
                <w:rFonts w:cs="Arial"/>
                <w:szCs w:val="22"/>
              </w:rPr>
            </w:pPr>
            <w:r>
              <w:rPr>
                <w:rFonts w:cs="Arial"/>
                <w:szCs w:val="22"/>
              </w:rPr>
              <w:t>Modul im Studienbereich „Nachhaltigkeitsmanagement“ (Wahlpflichtveranstaltung)</w:t>
            </w:r>
          </w:p>
          <w:p w14:paraId="576BECEC" w14:textId="77777777" w:rsidR="008533F5" w:rsidRDefault="008533F5" w:rsidP="00F62C9E">
            <w:pPr>
              <w:numPr>
                <w:ilvl w:val="0"/>
                <w:numId w:val="348"/>
              </w:numPr>
              <w:rPr>
                <w:rFonts w:cs="Arial"/>
                <w:szCs w:val="22"/>
              </w:rPr>
            </w:pPr>
            <w:r>
              <w:rPr>
                <w:rFonts w:cs="Arial"/>
                <w:szCs w:val="22"/>
              </w:rPr>
              <w:t>Modul im Vertiefungsbereich des Bachelor WiWi</w:t>
            </w:r>
          </w:p>
          <w:p w14:paraId="626D0A20" w14:textId="77777777" w:rsidR="008533F5" w:rsidRDefault="008533F5" w:rsidP="00F62C9E">
            <w:pPr>
              <w:numPr>
                <w:ilvl w:val="0"/>
                <w:numId w:val="348"/>
              </w:numPr>
              <w:rPr>
                <w:rFonts w:cs="Arial"/>
                <w:szCs w:val="22"/>
              </w:rPr>
            </w:pPr>
            <w:r>
              <w:rPr>
                <w:rFonts w:cs="Arial"/>
                <w:szCs w:val="22"/>
              </w:rPr>
              <w:t>Modul im Vertiefungsbereich des Bachelor International Business Studies</w:t>
            </w:r>
          </w:p>
          <w:p w14:paraId="0C2A5927" w14:textId="77777777" w:rsidR="008533F5" w:rsidRDefault="008533F5" w:rsidP="00F62C9E">
            <w:pPr>
              <w:numPr>
                <w:ilvl w:val="0"/>
                <w:numId w:val="348"/>
              </w:numPr>
              <w:rPr>
                <w:rFonts w:cs="Arial"/>
                <w:szCs w:val="22"/>
              </w:rPr>
            </w:pPr>
            <w:r>
              <w:rPr>
                <w:rFonts w:cs="Arial"/>
                <w:szCs w:val="22"/>
              </w:rPr>
              <w:t>Modul im Vertiefungsbereich des Bachelor Sozialökonomik</w:t>
            </w:r>
          </w:p>
          <w:p w14:paraId="4FAAD361" w14:textId="77777777" w:rsidR="008533F5" w:rsidRDefault="008533F5" w:rsidP="00F62C9E">
            <w:pPr>
              <w:numPr>
                <w:ilvl w:val="0"/>
                <w:numId w:val="348"/>
              </w:numPr>
              <w:rPr>
                <w:rFonts w:cs="Arial"/>
                <w:szCs w:val="22"/>
              </w:rPr>
            </w:pPr>
            <w:r>
              <w:rPr>
                <w:rFonts w:cs="Arial"/>
                <w:szCs w:val="22"/>
              </w:rPr>
              <w:t>Modul in der Vertiefungsmodulgruppe „Nachhaltigkeitsmanagement“ (Wahlveranstaltung) des Bachelor WING</w:t>
            </w:r>
          </w:p>
          <w:p w14:paraId="45FC9040" w14:textId="1051FA65" w:rsidR="008533F5" w:rsidRPr="00D261C6" w:rsidRDefault="008533F5" w:rsidP="008533F5">
            <w:pPr>
              <w:rPr>
                <w:rFonts w:cs="Arial"/>
                <w:b/>
              </w:rPr>
            </w:pPr>
            <w:r w:rsidRPr="00A950AA">
              <w:rPr>
                <w:rFonts w:cs="Arial"/>
                <w:i/>
              </w:rPr>
              <w:t>Anmeldung via StudOn</w:t>
            </w:r>
            <w:r>
              <w:rPr>
                <w:rFonts w:cs="Arial"/>
                <w:i/>
              </w:rPr>
              <w:t>; Anzahl Teilnehmende: 150</w:t>
            </w:r>
          </w:p>
        </w:tc>
      </w:tr>
      <w:tr w:rsidR="008533F5" w:rsidRPr="00113229" w14:paraId="034233F9" w14:textId="77777777" w:rsidTr="00807AC2">
        <w:trPr>
          <w:trHeight w:val="340"/>
          <w:jc w:val="center"/>
        </w:trPr>
        <w:tc>
          <w:tcPr>
            <w:tcW w:w="567" w:type="dxa"/>
            <w:shd w:val="clear" w:color="auto" w:fill="auto"/>
          </w:tcPr>
          <w:p w14:paraId="220490BC" w14:textId="77777777" w:rsidR="008533F5" w:rsidRPr="00BB6C17" w:rsidRDefault="008533F5" w:rsidP="00F62C9E">
            <w:pPr>
              <w:pStyle w:val="Listenabsatz"/>
              <w:numPr>
                <w:ilvl w:val="0"/>
                <w:numId w:val="163"/>
              </w:numPr>
            </w:pPr>
          </w:p>
        </w:tc>
        <w:tc>
          <w:tcPr>
            <w:tcW w:w="2693" w:type="dxa"/>
            <w:shd w:val="clear" w:color="auto" w:fill="auto"/>
          </w:tcPr>
          <w:p w14:paraId="65F66D34" w14:textId="77777777" w:rsidR="008533F5" w:rsidRDefault="008533F5" w:rsidP="008533F5">
            <w:pPr>
              <w:rPr>
                <w:rFonts w:cs="Arial"/>
                <w:b/>
                <w:szCs w:val="22"/>
              </w:rPr>
            </w:pPr>
            <w:r w:rsidRPr="00113229">
              <w:rPr>
                <w:rFonts w:cs="Arial"/>
                <w:b/>
                <w:szCs w:val="22"/>
              </w:rPr>
              <w:t xml:space="preserve">Studien- und </w:t>
            </w:r>
          </w:p>
          <w:p w14:paraId="24314128" w14:textId="39C84A2B" w:rsidR="008533F5" w:rsidRPr="00113229" w:rsidRDefault="008533F5" w:rsidP="008533F5">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0D36F71C" w:rsidR="008533F5" w:rsidRPr="00113229" w:rsidRDefault="008533F5" w:rsidP="008533F5">
            <w:pPr>
              <w:rPr>
                <w:rFonts w:cs="Arial"/>
              </w:rPr>
            </w:pPr>
            <w:r>
              <w:rPr>
                <w:rFonts w:cs="Arial"/>
                <w:szCs w:val="22"/>
              </w:rPr>
              <w:t>E-Klausur</w:t>
            </w:r>
          </w:p>
        </w:tc>
      </w:tr>
      <w:tr w:rsidR="008533F5" w:rsidRPr="00113229" w14:paraId="53902EB6" w14:textId="77777777" w:rsidTr="00807AC2">
        <w:trPr>
          <w:trHeight w:val="340"/>
          <w:jc w:val="center"/>
        </w:trPr>
        <w:tc>
          <w:tcPr>
            <w:tcW w:w="567" w:type="dxa"/>
            <w:shd w:val="clear" w:color="auto" w:fill="auto"/>
          </w:tcPr>
          <w:p w14:paraId="1DD08983" w14:textId="77777777" w:rsidR="008533F5" w:rsidRPr="00BB6C17" w:rsidRDefault="008533F5" w:rsidP="00F62C9E">
            <w:pPr>
              <w:pStyle w:val="Listenabsatz"/>
              <w:numPr>
                <w:ilvl w:val="0"/>
                <w:numId w:val="163"/>
              </w:numPr>
            </w:pPr>
          </w:p>
        </w:tc>
        <w:tc>
          <w:tcPr>
            <w:tcW w:w="2693" w:type="dxa"/>
            <w:shd w:val="clear" w:color="auto" w:fill="auto"/>
          </w:tcPr>
          <w:p w14:paraId="643826F4" w14:textId="77777777" w:rsidR="008533F5" w:rsidRPr="00113229" w:rsidRDefault="008533F5" w:rsidP="008533F5">
            <w:pPr>
              <w:rPr>
                <w:rFonts w:cs="Arial"/>
                <w:b/>
              </w:rPr>
            </w:pPr>
            <w:r w:rsidRPr="00113229">
              <w:rPr>
                <w:rFonts w:cs="Arial"/>
                <w:b/>
                <w:szCs w:val="22"/>
              </w:rPr>
              <w:t>Berechnung Modulnote</w:t>
            </w:r>
          </w:p>
        </w:tc>
        <w:tc>
          <w:tcPr>
            <w:tcW w:w="6663" w:type="dxa"/>
            <w:shd w:val="clear" w:color="auto" w:fill="auto"/>
          </w:tcPr>
          <w:p w14:paraId="593B509B" w14:textId="41A4AFEC" w:rsidR="008533F5" w:rsidRPr="00113229" w:rsidRDefault="008533F5" w:rsidP="008533F5">
            <w:pPr>
              <w:rPr>
                <w:rFonts w:cs="Arial"/>
              </w:rPr>
            </w:pPr>
            <w:r>
              <w:rPr>
                <w:rFonts w:cs="Arial"/>
                <w:szCs w:val="22"/>
              </w:rPr>
              <w:t>Klausur (60min.): 100%</w:t>
            </w:r>
          </w:p>
        </w:tc>
      </w:tr>
      <w:tr w:rsidR="008533F5"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8533F5" w:rsidRPr="00BB6C17" w:rsidRDefault="008533F5" w:rsidP="00F62C9E">
            <w:pPr>
              <w:pStyle w:val="Listenabsatz"/>
              <w:numPr>
                <w:ilvl w:val="0"/>
                <w:numId w:val="163"/>
              </w:numPr>
            </w:pPr>
          </w:p>
        </w:tc>
        <w:tc>
          <w:tcPr>
            <w:tcW w:w="2693" w:type="dxa"/>
            <w:tcBorders>
              <w:bottom w:val="single" w:sz="4" w:space="0" w:color="auto"/>
            </w:tcBorders>
            <w:shd w:val="clear" w:color="auto" w:fill="auto"/>
          </w:tcPr>
          <w:p w14:paraId="4FD34F4B" w14:textId="77777777" w:rsidR="008533F5" w:rsidRPr="00113229" w:rsidRDefault="008533F5" w:rsidP="008533F5">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32C2E68A" w:rsidR="008533F5" w:rsidRPr="00113229" w:rsidRDefault="008533F5" w:rsidP="008533F5">
            <w:pPr>
              <w:rPr>
                <w:rFonts w:cs="Arial"/>
              </w:rPr>
            </w:pPr>
            <w:r>
              <w:rPr>
                <w:rFonts w:cs="Arial"/>
                <w:szCs w:val="22"/>
              </w:rPr>
              <w:t>Jährlich im Sommersemester</w:t>
            </w:r>
          </w:p>
        </w:tc>
      </w:tr>
      <w:tr w:rsidR="008533F5" w:rsidRPr="00113229" w14:paraId="71282A43" w14:textId="77777777" w:rsidTr="00807AC2">
        <w:trPr>
          <w:trHeight w:val="340"/>
          <w:jc w:val="center"/>
        </w:trPr>
        <w:tc>
          <w:tcPr>
            <w:tcW w:w="567" w:type="dxa"/>
            <w:shd w:val="clear" w:color="auto" w:fill="auto"/>
          </w:tcPr>
          <w:p w14:paraId="2C802DFE" w14:textId="77777777" w:rsidR="008533F5" w:rsidRPr="00BB6C17" w:rsidRDefault="008533F5" w:rsidP="00F62C9E">
            <w:pPr>
              <w:pStyle w:val="Listenabsatz"/>
              <w:numPr>
                <w:ilvl w:val="0"/>
                <w:numId w:val="163"/>
              </w:numPr>
            </w:pPr>
          </w:p>
        </w:tc>
        <w:tc>
          <w:tcPr>
            <w:tcW w:w="2693" w:type="dxa"/>
            <w:shd w:val="clear" w:color="auto" w:fill="auto"/>
          </w:tcPr>
          <w:p w14:paraId="4C7145BC" w14:textId="77777777" w:rsidR="008533F5" w:rsidRPr="00113229" w:rsidRDefault="008533F5" w:rsidP="008533F5">
            <w:pPr>
              <w:rPr>
                <w:rFonts w:cs="Arial"/>
                <w:b/>
              </w:rPr>
            </w:pPr>
            <w:r w:rsidRPr="00113229">
              <w:rPr>
                <w:rFonts w:cs="Arial"/>
                <w:b/>
                <w:szCs w:val="22"/>
              </w:rPr>
              <w:t>Arbeitsaufwand</w:t>
            </w:r>
          </w:p>
        </w:tc>
        <w:tc>
          <w:tcPr>
            <w:tcW w:w="6663" w:type="dxa"/>
            <w:shd w:val="clear" w:color="auto" w:fill="auto"/>
          </w:tcPr>
          <w:p w14:paraId="29ECB7AF" w14:textId="77777777" w:rsidR="008533F5" w:rsidRDefault="008533F5" w:rsidP="008533F5">
            <w:pPr>
              <w:rPr>
                <w:rFonts w:cs="Arial"/>
                <w:szCs w:val="22"/>
              </w:rPr>
            </w:pPr>
            <w:r>
              <w:rPr>
                <w:rFonts w:cs="Arial"/>
                <w:szCs w:val="22"/>
              </w:rPr>
              <w:t>Präsenzzeit: 28h Vorlesung + 4-8h Übungstermine (freiwillig)</w:t>
            </w:r>
          </w:p>
          <w:p w14:paraId="309221D1" w14:textId="4A67A313" w:rsidR="008533F5" w:rsidRPr="00113229" w:rsidRDefault="008533F5" w:rsidP="008533F5">
            <w:pPr>
              <w:rPr>
                <w:rFonts w:cs="Arial"/>
              </w:rPr>
            </w:pPr>
            <w:r>
              <w:rPr>
                <w:rFonts w:cs="Arial"/>
                <w:szCs w:val="22"/>
              </w:rPr>
              <w:t>Selbststudium: 114h</w:t>
            </w:r>
          </w:p>
        </w:tc>
      </w:tr>
      <w:tr w:rsidR="008533F5"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8533F5" w:rsidRPr="00BB6C17" w:rsidRDefault="008533F5" w:rsidP="00F62C9E">
            <w:pPr>
              <w:pStyle w:val="Listenabsatz"/>
              <w:numPr>
                <w:ilvl w:val="0"/>
                <w:numId w:val="163"/>
              </w:numPr>
            </w:pPr>
          </w:p>
        </w:tc>
        <w:tc>
          <w:tcPr>
            <w:tcW w:w="2693" w:type="dxa"/>
            <w:tcBorders>
              <w:bottom w:val="single" w:sz="4" w:space="0" w:color="auto"/>
            </w:tcBorders>
            <w:shd w:val="clear" w:color="auto" w:fill="auto"/>
          </w:tcPr>
          <w:p w14:paraId="303188BB" w14:textId="77777777" w:rsidR="008533F5" w:rsidRPr="00113229" w:rsidRDefault="008533F5" w:rsidP="008533F5">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8533F5" w:rsidRPr="00113229" w:rsidRDefault="008533F5" w:rsidP="008533F5">
            <w:pPr>
              <w:rPr>
                <w:rFonts w:cs="Arial"/>
              </w:rPr>
            </w:pPr>
            <w:r>
              <w:rPr>
                <w:rFonts w:cs="Arial"/>
                <w:szCs w:val="22"/>
              </w:rPr>
              <w:t>1 Semester</w:t>
            </w:r>
          </w:p>
        </w:tc>
      </w:tr>
      <w:tr w:rsidR="008533F5"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8533F5" w:rsidRPr="00BB6C17" w:rsidRDefault="008533F5" w:rsidP="00F62C9E">
            <w:pPr>
              <w:pStyle w:val="Listenabsatz"/>
              <w:numPr>
                <w:ilvl w:val="0"/>
                <w:numId w:val="163"/>
              </w:numPr>
            </w:pPr>
          </w:p>
        </w:tc>
        <w:tc>
          <w:tcPr>
            <w:tcW w:w="2693" w:type="dxa"/>
            <w:tcBorders>
              <w:bottom w:val="single" w:sz="4" w:space="0" w:color="auto"/>
            </w:tcBorders>
            <w:shd w:val="clear" w:color="auto" w:fill="auto"/>
          </w:tcPr>
          <w:p w14:paraId="20E10F97" w14:textId="77777777" w:rsidR="008533F5" w:rsidRDefault="008533F5" w:rsidP="008533F5">
            <w:pPr>
              <w:rPr>
                <w:rFonts w:cs="Arial"/>
                <w:b/>
                <w:szCs w:val="22"/>
              </w:rPr>
            </w:pPr>
            <w:r>
              <w:rPr>
                <w:rFonts w:cs="Arial"/>
                <w:b/>
                <w:szCs w:val="22"/>
              </w:rPr>
              <w:t xml:space="preserve">Unterrichts- und </w:t>
            </w:r>
          </w:p>
          <w:p w14:paraId="6295D515" w14:textId="751FCA2D" w:rsidR="008533F5" w:rsidRPr="00113229" w:rsidRDefault="008533F5" w:rsidP="008533F5">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8533F5" w:rsidRPr="00113229" w:rsidRDefault="008533F5" w:rsidP="008533F5">
            <w:pPr>
              <w:rPr>
                <w:rFonts w:cs="Arial"/>
              </w:rPr>
            </w:pPr>
            <w:r>
              <w:rPr>
                <w:rFonts w:cs="Arial"/>
                <w:szCs w:val="22"/>
              </w:rPr>
              <w:t>Deutsch</w:t>
            </w:r>
          </w:p>
        </w:tc>
      </w:tr>
      <w:tr w:rsidR="008533F5"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8533F5" w:rsidRPr="00BB6C17" w:rsidRDefault="008533F5" w:rsidP="00F62C9E">
            <w:pPr>
              <w:pStyle w:val="Listenabsatz"/>
              <w:numPr>
                <w:ilvl w:val="0"/>
                <w:numId w:val="16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8533F5" w:rsidRDefault="008533F5" w:rsidP="008533F5">
            <w:pPr>
              <w:rPr>
                <w:rFonts w:cs="Arial"/>
                <w:b/>
                <w:szCs w:val="22"/>
              </w:rPr>
            </w:pPr>
            <w:r>
              <w:rPr>
                <w:rFonts w:cs="Arial"/>
                <w:b/>
                <w:szCs w:val="22"/>
              </w:rPr>
              <w:t xml:space="preserve">(Vorbereitende) </w:t>
            </w:r>
          </w:p>
          <w:p w14:paraId="3E5111DA" w14:textId="01D08776" w:rsidR="008533F5" w:rsidRPr="00113229" w:rsidRDefault="008533F5" w:rsidP="008533F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28FFE3" w14:textId="77777777" w:rsidR="008533F5" w:rsidRDefault="008533F5" w:rsidP="008533F5">
            <w:pPr>
              <w:rPr>
                <w:rFonts w:cs="Arial"/>
                <w:szCs w:val="22"/>
              </w:rPr>
            </w:pPr>
            <w:r>
              <w:rPr>
                <w:rFonts w:cs="Arial"/>
                <w:szCs w:val="22"/>
              </w:rPr>
              <w:t>Pies, Ingo (2009): Moral als Produktionsfaktor. Ordonomische Schriften zur Unternehmensethik. Berlin: wvb.</w:t>
            </w:r>
          </w:p>
          <w:p w14:paraId="34ED9EFA" w14:textId="77777777" w:rsidR="008533F5" w:rsidRDefault="008533F5" w:rsidP="008533F5">
            <w:pPr>
              <w:rPr>
                <w:rFonts w:cs="Arial"/>
                <w:szCs w:val="22"/>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27B2A036" w:rsidR="008533F5" w:rsidRPr="00113229" w:rsidRDefault="008533F5" w:rsidP="008533F5">
            <w:pPr>
              <w:rPr>
                <w:rFonts w:cs="Arial"/>
              </w:rPr>
            </w:pPr>
            <w:r>
              <w:rPr>
                <w:rFonts w:cs="Arial"/>
                <w:szCs w:val="22"/>
              </w:rPr>
              <w:t>Suchanek, Andreas (2001): Ökonomische Ethik. Tübingen: Mohr Siebeck.</w:t>
            </w:r>
          </w:p>
        </w:tc>
      </w:tr>
    </w:tbl>
    <w:p w14:paraId="2AEA0842" w14:textId="77777777" w:rsidR="00200795" w:rsidRDefault="007F4FBA" w:rsidP="00543702">
      <w:r>
        <w:br w:type="page"/>
      </w:r>
    </w:p>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F62C9E">
            <w:pPr>
              <w:numPr>
                <w:ilvl w:val="0"/>
                <w:numId w:val="158"/>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2641173E" w:rsidR="00200795" w:rsidRPr="003076C9" w:rsidRDefault="00F229BE" w:rsidP="00CD169F">
            <w:pPr>
              <w:rPr>
                <w:rFonts w:cs="Arial"/>
              </w:rPr>
            </w:pPr>
            <w:r>
              <w:rPr>
                <w:rFonts w:cs="Arial"/>
              </w:rPr>
              <w:t>7</w:t>
            </w:r>
            <w:r w:rsidR="00200795" w:rsidRPr="003076C9">
              <w:rPr>
                <w:rFonts w:cs="Arial"/>
              </w:rPr>
              <w:t>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4767" w:name="_Toc35960804"/>
            <w:r w:rsidRPr="00CE080B">
              <w:t>Grundlagen des Deutschen als Zweitsprache</w:t>
            </w:r>
            <w:bookmarkEnd w:id="4767"/>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F62C9E">
            <w:pPr>
              <w:numPr>
                <w:ilvl w:val="0"/>
                <w:numId w:val="158"/>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F62C9E">
            <w:pPr>
              <w:numPr>
                <w:ilvl w:val="0"/>
                <w:numId w:val="158"/>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F62C9E">
            <w:pPr>
              <w:numPr>
                <w:ilvl w:val="0"/>
                <w:numId w:val="158"/>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F62C9E">
            <w:pPr>
              <w:numPr>
                <w:ilvl w:val="0"/>
                <w:numId w:val="158"/>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F62C9E">
            <w:pPr>
              <w:numPr>
                <w:ilvl w:val="0"/>
                <w:numId w:val="158"/>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F62C9E">
            <w:pPr>
              <w:pStyle w:val="Listenabsatz"/>
              <w:numPr>
                <w:ilvl w:val="0"/>
                <w:numId w:val="210"/>
              </w:numPr>
              <w:ind w:left="209" w:hanging="209"/>
              <w:rPr>
                <w:rFonts w:cs="Arial"/>
              </w:rPr>
            </w:pPr>
            <w:r w:rsidRPr="00F10F60">
              <w:rPr>
                <w:rFonts w:cs="Arial"/>
              </w:rPr>
              <w:t>Fachkompetenz</w:t>
            </w:r>
          </w:p>
          <w:p w14:paraId="620F2432" w14:textId="1E5DEFFD" w:rsidR="00200795" w:rsidRPr="00F10F60" w:rsidRDefault="00200795" w:rsidP="00F62C9E">
            <w:pPr>
              <w:pStyle w:val="Listenabsatz"/>
              <w:numPr>
                <w:ilvl w:val="0"/>
                <w:numId w:val="210"/>
              </w:numPr>
              <w:ind w:left="209" w:hanging="209"/>
              <w:rPr>
                <w:rFonts w:cs="Arial"/>
              </w:rPr>
            </w:pPr>
            <w:r w:rsidRPr="00F10F60">
              <w:rPr>
                <w:rFonts w:cs="Arial"/>
              </w:rPr>
              <w:t xml:space="preserve">Lern- bzw. Methodenkompetenz </w:t>
            </w:r>
          </w:p>
          <w:p w14:paraId="79EC7A76" w14:textId="14CC90E8" w:rsidR="00200795" w:rsidRPr="00F10F60" w:rsidRDefault="00200795" w:rsidP="00F62C9E">
            <w:pPr>
              <w:pStyle w:val="Listenabsatz"/>
              <w:numPr>
                <w:ilvl w:val="0"/>
                <w:numId w:val="210"/>
              </w:numPr>
              <w:ind w:left="209" w:hanging="209"/>
              <w:rPr>
                <w:rFonts w:cs="Arial"/>
              </w:rPr>
            </w:pPr>
            <w:r w:rsidRPr="00F10F60">
              <w:rPr>
                <w:rFonts w:cs="Arial"/>
              </w:rPr>
              <w:t>Sozialkompetenz</w:t>
            </w:r>
          </w:p>
          <w:p w14:paraId="0022FB14" w14:textId="06DFDF83" w:rsidR="00200795" w:rsidRPr="008D49F7" w:rsidRDefault="00200795" w:rsidP="00F62C9E">
            <w:pPr>
              <w:pStyle w:val="Listenabsatz"/>
              <w:numPr>
                <w:ilvl w:val="0"/>
                <w:numId w:val="210"/>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F62C9E">
            <w:pPr>
              <w:pStyle w:val="Listenabsatz"/>
              <w:numPr>
                <w:ilvl w:val="0"/>
                <w:numId w:val="210"/>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F62C9E">
            <w:pPr>
              <w:pStyle w:val="Listenabsatz"/>
              <w:numPr>
                <w:ilvl w:val="0"/>
                <w:numId w:val="210"/>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F62C9E">
            <w:pPr>
              <w:pStyle w:val="Listenabsatz"/>
              <w:numPr>
                <w:ilvl w:val="0"/>
                <w:numId w:val="210"/>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F62C9E">
            <w:pPr>
              <w:pStyle w:val="Listenabsatz"/>
              <w:numPr>
                <w:ilvl w:val="0"/>
                <w:numId w:val="210"/>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F62C9E">
            <w:pPr>
              <w:numPr>
                <w:ilvl w:val="0"/>
                <w:numId w:val="158"/>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F62C9E">
            <w:pPr>
              <w:pStyle w:val="Listenabsatz"/>
              <w:numPr>
                <w:ilvl w:val="0"/>
                <w:numId w:val="210"/>
              </w:numPr>
              <w:ind w:left="209" w:hanging="209"/>
              <w:rPr>
                <w:rFonts w:cs="Arial"/>
              </w:rPr>
            </w:pPr>
            <w:r w:rsidRPr="00F10F60">
              <w:rPr>
                <w:rFonts w:cs="Arial"/>
              </w:rPr>
              <w:t>Sicherer Umgang mit der deutschen Sprache in Wort und Schrift.</w:t>
            </w:r>
          </w:p>
          <w:p w14:paraId="24B53933" w14:textId="77777777" w:rsidR="00200795" w:rsidRDefault="00200795" w:rsidP="00F62C9E">
            <w:pPr>
              <w:pStyle w:val="Listenabsatz"/>
              <w:numPr>
                <w:ilvl w:val="0"/>
                <w:numId w:val="210"/>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F62C9E">
            <w:pPr>
              <w:numPr>
                <w:ilvl w:val="0"/>
                <w:numId w:val="158"/>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F62C9E">
            <w:pPr>
              <w:numPr>
                <w:ilvl w:val="0"/>
                <w:numId w:val="158"/>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7033D425" w14:textId="77777777" w:rsidR="00200795" w:rsidRPr="004937D4"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tc>
      </w:tr>
      <w:tr w:rsidR="00200795" w:rsidRPr="008D49F7" w14:paraId="637A5B4E" w14:textId="77777777" w:rsidTr="00CD169F">
        <w:trPr>
          <w:trHeight w:val="170"/>
        </w:trPr>
        <w:tc>
          <w:tcPr>
            <w:tcW w:w="568" w:type="dxa"/>
          </w:tcPr>
          <w:p w14:paraId="37F3531F" w14:textId="77777777" w:rsidR="00200795" w:rsidRPr="008D49F7" w:rsidRDefault="00200795" w:rsidP="00F62C9E">
            <w:pPr>
              <w:numPr>
                <w:ilvl w:val="0"/>
                <w:numId w:val="158"/>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F62C9E">
            <w:pPr>
              <w:numPr>
                <w:ilvl w:val="0"/>
                <w:numId w:val="158"/>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F62C9E">
            <w:pPr>
              <w:numPr>
                <w:ilvl w:val="0"/>
                <w:numId w:val="158"/>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F62C9E">
            <w:pPr>
              <w:numPr>
                <w:ilvl w:val="0"/>
                <w:numId w:val="158"/>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F62C9E">
            <w:pPr>
              <w:numPr>
                <w:ilvl w:val="0"/>
                <w:numId w:val="158"/>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F62C9E">
            <w:pPr>
              <w:numPr>
                <w:ilvl w:val="0"/>
                <w:numId w:val="158"/>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F62C9E">
            <w:pPr>
              <w:numPr>
                <w:ilvl w:val="0"/>
                <w:numId w:val="158"/>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F62C9E">
            <w:pPr>
              <w:numPr>
                <w:ilvl w:val="0"/>
                <w:numId w:val="158"/>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F62C9E">
            <w:pPr>
              <w:pStyle w:val="Listenabsatz"/>
              <w:numPr>
                <w:ilvl w:val="0"/>
                <w:numId w:val="103"/>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F730BFF" w:rsidR="00CE547C" w:rsidRPr="00BF7282" w:rsidRDefault="00F229BE" w:rsidP="00807AC2">
            <w:pPr>
              <w:pStyle w:val="Default"/>
              <w:rPr>
                <w:sz w:val="22"/>
                <w:szCs w:val="22"/>
              </w:rPr>
            </w:pPr>
            <w:r>
              <w:rPr>
                <w:sz w:val="22"/>
                <w:szCs w:val="22"/>
              </w:rPr>
              <w:t>8</w:t>
            </w:r>
            <w:r w:rsidR="00CE547C">
              <w:rPr>
                <w:sz w:val="22"/>
                <w:szCs w:val="22"/>
              </w:rPr>
              <w:t>2101</w:t>
            </w:r>
          </w:p>
        </w:tc>
        <w:tc>
          <w:tcPr>
            <w:tcW w:w="5528" w:type="dxa"/>
            <w:shd w:val="clear" w:color="auto" w:fill="E0E0E0"/>
          </w:tcPr>
          <w:p w14:paraId="616B4608" w14:textId="77777777" w:rsidR="00CE547C" w:rsidRPr="00BF7282" w:rsidRDefault="00CE547C" w:rsidP="00807AC2">
            <w:pPr>
              <w:pStyle w:val="berschriftModul"/>
            </w:pPr>
            <w:bookmarkStart w:id="4768" w:name="_Toc35960805"/>
            <w:r w:rsidRPr="00BF7282">
              <w:t>Grundlagen des öffentlichen Rechts und des Zivilrechts</w:t>
            </w:r>
            <w:bookmarkEnd w:id="4768"/>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F62C9E">
            <w:pPr>
              <w:pStyle w:val="Listenabsatz"/>
              <w:numPr>
                <w:ilvl w:val="0"/>
                <w:numId w:val="103"/>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F62C9E">
            <w:pPr>
              <w:pStyle w:val="Listenabsatz"/>
              <w:numPr>
                <w:ilvl w:val="0"/>
                <w:numId w:val="103"/>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23AA041B"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F62C9E">
            <w:pPr>
              <w:pStyle w:val="Listenabsatz"/>
              <w:numPr>
                <w:ilvl w:val="0"/>
                <w:numId w:val="103"/>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F62C9E">
            <w:pPr>
              <w:pStyle w:val="Listenabsatz"/>
              <w:numPr>
                <w:ilvl w:val="0"/>
                <w:numId w:val="103"/>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F62C9E">
            <w:pPr>
              <w:pStyle w:val="Listenabsatz"/>
              <w:numPr>
                <w:ilvl w:val="0"/>
                <w:numId w:val="210"/>
              </w:numPr>
              <w:ind w:left="209" w:hanging="209"/>
              <w:rPr>
                <w:rFonts w:cs="Arial"/>
              </w:rPr>
            </w:pPr>
            <w:r w:rsidRPr="001D3C7C">
              <w:rPr>
                <w:rFonts w:cs="Arial"/>
              </w:rPr>
              <w:t>Allgemeines Zivil- und Handelsrecht</w:t>
            </w:r>
          </w:p>
          <w:p w14:paraId="2FF72C66" w14:textId="77777777" w:rsidR="00CE547C" w:rsidRPr="001D3C7C" w:rsidRDefault="00CE547C" w:rsidP="00F62C9E">
            <w:pPr>
              <w:pStyle w:val="Listenabsatz"/>
              <w:numPr>
                <w:ilvl w:val="0"/>
                <w:numId w:val="210"/>
              </w:numPr>
              <w:ind w:left="209" w:hanging="209"/>
              <w:rPr>
                <w:rFonts w:cs="Arial"/>
              </w:rPr>
            </w:pPr>
            <w:r w:rsidRPr="001D3C7C">
              <w:rPr>
                <w:rFonts w:cs="Arial"/>
              </w:rPr>
              <w:t>Grundzüge des Staats- und Verwaltungsrecht,</w:t>
            </w:r>
          </w:p>
          <w:p w14:paraId="386F0FAF" w14:textId="77777777" w:rsidR="00CE547C" w:rsidRPr="001D3C7C" w:rsidRDefault="00CE547C" w:rsidP="00F62C9E">
            <w:pPr>
              <w:pStyle w:val="Listenabsatz"/>
              <w:numPr>
                <w:ilvl w:val="0"/>
                <w:numId w:val="210"/>
              </w:numPr>
              <w:ind w:left="209" w:hanging="209"/>
              <w:rPr>
                <w:rFonts w:cs="Arial"/>
              </w:rPr>
            </w:pPr>
            <w:r w:rsidRPr="001D3C7C">
              <w:rPr>
                <w:rFonts w:cs="Arial"/>
              </w:rPr>
              <w:t>Grundzüge des Steuerrechts</w:t>
            </w:r>
          </w:p>
          <w:p w14:paraId="17B9831F" w14:textId="77777777" w:rsidR="00CE547C" w:rsidRPr="00BF7282" w:rsidRDefault="00CE547C" w:rsidP="00F62C9E">
            <w:pPr>
              <w:pStyle w:val="Listenabsatz"/>
              <w:numPr>
                <w:ilvl w:val="0"/>
                <w:numId w:val="210"/>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F62C9E">
            <w:pPr>
              <w:pStyle w:val="Listenabsatz"/>
              <w:numPr>
                <w:ilvl w:val="0"/>
                <w:numId w:val="103"/>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F62C9E">
            <w:pPr>
              <w:numPr>
                <w:ilvl w:val="0"/>
                <w:numId w:val="213"/>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F62C9E">
            <w:pPr>
              <w:numPr>
                <w:ilvl w:val="0"/>
                <w:numId w:val="213"/>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F62C9E">
            <w:pPr>
              <w:numPr>
                <w:ilvl w:val="0"/>
                <w:numId w:val="213"/>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F62C9E">
            <w:pPr>
              <w:numPr>
                <w:ilvl w:val="0"/>
                <w:numId w:val="213"/>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F62C9E">
            <w:pPr>
              <w:numPr>
                <w:ilvl w:val="0"/>
                <w:numId w:val="213"/>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F62C9E">
            <w:pPr>
              <w:numPr>
                <w:ilvl w:val="0"/>
                <w:numId w:val="213"/>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F62C9E">
            <w:pPr>
              <w:numPr>
                <w:ilvl w:val="0"/>
                <w:numId w:val="213"/>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F62C9E">
            <w:pPr>
              <w:pStyle w:val="Listenabsatz"/>
              <w:numPr>
                <w:ilvl w:val="0"/>
                <w:numId w:val="210"/>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F62C9E">
            <w:pPr>
              <w:pStyle w:val="Listenabsatz"/>
              <w:numPr>
                <w:ilvl w:val="0"/>
                <w:numId w:val="103"/>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F62C9E">
            <w:pPr>
              <w:pStyle w:val="Listenabsatz"/>
              <w:numPr>
                <w:ilvl w:val="0"/>
                <w:numId w:val="103"/>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F62C9E">
            <w:pPr>
              <w:pStyle w:val="Listenabsatz"/>
              <w:numPr>
                <w:ilvl w:val="0"/>
                <w:numId w:val="103"/>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F62C9E">
            <w:pPr>
              <w:pStyle w:val="Listenabsatz"/>
              <w:numPr>
                <w:ilvl w:val="0"/>
                <w:numId w:val="103"/>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F62C9E">
            <w:pPr>
              <w:numPr>
                <w:ilvl w:val="0"/>
                <w:numId w:val="213"/>
              </w:numPr>
              <w:ind w:left="225" w:hanging="225"/>
              <w:rPr>
                <w:rFonts w:cs="Arial"/>
                <w:szCs w:val="22"/>
              </w:rPr>
            </w:pPr>
            <w:r w:rsidRPr="00E20BE2">
              <w:rPr>
                <w:rFonts w:cs="Arial"/>
                <w:szCs w:val="22"/>
              </w:rPr>
              <w:t>Klausur (60 Min.)</w:t>
            </w:r>
          </w:p>
          <w:p w14:paraId="40C897B3" w14:textId="2E704043" w:rsidR="00E56666" w:rsidRPr="00BF7282" w:rsidRDefault="00E56666" w:rsidP="00F62C9E">
            <w:pPr>
              <w:numPr>
                <w:ilvl w:val="0"/>
                <w:numId w:val="213"/>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F62C9E">
            <w:pPr>
              <w:pStyle w:val="Listenabsatz"/>
              <w:numPr>
                <w:ilvl w:val="0"/>
                <w:numId w:val="103"/>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F62C9E">
            <w:pPr>
              <w:numPr>
                <w:ilvl w:val="0"/>
                <w:numId w:val="213"/>
              </w:numPr>
              <w:ind w:left="225" w:hanging="225"/>
              <w:rPr>
                <w:rFonts w:cs="Arial"/>
                <w:szCs w:val="22"/>
              </w:rPr>
            </w:pPr>
            <w:r w:rsidRPr="00E20BE2">
              <w:rPr>
                <w:rFonts w:cs="Arial"/>
                <w:szCs w:val="22"/>
              </w:rPr>
              <w:t>Klausur (50 %)</w:t>
            </w:r>
          </w:p>
          <w:p w14:paraId="4D14A4B9" w14:textId="3C0B69A0" w:rsidR="00E56666" w:rsidRPr="00BF7282" w:rsidRDefault="00E56666" w:rsidP="00F62C9E">
            <w:pPr>
              <w:numPr>
                <w:ilvl w:val="0"/>
                <w:numId w:val="213"/>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F62C9E">
            <w:pPr>
              <w:pStyle w:val="Listenabsatz"/>
              <w:numPr>
                <w:ilvl w:val="0"/>
                <w:numId w:val="103"/>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F62C9E">
            <w:pPr>
              <w:pStyle w:val="Listenabsatz"/>
              <w:numPr>
                <w:ilvl w:val="0"/>
                <w:numId w:val="103"/>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F62C9E">
            <w:pPr>
              <w:pStyle w:val="Listenabsatz"/>
              <w:numPr>
                <w:ilvl w:val="0"/>
                <w:numId w:val="103"/>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F62C9E">
            <w:pPr>
              <w:pStyle w:val="Listenabsatz"/>
              <w:numPr>
                <w:ilvl w:val="0"/>
                <w:numId w:val="103"/>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F62C9E">
            <w:pPr>
              <w:pStyle w:val="Listenabsatz"/>
              <w:numPr>
                <w:ilvl w:val="0"/>
                <w:numId w:val="10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F62C9E">
            <w:pPr>
              <w:pStyle w:val="Listenabsatz"/>
              <w:numPr>
                <w:ilvl w:val="0"/>
                <w:numId w:val="105"/>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11CCEE2B" w:rsidR="0041556B" w:rsidRPr="00BF7282" w:rsidRDefault="00F229BE" w:rsidP="00807AC2">
            <w:r>
              <w:t>8</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4769" w:name="_Toc287964363"/>
            <w:bookmarkStart w:id="4770" w:name="_Toc300074894"/>
            <w:bookmarkStart w:id="4771" w:name="_Toc300153955"/>
            <w:bookmarkStart w:id="4772" w:name="_Toc301861965"/>
            <w:bookmarkStart w:id="4773" w:name="_Toc317511592"/>
            <w:bookmarkStart w:id="4774" w:name="_Toc317694753"/>
            <w:bookmarkStart w:id="4775" w:name="_Toc317772913"/>
            <w:bookmarkStart w:id="4776" w:name="_Toc317782033"/>
            <w:bookmarkStart w:id="4777" w:name="_Toc321385127"/>
            <w:bookmarkStart w:id="4778" w:name="_Toc331492942"/>
            <w:bookmarkStart w:id="4779" w:name="_Toc332267174"/>
            <w:bookmarkStart w:id="4780" w:name="_Toc332366826"/>
            <w:bookmarkStart w:id="4781" w:name="_Toc335747327"/>
            <w:bookmarkStart w:id="4782" w:name="_Toc349828501"/>
            <w:bookmarkStart w:id="4783" w:name="_Toc351715428"/>
            <w:bookmarkStart w:id="4784" w:name="_Toc363638159"/>
            <w:bookmarkStart w:id="4785" w:name="_Toc363638822"/>
            <w:bookmarkStart w:id="4786" w:name="_Toc364322100"/>
            <w:bookmarkStart w:id="4787" w:name="_Toc364328641"/>
            <w:bookmarkStart w:id="4788" w:name="_Toc369082370"/>
            <w:bookmarkStart w:id="4789" w:name="_Toc381686944"/>
            <w:bookmarkStart w:id="4790" w:name="_Toc35960806"/>
            <w:r w:rsidRPr="00BF7282">
              <w:t>Grundlagen des Steuerrechts</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F62C9E">
            <w:pPr>
              <w:pStyle w:val="Listenabsatz"/>
              <w:numPr>
                <w:ilvl w:val="0"/>
                <w:numId w:val="105"/>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F62C9E">
            <w:pPr>
              <w:pStyle w:val="Listenabsatz"/>
              <w:numPr>
                <w:ilvl w:val="0"/>
                <w:numId w:val="105"/>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F62C9E">
            <w:pPr>
              <w:pStyle w:val="Listenabsatz"/>
              <w:numPr>
                <w:ilvl w:val="0"/>
                <w:numId w:val="105"/>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F62C9E">
            <w:pPr>
              <w:pStyle w:val="Listenabsatz"/>
              <w:numPr>
                <w:ilvl w:val="0"/>
                <w:numId w:val="105"/>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F62C9E">
            <w:pPr>
              <w:pStyle w:val="Listenabsatz"/>
              <w:numPr>
                <w:ilvl w:val="0"/>
                <w:numId w:val="210"/>
              </w:numPr>
              <w:ind w:left="209" w:hanging="209"/>
              <w:rPr>
                <w:rFonts w:cs="Arial"/>
              </w:rPr>
            </w:pPr>
            <w:r w:rsidRPr="001D3C7C">
              <w:rPr>
                <w:rFonts w:cs="Arial"/>
              </w:rPr>
              <w:t>Allgemeines Steuerrecht</w:t>
            </w:r>
          </w:p>
          <w:p w14:paraId="49B7B1BB" w14:textId="77777777" w:rsidR="00170307" w:rsidRPr="001D3C7C" w:rsidRDefault="00170307" w:rsidP="00F62C9E">
            <w:pPr>
              <w:pStyle w:val="Listenabsatz"/>
              <w:numPr>
                <w:ilvl w:val="0"/>
                <w:numId w:val="210"/>
              </w:numPr>
              <w:ind w:left="209" w:hanging="209"/>
              <w:rPr>
                <w:rFonts w:cs="Arial"/>
              </w:rPr>
            </w:pPr>
            <w:r w:rsidRPr="001D3C7C">
              <w:rPr>
                <w:rFonts w:cs="Arial"/>
              </w:rPr>
              <w:t>Einkommensteuer</w:t>
            </w:r>
          </w:p>
          <w:p w14:paraId="272A35C4" w14:textId="77777777" w:rsidR="00170307" w:rsidRPr="001D3C7C" w:rsidRDefault="00170307" w:rsidP="00F62C9E">
            <w:pPr>
              <w:pStyle w:val="Listenabsatz"/>
              <w:numPr>
                <w:ilvl w:val="0"/>
                <w:numId w:val="210"/>
              </w:numPr>
              <w:ind w:left="209" w:hanging="209"/>
              <w:rPr>
                <w:rFonts w:cs="Arial"/>
              </w:rPr>
            </w:pPr>
            <w:r w:rsidRPr="001D3C7C">
              <w:rPr>
                <w:rFonts w:cs="Arial"/>
              </w:rPr>
              <w:t>Substanzsteuern (insbes. Erbschaft- und Schenkungsteuer)</w:t>
            </w:r>
          </w:p>
          <w:p w14:paraId="195D6A16" w14:textId="6BC03AD7" w:rsidR="00170307" w:rsidRPr="001D3C7C" w:rsidRDefault="00170307" w:rsidP="00F62C9E">
            <w:pPr>
              <w:pStyle w:val="Listenabsatz"/>
              <w:numPr>
                <w:ilvl w:val="0"/>
                <w:numId w:val="210"/>
              </w:numPr>
              <w:ind w:left="209" w:hanging="209"/>
              <w:rPr>
                <w:rFonts w:cs="Arial"/>
              </w:rPr>
            </w:pPr>
            <w:r w:rsidRPr="001D3C7C">
              <w:rPr>
                <w:rFonts w:cs="Arial"/>
              </w:rPr>
              <w:t>Verkehrssteuern (insbes. Umsatzsteuer)</w:t>
            </w:r>
          </w:p>
          <w:p w14:paraId="2FBB8537" w14:textId="489E3E05" w:rsidR="009E2E5E" w:rsidRPr="00BF7282" w:rsidRDefault="00170307" w:rsidP="00F62C9E">
            <w:pPr>
              <w:pStyle w:val="Listenabsatz"/>
              <w:numPr>
                <w:ilvl w:val="0"/>
                <w:numId w:val="210"/>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F62C9E">
            <w:pPr>
              <w:pStyle w:val="Listenabsatz"/>
              <w:numPr>
                <w:ilvl w:val="0"/>
                <w:numId w:val="105"/>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F62C9E">
            <w:pPr>
              <w:pStyle w:val="Listenabsatz"/>
              <w:numPr>
                <w:ilvl w:val="0"/>
                <w:numId w:val="210"/>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F62C9E">
            <w:pPr>
              <w:pStyle w:val="Listenabsatz"/>
              <w:numPr>
                <w:ilvl w:val="0"/>
                <w:numId w:val="210"/>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F62C9E">
            <w:pPr>
              <w:pStyle w:val="Listenabsatz"/>
              <w:numPr>
                <w:ilvl w:val="0"/>
                <w:numId w:val="210"/>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F62C9E">
            <w:pPr>
              <w:pStyle w:val="Listenabsatz"/>
              <w:numPr>
                <w:ilvl w:val="0"/>
                <w:numId w:val="210"/>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F62C9E">
            <w:pPr>
              <w:pStyle w:val="Listenabsatz"/>
              <w:numPr>
                <w:ilvl w:val="0"/>
                <w:numId w:val="105"/>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F62C9E">
            <w:pPr>
              <w:pStyle w:val="Listenabsatz"/>
              <w:numPr>
                <w:ilvl w:val="0"/>
                <w:numId w:val="105"/>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F62C9E">
            <w:pPr>
              <w:pStyle w:val="Listenabsatz"/>
              <w:numPr>
                <w:ilvl w:val="0"/>
                <w:numId w:val="105"/>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F62C9E">
            <w:pPr>
              <w:pStyle w:val="Listenabsatz"/>
              <w:numPr>
                <w:ilvl w:val="0"/>
                <w:numId w:val="210"/>
              </w:numPr>
              <w:ind w:left="209" w:hanging="209"/>
              <w:rPr>
                <w:rFonts w:cs="Arial"/>
              </w:rPr>
            </w:pPr>
            <w:r w:rsidRPr="001D3C7C">
              <w:rPr>
                <w:rFonts w:cs="Arial"/>
              </w:rPr>
              <w:t>Modul im Studienbereich „FACT I“</w:t>
            </w:r>
          </w:p>
          <w:p w14:paraId="1438E766" w14:textId="77777777" w:rsidR="00DE63E2" w:rsidRPr="00BF7282" w:rsidRDefault="00DE63E2" w:rsidP="00F62C9E">
            <w:pPr>
              <w:pStyle w:val="Listenabsatz"/>
              <w:numPr>
                <w:ilvl w:val="0"/>
                <w:numId w:val="210"/>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F62C9E">
            <w:pPr>
              <w:pStyle w:val="Listenabsatz"/>
              <w:numPr>
                <w:ilvl w:val="0"/>
                <w:numId w:val="105"/>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F62C9E">
            <w:pPr>
              <w:pStyle w:val="Listenabsatz"/>
              <w:numPr>
                <w:ilvl w:val="0"/>
                <w:numId w:val="105"/>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F62C9E">
            <w:pPr>
              <w:pStyle w:val="Listenabsatz"/>
              <w:numPr>
                <w:ilvl w:val="0"/>
                <w:numId w:val="105"/>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F62C9E">
            <w:pPr>
              <w:pStyle w:val="Listenabsatz"/>
              <w:numPr>
                <w:ilvl w:val="0"/>
                <w:numId w:val="105"/>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F62C9E">
            <w:pPr>
              <w:pStyle w:val="Listenabsatz"/>
              <w:numPr>
                <w:ilvl w:val="0"/>
                <w:numId w:val="105"/>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F62C9E">
            <w:pPr>
              <w:pStyle w:val="Listenabsatz"/>
              <w:numPr>
                <w:ilvl w:val="0"/>
                <w:numId w:val="105"/>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F62C9E">
            <w:pPr>
              <w:pStyle w:val="Listenabsatz"/>
              <w:numPr>
                <w:ilvl w:val="0"/>
                <w:numId w:val="105"/>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4732198" w14:textId="77777777" w:rsidR="00A70827" w:rsidRDefault="00706803" w:rsidP="00543702">
      <w:r w:rsidRPr="00BF7282">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A70827" w:rsidRPr="0082081A" w14:paraId="3F6D975C" w14:textId="77777777" w:rsidTr="00370C0F">
        <w:trPr>
          <w:trHeight w:val="567"/>
          <w:jc w:val="center"/>
        </w:trPr>
        <w:tc>
          <w:tcPr>
            <w:tcW w:w="567" w:type="dxa"/>
            <w:tcBorders>
              <w:top w:val="double" w:sz="4" w:space="0" w:color="auto"/>
            </w:tcBorders>
            <w:shd w:val="clear" w:color="auto" w:fill="E0E0E0"/>
          </w:tcPr>
          <w:p w14:paraId="4FDC6CD4" w14:textId="77777777" w:rsidR="00A70827" w:rsidRPr="0082081A" w:rsidRDefault="00A70827"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5647EC16" w14:textId="77777777" w:rsidR="00A70827" w:rsidRPr="0082081A" w:rsidRDefault="00A70827" w:rsidP="00370C0F">
            <w:pPr>
              <w:rPr>
                <w:rFonts w:cs="Arial"/>
                <w:b/>
              </w:rPr>
            </w:pPr>
            <w:r w:rsidRPr="0082081A">
              <w:rPr>
                <w:rFonts w:cs="Arial"/>
                <w:b/>
              </w:rPr>
              <w:t>Modulbezeichnung</w:t>
            </w:r>
          </w:p>
          <w:p w14:paraId="2038F77D" w14:textId="1B184044" w:rsidR="00A70827" w:rsidRPr="0082081A" w:rsidRDefault="00F229BE" w:rsidP="00370C0F">
            <w:pPr>
              <w:pStyle w:val="Default"/>
              <w:rPr>
                <w:sz w:val="22"/>
                <w:szCs w:val="22"/>
              </w:rPr>
            </w:pPr>
            <w:r>
              <w:rPr>
                <w:sz w:val="22"/>
                <w:szCs w:val="22"/>
              </w:rPr>
              <w:t>8</w:t>
            </w:r>
            <w:r w:rsidR="00657FDC">
              <w:rPr>
                <w:sz w:val="22"/>
                <w:szCs w:val="22"/>
              </w:rPr>
              <w:t>4415</w:t>
            </w:r>
          </w:p>
        </w:tc>
        <w:tc>
          <w:tcPr>
            <w:tcW w:w="5528" w:type="dxa"/>
            <w:tcBorders>
              <w:top w:val="double" w:sz="4" w:space="0" w:color="auto"/>
            </w:tcBorders>
            <w:shd w:val="clear" w:color="auto" w:fill="E0E0E0"/>
          </w:tcPr>
          <w:p w14:paraId="447B34AD" w14:textId="04B6696F" w:rsidR="00A70827" w:rsidRPr="0082081A" w:rsidRDefault="00A70827" w:rsidP="00A70827">
            <w:pPr>
              <w:pStyle w:val="berschriftModul"/>
            </w:pPr>
            <w:bookmarkStart w:id="4791" w:name="_Toc35960807"/>
            <w:r w:rsidRPr="0082081A">
              <w:t>Grundkurs Praktische Philosophie (Berufs- und Wirtschaftspädagogik)</w:t>
            </w:r>
            <w:bookmarkEnd w:id="4791"/>
            <w:r w:rsidR="00247B5D">
              <w:t xml:space="preserve"> </w:t>
            </w:r>
          </w:p>
        </w:tc>
        <w:tc>
          <w:tcPr>
            <w:tcW w:w="1033" w:type="dxa"/>
            <w:tcBorders>
              <w:top w:val="double" w:sz="4" w:space="0" w:color="auto"/>
            </w:tcBorders>
            <w:shd w:val="clear" w:color="auto" w:fill="E0E0E0"/>
          </w:tcPr>
          <w:p w14:paraId="45A0A884" w14:textId="77777777" w:rsidR="00A70827" w:rsidRPr="0082081A" w:rsidRDefault="00A70827" w:rsidP="00370C0F">
            <w:pPr>
              <w:rPr>
                <w:rFonts w:cs="Arial"/>
                <w:b/>
              </w:rPr>
            </w:pPr>
            <w:r w:rsidRPr="0082081A">
              <w:rPr>
                <w:rFonts w:cs="Arial"/>
                <w:b/>
              </w:rPr>
              <w:t>5 ECTS</w:t>
            </w:r>
          </w:p>
        </w:tc>
      </w:tr>
      <w:tr w:rsidR="00A70827" w:rsidRPr="0082081A" w14:paraId="2C03E713" w14:textId="77777777" w:rsidTr="00370C0F">
        <w:trPr>
          <w:trHeight w:val="567"/>
          <w:jc w:val="center"/>
        </w:trPr>
        <w:tc>
          <w:tcPr>
            <w:tcW w:w="567" w:type="dxa"/>
            <w:shd w:val="clear" w:color="auto" w:fill="E0E0E0"/>
          </w:tcPr>
          <w:p w14:paraId="6A54823B" w14:textId="77777777" w:rsidR="00A70827" w:rsidRPr="0082081A" w:rsidRDefault="00A70827" w:rsidP="00370C0F">
            <w:pPr>
              <w:pStyle w:val="Listenabsatz"/>
              <w:ind w:left="0" w:hanging="1"/>
              <w:rPr>
                <w:rFonts w:cs="Arial"/>
              </w:rPr>
            </w:pPr>
            <w:r w:rsidRPr="0082081A">
              <w:rPr>
                <w:rFonts w:cs="Arial"/>
              </w:rPr>
              <w:t>2</w:t>
            </w:r>
          </w:p>
        </w:tc>
        <w:tc>
          <w:tcPr>
            <w:tcW w:w="2694" w:type="dxa"/>
            <w:shd w:val="clear" w:color="auto" w:fill="E0E0E0"/>
          </w:tcPr>
          <w:p w14:paraId="4714FB28" w14:textId="77777777" w:rsidR="00A70827" w:rsidRPr="0082081A" w:rsidRDefault="00A70827" w:rsidP="00370C0F">
            <w:pPr>
              <w:rPr>
                <w:rFonts w:cs="Arial"/>
              </w:rPr>
            </w:pPr>
            <w:r w:rsidRPr="0082081A">
              <w:rPr>
                <w:rFonts w:cs="Arial"/>
              </w:rPr>
              <w:t>Lehrveranstaltungen</w:t>
            </w:r>
          </w:p>
          <w:p w14:paraId="0AF412B0" w14:textId="77777777" w:rsidR="00A70827" w:rsidRPr="0082081A" w:rsidRDefault="00A70827" w:rsidP="00370C0F">
            <w:pPr>
              <w:pStyle w:val="Default"/>
              <w:rPr>
                <w:sz w:val="22"/>
                <w:szCs w:val="22"/>
              </w:rPr>
            </w:pPr>
          </w:p>
        </w:tc>
        <w:tc>
          <w:tcPr>
            <w:tcW w:w="5528" w:type="dxa"/>
            <w:shd w:val="clear" w:color="auto" w:fill="E0E0E0"/>
          </w:tcPr>
          <w:p w14:paraId="507DA5A8" w14:textId="77777777" w:rsidR="00A70827" w:rsidRPr="0082081A" w:rsidRDefault="00A70827" w:rsidP="00370C0F">
            <w:pPr>
              <w:pStyle w:val="Default"/>
              <w:rPr>
                <w:color w:val="auto"/>
                <w:sz w:val="22"/>
                <w:szCs w:val="22"/>
              </w:rPr>
            </w:pPr>
            <w:r w:rsidRPr="0082081A">
              <w:rPr>
                <w:color w:val="auto"/>
                <w:sz w:val="22"/>
                <w:szCs w:val="22"/>
              </w:rPr>
              <w:t xml:space="preserve">PS Grundkurs Praktische Philosophie (2 SWS) </w:t>
            </w:r>
          </w:p>
        </w:tc>
        <w:tc>
          <w:tcPr>
            <w:tcW w:w="1033" w:type="dxa"/>
            <w:shd w:val="clear" w:color="auto" w:fill="E0E0E0"/>
          </w:tcPr>
          <w:p w14:paraId="7F48EEF3" w14:textId="77777777" w:rsidR="00A70827" w:rsidRPr="0082081A" w:rsidRDefault="00A70827" w:rsidP="00370C0F">
            <w:pPr>
              <w:rPr>
                <w:rFonts w:cs="Arial"/>
              </w:rPr>
            </w:pPr>
            <w:r w:rsidRPr="0082081A">
              <w:rPr>
                <w:rFonts w:cs="Arial"/>
              </w:rPr>
              <w:t>5 ECTS</w:t>
            </w:r>
          </w:p>
        </w:tc>
      </w:tr>
      <w:tr w:rsidR="00A70827" w:rsidRPr="0082081A" w14:paraId="2E2EF203" w14:textId="77777777" w:rsidTr="00370C0F">
        <w:trPr>
          <w:trHeight w:val="383"/>
          <w:jc w:val="center"/>
        </w:trPr>
        <w:tc>
          <w:tcPr>
            <w:tcW w:w="567" w:type="dxa"/>
            <w:tcBorders>
              <w:bottom w:val="double" w:sz="4" w:space="0" w:color="auto"/>
            </w:tcBorders>
            <w:shd w:val="clear" w:color="auto" w:fill="E0E0E0"/>
          </w:tcPr>
          <w:p w14:paraId="2CC4950D" w14:textId="77777777" w:rsidR="00A70827" w:rsidRPr="0082081A" w:rsidRDefault="00A70827"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0C96E2B3" w14:textId="77777777" w:rsidR="00A70827" w:rsidRPr="0082081A" w:rsidRDefault="00A70827" w:rsidP="00370C0F">
            <w:pPr>
              <w:rPr>
                <w:rFonts w:cs="Arial"/>
              </w:rPr>
            </w:pPr>
            <w:r w:rsidRPr="0082081A">
              <w:rPr>
                <w:rFonts w:cs="Arial"/>
              </w:rPr>
              <w:t>Lehrende</w:t>
            </w:r>
          </w:p>
        </w:tc>
        <w:tc>
          <w:tcPr>
            <w:tcW w:w="5528" w:type="dxa"/>
            <w:tcBorders>
              <w:bottom w:val="double" w:sz="4" w:space="0" w:color="auto"/>
            </w:tcBorders>
            <w:shd w:val="clear" w:color="auto" w:fill="E0E0E0"/>
          </w:tcPr>
          <w:p w14:paraId="1383B1BD" w14:textId="77777777" w:rsidR="00A70827" w:rsidRPr="0082081A" w:rsidRDefault="00A70827"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4668CA" w14:textId="77777777" w:rsidR="00A70827" w:rsidRPr="0082081A" w:rsidRDefault="00A70827" w:rsidP="00370C0F">
            <w:pPr>
              <w:rPr>
                <w:rFonts w:cs="Arial"/>
              </w:rPr>
            </w:pPr>
          </w:p>
        </w:tc>
      </w:tr>
    </w:tbl>
    <w:p w14:paraId="5A0734C1" w14:textId="77777777" w:rsidR="00A70827" w:rsidRPr="0082081A" w:rsidRDefault="00A70827" w:rsidP="00A70827">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A70827" w:rsidRPr="0082081A" w14:paraId="6BD98360" w14:textId="77777777" w:rsidTr="00370C0F">
        <w:trPr>
          <w:trHeight w:val="340"/>
          <w:jc w:val="center"/>
        </w:trPr>
        <w:tc>
          <w:tcPr>
            <w:tcW w:w="567" w:type="dxa"/>
          </w:tcPr>
          <w:p w14:paraId="617FBDE2" w14:textId="77777777" w:rsidR="00A70827" w:rsidRPr="0082081A" w:rsidRDefault="00A70827" w:rsidP="00370C0F">
            <w:pPr>
              <w:pStyle w:val="Listenabsatz"/>
              <w:ind w:left="0" w:hanging="1"/>
              <w:rPr>
                <w:rFonts w:cs="Arial"/>
              </w:rPr>
            </w:pPr>
            <w:r w:rsidRPr="0082081A">
              <w:rPr>
                <w:rFonts w:cs="Arial"/>
              </w:rPr>
              <w:t>4</w:t>
            </w:r>
          </w:p>
        </w:tc>
        <w:tc>
          <w:tcPr>
            <w:tcW w:w="2694" w:type="dxa"/>
          </w:tcPr>
          <w:p w14:paraId="7CA464E9" w14:textId="77777777" w:rsidR="00A70827" w:rsidRPr="0082081A" w:rsidRDefault="00A70827" w:rsidP="00370C0F">
            <w:pPr>
              <w:rPr>
                <w:rFonts w:cs="Arial"/>
                <w:b/>
              </w:rPr>
            </w:pPr>
            <w:r w:rsidRPr="0082081A">
              <w:rPr>
                <w:rFonts w:cs="Arial"/>
                <w:b/>
              </w:rPr>
              <w:t>Modulverantwortliche/r</w:t>
            </w:r>
          </w:p>
        </w:tc>
        <w:tc>
          <w:tcPr>
            <w:tcW w:w="6520" w:type="dxa"/>
          </w:tcPr>
          <w:p w14:paraId="49C0285E" w14:textId="77777777" w:rsidR="00A70827" w:rsidRPr="0082081A" w:rsidRDefault="00A70827" w:rsidP="00370C0F">
            <w:pPr>
              <w:pStyle w:val="Default"/>
              <w:rPr>
                <w:sz w:val="22"/>
                <w:szCs w:val="22"/>
              </w:rPr>
            </w:pPr>
            <w:r w:rsidRPr="0082081A">
              <w:rPr>
                <w:sz w:val="22"/>
                <w:szCs w:val="22"/>
              </w:rPr>
              <w:t>Prof. Dr. Nico Scarano</w:t>
            </w:r>
          </w:p>
        </w:tc>
      </w:tr>
      <w:tr w:rsidR="00A70827" w:rsidRPr="0082081A" w14:paraId="32DA46B8" w14:textId="77777777" w:rsidTr="00370C0F">
        <w:trPr>
          <w:trHeight w:val="340"/>
          <w:jc w:val="center"/>
        </w:trPr>
        <w:tc>
          <w:tcPr>
            <w:tcW w:w="567" w:type="dxa"/>
          </w:tcPr>
          <w:p w14:paraId="1291E2ED" w14:textId="77777777" w:rsidR="00A70827" w:rsidRPr="0082081A" w:rsidRDefault="00A70827" w:rsidP="00370C0F">
            <w:pPr>
              <w:pStyle w:val="Listenabsatz"/>
              <w:ind w:left="0" w:hanging="1"/>
              <w:rPr>
                <w:rFonts w:cs="Arial"/>
              </w:rPr>
            </w:pPr>
            <w:r w:rsidRPr="0082081A">
              <w:rPr>
                <w:rFonts w:cs="Arial"/>
              </w:rPr>
              <w:t>5</w:t>
            </w:r>
          </w:p>
        </w:tc>
        <w:tc>
          <w:tcPr>
            <w:tcW w:w="2694" w:type="dxa"/>
          </w:tcPr>
          <w:p w14:paraId="01BB6B0E" w14:textId="77777777" w:rsidR="00A70827" w:rsidRPr="0082081A" w:rsidRDefault="00A70827" w:rsidP="00370C0F">
            <w:pPr>
              <w:rPr>
                <w:rFonts w:cs="Arial"/>
                <w:b/>
              </w:rPr>
            </w:pPr>
            <w:r w:rsidRPr="0082081A">
              <w:rPr>
                <w:rFonts w:cs="Arial"/>
                <w:b/>
              </w:rPr>
              <w:t>Inhalt</w:t>
            </w:r>
          </w:p>
        </w:tc>
        <w:tc>
          <w:tcPr>
            <w:tcW w:w="6520" w:type="dxa"/>
          </w:tcPr>
          <w:p w14:paraId="0E069A1B" w14:textId="77777777" w:rsidR="00A70827" w:rsidRPr="0082081A" w:rsidRDefault="00A70827" w:rsidP="00F62C9E">
            <w:pPr>
              <w:pStyle w:val="Listenabsatz"/>
              <w:numPr>
                <w:ilvl w:val="0"/>
                <w:numId w:val="321"/>
              </w:numPr>
              <w:ind w:left="350" w:hanging="284"/>
              <w:rPr>
                <w:rFonts w:cs="Arial"/>
              </w:rPr>
            </w:pPr>
            <w:r w:rsidRPr="0082081A">
              <w:rPr>
                <w:rFonts w:cs="Arial"/>
              </w:rPr>
              <w:t>Vermittlung fundierter Grundlagen der Ethik</w:t>
            </w:r>
          </w:p>
          <w:p w14:paraId="2E52C31F" w14:textId="77777777" w:rsidR="00A70827" w:rsidRPr="0082081A" w:rsidRDefault="00A70827" w:rsidP="00F62C9E">
            <w:pPr>
              <w:pStyle w:val="Listenabsatz"/>
              <w:numPr>
                <w:ilvl w:val="0"/>
                <w:numId w:val="321"/>
              </w:numPr>
              <w:ind w:left="350" w:hanging="284"/>
              <w:rPr>
                <w:rFonts w:cs="Arial"/>
              </w:rPr>
            </w:pPr>
            <w:r w:rsidRPr="0082081A">
              <w:rPr>
                <w:rFonts w:cs="Arial"/>
              </w:rPr>
              <w:t>Systematische Diskussion von Termini wie Moral und Ethik, Autonomie, Glück, freier Wille, Gerechtigkeit</w:t>
            </w:r>
          </w:p>
          <w:p w14:paraId="3814476A" w14:textId="77777777" w:rsidR="00A70827" w:rsidRPr="0082081A" w:rsidRDefault="00A70827" w:rsidP="00F62C9E">
            <w:pPr>
              <w:pStyle w:val="Listenabsatz"/>
              <w:numPr>
                <w:ilvl w:val="0"/>
                <w:numId w:val="321"/>
              </w:numPr>
              <w:ind w:left="350" w:hanging="284"/>
              <w:rPr>
                <w:rFonts w:cs="Arial"/>
              </w:rPr>
            </w:pPr>
            <w:r w:rsidRPr="0082081A">
              <w:rPr>
                <w:rFonts w:cs="Arial"/>
              </w:rPr>
              <w:t>Vermittlung der Kenntnis verschiedener in der Geschichte der Philosophie vertretender Ansätze zur Ethik</w:t>
            </w:r>
          </w:p>
          <w:p w14:paraId="7D048E76" w14:textId="77777777" w:rsidR="00A70827" w:rsidRPr="0082081A" w:rsidRDefault="00A70827" w:rsidP="00F62C9E">
            <w:pPr>
              <w:pStyle w:val="Listenabsatz"/>
              <w:numPr>
                <w:ilvl w:val="0"/>
                <w:numId w:val="321"/>
              </w:numPr>
              <w:ind w:left="350" w:hanging="284"/>
              <w:rPr>
                <w:rFonts w:cs="Arial"/>
              </w:rPr>
            </w:pPr>
            <w:r w:rsidRPr="0082081A">
              <w:rPr>
                <w:rFonts w:cs="Arial"/>
              </w:rPr>
              <w:t>Behandlung der Thematik anhand klassischer Texte der Ethik</w:t>
            </w:r>
          </w:p>
        </w:tc>
      </w:tr>
      <w:tr w:rsidR="00A70827" w:rsidRPr="0082081A" w14:paraId="27E4D139" w14:textId="77777777" w:rsidTr="00370C0F">
        <w:trPr>
          <w:trHeight w:val="340"/>
          <w:jc w:val="center"/>
        </w:trPr>
        <w:tc>
          <w:tcPr>
            <w:tcW w:w="567" w:type="dxa"/>
          </w:tcPr>
          <w:p w14:paraId="7AD7D270" w14:textId="77777777" w:rsidR="00A70827" w:rsidRPr="0082081A" w:rsidRDefault="00A70827" w:rsidP="00370C0F">
            <w:pPr>
              <w:pStyle w:val="Listenabsatz"/>
              <w:ind w:left="0" w:hanging="1"/>
              <w:rPr>
                <w:rFonts w:cs="Arial"/>
              </w:rPr>
            </w:pPr>
            <w:r w:rsidRPr="0082081A">
              <w:rPr>
                <w:rFonts w:cs="Arial"/>
              </w:rPr>
              <w:t>6</w:t>
            </w:r>
          </w:p>
        </w:tc>
        <w:tc>
          <w:tcPr>
            <w:tcW w:w="2694" w:type="dxa"/>
          </w:tcPr>
          <w:p w14:paraId="44B10B79" w14:textId="77777777" w:rsidR="00A70827" w:rsidRPr="0082081A" w:rsidRDefault="00A70827" w:rsidP="00370C0F">
            <w:pPr>
              <w:rPr>
                <w:rFonts w:cs="Arial"/>
                <w:b/>
              </w:rPr>
            </w:pPr>
            <w:r w:rsidRPr="0082081A">
              <w:rPr>
                <w:rFonts w:cs="Arial"/>
                <w:b/>
              </w:rPr>
              <w:t xml:space="preserve">Lernziele und </w:t>
            </w:r>
          </w:p>
          <w:p w14:paraId="5711F34D" w14:textId="77777777" w:rsidR="00A70827" w:rsidRPr="0082081A" w:rsidRDefault="00A70827" w:rsidP="00370C0F">
            <w:pPr>
              <w:rPr>
                <w:rFonts w:cs="Arial"/>
                <w:b/>
              </w:rPr>
            </w:pPr>
            <w:r w:rsidRPr="0082081A">
              <w:rPr>
                <w:rFonts w:cs="Arial"/>
                <w:b/>
              </w:rPr>
              <w:t>Kompetenzen</w:t>
            </w:r>
          </w:p>
        </w:tc>
        <w:tc>
          <w:tcPr>
            <w:tcW w:w="6520" w:type="dxa"/>
          </w:tcPr>
          <w:p w14:paraId="66AFC2B6" w14:textId="77777777" w:rsidR="00A70827" w:rsidRPr="0082081A" w:rsidRDefault="00A70827" w:rsidP="00370C0F">
            <w:pPr>
              <w:rPr>
                <w:rFonts w:cs="Arial"/>
              </w:rPr>
            </w:pPr>
            <w:r w:rsidRPr="0082081A">
              <w:rPr>
                <w:rFonts w:cs="Arial"/>
              </w:rPr>
              <w:t xml:space="preserve">Die Studierenden </w:t>
            </w:r>
          </w:p>
          <w:p w14:paraId="7FCDB5FA" w14:textId="77777777" w:rsidR="00A70827" w:rsidRPr="0082081A" w:rsidRDefault="00A70827" w:rsidP="00F62C9E">
            <w:pPr>
              <w:pStyle w:val="Listenabsatz"/>
              <w:numPr>
                <w:ilvl w:val="0"/>
                <w:numId w:val="321"/>
              </w:numPr>
              <w:ind w:left="350" w:hanging="284"/>
              <w:rPr>
                <w:rFonts w:cs="Arial"/>
              </w:rPr>
            </w:pPr>
            <w:r w:rsidRPr="0082081A">
              <w:rPr>
                <w:rFonts w:cs="Arial"/>
              </w:rPr>
              <w:t>erlangen fundierte Kenntnisse über die Grundlagen und Grundprobleme der Ethik</w:t>
            </w:r>
          </w:p>
          <w:p w14:paraId="11CB2D50" w14:textId="77777777" w:rsidR="00A70827" w:rsidRPr="0082081A" w:rsidRDefault="00A70827" w:rsidP="00F62C9E">
            <w:pPr>
              <w:pStyle w:val="Listenabsatz"/>
              <w:numPr>
                <w:ilvl w:val="0"/>
                <w:numId w:val="321"/>
              </w:numPr>
              <w:ind w:left="350" w:hanging="284"/>
              <w:rPr>
                <w:rFonts w:cs="Arial"/>
              </w:rPr>
            </w:pPr>
            <w:r w:rsidRPr="0082081A">
              <w:rPr>
                <w:rFonts w:cs="Arial"/>
              </w:rPr>
              <w:t>erwerben Grundkenntnisse über die philosophiegeschichtliche Entwicklung der Ethik</w:t>
            </w:r>
          </w:p>
          <w:p w14:paraId="3A960259" w14:textId="77777777" w:rsidR="00A70827" w:rsidRPr="0082081A" w:rsidRDefault="00A70827" w:rsidP="00F62C9E">
            <w:pPr>
              <w:pStyle w:val="Listenabsatz"/>
              <w:numPr>
                <w:ilvl w:val="0"/>
                <w:numId w:val="321"/>
              </w:numPr>
              <w:ind w:left="350" w:hanging="284"/>
              <w:rPr>
                <w:rFonts w:cs="Arial"/>
              </w:rPr>
            </w:pPr>
            <w:r w:rsidRPr="0082081A">
              <w:rPr>
                <w:rFonts w:cs="Arial"/>
              </w:rPr>
              <w:t>werden in den systematischen Umgang und die Analyse mit zentralen historischen und zeitgenössischen Texten der Ethik eingeführt</w:t>
            </w:r>
          </w:p>
        </w:tc>
      </w:tr>
      <w:tr w:rsidR="00A70827" w:rsidRPr="0082081A" w14:paraId="112407E6" w14:textId="77777777" w:rsidTr="00370C0F">
        <w:trPr>
          <w:trHeight w:val="340"/>
          <w:jc w:val="center"/>
        </w:trPr>
        <w:tc>
          <w:tcPr>
            <w:tcW w:w="567" w:type="dxa"/>
          </w:tcPr>
          <w:p w14:paraId="103B36BA" w14:textId="77777777" w:rsidR="00A70827" w:rsidRPr="0082081A" w:rsidRDefault="00A70827" w:rsidP="00370C0F">
            <w:pPr>
              <w:pStyle w:val="Listenabsatz"/>
              <w:ind w:left="0" w:hanging="1"/>
              <w:rPr>
                <w:rFonts w:cs="Arial"/>
              </w:rPr>
            </w:pPr>
            <w:r w:rsidRPr="0082081A">
              <w:rPr>
                <w:rFonts w:cs="Arial"/>
              </w:rPr>
              <w:t>7</w:t>
            </w:r>
          </w:p>
        </w:tc>
        <w:tc>
          <w:tcPr>
            <w:tcW w:w="2694" w:type="dxa"/>
          </w:tcPr>
          <w:p w14:paraId="4AAF27D4" w14:textId="77777777" w:rsidR="00A70827" w:rsidRPr="0082081A" w:rsidRDefault="00A70827" w:rsidP="00370C0F">
            <w:pPr>
              <w:pStyle w:val="Listenabsatz"/>
              <w:ind w:left="0" w:hanging="1"/>
              <w:rPr>
                <w:rFonts w:cs="Arial"/>
              </w:rPr>
            </w:pPr>
            <w:r w:rsidRPr="0082081A">
              <w:rPr>
                <w:rFonts w:cs="Arial"/>
              </w:rPr>
              <w:t xml:space="preserve">Empfohlene </w:t>
            </w:r>
          </w:p>
          <w:p w14:paraId="3C97DAF0" w14:textId="77777777" w:rsidR="00A70827" w:rsidRPr="0082081A" w:rsidRDefault="00A70827" w:rsidP="00370C0F">
            <w:pPr>
              <w:pStyle w:val="Listenabsatz"/>
              <w:ind w:left="0" w:hanging="1"/>
              <w:rPr>
                <w:rFonts w:cs="Arial"/>
              </w:rPr>
            </w:pPr>
            <w:r w:rsidRPr="0082081A">
              <w:rPr>
                <w:rFonts w:cs="Arial"/>
              </w:rPr>
              <w:t>Voraussetzungen für die Teilnahme</w:t>
            </w:r>
          </w:p>
        </w:tc>
        <w:tc>
          <w:tcPr>
            <w:tcW w:w="6520" w:type="dxa"/>
          </w:tcPr>
          <w:p w14:paraId="28B70ABF" w14:textId="77777777" w:rsidR="00A70827" w:rsidRPr="0082081A" w:rsidRDefault="00A70827" w:rsidP="00370C0F">
            <w:pPr>
              <w:pStyle w:val="Listenabsatz"/>
              <w:ind w:left="0" w:hanging="1"/>
              <w:rPr>
                <w:rFonts w:cs="Arial"/>
              </w:rPr>
            </w:pPr>
            <w:r w:rsidRPr="0082081A">
              <w:rPr>
                <w:rFonts w:cs="Arial"/>
              </w:rPr>
              <w:t>Keine</w:t>
            </w:r>
          </w:p>
        </w:tc>
      </w:tr>
      <w:tr w:rsidR="00A70827" w:rsidRPr="0082081A" w14:paraId="042453D8" w14:textId="77777777" w:rsidTr="00370C0F">
        <w:trPr>
          <w:trHeight w:val="340"/>
          <w:jc w:val="center"/>
        </w:trPr>
        <w:tc>
          <w:tcPr>
            <w:tcW w:w="567" w:type="dxa"/>
          </w:tcPr>
          <w:p w14:paraId="2E4FB31C" w14:textId="77777777" w:rsidR="00A70827" w:rsidRPr="0082081A" w:rsidRDefault="00A70827" w:rsidP="00370C0F">
            <w:pPr>
              <w:pStyle w:val="Listenabsatz"/>
              <w:ind w:left="0" w:hanging="1"/>
              <w:rPr>
                <w:rFonts w:cs="Arial"/>
              </w:rPr>
            </w:pPr>
            <w:r w:rsidRPr="0082081A">
              <w:rPr>
                <w:rFonts w:cs="Arial"/>
              </w:rPr>
              <w:t>8</w:t>
            </w:r>
          </w:p>
        </w:tc>
        <w:tc>
          <w:tcPr>
            <w:tcW w:w="2694" w:type="dxa"/>
          </w:tcPr>
          <w:p w14:paraId="4297079F" w14:textId="77777777" w:rsidR="00A70827" w:rsidRPr="0082081A" w:rsidRDefault="00A70827" w:rsidP="00370C0F">
            <w:pPr>
              <w:pStyle w:val="Listenabsatz"/>
              <w:ind w:left="0" w:hanging="1"/>
              <w:rPr>
                <w:rFonts w:cs="Arial"/>
              </w:rPr>
            </w:pPr>
            <w:r w:rsidRPr="0082081A">
              <w:rPr>
                <w:rFonts w:cs="Arial"/>
              </w:rPr>
              <w:t xml:space="preserve">Einpassung in </w:t>
            </w:r>
          </w:p>
          <w:p w14:paraId="370C3F6C" w14:textId="77777777" w:rsidR="00A70827" w:rsidRPr="0082081A" w:rsidRDefault="00A70827" w:rsidP="00370C0F">
            <w:pPr>
              <w:pStyle w:val="Listenabsatz"/>
              <w:ind w:left="0" w:hanging="1"/>
              <w:rPr>
                <w:rFonts w:cs="Arial"/>
              </w:rPr>
            </w:pPr>
            <w:r w:rsidRPr="0082081A">
              <w:rPr>
                <w:rFonts w:cs="Arial"/>
              </w:rPr>
              <w:t>Musterstudienplan</w:t>
            </w:r>
          </w:p>
        </w:tc>
        <w:tc>
          <w:tcPr>
            <w:tcW w:w="6520" w:type="dxa"/>
          </w:tcPr>
          <w:p w14:paraId="6BE9D1D9" w14:textId="77777777" w:rsidR="00A70827" w:rsidRPr="0082081A" w:rsidRDefault="00A70827" w:rsidP="00370C0F">
            <w:pPr>
              <w:pStyle w:val="Listenabsatz"/>
              <w:ind w:left="0" w:hanging="1"/>
              <w:rPr>
                <w:rFonts w:cs="Arial"/>
              </w:rPr>
            </w:pPr>
            <w:r w:rsidRPr="0082081A">
              <w:rPr>
                <w:rFonts w:cs="Arial"/>
              </w:rPr>
              <w:t xml:space="preserve">3. </w:t>
            </w:r>
            <w:r>
              <w:rPr>
                <w:rFonts w:cs="Arial"/>
              </w:rPr>
              <w:t>S</w:t>
            </w:r>
            <w:r w:rsidRPr="0082081A">
              <w:rPr>
                <w:rFonts w:cs="Arial"/>
              </w:rPr>
              <w:t>emester</w:t>
            </w:r>
          </w:p>
        </w:tc>
      </w:tr>
      <w:tr w:rsidR="00A70827" w:rsidRPr="0082081A" w14:paraId="4AB40C30" w14:textId="77777777" w:rsidTr="00370C0F">
        <w:trPr>
          <w:trHeight w:val="340"/>
          <w:jc w:val="center"/>
        </w:trPr>
        <w:tc>
          <w:tcPr>
            <w:tcW w:w="567" w:type="dxa"/>
          </w:tcPr>
          <w:p w14:paraId="00B12910" w14:textId="77777777" w:rsidR="00A70827" w:rsidRPr="0082081A" w:rsidRDefault="00A70827" w:rsidP="00370C0F">
            <w:pPr>
              <w:pStyle w:val="Listenabsatz"/>
              <w:ind w:left="0" w:hanging="1"/>
              <w:rPr>
                <w:rFonts w:cs="Arial"/>
              </w:rPr>
            </w:pPr>
            <w:r w:rsidRPr="0082081A">
              <w:rPr>
                <w:rFonts w:cs="Arial"/>
              </w:rPr>
              <w:t>9</w:t>
            </w:r>
          </w:p>
        </w:tc>
        <w:tc>
          <w:tcPr>
            <w:tcW w:w="2694" w:type="dxa"/>
          </w:tcPr>
          <w:p w14:paraId="27810901" w14:textId="77777777" w:rsidR="00A70827" w:rsidRPr="0082081A" w:rsidRDefault="00A70827" w:rsidP="00370C0F">
            <w:pPr>
              <w:pStyle w:val="Listenabsatz"/>
              <w:ind w:left="0" w:hanging="1"/>
              <w:rPr>
                <w:rFonts w:cs="Arial"/>
              </w:rPr>
            </w:pPr>
            <w:r w:rsidRPr="0082081A">
              <w:rPr>
                <w:rFonts w:cs="Arial"/>
              </w:rPr>
              <w:t xml:space="preserve">Verwendbarkeit des </w:t>
            </w:r>
          </w:p>
          <w:p w14:paraId="1C433C11" w14:textId="77777777" w:rsidR="00A70827" w:rsidRPr="0082081A" w:rsidRDefault="00A70827" w:rsidP="00370C0F">
            <w:pPr>
              <w:pStyle w:val="Listenabsatz"/>
              <w:ind w:left="0" w:hanging="1"/>
              <w:rPr>
                <w:rFonts w:cs="Arial"/>
              </w:rPr>
            </w:pPr>
            <w:r w:rsidRPr="0082081A">
              <w:rPr>
                <w:rFonts w:cs="Arial"/>
              </w:rPr>
              <w:t>Moduls</w:t>
            </w:r>
          </w:p>
        </w:tc>
        <w:tc>
          <w:tcPr>
            <w:tcW w:w="6520" w:type="dxa"/>
          </w:tcPr>
          <w:p w14:paraId="5A6408D7" w14:textId="77777777" w:rsidR="00A70827" w:rsidRPr="0082081A" w:rsidRDefault="00A70827"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A70827" w:rsidRPr="0082081A" w14:paraId="54E26B35" w14:textId="77777777" w:rsidTr="00370C0F">
        <w:trPr>
          <w:trHeight w:val="340"/>
          <w:jc w:val="center"/>
        </w:trPr>
        <w:tc>
          <w:tcPr>
            <w:tcW w:w="567" w:type="dxa"/>
          </w:tcPr>
          <w:p w14:paraId="78447B21" w14:textId="77777777" w:rsidR="00A70827" w:rsidRPr="0082081A" w:rsidRDefault="00A70827" w:rsidP="00370C0F">
            <w:pPr>
              <w:pStyle w:val="Listenabsatz"/>
              <w:ind w:left="0" w:hanging="1"/>
              <w:rPr>
                <w:rFonts w:cs="Arial"/>
              </w:rPr>
            </w:pPr>
            <w:r w:rsidRPr="0082081A">
              <w:rPr>
                <w:rFonts w:cs="Arial"/>
              </w:rPr>
              <w:t>10</w:t>
            </w:r>
          </w:p>
        </w:tc>
        <w:tc>
          <w:tcPr>
            <w:tcW w:w="2694" w:type="dxa"/>
          </w:tcPr>
          <w:p w14:paraId="76349E31" w14:textId="77777777" w:rsidR="00A70827" w:rsidRPr="0082081A" w:rsidRDefault="00A70827" w:rsidP="00370C0F">
            <w:pPr>
              <w:pStyle w:val="Listenabsatz"/>
              <w:ind w:left="0" w:hanging="1"/>
              <w:rPr>
                <w:rFonts w:cs="Arial"/>
              </w:rPr>
            </w:pPr>
            <w:r w:rsidRPr="0082081A">
              <w:rPr>
                <w:rFonts w:cs="Arial"/>
              </w:rPr>
              <w:t xml:space="preserve">Studien- und </w:t>
            </w:r>
          </w:p>
          <w:p w14:paraId="5BA5ABB8" w14:textId="77777777" w:rsidR="00A70827" w:rsidRPr="0082081A" w:rsidRDefault="00A70827" w:rsidP="00370C0F">
            <w:pPr>
              <w:pStyle w:val="Listenabsatz"/>
              <w:ind w:left="0" w:hanging="1"/>
              <w:rPr>
                <w:rFonts w:cs="Arial"/>
              </w:rPr>
            </w:pPr>
            <w:r w:rsidRPr="0082081A">
              <w:rPr>
                <w:rFonts w:cs="Arial"/>
              </w:rPr>
              <w:t>Prüfungsleistungen</w:t>
            </w:r>
          </w:p>
        </w:tc>
        <w:tc>
          <w:tcPr>
            <w:tcW w:w="6520" w:type="dxa"/>
          </w:tcPr>
          <w:p w14:paraId="7DB99DAA" w14:textId="77777777" w:rsidR="00A70827" w:rsidRPr="0082081A" w:rsidRDefault="00A70827" w:rsidP="00370C0F">
            <w:pPr>
              <w:pStyle w:val="Listenabsatz"/>
              <w:ind w:left="0" w:hanging="1"/>
              <w:rPr>
                <w:rFonts w:cs="Arial"/>
              </w:rPr>
            </w:pPr>
            <w:r w:rsidRPr="0082081A">
              <w:rPr>
                <w:rFonts w:cs="Arial"/>
              </w:rPr>
              <w:t>Schriftliche Aufgaben (Kurzessay, Umfang ca. 5 Seiten), benotet</w:t>
            </w:r>
          </w:p>
        </w:tc>
      </w:tr>
      <w:tr w:rsidR="00A70827" w:rsidRPr="0082081A" w14:paraId="4B2023F8" w14:textId="77777777" w:rsidTr="00370C0F">
        <w:trPr>
          <w:trHeight w:val="340"/>
          <w:jc w:val="center"/>
        </w:trPr>
        <w:tc>
          <w:tcPr>
            <w:tcW w:w="567" w:type="dxa"/>
          </w:tcPr>
          <w:p w14:paraId="0D37B230" w14:textId="77777777" w:rsidR="00A70827" w:rsidRPr="0082081A" w:rsidRDefault="00A70827" w:rsidP="00370C0F">
            <w:pPr>
              <w:pStyle w:val="Listenabsatz"/>
              <w:ind w:left="0" w:hanging="1"/>
              <w:rPr>
                <w:rFonts w:cs="Arial"/>
              </w:rPr>
            </w:pPr>
            <w:r w:rsidRPr="0082081A">
              <w:rPr>
                <w:rFonts w:cs="Arial"/>
              </w:rPr>
              <w:t>11</w:t>
            </w:r>
          </w:p>
        </w:tc>
        <w:tc>
          <w:tcPr>
            <w:tcW w:w="2694" w:type="dxa"/>
          </w:tcPr>
          <w:p w14:paraId="2CBB9E6D" w14:textId="77777777" w:rsidR="00A70827" w:rsidRPr="0082081A" w:rsidRDefault="00A70827" w:rsidP="00370C0F">
            <w:pPr>
              <w:pStyle w:val="Listenabsatz"/>
              <w:ind w:left="0" w:hanging="1"/>
              <w:rPr>
                <w:rFonts w:cs="Arial"/>
              </w:rPr>
            </w:pPr>
            <w:r w:rsidRPr="0082081A">
              <w:rPr>
                <w:rFonts w:cs="Arial"/>
              </w:rPr>
              <w:t>Berechnung Modulnote</w:t>
            </w:r>
          </w:p>
        </w:tc>
        <w:tc>
          <w:tcPr>
            <w:tcW w:w="6520" w:type="dxa"/>
          </w:tcPr>
          <w:p w14:paraId="34B97DE9" w14:textId="77777777" w:rsidR="00A70827" w:rsidRPr="0082081A" w:rsidRDefault="00A70827" w:rsidP="00370C0F">
            <w:pPr>
              <w:pStyle w:val="Listenabsatz"/>
              <w:ind w:left="0" w:hanging="1"/>
              <w:rPr>
                <w:rFonts w:cs="Arial"/>
              </w:rPr>
            </w:pPr>
            <w:r w:rsidRPr="0082081A">
              <w:rPr>
                <w:rFonts w:cs="Arial"/>
              </w:rPr>
              <w:t>Kurzessay (100 %)</w:t>
            </w:r>
          </w:p>
        </w:tc>
      </w:tr>
      <w:tr w:rsidR="00A70827" w:rsidRPr="0082081A" w14:paraId="2B9B7D12" w14:textId="77777777" w:rsidTr="00370C0F">
        <w:trPr>
          <w:trHeight w:val="340"/>
          <w:jc w:val="center"/>
        </w:trPr>
        <w:tc>
          <w:tcPr>
            <w:tcW w:w="567" w:type="dxa"/>
          </w:tcPr>
          <w:p w14:paraId="2B10B025" w14:textId="77777777" w:rsidR="00A70827" w:rsidRPr="0082081A" w:rsidRDefault="00A70827" w:rsidP="00370C0F">
            <w:pPr>
              <w:pStyle w:val="Listenabsatz"/>
              <w:ind w:left="0" w:hanging="1"/>
              <w:rPr>
                <w:rFonts w:cs="Arial"/>
              </w:rPr>
            </w:pPr>
            <w:r w:rsidRPr="0082081A">
              <w:rPr>
                <w:rFonts w:cs="Arial"/>
              </w:rPr>
              <w:t>12</w:t>
            </w:r>
          </w:p>
        </w:tc>
        <w:tc>
          <w:tcPr>
            <w:tcW w:w="2694" w:type="dxa"/>
          </w:tcPr>
          <w:p w14:paraId="3A42471F" w14:textId="77777777" w:rsidR="00A70827" w:rsidRPr="0082081A" w:rsidRDefault="00A70827" w:rsidP="00370C0F">
            <w:pPr>
              <w:pStyle w:val="Listenabsatz"/>
              <w:ind w:left="0" w:hanging="1"/>
              <w:rPr>
                <w:rFonts w:cs="Arial"/>
              </w:rPr>
            </w:pPr>
            <w:r w:rsidRPr="0082081A">
              <w:rPr>
                <w:rFonts w:cs="Arial"/>
              </w:rPr>
              <w:t>Turnus des Angebots</w:t>
            </w:r>
          </w:p>
        </w:tc>
        <w:tc>
          <w:tcPr>
            <w:tcW w:w="6520" w:type="dxa"/>
          </w:tcPr>
          <w:p w14:paraId="1BAF3546" w14:textId="77777777" w:rsidR="00A70827" w:rsidRPr="0082081A" w:rsidRDefault="00A70827" w:rsidP="00370C0F">
            <w:pPr>
              <w:pStyle w:val="Listenabsatz"/>
              <w:ind w:left="0" w:hanging="1"/>
              <w:rPr>
                <w:rFonts w:cs="Arial"/>
              </w:rPr>
            </w:pPr>
            <w:r w:rsidRPr="0082081A">
              <w:rPr>
                <w:rFonts w:cs="Arial"/>
              </w:rPr>
              <w:t>Jährlich im WS</w:t>
            </w:r>
          </w:p>
        </w:tc>
      </w:tr>
      <w:tr w:rsidR="00A70827" w:rsidRPr="0082081A" w14:paraId="5B1FB9D8" w14:textId="77777777" w:rsidTr="00370C0F">
        <w:trPr>
          <w:trHeight w:val="340"/>
          <w:jc w:val="center"/>
        </w:trPr>
        <w:tc>
          <w:tcPr>
            <w:tcW w:w="567" w:type="dxa"/>
          </w:tcPr>
          <w:p w14:paraId="0719EFB0" w14:textId="77777777" w:rsidR="00A70827" w:rsidRPr="0082081A" w:rsidRDefault="00A70827" w:rsidP="00370C0F">
            <w:pPr>
              <w:pStyle w:val="Listenabsatz"/>
              <w:ind w:left="0" w:hanging="1"/>
              <w:rPr>
                <w:rFonts w:cs="Arial"/>
              </w:rPr>
            </w:pPr>
            <w:r w:rsidRPr="0082081A">
              <w:rPr>
                <w:rFonts w:cs="Arial"/>
              </w:rPr>
              <w:t>13</w:t>
            </w:r>
          </w:p>
        </w:tc>
        <w:tc>
          <w:tcPr>
            <w:tcW w:w="2694" w:type="dxa"/>
          </w:tcPr>
          <w:p w14:paraId="090CE5BE" w14:textId="77777777" w:rsidR="00A70827" w:rsidRPr="0082081A" w:rsidRDefault="00A70827" w:rsidP="00370C0F">
            <w:pPr>
              <w:pStyle w:val="Listenabsatz"/>
              <w:ind w:left="0" w:hanging="1"/>
              <w:rPr>
                <w:rFonts w:cs="Arial"/>
              </w:rPr>
            </w:pPr>
            <w:r w:rsidRPr="0082081A">
              <w:rPr>
                <w:rFonts w:cs="Arial"/>
              </w:rPr>
              <w:t>Arbeitsaufwand</w:t>
            </w:r>
          </w:p>
        </w:tc>
        <w:tc>
          <w:tcPr>
            <w:tcW w:w="6520" w:type="dxa"/>
          </w:tcPr>
          <w:p w14:paraId="4ED66358" w14:textId="77777777" w:rsidR="00A70827" w:rsidRPr="0082081A" w:rsidRDefault="00A70827" w:rsidP="00370C0F">
            <w:pPr>
              <w:pStyle w:val="Listenabsatz"/>
              <w:ind w:left="0" w:hanging="1"/>
              <w:rPr>
                <w:rFonts w:cs="Arial"/>
              </w:rPr>
            </w:pPr>
            <w:r w:rsidRPr="0082081A">
              <w:rPr>
                <w:rFonts w:cs="Arial"/>
              </w:rPr>
              <w:t xml:space="preserve">Präsenzzeit: 30 h </w:t>
            </w:r>
          </w:p>
          <w:p w14:paraId="11ADFF16" w14:textId="77777777" w:rsidR="00A70827" w:rsidRPr="0082081A" w:rsidRDefault="00A70827" w:rsidP="00370C0F">
            <w:pPr>
              <w:pStyle w:val="Listenabsatz"/>
              <w:ind w:left="0" w:hanging="1"/>
              <w:rPr>
                <w:rFonts w:cs="Arial"/>
              </w:rPr>
            </w:pPr>
            <w:r w:rsidRPr="0082081A">
              <w:rPr>
                <w:rFonts w:cs="Arial"/>
              </w:rPr>
              <w:t xml:space="preserve">Eigenstudium: 120 h </w:t>
            </w:r>
          </w:p>
        </w:tc>
      </w:tr>
      <w:tr w:rsidR="00A70827" w:rsidRPr="0082081A" w14:paraId="1E8F95AB" w14:textId="77777777" w:rsidTr="00370C0F">
        <w:trPr>
          <w:trHeight w:val="340"/>
          <w:jc w:val="center"/>
        </w:trPr>
        <w:tc>
          <w:tcPr>
            <w:tcW w:w="567" w:type="dxa"/>
          </w:tcPr>
          <w:p w14:paraId="6B297EEA" w14:textId="77777777" w:rsidR="00A70827" w:rsidRPr="0082081A" w:rsidRDefault="00A70827" w:rsidP="00370C0F">
            <w:pPr>
              <w:pStyle w:val="Listenabsatz"/>
              <w:ind w:left="0" w:hanging="1"/>
              <w:rPr>
                <w:rFonts w:cs="Arial"/>
              </w:rPr>
            </w:pPr>
            <w:r w:rsidRPr="0082081A">
              <w:rPr>
                <w:rFonts w:cs="Arial"/>
              </w:rPr>
              <w:t>14</w:t>
            </w:r>
          </w:p>
        </w:tc>
        <w:tc>
          <w:tcPr>
            <w:tcW w:w="2694" w:type="dxa"/>
          </w:tcPr>
          <w:p w14:paraId="31F6C2FB" w14:textId="77777777" w:rsidR="00A70827" w:rsidRPr="0082081A" w:rsidRDefault="00A70827" w:rsidP="00370C0F">
            <w:pPr>
              <w:pStyle w:val="Listenabsatz"/>
              <w:ind w:left="0" w:hanging="1"/>
              <w:rPr>
                <w:rFonts w:cs="Arial"/>
              </w:rPr>
            </w:pPr>
            <w:r w:rsidRPr="0082081A">
              <w:rPr>
                <w:rFonts w:cs="Arial"/>
              </w:rPr>
              <w:t>Dauer des Moduls</w:t>
            </w:r>
          </w:p>
        </w:tc>
        <w:tc>
          <w:tcPr>
            <w:tcW w:w="6520" w:type="dxa"/>
          </w:tcPr>
          <w:p w14:paraId="62A2E748" w14:textId="77777777" w:rsidR="00A70827" w:rsidRPr="0082081A" w:rsidRDefault="00A70827" w:rsidP="00370C0F">
            <w:pPr>
              <w:pStyle w:val="Listenabsatz"/>
              <w:ind w:left="0" w:hanging="1"/>
              <w:rPr>
                <w:rFonts w:cs="Arial"/>
              </w:rPr>
            </w:pPr>
            <w:r w:rsidRPr="0082081A">
              <w:rPr>
                <w:rFonts w:cs="Arial"/>
              </w:rPr>
              <w:t>1 Semester</w:t>
            </w:r>
          </w:p>
        </w:tc>
      </w:tr>
      <w:tr w:rsidR="00A70827" w:rsidRPr="0082081A" w14:paraId="3125DDC1" w14:textId="77777777" w:rsidTr="00370C0F">
        <w:trPr>
          <w:trHeight w:val="340"/>
          <w:jc w:val="center"/>
        </w:trPr>
        <w:tc>
          <w:tcPr>
            <w:tcW w:w="567" w:type="dxa"/>
          </w:tcPr>
          <w:p w14:paraId="056D72CD" w14:textId="77777777" w:rsidR="00A70827" w:rsidRPr="0082081A" w:rsidRDefault="00A70827" w:rsidP="00370C0F">
            <w:pPr>
              <w:pStyle w:val="Listenabsatz"/>
              <w:ind w:left="0" w:hanging="1"/>
              <w:rPr>
                <w:rFonts w:cs="Arial"/>
              </w:rPr>
            </w:pPr>
            <w:r w:rsidRPr="0082081A">
              <w:rPr>
                <w:rFonts w:cs="Arial"/>
              </w:rPr>
              <w:t>15</w:t>
            </w:r>
          </w:p>
        </w:tc>
        <w:tc>
          <w:tcPr>
            <w:tcW w:w="2694" w:type="dxa"/>
          </w:tcPr>
          <w:p w14:paraId="52D9E65B" w14:textId="77777777" w:rsidR="00A70827" w:rsidRPr="0082081A" w:rsidRDefault="00A70827" w:rsidP="00370C0F">
            <w:pPr>
              <w:pStyle w:val="Listenabsatz"/>
              <w:ind w:left="0" w:hanging="1"/>
              <w:rPr>
                <w:rFonts w:cs="Arial"/>
              </w:rPr>
            </w:pPr>
            <w:r w:rsidRPr="0082081A">
              <w:rPr>
                <w:rFonts w:cs="Arial"/>
              </w:rPr>
              <w:t xml:space="preserve">Unterrichts- und </w:t>
            </w:r>
          </w:p>
          <w:p w14:paraId="0C6720A1" w14:textId="77777777" w:rsidR="00A70827" w:rsidRPr="0082081A" w:rsidRDefault="00A70827" w:rsidP="00370C0F">
            <w:pPr>
              <w:pStyle w:val="Listenabsatz"/>
              <w:ind w:left="0" w:hanging="1"/>
              <w:rPr>
                <w:rFonts w:cs="Arial"/>
              </w:rPr>
            </w:pPr>
            <w:r w:rsidRPr="0082081A">
              <w:rPr>
                <w:rFonts w:cs="Arial"/>
              </w:rPr>
              <w:t>Prüfungssprache</w:t>
            </w:r>
          </w:p>
        </w:tc>
        <w:tc>
          <w:tcPr>
            <w:tcW w:w="6520" w:type="dxa"/>
          </w:tcPr>
          <w:p w14:paraId="6B5B85B8" w14:textId="77777777" w:rsidR="00A70827" w:rsidRPr="0082081A" w:rsidRDefault="00A70827" w:rsidP="00370C0F">
            <w:pPr>
              <w:pStyle w:val="Listenabsatz"/>
              <w:ind w:left="0" w:hanging="1"/>
              <w:rPr>
                <w:rFonts w:cs="Arial"/>
              </w:rPr>
            </w:pPr>
            <w:r w:rsidRPr="0082081A">
              <w:rPr>
                <w:rFonts w:cs="Arial"/>
              </w:rPr>
              <w:t>Deutsch</w:t>
            </w:r>
          </w:p>
        </w:tc>
      </w:tr>
      <w:tr w:rsidR="00A70827" w:rsidRPr="0082081A" w14:paraId="0223C759" w14:textId="77777777" w:rsidTr="00370C0F">
        <w:trPr>
          <w:trHeight w:val="340"/>
          <w:jc w:val="center"/>
        </w:trPr>
        <w:tc>
          <w:tcPr>
            <w:tcW w:w="567" w:type="dxa"/>
          </w:tcPr>
          <w:p w14:paraId="14B8FCF9" w14:textId="77777777" w:rsidR="00A70827" w:rsidRPr="0082081A" w:rsidRDefault="00A70827" w:rsidP="00370C0F">
            <w:pPr>
              <w:pStyle w:val="Listenabsatz"/>
              <w:ind w:left="0" w:hanging="1"/>
              <w:rPr>
                <w:rFonts w:cs="Arial"/>
              </w:rPr>
            </w:pPr>
            <w:r w:rsidRPr="0082081A">
              <w:rPr>
                <w:rFonts w:cs="Arial"/>
              </w:rPr>
              <w:t>16</w:t>
            </w:r>
          </w:p>
        </w:tc>
        <w:tc>
          <w:tcPr>
            <w:tcW w:w="2694" w:type="dxa"/>
          </w:tcPr>
          <w:p w14:paraId="17CD975A" w14:textId="77777777" w:rsidR="00A70827" w:rsidRPr="0082081A" w:rsidRDefault="00A70827" w:rsidP="00370C0F">
            <w:pPr>
              <w:pStyle w:val="Listenabsatz"/>
              <w:ind w:left="0" w:hanging="1"/>
              <w:rPr>
                <w:rFonts w:cs="Arial"/>
              </w:rPr>
            </w:pPr>
            <w:r w:rsidRPr="0082081A">
              <w:rPr>
                <w:rFonts w:cs="Arial"/>
              </w:rPr>
              <w:t xml:space="preserve">(Vorbereitende) </w:t>
            </w:r>
          </w:p>
          <w:p w14:paraId="453428B1" w14:textId="77777777" w:rsidR="00A70827" w:rsidRPr="0082081A" w:rsidRDefault="00A70827" w:rsidP="00370C0F">
            <w:pPr>
              <w:pStyle w:val="Listenabsatz"/>
              <w:ind w:left="0" w:hanging="1"/>
              <w:rPr>
                <w:rFonts w:cs="Arial"/>
              </w:rPr>
            </w:pPr>
            <w:r w:rsidRPr="0082081A">
              <w:rPr>
                <w:rFonts w:cs="Arial"/>
              </w:rPr>
              <w:t>Literatur</w:t>
            </w:r>
          </w:p>
        </w:tc>
        <w:tc>
          <w:tcPr>
            <w:tcW w:w="6520" w:type="dxa"/>
          </w:tcPr>
          <w:p w14:paraId="7D09F5B3" w14:textId="77777777" w:rsidR="00A70827" w:rsidRPr="0082081A" w:rsidRDefault="00A70827" w:rsidP="00370C0F">
            <w:pPr>
              <w:pStyle w:val="Listenabsatz"/>
              <w:ind w:left="0" w:hanging="1"/>
              <w:rPr>
                <w:rFonts w:cs="Arial"/>
              </w:rPr>
            </w:pPr>
            <w:r w:rsidRPr="0082081A">
              <w:rPr>
                <w:rFonts w:cs="Arial"/>
              </w:rPr>
              <w:t>siehe UnivIS</w:t>
            </w:r>
          </w:p>
        </w:tc>
      </w:tr>
    </w:tbl>
    <w:p w14:paraId="432DD872" w14:textId="77777777" w:rsidR="00E06340" w:rsidRDefault="00A70827" w:rsidP="00543702">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2D8EF3F4" w14:textId="77777777" w:rsidTr="00370C0F">
        <w:trPr>
          <w:trHeight w:val="567"/>
          <w:jc w:val="center"/>
        </w:trPr>
        <w:tc>
          <w:tcPr>
            <w:tcW w:w="567" w:type="dxa"/>
            <w:tcBorders>
              <w:top w:val="double" w:sz="4" w:space="0" w:color="auto"/>
            </w:tcBorders>
            <w:shd w:val="clear" w:color="auto" w:fill="E0E0E0"/>
          </w:tcPr>
          <w:p w14:paraId="50D5636E"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255460E2" w14:textId="77777777" w:rsidR="00E06340" w:rsidRPr="0082081A" w:rsidRDefault="00E06340" w:rsidP="00370C0F">
            <w:pPr>
              <w:rPr>
                <w:rFonts w:cs="Arial"/>
                <w:b/>
              </w:rPr>
            </w:pPr>
            <w:r w:rsidRPr="0082081A">
              <w:rPr>
                <w:rFonts w:cs="Arial"/>
                <w:b/>
              </w:rPr>
              <w:t>Modulbezeichnung</w:t>
            </w:r>
          </w:p>
          <w:p w14:paraId="3115837D" w14:textId="1C8F4FAA" w:rsidR="00E06340" w:rsidRPr="0082081A" w:rsidRDefault="00F229BE" w:rsidP="00370C0F">
            <w:pPr>
              <w:pStyle w:val="Default"/>
              <w:rPr>
                <w:sz w:val="22"/>
                <w:szCs w:val="22"/>
              </w:rPr>
            </w:pPr>
            <w:r>
              <w:rPr>
                <w:sz w:val="22"/>
                <w:szCs w:val="22"/>
              </w:rPr>
              <w:t>8</w:t>
            </w:r>
            <w:r w:rsidR="00CC0E95">
              <w:rPr>
                <w:sz w:val="22"/>
                <w:szCs w:val="22"/>
              </w:rPr>
              <w:t>4420</w:t>
            </w:r>
          </w:p>
        </w:tc>
        <w:tc>
          <w:tcPr>
            <w:tcW w:w="5528" w:type="dxa"/>
            <w:tcBorders>
              <w:top w:val="double" w:sz="4" w:space="0" w:color="auto"/>
            </w:tcBorders>
            <w:shd w:val="clear" w:color="auto" w:fill="E0E0E0"/>
          </w:tcPr>
          <w:p w14:paraId="21620D88" w14:textId="1597F621" w:rsidR="00E06340" w:rsidRPr="0082081A" w:rsidRDefault="00E06340" w:rsidP="00E06340">
            <w:pPr>
              <w:pStyle w:val="berschriftModul"/>
            </w:pPr>
            <w:bookmarkStart w:id="4792" w:name="_Toc35960808"/>
            <w:r w:rsidRPr="0082081A">
              <w:t>Grundkurs Theoretische Philosophie (Berufs- und Wirtschaftspädagogik)</w:t>
            </w:r>
            <w:bookmarkEnd w:id="4792"/>
            <w:r w:rsidR="00247B5D">
              <w:t xml:space="preserve"> </w:t>
            </w:r>
          </w:p>
        </w:tc>
        <w:tc>
          <w:tcPr>
            <w:tcW w:w="1033" w:type="dxa"/>
            <w:tcBorders>
              <w:top w:val="double" w:sz="4" w:space="0" w:color="auto"/>
            </w:tcBorders>
            <w:shd w:val="clear" w:color="auto" w:fill="E0E0E0"/>
          </w:tcPr>
          <w:p w14:paraId="49ADD9F2" w14:textId="77777777" w:rsidR="00E06340" w:rsidRPr="0082081A" w:rsidRDefault="00E06340" w:rsidP="00370C0F">
            <w:pPr>
              <w:rPr>
                <w:rFonts w:cs="Arial"/>
                <w:b/>
              </w:rPr>
            </w:pPr>
            <w:r w:rsidRPr="0082081A">
              <w:rPr>
                <w:rFonts w:cs="Arial"/>
                <w:b/>
              </w:rPr>
              <w:t>5 ECTS</w:t>
            </w:r>
          </w:p>
        </w:tc>
      </w:tr>
      <w:tr w:rsidR="00E06340" w:rsidRPr="0082081A" w14:paraId="5F968F90" w14:textId="77777777" w:rsidTr="00370C0F">
        <w:trPr>
          <w:trHeight w:val="567"/>
          <w:jc w:val="center"/>
        </w:trPr>
        <w:tc>
          <w:tcPr>
            <w:tcW w:w="567" w:type="dxa"/>
            <w:shd w:val="clear" w:color="auto" w:fill="E0E0E0"/>
          </w:tcPr>
          <w:p w14:paraId="6031A5B7"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6BAF41A8" w14:textId="77777777" w:rsidR="00E06340" w:rsidRPr="0082081A" w:rsidRDefault="00E06340" w:rsidP="00370C0F">
            <w:pPr>
              <w:rPr>
                <w:rFonts w:cs="Arial"/>
              </w:rPr>
            </w:pPr>
            <w:r w:rsidRPr="0082081A">
              <w:rPr>
                <w:rFonts w:cs="Arial"/>
              </w:rPr>
              <w:t>Lehrveranstaltungen</w:t>
            </w:r>
          </w:p>
          <w:p w14:paraId="3D76C49D" w14:textId="77777777" w:rsidR="00E06340" w:rsidRPr="0082081A" w:rsidRDefault="00E06340" w:rsidP="00370C0F">
            <w:pPr>
              <w:pStyle w:val="Default"/>
              <w:rPr>
                <w:sz w:val="22"/>
                <w:szCs w:val="22"/>
              </w:rPr>
            </w:pPr>
          </w:p>
        </w:tc>
        <w:tc>
          <w:tcPr>
            <w:tcW w:w="5528" w:type="dxa"/>
            <w:shd w:val="clear" w:color="auto" w:fill="E0E0E0"/>
          </w:tcPr>
          <w:p w14:paraId="10619B2C" w14:textId="77777777" w:rsidR="00E06340" w:rsidRPr="0082081A" w:rsidRDefault="00E06340" w:rsidP="00370C0F">
            <w:pPr>
              <w:pStyle w:val="Default"/>
              <w:rPr>
                <w:b/>
                <w:i/>
                <w:color w:val="auto"/>
                <w:sz w:val="22"/>
                <w:szCs w:val="22"/>
              </w:rPr>
            </w:pPr>
            <w:r w:rsidRPr="0082081A">
              <w:rPr>
                <w:color w:val="auto"/>
                <w:sz w:val="22"/>
                <w:szCs w:val="22"/>
              </w:rPr>
              <w:t xml:space="preserve">PS Grundkurs Theoretische Philosophie (2 SWS) </w:t>
            </w:r>
          </w:p>
        </w:tc>
        <w:tc>
          <w:tcPr>
            <w:tcW w:w="1033" w:type="dxa"/>
            <w:shd w:val="clear" w:color="auto" w:fill="E0E0E0"/>
          </w:tcPr>
          <w:p w14:paraId="0B8A9C30" w14:textId="77777777" w:rsidR="00E06340" w:rsidRPr="0082081A" w:rsidRDefault="00E06340" w:rsidP="00370C0F">
            <w:pPr>
              <w:rPr>
                <w:rFonts w:cs="Arial"/>
              </w:rPr>
            </w:pPr>
            <w:r w:rsidRPr="0082081A">
              <w:rPr>
                <w:rFonts w:cs="Arial"/>
              </w:rPr>
              <w:t>5 ECTS</w:t>
            </w:r>
          </w:p>
        </w:tc>
      </w:tr>
      <w:tr w:rsidR="00E06340" w:rsidRPr="0082081A" w14:paraId="400D0111" w14:textId="77777777" w:rsidTr="00370C0F">
        <w:trPr>
          <w:trHeight w:val="383"/>
          <w:jc w:val="center"/>
        </w:trPr>
        <w:tc>
          <w:tcPr>
            <w:tcW w:w="567" w:type="dxa"/>
            <w:tcBorders>
              <w:bottom w:val="double" w:sz="4" w:space="0" w:color="auto"/>
            </w:tcBorders>
            <w:shd w:val="clear" w:color="auto" w:fill="E0E0E0"/>
          </w:tcPr>
          <w:p w14:paraId="2E0E750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7BABA491"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2D53C86"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497F9F3F" w14:textId="77777777" w:rsidR="00E06340" w:rsidRPr="0082081A" w:rsidRDefault="00E06340" w:rsidP="00370C0F">
            <w:pPr>
              <w:rPr>
                <w:rFonts w:cs="Arial"/>
              </w:rPr>
            </w:pPr>
          </w:p>
        </w:tc>
      </w:tr>
    </w:tbl>
    <w:p w14:paraId="4DEEB71A"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75525D4A" w14:textId="77777777" w:rsidTr="00370C0F">
        <w:trPr>
          <w:trHeight w:val="340"/>
          <w:jc w:val="center"/>
        </w:trPr>
        <w:tc>
          <w:tcPr>
            <w:tcW w:w="567" w:type="dxa"/>
          </w:tcPr>
          <w:p w14:paraId="59F336B0"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6285DA66" w14:textId="77777777" w:rsidR="00E06340" w:rsidRPr="0082081A" w:rsidRDefault="00E06340" w:rsidP="00370C0F">
            <w:pPr>
              <w:rPr>
                <w:rFonts w:cs="Arial"/>
                <w:b/>
              </w:rPr>
            </w:pPr>
            <w:r w:rsidRPr="0082081A">
              <w:rPr>
                <w:rFonts w:cs="Arial"/>
                <w:b/>
              </w:rPr>
              <w:t>Modulverantwortliche/r</w:t>
            </w:r>
          </w:p>
        </w:tc>
        <w:tc>
          <w:tcPr>
            <w:tcW w:w="6520" w:type="dxa"/>
          </w:tcPr>
          <w:p w14:paraId="44185A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3E079B69" w14:textId="77777777" w:rsidTr="00370C0F">
        <w:trPr>
          <w:trHeight w:val="340"/>
          <w:jc w:val="center"/>
        </w:trPr>
        <w:tc>
          <w:tcPr>
            <w:tcW w:w="567" w:type="dxa"/>
          </w:tcPr>
          <w:p w14:paraId="73D1E195"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55C7FB27" w14:textId="77777777" w:rsidR="00E06340" w:rsidRPr="0082081A" w:rsidRDefault="00E06340" w:rsidP="00370C0F">
            <w:pPr>
              <w:rPr>
                <w:rFonts w:cs="Arial"/>
                <w:b/>
              </w:rPr>
            </w:pPr>
            <w:r w:rsidRPr="0082081A">
              <w:rPr>
                <w:rFonts w:cs="Arial"/>
                <w:b/>
              </w:rPr>
              <w:t>Inhalt</w:t>
            </w:r>
          </w:p>
        </w:tc>
        <w:tc>
          <w:tcPr>
            <w:tcW w:w="6520" w:type="dxa"/>
          </w:tcPr>
          <w:p w14:paraId="73FAE1E7" w14:textId="77777777" w:rsidR="00E06340" w:rsidRPr="0082081A" w:rsidRDefault="00E06340" w:rsidP="00F62C9E">
            <w:pPr>
              <w:pStyle w:val="Listenabsatz"/>
              <w:numPr>
                <w:ilvl w:val="0"/>
                <w:numId w:val="321"/>
              </w:numPr>
              <w:ind w:left="350" w:hanging="284"/>
              <w:rPr>
                <w:rFonts w:cs="Arial"/>
              </w:rPr>
            </w:pPr>
            <w:r w:rsidRPr="0082081A">
              <w:rPr>
                <w:rFonts w:cs="Arial"/>
              </w:rPr>
              <w:t>Vermittlung von Grundkenntnissen in der Erkenntnistheorie, Metaphysik, Philosophie des Geistes und Sprachphilosophie</w:t>
            </w:r>
          </w:p>
          <w:p w14:paraId="7AB959D8" w14:textId="77777777" w:rsidR="00E06340" w:rsidRPr="0082081A" w:rsidRDefault="00E06340" w:rsidP="00F62C9E">
            <w:pPr>
              <w:pStyle w:val="Listenabsatz"/>
              <w:numPr>
                <w:ilvl w:val="0"/>
                <w:numId w:val="321"/>
              </w:numPr>
              <w:ind w:left="350" w:hanging="284"/>
              <w:rPr>
                <w:rFonts w:cs="Arial"/>
              </w:rPr>
            </w:pPr>
            <w:r w:rsidRPr="0082081A">
              <w:rPr>
                <w:rFonts w:cs="Arial"/>
              </w:rPr>
              <w:t>Einführung in Grundbegriffe der verschiedenen Bereiche der theoretischen Philosophie</w:t>
            </w:r>
          </w:p>
          <w:p w14:paraId="33B8A848" w14:textId="77777777" w:rsidR="00E06340" w:rsidRPr="0082081A" w:rsidRDefault="00E06340" w:rsidP="00F62C9E">
            <w:pPr>
              <w:pStyle w:val="Listenabsatz"/>
              <w:numPr>
                <w:ilvl w:val="0"/>
                <w:numId w:val="321"/>
              </w:numPr>
              <w:ind w:left="350" w:hanging="284"/>
              <w:rPr>
                <w:rFonts w:cs="Arial"/>
              </w:rPr>
            </w:pPr>
            <w:r w:rsidRPr="0082081A">
              <w:rPr>
                <w:rFonts w:cs="Arial"/>
              </w:rPr>
              <w:t>Einführung in unterschiedliche systematische und historische Positionen in der Erkenntnistheorie, Metaphysik, Philosophie des Geistes und Sprachphilosophie</w:t>
            </w:r>
          </w:p>
          <w:p w14:paraId="4E1CB2E3" w14:textId="77777777" w:rsidR="00E06340" w:rsidRPr="0082081A" w:rsidRDefault="00E06340" w:rsidP="00F62C9E">
            <w:pPr>
              <w:pStyle w:val="Listenabsatz"/>
              <w:numPr>
                <w:ilvl w:val="0"/>
                <w:numId w:val="321"/>
              </w:numPr>
              <w:ind w:left="350" w:hanging="284"/>
              <w:rPr>
                <w:rFonts w:cs="Arial"/>
              </w:rPr>
            </w:pPr>
            <w:r w:rsidRPr="0082081A">
              <w:rPr>
                <w:rFonts w:cs="Arial"/>
              </w:rPr>
              <w:t>Diskussion zentraler Texte der theoretischen Philosophie</w:t>
            </w:r>
          </w:p>
        </w:tc>
      </w:tr>
      <w:tr w:rsidR="00E06340" w:rsidRPr="0082081A" w14:paraId="65703400" w14:textId="77777777" w:rsidTr="00370C0F">
        <w:trPr>
          <w:trHeight w:val="340"/>
          <w:jc w:val="center"/>
        </w:trPr>
        <w:tc>
          <w:tcPr>
            <w:tcW w:w="567" w:type="dxa"/>
          </w:tcPr>
          <w:p w14:paraId="44E1E908"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29B5A23D" w14:textId="77777777" w:rsidR="00E06340" w:rsidRPr="0082081A" w:rsidRDefault="00E06340" w:rsidP="00370C0F">
            <w:pPr>
              <w:rPr>
                <w:rFonts w:cs="Arial"/>
                <w:b/>
              </w:rPr>
            </w:pPr>
            <w:r w:rsidRPr="0082081A">
              <w:rPr>
                <w:rFonts w:cs="Arial"/>
                <w:b/>
              </w:rPr>
              <w:t xml:space="preserve">Lernziele und </w:t>
            </w:r>
          </w:p>
          <w:p w14:paraId="381DB8D4" w14:textId="77777777" w:rsidR="00E06340" w:rsidRPr="0082081A" w:rsidRDefault="00E06340" w:rsidP="00370C0F">
            <w:pPr>
              <w:rPr>
                <w:rFonts w:cs="Arial"/>
                <w:b/>
              </w:rPr>
            </w:pPr>
            <w:r w:rsidRPr="0082081A">
              <w:rPr>
                <w:rFonts w:cs="Arial"/>
                <w:b/>
              </w:rPr>
              <w:t>Kompetenzen</w:t>
            </w:r>
          </w:p>
        </w:tc>
        <w:tc>
          <w:tcPr>
            <w:tcW w:w="6520" w:type="dxa"/>
          </w:tcPr>
          <w:p w14:paraId="67487F78" w14:textId="77777777" w:rsidR="00E06340" w:rsidRPr="0082081A" w:rsidRDefault="00E06340" w:rsidP="00370C0F">
            <w:pPr>
              <w:rPr>
                <w:rFonts w:cs="Arial"/>
              </w:rPr>
            </w:pPr>
            <w:r w:rsidRPr="0082081A">
              <w:rPr>
                <w:rFonts w:cs="Arial"/>
              </w:rPr>
              <w:t xml:space="preserve">Die Studierenden </w:t>
            </w:r>
          </w:p>
          <w:p w14:paraId="634F125B" w14:textId="77777777" w:rsidR="00E06340" w:rsidRPr="0082081A" w:rsidRDefault="00E06340" w:rsidP="00F62C9E">
            <w:pPr>
              <w:pStyle w:val="Listenabsatz"/>
              <w:numPr>
                <w:ilvl w:val="0"/>
                <w:numId w:val="321"/>
              </w:numPr>
              <w:ind w:left="350" w:hanging="284"/>
              <w:rPr>
                <w:rFonts w:eastAsiaTheme="minorHAnsi" w:cs="Arial"/>
              </w:rPr>
            </w:pPr>
            <w:r w:rsidRPr="0082081A">
              <w:rPr>
                <w:rFonts w:eastAsiaTheme="minorHAnsi" w:cs="Arial"/>
              </w:rPr>
              <w:t>erwerben einen Überblick über die verschiedenen Teilbereiche der theoretischen Philosophie, wie Metaphysik, Erkenntnistheorie, Philosophie des Geistes und Sprachphilosophie</w:t>
            </w:r>
          </w:p>
          <w:p w14:paraId="6B801F3F" w14:textId="77777777" w:rsidR="00E06340" w:rsidRPr="0082081A" w:rsidRDefault="00E06340" w:rsidP="00F62C9E">
            <w:pPr>
              <w:pStyle w:val="Listenabsatz"/>
              <w:numPr>
                <w:ilvl w:val="0"/>
                <w:numId w:val="321"/>
              </w:numPr>
              <w:ind w:left="350" w:hanging="284"/>
              <w:rPr>
                <w:rFonts w:eastAsiaTheme="minorHAnsi" w:cs="Arial"/>
              </w:rPr>
            </w:pPr>
            <w:r w:rsidRPr="0082081A">
              <w:rPr>
                <w:rFonts w:eastAsiaTheme="minorHAnsi" w:cs="Arial"/>
              </w:rPr>
              <w:t>erwerben Grundkenntnisse über die philosophiegeschichtliche Entwicklung der verschiedenen Teilbereiche der theoretischen Philosophie</w:t>
            </w:r>
          </w:p>
          <w:p w14:paraId="2D3BAD32" w14:textId="77777777" w:rsidR="00E06340" w:rsidRPr="0082081A" w:rsidRDefault="00E06340" w:rsidP="00F62C9E">
            <w:pPr>
              <w:pStyle w:val="Listenabsatz"/>
              <w:numPr>
                <w:ilvl w:val="0"/>
                <w:numId w:val="321"/>
              </w:numPr>
              <w:ind w:left="350" w:hanging="284"/>
              <w:rPr>
                <w:rFonts w:eastAsiaTheme="minorHAnsi" w:cs="Arial"/>
              </w:rPr>
            </w:pPr>
            <w:r w:rsidRPr="0082081A">
              <w:rPr>
                <w:rFonts w:eastAsiaTheme="minorHAnsi" w:cs="Arial"/>
              </w:rPr>
              <w:t>werden in den systematischen Umgang mit und die Analyse von zentralen historischen und zeitgenössischen Texten der Erkenntnistheorie, Metaphysik, Philosophie des Geistes und Sprachphilosophie eingeführt</w:t>
            </w:r>
          </w:p>
        </w:tc>
      </w:tr>
      <w:tr w:rsidR="00E06340" w:rsidRPr="0082081A" w14:paraId="09DE8344" w14:textId="77777777" w:rsidTr="00370C0F">
        <w:trPr>
          <w:trHeight w:val="340"/>
          <w:jc w:val="center"/>
        </w:trPr>
        <w:tc>
          <w:tcPr>
            <w:tcW w:w="567" w:type="dxa"/>
          </w:tcPr>
          <w:p w14:paraId="1C87BFDD"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1ED84F4A" w14:textId="77777777" w:rsidR="00E06340" w:rsidRPr="0082081A" w:rsidRDefault="00E06340" w:rsidP="00370C0F">
            <w:pPr>
              <w:pStyle w:val="Listenabsatz"/>
              <w:ind w:left="0" w:hanging="1"/>
              <w:rPr>
                <w:rFonts w:cs="Arial"/>
              </w:rPr>
            </w:pPr>
            <w:r w:rsidRPr="0082081A">
              <w:rPr>
                <w:rFonts w:cs="Arial"/>
              </w:rPr>
              <w:t xml:space="preserve">Empfohlene </w:t>
            </w:r>
          </w:p>
          <w:p w14:paraId="6B6680BA"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56655E46" w14:textId="77777777" w:rsidR="00E06340" w:rsidRPr="0082081A" w:rsidRDefault="00E06340" w:rsidP="00370C0F">
            <w:pPr>
              <w:pStyle w:val="Listenabsatz"/>
              <w:ind w:left="0" w:hanging="1"/>
              <w:rPr>
                <w:rFonts w:cs="Arial"/>
              </w:rPr>
            </w:pPr>
            <w:r w:rsidRPr="0082081A">
              <w:rPr>
                <w:rFonts w:cs="Arial"/>
              </w:rPr>
              <w:t>Keine</w:t>
            </w:r>
          </w:p>
        </w:tc>
      </w:tr>
      <w:tr w:rsidR="00E06340" w:rsidRPr="0082081A" w14:paraId="2E2F8266" w14:textId="77777777" w:rsidTr="00370C0F">
        <w:trPr>
          <w:trHeight w:val="340"/>
          <w:jc w:val="center"/>
        </w:trPr>
        <w:tc>
          <w:tcPr>
            <w:tcW w:w="567" w:type="dxa"/>
          </w:tcPr>
          <w:p w14:paraId="385E876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1D7CF04E" w14:textId="77777777" w:rsidR="00E06340" w:rsidRPr="0082081A" w:rsidRDefault="00E06340" w:rsidP="00370C0F">
            <w:pPr>
              <w:pStyle w:val="Listenabsatz"/>
              <w:ind w:left="0" w:hanging="1"/>
              <w:rPr>
                <w:rFonts w:cs="Arial"/>
              </w:rPr>
            </w:pPr>
            <w:r w:rsidRPr="0082081A">
              <w:rPr>
                <w:rFonts w:cs="Arial"/>
              </w:rPr>
              <w:t xml:space="preserve">Einpassung in </w:t>
            </w:r>
          </w:p>
          <w:p w14:paraId="5D1BA62B"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8C2A48E" w14:textId="77777777" w:rsidR="00E06340" w:rsidRPr="0082081A" w:rsidRDefault="00E06340" w:rsidP="00370C0F">
            <w:pPr>
              <w:pStyle w:val="Listenabsatz"/>
              <w:ind w:left="0" w:hanging="1"/>
              <w:rPr>
                <w:rFonts w:cs="Arial"/>
              </w:rPr>
            </w:pPr>
            <w:r w:rsidRPr="0082081A">
              <w:rPr>
                <w:rFonts w:cs="Arial"/>
              </w:rPr>
              <w:t xml:space="preserve">4. </w:t>
            </w:r>
            <w:r>
              <w:rPr>
                <w:rFonts w:cs="Arial"/>
              </w:rPr>
              <w:t>S</w:t>
            </w:r>
            <w:r w:rsidRPr="0082081A">
              <w:rPr>
                <w:rFonts w:cs="Arial"/>
              </w:rPr>
              <w:t>emester</w:t>
            </w:r>
          </w:p>
        </w:tc>
      </w:tr>
      <w:tr w:rsidR="00E06340" w:rsidRPr="0082081A" w14:paraId="0DD3DB81" w14:textId="77777777" w:rsidTr="00370C0F">
        <w:trPr>
          <w:trHeight w:val="340"/>
          <w:jc w:val="center"/>
        </w:trPr>
        <w:tc>
          <w:tcPr>
            <w:tcW w:w="567" w:type="dxa"/>
          </w:tcPr>
          <w:p w14:paraId="6FAA6056"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763EC8E9" w14:textId="77777777" w:rsidR="00E06340" w:rsidRPr="0082081A" w:rsidRDefault="00E06340" w:rsidP="00370C0F">
            <w:pPr>
              <w:pStyle w:val="Listenabsatz"/>
              <w:ind w:left="0" w:hanging="1"/>
              <w:rPr>
                <w:rFonts w:cs="Arial"/>
              </w:rPr>
            </w:pPr>
            <w:r w:rsidRPr="0082081A">
              <w:rPr>
                <w:rFonts w:cs="Arial"/>
              </w:rPr>
              <w:t xml:space="preserve">Verwendbarkeit des </w:t>
            </w:r>
          </w:p>
          <w:p w14:paraId="61AE94A5"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01895D7B" w14:textId="77777777" w:rsidR="00E06340" w:rsidRPr="0082081A" w:rsidRDefault="00E06340"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28E3AD94" w14:textId="77777777" w:rsidTr="00370C0F">
        <w:trPr>
          <w:trHeight w:val="340"/>
          <w:jc w:val="center"/>
        </w:trPr>
        <w:tc>
          <w:tcPr>
            <w:tcW w:w="567" w:type="dxa"/>
          </w:tcPr>
          <w:p w14:paraId="1398909A"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5EF00D6B" w14:textId="77777777" w:rsidR="00E06340" w:rsidRPr="0082081A" w:rsidRDefault="00E06340" w:rsidP="00370C0F">
            <w:pPr>
              <w:pStyle w:val="Listenabsatz"/>
              <w:ind w:left="0" w:hanging="1"/>
              <w:rPr>
                <w:rFonts w:cs="Arial"/>
              </w:rPr>
            </w:pPr>
            <w:r w:rsidRPr="0082081A">
              <w:rPr>
                <w:rFonts w:cs="Arial"/>
              </w:rPr>
              <w:t xml:space="preserve">Studien- und </w:t>
            </w:r>
          </w:p>
          <w:p w14:paraId="3A3F9D2C"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357D744E" w14:textId="77777777" w:rsidR="00E06340" w:rsidRPr="0082081A" w:rsidRDefault="00E06340" w:rsidP="00370C0F">
            <w:pPr>
              <w:pStyle w:val="Listenabsatz"/>
              <w:ind w:left="0" w:hanging="1"/>
              <w:rPr>
                <w:rFonts w:cs="Arial"/>
              </w:rPr>
            </w:pPr>
            <w:r w:rsidRPr="0082081A">
              <w:rPr>
                <w:rFonts w:cs="Arial"/>
              </w:rPr>
              <w:t>Schriftliche Aufgaben (Kurzessay, Umfang ca. 5 Seiten) oder Klausur (90 min.), benotet</w:t>
            </w:r>
          </w:p>
        </w:tc>
      </w:tr>
      <w:tr w:rsidR="00E06340" w:rsidRPr="0082081A" w14:paraId="7C62E17B" w14:textId="77777777" w:rsidTr="00370C0F">
        <w:trPr>
          <w:trHeight w:val="340"/>
          <w:jc w:val="center"/>
        </w:trPr>
        <w:tc>
          <w:tcPr>
            <w:tcW w:w="567" w:type="dxa"/>
          </w:tcPr>
          <w:p w14:paraId="4186C70E"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6A8F3814"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136748DC" w14:textId="77777777" w:rsidR="00E06340" w:rsidRPr="0082081A" w:rsidRDefault="00E06340" w:rsidP="00370C0F">
            <w:pPr>
              <w:pStyle w:val="Listenabsatz"/>
              <w:ind w:left="0" w:hanging="1"/>
              <w:rPr>
                <w:rFonts w:cs="Arial"/>
              </w:rPr>
            </w:pPr>
            <w:r w:rsidRPr="0082081A">
              <w:rPr>
                <w:rFonts w:cs="Arial"/>
              </w:rPr>
              <w:t>Kurzessay oder Klausur (100 %)</w:t>
            </w:r>
          </w:p>
        </w:tc>
      </w:tr>
      <w:tr w:rsidR="00E06340" w:rsidRPr="0082081A" w14:paraId="5A7ECBFE" w14:textId="77777777" w:rsidTr="00370C0F">
        <w:trPr>
          <w:trHeight w:val="340"/>
          <w:jc w:val="center"/>
        </w:trPr>
        <w:tc>
          <w:tcPr>
            <w:tcW w:w="567" w:type="dxa"/>
          </w:tcPr>
          <w:p w14:paraId="7871296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284E998E"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6A65B287"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566460DB" w14:textId="77777777" w:rsidTr="00370C0F">
        <w:trPr>
          <w:trHeight w:val="340"/>
          <w:jc w:val="center"/>
        </w:trPr>
        <w:tc>
          <w:tcPr>
            <w:tcW w:w="567" w:type="dxa"/>
          </w:tcPr>
          <w:p w14:paraId="4D64BF24"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2D05A930"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D38597F" w14:textId="77777777" w:rsidR="00E06340" w:rsidRPr="0082081A" w:rsidRDefault="00E06340" w:rsidP="00370C0F">
            <w:pPr>
              <w:pStyle w:val="Listenabsatz"/>
              <w:ind w:left="0" w:hanging="1"/>
              <w:rPr>
                <w:rFonts w:cs="Arial"/>
              </w:rPr>
            </w:pPr>
            <w:r w:rsidRPr="0082081A">
              <w:rPr>
                <w:rFonts w:cs="Arial"/>
              </w:rPr>
              <w:t xml:space="preserve">Präsenzzeit: 30 h </w:t>
            </w:r>
          </w:p>
          <w:p w14:paraId="05CE4CC9"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1CE8039" w14:textId="77777777" w:rsidTr="00370C0F">
        <w:trPr>
          <w:trHeight w:val="340"/>
          <w:jc w:val="center"/>
        </w:trPr>
        <w:tc>
          <w:tcPr>
            <w:tcW w:w="567" w:type="dxa"/>
          </w:tcPr>
          <w:p w14:paraId="63E4A758"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55F4C97D"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2AE2972E"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547BBC0D" w14:textId="77777777" w:rsidTr="00370C0F">
        <w:trPr>
          <w:trHeight w:val="340"/>
          <w:jc w:val="center"/>
        </w:trPr>
        <w:tc>
          <w:tcPr>
            <w:tcW w:w="567" w:type="dxa"/>
          </w:tcPr>
          <w:p w14:paraId="7A19F39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50A36689" w14:textId="77777777" w:rsidR="00E06340" w:rsidRPr="0082081A" w:rsidRDefault="00E06340" w:rsidP="00370C0F">
            <w:pPr>
              <w:pStyle w:val="Listenabsatz"/>
              <w:ind w:left="0" w:hanging="1"/>
              <w:rPr>
                <w:rFonts w:cs="Arial"/>
              </w:rPr>
            </w:pPr>
            <w:r w:rsidRPr="0082081A">
              <w:rPr>
                <w:rFonts w:cs="Arial"/>
              </w:rPr>
              <w:t xml:space="preserve">Unterrichts- und </w:t>
            </w:r>
          </w:p>
          <w:p w14:paraId="27A17EE5"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798DEAF5"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CBE1CE3" w14:textId="77777777" w:rsidTr="00370C0F">
        <w:trPr>
          <w:trHeight w:val="340"/>
          <w:jc w:val="center"/>
        </w:trPr>
        <w:tc>
          <w:tcPr>
            <w:tcW w:w="567" w:type="dxa"/>
          </w:tcPr>
          <w:p w14:paraId="29EA3317"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18B6B035" w14:textId="77777777" w:rsidR="00E06340" w:rsidRPr="0082081A" w:rsidRDefault="00E06340" w:rsidP="00370C0F">
            <w:pPr>
              <w:pStyle w:val="Listenabsatz"/>
              <w:ind w:left="0" w:hanging="1"/>
              <w:rPr>
                <w:rFonts w:cs="Arial"/>
              </w:rPr>
            </w:pPr>
            <w:r w:rsidRPr="0082081A">
              <w:rPr>
                <w:rFonts w:cs="Arial"/>
              </w:rPr>
              <w:t xml:space="preserve">(Vorbereitende) </w:t>
            </w:r>
          </w:p>
          <w:p w14:paraId="3392933B"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19271E32" w14:textId="77777777" w:rsidR="00E06340" w:rsidRPr="0082081A" w:rsidRDefault="00E06340" w:rsidP="00370C0F">
            <w:pPr>
              <w:pStyle w:val="Listenabsatz"/>
              <w:ind w:left="0" w:hanging="1"/>
              <w:rPr>
                <w:rFonts w:cs="Arial"/>
              </w:rPr>
            </w:pPr>
            <w:r w:rsidRPr="0082081A">
              <w:rPr>
                <w:rFonts w:cs="Arial"/>
              </w:rPr>
              <w:t>siehe UnivIS</w:t>
            </w:r>
          </w:p>
        </w:tc>
      </w:tr>
    </w:tbl>
    <w:p w14:paraId="2F588441" w14:textId="692FBE08" w:rsidR="00A70827" w:rsidRDefault="00E06340" w:rsidP="00543702">
      <w:r>
        <w:br w:type="page"/>
      </w:r>
    </w:p>
    <w:p w14:paraId="78DE9FA0" w14:textId="77777777" w:rsidR="0097508B" w:rsidRPr="00BF7282" w:rsidRDefault="0097508B"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F62C9E">
            <w:pPr>
              <w:numPr>
                <w:ilvl w:val="0"/>
                <w:numId w:val="20"/>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6C9C3491" w:rsidR="00DD4753" w:rsidRPr="0097508B" w:rsidRDefault="00F229BE" w:rsidP="00CE1D52">
            <w:pPr>
              <w:autoSpaceDE w:val="0"/>
              <w:autoSpaceDN w:val="0"/>
              <w:adjustRightInd w:val="0"/>
              <w:rPr>
                <w:rFonts w:cs="Arial"/>
                <w:color w:val="000000"/>
                <w:sz w:val="24"/>
                <w:szCs w:val="22"/>
              </w:rPr>
            </w:pPr>
            <w:r>
              <w:rPr>
                <w:rFonts w:cs="Arial"/>
                <w:color w:val="000000"/>
                <w:szCs w:val="22"/>
              </w:rPr>
              <w:t>8</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4793" w:name="_Toc35960809"/>
            <w:r w:rsidRPr="0097508B">
              <w:t>Grundzüge der Kommunikationswissenschaft</w:t>
            </w:r>
            <w:bookmarkEnd w:id="4793"/>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F62C9E">
            <w:pPr>
              <w:numPr>
                <w:ilvl w:val="0"/>
                <w:numId w:val="20"/>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F62C9E">
            <w:pPr>
              <w:numPr>
                <w:ilvl w:val="0"/>
                <w:numId w:val="20"/>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Prof. Dr. Holtz-Bacha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F62C9E">
            <w:pPr>
              <w:pStyle w:val="Listenabsatz"/>
              <w:numPr>
                <w:ilvl w:val="0"/>
                <w:numId w:val="268"/>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77777777" w:rsidR="00B7017E" w:rsidRPr="00BF7282" w:rsidRDefault="00B7017E" w:rsidP="00AE40AA">
            <w:r w:rsidRPr="0097508B">
              <w:rPr>
                <w:rFonts w:cs="Arial"/>
                <w:color w:val="000000"/>
                <w:szCs w:val="22"/>
              </w:rPr>
              <w:t>Prof. Dr. Holtz-Bacha</w:t>
            </w:r>
          </w:p>
        </w:tc>
      </w:tr>
      <w:tr w:rsidR="00B7017E" w:rsidRPr="00BF7282" w14:paraId="79C9C927" w14:textId="77777777" w:rsidTr="00AE40AA">
        <w:trPr>
          <w:jc w:val="center"/>
        </w:trPr>
        <w:tc>
          <w:tcPr>
            <w:tcW w:w="567" w:type="dxa"/>
          </w:tcPr>
          <w:p w14:paraId="3261E54F" w14:textId="77777777" w:rsidR="00B7017E" w:rsidRPr="00BF7282" w:rsidRDefault="00B7017E" w:rsidP="00F62C9E">
            <w:pPr>
              <w:pStyle w:val="Listenabsatz"/>
              <w:numPr>
                <w:ilvl w:val="0"/>
                <w:numId w:val="268"/>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07483FF2" w14:textId="46D385F8" w:rsidR="00B7017E" w:rsidRPr="00BF7282" w:rsidRDefault="00B7017E" w:rsidP="00A66EB9">
            <w:pPr>
              <w:autoSpaceDE w:val="0"/>
              <w:autoSpaceDN w:val="0"/>
              <w:adjustRightInd w:val="0"/>
            </w:pPr>
            <w:r w:rsidRPr="0097508B">
              <w:rPr>
                <w:rFonts w:cs="Arial"/>
                <w:color w:val="000000"/>
                <w:szCs w:val="22"/>
              </w:rPr>
              <w:t xml:space="preserve">Analyse und Diskussion der Ansätze und Befunde für alle Elemente des massenmedialen Kommunikationsprozesses </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F62C9E">
            <w:pPr>
              <w:pStyle w:val="Listenabsatz"/>
              <w:numPr>
                <w:ilvl w:val="0"/>
                <w:numId w:val="268"/>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F62C9E">
            <w:pPr>
              <w:numPr>
                <w:ilvl w:val="0"/>
                <w:numId w:val="210"/>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F62C9E">
            <w:pPr>
              <w:numPr>
                <w:ilvl w:val="0"/>
                <w:numId w:val="210"/>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F62C9E">
            <w:pPr>
              <w:numPr>
                <w:ilvl w:val="0"/>
                <w:numId w:val="210"/>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F62C9E">
            <w:pPr>
              <w:numPr>
                <w:ilvl w:val="0"/>
                <w:numId w:val="210"/>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F62C9E">
            <w:pPr>
              <w:numPr>
                <w:ilvl w:val="0"/>
                <w:numId w:val="210"/>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F62C9E">
            <w:pPr>
              <w:pStyle w:val="Listenabsatz"/>
              <w:numPr>
                <w:ilvl w:val="0"/>
                <w:numId w:val="268"/>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6745F6BE" w:rsidR="00B7017E" w:rsidRPr="00BF7282" w:rsidRDefault="00B7017E" w:rsidP="00AE40AA">
            <w:r>
              <w:t>Keine</w:t>
            </w:r>
            <w:r w:rsidR="002F5690">
              <w:t xml:space="preserve">. Die Anmeldung erfolgt über StudOn. </w:t>
            </w:r>
          </w:p>
        </w:tc>
      </w:tr>
      <w:tr w:rsidR="00B7017E" w:rsidRPr="00BF7282" w14:paraId="30356F6E" w14:textId="77777777" w:rsidTr="00AE40AA">
        <w:trPr>
          <w:jc w:val="center"/>
        </w:trPr>
        <w:tc>
          <w:tcPr>
            <w:tcW w:w="567" w:type="dxa"/>
          </w:tcPr>
          <w:p w14:paraId="3220B6E9" w14:textId="77777777" w:rsidR="00B7017E" w:rsidRPr="00BF7282" w:rsidRDefault="00B7017E" w:rsidP="00F62C9E">
            <w:pPr>
              <w:pStyle w:val="Listenabsatz"/>
              <w:numPr>
                <w:ilvl w:val="0"/>
                <w:numId w:val="268"/>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F62C9E">
            <w:pPr>
              <w:pStyle w:val="Listenabsatz"/>
              <w:numPr>
                <w:ilvl w:val="0"/>
                <w:numId w:val="268"/>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F62C9E">
            <w:pPr>
              <w:numPr>
                <w:ilvl w:val="0"/>
                <w:numId w:val="210"/>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F62C9E">
            <w:pPr>
              <w:numPr>
                <w:ilvl w:val="0"/>
                <w:numId w:val="210"/>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77777777" w:rsidR="00B7017E" w:rsidRPr="0080109B" w:rsidRDefault="00B7017E" w:rsidP="00F62C9E">
            <w:pPr>
              <w:numPr>
                <w:ilvl w:val="0"/>
                <w:numId w:val="210"/>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F62C9E">
            <w:pPr>
              <w:pStyle w:val="Listenabsatz"/>
              <w:numPr>
                <w:ilvl w:val="0"/>
                <w:numId w:val="268"/>
              </w:numP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F62C9E">
            <w:pPr>
              <w:pStyle w:val="Listenabsatz"/>
              <w:numPr>
                <w:ilvl w:val="0"/>
                <w:numId w:val="268"/>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F62C9E">
            <w:pPr>
              <w:pStyle w:val="Listenabsatz"/>
              <w:numPr>
                <w:ilvl w:val="0"/>
                <w:numId w:val="268"/>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F62C9E">
            <w:pPr>
              <w:pStyle w:val="Listenabsatz"/>
              <w:numPr>
                <w:ilvl w:val="0"/>
                <w:numId w:val="268"/>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F62C9E">
            <w:pPr>
              <w:pStyle w:val="Listenabsatz"/>
              <w:numPr>
                <w:ilvl w:val="0"/>
                <w:numId w:val="268"/>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F62C9E">
            <w:pPr>
              <w:pStyle w:val="Listenabsatz"/>
              <w:numPr>
                <w:ilvl w:val="0"/>
                <w:numId w:val="268"/>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77777777" w:rsidR="00B7017E" w:rsidRPr="00BF7282" w:rsidRDefault="00B7017E" w:rsidP="00AE40AA">
            <w:r>
              <w:t>Deutsch</w:t>
            </w:r>
          </w:p>
        </w:tc>
      </w:tr>
      <w:tr w:rsidR="00B7017E" w:rsidRPr="00BF7282" w14:paraId="031A97F1" w14:textId="77777777" w:rsidTr="00AE40AA">
        <w:trPr>
          <w:jc w:val="center"/>
        </w:trPr>
        <w:tc>
          <w:tcPr>
            <w:tcW w:w="567" w:type="dxa"/>
          </w:tcPr>
          <w:p w14:paraId="38CA268D" w14:textId="77777777" w:rsidR="00B7017E" w:rsidRPr="00BF7282" w:rsidRDefault="00B7017E" w:rsidP="00F62C9E">
            <w:pPr>
              <w:pStyle w:val="Listenabsatz"/>
              <w:numPr>
                <w:ilvl w:val="0"/>
                <w:numId w:val="268"/>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3BC74AD1" w:rsidR="00B7017E" w:rsidRPr="00BF7282" w:rsidRDefault="00B7017E" w:rsidP="00AE40AA"/>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F62C9E">
            <w:pPr>
              <w:numPr>
                <w:ilvl w:val="0"/>
                <w:numId w:val="164"/>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CA2CFB0" w:rsidR="00AA7E55" w:rsidRPr="00BF7282" w:rsidRDefault="00F229BE" w:rsidP="00807AC2">
            <w:pPr>
              <w:rPr>
                <w:rFonts w:cs="Arial"/>
              </w:rPr>
            </w:pPr>
            <w:r>
              <w:rPr>
                <w:rFonts w:cs="Arial"/>
              </w:rPr>
              <w:t>8</w:t>
            </w:r>
            <w:r w:rsidR="00856281">
              <w:rPr>
                <w:rFonts w:cs="Arial"/>
              </w:rPr>
              <w:t>6780</w:t>
            </w:r>
          </w:p>
        </w:tc>
        <w:tc>
          <w:tcPr>
            <w:tcW w:w="5528" w:type="dxa"/>
            <w:shd w:val="clear" w:color="auto" w:fill="E0E0E0"/>
          </w:tcPr>
          <w:p w14:paraId="32C61486" w14:textId="77777777" w:rsidR="00F23391" w:rsidRPr="00C3769C" w:rsidRDefault="009910F5" w:rsidP="00807AC2">
            <w:pPr>
              <w:pStyle w:val="berschriftModul"/>
              <w:rPr>
                <w:lang w:val="en-US" w:eastAsia="en-US"/>
              </w:rPr>
            </w:pPr>
            <w:bookmarkStart w:id="4794" w:name="_Toc317694754"/>
            <w:bookmarkStart w:id="4795" w:name="_Toc317772914"/>
            <w:bookmarkStart w:id="4796" w:name="_Toc317782034"/>
            <w:bookmarkStart w:id="4797" w:name="_Toc321385128"/>
            <w:bookmarkStart w:id="4798" w:name="_Toc331492943"/>
            <w:bookmarkStart w:id="4799" w:name="_Toc332267175"/>
            <w:bookmarkStart w:id="4800" w:name="_Toc332366827"/>
            <w:bookmarkStart w:id="4801" w:name="_Toc335747328"/>
            <w:bookmarkStart w:id="4802" w:name="_Toc349828502"/>
            <w:bookmarkStart w:id="4803" w:name="_Toc351715429"/>
            <w:bookmarkStart w:id="4804" w:name="_Toc363638160"/>
            <w:bookmarkStart w:id="4805" w:name="_Toc363638823"/>
            <w:bookmarkStart w:id="4806" w:name="_Toc364322101"/>
            <w:bookmarkStart w:id="4807" w:name="_Toc364328642"/>
            <w:bookmarkStart w:id="4808" w:name="_Toc369082371"/>
            <w:bookmarkStart w:id="4809" w:name="_Toc381686945"/>
            <w:bookmarkStart w:id="4810" w:name="_Toc35960810"/>
            <w:r w:rsidRPr="00C3769C">
              <w:rPr>
                <w:lang w:val="en-US" w:eastAsia="en-US"/>
              </w:rPr>
              <w:t>Grundzüge der Umweltökonomik</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F62C9E">
            <w:pPr>
              <w:numPr>
                <w:ilvl w:val="0"/>
                <w:numId w:val="164"/>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F62C9E">
            <w:pPr>
              <w:numPr>
                <w:ilvl w:val="0"/>
                <w:numId w:val="164"/>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F62C9E">
            <w:pPr>
              <w:numPr>
                <w:ilvl w:val="0"/>
                <w:numId w:val="164"/>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F62C9E">
            <w:pPr>
              <w:numPr>
                <w:ilvl w:val="0"/>
                <w:numId w:val="164"/>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F62C9E">
            <w:pPr>
              <w:numPr>
                <w:ilvl w:val="0"/>
                <w:numId w:val="164"/>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F62C9E">
            <w:pPr>
              <w:pStyle w:val="Listenabsatz"/>
              <w:numPr>
                <w:ilvl w:val="0"/>
                <w:numId w:val="210"/>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F62C9E">
            <w:pPr>
              <w:pStyle w:val="Listenabsatz"/>
              <w:numPr>
                <w:ilvl w:val="0"/>
                <w:numId w:val="210"/>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F62C9E">
            <w:pPr>
              <w:pStyle w:val="Listenabsatz"/>
              <w:numPr>
                <w:ilvl w:val="0"/>
                <w:numId w:val="210"/>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F62C9E">
            <w:pPr>
              <w:pStyle w:val="Listenabsatz"/>
              <w:numPr>
                <w:ilvl w:val="0"/>
                <w:numId w:val="210"/>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F62C9E">
            <w:pPr>
              <w:numPr>
                <w:ilvl w:val="0"/>
                <w:numId w:val="164"/>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F62C9E">
            <w:pPr>
              <w:numPr>
                <w:ilvl w:val="0"/>
                <w:numId w:val="164"/>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F62C9E">
            <w:pPr>
              <w:numPr>
                <w:ilvl w:val="0"/>
                <w:numId w:val="164"/>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F62C9E">
            <w:pPr>
              <w:pStyle w:val="Listenabsatz"/>
              <w:numPr>
                <w:ilvl w:val="0"/>
                <w:numId w:val="210"/>
              </w:numPr>
              <w:ind w:left="209" w:hanging="209"/>
              <w:rPr>
                <w:rFonts w:cs="Arial"/>
              </w:rPr>
            </w:pPr>
            <w:r>
              <w:rPr>
                <w:rFonts w:cs="Arial"/>
              </w:rPr>
              <w:t>Modul im Studienbereich „Nachhaltigkeitsmanagement“</w:t>
            </w:r>
          </w:p>
          <w:p w14:paraId="4751B8C2" w14:textId="5CCF52EF" w:rsidR="00E63C3E" w:rsidRDefault="00C32AE2" w:rsidP="00F62C9E">
            <w:pPr>
              <w:pStyle w:val="Listenabsatz"/>
              <w:numPr>
                <w:ilvl w:val="0"/>
                <w:numId w:val="210"/>
              </w:numPr>
              <w:ind w:left="209" w:hanging="209"/>
              <w:rPr>
                <w:rFonts w:cs="Arial"/>
              </w:rPr>
            </w:pPr>
            <w:r>
              <w:rPr>
                <w:rFonts w:cs="Arial"/>
              </w:rPr>
              <w:t>Modul im Studienbereich „</w:t>
            </w:r>
            <w:r w:rsidR="00E63C3E">
              <w:rPr>
                <w:rFonts w:cs="Arial"/>
              </w:rPr>
              <w:t>Wirtschaftspolitik“</w:t>
            </w:r>
          </w:p>
          <w:p w14:paraId="2529CED8" w14:textId="77777777" w:rsidR="00F75030" w:rsidRPr="00E63C3E" w:rsidRDefault="00F75030" w:rsidP="00F62C9E">
            <w:pPr>
              <w:pStyle w:val="Listenabsatz"/>
              <w:numPr>
                <w:ilvl w:val="0"/>
                <w:numId w:val="210"/>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F62C9E">
            <w:pPr>
              <w:numPr>
                <w:ilvl w:val="0"/>
                <w:numId w:val="164"/>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F62C9E">
            <w:pPr>
              <w:numPr>
                <w:ilvl w:val="0"/>
                <w:numId w:val="164"/>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F62C9E">
            <w:pPr>
              <w:numPr>
                <w:ilvl w:val="0"/>
                <w:numId w:val="164"/>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F62C9E">
            <w:pPr>
              <w:numPr>
                <w:ilvl w:val="0"/>
                <w:numId w:val="164"/>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F62C9E">
            <w:pPr>
              <w:numPr>
                <w:ilvl w:val="0"/>
                <w:numId w:val="164"/>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F62C9E">
            <w:pPr>
              <w:numPr>
                <w:ilvl w:val="0"/>
                <w:numId w:val="164"/>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F62C9E">
            <w:pPr>
              <w:numPr>
                <w:ilvl w:val="0"/>
                <w:numId w:val="16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7A8A0484" w14:textId="7373941D" w:rsidR="00C93D0A" w:rsidRDefault="00C93D0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3D0A" w:rsidRPr="00113229" w14:paraId="07C934EF" w14:textId="77777777" w:rsidTr="00C32584">
        <w:trPr>
          <w:trHeight w:val="567"/>
        </w:trPr>
        <w:tc>
          <w:tcPr>
            <w:tcW w:w="567" w:type="dxa"/>
            <w:shd w:val="clear" w:color="auto" w:fill="E0E0E0"/>
          </w:tcPr>
          <w:p w14:paraId="238FF654" w14:textId="77777777" w:rsidR="00C93D0A" w:rsidRPr="00113229" w:rsidRDefault="00C93D0A" w:rsidP="00F62C9E">
            <w:pPr>
              <w:numPr>
                <w:ilvl w:val="0"/>
                <w:numId w:val="339"/>
              </w:numPr>
              <w:rPr>
                <w:rFonts w:cs="Arial"/>
                <w:i/>
                <w:szCs w:val="22"/>
              </w:rPr>
            </w:pPr>
          </w:p>
        </w:tc>
        <w:tc>
          <w:tcPr>
            <w:tcW w:w="2693" w:type="dxa"/>
            <w:shd w:val="clear" w:color="auto" w:fill="E0E0E0"/>
          </w:tcPr>
          <w:p w14:paraId="64E9C955" w14:textId="77777777" w:rsidR="00C93D0A" w:rsidRPr="00113229" w:rsidRDefault="00C93D0A" w:rsidP="00C32584">
            <w:pPr>
              <w:rPr>
                <w:rFonts w:cs="Arial"/>
                <w:b/>
                <w:szCs w:val="22"/>
              </w:rPr>
            </w:pPr>
            <w:r w:rsidRPr="00113229">
              <w:rPr>
                <w:rFonts w:cs="Arial"/>
                <w:b/>
                <w:szCs w:val="22"/>
              </w:rPr>
              <w:t>Modulbezeichnung</w:t>
            </w:r>
          </w:p>
          <w:p w14:paraId="77DDB364" w14:textId="22597644" w:rsidR="00C93D0A" w:rsidRPr="00113229" w:rsidRDefault="00F229BE" w:rsidP="004245C8">
            <w:pPr>
              <w:rPr>
                <w:rFonts w:cs="Arial"/>
                <w:szCs w:val="22"/>
              </w:rPr>
            </w:pPr>
            <w:r>
              <w:rPr>
                <w:rFonts w:cs="Arial"/>
                <w:szCs w:val="22"/>
              </w:rPr>
              <w:t>8</w:t>
            </w:r>
            <w:r w:rsidR="004245C8">
              <w:rPr>
                <w:rFonts w:cs="Arial"/>
                <w:szCs w:val="22"/>
              </w:rPr>
              <w:t>7740</w:t>
            </w:r>
          </w:p>
        </w:tc>
        <w:tc>
          <w:tcPr>
            <w:tcW w:w="5528" w:type="dxa"/>
            <w:shd w:val="clear" w:color="auto" w:fill="E0E0E0"/>
          </w:tcPr>
          <w:p w14:paraId="0F380AA7" w14:textId="0320EFA6" w:rsidR="00C93D0A" w:rsidRPr="00417C22" w:rsidRDefault="00C93D0A" w:rsidP="00C93D0A">
            <w:pPr>
              <w:pStyle w:val="berschriftModul"/>
              <w:rPr>
                <w:lang w:eastAsia="en-US"/>
              </w:rPr>
            </w:pPr>
            <w:bookmarkStart w:id="4811" w:name="_Toc35960811"/>
            <w:r>
              <w:rPr>
                <w:lang w:eastAsia="en-US"/>
              </w:rPr>
              <w:t>Herausforderungen der Wissensgesellschaft: Innovation und Arbeitsmärkte</w:t>
            </w:r>
            <w:bookmarkEnd w:id="4811"/>
            <w:r>
              <w:rPr>
                <w:lang w:eastAsia="en-US"/>
              </w:rPr>
              <w:t xml:space="preserve"> </w:t>
            </w:r>
          </w:p>
          <w:p w14:paraId="73FD5DF0" w14:textId="77777777" w:rsidR="00C93D0A" w:rsidRPr="00F60B86" w:rsidRDefault="00C93D0A" w:rsidP="00C32584">
            <w:pPr>
              <w:rPr>
                <w:rFonts w:cs="Arial"/>
                <w:szCs w:val="22"/>
                <w:lang w:val="en-US" w:eastAsia="en-US"/>
              </w:rPr>
            </w:pPr>
            <w:r w:rsidRPr="00F60B86">
              <w:rPr>
                <w:rFonts w:cs="Arial"/>
                <w:szCs w:val="22"/>
                <w:lang w:val="en-US" w:eastAsia="en-US"/>
              </w:rPr>
              <w:t>(</w:t>
            </w:r>
            <w:r>
              <w:rPr>
                <w:rFonts w:cs="Arial"/>
                <w:szCs w:val="22"/>
                <w:lang w:val="en-US" w:eastAsia="en-US"/>
              </w:rPr>
              <w:t>Challenges in the knowledge e</w:t>
            </w:r>
            <w:r w:rsidRPr="00F60B86">
              <w:rPr>
                <w:rFonts w:cs="Arial"/>
                <w:szCs w:val="22"/>
                <w:lang w:val="en-US" w:eastAsia="en-US"/>
              </w:rPr>
              <w:t xml:space="preserve">conomy: </w:t>
            </w:r>
          </w:p>
          <w:p w14:paraId="5A09C602" w14:textId="77777777" w:rsidR="00C93D0A" w:rsidRPr="00F60B86" w:rsidRDefault="00C93D0A" w:rsidP="00C32584">
            <w:pPr>
              <w:rPr>
                <w:rFonts w:cs="Arial"/>
                <w:szCs w:val="22"/>
                <w:lang w:val="en-US" w:eastAsia="en-US"/>
              </w:rPr>
            </w:pPr>
            <w:r>
              <w:rPr>
                <w:rFonts w:cs="Arial"/>
                <w:szCs w:val="22"/>
                <w:lang w:val="en-US" w:eastAsia="en-US"/>
              </w:rPr>
              <w:t>topics in innovation and the labor m</w:t>
            </w:r>
            <w:r w:rsidRPr="00F60B86">
              <w:rPr>
                <w:rFonts w:cs="Arial"/>
                <w:szCs w:val="22"/>
                <w:lang w:val="en-US" w:eastAsia="en-US"/>
              </w:rPr>
              <w:t xml:space="preserve">arket) </w:t>
            </w:r>
          </w:p>
        </w:tc>
        <w:tc>
          <w:tcPr>
            <w:tcW w:w="1136" w:type="dxa"/>
            <w:shd w:val="clear" w:color="auto" w:fill="E0E0E0"/>
          </w:tcPr>
          <w:p w14:paraId="43FE2473" w14:textId="77777777" w:rsidR="00C93D0A" w:rsidRPr="00113229" w:rsidRDefault="00C93D0A" w:rsidP="00C32584">
            <w:pPr>
              <w:jc w:val="center"/>
              <w:rPr>
                <w:rFonts w:cs="Arial"/>
                <w:b/>
                <w:szCs w:val="22"/>
              </w:rPr>
            </w:pPr>
            <w:r>
              <w:rPr>
                <w:rFonts w:cs="Arial"/>
                <w:b/>
                <w:szCs w:val="22"/>
              </w:rPr>
              <w:t>5 ECTS</w:t>
            </w:r>
          </w:p>
        </w:tc>
      </w:tr>
      <w:tr w:rsidR="00C93D0A" w:rsidRPr="00113229" w14:paraId="748758C1" w14:textId="77777777" w:rsidTr="00C32584">
        <w:trPr>
          <w:trHeight w:val="567"/>
        </w:trPr>
        <w:tc>
          <w:tcPr>
            <w:tcW w:w="567" w:type="dxa"/>
            <w:shd w:val="clear" w:color="auto" w:fill="E0E0E0"/>
          </w:tcPr>
          <w:p w14:paraId="4D00708B" w14:textId="77777777" w:rsidR="00C93D0A" w:rsidRPr="00113229" w:rsidRDefault="00C93D0A" w:rsidP="00F62C9E">
            <w:pPr>
              <w:numPr>
                <w:ilvl w:val="0"/>
                <w:numId w:val="339"/>
              </w:numPr>
              <w:rPr>
                <w:rFonts w:cs="Arial"/>
                <w:i/>
                <w:szCs w:val="22"/>
              </w:rPr>
            </w:pPr>
          </w:p>
        </w:tc>
        <w:tc>
          <w:tcPr>
            <w:tcW w:w="2693" w:type="dxa"/>
            <w:shd w:val="clear" w:color="auto" w:fill="E0E0E0"/>
          </w:tcPr>
          <w:p w14:paraId="24EA556C" w14:textId="77777777" w:rsidR="00C93D0A" w:rsidRPr="00113229" w:rsidRDefault="00C93D0A" w:rsidP="00C32584">
            <w:pPr>
              <w:rPr>
                <w:rFonts w:cs="Arial"/>
                <w:szCs w:val="22"/>
              </w:rPr>
            </w:pPr>
            <w:r w:rsidRPr="00113229">
              <w:rPr>
                <w:rFonts w:cs="Arial"/>
                <w:szCs w:val="22"/>
              </w:rPr>
              <w:t>Lehrveranstaltungen</w:t>
            </w:r>
          </w:p>
          <w:p w14:paraId="4CDBCA4E" w14:textId="77777777" w:rsidR="00C93D0A" w:rsidRPr="002C02C0" w:rsidRDefault="00C93D0A" w:rsidP="00C32584">
            <w:pPr>
              <w:rPr>
                <w:rFonts w:cs="Arial"/>
                <w:szCs w:val="22"/>
              </w:rPr>
            </w:pPr>
          </w:p>
        </w:tc>
        <w:tc>
          <w:tcPr>
            <w:tcW w:w="5528" w:type="dxa"/>
            <w:shd w:val="clear" w:color="auto" w:fill="E0E0E0"/>
          </w:tcPr>
          <w:p w14:paraId="26ECE369" w14:textId="77777777" w:rsidR="00C93D0A" w:rsidRDefault="00C93D0A" w:rsidP="00C32584">
            <w:pPr>
              <w:rPr>
                <w:rFonts w:cs="Arial"/>
                <w:szCs w:val="22"/>
              </w:rPr>
            </w:pPr>
            <w:r w:rsidRPr="00F60B86">
              <w:rPr>
                <w:rFonts w:cs="Arial"/>
                <w:szCs w:val="22"/>
              </w:rPr>
              <w:t>S: Bachel</w:t>
            </w:r>
            <w:r>
              <w:rPr>
                <w:rFonts w:cs="Arial"/>
                <w:szCs w:val="22"/>
              </w:rPr>
              <w:t xml:space="preserve">orseminar </w:t>
            </w:r>
            <w:r w:rsidRPr="00230ED4">
              <w:rPr>
                <w:rFonts w:cs="Arial"/>
                <w:szCs w:val="22"/>
              </w:rPr>
              <w:t>Herausforderungen der Wissensgesellschaft</w:t>
            </w:r>
            <w:r>
              <w:rPr>
                <w:rFonts w:cs="Arial"/>
                <w:szCs w:val="22"/>
              </w:rPr>
              <w:t xml:space="preserve">: </w:t>
            </w:r>
            <w:r w:rsidRPr="00861E3C">
              <w:rPr>
                <w:rFonts w:cs="Arial"/>
                <w:szCs w:val="22"/>
              </w:rPr>
              <w:t>Innovation und Arbeitsmärkte</w:t>
            </w:r>
            <w:r w:rsidRPr="00230ED4">
              <w:rPr>
                <w:rFonts w:cs="Arial"/>
                <w:szCs w:val="22"/>
              </w:rPr>
              <w:t xml:space="preserve"> </w:t>
            </w:r>
          </w:p>
          <w:p w14:paraId="68DCFB26" w14:textId="77777777" w:rsidR="00C93D0A" w:rsidRPr="00F60B86" w:rsidRDefault="00C93D0A" w:rsidP="00C32584">
            <w:pPr>
              <w:rPr>
                <w:rFonts w:cs="Arial"/>
                <w:szCs w:val="22"/>
              </w:rPr>
            </w:pPr>
            <w:r>
              <w:rPr>
                <w:rFonts w:cs="Arial"/>
                <w:szCs w:val="22"/>
              </w:rPr>
              <w:t>(2</w:t>
            </w:r>
            <w:r w:rsidRPr="00F60B86">
              <w:rPr>
                <w:rFonts w:cs="Arial"/>
                <w:szCs w:val="22"/>
              </w:rPr>
              <w:t xml:space="preserve"> SWS)</w:t>
            </w:r>
          </w:p>
        </w:tc>
        <w:tc>
          <w:tcPr>
            <w:tcW w:w="1136" w:type="dxa"/>
            <w:shd w:val="clear" w:color="auto" w:fill="E0E0E0"/>
          </w:tcPr>
          <w:p w14:paraId="009BD001" w14:textId="77777777" w:rsidR="00C93D0A" w:rsidRPr="00113229" w:rsidRDefault="00C93D0A" w:rsidP="00C32584">
            <w:pPr>
              <w:jc w:val="center"/>
              <w:rPr>
                <w:rFonts w:cs="Arial"/>
                <w:szCs w:val="22"/>
              </w:rPr>
            </w:pPr>
            <w:r>
              <w:rPr>
                <w:rFonts w:cs="Arial"/>
                <w:szCs w:val="22"/>
              </w:rPr>
              <w:t>5 ECTS</w:t>
            </w:r>
          </w:p>
        </w:tc>
      </w:tr>
      <w:tr w:rsidR="00C93D0A" w:rsidRPr="00113229" w14:paraId="38697D9B" w14:textId="77777777" w:rsidTr="00C32584">
        <w:trPr>
          <w:trHeight w:val="383"/>
        </w:trPr>
        <w:tc>
          <w:tcPr>
            <w:tcW w:w="567" w:type="dxa"/>
            <w:shd w:val="clear" w:color="auto" w:fill="E0E0E0"/>
          </w:tcPr>
          <w:p w14:paraId="0764CC45" w14:textId="77777777" w:rsidR="00C93D0A" w:rsidRPr="00113229" w:rsidRDefault="00C93D0A" w:rsidP="00F62C9E">
            <w:pPr>
              <w:numPr>
                <w:ilvl w:val="0"/>
                <w:numId w:val="339"/>
              </w:numPr>
              <w:rPr>
                <w:rFonts w:cs="Arial"/>
                <w:i/>
                <w:szCs w:val="22"/>
              </w:rPr>
            </w:pPr>
          </w:p>
        </w:tc>
        <w:tc>
          <w:tcPr>
            <w:tcW w:w="2693" w:type="dxa"/>
            <w:shd w:val="clear" w:color="auto" w:fill="E0E0E0"/>
          </w:tcPr>
          <w:p w14:paraId="40FD1E27" w14:textId="77777777" w:rsidR="00C93D0A" w:rsidRPr="00113229" w:rsidRDefault="00C93D0A" w:rsidP="00C32584">
            <w:pPr>
              <w:rPr>
                <w:rFonts w:cs="Arial"/>
                <w:szCs w:val="22"/>
              </w:rPr>
            </w:pPr>
            <w:r>
              <w:rPr>
                <w:rFonts w:cs="Arial"/>
                <w:szCs w:val="22"/>
              </w:rPr>
              <w:t>Lehrende</w:t>
            </w:r>
          </w:p>
        </w:tc>
        <w:tc>
          <w:tcPr>
            <w:tcW w:w="5528" w:type="dxa"/>
            <w:shd w:val="clear" w:color="auto" w:fill="E0E0E0"/>
          </w:tcPr>
          <w:p w14:paraId="497A82A7" w14:textId="77777777" w:rsidR="00C93D0A" w:rsidRPr="00113229" w:rsidRDefault="00C93D0A" w:rsidP="00C32584">
            <w:pPr>
              <w:rPr>
                <w:rFonts w:cs="Arial"/>
                <w:szCs w:val="22"/>
              </w:rPr>
            </w:pPr>
            <w:r>
              <w:rPr>
                <w:rFonts w:cs="Arial"/>
                <w:szCs w:val="22"/>
              </w:rPr>
              <w:t xml:space="preserve">Prof. Dr. </w:t>
            </w:r>
            <w:r w:rsidRPr="00F60B86">
              <w:rPr>
                <w:rFonts w:cs="Arial"/>
                <w:szCs w:val="22"/>
              </w:rPr>
              <w:t>Markus Nagler</w:t>
            </w:r>
          </w:p>
        </w:tc>
        <w:tc>
          <w:tcPr>
            <w:tcW w:w="1136" w:type="dxa"/>
            <w:shd w:val="clear" w:color="auto" w:fill="E0E0E0"/>
          </w:tcPr>
          <w:p w14:paraId="7BF31B41" w14:textId="77777777" w:rsidR="00C93D0A" w:rsidRPr="00113229" w:rsidRDefault="00C93D0A" w:rsidP="00C32584">
            <w:pPr>
              <w:rPr>
                <w:rFonts w:cs="Arial"/>
                <w:szCs w:val="22"/>
              </w:rPr>
            </w:pPr>
          </w:p>
        </w:tc>
      </w:tr>
    </w:tbl>
    <w:p w14:paraId="420479DA" w14:textId="77777777" w:rsidR="00C93D0A" w:rsidRPr="00113229" w:rsidRDefault="00C93D0A" w:rsidP="00C93D0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D0A" w:rsidRPr="00113229" w14:paraId="7873C07B" w14:textId="77777777" w:rsidTr="00C32584">
        <w:trPr>
          <w:trHeight w:val="340"/>
        </w:trPr>
        <w:tc>
          <w:tcPr>
            <w:tcW w:w="567" w:type="dxa"/>
            <w:tcBorders>
              <w:bottom w:val="single" w:sz="4" w:space="0" w:color="auto"/>
            </w:tcBorders>
          </w:tcPr>
          <w:p w14:paraId="40C3722B" w14:textId="77777777" w:rsidR="00C93D0A" w:rsidRPr="00113229" w:rsidRDefault="00C93D0A" w:rsidP="00F62C9E">
            <w:pPr>
              <w:numPr>
                <w:ilvl w:val="0"/>
                <w:numId w:val="339"/>
              </w:numPr>
              <w:jc w:val="center"/>
              <w:rPr>
                <w:rFonts w:cs="Arial"/>
                <w:i/>
                <w:szCs w:val="22"/>
              </w:rPr>
            </w:pPr>
          </w:p>
        </w:tc>
        <w:tc>
          <w:tcPr>
            <w:tcW w:w="2693" w:type="dxa"/>
            <w:tcBorders>
              <w:bottom w:val="single" w:sz="4" w:space="0" w:color="auto"/>
            </w:tcBorders>
          </w:tcPr>
          <w:p w14:paraId="24FFAA86" w14:textId="77777777" w:rsidR="00C93D0A" w:rsidRPr="00113229" w:rsidRDefault="00C93D0A" w:rsidP="00C32584">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3D946B" w14:textId="77777777" w:rsidR="00C93D0A" w:rsidRPr="00113229" w:rsidRDefault="00C93D0A" w:rsidP="00C32584">
            <w:pPr>
              <w:rPr>
                <w:rFonts w:cs="Arial"/>
                <w:szCs w:val="22"/>
              </w:rPr>
            </w:pPr>
            <w:r>
              <w:rPr>
                <w:rFonts w:cs="Arial"/>
                <w:szCs w:val="22"/>
              </w:rPr>
              <w:t>Prof. Dr. Markus Nagler</w:t>
            </w:r>
          </w:p>
        </w:tc>
      </w:tr>
      <w:tr w:rsidR="00C93D0A" w:rsidRPr="00113229" w14:paraId="1A46C450" w14:textId="77777777" w:rsidTr="00C32584">
        <w:trPr>
          <w:trHeight w:val="340"/>
        </w:trPr>
        <w:tc>
          <w:tcPr>
            <w:tcW w:w="567" w:type="dxa"/>
            <w:shd w:val="clear" w:color="auto" w:fill="auto"/>
          </w:tcPr>
          <w:p w14:paraId="0BAC3961" w14:textId="77777777" w:rsidR="00C93D0A" w:rsidRPr="00113229" w:rsidRDefault="00C93D0A" w:rsidP="00F62C9E">
            <w:pPr>
              <w:numPr>
                <w:ilvl w:val="0"/>
                <w:numId w:val="339"/>
              </w:numPr>
              <w:jc w:val="center"/>
              <w:rPr>
                <w:rFonts w:cs="Arial"/>
                <w:i/>
                <w:szCs w:val="22"/>
              </w:rPr>
            </w:pPr>
          </w:p>
        </w:tc>
        <w:tc>
          <w:tcPr>
            <w:tcW w:w="2693" w:type="dxa"/>
            <w:shd w:val="clear" w:color="auto" w:fill="auto"/>
          </w:tcPr>
          <w:p w14:paraId="6921FA1B" w14:textId="77777777" w:rsidR="00C93D0A" w:rsidRPr="00113229" w:rsidRDefault="00C93D0A" w:rsidP="00C3258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84BCAB" w14:textId="77777777" w:rsidR="00C93D0A" w:rsidRPr="00113229" w:rsidRDefault="00C93D0A" w:rsidP="00C32584">
            <w:pPr>
              <w:rPr>
                <w:rFonts w:cs="Arial"/>
                <w:szCs w:val="22"/>
              </w:rPr>
            </w:pPr>
            <w:r w:rsidRPr="00F60B86">
              <w:rPr>
                <w:rFonts w:cs="Arial"/>
                <w:szCs w:val="22"/>
              </w:rPr>
              <w:t>Durch Jahrzehnte weitreichenden technologischen Fortschritt haben sich die Volkswirtschaften vieler Nationen zunehmen zu „Knowledge Economies“ verändert: Humankapital, Ideen und Technologie sind die Grundlage ihrer wirtschaftlichen Leistungsfähigkeit. In diesem Seminar beschäftigen wir uns mit zentralen Herausforderungen dieses Wandels wie dem Einfluss von Innovation auf Arbeitsmärkte und der Entstehung von Innovationen. Der methodische Schwerpunkt des Seminars ist empirisch.</w:t>
            </w:r>
          </w:p>
        </w:tc>
      </w:tr>
      <w:tr w:rsidR="00C93D0A" w:rsidRPr="00113229" w14:paraId="21ABE53A" w14:textId="77777777" w:rsidTr="00C32584">
        <w:trPr>
          <w:trHeight w:val="340"/>
        </w:trPr>
        <w:tc>
          <w:tcPr>
            <w:tcW w:w="567" w:type="dxa"/>
            <w:shd w:val="clear" w:color="auto" w:fill="auto"/>
          </w:tcPr>
          <w:p w14:paraId="27E602E3" w14:textId="77777777" w:rsidR="00C93D0A" w:rsidRPr="00113229" w:rsidRDefault="00C93D0A" w:rsidP="00F62C9E">
            <w:pPr>
              <w:numPr>
                <w:ilvl w:val="0"/>
                <w:numId w:val="339"/>
              </w:numPr>
              <w:jc w:val="center"/>
              <w:rPr>
                <w:rFonts w:cs="Arial"/>
                <w:i/>
                <w:szCs w:val="22"/>
              </w:rPr>
            </w:pPr>
          </w:p>
        </w:tc>
        <w:tc>
          <w:tcPr>
            <w:tcW w:w="2693" w:type="dxa"/>
            <w:shd w:val="clear" w:color="auto" w:fill="auto"/>
          </w:tcPr>
          <w:p w14:paraId="3E097F6E" w14:textId="77777777" w:rsidR="00C93D0A" w:rsidRPr="00113229" w:rsidRDefault="00C93D0A" w:rsidP="00C32584">
            <w:pPr>
              <w:rPr>
                <w:rFonts w:cs="Arial"/>
                <w:b/>
                <w:szCs w:val="22"/>
              </w:rPr>
            </w:pPr>
            <w:r w:rsidRPr="00113229">
              <w:rPr>
                <w:rFonts w:cs="Arial"/>
                <w:b/>
                <w:szCs w:val="22"/>
              </w:rPr>
              <w:t>Lernziele und Kompetenzen</w:t>
            </w:r>
          </w:p>
        </w:tc>
        <w:tc>
          <w:tcPr>
            <w:tcW w:w="6662" w:type="dxa"/>
            <w:shd w:val="clear" w:color="auto" w:fill="auto"/>
          </w:tcPr>
          <w:p w14:paraId="0D6A64F3" w14:textId="77777777" w:rsidR="00C93D0A" w:rsidRPr="00F60B86" w:rsidRDefault="00C93D0A" w:rsidP="00C32584">
            <w:pPr>
              <w:rPr>
                <w:rFonts w:cs="Arial"/>
                <w:szCs w:val="22"/>
              </w:rPr>
            </w:pPr>
            <w:r w:rsidRPr="00F60B86">
              <w:rPr>
                <w:rFonts w:cs="Arial"/>
                <w:szCs w:val="22"/>
              </w:rPr>
              <w:t>Die Studierenden</w:t>
            </w:r>
          </w:p>
          <w:p w14:paraId="45AF646A" w14:textId="77777777" w:rsidR="00C93D0A" w:rsidRPr="00F60B86" w:rsidRDefault="00C93D0A" w:rsidP="00C32584">
            <w:pPr>
              <w:rPr>
                <w:rFonts w:cs="Arial"/>
                <w:szCs w:val="22"/>
              </w:rPr>
            </w:pPr>
            <w:r w:rsidRPr="00F60B86">
              <w:rPr>
                <w:rFonts w:cs="Arial"/>
                <w:szCs w:val="22"/>
              </w:rPr>
              <w:t xml:space="preserve">- erschließen grundlegende </w:t>
            </w:r>
            <w:r>
              <w:rPr>
                <w:rFonts w:cs="Arial"/>
                <w:szCs w:val="22"/>
              </w:rPr>
              <w:t>arbeits- und innovations</w:t>
            </w:r>
            <w:r w:rsidRPr="00F60B86">
              <w:rPr>
                <w:rFonts w:cs="Arial"/>
                <w:szCs w:val="22"/>
              </w:rPr>
              <w:t>ökonomische</w:t>
            </w:r>
          </w:p>
          <w:p w14:paraId="74AC21CD" w14:textId="77777777" w:rsidR="00C93D0A" w:rsidRPr="00F60B86" w:rsidRDefault="00C93D0A" w:rsidP="00C32584">
            <w:pPr>
              <w:rPr>
                <w:rFonts w:cs="Arial"/>
                <w:szCs w:val="22"/>
              </w:rPr>
            </w:pPr>
            <w:r w:rsidRPr="00F60B86">
              <w:rPr>
                <w:rFonts w:cs="Arial"/>
                <w:szCs w:val="22"/>
              </w:rPr>
              <w:t>Fragestellungen,</w:t>
            </w:r>
          </w:p>
          <w:p w14:paraId="0A99B9E0" w14:textId="77777777" w:rsidR="00C93D0A" w:rsidRPr="00F60B86" w:rsidRDefault="00C93D0A" w:rsidP="00C32584">
            <w:pPr>
              <w:rPr>
                <w:rFonts w:cs="Arial"/>
                <w:szCs w:val="22"/>
              </w:rPr>
            </w:pPr>
            <w:r w:rsidRPr="00F60B86">
              <w:rPr>
                <w:rFonts w:cs="Arial"/>
                <w:szCs w:val="22"/>
              </w:rPr>
              <w:t>- erläutern selbständig komplexe Sachverhalte,</w:t>
            </w:r>
          </w:p>
          <w:p w14:paraId="467C785A" w14:textId="77777777" w:rsidR="00C93D0A" w:rsidRPr="00F60B86" w:rsidRDefault="00C93D0A" w:rsidP="00C32584">
            <w:pPr>
              <w:rPr>
                <w:rFonts w:cs="Arial"/>
                <w:szCs w:val="22"/>
              </w:rPr>
            </w:pPr>
            <w:r w:rsidRPr="00F60B86">
              <w:rPr>
                <w:rFonts w:cs="Arial"/>
                <w:szCs w:val="22"/>
              </w:rPr>
              <w:t>- planen, konzipieren und gestalten eine Unterrichtseinheit,</w:t>
            </w:r>
          </w:p>
          <w:p w14:paraId="3021F474" w14:textId="77777777" w:rsidR="00C93D0A" w:rsidRPr="00113229" w:rsidRDefault="00C93D0A" w:rsidP="00C32584">
            <w:pPr>
              <w:rPr>
                <w:rFonts w:cs="Arial"/>
                <w:szCs w:val="22"/>
              </w:rPr>
            </w:pPr>
            <w:r w:rsidRPr="00F60B86">
              <w:rPr>
                <w:rFonts w:cs="Arial"/>
                <w:szCs w:val="22"/>
              </w:rPr>
              <w:t>- erläutern und diskutieren ihre Ergebnisse.</w:t>
            </w:r>
          </w:p>
        </w:tc>
      </w:tr>
      <w:tr w:rsidR="00C93D0A" w:rsidRPr="00113229" w14:paraId="0586EFD5" w14:textId="77777777" w:rsidTr="00C32584">
        <w:trPr>
          <w:trHeight w:val="340"/>
        </w:trPr>
        <w:tc>
          <w:tcPr>
            <w:tcW w:w="567" w:type="dxa"/>
          </w:tcPr>
          <w:p w14:paraId="5A85A8CD" w14:textId="77777777" w:rsidR="00C93D0A" w:rsidRPr="00113229" w:rsidRDefault="00C93D0A" w:rsidP="00F62C9E">
            <w:pPr>
              <w:numPr>
                <w:ilvl w:val="0"/>
                <w:numId w:val="339"/>
              </w:numPr>
              <w:jc w:val="center"/>
              <w:rPr>
                <w:rFonts w:cs="Arial"/>
                <w:i/>
                <w:szCs w:val="22"/>
              </w:rPr>
            </w:pPr>
          </w:p>
        </w:tc>
        <w:tc>
          <w:tcPr>
            <w:tcW w:w="2693" w:type="dxa"/>
          </w:tcPr>
          <w:p w14:paraId="54A9AC4B" w14:textId="77777777" w:rsidR="00C93D0A" w:rsidRPr="00113229" w:rsidRDefault="00C93D0A" w:rsidP="00C3258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C43A1B3" w14:textId="77777777" w:rsidR="00C93D0A" w:rsidRDefault="00C93D0A" w:rsidP="00C32584">
            <w:pPr>
              <w:rPr>
                <w:rFonts w:cs="Arial"/>
                <w:szCs w:val="22"/>
              </w:rPr>
            </w:pPr>
            <w:r w:rsidRPr="00F60B86">
              <w:rPr>
                <w:rFonts w:cs="Arial"/>
                <w:szCs w:val="22"/>
              </w:rPr>
              <w:t>Erfolgreicher Abschluss der Assessmentphase</w:t>
            </w:r>
            <w:r w:rsidRPr="00F60B86">
              <w:rPr>
                <w:rFonts w:cs="Arial"/>
                <w:szCs w:val="22"/>
              </w:rPr>
              <w:cr/>
            </w:r>
          </w:p>
          <w:p w14:paraId="199F0B73" w14:textId="77777777" w:rsidR="00C93D0A" w:rsidRPr="00113229" w:rsidRDefault="00C93D0A" w:rsidP="00C32584">
            <w:pPr>
              <w:rPr>
                <w:rFonts w:cs="Arial"/>
                <w:szCs w:val="22"/>
              </w:rPr>
            </w:pPr>
            <w:r>
              <w:rPr>
                <w:rFonts w:cs="Arial"/>
                <w:szCs w:val="22"/>
              </w:rPr>
              <w:t xml:space="preserve">Erfolgreicher Abschluss </w:t>
            </w:r>
            <w:r w:rsidRPr="00230ED4">
              <w:rPr>
                <w:rFonts w:cs="Arial"/>
                <w:szCs w:val="22"/>
              </w:rPr>
              <w:t>Praxis der empirischen Wirtschaftsforschung</w:t>
            </w:r>
          </w:p>
        </w:tc>
      </w:tr>
      <w:tr w:rsidR="00C93D0A" w:rsidRPr="00113229" w14:paraId="792AA383" w14:textId="77777777" w:rsidTr="00C32584">
        <w:trPr>
          <w:trHeight w:val="340"/>
        </w:trPr>
        <w:tc>
          <w:tcPr>
            <w:tcW w:w="567" w:type="dxa"/>
          </w:tcPr>
          <w:p w14:paraId="24AB6292" w14:textId="77777777" w:rsidR="00C93D0A" w:rsidRPr="00113229" w:rsidRDefault="00C93D0A" w:rsidP="00F62C9E">
            <w:pPr>
              <w:numPr>
                <w:ilvl w:val="0"/>
                <w:numId w:val="339"/>
              </w:numPr>
              <w:jc w:val="center"/>
              <w:rPr>
                <w:rFonts w:cs="Arial"/>
                <w:i/>
                <w:szCs w:val="22"/>
              </w:rPr>
            </w:pPr>
          </w:p>
        </w:tc>
        <w:tc>
          <w:tcPr>
            <w:tcW w:w="2693" w:type="dxa"/>
          </w:tcPr>
          <w:p w14:paraId="5DF14A9D" w14:textId="77777777" w:rsidR="00C93D0A" w:rsidRPr="00113229" w:rsidRDefault="00C93D0A" w:rsidP="00C3258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CC83F22" w14:textId="77777777" w:rsidR="00C93D0A" w:rsidRPr="00113229" w:rsidRDefault="00C93D0A" w:rsidP="00C32584">
            <w:pPr>
              <w:rPr>
                <w:rFonts w:cs="Arial"/>
                <w:szCs w:val="22"/>
              </w:rPr>
            </w:pPr>
            <w:r w:rsidRPr="00F60B86">
              <w:rPr>
                <w:rFonts w:cs="Arial"/>
                <w:szCs w:val="22"/>
              </w:rPr>
              <w:t>Ab 4. Semester</w:t>
            </w:r>
          </w:p>
        </w:tc>
      </w:tr>
      <w:tr w:rsidR="00C93D0A" w:rsidRPr="00113229" w14:paraId="479CC27E" w14:textId="77777777" w:rsidTr="00C32584">
        <w:trPr>
          <w:trHeight w:val="340"/>
        </w:trPr>
        <w:tc>
          <w:tcPr>
            <w:tcW w:w="567" w:type="dxa"/>
            <w:tcBorders>
              <w:bottom w:val="single" w:sz="4" w:space="0" w:color="auto"/>
            </w:tcBorders>
          </w:tcPr>
          <w:p w14:paraId="73CFC036" w14:textId="77777777" w:rsidR="00C93D0A" w:rsidRPr="00113229" w:rsidRDefault="00C93D0A" w:rsidP="00F62C9E">
            <w:pPr>
              <w:numPr>
                <w:ilvl w:val="0"/>
                <w:numId w:val="339"/>
              </w:numPr>
              <w:jc w:val="center"/>
              <w:rPr>
                <w:rFonts w:cs="Arial"/>
                <w:i/>
                <w:szCs w:val="22"/>
              </w:rPr>
            </w:pPr>
          </w:p>
          <w:p w14:paraId="040DDFEA" w14:textId="77777777" w:rsidR="00C93D0A" w:rsidRPr="00113229" w:rsidRDefault="00C93D0A" w:rsidP="00C32584">
            <w:pPr>
              <w:jc w:val="center"/>
              <w:rPr>
                <w:rFonts w:cs="Arial"/>
                <w:szCs w:val="22"/>
              </w:rPr>
            </w:pPr>
          </w:p>
        </w:tc>
        <w:tc>
          <w:tcPr>
            <w:tcW w:w="2693" w:type="dxa"/>
            <w:tcBorders>
              <w:bottom w:val="single" w:sz="4" w:space="0" w:color="auto"/>
            </w:tcBorders>
          </w:tcPr>
          <w:p w14:paraId="2353D712" w14:textId="77777777" w:rsidR="00C93D0A" w:rsidRPr="00113229" w:rsidRDefault="00C93D0A" w:rsidP="00C32584">
            <w:pPr>
              <w:rPr>
                <w:rFonts w:cs="Arial"/>
                <w:b/>
                <w:szCs w:val="22"/>
              </w:rPr>
            </w:pPr>
            <w:r w:rsidRPr="00113229">
              <w:rPr>
                <w:rFonts w:cs="Arial"/>
                <w:b/>
                <w:szCs w:val="22"/>
              </w:rPr>
              <w:t>Verwendbarkeit des Moduls</w:t>
            </w:r>
          </w:p>
        </w:tc>
        <w:tc>
          <w:tcPr>
            <w:tcW w:w="6662" w:type="dxa"/>
            <w:tcBorders>
              <w:bottom w:val="single" w:sz="4" w:space="0" w:color="auto"/>
            </w:tcBorders>
          </w:tcPr>
          <w:p w14:paraId="17EBB66D" w14:textId="77777777" w:rsidR="00C93D0A" w:rsidRDefault="00C93D0A" w:rsidP="00C32584">
            <w:pPr>
              <w:rPr>
                <w:rFonts w:cs="Arial"/>
                <w:szCs w:val="22"/>
              </w:rPr>
            </w:pPr>
            <w:r w:rsidRPr="00F60B86">
              <w:rPr>
                <w:rFonts w:cs="Arial"/>
                <w:szCs w:val="22"/>
              </w:rPr>
              <w:t>Modul im Vertiefungsbereich</w:t>
            </w:r>
          </w:p>
          <w:p w14:paraId="607A8CE5" w14:textId="1645E565" w:rsidR="00A841BD" w:rsidRDefault="00A841BD" w:rsidP="00C32584">
            <w:pPr>
              <w:rPr>
                <w:rFonts w:cs="Arial"/>
                <w:szCs w:val="22"/>
              </w:rPr>
            </w:pPr>
            <w:r>
              <w:rPr>
                <w:rFonts w:cs="Arial"/>
                <w:szCs w:val="22"/>
              </w:rPr>
              <w:t xml:space="preserve">Modul im Studienbereich </w:t>
            </w:r>
            <w:r w:rsidRPr="00A841BD">
              <w:rPr>
                <w:rFonts w:cs="Arial"/>
                <w:szCs w:val="22"/>
              </w:rPr>
              <w:t>Arbeit, Personal, und Bildung</w:t>
            </w:r>
          </w:p>
          <w:p w14:paraId="626E96D1" w14:textId="3A1033A5" w:rsidR="00A841BD" w:rsidRPr="00161F99" w:rsidRDefault="00A841BD" w:rsidP="00A841BD">
            <w:pPr>
              <w:rPr>
                <w:rFonts w:cs="Arial"/>
                <w:szCs w:val="22"/>
              </w:rPr>
            </w:pPr>
            <w:r>
              <w:rPr>
                <w:rFonts w:cs="Arial"/>
                <w:szCs w:val="22"/>
              </w:rPr>
              <w:t>Modul im Studienbereich Wirtschaftspolitik</w:t>
            </w:r>
          </w:p>
        </w:tc>
      </w:tr>
      <w:tr w:rsidR="00C93D0A" w:rsidRPr="00113229" w14:paraId="311B4EA9" w14:textId="77777777" w:rsidTr="00C32584">
        <w:trPr>
          <w:trHeight w:val="340"/>
        </w:trPr>
        <w:tc>
          <w:tcPr>
            <w:tcW w:w="567" w:type="dxa"/>
            <w:shd w:val="clear" w:color="auto" w:fill="auto"/>
          </w:tcPr>
          <w:p w14:paraId="63DE2B32" w14:textId="77777777" w:rsidR="00C93D0A" w:rsidRPr="00113229" w:rsidRDefault="00C93D0A" w:rsidP="00F62C9E">
            <w:pPr>
              <w:numPr>
                <w:ilvl w:val="0"/>
                <w:numId w:val="339"/>
              </w:numPr>
              <w:jc w:val="center"/>
              <w:rPr>
                <w:rFonts w:cs="Arial"/>
                <w:i/>
                <w:szCs w:val="22"/>
              </w:rPr>
            </w:pPr>
          </w:p>
        </w:tc>
        <w:tc>
          <w:tcPr>
            <w:tcW w:w="2693" w:type="dxa"/>
            <w:shd w:val="clear" w:color="auto" w:fill="auto"/>
          </w:tcPr>
          <w:p w14:paraId="5D2C0BAF" w14:textId="77777777" w:rsidR="00C93D0A" w:rsidRPr="00113229" w:rsidRDefault="00C93D0A" w:rsidP="00C32584">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DC90F56" w14:textId="77777777" w:rsidR="00C93D0A" w:rsidRDefault="00C93D0A" w:rsidP="00F62C9E">
            <w:pPr>
              <w:numPr>
                <w:ilvl w:val="0"/>
                <w:numId w:val="338"/>
              </w:numPr>
              <w:ind w:left="210" w:hanging="210"/>
              <w:rPr>
                <w:rFonts w:cs="Arial"/>
                <w:szCs w:val="22"/>
              </w:rPr>
            </w:pPr>
            <w:r>
              <w:rPr>
                <w:rFonts w:cs="Arial"/>
                <w:szCs w:val="22"/>
              </w:rPr>
              <w:t>Seminararbeit</w:t>
            </w:r>
          </w:p>
          <w:p w14:paraId="255E637C" w14:textId="77777777" w:rsidR="00C93D0A" w:rsidRPr="00113229" w:rsidRDefault="00C93D0A" w:rsidP="00F62C9E">
            <w:pPr>
              <w:numPr>
                <w:ilvl w:val="0"/>
                <w:numId w:val="338"/>
              </w:numPr>
              <w:ind w:left="210" w:hanging="210"/>
              <w:rPr>
                <w:rFonts w:cs="Arial"/>
                <w:szCs w:val="22"/>
              </w:rPr>
            </w:pPr>
            <w:r>
              <w:rPr>
                <w:rFonts w:cs="Arial"/>
                <w:szCs w:val="22"/>
              </w:rPr>
              <w:t>Präsentation</w:t>
            </w:r>
          </w:p>
        </w:tc>
      </w:tr>
      <w:tr w:rsidR="00C93D0A" w:rsidRPr="00113229" w14:paraId="1847610E" w14:textId="77777777" w:rsidTr="00C32584">
        <w:trPr>
          <w:trHeight w:val="340"/>
        </w:trPr>
        <w:tc>
          <w:tcPr>
            <w:tcW w:w="567" w:type="dxa"/>
            <w:shd w:val="clear" w:color="auto" w:fill="auto"/>
          </w:tcPr>
          <w:p w14:paraId="7FA56F39" w14:textId="77777777" w:rsidR="00C93D0A" w:rsidRPr="00113229" w:rsidRDefault="00C93D0A" w:rsidP="00F62C9E">
            <w:pPr>
              <w:numPr>
                <w:ilvl w:val="0"/>
                <w:numId w:val="339"/>
              </w:numPr>
              <w:jc w:val="center"/>
              <w:rPr>
                <w:rFonts w:cs="Arial"/>
                <w:i/>
                <w:szCs w:val="22"/>
              </w:rPr>
            </w:pPr>
          </w:p>
        </w:tc>
        <w:tc>
          <w:tcPr>
            <w:tcW w:w="2693" w:type="dxa"/>
            <w:shd w:val="clear" w:color="auto" w:fill="auto"/>
          </w:tcPr>
          <w:p w14:paraId="08A8E901" w14:textId="77777777" w:rsidR="00C93D0A" w:rsidRPr="00113229" w:rsidRDefault="00C93D0A" w:rsidP="00C32584">
            <w:pPr>
              <w:rPr>
                <w:rFonts w:cs="Arial"/>
                <w:b/>
                <w:szCs w:val="22"/>
              </w:rPr>
            </w:pPr>
            <w:r w:rsidRPr="00113229">
              <w:rPr>
                <w:rFonts w:cs="Arial"/>
                <w:b/>
                <w:szCs w:val="22"/>
              </w:rPr>
              <w:t>Berechnung Modulnote</w:t>
            </w:r>
          </w:p>
        </w:tc>
        <w:tc>
          <w:tcPr>
            <w:tcW w:w="6662" w:type="dxa"/>
            <w:shd w:val="clear" w:color="auto" w:fill="auto"/>
          </w:tcPr>
          <w:p w14:paraId="52FF7240" w14:textId="77777777" w:rsidR="00C93D0A" w:rsidRPr="00861E3C" w:rsidRDefault="00C93D0A" w:rsidP="00F62C9E">
            <w:pPr>
              <w:numPr>
                <w:ilvl w:val="0"/>
                <w:numId w:val="338"/>
              </w:numPr>
              <w:ind w:left="210" w:hanging="210"/>
              <w:rPr>
                <w:rFonts w:cs="Arial"/>
                <w:szCs w:val="22"/>
              </w:rPr>
            </w:pPr>
            <w:r w:rsidRPr="00861E3C">
              <w:rPr>
                <w:rFonts w:cs="Arial"/>
                <w:szCs w:val="22"/>
              </w:rPr>
              <w:t>Seminararbeit</w:t>
            </w:r>
            <w:r>
              <w:rPr>
                <w:rFonts w:cs="Arial"/>
                <w:szCs w:val="22"/>
              </w:rPr>
              <w:t xml:space="preserve"> (50 %)</w:t>
            </w:r>
          </w:p>
          <w:p w14:paraId="2CCEE581" w14:textId="77777777" w:rsidR="00C93D0A" w:rsidRPr="00113229" w:rsidRDefault="00C93D0A" w:rsidP="00F62C9E">
            <w:pPr>
              <w:numPr>
                <w:ilvl w:val="0"/>
                <w:numId w:val="338"/>
              </w:numPr>
              <w:ind w:left="210" w:hanging="210"/>
              <w:rPr>
                <w:rFonts w:cs="Arial"/>
                <w:szCs w:val="22"/>
              </w:rPr>
            </w:pPr>
            <w:r w:rsidRPr="00861E3C">
              <w:rPr>
                <w:rFonts w:cs="Arial"/>
                <w:szCs w:val="22"/>
              </w:rPr>
              <w:t>Präsentation</w:t>
            </w:r>
            <w:r>
              <w:rPr>
                <w:rFonts w:cs="Arial"/>
                <w:szCs w:val="22"/>
              </w:rPr>
              <w:t xml:space="preserve"> (50 %)</w:t>
            </w:r>
          </w:p>
        </w:tc>
      </w:tr>
      <w:tr w:rsidR="00C93D0A" w:rsidRPr="00113229" w14:paraId="51EA014B" w14:textId="77777777" w:rsidTr="00C32584">
        <w:trPr>
          <w:trHeight w:val="340"/>
        </w:trPr>
        <w:tc>
          <w:tcPr>
            <w:tcW w:w="567" w:type="dxa"/>
            <w:tcBorders>
              <w:bottom w:val="single" w:sz="4" w:space="0" w:color="auto"/>
            </w:tcBorders>
            <w:shd w:val="clear" w:color="auto" w:fill="auto"/>
          </w:tcPr>
          <w:p w14:paraId="05630BBD" w14:textId="77777777" w:rsidR="00C93D0A" w:rsidRPr="00113229" w:rsidRDefault="00C93D0A" w:rsidP="00F62C9E">
            <w:pPr>
              <w:numPr>
                <w:ilvl w:val="0"/>
                <w:numId w:val="339"/>
              </w:numPr>
              <w:jc w:val="center"/>
              <w:rPr>
                <w:rFonts w:cs="Arial"/>
                <w:i/>
                <w:szCs w:val="22"/>
              </w:rPr>
            </w:pPr>
          </w:p>
        </w:tc>
        <w:tc>
          <w:tcPr>
            <w:tcW w:w="2693" w:type="dxa"/>
            <w:tcBorders>
              <w:bottom w:val="single" w:sz="4" w:space="0" w:color="auto"/>
            </w:tcBorders>
            <w:shd w:val="clear" w:color="auto" w:fill="auto"/>
          </w:tcPr>
          <w:p w14:paraId="43C6073C" w14:textId="77777777" w:rsidR="00C93D0A" w:rsidRPr="00113229" w:rsidRDefault="00C93D0A" w:rsidP="00C3258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F105DC5" w14:textId="77777777" w:rsidR="00C93D0A" w:rsidRPr="00113229" w:rsidRDefault="00C93D0A" w:rsidP="00C32584">
            <w:pPr>
              <w:rPr>
                <w:rFonts w:cs="Arial"/>
                <w:szCs w:val="22"/>
              </w:rPr>
            </w:pPr>
            <w:r>
              <w:rPr>
                <w:rFonts w:cs="Arial"/>
                <w:szCs w:val="22"/>
              </w:rPr>
              <w:t>Jährlich im Wintersemester</w:t>
            </w:r>
          </w:p>
        </w:tc>
      </w:tr>
      <w:tr w:rsidR="00C93D0A" w:rsidRPr="00113229" w14:paraId="66FB501F" w14:textId="77777777" w:rsidTr="00C32584">
        <w:trPr>
          <w:trHeight w:val="340"/>
        </w:trPr>
        <w:tc>
          <w:tcPr>
            <w:tcW w:w="567" w:type="dxa"/>
            <w:shd w:val="clear" w:color="auto" w:fill="auto"/>
          </w:tcPr>
          <w:p w14:paraId="194072F7" w14:textId="77777777" w:rsidR="00C93D0A" w:rsidRPr="00113229" w:rsidRDefault="00C93D0A" w:rsidP="00F62C9E">
            <w:pPr>
              <w:numPr>
                <w:ilvl w:val="0"/>
                <w:numId w:val="339"/>
              </w:numPr>
              <w:jc w:val="center"/>
              <w:rPr>
                <w:rFonts w:cs="Arial"/>
                <w:i/>
                <w:szCs w:val="22"/>
              </w:rPr>
            </w:pPr>
          </w:p>
        </w:tc>
        <w:tc>
          <w:tcPr>
            <w:tcW w:w="2693" w:type="dxa"/>
            <w:shd w:val="clear" w:color="auto" w:fill="auto"/>
          </w:tcPr>
          <w:p w14:paraId="5887239A" w14:textId="77777777" w:rsidR="00C93D0A" w:rsidRPr="00113229" w:rsidRDefault="00C93D0A" w:rsidP="00C32584">
            <w:pPr>
              <w:rPr>
                <w:rFonts w:cs="Arial"/>
                <w:b/>
                <w:szCs w:val="22"/>
              </w:rPr>
            </w:pPr>
            <w:r w:rsidRPr="00113229">
              <w:rPr>
                <w:rFonts w:cs="Arial"/>
                <w:b/>
                <w:szCs w:val="22"/>
              </w:rPr>
              <w:t>Arbeitsaufwand</w:t>
            </w:r>
          </w:p>
        </w:tc>
        <w:tc>
          <w:tcPr>
            <w:tcW w:w="6662" w:type="dxa"/>
            <w:shd w:val="clear" w:color="auto" w:fill="auto"/>
          </w:tcPr>
          <w:p w14:paraId="536DBBC9" w14:textId="77777777" w:rsidR="00C93D0A" w:rsidRPr="00F60B86" w:rsidRDefault="00C93D0A" w:rsidP="00C32584">
            <w:pPr>
              <w:rPr>
                <w:rFonts w:cs="Arial"/>
                <w:szCs w:val="22"/>
              </w:rPr>
            </w:pPr>
            <w:r>
              <w:rPr>
                <w:rFonts w:cs="Arial"/>
                <w:szCs w:val="22"/>
              </w:rPr>
              <w:t>Präsenzzeit: 30</w:t>
            </w:r>
            <w:r w:rsidRPr="00F60B86">
              <w:rPr>
                <w:rFonts w:cs="Arial"/>
                <w:szCs w:val="22"/>
              </w:rPr>
              <w:t xml:space="preserve"> h</w:t>
            </w:r>
          </w:p>
          <w:p w14:paraId="33C9FCFD" w14:textId="77777777" w:rsidR="00C93D0A" w:rsidRPr="00113229" w:rsidRDefault="00C93D0A" w:rsidP="00C32584">
            <w:pPr>
              <w:rPr>
                <w:rFonts w:cs="Arial"/>
                <w:szCs w:val="22"/>
              </w:rPr>
            </w:pPr>
            <w:r>
              <w:rPr>
                <w:rFonts w:cs="Arial"/>
                <w:szCs w:val="22"/>
              </w:rPr>
              <w:t>Eigenstudium: 120</w:t>
            </w:r>
            <w:r w:rsidRPr="00F60B86">
              <w:rPr>
                <w:rFonts w:cs="Arial"/>
                <w:szCs w:val="22"/>
              </w:rPr>
              <w:t xml:space="preserve"> h</w:t>
            </w:r>
          </w:p>
        </w:tc>
      </w:tr>
      <w:tr w:rsidR="00C93D0A" w:rsidRPr="00113229" w14:paraId="49BADF4B" w14:textId="77777777" w:rsidTr="00C32584">
        <w:trPr>
          <w:trHeight w:val="340"/>
        </w:trPr>
        <w:tc>
          <w:tcPr>
            <w:tcW w:w="567" w:type="dxa"/>
            <w:tcBorders>
              <w:bottom w:val="single" w:sz="4" w:space="0" w:color="auto"/>
            </w:tcBorders>
            <w:shd w:val="clear" w:color="auto" w:fill="auto"/>
          </w:tcPr>
          <w:p w14:paraId="523DA9C6" w14:textId="77777777" w:rsidR="00C93D0A" w:rsidRPr="00113229" w:rsidRDefault="00C93D0A" w:rsidP="00F62C9E">
            <w:pPr>
              <w:numPr>
                <w:ilvl w:val="0"/>
                <w:numId w:val="339"/>
              </w:numPr>
              <w:jc w:val="center"/>
              <w:rPr>
                <w:rFonts w:cs="Arial"/>
                <w:i/>
                <w:szCs w:val="22"/>
              </w:rPr>
            </w:pPr>
          </w:p>
        </w:tc>
        <w:tc>
          <w:tcPr>
            <w:tcW w:w="2693" w:type="dxa"/>
            <w:tcBorders>
              <w:bottom w:val="single" w:sz="4" w:space="0" w:color="auto"/>
            </w:tcBorders>
            <w:shd w:val="clear" w:color="auto" w:fill="auto"/>
          </w:tcPr>
          <w:p w14:paraId="22A6FC14" w14:textId="77777777" w:rsidR="00C93D0A" w:rsidRPr="00113229" w:rsidRDefault="00C93D0A" w:rsidP="00C3258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B215B5C" w14:textId="77777777" w:rsidR="00C93D0A" w:rsidRPr="00113229" w:rsidRDefault="00C93D0A" w:rsidP="00C32584">
            <w:pPr>
              <w:rPr>
                <w:rFonts w:cs="Arial"/>
                <w:szCs w:val="22"/>
              </w:rPr>
            </w:pPr>
            <w:r w:rsidRPr="00F60B86">
              <w:rPr>
                <w:rFonts w:cs="Arial"/>
                <w:szCs w:val="22"/>
              </w:rPr>
              <w:t>1 Semester</w:t>
            </w:r>
          </w:p>
        </w:tc>
      </w:tr>
      <w:tr w:rsidR="00C93D0A" w:rsidRPr="00113229" w14:paraId="30F2692A" w14:textId="77777777" w:rsidTr="00C32584">
        <w:trPr>
          <w:trHeight w:val="340"/>
        </w:trPr>
        <w:tc>
          <w:tcPr>
            <w:tcW w:w="567" w:type="dxa"/>
            <w:tcBorders>
              <w:bottom w:val="single" w:sz="4" w:space="0" w:color="auto"/>
            </w:tcBorders>
            <w:shd w:val="clear" w:color="auto" w:fill="auto"/>
          </w:tcPr>
          <w:p w14:paraId="2115184A" w14:textId="77777777" w:rsidR="00C93D0A" w:rsidRPr="00113229" w:rsidRDefault="00C93D0A" w:rsidP="00F62C9E">
            <w:pPr>
              <w:numPr>
                <w:ilvl w:val="0"/>
                <w:numId w:val="339"/>
              </w:numPr>
              <w:jc w:val="center"/>
              <w:rPr>
                <w:rFonts w:cs="Arial"/>
                <w:i/>
                <w:szCs w:val="22"/>
              </w:rPr>
            </w:pPr>
          </w:p>
        </w:tc>
        <w:tc>
          <w:tcPr>
            <w:tcW w:w="2693" w:type="dxa"/>
            <w:tcBorders>
              <w:bottom w:val="single" w:sz="4" w:space="0" w:color="auto"/>
            </w:tcBorders>
            <w:shd w:val="clear" w:color="auto" w:fill="auto"/>
          </w:tcPr>
          <w:p w14:paraId="415192C5" w14:textId="77777777" w:rsidR="00C93D0A" w:rsidRPr="00113229" w:rsidRDefault="00C93D0A" w:rsidP="00C3258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17858C5" w14:textId="77777777" w:rsidR="00C93D0A" w:rsidRPr="00113229" w:rsidRDefault="00C93D0A" w:rsidP="00C32584">
            <w:pPr>
              <w:rPr>
                <w:rFonts w:cs="Arial"/>
                <w:szCs w:val="22"/>
              </w:rPr>
            </w:pPr>
            <w:r>
              <w:rPr>
                <w:rFonts w:cs="Arial"/>
                <w:szCs w:val="22"/>
              </w:rPr>
              <w:t>Deutsch</w:t>
            </w:r>
          </w:p>
        </w:tc>
      </w:tr>
      <w:tr w:rsidR="00C93D0A" w:rsidRPr="00113229" w14:paraId="1B3FE50F" w14:textId="77777777" w:rsidTr="00C3258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943CD" w14:textId="77777777" w:rsidR="00C93D0A" w:rsidRPr="00113229" w:rsidRDefault="00C93D0A" w:rsidP="00F62C9E">
            <w:pPr>
              <w:numPr>
                <w:ilvl w:val="0"/>
                <w:numId w:val="33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6AFD9F" w14:textId="77777777" w:rsidR="00C93D0A" w:rsidRPr="00113229" w:rsidRDefault="00C93D0A" w:rsidP="00C3258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9070B1" w14:textId="77777777" w:rsidR="00C93D0A" w:rsidRPr="00113229" w:rsidRDefault="00C93D0A" w:rsidP="00C32584">
            <w:pPr>
              <w:rPr>
                <w:rFonts w:cs="Arial"/>
                <w:szCs w:val="22"/>
              </w:rPr>
            </w:pPr>
          </w:p>
        </w:tc>
      </w:tr>
    </w:tbl>
    <w:p w14:paraId="3F04E139" w14:textId="76DF95FD" w:rsidR="00DA7728" w:rsidRDefault="00DA772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F62C9E">
            <w:pPr>
              <w:pStyle w:val="Listenabsatz"/>
              <w:numPr>
                <w:ilvl w:val="0"/>
                <w:numId w:val="106"/>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28E443BF" w:rsidR="00C42FD7" w:rsidRPr="00BF7282" w:rsidRDefault="00F229BE" w:rsidP="00C42FD7">
            <w:r>
              <w:t>8</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4812" w:name="_Toc35960812"/>
            <w:r>
              <w:rPr>
                <w:lang w:val="en-GB"/>
              </w:rPr>
              <w:t>Implementing innovation</w:t>
            </w:r>
            <w:bookmarkEnd w:id="4812"/>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F62C9E">
            <w:pPr>
              <w:pStyle w:val="Listenabsatz"/>
              <w:numPr>
                <w:ilvl w:val="0"/>
                <w:numId w:val="106"/>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678E17F4"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sidR="00C86871">
              <w:rPr>
                <w:lang w:val="en-GB"/>
              </w:rPr>
              <w:t>platforms and systems for innovation</w:t>
            </w:r>
            <w:r w:rsidR="00C86871" w:rsidDel="00C86871">
              <w:rPr>
                <w:lang w:val="en-GB"/>
              </w:rPr>
              <w:t xml:space="preserve">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F62C9E">
            <w:pPr>
              <w:pStyle w:val="Listenabsatz"/>
              <w:numPr>
                <w:ilvl w:val="0"/>
                <w:numId w:val="106"/>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F62C9E">
            <w:pPr>
              <w:pStyle w:val="Listenabsatz"/>
              <w:numPr>
                <w:ilvl w:val="0"/>
                <w:numId w:val="106"/>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F62C9E">
            <w:pPr>
              <w:pStyle w:val="Listenabsatz"/>
              <w:numPr>
                <w:ilvl w:val="0"/>
                <w:numId w:val="106"/>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F62C9E">
            <w:pPr>
              <w:pStyle w:val="Listenabsatz"/>
              <w:numPr>
                <w:ilvl w:val="0"/>
                <w:numId w:val="106"/>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F62C9E">
            <w:pPr>
              <w:pStyle w:val="Listenabsatz"/>
              <w:numPr>
                <w:ilvl w:val="0"/>
                <w:numId w:val="210"/>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F62C9E">
            <w:pPr>
              <w:pStyle w:val="Listenabsatz"/>
              <w:numPr>
                <w:ilvl w:val="0"/>
                <w:numId w:val="210"/>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F62C9E">
            <w:pPr>
              <w:pStyle w:val="Listenabsatz"/>
              <w:numPr>
                <w:ilvl w:val="0"/>
                <w:numId w:val="210"/>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F62C9E">
            <w:pPr>
              <w:pStyle w:val="Listenabsatz"/>
              <w:numPr>
                <w:ilvl w:val="0"/>
                <w:numId w:val="210"/>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F62C9E">
            <w:pPr>
              <w:pStyle w:val="Listenabsatz"/>
              <w:numPr>
                <w:ilvl w:val="0"/>
                <w:numId w:val="210"/>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F62C9E">
            <w:pPr>
              <w:pStyle w:val="Listenabsatz"/>
              <w:numPr>
                <w:ilvl w:val="0"/>
                <w:numId w:val="106"/>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F62C9E">
            <w:pPr>
              <w:pStyle w:val="Listenabsatz"/>
              <w:numPr>
                <w:ilvl w:val="0"/>
                <w:numId w:val="106"/>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F62C9E">
            <w:pPr>
              <w:pStyle w:val="Listenabsatz"/>
              <w:numPr>
                <w:ilvl w:val="0"/>
                <w:numId w:val="106"/>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F62C9E">
            <w:pPr>
              <w:pStyle w:val="Listenabsatz"/>
              <w:numPr>
                <w:ilvl w:val="0"/>
                <w:numId w:val="210"/>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F62C9E">
            <w:pPr>
              <w:pStyle w:val="Listenabsatz"/>
              <w:numPr>
                <w:ilvl w:val="0"/>
                <w:numId w:val="210"/>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F62C9E">
            <w:pPr>
              <w:pStyle w:val="Listenabsatz"/>
              <w:numPr>
                <w:ilvl w:val="0"/>
                <w:numId w:val="210"/>
              </w:numPr>
              <w:ind w:left="209" w:hanging="209"/>
              <w:rPr>
                <w:rFonts w:cs="Arial"/>
              </w:rPr>
            </w:pPr>
            <w:r w:rsidRPr="000A6F65">
              <w:rPr>
                <w:rFonts w:cs="Arial"/>
              </w:rPr>
              <w:t>Modul im Studienbereich „Innovationsmanagement“</w:t>
            </w:r>
          </w:p>
          <w:p w14:paraId="41C4DC5B" w14:textId="77777777" w:rsidR="00C42FD7" w:rsidRPr="000A6F65" w:rsidRDefault="00C42FD7" w:rsidP="00F62C9E">
            <w:pPr>
              <w:pStyle w:val="Listenabsatz"/>
              <w:numPr>
                <w:ilvl w:val="0"/>
                <w:numId w:val="210"/>
              </w:numPr>
              <w:ind w:left="209" w:hanging="209"/>
              <w:rPr>
                <w:rFonts w:cs="Arial"/>
              </w:rPr>
            </w:pPr>
            <w:r w:rsidRPr="000A6F65">
              <w:rPr>
                <w:rFonts w:cs="Arial"/>
              </w:rPr>
              <w:t>Modul im Studienbereich „IIS“</w:t>
            </w:r>
          </w:p>
          <w:p w14:paraId="3846696C" w14:textId="77777777" w:rsidR="00C42FD7" w:rsidRPr="000A6F65" w:rsidRDefault="00C42FD7" w:rsidP="00F62C9E">
            <w:pPr>
              <w:pStyle w:val="Listenabsatz"/>
              <w:numPr>
                <w:ilvl w:val="0"/>
                <w:numId w:val="210"/>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F62C9E">
            <w:pPr>
              <w:pStyle w:val="Listenabsatz"/>
              <w:numPr>
                <w:ilvl w:val="0"/>
                <w:numId w:val="210"/>
              </w:numPr>
              <w:ind w:left="209" w:hanging="209"/>
              <w:rPr>
                <w:rFonts w:cs="Arial"/>
              </w:rPr>
            </w:pPr>
            <w:r w:rsidRPr="000A6F65">
              <w:rPr>
                <w:rFonts w:cs="Arial"/>
              </w:rPr>
              <w:t>Modul im Vertiefungsbereich</w:t>
            </w:r>
          </w:p>
          <w:p w14:paraId="46159CB2" w14:textId="77777777" w:rsidR="00C42FD7" w:rsidRPr="00BF7282" w:rsidRDefault="00C42FD7" w:rsidP="00F62C9E">
            <w:pPr>
              <w:pStyle w:val="Listenabsatz"/>
              <w:numPr>
                <w:ilvl w:val="0"/>
                <w:numId w:val="210"/>
              </w:numPr>
              <w:ind w:left="209" w:hanging="209"/>
            </w:pPr>
            <w:r w:rsidRPr="000A6F65">
              <w:rPr>
                <w:rFonts w:cs="Arial"/>
              </w:rPr>
              <w:t>Nicht wählbar für Studierende mit Schwerpunkt Wirtschafts- und Betriebspädagogik / Zweitfach Wirtschaftsinformatik</w:t>
            </w:r>
            <w:r w:rsidRPr="00BF7282">
              <w:t xml:space="preserve"> </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F62C9E">
            <w:pPr>
              <w:pStyle w:val="Listenabsatz"/>
              <w:numPr>
                <w:ilvl w:val="0"/>
                <w:numId w:val="106"/>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F62C9E">
            <w:pPr>
              <w:pStyle w:val="Listenabsatz"/>
              <w:numPr>
                <w:ilvl w:val="0"/>
                <w:numId w:val="210"/>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F62C9E">
            <w:pPr>
              <w:pStyle w:val="Listenabsatz"/>
              <w:numPr>
                <w:ilvl w:val="0"/>
                <w:numId w:val="210"/>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F62C9E">
            <w:pPr>
              <w:pStyle w:val="Listenabsatz"/>
              <w:numPr>
                <w:ilvl w:val="0"/>
                <w:numId w:val="106"/>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F62C9E">
            <w:pPr>
              <w:pStyle w:val="Listenabsatz"/>
              <w:numPr>
                <w:ilvl w:val="0"/>
                <w:numId w:val="210"/>
              </w:numPr>
              <w:ind w:left="209" w:hanging="209"/>
              <w:rPr>
                <w:rFonts w:cs="Arial"/>
              </w:rPr>
            </w:pPr>
            <w:r w:rsidRPr="00E473EB">
              <w:rPr>
                <w:rFonts w:cs="Arial"/>
              </w:rPr>
              <w:t>Hausarbeit (50 %)</w:t>
            </w:r>
          </w:p>
          <w:p w14:paraId="74418C62" w14:textId="65ED02AE" w:rsidR="00C42FD7" w:rsidRPr="00BF7282" w:rsidRDefault="00C42FD7" w:rsidP="00F62C9E">
            <w:pPr>
              <w:pStyle w:val="Listenabsatz"/>
              <w:numPr>
                <w:ilvl w:val="0"/>
                <w:numId w:val="210"/>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F62C9E">
            <w:pPr>
              <w:pStyle w:val="Listenabsatz"/>
              <w:numPr>
                <w:ilvl w:val="0"/>
                <w:numId w:val="106"/>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F62C9E">
            <w:pPr>
              <w:pStyle w:val="Listenabsatz"/>
              <w:numPr>
                <w:ilvl w:val="0"/>
                <w:numId w:val="106"/>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F62C9E">
            <w:pPr>
              <w:pStyle w:val="Listenabsatz"/>
              <w:numPr>
                <w:ilvl w:val="0"/>
                <w:numId w:val="106"/>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F62C9E">
            <w:pPr>
              <w:pStyle w:val="Listenabsatz"/>
              <w:numPr>
                <w:ilvl w:val="0"/>
                <w:numId w:val="106"/>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F62C9E">
            <w:pPr>
              <w:pStyle w:val="Listenabsatz"/>
              <w:numPr>
                <w:ilvl w:val="0"/>
                <w:numId w:val="10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t xml:space="preserve">Literaturverweise und Downloadmaterial auf </w:t>
            </w:r>
          </w:p>
          <w:p w14:paraId="20FB62E6" w14:textId="28F25C12" w:rsidR="00C42FD7" w:rsidRPr="00BF7282" w:rsidRDefault="00B172C9" w:rsidP="00684826">
            <w:hyperlink r:id="rId49" w:history="1">
              <w:r w:rsidR="00684826" w:rsidRPr="00DC6EA9">
                <w:rPr>
                  <w:rStyle w:val="Hyperlink"/>
                </w:rPr>
                <w:t>http://www.studon.fau.de</w:t>
              </w:r>
            </w:hyperlink>
          </w:p>
        </w:tc>
      </w:tr>
    </w:tbl>
    <w:p w14:paraId="4E14827D" w14:textId="77777777" w:rsidR="00C42FD7" w:rsidRDefault="00C42FD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6558" w:rsidRPr="00AD4DB0" w14:paraId="4823D5EC" w14:textId="77777777" w:rsidTr="001F4088">
        <w:trPr>
          <w:trHeight w:val="567"/>
          <w:jc w:val="center"/>
        </w:trPr>
        <w:tc>
          <w:tcPr>
            <w:tcW w:w="567" w:type="dxa"/>
            <w:shd w:val="clear" w:color="auto" w:fill="E0E0E0"/>
          </w:tcPr>
          <w:p w14:paraId="52980D80" w14:textId="0B79789B" w:rsidR="00536558" w:rsidRPr="00AD4DB0" w:rsidRDefault="00A249F8" w:rsidP="00F62C9E">
            <w:pPr>
              <w:numPr>
                <w:ilvl w:val="0"/>
                <w:numId w:val="165"/>
              </w:numPr>
              <w:rPr>
                <w:rFonts w:cs="Arial"/>
                <w:i/>
              </w:rPr>
            </w:pPr>
            <w:r>
              <w:lastRenderedPageBreak/>
              <w:br w:type="page"/>
            </w:r>
          </w:p>
        </w:tc>
        <w:tc>
          <w:tcPr>
            <w:tcW w:w="2693" w:type="dxa"/>
            <w:shd w:val="clear" w:color="auto" w:fill="E0E0E0"/>
          </w:tcPr>
          <w:p w14:paraId="2E4AD51F" w14:textId="77777777" w:rsidR="00536558" w:rsidRPr="00AD4DB0" w:rsidRDefault="00536558" w:rsidP="00807AC2">
            <w:pPr>
              <w:rPr>
                <w:rFonts w:cs="Arial"/>
                <w:b/>
              </w:rPr>
            </w:pPr>
            <w:r w:rsidRPr="00AD4DB0">
              <w:rPr>
                <w:rFonts w:cs="Arial"/>
                <w:b/>
                <w:szCs w:val="22"/>
              </w:rPr>
              <w:t>Modulbezeichnung</w:t>
            </w:r>
          </w:p>
          <w:p w14:paraId="07DED624" w14:textId="7DD77135" w:rsidR="00536558" w:rsidRPr="00AD4DB0" w:rsidRDefault="00F229BE" w:rsidP="00807AC2">
            <w:pPr>
              <w:rPr>
                <w:rFonts w:cs="Arial"/>
              </w:rPr>
            </w:pPr>
            <w:r>
              <w:rPr>
                <w:rFonts w:cs="Arial"/>
                <w:szCs w:val="22"/>
              </w:rPr>
              <w:t>8</w:t>
            </w:r>
            <w:r w:rsidR="00FD0E51">
              <w:rPr>
                <w:szCs w:val="22"/>
              </w:rPr>
              <w:t>3990</w:t>
            </w:r>
          </w:p>
        </w:tc>
        <w:tc>
          <w:tcPr>
            <w:tcW w:w="5528" w:type="dxa"/>
            <w:shd w:val="clear" w:color="auto" w:fill="E0E0E0"/>
          </w:tcPr>
          <w:p w14:paraId="0AC9C852" w14:textId="77777777" w:rsidR="00A730CD" w:rsidRDefault="00536558" w:rsidP="00807AC2">
            <w:pPr>
              <w:pStyle w:val="berschriftModul"/>
              <w:rPr>
                <w:lang w:eastAsia="en-US"/>
              </w:rPr>
            </w:pPr>
            <w:bookmarkStart w:id="4813" w:name="_Toc381686946"/>
            <w:bookmarkStart w:id="4814" w:name="_Toc35960813"/>
            <w:r w:rsidRPr="00AD4DB0">
              <w:rPr>
                <w:lang w:eastAsia="en-US"/>
              </w:rPr>
              <w:t>Industrieökonomik</w:t>
            </w:r>
            <w:bookmarkEnd w:id="4813"/>
            <w:bookmarkEnd w:id="4814"/>
            <w:r w:rsidRPr="00AD4DB0">
              <w:rPr>
                <w:lang w:eastAsia="en-US"/>
              </w:rPr>
              <w:t xml:space="preserve"> </w:t>
            </w:r>
          </w:p>
          <w:p w14:paraId="7A16AFD4" w14:textId="7B3F7418" w:rsidR="00536558" w:rsidRPr="00AD4DB0" w:rsidRDefault="00CE0DB8" w:rsidP="00807AC2">
            <w:pPr>
              <w:rPr>
                <w:rFonts w:cs="Arial"/>
                <w:lang w:eastAsia="en-US"/>
              </w:rPr>
            </w:pPr>
            <w:r>
              <w:rPr>
                <w:rFonts w:cs="Arial"/>
                <w:lang w:eastAsia="en-US"/>
              </w:rPr>
              <w:t>(</w:t>
            </w:r>
            <w:r w:rsidRPr="00CE0DB8">
              <w:rPr>
                <w:rFonts w:cs="Arial"/>
                <w:lang w:eastAsia="en-US"/>
              </w:rPr>
              <w:t>Industrial economics</w:t>
            </w:r>
            <w:r>
              <w:rPr>
                <w:rFonts w:cs="Arial"/>
                <w:lang w:eastAsia="en-US"/>
              </w:rPr>
              <w:t>)</w:t>
            </w:r>
          </w:p>
        </w:tc>
        <w:tc>
          <w:tcPr>
            <w:tcW w:w="1136" w:type="dxa"/>
            <w:shd w:val="clear" w:color="auto" w:fill="E0E0E0"/>
          </w:tcPr>
          <w:p w14:paraId="53644124" w14:textId="77777777" w:rsidR="00536558" w:rsidRPr="00AD4DB0" w:rsidRDefault="00536558" w:rsidP="00807AC2">
            <w:pPr>
              <w:rPr>
                <w:rFonts w:cs="Arial"/>
                <w:b/>
              </w:rPr>
            </w:pPr>
            <w:r w:rsidRPr="00AD4DB0">
              <w:rPr>
                <w:rFonts w:cs="Arial"/>
                <w:b/>
                <w:szCs w:val="22"/>
              </w:rPr>
              <w:t>5 ECTS</w:t>
            </w:r>
          </w:p>
        </w:tc>
      </w:tr>
      <w:tr w:rsidR="00536558" w:rsidRPr="00AD4DB0" w14:paraId="7B107F0C" w14:textId="77777777" w:rsidTr="001F4088">
        <w:trPr>
          <w:trHeight w:val="567"/>
          <w:jc w:val="center"/>
        </w:trPr>
        <w:tc>
          <w:tcPr>
            <w:tcW w:w="567" w:type="dxa"/>
            <w:shd w:val="clear" w:color="auto" w:fill="E0E0E0"/>
          </w:tcPr>
          <w:p w14:paraId="21D2A264" w14:textId="77777777" w:rsidR="00536558" w:rsidRPr="00AD4DB0" w:rsidRDefault="00536558" w:rsidP="00F62C9E">
            <w:pPr>
              <w:numPr>
                <w:ilvl w:val="0"/>
                <w:numId w:val="165"/>
              </w:numPr>
              <w:rPr>
                <w:rFonts w:cs="Arial"/>
                <w:i/>
              </w:rPr>
            </w:pPr>
          </w:p>
        </w:tc>
        <w:tc>
          <w:tcPr>
            <w:tcW w:w="2693" w:type="dxa"/>
            <w:shd w:val="clear" w:color="auto" w:fill="E0E0E0"/>
          </w:tcPr>
          <w:p w14:paraId="28ACA022" w14:textId="77777777" w:rsidR="00536558" w:rsidRPr="00AD4DB0" w:rsidRDefault="00536558" w:rsidP="00807AC2">
            <w:pPr>
              <w:rPr>
                <w:rFonts w:cs="Arial"/>
              </w:rPr>
            </w:pPr>
            <w:r w:rsidRPr="00AD4DB0">
              <w:rPr>
                <w:rFonts w:cs="Arial"/>
                <w:szCs w:val="22"/>
              </w:rPr>
              <w:t>Lehrveranstaltungen</w:t>
            </w:r>
          </w:p>
          <w:p w14:paraId="01880EF9" w14:textId="77777777" w:rsidR="00536558" w:rsidRPr="00AD4DB0" w:rsidRDefault="00536558" w:rsidP="00807AC2">
            <w:pPr>
              <w:rPr>
                <w:rFonts w:cs="Arial"/>
              </w:rPr>
            </w:pPr>
          </w:p>
        </w:tc>
        <w:tc>
          <w:tcPr>
            <w:tcW w:w="5528" w:type="dxa"/>
            <w:shd w:val="clear" w:color="auto" w:fill="E0E0E0"/>
          </w:tcPr>
          <w:p w14:paraId="5BB31908" w14:textId="2632C51A" w:rsidR="007B2BCE" w:rsidRDefault="00536558" w:rsidP="00807AC2">
            <w:pPr>
              <w:rPr>
                <w:rFonts w:cs="Arial"/>
              </w:rPr>
            </w:pPr>
            <w:r w:rsidRPr="00AD4DB0">
              <w:rPr>
                <w:rFonts w:cs="Arial"/>
                <w:szCs w:val="22"/>
              </w:rPr>
              <w:t>V</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2 SWS</w:t>
            </w:r>
            <w:r w:rsidR="00050D6D">
              <w:rPr>
                <w:rFonts w:cs="Arial"/>
                <w:szCs w:val="22"/>
              </w:rPr>
              <w:t>)</w:t>
            </w:r>
          </w:p>
          <w:p w14:paraId="00D4390E" w14:textId="3E721CA8" w:rsidR="00536558" w:rsidRPr="00D261C6" w:rsidRDefault="00536558" w:rsidP="00807AC2">
            <w:pPr>
              <w:rPr>
                <w:rFonts w:cs="Arial"/>
              </w:rPr>
            </w:pPr>
            <w:r w:rsidRPr="00AD4DB0">
              <w:rPr>
                <w:rFonts w:cs="Arial"/>
                <w:szCs w:val="22"/>
              </w:rPr>
              <w:t>Ü</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1 SWS</w:t>
            </w:r>
            <w:r w:rsidR="00050D6D">
              <w:rPr>
                <w:rFonts w:cs="Arial"/>
                <w:szCs w:val="22"/>
              </w:rPr>
              <w:t>)</w:t>
            </w:r>
          </w:p>
        </w:tc>
        <w:tc>
          <w:tcPr>
            <w:tcW w:w="1136" w:type="dxa"/>
            <w:shd w:val="clear" w:color="auto" w:fill="E0E0E0"/>
          </w:tcPr>
          <w:p w14:paraId="689D714D" w14:textId="77777777" w:rsidR="00536558" w:rsidRPr="00AD4DB0" w:rsidRDefault="00536558" w:rsidP="00807AC2">
            <w:pPr>
              <w:rPr>
                <w:rFonts w:cs="Arial"/>
              </w:rPr>
            </w:pPr>
            <w:r w:rsidRPr="00AD4DB0">
              <w:rPr>
                <w:rFonts w:cs="Arial"/>
                <w:szCs w:val="22"/>
              </w:rPr>
              <w:t>5 ECTS</w:t>
            </w:r>
          </w:p>
        </w:tc>
      </w:tr>
      <w:tr w:rsidR="00536558" w:rsidRPr="00AD4DB0" w14:paraId="111FD574" w14:textId="77777777" w:rsidTr="001F4088">
        <w:trPr>
          <w:trHeight w:val="383"/>
          <w:jc w:val="center"/>
        </w:trPr>
        <w:tc>
          <w:tcPr>
            <w:tcW w:w="567" w:type="dxa"/>
            <w:shd w:val="clear" w:color="auto" w:fill="E0E0E0"/>
          </w:tcPr>
          <w:p w14:paraId="42E6E020" w14:textId="77777777" w:rsidR="00536558" w:rsidRPr="00AD4DB0" w:rsidRDefault="00536558" w:rsidP="00F62C9E">
            <w:pPr>
              <w:numPr>
                <w:ilvl w:val="0"/>
                <w:numId w:val="165"/>
              </w:numPr>
              <w:rPr>
                <w:rFonts w:cs="Arial"/>
                <w:i/>
              </w:rPr>
            </w:pPr>
          </w:p>
        </w:tc>
        <w:tc>
          <w:tcPr>
            <w:tcW w:w="2693" w:type="dxa"/>
            <w:shd w:val="clear" w:color="auto" w:fill="E0E0E0"/>
          </w:tcPr>
          <w:p w14:paraId="2E3113B4" w14:textId="6C20A27E" w:rsidR="00536558" w:rsidRPr="00AD4DB0" w:rsidRDefault="00C655C3" w:rsidP="00807AC2">
            <w:pPr>
              <w:rPr>
                <w:rFonts w:cs="Arial"/>
              </w:rPr>
            </w:pPr>
            <w:r>
              <w:t>Lehrende</w:t>
            </w:r>
          </w:p>
        </w:tc>
        <w:tc>
          <w:tcPr>
            <w:tcW w:w="5528" w:type="dxa"/>
            <w:shd w:val="clear" w:color="auto" w:fill="E0E0E0"/>
          </w:tcPr>
          <w:p w14:paraId="2BCD9F55" w14:textId="6CEF90A8"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c>
          <w:tcPr>
            <w:tcW w:w="1136" w:type="dxa"/>
            <w:shd w:val="clear" w:color="auto" w:fill="E0E0E0"/>
          </w:tcPr>
          <w:p w14:paraId="0A664989" w14:textId="77777777" w:rsidR="00536558" w:rsidRPr="00AD4DB0" w:rsidRDefault="00536558" w:rsidP="00807AC2">
            <w:pPr>
              <w:rPr>
                <w:rFonts w:cs="Arial"/>
              </w:rPr>
            </w:pPr>
          </w:p>
        </w:tc>
      </w:tr>
    </w:tbl>
    <w:p w14:paraId="0D4C7DF6" w14:textId="77777777" w:rsidR="00536558" w:rsidRPr="00AD4DB0" w:rsidRDefault="0053655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6558" w:rsidRPr="00AD4DB0" w14:paraId="3BCD29DA" w14:textId="77777777" w:rsidTr="00807AC2">
        <w:trPr>
          <w:trHeight w:val="340"/>
          <w:jc w:val="center"/>
        </w:trPr>
        <w:tc>
          <w:tcPr>
            <w:tcW w:w="567" w:type="dxa"/>
            <w:tcBorders>
              <w:bottom w:val="single" w:sz="4" w:space="0" w:color="auto"/>
            </w:tcBorders>
          </w:tcPr>
          <w:p w14:paraId="4A891065" w14:textId="77777777" w:rsidR="00536558" w:rsidRPr="00AD4DB0" w:rsidRDefault="00536558" w:rsidP="00F62C9E">
            <w:pPr>
              <w:numPr>
                <w:ilvl w:val="0"/>
                <w:numId w:val="165"/>
              </w:numPr>
              <w:rPr>
                <w:rFonts w:cs="Arial"/>
                <w:i/>
              </w:rPr>
            </w:pPr>
          </w:p>
        </w:tc>
        <w:tc>
          <w:tcPr>
            <w:tcW w:w="2693" w:type="dxa"/>
            <w:tcBorders>
              <w:bottom w:val="single" w:sz="4" w:space="0" w:color="auto"/>
            </w:tcBorders>
          </w:tcPr>
          <w:p w14:paraId="0746DE38" w14:textId="3CC5C3F0" w:rsidR="00536558" w:rsidRPr="00AD4DB0" w:rsidRDefault="00C655C3" w:rsidP="00807AC2">
            <w:pPr>
              <w:rPr>
                <w:rFonts w:cs="Arial"/>
                <w:b/>
              </w:rPr>
            </w:pPr>
            <w:r>
              <w:rPr>
                <w:rFonts w:cs="Arial"/>
                <w:b/>
                <w:szCs w:val="22"/>
              </w:rPr>
              <w:t>Modulverantwortliche/r</w:t>
            </w:r>
          </w:p>
        </w:tc>
        <w:tc>
          <w:tcPr>
            <w:tcW w:w="6662" w:type="dxa"/>
            <w:tcBorders>
              <w:bottom w:val="single" w:sz="4" w:space="0" w:color="auto"/>
            </w:tcBorders>
          </w:tcPr>
          <w:p w14:paraId="44C7B08F" w14:textId="3D8D699A"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r>
      <w:tr w:rsidR="00536558" w:rsidRPr="00AD4DB0" w14:paraId="01B4A5FC" w14:textId="77777777" w:rsidTr="00807AC2">
        <w:trPr>
          <w:trHeight w:val="340"/>
          <w:jc w:val="center"/>
        </w:trPr>
        <w:tc>
          <w:tcPr>
            <w:tcW w:w="567" w:type="dxa"/>
            <w:shd w:val="clear" w:color="auto" w:fill="auto"/>
          </w:tcPr>
          <w:p w14:paraId="48CB6A1C" w14:textId="77777777" w:rsidR="00536558" w:rsidRPr="00AD4DB0" w:rsidRDefault="00536558" w:rsidP="00F62C9E">
            <w:pPr>
              <w:numPr>
                <w:ilvl w:val="0"/>
                <w:numId w:val="165"/>
              </w:numPr>
              <w:rPr>
                <w:rFonts w:cs="Arial"/>
                <w:i/>
              </w:rPr>
            </w:pPr>
          </w:p>
        </w:tc>
        <w:tc>
          <w:tcPr>
            <w:tcW w:w="2693" w:type="dxa"/>
            <w:shd w:val="clear" w:color="auto" w:fill="auto"/>
          </w:tcPr>
          <w:p w14:paraId="3EB28CD0" w14:textId="77777777" w:rsidR="00536558" w:rsidRPr="00AD4DB0" w:rsidRDefault="00536558" w:rsidP="00807AC2">
            <w:pPr>
              <w:rPr>
                <w:rFonts w:cs="Arial"/>
                <w:b/>
              </w:rPr>
            </w:pPr>
            <w:r w:rsidRPr="00AD4DB0">
              <w:rPr>
                <w:rFonts w:cs="Arial"/>
                <w:b/>
                <w:szCs w:val="22"/>
              </w:rPr>
              <w:t>Inhalt</w:t>
            </w:r>
          </w:p>
        </w:tc>
        <w:tc>
          <w:tcPr>
            <w:tcW w:w="6662" w:type="dxa"/>
            <w:tcBorders>
              <w:bottom w:val="single" w:sz="4" w:space="0" w:color="auto"/>
            </w:tcBorders>
            <w:shd w:val="clear" w:color="auto" w:fill="auto"/>
          </w:tcPr>
          <w:p w14:paraId="62D0DCD4" w14:textId="77777777" w:rsidR="00536558" w:rsidRPr="00AD4DB0" w:rsidRDefault="00536558" w:rsidP="00807AC2">
            <w:pPr>
              <w:rPr>
                <w:rFonts w:cs="Arial"/>
              </w:rPr>
            </w:pPr>
            <w:r w:rsidRPr="00AD4DB0">
              <w:rPr>
                <w:rFonts w:cs="Arial"/>
                <w:szCs w:val="22"/>
              </w:rPr>
              <w:t>Die Veranstaltung behandelt die Interaktion von Markt und Unternehmen. Themen sind unter anderem die Preis</w:t>
            </w:r>
            <w:r w:rsidRPr="00AD4DB0">
              <w:rPr>
                <w:rFonts w:ascii="Cambria Math" w:hAnsi="Cambria Math" w:cs="Cambria Math"/>
                <w:szCs w:val="22"/>
              </w:rPr>
              <w:t>‐</w:t>
            </w:r>
            <w:r w:rsidRPr="00AD4DB0">
              <w:rPr>
                <w:rFonts w:cs="Arial"/>
                <w:szCs w:val="22"/>
              </w:rPr>
              <w:t xml:space="preserve"> und Produktwahl der Unternehmen, das Verhalten im Oligopol, Kartellabsprachen, Markteintritts</w:t>
            </w:r>
            <w:r w:rsidRPr="00AD4DB0">
              <w:rPr>
                <w:rFonts w:ascii="Cambria Math" w:hAnsi="Cambria Math" w:cs="Cambria Math"/>
                <w:szCs w:val="22"/>
              </w:rPr>
              <w:t>‐</w:t>
            </w:r>
            <w:r w:rsidRPr="00AD4DB0">
              <w:rPr>
                <w:rFonts w:cs="Arial"/>
                <w:szCs w:val="22"/>
              </w:rPr>
              <w:t xml:space="preserve"> und Austrittsentscheidungen sowie Produktdifferenzierung. </w:t>
            </w:r>
          </w:p>
        </w:tc>
      </w:tr>
      <w:tr w:rsidR="00536558" w:rsidRPr="00AD4DB0" w14:paraId="35257C10" w14:textId="77777777" w:rsidTr="00807AC2">
        <w:trPr>
          <w:trHeight w:val="340"/>
          <w:jc w:val="center"/>
        </w:trPr>
        <w:tc>
          <w:tcPr>
            <w:tcW w:w="567" w:type="dxa"/>
            <w:shd w:val="clear" w:color="auto" w:fill="auto"/>
          </w:tcPr>
          <w:p w14:paraId="0A50566B" w14:textId="77777777" w:rsidR="00536558" w:rsidRPr="00AD4DB0" w:rsidRDefault="00536558" w:rsidP="00F62C9E">
            <w:pPr>
              <w:numPr>
                <w:ilvl w:val="0"/>
                <w:numId w:val="165"/>
              </w:numPr>
              <w:rPr>
                <w:rFonts w:cs="Arial"/>
                <w:i/>
              </w:rPr>
            </w:pPr>
          </w:p>
        </w:tc>
        <w:tc>
          <w:tcPr>
            <w:tcW w:w="2693" w:type="dxa"/>
            <w:shd w:val="clear" w:color="auto" w:fill="auto"/>
          </w:tcPr>
          <w:p w14:paraId="2CC75F74" w14:textId="77777777" w:rsidR="00ED2AED" w:rsidRDefault="00536558" w:rsidP="00807AC2">
            <w:pPr>
              <w:rPr>
                <w:rFonts w:cs="Arial"/>
                <w:b/>
                <w:szCs w:val="22"/>
              </w:rPr>
            </w:pPr>
            <w:r w:rsidRPr="00AD4DB0">
              <w:rPr>
                <w:rFonts w:cs="Arial"/>
                <w:b/>
                <w:szCs w:val="22"/>
              </w:rPr>
              <w:t xml:space="preserve">Lernziele und </w:t>
            </w:r>
          </w:p>
          <w:p w14:paraId="470FFE3F" w14:textId="77A5B682" w:rsidR="00536558" w:rsidRPr="00AD4DB0" w:rsidRDefault="00536558" w:rsidP="00807AC2">
            <w:pPr>
              <w:rPr>
                <w:rFonts w:cs="Arial"/>
                <w:b/>
              </w:rPr>
            </w:pPr>
            <w:r w:rsidRPr="00AD4DB0">
              <w:rPr>
                <w:rFonts w:cs="Arial"/>
                <w:b/>
                <w:szCs w:val="22"/>
              </w:rPr>
              <w:t>Kompetenzen</w:t>
            </w:r>
          </w:p>
        </w:tc>
        <w:tc>
          <w:tcPr>
            <w:tcW w:w="6662" w:type="dxa"/>
            <w:shd w:val="clear" w:color="auto" w:fill="auto"/>
          </w:tcPr>
          <w:p w14:paraId="4B998A46" w14:textId="77777777" w:rsidR="00536558" w:rsidRPr="00AD4DB0" w:rsidRDefault="00536558" w:rsidP="00807AC2">
            <w:pPr>
              <w:rPr>
                <w:rFonts w:cs="Arial"/>
              </w:rPr>
            </w:pPr>
            <w:r w:rsidRPr="00AD4DB0">
              <w:rPr>
                <w:rFonts w:cs="Arial"/>
                <w:szCs w:val="22"/>
              </w:rPr>
              <w:t xml:space="preserve">Die Studierenden </w:t>
            </w:r>
          </w:p>
          <w:p w14:paraId="5C5A705A" w14:textId="07037FD9" w:rsidR="00536558" w:rsidRPr="00831268" w:rsidRDefault="00536558" w:rsidP="00F62C9E">
            <w:pPr>
              <w:pStyle w:val="Listenabsatz"/>
              <w:numPr>
                <w:ilvl w:val="0"/>
                <w:numId w:val="210"/>
              </w:numPr>
              <w:ind w:left="209" w:hanging="209"/>
              <w:rPr>
                <w:rFonts w:cs="Arial"/>
              </w:rPr>
            </w:pPr>
            <w:r w:rsidRPr="00831268">
              <w:rPr>
                <w:rFonts w:cs="Arial"/>
              </w:rPr>
              <w:t>erhalten einen prinzipiellen Zugang um Probleme bei der Organisation von Industrien analysieren zu können</w:t>
            </w:r>
            <w:r w:rsidR="00D90C86" w:rsidRPr="00831268">
              <w:rPr>
                <w:rFonts w:cs="Arial"/>
              </w:rPr>
              <w:t>.</w:t>
            </w:r>
          </w:p>
          <w:p w14:paraId="14950D22" w14:textId="53CCDEE9" w:rsidR="00536558" w:rsidRPr="00AD4DB0" w:rsidRDefault="00536558" w:rsidP="00F62C9E">
            <w:pPr>
              <w:pStyle w:val="Listenabsatz"/>
              <w:numPr>
                <w:ilvl w:val="0"/>
                <w:numId w:val="210"/>
              </w:numPr>
              <w:ind w:left="209" w:hanging="209"/>
            </w:pPr>
            <w:r w:rsidRPr="00831268">
              <w:rPr>
                <w:rFonts w:cs="Arial"/>
              </w:rPr>
              <w:t>lernen das Verhalten von Firmen an Märkten zu modellieren und zu analysieren</w:t>
            </w:r>
            <w:r w:rsidR="00D90C86" w:rsidRPr="00831268">
              <w:rPr>
                <w:rFonts w:cs="Arial"/>
              </w:rPr>
              <w:t>.</w:t>
            </w:r>
          </w:p>
        </w:tc>
      </w:tr>
      <w:tr w:rsidR="00536558" w:rsidRPr="00AD4DB0" w14:paraId="23FF0938" w14:textId="77777777" w:rsidTr="00807AC2">
        <w:trPr>
          <w:trHeight w:val="340"/>
          <w:jc w:val="center"/>
        </w:trPr>
        <w:tc>
          <w:tcPr>
            <w:tcW w:w="567" w:type="dxa"/>
          </w:tcPr>
          <w:p w14:paraId="7A1539D1" w14:textId="77777777" w:rsidR="00536558" w:rsidRPr="00AD4DB0" w:rsidRDefault="00536558" w:rsidP="00F62C9E">
            <w:pPr>
              <w:numPr>
                <w:ilvl w:val="0"/>
                <w:numId w:val="165"/>
              </w:numPr>
              <w:rPr>
                <w:rFonts w:cs="Arial"/>
                <w:i/>
              </w:rPr>
            </w:pPr>
          </w:p>
        </w:tc>
        <w:tc>
          <w:tcPr>
            <w:tcW w:w="2693" w:type="dxa"/>
          </w:tcPr>
          <w:p w14:paraId="7B9AE254" w14:textId="77777777" w:rsidR="00ED2AED" w:rsidRDefault="00536558" w:rsidP="00807AC2">
            <w:pPr>
              <w:rPr>
                <w:rFonts w:cs="Arial"/>
                <w:b/>
                <w:szCs w:val="22"/>
              </w:rPr>
            </w:pPr>
            <w:r w:rsidRPr="00AD4DB0">
              <w:rPr>
                <w:rFonts w:cs="Arial"/>
                <w:b/>
                <w:szCs w:val="22"/>
              </w:rPr>
              <w:t xml:space="preserve">Empfohlene </w:t>
            </w:r>
          </w:p>
          <w:p w14:paraId="1B57F61F" w14:textId="7FE99C69" w:rsidR="00536558" w:rsidRPr="00AD4DB0" w:rsidRDefault="00536558" w:rsidP="00807AC2">
            <w:pPr>
              <w:rPr>
                <w:rFonts w:cs="Arial"/>
                <w:b/>
              </w:rPr>
            </w:pPr>
            <w:r w:rsidRPr="00AD4DB0">
              <w:rPr>
                <w:rFonts w:cs="Arial"/>
                <w:b/>
                <w:szCs w:val="22"/>
              </w:rPr>
              <w:t>Voraussetzungen für die Teilnahme</w:t>
            </w:r>
          </w:p>
        </w:tc>
        <w:tc>
          <w:tcPr>
            <w:tcW w:w="6662" w:type="dxa"/>
          </w:tcPr>
          <w:p w14:paraId="1889CC05" w14:textId="77777777" w:rsidR="00536558" w:rsidRPr="00AD4DB0" w:rsidRDefault="00536558" w:rsidP="00807AC2">
            <w:pPr>
              <w:rPr>
                <w:rFonts w:cs="Arial"/>
              </w:rPr>
            </w:pPr>
            <w:r w:rsidRPr="00AD4DB0">
              <w:rPr>
                <w:rFonts w:cs="Arial"/>
                <w:szCs w:val="22"/>
              </w:rPr>
              <w:t>Grundkenntnisse in Mikroökonomie;</w:t>
            </w:r>
          </w:p>
          <w:p w14:paraId="79649D9A" w14:textId="77777777" w:rsidR="00536558" w:rsidRPr="00AD4DB0" w:rsidRDefault="00536558" w:rsidP="00807AC2">
            <w:pPr>
              <w:rPr>
                <w:rFonts w:cs="Arial"/>
              </w:rPr>
            </w:pPr>
            <w:r w:rsidRPr="00AD4DB0">
              <w:rPr>
                <w:rFonts w:cs="Arial"/>
                <w:szCs w:val="22"/>
              </w:rPr>
              <w:t>Erfolgreicher Abschluss der Assessmentphase</w:t>
            </w:r>
          </w:p>
        </w:tc>
      </w:tr>
      <w:tr w:rsidR="00536558" w:rsidRPr="00AD4DB0" w14:paraId="1041ECC6" w14:textId="77777777" w:rsidTr="00807AC2">
        <w:trPr>
          <w:trHeight w:val="340"/>
          <w:jc w:val="center"/>
        </w:trPr>
        <w:tc>
          <w:tcPr>
            <w:tcW w:w="567" w:type="dxa"/>
          </w:tcPr>
          <w:p w14:paraId="0A116EF5" w14:textId="77777777" w:rsidR="00536558" w:rsidRPr="00AD4DB0" w:rsidRDefault="00536558" w:rsidP="00F62C9E">
            <w:pPr>
              <w:numPr>
                <w:ilvl w:val="0"/>
                <w:numId w:val="165"/>
              </w:numPr>
              <w:rPr>
                <w:rFonts w:cs="Arial"/>
                <w:i/>
              </w:rPr>
            </w:pPr>
          </w:p>
        </w:tc>
        <w:tc>
          <w:tcPr>
            <w:tcW w:w="2693" w:type="dxa"/>
          </w:tcPr>
          <w:p w14:paraId="5E72625F" w14:textId="77777777" w:rsidR="00ED2AED" w:rsidRDefault="00536558" w:rsidP="00807AC2">
            <w:pPr>
              <w:rPr>
                <w:rFonts w:cs="Arial"/>
                <w:b/>
                <w:szCs w:val="22"/>
              </w:rPr>
            </w:pPr>
            <w:r w:rsidRPr="00AD4DB0">
              <w:rPr>
                <w:rFonts w:cs="Arial"/>
                <w:b/>
                <w:szCs w:val="22"/>
              </w:rPr>
              <w:t xml:space="preserve">Einpassung in </w:t>
            </w:r>
          </w:p>
          <w:p w14:paraId="59DA56AA" w14:textId="6534C3D5" w:rsidR="00536558" w:rsidRPr="00AD4DB0" w:rsidRDefault="00536558" w:rsidP="00807AC2">
            <w:pPr>
              <w:rPr>
                <w:rFonts w:cs="Arial"/>
                <w:b/>
              </w:rPr>
            </w:pPr>
            <w:r w:rsidRPr="00AD4DB0">
              <w:rPr>
                <w:rFonts w:cs="Arial"/>
                <w:b/>
                <w:szCs w:val="22"/>
              </w:rPr>
              <w:t>Musterstudienplan</w:t>
            </w:r>
          </w:p>
        </w:tc>
        <w:tc>
          <w:tcPr>
            <w:tcW w:w="6662" w:type="dxa"/>
          </w:tcPr>
          <w:p w14:paraId="283B914D" w14:textId="008C13B3" w:rsidR="00536558" w:rsidRPr="00AD4DB0" w:rsidRDefault="005A059B" w:rsidP="00807AC2">
            <w:pPr>
              <w:rPr>
                <w:rFonts w:cs="Arial"/>
              </w:rPr>
            </w:pPr>
            <w:r>
              <w:rPr>
                <w:rFonts w:cs="Arial"/>
                <w:szCs w:val="22"/>
              </w:rPr>
              <w:t xml:space="preserve">Während des gesamten Bachelorstudiums, empfohlen </w:t>
            </w:r>
            <w:r w:rsidR="00536558" w:rsidRPr="00AD4DB0">
              <w:rPr>
                <w:rFonts w:cs="Arial"/>
                <w:szCs w:val="22"/>
              </w:rPr>
              <w:t xml:space="preserve">ab </w:t>
            </w:r>
            <w:r>
              <w:rPr>
                <w:rFonts w:cs="Arial"/>
                <w:szCs w:val="22"/>
              </w:rPr>
              <w:t xml:space="preserve">dem </w:t>
            </w:r>
            <w:r w:rsidR="00D90C86">
              <w:rPr>
                <w:rFonts w:cs="Arial"/>
                <w:szCs w:val="22"/>
              </w:rPr>
              <w:t xml:space="preserve">4. </w:t>
            </w:r>
            <w:r w:rsidR="00536558" w:rsidRPr="00AD4DB0">
              <w:rPr>
                <w:rFonts w:cs="Arial"/>
                <w:szCs w:val="22"/>
              </w:rPr>
              <w:t>Semester</w:t>
            </w:r>
          </w:p>
        </w:tc>
      </w:tr>
      <w:tr w:rsidR="00536558" w:rsidRPr="00AD4DB0" w14:paraId="2A02A244" w14:textId="77777777" w:rsidTr="00807AC2">
        <w:trPr>
          <w:trHeight w:val="340"/>
          <w:jc w:val="center"/>
        </w:trPr>
        <w:tc>
          <w:tcPr>
            <w:tcW w:w="567" w:type="dxa"/>
            <w:tcBorders>
              <w:bottom w:val="single" w:sz="4" w:space="0" w:color="auto"/>
            </w:tcBorders>
          </w:tcPr>
          <w:p w14:paraId="4C252B71" w14:textId="77777777" w:rsidR="00536558" w:rsidRPr="00AD4DB0" w:rsidRDefault="00536558" w:rsidP="00F62C9E">
            <w:pPr>
              <w:numPr>
                <w:ilvl w:val="0"/>
                <w:numId w:val="165"/>
              </w:numPr>
              <w:rPr>
                <w:rFonts w:cs="Arial"/>
                <w:i/>
              </w:rPr>
            </w:pPr>
          </w:p>
          <w:p w14:paraId="49005AC7" w14:textId="77777777" w:rsidR="00536558" w:rsidRPr="0037678B" w:rsidRDefault="00536558" w:rsidP="0037678B">
            <w:pPr>
              <w:ind w:left="170"/>
              <w:rPr>
                <w:rFonts w:cs="Arial"/>
                <w:i/>
              </w:rPr>
            </w:pPr>
          </w:p>
        </w:tc>
        <w:tc>
          <w:tcPr>
            <w:tcW w:w="2693" w:type="dxa"/>
            <w:tcBorders>
              <w:bottom w:val="single" w:sz="4" w:space="0" w:color="auto"/>
            </w:tcBorders>
          </w:tcPr>
          <w:p w14:paraId="66E62F82" w14:textId="77777777" w:rsidR="00ED2AED" w:rsidRDefault="00536558" w:rsidP="00807AC2">
            <w:pPr>
              <w:rPr>
                <w:rFonts w:cs="Arial"/>
                <w:b/>
                <w:szCs w:val="22"/>
              </w:rPr>
            </w:pPr>
            <w:r w:rsidRPr="00AD4DB0">
              <w:rPr>
                <w:rFonts w:cs="Arial"/>
                <w:b/>
                <w:szCs w:val="22"/>
              </w:rPr>
              <w:t xml:space="preserve">Verwendbarkeit des </w:t>
            </w:r>
          </w:p>
          <w:p w14:paraId="2DA75E22" w14:textId="27B98A29" w:rsidR="00536558" w:rsidRPr="00AD4DB0" w:rsidRDefault="00536558" w:rsidP="00807AC2">
            <w:pPr>
              <w:rPr>
                <w:rFonts w:cs="Arial"/>
                <w:b/>
              </w:rPr>
            </w:pPr>
            <w:r w:rsidRPr="00AD4DB0">
              <w:rPr>
                <w:rFonts w:cs="Arial"/>
                <w:b/>
                <w:szCs w:val="22"/>
              </w:rPr>
              <w:t>Moduls</w:t>
            </w:r>
          </w:p>
        </w:tc>
        <w:tc>
          <w:tcPr>
            <w:tcW w:w="6662" w:type="dxa"/>
            <w:tcBorders>
              <w:bottom w:val="single" w:sz="4" w:space="0" w:color="auto"/>
            </w:tcBorders>
          </w:tcPr>
          <w:p w14:paraId="241A8F92" w14:textId="38505A41" w:rsidR="009C5358" w:rsidRPr="00A75805" w:rsidRDefault="00536558" w:rsidP="00807AC2">
            <w:pPr>
              <w:pStyle w:val="AufzhlungSpiegelstrich"/>
              <w:numPr>
                <w:ilvl w:val="0"/>
                <w:numId w:val="0"/>
              </w:numPr>
              <w:rPr>
                <w:rFonts w:cs="Arial"/>
              </w:rPr>
            </w:pPr>
            <w:r w:rsidRPr="00AD4DB0">
              <w:t>Modul im Vertiefungsbereich</w:t>
            </w:r>
          </w:p>
        </w:tc>
      </w:tr>
      <w:tr w:rsidR="00536558" w:rsidRPr="00AD4DB0" w14:paraId="41B76432" w14:textId="77777777" w:rsidTr="00807AC2">
        <w:trPr>
          <w:trHeight w:val="340"/>
          <w:jc w:val="center"/>
        </w:trPr>
        <w:tc>
          <w:tcPr>
            <w:tcW w:w="567" w:type="dxa"/>
            <w:shd w:val="clear" w:color="auto" w:fill="auto"/>
          </w:tcPr>
          <w:p w14:paraId="4217D675" w14:textId="77777777" w:rsidR="00536558" w:rsidRPr="00AD4DB0" w:rsidRDefault="00536558" w:rsidP="00F62C9E">
            <w:pPr>
              <w:numPr>
                <w:ilvl w:val="0"/>
                <w:numId w:val="165"/>
              </w:numPr>
              <w:rPr>
                <w:rFonts w:cs="Arial"/>
                <w:i/>
              </w:rPr>
            </w:pPr>
          </w:p>
        </w:tc>
        <w:tc>
          <w:tcPr>
            <w:tcW w:w="2693" w:type="dxa"/>
            <w:shd w:val="clear" w:color="auto" w:fill="auto"/>
          </w:tcPr>
          <w:p w14:paraId="243AF29F" w14:textId="77777777" w:rsidR="00ED2AED" w:rsidRDefault="00536558" w:rsidP="00807AC2">
            <w:pPr>
              <w:rPr>
                <w:rFonts w:cs="Arial"/>
                <w:b/>
                <w:szCs w:val="22"/>
              </w:rPr>
            </w:pPr>
            <w:r w:rsidRPr="00AD4DB0">
              <w:rPr>
                <w:rFonts w:cs="Arial"/>
                <w:b/>
                <w:szCs w:val="22"/>
              </w:rPr>
              <w:t xml:space="preserve">Studien- und </w:t>
            </w:r>
          </w:p>
          <w:p w14:paraId="278B127C" w14:textId="047A8193" w:rsidR="00536558" w:rsidRPr="00AD4DB0" w:rsidRDefault="00536558" w:rsidP="00807AC2">
            <w:pPr>
              <w:rPr>
                <w:rFonts w:cs="Arial"/>
                <w:b/>
              </w:rPr>
            </w:pPr>
            <w:r w:rsidRPr="00AD4DB0">
              <w:rPr>
                <w:rFonts w:cs="Arial"/>
                <w:b/>
                <w:szCs w:val="22"/>
              </w:rPr>
              <w:t>Prüfungsleistungen</w:t>
            </w:r>
          </w:p>
        </w:tc>
        <w:tc>
          <w:tcPr>
            <w:tcW w:w="6662" w:type="dxa"/>
            <w:tcBorders>
              <w:bottom w:val="single" w:sz="4" w:space="0" w:color="auto"/>
            </w:tcBorders>
            <w:shd w:val="clear" w:color="auto" w:fill="auto"/>
          </w:tcPr>
          <w:p w14:paraId="1D50D991" w14:textId="5D823709" w:rsidR="00536558" w:rsidRPr="00AD4DB0" w:rsidRDefault="00536558" w:rsidP="0037678B">
            <w:pPr>
              <w:rPr>
                <w:rFonts w:cs="Arial"/>
              </w:rPr>
            </w:pPr>
            <w:r w:rsidRPr="00AD4DB0">
              <w:rPr>
                <w:szCs w:val="22"/>
              </w:rPr>
              <w:t xml:space="preserve">Klausur </w:t>
            </w:r>
            <w:r w:rsidR="00831268">
              <w:rPr>
                <w:szCs w:val="22"/>
              </w:rPr>
              <w:t xml:space="preserve">(90 </w:t>
            </w:r>
            <w:r w:rsidR="006A190E">
              <w:rPr>
                <w:szCs w:val="22"/>
              </w:rPr>
              <w:t>M</w:t>
            </w:r>
            <w:r w:rsidR="00831268">
              <w:rPr>
                <w:szCs w:val="22"/>
              </w:rPr>
              <w:t>in.)</w:t>
            </w:r>
          </w:p>
        </w:tc>
      </w:tr>
      <w:tr w:rsidR="00536558" w:rsidRPr="00AD4DB0" w14:paraId="0E69D445" w14:textId="77777777" w:rsidTr="00807AC2">
        <w:trPr>
          <w:trHeight w:val="340"/>
          <w:jc w:val="center"/>
        </w:trPr>
        <w:tc>
          <w:tcPr>
            <w:tcW w:w="567" w:type="dxa"/>
            <w:shd w:val="clear" w:color="auto" w:fill="auto"/>
          </w:tcPr>
          <w:p w14:paraId="338BA7CF" w14:textId="77777777" w:rsidR="00536558" w:rsidRPr="00AD4DB0" w:rsidRDefault="00536558" w:rsidP="00F62C9E">
            <w:pPr>
              <w:numPr>
                <w:ilvl w:val="0"/>
                <w:numId w:val="165"/>
              </w:numPr>
              <w:rPr>
                <w:rFonts w:cs="Arial"/>
                <w:i/>
              </w:rPr>
            </w:pPr>
          </w:p>
        </w:tc>
        <w:tc>
          <w:tcPr>
            <w:tcW w:w="2693" w:type="dxa"/>
            <w:shd w:val="clear" w:color="auto" w:fill="auto"/>
          </w:tcPr>
          <w:p w14:paraId="0FB17B48" w14:textId="77777777" w:rsidR="00536558" w:rsidRPr="00AD4DB0" w:rsidRDefault="00536558" w:rsidP="00807AC2">
            <w:pPr>
              <w:rPr>
                <w:rFonts w:cs="Arial"/>
                <w:b/>
              </w:rPr>
            </w:pPr>
            <w:r w:rsidRPr="00AD4DB0">
              <w:rPr>
                <w:rFonts w:cs="Arial"/>
                <w:b/>
                <w:szCs w:val="22"/>
              </w:rPr>
              <w:t>Berechnung Modulnote</w:t>
            </w:r>
          </w:p>
        </w:tc>
        <w:tc>
          <w:tcPr>
            <w:tcW w:w="6662" w:type="dxa"/>
            <w:shd w:val="clear" w:color="auto" w:fill="auto"/>
          </w:tcPr>
          <w:p w14:paraId="26F81B43" w14:textId="77777777" w:rsidR="006F7AF1" w:rsidRDefault="009416CA" w:rsidP="00807AC2">
            <w:pPr>
              <w:rPr>
                <w:szCs w:val="22"/>
              </w:rPr>
            </w:pPr>
            <w:r>
              <w:rPr>
                <w:szCs w:val="22"/>
              </w:rPr>
              <w:t>Klausur (</w:t>
            </w:r>
            <w:r w:rsidR="00536558" w:rsidRPr="00AD4DB0">
              <w:rPr>
                <w:szCs w:val="22"/>
              </w:rPr>
              <w:t>100</w:t>
            </w:r>
            <w:r w:rsidR="006B06D9">
              <w:rPr>
                <w:szCs w:val="22"/>
              </w:rPr>
              <w:t xml:space="preserve"> </w:t>
            </w:r>
            <w:r w:rsidR="00536558" w:rsidRPr="00AD4DB0">
              <w:rPr>
                <w:szCs w:val="22"/>
              </w:rPr>
              <w:t>%</w:t>
            </w:r>
            <w:r>
              <w:rPr>
                <w:szCs w:val="22"/>
              </w:rPr>
              <w:t>)</w:t>
            </w:r>
            <w:r w:rsidR="006F7AF1">
              <w:rPr>
                <w:szCs w:val="22"/>
              </w:rPr>
              <w:t xml:space="preserve">; </w:t>
            </w:r>
          </w:p>
          <w:p w14:paraId="23324010" w14:textId="77777777" w:rsidR="006F7AF1" w:rsidRDefault="006F7AF1" w:rsidP="00807AC2">
            <w:pPr>
              <w:rPr>
                <w:szCs w:val="22"/>
              </w:rPr>
            </w:pPr>
          </w:p>
          <w:p w14:paraId="579BCB22" w14:textId="77777777" w:rsidR="00536558" w:rsidRDefault="006F7AF1" w:rsidP="00807AC2">
            <w:pPr>
              <w:rPr>
                <w:i/>
                <w:szCs w:val="22"/>
              </w:rPr>
            </w:pPr>
            <w:r w:rsidRPr="00C40506">
              <w:rPr>
                <w:i/>
                <w:szCs w:val="22"/>
              </w:rPr>
              <w:t>Die Note kann durch eine freiwillige Projektarbeit verbessert werden, die dann 20% von der Gesamtnote zählt. Anrechnung nur bei Verbesserung (maximale Verbesserung 0,7 Notenstufen) und sofern die Klausur mit mindestens ausreichend bewertet wurde.</w:t>
            </w:r>
          </w:p>
          <w:p w14:paraId="26D32CC9" w14:textId="56E2D896" w:rsidR="006F7AF1" w:rsidRPr="00AD4DB0" w:rsidRDefault="006F7AF1" w:rsidP="00807AC2">
            <w:pPr>
              <w:rPr>
                <w:rFonts w:cs="Arial"/>
              </w:rPr>
            </w:pPr>
          </w:p>
        </w:tc>
      </w:tr>
      <w:tr w:rsidR="00536558" w:rsidRPr="00AD4DB0" w14:paraId="6C8BC4DE" w14:textId="77777777" w:rsidTr="00807AC2">
        <w:trPr>
          <w:trHeight w:val="340"/>
          <w:jc w:val="center"/>
        </w:trPr>
        <w:tc>
          <w:tcPr>
            <w:tcW w:w="567" w:type="dxa"/>
            <w:tcBorders>
              <w:bottom w:val="single" w:sz="4" w:space="0" w:color="auto"/>
            </w:tcBorders>
            <w:shd w:val="clear" w:color="auto" w:fill="auto"/>
          </w:tcPr>
          <w:p w14:paraId="0D0105DB" w14:textId="77777777" w:rsidR="00536558" w:rsidRPr="00AD4DB0" w:rsidRDefault="00536558" w:rsidP="00F62C9E">
            <w:pPr>
              <w:numPr>
                <w:ilvl w:val="0"/>
                <w:numId w:val="165"/>
              </w:numPr>
              <w:rPr>
                <w:rFonts w:cs="Arial"/>
                <w:i/>
              </w:rPr>
            </w:pPr>
          </w:p>
        </w:tc>
        <w:tc>
          <w:tcPr>
            <w:tcW w:w="2693" w:type="dxa"/>
            <w:tcBorders>
              <w:bottom w:val="single" w:sz="4" w:space="0" w:color="auto"/>
            </w:tcBorders>
            <w:shd w:val="clear" w:color="auto" w:fill="auto"/>
          </w:tcPr>
          <w:p w14:paraId="7B4A4B2B" w14:textId="77777777" w:rsidR="00536558" w:rsidRPr="00AD4DB0" w:rsidRDefault="00536558" w:rsidP="00807AC2">
            <w:pPr>
              <w:rPr>
                <w:rFonts w:cs="Arial"/>
                <w:b/>
              </w:rPr>
            </w:pPr>
            <w:r w:rsidRPr="00AD4DB0">
              <w:rPr>
                <w:rFonts w:cs="Arial"/>
                <w:b/>
                <w:szCs w:val="22"/>
              </w:rPr>
              <w:t>Turnus des Angebots</w:t>
            </w:r>
          </w:p>
        </w:tc>
        <w:tc>
          <w:tcPr>
            <w:tcW w:w="6662" w:type="dxa"/>
            <w:tcBorders>
              <w:bottom w:val="single" w:sz="4" w:space="0" w:color="auto"/>
            </w:tcBorders>
            <w:shd w:val="clear" w:color="auto" w:fill="auto"/>
          </w:tcPr>
          <w:p w14:paraId="6C329BB1" w14:textId="5CF582C6" w:rsidR="00536558" w:rsidRPr="00AD4DB0" w:rsidRDefault="001828D4" w:rsidP="00807AC2">
            <w:pPr>
              <w:rPr>
                <w:rFonts w:cs="Arial"/>
              </w:rPr>
            </w:pPr>
            <w:r>
              <w:rPr>
                <w:rFonts w:cs="Arial"/>
                <w:szCs w:val="22"/>
              </w:rPr>
              <w:t>Jährlich</w:t>
            </w:r>
            <w:r w:rsidR="002624B2">
              <w:rPr>
                <w:rFonts w:cs="Arial"/>
                <w:szCs w:val="22"/>
              </w:rPr>
              <w:t xml:space="preserve"> im </w:t>
            </w:r>
            <w:r w:rsidR="00DD2B35">
              <w:rPr>
                <w:rFonts w:cs="Arial"/>
                <w:szCs w:val="22"/>
              </w:rPr>
              <w:t>SoSe</w:t>
            </w:r>
          </w:p>
        </w:tc>
      </w:tr>
      <w:tr w:rsidR="00536558" w:rsidRPr="00AD4DB0" w14:paraId="2B887BC6" w14:textId="77777777" w:rsidTr="00807AC2">
        <w:trPr>
          <w:trHeight w:val="340"/>
          <w:jc w:val="center"/>
        </w:trPr>
        <w:tc>
          <w:tcPr>
            <w:tcW w:w="567" w:type="dxa"/>
            <w:shd w:val="clear" w:color="auto" w:fill="auto"/>
          </w:tcPr>
          <w:p w14:paraId="490C6452" w14:textId="77777777" w:rsidR="00536558" w:rsidRPr="00AD4DB0" w:rsidRDefault="00536558" w:rsidP="00F62C9E">
            <w:pPr>
              <w:numPr>
                <w:ilvl w:val="0"/>
                <w:numId w:val="165"/>
              </w:numPr>
              <w:rPr>
                <w:rFonts w:cs="Arial"/>
                <w:i/>
              </w:rPr>
            </w:pPr>
          </w:p>
        </w:tc>
        <w:tc>
          <w:tcPr>
            <w:tcW w:w="2693" w:type="dxa"/>
            <w:shd w:val="clear" w:color="auto" w:fill="auto"/>
          </w:tcPr>
          <w:p w14:paraId="7B717860" w14:textId="77777777" w:rsidR="00536558" w:rsidRPr="00AD4DB0" w:rsidRDefault="00536558" w:rsidP="00807AC2">
            <w:pPr>
              <w:rPr>
                <w:rFonts w:cs="Arial"/>
                <w:b/>
              </w:rPr>
            </w:pPr>
            <w:r w:rsidRPr="00AD4DB0">
              <w:rPr>
                <w:rFonts w:cs="Arial"/>
                <w:b/>
                <w:szCs w:val="22"/>
              </w:rPr>
              <w:t>Arbeitsaufwand</w:t>
            </w:r>
          </w:p>
        </w:tc>
        <w:tc>
          <w:tcPr>
            <w:tcW w:w="6662" w:type="dxa"/>
            <w:shd w:val="clear" w:color="auto" w:fill="auto"/>
          </w:tcPr>
          <w:p w14:paraId="4B23EBDE" w14:textId="0070866F" w:rsidR="00536558" w:rsidRPr="00AD4DB0" w:rsidRDefault="00536558" w:rsidP="00807AC2">
            <w:pPr>
              <w:rPr>
                <w:rFonts w:cs="Arial"/>
              </w:rPr>
            </w:pPr>
            <w:r w:rsidRPr="00AD4DB0">
              <w:rPr>
                <w:rFonts w:cs="Arial"/>
                <w:szCs w:val="22"/>
              </w:rPr>
              <w:t xml:space="preserve">Präsenzzeit: </w:t>
            </w:r>
            <w:r w:rsidR="00060201">
              <w:rPr>
                <w:rFonts w:cs="Arial"/>
                <w:szCs w:val="22"/>
              </w:rPr>
              <w:t>45</w:t>
            </w:r>
            <w:r w:rsidRPr="00AD4DB0">
              <w:rPr>
                <w:rFonts w:cs="Arial"/>
                <w:szCs w:val="22"/>
              </w:rPr>
              <w:t xml:space="preserve"> h</w:t>
            </w:r>
          </w:p>
          <w:p w14:paraId="3C1C7A31" w14:textId="7A11DCC8" w:rsidR="00536558" w:rsidRPr="00AD4DB0" w:rsidRDefault="00536558" w:rsidP="00A249F8">
            <w:pPr>
              <w:rPr>
                <w:rFonts w:cs="Arial"/>
              </w:rPr>
            </w:pPr>
            <w:r w:rsidRPr="00AD4DB0">
              <w:rPr>
                <w:rFonts w:cs="Arial"/>
                <w:szCs w:val="22"/>
              </w:rPr>
              <w:t xml:space="preserve">Eigenstudium: </w:t>
            </w:r>
            <w:r w:rsidR="00060201">
              <w:rPr>
                <w:rFonts w:cs="Arial"/>
                <w:szCs w:val="22"/>
              </w:rPr>
              <w:t>105</w:t>
            </w:r>
            <w:r w:rsidRPr="00AD4DB0">
              <w:rPr>
                <w:rFonts w:cs="Arial"/>
                <w:szCs w:val="22"/>
              </w:rPr>
              <w:t xml:space="preserve"> h </w:t>
            </w:r>
          </w:p>
        </w:tc>
      </w:tr>
      <w:tr w:rsidR="00536558" w:rsidRPr="00AD4DB0" w14:paraId="06466DEC" w14:textId="77777777" w:rsidTr="00807AC2">
        <w:trPr>
          <w:trHeight w:val="340"/>
          <w:jc w:val="center"/>
        </w:trPr>
        <w:tc>
          <w:tcPr>
            <w:tcW w:w="567" w:type="dxa"/>
            <w:tcBorders>
              <w:bottom w:val="single" w:sz="4" w:space="0" w:color="auto"/>
            </w:tcBorders>
            <w:shd w:val="clear" w:color="auto" w:fill="auto"/>
          </w:tcPr>
          <w:p w14:paraId="2E0129D5" w14:textId="77777777" w:rsidR="00536558" w:rsidRPr="00AD4DB0" w:rsidRDefault="00536558" w:rsidP="00F62C9E">
            <w:pPr>
              <w:numPr>
                <w:ilvl w:val="0"/>
                <w:numId w:val="165"/>
              </w:numPr>
              <w:rPr>
                <w:rFonts w:cs="Arial"/>
                <w:i/>
              </w:rPr>
            </w:pPr>
          </w:p>
        </w:tc>
        <w:tc>
          <w:tcPr>
            <w:tcW w:w="2693" w:type="dxa"/>
            <w:tcBorders>
              <w:bottom w:val="single" w:sz="4" w:space="0" w:color="auto"/>
            </w:tcBorders>
            <w:shd w:val="clear" w:color="auto" w:fill="auto"/>
          </w:tcPr>
          <w:p w14:paraId="7DAE8E1E" w14:textId="77777777" w:rsidR="00536558" w:rsidRPr="00AD4DB0" w:rsidRDefault="00536558" w:rsidP="00807AC2">
            <w:pPr>
              <w:rPr>
                <w:rFonts w:cs="Arial"/>
                <w:b/>
              </w:rPr>
            </w:pPr>
            <w:r w:rsidRPr="00AD4DB0">
              <w:rPr>
                <w:rFonts w:cs="Arial"/>
                <w:b/>
                <w:szCs w:val="22"/>
              </w:rPr>
              <w:t>Dauer des Moduls</w:t>
            </w:r>
          </w:p>
        </w:tc>
        <w:tc>
          <w:tcPr>
            <w:tcW w:w="6662" w:type="dxa"/>
            <w:tcBorders>
              <w:bottom w:val="single" w:sz="4" w:space="0" w:color="auto"/>
            </w:tcBorders>
            <w:shd w:val="clear" w:color="auto" w:fill="auto"/>
          </w:tcPr>
          <w:p w14:paraId="2C8F0884" w14:textId="77777777" w:rsidR="00536558" w:rsidRPr="00AD4DB0" w:rsidRDefault="00536558" w:rsidP="00807AC2">
            <w:pPr>
              <w:rPr>
                <w:rFonts w:cs="Arial"/>
              </w:rPr>
            </w:pPr>
            <w:r w:rsidRPr="00AD4DB0">
              <w:rPr>
                <w:rFonts w:cs="Arial"/>
                <w:szCs w:val="22"/>
              </w:rPr>
              <w:t>1 Semester</w:t>
            </w:r>
          </w:p>
        </w:tc>
      </w:tr>
      <w:tr w:rsidR="00536558" w:rsidRPr="00AD4DB0" w14:paraId="2682852A" w14:textId="77777777" w:rsidTr="00807AC2">
        <w:trPr>
          <w:trHeight w:val="340"/>
          <w:jc w:val="center"/>
        </w:trPr>
        <w:tc>
          <w:tcPr>
            <w:tcW w:w="567" w:type="dxa"/>
            <w:tcBorders>
              <w:bottom w:val="single" w:sz="4" w:space="0" w:color="auto"/>
            </w:tcBorders>
            <w:shd w:val="clear" w:color="auto" w:fill="auto"/>
          </w:tcPr>
          <w:p w14:paraId="56F3B287" w14:textId="77777777" w:rsidR="00536558" w:rsidRPr="00AD4DB0" w:rsidRDefault="00536558" w:rsidP="00F62C9E">
            <w:pPr>
              <w:numPr>
                <w:ilvl w:val="0"/>
                <w:numId w:val="165"/>
              </w:numPr>
              <w:rPr>
                <w:rFonts w:cs="Arial"/>
                <w:i/>
              </w:rPr>
            </w:pPr>
          </w:p>
        </w:tc>
        <w:tc>
          <w:tcPr>
            <w:tcW w:w="2693" w:type="dxa"/>
            <w:tcBorders>
              <w:bottom w:val="single" w:sz="4" w:space="0" w:color="auto"/>
            </w:tcBorders>
            <w:shd w:val="clear" w:color="auto" w:fill="auto"/>
          </w:tcPr>
          <w:p w14:paraId="75191A6D" w14:textId="77777777" w:rsidR="00DA7728" w:rsidRDefault="00AF016F" w:rsidP="00807AC2">
            <w:pPr>
              <w:rPr>
                <w:rFonts w:cs="Arial"/>
                <w:b/>
                <w:szCs w:val="22"/>
              </w:rPr>
            </w:pPr>
            <w:r>
              <w:rPr>
                <w:rFonts w:cs="Arial"/>
                <w:b/>
                <w:szCs w:val="22"/>
              </w:rPr>
              <w:t xml:space="preserve">Unterrichts- und </w:t>
            </w:r>
          </w:p>
          <w:p w14:paraId="5E14BCEF" w14:textId="5F17AD80" w:rsidR="00536558" w:rsidRPr="00AD4DB0"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5CA0F922" w14:textId="77777777" w:rsidR="00536558" w:rsidRPr="00AD4DB0" w:rsidRDefault="00536558" w:rsidP="00807AC2">
            <w:pPr>
              <w:rPr>
                <w:rFonts w:cs="Arial"/>
              </w:rPr>
            </w:pPr>
            <w:r w:rsidRPr="00AD4DB0">
              <w:rPr>
                <w:rFonts w:cs="Arial"/>
                <w:szCs w:val="22"/>
              </w:rPr>
              <w:t>Deutsch</w:t>
            </w:r>
          </w:p>
        </w:tc>
      </w:tr>
      <w:tr w:rsidR="00536558" w:rsidRPr="00AD4DB0" w14:paraId="4E16C325"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3B60BD" w14:textId="77777777" w:rsidR="00536558" w:rsidRPr="00AD4DB0" w:rsidRDefault="00536558" w:rsidP="00F62C9E">
            <w:pPr>
              <w:numPr>
                <w:ilvl w:val="0"/>
                <w:numId w:val="1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67E28A" w14:textId="77777777" w:rsidR="00DA7728" w:rsidRDefault="00AF016F" w:rsidP="00807AC2">
            <w:pPr>
              <w:rPr>
                <w:rFonts w:cs="Arial"/>
                <w:b/>
                <w:szCs w:val="22"/>
              </w:rPr>
            </w:pPr>
            <w:r>
              <w:rPr>
                <w:rFonts w:cs="Arial"/>
                <w:b/>
                <w:szCs w:val="22"/>
              </w:rPr>
              <w:t xml:space="preserve">(Vorbereitende) </w:t>
            </w:r>
          </w:p>
          <w:p w14:paraId="18FB339D" w14:textId="6E6A9635" w:rsidR="00536558" w:rsidRPr="00AD4DB0"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F7D8BC" w14:textId="77777777" w:rsidR="00536558" w:rsidRPr="006B07C6" w:rsidRDefault="00536558" w:rsidP="00F62C9E">
            <w:pPr>
              <w:pStyle w:val="Listenabsatz"/>
              <w:numPr>
                <w:ilvl w:val="0"/>
                <w:numId w:val="210"/>
              </w:numPr>
              <w:ind w:left="209" w:hanging="209"/>
              <w:rPr>
                <w:rFonts w:cs="Arial"/>
                <w:lang w:val="en-US"/>
              </w:rPr>
            </w:pPr>
            <w:r w:rsidRPr="006B07C6">
              <w:rPr>
                <w:rFonts w:cs="Arial"/>
                <w:lang w:val="en-US"/>
              </w:rPr>
              <w:t>Church, J. und R. Ware (2000): Industrial Organization: A Strategic Approach, McGraw</w:t>
            </w:r>
            <w:r w:rsidRPr="006B07C6">
              <w:rPr>
                <w:rFonts w:ascii="Cambria Math" w:hAnsi="Cambria Math" w:cs="Cambria Math"/>
                <w:lang w:val="en-US"/>
              </w:rPr>
              <w:t>‐</w:t>
            </w:r>
            <w:r w:rsidRPr="006B07C6">
              <w:rPr>
                <w:rFonts w:cs="Arial"/>
                <w:lang w:val="en-US"/>
              </w:rPr>
              <w:t>Hill</w:t>
            </w:r>
          </w:p>
          <w:p w14:paraId="7A42A82B" w14:textId="77777777" w:rsidR="00536558" w:rsidRPr="00831268" w:rsidRDefault="00536558" w:rsidP="00F62C9E">
            <w:pPr>
              <w:pStyle w:val="Listenabsatz"/>
              <w:numPr>
                <w:ilvl w:val="0"/>
                <w:numId w:val="210"/>
              </w:numPr>
              <w:ind w:left="209" w:hanging="209"/>
              <w:rPr>
                <w:rFonts w:cs="Arial"/>
              </w:rPr>
            </w:pPr>
            <w:r w:rsidRPr="006B07C6">
              <w:rPr>
                <w:rFonts w:cs="Arial"/>
                <w:lang w:val="en-US"/>
              </w:rPr>
              <w:t xml:space="preserve">Carlton und Perloff (2000): Modern Industrial Organization, 3. </w:t>
            </w:r>
            <w:r w:rsidRPr="00831268">
              <w:rPr>
                <w:rFonts w:cs="Arial"/>
              </w:rPr>
              <w:t>Aufl., Addison</w:t>
            </w:r>
            <w:r w:rsidRPr="00831268">
              <w:rPr>
                <w:rFonts w:ascii="Cambria Math" w:hAnsi="Cambria Math" w:cs="Cambria Math"/>
              </w:rPr>
              <w:t>‐</w:t>
            </w:r>
            <w:r w:rsidRPr="00831268">
              <w:rPr>
                <w:rFonts w:cs="Arial"/>
              </w:rPr>
              <w:t>Wesley</w:t>
            </w:r>
          </w:p>
          <w:p w14:paraId="6A3A6DD5" w14:textId="77777777" w:rsidR="00536558" w:rsidRPr="006B07C6" w:rsidRDefault="00536558" w:rsidP="00F62C9E">
            <w:pPr>
              <w:pStyle w:val="Listenabsatz"/>
              <w:numPr>
                <w:ilvl w:val="0"/>
                <w:numId w:val="210"/>
              </w:numPr>
              <w:ind w:left="209" w:hanging="209"/>
              <w:rPr>
                <w:rFonts w:cs="Arial"/>
                <w:lang w:val="en-US"/>
              </w:rPr>
            </w:pPr>
            <w:r w:rsidRPr="006B07C6">
              <w:rPr>
                <w:rFonts w:cs="Arial"/>
                <w:lang w:val="en-US"/>
              </w:rPr>
              <w:t>Shy (1995): Industrial Organization: Theory and Applications, MIT Press</w:t>
            </w:r>
          </w:p>
          <w:p w14:paraId="5E947A17" w14:textId="77777777" w:rsidR="00536558" w:rsidRPr="006B07C6" w:rsidRDefault="00536558" w:rsidP="00F62C9E">
            <w:pPr>
              <w:pStyle w:val="Listenabsatz"/>
              <w:numPr>
                <w:ilvl w:val="0"/>
                <w:numId w:val="210"/>
              </w:numPr>
              <w:ind w:left="209" w:hanging="209"/>
              <w:rPr>
                <w:rFonts w:cs="Arial"/>
                <w:lang w:val="en-US"/>
              </w:rPr>
            </w:pPr>
            <w:r w:rsidRPr="006B07C6">
              <w:rPr>
                <w:rFonts w:cs="Arial"/>
                <w:lang w:val="en-US"/>
              </w:rPr>
              <w:t>Cabral (2000): Introduction to Industrial Organization, MIT Press</w:t>
            </w:r>
          </w:p>
          <w:p w14:paraId="011CABE9" w14:textId="77777777" w:rsidR="00536558" w:rsidRPr="00AD4DB0" w:rsidRDefault="00536558" w:rsidP="00807AC2">
            <w:r w:rsidRPr="00AD4DB0">
              <w:t>Für die Wiederholung von mikroökonomischen Grundlagen z.B.:</w:t>
            </w:r>
          </w:p>
          <w:p w14:paraId="43FBBE2B" w14:textId="77777777" w:rsidR="00536558" w:rsidRPr="00831268" w:rsidRDefault="00536558" w:rsidP="00F62C9E">
            <w:pPr>
              <w:pStyle w:val="Listenabsatz"/>
              <w:numPr>
                <w:ilvl w:val="0"/>
                <w:numId w:val="210"/>
              </w:numPr>
              <w:ind w:left="209" w:hanging="209"/>
              <w:rPr>
                <w:rFonts w:cs="Arial"/>
              </w:rPr>
            </w:pPr>
            <w:r w:rsidRPr="00831268">
              <w:rPr>
                <w:rFonts w:cs="Arial"/>
              </w:rPr>
              <w:t>Varian (2007): Grundzüge der Mikroökonomik, Oldenbourg, 7., überarb. u. erw. Aufl.</w:t>
            </w:r>
          </w:p>
          <w:p w14:paraId="2BBB5E20" w14:textId="77777777" w:rsidR="00536558" w:rsidRPr="00AD4DB0" w:rsidRDefault="00536558" w:rsidP="00F62C9E">
            <w:pPr>
              <w:pStyle w:val="Listenabsatz"/>
              <w:numPr>
                <w:ilvl w:val="0"/>
                <w:numId w:val="210"/>
              </w:numPr>
              <w:ind w:left="209" w:hanging="209"/>
            </w:pPr>
            <w:r w:rsidRPr="00831268">
              <w:rPr>
                <w:rFonts w:cs="Arial"/>
              </w:rPr>
              <w:t>Pindyck und Rubinfeld (2005): Mikroökonomie, Pearson Studium, 6. Aufl.</w:t>
            </w:r>
          </w:p>
        </w:tc>
      </w:tr>
    </w:tbl>
    <w:p w14:paraId="19D65CFD" w14:textId="77777777" w:rsidR="00D90C86" w:rsidRDefault="00536558"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F62C9E">
            <w:pPr>
              <w:pStyle w:val="Listenabsatz"/>
              <w:numPr>
                <w:ilvl w:val="0"/>
                <w:numId w:val="108"/>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53CF39FA" w:rsidR="00D90C86" w:rsidRPr="00BF7282" w:rsidRDefault="00F229BE" w:rsidP="00807AC2">
            <w:r>
              <w:t>8</w:t>
            </w:r>
            <w:r w:rsidR="00D90C86">
              <w:t>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4815" w:name="_Toc35960814"/>
            <w:r w:rsidRPr="000E2BFB">
              <w:t xml:space="preserve">Innovation &amp; </w:t>
            </w:r>
            <w:r w:rsidR="001F1F3D" w:rsidRPr="000E2BFB">
              <w:t>E</w:t>
            </w:r>
            <w:r w:rsidRPr="000E2BFB">
              <w:t>ntrepreneurship I</w:t>
            </w:r>
            <w:bookmarkEnd w:id="4815"/>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F62C9E">
            <w:pPr>
              <w:pStyle w:val="Listenabsatz"/>
              <w:numPr>
                <w:ilvl w:val="0"/>
                <w:numId w:val="108"/>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F62C9E">
            <w:pPr>
              <w:pStyle w:val="Listenabsatz"/>
              <w:numPr>
                <w:ilvl w:val="0"/>
                <w:numId w:val="108"/>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D90C86" w:rsidRPr="00BF7282" w14:paraId="2A673A61" w14:textId="77777777" w:rsidTr="00C40506">
        <w:trPr>
          <w:trHeight w:val="340"/>
          <w:jc w:val="center"/>
        </w:trPr>
        <w:tc>
          <w:tcPr>
            <w:tcW w:w="567" w:type="dxa"/>
          </w:tcPr>
          <w:p w14:paraId="1A1F92E2" w14:textId="77777777" w:rsidR="00D90C86" w:rsidRPr="00BF7282" w:rsidRDefault="00D90C86" w:rsidP="00F62C9E">
            <w:pPr>
              <w:pStyle w:val="Listenabsatz"/>
              <w:numPr>
                <w:ilvl w:val="0"/>
                <w:numId w:val="108"/>
              </w:numPr>
            </w:pPr>
          </w:p>
        </w:tc>
        <w:tc>
          <w:tcPr>
            <w:tcW w:w="2693" w:type="dxa"/>
          </w:tcPr>
          <w:p w14:paraId="4852A398" w14:textId="7143583F" w:rsidR="00D90C86" w:rsidRPr="00BF7282" w:rsidRDefault="00C655C3" w:rsidP="00807AC2">
            <w:pPr>
              <w:rPr>
                <w:b/>
              </w:rPr>
            </w:pPr>
            <w:r>
              <w:rPr>
                <w:b/>
              </w:rPr>
              <w:t>Modulverantwortliche/r</w:t>
            </w:r>
          </w:p>
        </w:tc>
        <w:tc>
          <w:tcPr>
            <w:tcW w:w="6663" w:type="dxa"/>
            <w:gridSpan w:val="2"/>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C40506">
        <w:trPr>
          <w:jc w:val="center"/>
        </w:trPr>
        <w:tc>
          <w:tcPr>
            <w:tcW w:w="567" w:type="dxa"/>
          </w:tcPr>
          <w:p w14:paraId="55376B30" w14:textId="77777777" w:rsidR="00D90C86" w:rsidRPr="00BF7282" w:rsidRDefault="00D90C86" w:rsidP="00F62C9E">
            <w:pPr>
              <w:pStyle w:val="Listenabsatz"/>
              <w:numPr>
                <w:ilvl w:val="0"/>
                <w:numId w:val="108"/>
              </w:numPr>
            </w:pPr>
          </w:p>
        </w:tc>
        <w:tc>
          <w:tcPr>
            <w:tcW w:w="2693" w:type="dxa"/>
          </w:tcPr>
          <w:p w14:paraId="4A17E302" w14:textId="77777777" w:rsidR="00D90C86" w:rsidRPr="00BF7282" w:rsidRDefault="00D90C86" w:rsidP="00807AC2">
            <w:pPr>
              <w:rPr>
                <w:b/>
              </w:rPr>
            </w:pPr>
            <w:r w:rsidRPr="00BF7282">
              <w:rPr>
                <w:b/>
              </w:rPr>
              <w:t>Inhalt</w:t>
            </w:r>
          </w:p>
        </w:tc>
        <w:tc>
          <w:tcPr>
            <w:tcW w:w="6663" w:type="dxa"/>
            <w:gridSpan w:val="2"/>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C40506">
        <w:trPr>
          <w:jc w:val="center"/>
        </w:trPr>
        <w:tc>
          <w:tcPr>
            <w:tcW w:w="567" w:type="dxa"/>
          </w:tcPr>
          <w:p w14:paraId="2446E352" w14:textId="77777777" w:rsidR="00D90C86" w:rsidRPr="00BF7282" w:rsidRDefault="00D90C86" w:rsidP="00F62C9E">
            <w:pPr>
              <w:pStyle w:val="Listenabsatz"/>
              <w:numPr>
                <w:ilvl w:val="0"/>
                <w:numId w:val="108"/>
              </w:numPr>
            </w:pPr>
          </w:p>
        </w:tc>
        <w:tc>
          <w:tcPr>
            <w:tcW w:w="2693" w:type="dxa"/>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2"/>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C40506">
        <w:trPr>
          <w:jc w:val="center"/>
        </w:trPr>
        <w:tc>
          <w:tcPr>
            <w:tcW w:w="567" w:type="dxa"/>
          </w:tcPr>
          <w:p w14:paraId="60C1C8B0" w14:textId="77777777" w:rsidR="00D90C86" w:rsidRPr="00BF7282" w:rsidRDefault="00D90C86" w:rsidP="00F62C9E">
            <w:pPr>
              <w:pStyle w:val="Listenabsatz"/>
              <w:numPr>
                <w:ilvl w:val="0"/>
                <w:numId w:val="108"/>
              </w:numPr>
            </w:pPr>
          </w:p>
        </w:tc>
        <w:tc>
          <w:tcPr>
            <w:tcW w:w="2693" w:type="dxa"/>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2"/>
          </w:tcPr>
          <w:p w14:paraId="0DED471A" w14:textId="77777777" w:rsidR="00D90C86" w:rsidRPr="00BF7282" w:rsidRDefault="00D90C86" w:rsidP="00807AC2">
            <w:r w:rsidRPr="00BF7282">
              <w:t>Erfolgreicher Abschluss der Assessmentphase</w:t>
            </w:r>
          </w:p>
        </w:tc>
      </w:tr>
      <w:tr w:rsidR="00D90C86" w:rsidRPr="00BF7282" w14:paraId="2ED2C371" w14:textId="77777777" w:rsidTr="00C40506">
        <w:trPr>
          <w:jc w:val="center"/>
        </w:trPr>
        <w:tc>
          <w:tcPr>
            <w:tcW w:w="567" w:type="dxa"/>
          </w:tcPr>
          <w:p w14:paraId="7F64C509" w14:textId="77777777" w:rsidR="00D90C86" w:rsidRPr="00BF7282" w:rsidRDefault="00D90C86" w:rsidP="00F62C9E">
            <w:pPr>
              <w:pStyle w:val="Listenabsatz"/>
              <w:numPr>
                <w:ilvl w:val="0"/>
                <w:numId w:val="108"/>
              </w:numPr>
            </w:pPr>
          </w:p>
        </w:tc>
        <w:tc>
          <w:tcPr>
            <w:tcW w:w="2693" w:type="dxa"/>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2"/>
          </w:tcPr>
          <w:p w14:paraId="78AD6398" w14:textId="77777777" w:rsidR="00D90C86" w:rsidRPr="00BF7282" w:rsidRDefault="00D90C86" w:rsidP="00807AC2">
            <w:r w:rsidRPr="00BF7282">
              <w:t>Ab 4. Semester</w:t>
            </w:r>
          </w:p>
        </w:tc>
      </w:tr>
      <w:tr w:rsidR="00D90C86" w:rsidRPr="00BF7282" w14:paraId="5740E26C" w14:textId="77777777" w:rsidTr="00C40506">
        <w:trPr>
          <w:jc w:val="center"/>
        </w:trPr>
        <w:tc>
          <w:tcPr>
            <w:tcW w:w="567" w:type="dxa"/>
          </w:tcPr>
          <w:p w14:paraId="66A09E64" w14:textId="77777777" w:rsidR="00D90C86" w:rsidRPr="00BF7282" w:rsidRDefault="00D90C86" w:rsidP="00F62C9E">
            <w:pPr>
              <w:pStyle w:val="Listenabsatz"/>
              <w:numPr>
                <w:ilvl w:val="0"/>
                <w:numId w:val="108"/>
              </w:numPr>
            </w:pPr>
          </w:p>
        </w:tc>
        <w:tc>
          <w:tcPr>
            <w:tcW w:w="2693" w:type="dxa"/>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2"/>
          </w:tcPr>
          <w:p w14:paraId="21992514" w14:textId="77777777" w:rsidR="00D90C86" w:rsidRPr="00831268" w:rsidRDefault="00D90C86" w:rsidP="00F62C9E">
            <w:pPr>
              <w:pStyle w:val="Listenabsatz"/>
              <w:numPr>
                <w:ilvl w:val="0"/>
                <w:numId w:val="210"/>
              </w:numPr>
              <w:ind w:left="209" w:hanging="209"/>
              <w:rPr>
                <w:rFonts w:cs="Arial"/>
              </w:rPr>
            </w:pPr>
            <w:r w:rsidRPr="00831268">
              <w:rPr>
                <w:rFonts w:cs="Arial"/>
              </w:rPr>
              <w:t>Modul im Studienbereich „Innovationsmanagement“</w:t>
            </w:r>
          </w:p>
          <w:p w14:paraId="0B303700" w14:textId="77777777" w:rsidR="00D90C86" w:rsidRPr="00831268" w:rsidRDefault="00D90C86" w:rsidP="00F62C9E">
            <w:pPr>
              <w:pStyle w:val="Listenabsatz"/>
              <w:numPr>
                <w:ilvl w:val="0"/>
                <w:numId w:val="210"/>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F62C9E">
            <w:pPr>
              <w:pStyle w:val="Listenabsatz"/>
              <w:numPr>
                <w:ilvl w:val="0"/>
                <w:numId w:val="210"/>
              </w:numPr>
              <w:ind w:left="209" w:hanging="209"/>
              <w:rPr>
                <w:rFonts w:cs="Arial"/>
              </w:rPr>
            </w:pPr>
            <w:r w:rsidRPr="00831268">
              <w:rPr>
                <w:rFonts w:cs="Arial"/>
              </w:rPr>
              <w:t>Modul im Studienbereich „Prozessmanagement“</w:t>
            </w:r>
          </w:p>
          <w:p w14:paraId="3E7630F4" w14:textId="77777777" w:rsidR="00D90C86" w:rsidRPr="00BF7282" w:rsidRDefault="00D90C86" w:rsidP="00F62C9E">
            <w:pPr>
              <w:pStyle w:val="Listenabsatz"/>
              <w:numPr>
                <w:ilvl w:val="0"/>
                <w:numId w:val="210"/>
              </w:numPr>
              <w:ind w:left="209" w:hanging="209"/>
            </w:pPr>
            <w:r w:rsidRPr="00831268">
              <w:rPr>
                <w:rFonts w:cs="Arial"/>
              </w:rPr>
              <w:t>Modul im Vertiefungsbereich</w:t>
            </w:r>
            <w:r>
              <w:t xml:space="preserve"> </w:t>
            </w:r>
          </w:p>
        </w:tc>
      </w:tr>
      <w:tr w:rsidR="00D90C86" w:rsidRPr="00BF7282" w14:paraId="47AA371A" w14:textId="77777777" w:rsidTr="00C40506">
        <w:trPr>
          <w:jc w:val="center"/>
        </w:trPr>
        <w:tc>
          <w:tcPr>
            <w:tcW w:w="567" w:type="dxa"/>
          </w:tcPr>
          <w:p w14:paraId="6F3B24A5" w14:textId="77777777" w:rsidR="00D90C86" w:rsidRPr="00BF7282" w:rsidRDefault="00D90C86" w:rsidP="00F62C9E">
            <w:pPr>
              <w:pStyle w:val="Listenabsatz"/>
              <w:numPr>
                <w:ilvl w:val="0"/>
                <w:numId w:val="108"/>
              </w:numPr>
            </w:pPr>
          </w:p>
        </w:tc>
        <w:tc>
          <w:tcPr>
            <w:tcW w:w="2693" w:type="dxa"/>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2"/>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C40506">
        <w:trPr>
          <w:trHeight w:val="340"/>
          <w:jc w:val="center"/>
        </w:trPr>
        <w:tc>
          <w:tcPr>
            <w:tcW w:w="567" w:type="dxa"/>
          </w:tcPr>
          <w:p w14:paraId="6810AAD9" w14:textId="77777777" w:rsidR="00D90C86" w:rsidRPr="00BF7282" w:rsidRDefault="00D90C86" w:rsidP="00F62C9E">
            <w:pPr>
              <w:pStyle w:val="Listenabsatz"/>
              <w:numPr>
                <w:ilvl w:val="0"/>
                <w:numId w:val="108"/>
              </w:numPr>
            </w:pPr>
          </w:p>
        </w:tc>
        <w:tc>
          <w:tcPr>
            <w:tcW w:w="2693" w:type="dxa"/>
          </w:tcPr>
          <w:p w14:paraId="62772ED5" w14:textId="77777777" w:rsidR="00D90C86" w:rsidRPr="00BF7282" w:rsidRDefault="00D90C86" w:rsidP="00807AC2">
            <w:pPr>
              <w:rPr>
                <w:b/>
              </w:rPr>
            </w:pPr>
            <w:r w:rsidRPr="00BF7282">
              <w:rPr>
                <w:b/>
              </w:rPr>
              <w:t>Berechnung Modulnote</w:t>
            </w:r>
          </w:p>
        </w:tc>
        <w:tc>
          <w:tcPr>
            <w:tcW w:w="6663" w:type="dxa"/>
            <w:gridSpan w:val="2"/>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C40506">
        <w:trPr>
          <w:trHeight w:val="340"/>
          <w:jc w:val="center"/>
        </w:trPr>
        <w:tc>
          <w:tcPr>
            <w:tcW w:w="567" w:type="dxa"/>
          </w:tcPr>
          <w:p w14:paraId="41227548" w14:textId="77777777" w:rsidR="00D90C86" w:rsidRPr="00BF7282" w:rsidRDefault="00D90C86" w:rsidP="00F62C9E">
            <w:pPr>
              <w:pStyle w:val="Listenabsatz"/>
              <w:numPr>
                <w:ilvl w:val="0"/>
                <w:numId w:val="108"/>
              </w:numPr>
            </w:pPr>
          </w:p>
        </w:tc>
        <w:tc>
          <w:tcPr>
            <w:tcW w:w="2693" w:type="dxa"/>
          </w:tcPr>
          <w:p w14:paraId="61FA2FDC" w14:textId="77777777" w:rsidR="00D90C86" w:rsidRPr="00BF7282" w:rsidRDefault="00D90C86" w:rsidP="00807AC2">
            <w:pPr>
              <w:rPr>
                <w:b/>
              </w:rPr>
            </w:pPr>
            <w:r w:rsidRPr="00BF7282">
              <w:rPr>
                <w:b/>
              </w:rPr>
              <w:t>Turnus des Angebots</w:t>
            </w:r>
          </w:p>
        </w:tc>
        <w:tc>
          <w:tcPr>
            <w:tcW w:w="6663" w:type="dxa"/>
            <w:gridSpan w:val="2"/>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C40506">
        <w:trPr>
          <w:jc w:val="center"/>
        </w:trPr>
        <w:tc>
          <w:tcPr>
            <w:tcW w:w="567" w:type="dxa"/>
          </w:tcPr>
          <w:p w14:paraId="7D5D99FA" w14:textId="77777777" w:rsidR="00FC2835" w:rsidRPr="00BF7282" w:rsidRDefault="00FC2835" w:rsidP="00F62C9E">
            <w:pPr>
              <w:pStyle w:val="Listenabsatz"/>
              <w:numPr>
                <w:ilvl w:val="0"/>
                <w:numId w:val="108"/>
              </w:numPr>
            </w:pPr>
          </w:p>
        </w:tc>
        <w:tc>
          <w:tcPr>
            <w:tcW w:w="2693" w:type="dxa"/>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C40506">
        <w:trPr>
          <w:trHeight w:val="340"/>
          <w:jc w:val="center"/>
        </w:trPr>
        <w:tc>
          <w:tcPr>
            <w:tcW w:w="567" w:type="dxa"/>
          </w:tcPr>
          <w:p w14:paraId="2FC5810E" w14:textId="1D12082B" w:rsidR="00D90C86" w:rsidRPr="00BF7282" w:rsidRDefault="00D90C86" w:rsidP="00F62C9E">
            <w:pPr>
              <w:pStyle w:val="Listenabsatz"/>
              <w:numPr>
                <w:ilvl w:val="0"/>
                <w:numId w:val="108"/>
              </w:numPr>
            </w:pPr>
          </w:p>
        </w:tc>
        <w:tc>
          <w:tcPr>
            <w:tcW w:w="2693" w:type="dxa"/>
          </w:tcPr>
          <w:p w14:paraId="46F4B866" w14:textId="77777777" w:rsidR="00D90C86" w:rsidRPr="00BF7282" w:rsidRDefault="00D90C86" w:rsidP="00807AC2">
            <w:pPr>
              <w:rPr>
                <w:b/>
              </w:rPr>
            </w:pPr>
            <w:r w:rsidRPr="00BF7282">
              <w:rPr>
                <w:b/>
              </w:rPr>
              <w:t>Dauer des Moduls</w:t>
            </w:r>
          </w:p>
        </w:tc>
        <w:tc>
          <w:tcPr>
            <w:tcW w:w="6663" w:type="dxa"/>
            <w:gridSpan w:val="2"/>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C40506">
        <w:trPr>
          <w:trHeight w:val="340"/>
          <w:jc w:val="center"/>
        </w:trPr>
        <w:tc>
          <w:tcPr>
            <w:tcW w:w="567" w:type="dxa"/>
          </w:tcPr>
          <w:p w14:paraId="6C23138F" w14:textId="77777777" w:rsidR="00D90C86" w:rsidRPr="00BF7282" w:rsidRDefault="00D90C86" w:rsidP="00F62C9E">
            <w:pPr>
              <w:pStyle w:val="Listenabsatz"/>
              <w:numPr>
                <w:ilvl w:val="0"/>
                <w:numId w:val="108"/>
              </w:numPr>
            </w:pPr>
          </w:p>
        </w:tc>
        <w:tc>
          <w:tcPr>
            <w:tcW w:w="2693" w:type="dxa"/>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2"/>
          </w:tcPr>
          <w:p w14:paraId="095A6EDF" w14:textId="77777777" w:rsidR="00D90C86" w:rsidRPr="00BF7282" w:rsidRDefault="00D90C86" w:rsidP="00807AC2">
            <w:r w:rsidRPr="00BF7282">
              <w:t>Deutsch</w:t>
            </w:r>
          </w:p>
        </w:tc>
      </w:tr>
      <w:tr w:rsidR="00D90C86" w:rsidRPr="00BF7282" w14:paraId="067E7BB9" w14:textId="77777777" w:rsidTr="00C40506">
        <w:trPr>
          <w:jc w:val="center"/>
        </w:trPr>
        <w:tc>
          <w:tcPr>
            <w:tcW w:w="567" w:type="dxa"/>
          </w:tcPr>
          <w:p w14:paraId="00BBAEE3" w14:textId="77777777" w:rsidR="00D90C86" w:rsidRPr="00BF7282" w:rsidRDefault="00D90C86" w:rsidP="00F62C9E">
            <w:pPr>
              <w:pStyle w:val="Listenabsatz"/>
              <w:numPr>
                <w:ilvl w:val="0"/>
                <w:numId w:val="108"/>
              </w:numPr>
            </w:pPr>
          </w:p>
        </w:tc>
        <w:tc>
          <w:tcPr>
            <w:tcW w:w="2693" w:type="dxa"/>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2"/>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lastRenderedPageBreak/>
              <w:t>Gerpott, T.: Strategisches Technologie- und Innovationsmanagement, Stuttgart 2005</w:t>
            </w:r>
          </w:p>
        </w:tc>
      </w:tr>
    </w:tbl>
    <w:p w14:paraId="0A08B8EA" w14:textId="67053426" w:rsidR="00E44A0C" w:rsidRPr="00C67F68" w:rsidRDefault="00E44A0C">
      <w:pPr>
        <w:rPr>
          <w:sz w:val="2"/>
          <w:szCs w:val="2"/>
        </w:rPr>
      </w:pPr>
    </w:p>
    <w:p w14:paraId="04C4F68B" w14:textId="52851C77" w:rsidR="00A74A87" w:rsidRDefault="00A74A87">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C40506" w:rsidRPr="00BF7282" w14:paraId="1CC5D58B" w14:textId="77777777" w:rsidTr="00A37D28">
        <w:trPr>
          <w:trHeight w:val="567"/>
          <w:jc w:val="center"/>
        </w:trPr>
        <w:tc>
          <w:tcPr>
            <w:tcW w:w="567" w:type="dxa"/>
            <w:tcBorders>
              <w:top w:val="double" w:sz="4" w:space="0" w:color="auto"/>
            </w:tcBorders>
            <w:shd w:val="clear" w:color="auto" w:fill="E0E0E0"/>
          </w:tcPr>
          <w:p w14:paraId="51E38E4C" w14:textId="77777777" w:rsidR="00C40506" w:rsidRPr="00BF7282" w:rsidRDefault="00C40506" w:rsidP="00F62C9E">
            <w:pPr>
              <w:pStyle w:val="Listenabsatz"/>
              <w:numPr>
                <w:ilvl w:val="0"/>
                <w:numId w:val="109"/>
              </w:numPr>
            </w:pPr>
          </w:p>
        </w:tc>
        <w:tc>
          <w:tcPr>
            <w:tcW w:w="2693" w:type="dxa"/>
            <w:tcBorders>
              <w:top w:val="double" w:sz="4" w:space="0" w:color="auto"/>
            </w:tcBorders>
            <w:shd w:val="clear" w:color="auto" w:fill="E0E0E0"/>
          </w:tcPr>
          <w:p w14:paraId="21D6E369" w14:textId="77777777" w:rsidR="00C40506" w:rsidRPr="00BF7282" w:rsidRDefault="00C40506" w:rsidP="00A37D28">
            <w:pPr>
              <w:rPr>
                <w:b/>
              </w:rPr>
            </w:pPr>
            <w:r w:rsidRPr="00BF7282">
              <w:rPr>
                <w:b/>
              </w:rPr>
              <w:t>Modulbezeichnung</w:t>
            </w:r>
          </w:p>
          <w:p w14:paraId="4BDEF8E7" w14:textId="77777777" w:rsidR="00C40506" w:rsidRPr="00BF7282" w:rsidRDefault="00C40506" w:rsidP="00A37D28">
            <w:r>
              <w:t>83681</w:t>
            </w:r>
          </w:p>
        </w:tc>
        <w:tc>
          <w:tcPr>
            <w:tcW w:w="5528" w:type="dxa"/>
            <w:tcBorders>
              <w:top w:val="double" w:sz="4" w:space="0" w:color="auto"/>
            </w:tcBorders>
            <w:shd w:val="clear" w:color="auto" w:fill="E0E0E0"/>
          </w:tcPr>
          <w:p w14:paraId="43FF93E1" w14:textId="77777777" w:rsidR="00C40506" w:rsidRPr="00BF7282" w:rsidRDefault="00C40506" w:rsidP="00A37D28">
            <w:pPr>
              <w:pStyle w:val="berschriftModul"/>
              <w:rPr>
                <w:lang w:val="fr-FR"/>
              </w:rPr>
            </w:pPr>
            <w:bookmarkStart w:id="4816" w:name="_Toc35960815"/>
            <w:r w:rsidRPr="00BF7282">
              <w:rPr>
                <w:lang w:val="fr-FR"/>
              </w:rPr>
              <w:t xml:space="preserve">Innovation &amp; </w:t>
            </w:r>
            <w:r>
              <w:rPr>
                <w:lang w:val="fr-FR"/>
              </w:rPr>
              <w:t>E</w:t>
            </w:r>
            <w:r w:rsidRPr="00BF7282">
              <w:rPr>
                <w:lang w:val="fr-FR"/>
              </w:rPr>
              <w:t xml:space="preserve">ntrepreneurship II </w:t>
            </w:r>
            <w:r>
              <w:rPr>
                <w:lang w:val="fr-FR"/>
              </w:rPr>
              <w:t>(gültig bis 31.03.2020)</w:t>
            </w:r>
            <w:bookmarkEnd w:id="4816"/>
          </w:p>
          <w:p w14:paraId="3ED8F009" w14:textId="77777777" w:rsidR="00C40506" w:rsidRPr="00BF7282" w:rsidRDefault="00C40506" w:rsidP="00A37D28">
            <w:pPr>
              <w:rPr>
                <w:lang w:val="fr-FR" w:eastAsia="en-US"/>
              </w:rPr>
            </w:pPr>
          </w:p>
        </w:tc>
        <w:tc>
          <w:tcPr>
            <w:tcW w:w="1136" w:type="dxa"/>
            <w:tcBorders>
              <w:top w:val="double" w:sz="4" w:space="0" w:color="auto"/>
            </w:tcBorders>
            <w:shd w:val="clear" w:color="auto" w:fill="E0E0E0"/>
          </w:tcPr>
          <w:p w14:paraId="237D662F" w14:textId="77777777" w:rsidR="00C40506" w:rsidRPr="00BF7282" w:rsidRDefault="00C40506" w:rsidP="00A37D28">
            <w:pPr>
              <w:rPr>
                <w:b/>
              </w:rPr>
            </w:pPr>
            <w:r w:rsidRPr="00BF7282">
              <w:rPr>
                <w:b/>
              </w:rPr>
              <w:t>5 ECTS</w:t>
            </w:r>
          </w:p>
        </w:tc>
      </w:tr>
      <w:tr w:rsidR="00C40506" w:rsidRPr="00BF7282" w14:paraId="4F041B7D" w14:textId="77777777" w:rsidTr="00A37D28">
        <w:trPr>
          <w:trHeight w:val="567"/>
          <w:jc w:val="center"/>
        </w:trPr>
        <w:tc>
          <w:tcPr>
            <w:tcW w:w="567" w:type="dxa"/>
            <w:shd w:val="clear" w:color="auto" w:fill="E0E0E0"/>
          </w:tcPr>
          <w:p w14:paraId="6C9DFF5F" w14:textId="77777777" w:rsidR="00C40506" w:rsidRPr="00BF7282" w:rsidRDefault="00C40506" w:rsidP="00F62C9E">
            <w:pPr>
              <w:pStyle w:val="Listenabsatz"/>
              <w:numPr>
                <w:ilvl w:val="0"/>
                <w:numId w:val="109"/>
              </w:numPr>
            </w:pPr>
          </w:p>
        </w:tc>
        <w:tc>
          <w:tcPr>
            <w:tcW w:w="2693" w:type="dxa"/>
            <w:shd w:val="clear" w:color="auto" w:fill="E0E0E0"/>
          </w:tcPr>
          <w:p w14:paraId="045AE377" w14:textId="77777777" w:rsidR="00C40506" w:rsidRPr="00BF7282" w:rsidRDefault="00C40506" w:rsidP="00A37D28">
            <w:r w:rsidRPr="00BF7282">
              <w:t>Lehrveranstaltungen</w:t>
            </w:r>
          </w:p>
          <w:p w14:paraId="2DD4FAC3" w14:textId="77777777" w:rsidR="00C40506" w:rsidRPr="00BF7282" w:rsidRDefault="00C40506" w:rsidP="00A37D28"/>
        </w:tc>
        <w:tc>
          <w:tcPr>
            <w:tcW w:w="5528" w:type="dxa"/>
            <w:shd w:val="clear" w:color="auto" w:fill="E0E0E0"/>
          </w:tcPr>
          <w:p w14:paraId="5EA4DCF6" w14:textId="77777777" w:rsidR="00C40506" w:rsidRPr="00BF7282" w:rsidRDefault="00C40506" w:rsidP="00A37D28">
            <w:pPr>
              <w:rPr>
                <w:lang w:val="fr-FR"/>
              </w:rPr>
            </w:pPr>
            <w:r w:rsidRPr="00BF7282">
              <w:rPr>
                <w:lang w:val="fr-FR"/>
              </w:rPr>
              <w:t xml:space="preserve">V: Entrepreneurship (2 SWS) </w:t>
            </w:r>
          </w:p>
          <w:p w14:paraId="75BDA633" w14:textId="77777777" w:rsidR="00C40506" w:rsidRPr="00BF7282" w:rsidRDefault="00C40506" w:rsidP="00A37D28">
            <w:pPr>
              <w:rPr>
                <w:lang w:val="fr-FR"/>
              </w:rPr>
            </w:pPr>
            <w:r w:rsidRPr="00BF7282">
              <w:rPr>
                <w:lang w:val="fr-FR"/>
              </w:rPr>
              <w:t>Ü: Entrepreneurship (2 SWS)</w:t>
            </w:r>
          </w:p>
        </w:tc>
        <w:tc>
          <w:tcPr>
            <w:tcW w:w="1136" w:type="dxa"/>
            <w:shd w:val="clear" w:color="auto" w:fill="E0E0E0"/>
          </w:tcPr>
          <w:p w14:paraId="079DF4C2" w14:textId="77777777" w:rsidR="00C40506" w:rsidRPr="00BF7282" w:rsidRDefault="00C40506" w:rsidP="00A37D28">
            <w:r w:rsidRPr="00BF7282">
              <w:t>2,5 ECTS</w:t>
            </w:r>
          </w:p>
          <w:p w14:paraId="51C35E43" w14:textId="77777777" w:rsidR="00C40506" w:rsidRPr="00BF7282" w:rsidRDefault="00C40506" w:rsidP="00A37D28">
            <w:r w:rsidRPr="00BF7282">
              <w:t>2,5 ECTS</w:t>
            </w:r>
          </w:p>
        </w:tc>
      </w:tr>
      <w:tr w:rsidR="00C40506" w:rsidRPr="00BF7282" w14:paraId="691D88FA" w14:textId="77777777" w:rsidTr="00A37D28">
        <w:trPr>
          <w:trHeight w:val="383"/>
          <w:jc w:val="center"/>
        </w:trPr>
        <w:tc>
          <w:tcPr>
            <w:tcW w:w="567" w:type="dxa"/>
            <w:tcBorders>
              <w:bottom w:val="double" w:sz="4" w:space="0" w:color="auto"/>
            </w:tcBorders>
            <w:shd w:val="clear" w:color="auto" w:fill="E0E0E0"/>
          </w:tcPr>
          <w:p w14:paraId="6B9F5A82" w14:textId="77777777" w:rsidR="00C40506" w:rsidRPr="00BF7282" w:rsidRDefault="00C40506" w:rsidP="00F62C9E">
            <w:pPr>
              <w:pStyle w:val="Listenabsatz"/>
              <w:numPr>
                <w:ilvl w:val="0"/>
                <w:numId w:val="109"/>
              </w:numPr>
            </w:pPr>
          </w:p>
        </w:tc>
        <w:tc>
          <w:tcPr>
            <w:tcW w:w="2693" w:type="dxa"/>
            <w:tcBorders>
              <w:bottom w:val="double" w:sz="4" w:space="0" w:color="auto"/>
            </w:tcBorders>
            <w:shd w:val="clear" w:color="auto" w:fill="E0E0E0"/>
          </w:tcPr>
          <w:p w14:paraId="5B600DBC" w14:textId="77777777" w:rsidR="00C40506" w:rsidRPr="00BF7282" w:rsidRDefault="00C40506" w:rsidP="00A37D28">
            <w:r>
              <w:t>Lehrende</w:t>
            </w:r>
          </w:p>
        </w:tc>
        <w:tc>
          <w:tcPr>
            <w:tcW w:w="5528" w:type="dxa"/>
            <w:tcBorders>
              <w:bottom w:val="double" w:sz="4" w:space="0" w:color="auto"/>
            </w:tcBorders>
            <w:shd w:val="clear" w:color="auto" w:fill="E0E0E0"/>
          </w:tcPr>
          <w:p w14:paraId="0EFBBD57" w14:textId="77777777" w:rsidR="00C40506" w:rsidRPr="00BF7282" w:rsidRDefault="00C40506" w:rsidP="00A37D28">
            <w:r>
              <w:t>Dr. Bican</w:t>
            </w:r>
          </w:p>
        </w:tc>
        <w:tc>
          <w:tcPr>
            <w:tcW w:w="1136" w:type="dxa"/>
            <w:tcBorders>
              <w:bottom w:val="double" w:sz="4" w:space="0" w:color="auto"/>
            </w:tcBorders>
            <w:shd w:val="clear" w:color="auto" w:fill="E0E0E0"/>
          </w:tcPr>
          <w:p w14:paraId="6A9B767D" w14:textId="77777777" w:rsidR="00C40506" w:rsidRPr="00BF7282" w:rsidRDefault="00C40506" w:rsidP="00A37D28"/>
        </w:tc>
      </w:tr>
    </w:tbl>
    <w:p w14:paraId="2D1CCA6B" w14:textId="77777777" w:rsidR="00C40506" w:rsidRPr="00E309F8" w:rsidRDefault="00C40506" w:rsidP="00C40506">
      <w:pPr>
        <w:rPr>
          <w:sz w:val="18"/>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3335"/>
        <w:gridCol w:w="3335"/>
      </w:tblGrid>
      <w:tr w:rsidR="00C40506" w:rsidRPr="00BF7282" w14:paraId="679A721F" w14:textId="77777777" w:rsidTr="00A37D28">
        <w:trPr>
          <w:trHeight w:val="340"/>
          <w:jc w:val="center"/>
        </w:trPr>
        <w:tc>
          <w:tcPr>
            <w:tcW w:w="568" w:type="dxa"/>
          </w:tcPr>
          <w:p w14:paraId="448E3E6B" w14:textId="77777777" w:rsidR="00C40506" w:rsidRPr="00BF7282" w:rsidRDefault="00C40506" w:rsidP="00F62C9E">
            <w:pPr>
              <w:pStyle w:val="Listenabsatz"/>
              <w:numPr>
                <w:ilvl w:val="0"/>
                <w:numId w:val="109"/>
              </w:numPr>
            </w:pPr>
          </w:p>
        </w:tc>
        <w:tc>
          <w:tcPr>
            <w:tcW w:w="2696" w:type="dxa"/>
          </w:tcPr>
          <w:p w14:paraId="1FFD56A8" w14:textId="77777777" w:rsidR="00C40506" w:rsidRPr="00BF7282" w:rsidRDefault="00C40506" w:rsidP="00A37D28">
            <w:pPr>
              <w:rPr>
                <w:b/>
              </w:rPr>
            </w:pPr>
            <w:r>
              <w:rPr>
                <w:b/>
              </w:rPr>
              <w:t>Modulverantwortliche/r</w:t>
            </w:r>
          </w:p>
        </w:tc>
        <w:tc>
          <w:tcPr>
            <w:tcW w:w="6670" w:type="dxa"/>
            <w:gridSpan w:val="2"/>
          </w:tcPr>
          <w:p w14:paraId="54F21EF5" w14:textId="3F21F3CA" w:rsidR="00C40506" w:rsidRPr="00BF7282" w:rsidRDefault="00C40506" w:rsidP="00A37D28">
            <w:r>
              <w:t>Dr. Bican</w:t>
            </w:r>
          </w:p>
        </w:tc>
      </w:tr>
      <w:tr w:rsidR="00C40506" w:rsidRPr="00BF7282" w14:paraId="3C6717CC" w14:textId="77777777" w:rsidTr="00A37D28">
        <w:trPr>
          <w:jc w:val="center"/>
        </w:trPr>
        <w:tc>
          <w:tcPr>
            <w:tcW w:w="568" w:type="dxa"/>
          </w:tcPr>
          <w:p w14:paraId="2B18F64A" w14:textId="77777777" w:rsidR="00C40506" w:rsidRPr="00BF7282" w:rsidRDefault="00C40506" w:rsidP="00F62C9E">
            <w:pPr>
              <w:pStyle w:val="Listenabsatz"/>
              <w:numPr>
                <w:ilvl w:val="0"/>
                <w:numId w:val="109"/>
              </w:numPr>
            </w:pPr>
          </w:p>
        </w:tc>
        <w:tc>
          <w:tcPr>
            <w:tcW w:w="2696" w:type="dxa"/>
          </w:tcPr>
          <w:p w14:paraId="77AD455A" w14:textId="77777777" w:rsidR="00C40506" w:rsidRPr="00BF7282" w:rsidRDefault="00C40506" w:rsidP="00A37D28">
            <w:pPr>
              <w:rPr>
                <w:b/>
              </w:rPr>
            </w:pPr>
            <w:r w:rsidRPr="00BF7282">
              <w:rPr>
                <w:b/>
              </w:rPr>
              <w:t>Inhalt</w:t>
            </w:r>
          </w:p>
        </w:tc>
        <w:tc>
          <w:tcPr>
            <w:tcW w:w="6670" w:type="dxa"/>
            <w:gridSpan w:val="2"/>
          </w:tcPr>
          <w:p w14:paraId="4D4A910B" w14:textId="77777777" w:rsidR="00C40506" w:rsidRPr="00EB3587" w:rsidRDefault="00C40506" w:rsidP="00A37D28">
            <w:r w:rsidRPr="00EB3587">
              <w:t>Die Veranstaltungen (Vorlesung und Übung) befassen sich mit allen gründungsrelevanten Fragestellungen, von der Idee bis hin zum Markteintritt:</w:t>
            </w:r>
          </w:p>
          <w:p w14:paraId="40AB3CDF" w14:textId="77777777" w:rsidR="00C40506" w:rsidRPr="00EB3587" w:rsidRDefault="00C40506" w:rsidP="00F62C9E">
            <w:pPr>
              <w:pStyle w:val="Listenabsatz"/>
              <w:numPr>
                <w:ilvl w:val="0"/>
                <w:numId w:val="294"/>
              </w:numPr>
            </w:pPr>
            <w:r w:rsidRPr="00EB3587">
              <w:t>Unternehmensgründung und Selbständigkeit</w:t>
            </w:r>
          </w:p>
          <w:p w14:paraId="044B03BE" w14:textId="77777777" w:rsidR="00C40506" w:rsidRPr="00EB3587" w:rsidRDefault="00C40506" w:rsidP="00F62C9E">
            <w:pPr>
              <w:pStyle w:val="Listenabsatz"/>
              <w:numPr>
                <w:ilvl w:val="0"/>
                <w:numId w:val="294"/>
              </w:numPr>
            </w:pPr>
            <w:r w:rsidRPr="00EB3587">
              <w:t>Gründungsumfeld und Gründerpersönlichkeit</w:t>
            </w:r>
          </w:p>
          <w:p w14:paraId="4CDB4380" w14:textId="77777777" w:rsidR="00C40506" w:rsidRPr="00EB3587" w:rsidRDefault="00C40506" w:rsidP="00F62C9E">
            <w:pPr>
              <w:pStyle w:val="Listenabsatz"/>
              <w:numPr>
                <w:ilvl w:val="0"/>
                <w:numId w:val="294"/>
              </w:numPr>
            </w:pPr>
            <w:r w:rsidRPr="00EB3587">
              <w:t>Gründungsidee und -prozess</w:t>
            </w:r>
          </w:p>
          <w:p w14:paraId="12B9572D" w14:textId="77777777" w:rsidR="00C40506" w:rsidRPr="00EB3587" w:rsidRDefault="00C40506" w:rsidP="00F62C9E">
            <w:pPr>
              <w:pStyle w:val="Listenabsatz"/>
              <w:numPr>
                <w:ilvl w:val="0"/>
                <w:numId w:val="294"/>
              </w:numPr>
            </w:pPr>
            <w:r w:rsidRPr="00EB3587">
              <w:t>Finanzierung und Standort</w:t>
            </w:r>
          </w:p>
          <w:p w14:paraId="6B520C5F" w14:textId="77777777" w:rsidR="00C40506" w:rsidRPr="00EB3587" w:rsidRDefault="00C40506" w:rsidP="00F62C9E">
            <w:pPr>
              <w:pStyle w:val="Listenabsatz"/>
              <w:numPr>
                <w:ilvl w:val="0"/>
                <w:numId w:val="294"/>
              </w:numPr>
            </w:pPr>
            <w:r w:rsidRPr="00EB3587">
              <w:t>Businessplan und Schutzrechte</w:t>
            </w:r>
          </w:p>
          <w:p w14:paraId="45B18D1A" w14:textId="77777777" w:rsidR="00C40506" w:rsidRPr="00EB3587" w:rsidRDefault="00C40506" w:rsidP="00F62C9E">
            <w:pPr>
              <w:pStyle w:val="Listenabsatz"/>
              <w:numPr>
                <w:ilvl w:val="0"/>
                <w:numId w:val="294"/>
              </w:numPr>
            </w:pPr>
            <w:r w:rsidRPr="00EB3587">
              <w:t>Vom Entrepreneur zum etablierten Unternehmer</w:t>
            </w:r>
          </w:p>
          <w:p w14:paraId="477EEA33" w14:textId="77777777" w:rsidR="00C40506" w:rsidRPr="00EB3587" w:rsidRDefault="00C40506" w:rsidP="00A37D28"/>
          <w:p w14:paraId="6AEB7281" w14:textId="77777777" w:rsidR="00C40506" w:rsidRPr="00EB3587" w:rsidRDefault="00C40506" w:rsidP="00A37D28">
            <w:r w:rsidRPr="00EB3587">
              <w:t xml:space="preserve">Aktuelle Konzepte wie Lean Start-up, Crowdfunding oder Business Incubabor werden zudem punktuell mit einbezogen. </w:t>
            </w:r>
          </w:p>
          <w:p w14:paraId="65949FBE" w14:textId="77777777" w:rsidR="00C40506" w:rsidRPr="00EB3587" w:rsidRDefault="00C40506" w:rsidP="00A37D28"/>
          <w:p w14:paraId="11C136FC" w14:textId="77777777" w:rsidR="00C40506" w:rsidRPr="00BF7282" w:rsidRDefault="00C40506" w:rsidP="00A37D28">
            <w:r w:rsidRPr="00EB3587">
              <w:t>Die Vorlesung fokussiert sich auf die wissenschaftlichen Grundlagen, während die Übung die Einbindung von Entrepreneuren praktisch aufgreift.</w:t>
            </w:r>
          </w:p>
        </w:tc>
      </w:tr>
      <w:tr w:rsidR="00C40506" w:rsidRPr="00BF7282" w14:paraId="43167F19" w14:textId="77777777" w:rsidTr="00A37D28">
        <w:trPr>
          <w:jc w:val="center"/>
        </w:trPr>
        <w:tc>
          <w:tcPr>
            <w:tcW w:w="568" w:type="dxa"/>
          </w:tcPr>
          <w:p w14:paraId="5A08B411" w14:textId="77777777" w:rsidR="00C40506" w:rsidRPr="00BF7282" w:rsidRDefault="00C40506" w:rsidP="00F62C9E">
            <w:pPr>
              <w:pStyle w:val="Listenabsatz"/>
              <w:numPr>
                <w:ilvl w:val="0"/>
                <w:numId w:val="109"/>
              </w:numPr>
            </w:pPr>
          </w:p>
        </w:tc>
        <w:tc>
          <w:tcPr>
            <w:tcW w:w="2696" w:type="dxa"/>
          </w:tcPr>
          <w:p w14:paraId="1AF0CA8B" w14:textId="77777777" w:rsidR="00C40506" w:rsidRDefault="00C40506" w:rsidP="00A37D28">
            <w:pPr>
              <w:rPr>
                <w:b/>
              </w:rPr>
            </w:pPr>
            <w:r w:rsidRPr="00BF7282">
              <w:rPr>
                <w:b/>
              </w:rPr>
              <w:t xml:space="preserve">Lernziele und </w:t>
            </w:r>
          </w:p>
          <w:p w14:paraId="2296EC39" w14:textId="77777777" w:rsidR="00C40506" w:rsidRPr="00BF7282" w:rsidRDefault="00C40506" w:rsidP="00A37D28">
            <w:pPr>
              <w:rPr>
                <w:b/>
              </w:rPr>
            </w:pPr>
            <w:r w:rsidRPr="00BF7282">
              <w:rPr>
                <w:b/>
              </w:rPr>
              <w:t>Kompetenzen</w:t>
            </w:r>
          </w:p>
        </w:tc>
        <w:tc>
          <w:tcPr>
            <w:tcW w:w="6670" w:type="dxa"/>
            <w:gridSpan w:val="2"/>
          </w:tcPr>
          <w:p w14:paraId="12F10341" w14:textId="77777777" w:rsidR="00C40506" w:rsidRPr="00BF7282" w:rsidRDefault="00C40506" w:rsidP="00A37D28">
            <w:r w:rsidRPr="00BF7282">
              <w:t>Die Studierenden erkennen die wichtigsten Fragestellungen im Rahmen eines Gründungsprozesses und verfügen über breites Wissen einschließlich der wissenschaftlichen Grundlagen und der praktischen Anwendung zur Bedeutung des Entrepreneurships im volks- und betriebswirtschaftlichen Kontext. Sie können ihr Wissen abrufen und ergänzt um eigene Beispiele, in einem geänderten Kontext</w:t>
            </w:r>
            <w:r>
              <w:t>,</w:t>
            </w:r>
            <w:r w:rsidRPr="00BF7282">
              <w:t xml:space="preserve"> wiedergeben. Die Studierenden können Merkmale und Faktoren erfolgreicher Unternehmensgründungen erschließen und Gründungsideen anhand von Kriterien und erworbenen Methoden bewerten sowie eigenständig entwickeln und visualisieren.</w:t>
            </w:r>
            <w:r>
              <w:t xml:space="preserve"> </w:t>
            </w:r>
          </w:p>
        </w:tc>
      </w:tr>
      <w:tr w:rsidR="00C40506" w:rsidRPr="00BF7282" w14:paraId="6BDB7999" w14:textId="77777777" w:rsidTr="00A37D28">
        <w:trPr>
          <w:jc w:val="center"/>
        </w:trPr>
        <w:tc>
          <w:tcPr>
            <w:tcW w:w="568" w:type="dxa"/>
          </w:tcPr>
          <w:p w14:paraId="5116BB8C" w14:textId="77777777" w:rsidR="00C40506" w:rsidRPr="00BF7282" w:rsidRDefault="00C40506" w:rsidP="00F62C9E">
            <w:pPr>
              <w:pStyle w:val="Listenabsatz"/>
              <w:numPr>
                <w:ilvl w:val="0"/>
                <w:numId w:val="109"/>
              </w:numPr>
            </w:pPr>
          </w:p>
        </w:tc>
        <w:tc>
          <w:tcPr>
            <w:tcW w:w="2696" w:type="dxa"/>
          </w:tcPr>
          <w:p w14:paraId="7025BF0D" w14:textId="77777777" w:rsidR="00C40506" w:rsidRDefault="00C40506" w:rsidP="00A37D28">
            <w:pPr>
              <w:rPr>
                <w:b/>
              </w:rPr>
            </w:pPr>
            <w:r w:rsidRPr="00BF7282">
              <w:rPr>
                <w:b/>
              </w:rPr>
              <w:t xml:space="preserve">Empfohlene </w:t>
            </w:r>
          </w:p>
          <w:p w14:paraId="731F43B7" w14:textId="77777777" w:rsidR="00C40506" w:rsidRPr="00BF7282" w:rsidRDefault="00C40506" w:rsidP="00A37D28">
            <w:pPr>
              <w:rPr>
                <w:b/>
              </w:rPr>
            </w:pPr>
            <w:r w:rsidRPr="00BF7282">
              <w:rPr>
                <w:b/>
              </w:rPr>
              <w:t>Voraussetzungen für die Teilnahme</w:t>
            </w:r>
          </w:p>
        </w:tc>
        <w:tc>
          <w:tcPr>
            <w:tcW w:w="6670" w:type="dxa"/>
            <w:gridSpan w:val="2"/>
          </w:tcPr>
          <w:p w14:paraId="1175B633" w14:textId="77777777" w:rsidR="00C40506" w:rsidRPr="00BF7282" w:rsidRDefault="00C40506" w:rsidP="00A37D28">
            <w:r w:rsidRPr="00BF7282">
              <w:t>Erfolgreicher Abschluss der Assessmentphase</w:t>
            </w:r>
          </w:p>
        </w:tc>
      </w:tr>
      <w:tr w:rsidR="00C40506" w:rsidRPr="00BF7282" w14:paraId="71A41BD8" w14:textId="77777777" w:rsidTr="00A37D28">
        <w:trPr>
          <w:jc w:val="center"/>
        </w:trPr>
        <w:tc>
          <w:tcPr>
            <w:tcW w:w="568" w:type="dxa"/>
          </w:tcPr>
          <w:p w14:paraId="5DD4CFD3" w14:textId="77777777" w:rsidR="00C40506" w:rsidRPr="00BF7282" w:rsidRDefault="00C40506" w:rsidP="00F62C9E">
            <w:pPr>
              <w:pStyle w:val="Listenabsatz"/>
              <w:numPr>
                <w:ilvl w:val="0"/>
                <w:numId w:val="109"/>
              </w:numPr>
            </w:pPr>
          </w:p>
        </w:tc>
        <w:tc>
          <w:tcPr>
            <w:tcW w:w="2696" w:type="dxa"/>
          </w:tcPr>
          <w:p w14:paraId="4835CB8F" w14:textId="77777777" w:rsidR="00C40506" w:rsidRDefault="00C40506" w:rsidP="00A37D28">
            <w:pPr>
              <w:rPr>
                <w:b/>
              </w:rPr>
            </w:pPr>
            <w:r w:rsidRPr="00BF7282">
              <w:rPr>
                <w:b/>
              </w:rPr>
              <w:t xml:space="preserve">Einpassung in </w:t>
            </w:r>
          </w:p>
          <w:p w14:paraId="52CF1B18" w14:textId="77777777" w:rsidR="00C40506" w:rsidRPr="00BF7282" w:rsidRDefault="00C40506" w:rsidP="00A37D28">
            <w:pPr>
              <w:rPr>
                <w:b/>
              </w:rPr>
            </w:pPr>
            <w:r w:rsidRPr="00BF7282">
              <w:rPr>
                <w:b/>
              </w:rPr>
              <w:t>Musterstudienplan</w:t>
            </w:r>
          </w:p>
        </w:tc>
        <w:tc>
          <w:tcPr>
            <w:tcW w:w="6670" w:type="dxa"/>
            <w:gridSpan w:val="2"/>
          </w:tcPr>
          <w:p w14:paraId="6E4F4201" w14:textId="77777777" w:rsidR="00C40506" w:rsidRPr="00BF7282" w:rsidRDefault="00C40506" w:rsidP="00A37D28">
            <w:r w:rsidRPr="00BF7282">
              <w:t>Ab 4. Semester</w:t>
            </w:r>
          </w:p>
        </w:tc>
      </w:tr>
      <w:tr w:rsidR="00C40506" w:rsidRPr="00BF7282" w14:paraId="237E4D0E" w14:textId="77777777" w:rsidTr="00A37D28">
        <w:trPr>
          <w:jc w:val="center"/>
        </w:trPr>
        <w:tc>
          <w:tcPr>
            <w:tcW w:w="568" w:type="dxa"/>
          </w:tcPr>
          <w:p w14:paraId="3FCD147F" w14:textId="77777777" w:rsidR="00C40506" w:rsidRPr="00BF7282" w:rsidRDefault="00C40506" w:rsidP="00F62C9E">
            <w:pPr>
              <w:pStyle w:val="Listenabsatz"/>
              <w:numPr>
                <w:ilvl w:val="0"/>
                <w:numId w:val="109"/>
              </w:numPr>
            </w:pPr>
          </w:p>
        </w:tc>
        <w:tc>
          <w:tcPr>
            <w:tcW w:w="2696" w:type="dxa"/>
          </w:tcPr>
          <w:p w14:paraId="39981CAF" w14:textId="77777777" w:rsidR="00C40506" w:rsidRDefault="00C40506" w:rsidP="00A37D28">
            <w:pPr>
              <w:rPr>
                <w:b/>
              </w:rPr>
            </w:pPr>
            <w:r w:rsidRPr="00BF7282">
              <w:rPr>
                <w:b/>
              </w:rPr>
              <w:t xml:space="preserve">Verwendbarkeit des </w:t>
            </w:r>
          </w:p>
          <w:p w14:paraId="1B914988" w14:textId="77777777" w:rsidR="00C40506" w:rsidRPr="00BF7282" w:rsidRDefault="00C40506" w:rsidP="00A37D28">
            <w:pPr>
              <w:rPr>
                <w:b/>
              </w:rPr>
            </w:pPr>
            <w:r w:rsidRPr="00BF7282">
              <w:rPr>
                <w:b/>
              </w:rPr>
              <w:t>Moduls</w:t>
            </w:r>
          </w:p>
        </w:tc>
        <w:tc>
          <w:tcPr>
            <w:tcW w:w="6670" w:type="dxa"/>
            <w:gridSpan w:val="2"/>
          </w:tcPr>
          <w:p w14:paraId="2FBEA5B9" w14:textId="77777777" w:rsidR="00C40506" w:rsidRPr="00831268" w:rsidRDefault="00C40506" w:rsidP="00F62C9E">
            <w:pPr>
              <w:pStyle w:val="Listenabsatz"/>
              <w:numPr>
                <w:ilvl w:val="0"/>
                <w:numId w:val="210"/>
              </w:numPr>
              <w:ind w:left="209" w:hanging="209"/>
              <w:rPr>
                <w:rFonts w:cs="Arial"/>
              </w:rPr>
            </w:pPr>
            <w:r w:rsidRPr="00831268">
              <w:rPr>
                <w:rFonts w:cs="Arial"/>
              </w:rPr>
              <w:t>Modul im Studienbereich „Innovationsmanagement“</w:t>
            </w:r>
          </w:p>
          <w:p w14:paraId="3FE87057" w14:textId="77777777" w:rsidR="00C40506" w:rsidRPr="00831268" w:rsidRDefault="00C40506" w:rsidP="00F62C9E">
            <w:pPr>
              <w:pStyle w:val="Listenabsatz"/>
              <w:numPr>
                <w:ilvl w:val="0"/>
                <w:numId w:val="210"/>
              </w:numPr>
              <w:ind w:left="209" w:hanging="209"/>
              <w:rPr>
                <w:rFonts w:cs="Arial"/>
              </w:rPr>
            </w:pPr>
            <w:r w:rsidRPr="00831268">
              <w:rPr>
                <w:rFonts w:cs="Arial"/>
              </w:rPr>
              <w:t>Modul im Studienbereich „Technology, Innovation &amp; Entrepreneurship“</w:t>
            </w:r>
          </w:p>
          <w:p w14:paraId="532A940B" w14:textId="77777777" w:rsidR="00C40506" w:rsidRPr="00BF7282" w:rsidRDefault="00C40506" w:rsidP="00F62C9E">
            <w:pPr>
              <w:pStyle w:val="Listenabsatz"/>
              <w:numPr>
                <w:ilvl w:val="0"/>
                <w:numId w:val="210"/>
              </w:numPr>
              <w:ind w:left="209" w:hanging="209"/>
            </w:pPr>
            <w:r w:rsidRPr="00831268">
              <w:rPr>
                <w:rFonts w:cs="Arial"/>
              </w:rPr>
              <w:t>Modul im Vertiefungsbereich</w:t>
            </w:r>
            <w:r>
              <w:t xml:space="preserve"> </w:t>
            </w:r>
          </w:p>
        </w:tc>
      </w:tr>
      <w:tr w:rsidR="00C40506" w:rsidRPr="00BF7282" w14:paraId="236BDB25" w14:textId="77777777" w:rsidTr="00A37D28">
        <w:trPr>
          <w:jc w:val="center"/>
        </w:trPr>
        <w:tc>
          <w:tcPr>
            <w:tcW w:w="568" w:type="dxa"/>
          </w:tcPr>
          <w:p w14:paraId="3F5ECA82" w14:textId="77777777" w:rsidR="00C40506" w:rsidRPr="00BF7282" w:rsidRDefault="00C40506" w:rsidP="00F62C9E">
            <w:pPr>
              <w:pStyle w:val="Listenabsatz"/>
              <w:numPr>
                <w:ilvl w:val="0"/>
                <w:numId w:val="109"/>
              </w:numPr>
            </w:pPr>
          </w:p>
        </w:tc>
        <w:tc>
          <w:tcPr>
            <w:tcW w:w="2696" w:type="dxa"/>
          </w:tcPr>
          <w:p w14:paraId="328BAE73" w14:textId="77777777" w:rsidR="00C40506" w:rsidRDefault="00C40506" w:rsidP="00A37D28">
            <w:pPr>
              <w:rPr>
                <w:b/>
              </w:rPr>
            </w:pPr>
            <w:r w:rsidRPr="00BF7282">
              <w:rPr>
                <w:b/>
              </w:rPr>
              <w:t xml:space="preserve">Studien- und </w:t>
            </w:r>
          </w:p>
          <w:p w14:paraId="33B047B9" w14:textId="77777777" w:rsidR="00C40506" w:rsidRPr="00BF7282" w:rsidRDefault="00C40506" w:rsidP="00A37D28">
            <w:pPr>
              <w:rPr>
                <w:b/>
              </w:rPr>
            </w:pPr>
            <w:r w:rsidRPr="00BF7282">
              <w:rPr>
                <w:b/>
              </w:rPr>
              <w:t>Prüfungsleistungen</w:t>
            </w:r>
          </w:p>
        </w:tc>
        <w:tc>
          <w:tcPr>
            <w:tcW w:w="6670" w:type="dxa"/>
            <w:gridSpan w:val="2"/>
          </w:tcPr>
          <w:p w14:paraId="0CBC44CC" w14:textId="77777777" w:rsidR="00C40506" w:rsidRPr="00B61FD4" w:rsidRDefault="00C40506" w:rsidP="00A37D28">
            <w:pPr>
              <w:rPr>
                <w:rFonts w:cs="Arial"/>
              </w:rPr>
            </w:pPr>
            <w:r>
              <w:rPr>
                <w:rFonts w:cs="Arial"/>
              </w:rPr>
              <w:t>Elektronische Prüfung</w:t>
            </w:r>
            <w:r w:rsidRPr="00B61FD4">
              <w:rPr>
                <w:rFonts w:cs="Arial"/>
              </w:rPr>
              <w:t xml:space="preserve"> (</w:t>
            </w:r>
            <w:r>
              <w:rPr>
                <w:rFonts w:cs="Arial"/>
              </w:rPr>
              <w:t>6</w:t>
            </w:r>
            <w:r w:rsidRPr="00B61FD4">
              <w:rPr>
                <w:rFonts w:cs="Arial"/>
              </w:rPr>
              <w:t xml:space="preserve">0 </w:t>
            </w:r>
            <w:r>
              <w:rPr>
                <w:rFonts w:cs="Arial"/>
              </w:rPr>
              <w:t>M</w:t>
            </w:r>
            <w:r w:rsidRPr="00B61FD4">
              <w:rPr>
                <w:rFonts w:cs="Arial"/>
              </w:rPr>
              <w:t>in.</w:t>
            </w:r>
            <w:r>
              <w:rPr>
                <w:rFonts w:cs="Arial"/>
              </w:rPr>
              <w:t>, tw. mit MC-Aufgaben</w:t>
            </w:r>
            <w:r w:rsidRPr="00E72D87">
              <w:rPr>
                <w:rFonts w:cs="Arial"/>
              </w:rPr>
              <w:t>)</w:t>
            </w:r>
          </w:p>
          <w:p w14:paraId="2DA80F9E" w14:textId="77777777" w:rsidR="00C40506" w:rsidRPr="00BF7282" w:rsidRDefault="00C40506" w:rsidP="00A37D28"/>
        </w:tc>
      </w:tr>
      <w:tr w:rsidR="00C40506" w:rsidRPr="00BF7282" w14:paraId="0556A8F6" w14:textId="77777777" w:rsidTr="00A37D28">
        <w:trPr>
          <w:jc w:val="center"/>
        </w:trPr>
        <w:tc>
          <w:tcPr>
            <w:tcW w:w="568" w:type="dxa"/>
          </w:tcPr>
          <w:p w14:paraId="7BC2DD80" w14:textId="77777777" w:rsidR="00C40506" w:rsidRPr="00BF7282" w:rsidRDefault="00C40506" w:rsidP="00F62C9E">
            <w:pPr>
              <w:pStyle w:val="Listenabsatz"/>
              <w:numPr>
                <w:ilvl w:val="0"/>
                <w:numId w:val="109"/>
              </w:numPr>
            </w:pPr>
          </w:p>
        </w:tc>
        <w:tc>
          <w:tcPr>
            <w:tcW w:w="2696" w:type="dxa"/>
          </w:tcPr>
          <w:p w14:paraId="7DB86724" w14:textId="77777777" w:rsidR="00C40506" w:rsidRPr="00BF7282" w:rsidRDefault="00C40506" w:rsidP="00A37D28">
            <w:pPr>
              <w:rPr>
                <w:b/>
              </w:rPr>
            </w:pPr>
            <w:r w:rsidRPr="00BF7282">
              <w:rPr>
                <w:b/>
              </w:rPr>
              <w:t>Berechnung Modulnote</w:t>
            </w:r>
          </w:p>
        </w:tc>
        <w:tc>
          <w:tcPr>
            <w:tcW w:w="6670" w:type="dxa"/>
            <w:gridSpan w:val="2"/>
          </w:tcPr>
          <w:p w14:paraId="2659C2CC" w14:textId="77777777" w:rsidR="00C40506" w:rsidRDefault="00C40506" w:rsidP="00A37D28">
            <w:r>
              <w:t>WiSe: Elektronische Prüfung (100 %)</w:t>
            </w:r>
          </w:p>
          <w:p w14:paraId="5C92C32E" w14:textId="77777777" w:rsidR="00C40506" w:rsidRPr="00BF7282" w:rsidRDefault="00C40506" w:rsidP="00A37D28">
            <w:r>
              <w:t>(SoSe: Mündliche Prüfung; 100%)</w:t>
            </w:r>
          </w:p>
        </w:tc>
      </w:tr>
      <w:tr w:rsidR="00C40506" w:rsidRPr="00BF7282" w14:paraId="370A0662" w14:textId="77777777" w:rsidTr="00A37D28">
        <w:trPr>
          <w:trHeight w:val="340"/>
          <w:jc w:val="center"/>
        </w:trPr>
        <w:tc>
          <w:tcPr>
            <w:tcW w:w="568" w:type="dxa"/>
          </w:tcPr>
          <w:p w14:paraId="689C9266" w14:textId="77777777" w:rsidR="00C40506" w:rsidRPr="00BF7282" w:rsidRDefault="00C40506" w:rsidP="00F62C9E">
            <w:pPr>
              <w:pStyle w:val="Listenabsatz"/>
              <w:numPr>
                <w:ilvl w:val="0"/>
                <w:numId w:val="109"/>
              </w:numPr>
            </w:pPr>
          </w:p>
        </w:tc>
        <w:tc>
          <w:tcPr>
            <w:tcW w:w="2696" w:type="dxa"/>
          </w:tcPr>
          <w:p w14:paraId="59A93343" w14:textId="77777777" w:rsidR="00C40506" w:rsidRPr="00BF7282" w:rsidRDefault="00C40506" w:rsidP="00A37D28">
            <w:pPr>
              <w:rPr>
                <w:b/>
              </w:rPr>
            </w:pPr>
            <w:r w:rsidRPr="00BF7282">
              <w:rPr>
                <w:b/>
              </w:rPr>
              <w:t>Turnus des Angebots</w:t>
            </w:r>
          </w:p>
        </w:tc>
        <w:tc>
          <w:tcPr>
            <w:tcW w:w="6670" w:type="dxa"/>
            <w:gridSpan w:val="2"/>
            <w:tcBorders>
              <w:bottom w:val="single" w:sz="4" w:space="0" w:color="auto"/>
            </w:tcBorders>
          </w:tcPr>
          <w:p w14:paraId="4B2073DF" w14:textId="77777777" w:rsidR="00C40506" w:rsidRPr="00BF7282" w:rsidRDefault="00C40506" w:rsidP="00A37D28">
            <w:r w:rsidRPr="00BF7282">
              <w:t xml:space="preserve">Jährlich im </w:t>
            </w:r>
            <w:r>
              <w:t>WiSe</w:t>
            </w:r>
            <w:r w:rsidRPr="00BF7282">
              <w:t xml:space="preserve"> </w:t>
            </w:r>
          </w:p>
        </w:tc>
      </w:tr>
      <w:tr w:rsidR="00C40506" w:rsidRPr="00BF7282" w14:paraId="3B431F4A" w14:textId="77777777" w:rsidTr="00A37D28">
        <w:trPr>
          <w:jc w:val="center"/>
        </w:trPr>
        <w:tc>
          <w:tcPr>
            <w:tcW w:w="568" w:type="dxa"/>
          </w:tcPr>
          <w:p w14:paraId="16A3A550" w14:textId="77777777" w:rsidR="00C40506" w:rsidRPr="00BF7282" w:rsidRDefault="00C40506" w:rsidP="00F62C9E">
            <w:pPr>
              <w:pStyle w:val="Listenabsatz"/>
              <w:numPr>
                <w:ilvl w:val="0"/>
                <w:numId w:val="109"/>
              </w:numPr>
            </w:pPr>
          </w:p>
        </w:tc>
        <w:tc>
          <w:tcPr>
            <w:tcW w:w="2696" w:type="dxa"/>
            <w:tcBorders>
              <w:right w:val="single" w:sz="4" w:space="0" w:color="auto"/>
            </w:tcBorders>
          </w:tcPr>
          <w:p w14:paraId="1F099B06" w14:textId="77777777" w:rsidR="00C40506" w:rsidRPr="00BF7282" w:rsidRDefault="00C40506" w:rsidP="00A37D28">
            <w:pPr>
              <w:rPr>
                <w:b/>
              </w:rPr>
            </w:pPr>
            <w:r w:rsidRPr="00BF7282">
              <w:rPr>
                <w:b/>
              </w:rPr>
              <w:t>Arbeitsaufwand</w:t>
            </w:r>
          </w:p>
        </w:tc>
        <w:tc>
          <w:tcPr>
            <w:tcW w:w="3335" w:type="dxa"/>
            <w:tcBorders>
              <w:top w:val="single" w:sz="4" w:space="0" w:color="auto"/>
              <w:left w:val="single" w:sz="4" w:space="0" w:color="auto"/>
              <w:bottom w:val="single" w:sz="4" w:space="0" w:color="auto"/>
              <w:right w:val="nil"/>
            </w:tcBorders>
          </w:tcPr>
          <w:p w14:paraId="4E8CE80E" w14:textId="77777777" w:rsidR="00C40506" w:rsidRDefault="00C40506" w:rsidP="00A37D28">
            <w:r>
              <w:t>V:</w:t>
            </w:r>
          </w:p>
          <w:p w14:paraId="0EAF47BE" w14:textId="77777777" w:rsidR="00C40506" w:rsidRDefault="00C40506" w:rsidP="00A37D28">
            <w:r w:rsidRPr="00BF7282">
              <w:t>Präsenzzeit: 30 h</w:t>
            </w:r>
          </w:p>
          <w:p w14:paraId="755FF1A7" w14:textId="77777777" w:rsidR="00C40506" w:rsidRPr="00BF7282" w:rsidRDefault="00C40506" w:rsidP="00A37D28">
            <w:r w:rsidRPr="00BF7282">
              <w:t>Eigenstudium: 45 h</w:t>
            </w:r>
          </w:p>
        </w:tc>
        <w:tc>
          <w:tcPr>
            <w:tcW w:w="3335" w:type="dxa"/>
            <w:tcBorders>
              <w:top w:val="single" w:sz="4" w:space="0" w:color="auto"/>
              <w:left w:val="nil"/>
              <w:bottom w:val="single" w:sz="4" w:space="0" w:color="auto"/>
              <w:right w:val="single" w:sz="4" w:space="0" w:color="auto"/>
            </w:tcBorders>
          </w:tcPr>
          <w:p w14:paraId="7CC68542" w14:textId="77777777" w:rsidR="00C40506" w:rsidRDefault="00C40506" w:rsidP="00A37D28">
            <w:r>
              <w:t>Ü:</w:t>
            </w:r>
          </w:p>
          <w:p w14:paraId="66F31CE6" w14:textId="77777777" w:rsidR="00C40506" w:rsidRDefault="00C40506" w:rsidP="00A37D28">
            <w:r w:rsidRPr="00BF7282">
              <w:t>Präsenzzeit: 30 h</w:t>
            </w:r>
          </w:p>
          <w:p w14:paraId="17A8A15D" w14:textId="77777777" w:rsidR="00C40506" w:rsidRPr="00BF7282" w:rsidRDefault="00C40506" w:rsidP="00A37D28">
            <w:r>
              <w:t>Eigenstudium:</w:t>
            </w:r>
            <w:r w:rsidRPr="00BF7282">
              <w:t xml:space="preserve"> 45 h</w:t>
            </w:r>
          </w:p>
        </w:tc>
      </w:tr>
      <w:tr w:rsidR="00C40506" w:rsidRPr="00BF7282" w14:paraId="1FD1AA9A" w14:textId="77777777" w:rsidTr="00A37D28">
        <w:trPr>
          <w:trHeight w:val="340"/>
          <w:jc w:val="center"/>
        </w:trPr>
        <w:tc>
          <w:tcPr>
            <w:tcW w:w="568" w:type="dxa"/>
          </w:tcPr>
          <w:p w14:paraId="19141DB2" w14:textId="77777777" w:rsidR="00C40506" w:rsidRPr="00BF7282" w:rsidRDefault="00C40506" w:rsidP="00F62C9E">
            <w:pPr>
              <w:pStyle w:val="Listenabsatz"/>
              <w:numPr>
                <w:ilvl w:val="0"/>
                <w:numId w:val="109"/>
              </w:numPr>
            </w:pPr>
          </w:p>
        </w:tc>
        <w:tc>
          <w:tcPr>
            <w:tcW w:w="2696" w:type="dxa"/>
          </w:tcPr>
          <w:p w14:paraId="33C3F7E7" w14:textId="77777777" w:rsidR="00C40506" w:rsidRPr="00BF7282" w:rsidRDefault="00C40506" w:rsidP="00A37D28">
            <w:pPr>
              <w:rPr>
                <w:b/>
              </w:rPr>
            </w:pPr>
            <w:r w:rsidRPr="00BF7282">
              <w:rPr>
                <w:b/>
              </w:rPr>
              <w:t>Dauer des Moduls</w:t>
            </w:r>
          </w:p>
        </w:tc>
        <w:tc>
          <w:tcPr>
            <w:tcW w:w="6670" w:type="dxa"/>
            <w:gridSpan w:val="2"/>
            <w:tcBorders>
              <w:top w:val="single" w:sz="4" w:space="0" w:color="auto"/>
            </w:tcBorders>
          </w:tcPr>
          <w:p w14:paraId="000A2247" w14:textId="77777777" w:rsidR="00C40506" w:rsidRPr="00BF7282" w:rsidRDefault="00C40506" w:rsidP="00A37D28">
            <w:r w:rsidRPr="00BF7282">
              <w:t>1 Semester</w:t>
            </w:r>
          </w:p>
        </w:tc>
      </w:tr>
      <w:tr w:rsidR="00C40506" w:rsidRPr="00BF7282" w14:paraId="7F45801C" w14:textId="77777777" w:rsidTr="00A37D28">
        <w:trPr>
          <w:trHeight w:val="340"/>
          <w:jc w:val="center"/>
        </w:trPr>
        <w:tc>
          <w:tcPr>
            <w:tcW w:w="568" w:type="dxa"/>
          </w:tcPr>
          <w:p w14:paraId="498AA140" w14:textId="77777777" w:rsidR="00C40506" w:rsidRPr="00BF7282" w:rsidRDefault="00C40506" w:rsidP="00F62C9E">
            <w:pPr>
              <w:pStyle w:val="Listenabsatz"/>
              <w:numPr>
                <w:ilvl w:val="0"/>
                <w:numId w:val="109"/>
              </w:numPr>
            </w:pPr>
          </w:p>
        </w:tc>
        <w:tc>
          <w:tcPr>
            <w:tcW w:w="2696" w:type="dxa"/>
          </w:tcPr>
          <w:p w14:paraId="6658EA6A" w14:textId="77777777" w:rsidR="00C40506" w:rsidRDefault="00C40506" w:rsidP="00A37D28">
            <w:pPr>
              <w:rPr>
                <w:b/>
              </w:rPr>
            </w:pPr>
            <w:r>
              <w:rPr>
                <w:b/>
              </w:rPr>
              <w:t xml:space="preserve">Unterrichts- und </w:t>
            </w:r>
          </w:p>
          <w:p w14:paraId="7C25E05C" w14:textId="77777777" w:rsidR="00C40506" w:rsidRPr="00BF7282" w:rsidRDefault="00C40506" w:rsidP="00A37D28">
            <w:pPr>
              <w:rPr>
                <w:b/>
              </w:rPr>
            </w:pPr>
            <w:r>
              <w:rPr>
                <w:b/>
              </w:rPr>
              <w:t>Prüfungssprache</w:t>
            </w:r>
          </w:p>
        </w:tc>
        <w:tc>
          <w:tcPr>
            <w:tcW w:w="6670" w:type="dxa"/>
            <w:gridSpan w:val="2"/>
          </w:tcPr>
          <w:p w14:paraId="541D334A" w14:textId="77777777" w:rsidR="00C40506" w:rsidRPr="00BF7282" w:rsidRDefault="00C40506" w:rsidP="00A37D28">
            <w:r w:rsidRPr="00BF7282">
              <w:t>Deutsch</w:t>
            </w:r>
          </w:p>
        </w:tc>
      </w:tr>
      <w:tr w:rsidR="00C40506" w:rsidRPr="00E07AA1" w14:paraId="2CCEBD00" w14:textId="77777777" w:rsidTr="00A37D28">
        <w:trPr>
          <w:jc w:val="center"/>
        </w:trPr>
        <w:tc>
          <w:tcPr>
            <w:tcW w:w="568" w:type="dxa"/>
          </w:tcPr>
          <w:p w14:paraId="2850B765" w14:textId="77777777" w:rsidR="00C40506" w:rsidRPr="00BF7282" w:rsidRDefault="00C40506" w:rsidP="00F62C9E">
            <w:pPr>
              <w:pStyle w:val="Listenabsatz"/>
              <w:numPr>
                <w:ilvl w:val="0"/>
                <w:numId w:val="109"/>
              </w:numPr>
            </w:pPr>
          </w:p>
        </w:tc>
        <w:tc>
          <w:tcPr>
            <w:tcW w:w="2696" w:type="dxa"/>
          </w:tcPr>
          <w:p w14:paraId="3B987608" w14:textId="77777777" w:rsidR="00C40506" w:rsidRDefault="00C40506" w:rsidP="00A37D28">
            <w:pPr>
              <w:rPr>
                <w:b/>
              </w:rPr>
            </w:pPr>
            <w:r>
              <w:rPr>
                <w:b/>
              </w:rPr>
              <w:t xml:space="preserve">(Vorbereitende) </w:t>
            </w:r>
          </w:p>
          <w:p w14:paraId="62F4F0AA" w14:textId="77777777" w:rsidR="00C40506" w:rsidRPr="00BF7282" w:rsidRDefault="00C40506" w:rsidP="00A37D28">
            <w:pPr>
              <w:rPr>
                <w:b/>
              </w:rPr>
            </w:pPr>
            <w:r>
              <w:rPr>
                <w:b/>
              </w:rPr>
              <w:t>Literatur</w:t>
            </w:r>
          </w:p>
        </w:tc>
        <w:tc>
          <w:tcPr>
            <w:tcW w:w="6670" w:type="dxa"/>
            <w:gridSpan w:val="2"/>
          </w:tcPr>
          <w:p w14:paraId="69C188D7" w14:textId="77777777" w:rsidR="00C40506" w:rsidRPr="009A2C73" w:rsidRDefault="00C40506" w:rsidP="00A37D28">
            <w:r w:rsidRPr="009A2C73">
              <w:t>Schmeisser, W., Becker, W., Beckmann, M., Brem, A., Eckstein, P., &amp; Hartmann, M</w:t>
            </w:r>
            <w:r>
              <w:t xml:space="preserve">.H. </w:t>
            </w:r>
            <w:r w:rsidRPr="00E61293">
              <w:t>2018</w:t>
            </w:r>
            <w:r w:rsidRPr="009A2C73">
              <w:t>. </w:t>
            </w:r>
            <w:r w:rsidRPr="00E61293">
              <w:t>Neue</w:t>
            </w:r>
            <w:r>
              <w:t xml:space="preserve"> </w:t>
            </w:r>
            <w:r w:rsidRPr="009A2C73">
              <w:t>Betriebswirtschaft. Tübingen: UVK Verlag.</w:t>
            </w:r>
          </w:p>
          <w:p w14:paraId="40AB8D34" w14:textId="77777777" w:rsidR="00C40506" w:rsidRDefault="00C40506" w:rsidP="00A37D28">
            <w:r w:rsidRPr="001771CE">
              <w:t>Vahs, D. &amp; Brem, A. (2015). Innovationsmanagement: Von der Idee zur erfolgreichen Vermarktung. Stuttgart: Schäffer-Poeschel Verlag.</w:t>
            </w:r>
          </w:p>
          <w:p w14:paraId="1054C95A" w14:textId="77777777" w:rsidR="00C40506" w:rsidRPr="001771CE" w:rsidRDefault="00C40506" w:rsidP="00A37D28">
            <w:r w:rsidRPr="00E61293">
              <w:t xml:space="preserve">Brem, A., &amp; Brem, S. (2013). Kreativität und Innovation im Unternehmen. In Methoden und Workshops zur Sammlung und Generierung von Ideen. </w:t>
            </w:r>
            <w:r w:rsidRPr="001771CE">
              <w:t>Stuttgart: Schäffer-Poeschel Verlag.</w:t>
            </w:r>
          </w:p>
          <w:p w14:paraId="1FBD43C9" w14:textId="77777777" w:rsidR="00C40506" w:rsidRPr="00637909" w:rsidRDefault="00C40506" w:rsidP="00A37D28">
            <w:pPr>
              <w:rPr>
                <w:lang w:val="en-US"/>
              </w:rPr>
            </w:pPr>
            <w:r w:rsidRPr="001771CE">
              <w:t xml:space="preserve">Hisrich, R., Peters, M., &amp; Shepherd, D. (2010). </w:t>
            </w:r>
            <w:r w:rsidRPr="00637909">
              <w:rPr>
                <w:lang w:val="en-US"/>
              </w:rPr>
              <w:t>Entrepreneurship. New York: McGraw-Hill.</w:t>
            </w:r>
          </w:p>
          <w:p w14:paraId="3ADE3170" w14:textId="77777777" w:rsidR="00C40506" w:rsidRPr="00743E6D" w:rsidRDefault="00C40506" w:rsidP="00A37D28">
            <w:r w:rsidRPr="009A2C73">
              <w:t xml:space="preserve">Fueglistaller, U., Müller, C., Müller, S., &amp; Volery, T. (2012). </w:t>
            </w:r>
            <w:r w:rsidRPr="00743E6D">
              <w:t>Entrepreneurship: Modelle - Umsetzung – Perspektiven, Wiesbaden: Springer.</w:t>
            </w:r>
          </w:p>
          <w:p w14:paraId="791B7119" w14:textId="77777777" w:rsidR="00C40506" w:rsidRPr="00BF7282" w:rsidRDefault="00C40506" w:rsidP="00A37D28">
            <w:pPr>
              <w:rPr>
                <w:lang w:val="en-US"/>
              </w:rPr>
            </w:pPr>
            <w:r w:rsidRPr="00637909">
              <w:rPr>
                <w:lang w:val="en-US"/>
              </w:rPr>
              <w:t xml:space="preserve">Pott, O. &amp; Pott, A. (2012). Entrepreneurship. </w:t>
            </w:r>
            <w:r w:rsidRPr="009A2C73">
              <w:t>Wiesbaden: Springer</w:t>
            </w:r>
          </w:p>
        </w:tc>
      </w:tr>
    </w:tbl>
    <w:p w14:paraId="123578A7" w14:textId="77777777" w:rsidR="00C40506" w:rsidRPr="00C67F68" w:rsidRDefault="00C40506" w:rsidP="00C40506">
      <w:pPr>
        <w:rPr>
          <w:sz w:val="2"/>
          <w:szCs w:val="2"/>
        </w:rPr>
      </w:pPr>
    </w:p>
    <w:p w14:paraId="2862555E" w14:textId="77777777" w:rsidR="00C40506" w:rsidRDefault="00C40506" w:rsidP="00C40506">
      <w:r>
        <w:br w:type="page"/>
      </w:r>
    </w:p>
    <w:p w14:paraId="57A1CFFB" w14:textId="77777777" w:rsidR="00C40506" w:rsidRDefault="00C40506"/>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F62C9E">
            <w:pPr>
              <w:numPr>
                <w:ilvl w:val="0"/>
                <w:numId w:val="252"/>
              </w:numPr>
              <w:contextualSpacing/>
            </w:pPr>
            <w:r w:rsidRPr="00090102">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63F56EFC" w:rsidR="002E4661" w:rsidRPr="00090102" w:rsidRDefault="00A67D10" w:rsidP="005127D3">
            <w:r>
              <w:t>8</w:t>
            </w:r>
            <w:r w:rsidR="002E4661">
              <w:t>3454</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4817" w:name="_Toc35960816"/>
            <w:r>
              <w:rPr>
                <w:rStyle w:val="berschriftModulZchn"/>
                <w:b/>
              </w:rPr>
              <w:t>Innovation strategy</w:t>
            </w:r>
            <w:bookmarkEnd w:id="4817"/>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F62C9E">
            <w:pPr>
              <w:numPr>
                <w:ilvl w:val="0"/>
                <w:numId w:val="252"/>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80CE666" w14:textId="77777777" w:rsidR="002E4661" w:rsidRPr="00090102" w:rsidRDefault="002E4661" w:rsidP="005127D3">
            <w:r w:rsidRPr="00090102">
              <w:t xml:space="preserve">V1: Innovation strategy I: </w:t>
            </w:r>
          </w:p>
          <w:p w14:paraId="51EFC1D4" w14:textId="77777777" w:rsidR="002E4661" w:rsidRPr="00090102" w:rsidRDefault="002E4661" w:rsidP="005127D3">
            <w:r w:rsidRPr="00090102">
              <w:t>Interaktive Wertschöpfung (2 SWS)</w:t>
            </w:r>
          </w:p>
          <w:p w14:paraId="75EBB5A2" w14:textId="77777777" w:rsidR="002E4661" w:rsidRPr="00090102" w:rsidRDefault="002E4661" w:rsidP="005127D3">
            <w:r w:rsidRPr="00090102">
              <w:t xml:space="preserve">V2: Innovation strategy II: </w:t>
            </w:r>
          </w:p>
          <w:p w14:paraId="6EA3FCF6" w14:textId="77777777" w:rsidR="002E4661" w:rsidRPr="00090102" w:rsidRDefault="002E4661" w:rsidP="005127D3">
            <w:pPr>
              <w:rPr>
                <w:lang w:val="en-GB"/>
              </w:rPr>
            </w:pPr>
            <w:r>
              <w:rPr>
                <w:lang w:val="en-GB"/>
              </w:rPr>
              <w:t>Hybride Wertschöpfung</w:t>
            </w:r>
            <w:r w:rsidRPr="00090102">
              <w:rPr>
                <w:lang w:val="en-GB"/>
              </w:rPr>
              <w:t xml:space="preserve"> </w:t>
            </w:r>
            <w:r w:rsidRPr="00090102">
              <w:rPr>
                <w:lang w:val="en-US"/>
              </w:rPr>
              <w:t>(2 SWS)</w:t>
            </w:r>
          </w:p>
        </w:tc>
        <w:tc>
          <w:tcPr>
            <w:tcW w:w="1217" w:type="dxa"/>
            <w:shd w:val="clear" w:color="auto" w:fill="E0E0E0"/>
          </w:tcPr>
          <w:p w14:paraId="242C65FA" w14:textId="77777777" w:rsidR="002E4661" w:rsidRPr="00090102" w:rsidRDefault="002E4661" w:rsidP="005127D3">
            <w:r w:rsidRPr="00090102">
              <w:t>2,5 ECTS</w:t>
            </w:r>
          </w:p>
          <w:p w14:paraId="5650DDFE" w14:textId="77777777" w:rsidR="002E4661" w:rsidRPr="00090102" w:rsidRDefault="002E4661" w:rsidP="005127D3"/>
          <w:p w14:paraId="77613F9F" w14:textId="77777777" w:rsidR="002E4661" w:rsidRPr="00090102" w:rsidRDefault="002E4661" w:rsidP="005127D3">
            <w:r w:rsidRPr="00090102">
              <w:t>2,5 ECTS</w:t>
            </w:r>
          </w:p>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F62C9E">
            <w:pPr>
              <w:numPr>
                <w:ilvl w:val="0"/>
                <w:numId w:val="252"/>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842326B" w:rsidR="002E4661" w:rsidRPr="00090102" w:rsidRDefault="002E4661" w:rsidP="005127D3">
            <w:r w:rsidRPr="00090102">
              <w:t xml:space="preserve">Prof. Dr. Möslein, </w:t>
            </w:r>
            <w:r w:rsidR="00C86871">
              <w:t xml:space="preserve">Prof. Dr. Roth, </w:t>
            </w:r>
            <w:r w:rsidRPr="00090102">
              <w:t>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F62C9E">
            <w:pPr>
              <w:numPr>
                <w:ilvl w:val="0"/>
                <w:numId w:val="252"/>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77777777" w:rsidR="002E4661" w:rsidRPr="00090102" w:rsidRDefault="002E4661" w:rsidP="005127D3">
            <w:r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F62C9E">
            <w:pPr>
              <w:numPr>
                <w:ilvl w:val="0"/>
                <w:numId w:val="252"/>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F62C9E">
            <w:pPr>
              <w:numPr>
                <w:ilvl w:val="0"/>
                <w:numId w:val="210"/>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F62C9E">
            <w:pPr>
              <w:numPr>
                <w:ilvl w:val="0"/>
                <w:numId w:val="210"/>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F62C9E">
            <w:pPr>
              <w:numPr>
                <w:ilvl w:val="0"/>
                <w:numId w:val="210"/>
              </w:numPr>
              <w:ind w:left="209" w:hanging="209"/>
              <w:contextualSpacing/>
              <w:rPr>
                <w:rFonts w:cs="Arial"/>
              </w:rPr>
            </w:pPr>
            <w:r w:rsidRPr="00090102">
              <w:rPr>
                <w:rFonts w:cs="Arial"/>
              </w:rPr>
              <w:t>Virtuelle Teamstrukturen</w:t>
            </w:r>
          </w:p>
          <w:p w14:paraId="21E436CF" w14:textId="77777777" w:rsidR="002E4661" w:rsidRPr="00090102" w:rsidRDefault="002E4661" w:rsidP="00F62C9E">
            <w:pPr>
              <w:numPr>
                <w:ilvl w:val="0"/>
                <w:numId w:val="210"/>
              </w:numPr>
              <w:ind w:left="209" w:hanging="209"/>
              <w:contextualSpacing/>
            </w:pPr>
            <w:r w:rsidRPr="00090102">
              <w:rPr>
                <w:rFonts w:cs="Arial"/>
              </w:rPr>
              <w:t>Innovationsstrategische Implikationen</w:t>
            </w:r>
          </w:p>
          <w:p w14:paraId="4B1779D1" w14:textId="77777777" w:rsidR="002E4661" w:rsidRPr="00090102" w:rsidRDefault="002E4661" w:rsidP="00F62C9E">
            <w:pPr>
              <w:numPr>
                <w:ilvl w:val="0"/>
                <w:numId w:val="210"/>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F62C9E">
            <w:pPr>
              <w:numPr>
                <w:ilvl w:val="0"/>
                <w:numId w:val="252"/>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F62C9E">
            <w:pPr>
              <w:numPr>
                <w:ilvl w:val="0"/>
                <w:numId w:val="210"/>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F62C9E">
            <w:pPr>
              <w:numPr>
                <w:ilvl w:val="0"/>
                <w:numId w:val="210"/>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F62C9E">
            <w:pPr>
              <w:numPr>
                <w:ilvl w:val="0"/>
                <w:numId w:val="210"/>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F62C9E">
            <w:pPr>
              <w:numPr>
                <w:ilvl w:val="0"/>
                <w:numId w:val="210"/>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F62C9E">
            <w:pPr>
              <w:numPr>
                <w:ilvl w:val="0"/>
                <w:numId w:val="210"/>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F62C9E">
            <w:pPr>
              <w:numPr>
                <w:ilvl w:val="0"/>
                <w:numId w:val="210"/>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F62C9E">
            <w:pPr>
              <w:numPr>
                <w:ilvl w:val="0"/>
                <w:numId w:val="210"/>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F62C9E">
            <w:pPr>
              <w:numPr>
                <w:ilvl w:val="0"/>
                <w:numId w:val="252"/>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F62C9E">
            <w:pPr>
              <w:numPr>
                <w:ilvl w:val="0"/>
                <w:numId w:val="252"/>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F62C9E">
            <w:pPr>
              <w:numPr>
                <w:ilvl w:val="0"/>
                <w:numId w:val="252"/>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F62C9E">
            <w:pPr>
              <w:pStyle w:val="Listenabsatz"/>
              <w:numPr>
                <w:ilvl w:val="0"/>
                <w:numId w:val="210"/>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F62C9E">
            <w:pPr>
              <w:numPr>
                <w:ilvl w:val="0"/>
                <w:numId w:val="210"/>
              </w:numPr>
              <w:ind w:left="209" w:hanging="209"/>
              <w:contextualSpacing/>
              <w:rPr>
                <w:rFonts w:cs="Arial"/>
              </w:rPr>
            </w:pPr>
            <w:r w:rsidRPr="00090102">
              <w:rPr>
                <w:rFonts w:cs="Arial"/>
              </w:rPr>
              <w:lastRenderedPageBreak/>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F62C9E">
            <w:pPr>
              <w:numPr>
                <w:ilvl w:val="0"/>
                <w:numId w:val="210"/>
              </w:numPr>
              <w:ind w:left="209" w:hanging="209"/>
              <w:contextualSpacing/>
              <w:rPr>
                <w:rFonts w:cs="Arial"/>
              </w:rPr>
            </w:pPr>
            <w:r w:rsidRPr="00090102">
              <w:rPr>
                <w:rFonts w:cs="Arial"/>
              </w:rPr>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F62C9E">
            <w:pPr>
              <w:numPr>
                <w:ilvl w:val="0"/>
                <w:numId w:val="210"/>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05502B68" w14:textId="77777777" w:rsidR="002E4661" w:rsidRPr="00090102" w:rsidRDefault="002E4661" w:rsidP="00F62C9E">
            <w:pPr>
              <w:numPr>
                <w:ilvl w:val="0"/>
                <w:numId w:val="210"/>
              </w:numPr>
              <w:ind w:left="209" w:hanging="209"/>
              <w:contextualSpacing/>
            </w:pPr>
            <w:r w:rsidRPr="00090102">
              <w:rPr>
                <w:rFonts w:cs="Arial"/>
              </w:rPr>
              <w:t>Modul im Vertiefungsbereich</w:t>
            </w:r>
            <w:r w:rsidRPr="00090102">
              <w:t xml:space="preserve"> </w:t>
            </w:r>
          </w:p>
        </w:tc>
      </w:tr>
      <w:tr w:rsidR="002E4661" w:rsidRPr="00090102" w14:paraId="0EA4B69C" w14:textId="77777777" w:rsidTr="005127D3">
        <w:trPr>
          <w:jc w:val="center"/>
        </w:trPr>
        <w:tc>
          <w:tcPr>
            <w:tcW w:w="648" w:type="dxa"/>
          </w:tcPr>
          <w:p w14:paraId="1631F12E" w14:textId="77777777" w:rsidR="002E4661" w:rsidRPr="00090102" w:rsidRDefault="002E4661" w:rsidP="00F62C9E">
            <w:pPr>
              <w:numPr>
                <w:ilvl w:val="0"/>
                <w:numId w:val="252"/>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2758DBC1" w14:textId="77777777" w:rsidR="002E4661" w:rsidRPr="00090102" w:rsidRDefault="002E4661" w:rsidP="00F62C9E">
            <w:pPr>
              <w:numPr>
                <w:ilvl w:val="0"/>
                <w:numId w:val="210"/>
              </w:numPr>
              <w:ind w:left="209" w:hanging="209"/>
              <w:contextualSpacing/>
              <w:rPr>
                <w:rFonts w:cs="Arial"/>
              </w:rPr>
            </w:pPr>
            <w:r>
              <w:rPr>
                <w:rFonts w:cs="Arial"/>
                <w:lang w:eastAsia="en-US"/>
              </w:rPr>
              <w:t>Hausarbeit</w:t>
            </w:r>
          </w:p>
          <w:p w14:paraId="16F34B84" w14:textId="77777777" w:rsidR="002E4661" w:rsidRPr="00090102" w:rsidRDefault="002E4661" w:rsidP="00F62C9E">
            <w:pPr>
              <w:numPr>
                <w:ilvl w:val="0"/>
                <w:numId w:val="210"/>
              </w:numPr>
              <w:ind w:left="209" w:hanging="209"/>
              <w:contextualSpacing/>
            </w:pPr>
            <w:r>
              <w:rPr>
                <w:rFonts w:cs="Arial"/>
              </w:rPr>
              <w:t>Klausur</w:t>
            </w:r>
            <w:r w:rsidRPr="00090102">
              <w:rPr>
                <w:rFonts w:cs="Arial"/>
              </w:rPr>
              <w:t xml:space="preserve"> (</w:t>
            </w:r>
            <w:r>
              <w:rPr>
                <w:rFonts w:cs="Arial"/>
              </w:rPr>
              <w:t>60</w:t>
            </w:r>
            <w:r w:rsidRPr="00090102">
              <w:rPr>
                <w:rFonts w:cs="Arial"/>
              </w:rPr>
              <w:t xml:space="preserve"> Min.)</w:t>
            </w:r>
          </w:p>
        </w:tc>
      </w:tr>
      <w:tr w:rsidR="002E4661" w:rsidRPr="00090102" w14:paraId="1D2A009D" w14:textId="77777777" w:rsidTr="005127D3">
        <w:trPr>
          <w:jc w:val="center"/>
        </w:trPr>
        <w:tc>
          <w:tcPr>
            <w:tcW w:w="648" w:type="dxa"/>
          </w:tcPr>
          <w:p w14:paraId="5FFE463A" w14:textId="77777777" w:rsidR="002E4661" w:rsidRPr="00090102" w:rsidRDefault="002E4661" w:rsidP="00F62C9E">
            <w:pPr>
              <w:numPr>
                <w:ilvl w:val="0"/>
                <w:numId w:val="252"/>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7980D568" w14:textId="77777777" w:rsidR="002E4661" w:rsidRPr="00090102" w:rsidRDefault="002E4661" w:rsidP="00F62C9E">
            <w:pPr>
              <w:numPr>
                <w:ilvl w:val="0"/>
                <w:numId w:val="210"/>
              </w:numPr>
              <w:ind w:left="209" w:hanging="209"/>
              <w:contextualSpacing/>
              <w:rPr>
                <w:rFonts w:cs="Arial"/>
                <w:szCs w:val="22"/>
                <w:lang w:eastAsia="en-US"/>
              </w:rPr>
            </w:pPr>
            <w:r w:rsidRPr="00090102">
              <w:rPr>
                <w:rFonts w:cs="Arial"/>
                <w:szCs w:val="22"/>
                <w:lang w:eastAsia="en-US"/>
              </w:rPr>
              <w:t>Hausarbeit (50 %)</w:t>
            </w:r>
          </w:p>
          <w:p w14:paraId="5E87DCAF" w14:textId="77777777" w:rsidR="002E4661" w:rsidRPr="00090102" w:rsidRDefault="002E4661" w:rsidP="00F62C9E">
            <w:pPr>
              <w:numPr>
                <w:ilvl w:val="0"/>
                <w:numId w:val="210"/>
              </w:numPr>
              <w:ind w:left="209" w:hanging="209"/>
              <w:contextualSpacing/>
            </w:pPr>
            <w:r w:rsidRPr="00090102">
              <w:rPr>
                <w:rFonts w:cs="Arial"/>
                <w:szCs w:val="22"/>
                <w:lang w:eastAsia="en-US"/>
              </w:rPr>
              <w:t>Klausur</w:t>
            </w:r>
            <w:r w:rsidRPr="00090102">
              <w:t xml:space="preserve"> (50 %)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F62C9E">
            <w:pPr>
              <w:numPr>
                <w:ilvl w:val="0"/>
                <w:numId w:val="252"/>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F62C9E">
            <w:pPr>
              <w:numPr>
                <w:ilvl w:val="0"/>
                <w:numId w:val="252"/>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1569BF5B" w:rsidR="002E4661" w:rsidRPr="00090102" w:rsidRDefault="002E4661" w:rsidP="005127D3">
            <w:r w:rsidRPr="00090102">
              <w:t xml:space="preserve">Präsenzzeit: </w:t>
            </w:r>
            <w:r w:rsidR="008C3B2C">
              <w:t>3</w:t>
            </w:r>
            <w:r w:rsidRPr="00090102">
              <w:t>0 h</w:t>
            </w:r>
          </w:p>
          <w:p w14:paraId="250475C4" w14:textId="5BC7CE21" w:rsidR="002E4661" w:rsidRPr="00090102" w:rsidRDefault="002E4661" w:rsidP="005127D3">
            <w:r w:rsidRPr="00090102">
              <w:t xml:space="preserve">Eigenstudium: </w:t>
            </w:r>
            <w:r w:rsidR="008C3B2C">
              <w:t>12</w:t>
            </w:r>
            <w:r w:rsidRPr="00090102">
              <w:t>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F62C9E">
            <w:pPr>
              <w:numPr>
                <w:ilvl w:val="0"/>
                <w:numId w:val="252"/>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F62C9E">
            <w:pPr>
              <w:numPr>
                <w:ilvl w:val="0"/>
                <w:numId w:val="252"/>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F62C9E">
            <w:pPr>
              <w:numPr>
                <w:ilvl w:val="0"/>
                <w:numId w:val="252"/>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B172C9" w:rsidP="005127D3">
            <w:hyperlink r:id="rId50"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F62C9E">
            <w:pPr>
              <w:pStyle w:val="Listenabsatz"/>
              <w:numPr>
                <w:ilvl w:val="0"/>
                <w:numId w:val="107"/>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30D03116" w:rsidR="002E4661" w:rsidRPr="00BF7282" w:rsidRDefault="00A67D10" w:rsidP="005127D3">
            <w:r>
              <w:t>8</w:t>
            </w:r>
            <w:r w:rsidR="002E4661">
              <w:t>3452</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4818" w:name="_Toc35960817"/>
            <w:r w:rsidRPr="00BF7282">
              <w:rPr>
                <w:lang w:val="en-GB"/>
              </w:rPr>
              <w:t xml:space="preserve">Innovation </w:t>
            </w:r>
            <w:r>
              <w:rPr>
                <w:lang w:val="en-GB"/>
              </w:rPr>
              <w:t>t</w:t>
            </w:r>
            <w:r w:rsidRPr="00BF7282">
              <w:rPr>
                <w:lang w:val="en-GB"/>
              </w:rPr>
              <w:t>echnology</w:t>
            </w:r>
            <w:bookmarkEnd w:id="4818"/>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F62C9E">
            <w:pPr>
              <w:pStyle w:val="Listenabsatz"/>
              <w:numPr>
                <w:ilvl w:val="0"/>
                <w:numId w:val="107"/>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F62C9E">
            <w:pPr>
              <w:pStyle w:val="Listenabsatz"/>
              <w:numPr>
                <w:ilvl w:val="0"/>
                <w:numId w:val="107"/>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F62C9E">
            <w:pPr>
              <w:pStyle w:val="Listenabsatz"/>
              <w:numPr>
                <w:ilvl w:val="0"/>
                <w:numId w:val="107"/>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F62C9E">
            <w:pPr>
              <w:pStyle w:val="Listenabsatz"/>
              <w:numPr>
                <w:ilvl w:val="0"/>
                <w:numId w:val="107"/>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F62C9E">
            <w:pPr>
              <w:pStyle w:val="Listenabsatz"/>
              <w:numPr>
                <w:ilvl w:val="0"/>
                <w:numId w:val="107"/>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F62C9E">
            <w:pPr>
              <w:pStyle w:val="Listenabsatz"/>
              <w:numPr>
                <w:ilvl w:val="0"/>
                <w:numId w:val="210"/>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F62C9E">
            <w:pPr>
              <w:pStyle w:val="Listenabsatz"/>
              <w:numPr>
                <w:ilvl w:val="0"/>
                <w:numId w:val="210"/>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F62C9E">
            <w:pPr>
              <w:pStyle w:val="Listenabsatz"/>
              <w:numPr>
                <w:ilvl w:val="0"/>
                <w:numId w:val="210"/>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F62C9E">
            <w:pPr>
              <w:pStyle w:val="Listenabsatz"/>
              <w:numPr>
                <w:ilvl w:val="0"/>
                <w:numId w:val="210"/>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F62C9E">
            <w:pPr>
              <w:pStyle w:val="Listenabsatz"/>
              <w:numPr>
                <w:ilvl w:val="0"/>
                <w:numId w:val="210"/>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F62C9E">
            <w:pPr>
              <w:pStyle w:val="Listenabsatz"/>
              <w:numPr>
                <w:ilvl w:val="0"/>
                <w:numId w:val="107"/>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77777777" w:rsidR="002E4661" w:rsidRPr="00BF7282" w:rsidRDefault="002E4661" w:rsidP="005127D3">
            <w:r w:rsidRPr="00BF7282">
              <w:t>Erfolgreiches Absolvieren der Assessmentphase</w:t>
            </w:r>
          </w:p>
        </w:tc>
      </w:tr>
      <w:tr w:rsidR="002E4661" w:rsidRPr="00BF7282" w14:paraId="25F6836C" w14:textId="77777777" w:rsidTr="00E44A0C">
        <w:trPr>
          <w:jc w:val="center"/>
        </w:trPr>
        <w:tc>
          <w:tcPr>
            <w:tcW w:w="565" w:type="dxa"/>
          </w:tcPr>
          <w:p w14:paraId="7A9B4553" w14:textId="77777777" w:rsidR="002E4661" w:rsidRPr="00BF7282" w:rsidRDefault="002E4661" w:rsidP="00F62C9E">
            <w:pPr>
              <w:pStyle w:val="Listenabsatz"/>
              <w:numPr>
                <w:ilvl w:val="0"/>
                <w:numId w:val="107"/>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F62C9E">
            <w:pPr>
              <w:pStyle w:val="Listenabsatz"/>
              <w:numPr>
                <w:ilvl w:val="0"/>
                <w:numId w:val="107"/>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F62C9E">
            <w:pPr>
              <w:pStyle w:val="Listenabsatz"/>
              <w:numPr>
                <w:ilvl w:val="0"/>
                <w:numId w:val="210"/>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36705582" w:rsidR="002E4661" w:rsidRPr="000A6F65" w:rsidRDefault="00A5576A" w:rsidP="00F62C9E">
            <w:pPr>
              <w:pStyle w:val="Listenabsatz"/>
              <w:numPr>
                <w:ilvl w:val="0"/>
                <w:numId w:val="210"/>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2E4661" w:rsidRPr="000A6F65">
              <w:rPr>
                <w:rFonts w:cs="Arial"/>
              </w:rPr>
              <w:t>Modul im Studienbereich „Innovationsmanagement“</w:t>
            </w:r>
          </w:p>
          <w:p w14:paraId="6E295717" w14:textId="77777777" w:rsidR="002E4661" w:rsidRPr="000A6F65" w:rsidRDefault="002E4661" w:rsidP="00F62C9E">
            <w:pPr>
              <w:pStyle w:val="Listenabsatz"/>
              <w:numPr>
                <w:ilvl w:val="0"/>
                <w:numId w:val="210"/>
              </w:numPr>
              <w:ind w:left="209" w:hanging="209"/>
              <w:rPr>
                <w:rFonts w:cs="Arial"/>
              </w:rPr>
            </w:pPr>
            <w:r w:rsidRPr="000A6F65">
              <w:rPr>
                <w:rFonts w:cs="Arial"/>
              </w:rPr>
              <w:t xml:space="preserve">Modul im Studienbereich „IIS“ </w:t>
            </w:r>
          </w:p>
          <w:p w14:paraId="42FF0B03" w14:textId="77777777" w:rsidR="002E4661" w:rsidRPr="000A6F65" w:rsidRDefault="002E4661" w:rsidP="00F62C9E">
            <w:pPr>
              <w:pStyle w:val="Listenabsatz"/>
              <w:numPr>
                <w:ilvl w:val="0"/>
                <w:numId w:val="210"/>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F62C9E">
            <w:pPr>
              <w:pStyle w:val="Listenabsatz"/>
              <w:numPr>
                <w:ilvl w:val="0"/>
                <w:numId w:val="210"/>
              </w:numPr>
              <w:ind w:left="209" w:hanging="209"/>
              <w:rPr>
                <w:rFonts w:cs="Arial"/>
              </w:rPr>
            </w:pPr>
            <w:r w:rsidRPr="000A6F65">
              <w:rPr>
                <w:rFonts w:cs="Arial"/>
              </w:rPr>
              <w:t>Modul im Vertiefungsbereich</w:t>
            </w:r>
          </w:p>
          <w:p w14:paraId="007294BE" w14:textId="77777777" w:rsidR="002E4661" w:rsidRPr="00BF7282" w:rsidRDefault="002E4661" w:rsidP="00F62C9E">
            <w:pPr>
              <w:pStyle w:val="Listenabsatz"/>
              <w:numPr>
                <w:ilvl w:val="0"/>
                <w:numId w:val="210"/>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F62C9E">
            <w:pPr>
              <w:pStyle w:val="Listenabsatz"/>
              <w:numPr>
                <w:ilvl w:val="0"/>
                <w:numId w:val="107"/>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77777777" w:rsidR="002E4661" w:rsidRPr="000A6F65" w:rsidRDefault="002E4661" w:rsidP="00F62C9E">
            <w:pPr>
              <w:pStyle w:val="Listenabsatz"/>
              <w:numPr>
                <w:ilvl w:val="0"/>
                <w:numId w:val="210"/>
              </w:numPr>
              <w:ind w:left="209" w:hanging="209"/>
              <w:rPr>
                <w:rFonts w:cs="Arial"/>
              </w:rPr>
            </w:pPr>
            <w:r>
              <w:rPr>
                <w:rFonts w:cs="Arial"/>
              </w:rPr>
              <w:t>Hausarbeit</w:t>
            </w:r>
            <w:r w:rsidRPr="000A6F65">
              <w:rPr>
                <w:rFonts w:cs="Arial"/>
              </w:rPr>
              <w:t xml:space="preserve"> </w:t>
            </w:r>
          </w:p>
          <w:p w14:paraId="2F7BDDF6" w14:textId="77777777" w:rsidR="002E4661" w:rsidRPr="00BF7282" w:rsidRDefault="002E4661" w:rsidP="00F62C9E">
            <w:pPr>
              <w:pStyle w:val="Listenabsatz"/>
              <w:numPr>
                <w:ilvl w:val="0"/>
                <w:numId w:val="210"/>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F62C9E">
            <w:pPr>
              <w:pStyle w:val="Listenabsatz"/>
              <w:numPr>
                <w:ilvl w:val="0"/>
                <w:numId w:val="107"/>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77777777" w:rsidR="002E4661" w:rsidRPr="007C729C" w:rsidRDefault="002E4661" w:rsidP="00F62C9E">
            <w:pPr>
              <w:pStyle w:val="Listenabsatz"/>
              <w:numPr>
                <w:ilvl w:val="0"/>
                <w:numId w:val="210"/>
              </w:numPr>
              <w:ind w:left="209" w:hanging="209"/>
              <w:rPr>
                <w:rFonts w:cs="Arial"/>
              </w:rPr>
            </w:pPr>
            <w:r w:rsidRPr="007C729C">
              <w:rPr>
                <w:rFonts w:cs="Arial"/>
              </w:rPr>
              <w:t>Hausarbeit</w:t>
            </w:r>
            <w:r>
              <w:rPr>
                <w:rFonts w:cs="Arial"/>
              </w:rPr>
              <w:t xml:space="preserve"> (tw. in Gruppenarbeit)</w:t>
            </w:r>
            <w:r w:rsidRPr="007C729C">
              <w:rPr>
                <w:rFonts w:cs="Arial"/>
              </w:rPr>
              <w:t xml:space="preserve"> (50 %)</w:t>
            </w:r>
          </w:p>
          <w:p w14:paraId="2E33C4CE" w14:textId="77777777" w:rsidR="002E4661" w:rsidRPr="00BF7282" w:rsidRDefault="002E4661" w:rsidP="00F62C9E">
            <w:pPr>
              <w:pStyle w:val="Listenabsatz"/>
              <w:numPr>
                <w:ilvl w:val="0"/>
                <w:numId w:val="210"/>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F62C9E">
            <w:pPr>
              <w:pStyle w:val="Listenabsatz"/>
              <w:numPr>
                <w:ilvl w:val="0"/>
                <w:numId w:val="107"/>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F62C9E">
            <w:pPr>
              <w:pStyle w:val="Listenabsatz"/>
              <w:numPr>
                <w:ilvl w:val="0"/>
                <w:numId w:val="107"/>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F62C9E">
            <w:pPr>
              <w:pStyle w:val="Listenabsatz"/>
              <w:numPr>
                <w:ilvl w:val="0"/>
                <w:numId w:val="107"/>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F62C9E">
            <w:pPr>
              <w:pStyle w:val="Listenabsatz"/>
              <w:numPr>
                <w:ilvl w:val="0"/>
                <w:numId w:val="107"/>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F62C9E">
            <w:pPr>
              <w:pStyle w:val="Listenabsatz"/>
              <w:numPr>
                <w:ilvl w:val="0"/>
                <w:numId w:val="107"/>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B172C9" w:rsidP="005127D3">
            <w:hyperlink r:id="rId51"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F62C9E">
            <w:pPr>
              <w:pStyle w:val="Listenabsatz"/>
              <w:numPr>
                <w:ilvl w:val="0"/>
                <w:numId w:val="277"/>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29239537" w:rsidR="00386DAF" w:rsidRPr="00BF7282" w:rsidRDefault="00386DAF" w:rsidP="004C1CF2">
            <w:r>
              <w:t>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4819" w:name="_Toc35960818"/>
            <w:r>
              <w:rPr>
                <w:lang w:val="fr-FR" w:eastAsia="en-US"/>
              </w:rPr>
              <w:t>Integriertes Management</w:t>
            </w:r>
            <w:bookmarkEnd w:id="4819"/>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0C3CAE"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F62C9E">
            <w:pPr>
              <w:pStyle w:val="Listenabsatz"/>
              <w:numPr>
                <w:ilvl w:val="0"/>
                <w:numId w:val="277"/>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06202A99" w:rsidR="00386DAF" w:rsidRDefault="00A67D10" w:rsidP="004C1CF2">
            <w:pPr>
              <w:spacing w:before="60"/>
            </w:pPr>
            <w:r>
              <w:t>8</w:t>
            </w:r>
            <w:r w:rsidR="00386DAF">
              <w:t>2380</w:t>
            </w:r>
          </w:p>
          <w:p w14:paraId="67772076" w14:textId="57FAFB72" w:rsidR="00386DAF" w:rsidRDefault="00A67D10" w:rsidP="004C1CF2">
            <w:pPr>
              <w:spacing w:before="60"/>
            </w:pPr>
            <w:r>
              <w:t>8</w:t>
            </w:r>
            <w:r w:rsidR="00386DAF">
              <w:t>6920</w:t>
            </w:r>
          </w:p>
          <w:p w14:paraId="0D2FD293" w14:textId="3BDEEE6B" w:rsidR="00386DAF" w:rsidRDefault="00386DAF" w:rsidP="004C1CF2">
            <w:pPr>
              <w:spacing w:before="60"/>
            </w:pPr>
          </w:p>
          <w:p w14:paraId="726D4C46" w14:textId="77777777" w:rsidR="00162F31" w:rsidRDefault="00162F31" w:rsidP="004C1CF2">
            <w:pPr>
              <w:spacing w:before="60"/>
            </w:pPr>
          </w:p>
          <w:p w14:paraId="7EAE1030" w14:textId="2A14265F" w:rsidR="00386DAF" w:rsidRDefault="00A67D10" w:rsidP="004C1CF2">
            <w:pPr>
              <w:spacing w:before="60"/>
            </w:pPr>
            <w:r>
              <w:t>8</w:t>
            </w:r>
            <w:r w:rsidR="00386DAF">
              <w:t>4220</w:t>
            </w:r>
          </w:p>
          <w:p w14:paraId="76B009E1" w14:textId="5A4BFEE1" w:rsidR="00386DAF" w:rsidRDefault="00A67D10" w:rsidP="004C1CF2">
            <w:pPr>
              <w:spacing w:before="60"/>
            </w:pPr>
            <w:r>
              <w:t>8</w:t>
            </w:r>
            <w:r w:rsidR="00386DAF">
              <w:t>6191</w:t>
            </w:r>
          </w:p>
          <w:p w14:paraId="2055F1E5" w14:textId="5F6C0126" w:rsidR="00D6590D" w:rsidRDefault="00A67D10">
            <w:pPr>
              <w:spacing w:before="60"/>
            </w:pPr>
            <w:r>
              <w:t>8</w:t>
            </w:r>
            <w:r w:rsidR="00386DAF">
              <w:t>4230</w:t>
            </w:r>
            <w:r>
              <w:br/>
            </w:r>
          </w:p>
          <w:p w14:paraId="5A77F419" w14:textId="01547695" w:rsidR="00386DAF" w:rsidRPr="00BF7282" w:rsidRDefault="00A67D10">
            <w:pPr>
              <w:spacing w:before="60"/>
            </w:pPr>
            <w:r>
              <w:t>84205</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07DDE646" w14:textId="77777777" w:rsidR="00386DAF" w:rsidRPr="007626A9" w:rsidRDefault="00386DAF" w:rsidP="004C1CF2">
            <w:pPr>
              <w:rPr>
                <w:u w:val="single"/>
                <w:lang w:val="fr-FR"/>
              </w:rPr>
            </w:pPr>
            <w:r>
              <w:rPr>
                <w:lang w:val="fr-FR"/>
              </w:rPr>
              <w:t xml:space="preserve">S : Businessplanseminar (2 SWS) </w:t>
            </w:r>
            <w:r w:rsidRPr="008846C1">
              <w:rPr>
                <w:u w:val="single"/>
                <w:lang w:val="fr-FR"/>
              </w:rPr>
              <w:t>oder</w:t>
            </w:r>
          </w:p>
          <w:p w14:paraId="66D7D11C" w14:textId="77777777" w:rsidR="00386DAF" w:rsidRPr="007626A9" w:rsidRDefault="00386DAF" w:rsidP="004C1CF2">
            <w:pPr>
              <w:spacing w:before="60"/>
              <w:rPr>
                <w:u w:val="single"/>
                <w:lang w:val="fr-FR"/>
              </w:rPr>
            </w:pPr>
            <w:r>
              <w:rPr>
                <w:lang w:val="fr-FR"/>
              </w:rPr>
              <w:t xml:space="preserve">V &amp; Ü : Einführung in das Nachhaltigkeitsmanagement (2 + 1 SWS) </w:t>
            </w:r>
            <w:r w:rsidRPr="007626A9">
              <w:rPr>
                <w:u w:val="single"/>
                <w:lang w:val="fr-FR"/>
              </w:rPr>
              <w:t>oder</w:t>
            </w:r>
          </w:p>
          <w:p w14:paraId="01193C77" w14:textId="77777777" w:rsidR="00386DAF" w:rsidRPr="00F6050A" w:rsidRDefault="00386DAF" w:rsidP="004C1CF2">
            <w:pPr>
              <w:spacing w:before="60"/>
              <w:rPr>
                <w:sz w:val="2"/>
                <w:szCs w:val="2"/>
                <w:lang w:val="fr-FR"/>
              </w:rPr>
            </w:pPr>
          </w:p>
          <w:p w14:paraId="40315768" w14:textId="77777777" w:rsidR="00386DAF" w:rsidRDefault="00386DAF" w:rsidP="004C1CF2">
            <w:pPr>
              <w:spacing w:before="60"/>
              <w:rPr>
                <w:u w:val="single"/>
                <w:lang w:val="fr-FR"/>
              </w:rPr>
            </w:pPr>
            <w:r>
              <w:rPr>
                <w:lang w:val="fr-FR"/>
              </w:rPr>
              <w:t xml:space="preserve">S : </w:t>
            </w:r>
            <w:r w:rsidRPr="007626A9">
              <w:rPr>
                <w:lang w:val="fr-FR"/>
              </w:rPr>
              <w:t>Fallstudienseminar Supply Chain Strategie</w:t>
            </w:r>
            <w:r>
              <w:rPr>
                <w:u w:val="single"/>
                <w:lang w:val="fr-FR"/>
              </w:rPr>
              <w:t xml:space="preserve"> (2 SWS) </w:t>
            </w:r>
            <w:r w:rsidRPr="00757CC3">
              <w:rPr>
                <w:u w:val="single"/>
                <w:lang w:val="fr-FR"/>
              </w:rPr>
              <w:t>oder</w:t>
            </w:r>
          </w:p>
          <w:p w14:paraId="3FF2FC45" w14:textId="77777777" w:rsidR="00386DAF" w:rsidRDefault="00386DAF" w:rsidP="004C1CF2">
            <w:pPr>
              <w:spacing w:before="60"/>
              <w:rPr>
                <w:lang w:val="fr-FR"/>
              </w:rPr>
            </w:pPr>
            <w:r>
              <w:rPr>
                <w:lang w:val="fr-FR"/>
              </w:rPr>
              <w:t xml:space="preserve">S : </w:t>
            </w:r>
            <w:r w:rsidRPr="007626A9">
              <w:rPr>
                <w:lang w:val="fr-FR"/>
              </w:rPr>
              <w:t xml:space="preserve">Fallstudienseminar Versicherungen </w:t>
            </w:r>
            <w:r>
              <w:rPr>
                <w:lang w:val="fr-FR"/>
              </w:rPr>
              <w:t xml:space="preserve">(2 SWS) </w:t>
            </w:r>
            <w:r w:rsidRPr="007626A9">
              <w:rPr>
                <w:u w:val="single"/>
                <w:lang w:val="fr-FR"/>
              </w:rPr>
              <w:t>oder</w:t>
            </w:r>
          </w:p>
          <w:p w14:paraId="67C4B93B" w14:textId="18446E6B" w:rsidR="00386DAF" w:rsidRDefault="00386DAF" w:rsidP="004C1CF2">
            <w:pPr>
              <w:spacing w:before="60"/>
              <w:rPr>
                <w:lang w:val="fr-FR"/>
              </w:rPr>
            </w:pPr>
            <w:r>
              <w:rPr>
                <w:lang w:val="fr-FR"/>
              </w:rPr>
              <w:t>S : Fallstudienseminar Strategisches Management (2 SWS)</w:t>
            </w:r>
            <w:r w:rsidR="003C6319">
              <w:rPr>
                <w:lang w:val="fr-FR"/>
              </w:rPr>
              <w:t xml:space="preserve"> (gültig bis 31.03.2020)</w:t>
            </w:r>
            <w:r w:rsidR="00D6590D">
              <w:rPr>
                <w:lang w:val="fr-FR"/>
              </w:rPr>
              <w:t xml:space="preserve"> </w:t>
            </w:r>
            <w:r w:rsidR="00D6590D" w:rsidRPr="00C40506">
              <w:rPr>
                <w:u w:val="single"/>
                <w:lang w:val="fr-FR"/>
              </w:rPr>
              <w:t>oder</w:t>
            </w:r>
          </w:p>
          <w:p w14:paraId="2657202B" w14:textId="106B2445" w:rsidR="003C6319" w:rsidRDefault="003C6319" w:rsidP="004C1CF2">
            <w:pPr>
              <w:spacing w:before="60"/>
              <w:rPr>
                <w:lang w:val="fr-FR"/>
              </w:rPr>
            </w:pPr>
            <w:r>
              <w:rPr>
                <w:lang w:val="fr-FR"/>
              </w:rPr>
              <w:t>S : Case Study Training im strategischen Management</w:t>
            </w:r>
            <w:r w:rsidR="00D6590D">
              <w:rPr>
                <w:lang w:val="fr-FR"/>
              </w:rPr>
              <w:t xml:space="preserve"> (2 SWS)</w:t>
            </w:r>
            <w:r>
              <w:rPr>
                <w:lang w:val="fr-FR"/>
              </w:rPr>
              <w:t xml:space="preserve"> (gültig ab 01.04.2020)</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61B76761" w14:textId="77777777"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52F2D9FE" w14:textId="77777777" w:rsidR="00386DAF" w:rsidRPr="007626A9" w:rsidRDefault="00386DAF" w:rsidP="004C1CF2">
            <w:pPr>
              <w:spacing w:before="60"/>
              <w:rPr>
                <w:lang w:val="en-US"/>
              </w:rPr>
            </w:pPr>
            <w:r w:rsidRPr="007626A9">
              <w:rPr>
                <w:lang w:val="en-US"/>
              </w:rPr>
              <w:t>5 ECTS</w:t>
            </w:r>
          </w:p>
          <w:p w14:paraId="49A1BE70" w14:textId="77777777" w:rsidR="00386DAF" w:rsidRDefault="00386DAF" w:rsidP="004C1CF2">
            <w:pPr>
              <w:spacing w:before="60"/>
              <w:rPr>
                <w:lang w:val="en-US"/>
              </w:rPr>
            </w:pPr>
          </w:p>
          <w:p w14:paraId="5D13AE5F" w14:textId="77777777" w:rsidR="00386DAF" w:rsidRPr="007626A9" w:rsidRDefault="00386DAF" w:rsidP="004C1CF2">
            <w:pPr>
              <w:spacing w:before="60"/>
              <w:rPr>
                <w:lang w:val="en-US"/>
              </w:rPr>
            </w:pPr>
            <w:r w:rsidRPr="007626A9">
              <w:rPr>
                <w:lang w:val="en-US"/>
              </w:rPr>
              <w:t>5 ECTS</w:t>
            </w:r>
          </w:p>
          <w:p w14:paraId="3F5CCD76" w14:textId="1D14A1D8" w:rsidR="00386DAF" w:rsidRPr="003C6319" w:rsidRDefault="00C40506" w:rsidP="003C6319">
            <w:pPr>
              <w:spacing w:before="60"/>
              <w:rPr>
                <w:lang w:val="en-US"/>
              </w:rPr>
            </w:pPr>
            <w:r>
              <w:rPr>
                <w:lang w:val="en-US"/>
              </w:rPr>
              <w:t xml:space="preserve">5 </w:t>
            </w:r>
            <w:r w:rsidR="00386DAF" w:rsidRPr="003C6319">
              <w:rPr>
                <w:lang w:val="en-US"/>
              </w:rPr>
              <w:t>ECTS</w:t>
            </w:r>
          </w:p>
          <w:p w14:paraId="028393E5" w14:textId="77777777" w:rsidR="003C6319" w:rsidRDefault="003C6319" w:rsidP="003C6319">
            <w:pPr>
              <w:spacing w:before="60"/>
              <w:rPr>
                <w:lang w:val="en-US"/>
              </w:rPr>
            </w:pPr>
          </w:p>
          <w:p w14:paraId="57154AA0" w14:textId="47100426" w:rsidR="003C6319" w:rsidRPr="003C6319" w:rsidRDefault="003C6319" w:rsidP="003C6319">
            <w:pPr>
              <w:spacing w:before="60"/>
              <w:rPr>
                <w:lang w:val="en-US"/>
              </w:rPr>
            </w:pPr>
            <w:r>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F62C9E">
            <w:pPr>
              <w:pStyle w:val="Listenabsatz"/>
              <w:numPr>
                <w:ilvl w:val="0"/>
                <w:numId w:val="277"/>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F62C9E">
            <w:pPr>
              <w:pStyle w:val="Listenabsatz"/>
              <w:numPr>
                <w:ilvl w:val="0"/>
                <w:numId w:val="129"/>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1B4D2EE3" w:rsidR="00EA5B89" w:rsidRPr="003F4CBE" w:rsidRDefault="00A67D10" w:rsidP="00B7309E">
            <w:pPr>
              <w:rPr>
                <w:rFonts w:cs="Arial"/>
              </w:rPr>
            </w:pPr>
            <w:r>
              <w:rPr>
                <w:rFonts w:cs="Arial"/>
              </w:rPr>
              <w:t>8</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4820" w:name="_Toc363638166"/>
            <w:bookmarkStart w:id="4821" w:name="_Toc363638829"/>
            <w:bookmarkStart w:id="4822" w:name="_Toc364322107"/>
            <w:bookmarkStart w:id="4823" w:name="_Toc364328648"/>
            <w:bookmarkStart w:id="4824" w:name="_Toc369082377"/>
            <w:bookmarkStart w:id="4825" w:name="_Toc381686952"/>
            <w:bookmarkStart w:id="4826" w:name="_Toc35960819"/>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4820"/>
            <w:bookmarkEnd w:id="4821"/>
            <w:bookmarkEnd w:id="4822"/>
            <w:bookmarkEnd w:id="4823"/>
            <w:bookmarkEnd w:id="4824"/>
            <w:bookmarkEnd w:id="4825"/>
            <w:bookmarkEnd w:id="4826"/>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F62C9E">
            <w:pPr>
              <w:pStyle w:val="Listenabsatz"/>
              <w:numPr>
                <w:ilvl w:val="0"/>
                <w:numId w:val="129"/>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0C3CAE"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F62C9E">
            <w:pPr>
              <w:pStyle w:val="Listenabsatz"/>
              <w:numPr>
                <w:ilvl w:val="0"/>
                <w:numId w:val="129"/>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F62C9E">
            <w:pPr>
              <w:pStyle w:val="Listenabsatz"/>
              <w:numPr>
                <w:ilvl w:val="0"/>
                <w:numId w:val="129"/>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0C3CAE" w14:paraId="094E038D" w14:textId="77777777" w:rsidTr="00B7309E">
        <w:trPr>
          <w:trHeight w:val="817"/>
          <w:jc w:val="center"/>
        </w:trPr>
        <w:tc>
          <w:tcPr>
            <w:tcW w:w="567" w:type="dxa"/>
          </w:tcPr>
          <w:p w14:paraId="669531F6" w14:textId="77777777" w:rsidR="00345575" w:rsidRDefault="00345575" w:rsidP="00F62C9E">
            <w:pPr>
              <w:pStyle w:val="Listenabsatz"/>
              <w:numPr>
                <w:ilvl w:val="0"/>
                <w:numId w:val="129"/>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0C3CAE" w14:paraId="6C8E7704" w14:textId="77777777" w:rsidTr="00B7309E">
        <w:trPr>
          <w:trHeight w:val="350"/>
          <w:jc w:val="center"/>
        </w:trPr>
        <w:tc>
          <w:tcPr>
            <w:tcW w:w="567" w:type="dxa"/>
          </w:tcPr>
          <w:p w14:paraId="10EAEF00" w14:textId="77777777" w:rsidR="00345575" w:rsidRPr="00731ED7" w:rsidRDefault="00345575" w:rsidP="00F62C9E">
            <w:pPr>
              <w:pStyle w:val="Listenabsatz"/>
              <w:numPr>
                <w:ilvl w:val="0"/>
                <w:numId w:val="129"/>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342A1F" w:rsidRPr="003F4CBE" w14:paraId="1569E299" w14:textId="77777777" w:rsidTr="00B7309E">
        <w:trPr>
          <w:trHeight w:val="577"/>
          <w:jc w:val="center"/>
        </w:trPr>
        <w:tc>
          <w:tcPr>
            <w:tcW w:w="567" w:type="dxa"/>
          </w:tcPr>
          <w:p w14:paraId="3078C512" w14:textId="77777777" w:rsidR="00342A1F" w:rsidRPr="00731ED7" w:rsidRDefault="00342A1F" w:rsidP="00F62C9E">
            <w:pPr>
              <w:pStyle w:val="Listenabsatz"/>
              <w:numPr>
                <w:ilvl w:val="0"/>
                <w:numId w:val="129"/>
              </w:numPr>
              <w:rPr>
                <w:rFonts w:cs="Arial"/>
                <w:i/>
                <w:lang w:val="en-US"/>
              </w:rPr>
            </w:pPr>
          </w:p>
        </w:tc>
        <w:tc>
          <w:tcPr>
            <w:tcW w:w="2693" w:type="dxa"/>
          </w:tcPr>
          <w:p w14:paraId="242D1DAE" w14:textId="6BE26F72" w:rsidR="00342A1F" w:rsidRPr="003F4CBE" w:rsidRDefault="00342A1F" w:rsidP="00342A1F">
            <w:pPr>
              <w:rPr>
                <w:rFonts w:cs="Arial"/>
                <w:b/>
              </w:rPr>
            </w:pPr>
            <w:r>
              <w:rPr>
                <w:b/>
              </w:rPr>
              <w:t>Prerequisites</w:t>
            </w:r>
          </w:p>
        </w:tc>
        <w:tc>
          <w:tcPr>
            <w:tcW w:w="6664" w:type="dxa"/>
          </w:tcPr>
          <w:p w14:paraId="71D86364" w14:textId="12330CBA" w:rsidR="00342A1F" w:rsidRPr="003F4CBE" w:rsidRDefault="00342A1F" w:rsidP="00342A1F">
            <w:pPr>
              <w:rPr>
                <w:rFonts w:cs="Arial"/>
              </w:rPr>
            </w:pPr>
            <w:r>
              <w:rPr>
                <w:rFonts w:cs="Arial"/>
                <w:szCs w:val="22"/>
                <w:lang w:val="en-GB"/>
              </w:rPr>
              <w:t>English language proficiency (C1)</w:t>
            </w:r>
          </w:p>
        </w:tc>
      </w:tr>
      <w:tr w:rsidR="00342A1F" w:rsidRPr="003F4CBE" w14:paraId="5B1E078A" w14:textId="77777777" w:rsidTr="00B7309E">
        <w:trPr>
          <w:trHeight w:val="524"/>
          <w:jc w:val="center"/>
        </w:trPr>
        <w:tc>
          <w:tcPr>
            <w:tcW w:w="567" w:type="dxa"/>
          </w:tcPr>
          <w:p w14:paraId="1A26D762" w14:textId="77777777" w:rsidR="00342A1F" w:rsidRDefault="00342A1F" w:rsidP="00F62C9E">
            <w:pPr>
              <w:pStyle w:val="Listenabsatz"/>
              <w:numPr>
                <w:ilvl w:val="0"/>
                <w:numId w:val="129"/>
              </w:numPr>
              <w:rPr>
                <w:rFonts w:cs="Arial"/>
                <w:i/>
              </w:rPr>
            </w:pPr>
          </w:p>
        </w:tc>
        <w:tc>
          <w:tcPr>
            <w:tcW w:w="2693" w:type="dxa"/>
          </w:tcPr>
          <w:p w14:paraId="22DEC605" w14:textId="77777777" w:rsidR="00342A1F" w:rsidRDefault="00342A1F" w:rsidP="00342A1F">
            <w:pPr>
              <w:rPr>
                <w:b/>
              </w:rPr>
            </w:pPr>
            <w:r>
              <w:rPr>
                <w:b/>
              </w:rPr>
              <w:t xml:space="preserve">Integration in </w:t>
            </w:r>
          </w:p>
          <w:p w14:paraId="5F218F3C" w14:textId="575F846F" w:rsidR="00342A1F" w:rsidRPr="003F4CBE" w:rsidRDefault="00342A1F" w:rsidP="00342A1F">
            <w:pPr>
              <w:rPr>
                <w:rFonts w:cs="Arial"/>
                <w:b/>
              </w:rPr>
            </w:pPr>
            <w:r>
              <w:rPr>
                <w:b/>
              </w:rPr>
              <w:t>curriculum</w:t>
            </w:r>
          </w:p>
        </w:tc>
        <w:tc>
          <w:tcPr>
            <w:tcW w:w="6664" w:type="dxa"/>
          </w:tcPr>
          <w:p w14:paraId="2580D953" w14:textId="01DC3ADE" w:rsidR="00342A1F" w:rsidRPr="003F4CBE" w:rsidRDefault="00342A1F" w:rsidP="00342A1F">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342A1F" w:rsidRPr="000C3CAE" w14:paraId="609D606F" w14:textId="77777777" w:rsidTr="00757C78">
        <w:trPr>
          <w:trHeight w:val="340"/>
          <w:jc w:val="center"/>
        </w:trPr>
        <w:tc>
          <w:tcPr>
            <w:tcW w:w="567" w:type="dxa"/>
          </w:tcPr>
          <w:p w14:paraId="2A14106D" w14:textId="77777777" w:rsidR="00342A1F" w:rsidRDefault="00342A1F" w:rsidP="00F62C9E">
            <w:pPr>
              <w:pStyle w:val="Listenabsatz"/>
              <w:numPr>
                <w:ilvl w:val="0"/>
                <w:numId w:val="129"/>
              </w:numPr>
              <w:rPr>
                <w:rFonts w:cs="Arial"/>
                <w:i/>
              </w:rPr>
            </w:pPr>
          </w:p>
          <w:p w14:paraId="5EC6F086" w14:textId="77777777" w:rsidR="00342A1F" w:rsidRPr="00330C91" w:rsidRDefault="00342A1F" w:rsidP="00342A1F">
            <w:pPr>
              <w:ind w:left="170"/>
              <w:rPr>
                <w:rFonts w:cs="Arial"/>
                <w:i/>
              </w:rPr>
            </w:pPr>
          </w:p>
        </w:tc>
        <w:tc>
          <w:tcPr>
            <w:tcW w:w="2693" w:type="dxa"/>
          </w:tcPr>
          <w:p w14:paraId="11063719" w14:textId="1B1507F1" w:rsidR="00342A1F" w:rsidRPr="003F4CBE" w:rsidRDefault="00342A1F" w:rsidP="00342A1F">
            <w:pPr>
              <w:rPr>
                <w:rFonts w:cs="Arial"/>
                <w:b/>
              </w:rPr>
            </w:pPr>
            <w:r>
              <w:rPr>
                <w:b/>
              </w:rPr>
              <w:t>Module compatibility</w:t>
            </w:r>
          </w:p>
        </w:tc>
        <w:tc>
          <w:tcPr>
            <w:tcW w:w="6664" w:type="dxa"/>
          </w:tcPr>
          <w:p w14:paraId="367C7B92" w14:textId="0B725759" w:rsidR="00342A1F" w:rsidRPr="002B2C05" w:rsidRDefault="00342A1F" w:rsidP="00342A1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342A1F" w:rsidRPr="000C3CAE" w14:paraId="57E745E5" w14:textId="77777777" w:rsidTr="00757C78">
        <w:trPr>
          <w:trHeight w:val="340"/>
          <w:jc w:val="center"/>
        </w:trPr>
        <w:tc>
          <w:tcPr>
            <w:tcW w:w="567" w:type="dxa"/>
            <w:shd w:val="clear" w:color="auto" w:fill="FFFFFF"/>
          </w:tcPr>
          <w:p w14:paraId="10897EB5" w14:textId="77777777" w:rsidR="00342A1F" w:rsidRPr="002B2C05" w:rsidRDefault="00342A1F" w:rsidP="00F62C9E">
            <w:pPr>
              <w:pStyle w:val="Listenabsatz"/>
              <w:numPr>
                <w:ilvl w:val="0"/>
                <w:numId w:val="129"/>
              </w:numPr>
              <w:rPr>
                <w:rFonts w:cs="Arial"/>
                <w:i/>
                <w:lang w:val="en-US"/>
              </w:rPr>
            </w:pPr>
          </w:p>
        </w:tc>
        <w:tc>
          <w:tcPr>
            <w:tcW w:w="2693" w:type="dxa"/>
            <w:shd w:val="clear" w:color="auto" w:fill="FFFFFF"/>
          </w:tcPr>
          <w:p w14:paraId="05CEAD50" w14:textId="10DE7056" w:rsidR="00342A1F" w:rsidRPr="003F4CBE" w:rsidRDefault="00342A1F" w:rsidP="00342A1F">
            <w:pPr>
              <w:rPr>
                <w:rFonts w:cs="Arial"/>
                <w:b/>
              </w:rPr>
            </w:pPr>
            <w:r>
              <w:rPr>
                <w:b/>
              </w:rPr>
              <w:t>Method of examination</w:t>
            </w:r>
          </w:p>
        </w:tc>
        <w:tc>
          <w:tcPr>
            <w:tcW w:w="6664" w:type="dxa"/>
            <w:shd w:val="clear" w:color="auto" w:fill="FFFFFF"/>
          </w:tcPr>
          <w:p w14:paraId="64DB9B72" w14:textId="1AF6187B" w:rsidR="00342A1F" w:rsidRPr="00106E29" w:rsidRDefault="00342A1F" w:rsidP="00342A1F">
            <w:pPr>
              <w:tabs>
                <w:tab w:val="num" w:pos="1107"/>
              </w:tabs>
              <w:rPr>
                <w:rFonts w:cs="Arial"/>
                <w:lang w:val="en-US"/>
              </w:rPr>
            </w:pPr>
            <w:r w:rsidRPr="00106E29">
              <w:rPr>
                <w:rFonts w:eastAsiaTheme="minorHAnsi" w:cs="Arial"/>
                <w:szCs w:val="22"/>
                <w:lang w:val="en-US" w:eastAsia="en-US"/>
              </w:rPr>
              <w:t xml:space="preserve">Written examination (60 Min., partly multiple choice) </w:t>
            </w:r>
          </w:p>
        </w:tc>
      </w:tr>
      <w:tr w:rsidR="00342A1F" w:rsidRPr="003F4CBE" w14:paraId="12E01868" w14:textId="77777777" w:rsidTr="00757C78">
        <w:trPr>
          <w:trHeight w:val="340"/>
          <w:jc w:val="center"/>
        </w:trPr>
        <w:tc>
          <w:tcPr>
            <w:tcW w:w="567" w:type="dxa"/>
          </w:tcPr>
          <w:p w14:paraId="5E714818" w14:textId="77777777" w:rsidR="00342A1F" w:rsidRPr="00106E29" w:rsidRDefault="00342A1F" w:rsidP="00F62C9E">
            <w:pPr>
              <w:pStyle w:val="Listenabsatz"/>
              <w:numPr>
                <w:ilvl w:val="0"/>
                <w:numId w:val="129"/>
              </w:numPr>
              <w:rPr>
                <w:rFonts w:cs="Arial"/>
                <w:i/>
                <w:lang w:val="en-US"/>
              </w:rPr>
            </w:pPr>
          </w:p>
        </w:tc>
        <w:tc>
          <w:tcPr>
            <w:tcW w:w="2693" w:type="dxa"/>
          </w:tcPr>
          <w:p w14:paraId="3AE79BC2" w14:textId="4088472B" w:rsidR="00342A1F" w:rsidRPr="003F4CBE" w:rsidRDefault="00342A1F" w:rsidP="00342A1F">
            <w:pPr>
              <w:rPr>
                <w:rFonts w:cs="Arial"/>
                <w:b/>
              </w:rPr>
            </w:pPr>
            <w:r>
              <w:rPr>
                <w:b/>
              </w:rPr>
              <w:t>Grading procedure</w:t>
            </w:r>
          </w:p>
        </w:tc>
        <w:tc>
          <w:tcPr>
            <w:tcW w:w="6664" w:type="dxa"/>
            <w:shd w:val="clear" w:color="auto" w:fill="FFFFFF"/>
          </w:tcPr>
          <w:p w14:paraId="624F2F8D" w14:textId="2F4F2D68" w:rsidR="00342A1F" w:rsidRPr="002B2C05" w:rsidRDefault="00342A1F" w:rsidP="00342A1F">
            <w:pPr>
              <w:rPr>
                <w:rFonts w:cs="Arial"/>
                <w:u w:val="single"/>
              </w:rPr>
            </w:pPr>
            <w:r>
              <w:rPr>
                <w:rFonts w:eastAsiaTheme="minorHAnsi" w:cs="Arial"/>
                <w:szCs w:val="22"/>
                <w:lang w:eastAsia="en-US"/>
              </w:rPr>
              <w:t>Written examination (100 %)</w:t>
            </w:r>
          </w:p>
        </w:tc>
      </w:tr>
      <w:tr w:rsidR="00342A1F" w:rsidRPr="000C3CAE" w14:paraId="0B9C52AF" w14:textId="77777777" w:rsidTr="00757C78">
        <w:trPr>
          <w:trHeight w:val="340"/>
          <w:jc w:val="center"/>
        </w:trPr>
        <w:tc>
          <w:tcPr>
            <w:tcW w:w="567" w:type="dxa"/>
          </w:tcPr>
          <w:p w14:paraId="3A14FBA3" w14:textId="77777777" w:rsidR="00342A1F" w:rsidRDefault="00342A1F" w:rsidP="00F62C9E">
            <w:pPr>
              <w:pStyle w:val="Listenabsatz"/>
              <w:numPr>
                <w:ilvl w:val="0"/>
                <w:numId w:val="129"/>
              </w:numPr>
              <w:rPr>
                <w:rFonts w:cs="Arial"/>
                <w:i/>
              </w:rPr>
            </w:pPr>
          </w:p>
        </w:tc>
        <w:tc>
          <w:tcPr>
            <w:tcW w:w="2693" w:type="dxa"/>
          </w:tcPr>
          <w:p w14:paraId="52067C59" w14:textId="471F11BD" w:rsidR="00342A1F" w:rsidRPr="003F4CBE" w:rsidRDefault="00342A1F" w:rsidP="00342A1F">
            <w:pPr>
              <w:rPr>
                <w:rFonts w:cs="Arial"/>
                <w:b/>
              </w:rPr>
            </w:pPr>
            <w:r>
              <w:rPr>
                <w:b/>
              </w:rPr>
              <w:t>Module frequency</w:t>
            </w:r>
          </w:p>
        </w:tc>
        <w:tc>
          <w:tcPr>
            <w:tcW w:w="6664" w:type="dxa"/>
          </w:tcPr>
          <w:p w14:paraId="5DDD3DE5" w14:textId="11A0A2D0" w:rsidR="00342A1F" w:rsidRPr="008C63DE" w:rsidRDefault="00342A1F" w:rsidP="00342A1F">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342A1F" w:rsidRPr="000C3CAE" w14:paraId="0F9D0E08" w14:textId="77777777" w:rsidTr="00757C78">
        <w:trPr>
          <w:trHeight w:val="340"/>
          <w:jc w:val="center"/>
        </w:trPr>
        <w:tc>
          <w:tcPr>
            <w:tcW w:w="567" w:type="dxa"/>
            <w:shd w:val="clear" w:color="auto" w:fill="FFFFFF"/>
          </w:tcPr>
          <w:p w14:paraId="071CCAE9" w14:textId="77777777" w:rsidR="00342A1F" w:rsidRPr="008C63DE" w:rsidRDefault="00342A1F" w:rsidP="00F62C9E">
            <w:pPr>
              <w:pStyle w:val="Listenabsatz"/>
              <w:numPr>
                <w:ilvl w:val="0"/>
                <w:numId w:val="129"/>
              </w:numPr>
              <w:rPr>
                <w:rFonts w:cs="Arial"/>
                <w:i/>
                <w:lang w:val="en-US"/>
              </w:rPr>
            </w:pPr>
          </w:p>
        </w:tc>
        <w:tc>
          <w:tcPr>
            <w:tcW w:w="2693" w:type="dxa"/>
            <w:shd w:val="clear" w:color="auto" w:fill="FFFFFF"/>
          </w:tcPr>
          <w:p w14:paraId="191B7C1C" w14:textId="0D883E6A" w:rsidR="00342A1F" w:rsidRPr="003F4CBE" w:rsidRDefault="00342A1F" w:rsidP="00342A1F">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342A1F" w:rsidRPr="003D32FC" w:rsidRDefault="00342A1F" w:rsidP="00342A1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910ABD5" w14:textId="70FA0187" w:rsidR="00342A1F" w:rsidRPr="003D32FC" w:rsidRDefault="00342A1F" w:rsidP="00342A1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342A1F" w:rsidRPr="003F4CBE" w14:paraId="581EE885" w14:textId="77777777" w:rsidTr="00757C78">
        <w:trPr>
          <w:trHeight w:val="340"/>
          <w:jc w:val="center"/>
        </w:trPr>
        <w:tc>
          <w:tcPr>
            <w:tcW w:w="567" w:type="dxa"/>
          </w:tcPr>
          <w:p w14:paraId="173001EE" w14:textId="77777777" w:rsidR="00342A1F" w:rsidRPr="003D32FC" w:rsidRDefault="00342A1F" w:rsidP="00F62C9E">
            <w:pPr>
              <w:pStyle w:val="Listenabsatz"/>
              <w:numPr>
                <w:ilvl w:val="0"/>
                <w:numId w:val="129"/>
              </w:numPr>
              <w:rPr>
                <w:rFonts w:cs="Arial"/>
                <w:i/>
                <w:lang w:val="en-US"/>
              </w:rPr>
            </w:pPr>
          </w:p>
        </w:tc>
        <w:tc>
          <w:tcPr>
            <w:tcW w:w="2693" w:type="dxa"/>
          </w:tcPr>
          <w:p w14:paraId="27C6C3B5" w14:textId="3ECF1F22" w:rsidR="00342A1F" w:rsidRPr="003F4CBE" w:rsidRDefault="00342A1F" w:rsidP="00342A1F">
            <w:pPr>
              <w:rPr>
                <w:rFonts w:cs="Arial"/>
                <w:b/>
              </w:rPr>
            </w:pPr>
            <w:r>
              <w:rPr>
                <w:b/>
              </w:rPr>
              <w:t>Module duration</w:t>
            </w:r>
          </w:p>
        </w:tc>
        <w:tc>
          <w:tcPr>
            <w:tcW w:w="6664" w:type="dxa"/>
          </w:tcPr>
          <w:p w14:paraId="0F4EABBB" w14:textId="77777777" w:rsidR="00342A1F" w:rsidRPr="003F4CBE" w:rsidRDefault="00342A1F" w:rsidP="00342A1F">
            <w:pPr>
              <w:rPr>
                <w:rFonts w:cs="Arial"/>
              </w:rPr>
            </w:pPr>
            <w:r w:rsidRPr="003F4CBE">
              <w:rPr>
                <w:rFonts w:eastAsiaTheme="minorHAnsi" w:cs="Arial"/>
                <w:szCs w:val="22"/>
                <w:lang w:eastAsia="en-US"/>
              </w:rPr>
              <w:t>1 Semester</w:t>
            </w:r>
          </w:p>
        </w:tc>
      </w:tr>
      <w:tr w:rsidR="00342A1F" w:rsidRPr="003F4CBE" w14:paraId="254A1BD5" w14:textId="77777777" w:rsidTr="00757C78">
        <w:trPr>
          <w:trHeight w:val="340"/>
          <w:jc w:val="center"/>
        </w:trPr>
        <w:tc>
          <w:tcPr>
            <w:tcW w:w="567" w:type="dxa"/>
            <w:shd w:val="clear" w:color="auto" w:fill="FFFFFF"/>
          </w:tcPr>
          <w:p w14:paraId="34CB0A03" w14:textId="77777777" w:rsidR="00342A1F" w:rsidRDefault="00342A1F" w:rsidP="00F62C9E">
            <w:pPr>
              <w:pStyle w:val="Listenabsatz"/>
              <w:numPr>
                <w:ilvl w:val="0"/>
                <w:numId w:val="129"/>
              </w:numPr>
              <w:rPr>
                <w:rFonts w:cs="Arial"/>
                <w:i/>
              </w:rPr>
            </w:pPr>
          </w:p>
        </w:tc>
        <w:tc>
          <w:tcPr>
            <w:tcW w:w="2693" w:type="dxa"/>
            <w:shd w:val="clear" w:color="auto" w:fill="FFFFFF"/>
          </w:tcPr>
          <w:p w14:paraId="1183857B" w14:textId="77777777" w:rsidR="00342A1F" w:rsidRDefault="00342A1F" w:rsidP="00342A1F">
            <w:pPr>
              <w:rPr>
                <w:b/>
              </w:rPr>
            </w:pPr>
            <w:r>
              <w:rPr>
                <w:b/>
              </w:rPr>
              <w:t xml:space="preserve">Teaching and </w:t>
            </w:r>
          </w:p>
          <w:p w14:paraId="6C4BEACE" w14:textId="7DA48D15" w:rsidR="00342A1F" w:rsidRPr="003F4CBE" w:rsidRDefault="00342A1F" w:rsidP="00342A1F">
            <w:pPr>
              <w:rPr>
                <w:rFonts w:cs="Arial"/>
                <w:b/>
              </w:rPr>
            </w:pPr>
            <w:r>
              <w:rPr>
                <w:b/>
              </w:rPr>
              <w:t>examination language</w:t>
            </w:r>
          </w:p>
        </w:tc>
        <w:tc>
          <w:tcPr>
            <w:tcW w:w="6664" w:type="dxa"/>
            <w:shd w:val="clear" w:color="auto" w:fill="FFFFFF"/>
          </w:tcPr>
          <w:p w14:paraId="377BD93F" w14:textId="6704422B" w:rsidR="00342A1F" w:rsidRPr="003F4CBE" w:rsidRDefault="00342A1F" w:rsidP="00342A1F">
            <w:pPr>
              <w:rPr>
                <w:rFonts w:cs="Arial"/>
              </w:rPr>
            </w:pPr>
            <w:r w:rsidRPr="003F4CBE">
              <w:rPr>
                <w:rFonts w:eastAsiaTheme="minorHAnsi" w:cs="Arial"/>
                <w:szCs w:val="22"/>
                <w:lang w:eastAsia="en-US"/>
              </w:rPr>
              <w:t>English</w:t>
            </w:r>
          </w:p>
        </w:tc>
      </w:tr>
      <w:tr w:rsidR="00342A1F" w:rsidRPr="000C3CAE" w14:paraId="0738FAEB" w14:textId="77777777" w:rsidTr="00B7309E">
        <w:trPr>
          <w:trHeight w:val="567"/>
          <w:jc w:val="center"/>
        </w:trPr>
        <w:tc>
          <w:tcPr>
            <w:tcW w:w="567" w:type="dxa"/>
          </w:tcPr>
          <w:p w14:paraId="271A7AF8" w14:textId="77777777" w:rsidR="00342A1F" w:rsidRDefault="00342A1F" w:rsidP="00F62C9E">
            <w:pPr>
              <w:pStyle w:val="Listenabsatz"/>
              <w:numPr>
                <w:ilvl w:val="0"/>
                <w:numId w:val="129"/>
              </w:numPr>
              <w:rPr>
                <w:rFonts w:cs="Arial"/>
                <w:i/>
              </w:rPr>
            </w:pPr>
          </w:p>
        </w:tc>
        <w:tc>
          <w:tcPr>
            <w:tcW w:w="2693" w:type="dxa"/>
          </w:tcPr>
          <w:p w14:paraId="054C1A4D" w14:textId="77777777" w:rsidR="00342A1F" w:rsidRDefault="00342A1F" w:rsidP="00342A1F">
            <w:pPr>
              <w:rPr>
                <w:b/>
              </w:rPr>
            </w:pPr>
            <w:r>
              <w:rPr>
                <w:b/>
              </w:rPr>
              <w:t xml:space="preserve">(Recommended) </w:t>
            </w:r>
          </w:p>
          <w:p w14:paraId="3DEC4599" w14:textId="53999F43" w:rsidR="00342A1F" w:rsidRPr="003F4CBE" w:rsidRDefault="00342A1F" w:rsidP="00342A1F">
            <w:pPr>
              <w:rPr>
                <w:rFonts w:cs="Arial"/>
                <w:b/>
              </w:rPr>
            </w:pPr>
            <w:r>
              <w:rPr>
                <w:b/>
              </w:rPr>
              <w:t>reading</w:t>
            </w:r>
          </w:p>
        </w:tc>
        <w:tc>
          <w:tcPr>
            <w:tcW w:w="6664" w:type="dxa"/>
            <w:shd w:val="clear" w:color="auto" w:fill="FFFFFF"/>
          </w:tcPr>
          <w:p w14:paraId="17000E12" w14:textId="36FB3004" w:rsidR="00342A1F" w:rsidRPr="00CF0766" w:rsidRDefault="00342A1F" w:rsidP="00342A1F">
            <w:pPr>
              <w:rPr>
                <w:rFonts w:cs="Arial"/>
                <w:szCs w:val="22"/>
                <w:lang w:eastAsia="en-US"/>
              </w:rPr>
            </w:pPr>
            <w:r w:rsidRPr="00CF0766">
              <w:rPr>
                <w:rFonts w:cs="Arial"/>
                <w:szCs w:val="22"/>
                <w:lang w:eastAsia="en-US"/>
              </w:rPr>
              <w:t xml:space="preserve">Holtbrügge, D., Engelhard, F., Kempf, C. (2018): </w:t>
            </w:r>
            <w:r w:rsidRPr="00CF0766">
              <w:rPr>
                <w:rFonts w:cs="Arial"/>
                <w:i/>
                <w:szCs w:val="22"/>
                <w:lang w:eastAsia="en-US"/>
              </w:rPr>
              <w:t>Intercultural Competence</w:t>
            </w:r>
            <w:r w:rsidRPr="00CF0766">
              <w:rPr>
                <w:rFonts w:cs="Arial"/>
                <w:szCs w:val="22"/>
                <w:lang w:eastAsia="en-US"/>
              </w:rPr>
              <w:t>. Nürnberg.</w:t>
            </w:r>
          </w:p>
          <w:p w14:paraId="1EDE2C45" w14:textId="04D87D71" w:rsidR="00342A1F" w:rsidRPr="00CF0766" w:rsidRDefault="00342A1F" w:rsidP="00342A1F">
            <w:pPr>
              <w:rPr>
                <w:rFonts w:cs="Arial"/>
                <w:szCs w:val="22"/>
                <w:lang w:eastAsia="en-US"/>
              </w:rPr>
            </w:pPr>
          </w:p>
          <w:p w14:paraId="37647A0B" w14:textId="77777777" w:rsidR="00342A1F" w:rsidRPr="00CF0766" w:rsidRDefault="00342A1F" w:rsidP="00342A1F">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342A1F" w:rsidRPr="00CF0766" w:rsidRDefault="00342A1F" w:rsidP="00342A1F">
            <w:pPr>
              <w:rPr>
                <w:rFonts w:cs="Arial"/>
                <w:szCs w:val="22"/>
                <w:lang w:eastAsia="en-US"/>
              </w:rPr>
            </w:pPr>
          </w:p>
          <w:p w14:paraId="30A00DAA" w14:textId="45899E9E" w:rsidR="00342A1F" w:rsidRPr="001F583C" w:rsidRDefault="00342A1F" w:rsidP="00342A1F">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F62C9E">
            <w:pPr>
              <w:numPr>
                <w:ilvl w:val="0"/>
                <w:numId w:val="264"/>
              </w:numPr>
              <w:rPr>
                <w:rFonts w:cs="Arial"/>
                <w:i/>
                <w:lang w:val="en-US"/>
              </w:rPr>
            </w:pPr>
            <w:r w:rsidRPr="00CF0766">
              <w:rPr>
                <w:rFonts w:cs="Arial"/>
                <w:szCs w:val="22"/>
                <w:lang w:val="en-US"/>
              </w:rPr>
              <w:lastRenderedPageBreak/>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5436C3B0" w:rsidR="004E4649" w:rsidRPr="00A67D10" w:rsidRDefault="00A67D10" w:rsidP="001F00E2">
            <w:pPr>
              <w:rPr>
                <w:rFonts w:cs="Arial"/>
              </w:rPr>
            </w:pPr>
            <w:r>
              <w:rPr>
                <w:rFonts w:cs="Arial"/>
                <w:szCs w:val="22"/>
              </w:rPr>
              <w:t>85731</w:t>
            </w:r>
          </w:p>
        </w:tc>
        <w:tc>
          <w:tcPr>
            <w:tcW w:w="5532" w:type="dxa"/>
            <w:shd w:val="clear" w:color="auto" w:fill="E0E0E0"/>
          </w:tcPr>
          <w:p w14:paraId="11706350" w14:textId="611A99CA" w:rsidR="004E4649" w:rsidRPr="00383510" w:rsidRDefault="004E4649" w:rsidP="00B45C08">
            <w:pPr>
              <w:pStyle w:val="berschriftModul"/>
            </w:pPr>
            <w:bookmarkStart w:id="4827" w:name="_Toc35960820"/>
            <w:r w:rsidRPr="00383510">
              <w:t>International business relations</w:t>
            </w:r>
            <w:bookmarkEnd w:id="4827"/>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F62C9E">
            <w:pPr>
              <w:numPr>
                <w:ilvl w:val="0"/>
                <w:numId w:val="264"/>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2C360003" w14:textId="77777777" w:rsidR="004E4649" w:rsidRDefault="004E4649" w:rsidP="00B45C08">
            <w:pPr>
              <w:rPr>
                <w:rFonts w:cs="Arial"/>
                <w:szCs w:val="22"/>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p w14:paraId="3D0626A8" w14:textId="49E16FAD" w:rsidR="003D51DA" w:rsidRPr="00836ACD" w:rsidRDefault="003D51DA" w:rsidP="00B45C08">
            <w:pPr>
              <w:rPr>
                <w:rFonts w:cs="Arial"/>
                <w:b/>
                <w:i/>
                <w:lang w:val="en-US"/>
              </w:rPr>
            </w:pPr>
            <w:r w:rsidRPr="00836ACD">
              <w:rPr>
                <w:rFonts w:cs="Arial"/>
                <w:b/>
                <w:i/>
                <w:color w:val="FF0000"/>
                <w:szCs w:val="22"/>
                <w:lang w:val="en-US"/>
              </w:rPr>
              <w:t>(Anwesenheitspflicht)</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F62C9E">
            <w:pPr>
              <w:numPr>
                <w:ilvl w:val="0"/>
                <w:numId w:val="264"/>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355A1C2" w:rsidR="004E4649" w:rsidRPr="00534131" w:rsidRDefault="003D51DA" w:rsidP="0025208E">
            <w:pPr>
              <w:rPr>
                <w:rFonts w:cs="Arial"/>
                <w:lang w:val="it-IT"/>
              </w:rPr>
            </w:pPr>
            <w:r>
              <w:rPr>
                <w:rFonts w:cs="Arial"/>
                <w:szCs w:val="22"/>
                <w:lang w:val="it-IT"/>
              </w:rPr>
              <w:t>Herrmann, M.A.</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F62C9E">
            <w:pPr>
              <w:numPr>
                <w:ilvl w:val="0"/>
                <w:numId w:val="264"/>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342359" w:rsidRPr="000C3CAE"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342359" w:rsidRPr="00534131" w:rsidRDefault="00342359" w:rsidP="00F62C9E">
            <w:pPr>
              <w:numPr>
                <w:ilvl w:val="0"/>
                <w:numId w:val="264"/>
              </w:numPr>
              <w:rPr>
                <w:rFonts w:cs="Arial"/>
                <w:i/>
                <w:lang w:val="it-IT"/>
              </w:rPr>
            </w:pPr>
          </w:p>
        </w:tc>
        <w:tc>
          <w:tcPr>
            <w:tcW w:w="2694" w:type="dxa"/>
            <w:tcBorders>
              <w:bottom w:val="single" w:sz="4" w:space="0" w:color="auto"/>
            </w:tcBorders>
            <w:shd w:val="clear" w:color="auto" w:fill="FFFFFF"/>
          </w:tcPr>
          <w:p w14:paraId="32294DDC" w14:textId="77777777" w:rsidR="00342359" w:rsidRPr="00BF7282" w:rsidRDefault="00342359" w:rsidP="00342359">
            <w:pPr>
              <w:rPr>
                <w:rFonts w:cs="Arial"/>
                <w:b/>
              </w:rPr>
            </w:pPr>
            <w:r>
              <w:rPr>
                <w:b/>
              </w:rPr>
              <w:t>Contents</w:t>
            </w:r>
          </w:p>
        </w:tc>
        <w:tc>
          <w:tcPr>
            <w:tcW w:w="6662" w:type="dxa"/>
            <w:tcBorders>
              <w:bottom w:val="single" w:sz="4" w:space="0" w:color="auto"/>
            </w:tcBorders>
            <w:shd w:val="clear" w:color="auto" w:fill="FFFFFF"/>
          </w:tcPr>
          <w:p w14:paraId="423F7DD7" w14:textId="77777777" w:rsidR="00342359" w:rsidRDefault="00342359" w:rsidP="00342359">
            <w:pPr>
              <w:autoSpaceDE w:val="0"/>
              <w:autoSpaceDN w:val="0"/>
              <w:adjustRightInd w:val="0"/>
              <w:rPr>
                <w:rFonts w:cs="Arial"/>
                <w:szCs w:val="22"/>
                <w:lang w:val="en-US"/>
              </w:rPr>
            </w:pPr>
            <w:r>
              <w:rPr>
                <w:rFonts w:cs="Arial"/>
                <w:szCs w:val="22"/>
                <w:lang w:val="en-US"/>
              </w:rPr>
              <w:t>The seminar will examine bilateral and multilateral economic relations and how they affect regional/global alliances, globalisation and the social and economic well-being of nations. International business and increased international trade often results in improved international relations, but it can also lead to disputes between countries (e.g. disagreements on tariffs, trade wars etc.). The seminar encompasses economic considerations as well as the role of politics, history and culture.</w:t>
            </w:r>
          </w:p>
          <w:p w14:paraId="495C48BB" w14:textId="0815BE53" w:rsidR="00342359" w:rsidRPr="008F7DF1" w:rsidRDefault="00342359" w:rsidP="00C40506">
            <w:pPr>
              <w:rPr>
                <w:lang w:val="en-US"/>
              </w:rPr>
            </w:pPr>
          </w:p>
        </w:tc>
      </w:tr>
      <w:tr w:rsidR="00342359" w:rsidRPr="000C3CAE" w14:paraId="38BFC9D1" w14:textId="77777777" w:rsidTr="008F7DF1">
        <w:trPr>
          <w:trHeight w:val="340"/>
          <w:jc w:val="center"/>
        </w:trPr>
        <w:tc>
          <w:tcPr>
            <w:tcW w:w="567" w:type="dxa"/>
            <w:shd w:val="clear" w:color="auto" w:fill="FFFFFF"/>
          </w:tcPr>
          <w:p w14:paraId="7FCAC54B" w14:textId="77777777" w:rsidR="00342359" w:rsidRPr="00534131" w:rsidRDefault="00342359" w:rsidP="00F62C9E">
            <w:pPr>
              <w:numPr>
                <w:ilvl w:val="0"/>
                <w:numId w:val="264"/>
              </w:numPr>
              <w:rPr>
                <w:rFonts w:cs="Arial"/>
                <w:i/>
                <w:lang w:val="en-US"/>
              </w:rPr>
            </w:pPr>
            <w:r w:rsidRPr="00534131">
              <w:rPr>
                <w:rFonts w:cs="Arial"/>
                <w:i/>
                <w:szCs w:val="22"/>
                <w:lang w:val="en-US"/>
              </w:rPr>
              <w:br/>
            </w:r>
          </w:p>
        </w:tc>
        <w:tc>
          <w:tcPr>
            <w:tcW w:w="2694" w:type="dxa"/>
            <w:shd w:val="clear" w:color="auto" w:fill="FFFFFF"/>
          </w:tcPr>
          <w:p w14:paraId="20FFC190" w14:textId="77777777" w:rsidR="00342359" w:rsidRPr="00534131" w:rsidRDefault="00342359" w:rsidP="00342359">
            <w:pPr>
              <w:rPr>
                <w:rFonts w:cs="Arial"/>
                <w:b/>
                <w:lang w:val="en-US"/>
              </w:rPr>
            </w:pPr>
            <w:r>
              <w:rPr>
                <w:b/>
              </w:rPr>
              <w:t>Learning objectives and skills</w:t>
            </w:r>
          </w:p>
        </w:tc>
        <w:tc>
          <w:tcPr>
            <w:tcW w:w="6662" w:type="dxa"/>
            <w:shd w:val="clear" w:color="auto" w:fill="FFFFFF"/>
          </w:tcPr>
          <w:p w14:paraId="499946D8" w14:textId="77777777" w:rsidR="00342359" w:rsidRPr="00A446E2" w:rsidRDefault="00342359" w:rsidP="00F62C9E">
            <w:pPr>
              <w:pStyle w:val="Listenabsatz"/>
              <w:numPr>
                <w:ilvl w:val="0"/>
                <w:numId w:val="210"/>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2CE06CEF" w14:textId="52ED5DCF" w:rsidR="00342359" w:rsidRPr="008F7DF1" w:rsidRDefault="00342359" w:rsidP="00F62C9E">
            <w:pPr>
              <w:pStyle w:val="Listenabsatz"/>
              <w:numPr>
                <w:ilvl w:val="0"/>
                <w:numId w:val="210"/>
              </w:numPr>
              <w:ind w:left="209" w:hanging="209"/>
              <w:rPr>
                <w:rFonts w:cs="Arial"/>
                <w:lang w:val="en-US"/>
              </w:rPr>
            </w:pPr>
            <w:r w:rsidRPr="00A446E2">
              <w:rPr>
                <w:rFonts w:cs="Arial"/>
                <w:lang w:val="en-US"/>
              </w:rPr>
              <w:t>The students will gain insights into Latin American economies and will learn to evaluate the potentials and pitfalls of economic engagements in the</w:t>
            </w:r>
            <w:r w:rsidRPr="008F7DF1">
              <w:rPr>
                <w:rFonts w:cs="Arial"/>
                <w:lang w:val="en-US"/>
              </w:rPr>
              <w:t xml:space="preserve"> region through illustrative case studies</w:t>
            </w:r>
          </w:p>
        </w:tc>
      </w:tr>
      <w:tr w:rsidR="00342359" w:rsidRPr="00AD52E3" w14:paraId="4D2A206C" w14:textId="77777777" w:rsidTr="008F7DF1">
        <w:trPr>
          <w:trHeight w:val="340"/>
          <w:jc w:val="center"/>
        </w:trPr>
        <w:tc>
          <w:tcPr>
            <w:tcW w:w="567" w:type="dxa"/>
            <w:shd w:val="clear" w:color="auto" w:fill="FFFFFF"/>
          </w:tcPr>
          <w:p w14:paraId="30AE2B39" w14:textId="77777777" w:rsidR="00342359" w:rsidRPr="00534131" w:rsidRDefault="00342359" w:rsidP="00F62C9E">
            <w:pPr>
              <w:numPr>
                <w:ilvl w:val="0"/>
                <w:numId w:val="264"/>
              </w:numPr>
              <w:rPr>
                <w:rFonts w:cs="Arial"/>
                <w:i/>
                <w:lang w:val="en-US"/>
              </w:rPr>
            </w:pPr>
          </w:p>
        </w:tc>
        <w:tc>
          <w:tcPr>
            <w:tcW w:w="2694" w:type="dxa"/>
            <w:shd w:val="clear" w:color="auto" w:fill="FFFFFF"/>
          </w:tcPr>
          <w:p w14:paraId="24BCEA72" w14:textId="77777777" w:rsidR="00342359" w:rsidRPr="00BF7282" w:rsidRDefault="00342359" w:rsidP="00342359">
            <w:pPr>
              <w:rPr>
                <w:rFonts w:cs="Arial"/>
                <w:b/>
              </w:rPr>
            </w:pPr>
            <w:r>
              <w:rPr>
                <w:b/>
              </w:rPr>
              <w:t>Prerequisites</w:t>
            </w:r>
          </w:p>
        </w:tc>
        <w:tc>
          <w:tcPr>
            <w:tcW w:w="6662" w:type="dxa"/>
            <w:shd w:val="clear" w:color="auto" w:fill="FFFFFF"/>
          </w:tcPr>
          <w:p w14:paraId="7E7AEEDA" w14:textId="420F2B07" w:rsidR="00342359" w:rsidRPr="007F0AE4" w:rsidRDefault="00342359" w:rsidP="00342359">
            <w:pPr>
              <w:rPr>
                <w:rFonts w:cs="Arial"/>
                <w:lang w:val="en-GB"/>
              </w:rPr>
            </w:pPr>
            <w:r>
              <w:rPr>
                <w:bCs/>
                <w:lang w:val="en-GB"/>
              </w:rPr>
              <w:t>None</w:t>
            </w:r>
          </w:p>
        </w:tc>
      </w:tr>
      <w:tr w:rsidR="00342359" w:rsidRPr="00BF7282" w14:paraId="33574D95" w14:textId="77777777" w:rsidTr="008F7DF1">
        <w:trPr>
          <w:trHeight w:val="340"/>
          <w:jc w:val="center"/>
        </w:trPr>
        <w:tc>
          <w:tcPr>
            <w:tcW w:w="567" w:type="dxa"/>
            <w:shd w:val="clear" w:color="auto" w:fill="FFFFFF"/>
          </w:tcPr>
          <w:p w14:paraId="642AB98E" w14:textId="77777777" w:rsidR="00342359" w:rsidRPr="007F0AE4" w:rsidRDefault="00342359" w:rsidP="00F62C9E">
            <w:pPr>
              <w:numPr>
                <w:ilvl w:val="0"/>
                <w:numId w:val="264"/>
              </w:numPr>
              <w:rPr>
                <w:rFonts w:cs="Arial"/>
                <w:i/>
                <w:lang w:val="en-GB"/>
              </w:rPr>
            </w:pPr>
          </w:p>
        </w:tc>
        <w:tc>
          <w:tcPr>
            <w:tcW w:w="2694" w:type="dxa"/>
            <w:shd w:val="clear" w:color="auto" w:fill="FFFFFF"/>
          </w:tcPr>
          <w:p w14:paraId="7F3E222C" w14:textId="77777777" w:rsidR="00342359" w:rsidRDefault="00342359" w:rsidP="00342359">
            <w:pPr>
              <w:ind w:hanging="37"/>
              <w:rPr>
                <w:b/>
              </w:rPr>
            </w:pPr>
            <w:r>
              <w:rPr>
                <w:b/>
              </w:rPr>
              <w:t xml:space="preserve">Integration in </w:t>
            </w:r>
          </w:p>
          <w:p w14:paraId="561D731F" w14:textId="0DB200E0" w:rsidR="00342359" w:rsidRPr="00BF7282" w:rsidRDefault="00342359" w:rsidP="00342359">
            <w:pPr>
              <w:ind w:hanging="37"/>
              <w:rPr>
                <w:rFonts w:cs="Arial"/>
                <w:b/>
              </w:rPr>
            </w:pPr>
            <w:r>
              <w:rPr>
                <w:b/>
              </w:rPr>
              <w:t>curriculum</w:t>
            </w:r>
          </w:p>
        </w:tc>
        <w:tc>
          <w:tcPr>
            <w:tcW w:w="6662" w:type="dxa"/>
            <w:shd w:val="clear" w:color="auto" w:fill="FFFFFF"/>
          </w:tcPr>
          <w:p w14:paraId="42D653BD" w14:textId="77777777" w:rsidR="00342359" w:rsidRPr="00BF7282" w:rsidRDefault="00342359" w:rsidP="00342359">
            <w:pPr>
              <w:rPr>
                <w:rFonts w:cs="Arial"/>
              </w:rPr>
            </w:pPr>
            <w:r>
              <w:rPr>
                <w:rFonts w:cs="Arial"/>
                <w:szCs w:val="22"/>
              </w:rPr>
              <w:t>S</w:t>
            </w:r>
            <w:r w:rsidRPr="00BF7282">
              <w:rPr>
                <w:rFonts w:cs="Arial"/>
                <w:szCs w:val="22"/>
              </w:rPr>
              <w:t>emester</w:t>
            </w:r>
            <w:r>
              <w:rPr>
                <w:rFonts w:cs="Arial"/>
                <w:szCs w:val="22"/>
              </w:rPr>
              <w:t xml:space="preserve"> 4 or 6</w:t>
            </w:r>
          </w:p>
        </w:tc>
      </w:tr>
      <w:tr w:rsidR="00342359" w:rsidRPr="00F93C5E"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342359" w:rsidRDefault="00342359" w:rsidP="00F62C9E">
            <w:pPr>
              <w:numPr>
                <w:ilvl w:val="0"/>
                <w:numId w:val="264"/>
              </w:numPr>
              <w:rPr>
                <w:rFonts w:cs="Arial"/>
                <w:i/>
              </w:rPr>
            </w:pPr>
          </w:p>
          <w:p w14:paraId="62CFEF02" w14:textId="77777777" w:rsidR="00342359" w:rsidRPr="00BF7282" w:rsidRDefault="00342359" w:rsidP="00342359">
            <w:pPr>
              <w:rPr>
                <w:rFonts w:cs="Arial"/>
              </w:rPr>
            </w:pPr>
          </w:p>
        </w:tc>
        <w:tc>
          <w:tcPr>
            <w:tcW w:w="2694" w:type="dxa"/>
            <w:tcBorders>
              <w:bottom w:val="single" w:sz="4" w:space="0" w:color="auto"/>
            </w:tcBorders>
            <w:shd w:val="clear" w:color="auto" w:fill="FFFFFF"/>
          </w:tcPr>
          <w:p w14:paraId="5E111D15" w14:textId="77777777" w:rsidR="00342359" w:rsidRPr="00BF7282" w:rsidRDefault="00342359" w:rsidP="00342359">
            <w:pPr>
              <w:rPr>
                <w:rFonts w:cs="Arial"/>
                <w:b/>
              </w:rPr>
            </w:pPr>
            <w:r>
              <w:rPr>
                <w:b/>
              </w:rPr>
              <w:t>Module compatibility</w:t>
            </w:r>
          </w:p>
        </w:tc>
        <w:tc>
          <w:tcPr>
            <w:tcW w:w="6662" w:type="dxa"/>
            <w:tcBorders>
              <w:bottom w:val="single" w:sz="4" w:space="0" w:color="auto"/>
            </w:tcBorders>
            <w:shd w:val="clear" w:color="auto" w:fill="FFFFFF"/>
          </w:tcPr>
          <w:p w14:paraId="1AF9FED4" w14:textId="65649283" w:rsidR="00342359" w:rsidRPr="00DA1EA3" w:rsidRDefault="00342359" w:rsidP="00F62C9E">
            <w:pPr>
              <w:pStyle w:val="Listenabsatz"/>
              <w:numPr>
                <w:ilvl w:val="0"/>
                <w:numId w:val="210"/>
              </w:numPr>
              <w:ind w:left="209" w:hanging="209"/>
              <w:rPr>
                <w:rFonts w:cs="Arial"/>
              </w:rPr>
            </w:pPr>
            <w:r w:rsidRPr="00DA1EA3">
              <w:rPr>
                <w:rFonts w:cs="Arial"/>
              </w:rPr>
              <w:t>Für Studierende mit Studienbeginn ab WiSe 2017/18:</w:t>
            </w:r>
            <w:r w:rsidRPr="00DA1EA3">
              <w:rPr>
                <w:rFonts w:cs="Arial"/>
              </w:rPr>
              <w:br/>
              <w:t xml:space="preserve">Modul im Kernbereich Sozialökonomik mit Schwerpunkt </w:t>
            </w:r>
            <w:r>
              <w:rPr>
                <w:rFonts w:cs="Arial"/>
              </w:rPr>
              <w:t>International</w:t>
            </w:r>
            <w:r w:rsidRPr="00DA1EA3">
              <w:rPr>
                <w:rFonts w:cs="Arial"/>
              </w:rPr>
              <w:t xml:space="preserve">  </w:t>
            </w:r>
          </w:p>
          <w:p w14:paraId="5195840C" w14:textId="254E3FA7" w:rsidR="00342359" w:rsidRPr="007329BA" w:rsidRDefault="00342359" w:rsidP="00F62C9E">
            <w:pPr>
              <w:pStyle w:val="Listenabsatz"/>
              <w:numPr>
                <w:ilvl w:val="0"/>
                <w:numId w:val="210"/>
              </w:numPr>
              <w:ind w:left="209" w:hanging="209"/>
              <w:rPr>
                <w:rFonts w:cs="Arial"/>
                <w:lang w:val="en-GB"/>
              </w:rPr>
            </w:pPr>
            <w:r w:rsidRPr="007329BA">
              <w:rPr>
                <w:rFonts w:cs="Arial"/>
              </w:rPr>
              <w:t>Modul im Vertiefungsbereich</w:t>
            </w:r>
          </w:p>
        </w:tc>
      </w:tr>
      <w:tr w:rsidR="00342359" w:rsidRPr="000F4782" w14:paraId="51773342" w14:textId="77777777" w:rsidTr="008F7DF1">
        <w:trPr>
          <w:trHeight w:val="340"/>
          <w:jc w:val="center"/>
        </w:trPr>
        <w:tc>
          <w:tcPr>
            <w:tcW w:w="567" w:type="dxa"/>
            <w:shd w:val="clear" w:color="auto" w:fill="FFFFFF"/>
          </w:tcPr>
          <w:p w14:paraId="094AE38C" w14:textId="77777777" w:rsidR="00342359" w:rsidRPr="004C09B7" w:rsidRDefault="00342359" w:rsidP="00F62C9E">
            <w:pPr>
              <w:numPr>
                <w:ilvl w:val="0"/>
                <w:numId w:val="264"/>
              </w:numPr>
              <w:rPr>
                <w:rFonts w:cs="Arial"/>
                <w:i/>
                <w:lang w:val="en-GB"/>
              </w:rPr>
            </w:pPr>
          </w:p>
        </w:tc>
        <w:tc>
          <w:tcPr>
            <w:tcW w:w="2694" w:type="dxa"/>
            <w:shd w:val="clear" w:color="auto" w:fill="FFFFFF"/>
          </w:tcPr>
          <w:p w14:paraId="19082A22" w14:textId="77777777" w:rsidR="00342359" w:rsidRPr="00BF7282" w:rsidRDefault="00342359" w:rsidP="00342359">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342359" w:rsidRPr="008F7DF1" w:rsidRDefault="00342359" w:rsidP="00F62C9E">
            <w:pPr>
              <w:pStyle w:val="Listenabsatz"/>
              <w:numPr>
                <w:ilvl w:val="0"/>
                <w:numId w:val="210"/>
              </w:numPr>
              <w:ind w:left="209" w:hanging="209"/>
              <w:rPr>
                <w:rFonts w:cs="Arial"/>
              </w:rPr>
            </w:pPr>
            <w:r w:rsidRPr="008F7DF1">
              <w:rPr>
                <w:rFonts w:cs="Arial"/>
              </w:rPr>
              <w:t>Written Assignment</w:t>
            </w:r>
          </w:p>
          <w:p w14:paraId="1829C2F7" w14:textId="77777777" w:rsidR="00342359" w:rsidRDefault="00342359" w:rsidP="00F62C9E">
            <w:pPr>
              <w:pStyle w:val="Listenabsatz"/>
              <w:numPr>
                <w:ilvl w:val="0"/>
                <w:numId w:val="210"/>
              </w:numPr>
              <w:ind w:left="209" w:hanging="209"/>
              <w:rPr>
                <w:rFonts w:cs="Arial"/>
              </w:rPr>
            </w:pPr>
            <w:r w:rsidRPr="00531DBD">
              <w:rPr>
                <w:rFonts w:cs="Arial"/>
              </w:rPr>
              <w:t>Presentation</w:t>
            </w:r>
          </w:p>
          <w:p w14:paraId="2F77BC71" w14:textId="7AEEA89D" w:rsidR="000F4782" w:rsidRDefault="000F4782" w:rsidP="00C40506">
            <w:pPr>
              <w:rPr>
                <w:rFonts w:cs="Arial"/>
              </w:rPr>
            </w:pPr>
          </w:p>
          <w:p w14:paraId="0770CDB2" w14:textId="53CF8153" w:rsidR="000F4782" w:rsidRDefault="000F4782" w:rsidP="000F4782">
            <w:pPr>
              <w:rPr>
                <w:rFonts w:cs="Arial"/>
                <w:i/>
                <w:iCs/>
                <w:szCs w:val="22"/>
              </w:rPr>
            </w:pPr>
            <w:r>
              <w:rPr>
                <w:rFonts w:cs="Arial"/>
                <w:i/>
                <w:iCs/>
                <w:szCs w:val="22"/>
              </w:rPr>
              <w:t xml:space="preserve">Es handelt sich um eine einheitliche Prüfung, bei der die einzelnen Teilleistungen untrennbar miteinander verbunden sind. Für das Bestehen des Moduls müssen nach § 21 </w:t>
            </w:r>
            <w:r w:rsidR="0095790D">
              <w:rPr>
                <w:rFonts w:cs="Arial"/>
                <w:i/>
                <w:iCs/>
                <w:szCs w:val="22"/>
              </w:rPr>
              <w:t>Abs. 1 Sätze 2 und 4 der BPOWiSo</w:t>
            </w:r>
            <w:r>
              <w:rPr>
                <w:rFonts w:cs="Arial"/>
                <w:i/>
                <w:iCs/>
                <w:szCs w:val="22"/>
              </w:rPr>
              <w:t xml:space="preserve"> in der jeweils geltenden Fassung alle Teilleistungen in demselben Semester bestanden werden. Wegen des untrennbaren Bezugs der Teilleistungen aufeinander ist abweichen</w:t>
            </w:r>
            <w:r w:rsidR="0095790D">
              <w:rPr>
                <w:rFonts w:cs="Arial"/>
                <w:i/>
                <w:iCs/>
                <w:szCs w:val="22"/>
              </w:rPr>
              <w:t>d von § 31 Abs. 1 Satz 2 BPOWiSo</w:t>
            </w:r>
            <w:r>
              <w:rPr>
                <w:rFonts w:cs="Arial"/>
                <w:i/>
                <w:iCs/>
                <w:szCs w:val="22"/>
              </w:rPr>
              <w:t xml:space="preserve"> eine Wiederholung nur einer der nicht bestandenen Teilleistungen nicht möglich. Das Nichtbestehen einer der Teilleistungen erfordert die Wiederholung der gesamten Prüfung.</w:t>
            </w:r>
          </w:p>
          <w:p w14:paraId="30C778FC" w14:textId="77777777" w:rsidR="000F4782" w:rsidRPr="000F4782" w:rsidRDefault="000F4782" w:rsidP="00C40506">
            <w:pPr>
              <w:rPr>
                <w:rFonts w:cs="Arial"/>
              </w:rPr>
            </w:pPr>
          </w:p>
          <w:p w14:paraId="1B8ED467" w14:textId="44313980" w:rsidR="000F4782" w:rsidRPr="000F4782" w:rsidRDefault="000F4782" w:rsidP="00C40506">
            <w:pPr>
              <w:rPr>
                <w:rFonts w:cs="Arial"/>
              </w:rPr>
            </w:pPr>
          </w:p>
        </w:tc>
      </w:tr>
      <w:tr w:rsidR="00342359" w:rsidRPr="00BF7282" w14:paraId="07CA4293" w14:textId="77777777" w:rsidTr="008F7DF1">
        <w:trPr>
          <w:trHeight w:val="340"/>
          <w:jc w:val="center"/>
        </w:trPr>
        <w:tc>
          <w:tcPr>
            <w:tcW w:w="567" w:type="dxa"/>
            <w:shd w:val="clear" w:color="auto" w:fill="FFFFFF"/>
          </w:tcPr>
          <w:p w14:paraId="64F63B86" w14:textId="77777777" w:rsidR="00342359" w:rsidRPr="000F4782" w:rsidRDefault="00342359" w:rsidP="00F62C9E">
            <w:pPr>
              <w:numPr>
                <w:ilvl w:val="0"/>
                <w:numId w:val="264"/>
              </w:numPr>
              <w:rPr>
                <w:rFonts w:cs="Arial"/>
                <w:i/>
              </w:rPr>
            </w:pPr>
          </w:p>
        </w:tc>
        <w:tc>
          <w:tcPr>
            <w:tcW w:w="2694" w:type="dxa"/>
            <w:shd w:val="clear" w:color="auto" w:fill="FFFFFF"/>
          </w:tcPr>
          <w:p w14:paraId="555667A2" w14:textId="77777777" w:rsidR="00342359" w:rsidRPr="00BF7282" w:rsidRDefault="00342359" w:rsidP="00342359">
            <w:pPr>
              <w:rPr>
                <w:rFonts w:cs="Arial"/>
                <w:b/>
              </w:rPr>
            </w:pPr>
            <w:r>
              <w:rPr>
                <w:b/>
              </w:rPr>
              <w:t>Grading procedure</w:t>
            </w:r>
          </w:p>
        </w:tc>
        <w:tc>
          <w:tcPr>
            <w:tcW w:w="6662" w:type="dxa"/>
            <w:shd w:val="clear" w:color="auto" w:fill="FFFFFF"/>
          </w:tcPr>
          <w:p w14:paraId="6ED29787" w14:textId="2DDD4CCA" w:rsidR="00342359" w:rsidRPr="008F7DF1" w:rsidRDefault="00342359" w:rsidP="00F62C9E">
            <w:pPr>
              <w:pStyle w:val="Listenabsatz"/>
              <w:numPr>
                <w:ilvl w:val="0"/>
                <w:numId w:val="210"/>
              </w:numPr>
              <w:ind w:left="209" w:hanging="209"/>
              <w:rPr>
                <w:rFonts w:cs="Arial"/>
              </w:rPr>
            </w:pPr>
            <w:r w:rsidRPr="008F7DF1">
              <w:rPr>
                <w:rFonts w:cs="Arial"/>
              </w:rPr>
              <w:t>Written Assignment (70</w:t>
            </w:r>
            <w:r>
              <w:rPr>
                <w:rFonts w:cs="Arial"/>
              </w:rPr>
              <w:t xml:space="preserve"> </w:t>
            </w:r>
            <w:r w:rsidRPr="008F7DF1">
              <w:rPr>
                <w:rFonts w:cs="Arial"/>
              </w:rPr>
              <w:t>%)</w:t>
            </w:r>
          </w:p>
          <w:p w14:paraId="200C028B" w14:textId="27B09B51" w:rsidR="00342359" w:rsidRPr="00BF7282" w:rsidRDefault="00342359" w:rsidP="00F62C9E">
            <w:pPr>
              <w:pStyle w:val="Listenabsatz"/>
              <w:numPr>
                <w:ilvl w:val="0"/>
                <w:numId w:val="210"/>
              </w:numPr>
              <w:ind w:left="209" w:hanging="209"/>
              <w:rPr>
                <w:rFonts w:cs="Arial"/>
              </w:rPr>
            </w:pPr>
            <w:r w:rsidRPr="00531DBD">
              <w:rPr>
                <w:rFonts w:cs="Arial"/>
              </w:rPr>
              <w:t>Presentation</w:t>
            </w:r>
            <w:r>
              <w:rPr>
                <w:rFonts w:cs="Arial"/>
              </w:rPr>
              <w:t xml:space="preserve"> (30 %)</w:t>
            </w:r>
          </w:p>
        </w:tc>
      </w:tr>
      <w:tr w:rsidR="0034235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342359" w:rsidRDefault="00342359" w:rsidP="00F62C9E">
            <w:pPr>
              <w:numPr>
                <w:ilvl w:val="0"/>
                <w:numId w:val="264"/>
              </w:numPr>
              <w:rPr>
                <w:rFonts w:cs="Arial"/>
                <w:i/>
              </w:rPr>
            </w:pPr>
          </w:p>
        </w:tc>
        <w:tc>
          <w:tcPr>
            <w:tcW w:w="2694" w:type="dxa"/>
            <w:tcBorders>
              <w:bottom w:val="single" w:sz="4" w:space="0" w:color="auto"/>
            </w:tcBorders>
            <w:shd w:val="clear" w:color="auto" w:fill="FFFFFF"/>
          </w:tcPr>
          <w:p w14:paraId="4E517D81" w14:textId="77777777" w:rsidR="00342359" w:rsidRPr="00BF7282" w:rsidRDefault="00342359" w:rsidP="00342359">
            <w:pPr>
              <w:rPr>
                <w:rFonts w:cs="Arial"/>
                <w:b/>
              </w:rPr>
            </w:pPr>
            <w:r>
              <w:rPr>
                <w:b/>
              </w:rPr>
              <w:t>Module frequency</w:t>
            </w:r>
          </w:p>
        </w:tc>
        <w:tc>
          <w:tcPr>
            <w:tcW w:w="6662" w:type="dxa"/>
            <w:tcBorders>
              <w:bottom w:val="single" w:sz="4" w:space="0" w:color="auto"/>
            </w:tcBorders>
            <w:shd w:val="clear" w:color="auto" w:fill="FFFFFF"/>
          </w:tcPr>
          <w:p w14:paraId="27488F2A" w14:textId="77777777" w:rsidR="00342359" w:rsidRPr="00BF7282" w:rsidRDefault="00342359" w:rsidP="00342359">
            <w:pPr>
              <w:rPr>
                <w:rFonts w:cs="Arial"/>
              </w:rPr>
            </w:pPr>
            <w:r>
              <w:rPr>
                <w:rFonts w:eastAsiaTheme="minorHAnsi" w:cs="Arial"/>
                <w:szCs w:val="22"/>
                <w:lang w:eastAsia="en-US"/>
              </w:rPr>
              <w:t>Summer semester</w:t>
            </w:r>
          </w:p>
        </w:tc>
      </w:tr>
      <w:tr w:rsidR="00342359" w:rsidRPr="00BF7282" w14:paraId="6E728737" w14:textId="77777777" w:rsidTr="008F7DF1">
        <w:trPr>
          <w:trHeight w:val="340"/>
          <w:jc w:val="center"/>
        </w:trPr>
        <w:tc>
          <w:tcPr>
            <w:tcW w:w="567" w:type="dxa"/>
            <w:shd w:val="clear" w:color="auto" w:fill="FFFFFF"/>
          </w:tcPr>
          <w:p w14:paraId="5DC465AA" w14:textId="77777777" w:rsidR="00342359" w:rsidRDefault="00342359" w:rsidP="00F62C9E">
            <w:pPr>
              <w:numPr>
                <w:ilvl w:val="0"/>
                <w:numId w:val="264"/>
              </w:numPr>
              <w:rPr>
                <w:rFonts w:cs="Arial"/>
                <w:i/>
              </w:rPr>
            </w:pPr>
          </w:p>
        </w:tc>
        <w:tc>
          <w:tcPr>
            <w:tcW w:w="2694" w:type="dxa"/>
            <w:shd w:val="clear" w:color="auto" w:fill="FFFFFF"/>
          </w:tcPr>
          <w:p w14:paraId="527D1B00" w14:textId="77777777" w:rsidR="00342359" w:rsidRPr="00BF7282" w:rsidRDefault="00342359" w:rsidP="00342359">
            <w:pPr>
              <w:rPr>
                <w:rFonts w:cs="Arial"/>
                <w:b/>
              </w:rPr>
            </w:pPr>
            <w:r>
              <w:rPr>
                <w:b/>
              </w:rPr>
              <w:t>Workload</w:t>
            </w:r>
            <w:r w:rsidRPr="00BF7282">
              <w:rPr>
                <w:rFonts w:cs="Arial"/>
                <w:b/>
              </w:rPr>
              <w:t xml:space="preserve"> </w:t>
            </w:r>
          </w:p>
        </w:tc>
        <w:tc>
          <w:tcPr>
            <w:tcW w:w="6662" w:type="dxa"/>
            <w:shd w:val="clear" w:color="auto" w:fill="FFFFFF"/>
          </w:tcPr>
          <w:p w14:paraId="2481AC96" w14:textId="77777777" w:rsidR="00342359" w:rsidRPr="002A7CA2" w:rsidRDefault="00342359" w:rsidP="00342359">
            <w:pPr>
              <w:rPr>
                <w:rFonts w:cs="Arial"/>
              </w:rPr>
            </w:pPr>
            <w:r>
              <w:rPr>
                <w:rFonts w:cs="Arial"/>
                <w:szCs w:val="22"/>
              </w:rPr>
              <w:t>Attendance</w:t>
            </w:r>
            <w:r w:rsidRPr="002A7CA2">
              <w:rPr>
                <w:rFonts w:cs="Arial"/>
                <w:szCs w:val="22"/>
              </w:rPr>
              <w:t>: 30 h</w:t>
            </w:r>
          </w:p>
          <w:p w14:paraId="1DC6CB50" w14:textId="77777777" w:rsidR="00342359" w:rsidRPr="00BF7282" w:rsidRDefault="00342359" w:rsidP="00342359">
            <w:pPr>
              <w:rPr>
                <w:rFonts w:cs="Arial"/>
              </w:rPr>
            </w:pPr>
            <w:r>
              <w:rPr>
                <w:rFonts w:cs="Arial"/>
                <w:szCs w:val="22"/>
              </w:rPr>
              <w:t>Self-study</w:t>
            </w:r>
            <w:r w:rsidRPr="002A7CA2">
              <w:rPr>
                <w:rFonts w:cs="Arial"/>
                <w:szCs w:val="22"/>
              </w:rPr>
              <w:t>: 120 h</w:t>
            </w:r>
          </w:p>
        </w:tc>
      </w:tr>
      <w:tr w:rsidR="0034235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342359" w:rsidRDefault="00342359" w:rsidP="00F62C9E">
            <w:pPr>
              <w:numPr>
                <w:ilvl w:val="0"/>
                <w:numId w:val="264"/>
              </w:numPr>
              <w:rPr>
                <w:rFonts w:cs="Arial"/>
                <w:i/>
              </w:rPr>
            </w:pPr>
          </w:p>
        </w:tc>
        <w:tc>
          <w:tcPr>
            <w:tcW w:w="2694" w:type="dxa"/>
            <w:tcBorders>
              <w:bottom w:val="single" w:sz="4" w:space="0" w:color="auto"/>
            </w:tcBorders>
            <w:shd w:val="clear" w:color="auto" w:fill="FFFFFF"/>
          </w:tcPr>
          <w:p w14:paraId="12E7B7D4" w14:textId="77777777" w:rsidR="00342359" w:rsidRPr="00BF7282" w:rsidRDefault="00342359" w:rsidP="00342359">
            <w:pPr>
              <w:rPr>
                <w:rFonts w:cs="Arial"/>
                <w:b/>
              </w:rPr>
            </w:pPr>
            <w:r>
              <w:rPr>
                <w:b/>
              </w:rPr>
              <w:t>Module duration</w:t>
            </w:r>
          </w:p>
        </w:tc>
        <w:tc>
          <w:tcPr>
            <w:tcW w:w="6662" w:type="dxa"/>
            <w:tcBorders>
              <w:bottom w:val="single" w:sz="4" w:space="0" w:color="auto"/>
            </w:tcBorders>
            <w:shd w:val="clear" w:color="auto" w:fill="FFFFFF"/>
          </w:tcPr>
          <w:p w14:paraId="5E83F91C" w14:textId="77777777" w:rsidR="00342359" w:rsidRPr="00BF7282" w:rsidRDefault="00342359" w:rsidP="00342359">
            <w:pPr>
              <w:rPr>
                <w:rFonts w:cs="Arial"/>
              </w:rPr>
            </w:pPr>
            <w:r w:rsidRPr="00BF7282">
              <w:rPr>
                <w:rFonts w:cs="Arial"/>
                <w:szCs w:val="22"/>
              </w:rPr>
              <w:t>1 Semester</w:t>
            </w:r>
          </w:p>
        </w:tc>
      </w:tr>
      <w:tr w:rsidR="00342359" w:rsidRPr="00BF7282" w14:paraId="77EE82A2" w14:textId="77777777" w:rsidTr="008F7DF1">
        <w:trPr>
          <w:trHeight w:val="340"/>
          <w:jc w:val="center"/>
        </w:trPr>
        <w:tc>
          <w:tcPr>
            <w:tcW w:w="567" w:type="dxa"/>
            <w:shd w:val="clear" w:color="auto" w:fill="FFFFFF"/>
          </w:tcPr>
          <w:p w14:paraId="65D5C69A" w14:textId="77777777" w:rsidR="00342359" w:rsidRDefault="00342359" w:rsidP="00F62C9E">
            <w:pPr>
              <w:numPr>
                <w:ilvl w:val="0"/>
                <w:numId w:val="264"/>
              </w:numPr>
              <w:rPr>
                <w:rFonts w:cs="Arial"/>
                <w:i/>
              </w:rPr>
            </w:pPr>
          </w:p>
        </w:tc>
        <w:tc>
          <w:tcPr>
            <w:tcW w:w="2694" w:type="dxa"/>
            <w:shd w:val="clear" w:color="auto" w:fill="FFFFFF"/>
          </w:tcPr>
          <w:p w14:paraId="7C39B8A8" w14:textId="77777777" w:rsidR="00342359" w:rsidRDefault="00342359" w:rsidP="00342359">
            <w:pPr>
              <w:rPr>
                <w:b/>
              </w:rPr>
            </w:pPr>
            <w:r>
              <w:rPr>
                <w:b/>
              </w:rPr>
              <w:t xml:space="preserve">Teaching and </w:t>
            </w:r>
          </w:p>
          <w:p w14:paraId="5530EC45" w14:textId="4D6DFE44" w:rsidR="00342359" w:rsidRPr="00BF7282" w:rsidRDefault="00342359" w:rsidP="00342359">
            <w:pPr>
              <w:rPr>
                <w:rFonts w:cs="Arial"/>
                <w:b/>
              </w:rPr>
            </w:pPr>
            <w:r>
              <w:rPr>
                <w:b/>
              </w:rPr>
              <w:t>examination language</w:t>
            </w:r>
          </w:p>
        </w:tc>
        <w:tc>
          <w:tcPr>
            <w:tcW w:w="6662" w:type="dxa"/>
            <w:tcBorders>
              <w:bottom w:val="single" w:sz="4" w:space="0" w:color="auto"/>
            </w:tcBorders>
            <w:shd w:val="clear" w:color="auto" w:fill="FFFFFF"/>
          </w:tcPr>
          <w:p w14:paraId="50E4E33D" w14:textId="77777777" w:rsidR="00342359" w:rsidRPr="00BF7282" w:rsidRDefault="00342359" w:rsidP="00342359">
            <w:pPr>
              <w:rPr>
                <w:rFonts w:cs="Arial"/>
              </w:rPr>
            </w:pPr>
            <w:r>
              <w:rPr>
                <w:rFonts w:cs="Arial"/>
                <w:szCs w:val="22"/>
              </w:rPr>
              <w:t>English</w:t>
            </w:r>
          </w:p>
        </w:tc>
      </w:tr>
      <w:tr w:rsidR="00342359" w:rsidRPr="00AB4780"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342359" w:rsidRDefault="00342359" w:rsidP="00F62C9E">
            <w:pPr>
              <w:numPr>
                <w:ilvl w:val="0"/>
                <w:numId w:val="264"/>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342359" w:rsidRDefault="00342359" w:rsidP="00342359">
            <w:pPr>
              <w:rPr>
                <w:b/>
              </w:rPr>
            </w:pPr>
            <w:r>
              <w:rPr>
                <w:b/>
              </w:rPr>
              <w:t xml:space="preserve">(Recommended) </w:t>
            </w:r>
          </w:p>
          <w:p w14:paraId="3D7EB1FA" w14:textId="5B7D97E9" w:rsidR="00342359" w:rsidRPr="00BF7282" w:rsidRDefault="00342359" w:rsidP="00342359">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CC5CFB6" w14:textId="41C61269" w:rsidR="00342359" w:rsidRPr="0041172F" w:rsidRDefault="00342359" w:rsidP="00342359">
            <w:pPr>
              <w:rPr>
                <w:bCs/>
                <w:color w:val="000000"/>
                <w:szCs w:val="22"/>
                <w:lang w:val="en-US"/>
              </w:rPr>
            </w:pPr>
            <w:r>
              <w:rPr>
                <w:bCs/>
                <w:color w:val="000000"/>
                <w:szCs w:val="22"/>
                <w:lang w:val="en-US"/>
              </w:rPr>
              <w:t>To be announced.</w:t>
            </w:r>
          </w:p>
        </w:tc>
      </w:tr>
    </w:tbl>
    <w:p w14:paraId="5677B2FF" w14:textId="21146534" w:rsidR="0041172F" w:rsidRDefault="0041172F">
      <w:pPr>
        <w:rPr>
          <w:lang w:val="en-US"/>
        </w:rPr>
      </w:pPr>
    </w:p>
    <w:p w14:paraId="3BDEBEF3" w14:textId="5EDA2F19" w:rsidR="00337CEF" w:rsidRPr="00581599" w:rsidRDefault="00337CEF" w:rsidP="00337CEF">
      <w:pPr>
        <w:rPr>
          <w:rFonts w:cs="Arial"/>
          <w:b/>
          <w:i/>
          <w:szCs w:val="22"/>
          <w:lang w:val="en-US"/>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581599" w:rsidRPr="00BF7282" w14:paraId="4D2946E3" w14:textId="77777777" w:rsidTr="007D5DC9">
        <w:trPr>
          <w:trHeight w:val="567"/>
          <w:jc w:val="center"/>
        </w:trPr>
        <w:tc>
          <w:tcPr>
            <w:tcW w:w="567" w:type="dxa"/>
            <w:shd w:val="clear" w:color="auto" w:fill="E0E0E0"/>
          </w:tcPr>
          <w:p w14:paraId="1E6BB1CF" w14:textId="77777777" w:rsidR="00581599" w:rsidRPr="00CA7589" w:rsidRDefault="00581599" w:rsidP="00F62C9E">
            <w:pPr>
              <w:numPr>
                <w:ilvl w:val="0"/>
                <w:numId w:val="269"/>
              </w:numPr>
              <w:rPr>
                <w:rFonts w:cs="Arial"/>
                <w:i/>
                <w:lang w:val="en-GB"/>
              </w:rPr>
            </w:pPr>
            <w:r w:rsidRPr="00CA7589">
              <w:rPr>
                <w:rFonts w:cs="Arial"/>
                <w:szCs w:val="22"/>
                <w:lang w:val="en-GB"/>
              </w:rPr>
              <w:br w:type="page"/>
            </w:r>
          </w:p>
        </w:tc>
        <w:tc>
          <w:tcPr>
            <w:tcW w:w="2693" w:type="dxa"/>
            <w:shd w:val="clear" w:color="auto" w:fill="E0E0E0"/>
          </w:tcPr>
          <w:p w14:paraId="24910647" w14:textId="77777777" w:rsidR="00581599" w:rsidRDefault="00581599" w:rsidP="00357184">
            <w:pPr>
              <w:rPr>
                <w:rFonts w:cs="Arial"/>
                <w:b/>
                <w:szCs w:val="22"/>
              </w:rPr>
            </w:pPr>
            <w:r w:rsidRPr="00B22B7A">
              <w:rPr>
                <w:rFonts w:cs="Arial"/>
                <w:b/>
                <w:szCs w:val="22"/>
              </w:rPr>
              <w:t>Module name</w:t>
            </w:r>
          </w:p>
          <w:p w14:paraId="6AAA8E7C" w14:textId="1B09C7B6" w:rsidR="00581599" w:rsidRPr="00BF7282" w:rsidRDefault="005D6F94" w:rsidP="00357184">
            <w:pPr>
              <w:rPr>
                <w:rFonts w:cs="Arial"/>
              </w:rPr>
            </w:pPr>
            <w:r>
              <w:rPr>
                <w:rFonts w:cs="Arial"/>
                <w:szCs w:val="22"/>
              </w:rPr>
              <w:t>8</w:t>
            </w:r>
            <w:r w:rsidR="00581599">
              <w:rPr>
                <w:rFonts w:cs="Arial"/>
                <w:szCs w:val="22"/>
              </w:rPr>
              <w:t>5710</w:t>
            </w:r>
          </w:p>
        </w:tc>
        <w:tc>
          <w:tcPr>
            <w:tcW w:w="5529" w:type="dxa"/>
            <w:shd w:val="clear" w:color="auto" w:fill="E0E0E0"/>
          </w:tcPr>
          <w:p w14:paraId="2C2909D5" w14:textId="77777777" w:rsidR="00581599" w:rsidRPr="0069717A" w:rsidRDefault="00581599" w:rsidP="00357184">
            <w:pPr>
              <w:pStyle w:val="berschriftModul"/>
            </w:pPr>
            <w:bookmarkStart w:id="4828" w:name="_Toc35960821"/>
            <w:r w:rsidRPr="0069717A">
              <w:t>International politics II</w:t>
            </w:r>
            <w:bookmarkEnd w:id="4828"/>
            <w:r w:rsidRPr="0069717A">
              <w:t xml:space="preserve"> </w:t>
            </w:r>
          </w:p>
        </w:tc>
        <w:tc>
          <w:tcPr>
            <w:tcW w:w="1134" w:type="dxa"/>
            <w:shd w:val="clear" w:color="auto" w:fill="E0E0E0"/>
          </w:tcPr>
          <w:p w14:paraId="3D6B019A" w14:textId="77777777" w:rsidR="00581599" w:rsidRPr="00BF7282" w:rsidRDefault="00581599" w:rsidP="00357184">
            <w:pPr>
              <w:jc w:val="center"/>
              <w:rPr>
                <w:rFonts w:cs="Arial"/>
                <w:b/>
                <w:lang w:val="en-GB"/>
              </w:rPr>
            </w:pPr>
            <w:r w:rsidRPr="00BF7282">
              <w:rPr>
                <w:rFonts w:cs="Arial"/>
                <w:b/>
                <w:szCs w:val="22"/>
                <w:lang w:val="en-GB"/>
              </w:rPr>
              <w:t>5 ECTS</w:t>
            </w:r>
          </w:p>
        </w:tc>
      </w:tr>
      <w:tr w:rsidR="00581599" w:rsidRPr="00BF7282" w14:paraId="485A3607" w14:textId="77777777" w:rsidTr="007D5DC9">
        <w:trPr>
          <w:trHeight w:val="567"/>
          <w:jc w:val="center"/>
        </w:trPr>
        <w:tc>
          <w:tcPr>
            <w:tcW w:w="567" w:type="dxa"/>
            <w:shd w:val="clear" w:color="auto" w:fill="E0E0E0"/>
          </w:tcPr>
          <w:p w14:paraId="4391596B" w14:textId="77777777" w:rsidR="00581599" w:rsidRDefault="00581599" w:rsidP="00F62C9E">
            <w:pPr>
              <w:numPr>
                <w:ilvl w:val="0"/>
                <w:numId w:val="269"/>
              </w:numPr>
              <w:rPr>
                <w:rFonts w:cs="Arial"/>
                <w:i/>
                <w:lang w:val="en-GB"/>
              </w:rPr>
            </w:pPr>
          </w:p>
        </w:tc>
        <w:tc>
          <w:tcPr>
            <w:tcW w:w="2693" w:type="dxa"/>
            <w:shd w:val="clear" w:color="auto" w:fill="E0E0E0"/>
          </w:tcPr>
          <w:p w14:paraId="3A202760" w14:textId="77777777" w:rsidR="00581599" w:rsidRPr="00BF7282" w:rsidRDefault="00581599" w:rsidP="00357184">
            <w:pPr>
              <w:rPr>
                <w:rFonts w:cs="Arial"/>
              </w:rPr>
            </w:pPr>
            <w:r w:rsidRPr="00B22B7A">
              <w:rPr>
                <w:rFonts w:cs="Arial"/>
                <w:szCs w:val="22"/>
              </w:rPr>
              <w:t xml:space="preserve">Courses/lectures </w:t>
            </w:r>
          </w:p>
        </w:tc>
        <w:tc>
          <w:tcPr>
            <w:tcW w:w="5529" w:type="dxa"/>
            <w:shd w:val="clear" w:color="auto" w:fill="E0E0E0"/>
          </w:tcPr>
          <w:p w14:paraId="7E936EFB" w14:textId="77777777" w:rsidR="00581599" w:rsidRPr="002B0D69" w:rsidRDefault="00581599" w:rsidP="00357184">
            <w:pPr>
              <w:rPr>
                <w:rFonts w:cs="Arial"/>
                <w:lang w:val="en-US"/>
              </w:rPr>
            </w:pPr>
            <w:r w:rsidRPr="00BD2BF3">
              <w:rPr>
                <w:rFonts w:cs="Arial"/>
                <w:szCs w:val="22"/>
                <w:lang w:val="en-US"/>
              </w:rPr>
              <w:t>V: Introduction to International Politics II (2 SWS)</w:t>
            </w:r>
          </w:p>
        </w:tc>
        <w:tc>
          <w:tcPr>
            <w:tcW w:w="1134" w:type="dxa"/>
            <w:shd w:val="clear" w:color="auto" w:fill="E0E0E0"/>
          </w:tcPr>
          <w:p w14:paraId="79157C9B" w14:textId="77777777" w:rsidR="00581599" w:rsidRPr="00BF7282" w:rsidRDefault="00581599" w:rsidP="00357184">
            <w:pPr>
              <w:rPr>
                <w:rFonts w:cs="Arial"/>
              </w:rPr>
            </w:pPr>
            <w:r>
              <w:rPr>
                <w:rFonts w:cs="Arial"/>
                <w:lang w:val="en-US"/>
              </w:rPr>
              <w:t xml:space="preserve">  </w:t>
            </w:r>
            <w:r w:rsidRPr="00BF7282">
              <w:rPr>
                <w:rFonts w:cs="Arial"/>
                <w:szCs w:val="22"/>
              </w:rPr>
              <w:t>5 ECTS</w:t>
            </w:r>
          </w:p>
        </w:tc>
      </w:tr>
      <w:tr w:rsidR="00581599" w:rsidRPr="00C250FE" w14:paraId="2380C83C" w14:textId="77777777" w:rsidTr="007D5DC9">
        <w:trPr>
          <w:trHeight w:val="341"/>
          <w:jc w:val="center"/>
        </w:trPr>
        <w:tc>
          <w:tcPr>
            <w:tcW w:w="567" w:type="dxa"/>
            <w:shd w:val="clear" w:color="auto" w:fill="E0E0E0"/>
          </w:tcPr>
          <w:p w14:paraId="47D77DCA" w14:textId="77777777" w:rsidR="00581599" w:rsidRDefault="00581599" w:rsidP="00F62C9E">
            <w:pPr>
              <w:numPr>
                <w:ilvl w:val="0"/>
                <w:numId w:val="269"/>
              </w:numPr>
              <w:rPr>
                <w:rFonts w:cs="Arial"/>
                <w:i/>
              </w:rPr>
            </w:pPr>
          </w:p>
        </w:tc>
        <w:tc>
          <w:tcPr>
            <w:tcW w:w="2693" w:type="dxa"/>
            <w:shd w:val="clear" w:color="auto" w:fill="E0E0E0"/>
          </w:tcPr>
          <w:p w14:paraId="310180A8" w14:textId="77777777" w:rsidR="00581599" w:rsidRPr="00BF7282" w:rsidRDefault="00581599" w:rsidP="00357184">
            <w:pPr>
              <w:rPr>
                <w:rFonts w:cs="Arial"/>
              </w:rPr>
            </w:pPr>
            <w:r w:rsidRPr="00A73403">
              <w:rPr>
                <w:rFonts w:cs="Arial"/>
                <w:szCs w:val="22"/>
              </w:rPr>
              <w:t>Lecturers</w:t>
            </w:r>
          </w:p>
        </w:tc>
        <w:tc>
          <w:tcPr>
            <w:tcW w:w="5529" w:type="dxa"/>
            <w:shd w:val="clear" w:color="auto" w:fill="E0E0E0"/>
          </w:tcPr>
          <w:p w14:paraId="21B17171"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2F59CFAC" w14:textId="77777777" w:rsidR="00581599" w:rsidRPr="00534131" w:rsidRDefault="00581599" w:rsidP="00357184">
            <w:pPr>
              <w:jc w:val="center"/>
              <w:rPr>
                <w:rFonts w:cs="Arial"/>
                <w:lang w:val="it-IT"/>
              </w:rPr>
            </w:pPr>
          </w:p>
        </w:tc>
      </w:tr>
    </w:tbl>
    <w:p w14:paraId="1E8E7BF7" w14:textId="77777777" w:rsidR="00581599" w:rsidRPr="00534131" w:rsidRDefault="00581599" w:rsidP="0058159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81599" w:rsidRPr="00C250FE" w14:paraId="311BDEB1" w14:textId="77777777" w:rsidTr="00357184">
        <w:trPr>
          <w:trHeight w:val="340"/>
          <w:jc w:val="center"/>
        </w:trPr>
        <w:tc>
          <w:tcPr>
            <w:tcW w:w="567" w:type="dxa"/>
            <w:tcBorders>
              <w:bottom w:val="single" w:sz="4" w:space="0" w:color="auto"/>
            </w:tcBorders>
          </w:tcPr>
          <w:p w14:paraId="5B368839" w14:textId="77777777" w:rsidR="00581599" w:rsidRPr="00534131" w:rsidRDefault="00581599" w:rsidP="00F62C9E">
            <w:pPr>
              <w:numPr>
                <w:ilvl w:val="0"/>
                <w:numId w:val="269"/>
              </w:numPr>
              <w:rPr>
                <w:rFonts w:cs="Arial"/>
                <w:i/>
                <w:lang w:val="it-IT"/>
              </w:rPr>
            </w:pPr>
          </w:p>
        </w:tc>
        <w:tc>
          <w:tcPr>
            <w:tcW w:w="2693" w:type="dxa"/>
            <w:tcBorders>
              <w:bottom w:val="single" w:sz="4" w:space="0" w:color="auto"/>
            </w:tcBorders>
          </w:tcPr>
          <w:p w14:paraId="5614D636" w14:textId="77777777" w:rsidR="00581599" w:rsidRPr="00BF7282" w:rsidRDefault="00581599" w:rsidP="00357184">
            <w:pPr>
              <w:rPr>
                <w:rFonts w:cs="Arial"/>
                <w:b/>
              </w:rPr>
            </w:pPr>
            <w:r>
              <w:rPr>
                <w:b/>
              </w:rPr>
              <w:t>Module coordinator</w:t>
            </w:r>
          </w:p>
        </w:tc>
        <w:tc>
          <w:tcPr>
            <w:tcW w:w="6663" w:type="dxa"/>
            <w:tcBorders>
              <w:bottom w:val="single" w:sz="4" w:space="0" w:color="auto"/>
            </w:tcBorders>
          </w:tcPr>
          <w:p w14:paraId="786AB7D8" w14:textId="0FFFAF46"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r w:rsidR="0056751A">
              <w:rPr>
                <w:rFonts w:cs="Arial"/>
                <w:szCs w:val="22"/>
                <w:lang w:val="it-IT"/>
              </w:rPr>
              <w:t>.</w:t>
            </w:r>
          </w:p>
        </w:tc>
      </w:tr>
      <w:tr w:rsidR="00581599" w:rsidRPr="000C3CAE" w14:paraId="5AD6363F" w14:textId="77777777" w:rsidTr="00357184">
        <w:trPr>
          <w:trHeight w:val="340"/>
          <w:jc w:val="center"/>
        </w:trPr>
        <w:tc>
          <w:tcPr>
            <w:tcW w:w="567" w:type="dxa"/>
            <w:tcBorders>
              <w:bottom w:val="single" w:sz="4" w:space="0" w:color="auto"/>
            </w:tcBorders>
            <w:shd w:val="clear" w:color="auto" w:fill="FFFFFF"/>
          </w:tcPr>
          <w:p w14:paraId="153B04A5" w14:textId="77777777" w:rsidR="00581599" w:rsidRPr="00534131" w:rsidRDefault="00581599" w:rsidP="00F62C9E">
            <w:pPr>
              <w:numPr>
                <w:ilvl w:val="0"/>
                <w:numId w:val="269"/>
              </w:numPr>
              <w:rPr>
                <w:rFonts w:cs="Arial"/>
                <w:i/>
                <w:lang w:val="it-IT"/>
              </w:rPr>
            </w:pPr>
          </w:p>
        </w:tc>
        <w:tc>
          <w:tcPr>
            <w:tcW w:w="2693" w:type="dxa"/>
            <w:tcBorders>
              <w:bottom w:val="single" w:sz="4" w:space="0" w:color="auto"/>
            </w:tcBorders>
            <w:shd w:val="clear" w:color="auto" w:fill="FFFFFF"/>
          </w:tcPr>
          <w:p w14:paraId="142DE757" w14:textId="77777777" w:rsidR="00581599" w:rsidRPr="00BF7282" w:rsidRDefault="00581599" w:rsidP="00357184">
            <w:pPr>
              <w:rPr>
                <w:rFonts w:cs="Arial"/>
                <w:b/>
              </w:rPr>
            </w:pPr>
            <w:r>
              <w:rPr>
                <w:b/>
              </w:rPr>
              <w:t>Contents</w:t>
            </w:r>
          </w:p>
        </w:tc>
        <w:tc>
          <w:tcPr>
            <w:tcW w:w="6663" w:type="dxa"/>
            <w:tcBorders>
              <w:bottom w:val="single" w:sz="4" w:space="0" w:color="auto"/>
            </w:tcBorders>
            <w:shd w:val="clear" w:color="auto" w:fill="FFFFFF"/>
          </w:tcPr>
          <w:p w14:paraId="4010AD54" w14:textId="51E3ECDE" w:rsidR="00581599" w:rsidRPr="00B93BA0" w:rsidRDefault="00581599" w:rsidP="00073C90">
            <w:pPr>
              <w:autoSpaceDE w:val="0"/>
              <w:autoSpaceDN w:val="0"/>
              <w:adjustRightInd w:val="0"/>
              <w:rPr>
                <w:rFonts w:cs="Arial"/>
                <w:szCs w:val="22"/>
                <w:lang w:val="en-US"/>
              </w:rPr>
            </w:pPr>
            <w:r w:rsidRPr="00B93BA0">
              <w:rPr>
                <w:rFonts w:cs="Arial"/>
                <w:szCs w:val="22"/>
                <w:lang w:val="en"/>
              </w:rPr>
              <w:t>This module follows up on International Politics I and concentrates on the organization of the international system, its institutions, actors, norms, and structures. Emphasis is placed on key issues in the area of security, economy and trade.</w:t>
            </w:r>
          </w:p>
        </w:tc>
      </w:tr>
      <w:tr w:rsidR="00581599" w:rsidRPr="000C3CAE" w14:paraId="2CF5BABF" w14:textId="77777777" w:rsidTr="00357184">
        <w:trPr>
          <w:trHeight w:val="340"/>
          <w:jc w:val="center"/>
        </w:trPr>
        <w:tc>
          <w:tcPr>
            <w:tcW w:w="567" w:type="dxa"/>
            <w:shd w:val="clear" w:color="auto" w:fill="FFFFFF"/>
          </w:tcPr>
          <w:p w14:paraId="66EBFAB5" w14:textId="77777777" w:rsidR="00581599" w:rsidRPr="00534131" w:rsidRDefault="00581599" w:rsidP="00F62C9E">
            <w:pPr>
              <w:numPr>
                <w:ilvl w:val="0"/>
                <w:numId w:val="269"/>
              </w:numPr>
              <w:rPr>
                <w:rFonts w:cs="Arial"/>
                <w:i/>
                <w:lang w:val="en-US"/>
              </w:rPr>
            </w:pPr>
            <w:r w:rsidRPr="00534131">
              <w:rPr>
                <w:rFonts w:cs="Arial"/>
                <w:i/>
                <w:szCs w:val="22"/>
                <w:lang w:val="en-US"/>
              </w:rPr>
              <w:br/>
            </w:r>
          </w:p>
        </w:tc>
        <w:tc>
          <w:tcPr>
            <w:tcW w:w="2693" w:type="dxa"/>
            <w:shd w:val="clear" w:color="auto" w:fill="FFFFFF"/>
          </w:tcPr>
          <w:p w14:paraId="05FDDA35" w14:textId="77777777" w:rsidR="00581599" w:rsidRPr="00534131" w:rsidRDefault="00581599" w:rsidP="00357184">
            <w:pPr>
              <w:rPr>
                <w:rFonts w:cs="Arial"/>
                <w:b/>
                <w:lang w:val="en-US"/>
              </w:rPr>
            </w:pPr>
            <w:r>
              <w:rPr>
                <w:b/>
              </w:rPr>
              <w:t>Learning objectives and skills</w:t>
            </w:r>
          </w:p>
        </w:tc>
        <w:tc>
          <w:tcPr>
            <w:tcW w:w="6663" w:type="dxa"/>
            <w:shd w:val="clear" w:color="auto" w:fill="FFFFFF"/>
          </w:tcPr>
          <w:p w14:paraId="76A8DEAB" w14:textId="77777777" w:rsidR="00581599" w:rsidRPr="00B93BA0" w:rsidRDefault="00581599" w:rsidP="00357184">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477347E6" w14:textId="77777777" w:rsidR="00581599" w:rsidRPr="000E2BFB" w:rsidRDefault="00581599" w:rsidP="00F62C9E">
            <w:pPr>
              <w:pStyle w:val="Listenabsatz"/>
              <w:numPr>
                <w:ilvl w:val="0"/>
                <w:numId w:val="210"/>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2C9A0D1C" w14:textId="388F60A1" w:rsidR="00581599" w:rsidRPr="00B93BA0" w:rsidRDefault="00CA7589" w:rsidP="00F62C9E">
            <w:pPr>
              <w:pStyle w:val="Listenabsatz"/>
              <w:numPr>
                <w:ilvl w:val="0"/>
                <w:numId w:val="210"/>
              </w:numPr>
              <w:ind w:left="209" w:hanging="209"/>
              <w:rPr>
                <w:rFonts w:cs="Arial"/>
                <w:lang w:val="en-US"/>
              </w:rPr>
            </w:pPr>
            <w:r>
              <w:rPr>
                <w:rFonts w:cs="Arial"/>
                <w:lang w:val="en-US"/>
              </w:rPr>
              <w:t>understand</w:t>
            </w:r>
            <w:r w:rsidR="003D51DA" w:rsidRPr="000E2BFB">
              <w:rPr>
                <w:rFonts w:cs="Arial"/>
                <w:lang w:val="en-US"/>
              </w:rPr>
              <w:t xml:space="preserve"> </w:t>
            </w:r>
            <w:r w:rsidR="00581599" w:rsidRPr="000E2BFB">
              <w:rPr>
                <w:rFonts w:cs="Arial"/>
                <w:lang w:val="en-US"/>
              </w:rPr>
              <w:t>basic theoretical approaches and link them with empirica</w:t>
            </w:r>
            <w:r w:rsidR="00581599" w:rsidRPr="00B93BA0">
              <w:rPr>
                <w:rFonts w:cs="Arial"/>
                <w:lang w:val="en"/>
              </w:rPr>
              <w:t>l evidence and case studies.</w:t>
            </w:r>
          </w:p>
        </w:tc>
      </w:tr>
      <w:tr w:rsidR="00581599" w:rsidRPr="00BF7282" w14:paraId="150B1999" w14:textId="77777777" w:rsidTr="00357184">
        <w:trPr>
          <w:trHeight w:val="340"/>
          <w:jc w:val="center"/>
        </w:trPr>
        <w:tc>
          <w:tcPr>
            <w:tcW w:w="567" w:type="dxa"/>
            <w:shd w:val="clear" w:color="auto" w:fill="FFFFFF"/>
          </w:tcPr>
          <w:p w14:paraId="6A0A077A" w14:textId="77777777" w:rsidR="00581599" w:rsidRPr="00534131" w:rsidRDefault="00581599" w:rsidP="00F62C9E">
            <w:pPr>
              <w:numPr>
                <w:ilvl w:val="0"/>
                <w:numId w:val="269"/>
              </w:numPr>
              <w:rPr>
                <w:rFonts w:cs="Arial"/>
                <w:i/>
                <w:lang w:val="en-US"/>
              </w:rPr>
            </w:pPr>
          </w:p>
        </w:tc>
        <w:tc>
          <w:tcPr>
            <w:tcW w:w="2693" w:type="dxa"/>
            <w:shd w:val="clear" w:color="auto" w:fill="FFFFFF"/>
          </w:tcPr>
          <w:p w14:paraId="1DCDC836" w14:textId="77777777" w:rsidR="00581599" w:rsidRPr="00BF7282" w:rsidRDefault="00581599" w:rsidP="00357184">
            <w:pPr>
              <w:rPr>
                <w:rFonts w:cs="Arial"/>
                <w:b/>
              </w:rPr>
            </w:pPr>
            <w:r>
              <w:rPr>
                <w:b/>
              </w:rPr>
              <w:t>Prerequisites</w:t>
            </w:r>
          </w:p>
        </w:tc>
        <w:tc>
          <w:tcPr>
            <w:tcW w:w="6663" w:type="dxa"/>
            <w:shd w:val="clear" w:color="auto" w:fill="FFFFFF"/>
          </w:tcPr>
          <w:p w14:paraId="7A8680E0" w14:textId="77777777" w:rsidR="00581599" w:rsidRPr="00BF7282" w:rsidRDefault="00581599" w:rsidP="00357184">
            <w:pPr>
              <w:rPr>
                <w:rFonts w:cs="Arial"/>
              </w:rPr>
            </w:pPr>
            <w:r w:rsidRPr="00BF7282">
              <w:rPr>
                <w:rFonts w:cs="Arial"/>
                <w:szCs w:val="22"/>
              </w:rPr>
              <w:t>Keine</w:t>
            </w:r>
          </w:p>
        </w:tc>
      </w:tr>
      <w:tr w:rsidR="00581599" w:rsidRPr="00BF7282" w14:paraId="501B90BF" w14:textId="77777777" w:rsidTr="00357184">
        <w:trPr>
          <w:trHeight w:val="340"/>
          <w:jc w:val="center"/>
        </w:trPr>
        <w:tc>
          <w:tcPr>
            <w:tcW w:w="567" w:type="dxa"/>
            <w:shd w:val="clear" w:color="auto" w:fill="FFFFFF"/>
          </w:tcPr>
          <w:p w14:paraId="65E1BEBF" w14:textId="77777777" w:rsidR="00581599" w:rsidRDefault="00581599" w:rsidP="00F62C9E">
            <w:pPr>
              <w:numPr>
                <w:ilvl w:val="0"/>
                <w:numId w:val="269"/>
              </w:numPr>
              <w:rPr>
                <w:rFonts w:cs="Arial"/>
                <w:i/>
              </w:rPr>
            </w:pPr>
          </w:p>
        </w:tc>
        <w:tc>
          <w:tcPr>
            <w:tcW w:w="2693" w:type="dxa"/>
            <w:shd w:val="clear" w:color="auto" w:fill="FFFFFF"/>
          </w:tcPr>
          <w:p w14:paraId="205FA01F" w14:textId="77777777" w:rsidR="00581599" w:rsidRDefault="00581599" w:rsidP="00357184">
            <w:pPr>
              <w:ind w:hanging="37"/>
              <w:rPr>
                <w:b/>
              </w:rPr>
            </w:pPr>
            <w:r>
              <w:rPr>
                <w:b/>
              </w:rPr>
              <w:t xml:space="preserve">Integration in </w:t>
            </w:r>
          </w:p>
          <w:p w14:paraId="0F8E8CF9" w14:textId="77777777" w:rsidR="00581599" w:rsidRPr="00BF7282" w:rsidRDefault="00581599" w:rsidP="00357184">
            <w:pPr>
              <w:ind w:hanging="37"/>
              <w:rPr>
                <w:rFonts w:cs="Arial"/>
                <w:b/>
              </w:rPr>
            </w:pPr>
            <w:r>
              <w:rPr>
                <w:b/>
              </w:rPr>
              <w:t>curriculum</w:t>
            </w:r>
          </w:p>
        </w:tc>
        <w:tc>
          <w:tcPr>
            <w:tcW w:w="6663" w:type="dxa"/>
            <w:shd w:val="clear" w:color="auto" w:fill="FFFFFF"/>
          </w:tcPr>
          <w:p w14:paraId="6AC2D969" w14:textId="77777777" w:rsidR="00581599" w:rsidRPr="00BF7282" w:rsidRDefault="00581599" w:rsidP="00357184">
            <w:pPr>
              <w:rPr>
                <w:rFonts w:cs="Arial"/>
              </w:rPr>
            </w:pPr>
            <w:r w:rsidRPr="00BF7282">
              <w:rPr>
                <w:rFonts w:cs="Arial"/>
                <w:szCs w:val="22"/>
              </w:rPr>
              <w:t xml:space="preserve">Ab </w:t>
            </w:r>
            <w:r>
              <w:rPr>
                <w:rFonts w:cs="Arial"/>
                <w:szCs w:val="22"/>
              </w:rPr>
              <w:t>1</w:t>
            </w:r>
            <w:r w:rsidRPr="00BF7282">
              <w:rPr>
                <w:rFonts w:cs="Arial"/>
                <w:szCs w:val="22"/>
              </w:rPr>
              <w:t>. Semester</w:t>
            </w:r>
          </w:p>
        </w:tc>
      </w:tr>
      <w:tr w:rsidR="00581599" w:rsidRPr="00BF7282" w14:paraId="03102953" w14:textId="77777777" w:rsidTr="00357184">
        <w:trPr>
          <w:trHeight w:val="340"/>
          <w:jc w:val="center"/>
        </w:trPr>
        <w:tc>
          <w:tcPr>
            <w:tcW w:w="567" w:type="dxa"/>
            <w:tcBorders>
              <w:bottom w:val="single" w:sz="4" w:space="0" w:color="auto"/>
            </w:tcBorders>
            <w:shd w:val="clear" w:color="auto" w:fill="FFFFFF"/>
          </w:tcPr>
          <w:p w14:paraId="4C8CD60A" w14:textId="77777777" w:rsidR="00581599" w:rsidRDefault="00581599" w:rsidP="00F62C9E">
            <w:pPr>
              <w:numPr>
                <w:ilvl w:val="0"/>
                <w:numId w:val="269"/>
              </w:numPr>
              <w:rPr>
                <w:rFonts w:cs="Arial"/>
                <w:i/>
              </w:rPr>
            </w:pPr>
          </w:p>
          <w:p w14:paraId="51FC11A0" w14:textId="77777777" w:rsidR="00581599" w:rsidRPr="00BF7282" w:rsidRDefault="00581599" w:rsidP="00357184">
            <w:pPr>
              <w:rPr>
                <w:rFonts w:cs="Arial"/>
              </w:rPr>
            </w:pPr>
          </w:p>
        </w:tc>
        <w:tc>
          <w:tcPr>
            <w:tcW w:w="2693" w:type="dxa"/>
            <w:tcBorders>
              <w:bottom w:val="single" w:sz="4" w:space="0" w:color="auto"/>
            </w:tcBorders>
            <w:shd w:val="clear" w:color="auto" w:fill="FFFFFF"/>
          </w:tcPr>
          <w:p w14:paraId="4E3D18B7" w14:textId="77777777" w:rsidR="00581599" w:rsidRPr="00BF7282" w:rsidRDefault="00581599" w:rsidP="00357184">
            <w:pPr>
              <w:rPr>
                <w:rFonts w:cs="Arial"/>
                <w:b/>
              </w:rPr>
            </w:pPr>
            <w:r>
              <w:rPr>
                <w:b/>
              </w:rPr>
              <w:t>Module compatibility</w:t>
            </w:r>
          </w:p>
        </w:tc>
        <w:tc>
          <w:tcPr>
            <w:tcW w:w="6663" w:type="dxa"/>
            <w:tcBorders>
              <w:bottom w:val="single" w:sz="4" w:space="0" w:color="auto"/>
            </w:tcBorders>
            <w:shd w:val="clear" w:color="auto" w:fill="FFFFFF"/>
          </w:tcPr>
          <w:p w14:paraId="18EA0C69" w14:textId="77777777" w:rsidR="00581599" w:rsidRPr="00836ACD" w:rsidRDefault="00581599" w:rsidP="00F62C9E">
            <w:pPr>
              <w:pStyle w:val="Listenabsatz"/>
              <w:numPr>
                <w:ilvl w:val="0"/>
                <w:numId w:val="316"/>
              </w:numPr>
              <w:ind w:left="210" w:hanging="210"/>
              <w:rPr>
                <w:rFonts w:cs="Arial"/>
              </w:rPr>
            </w:pPr>
            <w:r w:rsidRPr="00836ACD">
              <w:rPr>
                <w:rFonts w:cs="Arial"/>
              </w:rPr>
              <w:t>Für Studierende mit Studienbeginn ab WiSe 2017/18:</w:t>
            </w:r>
          </w:p>
          <w:p w14:paraId="65EAC925" w14:textId="1D52F67E" w:rsidR="00581599" w:rsidRPr="00836ACD" w:rsidRDefault="00581599" w:rsidP="00357184">
            <w:pPr>
              <w:ind w:left="210"/>
              <w:rPr>
                <w:rFonts w:cs="Arial"/>
              </w:rPr>
            </w:pPr>
            <w:r w:rsidRPr="00836ACD">
              <w:rPr>
                <w:rFonts w:cs="Arial"/>
              </w:rPr>
              <w:t>Modul im Pflichtbereich für Studierende der Sozialökonomik und der International Business Studies</w:t>
            </w:r>
          </w:p>
          <w:p w14:paraId="73065792" w14:textId="77777777" w:rsidR="00833F0A" w:rsidRDefault="00581599" w:rsidP="00F62C9E">
            <w:pPr>
              <w:pStyle w:val="Listenabsatz"/>
              <w:numPr>
                <w:ilvl w:val="0"/>
                <w:numId w:val="315"/>
              </w:numPr>
              <w:ind w:left="210" w:hanging="210"/>
              <w:rPr>
                <w:rFonts w:cs="Arial"/>
                <w:lang w:val="en-US"/>
              </w:rPr>
            </w:pPr>
            <w:r w:rsidRPr="00A73F6A">
              <w:rPr>
                <w:rFonts w:cs="Arial"/>
                <w:lang w:val="en-US"/>
              </w:rPr>
              <w:t>Modul im Vertiefungsbereich</w:t>
            </w:r>
          </w:p>
          <w:p w14:paraId="7B3388B3" w14:textId="29E93797" w:rsidR="00833F0A" w:rsidRPr="00836ACD" w:rsidRDefault="00833F0A" w:rsidP="00F62C9E">
            <w:pPr>
              <w:pStyle w:val="Listenabsatz"/>
              <w:numPr>
                <w:ilvl w:val="0"/>
                <w:numId w:val="315"/>
              </w:numPr>
              <w:ind w:left="210" w:hanging="210"/>
              <w:rPr>
                <w:rFonts w:cs="Arial"/>
              </w:rPr>
            </w:pPr>
            <w:r w:rsidRPr="00836ACD">
              <w:rPr>
                <w:rFonts w:cs="Arial"/>
              </w:rPr>
              <w:t>Modul im Studienbereich „Western Hemisphere“</w:t>
            </w:r>
          </w:p>
        </w:tc>
      </w:tr>
      <w:tr w:rsidR="00581599" w:rsidRPr="000C3CAE" w14:paraId="0892CDFA" w14:textId="77777777" w:rsidTr="00357184">
        <w:trPr>
          <w:trHeight w:val="340"/>
          <w:jc w:val="center"/>
        </w:trPr>
        <w:tc>
          <w:tcPr>
            <w:tcW w:w="567" w:type="dxa"/>
            <w:shd w:val="clear" w:color="auto" w:fill="FFFFFF"/>
          </w:tcPr>
          <w:p w14:paraId="1E0E1704" w14:textId="77777777" w:rsidR="00581599" w:rsidRDefault="00581599" w:rsidP="00F62C9E">
            <w:pPr>
              <w:numPr>
                <w:ilvl w:val="0"/>
                <w:numId w:val="269"/>
              </w:numPr>
              <w:rPr>
                <w:rFonts w:cs="Arial"/>
                <w:i/>
              </w:rPr>
            </w:pPr>
          </w:p>
        </w:tc>
        <w:tc>
          <w:tcPr>
            <w:tcW w:w="2693" w:type="dxa"/>
            <w:shd w:val="clear" w:color="auto" w:fill="FFFFFF"/>
          </w:tcPr>
          <w:p w14:paraId="1D95C156" w14:textId="77777777" w:rsidR="00581599" w:rsidRPr="00BF7282" w:rsidRDefault="00581599" w:rsidP="00357184">
            <w:pPr>
              <w:rPr>
                <w:rFonts w:cs="Arial"/>
                <w:b/>
              </w:rPr>
            </w:pPr>
            <w:r>
              <w:rPr>
                <w:b/>
              </w:rPr>
              <w:t>Method of examination</w:t>
            </w:r>
          </w:p>
        </w:tc>
        <w:tc>
          <w:tcPr>
            <w:tcW w:w="6663" w:type="dxa"/>
            <w:tcBorders>
              <w:bottom w:val="single" w:sz="4" w:space="0" w:color="auto"/>
            </w:tcBorders>
            <w:shd w:val="clear" w:color="auto" w:fill="FFFFFF"/>
          </w:tcPr>
          <w:p w14:paraId="1526B24C" w14:textId="77777777" w:rsidR="00581599" w:rsidRPr="001778E9" w:rsidRDefault="00581599" w:rsidP="00357184">
            <w:pPr>
              <w:ind w:left="13" w:firstLine="3"/>
              <w:rPr>
                <w:rFonts w:cs="Arial"/>
                <w:lang w:val="en-US"/>
              </w:rPr>
            </w:pPr>
            <w:r w:rsidRPr="001778E9">
              <w:rPr>
                <w:rFonts w:eastAsiaTheme="minorHAnsi" w:cs="Arial"/>
                <w:szCs w:val="22"/>
                <w:lang w:val="en-US" w:eastAsia="en-US"/>
              </w:rPr>
              <w:t>Written examination (60 min., computer-based)</w:t>
            </w:r>
          </w:p>
        </w:tc>
      </w:tr>
      <w:tr w:rsidR="00581599" w:rsidRPr="00BF7282" w14:paraId="5DA49634" w14:textId="77777777" w:rsidTr="00357184">
        <w:trPr>
          <w:trHeight w:val="340"/>
          <w:jc w:val="center"/>
        </w:trPr>
        <w:tc>
          <w:tcPr>
            <w:tcW w:w="567" w:type="dxa"/>
            <w:shd w:val="clear" w:color="auto" w:fill="FFFFFF"/>
          </w:tcPr>
          <w:p w14:paraId="02F4A46D" w14:textId="77777777" w:rsidR="00581599" w:rsidRPr="001778E9" w:rsidRDefault="00581599" w:rsidP="00F62C9E">
            <w:pPr>
              <w:numPr>
                <w:ilvl w:val="0"/>
                <w:numId w:val="269"/>
              </w:numPr>
              <w:rPr>
                <w:rFonts w:cs="Arial"/>
                <w:i/>
                <w:lang w:val="en-US"/>
              </w:rPr>
            </w:pPr>
          </w:p>
        </w:tc>
        <w:tc>
          <w:tcPr>
            <w:tcW w:w="2693" w:type="dxa"/>
            <w:shd w:val="clear" w:color="auto" w:fill="FFFFFF"/>
          </w:tcPr>
          <w:p w14:paraId="7E548A56" w14:textId="77777777" w:rsidR="00581599" w:rsidRPr="00BF7282" w:rsidRDefault="00581599" w:rsidP="00357184">
            <w:pPr>
              <w:rPr>
                <w:rFonts w:cs="Arial"/>
                <w:b/>
              </w:rPr>
            </w:pPr>
            <w:r>
              <w:rPr>
                <w:b/>
              </w:rPr>
              <w:t>Grading procedure</w:t>
            </w:r>
          </w:p>
        </w:tc>
        <w:tc>
          <w:tcPr>
            <w:tcW w:w="6663" w:type="dxa"/>
            <w:shd w:val="clear" w:color="auto" w:fill="FFFFFF"/>
          </w:tcPr>
          <w:p w14:paraId="0C4C13E9" w14:textId="77777777" w:rsidR="00581599" w:rsidRPr="00BF7282" w:rsidRDefault="00581599" w:rsidP="00357184">
            <w:pPr>
              <w:rPr>
                <w:rFonts w:cs="Arial"/>
              </w:rPr>
            </w:pPr>
            <w:r>
              <w:rPr>
                <w:rFonts w:cs="Arial"/>
                <w:szCs w:val="22"/>
              </w:rPr>
              <w:t>Klausur (100 %)</w:t>
            </w:r>
          </w:p>
        </w:tc>
      </w:tr>
      <w:tr w:rsidR="00581599" w:rsidRPr="00BF7282" w14:paraId="47D44623" w14:textId="77777777" w:rsidTr="00357184">
        <w:trPr>
          <w:trHeight w:val="340"/>
          <w:jc w:val="center"/>
        </w:trPr>
        <w:tc>
          <w:tcPr>
            <w:tcW w:w="567" w:type="dxa"/>
            <w:tcBorders>
              <w:bottom w:val="single" w:sz="4" w:space="0" w:color="auto"/>
            </w:tcBorders>
            <w:shd w:val="clear" w:color="auto" w:fill="FFFFFF"/>
          </w:tcPr>
          <w:p w14:paraId="0E232A73" w14:textId="77777777" w:rsidR="00581599" w:rsidRDefault="00581599" w:rsidP="00F62C9E">
            <w:pPr>
              <w:numPr>
                <w:ilvl w:val="0"/>
                <w:numId w:val="269"/>
              </w:numPr>
              <w:rPr>
                <w:rFonts w:cs="Arial"/>
                <w:i/>
              </w:rPr>
            </w:pPr>
          </w:p>
        </w:tc>
        <w:tc>
          <w:tcPr>
            <w:tcW w:w="2693" w:type="dxa"/>
            <w:tcBorders>
              <w:bottom w:val="single" w:sz="4" w:space="0" w:color="auto"/>
            </w:tcBorders>
            <w:shd w:val="clear" w:color="auto" w:fill="FFFFFF"/>
          </w:tcPr>
          <w:p w14:paraId="76204448" w14:textId="77777777" w:rsidR="00581599" w:rsidRPr="00BF7282" w:rsidRDefault="00581599" w:rsidP="00357184">
            <w:pPr>
              <w:rPr>
                <w:rFonts w:cs="Arial"/>
                <w:b/>
              </w:rPr>
            </w:pPr>
            <w:r>
              <w:rPr>
                <w:b/>
              </w:rPr>
              <w:t>Module frequency</w:t>
            </w:r>
          </w:p>
        </w:tc>
        <w:tc>
          <w:tcPr>
            <w:tcW w:w="6663" w:type="dxa"/>
            <w:tcBorders>
              <w:bottom w:val="single" w:sz="4" w:space="0" w:color="auto"/>
            </w:tcBorders>
            <w:shd w:val="clear" w:color="auto" w:fill="FFFFFF"/>
          </w:tcPr>
          <w:p w14:paraId="4EE87B70" w14:textId="77777777" w:rsidR="00581599" w:rsidRPr="00BF7282" w:rsidRDefault="00581599" w:rsidP="00357184">
            <w:pPr>
              <w:rPr>
                <w:rFonts w:cs="Arial"/>
              </w:rPr>
            </w:pPr>
            <w:r w:rsidRPr="00BF7282">
              <w:rPr>
                <w:rFonts w:cs="Arial"/>
                <w:szCs w:val="22"/>
              </w:rPr>
              <w:t xml:space="preserve">Jährlich im </w:t>
            </w:r>
            <w:r>
              <w:rPr>
                <w:rFonts w:cs="Arial"/>
                <w:szCs w:val="22"/>
              </w:rPr>
              <w:t>SoSe</w:t>
            </w:r>
          </w:p>
        </w:tc>
      </w:tr>
      <w:tr w:rsidR="00581599" w:rsidRPr="00BF7282" w14:paraId="7CD4D934" w14:textId="77777777" w:rsidTr="00357184">
        <w:trPr>
          <w:trHeight w:val="340"/>
          <w:jc w:val="center"/>
        </w:trPr>
        <w:tc>
          <w:tcPr>
            <w:tcW w:w="567" w:type="dxa"/>
            <w:shd w:val="clear" w:color="auto" w:fill="FFFFFF"/>
          </w:tcPr>
          <w:p w14:paraId="35938D60" w14:textId="77777777" w:rsidR="00581599" w:rsidRDefault="00581599" w:rsidP="00F62C9E">
            <w:pPr>
              <w:numPr>
                <w:ilvl w:val="0"/>
                <w:numId w:val="269"/>
              </w:numPr>
              <w:rPr>
                <w:rFonts w:cs="Arial"/>
                <w:i/>
              </w:rPr>
            </w:pPr>
          </w:p>
        </w:tc>
        <w:tc>
          <w:tcPr>
            <w:tcW w:w="2693" w:type="dxa"/>
            <w:shd w:val="clear" w:color="auto" w:fill="FFFFFF"/>
          </w:tcPr>
          <w:p w14:paraId="78A35B7C" w14:textId="77777777" w:rsidR="00581599" w:rsidRPr="00BF7282" w:rsidRDefault="00581599" w:rsidP="00357184">
            <w:pPr>
              <w:rPr>
                <w:rFonts w:cs="Arial"/>
                <w:b/>
              </w:rPr>
            </w:pPr>
            <w:r>
              <w:rPr>
                <w:b/>
              </w:rPr>
              <w:t>Workload</w:t>
            </w:r>
            <w:r w:rsidRPr="00BF7282">
              <w:rPr>
                <w:rFonts w:cs="Arial"/>
                <w:b/>
              </w:rPr>
              <w:t xml:space="preserve"> </w:t>
            </w:r>
          </w:p>
        </w:tc>
        <w:tc>
          <w:tcPr>
            <w:tcW w:w="6663" w:type="dxa"/>
            <w:shd w:val="clear" w:color="auto" w:fill="FFFFFF"/>
          </w:tcPr>
          <w:p w14:paraId="2DF9AC6B" w14:textId="77777777" w:rsidR="00581599" w:rsidRPr="002A7CA2" w:rsidRDefault="00581599" w:rsidP="00357184">
            <w:pPr>
              <w:rPr>
                <w:rFonts w:cs="Arial"/>
              </w:rPr>
            </w:pPr>
            <w:r w:rsidRPr="002A7CA2">
              <w:rPr>
                <w:rFonts w:cs="Arial"/>
                <w:szCs w:val="22"/>
              </w:rPr>
              <w:t>Präsenzzeit: 30 h</w:t>
            </w:r>
          </w:p>
          <w:p w14:paraId="5E584ED3" w14:textId="77777777" w:rsidR="00581599" w:rsidRPr="00BF7282" w:rsidRDefault="00581599" w:rsidP="00357184">
            <w:pPr>
              <w:rPr>
                <w:rFonts w:cs="Arial"/>
              </w:rPr>
            </w:pPr>
            <w:r w:rsidRPr="002A7CA2">
              <w:rPr>
                <w:rFonts w:cs="Arial"/>
                <w:szCs w:val="22"/>
              </w:rPr>
              <w:t>Eigenstudium: 120 h</w:t>
            </w:r>
          </w:p>
        </w:tc>
      </w:tr>
      <w:tr w:rsidR="00581599" w:rsidRPr="00BF7282" w14:paraId="2A044D39" w14:textId="77777777" w:rsidTr="00357184">
        <w:trPr>
          <w:trHeight w:val="340"/>
          <w:jc w:val="center"/>
        </w:trPr>
        <w:tc>
          <w:tcPr>
            <w:tcW w:w="567" w:type="dxa"/>
            <w:tcBorders>
              <w:bottom w:val="single" w:sz="4" w:space="0" w:color="auto"/>
            </w:tcBorders>
            <w:shd w:val="clear" w:color="auto" w:fill="FFFFFF"/>
          </w:tcPr>
          <w:p w14:paraId="0C9D96F5" w14:textId="77777777" w:rsidR="00581599" w:rsidRDefault="00581599" w:rsidP="00F62C9E">
            <w:pPr>
              <w:numPr>
                <w:ilvl w:val="0"/>
                <w:numId w:val="269"/>
              </w:numPr>
              <w:rPr>
                <w:rFonts w:cs="Arial"/>
                <w:i/>
              </w:rPr>
            </w:pPr>
          </w:p>
        </w:tc>
        <w:tc>
          <w:tcPr>
            <w:tcW w:w="2693" w:type="dxa"/>
            <w:tcBorders>
              <w:bottom w:val="single" w:sz="4" w:space="0" w:color="auto"/>
            </w:tcBorders>
            <w:shd w:val="clear" w:color="auto" w:fill="FFFFFF"/>
          </w:tcPr>
          <w:p w14:paraId="14B4DA3F" w14:textId="77777777" w:rsidR="00581599" w:rsidRPr="00BF7282" w:rsidRDefault="00581599" w:rsidP="00357184">
            <w:pPr>
              <w:rPr>
                <w:rFonts w:cs="Arial"/>
                <w:b/>
              </w:rPr>
            </w:pPr>
            <w:r>
              <w:rPr>
                <w:b/>
              </w:rPr>
              <w:t>Module duration</w:t>
            </w:r>
          </w:p>
        </w:tc>
        <w:tc>
          <w:tcPr>
            <w:tcW w:w="6663" w:type="dxa"/>
            <w:tcBorders>
              <w:bottom w:val="single" w:sz="4" w:space="0" w:color="auto"/>
            </w:tcBorders>
            <w:shd w:val="clear" w:color="auto" w:fill="FFFFFF"/>
          </w:tcPr>
          <w:p w14:paraId="792560ED" w14:textId="77777777" w:rsidR="00581599" w:rsidRPr="00BF7282" w:rsidRDefault="00581599" w:rsidP="00357184">
            <w:pPr>
              <w:rPr>
                <w:rFonts w:cs="Arial"/>
              </w:rPr>
            </w:pPr>
            <w:r w:rsidRPr="00BF7282">
              <w:rPr>
                <w:rFonts w:cs="Arial"/>
                <w:szCs w:val="22"/>
              </w:rPr>
              <w:t>1 Semester</w:t>
            </w:r>
          </w:p>
        </w:tc>
      </w:tr>
      <w:tr w:rsidR="00581599" w:rsidRPr="00BF7282" w14:paraId="25762CC6" w14:textId="77777777" w:rsidTr="00357184">
        <w:trPr>
          <w:trHeight w:val="340"/>
          <w:jc w:val="center"/>
        </w:trPr>
        <w:tc>
          <w:tcPr>
            <w:tcW w:w="567" w:type="dxa"/>
            <w:shd w:val="clear" w:color="auto" w:fill="FFFFFF"/>
          </w:tcPr>
          <w:p w14:paraId="0213578E" w14:textId="77777777" w:rsidR="00581599" w:rsidRDefault="00581599" w:rsidP="00F62C9E">
            <w:pPr>
              <w:numPr>
                <w:ilvl w:val="0"/>
                <w:numId w:val="269"/>
              </w:numPr>
              <w:rPr>
                <w:rFonts w:cs="Arial"/>
                <w:i/>
              </w:rPr>
            </w:pPr>
          </w:p>
        </w:tc>
        <w:tc>
          <w:tcPr>
            <w:tcW w:w="2693" w:type="dxa"/>
            <w:shd w:val="clear" w:color="auto" w:fill="FFFFFF"/>
          </w:tcPr>
          <w:p w14:paraId="3B129FE1" w14:textId="77777777" w:rsidR="00581599" w:rsidRDefault="00581599" w:rsidP="00357184">
            <w:pPr>
              <w:rPr>
                <w:b/>
              </w:rPr>
            </w:pPr>
            <w:r>
              <w:rPr>
                <w:b/>
              </w:rPr>
              <w:t xml:space="preserve">Teaching and </w:t>
            </w:r>
          </w:p>
          <w:p w14:paraId="548C448B" w14:textId="77777777" w:rsidR="00581599" w:rsidRPr="00BF7282" w:rsidRDefault="00581599" w:rsidP="00357184">
            <w:pPr>
              <w:rPr>
                <w:rFonts w:cs="Arial"/>
                <w:b/>
              </w:rPr>
            </w:pPr>
            <w:r>
              <w:rPr>
                <w:b/>
              </w:rPr>
              <w:t>examination language</w:t>
            </w:r>
          </w:p>
        </w:tc>
        <w:tc>
          <w:tcPr>
            <w:tcW w:w="6663" w:type="dxa"/>
            <w:tcBorders>
              <w:bottom w:val="single" w:sz="4" w:space="0" w:color="auto"/>
            </w:tcBorders>
            <w:shd w:val="clear" w:color="auto" w:fill="FFFFFF"/>
          </w:tcPr>
          <w:p w14:paraId="242E761E" w14:textId="77777777" w:rsidR="00581599" w:rsidRPr="00BF7282" w:rsidRDefault="00581599" w:rsidP="00357184">
            <w:pPr>
              <w:rPr>
                <w:rFonts w:cs="Arial"/>
              </w:rPr>
            </w:pPr>
            <w:r>
              <w:rPr>
                <w:rFonts w:cs="Arial"/>
                <w:szCs w:val="22"/>
              </w:rPr>
              <w:t>Englisch</w:t>
            </w:r>
          </w:p>
        </w:tc>
      </w:tr>
      <w:tr w:rsidR="00581599" w:rsidRPr="000C3CAE" w14:paraId="0BE22724"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A07388" w14:textId="77777777" w:rsidR="00581599" w:rsidRDefault="00581599" w:rsidP="00F62C9E">
            <w:pPr>
              <w:numPr>
                <w:ilvl w:val="0"/>
                <w:numId w:val="269"/>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437D0CCF" w14:textId="77777777" w:rsidR="00581599" w:rsidRDefault="00581599" w:rsidP="00357184">
            <w:pPr>
              <w:rPr>
                <w:b/>
              </w:rPr>
            </w:pPr>
            <w:r>
              <w:rPr>
                <w:b/>
              </w:rPr>
              <w:t xml:space="preserve">(Recommended) </w:t>
            </w:r>
          </w:p>
          <w:p w14:paraId="2F614A53" w14:textId="77777777" w:rsidR="00581599" w:rsidRPr="00BF7282" w:rsidRDefault="00581599" w:rsidP="00357184">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426D25EC" w14:textId="77777777" w:rsidR="00581599" w:rsidRPr="002A7CA2" w:rsidRDefault="00581599" w:rsidP="00357184">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7054AB6B" w14:textId="77777777" w:rsidR="00581599" w:rsidRPr="005F3763" w:rsidRDefault="00581599" w:rsidP="00357184">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7B411C28" w14:textId="77777777" w:rsidR="00581599" w:rsidRPr="005F3763" w:rsidRDefault="00581599" w:rsidP="00357184">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6CDE10CE" w14:textId="42B5DDEA" w:rsidR="00357184" w:rsidRDefault="00357184">
      <w:pPr>
        <w:rPr>
          <w:lang w:val="en-US"/>
        </w:rPr>
      </w:pPr>
    </w:p>
    <w:p w14:paraId="00389D0E" w14:textId="414A1F6A" w:rsidR="00357184" w:rsidRDefault="00357184">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357184" w:rsidRPr="00BF7282" w14:paraId="71F818B3" w14:textId="77777777" w:rsidTr="00357184">
        <w:trPr>
          <w:trHeight w:val="567"/>
          <w:jc w:val="center"/>
        </w:trPr>
        <w:tc>
          <w:tcPr>
            <w:tcW w:w="567" w:type="dxa"/>
            <w:shd w:val="clear" w:color="auto" w:fill="E0E0E0"/>
          </w:tcPr>
          <w:p w14:paraId="766AF843" w14:textId="47FC0C17" w:rsidR="00357184" w:rsidRPr="0069717A" w:rsidRDefault="00357184" w:rsidP="00F62C9E">
            <w:pPr>
              <w:numPr>
                <w:ilvl w:val="0"/>
                <w:numId w:val="24"/>
              </w:numPr>
              <w:rPr>
                <w:rFonts w:cs="Arial"/>
                <w:i/>
                <w:lang w:val="en-GB"/>
              </w:rPr>
            </w:pPr>
            <w:r w:rsidRPr="0069717A">
              <w:rPr>
                <w:rFonts w:cs="Arial"/>
                <w:szCs w:val="22"/>
                <w:lang w:val="en-GB"/>
              </w:rPr>
              <w:lastRenderedPageBreak/>
              <w:t xml:space="preserve">    </w:t>
            </w:r>
            <w:r w:rsidRPr="0069717A">
              <w:rPr>
                <w:rFonts w:cs="Arial"/>
                <w:szCs w:val="22"/>
                <w:lang w:val="en-GB"/>
              </w:rPr>
              <w:br w:type="page"/>
            </w:r>
          </w:p>
        </w:tc>
        <w:tc>
          <w:tcPr>
            <w:tcW w:w="2693" w:type="dxa"/>
            <w:shd w:val="clear" w:color="auto" w:fill="E0E0E0"/>
          </w:tcPr>
          <w:p w14:paraId="00C3223F" w14:textId="77777777" w:rsidR="00357184" w:rsidRPr="00BF7282" w:rsidRDefault="00357184" w:rsidP="00357184">
            <w:pPr>
              <w:rPr>
                <w:rFonts w:cs="Arial"/>
                <w:b/>
              </w:rPr>
            </w:pPr>
            <w:r w:rsidRPr="00BF7282">
              <w:rPr>
                <w:rFonts w:cs="Arial"/>
                <w:b/>
                <w:szCs w:val="22"/>
              </w:rPr>
              <w:t>Modulbezeichnung</w:t>
            </w:r>
          </w:p>
          <w:p w14:paraId="590580C2" w14:textId="3027CE5F" w:rsidR="00357184" w:rsidRPr="00BF7282" w:rsidRDefault="005D6F94" w:rsidP="00357184">
            <w:pPr>
              <w:rPr>
                <w:rFonts w:cs="Arial"/>
              </w:rPr>
            </w:pPr>
            <w:r>
              <w:rPr>
                <w:rFonts w:cs="Arial"/>
              </w:rPr>
              <w:t>8</w:t>
            </w:r>
            <w:r w:rsidR="00357184">
              <w:rPr>
                <w:rFonts w:cs="Arial"/>
                <w:szCs w:val="22"/>
              </w:rPr>
              <w:t>6671</w:t>
            </w:r>
          </w:p>
        </w:tc>
        <w:tc>
          <w:tcPr>
            <w:tcW w:w="5529" w:type="dxa"/>
            <w:shd w:val="clear" w:color="auto" w:fill="E0E0E0"/>
          </w:tcPr>
          <w:p w14:paraId="43298352" w14:textId="77777777" w:rsidR="00357184" w:rsidRPr="00CE6588" w:rsidRDefault="00357184" w:rsidP="00CE6588">
            <w:pPr>
              <w:pStyle w:val="berschriftModul"/>
            </w:pPr>
            <w:bookmarkStart w:id="4829" w:name="_Toc300074905"/>
            <w:bookmarkStart w:id="4830" w:name="_Toc300153966"/>
            <w:bookmarkStart w:id="4831" w:name="_Toc301861977"/>
            <w:bookmarkStart w:id="4832" w:name="_Toc317511603"/>
            <w:bookmarkStart w:id="4833" w:name="_Toc317694767"/>
            <w:bookmarkStart w:id="4834" w:name="_Toc317772927"/>
            <w:bookmarkStart w:id="4835" w:name="_Toc317782047"/>
            <w:bookmarkStart w:id="4836" w:name="_Toc321385141"/>
            <w:bookmarkStart w:id="4837" w:name="_Toc331492956"/>
            <w:bookmarkStart w:id="4838" w:name="_Toc332267187"/>
            <w:bookmarkStart w:id="4839" w:name="_Toc332366839"/>
            <w:bookmarkStart w:id="4840" w:name="_Toc335747340"/>
            <w:bookmarkStart w:id="4841" w:name="_Toc349828513"/>
            <w:bookmarkStart w:id="4842" w:name="_Toc351715440"/>
            <w:bookmarkStart w:id="4843" w:name="_Toc363638172"/>
            <w:bookmarkStart w:id="4844" w:name="_Toc363638835"/>
            <w:bookmarkStart w:id="4845" w:name="_Toc364322113"/>
            <w:bookmarkStart w:id="4846" w:name="_Toc364328654"/>
            <w:bookmarkStart w:id="4847" w:name="_Toc369082383"/>
            <w:bookmarkStart w:id="4848" w:name="_Toc381686958"/>
            <w:bookmarkStart w:id="4849" w:name="_Toc35960822"/>
            <w:r w:rsidRPr="00CE6588">
              <w:rPr>
                <w:rStyle w:val="berschrift1Zchn"/>
              </w:rPr>
              <w:t>International vergleichende Sozialstrukturanalyse</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14:paraId="2A9FB4DC" w14:textId="77777777" w:rsidR="00357184" w:rsidRPr="009255EF" w:rsidRDefault="00357184" w:rsidP="00357184">
            <w:pPr>
              <w:rPr>
                <w:lang w:val="en-US" w:eastAsia="en-US"/>
              </w:rPr>
            </w:pPr>
            <w:r w:rsidRPr="009255EF">
              <w:rPr>
                <w:lang w:val="en-US" w:eastAsia="en-US"/>
              </w:rPr>
              <w:t>(International comparative analysis of social structure)</w:t>
            </w:r>
          </w:p>
        </w:tc>
        <w:tc>
          <w:tcPr>
            <w:tcW w:w="1135" w:type="dxa"/>
            <w:shd w:val="clear" w:color="auto" w:fill="E0E0E0"/>
          </w:tcPr>
          <w:p w14:paraId="4BEA2E1E" w14:textId="77777777" w:rsidR="00357184" w:rsidRPr="00BF7282" w:rsidRDefault="00357184" w:rsidP="00357184">
            <w:pPr>
              <w:rPr>
                <w:rFonts w:cs="Arial"/>
                <w:b/>
              </w:rPr>
            </w:pPr>
            <w:r w:rsidRPr="00BF7282">
              <w:rPr>
                <w:rFonts w:cs="Arial"/>
                <w:b/>
                <w:szCs w:val="22"/>
              </w:rPr>
              <w:t>5 ECTS</w:t>
            </w:r>
          </w:p>
        </w:tc>
      </w:tr>
      <w:tr w:rsidR="00357184" w:rsidRPr="00BF7282" w14:paraId="31796FFF" w14:textId="77777777" w:rsidTr="00357184">
        <w:trPr>
          <w:trHeight w:val="567"/>
          <w:jc w:val="center"/>
        </w:trPr>
        <w:tc>
          <w:tcPr>
            <w:tcW w:w="567" w:type="dxa"/>
            <w:shd w:val="clear" w:color="auto" w:fill="E0E0E0"/>
          </w:tcPr>
          <w:p w14:paraId="55D88921" w14:textId="77777777" w:rsidR="00357184" w:rsidRDefault="00357184" w:rsidP="00F62C9E">
            <w:pPr>
              <w:numPr>
                <w:ilvl w:val="0"/>
                <w:numId w:val="24"/>
              </w:numPr>
              <w:rPr>
                <w:rFonts w:cs="Arial"/>
                <w:i/>
              </w:rPr>
            </w:pPr>
          </w:p>
        </w:tc>
        <w:tc>
          <w:tcPr>
            <w:tcW w:w="2693" w:type="dxa"/>
            <w:shd w:val="clear" w:color="auto" w:fill="E0E0E0"/>
          </w:tcPr>
          <w:p w14:paraId="6F11ABCD" w14:textId="77777777" w:rsidR="00357184" w:rsidRPr="00BF7282" w:rsidRDefault="00357184" w:rsidP="00357184">
            <w:pPr>
              <w:rPr>
                <w:rFonts w:cs="Arial"/>
              </w:rPr>
            </w:pPr>
            <w:r w:rsidRPr="00BF7282">
              <w:rPr>
                <w:rFonts w:cs="Arial"/>
                <w:szCs w:val="22"/>
              </w:rPr>
              <w:t>Lehrveranstaltungen</w:t>
            </w:r>
          </w:p>
          <w:p w14:paraId="13F8B822" w14:textId="77777777" w:rsidR="00357184" w:rsidRPr="00BF7282" w:rsidRDefault="00357184" w:rsidP="00357184">
            <w:pPr>
              <w:rPr>
                <w:rFonts w:cs="Arial"/>
                <w:b/>
              </w:rPr>
            </w:pPr>
          </w:p>
        </w:tc>
        <w:tc>
          <w:tcPr>
            <w:tcW w:w="5529" w:type="dxa"/>
            <w:shd w:val="clear" w:color="auto" w:fill="E0E0E0"/>
          </w:tcPr>
          <w:p w14:paraId="47BCB01E" w14:textId="77777777" w:rsidR="00357184" w:rsidRPr="00BF7282" w:rsidRDefault="00357184" w:rsidP="00357184">
            <w:pPr>
              <w:rPr>
                <w:rFonts w:cs="Arial"/>
              </w:rPr>
            </w:pPr>
            <w:r w:rsidRPr="00BF7282">
              <w:rPr>
                <w:rFonts w:cs="Arial"/>
                <w:szCs w:val="22"/>
              </w:rPr>
              <w:t>V: International vergleichende Sozialstrukturanalyse (2</w:t>
            </w:r>
            <w:r>
              <w:rPr>
                <w:rFonts w:cs="Arial"/>
                <w:szCs w:val="22"/>
              </w:rPr>
              <w:t> </w:t>
            </w:r>
            <w:r w:rsidRPr="00BF7282">
              <w:rPr>
                <w:rFonts w:cs="Arial"/>
                <w:szCs w:val="22"/>
              </w:rPr>
              <w:t>SWS)</w:t>
            </w:r>
          </w:p>
        </w:tc>
        <w:tc>
          <w:tcPr>
            <w:tcW w:w="1135" w:type="dxa"/>
            <w:shd w:val="clear" w:color="auto" w:fill="E0E0E0"/>
          </w:tcPr>
          <w:p w14:paraId="2CBD387B" w14:textId="77777777" w:rsidR="00357184" w:rsidRPr="00BF7282" w:rsidRDefault="00357184" w:rsidP="00357184">
            <w:pPr>
              <w:rPr>
                <w:rFonts w:cs="Arial"/>
              </w:rPr>
            </w:pPr>
            <w:r w:rsidRPr="00BF7282">
              <w:rPr>
                <w:rFonts w:cs="Arial"/>
                <w:szCs w:val="22"/>
              </w:rPr>
              <w:t>5 ECTS</w:t>
            </w:r>
          </w:p>
          <w:p w14:paraId="722C8865" w14:textId="77777777" w:rsidR="00357184" w:rsidRPr="00BF7282" w:rsidRDefault="00357184" w:rsidP="00357184">
            <w:pPr>
              <w:rPr>
                <w:rFonts w:cs="Arial"/>
              </w:rPr>
            </w:pPr>
          </w:p>
        </w:tc>
      </w:tr>
      <w:tr w:rsidR="00357184" w:rsidRPr="00BF7282" w14:paraId="721FE398" w14:textId="77777777" w:rsidTr="00357184">
        <w:trPr>
          <w:trHeight w:val="386"/>
          <w:jc w:val="center"/>
        </w:trPr>
        <w:tc>
          <w:tcPr>
            <w:tcW w:w="567" w:type="dxa"/>
            <w:shd w:val="clear" w:color="auto" w:fill="E0E0E0"/>
          </w:tcPr>
          <w:p w14:paraId="1ACA534B" w14:textId="77777777" w:rsidR="00357184" w:rsidRDefault="00357184" w:rsidP="00F62C9E">
            <w:pPr>
              <w:numPr>
                <w:ilvl w:val="0"/>
                <w:numId w:val="24"/>
              </w:numPr>
              <w:rPr>
                <w:rFonts w:cs="Arial"/>
                <w:i/>
              </w:rPr>
            </w:pPr>
          </w:p>
        </w:tc>
        <w:tc>
          <w:tcPr>
            <w:tcW w:w="2693" w:type="dxa"/>
            <w:shd w:val="clear" w:color="auto" w:fill="E0E0E0"/>
          </w:tcPr>
          <w:p w14:paraId="5EEA2CED" w14:textId="77777777" w:rsidR="00357184" w:rsidRPr="00BF7282" w:rsidRDefault="00357184" w:rsidP="00357184">
            <w:pPr>
              <w:rPr>
                <w:rFonts w:cs="Arial"/>
              </w:rPr>
            </w:pPr>
            <w:r>
              <w:t>Lehrende</w:t>
            </w:r>
          </w:p>
        </w:tc>
        <w:tc>
          <w:tcPr>
            <w:tcW w:w="5529" w:type="dxa"/>
            <w:shd w:val="clear" w:color="auto" w:fill="E0E0E0"/>
          </w:tcPr>
          <w:p w14:paraId="58CA6147" w14:textId="77777777" w:rsidR="00357184" w:rsidRPr="00BF7282" w:rsidRDefault="00357184" w:rsidP="00357184">
            <w:pPr>
              <w:rPr>
                <w:rFonts w:cs="Arial"/>
              </w:rPr>
            </w:pPr>
            <w:r>
              <w:rPr>
                <w:rFonts w:cs="Arial"/>
                <w:szCs w:val="22"/>
              </w:rPr>
              <w:t xml:space="preserve">Prof. Dr. Abraham, Prof. Dr. Wolbring </w:t>
            </w:r>
            <w:r w:rsidRPr="00BF7282">
              <w:rPr>
                <w:rFonts w:cs="Arial"/>
                <w:szCs w:val="22"/>
              </w:rPr>
              <w:t>und</w:t>
            </w:r>
            <w:r>
              <w:rPr>
                <w:rFonts w:cs="Arial"/>
                <w:szCs w:val="22"/>
              </w:rPr>
              <w:t xml:space="preserve"> </w:t>
            </w:r>
            <w:r>
              <w:rPr>
                <w:rFonts w:eastAsiaTheme="minorHAnsi" w:cs="Arial"/>
                <w:szCs w:val="22"/>
                <w:lang w:eastAsia="en-US"/>
              </w:rPr>
              <w:t>Mitarbeitende</w:t>
            </w:r>
          </w:p>
        </w:tc>
        <w:tc>
          <w:tcPr>
            <w:tcW w:w="1135" w:type="dxa"/>
            <w:shd w:val="clear" w:color="auto" w:fill="E0E0E0"/>
          </w:tcPr>
          <w:p w14:paraId="6702D12F" w14:textId="77777777" w:rsidR="00357184" w:rsidRPr="00BF7282" w:rsidRDefault="00357184" w:rsidP="00357184">
            <w:pPr>
              <w:rPr>
                <w:rFonts w:cs="Arial"/>
              </w:rPr>
            </w:pPr>
          </w:p>
        </w:tc>
      </w:tr>
    </w:tbl>
    <w:p w14:paraId="4C6B3129" w14:textId="77777777" w:rsidR="00357184" w:rsidRPr="00BF7282" w:rsidRDefault="00357184" w:rsidP="0035718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7184" w:rsidRPr="00BF7282" w14:paraId="3EE3710A" w14:textId="77777777" w:rsidTr="00357184">
        <w:trPr>
          <w:trHeight w:val="340"/>
          <w:jc w:val="center"/>
        </w:trPr>
        <w:tc>
          <w:tcPr>
            <w:tcW w:w="567" w:type="dxa"/>
            <w:tcBorders>
              <w:bottom w:val="single" w:sz="4" w:space="0" w:color="auto"/>
            </w:tcBorders>
          </w:tcPr>
          <w:p w14:paraId="4749BDF2" w14:textId="77777777" w:rsidR="00357184" w:rsidRDefault="00357184" w:rsidP="00F62C9E">
            <w:pPr>
              <w:numPr>
                <w:ilvl w:val="0"/>
                <w:numId w:val="24"/>
              </w:numPr>
              <w:rPr>
                <w:rFonts w:cs="Arial"/>
                <w:i/>
              </w:rPr>
            </w:pPr>
          </w:p>
        </w:tc>
        <w:tc>
          <w:tcPr>
            <w:tcW w:w="2693" w:type="dxa"/>
            <w:tcBorders>
              <w:bottom w:val="single" w:sz="4" w:space="0" w:color="auto"/>
            </w:tcBorders>
          </w:tcPr>
          <w:p w14:paraId="7308D4C3" w14:textId="77777777" w:rsidR="00357184" w:rsidRPr="00BF7282" w:rsidRDefault="00357184" w:rsidP="00357184">
            <w:pPr>
              <w:rPr>
                <w:rFonts w:cs="Arial"/>
                <w:b/>
              </w:rPr>
            </w:pPr>
            <w:r>
              <w:rPr>
                <w:rFonts w:cs="Arial"/>
                <w:b/>
                <w:szCs w:val="22"/>
              </w:rPr>
              <w:t>Modulverantwortliche/r</w:t>
            </w:r>
          </w:p>
        </w:tc>
        <w:tc>
          <w:tcPr>
            <w:tcW w:w="6663" w:type="dxa"/>
            <w:tcBorders>
              <w:bottom w:val="single" w:sz="4" w:space="0" w:color="auto"/>
            </w:tcBorders>
          </w:tcPr>
          <w:p w14:paraId="34D7339A" w14:textId="77777777" w:rsidR="00357184" w:rsidRPr="00617B93" w:rsidRDefault="00357184" w:rsidP="00357184">
            <w:pPr>
              <w:rPr>
                <w:rFonts w:cs="Arial"/>
                <w:szCs w:val="22"/>
              </w:rPr>
            </w:pPr>
            <w:r>
              <w:rPr>
                <w:rFonts w:cs="Arial"/>
                <w:szCs w:val="22"/>
              </w:rPr>
              <w:t>Prof.</w:t>
            </w:r>
            <w:r w:rsidRPr="00C7201D">
              <w:rPr>
                <w:rFonts w:cs="Arial"/>
                <w:szCs w:val="22"/>
              </w:rPr>
              <w:t xml:space="preserve"> </w:t>
            </w:r>
            <w:r>
              <w:rPr>
                <w:rFonts w:cs="Arial"/>
                <w:szCs w:val="22"/>
              </w:rPr>
              <w:t>Dr. Abraham und Prof. Dr. Wolbring</w:t>
            </w:r>
          </w:p>
        </w:tc>
      </w:tr>
      <w:tr w:rsidR="00357184" w:rsidRPr="00BF7282" w14:paraId="6D4C3826" w14:textId="77777777" w:rsidTr="00357184">
        <w:trPr>
          <w:trHeight w:val="340"/>
          <w:jc w:val="center"/>
        </w:trPr>
        <w:tc>
          <w:tcPr>
            <w:tcW w:w="567" w:type="dxa"/>
            <w:tcBorders>
              <w:bottom w:val="single" w:sz="4" w:space="0" w:color="auto"/>
            </w:tcBorders>
            <w:shd w:val="clear" w:color="auto" w:fill="FFFFFF"/>
          </w:tcPr>
          <w:p w14:paraId="36745B29" w14:textId="77777777" w:rsidR="00357184" w:rsidRDefault="00357184" w:rsidP="00F62C9E">
            <w:pPr>
              <w:numPr>
                <w:ilvl w:val="0"/>
                <w:numId w:val="24"/>
              </w:numPr>
              <w:rPr>
                <w:rFonts w:cs="Arial"/>
                <w:i/>
              </w:rPr>
            </w:pPr>
          </w:p>
        </w:tc>
        <w:tc>
          <w:tcPr>
            <w:tcW w:w="2693" w:type="dxa"/>
            <w:tcBorders>
              <w:bottom w:val="single" w:sz="4" w:space="0" w:color="auto"/>
            </w:tcBorders>
            <w:shd w:val="clear" w:color="auto" w:fill="FFFFFF"/>
          </w:tcPr>
          <w:p w14:paraId="28D9F529" w14:textId="77777777" w:rsidR="00357184" w:rsidRPr="00BF7282" w:rsidRDefault="00357184" w:rsidP="00357184">
            <w:pPr>
              <w:rPr>
                <w:rFonts w:cs="Arial"/>
                <w:b/>
              </w:rPr>
            </w:pPr>
            <w:r w:rsidRPr="00BF7282">
              <w:rPr>
                <w:rFonts w:cs="Arial"/>
                <w:b/>
                <w:szCs w:val="22"/>
              </w:rPr>
              <w:t>Inhalt</w:t>
            </w:r>
          </w:p>
        </w:tc>
        <w:tc>
          <w:tcPr>
            <w:tcW w:w="6663" w:type="dxa"/>
            <w:tcBorders>
              <w:bottom w:val="single" w:sz="4" w:space="0" w:color="auto"/>
            </w:tcBorders>
            <w:shd w:val="clear" w:color="auto" w:fill="FFFFFF"/>
          </w:tcPr>
          <w:p w14:paraId="4C9EE163" w14:textId="77777777" w:rsidR="00357184" w:rsidRPr="005524DF" w:rsidRDefault="00357184" w:rsidP="00F62C9E">
            <w:pPr>
              <w:pStyle w:val="Listenabsatz"/>
              <w:numPr>
                <w:ilvl w:val="0"/>
                <w:numId w:val="210"/>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06397559" w14:textId="77777777" w:rsidR="00357184" w:rsidRPr="005524DF" w:rsidRDefault="00357184" w:rsidP="00F62C9E">
            <w:pPr>
              <w:pStyle w:val="Listenabsatz"/>
              <w:numPr>
                <w:ilvl w:val="0"/>
                <w:numId w:val="210"/>
              </w:numPr>
              <w:ind w:left="209" w:hanging="209"/>
              <w:rPr>
                <w:rFonts w:cs="Arial"/>
              </w:rPr>
            </w:pPr>
            <w:r w:rsidRPr="005524DF">
              <w:rPr>
                <w:rFonts w:cs="Arial"/>
              </w:rPr>
              <w:t>Vertiefung anhand ausgewählter Themen wie z.B. Demographie (generatives Verhalten, Bevölkerungsentwicklung), Migration und Mobilität, Armut und soziale Exklusion, Globalisierungsprozesse, Arbeitsmarkt, Regional- und Stadtentwicklung, Bildung, Gesundheit oder Medien.</w:t>
            </w:r>
          </w:p>
          <w:p w14:paraId="65579DC3" w14:textId="77777777" w:rsidR="00357184" w:rsidRDefault="00357184" w:rsidP="00F62C9E">
            <w:pPr>
              <w:pStyle w:val="Listenabsatz"/>
              <w:numPr>
                <w:ilvl w:val="0"/>
                <w:numId w:val="210"/>
              </w:numPr>
              <w:ind w:left="209" w:hanging="209"/>
              <w:rPr>
                <w:sz w:val="20"/>
                <w:szCs w:val="20"/>
              </w:rPr>
            </w:pPr>
            <w:r w:rsidRPr="005524DF">
              <w:rPr>
                <w:rFonts w:cs="Arial"/>
              </w:rPr>
              <w:t>Praktische Anwendung des Wissens in Übungsbeispielen</w:t>
            </w:r>
          </w:p>
        </w:tc>
      </w:tr>
      <w:tr w:rsidR="00357184" w:rsidRPr="00BF7282" w14:paraId="6DCD4DF1" w14:textId="77777777" w:rsidTr="00357184">
        <w:trPr>
          <w:trHeight w:val="340"/>
          <w:jc w:val="center"/>
        </w:trPr>
        <w:tc>
          <w:tcPr>
            <w:tcW w:w="567" w:type="dxa"/>
            <w:shd w:val="clear" w:color="auto" w:fill="FFFFFF"/>
          </w:tcPr>
          <w:p w14:paraId="201302BE" w14:textId="77777777" w:rsidR="00357184" w:rsidRDefault="00357184" w:rsidP="00F62C9E">
            <w:pPr>
              <w:numPr>
                <w:ilvl w:val="0"/>
                <w:numId w:val="24"/>
              </w:numPr>
              <w:rPr>
                <w:rFonts w:cs="Arial"/>
                <w:i/>
              </w:rPr>
            </w:pPr>
            <w:r w:rsidRPr="00BF7282">
              <w:rPr>
                <w:rFonts w:cs="Arial"/>
                <w:i/>
                <w:szCs w:val="22"/>
              </w:rPr>
              <w:br/>
            </w:r>
          </w:p>
        </w:tc>
        <w:tc>
          <w:tcPr>
            <w:tcW w:w="2693" w:type="dxa"/>
            <w:shd w:val="clear" w:color="auto" w:fill="FFFFFF"/>
          </w:tcPr>
          <w:p w14:paraId="145CED19" w14:textId="77777777" w:rsidR="00357184" w:rsidRDefault="00357184" w:rsidP="00357184">
            <w:pPr>
              <w:rPr>
                <w:rFonts w:cs="Arial"/>
                <w:b/>
                <w:szCs w:val="22"/>
              </w:rPr>
            </w:pPr>
            <w:r w:rsidRPr="00BF7282">
              <w:rPr>
                <w:rFonts w:cs="Arial"/>
                <w:b/>
                <w:szCs w:val="22"/>
              </w:rPr>
              <w:t xml:space="preserve">Lernziele und </w:t>
            </w:r>
          </w:p>
          <w:p w14:paraId="4C0082CA" w14:textId="77777777" w:rsidR="00357184" w:rsidRPr="00BF7282" w:rsidRDefault="00357184" w:rsidP="00357184">
            <w:pPr>
              <w:rPr>
                <w:rFonts w:cs="Arial"/>
                <w:b/>
              </w:rPr>
            </w:pPr>
            <w:r w:rsidRPr="00BF7282">
              <w:rPr>
                <w:rFonts w:cs="Arial"/>
                <w:b/>
                <w:szCs w:val="22"/>
              </w:rPr>
              <w:t>Kompetenzen</w:t>
            </w:r>
          </w:p>
        </w:tc>
        <w:tc>
          <w:tcPr>
            <w:tcW w:w="6663" w:type="dxa"/>
            <w:shd w:val="clear" w:color="auto" w:fill="FFFFFF"/>
          </w:tcPr>
          <w:p w14:paraId="4AA66DC0" w14:textId="77777777" w:rsidR="00357184" w:rsidRPr="00BF7282" w:rsidRDefault="00357184" w:rsidP="00357184">
            <w:pPr>
              <w:autoSpaceDE w:val="0"/>
              <w:autoSpaceDN w:val="0"/>
              <w:adjustRightInd w:val="0"/>
              <w:rPr>
                <w:rFonts w:cs="Arial"/>
              </w:rPr>
            </w:pPr>
            <w:r>
              <w:rPr>
                <w:rFonts w:cs="Arial"/>
              </w:rPr>
              <w:t>Die Teilnehmenden</w:t>
            </w:r>
            <w:r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Pr="000E6DC0">
              <w:rPr>
                <w:rFonts w:cs="Arial"/>
              </w:rPr>
              <w:t xml:space="preserve"> </w:t>
            </w:r>
            <w:r>
              <w:rPr>
                <w:rFonts w:cs="Arial"/>
              </w:rPr>
              <w:t>diskutieren</w:t>
            </w:r>
            <w:r w:rsidRPr="000E6DC0">
              <w:rPr>
                <w:rFonts w:cs="Arial"/>
              </w:rPr>
              <w:t xml:space="preserve"> </w:t>
            </w:r>
            <w:r>
              <w:rPr>
                <w:rFonts w:cs="Arial"/>
              </w:rPr>
              <w:t xml:space="preserve">differenziert </w:t>
            </w:r>
            <w:r w:rsidRPr="000E6DC0">
              <w:rPr>
                <w:rFonts w:cs="Arial"/>
              </w:rPr>
              <w:t>die Auswirkungen sozialer Ungleichheit auf die Lebenswelten und Lebenschancen, auf die gesellschaftliche Entwicklung (z.B. Integration/Desintegration), auf Prozesse und Verläufe in ausgewählten Feldern (z.</w:t>
            </w:r>
            <w:r>
              <w:rPr>
                <w:rFonts w:cs="Arial"/>
              </w:rPr>
              <w:t xml:space="preserve"> </w:t>
            </w:r>
            <w:r w:rsidRPr="000E6DC0">
              <w:rPr>
                <w:rFonts w:cs="Arial"/>
              </w:rPr>
              <w:t>B. Prozess sozialer Polarisierung) und Interventionsmöglichkeiten für die regionale, nationale und transnation</w:t>
            </w:r>
            <w:r>
              <w:rPr>
                <w:rFonts w:cs="Arial"/>
              </w:rPr>
              <w:t>ale (Sozial-)Politik</w:t>
            </w:r>
            <w:r w:rsidRPr="000E6DC0">
              <w:rPr>
                <w:rFonts w:cs="Arial"/>
              </w:rPr>
              <w:t>.</w:t>
            </w:r>
          </w:p>
        </w:tc>
      </w:tr>
      <w:tr w:rsidR="00357184" w:rsidRPr="00BF7282" w14:paraId="12F8531A" w14:textId="77777777" w:rsidTr="00357184">
        <w:trPr>
          <w:trHeight w:val="340"/>
          <w:jc w:val="center"/>
        </w:trPr>
        <w:tc>
          <w:tcPr>
            <w:tcW w:w="567" w:type="dxa"/>
            <w:shd w:val="clear" w:color="auto" w:fill="FFFFFF"/>
          </w:tcPr>
          <w:p w14:paraId="783405AB" w14:textId="77777777" w:rsidR="00357184" w:rsidRDefault="00357184" w:rsidP="00F62C9E">
            <w:pPr>
              <w:numPr>
                <w:ilvl w:val="0"/>
                <w:numId w:val="24"/>
              </w:numPr>
              <w:rPr>
                <w:rFonts w:cs="Arial"/>
                <w:i/>
              </w:rPr>
            </w:pPr>
          </w:p>
        </w:tc>
        <w:tc>
          <w:tcPr>
            <w:tcW w:w="2693" w:type="dxa"/>
            <w:shd w:val="clear" w:color="auto" w:fill="FFFFFF"/>
          </w:tcPr>
          <w:p w14:paraId="7ECA5958" w14:textId="77777777" w:rsidR="00357184" w:rsidRDefault="00357184" w:rsidP="00357184">
            <w:pPr>
              <w:rPr>
                <w:rFonts w:cs="Arial"/>
                <w:b/>
                <w:szCs w:val="22"/>
              </w:rPr>
            </w:pPr>
            <w:r>
              <w:rPr>
                <w:rFonts w:cs="Arial"/>
                <w:b/>
                <w:szCs w:val="22"/>
              </w:rPr>
              <w:t>Empfohlene</w:t>
            </w:r>
          </w:p>
          <w:p w14:paraId="33D27849" w14:textId="77777777" w:rsidR="00357184" w:rsidRPr="00BF7282" w:rsidRDefault="00357184" w:rsidP="00357184">
            <w:pPr>
              <w:rPr>
                <w:rFonts w:cs="Arial"/>
                <w:b/>
              </w:rPr>
            </w:pPr>
            <w:r w:rsidRPr="00BF7282">
              <w:rPr>
                <w:rFonts w:cs="Arial"/>
                <w:b/>
                <w:szCs w:val="22"/>
              </w:rPr>
              <w:t>Voraussetzungen für die Teilnahme</w:t>
            </w:r>
          </w:p>
        </w:tc>
        <w:tc>
          <w:tcPr>
            <w:tcW w:w="6663" w:type="dxa"/>
            <w:shd w:val="clear" w:color="auto" w:fill="FFFFFF"/>
          </w:tcPr>
          <w:p w14:paraId="2C5D50FA" w14:textId="77777777" w:rsidR="00357184" w:rsidRPr="00BF7282" w:rsidRDefault="00357184" w:rsidP="00357184">
            <w:pPr>
              <w:rPr>
                <w:rFonts w:cs="Arial"/>
              </w:rPr>
            </w:pPr>
            <w:r w:rsidRPr="00BF7282">
              <w:rPr>
                <w:rFonts w:cs="Arial"/>
                <w:szCs w:val="22"/>
              </w:rPr>
              <w:t>Keine</w:t>
            </w:r>
          </w:p>
        </w:tc>
      </w:tr>
      <w:tr w:rsidR="00357184" w:rsidRPr="00BF7282" w14:paraId="3FDA3F66" w14:textId="77777777" w:rsidTr="00357184">
        <w:trPr>
          <w:trHeight w:val="340"/>
          <w:jc w:val="center"/>
        </w:trPr>
        <w:tc>
          <w:tcPr>
            <w:tcW w:w="567" w:type="dxa"/>
            <w:shd w:val="clear" w:color="auto" w:fill="FFFFFF"/>
          </w:tcPr>
          <w:p w14:paraId="5B98BC79" w14:textId="77777777" w:rsidR="00357184" w:rsidRDefault="00357184" w:rsidP="00F62C9E">
            <w:pPr>
              <w:numPr>
                <w:ilvl w:val="0"/>
                <w:numId w:val="24"/>
              </w:numPr>
              <w:rPr>
                <w:rFonts w:cs="Arial"/>
                <w:i/>
              </w:rPr>
            </w:pPr>
          </w:p>
        </w:tc>
        <w:tc>
          <w:tcPr>
            <w:tcW w:w="2693" w:type="dxa"/>
            <w:shd w:val="clear" w:color="auto" w:fill="FFFFFF"/>
          </w:tcPr>
          <w:p w14:paraId="0D83585C" w14:textId="77777777" w:rsidR="00357184" w:rsidRDefault="00357184" w:rsidP="00357184">
            <w:pPr>
              <w:ind w:hanging="37"/>
              <w:rPr>
                <w:rFonts w:cs="Arial"/>
                <w:b/>
                <w:szCs w:val="22"/>
              </w:rPr>
            </w:pPr>
            <w:r w:rsidRPr="00BF7282">
              <w:rPr>
                <w:rFonts w:cs="Arial"/>
                <w:b/>
                <w:szCs w:val="22"/>
              </w:rPr>
              <w:t xml:space="preserve">Einpassung in </w:t>
            </w:r>
          </w:p>
          <w:p w14:paraId="02E17234" w14:textId="77777777" w:rsidR="00357184" w:rsidRPr="00BF7282" w:rsidRDefault="00357184" w:rsidP="00357184">
            <w:pPr>
              <w:ind w:hanging="37"/>
              <w:rPr>
                <w:rFonts w:cs="Arial"/>
                <w:b/>
              </w:rPr>
            </w:pPr>
            <w:r w:rsidRPr="00BF7282">
              <w:rPr>
                <w:rFonts w:cs="Arial"/>
                <w:b/>
                <w:szCs w:val="22"/>
              </w:rPr>
              <w:t>Musterstudienplan</w:t>
            </w:r>
          </w:p>
        </w:tc>
        <w:tc>
          <w:tcPr>
            <w:tcW w:w="6663" w:type="dxa"/>
            <w:shd w:val="clear" w:color="auto" w:fill="FFFFFF"/>
          </w:tcPr>
          <w:p w14:paraId="1DE6F1E2" w14:textId="77777777" w:rsidR="00357184" w:rsidRPr="00BF7282" w:rsidRDefault="00357184" w:rsidP="00357184">
            <w:pPr>
              <w:rPr>
                <w:rFonts w:cs="Arial"/>
              </w:rPr>
            </w:pPr>
            <w:r w:rsidRPr="00BF7282">
              <w:rPr>
                <w:rFonts w:cs="Arial"/>
                <w:szCs w:val="22"/>
              </w:rPr>
              <w:t>Ab 4. Semester</w:t>
            </w:r>
          </w:p>
        </w:tc>
      </w:tr>
      <w:tr w:rsidR="00357184" w:rsidRPr="00BF7282" w14:paraId="5BFF44A0" w14:textId="77777777" w:rsidTr="00357184">
        <w:trPr>
          <w:trHeight w:val="340"/>
          <w:jc w:val="center"/>
        </w:trPr>
        <w:tc>
          <w:tcPr>
            <w:tcW w:w="567" w:type="dxa"/>
            <w:tcBorders>
              <w:bottom w:val="single" w:sz="4" w:space="0" w:color="auto"/>
            </w:tcBorders>
            <w:shd w:val="clear" w:color="auto" w:fill="FFFFFF"/>
          </w:tcPr>
          <w:p w14:paraId="32BF03CC" w14:textId="77777777" w:rsidR="00357184" w:rsidRDefault="00357184" w:rsidP="00F62C9E">
            <w:pPr>
              <w:numPr>
                <w:ilvl w:val="0"/>
                <w:numId w:val="24"/>
              </w:numPr>
              <w:rPr>
                <w:rFonts w:cs="Arial"/>
                <w:i/>
              </w:rPr>
            </w:pPr>
          </w:p>
          <w:p w14:paraId="6501777C" w14:textId="77777777" w:rsidR="00357184" w:rsidRPr="00BF7282" w:rsidRDefault="00357184" w:rsidP="00357184">
            <w:pPr>
              <w:rPr>
                <w:rFonts w:cs="Arial"/>
              </w:rPr>
            </w:pPr>
          </w:p>
        </w:tc>
        <w:tc>
          <w:tcPr>
            <w:tcW w:w="2693" w:type="dxa"/>
            <w:tcBorders>
              <w:bottom w:val="single" w:sz="4" w:space="0" w:color="auto"/>
            </w:tcBorders>
            <w:shd w:val="clear" w:color="auto" w:fill="FFFFFF"/>
          </w:tcPr>
          <w:p w14:paraId="0451A9BD" w14:textId="77777777" w:rsidR="00357184" w:rsidRDefault="00357184" w:rsidP="00357184">
            <w:pPr>
              <w:rPr>
                <w:rFonts w:cs="Arial"/>
                <w:b/>
                <w:szCs w:val="22"/>
              </w:rPr>
            </w:pPr>
            <w:r w:rsidRPr="00BF7282">
              <w:rPr>
                <w:rFonts w:cs="Arial"/>
                <w:b/>
                <w:szCs w:val="22"/>
              </w:rPr>
              <w:t xml:space="preserve">Verwendbarkeit des </w:t>
            </w:r>
          </w:p>
          <w:p w14:paraId="4BE97B65" w14:textId="77777777" w:rsidR="00357184" w:rsidRPr="00BF7282" w:rsidRDefault="00357184" w:rsidP="00357184">
            <w:pPr>
              <w:rPr>
                <w:rFonts w:cs="Arial"/>
                <w:b/>
              </w:rPr>
            </w:pPr>
            <w:r w:rsidRPr="00BF7282">
              <w:rPr>
                <w:rFonts w:cs="Arial"/>
                <w:b/>
                <w:szCs w:val="22"/>
              </w:rPr>
              <w:t>Moduls</w:t>
            </w:r>
          </w:p>
        </w:tc>
        <w:tc>
          <w:tcPr>
            <w:tcW w:w="6663" w:type="dxa"/>
            <w:tcBorders>
              <w:bottom w:val="single" w:sz="4" w:space="0" w:color="auto"/>
            </w:tcBorders>
            <w:shd w:val="clear" w:color="auto" w:fill="FFFFFF"/>
          </w:tcPr>
          <w:p w14:paraId="572FB352" w14:textId="77777777" w:rsidR="00357184" w:rsidRPr="0016553A" w:rsidRDefault="00357184" w:rsidP="00357184">
            <w:pPr>
              <w:rPr>
                <w:rFonts w:cs="Arial"/>
                <w:szCs w:val="22"/>
              </w:rPr>
            </w:pPr>
            <w:r w:rsidRPr="00BF7282">
              <w:rPr>
                <w:rFonts w:cs="Arial"/>
                <w:szCs w:val="22"/>
              </w:rPr>
              <w:t>Modul im Vertiefungsbereich für Studiere</w:t>
            </w:r>
            <w:r>
              <w:rPr>
                <w:rFonts w:cs="Arial"/>
                <w:szCs w:val="22"/>
              </w:rPr>
              <w:t>nde des Bachelor Sozialökonomik</w:t>
            </w:r>
          </w:p>
        </w:tc>
      </w:tr>
      <w:tr w:rsidR="00357184" w:rsidRPr="00BF7282" w14:paraId="41267791" w14:textId="77777777" w:rsidTr="00357184">
        <w:trPr>
          <w:trHeight w:val="340"/>
          <w:jc w:val="center"/>
        </w:trPr>
        <w:tc>
          <w:tcPr>
            <w:tcW w:w="567" w:type="dxa"/>
            <w:shd w:val="clear" w:color="auto" w:fill="FFFFFF"/>
          </w:tcPr>
          <w:p w14:paraId="6AF8A748" w14:textId="77777777" w:rsidR="00357184" w:rsidRDefault="00357184" w:rsidP="00F62C9E">
            <w:pPr>
              <w:numPr>
                <w:ilvl w:val="0"/>
                <w:numId w:val="24"/>
              </w:numPr>
              <w:rPr>
                <w:rFonts w:cs="Arial"/>
                <w:i/>
              </w:rPr>
            </w:pPr>
          </w:p>
        </w:tc>
        <w:tc>
          <w:tcPr>
            <w:tcW w:w="2693" w:type="dxa"/>
            <w:shd w:val="clear" w:color="auto" w:fill="FFFFFF"/>
          </w:tcPr>
          <w:p w14:paraId="60366A58" w14:textId="77777777" w:rsidR="00357184" w:rsidRDefault="00357184" w:rsidP="00357184">
            <w:pPr>
              <w:rPr>
                <w:rFonts w:cs="Arial"/>
                <w:b/>
                <w:szCs w:val="22"/>
              </w:rPr>
            </w:pPr>
            <w:r w:rsidRPr="00BF7282">
              <w:rPr>
                <w:rFonts w:cs="Arial"/>
                <w:b/>
                <w:szCs w:val="22"/>
              </w:rPr>
              <w:t xml:space="preserve">Studien- und </w:t>
            </w:r>
          </w:p>
          <w:p w14:paraId="229A8F1B" w14:textId="77777777" w:rsidR="00357184" w:rsidRPr="00BF7282" w:rsidRDefault="00357184" w:rsidP="00357184">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E70D02F" w14:textId="77777777" w:rsidR="00357184" w:rsidRDefault="00357184" w:rsidP="00F62C9E">
            <w:pPr>
              <w:pStyle w:val="Listenabsatz"/>
              <w:numPr>
                <w:ilvl w:val="0"/>
                <w:numId w:val="304"/>
              </w:numPr>
              <w:tabs>
                <w:tab w:val="left" w:pos="0"/>
              </w:tabs>
              <w:ind w:left="215" w:hanging="218"/>
              <w:rPr>
                <w:rFonts w:cs="Arial"/>
              </w:rPr>
            </w:pPr>
            <w:r w:rsidRPr="003D32A8">
              <w:rPr>
                <w:rFonts w:cs="Arial"/>
              </w:rPr>
              <w:t>Klausur (60 Min.)</w:t>
            </w:r>
          </w:p>
          <w:p w14:paraId="68EF5897" w14:textId="77777777" w:rsidR="00357184" w:rsidRPr="00BF7282" w:rsidRDefault="00357184" w:rsidP="00F62C9E">
            <w:pPr>
              <w:pStyle w:val="Listenabsatz"/>
              <w:numPr>
                <w:ilvl w:val="0"/>
                <w:numId w:val="304"/>
              </w:numPr>
              <w:tabs>
                <w:tab w:val="left" w:pos="0"/>
              </w:tabs>
              <w:ind w:left="215" w:hanging="218"/>
              <w:rPr>
                <w:rFonts w:cs="Arial"/>
              </w:rPr>
            </w:pPr>
            <w:r>
              <w:rPr>
                <w:rFonts w:cs="Arial"/>
              </w:rPr>
              <w:t>Präsentation</w:t>
            </w:r>
          </w:p>
        </w:tc>
      </w:tr>
      <w:tr w:rsidR="00357184" w:rsidRPr="00BF7282" w14:paraId="4FB18C5D" w14:textId="77777777" w:rsidTr="00357184">
        <w:trPr>
          <w:trHeight w:val="340"/>
          <w:jc w:val="center"/>
        </w:trPr>
        <w:tc>
          <w:tcPr>
            <w:tcW w:w="567" w:type="dxa"/>
            <w:shd w:val="clear" w:color="auto" w:fill="FFFFFF"/>
          </w:tcPr>
          <w:p w14:paraId="7BC5BFED" w14:textId="77777777" w:rsidR="00357184" w:rsidRDefault="00357184" w:rsidP="00F62C9E">
            <w:pPr>
              <w:numPr>
                <w:ilvl w:val="0"/>
                <w:numId w:val="24"/>
              </w:numPr>
              <w:rPr>
                <w:rFonts w:cs="Arial"/>
                <w:i/>
              </w:rPr>
            </w:pPr>
          </w:p>
        </w:tc>
        <w:tc>
          <w:tcPr>
            <w:tcW w:w="2693" w:type="dxa"/>
            <w:shd w:val="clear" w:color="auto" w:fill="FFFFFF"/>
          </w:tcPr>
          <w:p w14:paraId="6C60E786" w14:textId="77777777" w:rsidR="00357184" w:rsidRPr="00BF7282" w:rsidRDefault="00357184" w:rsidP="00357184">
            <w:pPr>
              <w:rPr>
                <w:rFonts w:cs="Arial"/>
                <w:b/>
              </w:rPr>
            </w:pPr>
            <w:r w:rsidRPr="00BF7282">
              <w:rPr>
                <w:rFonts w:cs="Arial"/>
                <w:b/>
                <w:szCs w:val="22"/>
              </w:rPr>
              <w:t>Berechnung Modulnote</w:t>
            </w:r>
          </w:p>
        </w:tc>
        <w:tc>
          <w:tcPr>
            <w:tcW w:w="6663" w:type="dxa"/>
            <w:shd w:val="clear" w:color="auto" w:fill="FFFFFF"/>
          </w:tcPr>
          <w:p w14:paraId="5C9EE668" w14:textId="77777777" w:rsidR="00357184" w:rsidRDefault="00357184" w:rsidP="00F62C9E">
            <w:pPr>
              <w:pStyle w:val="Listenabsatz"/>
              <w:numPr>
                <w:ilvl w:val="0"/>
                <w:numId w:val="305"/>
              </w:numPr>
              <w:ind w:left="215" w:hanging="218"/>
              <w:rPr>
                <w:rFonts w:cs="Arial"/>
              </w:rPr>
            </w:pPr>
            <w:r w:rsidRPr="003D32A8">
              <w:rPr>
                <w:rFonts w:cs="Arial"/>
              </w:rPr>
              <w:t>Klausur (100 %)</w:t>
            </w:r>
          </w:p>
          <w:p w14:paraId="56F9FED1" w14:textId="77777777" w:rsidR="00357184" w:rsidRPr="003D32A8" w:rsidRDefault="00357184" w:rsidP="00F62C9E">
            <w:pPr>
              <w:pStyle w:val="Listenabsatz"/>
              <w:numPr>
                <w:ilvl w:val="0"/>
                <w:numId w:val="305"/>
              </w:numPr>
              <w:ind w:left="215" w:hanging="218"/>
              <w:rPr>
                <w:rFonts w:cs="Arial"/>
              </w:rPr>
            </w:pPr>
            <w:r>
              <w:rPr>
                <w:rFonts w:cs="Arial"/>
              </w:rPr>
              <w:t>Präsentation (bestanden)</w:t>
            </w:r>
          </w:p>
        </w:tc>
      </w:tr>
      <w:tr w:rsidR="00357184" w:rsidRPr="00BF7282" w14:paraId="4082B3B5" w14:textId="77777777" w:rsidTr="00357184">
        <w:trPr>
          <w:trHeight w:val="340"/>
          <w:jc w:val="center"/>
        </w:trPr>
        <w:tc>
          <w:tcPr>
            <w:tcW w:w="567" w:type="dxa"/>
            <w:tcBorders>
              <w:bottom w:val="single" w:sz="4" w:space="0" w:color="auto"/>
            </w:tcBorders>
            <w:shd w:val="clear" w:color="auto" w:fill="FFFFFF"/>
          </w:tcPr>
          <w:p w14:paraId="6962AFF6" w14:textId="77777777" w:rsidR="00357184" w:rsidRDefault="00357184" w:rsidP="00F62C9E">
            <w:pPr>
              <w:numPr>
                <w:ilvl w:val="0"/>
                <w:numId w:val="24"/>
              </w:numPr>
              <w:rPr>
                <w:rFonts w:cs="Arial"/>
                <w:i/>
              </w:rPr>
            </w:pPr>
          </w:p>
        </w:tc>
        <w:tc>
          <w:tcPr>
            <w:tcW w:w="2693" w:type="dxa"/>
            <w:tcBorders>
              <w:bottom w:val="single" w:sz="4" w:space="0" w:color="auto"/>
            </w:tcBorders>
            <w:shd w:val="clear" w:color="auto" w:fill="FFFFFF"/>
          </w:tcPr>
          <w:p w14:paraId="0A056AF4" w14:textId="77777777" w:rsidR="00357184" w:rsidRPr="00BF7282" w:rsidRDefault="00357184" w:rsidP="00357184">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0CE4CC6A" w14:textId="77777777" w:rsidR="00357184" w:rsidRPr="00BF7282" w:rsidRDefault="00357184" w:rsidP="00357184">
            <w:pPr>
              <w:rPr>
                <w:rFonts w:cs="Arial"/>
              </w:rPr>
            </w:pPr>
            <w:r w:rsidRPr="00BF7282">
              <w:rPr>
                <w:rFonts w:cs="Arial"/>
                <w:szCs w:val="22"/>
              </w:rPr>
              <w:t xml:space="preserve">Jährlich im </w:t>
            </w:r>
            <w:r>
              <w:rPr>
                <w:rFonts w:cs="Arial"/>
                <w:szCs w:val="22"/>
              </w:rPr>
              <w:t>SoSe</w:t>
            </w:r>
          </w:p>
        </w:tc>
      </w:tr>
      <w:tr w:rsidR="00357184" w:rsidRPr="00BF7282" w14:paraId="7FFC8468" w14:textId="77777777" w:rsidTr="00357184">
        <w:trPr>
          <w:trHeight w:val="340"/>
          <w:jc w:val="center"/>
        </w:trPr>
        <w:tc>
          <w:tcPr>
            <w:tcW w:w="567" w:type="dxa"/>
            <w:shd w:val="clear" w:color="auto" w:fill="FFFFFF"/>
          </w:tcPr>
          <w:p w14:paraId="7134FF3E" w14:textId="77777777" w:rsidR="00357184" w:rsidRDefault="00357184" w:rsidP="00F62C9E">
            <w:pPr>
              <w:numPr>
                <w:ilvl w:val="0"/>
                <w:numId w:val="24"/>
              </w:numPr>
              <w:rPr>
                <w:rFonts w:cs="Arial"/>
                <w:i/>
              </w:rPr>
            </w:pPr>
          </w:p>
        </w:tc>
        <w:tc>
          <w:tcPr>
            <w:tcW w:w="2693" w:type="dxa"/>
            <w:shd w:val="clear" w:color="auto" w:fill="FFFFFF"/>
          </w:tcPr>
          <w:p w14:paraId="1930DB39" w14:textId="77777777" w:rsidR="00357184" w:rsidRPr="00BF7282" w:rsidRDefault="00357184" w:rsidP="00357184">
            <w:pPr>
              <w:rPr>
                <w:rFonts w:cs="Arial"/>
                <w:b/>
              </w:rPr>
            </w:pPr>
            <w:r w:rsidRPr="00BF7282">
              <w:rPr>
                <w:rFonts w:cs="Arial"/>
                <w:b/>
                <w:szCs w:val="22"/>
              </w:rPr>
              <w:t>Arbeitsaufwand</w:t>
            </w:r>
          </w:p>
          <w:p w14:paraId="0256CA31" w14:textId="77777777" w:rsidR="00357184" w:rsidRPr="00BF7282" w:rsidRDefault="00357184" w:rsidP="00357184">
            <w:pPr>
              <w:rPr>
                <w:rFonts w:cs="Arial"/>
                <w:b/>
              </w:rPr>
            </w:pPr>
          </w:p>
        </w:tc>
        <w:tc>
          <w:tcPr>
            <w:tcW w:w="6663" w:type="dxa"/>
            <w:shd w:val="clear" w:color="auto" w:fill="FFFFFF"/>
          </w:tcPr>
          <w:p w14:paraId="56975AEB" w14:textId="77777777" w:rsidR="00357184" w:rsidRPr="00BF7282" w:rsidRDefault="00357184" w:rsidP="00357184">
            <w:pPr>
              <w:rPr>
                <w:rFonts w:cs="Arial"/>
              </w:rPr>
            </w:pPr>
            <w:r w:rsidRPr="00BF7282">
              <w:rPr>
                <w:rFonts w:cs="Arial"/>
                <w:szCs w:val="22"/>
              </w:rPr>
              <w:t>Präsenzzeit: 5</w:t>
            </w:r>
            <w:r>
              <w:rPr>
                <w:rFonts w:cs="Arial"/>
                <w:szCs w:val="22"/>
              </w:rPr>
              <w:t>0</w:t>
            </w:r>
            <w:r w:rsidRPr="00BF7282">
              <w:rPr>
                <w:rFonts w:cs="Arial"/>
                <w:szCs w:val="22"/>
              </w:rPr>
              <w:t xml:space="preserve"> h</w:t>
            </w:r>
          </w:p>
          <w:p w14:paraId="0787CE28" w14:textId="77777777" w:rsidR="00357184" w:rsidRPr="00BF7282" w:rsidRDefault="00357184" w:rsidP="00357184">
            <w:pPr>
              <w:rPr>
                <w:rFonts w:cs="Arial"/>
              </w:rPr>
            </w:pPr>
            <w:r w:rsidRPr="00BF7282">
              <w:rPr>
                <w:rFonts w:cs="Arial"/>
                <w:szCs w:val="22"/>
              </w:rPr>
              <w:t xml:space="preserve">Eigenstudium: </w:t>
            </w:r>
            <w:r>
              <w:rPr>
                <w:rFonts w:cs="Arial"/>
                <w:szCs w:val="22"/>
              </w:rPr>
              <w:t>100</w:t>
            </w:r>
            <w:r w:rsidRPr="00BF7282">
              <w:rPr>
                <w:rFonts w:cs="Arial"/>
                <w:szCs w:val="22"/>
              </w:rPr>
              <w:t xml:space="preserve"> h</w:t>
            </w:r>
          </w:p>
        </w:tc>
      </w:tr>
      <w:tr w:rsidR="00357184" w:rsidRPr="00BF7282" w14:paraId="07DC9867" w14:textId="77777777" w:rsidTr="00357184">
        <w:trPr>
          <w:trHeight w:val="340"/>
          <w:jc w:val="center"/>
        </w:trPr>
        <w:tc>
          <w:tcPr>
            <w:tcW w:w="567" w:type="dxa"/>
            <w:tcBorders>
              <w:bottom w:val="single" w:sz="4" w:space="0" w:color="auto"/>
            </w:tcBorders>
            <w:shd w:val="clear" w:color="auto" w:fill="FFFFFF"/>
          </w:tcPr>
          <w:p w14:paraId="15708C9C" w14:textId="77777777" w:rsidR="00357184" w:rsidRDefault="00357184" w:rsidP="00F62C9E">
            <w:pPr>
              <w:numPr>
                <w:ilvl w:val="0"/>
                <w:numId w:val="24"/>
              </w:numPr>
              <w:rPr>
                <w:rFonts w:cs="Arial"/>
                <w:i/>
              </w:rPr>
            </w:pPr>
          </w:p>
        </w:tc>
        <w:tc>
          <w:tcPr>
            <w:tcW w:w="2693" w:type="dxa"/>
            <w:tcBorders>
              <w:bottom w:val="single" w:sz="4" w:space="0" w:color="auto"/>
            </w:tcBorders>
            <w:shd w:val="clear" w:color="auto" w:fill="FFFFFF"/>
          </w:tcPr>
          <w:p w14:paraId="19CEF5D8" w14:textId="77777777" w:rsidR="00357184" w:rsidRPr="00BF7282" w:rsidRDefault="00357184" w:rsidP="00357184">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3BA29A6" w14:textId="77777777" w:rsidR="00357184" w:rsidRPr="00BF7282" w:rsidRDefault="00357184" w:rsidP="00357184">
            <w:pPr>
              <w:rPr>
                <w:rFonts w:cs="Arial"/>
              </w:rPr>
            </w:pPr>
            <w:r w:rsidRPr="00BF7282">
              <w:rPr>
                <w:rFonts w:cs="Arial"/>
                <w:szCs w:val="22"/>
              </w:rPr>
              <w:t>1 Semester</w:t>
            </w:r>
          </w:p>
        </w:tc>
      </w:tr>
      <w:tr w:rsidR="00357184" w:rsidRPr="00BF7282" w14:paraId="45ACF0AE" w14:textId="77777777" w:rsidTr="00357184">
        <w:trPr>
          <w:trHeight w:val="340"/>
          <w:jc w:val="center"/>
        </w:trPr>
        <w:tc>
          <w:tcPr>
            <w:tcW w:w="567" w:type="dxa"/>
            <w:shd w:val="clear" w:color="auto" w:fill="FFFFFF"/>
          </w:tcPr>
          <w:p w14:paraId="34CF6BC1" w14:textId="77777777" w:rsidR="00357184" w:rsidRDefault="00357184" w:rsidP="00F62C9E">
            <w:pPr>
              <w:numPr>
                <w:ilvl w:val="0"/>
                <w:numId w:val="24"/>
              </w:numPr>
              <w:rPr>
                <w:rFonts w:cs="Arial"/>
                <w:i/>
              </w:rPr>
            </w:pPr>
          </w:p>
        </w:tc>
        <w:tc>
          <w:tcPr>
            <w:tcW w:w="2693" w:type="dxa"/>
            <w:shd w:val="clear" w:color="auto" w:fill="FFFFFF"/>
          </w:tcPr>
          <w:p w14:paraId="146597C5" w14:textId="77777777" w:rsidR="00357184" w:rsidRDefault="00357184" w:rsidP="00357184">
            <w:pPr>
              <w:rPr>
                <w:rFonts w:cs="Arial"/>
                <w:b/>
                <w:szCs w:val="22"/>
              </w:rPr>
            </w:pPr>
            <w:r>
              <w:rPr>
                <w:rFonts w:cs="Arial"/>
                <w:b/>
                <w:szCs w:val="22"/>
              </w:rPr>
              <w:t xml:space="preserve">Unterrichts- und </w:t>
            </w:r>
          </w:p>
          <w:p w14:paraId="187C0D14" w14:textId="77777777" w:rsidR="00357184" w:rsidRPr="00BF7282" w:rsidRDefault="00357184" w:rsidP="00357184">
            <w:pPr>
              <w:rPr>
                <w:rFonts w:cs="Arial"/>
                <w:b/>
              </w:rPr>
            </w:pPr>
            <w:r>
              <w:rPr>
                <w:rFonts w:cs="Arial"/>
                <w:b/>
                <w:szCs w:val="22"/>
              </w:rPr>
              <w:t>Prüfungssprache</w:t>
            </w:r>
          </w:p>
        </w:tc>
        <w:tc>
          <w:tcPr>
            <w:tcW w:w="6663" w:type="dxa"/>
            <w:tcBorders>
              <w:bottom w:val="single" w:sz="4" w:space="0" w:color="auto"/>
            </w:tcBorders>
            <w:shd w:val="clear" w:color="auto" w:fill="FFFFFF"/>
          </w:tcPr>
          <w:p w14:paraId="6A0E67B1" w14:textId="77777777" w:rsidR="00357184" w:rsidRPr="00BF7282" w:rsidRDefault="00357184" w:rsidP="00357184">
            <w:pPr>
              <w:rPr>
                <w:rFonts w:cs="Arial"/>
              </w:rPr>
            </w:pPr>
            <w:r w:rsidRPr="00BF7282">
              <w:rPr>
                <w:rFonts w:cs="Arial"/>
                <w:szCs w:val="22"/>
              </w:rPr>
              <w:t>Deutsch</w:t>
            </w:r>
            <w:r>
              <w:rPr>
                <w:rFonts w:cs="Arial"/>
                <w:szCs w:val="22"/>
              </w:rPr>
              <w:t xml:space="preserve"> </w:t>
            </w:r>
          </w:p>
        </w:tc>
      </w:tr>
      <w:tr w:rsidR="00357184" w:rsidRPr="00BF7282" w14:paraId="2A1B6576"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9A14F6" w14:textId="77777777" w:rsidR="00357184" w:rsidRDefault="00357184" w:rsidP="00F62C9E">
            <w:pPr>
              <w:numPr>
                <w:ilvl w:val="0"/>
                <w:numId w:val="24"/>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022DB5D" w14:textId="77777777" w:rsidR="00357184" w:rsidRDefault="00357184" w:rsidP="00357184">
            <w:pPr>
              <w:rPr>
                <w:rFonts w:cs="Arial"/>
                <w:b/>
                <w:szCs w:val="22"/>
              </w:rPr>
            </w:pPr>
            <w:r>
              <w:rPr>
                <w:rFonts w:cs="Arial"/>
                <w:b/>
                <w:szCs w:val="22"/>
              </w:rPr>
              <w:t xml:space="preserve">(Vorbereitende) </w:t>
            </w:r>
          </w:p>
          <w:p w14:paraId="444648E4" w14:textId="77777777" w:rsidR="00357184" w:rsidRPr="00BF7282" w:rsidRDefault="00357184" w:rsidP="00357184">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57671EF4" w14:textId="77777777" w:rsidR="00357184" w:rsidRPr="00903E77" w:rsidRDefault="00357184" w:rsidP="00357184">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Pr>
                <w:rFonts w:cs="Arial"/>
                <w:szCs w:val="22"/>
              </w:rPr>
              <w:t xml:space="preserve">; Huinink, Johannes/Schröder, Torsten (2008) Sozialstruktur Deutschlands. </w:t>
            </w:r>
            <w:r w:rsidRPr="006A7749">
              <w:rPr>
                <w:rFonts w:cs="Arial"/>
                <w:szCs w:val="22"/>
              </w:rPr>
              <w:t xml:space="preserve">Konstanz: UTB; Hall, Peter/Soskice, David (Hrsg.) 2001: The Varieties of Capitalism. </w:t>
            </w:r>
            <w:r w:rsidRPr="006D4623">
              <w:rPr>
                <w:rFonts w:cs="Arial"/>
                <w:szCs w:val="22"/>
              </w:rPr>
              <w:t>Oxford: Oxford University Press</w:t>
            </w:r>
          </w:p>
        </w:tc>
      </w:tr>
    </w:tbl>
    <w:p w14:paraId="6B2FBA8B" w14:textId="26D1AEEF"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F62C9E">
            <w:pPr>
              <w:pStyle w:val="Listenabsatz"/>
              <w:numPr>
                <w:ilvl w:val="0"/>
                <w:numId w:val="110"/>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10C618E4" w:rsidR="00991EDB" w:rsidRPr="00BF7282" w:rsidRDefault="005D6F94" w:rsidP="00B7309E">
            <w:pPr>
              <w:pStyle w:val="Default"/>
              <w:rPr>
                <w:sz w:val="22"/>
                <w:szCs w:val="22"/>
              </w:rPr>
            </w:pPr>
            <w:r>
              <w:rPr>
                <w:sz w:val="22"/>
                <w:szCs w:val="22"/>
              </w:rPr>
              <w:t>8</w:t>
            </w:r>
            <w:r w:rsidR="005B7F65">
              <w:rPr>
                <w:sz w:val="22"/>
                <w:szCs w:val="22"/>
              </w:rPr>
              <w:t>2460</w:t>
            </w:r>
            <w:r w:rsidR="00991EDB" w:rsidRPr="00BF7282">
              <w:rPr>
                <w:sz w:val="22"/>
                <w:szCs w:val="22"/>
              </w:rPr>
              <w:t xml:space="preserve"> </w:t>
            </w:r>
          </w:p>
        </w:tc>
        <w:tc>
          <w:tcPr>
            <w:tcW w:w="5528" w:type="dxa"/>
            <w:shd w:val="clear" w:color="auto" w:fill="E0E0E0"/>
          </w:tcPr>
          <w:p w14:paraId="278E031B" w14:textId="77777777" w:rsidR="006E2F73" w:rsidRPr="00BF7282" w:rsidRDefault="009104E5" w:rsidP="00B7309E">
            <w:pPr>
              <w:pStyle w:val="berschriftModul"/>
            </w:pPr>
            <w:bookmarkStart w:id="4850" w:name="_Toc301861973"/>
            <w:bookmarkStart w:id="4851" w:name="_Toc317511599"/>
            <w:bookmarkStart w:id="4852" w:name="_Toc317694761"/>
            <w:bookmarkStart w:id="4853" w:name="_Toc317772921"/>
            <w:bookmarkStart w:id="4854" w:name="_Toc317782041"/>
            <w:bookmarkStart w:id="4855" w:name="_Toc321385135"/>
            <w:bookmarkStart w:id="4856" w:name="_Toc331492950"/>
            <w:bookmarkStart w:id="4857" w:name="_Toc332267182"/>
            <w:bookmarkStart w:id="4858" w:name="_Toc332366834"/>
            <w:bookmarkStart w:id="4859" w:name="_Toc335747335"/>
            <w:bookmarkStart w:id="4860" w:name="_Toc349828508"/>
            <w:bookmarkStart w:id="4861" w:name="_Toc351715435"/>
            <w:bookmarkStart w:id="4862" w:name="_Toc363638167"/>
            <w:bookmarkStart w:id="4863" w:name="_Toc363638830"/>
            <w:bookmarkStart w:id="4864" w:name="_Toc364322108"/>
            <w:bookmarkStart w:id="4865" w:name="_Toc364328649"/>
            <w:bookmarkStart w:id="4866" w:name="_Toc369082378"/>
            <w:bookmarkStart w:id="4867" w:name="_Toc381686953"/>
            <w:bookmarkStart w:id="4868" w:name="_Toc35960823"/>
            <w:r w:rsidRPr="00B32079">
              <w:t>Internationale Kommunikation</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r w:rsidR="00322AFC" w:rsidRPr="00BF7282">
              <w:t xml:space="preserve"> </w:t>
            </w:r>
          </w:p>
          <w:p w14:paraId="0E19F05D" w14:textId="3AB730D0" w:rsidR="00991EDB" w:rsidRPr="00BF7282" w:rsidRDefault="00991EDB" w:rsidP="00B7309E">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F62C9E">
            <w:pPr>
              <w:pStyle w:val="Listenabsatz"/>
              <w:numPr>
                <w:ilvl w:val="0"/>
                <w:numId w:val="110"/>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F62C9E">
            <w:pPr>
              <w:pStyle w:val="Listenabsatz"/>
              <w:numPr>
                <w:ilvl w:val="0"/>
                <w:numId w:val="110"/>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77A4E0A8"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F62C9E">
            <w:pPr>
              <w:pStyle w:val="Listenabsatz"/>
              <w:numPr>
                <w:ilvl w:val="0"/>
                <w:numId w:val="110"/>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51408D79"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F62C9E">
            <w:pPr>
              <w:pStyle w:val="Listenabsatz"/>
              <w:numPr>
                <w:ilvl w:val="0"/>
                <w:numId w:val="110"/>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5B389D47" w14:textId="77777777" w:rsidR="00991EDB" w:rsidRPr="00BF7282" w:rsidRDefault="00991EDB" w:rsidP="00B7309E">
            <w:pPr>
              <w:pStyle w:val="Default"/>
              <w:rPr>
                <w:sz w:val="22"/>
                <w:szCs w:val="22"/>
              </w:rPr>
            </w:pPr>
            <w:r w:rsidRPr="00BF7282">
              <w:rPr>
                <w:sz w:val="22"/>
                <w:szCs w:val="22"/>
              </w:rPr>
              <w:t xml:space="preserve">Strukturen, Prozesse und Probleme der internationalen Kommunikation aus den Bereichen </w:t>
            </w:r>
          </w:p>
          <w:p w14:paraId="25F68CC8"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Produktion massenmedialer Inhalte </w:t>
            </w:r>
          </w:p>
          <w:p w14:paraId="7E8392EB"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Medieninhalte </w:t>
            </w:r>
          </w:p>
          <w:p w14:paraId="18A83F67"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Rezeption </w:t>
            </w:r>
          </w:p>
          <w:p w14:paraId="099519FA"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Wirkungen </w:t>
            </w:r>
          </w:p>
          <w:p w14:paraId="38125134"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Medienökonomie </w:t>
            </w:r>
          </w:p>
          <w:p w14:paraId="31C21960"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Medienrecht </w:t>
            </w:r>
          </w:p>
          <w:p w14:paraId="1E5AA103" w14:textId="21294FD4" w:rsidR="00991EDB" w:rsidRPr="00D261C6" w:rsidRDefault="00991EDB" w:rsidP="00F62C9E">
            <w:pPr>
              <w:pStyle w:val="Listenabsatz"/>
              <w:numPr>
                <w:ilvl w:val="0"/>
                <w:numId w:val="210"/>
              </w:numPr>
              <w:ind w:left="209" w:hanging="209"/>
              <w:rPr>
                <w:rFonts w:cs="Arial"/>
                <w:b/>
              </w:rPr>
            </w:pPr>
            <w:r w:rsidRPr="005524DF">
              <w:rPr>
                <w:rFonts w:cs="Arial"/>
              </w:rPr>
              <w:t xml:space="preserve">Mediensysteme und –politik </w:t>
            </w:r>
            <w:r w:rsidRPr="00D261C6">
              <w:rPr>
                <w:rFonts w:cs="Arial"/>
                <w:b/>
                <w:i/>
                <w:iCs/>
                <w:sz w:val="20"/>
              </w:rPr>
              <w:t xml:space="preserve"> </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F62C9E">
            <w:pPr>
              <w:pStyle w:val="Listenabsatz"/>
              <w:numPr>
                <w:ilvl w:val="0"/>
                <w:numId w:val="110"/>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E1AF915" w:rsidR="00542503" w:rsidRPr="005524DF" w:rsidRDefault="009E68EF" w:rsidP="00F62C9E">
            <w:pPr>
              <w:pStyle w:val="Listenabsatz"/>
              <w:numPr>
                <w:ilvl w:val="0"/>
                <w:numId w:val="210"/>
              </w:numPr>
              <w:ind w:left="209" w:hanging="209"/>
              <w:rPr>
                <w:rFonts w:cs="Arial"/>
              </w:rPr>
            </w:pPr>
            <w:r w:rsidRPr="005524DF">
              <w:rPr>
                <w:rFonts w:cs="Arial"/>
              </w:rPr>
              <w:t>erlernen Definitionen und Grundlagen sowie breites und integriertes Wissen über die Strukturen, Prozesse und Probleme internationaler Kommunikation</w:t>
            </w:r>
            <w:r w:rsidR="00C5352D" w:rsidRPr="005524DF">
              <w:rPr>
                <w:rFonts w:cs="Arial"/>
              </w:rPr>
              <w:t>;</w:t>
            </w:r>
          </w:p>
          <w:p w14:paraId="73BF8089" w14:textId="6BD284BA" w:rsidR="00542503" w:rsidRPr="005524DF" w:rsidRDefault="009E68EF" w:rsidP="00F62C9E">
            <w:pPr>
              <w:pStyle w:val="Listenabsatz"/>
              <w:numPr>
                <w:ilvl w:val="0"/>
                <w:numId w:val="210"/>
              </w:numPr>
              <w:ind w:left="209" w:hanging="209"/>
              <w:rPr>
                <w:rFonts w:cs="Arial"/>
              </w:rPr>
            </w:pPr>
            <w:r w:rsidRPr="005524DF">
              <w:rPr>
                <w:rFonts w:cs="Arial"/>
              </w:rPr>
              <w:t>setzen sich mit Studien</w:t>
            </w:r>
            <w:r w:rsidR="00C5352D" w:rsidRPr="005524DF">
              <w:rPr>
                <w:rFonts w:cs="Arial"/>
              </w:rPr>
              <w:t>-</w:t>
            </w:r>
            <w:r w:rsidRPr="005524DF">
              <w:rPr>
                <w:rFonts w:cs="Arial"/>
              </w:rPr>
              <w:t xml:space="preserve"> und Forschungsfragen im Bereich der internationalen Kommunikation auseinander</w:t>
            </w:r>
            <w:r w:rsidR="00C5352D" w:rsidRPr="005524DF">
              <w:rPr>
                <w:rFonts w:cs="Arial"/>
              </w:rPr>
              <w:t>;</w:t>
            </w:r>
          </w:p>
          <w:p w14:paraId="14B2F53E" w14:textId="063AB535" w:rsidR="00542503" w:rsidRPr="005524DF" w:rsidRDefault="009E68EF" w:rsidP="00F62C9E">
            <w:pPr>
              <w:pStyle w:val="Listenabsatz"/>
              <w:numPr>
                <w:ilvl w:val="0"/>
                <w:numId w:val="210"/>
              </w:numPr>
              <w:ind w:left="209" w:hanging="209"/>
              <w:rPr>
                <w:rFonts w:cs="Arial"/>
              </w:rPr>
            </w:pPr>
            <w:r w:rsidRPr="005524DF">
              <w:rPr>
                <w:rFonts w:cs="Arial"/>
              </w:rPr>
              <w:t>vergleichen und diskutieren Theorien und Ergebnisse der Forschung zur internationalen Kommunikation</w:t>
            </w:r>
            <w:r w:rsidR="00C5352D" w:rsidRPr="005524DF">
              <w:rPr>
                <w:rFonts w:cs="Arial"/>
              </w:rPr>
              <w:t>;</w:t>
            </w:r>
          </w:p>
          <w:p w14:paraId="30770D89" w14:textId="112124D2" w:rsidR="00542503" w:rsidRPr="005524DF" w:rsidRDefault="009E68EF" w:rsidP="00F62C9E">
            <w:pPr>
              <w:pStyle w:val="Listenabsatz"/>
              <w:numPr>
                <w:ilvl w:val="0"/>
                <w:numId w:val="210"/>
              </w:numPr>
              <w:ind w:left="209" w:hanging="209"/>
              <w:rPr>
                <w:rFonts w:cs="Arial"/>
              </w:rPr>
            </w:pPr>
            <w:r w:rsidRPr="005524DF">
              <w:rPr>
                <w:rFonts w:cs="Arial"/>
              </w:rPr>
              <w:t>bewerten, kritisieren und diskutieren Erkenntnisse der internationalen Kommunikation</w:t>
            </w:r>
            <w:r w:rsidR="00BF6CCA" w:rsidRPr="005524DF">
              <w:rPr>
                <w:rFonts w:cs="Arial"/>
              </w:rPr>
              <w:t xml:space="preserve"> mit Mitstudierenden und Fachvertreter</w:t>
            </w:r>
            <w:r w:rsidR="00C5352D" w:rsidRPr="005524DF">
              <w:rPr>
                <w:rFonts w:cs="Arial"/>
              </w:rPr>
              <w:t>innen und –vertretern;</w:t>
            </w:r>
            <w:r w:rsidR="00BF6CCA" w:rsidRPr="005524DF">
              <w:rPr>
                <w:rFonts w:cs="Arial"/>
              </w:rPr>
              <w:t xml:space="preserve"> </w:t>
            </w:r>
          </w:p>
          <w:p w14:paraId="624F1B95" w14:textId="5B2BE3E2" w:rsidR="00542503" w:rsidRPr="005524DF" w:rsidRDefault="009E68EF" w:rsidP="00F62C9E">
            <w:pPr>
              <w:pStyle w:val="Listenabsatz"/>
              <w:numPr>
                <w:ilvl w:val="0"/>
                <w:numId w:val="210"/>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46E21DD1" w:rsidR="00542503" w:rsidRPr="00BF7282" w:rsidRDefault="009E68EF" w:rsidP="00F62C9E">
            <w:pPr>
              <w:pStyle w:val="Listenabsatz"/>
              <w:numPr>
                <w:ilvl w:val="0"/>
                <w:numId w:val="210"/>
              </w:numPr>
              <w:ind w:left="209" w:hanging="209"/>
            </w:pPr>
            <w:r w:rsidRPr="005524DF">
              <w:rPr>
                <w:rFonts w:cs="Arial"/>
              </w:rPr>
              <w:t>entwickeln die Fähigkeit zum reflektorischen Diskurs im Bereich der internationalen Kommunikation</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F62C9E">
            <w:pPr>
              <w:pStyle w:val="Listenabsatz"/>
              <w:numPr>
                <w:ilvl w:val="0"/>
                <w:numId w:val="110"/>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48E849C3" w:rsidR="00991EDB" w:rsidRPr="00BF7282" w:rsidRDefault="0079672F" w:rsidP="00B7309E">
            <w:pPr>
              <w:pStyle w:val="Default"/>
              <w:rPr>
                <w:sz w:val="22"/>
                <w:szCs w:val="22"/>
              </w:rPr>
            </w:pPr>
            <w:r>
              <w:rPr>
                <w:sz w:val="22"/>
                <w:szCs w:val="22"/>
              </w:rPr>
              <w:t>K</w:t>
            </w:r>
            <w:r w:rsidR="00991EDB" w:rsidRPr="00BF7282">
              <w:rPr>
                <w:sz w:val="22"/>
                <w:szCs w:val="22"/>
              </w:rPr>
              <w:t>eine</w:t>
            </w:r>
            <w:r w:rsidR="002F5690">
              <w:rPr>
                <w:sz w:val="22"/>
                <w:szCs w:val="22"/>
              </w:rPr>
              <w:t xml:space="preserve">. Die Anmeldung erfolgt über StudOn.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F62C9E">
            <w:pPr>
              <w:pStyle w:val="Listenabsatz"/>
              <w:numPr>
                <w:ilvl w:val="0"/>
                <w:numId w:val="110"/>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F62C9E">
            <w:pPr>
              <w:pStyle w:val="Listenabsatz"/>
              <w:numPr>
                <w:ilvl w:val="0"/>
                <w:numId w:val="110"/>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F62C9E">
            <w:pPr>
              <w:pStyle w:val="Listenabsatz"/>
              <w:numPr>
                <w:ilvl w:val="0"/>
                <w:numId w:val="210"/>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F62C9E">
            <w:pPr>
              <w:pStyle w:val="Listenabsatz"/>
              <w:numPr>
                <w:ilvl w:val="0"/>
                <w:numId w:val="210"/>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F62C9E">
            <w:pPr>
              <w:pStyle w:val="Listenabsatz"/>
              <w:numPr>
                <w:ilvl w:val="0"/>
                <w:numId w:val="110"/>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F62C9E">
            <w:pPr>
              <w:pStyle w:val="Listenabsatz"/>
              <w:numPr>
                <w:ilvl w:val="0"/>
                <w:numId w:val="210"/>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F62C9E">
            <w:pPr>
              <w:pStyle w:val="Listenabsatz"/>
              <w:numPr>
                <w:ilvl w:val="0"/>
                <w:numId w:val="210"/>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F62C9E">
            <w:pPr>
              <w:pStyle w:val="Listenabsatz"/>
              <w:numPr>
                <w:ilvl w:val="0"/>
                <w:numId w:val="210"/>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F62C9E">
            <w:pPr>
              <w:pStyle w:val="Listenabsatz"/>
              <w:numPr>
                <w:ilvl w:val="0"/>
                <w:numId w:val="110"/>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F62C9E">
            <w:pPr>
              <w:pStyle w:val="Listenabsatz"/>
              <w:numPr>
                <w:ilvl w:val="0"/>
                <w:numId w:val="210"/>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F62C9E">
            <w:pPr>
              <w:pStyle w:val="Listenabsatz"/>
              <w:numPr>
                <w:ilvl w:val="0"/>
                <w:numId w:val="210"/>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F62C9E">
            <w:pPr>
              <w:pStyle w:val="Listenabsatz"/>
              <w:numPr>
                <w:ilvl w:val="0"/>
                <w:numId w:val="210"/>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F62C9E">
            <w:pPr>
              <w:pStyle w:val="Listenabsatz"/>
              <w:numPr>
                <w:ilvl w:val="0"/>
                <w:numId w:val="110"/>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F62C9E">
            <w:pPr>
              <w:pStyle w:val="Listenabsatz"/>
              <w:numPr>
                <w:ilvl w:val="0"/>
                <w:numId w:val="110"/>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F62C9E">
            <w:pPr>
              <w:pStyle w:val="Listenabsatz"/>
              <w:numPr>
                <w:ilvl w:val="0"/>
                <w:numId w:val="110"/>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F62C9E">
            <w:pPr>
              <w:pStyle w:val="Listenabsatz"/>
              <w:numPr>
                <w:ilvl w:val="0"/>
                <w:numId w:val="110"/>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lastRenderedPageBreak/>
              <w:t>Prüfungssprache</w:t>
            </w:r>
          </w:p>
        </w:tc>
        <w:tc>
          <w:tcPr>
            <w:tcW w:w="6662" w:type="dxa"/>
            <w:tcBorders>
              <w:bottom w:val="single" w:sz="4" w:space="0" w:color="auto"/>
            </w:tcBorders>
            <w:shd w:val="clear" w:color="auto" w:fill="auto"/>
          </w:tcPr>
          <w:p w14:paraId="3103072D" w14:textId="77777777" w:rsidR="00991EDB" w:rsidRPr="00BF7282" w:rsidRDefault="00991EDB" w:rsidP="00B7309E">
            <w:pPr>
              <w:pStyle w:val="Default"/>
              <w:rPr>
                <w:sz w:val="22"/>
                <w:szCs w:val="22"/>
              </w:rPr>
            </w:pPr>
            <w:r w:rsidRPr="00BF7282">
              <w:rPr>
                <w:sz w:val="22"/>
                <w:szCs w:val="22"/>
              </w:rPr>
              <w:lastRenderedPageBreak/>
              <w:t xml:space="preserve">Deutsch </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F62C9E">
            <w:pPr>
              <w:pStyle w:val="Listenabsatz"/>
              <w:numPr>
                <w:ilvl w:val="0"/>
                <w:numId w:val="110"/>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6C5BD4A1" w:rsidR="00991EDB" w:rsidRPr="00BF7282" w:rsidRDefault="00991EDB" w:rsidP="00B7309E">
            <w:pPr>
              <w:pStyle w:val="Default"/>
              <w:rPr>
                <w:sz w:val="22"/>
                <w:szCs w:val="22"/>
              </w:rPr>
            </w:pPr>
          </w:p>
        </w:tc>
      </w:tr>
    </w:tbl>
    <w:p w14:paraId="0D9A6EAC" w14:textId="77777777" w:rsidR="00C250FE" w:rsidRDefault="00C4099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F62C9E">
            <w:pPr>
              <w:numPr>
                <w:ilvl w:val="0"/>
                <w:numId w:val="265"/>
              </w:numPr>
              <w:rPr>
                <w:rFonts w:cs="Arial"/>
                <w:i/>
              </w:rPr>
            </w:pPr>
            <w:r w:rsidRPr="007C729C">
              <w:rPr>
                <w:rFonts w:cs="Arial"/>
                <w:szCs w:val="22"/>
              </w:rPr>
              <w:lastRenderedPageBreak/>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23B0D0B3" w:rsidR="00C250FE" w:rsidRPr="00BF7282" w:rsidRDefault="005D6F94" w:rsidP="00CE1D52">
            <w:pPr>
              <w:rPr>
                <w:rFonts w:cs="Arial"/>
              </w:rPr>
            </w:pPr>
            <w:r>
              <w:rPr>
                <w:rFonts w:cs="Arial"/>
                <w:szCs w:val="22"/>
              </w:rPr>
              <w:t>8</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4869" w:name="_Toc431396242"/>
            <w:bookmarkStart w:id="4870" w:name="_Toc35960824"/>
            <w:r w:rsidRPr="007C729C">
              <w:t>Internationale Politi</w:t>
            </w:r>
            <w:bookmarkEnd w:id="4869"/>
            <w:r w:rsidRPr="007C729C">
              <w:t>k I</w:t>
            </w:r>
            <w:bookmarkEnd w:id="4870"/>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F62C9E">
            <w:pPr>
              <w:numPr>
                <w:ilvl w:val="0"/>
                <w:numId w:val="265"/>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F62C9E">
            <w:pPr>
              <w:numPr>
                <w:ilvl w:val="0"/>
                <w:numId w:val="265"/>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F62C9E">
            <w:pPr>
              <w:numPr>
                <w:ilvl w:val="0"/>
                <w:numId w:val="265"/>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F62C9E">
            <w:pPr>
              <w:numPr>
                <w:ilvl w:val="0"/>
                <w:numId w:val="265"/>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F62C9E">
            <w:pPr>
              <w:numPr>
                <w:ilvl w:val="0"/>
                <w:numId w:val="265"/>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F62C9E">
            <w:pPr>
              <w:pStyle w:val="Listenabsatz"/>
              <w:numPr>
                <w:ilvl w:val="0"/>
                <w:numId w:val="210"/>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F62C9E">
            <w:pPr>
              <w:pStyle w:val="Listenabsatz"/>
              <w:numPr>
                <w:ilvl w:val="0"/>
                <w:numId w:val="210"/>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F62C9E">
            <w:pPr>
              <w:numPr>
                <w:ilvl w:val="0"/>
                <w:numId w:val="265"/>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F62C9E">
            <w:pPr>
              <w:numPr>
                <w:ilvl w:val="0"/>
                <w:numId w:val="265"/>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F62C9E">
            <w:pPr>
              <w:numPr>
                <w:ilvl w:val="0"/>
                <w:numId w:val="265"/>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08DA911D" w14:textId="77777777" w:rsidR="00CF016D" w:rsidRPr="001D255A" w:rsidRDefault="00CF016D" w:rsidP="00F62C9E">
            <w:pPr>
              <w:pStyle w:val="Listenabsatz"/>
              <w:numPr>
                <w:ilvl w:val="0"/>
                <w:numId w:val="210"/>
              </w:numPr>
              <w:ind w:left="209" w:hanging="209"/>
              <w:rPr>
                <w:rFonts w:cs="Arial"/>
              </w:rPr>
            </w:pPr>
            <w:r w:rsidRPr="001D255A">
              <w:rPr>
                <w:rFonts w:cs="Arial"/>
              </w:rPr>
              <w:t>Für Studierende mit Studienbeginn ab WiSe 2017/18:</w:t>
            </w:r>
          </w:p>
          <w:p w14:paraId="43FDC4A0" w14:textId="77777777" w:rsidR="00CF016D" w:rsidRPr="00FC25A0" w:rsidRDefault="00CF016D" w:rsidP="00F62C9E">
            <w:pPr>
              <w:pStyle w:val="Listenabsatz"/>
              <w:numPr>
                <w:ilvl w:val="0"/>
                <w:numId w:val="210"/>
              </w:numPr>
              <w:ind w:left="209" w:hanging="209"/>
              <w:rPr>
                <w:rFonts w:cs="Arial"/>
              </w:rPr>
            </w:pPr>
            <w:r>
              <w:rPr>
                <w:rFonts w:cs="Arial"/>
              </w:rPr>
              <w:t>Modul im Pflichtbereich für Studierende der Sozialökonomik</w:t>
            </w:r>
            <w:r w:rsidRPr="001D255A">
              <w:rPr>
                <w:rFonts w:cs="Arial"/>
              </w:rPr>
              <w:t>Modul im Studienbereich „Western Hemisphere“</w:t>
            </w:r>
          </w:p>
          <w:p w14:paraId="796D05B7" w14:textId="77777777" w:rsidR="00CF016D" w:rsidRPr="001D255A" w:rsidRDefault="00CF016D" w:rsidP="00F62C9E">
            <w:pPr>
              <w:pStyle w:val="Listenabsatz"/>
              <w:numPr>
                <w:ilvl w:val="0"/>
                <w:numId w:val="210"/>
              </w:numPr>
              <w:ind w:left="209" w:hanging="209"/>
              <w:rPr>
                <w:rFonts w:cs="Arial"/>
              </w:rPr>
            </w:pPr>
            <w:r>
              <w:rPr>
                <w:rFonts w:cs="Arial"/>
              </w:rPr>
              <w:t>Modul im Studienbereich „Wirtschaftspolitik“</w:t>
            </w:r>
          </w:p>
          <w:p w14:paraId="66812448" w14:textId="77777777" w:rsidR="00CF016D" w:rsidRDefault="00CF016D" w:rsidP="00F62C9E">
            <w:pPr>
              <w:pStyle w:val="Listenabsatz"/>
              <w:numPr>
                <w:ilvl w:val="0"/>
                <w:numId w:val="210"/>
              </w:numPr>
              <w:ind w:left="209" w:hanging="209"/>
              <w:rPr>
                <w:rFonts w:cs="Arial"/>
              </w:rPr>
            </w:pPr>
            <w:r w:rsidRPr="001D255A">
              <w:rPr>
                <w:rFonts w:cs="Arial"/>
              </w:rPr>
              <w:t>Modul im Vertiefungsbereich</w:t>
            </w:r>
            <w:r>
              <w:rPr>
                <w:rFonts w:cs="Arial"/>
              </w:rPr>
              <w:t xml:space="preserve"> für Studierende der Wirtschaftswissenschaften</w:t>
            </w:r>
          </w:p>
          <w:p w14:paraId="0359C017" w14:textId="77777777" w:rsidR="00CF016D" w:rsidRDefault="00CF016D" w:rsidP="00F62C9E">
            <w:pPr>
              <w:pStyle w:val="Listenabsatz"/>
              <w:numPr>
                <w:ilvl w:val="0"/>
                <w:numId w:val="210"/>
              </w:numPr>
              <w:ind w:left="209" w:hanging="209"/>
              <w:rPr>
                <w:rFonts w:cs="Arial"/>
              </w:rPr>
            </w:pPr>
            <w:r>
              <w:rPr>
                <w:rFonts w:cs="Arial"/>
              </w:rPr>
              <w:t>Modul im Wahlbereich für Studierende der Kulturgeographie</w:t>
            </w:r>
          </w:p>
          <w:p w14:paraId="252AF558" w14:textId="77777777" w:rsidR="00CF016D" w:rsidRDefault="00CF016D" w:rsidP="00CF016D">
            <w:pPr>
              <w:pStyle w:val="Listenabsatz"/>
              <w:ind w:left="209"/>
              <w:rPr>
                <w:rFonts w:cs="Arial"/>
              </w:rPr>
            </w:pPr>
          </w:p>
          <w:p w14:paraId="7AAE4CDD" w14:textId="35649BB5" w:rsidR="00500FFF" w:rsidRPr="00711CFB" w:rsidRDefault="00CF016D" w:rsidP="00711CFB">
            <w:pPr>
              <w:rPr>
                <w:rFonts w:cs="Arial"/>
                <w:i/>
              </w:rPr>
            </w:pPr>
            <w:r w:rsidRPr="00711CFB">
              <w:rPr>
                <w:rFonts w:cs="Arial"/>
                <w:i/>
              </w:rPr>
              <w:t>(</w:t>
            </w:r>
            <w:r w:rsidRPr="00711CFB">
              <w:rPr>
                <w:i/>
              </w:rPr>
              <w:t>Studierende der IBS belegen</w:t>
            </w:r>
            <w:r>
              <w:rPr>
                <w:i/>
              </w:rPr>
              <w:t xml:space="preserve"> ab WiSe 19/20</w:t>
            </w:r>
            <w:r w:rsidRPr="00711CFB">
              <w:rPr>
                <w:i/>
              </w:rPr>
              <w:t xml:space="preserve"> Global Governance im Pflichtbereich</w:t>
            </w:r>
            <w:r>
              <w:rPr>
                <w:i/>
              </w:rPr>
              <w:t>, wenn Internationale Politik 1 noch nicht im Pflichtbereich abgelegt wurde</w:t>
            </w:r>
            <w:r w:rsidRPr="00711CFB">
              <w:rPr>
                <w:rFonts w:cs="Arial"/>
                <w:i/>
              </w:rPr>
              <w:t>)</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F62C9E">
            <w:pPr>
              <w:numPr>
                <w:ilvl w:val="0"/>
                <w:numId w:val="265"/>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F62C9E">
            <w:pPr>
              <w:numPr>
                <w:ilvl w:val="0"/>
                <w:numId w:val="265"/>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F62C9E">
            <w:pPr>
              <w:numPr>
                <w:ilvl w:val="0"/>
                <w:numId w:val="265"/>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F62C9E">
            <w:pPr>
              <w:numPr>
                <w:ilvl w:val="0"/>
                <w:numId w:val="265"/>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F62C9E">
            <w:pPr>
              <w:numPr>
                <w:ilvl w:val="0"/>
                <w:numId w:val="265"/>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F62C9E">
            <w:pPr>
              <w:numPr>
                <w:ilvl w:val="0"/>
                <w:numId w:val="265"/>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F62C9E">
            <w:pPr>
              <w:numPr>
                <w:ilvl w:val="0"/>
                <w:numId w:val="265"/>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F62C9E">
            <w:pPr>
              <w:numPr>
                <w:ilvl w:val="0"/>
                <w:numId w:val="34"/>
              </w:numPr>
              <w:rPr>
                <w:rFonts w:cs="Arial"/>
                <w:i/>
              </w:rPr>
            </w:pPr>
            <w:r>
              <w:lastRenderedPageBreak/>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1C54E500" w:rsidR="00DB10B5" w:rsidRPr="00BF7282" w:rsidRDefault="005D6F94" w:rsidP="00B7309E">
            <w:pPr>
              <w:rPr>
                <w:rFonts w:cs="Arial"/>
              </w:rPr>
            </w:pPr>
            <w:r>
              <w:rPr>
                <w:rFonts w:cs="Arial"/>
              </w:rPr>
              <w:t>8</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4871" w:name="_Toc349828509"/>
            <w:bookmarkStart w:id="4872" w:name="_Toc351715436"/>
            <w:bookmarkStart w:id="4873" w:name="_Toc363638168"/>
            <w:bookmarkStart w:id="4874" w:name="_Toc363638831"/>
            <w:bookmarkStart w:id="4875" w:name="_Toc364322109"/>
            <w:bookmarkStart w:id="4876" w:name="_Toc364328650"/>
            <w:bookmarkStart w:id="4877" w:name="_Toc369082379"/>
            <w:bookmarkStart w:id="4878" w:name="_Toc381686954"/>
            <w:bookmarkStart w:id="4879" w:name="_Toc35960825"/>
            <w:bookmarkStart w:id="4880" w:name="_Toc321385136"/>
            <w:bookmarkStart w:id="4881" w:name="_Toc331492951"/>
            <w:bookmarkStart w:id="4882" w:name="_Toc332267183"/>
            <w:bookmarkStart w:id="4883" w:name="_Toc332366835"/>
            <w:bookmarkStart w:id="4884" w:name="_Toc335747336"/>
            <w:bookmarkStart w:id="4885" w:name="_Toc317694763"/>
            <w:bookmarkStart w:id="4886" w:name="_Toc317772923"/>
            <w:bookmarkStart w:id="4887" w:name="_Toc317782043"/>
            <w:r w:rsidRPr="00BF7282">
              <w:rPr>
                <w:rStyle w:val="berschrift1Zchn"/>
              </w:rPr>
              <w:t>Internationale Studien I</w:t>
            </w:r>
            <w:bookmarkEnd w:id="4871"/>
            <w:bookmarkEnd w:id="4872"/>
            <w:bookmarkEnd w:id="4873"/>
            <w:bookmarkEnd w:id="4874"/>
            <w:bookmarkEnd w:id="4875"/>
            <w:bookmarkEnd w:id="4876"/>
            <w:bookmarkEnd w:id="4877"/>
            <w:bookmarkEnd w:id="4878"/>
            <w:bookmarkEnd w:id="4879"/>
            <w:r w:rsidR="00FF49DD" w:rsidRPr="00BF7282">
              <w:rPr>
                <w:rStyle w:val="berschrift1Zchn"/>
              </w:rPr>
              <w:t xml:space="preserve"> </w:t>
            </w:r>
            <w:bookmarkEnd w:id="4880"/>
            <w:bookmarkEnd w:id="4881"/>
            <w:bookmarkEnd w:id="4882"/>
            <w:bookmarkEnd w:id="4883"/>
            <w:bookmarkEnd w:id="4884"/>
            <w:bookmarkEnd w:id="4885"/>
            <w:bookmarkEnd w:id="4886"/>
            <w:bookmarkEnd w:id="4887"/>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F62C9E">
            <w:pPr>
              <w:numPr>
                <w:ilvl w:val="0"/>
                <w:numId w:val="34"/>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F62C9E">
            <w:pPr>
              <w:numPr>
                <w:ilvl w:val="0"/>
                <w:numId w:val="34"/>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F62C9E">
            <w:pPr>
              <w:numPr>
                <w:ilvl w:val="0"/>
                <w:numId w:val="34"/>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F62C9E">
            <w:pPr>
              <w:numPr>
                <w:ilvl w:val="0"/>
                <w:numId w:val="34"/>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F62C9E">
            <w:pPr>
              <w:pStyle w:val="Listenabsatz"/>
              <w:numPr>
                <w:ilvl w:val="0"/>
                <w:numId w:val="210"/>
              </w:numPr>
              <w:ind w:left="209" w:hanging="209"/>
              <w:rPr>
                <w:rFonts w:cs="Arial"/>
              </w:rPr>
            </w:pPr>
            <w:r w:rsidRPr="005524DF">
              <w:rPr>
                <w:rFonts w:cs="Arial"/>
              </w:rPr>
              <w:t>Themen, Fragen und Probleme der Internationalen Studien</w:t>
            </w:r>
          </w:p>
          <w:p w14:paraId="31A4722C" w14:textId="77777777" w:rsidR="00DB10B5" w:rsidRPr="005524DF" w:rsidRDefault="00DB10B5" w:rsidP="00F62C9E">
            <w:pPr>
              <w:pStyle w:val="Listenabsatz"/>
              <w:numPr>
                <w:ilvl w:val="0"/>
                <w:numId w:val="210"/>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F62C9E">
            <w:pPr>
              <w:pStyle w:val="Listenabsatz"/>
              <w:numPr>
                <w:ilvl w:val="0"/>
                <w:numId w:val="210"/>
              </w:numPr>
              <w:ind w:left="209" w:hanging="209"/>
              <w:rPr>
                <w:rFonts w:cs="Arial"/>
              </w:rPr>
            </w:pPr>
            <w:r w:rsidRPr="005524DF">
              <w:rPr>
                <w:rFonts w:cs="Arial"/>
              </w:rPr>
              <w:t>Entwicklung und Struktur des internationalen Systems</w:t>
            </w:r>
          </w:p>
          <w:p w14:paraId="44FF172D" w14:textId="77777777" w:rsidR="00DB10B5" w:rsidRPr="005524DF" w:rsidRDefault="00DB10B5" w:rsidP="00F62C9E">
            <w:pPr>
              <w:pStyle w:val="Listenabsatz"/>
              <w:numPr>
                <w:ilvl w:val="0"/>
                <w:numId w:val="210"/>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F62C9E">
            <w:pPr>
              <w:pStyle w:val="Listenabsatz"/>
              <w:numPr>
                <w:ilvl w:val="0"/>
                <w:numId w:val="210"/>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F62C9E">
            <w:pPr>
              <w:pStyle w:val="Listenabsatz"/>
              <w:numPr>
                <w:ilvl w:val="0"/>
                <w:numId w:val="210"/>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F62C9E">
            <w:pPr>
              <w:pStyle w:val="Listenabsatz"/>
              <w:numPr>
                <w:ilvl w:val="0"/>
                <w:numId w:val="210"/>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F62C9E">
            <w:pPr>
              <w:pStyle w:val="Listenabsatz"/>
              <w:numPr>
                <w:ilvl w:val="0"/>
                <w:numId w:val="210"/>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F62C9E">
            <w:pPr>
              <w:pStyle w:val="Listenabsatz"/>
              <w:numPr>
                <w:ilvl w:val="0"/>
                <w:numId w:val="210"/>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F62C9E">
            <w:pPr>
              <w:numPr>
                <w:ilvl w:val="0"/>
                <w:numId w:val="34"/>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F62C9E">
            <w:pPr>
              <w:pStyle w:val="Listenabsatz"/>
              <w:numPr>
                <w:ilvl w:val="0"/>
                <w:numId w:val="210"/>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F62C9E">
            <w:pPr>
              <w:pStyle w:val="Listenabsatz"/>
              <w:numPr>
                <w:ilvl w:val="0"/>
                <w:numId w:val="210"/>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F62C9E">
            <w:pPr>
              <w:pStyle w:val="Listenabsatz"/>
              <w:numPr>
                <w:ilvl w:val="0"/>
                <w:numId w:val="210"/>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F62C9E">
            <w:pPr>
              <w:pStyle w:val="Listenabsatz"/>
              <w:numPr>
                <w:ilvl w:val="0"/>
                <w:numId w:val="210"/>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F62C9E">
            <w:pPr>
              <w:pStyle w:val="Listenabsatz"/>
              <w:numPr>
                <w:ilvl w:val="0"/>
                <w:numId w:val="210"/>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F62C9E">
            <w:pPr>
              <w:numPr>
                <w:ilvl w:val="0"/>
                <w:numId w:val="34"/>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F62C9E">
            <w:pPr>
              <w:numPr>
                <w:ilvl w:val="0"/>
                <w:numId w:val="34"/>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F62C9E">
            <w:pPr>
              <w:numPr>
                <w:ilvl w:val="0"/>
                <w:numId w:val="34"/>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77777777" w:rsidR="00357DC6"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F62C9E">
            <w:pPr>
              <w:numPr>
                <w:ilvl w:val="0"/>
                <w:numId w:val="34"/>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F62C9E">
            <w:pPr>
              <w:numPr>
                <w:ilvl w:val="0"/>
                <w:numId w:val="34"/>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F62C9E">
            <w:pPr>
              <w:numPr>
                <w:ilvl w:val="0"/>
                <w:numId w:val="34"/>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F62C9E">
            <w:pPr>
              <w:numPr>
                <w:ilvl w:val="0"/>
                <w:numId w:val="34"/>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F62C9E">
            <w:pPr>
              <w:numPr>
                <w:ilvl w:val="0"/>
                <w:numId w:val="34"/>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F62C9E">
            <w:pPr>
              <w:numPr>
                <w:ilvl w:val="0"/>
                <w:numId w:val="34"/>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F62C9E">
            <w:pPr>
              <w:numPr>
                <w:ilvl w:val="0"/>
                <w:numId w:val="34"/>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F62C9E">
            <w:pPr>
              <w:numPr>
                <w:ilvl w:val="0"/>
                <w:numId w:val="166"/>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0BAC474E" w:rsidR="003E23F2" w:rsidRPr="00BF7282" w:rsidRDefault="005D6F94" w:rsidP="00B7309E">
            <w:pPr>
              <w:rPr>
                <w:rFonts w:cs="Arial"/>
              </w:rPr>
            </w:pPr>
            <w:r>
              <w:rPr>
                <w:rFonts w:cs="Arial"/>
              </w:rPr>
              <w:t>8</w:t>
            </w:r>
            <w:r w:rsidR="00505599">
              <w:rPr>
                <w:rFonts w:cs="Arial"/>
                <w:szCs w:val="22"/>
              </w:rPr>
              <w:t>3692</w:t>
            </w:r>
          </w:p>
        </w:tc>
        <w:tc>
          <w:tcPr>
            <w:tcW w:w="5528" w:type="dxa"/>
            <w:shd w:val="clear" w:color="auto" w:fill="E0E0E0"/>
          </w:tcPr>
          <w:p w14:paraId="05203F4A" w14:textId="77777777" w:rsidR="00B16E8F" w:rsidRPr="00CE6588" w:rsidRDefault="00322AFC" w:rsidP="00CE6588">
            <w:pPr>
              <w:pStyle w:val="berschriftModul"/>
            </w:pPr>
            <w:bookmarkStart w:id="4888" w:name="_Toc349828510"/>
            <w:bookmarkStart w:id="4889" w:name="_Toc351715437"/>
            <w:bookmarkStart w:id="4890" w:name="_Toc363638169"/>
            <w:bookmarkStart w:id="4891" w:name="_Toc363638832"/>
            <w:bookmarkStart w:id="4892" w:name="_Toc364322110"/>
            <w:bookmarkStart w:id="4893" w:name="_Toc364328651"/>
            <w:bookmarkStart w:id="4894" w:name="_Toc369082380"/>
            <w:bookmarkStart w:id="4895" w:name="_Toc381686955"/>
            <w:bookmarkStart w:id="4896" w:name="_Toc35960826"/>
            <w:bookmarkStart w:id="4897" w:name="_Toc321385137"/>
            <w:bookmarkStart w:id="4898" w:name="_Toc331492952"/>
            <w:bookmarkStart w:id="4899" w:name="_Toc332267184"/>
            <w:bookmarkStart w:id="4900" w:name="_Toc332366836"/>
            <w:bookmarkStart w:id="4901" w:name="_Toc335747337"/>
            <w:bookmarkStart w:id="4902" w:name="_Toc317694764"/>
            <w:bookmarkStart w:id="4903" w:name="_Toc317772924"/>
            <w:bookmarkStart w:id="4904" w:name="_Toc317782044"/>
            <w:r w:rsidRPr="00CE6588">
              <w:rPr>
                <w:rStyle w:val="berschrift1Zchn"/>
              </w:rPr>
              <w:t>Internationale Studien II</w:t>
            </w:r>
            <w:bookmarkEnd w:id="4888"/>
            <w:bookmarkEnd w:id="4889"/>
            <w:bookmarkEnd w:id="4890"/>
            <w:bookmarkEnd w:id="4891"/>
            <w:bookmarkEnd w:id="4892"/>
            <w:bookmarkEnd w:id="4893"/>
            <w:bookmarkEnd w:id="4894"/>
            <w:bookmarkEnd w:id="4895"/>
            <w:bookmarkEnd w:id="4896"/>
            <w:r w:rsidRPr="00CE6588">
              <w:rPr>
                <w:rStyle w:val="berschrift1Zchn"/>
              </w:rPr>
              <w:t xml:space="preserve"> </w:t>
            </w:r>
            <w:bookmarkEnd w:id="4897"/>
            <w:bookmarkEnd w:id="4898"/>
            <w:bookmarkEnd w:id="4899"/>
            <w:bookmarkEnd w:id="4900"/>
            <w:bookmarkEnd w:id="4901"/>
            <w:bookmarkEnd w:id="4902"/>
            <w:bookmarkEnd w:id="4903"/>
            <w:bookmarkEnd w:id="4904"/>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F62C9E">
            <w:pPr>
              <w:numPr>
                <w:ilvl w:val="0"/>
                <w:numId w:val="166"/>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F62C9E">
            <w:pPr>
              <w:numPr>
                <w:ilvl w:val="0"/>
                <w:numId w:val="166"/>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F62C9E">
            <w:pPr>
              <w:numPr>
                <w:ilvl w:val="0"/>
                <w:numId w:val="166"/>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F62C9E">
            <w:pPr>
              <w:numPr>
                <w:ilvl w:val="0"/>
                <w:numId w:val="166"/>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F62C9E">
            <w:pPr>
              <w:pStyle w:val="Listenabsatz"/>
              <w:numPr>
                <w:ilvl w:val="0"/>
                <w:numId w:val="210"/>
              </w:numPr>
              <w:ind w:left="209" w:hanging="209"/>
              <w:rPr>
                <w:rFonts w:cs="Arial"/>
              </w:rPr>
            </w:pPr>
            <w:r w:rsidRPr="005524DF">
              <w:rPr>
                <w:rFonts w:cs="Arial"/>
              </w:rPr>
              <w:t>Themen, Fragen und Probleme der Internationalen Studien</w:t>
            </w:r>
          </w:p>
          <w:p w14:paraId="0F051B9B" w14:textId="77777777" w:rsidR="003E23F2" w:rsidRPr="005524DF" w:rsidRDefault="003E23F2" w:rsidP="00F62C9E">
            <w:pPr>
              <w:pStyle w:val="Listenabsatz"/>
              <w:numPr>
                <w:ilvl w:val="0"/>
                <w:numId w:val="210"/>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F62C9E">
            <w:pPr>
              <w:pStyle w:val="Listenabsatz"/>
              <w:numPr>
                <w:ilvl w:val="0"/>
                <w:numId w:val="210"/>
              </w:numPr>
              <w:ind w:left="209" w:hanging="209"/>
              <w:rPr>
                <w:rFonts w:cs="Arial"/>
              </w:rPr>
            </w:pPr>
            <w:r w:rsidRPr="005524DF">
              <w:rPr>
                <w:rFonts w:cs="Arial"/>
              </w:rPr>
              <w:t>Entwicklung und Struktur des internationalen Systems</w:t>
            </w:r>
          </w:p>
          <w:p w14:paraId="04371B97" w14:textId="77777777" w:rsidR="003E23F2" w:rsidRPr="005524DF" w:rsidRDefault="003E23F2" w:rsidP="00F62C9E">
            <w:pPr>
              <w:pStyle w:val="Listenabsatz"/>
              <w:numPr>
                <w:ilvl w:val="0"/>
                <w:numId w:val="210"/>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F62C9E">
            <w:pPr>
              <w:pStyle w:val="Listenabsatz"/>
              <w:numPr>
                <w:ilvl w:val="0"/>
                <w:numId w:val="210"/>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F62C9E">
            <w:pPr>
              <w:pStyle w:val="Listenabsatz"/>
              <w:numPr>
                <w:ilvl w:val="0"/>
                <w:numId w:val="210"/>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F62C9E">
            <w:pPr>
              <w:pStyle w:val="Listenabsatz"/>
              <w:numPr>
                <w:ilvl w:val="0"/>
                <w:numId w:val="210"/>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F62C9E">
            <w:pPr>
              <w:pStyle w:val="Listenabsatz"/>
              <w:numPr>
                <w:ilvl w:val="0"/>
                <w:numId w:val="210"/>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F62C9E">
            <w:pPr>
              <w:pStyle w:val="Listenabsatz"/>
              <w:numPr>
                <w:ilvl w:val="0"/>
                <w:numId w:val="210"/>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F62C9E">
            <w:pPr>
              <w:numPr>
                <w:ilvl w:val="0"/>
                <w:numId w:val="166"/>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F62C9E">
            <w:pPr>
              <w:pStyle w:val="Listenabsatz"/>
              <w:numPr>
                <w:ilvl w:val="0"/>
                <w:numId w:val="210"/>
              </w:numPr>
              <w:ind w:left="209" w:hanging="209"/>
              <w:rPr>
                <w:rFonts w:cs="Arial"/>
              </w:rPr>
            </w:pPr>
            <w:r w:rsidRPr="005524DF">
              <w:rPr>
                <w:rFonts w:cs="Arial"/>
              </w:rPr>
              <w:t>Fähigkeit, internationale Prozesse und Phänomene zu</w:t>
            </w:r>
          </w:p>
          <w:p w14:paraId="36F5FA0E" w14:textId="77777777" w:rsidR="003E23F2" w:rsidRPr="005524DF" w:rsidRDefault="003E23F2" w:rsidP="00F62C9E">
            <w:pPr>
              <w:pStyle w:val="Listenabsatz"/>
              <w:numPr>
                <w:ilvl w:val="0"/>
                <w:numId w:val="210"/>
              </w:numPr>
              <w:ind w:left="209" w:hanging="209"/>
              <w:rPr>
                <w:rFonts w:cs="Arial"/>
              </w:rPr>
            </w:pPr>
            <w:r w:rsidRPr="005524DF">
              <w:rPr>
                <w:rFonts w:cs="Arial"/>
              </w:rPr>
              <w:t>verstehen,</w:t>
            </w:r>
          </w:p>
          <w:p w14:paraId="1586C5FA" w14:textId="1DF4743C" w:rsidR="003E23F2" w:rsidRPr="005524DF" w:rsidRDefault="003E23F2" w:rsidP="00F62C9E">
            <w:pPr>
              <w:pStyle w:val="Listenabsatz"/>
              <w:numPr>
                <w:ilvl w:val="0"/>
                <w:numId w:val="210"/>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F62C9E">
            <w:pPr>
              <w:pStyle w:val="Listenabsatz"/>
              <w:numPr>
                <w:ilvl w:val="0"/>
                <w:numId w:val="210"/>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F62C9E">
            <w:pPr>
              <w:pStyle w:val="Listenabsatz"/>
              <w:numPr>
                <w:ilvl w:val="0"/>
                <w:numId w:val="210"/>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F62C9E">
            <w:pPr>
              <w:pStyle w:val="Listenabsatz"/>
              <w:numPr>
                <w:ilvl w:val="0"/>
                <w:numId w:val="210"/>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F62C9E">
            <w:pPr>
              <w:numPr>
                <w:ilvl w:val="0"/>
                <w:numId w:val="166"/>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F62C9E">
            <w:pPr>
              <w:numPr>
                <w:ilvl w:val="0"/>
                <w:numId w:val="166"/>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F62C9E">
            <w:pPr>
              <w:numPr>
                <w:ilvl w:val="0"/>
                <w:numId w:val="166"/>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F62C9E">
            <w:pPr>
              <w:numPr>
                <w:ilvl w:val="0"/>
                <w:numId w:val="166"/>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F62C9E">
            <w:pPr>
              <w:numPr>
                <w:ilvl w:val="0"/>
                <w:numId w:val="166"/>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F62C9E">
            <w:pPr>
              <w:numPr>
                <w:ilvl w:val="0"/>
                <w:numId w:val="166"/>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F62C9E">
            <w:pPr>
              <w:numPr>
                <w:ilvl w:val="0"/>
                <w:numId w:val="166"/>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F62C9E">
            <w:pPr>
              <w:numPr>
                <w:ilvl w:val="0"/>
                <w:numId w:val="166"/>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F62C9E">
            <w:pPr>
              <w:numPr>
                <w:ilvl w:val="0"/>
                <w:numId w:val="166"/>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F62C9E">
            <w:pPr>
              <w:numPr>
                <w:ilvl w:val="0"/>
                <w:numId w:val="166"/>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F62C9E">
            <w:pPr>
              <w:pStyle w:val="Listenabsatz"/>
              <w:numPr>
                <w:ilvl w:val="0"/>
                <w:numId w:val="111"/>
              </w:numPr>
            </w:pPr>
            <w:r w:rsidRPr="00BF7282">
              <w:lastRenderedPageBreak/>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2257651A" w:rsidR="00B903C1" w:rsidRPr="00BF7282" w:rsidRDefault="005D6F94">
            <w:r>
              <w:t>8</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4905" w:name="_Toc145746914"/>
            <w:bookmarkStart w:id="4906" w:name="_Toc287964374"/>
            <w:bookmarkStart w:id="4907" w:name="_Toc300074904"/>
            <w:bookmarkStart w:id="4908" w:name="_Toc300153965"/>
            <w:bookmarkStart w:id="4909" w:name="_Toc301861976"/>
            <w:bookmarkStart w:id="4910" w:name="_Toc317511602"/>
            <w:bookmarkStart w:id="4911" w:name="_Toc317694766"/>
            <w:bookmarkStart w:id="4912" w:name="_Toc317772926"/>
            <w:bookmarkStart w:id="4913" w:name="_Toc317782046"/>
            <w:bookmarkStart w:id="4914" w:name="_Toc321385140"/>
            <w:bookmarkStart w:id="4915" w:name="_Toc331492955"/>
            <w:bookmarkStart w:id="4916" w:name="_Toc332267186"/>
            <w:bookmarkStart w:id="4917" w:name="_Toc332366838"/>
            <w:bookmarkStart w:id="4918" w:name="_Toc335747339"/>
            <w:bookmarkStart w:id="4919" w:name="_Toc349828512"/>
            <w:bookmarkStart w:id="4920" w:name="_Toc351715439"/>
            <w:bookmarkStart w:id="4921" w:name="_Toc363638171"/>
            <w:bookmarkStart w:id="4922" w:name="_Toc363638834"/>
            <w:bookmarkStart w:id="4923" w:name="_Toc364322112"/>
            <w:bookmarkStart w:id="4924" w:name="_Toc364328653"/>
            <w:bookmarkStart w:id="4925" w:name="_Toc369082382"/>
            <w:bookmarkStart w:id="4926" w:name="_Toc381686957"/>
            <w:bookmarkStart w:id="4927" w:name="_Toc35960827"/>
            <w:r w:rsidRPr="00277938">
              <w:t>Internationale Unternehmensführung</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F62C9E">
            <w:pPr>
              <w:pStyle w:val="Listenabsatz"/>
              <w:numPr>
                <w:ilvl w:val="0"/>
                <w:numId w:val="111"/>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F62C9E">
            <w:pPr>
              <w:pStyle w:val="Listenabsatz"/>
              <w:numPr>
                <w:ilvl w:val="0"/>
                <w:numId w:val="111"/>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2DE0337B" w:rsidR="00B903C1" w:rsidRPr="00BF7282" w:rsidRDefault="0058728C" w:rsidP="00B7309E">
            <w:r>
              <w:t>Prof. Dr. Holtbrügge und</w:t>
            </w:r>
            <w:r w:rsidRPr="00BF7282">
              <w:t xml:space="preserve"> Prof. </w:t>
            </w:r>
            <w:r>
              <w:t>Dr. Junge</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F62C9E">
            <w:pPr>
              <w:pStyle w:val="Listenabsatz"/>
              <w:numPr>
                <w:ilvl w:val="0"/>
                <w:numId w:val="111"/>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F62C9E">
            <w:pPr>
              <w:pStyle w:val="Listenabsatz"/>
              <w:numPr>
                <w:ilvl w:val="0"/>
                <w:numId w:val="111"/>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6DC75F58" w:rsidR="00B903C1" w:rsidRPr="00BF7282" w:rsidRDefault="0058728C" w:rsidP="00FD6230">
            <w:r w:rsidRPr="00BF7282">
              <w:t>Die Veranstaltung befasst sich mit den Grundfragen der Führung international tätiger Unternehmen.</w:t>
            </w:r>
            <w:r>
              <w:t xml:space="preserve"> </w:t>
            </w:r>
            <w:r w:rsidRPr="005E51B6">
              <w:t>Im Mittelpunkt steht dabei der normative Rahmen der Unternehmensführung, die Strategie und Strategiegestaltung, die Organisation und Organisations</w:t>
            </w:r>
            <w:r>
              <w:t>-</w:t>
            </w:r>
            <w:r w:rsidRPr="005E51B6">
              <w:t>gestaltung sowie die Bereiche Personal und Führung</w:t>
            </w:r>
            <w:r>
              <w:t>,</w:t>
            </w:r>
            <w:r w:rsidRPr="005E51B6">
              <w:t xml:space="preserve"> insbesondere im internationalen Kontext</w:t>
            </w:r>
            <w:r>
              <w:t>.</w:t>
            </w:r>
            <w:r w:rsidRPr="00BF7282">
              <w:t xml:space="preserve"> Die theoretischen und konzeptionellen Grundlagen werden anhand von spezifischen Fallstudien und Praxisbeispielen erläutert.</w:t>
            </w:r>
            <w:r>
              <w:t xml:space="preserve"> Die Inhalte werden in Form eines</w:t>
            </w:r>
            <w:r w:rsidRPr="00315DD4">
              <w:t xml:space="preserve"> </w:t>
            </w:r>
            <w:r>
              <w:t>E-Learnings</w:t>
            </w:r>
            <w:r w:rsidRPr="00315DD4">
              <w:t xml:space="preserve"> </w:t>
            </w:r>
            <w:r>
              <w:t>vermittelt.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F62C9E">
            <w:pPr>
              <w:pStyle w:val="Listenabsatz"/>
              <w:numPr>
                <w:ilvl w:val="0"/>
                <w:numId w:val="111"/>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2485AD" w:rsidR="00B300EC" w:rsidRPr="00BF7282" w:rsidRDefault="00FD6230" w:rsidP="00CD17AA">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Zudem erwerben sie dadurch die Fähigkeit, die Theorien, Methoden und Instrumente, welche die Betriebswirtschaftslehre zur Bewältigung dieser Aufgaben bereitstellt, auf praktische Fragestellungen anzuwenden.</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F62C9E">
            <w:pPr>
              <w:pStyle w:val="Listenabsatz"/>
              <w:numPr>
                <w:ilvl w:val="0"/>
                <w:numId w:val="111"/>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F62C9E">
            <w:pPr>
              <w:pStyle w:val="Listenabsatz"/>
              <w:numPr>
                <w:ilvl w:val="0"/>
                <w:numId w:val="111"/>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F62C9E">
            <w:pPr>
              <w:pStyle w:val="Listenabsatz"/>
              <w:numPr>
                <w:ilvl w:val="0"/>
                <w:numId w:val="111"/>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68F29259" w14:textId="77777777" w:rsidR="00D931FF" w:rsidRPr="005524DF" w:rsidRDefault="00D931FF" w:rsidP="00F62C9E">
            <w:pPr>
              <w:pStyle w:val="Listenabsatz"/>
              <w:numPr>
                <w:ilvl w:val="0"/>
                <w:numId w:val="210"/>
              </w:numPr>
              <w:ind w:left="209" w:hanging="209"/>
              <w:rPr>
                <w:rFonts w:cs="Arial"/>
              </w:rPr>
            </w:pPr>
            <w:r w:rsidRPr="005524DF">
              <w:rPr>
                <w:rFonts w:cs="Arial"/>
              </w:rPr>
              <w:t>Modul im Kernbereich für Studierende der Wirtschaftswissen</w:t>
            </w:r>
            <w:r w:rsidRPr="005524DF">
              <w:rPr>
                <w:rFonts w:cs="Arial"/>
              </w:rPr>
              <w:softHyphen/>
              <w:t>schaften mit Schwerpunkt BWL und der International Business Studies</w:t>
            </w:r>
          </w:p>
          <w:p w14:paraId="44AFD0B8" w14:textId="77777777" w:rsidR="00A12CFD" w:rsidRPr="00BF7282" w:rsidRDefault="00A12CFD" w:rsidP="00F62C9E">
            <w:pPr>
              <w:pStyle w:val="Listenabsatz"/>
              <w:numPr>
                <w:ilvl w:val="0"/>
                <w:numId w:val="210"/>
              </w:numPr>
              <w:ind w:left="209" w:hanging="209"/>
            </w:pPr>
            <w:r w:rsidRPr="005524DF">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F62C9E">
            <w:pPr>
              <w:pStyle w:val="Listenabsatz"/>
              <w:numPr>
                <w:ilvl w:val="0"/>
                <w:numId w:val="111"/>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41E710F3" w14:textId="77777777" w:rsidR="0058728C" w:rsidRDefault="0058728C" w:rsidP="0058728C">
            <w:r>
              <w:t>Klausur (60 Min., tw. mit MC-Aufgaben)</w:t>
            </w:r>
          </w:p>
          <w:p w14:paraId="2ED1E4AE" w14:textId="5872851B" w:rsidR="00647D4A" w:rsidRPr="003F7325" w:rsidRDefault="00647D4A" w:rsidP="00BD026C">
            <w:pPr>
              <w:rPr>
                <w:rFonts w:ascii="Calibri" w:hAnsi="Calibri"/>
                <w:i/>
                <w:color w:val="1F4E79"/>
                <w:szCs w:val="22"/>
              </w:rPr>
            </w:pP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F62C9E">
            <w:pPr>
              <w:pStyle w:val="Listenabsatz"/>
              <w:numPr>
                <w:ilvl w:val="0"/>
                <w:numId w:val="111"/>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F62C9E">
            <w:pPr>
              <w:pStyle w:val="Listenabsatz"/>
              <w:numPr>
                <w:ilvl w:val="0"/>
                <w:numId w:val="111"/>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F62C9E">
            <w:pPr>
              <w:pStyle w:val="Listenabsatz"/>
              <w:numPr>
                <w:ilvl w:val="0"/>
                <w:numId w:val="111"/>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F62C9E">
            <w:pPr>
              <w:pStyle w:val="Listenabsatz"/>
              <w:numPr>
                <w:ilvl w:val="0"/>
                <w:numId w:val="111"/>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F62C9E">
            <w:pPr>
              <w:pStyle w:val="Listenabsatz"/>
              <w:numPr>
                <w:ilvl w:val="0"/>
                <w:numId w:val="111"/>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F62C9E">
            <w:pPr>
              <w:pStyle w:val="Listenabsatz"/>
              <w:numPr>
                <w:ilvl w:val="0"/>
                <w:numId w:val="111"/>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F62C9E">
            <w:pPr>
              <w:numPr>
                <w:ilvl w:val="0"/>
                <w:numId w:val="246"/>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188A384B" w:rsidR="003D4049" w:rsidRPr="00AA7640" w:rsidRDefault="005D6F94" w:rsidP="001C14E0">
            <w:r>
              <w:t>8</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4928" w:name="_Toc35960828"/>
            <w:r w:rsidRPr="003D4049">
              <w:t>Internationale Wirtschaft</w:t>
            </w:r>
            <w:bookmarkEnd w:id="4928"/>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F62C9E">
            <w:pPr>
              <w:numPr>
                <w:ilvl w:val="0"/>
                <w:numId w:val="246"/>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F62C9E">
            <w:pPr>
              <w:numPr>
                <w:ilvl w:val="0"/>
                <w:numId w:val="246"/>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F62C9E">
            <w:pPr>
              <w:numPr>
                <w:ilvl w:val="0"/>
                <w:numId w:val="246"/>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F62C9E">
            <w:pPr>
              <w:numPr>
                <w:ilvl w:val="0"/>
                <w:numId w:val="246"/>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F62C9E">
            <w:pPr>
              <w:numPr>
                <w:ilvl w:val="0"/>
                <w:numId w:val="210"/>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F62C9E">
            <w:pPr>
              <w:numPr>
                <w:ilvl w:val="0"/>
                <w:numId w:val="246"/>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F62C9E">
            <w:pPr>
              <w:numPr>
                <w:ilvl w:val="0"/>
                <w:numId w:val="210"/>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F62C9E">
            <w:pPr>
              <w:numPr>
                <w:ilvl w:val="0"/>
                <w:numId w:val="246"/>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F62C9E">
            <w:pPr>
              <w:numPr>
                <w:ilvl w:val="0"/>
                <w:numId w:val="246"/>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F62C9E">
            <w:pPr>
              <w:numPr>
                <w:ilvl w:val="0"/>
                <w:numId w:val="246"/>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F62C9E">
            <w:pPr>
              <w:numPr>
                <w:ilvl w:val="0"/>
                <w:numId w:val="210"/>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F62C9E">
            <w:pPr>
              <w:numPr>
                <w:ilvl w:val="0"/>
                <w:numId w:val="210"/>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F62C9E">
            <w:pPr>
              <w:numPr>
                <w:ilvl w:val="0"/>
                <w:numId w:val="246"/>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F62C9E">
            <w:pPr>
              <w:numPr>
                <w:ilvl w:val="0"/>
                <w:numId w:val="246"/>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F62C9E">
            <w:pPr>
              <w:numPr>
                <w:ilvl w:val="0"/>
                <w:numId w:val="246"/>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F62C9E">
            <w:pPr>
              <w:numPr>
                <w:ilvl w:val="0"/>
                <w:numId w:val="246"/>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F62C9E">
            <w:pPr>
              <w:numPr>
                <w:ilvl w:val="0"/>
                <w:numId w:val="246"/>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F62C9E">
            <w:pPr>
              <w:numPr>
                <w:ilvl w:val="0"/>
                <w:numId w:val="246"/>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F62C9E">
            <w:pPr>
              <w:numPr>
                <w:ilvl w:val="0"/>
                <w:numId w:val="246"/>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F62C9E">
            <w:pPr>
              <w:pStyle w:val="Listenabsatz"/>
              <w:numPr>
                <w:ilvl w:val="0"/>
                <w:numId w:val="130"/>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6985B22E" w:rsidR="00E90161" w:rsidRPr="00BF7282" w:rsidRDefault="005D6F94" w:rsidP="00B7309E">
            <w:r>
              <w:t>8</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4929" w:name="_Toc287964375"/>
            <w:bookmarkStart w:id="4930" w:name="_Toc300074906"/>
            <w:bookmarkStart w:id="4931" w:name="_Toc300153967"/>
            <w:bookmarkStart w:id="4932" w:name="_Toc301861978"/>
            <w:bookmarkStart w:id="4933" w:name="_Toc317511604"/>
            <w:bookmarkStart w:id="4934" w:name="_Toc317694768"/>
            <w:bookmarkStart w:id="4935" w:name="_Toc317772928"/>
            <w:bookmarkStart w:id="4936" w:name="_Toc317782048"/>
            <w:bookmarkStart w:id="4937" w:name="_Toc321385142"/>
            <w:bookmarkStart w:id="4938" w:name="_Toc331492957"/>
            <w:bookmarkStart w:id="4939" w:name="_Toc332267188"/>
            <w:bookmarkStart w:id="4940" w:name="_Toc332366840"/>
            <w:bookmarkStart w:id="4941" w:name="_Toc335747341"/>
            <w:bookmarkStart w:id="4942" w:name="_Toc349828514"/>
            <w:bookmarkStart w:id="4943" w:name="_Toc351715441"/>
            <w:bookmarkStart w:id="4944" w:name="_Toc363638173"/>
            <w:bookmarkStart w:id="4945" w:name="_Toc363638836"/>
            <w:bookmarkStart w:id="4946" w:name="_Toc364322114"/>
            <w:bookmarkStart w:id="4947" w:name="_Toc364328655"/>
            <w:bookmarkStart w:id="4948" w:name="_Toc369082384"/>
            <w:bookmarkStart w:id="4949" w:name="_Toc381686959"/>
            <w:bookmarkStart w:id="4950" w:name="_Toc35960829"/>
            <w:r w:rsidRPr="00BF7282">
              <w:t>Investition und Finanzierung</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F62C9E">
            <w:pPr>
              <w:pStyle w:val="Listenabsatz"/>
              <w:numPr>
                <w:ilvl w:val="0"/>
                <w:numId w:val="130"/>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F62C9E">
            <w:pPr>
              <w:pStyle w:val="Listenabsatz"/>
              <w:numPr>
                <w:ilvl w:val="0"/>
                <w:numId w:val="130"/>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F62C9E">
            <w:pPr>
              <w:pStyle w:val="Listenabsatz"/>
              <w:numPr>
                <w:ilvl w:val="0"/>
                <w:numId w:val="130"/>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F62C9E">
            <w:pPr>
              <w:pStyle w:val="Listenabsatz"/>
              <w:numPr>
                <w:ilvl w:val="0"/>
                <w:numId w:val="130"/>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F62C9E">
            <w:pPr>
              <w:pStyle w:val="Listenabsatz"/>
              <w:numPr>
                <w:ilvl w:val="0"/>
                <w:numId w:val="210"/>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F62C9E">
            <w:pPr>
              <w:pStyle w:val="Listenabsatz"/>
              <w:numPr>
                <w:ilvl w:val="0"/>
                <w:numId w:val="210"/>
              </w:numPr>
              <w:ind w:left="209" w:hanging="209"/>
              <w:rPr>
                <w:rFonts w:cs="Arial"/>
              </w:rPr>
            </w:pPr>
            <w:r w:rsidRPr="005524DF">
              <w:rPr>
                <w:rFonts w:cs="Arial"/>
              </w:rPr>
              <w:t>Weiterentwicklungen der Kapitalwertmethode</w:t>
            </w:r>
          </w:p>
          <w:p w14:paraId="7BB93559" w14:textId="77777777" w:rsidR="004C0EC3" w:rsidRPr="005524DF" w:rsidRDefault="004C0EC3" w:rsidP="00F62C9E">
            <w:pPr>
              <w:pStyle w:val="Listenabsatz"/>
              <w:numPr>
                <w:ilvl w:val="0"/>
                <w:numId w:val="210"/>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F62C9E">
            <w:pPr>
              <w:pStyle w:val="Listenabsatz"/>
              <w:numPr>
                <w:ilvl w:val="0"/>
                <w:numId w:val="210"/>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F62C9E">
            <w:pPr>
              <w:pStyle w:val="Listenabsatz"/>
              <w:numPr>
                <w:ilvl w:val="0"/>
                <w:numId w:val="210"/>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F62C9E">
            <w:pPr>
              <w:pStyle w:val="Listenabsatz"/>
              <w:numPr>
                <w:ilvl w:val="0"/>
                <w:numId w:val="210"/>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F62C9E">
            <w:pPr>
              <w:pStyle w:val="Listenabsatz"/>
              <w:numPr>
                <w:ilvl w:val="0"/>
                <w:numId w:val="130"/>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F62C9E">
            <w:pPr>
              <w:pStyle w:val="Listenabsatz"/>
              <w:numPr>
                <w:ilvl w:val="0"/>
                <w:numId w:val="210"/>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F62C9E">
            <w:pPr>
              <w:pStyle w:val="Listenabsatz"/>
              <w:numPr>
                <w:ilvl w:val="0"/>
                <w:numId w:val="210"/>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F62C9E">
            <w:pPr>
              <w:pStyle w:val="Listenabsatz"/>
              <w:numPr>
                <w:ilvl w:val="0"/>
                <w:numId w:val="210"/>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F62C9E">
            <w:pPr>
              <w:pStyle w:val="Listenabsatz"/>
              <w:numPr>
                <w:ilvl w:val="0"/>
                <w:numId w:val="210"/>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F62C9E">
            <w:pPr>
              <w:pStyle w:val="Listenabsatz"/>
              <w:numPr>
                <w:ilvl w:val="0"/>
                <w:numId w:val="130"/>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F62C9E">
            <w:pPr>
              <w:pStyle w:val="Listenabsatz"/>
              <w:numPr>
                <w:ilvl w:val="0"/>
                <w:numId w:val="130"/>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F62C9E">
            <w:pPr>
              <w:pStyle w:val="Listenabsatz"/>
              <w:numPr>
                <w:ilvl w:val="0"/>
                <w:numId w:val="130"/>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F62C9E">
            <w:pPr>
              <w:pStyle w:val="Listenabsatz"/>
              <w:numPr>
                <w:ilvl w:val="0"/>
                <w:numId w:val="210"/>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F62C9E">
            <w:pPr>
              <w:pStyle w:val="Listenabsatz"/>
              <w:numPr>
                <w:ilvl w:val="0"/>
                <w:numId w:val="210"/>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F62C9E">
            <w:pPr>
              <w:pStyle w:val="Listenabsatz"/>
              <w:numPr>
                <w:ilvl w:val="0"/>
                <w:numId w:val="210"/>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AD67A86" w14:textId="4E39EE6E" w:rsidR="0067522C" w:rsidRPr="00A73F6A" w:rsidRDefault="000961AD" w:rsidP="00F62C9E">
            <w:pPr>
              <w:pStyle w:val="Listenabsatz"/>
              <w:numPr>
                <w:ilvl w:val="0"/>
                <w:numId w:val="210"/>
              </w:numPr>
              <w:ind w:left="209" w:hanging="209"/>
              <w:rPr>
                <w:rFonts w:cs="Arial"/>
              </w:rPr>
            </w:pPr>
            <w:r w:rsidRPr="005524DF">
              <w:rPr>
                <w:rFonts w:cs="Arial"/>
              </w:rPr>
              <w:t>Modul im Vertiefungsbereich</w:t>
            </w: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F62C9E">
            <w:pPr>
              <w:pStyle w:val="Listenabsatz"/>
              <w:numPr>
                <w:ilvl w:val="0"/>
                <w:numId w:val="130"/>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999FE31" w14:textId="77777777" w:rsidR="00805693" w:rsidRPr="00BF7282" w:rsidRDefault="00805693" w:rsidP="00805693">
            <w:pPr>
              <w:pStyle w:val="Default"/>
              <w:rPr>
                <w:sz w:val="22"/>
                <w:szCs w:val="22"/>
              </w:rPr>
            </w:pPr>
            <w:r w:rsidRPr="00BF7282">
              <w:rPr>
                <w:sz w:val="22"/>
                <w:szCs w:val="22"/>
              </w:rPr>
              <w:t>Klausur</w:t>
            </w:r>
            <w:r>
              <w:rPr>
                <w:sz w:val="22"/>
                <w:szCs w:val="22"/>
              </w:rPr>
              <w:t xml:space="preserve"> (60 Min. mit MC-Aufgaben)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F62C9E">
            <w:pPr>
              <w:pStyle w:val="Listenabsatz"/>
              <w:numPr>
                <w:ilvl w:val="0"/>
                <w:numId w:val="130"/>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F62C9E">
            <w:pPr>
              <w:pStyle w:val="Listenabsatz"/>
              <w:numPr>
                <w:ilvl w:val="0"/>
                <w:numId w:val="130"/>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F62C9E">
            <w:pPr>
              <w:pStyle w:val="Listenabsatz"/>
              <w:numPr>
                <w:ilvl w:val="0"/>
                <w:numId w:val="130"/>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F62C9E">
            <w:pPr>
              <w:pStyle w:val="Listenabsatz"/>
              <w:numPr>
                <w:ilvl w:val="0"/>
                <w:numId w:val="130"/>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F62C9E">
            <w:pPr>
              <w:pStyle w:val="Listenabsatz"/>
              <w:numPr>
                <w:ilvl w:val="0"/>
                <w:numId w:val="130"/>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F62C9E">
            <w:pPr>
              <w:pStyle w:val="Listenabsatz"/>
              <w:numPr>
                <w:ilvl w:val="0"/>
                <w:numId w:val="130"/>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7BE674E2" w14:textId="67B87CB2" w:rsidR="00EF103D" w:rsidRPr="00113229" w:rsidRDefault="00EF103D" w:rsidP="00EF103D">
      <w:pPr>
        <w:rPr>
          <w:rFonts w:cs="Arial"/>
          <w:i/>
          <w:szCs w:val="22"/>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103D" w:rsidRPr="00113229" w14:paraId="122025BB" w14:textId="77777777" w:rsidTr="00EF103D">
        <w:trPr>
          <w:trHeight w:val="567"/>
        </w:trPr>
        <w:tc>
          <w:tcPr>
            <w:tcW w:w="567" w:type="dxa"/>
            <w:shd w:val="clear" w:color="auto" w:fill="E0E0E0"/>
          </w:tcPr>
          <w:p w14:paraId="531EF15F" w14:textId="77777777" w:rsidR="00EF103D" w:rsidRPr="00113229" w:rsidRDefault="00EF103D" w:rsidP="00F62C9E">
            <w:pPr>
              <w:numPr>
                <w:ilvl w:val="0"/>
                <w:numId w:val="300"/>
              </w:numPr>
              <w:rPr>
                <w:rFonts w:cs="Arial"/>
                <w:i/>
                <w:szCs w:val="22"/>
              </w:rPr>
            </w:pPr>
          </w:p>
        </w:tc>
        <w:tc>
          <w:tcPr>
            <w:tcW w:w="2693" w:type="dxa"/>
            <w:shd w:val="clear" w:color="auto" w:fill="E0E0E0"/>
          </w:tcPr>
          <w:p w14:paraId="651E994F" w14:textId="399B43E5" w:rsidR="00EF103D" w:rsidRDefault="00EF103D" w:rsidP="00EF103D">
            <w:pPr>
              <w:rPr>
                <w:rFonts w:cs="Arial"/>
                <w:b/>
                <w:szCs w:val="22"/>
              </w:rPr>
            </w:pPr>
            <w:r w:rsidRPr="00113229">
              <w:rPr>
                <w:rFonts w:cs="Arial"/>
                <w:b/>
                <w:szCs w:val="22"/>
              </w:rPr>
              <w:t>Modulbezeichnung</w:t>
            </w:r>
          </w:p>
          <w:p w14:paraId="61EC56B2" w14:textId="28E66E68" w:rsidR="00EF7C86" w:rsidRPr="00113229" w:rsidRDefault="005D6F94" w:rsidP="00EF103D">
            <w:pPr>
              <w:rPr>
                <w:rFonts w:cs="Arial"/>
                <w:szCs w:val="22"/>
              </w:rPr>
            </w:pPr>
            <w:r>
              <w:rPr>
                <w:rFonts w:cs="Arial"/>
                <w:szCs w:val="22"/>
              </w:rPr>
              <w:t>8</w:t>
            </w:r>
            <w:r w:rsidR="00EF7C86">
              <w:rPr>
                <w:rFonts w:cs="Arial"/>
                <w:szCs w:val="22"/>
              </w:rPr>
              <w:t>7660</w:t>
            </w:r>
          </w:p>
        </w:tc>
        <w:tc>
          <w:tcPr>
            <w:tcW w:w="5528" w:type="dxa"/>
            <w:shd w:val="clear" w:color="auto" w:fill="E0E0E0"/>
          </w:tcPr>
          <w:p w14:paraId="652CE636" w14:textId="7D1EF970" w:rsidR="00A73A39" w:rsidRDefault="00EF103D" w:rsidP="00A73A39">
            <w:pPr>
              <w:rPr>
                <w:rFonts w:cs="Arial"/>
                <w:szCs w:val="22"/>
                <w:lang w:eastAsia="en-US"/>
              </w:rPr>
            </w:pPr>
            <w:bookmarkStart w:id="4951" w:name="_Toc35960830"/>
            <w:r w:rsidRPr="00A66EB9">
              <w:rPr>
                <w:rStyle w:val="berschriftModulZchn"/>
              </w:rPr>
              <w:t>IT-gestützte Prozessautomatisierung</w:t>
            </w:r>
            <w:bookmarkEnd w:id="4951"/>
            <w:r w:rsidR="00FA6CAB" w:rsidRPr="00A66EB9">
              <w:rPr>
                <w:rStyle w:val="berschriftModulZchn"/>
              </w:rPr>
              <w:t xml:space="preserve"> </w:t>
            </w:r>
          </w:p>
          <w:p w14:paraId="42C6D330" w14:textId="48EDC860" w:rsidR="00FA6CAB" w:rsidRPr="00FA6CAB" w:rsidRDefault="00FA6CAB">
            <w:pPr>
              <w:rPr>
                <w:rFonts w:cs="Arial"/>
                <w:szCs w:val="22"/>
                <w:lang w:eastAsia="en-US"/>
              </w:rPr>
            </w:pPr>
            <w:r>
              <w:rPr>
                <w:rFonts w:cs="Arial"/>
                <w:szCs w:val="22"/>
                <w:lang w:eastAsia="en-US"/>
              </w:rPr>
              <w:t>(</w:t>
            </w:r>
            <w:r w:rsidR="00530AC0">
              <w:rPr>
                <w:rFonts w:cs="Arial"/>
                <w:szCs w:val="22"/>
                <w:lang w:eastAsia="en-US"/>
              </w:rPr>
              <w:t>IT-enabled process automation</w:t>
            </w:r>
            <w:r>
              <w:rPr>
                <w:rFonts w:cs="Arial"/>
                <w:szCs w:val="22"/>
                <w:lang w:eastAsia="en-US"/>
              </w:rPr>
              <w:t>)</w:t>
            </w:r>
          </w:p>
        </w:tc>
        <w:tc>
          <w:tcPr>
            <w:tcW w:w="1136" w:type="dxa"/>
            <w:shd w:val="clear" w:color="auto" w:fill="E0E0E0"/>
          </w:tcPr>
          <w:p w14:paraId="60A0C130" w14:textId="77777777" w:rsidR="00EF103D" w:rsidRPr="00113229" w:rsidRDefault="00EF103D" w:rsidP="00EF103D">
            <w:pPr>
              <w:jc w:val="center"/>
              <w:rPr>
                <w:rFonts w:cs="Arial"/>
                <w:b/>
                <w:szCs w:val="22"/>
              </w:rPr>
            </w:pPr>
            <w:r>
              <w:rPr>
                <w:rFonts w:cs="Arial"/>
                <w:b/>
                <w:szCs w:val="22"/>
              </w:rPr>
              <w:t>5 ECTS</w:t>
            </w:r>
          </w:p>
        </w:tc>
      </w:tr>
      <w:tr w:rsidR="00EF103D" w:rsidRPr="00113229" w14:paraId="540D4436" w14:textId="77777777" w:rsidTr="00EF103D">
        <w:trPr>
          <w:trHeight w:val="567"/>
        </w:trPr>
        <w:tc>
          <w:tcPr>
            <w:tcW w:w="567" w:type="dxa"/>
            <w:shd w:val="clear" w:color="auto" w:fill="E0E0E0"/>
          </w:tcPr>
          <w:p w14:paraId="765441DC" w14:textId="77777777" w:rsidR="00EF103D" w:rsidRPr="00113229" w:rsidRDefault="00EF103D" w:rsidP="00F62C9E">
            <w:pPr>
              <w:numPr>
                <w:ilvl w:val="0"/>
                <w:numId w:val="300"/>
              </w:numPr>
              <w:rPr>
                <w:rFonts w:cs="Arial"/>
                <w:i/>
                <w:szCs w:val="22"/>
              </w:rPr>
            </w:pPr>
          </w:p>
        </w:tc>
        <w:tc>
          <w:tcPr>
            <w:tcW w:w="2693" w:type="dxa"/>
            <w:shd w:val="clear" w:color="auto" w:fill="E0E0E0"/>
          </w:tcPr>
          <w:p w14:paraId="196F8757" w14:textId="77777777" w:rsidR="00EF103D" w:rsidRPr="00113229" w:rsidRDefault="00EF103D" w:rsidP="00EF103D">
            <w:pPr>
              <w:rPr>
                <w:rFonts w:cs="Arial"/>
                <w:szCs w:val="22"/>
              </w:rPr>
            </w:pPr>
            <w:r w:rsidRPr="00113229">
              <w:rPr>
                <w:rFonts w:cs="Arial"/>
                <w:szCs w:val="22"/>
              </w:rPr>
              <w:t>Lehrveranstaltungen</w:t>
            </w:r>
          </w:p>
          <w:p w14:paraId="66A7D62A" w14:textId="77777777" w:rsidR="00EF103D" w:rsidRPr="002C02C0" w:rsidRDefault="00EF103D" w:rsidP="00EF103D">
            <w:pPr>
              <w:rPr>
                <w:rFonts w:cs="Arial"/>
                <w:szCs w:val="22"/>
              </w:rPr>
            </w:pPr>
          </w:p>
        </w:tc>
        <w:tc>
          <w:tcPr>
            <w:tcW w:w="5528" w:type="dxa"/>
            <w:shd w:val="clear" w:color="auto" w:fill="E0E0E0"/>
          </w:tcPr>
          <w:p w14:paraId="7AA8E9CE" w14:textId="3C87DB4C" w:rsidR="00EF103D" w:rsidRPr="002767B9" w:rsidRDefault="00EF103D" w:rsidP="00EF103D">
            <w:pPr>
              <w:rPr>
                <w:rFonts w:cs="Arial"/>
                <w:szCs w:val="22"/>
              </w:rPr>
            </w:pPr>
            <w:r w:rsidRPr="002767B9">
              <w:rPr>
                <w:rFonts w:cs="Arial"/>
                <w:szCs w:val="22"/>
              </w:rPr>
              <w:t>S: IT-gestützte Prozessautomatisierung (</w:t>
            </w:r>
            <w:r>
              <w:rPr>
                <w:rFonts w:cs="Arial"/>
                <w:szCs w:val="22"/>
              </w:rPr>
              <w:t>4</w:t>
            </w:r>
            <w:r w:rsidRPr="002767B9">
              <w:rPr>
                <w:rFonts w:cs="Arial"/>
                <w:szCs w:val="22"/>
              </w:rPr>
              <w:t xml:space="preserve"> SWS)</w:t>
            </w:r>
          </w:p>
        </w:tc>
        <w:tc>
          <w:tcPr>
            <w:tcW w:w="1136" w:type="dxa"/>
            <w:shd w:val="clear" w:color="auto" w:fill="E0E0E0"/>
          </w:tcPr>
          <w:p w14:paraId="3D1E7222" w14:textId="77777777" w:rsidR="00EF103D" w:rsidRPr="00113229" w:rsidRDefault="00EF103D" w:rsidP="00EF103D">
            <w:pPr>
              <w:jc w:val="center"/>
              <w:rPr>
                <w:rFonts w:cs="Arial"/>
                <w:szCs w:val="22"/>
              </w:rPr>
            </w:pPr>
            <w:r>
              <w:rPr>
                <w:rFonts w:cs="Arial"/>
                <w:szCs w:val="22"/>
              </w:rPr>
              <w:t>5 ECTS</w:t>
            </w:r>
          </w:p>
        </w:tc>
      </w:tr>
      <w:tr w:rsidR="00EF103D" w:rsidRPr="00113229" w14:paraId="17E8A84F" w14:textId="77777777" w:rsidTr="00EF103D">
        <w:trPr>
          <w:trHeight w:val="383"/>
        </w:trPr>
        <w:tc>
          <w:tcPr>
            <w:tcW w:w="567" w:type="dxa"/>
            <w:shd w:val="clear" w:color="auto" w:fill="E0E0E0"/>
          </w:tcPr>
          <w:p w14:paraId="1BFEBEDC" w14:textId="77777777" w:rsidR="00EF103D" w:rsidRPr="00113229" w:rsidRDefault="00EF103D" w:rsidP="00F62C9E">
            <w:pPr>
              <w:numPr>
                <w:ilvl w:val="0"/>
                <w:numId w:val="300"/>
              </w:numPr>
              <w:rPr>
                <w:rFonts w:cs="Arial"/>
                <w:i/>
                <w:szCs w:val="22"/>
              </w:rPr>
            </w:pPr>
          </w:p>
        </w:tc>
        <w:tc>
          <w:tcPr>
            <w:tcW w:w="2693" w:type="dxa"/>
            <w:shd w:val="clear" w:color="auto" w:fill="E0E0E0"/>
          </w:tcPr>
          <w:p w14:paraId="16ECBF56" w14:textId="77777777" w:rsidR="00EF103D" w:rsidRPr="00113229" w:rsidRDefault="00EF103D" w:rsidP="00EF103D">
            <w:pPr>
              <w:rPr>
                <w:rFonts w:cs="Arial"/>
                <w:szCs w:val="22"/>
              </w:rPr>
            </w:pPr>
            <w:r>
              <w:rPr>
                <w:rFonts w:cs="Arial"/>
                <w:szCs w:val="22"/>
              </w:rPr>
              <w:t>Lehrende</w:t>
            </w:r>
          </w:p>
        </w:tc>
        <w:tc>
          <w:tcPr>
            <w:tcW w:w="5528" w:type="dxa"/>
            <w:shd w:val="clear" w:color="auto" w:fill="E0E0E0"/>
          </w:tcPr>
          <w:p w14:paraId="13750FAD" w14:textId="77777777" w:rsidR="00EF103D" w:rsidRPr="00113229" w:rsidRDefault="00EF103D" w:rsidP="00EF103D">
            <w:pPr>
              <w:rPr>
                <w:rFonts w:cs="Arial"/>
                <w:szCs w:val="22"/>
              </w:rPr>
            </w:pPr>
            <w:r>
              <w:rPr>
                <w:rFonts w:cs="Arial"/>
                <w:szCs w:val="22"/>
              </w:rPr>
              <w:t>Prof. Dr. Martin Matzner und Mitarbeitende</w:t>
            </w:r>
          </w:p>
        </w:tc>
        <w:tc>
          <w:tcPr>
            <w:tcW w:w="1136" w:type="dxa"/>
            <w:shd w:val="clear" w:color="auto" w:fill="E0E0E0"/>
          </w:tcPr>
          <w:p w14:paraId="0CE713A0" w14:textId="77777777" w:rsidR="00EF103D" w:rsidRPr="00113229" w:rsidRDefault="00EF103D" w:rsidP="00EF103D">
            <w:pPr>
              <w:rPr>
                <w:rFonts w:cs="Arial"/>
                <w:szCs w:val="22"/>
              </w:rPr>
            </w:pPr>
          </w:p>
        </w:tc>
      </w:tr>
    </w:tbl>
    <w:p w14:paraId="538DA79B" w14:textId="77777777" w:rsidR="00EF103D" w:rsidRPr="00113229" w:rsidRDefault="00EF103D" w:rsidP="00EF103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103D" w:rsidRPr="00113229" w14:paraId="488C3BD7" w14:textId="77777777" w:rsidTr="00EF103D">
        <w:trPr>
          <w:trHeight w:val="340"/>
        </w:trPr>
        <w:tc>
          <w:tcPr>
            <w:tcW w:w="567" w:type="dxa"/>
            <w:tcBorders>
              <w:bottom w:val="single" w:sz="4" w:space="0" w:color="auto"/>
            </w:tcBorders>
          </w:tcPr>
          <w:p w14:paraId="7C63B507" w14:textId="77777777" w:rsidR="00EF103D" w:rsidRPr="00113229" w:rsidRDefault="00EF103D" w:rsidP="00F62C9E">
            <w:pPr>
              <w:numPr>
                <w:ilvl w:val="0"/>
                <w:numId w:val="300"/>
              </w:numPr>
              <w:jc w:val="center"/>
              <w:rPr>
                <w:rFonts w:cs="Arial"/>
                <w:i/>
                <w:szCs w:val="22"/>
              </w:rPr>
            </w:pPr>
          </w:p>
        </w:tc>
        <w:tc>
          <w:tcPr>
            <w:tcW w:w="2693" w:type="dxa"/>
            <w:tcBorders>
              <w:bottom w:val="single" w:sz="4" w:space="0" w:color="auto"/>
            </w:tcBorders>
          </w:tcPr>
          <w:p w14:paraId="1824D7F0" w14:textId="77777777" w:rsidR="00EF103D" w:rsidRPr="00113229" w:rsidRDefault="00EF103D" w:rsidP="00EF103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87CD88B" w14:textId="77777777" w:rsidR="00EF103D" w:rsidRPr="00113229" w:rsidRDefault="00EF103D" w:rsidP="00EF103D">
            <w:pPr>
              <w:rPr>
                <w:rFonts w:cs="Arial"/>
                <w:szCs w:val="22"/>
              </w:rPr>
            </w:pPr>
            <w:r>
              <w:rPr>
                <w:rFonts w:cs="Arial"/>
                <w:szCs w:val="22"/>
              </w:rPr>
              <w:t>Prof. Dr. Martin Matzner</w:t>
            </w:r>
          </w:p>
        </w:tc>
      </w:tr>
      <w:tr w:rsidR="00EF103D" w:rsidRPr="00113229" w14:paraId="323DA7D0" w14:textId="77777777" w:rsidTr="00EF103D">
        <w:trPr>
          <w:trHeight w:val="340"/>
        </w:trPr>
        <w:tc>
          <w:tcPr>
            <w:tcW w:w="567" w:type="dxa"/>
            <w:shd w:val="clear" w:color="auto" w:fill="auto"/>
          </w:tcPr>
          <w:p w14:paraId="46E07DCC" w14:textId="77777777" w:rsidR="00EF103D" w:rsidRPr="00113229" w:rsidRDefault="00EF103D" w:rsidP="00F62C9E">
            <w:pPr>
              <w:numPr>
                <w:ilvl w:val="0"/>
                <w:numId w:val="300"/>
              </w:numPr>
              <w:jc w:val="center"/>
              <w:rPr>
                <w:rFonts w:cs="Arial"/>
                <w:i/>
                <w:szCs w:val="22"/>
              </w:rPr>
            </w:pPr>
          </w:p>
        </w:tc>
        <w:tc>
          <w:tcPr>
            <w:tcW w:w="2693" w:type="dxa"/>
            <w:shd w:val="clear" w:color="auto" w:fill="auto"/>
          </w:tcPr>
          <w:p w14:paraId="2D46DB05" w14:textId="77777777" w:rsidR="00EF103D" w:rsidRPr="00113229" w:rsidRDefault="00EF103D" w:rsidP="00EF103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24D157A" w14:textId="77777777" w:rsidR="00EF103D" w:rsidRPr="00113229" w:rsidRDefault="00EF103D" w:rsidP="00EF103D">
            <w:pPr>
              <w:rPr>
                <w:rFonts w:cs="Arial"/>
                <w:szCs w:val="22"/>
              </w:rPr>
            </w:pPr>
            <w:r>
              <w:rPr>
                <w:rFonts w:cs="Arial"/>
                <w:szCs w:val="22"/>
              </w:rPr>
              <w:t xml:space="preserve">Gegenstand des Moduls ist die angewandte Betrachtung von Technologien rund um das Thema Prozessautomatisierung. Die Studierenden bearbeiten praxisnahe Themenstellungen und entwerfen Prototypen, die eine exemplarische Umsetzung aufzeigen. </w:t>
            </w:r>
          </w:p>
        </w:tc>
      </w:tr>
      <w:tr w:rsidR="00EF103D" w:rsidRPr="00113229" w14:paraId="1CE57817" w14:textId="77777777" w:rsidTr="00EF103D">
        <w:trPr>
          <w:trHeight w:val="340"/>
        </w:trPr>
        <w:tc>
          <w:tcPr>
            <w:tcW w:w="567" w:type="dxa"/>
            <w:shd w:val="clear" w:color="auto" w:fill="auto"/>
          </w:tcPr>
          <w:p w14:paraId="025B9CC6" w14:textId="77777777" w:rsidR="00EF103D" w:rsidRPr="00113229" w:rsidRDefault="00EF103D" w:rsidP="00F62C9E">
            <w:pPr>
              <w:numPr>
                <w:ilvl w:val="0"/>
                <w:numId w:val="300"/>
              </w:numPr>
              <w:jc w:val="center"/>
              <w:rPr>
                <w:rFonts w:cs="Arial"/>
                <w:i/>
                <w:szCs w:val="22"/>
              </w:rPr>
            </w:pPr>
          </w:p>
        </w:tc>
        <w:tc>
          <w:tcPr>
            <w:tcW w:w="2693" w:type="dxa"/>
            <w:shd w:val="clear" w:color="auto" w:fill="auto"/>
          </w:tcPr>
          <w:p w14:paraId="0F9A12FA" w14:textId="77777777" w:rsidR="00EF103D" w:rsidRPr="00113229" w:rsidRDefault="00EF103D" w:rsidP="00EF103D">
            <w:pPr>
              <w:rPr>
                <w:rFonts w:cs="Arial"/>
                <w:b/>
                <w:szCs w:val="22"/>
              </w:rPr>
            </w:pPr>
            <w:r w:rsidRPr="00113229">
              <w:rPr>
                <w:rFonts w:cs="Arial"/>
                <w:b/>
                <w:szCs w:val="22"/>
              </w:rPr>
              <w:t>Lernziele und Kompetenzen</w:t>
            </w:r>
          </w:p>
        </w:tc>
        <w:tc>
          <w:tcPr>
            <w:tcW w:w="6662" w:type="dxa"/>
            <w:shd w:val="clear" w:color="auto" w:fill="auto"/>
          </w:tcPr>
          <w:p w14:paraId="0ABDF8D2" w14:textId="77777777" w:rsidR="00544B8E" w:rsidRDefault="00EF103D">
            <w:pPr>
              <w:rPr>
                <w:rFonts w:cs="Arial"/>
              </w:rPr>
            </w:pPr>
            <w:r w:rsidRPr="00A538F6">
              <w:rPr>
                <w:rFonts w:cs="Arial"/>
              </w:rPr>
              <w:t>Die Studierenden</w:t>
            </w:r>
          </w:p>
          <w:p w14:paraId="24D6B965" w14:textId="31105D48" w:rsidR="00EF103D" w:rsidRPr="00A538F6" w:rsidRDefault="00EF103D" w:rsidP="00F62C9E">
            <w:pPr>
              <w:pStyle w:val="Listenabsatz"/>
              <w:numPr>
                <w:ilvl w:val="0"/>
                <w:numId w:val="301"/>
              </w:numPr>
              <w:ind w:left="293" w:hanging="218"/>
              <w:rPr>
                <w:rFonts w:cs="Arial"/>
              </w:rPr>
            </w:pPr>
            <w:r w:rsidRPr="00A538F6">
              <w:rPr>
                <w:rFonts w:cs="Arial"/>
              </w:rPr>
              <w:t>kennen die Grundsätze von Geschäftsprozessmanagement und entwickeln ein Bewusstsein für die Relevanz von Prozessverbesserung</w:t>
            </w:r>
          </w:p>
          <w:p w14:paraId="5C93277D" w14:textId="0F5C8FF8" w:rsidR="00EF103D" w:rsidRPr="003D32A8" w:rsidRDefault="00EF103D" w:rsidP="00F62C9E">
            <w:pPr>
              <w:pStyle w:val="Listenabsatz"/>
              <w:numPr>
                <w:ilvl w:val="0"/>
                <w:numId w:val="301"/>
              </w:numPr>
              <w:ind w:left="293" w:hanging="218"/>
              <w:rPr>
                <w:rFonts w:cs="Arial"/>
              </w:rPr>
            </w:pPr>
            <w:r w:rsidRPr="00C411DE">
              <w:rPr>
                <w:rFonts w:cs="Arial"/>
              </w:rPr>
              <w:t>kennen Methoden und Technologien für Prozessverbesserung bzw. –automatisierung und erwerben Kenntnisse</w:t>
            </w:r>
            <w:r w:rsidRPr="003D32A8">
              <w:rPr>
                <w:rFonts w:cs="Arial"/>
              </w:rPr>
              <w:t xml:space="preserve"> über deren Anwendung</w:t>
            </w:r>
          </w:p>
          <w:p w14:paraId="14946B4F" w14:textId="57B12006" w:rsidR="00EF103D" w:rsidRPr="00A66EB9" w:rsidRDefault="00EF103D" w:rsidP="00F62C9E">
            <w:pPr>
              <w:pStyle w:val="Listenabsatz"/>
              <w:numPr>
                <w:ilvl w:val="0"/>
                <w:numId w:val="301"/>
              </w:numPr>
              <w:ind w:left="293" w:hanging="218"/>
              <w:rPr>
                <w:rFonts w:cs="Arial"/>
              </w:rPr>
            </w:pPr>
            <w:r w:rsidRPr="003D32A8">
              <w:rPr>
                <w:rFonts w:cs="Arial"/>
              </w:rPr>
              <w:t>sind in der Lage selbstständig ein Thema zu bearbeiten und die Ergebnisse zu präsentieren</w:t>
            </w:r>
          </w:p>
        </w:tc>
      </w:tr>
      <w:tr w:rsidR="00EF103D" w:rsidRPr="00113229" w14:paraId="2017B1F2" w14:textId="77777777" w:rsidTr="00EF103D">
        <w:trPr>
          <w:trHeight w:val="340"/>
        </w:trPr>
        <w:tc>
          <w:tcPr>
            <w:tcW w:w="567" w:type="dxa"/>
          </w:tcPr>
          <w:p w14:paraId="2A3CBB49" w14:textId="77777777" w:rsidR="00EF103D" w:rsidRPr="00113229" w:rsidRDefault="00EF103D" w:rsidP="00F62C9E">
            <w:pPr>
              <w:numPr>
                <w:ilvl w:val="0"/>
                <w:numId w:val="300"/>
              </w:numPr>
              <w:jc w:val="center"/>
              <w:rPr>
                <w:rFonts w:cs="Arial"/>
                <w:i/>
                <w:szCs w:val="22"/>
              </w:rPr>
            </w:pPr>
          </w:p>
        </w:tc>
        <w:tc>
          <w:tcPr>
            <w:tcW w:w="2693" w:type="dxa"/>
          </w:tcPr>
          <w:p w14:paraId="76E9AA72" w14:textId="77777777" w:rsidR="00EF103D" w:rsidRPr="00113229" w:rsidRDefault="00EF103D" w:rsidP="00EF103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D3CC9D3" w14:textId="06B9E672" w:rsidR="00EF103D" w:rsidRPr="00113229" w:rsidRDefault="00A66EB9" w:rsidP="00EF103D">
            <w:pPr>
              <w:rPr>
                <w:rFonts w:cs="Arial"/>
                <w:szCs w:val="22"/>
              </w:rPr>
            </w:pPr>
            <w:r>
              <w:rPr>
                <w:rFonts w:cs="Arial"/>
                <w:szCs w:val="22"/>
              </w:rPr>
              <w:t>Keine</w:t>
            </w:r>
          </w:p>
        </w:tc>
      </w:tr>
      <w:tr w:rsidR="00EF103D" w:rsidRPr="00113229" w14:paraId="28D8AB24" w14:textId="77777777" w:rsidTr="00EF103D">
        <w:trPr>
          <w:trHeight w:val="340"/>
        </w:trPr>
        <w:tc>
          <w:tcPr>
            <w:tcW w:w="567" w:type="dxa"/>
          </w:tcPr>
          <w:p w14:paraId="481241FE" w14:textId="77777777" w:rsidR="00EF103D" w:rsidRPr="00113229" w:rsidRDefault="00EF103D" w:rsidP="00F62C9E">
            <w:pPr>
              <w:numPr>
                <w:ilvl w:val="0"/>
                <w:numId w:val="300"/>
              </w:numPr>
              <w:jc w:val="center"/>
              <w:rPr>
                <w:rFonts w:cs="Arial"/>
                <w:i/>
                <w:szCs w:val="22"/>
              </w:rPr>
            </w:pPr>
          </w:p>
        </w:tc>
        <w:tc>
          <w:tcPr>
            <w:tcW w:w="2693" w:type="dxa"/>
          </w:tcPr>
          <w:p w14:paraId="7F7A8623" w14:textId="77777777" w:rsidR="00EF103D" w:rsidRPr="00113229" w:rsidRDefault="00EF103D" w:rsidP="00EF103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A78D6E4" w14:textId="77777777" w:rsidR="00EF103D" w:rsidRPr="00113229" w:rsidRDefault="00EF103D" w:rsidP="00EF103D">
            <w:pPr>
              <w:rPr>
                <w:rFonts w:cs="Arial"/>
                <w:szCs w:val="22"/>
              </w:rPr>
            </w:pPr>
            <w:r>
              <w:rPr>
                <w:rFonts w:cs="Arial"/>
                <w:szCs w:val="22"/>
              </w:rPr>
              <w:t>Ab dem 3. Semester</w:t>
            </w:r>
          </w:p>
        </w:tc>
      </w:tr>
      <w:tr w:rsidR="00EF103D" w:rsidRPr="00113229" w14:paraId="4AC9B0B1" w14:textId="77777777" w:rsidTr="00EF103D">
        <w:trPr>
          <w:trHeight w:val="340"/>
        </w:trPr>
        <w:tc>
          <w:tcPr>
            <w:tcW w:w="567" w:type="dxa"/>
            <w:tcBorders>
              <w:bottom w:val="single" w:sz="4" w:space="0" w:color="auto"/>
            </w:tcBorders>
          </w:tcPr>
          <w:p w14:paraId="1B2A5467" w14:textId="77777777" w:rsidR="00EF103D" w:rsidRPr="00113229" w:rsidRDefault="00EF103D" w:rsidP="00F62C9E">
            <w:pPr>
              <w:numPr>
                <w:ilvl w:val="0"/>
                <w:numId w:val="300"/>
              </w:numPr>
              <w:jc w:val="center"/>
              <w:rPr>
                <w:rFonts w:cs="Arial"/>
                <w:i/>
                <w:szCs w:val="22"/>
              </w:rPr>
            </w:pPr>
          </w:p>
          <w:p w14:paraId="41F4C278" w14:textId="77777777" w:rsidR="00EF103D" w:rsidRPr="00113229" w:rsidRDefault="00EF103D" w:rsidP="00EF103D">
            <w:pPr>
              <w:jc w:val="center"/>
              <w:rPr>
                <w:rFonts w:cs="Arial"/>
                <w:szCs w:val="22"/>
              </w:rPr>
            </w:pPr>
          </w:p>
        </w:tc>
        <w:tc>
          <w:tcPr>
            <w:tcW w:w="2693" w:type="dxa"/>
            <w:tcBorders>
              <w:bottom w:val="single" w:sz="4" w:space="0" w:color="auto"/>
            </w:tcBorders>
          </w:tcPr>
          <w:p w14:paraId="65D54145" w14:textId="77777777" w:rsidR="00EF103D" w:rsidRPr="00113229" w:rsidRDefault="00EF103D" w:rsidP="00EF103D">
            <w:pPr>
              <w:rPr>
                <w:rFonts w:cs="Arial"/>
                <w:b/>
                <w:szCs w:val="22"/>
              </w:rPr>
            </w:pPr>
            <w:r w:rsidRPr="00113229">
              <w:rPr>
                <w:rFonts w:cs="Arial"/>
                <w:b/>
                <w:szCs w:val="22"/>
              </w:rPr>
              <w:t>Verwendbarkeit des Moduls</w:t>
            </w:r>
          </w:p>
        </w:tc>
        <w:tc>
          <w:tcPr>
            <w:tcW w:w="6662" w:type="dxa"/>
            <w:tcBorders>
              <w:bottom w:val="single" w:sz="4" w:space="0" w:color="auto"/>
            </w:tcBorders>
          </w:tcPr>
          <w:p w14:paraId="0ACB7E67" w14:textId="6FBBD988" w:rsidR="00EF103D" w:rsidRDefault="00EF103D" w:rsidP="00F62C9E">
            <w:pPr>
              <w:pStyle w:val="Listenabsatz"/>
              <w:numPr>
                <w:ilvl w:val="0"/>
                <w:numId w:val="301"/>
              </w:numPr>
              <w:ind w:left="293" w:hanging="218"/>
              <w:rPr>
                <w:rFonts w:cs="Arial"/>
              </w:rPr>
            </w:pPr>
            <w:r w:rsidRPr="00A538F6">
              <w:rPr>
                <w:rFonts w:cs="Arial"/>
              </w:rPr>
              <w:t xml:space="preserve">Modul im Kernbereich Wirtschaftsinformatik im Bachelor Wirtschaftsinformatik (für </w:t>
            </w:r>
            <w:r w:rsidR="00B4203B" w:rsidRPr="00A538F6">
              <w:rPr>
                <w:rFonts w:cs="Arial"/>
              </w:rPr>
              <w:t>Studierende mit Studienbeginn</w:t>
            </w:r>
            <w:r w:rsidRPr="00C411DE">
              <w:rPr>
                <w:rFonts w:cs="Arial"/>
              </w:rPr>
              <w:t xml:space="preserve"> ab WS 2018/19 im Modulbereich „Architectures &amp; Development“)</w:t>
            </w:r>
          </w:p>
          <w:p w14:paraId="3FBC7919" w14:textId="77777777" w:rsidR="00544B8E" w:rsidRDefault="00544B8E" w:rsidP="00F62C9E">
            <w:pPr>
              <w:pStyle w:val="Listenabsatz"/>
              <w:numPr>
                <w:ilvl w:val="0"/>
                <w:numId w:val="301"/>
              </w:numPr>
              <w:ind w:left="293" w:hanging="218"/>
              <w:rPr>
                <w:rFonts w:cs="Arial"/>
              </w:rPr>
            </w:pPr>
            <w:r>
              <w:rPr>
                <w:rFonts w:cs="Arial"/>
              </w:rPr>
              <w:t>Modul im Studienbereich „Prozessmanagement“</w:t>
            </w:r>
          </w:p>
          <w:p w14:paraId="16BD8A02" w14:textId="77777777" w:rsidR="00544B8E" w:rsidRDefault="00544B8E" w:rsidP="00F62C9E">
            <w:pPr>
              <w:pStyle w:val="Listenabsatz"/>
              <w:numPr>
                <w:ilvl w:val="0"/>
                <w:numId w:val="301"/>
              </w:numPr>
              <w:ind w:left="293" w:hanging="218"/>
              <w:rPr>
                <w:rFonts w:cs="Arial"/>
              </w:rPr>
            </w:pPr>
            <w:r>
              <w:rPr>
                <w:rFonts w:cs="Arial"/>
              </w:rPr>
              <w:t>Modul im Studienbereich „International Information Systems“</w:t>
            </w:r>
          </w:p>
          <w:p w14:paraId="4135DF70" w14:textId="5D560402" w:rsidR="00544B8E" w:rsidRPr="00A538F6" w:rsidRDefault="00544B8E" w:rsidP="00F62C9E">
            <w:pPr>
              <w:pStyle w:val="Listenabsatz"/>
              <w:numPr>
                <w:ilvl w:val="0"/>
                <w:numId w:val="301"/>
              </w:numPr>
              <w:ind w:left="293" w:hanging="218"/>
              <w:rPr>
                <w:rFonts w:cs="Arial"/>
              </w:rPr>
            </w:pPr>
            <w:r>
              <w:rPr>
                <w:rFonts w:cs="Arial"/>
              </w:rPr>
              <w:t>Modul im Vertiefungsbereich</w:t>
            </w:r>
          </w:p>
        </w:tc>
      </w:tr>
      <w:tr w:rsidR="00EF103D" w:rsidRPr="00113229" w14:paraId="1BE0480D" w14:textId="77777777" w:rsidTr="00EF103D">
        <w:trPr>
          <w:trHeight w:val="340"/>
        </w:trPr>
        <w:tc>
          <w:tcPr>
            <w:tcW w:w="567" w:type="dxa"/>
            <w:shd w:val="clear" w:color="auto" w:fill="auto"/>
          </w:tcPr>
          <w:p w14:paraId="368C4A72" w14:textId="77777777" w:rsidR="00EF103D" w:rsidRPr="00113229" w:rsidRDefault="00EF103D" w:rsidP="00F62C9E">
            <w:pPr>
              <w:numPr>
                <w:ilvl w:val="0"/>
                <w:numId w:val="300"/>
              </w:numPr>
              <w:jc w:val="center"/>
              <w:rPr>
                <w:rFonts w:cs="Arial"/>
                <w:i/>
                <w:szCs w:val="22"/>
              </w:rPr>
            </w:pPr>
          </w:p>
        </w:tc>
        <w:tc>
          <w:tcPr>
            <w:tcW w:w="2693" w:type="dxa"/>
            <w:shd w:val="clear" w:color="auto" w:fill="auto"/>
          </w:tcPr>
          <w:p w14:paraId="3F10D094" w14:textId="77777777" w:rsidR="00EF103D" w:rsidRPr="00113229" w:rsidRDefault="00EF103D" w:rsidP="00EF103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D9034FD" w14:textId="77777777" w:rsidR="00544B8E" w:rsidRDefault="00EF103D" w:rsidP="00F62C9E">
            <w:pPr>
              <w:pStyle w:val="Listenabsatz"/>
              <w:numPr>
                <w:ilvl w:val="0"/>
                <w:numId w:val="301"/>
              </w:numPr>
              <w:ind w:left="293" w:hanging="218"/>
              <w:rPr>
                <w:rFonts w:cs="Arial"/>
              </w:rPr>
            </w:pPr>
            <w:r w:rsidRPr="00A538F6">
              <w:rPr>
                <w:rFonts w:cs="Arial"/>
              </w:rPr>
              <w:t>Seminararbeit</w:t>
            </w:r>
            <w:r w:rsidR="00544B8E" w:rsidRPr="00A538F6">
              <w:rPr>
                <w:rFonts w:cs="Arial"/>
              </w:rPr>
              <w:t xml:space="preserve"> (tw. in Gruppenarbeit)</w:t>
            </w:r>
          </w:p>
          <w:p w14:paraId="55AB8EA3" w14:textId="1391705C" w:rsidR="00544B8E" w:rsidRPr="00C411DE" w:rsidRDefault="00EF103D" w:rsidP="00F62C9E">
            <w:pPr>
              <w:pStyle w:val="Listenabsatz"/>
              <w:numPr>
                <w:ilvl w:val="0"/>
                <w:numId w:val="301"/>
              </w:numPr>
              <w:ind w:left="293" w:hanging="218"/>
              <w:rPr>
                <w:rFonts w:cs="Arial"/>
              </w:rPr>
            </w:pPr>
            <w:r w:rsidRPr="00A538F6">
              <w:rPr>
                <w:rFonts w:cs="Arial"/>
              </w:rPr>
              <w:t>Präsentation</w:t>
            </w:r>
            <w:r w:rsidR="00544B8E" w:rsidRPr="00A538F6">
              <w:rPr>
                <w:rFonts w:cs="Arial"/>
              </w:rPr>
              <w:t xml:space="preserve"> (tw. in Gruppenarbeit)</w:t>
            </w:r>
          </w:p>
          <w:p w14:paraId="488B1CE5" w14:textId="2008CCFA" w:rsidR="00EF103D" w:rsidRPr="00113229" w:rsidRDefault="00544B8E">
            <w:pPr>
              <w:rPr>
                <w:rFonts w:cs="Arial"/>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103D" w:rsidRPr="00113229" w14:paraId="7E64688D" w14:textId="77777777" w:rsidTr="00EF103D">
        <w:trPr>
          <w:trHeight w:val="340"/>
        </w:trPr>
        <w:tc>
          <w:tcPr>
            <w:tcW w:w="567" w:type="dxa"/>
            <w:shd w:val="clear" w:color="auto" w:fill="auto"/>
          </w:tcPr>
          <w:p w14:paraId="0638D073" w14:textId="77777777" w:rsidR="00EF103D" w:rsidRPr="00113229" w:rsidRDefault="00EF103D" w:rsidP="00F62C9E">
            <w:pPr>
              <w:numPr>
                <w:ilvl w:val="0"/>
                <w:numId w:val="300"/>
              </w:numPr>
              <w:jc w:val="center"/>
              <w:rPr>
                <w:rFonts w:cs="Arial"/>
                <w:i/>
                <w:szCs w:val="22"/>
              </w:rPr>
            </w:pPr>
          </w:p>
        </w:tc>
        <w:tc>
          <w:tcPr>
            <w:tcW w:w="2693" w:type="dxa"/>
            <w:shd w:val="clear" w:color="auto" w:fill="auto"/>
          </w:tcPr>
          <w:p w14:paraId="4CA18852" w14:textId="77777777" w:rsidR="00EF103D" w:rsidRPr="00113229" w:rsidRDefault="00EF103D" w:rsidP="00EF103D">
            <w:pPr>
              <w:rPr>
                <w:rFonts w:cs="Arial"/>
                <w:b/>
                <w:szCs w:val="22"/>
              </w:rPr>
            </w:pPr>
            <w:r w:rsidRPr="00113229">
              <w:rPr>
                <w:rFonts w:cs="Arial"/>
                <w:b/>
                <w:szCs w:val="22"/>
              </w:rPr>
              <w:t>Berechnung Modulnote</w:t>
            </w:r>
          </w:p>
        </w:tc>
        <w:tc>
          <w:tcPr>
            <w:tcW w:w="6662" w:type="dxa"/>
            <w:shd w:val="clear" w:color="auto" w:fill="auto"/>
          </w:tcPr>
          <w:p w14:paraId="1427190B" w14:textId="77777777" w:rsidR="00544B8E" w:rsidRDefault="00EF103D" w:rsidP="00F62C9E">
            <w:pPr>
              <w:pStyle w:val="Listenabsatz"/>
              <w:numPr>
                <w:ilvl w:val="0"/>
                <w:numId w:val="302"/>
              </w:numPr>
              <w:ind w:left="293" w:hanging="218"/>
              <w:rPr>
                <w:rFonts w:cs="Arial"/>
              </w:rPr>
            </w:pPr>
            <w:r w:rsidRPr="00A538F6">
              <w:rPr>
                <w:rFonts w:cs="Arial"/>
              </w:rPr>
              <w:t>Seminararbeit (30 %)</w:t>
            </w:r>
          </w:p>
          <w:p w14:paraId="115B80AF" w14:textId="4F12828C" w:rsidR="00EF103D" w:rsidRPr="00A538F6" w:rsidRDefault="00EF103D" w:rsidP="00F62C9E">
            <w:pPr>
              <w:pStyle w:val="Listenabsatz"/>
              <w:numPr>
                <w:ilvl w:val="0"/>
                <w:numId w:val="302"/>
              </w:numPr>
              <w:ind w:left="293" w:hanging="218"/>
              <w:rPr>
                <w:rFonts w:cs="Arial"/>
              </w:rPr>
            </w:pPr>
            <w:r w:rsidRPr="00A538F6">
              <w:rPr>
                <w:rFonts w:cs="Arial"/>
              </w:rPr>
              <w:t>Präsentation (70 %)</w:t>
            </w:r>
          </w:p>
        </w:tc>
      </w:tr>
      <w:tr w:rsidR="00EF103D" w:rsidRPr="00113229" w14:paraId="672ECAE5" w14:textId="77777777" w:rsidTr="00EF103D">
        <w:trPr>
          <w:trHeight w:val="340"/>
        </w:trPr>
        <w:tc>
          <w:tcPr>
            <w:tcW w:w="567" w:type="dxa"/>
            <w:tcBorders>
              <w:bottom w:val="single" w:sz="4" w:space="0" w:color="auto"/>
            </w:tcBorders>
            <w:shd w:val="clear" w:color="auto" w:fill="auto"/>
          </w:tcPr>
          <w:p w14:paraId="6D0BE527" w14:textId="77777777" w:rsidR="00EF103D" w:rsidRPr="00113229" w:rsidRDefault="00EF103D" w:rsidP="00F62C9E">
            <w:pPr>
              <w:numPr>
                <w:ilvl w:val="0"/>
                <w:numId w:val="300"/>
              </w:numPr>
              <w:jc w:val="center"/>
              <w:rPr>
                <w:rFonts w:cs="Arial"/>
                <w:i/>
                <w:szCs w:val="22"/>
              </w:rPr>
            </w:pPr>
          </w:p>
        </w:tc>
        <w:tc>
          <w:tcPr>
            <w:tcW w:w="2693" w:type="dxa"/>
            <w:tcBorders>
              <w:bottom w:val="single" w:sz="4" w:space="0" w:color="auto"/>
            </w:tcBorders>
            <w:shd w:val="clear" w:color="auto" w:fill="auto"/>
          </w:tcPr>
          <w:p w14:paraId="7C62F3CA" w14:textId="77777777" w:rsidR="00EF103D" w:rsidRPr="00113229" w:rsidRDefault="00EF103D" w:rsidP="00EF103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B2F7880" w14:textId="40CCA100" w:rsidR="00EF103D" w:rsidRPr="00113229" w:rsidRDefault="00EF103D" w:rsidP="00EF103D">
            <w:pPr>
              <w:rPr>
                <w:rFonts w:cs="Arial"/>
                <w:szCs w:val="22"/>
              </w:rPr>
            </w:pPr>
            <w:r>
              <w:rPr>
                <w:rFonts w:cs="Arial"/>
                <w:szCs w:val="22"/>
              </w:rPr>
              <w:t>Jährlich im S</w:t>
            </w:r>
            <w:r w:rsidR="00C55897">
              <w:rPr>
                <w:rFonts w:cs="Arial"/>
                <w:szCs w:val="22"/>
              </w:rPr>
              <w:t>o</w:t>
            </w:r>
            <w:r>
              <w:rPr>
                <w:rFonts w:cs="Arial"/>
                <w:szCs w:val="22"/>
              </w:rPr>
              <w:t>S</w:t>
            </w:r>
            <w:r w:rsidR="00C55897">
              <w:rPr>
                <w:rFonts w:cs="Arial"/>
                <w:szCs w:val="22"/>
              </w:rPr>
              <w:t>e</w:t>
            </w:r>
          </w:p>
        </w:tc>
      </w:tr>
      <w:tr w:rsidR="00EF103D" w:rsidRPr="00113229" w14:paraId="5CED93C6" w14:textId="77777777" w:rsidTr="00EF103D">
        <w:trPr>
          <w:trHeight w:val="340"/>
        </w:trPr>
        <w:tc>
          <w:tcPr>
            <w:tcW w:w="567" w:type="dxa"/>
            <w:shd w:val="clear" w:color="auto" w:fill="auto"/>
          </w:tcPr>
          <w:p w14:paraId="092AB1E6" w14:textId="77777777" w:rsidR="00EF103D" w:rsidRPr="00113229" w:rsidRDefault="00EF103D" w:rsidP="00F62C9E">
            <w:pPr>
              <w:numPr>
                <w:ilvl w:val="0"/>
                <w:numId w:val="300"/>
              </w:numPr>
              <w:jc w:val="center"/>
              <w:rPr>
                <w:rFonts w:cs="Arial"/>
                <w:i/>
                <w:szCs w:val="22"/>
              </w:rPr>
            </w:pPr>
          </w:p>
        </w:tc>
        <w:tc>
          <w:tcPr>
            <w:tcW w:w="2693" w:type="dxa"/>
            <w:shd w:val="clear" w:color="auto" w:fill="auto"/>
          </w:tcPr>
          <w:p w14:paraId="45F77DF3" w14:textId="77777777" w:rsidR="00EF103D" w:rsidRPr="00113229" w:rsidRDefault="00EF103D" w:rsidP="00EF103D">
            <w:pPr>
              <w:rPr>
                <w:rFonts w:cs="Arial"/>
                <w:b/>
                <w:szCs w:val="22"/>
              </w:rPr>
            </w:pPr>
            <w:r w:rsidRPr="00113229">
              <w:rPr>
                <w:rFonts w:cs="Arial"/>
                <w:b/>
                <w:szCs w:val="22"/>
              </w:rPr>
              <w:t>Arbeitsaufwand</w:t>
            </w:r>
          </w:p>
        </w:tc>
        <w:tc>
          <w:tcPr>
            <w:tcW w:w="6662" w:type="dxa"/>
            <w:shd w:val="clear" w:color="auto" w:fill="auto"/>
          </w:tcPr>
          <w:p w14:paraId="42A7B25D" w14:textId="77777777" w:rsidR="00EF103D" w:rsidRPr="002767B9" w:rsidRDefault="00EF103D" w:rsidP="00EF103D">
            <w:pPr>
              <w:rPr>
                <w:rFonts w:cs="Arial"/>
                <w:szCs w:val="22"/>
              </w:rPr>
            </w:pPr>
            <w:r w:rsidRPr="002767B9">
              <w:rPr>
                <w:rFonts w:cs="Arial"/>
                <w:szCs w:val="22"/>
              </w:rPr>
              <w:t xml:space="preserve">Präsenzzeit: </w:t>
            </w:r>
            <w:r>
              <w:rPr>
                <w:rFonts w:cs="Arial"/>
                <w:szCs w:val="22"/>
              </w:rPr>
              <w:t>30</w:t>
            </w:r>
            <w:r w:rsidRPr="002767B9">
              <w:rPr>
                <w:rFonts w:cs="Arial"/>
                <w:szCs w:val="22"/>
              </w:rPr>
              <w:t xml:space="preserve"> h</w:t>
            </w:r>
          </w:p>
          <w:p w14:paraId="36726085" w14:textId="77777777" w:rsidR="00EF103D" w:rsidRPr="00113229" w:rsidRDefault="00EF103D" w:rsidP="00EF103D">
            <w:pPr>
              <w:rPr>
                <w:rFonts w:cs="Arial"/>
                <w:szCs w:val="22"/>
              </w:rPr>
            </w:pPr>
            <w:r w:rsidRPr="002767B9">
              <w:rPr>
                <w:rFonts w:cs="Arial"/>
                <w:szCs w:val="22"/>
              </w:rPr>
              <w:t>Eigenstudium: 1</w:t>
            </w:r>
            <w:r>
              <w:rPr>
                <w:rFonts w:cs="Arial"/>
                <w:szCs w:val="22"/>
              </w:rPr>
              <w:t>20</w:t>
            </w:r>
            <w:r w:rsidRPr="002767B9">
              <w:rPr>
                <w:rFonts w:cs="Arial"/>
                <w:szCs w:val="22"/>
              </w:rPr>
              <w:t xml:space="preserve"> h</w:t>
            </w:r>
          </w:p>
        </w:tc>
      </w:tr>
      <w:tr w:rsidR="00EF103D" w:rsidRPr="00113229" w14:paraId="6B1DDAFC" w14:textId="77777777" w:rsidTr="00EF103D">
        <w:trPr>
          <w:trHeight w:val="340"/>
        </w:trPr>
        <w:tc>
          <w:tcPr>
            <w:tcW w:w="567" w:type="dxa"/>
            <w:tcBorders>
              <w:bottom w:val="single" w:sz="4" w:space="0" w:color="auto"/>
            </w:tcBorders>
            <w:shd w:val="clear" w:color="auto" w:fill="auto"/>
          </w:tcPr>
          <w:p w14:paraId="214AFB62" w14:textId="77777777" w:rsidR="00EF103D" w:rsidRPr="00113229" w:rsidRDefault="00EF103D" w:rsidP="00F62C9E">
            <w:pPr>
              <w:numPr>
                <w:ilvl w:val="0"/>
                <w:numId w:val="300"/>
              </w:numPr>
              <w:jc w:val="center"/>
              <w:rPr>
                <w:rFonts w:cs="Arial"/>
                <w:i/>
                <w:szCs w:val="22"/>
              </w:rPr>
            </w:pPr>
          </w:p>
        </w:tc>
        <w:tc>
          <w:tcPr>
            <w:tcW w:w="2693" w:type="dxa"/>
            <w:tcBorders>
              <w:bottom w:val="single" w:sz="4" w:space="0" w:color="auto"/>
            </w:tcBorders>
            <w:shd w:val="clear" w:color="auto" w:fill="auto"/>
          </w:tcPr>
          <w:p w14:paraId="549A9A05" w14:textId="77777777" w:rsidR="00EF103D" w:rsidRPr="00113229" w:rsidRDefault="00EF103D" w:rsidP="00EF103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A138D3B" w14:textId="77777777" w:rsidR="00EF103D" w:rsidRPr="00113229" w:rsidRDefault="00EF103D" w:rsidP="00EF103D">
            <w:pPr>
              <w:rPr>
                <w:rFonts w:cs="Arial"/>
                <w:szCs w:val="22"/>
              </w:rPr>
            </w:pPr>
            <w:r>
              <w:rPr>
                <w:rFonts w:cs="Arial"/>
                <w:szCs w:val="22"/>
              </w:rPr>
              <w:t>1 Semester</w:t>
            </w:r>
          </w:p>
        </w:tc>
      </w:tr>
      <w:tr w:rsidR="00EF103D" w:rsidRPr="00113229" w14:paraId="2D26D03A" w14:textId="77777777" w:rsidTr="00EF103D">
        <w:trPr>
          <w:trHeight w:val="340"/>
        </w:trPr>
        <w:tc>
          <w:tcPr>
            <w:tcW w:w="567" w:type="dxa"/>
            <w:tcBorders>
              <w:bottom w:val="single" w:sz="4" w:space="0" w:color="auto"/>
            </w:tcBorders>
            <w:shd w:val="clear" w:color="auto" w:fill="auto"/>
          </w:tcPr>
          <w:p w14:paraId="7366EB7B" w14:textId="77777777" w:rsidR="00EF103D" w:rsidRPr="00113229" w:rsidRDefault="00EF103D" w:rsidP="00F62C9E">
            <w:pPr>
              <w:numPr>
                <w:ilvl w:val="0"/>
                <w:numId w:val="300"/>
              </w:numPr>
              <w:jc w:val="center"/>
              <w:rPr>
                <w:rFonts w:cs="Arial"/>
                <w:i/>
                <w:szCs w:val="22"/>
              </w:rPr>
            </w:pPr>
          </w:p>
        </w:tc>
        <w:tc>
          <w:tcPr>
            <w:tcW w:w="2693" w:type="dxa"/>
            <w:tcBorders>
              <w:bottom w:val="single" w:sz="4" w:space="0" w:color="auto"/>
            </w:tcBorders>
            <w:shd w:val="clear" w:color="auto" w:fill="auto"/>
          </w:tcPr>
          <w:p w14:paraId="4E64CA4A" w14:textId="77777777" w:rsidR="00EF103D" w:rsidRPr="00113229" w:rsidRDefault="00EF103D" w:rsidP="00EF103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B1556C" w14:textId="77777777" w:rsidR="00EF103D" w:rsidRPr="00113229" w:rsidRDefault="00EF103D" w:rsidP="00EF103D">
            <w:pPr>
              <w:rPr>
                <w:rFonts w:cs="Arial"/>
                <w:szCs w:val="22"/>
              </w:rPr>
            </w:pPr>
            <w:r>
              <w:rPr>
                <w:rFonts w:cs="Arial"/>
                <w:szCs w:val="22"/>
              </w:rPr>
              <w:t>Deutsch</w:t>
            </w:r>
          </w:p>
        </w:tc>
      </w:tr>
      <w:tr w:rsidR="00EF103D" w:rsidRPr="00113229" w14:paraId="4A64CEE8" w14:textId="77777777" w:rsidTr="00EF103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EF931" w14:textId="77777777" w:rsidR="00EF103D" w:rsidRPr="00113229" w:rsidRDefault="00EF103D" w:rsidP="00F62C9E">
            <w:pPr>
              <w:numPr>
                <w:ilvl w:val="0"/>
                <w:numId w:val="30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AA883" w14:textId="77777777" w:rsidR="00EF103D" w:rsidRPr="00113229" w:rsidRDefault="00EF103D" w:rsidP="00EF103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F9003" w14:textId="77777777" w:rsidR="00EF103D" w:rsidRPr="00113229" w:rsidRDefault="00EF103D" w:rsidP="00EF103D">
            <w:pPr>
              <w:rPr>
                <w:rFonts w:cs="Arial"/>
                <w:szCs w:val="22"/>
              </w:rPr>
            </w:pPr>
            <w:r>
              <w:rPr>
                <w:rFonts w:cs="Arial"/>
                <w:szCs w:val="22"/>
              </w:rPr>
              <w:t>-</w:t>
            </w:r>
          </w:p>
        </w:tc>
      </w:tr>
    </w:tbl>
    <w:p w14:paraId="2F2C9D9B" w14:textId="5F254EBB" w:rsidR="00EF103D" w:rsidRDefault="00EF103D"/>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1A079004" w:rsidR="00DC434F" w:rsidRPr="00D754CE" w:rsidRDefault="00DC434F" w:rsidP="00F62C9E">
            <w:pPr>
              <w:numPr>
                <w:ilvl w:val="0"/>
                <w:numId w:val="256"/>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75DA71E5" w:rsidR="00DC434F" w:rsidRPr="00D754CE" w:rsidRDefault="005D6F94" w:rsidP="005E0905">
            <w:r>
              <w:t>8</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4952" w:name="_Toc35960831"/>
            <w:r w:rsidRPr="00D754CE">
              <w:t>IT-Management</w:t>
            </w:r>
            <w:bookmarkEnd w:id="4952"/>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F62C9E">
            <w:pPr>
              <w:numPr>
                <w:ilvl w:val="0"/>
                <w:numId w:val="256"/>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F62C9E">
            <w:pPr>
              <w:numPr>
                <w:ilvl w:val="0"/>
                <w:numId w:val="256"/>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F62C9E">
            <w:pPr>
              <w:numPr>
                <w:ilvl w:val="0"/>
                <w:numId w:val="256"/>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F62C9E">
            <w:pPr>
              <w:numPr>
                <w:ilvl w:val="0"/>
                <w:numId w:val="256"/>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F62C9E">
            <w:pPr>
              <w:numPr>
                <w:ilvl w:val="0"/>
                <w:numId w:val="256"/>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F62C9E">
            <w:pPr>
              <w:numPr>
                <w:ilvl w:val="0"/>
                <w:numId w:val="210"/>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F62C9E">
            <w:pPr>
              <w:numPr>
                <w:ilvl w:val="0"/>
                <w:numId w:val="210"/>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F62C9E">
            <w:pPr>
              <w:numPr>
                <w:ilvl w:val="0"/>
                <w:numId w:val="210"/>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F62C9E">
            <w:pPr>
              <w:numPr>
                <w:ilvl w:val="0"/>
                <w:numId w:val="210"/>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F62C9E">
            <w:pPr>
              <w:numPr>
                <w:ilvl w:val="0"/>
                <w:numId w:val="256"/>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F62C9E">
            <w:pPr>
              <w:numPr>
                <w:ilvl w:val="0"/>
                <w:numId w:val="256"/>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F62C9E">
            <w:pPr>
              <w:numPr>
                <w:ilvl w:val="0"/>
                <w:numId w:val="256"/>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77777777" w:rsidR="00C8406C" w:rsidRDefault="00C8406C" w:rsidP="00F62C9E">
            <w:pPr>
              <w:numPr>
                <w:ilvl w:val="0"/>
                <w:numId w:val="210"/>
              </w:numPr>
              <w:ind w:left="209" w:hanging="209"/>
              <w:contextualSpacing/>
              <w:rPr>
                <w:rFonts w:cs="Arial"/>
              </w:rPr>
            </w:pPr>
            <w:r w:rsidRPr="00C8406C">
              <w:rPr>
                <w:rFonts w:cs="Arial"/>
              </w:rPr>
              <w:t>Wahlpflichtmodul im Kernbereich „Architectures &amp; Develpoment“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F62C9E">
            <w:pPr>
              <w:numPr>
                <w:ilvl w:val="0"/>
                <w:numId w:val="210"/>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F62C9E">
            <w:pPr>
              <w:numPr>
                <w:ilvl w:val="0"/>
                <w:numId w:val="210"/>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F62C9E">
            <w:pPr>
              <w:numPr>
                <w:ilvl w:val="0"/>
                <w:numId w:val="210"/>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595EE610" w14:textId="77777777" w:rsidR="00DC434F" w:rsidRPr="00D754CE" w:rsidRDefault="00DC434F" w:rsidP="00F62C9E">
            <w:pPr>
              <w:numPr>
                <w:ilvl w:val="0"/>
                <w:numId w:val="210"/>
              </w:numPr>
              <w:ind w:left="209" w:hanging="209"/>
              <w:contextualSpacing/>
              <w:rPr>
                <w:rFonts w:cs="Arial"/>
                <w:b/>
                <w:bCs/>
                <w:iCs/>
              </w:rPr>
            </w:pPr>
            <w:r w:rsidRPr="00D754CE">
              <w:rPr>
                <w:rFonts w:cs="Arial"/>
              </w:rPr>
              <w:t>Modul im Vertiefungsbereich</w:t>
            </w:r>
          </w:p>
        </w:tc>
      </w:tr>
      <w:tr w:rsidR="00DC434F" w:rsidRPr="00D754CE" w14:paraId="2EBCB417" w14:textId="77777777" w:rsidTr="009D489A">
        <w:trPr>
          <w:jc w:val="center"/>
        </w:trPr>
        <w:tc>
          <w:tcPr>
            <w:tcW w:w="540" w:type="dxa"/>
          </w:tcPr>
          <w:p w14:paraId="0B261124" w14:textId="77777777" w:rsidR="00DC434F" w:rsidRPr="00D754CE" w:rsidRDefault="00DC434F" w:rsidP="00F62C9E">
            <w:pPr>
              <w:numPr>
                <w:ilvl w:val="0"/>
                <w:numId w:val="256"/>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F62C9E">
            <w:pPr>
              <w:numPr>
                <w:ilvl w:val="0"/>
                <w:numId w:val="210"/>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F62C9E">
            <w:pPr>
              <w:numPr>
                <w:ilvl w:val="0"/>
                <w:numId w:val="210"/>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F62C9E">
            <w:pPr>
              <w:numPr>
                <w:ilvl w:val="0"/>
                <w:numId w:val="256"/>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F62C9E">
            <w:pPr>
              <w:numPr>
                <w:ilvl w:val="0"/>
                <w:numId w:val="210"/>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F62C9E">
            <w:pPr>
              <w:numPr>
                <w:ilvl w:val="0"/>
                <w:numId w:val="210"/>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F62C9E">
            <w:pPr>
              <w:numPr>
                <w:ilvl w:val="0"/>
                <w:numId w:val="256"/>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F62C9E">
            <w:pPr>
              <w:numPr>
                <w:ilvl w:val="0"/>
                <w:numId w:val="256"/>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F62C9E">
            <w:pPr>
              <w:numPr>
                <w:ilvl w:val="0"/>
                <w:numId w:val="256"/>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F62C9E">
            <w:pPr>
              <w:numPr>
                <w:ilvl w:val="0"/>
                <w:numId w:val="256"/>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F62C9E">
            <w:pPr>
              <w:numPr>
                <w:ilvl w:val="0"/>
                <w:numId w:val="256"/>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F62C9E">
            <w:pPr>
              <w:pStyle w:val="Listenabsatz"/>
              <w:numPr>
                <w:ilvl w:val="0"/>
                <w:numId w:val="131"/>
              </w:numPr>
            </w:pPr>
            <w:r w:rsidRPr="00BF7282">
              <w:lastRenderedPageBreak/>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6BE8495E" w:rsidR="008D5A0B" w:rsidRPr="00BF7282" w:rsidRDefault="005D6F94" w:rsidP="00B7309E">
            <w:r>
              <w:rPr>
                <w:kern w:val="32"/>
                <w:lang w:eastAsia="en-US"/>
              </w:rPr>
              <w:t>8</w:t>
            </w:r>
            <w:r w:rsidR="0093495F">
              <w:rPr>
                <w:kern w:val="32"/>
                <w:lang w:eastAsia="en-US"/>
              </w:rPr>
              <w:t>2152</w:t>
            </w:r>
          </w:p>
        </w:tc>
        <w:tc>
          <w:tcPr>
            <w:tcW w:w="5529" w:type="dxa"/>
            <w:tcBorders>
              <w:top w:val="double" w:sz="4" w:space="0" w:color="auto"/>
            </w:tcBorders>
            <w:shd w:val="clear" w:color="auto" w:fill="E0E0E0"/>
          </w:tcPr>
          <w:p w14:paraId="40F9FF9C" w14:textId="77777777" w:rsidR="008D5A0B" w:rsidRPr="00C17CB2" w:rsidRDefault="00766CE5" w:rsidP="00B7309E">
            <w:pPr>
              <w:pStyle w:val="berschriftModul"/>
              <w:rPr>
                <w:lang w:val="en-US"/>
              </w:rPr>
            </w:pPr>
            <w:bookmarkStart w:id="4953" w:name="_Toc321385143"/>
            <w:bookmarkStart w:id="4954" w:name="_Toc331492958"/>
            <w:bookmarkStart w:id="4955" w:name="_Toc332267189"/>
            <w:bookmarkStart w:id="4956" w:name="_Toc332366841"/>
            <w:bookmarkStart w:id="4957" w:name="_Toc335747342"/>
            <w:bookmarkStart w:id="4958" w:name="_Toc349828515"/>
            <w:bookmarkStart w:id="4959" w:name="_Toc351715442"/>
            <w:bookmarkStart w:id="4960" w:name="_Toc363638174"/>
            <w:bookmarkStart w:id="4961" w:name="_Toc363638837"/>
            <w:bookmarkStart w:id="4962" w:name="_Toc364322115"/>
            <w:bookmarkStart w:id="4963" w:name="_Toc364328656"/>
            <w:bookmarkStart w:id="4964" w:name="_Toc369082385"/>
            <w:bookmarkStart w:id="4965" w:name="_Toc381686960"/>
            <w:bookmarkStart w:id="4966" w:name="_Toc35960832"/>
            <w:bookmarkStart w:id="4967" w:name="_Toc287964376"/>
            <w:bookmarkStart w:id="4968" w:name="_Toc300074907"/>
            <w:bookmarkStart w:id="4969" w:name="_Toc300153968"/>
            <w:bookmarkStart w:id="4970" w:name="_Toc301861979"/>
            <w:bookmarkStart w:id="4971" w:name="_Toc317511605"/>
            <w:bookmarkStart w:id="4972" w:name="_Toc317694769"/>
            <w:bookmarkStart w:id="4973" w:name="_Toc317772929"/>
            <w:bookmarkStart w:id="4974" w:name="_Toc317782049"/>
            <w:r w:rsidRPr="00C17CB2">
              <w:rPr>
                <w:lang w:val="en-US"/>
              </w:rPr>
              <w:t>IT und E-Business</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r w:rsidR="00C80534" w:rsidRPr="00C17CB2">
              <w:rPr>
                <w:lang w:val="en-US"/>
              </w:rPr>
              <w:t xml:space="preserve"> </w:t>
            </w:r>
            <w:bookmarkEnd w:id="4967"/>
            <w:bookmarkEnd w:id="4968"/>
            <w:bookmarkEnd w:id="4969"/>
            <w:bookmarkEnd w:id="4970"/>
            <w:bookmarkEnd w:id="4971"/>
            <w:bookmarkEnd w:id="4972"/>
            <w:bookmarkEnd w:id="4973"/>
            <w:bookmarkEnd w:id="4974"/>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F62C9E">
            <w:pPr>
              <w:pStyle w:val="Listenabsatz"/>
              <w:numPr>
                <w:ilvl w:val="0"/>
                <w:numId w:val="131"/>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F62C9E">
            <w:pPr>
              <w:pStyle w:val="Listenabsatz"/>
              <w:numPr>
                <w:ilvl w:val="0"/>
                <w:numId w:val="131"/>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F62C9E">
            <w:pPr>
              <w:pStyle w:val="Listenabsatz"/>
              <w:numPr>
                <w:ilvl w:val="0"/>
                <w:numId w:val="131"/>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F62C9E">
            <w:pPr>
              <w:pStyle w:val="Listenabsatz"/>
              <w:numPr>
                <w:ilvl w:val="0"/>
                <w:numId w:val="131"/>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372B0544"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r w:rsidR="006F7474">
              <w:rPr>
                <w:rFonts w:ascii="Arial" w:hAnsi="Arial" w:cs="Arial"/>
                <w:color w:val="000000"/>
                <w:kern w:val="24"/>
                <w:sz w:val="22"/>
                <w:szCs w:val="22"/>
              </w:rPr>
              <w:t xml:space="preserve"> und aus unterschiedlichen Perspektiven diskutiert. </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F62C9E">
            <w:pPr>
              <w:pStyle w:val="Listenabsatz"/>
              <w:numPr>
                <w:ilvl w:val="0"/>
                <w:numId w:val="131"/>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3A684BDB" w:rsidR="008D5A0B" w:rsidRPr="00BF7282" w:rsidRDefault="00416DC0" w:rsidP="00CF0766">
            <w:r>
              <w:t xml:space="preserve">- </w:t>
            </w:r>
            <w:r>
              <w:tab/>
              <w:t xml:space="preserve">haben sich mit dem computergestützten Schreiben von </w:t>
            </w:r>
            <w:r>
              <w:tab/>
              <w:t xml:space="preserve">wissenschaftlichen Texten </w:t>
            </w:r>
            <w:r w:rsidR="006F7474">
              <w:t xml:space="preserve">und der Visualisierung von Daten     </w:t>
            </w:r>
            <w:r w:rsidR="006F7474" w:rsidRPr="00C40506">
              <w:rPr>
                <w:color w:val="FFFFFF" w:themeColor="background1"/>
              </w:rPr>
              <w:t>v</w:t>
            </w:r>
            <w:r>
              <w:t>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F62C9E">
            <w:pPr>
              <w:pStyle w:val="Listenabsatz"/>
              <w:numPr>
                <w:ilvl w:val="0"/>
                <w:numId w:val="131"/>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F62C9E">
            <w:pPr>
              <w:pStyle w:val="Listenabsatz"/>
              <w:numPr>
                <w:ilvl w:val="0"/>
                <w:numId w:val="131"/>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F62C9E">
            <w:pPr>
              <w:pStyle w:val="Listenabsatz"/>
              <w:numPr>
                <w:ilvl w:val="0"/>
                <w:numId w:val="131"/>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118558B1" w:rsidR="008D5A0B" w:rsidRPr="00BF7282" w:rsidRDefault="008D5A0B" w:rsidP="00B7309E">
            <w:r w:rsidRPr="00BF7282">
              <w:t>Modul im Pflichtbereich für St</w:t>
            </w:r>
            <w:r w:rsidR="001E5AD0">
              <w:t>udierende der Wirtschaftswissen</w:t>
            </w:r>
            <w:r w:rsidRPr="00BF7282">
              <w:t>schaften</w:t>
            </w:r>
            <w:r w:rsidR="00D67A15">
              <w:t xml:space="preserve"> und</w:t>
            </w:r>
            <w:r w:rsidRPr="00BF7282">
              <w:t xml:space="preserve"> der International Business Studies </w:t>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F62C9E">
            <w:pPr>
              <w:pStyle w:val="Listenabsatz"/>
              <w:numPr>
                <w:ilvl w:val="0"/>
                <w:numId w:val="131"/>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F62C9E">
            <w:pPr>
              <w:pStyle w:val="Listenabsatz"/>
              <w:numPr>
                <w:ilvl w:val="0"/>
                <w:numId w:val="210"/>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F62C9E">
            <w:pPr>
              <w:pStyle w:val="Listenabsatz"/>
              <w:numPr>
                <w:ilvl w:val="0"/>
                <w:numId w:val="210"/>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F62C9E">
            <w:pPr>
              <w:pStyle w:val="Listenabsatz"/>
              <w:numPr>
                <w:ilvl w:val="0"/>
                <w:numId w:val="131"/>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F62C9E">
            <w:pPr>
              <w:pStyle w:val="Listenabsatz"/>
              <w:numPr>
                <w:ilvl w:val="0"/>
                <w:numId w:val="210"/>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F62C9E">
            <w:pPr>
              <w:pStyle w:val="Listenabsatz"/>
              <w:numPr>
                <w:ilvl w:val="0"/>
                <w:numId w:val="210"/>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F62C9E">
            <w:pPr>
              <w:pStyle w:val="Listenabsatz"/>
              <w:numPr>
                <w:ilvl w:val="0"/>
                <w:numId w:val="131"/>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F62C9E">
            <w:pPr>
              <w:pStyle w:val="Listenabsatz"/>
              <w:numPr>
                <w:ilvl w:val="0"/>
                <w:numId w:val="131"/>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F62C9E">
            <w:pPr>
              <w:pStyle w:val="Listenabsatz"/>
              <w:numPr>
                <w:ilvl w:val="0"/>
                <w:numId w:val="131"/>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F62C9E">
            <w:pPr>
              <w:pStyle w:val="Listenabsatz"/>
              <w:numPr>
                <w:ilvl w:val="0"/>
                <w:numId w:val="131"/>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F62C9E">
            <w:pPr>
              <w:pStyle w:val="Listenabsatz"/>
              <w:numPr>
                <w:ilvl w:val="0"/>
                <w:numId w:val="131"/>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52" w:history="1">
              <w:r w:rsidR="00005357" w:rsidRPr="00CF5B42">
                <w:rPr>
                  <w:rStyle w:val="Hyperlink"/>
                </w:rPr>
                <w:t>http://www.studon.uni-erlangen.de</w:t>
              </w:r>
            </w:hyperlink>
          </w:p>
          <w:p w14:paraId="14B5EFB3" w14:textId="4B0E555D" w:rsidR="008935F3" w:rsidRPr="00BF7282" w:rsidRDefault="008935F3"/>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F62C9E">
            <w:pPr>
              <w:pStyle w:val="Listenabsatz"/>
              <w:numPr>
                <w:ilvl w:val="0"/>
                <w:numId w:val="337"/>
              </w:numPr>
            </w:pPr>
            <w:r w:rsidRPr="00BF7282">
              <w:lastRenderedPageBreak/>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58729AE9" w:rsidR="00B903C1" w:rsidRPr="00226EF4" w:rsidRDefault="005D6F94" w:rsidP="001A6D3B">
            <w:r>
              <w:t>8</w:t>
            </w:r>
            <w:r w:rsidR="0093495F" w:rsidRPr="00226EF4">
              <w:t>2151</w:t>
            </w:r>
          </w:p>
        </w:tc>
        <w:tc>
          <w:tcPr>
            <w:tcW w:w="5528" w:type="dxa"/>
            <w:tcBorders>
              <w:top w:val="double" w:sz="4" w:space="0" w:color="auto"/>
            </w:tcBorders>
            <w:shd w:val="clear" w:color="auto" w:fill="E6E6E6"/>
          </w:tcPr>
          <w:p w14:paraId="28F00D51" w14:textId="22317B0F" w:rsidR="00B903C1" w:rsidRPr="00226EF4" w:rsidRDefault="00766CE5" w:rsidP="00B7309E">
            <w:pPr>
              <w:pStyle w:val="berschriftModul"/>
            </w:pPr>
            <w:bookmarkStart w:id="4975" w:name="_Toc235972840"/>
            <w:bookmarkStart w:id="4976" w:name="_Toc287964377"/>
            <w:bookmarkStart w:id="4977" w:name="_Toc300074908"/>
            <w:bookmarkStart w:id="4978" w:name="_Toc300153969"/>
            <w:bookmarkStart w:id="4979" w:name="_Toc301861980"/>
            <w:bookmarkStart w:id="4980" w:name="_Toc317511606"/>
            <w:bookmarkStart w:id="4981" w:name="_Toc317694770"/>
            <w:bookmarkStart w:id="4982" w:name="_Toc317772930"/>
            <w:bookmarkStart w:id="4983" w:name="_Toc317782050"/>
            <w:bookmarkStart w:id="4984" w:name="_Toc321385144"/>
            <w:bookmarkStart w:id="4985" w:name="_Toc331492959"/>
            <w:bookmarkStart w:id="4986" w:name="_Toc332267190"/>
            <w:bookmarkStart w:id="4987" w:name="_Toc332366842"/>
            <w:bookmarkStart w:id="4988" w:name="_Toc335747343"/>
            <w:bookmarkStart w:id="4989" w:name="_Toc349828516"/>
            <w:bookmarkStart w:id="4990" w:name="_Toc351715443"/>
            <w:bookmarkStart w:id="4991" w:name="_Toc363638175"/>
            <w:bookmarkStart w:id="4992" w:name="_Toc363638838"/>
            <w:bookmarkStart w:id="4993" w:name="_Toc364322116"/>
            <w:bookmarkStart w:id="4994" w:name="_Toc364328657"/>
            <w:bookmarkStart w:id="4995" w:name="_Toc369082386"/>
            <w:bookmarkStart w:id="4996" w:name="_Toc381686961"/>
            <w:bookmarkStart w:id="4997" w:name="_Toc35960833"/>
            <w:r w:rsidRPr="00226EF4">
              <w:t>IT und E-Business für Wirtschaftsinformatik</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r w:rsidR="00836ACD">
              <w:t xml:space="preserve"> </w:t>
            </w:r>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F62C9E">
            <w:pPr>
              <w:pStyle w:val="Listenabsatz"/>
              <w:numPr>
                <w:ilvl w:val="0"/>
                <w:numId w:val="337"/>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F62C9E">
            <w:pPr>
              <w:pStyle w:val="Listenabsatz"/>
              <w:numPr>
                <w:ilvl w:val="0"/>
                <w:numId w:val="337"/>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F62C9E">
            <w:pPr>
              <w:pStyle w:val="Listenabsatz"/>
              <w:numPr>
                <w:ilvl w:val="0"/>
                <w:numId w:val="337"/>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F62C9E">
            <w:pPr>
              <w:pStyle w:val="Listenabsatz"/>
              <w:numPr>
                <w:ilvl w:val="0"/>
                <w:numId w:val="337"/>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F62C9E">
            <w:pPr>
              <w:pStyle w:val="Listenabsatz"/>
              <w:numPr>
                <w:ilvl w:val="0"/>
                <w:numId w:val="210"/>
              </w:numPr>
              <w:ind w:left="209" w:hanging="209"/>
              <w:rPr>
                <w:rFonts w:cs="Arial"/>
              </w:rPr>
            </w:pPr>
            <w:r w:rsidRPr="005524DF">
              <w:rPr>
                <w:rFonts w:cs="Arial"/>
              </w:rPr>
              <w:t>Grundlagen des Technologie- und Projektmanagement</w:t>
            </w:r>
          </w:p>
          <w:p w14:paraId="7525B1EF" w14:textId="77777777" w:rsidR="00B903C1" w:rsidRPr="005524DF" w:rsidRDefault="00B903C1" w:rsidP="00F62C9E">
            <w:pPr>
              <w:pStyle w:val="Listenabsatz"/>
              <w:numPr>
                <w:ilvl w:val="0"/>
                <w:numId w:val="210"/>
              </w:numPr>
              <w:ind w:left="209" w:hanging="209"/>
              <w:rPr>
                <w:rFonts w:cs="Arial"/>
              </w:rPr>
            </w:pPr>
            <w:r w:rsidRPr="005524DF">
              <w:rPr>
                <w:rFonts w:cs="Arial"/>
              </w:rPr>
              <w:t>Grundlagen des Prozess- und Servicemanagement</w:t>
            </w:r>
          </w:p>
          <w:p w14:paraId="42281962" w14:textId="77777777" w:rsidR="00B903C1" w:rsidRPr="00BF7282" w:rsidRDefault="00B903C1" w:rsidP="00F62C9E">
            <w:pPr>
              <w:pStyle w:val="Listenabsatz"/>
              <w:numPr>
                <w:ilvl w:val="0"/>
                <w:numId w:val="210"/>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F62C9E">
            <w:pPr>
              <w:pStyle w:val="Listenabsatz"/>
              <w:numPr>
                <w:ilvl w:val="0"/>
                <w:numId w:val="337"/>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F62C9E">
            <w:pPr>
              <w:pStyle w:val="Listenabsatz"/>
              <w:numPr>
                <w:ilvl w:val="0"/>
                <w:numId w:val="210"/>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F62C9E">
            <w:pPr>
              <w:pStyle w:val="Listenabsatz"/>
              <w:numPr>
                <w:ilvl w:val="0"/>
                <w:numId w:val="210"/>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F62C9E">
            <w:pPr>
              <w:pStyle w:val="Listenabsatz"/>
              <w:numPr>
                <w:ilvl w:val="0"/>
                <w:numId w:val="210"/>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F62C9E">
            <w:pPr>
              <w:pStyle w:val="Listenabsatz"/>
              <w:numPr>
                <w:ilvl w:val="0"/>
                <w:numId w:val="337"/>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F62C9E">
            <w:pPr>
              <w:pStyle w:val="Listenabsatz"/>
              <w:numPr>
                <w:ilvl w:val="0"/>
                <w:numId w:val="337"/>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F62C9E">
            <w:pPr>
              <w:pStyle w:val="Listenabsatz"/>
              <w:numPr>
                <w:ilvl w:val="0"/>
                <w:numId w:val="337"/>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150F9BAE" w14:textId="77777777" w:rsidR="00AE7CC3" w:rsidRDefault="00336773" w:rsidP="00836ACD">
            <w:r w:rsidRPr="00BF7282">
              <w:t xml:space="preserve">Modul im Pflichtbereich für Studierende der </w:t>
            </w:r>
            <w:r w:rsidR="00B903C1" w:rsidRPr="00BF7282">
              <w:t>Wirtschaftsinformatik</w:t>
            </w:r>
            <w:r w:rsidR="009C20CE">
              <w:t xml:space="preserve"> </w:t>
            </w:r>
          </w:p>
          <w:p w14:paraId="03791DEF" w14:textId="77777777" w:rsidR="00AE7CC3" w:rsidRDefault="00AE7CC3" w:rsidP="00836ACD"/>
          <w:p w14:paraId="24517937" w14:textId="3EB8AF52" w:rsidR="00B903C1" w:rsidRPr="00BF7282" w:rsidRDefault="00AE7CC3" w:rsidP="00AE7CC3">
            <w:r w:rsidRPr="00711CFB">
              <w:rPr>
                <w:rFonts w:cs="Arial"/>
                <w:i/>
              </w:rPr>
              <w:t>(</w:t>
            </w:r>
            <w:r w:rsidRPr="00711CFB">
              <w:rPr>
                <w:i/>
              </w:rPr>
              <w:t xml:space="preserve">Studierende der </w:t>
            </w:r>
            <w:r>
              <w:rPr>
                <w:i/>
              </w:rPr>
              <w:t>Wirtschaftsinformatik</w:t>
            </w:r>
            <w:r w:rsidRPr="00711CFB">
              <w:rPr>
                <w:i/>
              </w:rPr>
              <w:t xml:space="preserve"> belegen</w:t>
            </w:r>
            <w:r>
              <w:rPr>
                <w:i/>
              </w:rPr>
              <w:t xml:space="preserve"> ab WiSe 19/20</w:t>
            </w:r>
            <w:r w:rsidRPr="00711CFB">
              <w:rPr>
                <w:i/>
              </w:rPr>
              <w:t xml:space="preserve"> </w:t>
            </w:r>
            <w:r w:rsidRPr="00F86D11">
              <w:t>Business and information systems engineering</w:t>
            </w:r>
            <w:r w:rsidRPr="00711CFB">
              <w:rPr>
                <w:i/>
              </w:rPr>
              <w:t xml:space="preserve"> im Pflichtbereich</w:t>
            </w:r>
            <w:r>
              <w:rPr>
                <w:i/>
              </w:rPr>
              <w:t xml:space="preserve">, wenn </w:t>
            </w:r>
            <w:r w:rsidRPr="00226EF4">
              <w:t xml:space="preserve">IT und E-Business </w:t>
            </w:r>
            <w:r>
              <w:rPr>
                <w:i/>
              </w:rPr>
              <w:t>noch nicht im Pflichtbereich abgelegt wurde</w:t>
            </w:r>
            <w:r w:rsidRPr="00711CFB">
              <w:rPr>
                <w:rFonts w:cs="Arial"/>
                <w:i/>
              </w:rPr>
              <w:t>)</w:t>
            </w:r>
            <w:r w:rsidR="00836ACD" w:rsidRPr="00BF7282">
              <w:t xml:space="preserve"> </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F62C9E">
            <w:pPr>
              <w:pStyle w:val="Listenabsatz"/>
              <w:numPr>
                <w:ilvl w:val="0"/>
                <w:numId w:val="337"/>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F62C9E">
            <w:pPr>
              <w:pStyle w:val="Listenabsatz"/>
              <w:numPr>
                <w:ilvl w:val="0"/>
                <w:numId w:val="210"/>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F62C9E">
            <w:pPr>
              <w:pStyle w:val="Listenabsatz"/>
              <w:numPr>
                <w:ilvl w:val="0"/>
                <w:numId w:val="210"/>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F62C9E">
            <w:pPr>
              <w:pStyle w:val="Listenabsatz"/>
              <w:numPr>
                <w:ilvl w:val="0"/>
                <w:numId w:val="337"/>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F62C9E">
            <w:pPr>
              <w:pStyle w:val="Listenabsatz"/>
              <w:numPr>
                <w:ilvl w:val="0"/>
                <w:numId w:val="210"/>
              </w:numPr>
              <w:ind w:left="209" w:hanging="209"/>
            </w:pPr>
            <w:r>
              <w:rPr>
                <w:rFonts w:cs="Arial"/>
              </w:rPr>
              <w:t>Klausur</w:t>
            </w:r>
            <w:r>
              <w:t xml:space="preserve"> (75 </w:t>
            </w:r>
            <w:r w:rsidRPr="00BF7282">
              <w:t>%</w:t>
            </w:r>
            <w:r>
              <w:t>)</w:t>
            </w:r>
          </w:p>
          <w:p w14:paraId="2EBE6D0A" w14:textId="7C9B34B4" w:rsidR="00B903C1" w:rsidRPr="00BF7282" w:rsidRDefault="002B10FD" w:rsidP="00F62C9E">
            <w:pPr>
              <w:pStyle w:val="Listenabsatz"/>
              <w:numPr>
                <w:ilvl w:val="0"/>
                <w:numId w:val="210"/>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F62C9E">
            <w:pPr>
              <w:pStyle w:val="Listenabsatz"/>
              <w:numPr>
                <w:ilvl w:val="0"/>
                <w:numId w:val="337"/>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F62C9E">
            <w:pPr>
              <w:pStyle w:val="Listenabsatz"/>
              <w:numPr>
                <w:ilvl w:val="0"/>
                <w:numId w:val="337"/>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F62C9E">
            <w:pPr>
              <w:pStyle w:val="Listenabsatz"/>
              <w:numPr>
                <w:ilvl w:val="0"/>
                <w:numId w:val="337"/>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F62C9E">
            <w:pPr>
              <w:pStyle w:val="Listenabsatz"/>
              <w:numPr>
                <w:ilvl w:val="0"/>
                <w:numId w:val="337"/>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F62C9E">
            <w:pPr>
              <w:pStyle w:val="Listenabsatz"/>
              <w:numPr>
                <w:ilvl w:val="0"/>
                <w:numId w:val="337"/>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B172C9" w:rsidP="00B7309E">
            <w:pPr>
              <w:rPr>
                <w:rFonts w:cs="Arial"/>
              </w:rPr>
            </w:pPr>
            <w:hyperlink r:id="rId53"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54"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F62C9E">
            <w:pPr>
              <w:pStyle w:val="Listenabsatz"/>
              <w:numPr>
                <w:ilvl w:val="0"/>
                <w:numId w:val="133"/>
              </w:numPr>
            </w:pPr>
            <w:r w:rsidRPr="00BF7282">
              <w:lastRenderedPageBreak/>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7BB19374" w:rsidR="00A12B00" w:rsidRPr="00BF7282" w:rsidRDefault="005D6F94" w:rsidP="00B7309E">
            <w:r>
              <w:t>8</w:t>
            </w:r>
            <w:r w:rsidR="00A12B00">
              <w:t>2051</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4998" w:name="_Toc145746897"/>
            <w:bookmarkStart w:id="4999" w:name="_Toc287964378"/>
            <w:bookmarkStart w:id="5000" w:name="_Toc300074909"/>
            <w:bookmarkStart w:id="5001" w:name="_Toc300153970"/>
            <w:bookmarkStart w:id="5002" w:name="_Toc301861981"/>
            <w:bookmarkStart w:id="5003" w:name="_Toc317511607"/>
            <w:bookmarkStart w:id="5004" w:name="_Toc317694771"/>
            <w:bookmarkStart w:id="5005" w:name="_Toc317772931"/>
            <w:bookmarkStart w:id="5006" w:name="_Toc317782051"/>
            <w:bookmarkStart w:id="5007" w:name="_Toc321385145"/>
            <w:bookmarkStart w:id="5008" w:name="_Toc331492960"/>
            <w:bookmarkStart w:id="5009" w:name="_Toc332267191"/>
            <w:bookmarkStart w:id="5010" w:name="_Toc332366843"/>
            <w:bookmarkStart w:id="5011" w:name="_Toc335747344"/>
            <w:bookmarkStart w:id="5012" w:name="_Toc349828517"/>
            <w:bookmarkStart w:id="5013" w:name="_Toc351715444"/>
            <w:bookmarkStart w:id="5014" w:name="_Toc363638176"/>
            <w:bookmarkStart w:id="5015" w:name="_Toc363638839"/>
            <w:bookmarkStart w:id="5016" w:name="_Toc364322117"/>
            <w:bookmarkStart w:id="5017" w:name="_Toc364328658"/>
            <w:bookmarkStart w:id="5018" w:name="_Toc369082387"/>
            <w:bookmarkStart w:id="5019" w:name="_Toc381686962"/>
            <w:bookmarkStart w:id="5020" w:name="_Toc35960834"/>
            <w:r w:rsidRPr="00BF7282">
              <w:t>Jahresabschluss</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F62C9E">
            <w:pPr>
              <w:pStyle w:val="Listenabsatz"/>
              <w:numPr>
                <w:ilvl w:val="0"/>
                <w:numId w:val="133"/>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F62C9E">
            <w:pPr>
              <w:pStyle w:val="Listenabsatz"/>
              <w:numPr>
                <w:ilvl w:val="0"/>
                <w:numId w:val="133"/>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F62C9E">
            <w:pPr>
              <w:pStyle w:val="Listenabsatz"/>
              <w:numPr>
                <w:ilvl w:val="0"/>
                <w:numId w:val="277"/>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F62C9E">
            <w:pPr>
              <w:pStyle w:val="Listenabsatz"/>
              <w:numPr>
                <w:ilvl w:val="0"/>
                <w:numId w:val="277"/>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F62C9E">
            <w:pPr>
              <w:pStyle w:val="Listenabsatz"/>
              <w:numPr>
                <w:ilvl w:val="0"/>
                <w:numId w:val="277"/>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F62C9E">
            <w:pPr>
              <w:pStyle w:val="Listenabsatz"/>
              <w:numPr>
                <w:ilvl w:val="0"/>
                <w:numId w:val="277"/>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F62C9E">
            <w:pPr>
              <w:pStyle w:val="Listenabsatz"/>
              <w:numPr>
                <w:ilvl w:val="0"/>
                <w:numId w:val="210"/>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F62C9E">
            <w:pPr>
              <w:pStyle w:val="Listenabsatz"/>
              <w:numPr>
                <w:ilvl w:val="0"/>
                <w:numId w:val="210"/>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F62C9E">
            <w:pPr>
              <w:pStyle w:val="Listenabsatz"/>
              <w:numPr>
                <w:ilvl w:val="0"/>
                <w:numId w:val="277"/>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77777777" w:rsidR="002E58AE" w:rsidRPr="00BF7282" w:rsidRDefault="00B903C1" w:rsidP="00B7309E">
            <w:r w:rsidRPr="00BF7282">
              <w:t>2.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F62C9E">
            <w:pPr>
              <w:pStyle w:val="Listenabsatz"/>
              <w:numPr>
                <w:ilvl w:val="0"/>
                <w:numId w:val="277"/>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F62C9E">
            <w:pPr>
              <w:pStyle w:val="Listenabsatz"/>
              <w:numPr>
                <w:ilvl w:val="0"/>
                <w:numId w:val="277"/>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6ECAA4F4" w14:textId="46D01E2F" w:rsidR="00205B6F" w:rsidRPr="00BF7282" w:rsidRDefault="00B903C1" w:rsidP="003D45F1">
            <w:r w:rsidRPr="00BF7282">
              <w:t>Klausur</w:t>
            </w:r>
            <w:r w:rsidR="00956D0F">
              <w:t xml:space="preserve"> (</w:t>
            </w:r>
            <w:r w:rsidR="00807E7B">
              <w:t>6</w:t>
            </w:r>
            <w:r w:rsidR="003D45F1">
              <w:t>0</w:t>
            </w:r>
            <w:r w:rsidR="00562509">
              <w:t xml:space="preserve"> </w:t>
            </w:r>
            <w:r w:rsidR="00956D0F">
              <w:t>M</w:t>
            </w:r>
            <w:r w:rsidR="005524DF">
              <w:t>in.)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F62C9E">
            <w:pPr>
              <w:pStyle w:val="Listenabsatz"/>
              <w:numPr>
                <w:ilvl w:val="0"/>
                <w:numId w:val="277"/>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36555849" w:rsidR="00B67FCE"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F62C9E">
            <w:pPr>
              <w:pStyle w:val="Listenabsatz"/>
              <w:numPr>
                <w:ilvl w:val="0"/>
                <w:numId w:val="277"/>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F62C9E">
            <w:pPr>
              <w:pStyle w:val="Listenabsatz"/>
              <w:numPr>
                <w:ilvl w:val="0"/>
                <w:numId w:val="277"/>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F62C9E">
            <w:pPr>
              <w:pStyle w:val="Listenabsatz"/>
              <w:numPr>
                <w:ilvl w:val="0"/>
                <w:numId w:val="277"/>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F62C9E">
            <w:pPr>
              <w:pStyle w:val="Listenabsatz"/>
              <w:numPr>
                <w:ilvl w:val="0"/>
                <w:numId w:val="277"/>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F62C9E">
            <w:pPr>
              <w:pStyle w:val="Listenabsatz"/>
              <w:numPr>
                <w:ilvl w:val="0"/>
                <w:numId w:val="277"/>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F62C9E">
            <w:pPr>
              <w:pStyle w:val="Listenabsatz"/>
              <w:numPr>
                <w:ilvl w:val="0"/>
                <w:numId w:val="134"/>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1A373CE" w:rsidR="00B903C1" w:rsidRPr="00BF7282" w:rsidRDefault="005D6F94" w:rsidP="00B7309E">
            <w:r>
              <w:t>8</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5021" w:name="_Toc287964379"/>
            <w:bookmarkStart w:id="5022" w:name="_Toc300074910"/>
            <w:bookmarkStart w:id="5023" w:name="_Toc300153971"/>
            <w:bookmarkStart w:id="5024" w:name="_Toc301861982"/>
            <w:bookmarkStart w:id="5025" w:name="_Toc317511608"/>
            <w:bookmarkStart w:id="5026" w:name="_Toc317694772"/>
            <w:bookmarkStart w:id="5027" w:name="_Toc317772932"/>
            <w:bookmarkStart w:id="5028" w:name="_Toc317782052"/>
            <w:bookmarkStart w:id="5029" w:name="_Toc321385146"/>
            <w:bookmarkStart w:id="5030" w:name="_Toc331492961"/>
            <w:bookmarkStart w:id="5031" w:name="_Toc332267192"/>
            <w:bookmarkStart w:id="5032" w:name="_Toc332366844"/>
            <w:bookmarkStart w:id="5033" w:name="_Toc335747345"/>
            <w:bookmarkStart w:id="5034" w:name="_Toc349828518"/>
            <w:bookmarkStart w:id="5035" w:name="_Toc351715445"/>
            <w:bookmarkStart w:id="5036" w:name="_Toc363638177"/>
            <w:bookmarkStart w:id="5037" w:name="_Toc363638840"/>
            <w:bookmarkStart w:id="5038" w:name="_Toc364322118"/>
            <w:bookmarkStart w:id="5039" w:name="_Toc364328659"/>
            <w:bookmarkStart w:id="5040" w:name="_Toc369082388"/>
            <w:bookmarkStart w:id="5041" w:name="_Toc381686963"/>
            <w:bookmarkStart w:id="5042" w:name="_Toc35960835"/>
            <w:r w:rsidRPr="00BF7282">
              <w:t>Katholische Religionslehre: Christlicher Glaube und die Weltreligionen</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F62C9E">
            <w:pPr>
              <w:pStyle w:val="Listenabsatz"/>
              <w:numPr>
                <w:ilvl w:val="0"/>
                <w:numId w:val="134"/>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F62C9E">
            <w:pPr>
              <w:pStyle w:val="Listenabsatz"/>
              <w:numPr>
                <w:ilvl w:val="0"/>
                <w:numId w:val="134"/>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F62C9E">
            <w:pPr>
              <w:pStyle w:val="Listenabsatz"/>
              <w:numPr>
                <w:ilvl w:val="0"/>
                <w:numId w:val="134"/>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F62C9E">
            <w:pPr>
              <w:pStyle w:val="Listenabsatz"/>
              <w:numPr>
                <w:ilvl w:val="0"/>
                <w:numId w:val="134"/>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F62C9E">
            <w:pPr>
              <w:pStyle w:val="Listenabsatz"/>
              <w:numPr>
                <w:ilvl w:val="0"/>
                <w:numId w:val="210"/>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F62C9E">
            <w:pPr>
              <w:pStyle w:val="Listenabsatz"/>
              <w:numPr>
                <w:ilvl w:val="0"/>
                <w:numId w:val="210"/>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F62C9E">
            <w:pPr>
              <w:pStyle w:val="Listenabsatz"/>
              <w:numPr>
                <w:ilvl w:val="0"/>
                <w:numId w:val="134"/>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F62C9E">
            <w:pPr>
              <w:pStyle w:val="Listenabsatz"/>
              <w:numPr>
                <w:ilvl w:val="0"/>
                <w:numId w:val="210"/>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F62C9E">
            <w:pPr>
              <w:pStyle w:val="Listenabsatz"/>
              <w:numPr>
                <w:ilvl w:val="0"/>
                <w:numId w:val="210"/>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F62C9E">
            <w:pPr>
              <w:pStyle w:val="Listenabsatz"/>
              <w:numPr>
                <w:ilvl w:val="0"/>
                <w:numId w:val="210"/>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F62C9E">
            <w:pPr>
              <w:pStyle w:val="Listenabsatz"/>
              <w:numPr>
                <w:ilvl w:val="0"/>
                <w:numId w:val="134"/>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F62C9E">
            <w:pPr>
              <w:pStyle w:val="Listenabsatz"/>
              <w:numPr>
                <w:ilvl w:val="0"/>
                <w:numId w:val="134"/>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F62C9E">
            <w:pPr>
              <w:pStyle w:val="Listenabsatz"/>
              <w:numPr>
                <w:ilvl w:val="0"/>
                <w:numId w:val="134"/>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51559D92" w14:textId="73502BBD" w:rsidR="00B903C1" w:rsidRPr="00BF7282"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F62C9E">
            <w:pPr>
              <w:pStyle w:val="Listenabsatz"/>
              <w:numPr>
                <w:ilvl w:val="0"/>
                <w:numId w:val="134"/>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F62C9E">
            <w:pPr>
              <w:pStyle w:val="Listenabsatz"/>
              <w:numPr>
                <w:ilvl w:val="0"/>
                <w:numId w:val="210"/>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F62C9E">
            <w:pPr>
              <w:pStyle w:val="Listenabsatz"/>
              <w:numPr>
                <w:ilvl w:val="0"/>
                <w:numId w:val="210"/>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F62C9E">
            <w:pPr>
              <w:pStyle w:val="Listenabsatz"/>
              <w:numPr>
                <w:ilvl w:val="0"/>
                <w:numId w:val="210"/>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F62C9E">
            <w:pPr>
              <w:pStyle w:val="Listenabsatz"/>
              <w:numPr>
                <w:ilvl w:val="0"/>
                <w:numId w:val="210"/>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F62C9E">
            <w:pPr>
              <w:pStyle w:val="Listenabsatz"/>
              <w:numPr>
                <w:ilvl w:val="0"/>
                <w:numId w:val="134"/>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F62C9E">
            <w:pPr>
              <w:pStyle w:val="Listenabsatz"/>
              <w:numPr>
                <w:ilvl w:val="0"/>
                <w:numId w:val="210"/>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F62C9E">
            <w:pPr>
              <w:pStyle w:val="Listenabsatz"/>
              <w:numPr>
                <w:ilvl w:val="0"/>
                <w:numId w:val="210"/>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F62C9E">
            <w:pPr>
              <w:pStyle w:val="Listenabsatz"/>
              <w:numPr>
                <w:ilvl w:val="0"/>
                <w:numId w:val="210"/>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F62C9E">
            <w:pPr>
              <w:pStyle w:val="Listenabsatz"/>
              <w:numPr>
                <w:ilvl w:val="0"/>
                <w:numId w:val="210"/>
              </w:numPr>
              <w:ind w:left="209" w:hanging="209"/>
              <w:rPr>
                <w:rFonts w:cs="Arial"/>
              </w:rPr>
            </w:pPr>
            <w:r w:rsidRPr="005524DF">
              <w:rPr>
                <w:rFonts w:cs="Arial"/>
              </w:rPr>
              <w:t>Prüfungsform in einem Seminar (60 %)</w:t>
            </w:r>
          </w:p>
          <w:p w14:paraId="2F719002" w14:textId="78313F59" w:rsidR="00B903C1" w:rsidRPr="009501DA" w:rsidRDefault="00B97CEC" w:rsidP="00F62C9E">
            <w:pPr>
              <w:pStyle w:val="Listenabsatz"/>
              <w:numPr>
                <w:ilvl w:val="0"/>
                <w:numId w:val="210"/>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F62C9E">
            <w:pPr>
              <w:pStyle w:val="Listenabsatz"/>
              <w:numPr>
                <w:ilvl w:val="0"/>
                <w:numId w:val="134"/>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F62C9E">
            <w:pPr>
              <w:pStyle w:val="Listenabsatz"/>
              <w:numPr>
                <w:ilvl w:val="0"/>
                <w:numId w:val="134"/>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F62C9E">
            <w:pPr>
              <w:pStyle w:val="Listenabsatz"/>
              <w:numPr>
                <w:ilvl w:val="0"/>
                <w:numId w:val="134"/>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F62C9E">
            <w:pPr>
              <w:pStyle w:val="Listenabsatz"/>
              <w:numPr>
                <w:ilvl w:val="0"/>
                <w:numId w:val="134"/>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t>Prüfungssprache</w:t>
            </w:r>
          </w:p>
        </w:tc>
        <w:tc>
          <w:tcPr>
            <w:tcW w:w="6661" w:type="dxa"/>
          </w:tcPr>
          <w:p w14:paraId="3B8CB375" w14:textId="77777777" w:rsidR="00B903C1" w:rsidRPr="00BF7282" w:rsidRDefault="00B903C1" w:rsidP="00B7309E">
            <w:r w:rsidRPr="00BF7282">
              <w:t>Deutsch</w:t>
            </w:r>
          </w:p>
        </w:tc>
      </w:tr>
      <w:tr w:rsidR="00B903C1" w:rsidRPr="00BF7282" w14:paraId="3FD447D2" w14:textId="77777777" w:rsidTr="00B7309E">
        <w:trPr>
          <w:jc w:val="center"/>
        </w:trPr>
        <w:tc>
          <w:tcPr>
            <w:tcW w:w="567" w:type="dxa"/>
          </w:tcPr>
          <w:p w14:paraId="26C22178" w14:textId="77777777" w:rsidR="00B903C1" w:rsidRPr="00BF7282" w:rsidRDefault="00B903C1" w:rsidP="00F62C9E">
            <w:pPr>
              <w:pStyle w:val="Listenabsatz"/>
              <w:numPr>
                <w:ilvl w:val="0"/>
                <w:numId w:val="134"/>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F62C9E">
            <w:pPr>
              <w:pStyle w:val="Listenabsatz"/>
              <w:numPr>
                <w:ilvl w:val="0"/>
                <w:numId w:val="135"/>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1DAF3E5B" w:rsidR="00B903C1" w:rsidRPr="00BF7282" w:rsidRDefault="005D6F94" w:rsidP="00B7309E">
            <w:r>
              <w:t>8</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5043" w:name="_Toc287964380"/>
            <w:bookmarkStart w:id="5044" w:name="_Toc300074911"/>
            <w:bookmarkStart w:id="5045" w:name="_Toc300153972"/>
            <w:bookmarkStart w:id="5046" w:name="_Toc301861983"/>
            <w:bookmarkStart w:id="5047" w:name="_Toc317511609"/>
            <w:bookmarkStart w:id="5048" w:name="_Toc317694773"/>
            <w:bookmarkStart w:id="5049" w:name="_Toc317772933"/>
            <w:bookmarkStart w:id="5050" w:name="_Toc317782053"/>
            <w:bookmarkStart w:id="5051" w:name="_Toc321385147"/>
            <w:bookmarkStart w:id="5052" w:name="_Toc331492962"/>
            <w:bookmarkStart w:id="5053" w:name="_Toc332267193"/>
            <w:bookmarkStart w:id="5054" w:name="_Toc332366845"/>
            <w:bookmarkStart w:id="5055" w:name="_Toc335747346"/>
            <w:bookmarkStart w:id="5056" w:name="_Toc349828519"/>
            <w:bookmarkStart w:id="5057" w:name="_Toc351715446"/>
            <w:bookmarkStart w:id="5058" w:name="_Toc363638178"/>
            <w:bookmarkStart w:id="5059" w:name="_Toc363638841"/>
            <w:bookmarkStart w:id="5060" w:name="_Toc364322119"/>
            <w:bookmarkStart w:id="5061" w:name="_Toc364328660"/>
            <w:bookmarkStart w:id="5062" w:name="_Toc369082389"/>
            <w:bookmarkStart w:id="5063" w:name="_Toc381686964"/>
            <w:bookmarkStart w:id="5064" w:name="_Toc35960836"/>
            <w:r w:rsidRPr="00BF7282">
              <w:t>Katholische Religionslehre: Die Bibel aus exegetischer und didaktischer Perspektive</w:t>
            </w:r>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F62C9E">
            <w:pPr>
              <w:pStyle w:val="Listenabsatz"/>
              <w:numPr>
                <w:ilvl w:val="0"/>
                <w:numId w:val="135"/>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F62C9E">
            <w:pPr>
              <w:pStyle w:val="Listenabsatz"/>
              <w:numPr>
                <w:ilvl w:val="0"/>
                <w:numId w:val="135"/>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3A0C8B" w:rsidRPr="00BF7282" w14:paraId="426EDB36" w14:textId="77777777" w:rsidTr="0099396B">
        <w:trPr>
          <w:trHeight w:val="340"/>
          <w:jc w:val="center"/>
        </w:trPr>
        <w:tc>
          <w:tcPr>
            <w:tcW w:w="567" w:type="dxa"/>
          </w:tcPr>
          <w:p w14:paraId="38E0A8BF" w14:textId="77777777" w:rsidR="003A0C8B" w:rsidRPr="00BF7282" w:rsidRDefault="003A0C8B" w:rsidP="00F62C9E">
            <w:pPr>
              <w:pStyle w:val="Listenabsatz"/>
              <w:numPr>
                <w:ilvl w:val="0"/>
                <w:numId w:val="135"/>
              </w:numPr>
            </w:pPr>
          </w:p>
        </w:tc>
        <w:tc>
          <w:tcPr>
            <w:tcW w:w="2693" w:type="dxa"/>
          </w:tcPr>
          <w:p w14:paraId="1DB686D9" w14:textId="2FE57EBA" w:rsidR="003A0C8B" w:rsidRPr="00BF7282" w:rsidRDefault="003A0C8B" w:rsidP="003A0C8B">
            <w:pPr>
              <w:rPr>
                <w:b/>
              </w:rPr>
            </w:pPr>
            <w:r>
              <w:rPr>
                <w:b/>
              </w:rPr>
              <w:t>Modulverantwortliche/r</w:t>
            </w:r>
          </w:p>
        </w:tc>
        <w:tc>
          <w:tcPr>
            <w:tcW w:w="6661" w:type="dxa"/>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B7309E">
        <w:trPr>
          <w:jc w:val="center"/>
        </w:trPr>
        <w:tc>
          <w:tcPr>
            <w:tcW w:w="567" w:type="dxa"/>
          </w:tcPr>
          <w:p w14:paraId="31DC90F1" w14:textId="77777777" w:rsidR="003A0C8B" w:rsidRPr="00BF7282" w:rsidRDefault="003A0C8B" w:rsidP="00F62C9E">
            <w:pPr>
              <w:pStyle w:val="Listenabsatz"/>
              <w:numPr>
                <w:ilvl w:val="0"/>
                <w:numId w:val="135"/>
              </w:numPr>
            </w:pPr>
          </w:p>
        </w:tc>
        <w:tc>
          <w:tcPr>
            <w:tcW w:w="2693" w:type="dxa"/>
          </w:tcPr>
          <w:p w14:paraId="75B13DB9" w14:textId="77777777" w:rsidR="003A0C8B" w:rsidRPr="00BF7282" w:rsidRDefault="003A0C8B" w:rsidP="003A0C8B">
            <w:pPr>
              <w:rPr>
                <w:b/>
              </w:rPr>
            </w:pPr>
            <w:r w:rsidRPr="00BF7282">
              <w:rPr>
                <w:b/>
              </w:rPr>
              <w:t>Inhalt</w:t>
            </w:r>
          </w:p>
        </w:tc>
        <w:tc>
          <w:tcPr>
            <w:tcW w:w="6661" w:type="dxa"/>
            <w:shd w:val="clear" w:color="auto" w:fill="FFFFFF"/>
          </w:tcPr>
          <w:p w14:paraId="2B99C9AF" w14:textId="77777777" w:rsidR="003A0C8B" w:rsidRPr="005524DF" w:rsidRDefault="003A0C8B" w:rsidP="00F62C9E">
            <w:pPr>
              <w:pStyle w:val="Listenabsatz"/>
              <w:numPr>
                <w:ilvl w:val="0"/>
                <w:numId w:val="210"/>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F62C9E">
            <w:pPr>
              <w:pStyle w:val="Listenabsatz"/>
              <w:numPr>
                <w:ilvl w:val="0"/>
                <w:numId w:val="210"/>
              </w:numPr>
              <w:ind w:left="209" w:hanging="209"/>
            </w:pPr>
            <w:r w:rsidRPr="005524DF">
              <w:rPr>
                <w:rFonts w:cs="Arial"/>
              </w:rPr>
              <w:t>Die Bibel aus didaktischer bzw. elementarisierender Perspektive</w:t>
            </w:r>
          </w:p>
        </w:tc>
      </w:tr>
      <w:tr w:rsidR="003A0C8B" w:rsidRPr="00BF7282" w14:paraId="0A2ECBCD" w14:textId="77777777" w:rsidTr="00B7309E">
        <w:trPr>
          <w:jc w:val="center"/>
        </w:trPr>
        <w:tc>
          <w:tcPr>
            <w:tcW w:w="567" w:type="dxa"/>
          </w:tcPr>
          <w:p w14:paraId="1F82B6A2" w14:textId="77777777" w:rsidR="003A0C8B" w:rsidRPr="00BF7282" w:rsidRDefault="003A0C8B" w:rsidP="00F62C9E">
            <w:pPr>
              <w:pStyle w:val="Listenabsatz"/>
              <w:numPr>
                <w:ilvl w:val="0"/>
                <w:numId w:val="135"/>
              </w:numPr>
            </w:pPr>
          </w:p>
        </w:tc>
        <w:tc>
          <w:tcPr>
            <w:tcW w:w="2693" w:type="dxa"/>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F62C9E">
            <w:pPr>
              <w:pStyle w:val="Listenabsatz"/>
              <w:numPr>
                <w:ilvl w:val="0"/>
                <w:numId w:val="210"/>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F62C9E">
            <w:pPr>
              <w:pStyle w:val="Listenabsatz"/>
              <w:numPr>
                <w:ilvl w:val="0"/>
                <w:numId w:val="210"/>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F62C9E">
            <w:pPr>
              <w:pStyle w:val="Listenabsatz"/>
              <w:numPr>
                <w:ilvl w:val="0"/>
                <w:numId w:val="210"/>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B7309E">
        <w:trPr>
          <w:jc w:val="center"/>
        </w:trPr>
        <w:tc>
          <w:tcPr>
            <w:tcW w:w="567" w:type="dxa"/>
          </w:tcPr>
          <w:p w14:paraId="404D38F6" w14:textId="77777777" w:rsidR="003A0C8B" w:rsidRPr="00BF7282" w:rsidRDefault="003A0C8B" w:rsidP="00F62C9E">
            <w:pPr>
              <w:pStyle w:val="Listenabsatz"/>
              <w:numPr>
                <w:ilvl w:val="0"/>
                <w:numId w:val="135"/>
              </w:numPr>
            </w:pPr>
          </w:p>
        </w:tc>
        <w:tc>
          <w:tcPr>
            <w:tcW w:w="2693" w:type="dxa"/>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tcPr>
          <w:p w14:paraId="14448044" w14:textId="77777777" w:rsidR="003A0C8B" w:rsidRPr="00BF7282" w:rsidRDefault="003A0C8B" w:rsidP="003A0C8B">
            <w:r w:rsidRPr="00BF7282">
              <w:t>Keine</w:t>
            </w:r>
          </w:p>
        </w:tc>
      </w:tr>
      <w:tr w:rsidR="003A0C8B" w:rsidRPr="00BF7282" w14:paraId="2226AB72" w14:textId="77777777" w:rsidTr="00B7309E">
        <w:trPr>
          <w:jc w:val="center"/>
        </w:trPr>
        <w:tc>
          <w:tcPr>
            <w:tcW w:w="567" w:type="dxa"/>
          </w:tcPr>
          <w:p w14:paraId="57340B79" w14:textId="77777777" w:rsidR="003A0C8B" w:rsidRPr="00BF7282" w:rsidRDefault="003A0C8B" w:rsidP="00F62C9E">
            <w:pPr>
              <w:pStyle w:val="Listenabsatz"/>
              <w:numPr>
                <w:ilvl w:val="0"/>
                <w:numId w:val="135"/>
              </w:numPr>
            </w:pPr>
          </w:p>
        </w:tc>
        <w:tc>
          <w:tcPr>
            <w:tcW w:w="2693" w:type="dxa"/>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tcPr>
          <w:p w14:paraId="297900F6" w14:textId="77777777" w:rsidR="003A0C8B" w:rsidRPr="00BF7282" w:rsidRDefault="003A0C8B" w:rsidP="003A0C8B">
            <w:r w:rsidRPr="00BF7282">
              <w:t>4. / 5. Semester</w:t>
            </w:r>
          </w:p>
        </w:tc>
      </w:tr>
      <w:tr w:rsidR="003A0C8B" w:rsidRPr="00BF7282" w14:paraId="72A64D48" w14:textId="77777777" w:rsidTr="00B7309E">
        <w:trPr>
          <w:jc w:val="center"/>
        </w:trPr>
        <w:tc>
          <w:tcPr>
            <w:tcW w:w="567" w:type="dxa"/>
          </w:tcPr>
          <w:p w14:paraId="408C093C" w14:textId="77777777" w:rsidR="003A0C8B" w:rsidRPr="00BF7282" w:rsidRDefault="003A0C8B" w:rsidP="00F62C9E">
            <w:pPr>
              <w:pStyle w:val="Listenabsatz"/>
              <w:numPr>
                <w:ilvl w:val="0"/>
                <w:numId w:val="135"/>
              </w:numPr>
            </w:pPr>
          </w:p>
        </w:tc>
        <w:tc>
          <w:tcPr>
            <w:tcW w:w="2693" w:type="dxa"/>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tcPr>
          <w:p w14:paraId="7563043B" w14:textId="77777777" w:rsidR="003A0C8B" w:rsidRPr="00BF7282" w:rsidRDefault="003A0C8B" w:rsidP="003A0C8B">
            <w:r w:rsidRPr="00BF7282">
              <w:t>Zweitfach Katholische Religionslehre, Modul im Pflichtbereich für Studierende der Wirtschaftswissenschaften mit Schwerpunkt Wirtschafts- und Betriebspädagogik, Studienrichtung II</w:t>
            </w:r>
          </w:p>
        </w:tc>
      </w:tr>
      <w:tr w:rsidR="003A0C8B" w:rsidRPr="00BF7282" w14:paraId="101E0F07" w14:textId="77777777" w:rsidTr="00B7309E">
        <w:trPr>
          <w:jc w:val="center"/>
        </w:trPr>
        <w:tc>
          <w:tcPr>
            <w:tcW w:w="567" w:type="dxa"/>
            <w:shd w:val="clear" w:color="auto" w:fill="FFFFFF"/>
          </w:tcPr>
          <w:p w14:paraId="70EFBB1D" w14:textId="77777777" w:rsidR="003A0C8B" w:rsidRPr="00BF7282" w:rsidRDefault="003A0C8B" w:rsidP="00F62C9E">
            <w:pPr>
              <w:pStyle w:val="Listenabsatz"/>
              <w:numPr>
                <w:ilvl w:val="0"/>
                <w:numId w:val="135"/>
              </w:numPr>
            </w:pPr>
          </w:p>
        </w:tc>
        <w:tc>
          <w:tcPr>
            <w:tcW w:w="2693" w:type="dxa"/>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F62C9E">
            <w:pPr>
              <w:pStyle w:val="Listenabsatz"/>
              <w:numPr>
                <w:ilvl w:val="0"/>
                <w:numId w:val="210"/>
              </w:numPr>
              <w:ind w:left="209" w:hanging="209"/>
              <w:rPr>
                <w:rFonts w:cs="Arial"/>
              </w:rPr>
            </w:pPr>
            <w:r w:rsidRPr="00392651">
              <w:rPr>
                <w:rFonts w:cs="Arial"/>
              </w:rPr>
              <w:t>Klausur oder mündliche Prüfung (V &amp; Ü)</w:t>
            </w:r>
          </w:p>
          <w:p w14:paraId="1EDFF09A" w14:textId="4CA36580" w:rsidR="003A0C8B" w:rsidRPr="00BF7282" w:rsidRDefault="003A0C8B" w:rsidP="00F62C9E">
            <w:pPr>
              <w:pStyle w:val="Listenabsatz"/>
              <w:numPr>
                <w:ilvl w:val="0"/>
                <w:numId w:val="210"/>
              </w:numPr>
              <w:ind w:left="209" w:hanging="209"/>
            </w:pPr>
            <w:r w:rsidRPr="00392651">
              <w:rPr>
                <w:rFonts w:cs="Arial"/>
              </w:rPr>
              <w:t>Referat und mündliche Prüfung oder Klausur oder Hausarbeit (S)</w:t>
            </w:r>
          </w:p>
        </w:tc>
      </w:tr>
      <w:tr w:rsidR="003A0C8B" w:rsidRPr="00BF7282" w14:paraId="7809BE85" w14:textId="77777777" w:rsidTr="00B7309E">
        <w:trPr>
          <w:jc w:val="center"/>
        </w:trPr>
        <w:tc>
          <w:tcPr>
            <w:tcW w:w="567" w:type="dxa"/>
          </w:tcPr>
          <w:p w14:paraId="6C33332B" w14:textId="77777777" w:rsidR="003A0C8B" w:rsidRPr="00BF7282" w:rsidRDefault="003A0C8B" w:rsidP="00F62C9E">
            <w:pPr>
              <w:pStyle w:val="Listenabsatz"/>
              <w:numPr>
                <w:ilvl w:val="0"/>
                <w:numId w:val="135"/>
              </w:numPr>
            </w:pPr>
          </w:p>
        </w:tc>
        <w:tc>
          <w:tcPr>
            <w:tcW w:w="2693" w:type="dxa"/>
          </w:tcPr>
          <w:p w14:paraId="033ED83C" w14:textId="77777777" w:rsidR="003A0C8B" w:rsidRPr="00BF7282" w:rsidRDefault="003A0C8B" w:rsidP="003A0C8B">
            <w:pPr>
              <w:rPr>
                <w:b/>
              </w:rPr>
            </w:pPr>
            <w:r w:rsidRPr="00BF7282">
              <w:rPr>
                <w:b/>
              </w:rPr>
              <w:t>Berechnung Modulnote</w:t>
            </w:r>
          </w:p>
        </w:tc>
        <w:tc>
          <w:tcPr>
            <w:tcW w:w="6661" w:type="dxa"/>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99396B">
        <w:trPr>
          <w:trHeight w:val="340"/>
          <w:jc w:val="center"/>
        </w:trPr>
        <w:tc>
          <w:tcPr>
            <w:tcW w:w="567" w:type="dxa"/>
          </w:tcPr>
          <w:p w14:paraId="28DEDABF" w14:textId="77777777" w:rsidR="003A0C8B" w:rsidRPr="00BF7282" w:rsidRDefault="003A0C8B" w:rsidP="00F62C9E">
            <w:pPr>
              <w:pStyle w:val="Listenabsatz"/>
              <w:numPr>
                <w:ilvl w:val="0"/>
                <w:numId w:val="135"/>
              </w:numPr>
            </w:pPr>
          </w:p>
        </w:tc>
        <w:tc>
          <w:tcPr>
            <w:tcW w:w="2693" w:type="dxa"/>
          </w:tcPr>
          <w:p w14:paraId="087A908E" w14:textId="77777777" w:rsidR="003A0C8B" w:rsidRPr="00BF7282" w:rsidRDefault="003A0C8B" w:rsidP="003A0C8B">
            <w:pPr>
              <w:rPr>
                <w:b/>
              </w:rPr>
            </w:pPr>
            <w:r w:rsidRPr="00BF7282">
              <w:rPr>
                <w:b/>
              </w:rPr>
              <w:t>Turnus des Angebots</w:t>
            </w:r>
          </w:p>
        </w:tc>
        <w:tc>
          <w:tcPr>
            <w:tcW w:w="6661" w:type="dxa"/>
          </w:tcPr>
          <w:p w14:paraId="61084FC8" w14:textId="77777777" w:rsidR="003A0C8B" w:rsidRPr="00BF7282" w:rsidRDefault="003A0C8B" w:rsidP="003A0C8B">
            <w:r w:rsidRPr="00BF7282">
              <w:t>Jährlich</w:t>
            </w:r>
          </w:p>
        </w:tc>
      </w:tr>
      <w:tr w:rsidR="003A0C8B" w:rsidRPr="00BF7282" w14:paraId="6C0AA689" w14:textId="77777777" w:rsidTr="00B7309E">
        <w:trPr>
          <w:jc w:val="center"/>
        </w:trPr>
        <w:tc>
          <w:tcPr>
            <w:tcW w:w="567" w:type="dxa"/>
            <w:shd w:val="clear" w:color="auto" w:fill="FFFFFF"/>
          </w:tcPr>
          <w:p w14:paraId="19065B8D" w14:textId="77777777" w:rsidR="003A0C8B" w:rsidRPr="00BF7282" w:rsidRDefault="003A0C8B" w:rsidP="00F62C9E">
            <w:pPr>
              <w:pStyle w:val="Listenabsatz"/>
              <w:numPr>
                <w:ilvl w:val="0"/>
                <w:numId w:val="135"/>
              </w:numPr>
            </w:pPr>
          </w:p>
        </w:tc>
        <w:tc>
          <w:tcPr>
            <w:tcW w:w="2693" w:type="dxa"/>
            <w:shd w:val="clear" w:color="auto" w:fill="FFFFFF"/>
          </w:tcPr>
          <w:p w14:paraId="23F2EFB0" w14:textId="77777777" w:rsidR="003A0C8B" w:rsidRPr="00BF7282" w:rsidRDefault="003A0C8B" w:rsidP="003A0C8B">
            <w:pPr>
              <w:rPr>
                <w:b/>
              </w:rPr>
            </w:pPr>
            <w:r w:rsidRPr="00BF7282">
              <w:rPr>
                <w:b/>
              </w:rPr>
              <w:t>Arbeitsaufwand</w:t>
            </w:r>
          </w:p>
        </w:tc>
        <w:tc>
          <w:tcPr>
            <w:tcW w:w="6661" w:type="dxa"/>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99396B">
        <w:trPr>
          <w:trHeight w:val="340"/>
          <w:jc w:val="center"/>
        </w:trPr>
        <w:tc>
          <w:tcPr>
            <w:tcW w:w="567" w:type="dxa"/>
          </w:tcPr>
          <w:p w14:paraId="6FA3D3DF" w14:textId="77777777" w:rsidR="003A0C8B" w:rsidRPr="00BF7282" w:rsidRDefault="003A0C8B" w:rsidP="00F62C9E">
            <w:pPr>
              <w:pStyle w:val="Listenabsatz"/>
              <w:numPr>
                <w:ilvl w:val="0"/>
                <w:numId w:val="135"/>
              </w:numPr>
            </w:pPr>
          </w:p>
        </w:tc>
        <w:tc>
          <w:tcPr>
            <w:tcW w:w="2693" w:type="dxa"/>
          </w:tcPr>
          <w:p w14:paraId="7B0406D2" w14:textId="77777777" w:rsidR="003A0C8B" w:rsidRPr="00BF7282" w:rsidRDefault="003A0C8B" w:rsidP="003A0C8B">
            <w:pPr>
              <w:rPr>
                <w:b/>
              </w:rPr>
            </w:pPr>
            <w:r w:rsidRPr="00BF7282">
              <w:rPr>
                <w:b/>
              </w:rPr>
              <w:t>Dauer des Moduls</w:t>
            </w:r>
          </w:p>
        </w:tc>
        <w:tc>
          <w:tcPr>
            <w:tcW w:w="6661" w:type="dxa"/>
          </w:tcPr>
          <w:p w14:paraId="6486AD62" w14:textId="77777777" w:rsidR="003A0C8B" w:rsidRPr="00BF7282" w:rsidRDefault="003A0C8B" w:rsidP="003A0C8B">
            <w:r w:rsidRPr="00BF7282">
              <w:t>2 Semester</w:t>
            </w:r>
          </w:p>
        </w:tc>
      </w:tr>
      <w:tr w:rsidR="003A0C8B" w:rsidRPr="00BF7282" w14:paraId="0350624A" w14:textId="77777777" w:rsidTr="0099396B">
        <w:trPr>
          <w:trHeight w:val="340"/>
          <w:jc w:val="center"/>
        </w:trPr>
        <w:tc>
          <w:tcPr>
            <w:tcW w:w="567" w:type="dxa"/>
          </w:tcPr>
          <w:p w14:paraId="7BCB399D" w14:textId="77777777" w:rsidR="003A0C8B" w:rsidRPr="00BF7282" w:rsidRDefault="003A0C8B" w:rsidP="00F62C9E">
            <w:pPr>
              <w:pStyle w:val="Listenabsatz"/>
              <w:numPr>
                <w:ilvl w:val="0"/>
                <w:numId w:val="135"/>
              </w:numPr>
            </w:pPr>
          </w:p>
        </w:tc>
        <w:tc>
          <w:tcPr>
            <w:tcW w:w="2693" w:type="dxa"/>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tcPr>
          <w:p w14:paraId="2318A3CB" w14:textId="77777777" w:rsidR="003A0C8B" w:rsidRPr="00BF7282" w:rsidRDefault="003A0C8B" w:rsidP="003A0C8B">
            <w:r w:rsidRPr="00BF7282">
              <w:t>Deutsch</w:t>
            </w:r>
          </w:p>
        </w:tc>
      </w:tr>
      <w:tr w:rsidR="003A0C8B" w:rsidRPr="00BF7282" w14:paraId="3DA747E0" w14:textId="77777777" w:rsidTr="00B7309E">
        <w:trPr>
          <w:jc w:val="center"/>
        </w:trPr>
        <w:tc>
          <w:tcPr>
            <w:tcW w:w="567" w:type="dxa"/>
          </w:tcPr>
          <w:p w14:paraId="3DD7658F" w14:textId="77777777" w:rsidR="003A0C8B" w:rsidRPr="00BF7282" w:rsidRDefault="003A0C8B" w:rsidP="00F62C9E">
            <w:pPr>
              <w:pStyle w:val="Listenabsatz"/>
              <w:numPr>
                <w:ilvl w:val="0"/>
                <w:numId w:val="135"/>
              </w:numPr>
            </w:pPr>
          </w:p>
        </w:tc>
        <w:tc>
          <w:tcPr>
            <w:tcW w:w="2693" w:type="dxa"/>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bl>
    <w:p w14:paraId="557D283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1700282C" w14:textId="77777777" w:rsidTr="00B7309E">
        <w:trPr>
          <w:trHeight w:val="567"/>
          <w:jc w:val="center"/>
        </w:trPr>
        <w:tc>
          <w:tcPr>
            <w:tcW w:w="567" w:type="dxa"/>
            <w:tcBorders>
              <w:top w:val="double" w:sz="4" w:space="0" w:color="auto"/>
            </w:tcBorders>
            <w:shd w:val="clear" w:color="auto" w:fill="E0E0E0"/>
          </w:tcPr>
          <w:p w14:paraId="3D7C25D6" w14:textId="77777777" w:rsidR="00B903C1" w:rsidRPr="00BF7282" w:rsidRDefault="00B903C1" w:rsidP="00F62C9E">
            <w:pPr>
              <w:pStyle w:val="Listenabsatz"/>
              <w:numPr>
                <w:ilvl w:val="0"/>
                <w:numId w:val="136"/>
              </w:numPr>
            </w:pPr>
          </w:p>
        </w:tc>
        <w:tc>
          <w:tcPr>
            <w:tcW w:w="2693" w:type="dxa"/>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498CCE56" w:rsidR="00B903C1" w:rsidRPr="00BF7282" w:rsidRDefault="005D6F94" w:rsidP="00B7309E">
            <w:r>
              <w:t>8</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5065" w:name="_Toc287964381"/>
            <w:bookmarkStart w:id="5066" w:name="_Toc300074912"/>
            <w:bookmarkStart w:id="5067" w:name="_Toc300153973"/>
            <w:bookmarkStart w:id="5068" w:name="_Toc301861984"/>
            <w:bookmarkStart w:id="5069" w:name="_Toc317511610"/>
            <w:bookmarkStart w:id="5070" w:name="_Toc317694774"/>
            <w:bookmarkStart w:id="5071" w:name="_Toc317772934"/>
            <w:bookmarkStart w:id="5072" w:name="_Toc317782054"/>
            <w:bookmarkStart w:id="5073" w:name="_Toc321385148"/>
            <w:bookmarkStart w:id="5074" w:name="_Toc331492963"/>
            <w:bookmarkStart w:id="5075" w:name="_Toc332267194"/>
            <w:bookmarkStart w:id="5076" w:name="_Toc332366846"/>
            <w:bookmarkStart w:id="5077" w:name="_Toc335747347"/>
            <w:bookmarkStart w:id="5078" w:name="_Toc349828520"/>
            <w:bookmarkStart w:id="5079" w:name="_Toc351715447"/>
            <w:bookmarkStart w:id="5080" w:name="_Toc363638179"/>
            <w:bookmarkStart w:id="5081" w:name="_Toc363638842"/>
            <w:bookmarkStart w:id="5082" w:name="_Toc364322120"/>
            <w:bookmarkStart w:id="5083" w:name="_Toc364328661"/>
            <w:bookmarkStart w:id="5084" w:name="_Toc369082390"/>
            <w:bookmarkStart w:id="5085" w:name="_Toc381686965"/>
            <w:bookmarkStart w:id="5086" w:name="_Toc35960837"/>
            <w:r w:rsidRPr="00BF7282">
              <w:t>Katholische Religionslehre: Grundlagen der Fachdidaktik Katholische Religion</w:t>
            </w:r>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B7309E">
        <w:trPr>
          <w:trHeight w:val="567"/>
          <w:jc w:val="center"/>
        </w:trPr>
        <w:tc>
          <w:tcPr>
            <w:tcW w:w="567" w:type="dxa"/>
            <w:shd w:val="clear" w:color="auto" w:fill="E0E0E0"/>
          </w:tcPr>
          <w:p w14:paraId="7C11D2B5" w14:textId="77777777" w:rsidR="00B903C1" w:rsidRPr="00BF7282" w:rsidRDefault="00B903C1" w:rsidP="00F62C9E">
            <w:pPr>
              <w:pStyle w:val="Listenabsatz"/>
              <w:numPr>
                <w:ilvl w:val="0"/>
                <w:numId w:val="136"/>
              </w:numPr>
            </w:pPr>
          </w:p>
        </w:tc>
        <w:tc>
          <w:tcPr>
            <w:tcW w:w="2693" w:type="dxa"/>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B7309E">
        <w:trPr>
          <w:trHeight w:val="383"/>
          <w:jc w:val="center"/>
        </w:trPr>
        <w:tc>
          <w:tcPr>
            <w:tcW w:w="567" w:type="dxa"/>
            <w:tcBorders>
              <w:bottom w:val="double" w:sz="4" w:space="0" w:color="auto"/>
            </w:tcBorders>
            <w:shd w:val="clear" w:color="auto" w:fill="E0E0E0"/>
          </w:tcPr>
          <w:p w14:paraId="36B95D6B" w14:textId="77777777" w:rsidR="00B903C1" w:rsidRPr="00BF7282" w:rsidRDefault="00B903C1" w:rsidP="00F62C9E">
            <w:pPr>
              <w:pStyle w:val="Listenabsatz"/>
              <w:numPr>
                <w:ilvl w:val="0"/>
                <w:numId w:val="136"/>
              </w:numPr>
            </w:pPr>
          </w:p>
        </w:tc>
        <w:tc>
          <w:tcPr>
            <w:tcW w:w="2693" w:type="dxa"/>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F62C9E">
            <w:pPr>
              <w:pStyle w:val="Listenabsatz"/>
              <w:numPr>
                <w:ilvl w:val="0"/>
                <w:numId w:val="136"/>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F62C9E">
            <w:pPr>
              <w:pStyle w:val="Listenabsatz"/>
              <w:numPr>
                <w:ilvl w:val="0"/>
                <w:numId w:val="136"/>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F62C9E">
            <w:pPr>
              <w:pStyle w:val="Listenabsatz"/>
              <w:numPr>
                <w:ilvl w:val="0"/>
                <w:numId w:val="210"/>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F62C9E">
            <w:pPr>
              <w:pStyle w:val="Listenabsatz"/>
              <w:numPr>
                <w:ilvl w:val="0"/>
                <w:numId w:val="210"/>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F62C9E">
            <w:pPr>
              <w:pStyle w:val="Listenabsatz"/>
              <w:numPr>
                <w:ilvl w:val="0"/>
                <w:numId w:val="210"/>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F62C9E">
            <w:pPr>
              <w:pStyle w:val="Listenabsatz"/>
              <w:numPr>
                <w:ilvl w:val="0"/>
                <w:numId w:val="136"/>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F62C9E">
            <w:pPr>
              <w:pStyle w:val="Listenabsatz"/>
              <w:numPr>
                <w:ilvl w:val="0"/>
                <w:numId w:val="210"/>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F62C9E">
            <w:pPr>
              <w:pStyle w:val="Listenabsatz"/>
              <w:numPr>
                <w:ilvl w:val="0"/>
                <w:numId w:val="210"/>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F62C9E">
            <w:pPr>
              <w:pStyle w:val="Listenabsatz"/>
              <w:numPr>
                <w:ilvl w:val="0"/>
                <w:numId w:val="210"/>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F62C9E">
            <w:pPr>
              <w:pStyle w:val="Listenabsatz"/>
              <w:numPr>
                <w:ilvl w:val="0"/>
                <w:numId w:val="210"/>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F62C9E">
            <w:pPr>
              <w:pStyle w:val="Listenabsatz"/>
              <w:numPr>
                <w:ilvl w:val="0"/>
                <w:numId w:val="136"/>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F62C9E">
            <w:pPr>
              <w:pStyle w:val="Listenabsatz"/>
              <w:numPr>
                <w:ilvl w:val="0"/>
                <w:numId w:val="136"/>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F62C9E">
            <w:pPr>
              <w:pStyle w:val="Listenabsatz"/>
              <w:numPr>
                <w:ilvl w:val="0"/>
                <w:numId w:val="136"/>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0ADA0A70" w14:textId="77777777" w:rsidR="00B903C1" w:rsidRPr="00BF7282" w:rsidRDefault="00B903C1" w:rsidP="00B7309E">
            <w:r w:rsidRPr="00BF7282">
              <w:t>Zweitfach Katholische Religionslehre, Modul im Pflichtbereich für Studierende der Wirtschaftswissenschaften mit Schwerpunkt Wirtschafts- und Betriebspädagogik, Studienrichtung II</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F62C9E">
            <w:pPr>
              <w:pStyle w:val="Listenabsatz"/>
              <w:numPr>
                <w:ilvl w:val="0"/>
                <w:numId w:val="136"/>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F62C9E">
            <w:pPr>
              <w:pStyle w:val="Listenabsatz"/>
              <w:numPr>
                <w:ilvl w:val="0"/>
                <w:numId w:val="210"/>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F62C9E">
            <w:pPr>
              <w:pStyle w:val="Listenabsatz"/>
              <w:numPr>
                <w:ilvl w:val="0"/>
                <w:numId w:val="210"/>
              </w:numPr>
              <w:ind w:left="209" w:hanging="209"/>
              <w:rPr>
                <w:rFonts w:cs="Arial"/>
              </w:rPr>
            </w:pPr>
            <w:r w:rsidRPr="00392651">
              <w:rPr>
                <w:rFonts w:cs="Arial"/>
              </w:rPr>
              <w:t>Klausur über beide Vorlesungen</w:t>
            </w:r>
          </w:p>
          <w:p w14:paraId="4616CF63" w14:textId="2513D325" w:rsidR="00B903C1" w:rsidRPr="009501DA" w:rsidRDefault="00B91019" w:rsidP="00F62C9E">
            <w:pPr>
              <w:pStyle w:val="Listenabsatz"/>
              <w:numPr>
                <w:ilvl w:val="0"/>
                <w:numId w:val="210"/>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F62C9E">
            <w:pPr>
              <w:pStyle w:val="Listenabsatz"/>
              <w:numPr>
                <w:ilvl w:val="0"/>
                <w:numId w:val="136"/>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F62C9E">
            <w:pPr>
              <w:pStyle w:val="Listenabsatz"/>
              <w:numPr>
                <w:ilvl w:val="0"/>
                <w:numId w:val="210"/>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F62C9E">
            <w:pPr>
              <w:pStyle w:val="Listenabsatz"/>
              <w:numPr>
                <w:ilvl w:val="0"/>
                <w:numId w:val="210"/>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F62C9E">
            <w:pPr>
              <w:pStyle w:val="Listenabsatz"/>
              <w:numPr>
                <w:ilvl w:val="0"/>
                <w:numId w:val="210"/>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F62C9E">
            <w:pPr>
              <w:pStyle w:val="Listenabsatz"/>
              <w:numPr>
                <w:ilvl w:val="0"/>
                <w:numId w:val="136"/>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F62C9E">
            <w:pPr>
              <w:pStyle w:val="Listenabsatz"/>
              <w:numPr>
                <w:ilvl w:val="0"/>
                <w:numId w:val="136"/>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F62C9E">
            <w:pPr>
              <w:pStyle w:val="Listenabsatz"/>
              <w:numPr>
                <w:ilvl w:val="0"/>
                <w:numId w:val="136"/>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F62C9E">
            <w:pPr>
              <w:pStyle w:val="Listenabsatz"/>
              <w:numPr>
                <w:ilvl w:val="0"/>
                <w:numId w:val="136"/>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F62C9E">
            <w:pPr>
              <w:pStyle w:val="Listenabsatz"/>
              <w:numPr>
                <w:ilvl w:val="0"/>
                <w:numId w:val="136"/>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2C97102A" w14:textId="77777777" w:rsidR="00420244" w:rsidRPr="00BF7282" w:rsidRDefault="0042024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F62C9E">
            <w:pPr>
              <w:numPr>
                <w:ilvl w:val="0"/>
                <w:numId w:val="251"/>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680E6FE4" w:rsidR="00420244" w:rsidRPr="00427C8D" w:rsidRDefault="005D6F94" w:rsidP="00B7309E">
            <w:pPr>
              <w:pStyle w:val="Default"/>
              <w:rPr>
                <w:szCs w:val="22"/>
              </w:rPr>
            </w:pPr>
            <w:r>
              <w:rPr>
                <w:sz w:val="22"/>
                <w:szCs w:val="22"/>
              </w:rPr>
              <w:t>8</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5087" w:name="_Toc301861985"/>
            <w:bookmarkStart w:id="5088" w:name="_Toc317511611"/>
            <w:bookmarkStart w:id="5089" w:name="_Toc317694775"/>
            <w:bookmarkStart w:id="5090" w:name="_Toc317772935"/>
            <w:bookmarkStart w:id="5091" w:name="_Toc317782055"/>
            <w:bookmarkStart w:id="5092" w:name="_Toc321385149"/>
            <w:bookmarkStart w:id="5093" w:name="_Toc331492964"/>
            <w:bookmarkStart w:id="5094" w:name="_Toc332267195"/>
            <w:bookmarkStart w:id="5095" w:name="_Toc332366847"/>
            <w:bookmarkStart w:id="5096" w:name="_Toc335747348"/>
            <w:bookmarkStart w:id="5097" w:name="_Toc349828521"/>
            <w:bookmarkStart w:id="5098" w:name="_Toc351715448"/>
            <w:bookmarkStart w:id="5099" w:name="_Toc363638180"/>
            <w:bookmarkStart w:id="5100" w:name="_Toc363638843"/>
            <w:bookmarkStart w:id="5101" w:name="_Toc364322121"/>
            <w:bookmarkStart w:id="5102" w:name="_Toc364328662"/>
            <w:bookmarkStart w:id="5103" w:name="_Toc369082391"/>
            <w:bookmarkStart w:id="5104" w:name="_Toc381686966"/>
            <w:bookmarkStart w:id="5105" w:name="_Toc35960838"/>
            <w:r w:rsidRPr="008B08F1">
              <w:t>Kommunikation und Massenmedien I</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15066F">
              <w:t xml:space="preserve">(Communication and </w:t>
            </w:r>
            <w:r w:rsidR="009255EF" w:rsidRPr="0015066F">
              <w:t>m</w:t>
            </w:r>
            <w:r w:rsidRPr="0015066F">
              <w:t xml:space="preserve">ass </w:t>
            </w:r>
            <w:r w:rsidR="009255EF" w:rsidRPr="0015066F">
              <w:t>m</w:t>
            </w:r>
            <w:r w:rsidRPr="0015066F">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F62C9E">
            <w:pPr>
              <w:numPr>
                <w:ilvl w:val="0"/>
                <w:numId w:val="251"/>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F62C9E">
            <w:pPr>
              <w:numPr>
                <w:ilvl w:val="0"/>
                <w:numId w:val="251"/>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3ED4069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F62C9E">
            <w:pPr>
              <w:numPr>
                <w:ilvl w:val="0"/>
                <w:numId w:val="251"/>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CFC4C37"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F62C9E">
            <w:pPr>
              <w:numPr>
                <w:ilvl w:val="0"/>
                <w:numId w:val="251"/>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4C6D1A3D" w14:textId="0DF59D25" w:rsidR="00420244" w:rsidRPr="00330C91" w:rsidRDefault="00420244" w:rsidP="00A66EB9">
            <w:pPr>
              <w:pStyle w:val="Default"/>
            </w:pPr>
            <w:r w:rsidRPr="00BF7282">
              <w:rPr>
                <w:sz w:val="22"/>
                <w:szCs w:val="22"/>
              </w:rPr>
              <w:t xml:space="preserve">Analyse und Diskussion der Ansätze und Befunde für alle Elemente des massenmedialen Kommunikationsprozesses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F62C9E">
            <w:pPr>
              <w:numPr>
                <w:ilvl w:val="0"/>
                <w:numId w:val="251"/>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F62C9E">
            <w:pPr>
              <w:pStyle w:val="Listenabsatz"/>
              <w:numPr>
                <w:ilvl w:val="0"/>
                <w:numId w:val="210"/>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F62C9E">
            <w:pPr>
              <w:pStyle w:val="Listenabsatz"/>
              <w:numPr>
                <w:ilvl w:val="0"/>
                <w:numId w:val="210"/>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F62C9E">
            <w:pPr>
              <w:pStyle w:val="Listenabsatz"/>
              <w:numPr>
                <w:ilvl w:val="0"/>
                <w:numId w:val="210"/>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F62C9E">
            <w:pPr>
              <w:pStyle w:val="Listenabsatz"/>
              <w:numPr>
                <w:ilvl w:val="0"/>
                <w:numId w:val="210"/>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F62C9E">
            <w:pPr>
              <w:numPr>
                <w:ilvl w:val="0"/>
                <w:numId w:val="251"/>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29A5734" w:rsidR="00420244" w:rsidRPr="00BF7282" w:rsidRDefault="0079672F" w:rsidP="00B7309E">
            <w:pPr>
              <w:pStyle w:val="Default"/>
              <w:rPr>
                <w:sz w:val="22"/>
                <w:szCs w:val="22"/>
              </w:rPr>
            </w:pPr>
            <w:r>
              <w:rPr>
                <w:sz w:val="22"/>
                <w:szCs w:val="22"/>
              </w:rPr>
              <w:t>K</w:t>
            </w:r>
            <w:r w:rsidR="00420244" w:rsidRPr="00BF7282">
              <w:rPr>
                <w:sz w:val="22"/>
                <w:szCs w:val="22"/>
              </w:rPr>
              <w:t>eine</w:t>
            </w:r>
            <w:r w:rsidR="002F5690">
              <w:rPr>
                <w:sz w:val="22"/>
                <w:szCs w:val="22"/>
              </w:rPr>
              <w:t xml:space="preserve">. Die Anmeldung erfolgt über StudOn.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F62C9E">
            <w:pPr>
              <w:numPr>
                <w:ilvl w:val="0"/>
                <w:numId w:val="251"/>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F62C9E">
            <w:pPr>
              <w:numPr>
                <w:ilvl w:val="0"/>
                <w:numId w:val="251"/>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F62C9E">
            <w:pPr>
              <w:pStyle w:val="Listenabsatz"/>
              <w:numPr>
                <w:ilvl w:val="0"/>
                <w:numId w:val="210"/>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F62C9E">
            <w:pPr>
              <w:numPr>
                <w:ilvl w:val="0"/>
                <w:numId w:val="251"/>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F62C9E">
            <w:pPr>
              <w:numPr>
                <w:ilvl w:val="0"/>
                <w:numId w:val="251"/>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F62C9E">
            <w:pPr>
              <w:numPr>
                <w:ilvl w:val="0"/>
                <w:numId w:val="251"/>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F62C9E">
            <w:pPr>
              <w:numPr>
                <w:ilvl w:val="0"/>
                <w:numId w:val="251"/>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F62C9E">
            <w:pPr>
              <w:numPr>
                <w:ilvl w:val="0"/>
                <w:numId w:val="251"/>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F62C9E">
            <w:pPr>
              <w:numPr>
                <w:ilvl w:val="0"/>
                <w:numId w:val="251"/>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77777777" w:rsidR="00420244" w:rsidRPr="00BF7282" w:rsidRDefault="00420244" w:rsidP="00B7309E">
            <w:pPr>
              <w:pStyle w:val="Default"/>
              <w:rPr>
                <w:sz w:val="22"/>
                <w:szCs w:val="22"/>
              </w:rPr>
            </w:pPr>
            <w:r w:rsidRPr="00BF7282">
              <w:rPr>
                <w:sz w:val="22"/>
                <w:szCs w:val="22"/>
              </w:rPr>
              <w:t xml:space="preserve">Deutsch </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F62C9E">
            <w:pPr>
              <w:numPr>
                <w:ilvl w:val="0"/>
                <w:numId w:val="2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161039AA" w:rsidR="00420244" w:rsidRPr="00BF7282" w:rsidRDefault="00420244" w:rsidP="00B7309E">
            <w:pPr>
              <w:pStyle w:val="Default"/>
              <w:rPr>
                <w:sz w:val="22"/>
                <w:szCs w:val="22"/>
              </w:rPr>
            </w:pPr>
          </w:p>
        </w:tc>
      </w:tr>
    </w:tbl>
    <w:p w14:paraId="656B4074" w14:textId="77777777" w:rsidR="002B008F" w:rsidRDefault="002B008F" w:rsidP="00543702"/>
    <w:p w14:paraId="0222D553" w14:textId="10470FFF" w:rsidR="002B008F" w:rsidRDefault="002B008F">
      <w:r>
        <w:br w:type="page"/>
      </w:r>
    </w:p>
    <w:tbl>
      <w:tblPr>
        <w:tblW w:w="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CB27DB" w14:paraId="77F11B40" w14:textId="77777777" w:rsidTr="00CB27DB">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D8C65CE" w14:textId="77777777" w:rsidR="00CB27DB" w:rsidRDefault="00CB27DB" w:rsidP="00F62C9E">
            <w:pPr>
              <w:numPr>
                <w:ilvl w:val="0"/>
                <w:numId w:val="324"/>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4E2A7703" w14:textId="77777777" w:rsidR="00CB27DB" w:rsidRDefault="00CB27DB">
            <w:pPr>
              <w:rPr>
                <w:rFonts w:cs="Arial"/>
                <w:b/>
                <w:szCs w:val="22"/>
              </w:rPr>
            </w:pPr>
            <w:r>
              <w:rPr>
                <w:rFonts w:cs="Arial"/>
                <w:b/>
                <w:szCs w:val="22"/>
              </w:rPr>
              <w:t>Modulbezeichnung</w:t>
            </w:r>
          </w:p>
          <w:p w14:paraId="4E248C80" w14:textId="37D8C5DF" w:rsidR="00CB27DB" w:rsidRDefault="001926CC">
            <w:pPr>
              <w:rPr>
                <w:rFonts w:cs="Arial"/>
                <w:szCs w:val="22"/>
              </w:rPr>
            </w:pPr>
            <w:r>
              <w:rPr>
                <w:rFonts w:cs="Arial"/>
                <w:szCs w:val="22"/>
              </w:rPr>
              <w:t>85602</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6B2EDF3E" w14:textId="66E37B56" w:rsidR="00CB27DB" w:rsidRPr="00C40506" w:rsidRDefault="00CB27DB" w:rsidP="00CE6588">
            <w:pPr>
              <w:pStyle w:val="berschriftModul"/>
              <w:rPr>
                <w:lang w:val="en-US" w:eastAsia="en-US"/>
              </w:rPr>
            </w:pPr>
            <w:bookmarkStart w:id="5106" w:name="_Toc35960839"/>
            <w:r w:rsidRPr="00C40506">
              <w:rPr>
                <w:lang w:val="en-US" w:eastAsia="en-US"/>
              </w:rPr>
              <w:t>Konsumentenverhalten I</w:t>
            </w:r>
            <w:r w:rsidR="00212EE8">
              <w:rPr>
                <w:lang w:val="en-US" w:eastAsia="en-US"/>
              </w:rPr>
              <w:t xml:space="preserve"> (gültig ab 01.04.2020)</w:t>
            </w:r>
            <w:bookmarkEnd w:id="5106"/>
          </w:p>
          <w:p w14:paraId="00373813" w14:textId="77777777" w:rsidR="00CB27DB" w:rsidRPr="00C40506" w:rsidRDefault="00CB27DB">
            <w:pPr>
              <w:rPr>
                <w:rFonts w:cs="Arial"/>
                <w:szCs w:val="22"/>
                <w:lang w:val="en-US" w:eastAsia="en-US"/>
              </w:rPr>
            </w:pPr>
            <w:r w:rsidRPr="00C40506">
              <w:rPr>
                <w:rFonts w:cs="Arial"/>
                <w:szCs w:val="22"/>
                <w:lang w:val="en-US" w:eastAsia="en-US"/>
              </w:rPr>
              <w:t xml:space="preserve">(Consumer behavior I)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16EEFC4" w14:textId="77777777" w:rsidR="00CB27DB" w:rsidRDefault="00CB27DB">
            <w:pPr>
              <w:jc w:val="center"/>
              <w:rPr>
                <w:rFonts w:cs="Arial"/>
                <w:b/>
                <w:szCs w:val="22"/>
              </w:rPr>
            </w:pPr>
            <w:r>
              <w:rPr>
                <w:rFonts w:cs="Arial"/>
                <w:b/>
                <w:szCs w:val="22"/>
              </w:rPr>
              <w:t>5 ECTS</w:t>
            </w:r>
          </w:p>
        </w:tc>
      </w:tr>
      <w:tr w:rsidR="00CB27DB" w14:paraId="21535B50" w14:textId="77777777" w:rsidTr="00CB27DB">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AF67CC" w14:textId="77777777" w:rsidR="00CB27DB" w:rsidRDefault="00CB27DB" w:rsidP="00F62C9E">
            <w:pPr>
              <w:numPr>
                <w:ilvl w:val="0"/>
                <w:numId w:val="32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F2DFF90" w14:textId="77777777" w:rsidR="00CB27DB" w:rsidRDefault="00CB27DB">
            <w:pPr>
              <w:rPr>
                <w:rFonts w:cs="Arial"/>
                <w:szCs w:val="22"/>
              </w:rPr>
            </w:pPr>
            <w:r>
              <w:rPr>
                <w:rFonts w:cs="Arial"/>
                <w:szCs w:val="22"/>
              </w:rPr>
              <w:t>Lehrveranstaltungen</w:t>
            </w:r>
          </w:p>
          <w:p w14:paraId="42B1F3EE" w14:textId="77777777" w:rsidR="00CB27DB" w:rsidRDefault="00CB27DB">
            <w:pPr>
              <w:rPr>
                <w:rFonts w:cs="Arial"/>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Pr>
          <w:p w14:paraId="3FE7C947" w14:textId="77777777" w:rsidR="00CB27DB" w:rsidRDefault="00CB27DB">
            <w:pPr>
              <w:autoSpaceDE w:val="0"/>
              <w:autoSpaceDN w:val="0"/>
              <w:adjustRightInd w:val="0"/>
              <w:rPr>
                <w:rFonts w:cs="Arial"/>
                <w:szCs w:val="22"/>
              </w:rPr>
            </w:pPr>
            <w:r>
              <w:rPr>
                <w:rFonts w:cs="Arial"/>
                <w:szCs w:val="22"/>
              </w:rPr>
              <w:t>V: Konsumentenverhalten (2 SWS)</w:t>
            </w:r>
          </w:p>
          <w:p w14:paraId="3A217E23" w14:textId="77777777" w:rsidR="00CB27DB" w:rsidRDefault="00CB27DB">
            <w:pPr>
              <w:autoSpaceDE w:val="0"/>
              <w:autoSpaceDN w:val="0"/>
              <w:adjustRightInd w:val="0"/>
              <w:rPr>
                <w:rFonts w:cs="Arial"/>
                <w:szCs w:val="22"/>
              </w:rPr>
            </w:pPr>
            <w:r>
              <w:rPr>
                <w:rFonts w:cs="Arial"/>
                <w:szCs w:val="22"/>
              </w:rPr>
              <w:t>(Consumer behavior)</w:t>
            </w:r>
          </w:p>
          <w:p w14:paraId="31F0DA49" w14:textId="77777777" w:rsidR="00CB27DB" w:rsidRDefault="00CB27DB">
            <w:pPr>
              <w:autoSpaceDE w:val="0"/>
              <w:autoSpaceDN w:val="0"/>
              <w:adjustRightInd w:val="0"/>
              <w:rPr>
                <w:rFonts w:cs="Arial"/>
                <w:szCs w:val="22"/>
              </w:rPr>
            </w:pPr>
            <w:r>
              <w:rPr>
                <w:rFonts w:cs="Arial"/>
                <w:szCs w:val="22"/>
              </w:rPr>
              <w:t>Ü: Methoden der Datengewinnung (2 SWS)</w:t>
            </w:r>
          </w:p>
          <w:p w14:paraId="7FF2E6A0" w14:textId="77777777" w:rsidR="00CB27DB" w:rsidRDefault="00CB27DB">
            <w:pPr>
              <w:autoSpaceDE w:val="0"/>
              <w:autoSpaceDN w:val="0"/>
              <w:adjustRightInd w:val="0"/>
              <w:rPr>
                <w:rFonts w:cs="Arial"/>
                <w:szCs w:val="22"/>
              </w:rPr>
            </w:pPr>
            <w:r>
              <w:rPr>
                <w:rFonts w:cs="Arial"/>
                <w:szCs w:val="22"/>
              </w:rPr>
              <w:t>(Assessment Methods), (</w:t>
            </w:r>
            <w:r>
              <w:rPr>
                <w:rFonts w:cs="Arial"/>
                <w:b/>
                <w:szCs w:val="22"/>
              </w:rPr>
              <w:t>Anwesenheitspflicht bei Übung</w:t>
            </w:r>
            <w:r>
              <w:rPr>
                <w:rFonts w:cs="Arial"/>
                <w:szCs w:val="22"/>
              </w:rPr>
              <w:t xml:space="preserve">) </w:t>
            </w:r>
          </w:p>
          <w:p w14:paraId="24868C9A" w14:textId="77777777" w:rsidR="00CB27DB" w:rsidRDefault="00CB27DB">
            <w:pPr>
              <w:rPr>
                <w:rFonts w:cs="Arial"/>
                <w:szCs w:val="22"/>
              </w:rPr>
            </w:pP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58CCA8D1" w14:textId="77777777" w:rsidR="00CB27DB" w:rsidRDefault="00CB27DB">
            <w:pPr>
              <w:autoSpaceDE w:val="0"/>
              <w:autoSpaceDN w:val="0"/>
              <w:adjustRightInd w:val="0"/>
              <w:rPr>
                <w:rFonts w:cs="Arial"/>
                <w:szCs w:val="22"/>
              </w:rPr>
            </w:pPr>
            <w:r>
              <w:rPr>
                <w:rFonts w:cs="Arial"/>
                <w:szCs w:val="22"/>
              </w:rPr>
              <w:t>3 ECTS</w:t>
            </w:r>
          </w:p>
          <w:p w14:paraId="3E752E98" w14:textId="77777777" w:rsidR="00CB27DB" w:rsidRDefault="00CB27DB">
            <w:pPr>
              <w:autoSpaceDE w:val="0"/>
              <w:autoSpaceDN w:val="0"/>
              <w:adjustRightInd w:val="0"/>
              <w:rPr>
                <w:rFonts w:cs="Arial"/>
                <w:szCs w:val="22"/>
              </w:rPr>
            </w:pPr>
          </w:p>
          <w:p w14:paraId="308960CD" w14:textId="77777777" w:rsidR="00CB27DB" w:rsidRDefault="00CB27DB">
            <w:pPr>
              <w:rPr>
                <w:rFonts w:cs="Arial"/>
                <w:szCs w:val="22"/>
              </w:rPr>
            </w:pPr>
            <w:r>
              <w:rPr>
                <w:rFonts w:cs="Arial"/>
                <w:szCs w:val="22"/>
              </w:rPr>
              <w:t>2 ECTS</w:t>
            </w:r>
          </w:p>
        </w:tc>
      </w:tr>
      <w:tr w:rsidR="00CB27DB" w14:paraId="2F4D4CCB" w14:textId="77777777" w:rsidTr="00CB27DB">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5E2C071" w14:textId="77777777" w:rsidR="00CB27DB" w:rsidRDefault="00CB27DB" w:rsidP="00F62C9E">
            <w:pPr>
              <w:numPr>
                <w:ilvl w:val="0"/>
                <w:numId w:val="324"/>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36FD6141" w14:textId="77777777" w:rsidR="00CB27DB" w:rsidRDefault="00CB27DB">
            <w:pPr>
              <w:rPr>
                <w:rFonts w:cs="Arial"/>
                <w:szCs w:val="22"/>
              </w:rPr>
            </w:pPr>
            <w:r>
              <w:rPr>
                <w:rFonts w:cs="Arial"/>
                <w:szCs w:val="22"/>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3188C8EA" w14:textId="77777777" w:rsidR="00CB27DB" w:rsidRDefault="00CB27DB">
            <w:pPr>
              <w:rPr>
                <w:rFonts w:cs="Arial"/>
                <w:szCs w:val="22"/>
              </w:rPr>
            </w:pPr>
            <w:r>
              <w:rPr>
                <w:rFonts w:cs="Arial"/>
                <w:szCs w:val="22"/>
              </w:rPr>
              <w:t>Prof. Klaus Moser und Mitarbeitende</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67908BBA" w14:textId="77777777" w:rsidR="00CB27DB" w:rsidRDefault="00CB27DB">
            <w:pPr>
              <w:rPr>
                <w:rFonts w:cs="Arial"/>
                <w:szCs w:val="22"/>
              </w:rPr>
            </w:pPr>
          </w:p>
        </w:tc>
      </w:tr>
    </w:tbl>
    <w:p w14:paraId="4387C2A4" w14:textId="77777777" w:rsidR="00CB27DB" w:rsidRDefault="00CB27DB" w:rsidP="00CB27DB">
      <w:pPr>
        <w:rPr>
          <w:rFonts w:cs="Arial"/>
          <w:szCs w:val="22"/>
        </w:rPr>
      </w:pPr>
    </w:p>
    <w:tbl>
      <w:tblPr>
        <w:tblW w:w="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B27DB" w14:paraId="4A4B60C4"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A42DE93"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6194CF" w14:textId="77777777" w:rsidR="00CB27DB" w:rsidRDefault="00CB27DB">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4966FC9" w14:textId="77777777" w:rsidR="00CB27DB" w:rsidRDefault="00CB27DB">
            <w:pPr>
              <w:rPr>
                <w:rFonts w:cs="Arial"/>
                <w:szCs w:val="22"/>
              </w:rPr>
            </w:pPr>
            <w:r>
              <w:rPr>
                <w:rFonts w:cs="Arial"/>
                <w:szCs w:val="22"/>
              </w:rPr>
              <w:t>Prof. Klaus Moser</w:t>
            </w:r>
          </w:p>
        </w:tc>
      </w:tr>
      <w:tr w:rsidR="00CB27DB" w14:paraId="3B92EF9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8CC1B97"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94B4845" w14:textId="77777777" w:rsidR="00CB27DB" w:rsidRDefault="00CB27DB">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82065CB" w14:textId="77777777" w:rsidR="00CB27DB" w:rsidRDefault="00CB27DB" w:rsidP="00F62C9E">
            <w:pPr>
              <w:pStyle w:val="TableParagraph"/>
              <w:numPr>
                <w:ilvl w:val="0"/>
                <w:numId w:val="351"/>
              </w:numPr>
              <w:tabs>
                <w:tab w:val="left" w:pos="425"/>
              </w:tabs>
              <w:spacing w:before="5" w:line="232" w:lineRule="auto"/>
              <w:ind w:right="247"/>
              <w:rPr>
                <w:lang w:val="de-DE"/>
              </w:rPr>
            </w:pPr>
            <w:r>
              <w:rPr>
                <w:lang w:val="de-DE"/>
              </w:rPr>
              <w:t>Wissensvermittlung zu Grundfragen, praktischer Relevanz und Begrifflichkeit des Konsumentenverhaltens aus verhaltenswissenschaftlicher Sicht</w:t>
            </w:r>
          </w:p>
          <w:p w14:paraId="4DEDF7B5" w14:textId="77777777" w:rsidR="00CB27DB" w:rsidRDefault="00CB27DB" w:rsidP="00F62C9E">
            <w:pPr>
              <w:pStyle w:val="TableParagraph"/>
              <w:numPr>
                <w:ilvl w:val="0"/>
                <w:numId w:val="351"/>
              </w:numPr>
              <w:tabs>
                <w:tab w:val="left" w:pos="425"/>
              </w:tabs>
              <w:spacing w:before="5" w:line="232" w:lineRule="auto"/>
              <w:ind w:right="247"/>
              <w:rPr>
                <w:lang w:val="de-DE"/>
              </w:rPr>
            </w:pPr>
            <w:r>
              <w:rPr>
                <w:lang w:val="de-DE"/>
              </w:rPr>
              <w:t>Kennenlernen aktueller Theorien und Methoden in der Markt- und Werbeforschung</w:t>
            </w:r>
          </w:p>
          <w:p w14:paraId="3D44C83A" w14:textId="77777777" w:rsidR="00CB27DB" w:rsidRDefault="00CB27DB" w:rsidP="00F62C9E">
            <w:pPr>
              <w:pStyle w:val="TableParagraph"/>
              <w:numPr>
                <w:ilvl w:val="0"/>
                <w:numId w:val="351"/>
              </w:numPr>
              <w:tabs>
                <w:tab w:val="left" w:pos="425"/>
              </w:tabs>
              <w:spacing w:before="5" w:line="232" w:lineRule="auto"/>
              <w:ind w:right="247"/>
              <w:rPr>
                <w:lang w:val="de-DE"/>
              </w:rPr>
            </w:pPr>
            <w:r>
              <w:rPr>
                <w:lang w:val="de-DE"/>
              </w:rPr>
              <w:t>Kritische Betrachtung der wissenschaftlichen Grundlagen und praktischen Anwendbarkeit von Konzepten, Methoden und Instrumenten</w:t>
            </w:r>
          </w:p>
          <w:p w14:paraId="12C21B03" w14:textId="77777777" w:rsidR="00CB27DB" w:rsidRDefault="00CB27DB" w:rsidP="00F62C9E">
            <w:pPr>
              <w:numPr>
                <w:ilvl w:val="0"/>
                <w:numId w:val="351"/>
              </w:numPr>
              <w:rPr>
                <w:rFonts w:cs="Arial"/>
                <w:szCs w:val="22"/>
              </w:rPr>
            </w:pPr>
            <w:r>
              <w:rPr>
                <w:rFonts w:cs="Arial"/>
                <w:szCs w:val="22"/>
              </w:rPr>
              <w:t>Übung: Kennenlernen beispielhafter Methoden der Datengewinnung</w:t>
            </w:r>
          </w:p>
        </w:tc>
      </w:tr>
      <w:tr w:rsidR="00CB27DB" w14:paraId="487518B9"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0EFD97B2"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1B15178" w14:textId="77777777" w:rsidR="00CB27DB" w:rsidRDefault="00CB27DB">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7A8F3F35" w14:textId="77777777" w:rsidR="00CB27DB" w:rsidRDefault="00CB27DB">
            <w:pPr>
              <w:autoSpaceDE w:val="0"/>
              <w:autoSpaceDN w:val="0"/>
              <w:adjustRightInd w:val="0"/>
              <w:rPr>
                <w:rFonts w:cs="Arial"/>
                <w:szCs w:val="22"/>
              </w:rPr>
            </w:pPr>
            <w:r>
              <w:rPr>
                <w:rFonts w:cs="Arial"/>
                <w:szCs w:val="22"/>
              </w:rPr>
              <w:t>Die Studierenden besitzen Kenntnisse über Grundfragen</w:t>
            </w:r>
          </w:p>
          <w:p w14:paraId="6478D38E" w14:textId="77777777" w:rsidR="00CB27DB" w:rsidRDefault="00CB27DB">
            <w:pPr>
              <w:autoSpaceDE w:val="0"/>
              <w:autoSpaceDN w:val="0"/>
              <w:adjustRightInd w:val="0"/>
              <w:rPr>
                <w:rFonts w:cs="Arial"/>
                <w:szCs w:val="22"/>
              </w:rPr>
            </w:pPr>
            <w:r>
              <w:rPr>
                <w:rFonts w:cs="Arial"/>
                <w:szCs w:val="22"/>
              </w:rPr>
              <w:t>sowie Methoden und Problemlösungstechniken der Markt- und</w:t>
            </w:r>
          </w:p>
          <w:p w14:paraId="0A58DFCE" w14:textId="77777777" w:rsidR="00CB27DB" w:rsidRDefault="00CB27DB">
            <w:pPr>
              <w:autoSpaceDE w:val="0"/>
              <w:autoSpaceDN w:val="0"/>
              <w:adjustRightInd w:val="0"/>
              <w:rPr>
                <w:rFonts w:cs="Arial"/>
                <w:szCs w:val="22"/>
              </w:rPr>
            </w:pPr>
            <w:r>
              <w:rPr>
                <w:rFonts w:cs="Arial"/>
                <w:szCs w:val="22"/>
              </w:rPr>
              <w:t>Werbepsychologie. Sie verstehen wesentliche Theorieansätze und</w:t>
            </w:r>
          </w:p>
          <w:p w14:paraId="0E8EA6EC" w14:textId="77777777" w:rsidR="00CB27DB" w:rsidRDefault="00CB27DB">
            <w:pPr>
              <w:autoSpaceDE w:val="0"/>
              <w:autoSpaceDN w:val="0"/>
              <w:adjustRightInd w:val="0"/>
              <w:rPr>
                <w:rFonts w:cs="Arial"/>
                <w:szCs w:val="22"/>
              </w:rPr>
            </w:pPr>
            <w:r>
              <w:rPr>
                <w:rFonts w:cs="Arial"/>
                <w:szCs w:val="22"/>
              </w:rPr>
              <w:t>können diese erläutern und reflektieren. Sie besitzen Kenntnisse</w:t>
            </w:r>
          </w:p>
          <w:p w14:paraId="11A67159" w14:textId="77777777" w:rsidR="00CB27DB" w:rsidRDefault="00CB27DB">
            <w:pPr>
              <w:autoSpaceDE w:val="0"/>
              <w:autoSpaceDN w:val="0"/>
              <w:adjustRightInd w:val="0"/>
              <w:rPr>
                <w:rFonts w:cs="Arial"/>
                <w:szCs w:val="22"/>
              </w:rPr>
            </w:pPr>
            <w:r>
              <w:rPr>
                <w:rFonts w:cs="Arial"/>
                <w:szCs w:val="22"/>
              </w:rPr>
              <w:t>über zentrale Methoden, insbes. für den Anwendungsbereich der</w:t>
            </w:r>
          </w:p>
          <w:p w14:paraId="39570CFE" w14:textId="77777777" w:rsidR="00CB27DB" w:rsidRDefault="00CB27DB">
            <w:pPr>
              <w:autoSpaceDE w:val="0"/>
              <w:autoSpaceDN w:val="0"/>
              <w:adjustRightInd w:val="0"/>
              <w:rPr>
                <w:rFonts w:cs="Arial"/>
                <w:szCs w:val="22"/>
              </w:rPr>
            </w:pPr>
            <w:r>
              <w:rPr>
                <w:rFonts w:cs="Arial"/>
                <w:szCs w:val="22"/>
              </w:rPr>
              <w:t>Markt- und Werbewirkungsforschung.</w:t>
            </w:r>
          </w:p>
          <w:p w14:paraId="5B9A45D0" w14:textId="77777777" w:rsidR="00CB27DB" w:rsidRDefault="00CB27DB">
            <w:pPr>
              <w:autoSpaceDE w:val="0"/>
              <w:autoSpaceDN w:val="0"/>
              <w:adjustRightInd w:val="0"/>
              <w:rPr>
                <w:rFonts w:cs="Arial"/>
                <w:szCs w:val="22"/>
              </w:rPr>
            </w:pPr>
            <w:r>
              <w:rPr>
                <w:rFonts w:cs="Arial"/>
                <w:szCs w:val="22"/>
              </w:rPr>
              <w:t xml:space="preserve">In der Übung werden Methoden der Datengewinnung vorgestellt und selbst in Gruppenarbeit exemplarisch angewandt. </w:t>
            </w:r>
          </w:p>
        </w:tc>
      </w:tr>
      <w:tr w:rsidR="00CB27DB" w14:paraId="59C91E3A"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F425B15"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D015B" w14:textId="77777777" w:rsidR="00CB27DB" w:rsidRDefault="00CB27DB">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B19D9E5" w14:textId="77777777" w:rsidR="00CB27DB" w:rsidRDefault="00CB27DB">
            <w:pPr>
              <w:pStyle w:val="TableParagraph"/>
              <w:ind w:left="0" w:right="114"/>
              <w:rPr>
                <w:lang w:val="de-DE"/>
              </w:rPr>
            </w:pPr>
            <w:r>
              <w:rPr>
                <w:lang w:val="de-DE"/>
              </w:rPr>
              <w:t>Modul Einführung in das wissenschaftliche Arbeiten Grundkenntnisse der empirischen Sozialforschung</w:t>
            </w:r>
          </w:p>
        </w:tc>
      </w:tr>
      <w:tr w:rsidR="00CB27DB" w14:paraId="073C3758"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1399709D"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081ECD6" w14:textId="77777777" w:rsidR="00CB27DB" w:rsidRDefault="00CB27DB">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13679141" w14:textId="77777777" w:rsidR="00CB27DB" w:rsidRDefault="00CB27DB">
            <w:pPr>
              <w:rPr>
                <w:rFonts w:cs="Arial"/>
                <w:szCs w:val="22"/>
              </w:rPr>
            </w:pPr>
            <w:r>
              <w:rPr>
                <w:rFonts w:cs="Arial"/>
                <w:szCs w:val="22"/>
              </w:rPr>
              <w:t>4. Semester</w:t>
            </w:r>
          </w:p>
        </w:tc>
      </w:tr>
      <w:tr w:rsidR="00CB27DB" w14:paraId="515E0D8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C23E9F3" w14:textId="77777777" w:rsidR="00CB27DB" w:rsidRDefault="00CB27DB" w:rsidP="00F62C9E">
            <w:pPr>
              <w:numPr>
                <w:ilvl w:val="0"/>
                <w:numId w:val="324"/>
              </w:numPr>
              <w:jc w:val="center"/>
              <w:rPr>
                <w:rFonts w:cs="Arial"/>
                <w:i/>
                <w:szCs w:val="22"/>
              </w:rPr>
            </w:pPr>
          </w:p>
          <w:p w14:paraId="78D2C93B" w14:textId="77777777" w:rsidR="00CB27DB" w:rsidRDefault="00CB27DB">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497EDC99" w14:textId="77777777" w:rsidR="00CB27DB" w:rsidRDefault="00CB27DB">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44235985" w14:textId="1E949749" w:rsidR="00CB27DB" w:rsidRDefault="00CB27DB" w:rsidP="00CB27DB">
            <w:pPr>
              <w:tabs>
                <w:tab w:val="num" w:pos="360"/>
              </w:tabs>
              <w:autoSpaceDE w:val="0"/>
              <w:autoSpaceDN w:val="0"/>
              <w:adjustRightInd w:val="0"/>
              <w:rPr>
                <w:rFonts w:cs="Arial"/>
                <w:szCs w:val="22"/>
              </w:rPr>
            </w:pPr>
            <w:r>
              <w:t>Modul im Vertiefungsbereich</w:t>
            </w:r>
          </w:p>
          <w:p w14:paraId="1B2E1165" w14:textId="77777777" w:rsidR="00CB27DB" w:rsidRDefault="00CB27DB" w:rsidP="00C40506">
            <w:pPr>
              <w:autoSpaceDE w:val="0"/>
              <w:autoSpaceDN w:val="0"/>
              <w:adjustRightInd w:val="0"/>
              <w:rPr>
                <w:rFonts w:cs="Arial"/>
                <w:szCs w:val="22"/>
              </w:rPr>
            </w:pPr>
          </w:p>
        </w:tc>
      </w:tr>
      <w:tr w:rsidR="00CB27DB" w14:paraId="431ADCC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0390873"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705DD8C" w14:textId="77777777" w:rsidR="00CB27DB" w:rsidRDefault="00CB27DB">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47111F6C" w14:textId="77777777" w:rsidR="00CB27DB" w:rsidRDefault="00CB27DB">
            <w:pPr>
              <w:autoSpaceDE w:val="0"/>
              <w:autoSpaceDN w:val="0"/>
              <w:adjustRightInd w:val="0"/>
              <w:rPr>
                <w:rFonts w:cs="Arial"/>
                <w:szCs w:val="22"/>
              </w:rPr>
            </w:pPr>
            <w:r>
              <w:rPr>
                <w:rFonts w:cs="Arial"/>
                <w:szCs w:val="22"/>
              </w:rPr>
              <w:t>Klausur (60 Min.)</w:t>
            </w:r>
          </w:p>
          <w:p w14:paraId="76EF4AB9" w14:textId="77777777" w:rsidR="00CB27DB" w:rsidRDefault="00CB27DB">
            <w:pPr>
              <w:autoSpaceDE w:val="0"/>
              <w:autoSpaceDN w:val="0"/>
              <w:adjustRightInd w:val="0"/>
              <w:rPr>
                <w:rFonts w:cs="Arial"/>
                <w:szCs w:val="22"/>
              </w:rPr>
            </w:pPr>
            <w:r>
              <w:rPr>
                <w:rFonts w:cs="Arial"/>
                <w:szCs w:val="22"/>
              </w:rPr>
              <w:t>Präsentation</w:t>
            </w:r>
          </w:p>
          <w:p w14:paraId="551288E7" w14:textId="77777777" w:rsidR="00CB27DB" w:rsidRDefault="00CB27DB">
            <w:pPr>
              <w:rPr>
                <w:rFonts w:cs="Arial"/>
                <w:szCs w:val="22"/>
              </w:rPr>
            </w:pPr>
            <w:r>
              <w:rPr>
                <w:rFonts w:cs="Arial"/>
                <w:szCs w:val="22"/>
              </w:rPr>
              <w:t>1 Versuchspersonenstunde</w:t>
            </w:r>
          </w:p>
        </w:tc>
      </w:tr>
      <w:tr w:rsidR="00CB27DB" w14:paraId="2F18CC3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893EC51"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DDDEA91" w14:textId="77777777" w:rsidR="00CB27DB" w:rsidRDefault="00CB27DB">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57CA25B" w14:textId="77777777" w:rsidR="00CB27DB" w:rsidRDefault="00CB27DB">
            <w:pPr>
              <w:rPr>
                <w:rFonts w:cs="Arial"/>
                <w:szCs w:val="22"/>
              </w:rPr>
            </w:pPr>
            <w:r>
              <w:rPr>
                <w:rFonts w:cs="Arial"/>
                <w:szCs w:val="22"/>
              </w:rPr>
              <w:t>Klausur 100%</w:t>
            </w:r>
          </w:p>
          <w:p w14:paraId="396D4331" w14:textId="77777777" w:rsidR="00CB27DB" w:rsidRDefault="00CB27DB">
            <w:pPr>
              <w:rPr>
                <w:rFonts w:cs="Arial"/>
                <w:szCs w:val="22"/>
              </w:rPr>
            </w:pPr>
            <w:r>
              <w:rPr>
                <w:rFonts w:cs="Arial"/>
                <w:szCs w:val="22"/>
              </w:rPr>
              <w:t>Präsentation: bestanden</w:t>
            </w:r>
          </w:p>
          <w:p w14:paraId="2FB7893E" w14:textId="77777777" w:rsidR="00CB27DB" w:rsidRDefault="00CB27DB">
            <w:pPr>
              <w:rPr>
                <w:rFonts w:cs="Arial"/>
                <w:szCs w:val="22"/>
              </w:rPr>
            </w:pPr>
            <w:r>
              <w:rPr>
                <w:rFonts w:cs="Arial"/>
                <w:szCs w:val="22"/>
              </w:rPr>
              <w:t>Versuchspersonenstunde: bestanden</w:t>
            </w:r>
          </w:p>
        </w:tc>
      </w:tr>
      <w:tr w:rsidR="00CB27DB" w14:paraId="1947FC16"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655F38C3"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111886E" w14:textId="77777777" w:rsidR="00CB27DB" w:rsidRDefault="00CB27DB">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68AB938A" w14:textId="77777777" w:rsidR="00CB27DB" w:rsidRDefault="00CB27DB">
            <w:pPr>
              <w:rPr>
                <w:rFonts w:cs="Arial"/>
                <w:szCs w:val="22"/>
              </w:rPr>
            </w:pPr>
            <w:r>
              <w:rPr>
                <w:rFonts w:cs="Arial"/>
                <w:szCs w:val="22"/>
              </w:rPr>
              <w:t>Jährlich im SoSe</w:t>
            </w:r>
          </w:p>
        </w:tc>
      </w:tr>
      <w:tr w:rsidR="00CB27DB" w14:paraId="3C98CA4D"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99EA17E"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5A6663E" w14:textId="77777777" w:rsidR="00CB27DB" w:rsidRDefault="00CB27DB">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AD41F2" w14:textId="77777777" w:rsidR="00CB27DB" w:rsidRDefault="00CB27DB">
            <w:pPr>
              <w:autoSpaceDE w:val="0"/>
              <w:autoSpaceDN w:val="0"/>
              <w:adjustRightInd w:val="0"/>
              <w:rPr>
                <w:rFonts w:cs="Arial"/>
                <w:szCs w:val="22"/>
              </w:rPr>
            </w:pPr>
            <w:r>
              <w:rPr>
                <w:rFonts w:cs="Arial"/>
                <w:szCs w:val="22"/>
              </w:rPr>
              <w:t>Präsenzzeit: 60 h</w:t>
            </w:r>
          </w:p>
          <w:p w14:paraId="70C7D08E" w14:textId="77777777" w:rsidR="00CB27DB" w:rsidRDefault="00CB27DB">
            <w:pPr>
              <w:rPr>
                <w:rFonts w:cs="Arial"/>
                <w:szCs w:val="22"/>
              </w:rPr>
            </w:pPr>
            <w:r>
              <w:rPr>
                <w:rFonts w:cs="Arial"/>
                <w:szCs w:val="22"/>
              </w:rPr>
              <w:t>Eigenstudium: 90 h</w:t>
            </w:r>
          </w:p>
        </w:tc>
      </w:tr>
      <w:tr w:rsidR="00CB27DB" w14:paraId="4063A265"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C95C968"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95C8807" w14:textId="77777777" w:rsidR="00CB27DB" w:rsidRDefault="00CB27DB">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5DDB47F0" w14:textId="77777777" w:rsidR="00CB27DB" w:rsidRDefault="00CB27DB">
            <w:pPr>
              <w:rPr>
                <w:rFonts w:cs="Arial"/>
                <w:szCs w:val="22"/>
              </w:rPr>
            </w:pPr>
            <w:r>
              <w:rPr>
                <w:rFonts w:cs="Arial"/>
                <w:szCs w:val="22"/>
              </w:rPr>
              <w:t>1 Semester</w:t>
            </w:r>
          </w:p>
        </w:tc>
      </w:tr>
      <w:tr w:rsidR="00CB27DB" w14:paraId="253503C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hideMark/>
          </w:tcPr>
          <w:p w14:paraId="4959DF39" w14:textId="77777777" w:rsidR="00CB27DB" w:rsidRDefault="00CB27DB" w:rsidP="00F62C9E">
            <w:pPr>
              <w:numPr>
                <w:ilvl w:val="0"/>
                <w:numId w:val="324"/>
              </w:numPr>
              <w:jc w:val="center"/>
              <w:rPr>
                <w:rFonts w:cs="Arial"/>
                <w:i/>
                <w:szCs w:val="22"/>
              </w:rPr>
            </w:pPr>
            <w:r>
              <w:rPr>
                <w:rFonts w:cs="Arial"/>
                <w:i/>
                <w:szCs w:val="22"/>
              </w:rPr>
              <w:t>D</w:t>
            </w:r>
          </w:p>
        </w:tc>
        <w:tc>
          <w:tcPr>
            <w:tcW w:w="2693" w:type="dxa"/>
            <w:tcBorders>
              <w:top w:val="single" w:sz="4" w:space="0" w:color="auto"/>
              <w:left w:val="single" w:sz="4" w:space="0" w:color="auto"/>
              <w:bottom w:val="single" w:sz="4" w:space="0" w:color="auto"/>
              <w:right w:val="single" w:sz="4" w:space="0" w:color="auto"/>
            </w:tcBorders>
            <w:hideMark/>
          </w:tcPr>
          <w:p w14:paraId="17D56214" w14:textId="77777777" w:rsidR="00CB27DB" w:rsidRDefault="00CB27DB">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02060F8" w14:textId="77777777" w:rsidR="00CB27DB" w:rsidRDefault="00CB27DB">
            <w:pPr>
              <w:rPr>
                <w:rFonts w:cs="Arial"/>
                <w:szCs w:val="22"/>
              </w:rPr>
            </w:pPr>
            <w:r>
              <w:rPr>
                <w:rFonts w:cs="Arial"/>
                <w:szCs w:val="22"/>
              </w:rPr>
              <w:t>Deutsch</w:t>
            </w:r>
          </w:p>
        </w:tc>
      </w:tr>
      <w:tr w:rsidR="00CB27DB" w14:paraId="26A2D96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DDEC287" w14:textId="77777777" w:rsidR="00CB27DB" w:rsidRDefault="00CB27DB" w:rsidP="00F62C9E">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5D9C20E" w14:textId="77777777" w:rsidR="00CB27DB" w:rsidRDefault="00CB27DB">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6DF68D97" w14:textId="77777777" w:rsidR="00CB27DB" w:rsidRDefault="00CB27DB">
            <w:pPr>
              <w:autoSpaceDE w:val="0"/>
              <w:autoSpaceDN w:val="0"/>
              <w:adjustRightInd w:val="0"/>
              <w:rPr>
                <w:rFonts w:cs="Arial"/>
                <w:szCs w:val="22"/>
              </w:rPr>
            </w:pPr>
            <w:r>
              <w:rPr>
                <w:rFonts w:cs="Arial"/>
                <w:szCs w:val="22"/>
              </w:rPr>
              <w:t>Moser, K. (Hrsg.) (2015). Wirtschaftspsychologie (2. Aufl.), Heidelberg, Springer.</w:t>
            </w:r>
          </w:p>
        </w:tc>
      </w:tr>
    </w:tbl>
    <w:p w14:paraId="6B6AF9C5" w14:textId="77777777" w:rsidR="00CB27DB" w:rsidRDefault="00CB27DB">
      <w:pPr>
        <w:sectPr w:rsidR="00CB27DB" w:rsidSect="00F266F4">
          <w:pgSz w:w="11907" w:h="16840" w:code="9"/>
          <w:pgMar w:top="851" w:right="1418" w:bottom="851" w:left="1418" w:header="680" w:footer="680" w:gutter="0"/>
          <w:cols w:space="708"/>
          <w:docGrid w:linePitch="360"/>
        </w:sectPr>
      </w:pPr>
    </w:p>
    <w:p w14:paraId="113D6E20" w14:textId="70AB01A5" w:rsidR="00CB27DB" w:rsidRDefault="00CB27DB"/>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77777777" w:rsidTr="002B008F">
        <w:trPr>
          <w:trHeight w:val="567"/>
        </w:trPr>
        <w:tc>
          <w:tcPr>
            <w:tcW w:w="567" w:type="dxa"/>
            <w:shd w:val="clear" w:color="auto" w:fill="E0E0E0"/>
          </w:tcPr>
          <w:p w14:paraId="3DC14BAB" w14:textId="77777777" w:rsidR="002B008F" w:rsidRPr="00113229" w:rsidRDefault="002B008F" w:rsidP="00F62C9E">
            <w:pPr>
              <w:numPr>
                <w:ilvl w:val="0"/>
                <w:numId w:val="287"/>
              </w:numPr>
              <w:rPr>
                <w:rFonts w:cs="Arial"/>
                <w:i/>
                <w:szCs w:val="22"/>
              </w:rPr>
            </w:pPr>
          </w:p>
        </w:tc>
        <w:tc>
          <w:tcPr>
            <w:tcW w:w="2693" w:type="dxa"/>
            <w:shd w:val="clear" w:color="auto" w:fill="E0E0E0"/>
          </w:tcPr>
          <w:p w14:paraId="3B80BA02" w14:textId="77777777" w:rsidR="002B008F" w:rsidRPr="00113229" w:rsidRDefault="002B008F" w:rsidP="002B008F">
            <w:pPr>
              <w:rPr>
                <w:rFonts w:cs="Arial"/>
                <w:b/>
                <w:szCs w:val="22"/>
              </w:rPr>
            </w:pPr>
            <w:r w:rsidRPr="00113229">
              <w:rPr>
                <w:rFonts w:cs="Arial"/>
                <w:b/>
                <w:szCs w:val="22"/>
              </w:rPr>
              <w:t>Modulbezeichnung</w:t>
            </w:r>
          </w:p>
          <w:p w14:paraId="546CC53A" w14:textId="71726C51" w:rsidR="002B008F" w:rsidRPr="00113229" w:rsidRDefault="001926CC" w:rsidP="000D75F1">
            <w:pPr>
              <w:rPr>
                <w:rFonts w:cs="Arial"/>
                <w:szCs w:val="22"/>
              </w:rPr>
            </w:pPr>
            <w:r>
              <w:rPr>
                <w:rFonts w:cs="Arial"/>
                <w:szCs w:val="22"/>
              </w:rPr>
              <w:t>8</w:t>
            </w:r>
            <w:r w:rsidR="009E3ECE">
              <w:rPr>
                <w:rFonts w:cs="Arial"/>
                <w:szCs w:val="22"/>
              </w:rPr>
              <w:t>4381</w:t>
            </w:r>
          </w:p>
        </w:tc>
        <w:tc>
          <w:tcPr>
            <w:tcW w:w="5528" w:type="dxa"/>
            <w:shd w:val="clear" w:color="auto" w:fill="E0E0E0"/>
          </w:tcPr>
          <w:p w14:paraId="74691ED7" w14:textId="77777777" w:rsidR="00A66EB9" w:rsidRDefault="002B008F" w:rsidP="00A66EB9">
            <w:pPr>
              <w:pStyle w:val="berschriftModul"/>
              <w:rPr>
                <w:lang w:eastAsia="en-US"/>
              </w:rPr>
            </w:pPr>
            <w:bookmarkStart w:id="5107" w:name="_Toc35960840"/>
            <w:r>
              <w:rPr>
                <w:lang w:eastAsia="en-US"/>
              </w:rPr>
              <w:t>Konzepte und Methoden der Personalführung</w:t>
            </w:r>
            <w:bookmarkEnd w:id="5107"/>
            <w:r w:rsidR="00A41C3C">
              <w:rPr>
                <w:lang w:eastAsia="en-US"/>
              </w:rPr>
              <w:t xml:space="preserve"> </w:t>
            </w:r>
          </w:p>
          <w:p w14:paraId="391F6B3F" w14:textId="77777777" w:rsidR="002B008F" w:rsidRPr="00192E9A" w:rsidRDefault="002B008F" w:rsidP="00A66EB9">
            <w:pPr>
              <w:rPr>
                <w:rFonts w:cs="Arial"/>
                <w:szCs w:val="22"/>
                <w:lang w:val="en-US" w:eastAsia="en-US"/>
              </w:rPr>
            </w:pPr>
            <w:r w:rsidRPr="00192E9A">
              <w:rPr>
                <w:rFonts w:cs="Arial"/>
                <w:szCs w:val="22"/>
                <w:lang w:val="en-US" w:eastAsia="en-US"/>
              </w:rPr>
              <w:t xml:space="preserve">(Concepts and methods of personnel management) </w:t>
            </w:r>
          </w:p>
        </w:tc>
        <w:tc>
          <w:tcPr>
            <w:tcW w:w="1136" w:type="dxa"/>
            <w:shd w:val="clear" w:color="auto" w:fill="E0E0E0"/>
          </w:tcPr>
          <w:p w14:paraId="056210DA" w14:textId="77777777" w:rsidR="002B008F" w:rsidRPr="00113229" w:rsidRDefault="002B008F" w:rsidP="002B008F">
            <w:pPr>
              <w:jc w:val="center"/>
              <w:rPr>
                <w:rFonts w:cs="Arial"/>
                <w:b/>
                <w:szCs w:val="22"/>
              </w:rPr>
            </w:pPr>
            <w:r>
              <w:rPr>
                <w:rFonts w:cs="Arial"/>
                <w:b/>
                <w:szCs w:val="22"/>
              </w:rPr>
              <w:t>5 ECTS</w:t>
            </w:r>
          </w:p>
        </w:tc>
      </w:tr>
      <w:tr w:rsidR="002B008F" w:rsidRPr="00113229" w14:paraId="21311E3C" w14:textId="77777777" w:rsidTr="002B008F">
        <w:trPr>
          <w:trHeight w:val="567"/>
        </w:trPr>
        <w:tc>
          <w:tcPr>
            <w:tcW w:w="567" w:type="dxa"/>
            <w:shd w:val="clear" w:color="auto" w:fill="E0E0E0"/>
          </w:tcPr>
          <w:p w14:paraId="492A4E36" w14:textId="77777777" w:rsidR="002B008F" w:rsidRPr="00113229" w:rsidRDefault="002B008F" w:rsidP="00F62C9E">
            <w:pPr>
              <w:numPr>
                <w:ilvl w:val="0"/>
                <w:numId w:val="287"/>
              </w:numPr>
              <w:rPr>
                <w:rFonts w:cs="Arial"/>
                <w:i/>
                <w:szCs w:val="22"/>
              </w:rPr>
            </w:pPr>
          </w:p>
        </w:tc>
        <w:tc>
          <w:tcPr>
            <w:tcW w:w="2693" w:type="dxa"/>
            <w:shd w:val="clear" w:color="auto" w:fill="E0E0E0"/>
          </w:tcPr>
          <w:p w14:paraId="770758E9" w14:textId="77777777" w:rsidR="002B008F" w:rsidRPr="00113229" w:rsidRDefault="002B008F" w:rsidP="002B008F">
            <w:pPr>
              <w:rPr>
                <w:rFonts w:cs="Arial"/>
                <w:szCs w:val="22"/>
              </w:rPr>
            </w:pPr>
            <w:r w:rsidRPr="00113229">
              <w:rPr>
                <w:rFonts w:cs="Arial"/>
                <w:szCs w:val="22"/>
              </w:rPr>
              <w:t>Lehrveranstaltungen</w:t>
            </w:r>
          </w:p>
          <w:p w14:paraId="6FEAE70A" w14:textId="77777777" w:rsidR="002B008F" w:rsidRPr="002C02C0" w:rsidRDefault="002B008F" w:rsidP="002B008F">
            <w:pPr>
              <w:rPr>
                <w:rFonts w:cs="Arial"/>
                <w:szCs w:val="22"/>
              </w:rPr>
            </w:pPr>
          </w:p>
        </w:tc>
        <w:tc>
          <w:tcPr>
            <w:tcW w:w="5528" w:type="dxa"/>
            <w:shd w:val="clear" w:color="auto" w:fill="E0E0E0"/>
          </w:tcPr>
          <w:p w14:paraId="21AE6957" w14:textId="77777777" w:rsidR="002B008F" w:rsidRDefault="002B008F" w:rsidP="002B008F">
            <w:pPr>
              <w:rPr>
                <w:rFonts w:cs="Arial"/>
                <w:szCs w:val="22"/>
              </w:rPr>
            </w:pPr>
            <w:r>
              <w:rPr>
                <w:rFonts w:cs="Arial"/>
                <w:szCs w:val="22"/>
              </w:rPr>
              <w:t xml:space="preserve">S: Konzepte und Methoden der Personalführung </w:t>
            </w:r>
          </w:p>
          <w:p w14:paraId="3B0BE813" w14:textId="77777777" w:rsidR="002B008F" w:rsidRDefault="002B008F" w:rsidP="002B008F">
            <w:pPr>
              <w:rPr>
                <w:rFonts w:cs="Arial"/>
                <w:szCs w:val="22"/>
              </w:rPr>
            </w:pPr>
            <w:r>
              <w:rPr>
                <w:rFonts w:cs="Arial"/>
                <w:szCs w:val="22"/>
              </w:rPr>
              <w:t>(2SWS) (Anwesenheitspflicht)</w:t>
            </w:r>
          </w:p>
          <w:p w14:paraId="52D306F4" w14:textId="77777777" w:rsidR="002B008F" w:rsidRPr="00192E9A" w:rsidRDefault="002B008F" w:rsidP="002B008F">
            <w:pPr>
              <w:rPr>
                <w:rFonts w:cs="Arial"/>
                <w:szCs w:val="22"/>
              </w:rPr>
            </w:pPr>
          </w:p>
        </w:tc>
        <w:tc>
          <w:tcPr>
            <w:tcW w:w="1136" w:type="dxa"/>
            <w:shd w:val="clear" w:color="auto" w:fill="E0E0E0"/>
          </w:tcPr>
          <w:p w14:paraId="04BEA79E" w14:textId="77777777" w:rsidR="002B008F" w:rsidRPr="00113229" w:rsidRDefault="002B008F" w:rsidP="002B008F">
            <w:pPr>
              <w:jc w:val="center"/>
              <w:rPr>
                <w:rFonts w:cs="Arial"/>
                <w:szCs w:val="22"/>
              </w:rPr>
            </w:pPr>
            <w:r>
              <w:rPr>
                <w:rFonts w:cs="Arial"/>
                <w:szCs w:val="22"/>
              </w:rPr>
              <w:t>5 ECTS</w:t>
            </w:r>
          </w:p>
        </w:tc>
      </w:tr>
      <w:tr w:rsidR="002B008F" w:rsidRPr="00113229" w14:paraId="35274F3D" w14:textId="77777777" w:rsidTr="002B008F">
        <w:trPr>
          <w:trHeight w:val="383"/>
        </w:trPr>
        <w:tc>
          <w:tcPr>
            <w:tcW w:w="567" w:type="dxa"/>
            <w:shd w:val="clear" w:color="auto" w:fill="E0E0E0"/>
          </w:tcPr>
          <w:p w14:paraId="7461A25C" w14:textId="77777777" w:rsidR="002B008F" w:rsidRPr="00113229" w:rsidRDefault="002B008F" w:rsidP="00F62C9E">
            <w:pPr>
              <w:numPr>
                <w:ilvl w:val="0"/>
                <w:numId w:val="287"/>
              </w:numPr>
              <w:rPr>
                <w:rFonts w:cs="Arial"/>
                <w:i/>
                <w:szCs w:val="22"/>
              </w:rPr>
            </w:pPr>
          </w:p>
        </w:tc>
        <w:tc>
          <w:tcPr>
            <w:tcW w:w="2693" w:type="dxa"/>
            <w:shd w:val="clear" w:color="auto" w:fill="E0E0E0"/>
          </w:tcPr>
          <w:p w14:paraId="609E96F6" w14:textId="77777777"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77777777"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77777777" w:rsidR="002B008F" w:rsidRPr="00113229" w:rsidRDefault="002B008F" w:rsidP="002B008F">
            <w:pPr>
              <w:rPr>
                <w:rFonts w:cs="Arial"/>
                <w:szCs w:val="22"/>
              </w:rPr>
            </w:pPr>
          </w:p>
        </w:tc>
      </w:tr>
    </w:tbl>
    <w:p w14:paraId="4017B75E" w14:textId="77777777"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77777777" w:rsidTr="002B008F">
        <w:trPr>
          <w:trHeight w:val="340"/>
        </w:trPr>
        <w:tc>
          <w:tcPr>
            <w:tcW w:w="567" w:type="dxa"/>
            <w:tcBorders>
              <w:bottom w:val="single" w:sz="4" w:space="0" w:color="auto"/>
            </w:tcBorders>
          </w:tcPr>
          <w:p w14:paraId="68E273AD" w14:textId="77777777" w:rsidR="002B008F" w:rsidRPr="00113229" w:rsidRDefault="002B008F" w:rsidP="00F62C9E">
            <w:pPr>
              <w:numPr>
                <w:ilvl w:val="0"/>
                <w:numId w:val="287"/>
              </w:numPr>
              <w:jc w:val="center"/>
              <w:rPr>
                <w:rFonts w:cs="Arial"/>
                <w:i/>
                <w:szCs w:val="22"/>
              </w:rPr>
            </w:pPr>
          </w:p>
        </w:tc>
        <w:tc>
          <w:tcPr>
            <w:tcW w:w="2693" w:type="dxa"/>
            <w:tcBorders>
              <w:bottom w:val="single" w:sz="4" w:space="0" w:color="auto"/>
            </w:tcBorders>
          </w:tcPr>
          <w:p w14:paraId="527CAE94" w14:textId="77777777"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44251D7" w14:textId="77777777" w:rsidR="002B008F" w:rsidRPr="00113229" w:rsidRDefault="002B008F" w:rsidP="002B008F">
            <w:pPr>
              <w:rPr>
                <w:rFonts w:cs="Arial"/>
                <w:szCs w:val="22"/>
              </w:rPr>
            </w:pPr>
            <w:r>
              <w:rPr>
                <w:rFonts w:cs="Arial"/>
                <w:szCs w:val="22"/>
              </w:rPr>
              <w:t>Prof. Dr. Werner Widuckel</w:t>
            </w:r>
          </w:p>
        </w:tc>
      </w:tr>
      <w:tr w:rsidR="002B008F" w:rsidRPr="00113229" w14:paraId="31C2C7D6" w14:textId="77777777" w:rsidTr="002B008F">
        <w:trPr>
          <w:trHeight w:val="340"/>
        </w:trPr>
        <w:tc>
          <w:tcPr>
            <w:tcW w:w="567" w:type="dxa"/>
            <w:shd w:val="clear" w:color="auto" w:fill="auto"/>
          </w:tcPr>
          <w:p w14:paraId="713B090D" w14:textId="77777777" w:rsidR="002B008F" w:rsidRPr="00113229" w:rsidRDefault="002B008F" w:rsidP="00F62C9E">
            <w:pPr>
              <w:numPr>
                <w:ilvl w:val="0"/>
                <w:numId w:val="287"/>
              </w:numPr>
              <w:jc w:val="center"/>
              <w:rPr>
                <w:rFonts w:cs="Arial"/>
                <w:i/>
                <w:szCs w:val="22"/>
              </w:rPr>
            </w:pPr>
          </w:p>
        </w:tc>
        <w:tc>
          <w:tcPr>
            <w:tcW w:w="2693" w:type="dxa"/>
            <w:shd w:val="clear" w:color="auto" w:fill="auto"/>
          </w:tcPr>
          <w:p w14:paraId="00D71E61" w14:textId="77777777" w:rsidR="002B008F" w:rsidRPr="00113229" w:rsidRDefault="002B008F" w:rsidP="002B008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B51D05" w14:textId="77777777"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77777777" w:rsidR="002B008F" w:rsidRDefault="002B008F" w:rsidP="00F62C9E">
            <w:pPr>
              <w:numPr>
                <w:ilvl w:val="0"/>
                <w:numId w:val="290"/>
              </w:numPr>
              <w:ind w:left="293" w:hanging="218"/>
              <w:rPr>
                <w:rFonts w:cs="Arial"/>
                <w:szCs w:val="22"/>
              </w:rPr>
            </w:pPr>
            <w:r>
              <w:rPr>
                <w:rFonts w:cs="Arial"/>
                <w:szCs w:val="22"/>
              </w:rPr>
              <w:t>Die Personalführung und ihre Rahmenbedingungen</w:t>
            </w:r>
          </w:p>
          <w:p w14:paraId="2A4F8555" w14:textId="77777777" w:rsidR="002B008F" w:rsidRDefault="002B008F" w:rsidP="00F62C9E">
            <w:pPr>
              <w:numPr>
                <w:ilvl w:val="0"/>
                <w:numId w:val="290"/>
              </w:numPr>
              <w:ind w:left="293" w:hanging="218"/>
              <w:rPr>
                <w:rFonts w:cs="Arial"/>
                <w:szCs w:val="22"/>
              </w:rPr>
            </w:pPr>
            <w:r>
              <w:rPr>
                <w:rFonts w:cs="Arial"/>
                <w:szCs w:val="22"/>
              </w:rPr>
              <w:t>Die Personalführung als wechselseitige Einflussbeziehung zwischen Führungskraft und Mitarbeitern</w:t>
            </w:r>
          </w:p>
          <w:p w14:paraId="47BADDFA" w14:textId="77777777" w:rsidR="002B008F" w:rsidRDefault="002B008F" w:rsidP="00F62C9E">
            <w:pPr>
              <w:numPr>
                <w:ilvl w:val="0"/>
                <w:numId w:val="290"/>
              </w:numPr>
              <w:ind w:left="293" w:hanging="218"/>
              <w:rPr>
                <w:rFonts w:cs="Arial"/>
                <w:szCs w:val="22"/>
              </w:rPr>
            </w:pPr>
            <w:r>
              <w:rPr>
                <w:rFonts w:cs="Arial"/>
                <w:szCs w:val="22"/>
              </w:rPr>
              <w:t>Führungsinstrumente</w:t>
            </w:r>
          </w:p>
          <w:p w14:paraId="66E2A053" w14:textId="77777777" w:rsidR="002B008F" w:rsidRDefault="002B008F" w:rsidP="00F62C9E">
            <w:pPr>
              <w:numPr>
                <w:ilvl w:val="0"/>
                <w:numId w:val="290"/>
              </w:numPr>
              <w:ind w:left="293" w:hanging="218"/>
              <w:rPr>
                <w:rFonts w:cs="Arial"/>
                <w:szCs w:val="22"/>
              </w:rPr>
            </w:pPr>
            <w:r>
              <w:rPr>
                <w:rFonts w:cs="Arial"/>
                <w:szCs w:val="22"/>
              </w:rPr>
              <w:t>Führungskonflikte</w:t>
            </w:r>
          </w:p>
          <w:p w14:paraId="1F2D8E8F" w14:textId="77777777" w:rsidR="002B008F" w:rsidRPr="00113229" w:rsidRDefault="002B008F" w:rsidP="002B008F">
            <w:pPr>
              <w:rPr>
                <w:rFonts w:cs="Arial"/>
                <w:szCs w:val="22"/>
              </w:rPr>
            </w:pPr>
          </w:p>
        </w:tc>
      </w:tr>
      <w:tr w:rsidR="002B008F" w:rsidRPr="00113229" w14:paraId="1FD12793" w14:textId="77777777" w:rsidTr="002B008F">
        <w:trPr>
          <w:trHeight w:val="340"/>
        </w:trPr>
        <w:tc>
          <w:tcPr>
            <w:tcW w:w="567" w:type="dxa"/>
            <w:shd w:val="clear" w:color="auto" w:fill="auto"/>
          </w:tcPr>
          <w:p w14:paraId="187925F3" w14:textId="77777777" w:rsidR="002B008F" w:rsidRPr="00113229" w:rsidRDefault="002B008F" w:rsidP="00F62C9E">
            <w:pPr>
              <w:numPr>
                <w:ilvl w:val="0"/>
                <w:numId w:val="287"/>
              </w:numPr>
              <w:jc w:val="center"/>
              <w:rPr>
                <w:rFonts w:cs="Arial"/>
                <w:i/>
                <w:szCs w:val="22"/>
              </w:rPr>
            </w:pPr>
          </w:p>
        </w:tc>
        <w:tc>
          <w:tcPr>
            <w:tcW w:w="2693" w:type="dxa"/>
            <w:shd w:val="clear" w:color="auto" w:fill="auto"/>
          </w:tcPr>
          <w:p w14:paraId="7AB1A082" w14:textId="77777777" w:rsidR="002B008F" w:rsidRPr="00113229" w:rsidRDefault="002B008F" w:rsidP="002B008F">
            <w:pPr>
              <w:rPr>
                <w:rFonts w:cs="Arial"/>
                <w:b/>
                <w:szCs w:val="22"/>
              </w:rPr>
            </w:pPr>
            <w:r w:rsidRPr="00113229">
              <w:rPr>
                <w:rFonts w:cs="Arial"/>
                <w:b/>
                <w:szCs w:val="22"/>
              </w:rPr>
              <w:t>Lernziele und Kompetenzen</w:t>
            </w:r>
          </w:p>
        </w:tc>
        <w:tc>
          <w:tcPr>
            <w:tcW w:w="6662" w:type="dxa"/>
            <w:shd w:val="clear" w:color="auto" w:fill="auto"/>
          </w:tcPr>
          <w:p w14:paraId="0B679523" w14:textId="77777777" w:rsidR="002B008F" w:rsidRPr="00113229" w:rsidRDefault="002B008F" w:rsidP="002B008F">
            <w:pPr>
              <w:rPr>
                <w:rFonts w:cs="Arial"/>
                <w:szCs w:val="22"/>
              </w:rPr>
            </w:pPr>
            <w:r>
              <w:rPr>
                <w:rFonts w:cs="Arial"/>
                <w:szCs w:val="22"/>
              </w:rPr>
              <w:t>Die Studierenden bereiten Themen (s.o.) zum Bereich „Personalführung“ anhand aktueller Literatur und Studien in Gruppenarbeit auf. Sie reflektieren wissenschaftliche Erkenntnisse kritisch, hinterfragen diese, knüpfen praktische Verbindungen und diskutieren sie kontrovers. Sie erschließen dazu eigenständig Informationen, erstellen eine Präsentation sowie eine Hausarbeit.</w:t>
            </w:r>
          </w:p>
        </w:tc>
      </w:tr>
      <w:tr w:rsidR="002B008F" w:rsidRPr="00113229" w14:paraId="5A428511" w14:textId="77777777" w:rsidTr="002B008F">
        <w:trPr>
          <w:trHeight w:val="340"/>
        </w:trPr>
        <w:tc>
          <w:tcPr>
            <w:tcW w:w="567" w:type="dxa"/>
          </w:tcPr>
          <w:p w14:paraId="35E7ED4C" w14:textId="77777777" w:rsidR="002B008F" w:rsidRPr="00113229" w:rsidRDefault="002B008F" w:rsidP="00F62C9E">
            <w:pPr>
              <w:numPr>
                <w:ilvl w:val="0"/>
                <w:numId w:val="287"/>
              </w:numPr>
              <w:jc w:val="center"/>
              <w:rPr>
                <w:rFonts w:cs="Arial"/>
                <w:i/>
                <w:szCs w:val="22"/>
              </w:rPr>
            </w:pPr>
          </w:p>
        </w:tc>
        <w:tc>
          <w:tcPr>
            <w:tcW w:w="2693" w:type="dxa"/>
          </w:tcPr>
          <w:p w14:paraId="1D874D9C" w14:textId="77777777"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AB91AB5" w14:textId="77777777" w:rsidR="002B008F" w:rsidRPr="00113229" w:rsidRDefault="002B008F" w:rsidP="002B008F">
            <w:pPr>
              <w:rPr>
                <w:rFonts w:cs="Arial"/>
                <w:szCs w:val="22"/>
              </w:rPr>
            </w:pPr>
            <w:r>
              <w:rPr>
                <w:rFonts w:cs="Arial"/>
                <w:szCs w:val="22"/>
              </w:rPr>
              <w:t>keine</w:t>
            </w:r>
          </w:p>
        </w:tc>
      </w:tr>
      <w:tr w:rsidR="002B008F" w:rsidRPr="00113229" w14:paraId="56765740" w14:textId="77777777" w:rsidTr="002B008F">
        <w:trPr>
          <w:trHeight w:val="340"/>
        </w:trPr>
        <w:tc>
          <w:tcPr>
            <w:tcW w:w="567" w:type="dxa"/>
          </w:tcPr>
          <w:p w14:paraId="44F7CBEB" w14:textId="77777777" w:rsidR="002B008F" w:rsidRPr="00113229" w:rsidRDefault="002B008F" w:rsidP="00F62C9E">
            <w:pPr>
              <w:numPr>
                <w:ilvl w:val="0"/>
                <w:numId w:val="287"/>
              </w:numPr>
              <w:jc w:val="center"/>
              <w:rPr>
                <w:rFonts w:cs="Arial"/>
                <w:i/>
                <w:szCs w:val="22"/>
              </w:rPr>
            </w:pPr>
          </w:p>
        </w:tc>
        <w:tc>
          <w:tcPr>
            <w:tcW w:w="2693" w:type="dxa"/>
          </w:tcPr>
          <w:p w14:paraId="7156E20A" w14:textId="77777777"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D2A9A83" w14:textId="693CE0B1"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77777777" w:rsidTr="002B008F">
        <w:trPr>
          <w:trHeight w:val="340"/>
        </w:trPr>
        <w:tc>
          <w:tcPr>
            <w:tcW w:w="567" w:type="dxa"/>
            <w:tcBorders>
              <w:bottom w:val="single" w:sz="4" w:space="0" w:color="auto"/>
            </w:tcBorders>
          </w:tcPr>
          <w:p w14:paraId="14FE0CEB" w14:textId="77777777" w:rsidR="002B008F" w:rsidRPr="00113229" w:rsidRDefault="002B008F" w:rsidP="00F62C9E">
            <w:pPr>
              <w:numPr>
                <w:ilvl w:val="0"/>
                <w:numId w:val="287"/>
              </w:numPr>
              <w:jc w:val="center"/>
              <w:rPr>
                <w:rFonts w:cs="Arial"/>
                <w:i/>
                <w:szCs w:val="22"/>
              </w:rPr>
            </w:pPr>
          </w:p>
          <w:p w14:paraId="71423E9A" w14:textId="77777777" w:rsidR="002B008F" w:rsidRPr="00113229" w:rsidRDefault="002B008F" w:rsidP="002B008F">
            <w:pPr>
              <w:jc w:val="center"/>
              <w:rPr>
                <w:rFonts w:cs="Arial"/>
                <w:szCs w:val="22"/>
              </w:rPr>
            </w:pPr>
          </w:p>
        </w:tc>
        <w:tc>
          <w:tcPr>
            <w:tcW w:w="2693" w:type="dxa"/>
            <w:tcBorders>
              <w:bottom w:val="single" w:sz="4" w:space="0" w:color="auto"/>
            </w:tcBorders>
          </w:tcPr>
          <w:p w14:paraId="156892BC" w14:textId="77777777" w:rsidR="002B008F" w:rsidRPr="00113229" w:rsidRDefault="002B008F" w:rsidP="002B008F">
            <w:pPr>
              <w:rPr>
                <w:rFonts w:cs="Arial"/>
                <w:b/>
                <w:szCs w:val="22"/>
              </w:rPr>
            </w:pPr>
            <w:r w:rsidRPr="00113229">
              <w:rPr>
                <w:rFonts w:cs="Arial"/>
                <w:b/>
                <w:szCs w:val="22"/>
              </w:rPr>
              <w:t>Verwendbarkeit des Moduls</w:t>
            </w:r>
          </w:p>
        </w:tc>
        <w:tc>
          <w:tcPr>
            <w:tcW w:w="6662" w:type="dxa"/>
            <w:tcBorders>
              <w:bottom w:val="single" w:sz="4" w:space="0" w:color="auto"/>
            </w:tcBorders>
          </w:tcPr>
          <w:p w14:paraId="67D1E247" w14:textId="77777777" w:rsidR="002B008F" w:rsidRPr="00161F99" w:rsidRDefault="002B008F" w:rsidP="002B008F">
            <w:pPr>
              <w:rPr>
                <w:rFonts w:cs="Arial"/>
                <w:szCs w:val="22"/>
              </w:rPr>
            </w:pPr>
            <w:r>
              <w:rPr>
                <w:rFonts w:cs="Arial"/>
                <w:szCs w:val="22"/>
              </w:rPr>
              <w:t>Modul im Vertiefungsbereich</w:t>
            </w:r>
          </w:p>
        </w:tc>
      </w:tr>
      <w:tr w:rsidR="002B008F" w:rsidRPr="00113229" w14:paraId="7347108E" w14:textId="77777777" w:rsidTr="002B008F">
        <w:trPr>
          <w:trHeight w:val="340"/>
        </w:trPr>
        <w:tc>
          <w:tcPr>
            <w:tcW w:w="567" w:type="dxa"/>
            <w:shd w:val="clear" w:color="auto" w:fill="auto"/>
          </w:tcPr>
          <w:p w14:paraId="0874EA46" w14:textId="77777777" w:rsidR="002B008F" w:rsidRPr="00113229" w:rsidRDefault="002B008F" w:rsidP="00F62C9E">
            <w:pPr>
              <w:numPr>
                <w:ilvl w:val="0"/>
                <w:numId w:val="287"/>
              </w:numPr>
              <w:jc w:val="center"/>
              <w:rPr>
                <w:rFonts w:cs="Arial"/>
                <w:i/>
                <w:szCs w:val="22"/>
              </w:rPr>
            </w:pPr>
          </w:p>
        </w:tc>
        <w:tc>
          <w:tcPr>
            <w:tcW w:w="2693" w:type="dxa"/>
            <w:shd w:val="clear" w:color="auto" w:fill="auto"/>
          </w:tcPr>
          <w:p w14:paraId="084C2845" w14:textId="77777777" w:rsidR="002B008F" w:rsidRPr="00113229" w:rsidRDefault="002B008F" w:rsidP="002B008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50DF12" w14:textId="7FDD26BF" w:rsidR="008A6E38" w:rsidRPr="008A6E38" w:rsidRDefault="002B008F" w:rsidP="00F62C9E">
            <w:pPr>
              <w:pStyle w:val="Listenabsatz"/>
              <w:numPr>
                <w:ilvl w:val="0"/>
                <w:numId w:val="210"/>
              </w:numPr>
              <w:ind w:left="209" w:hanging="209"/>
            </w:pPr>
            <w:r w:rsidRPr="008A6E38">
              <w:t xml:space="preserve">Präsentation </w:t>
            </w:r>
          </w:p>
          <w:p w14:paraId="6CB19251" w14:textId="3FCD36D0" w:rsidR="002B008F" w:rsidRPr="00113229" w:rsidRDefault="002B008F" w:rsidP="00F62C9E">
            <w:pPr>
              <w:pStyle w:val="Listenabsatz"/>
              <w:numPr>
                <w:ilvl w:val="0"/>
                <w:numId w:val="210"/>
              </w:numPr>
              <w:ind w:left="209" w:hanging="209"/>
              <w:rPr>
                <w:rFonts w:cs="Arial"/>
              </w:rPr>
            </w:pPr>
            <w:r w:rsidRPr="008A6E38">
              <w:t>Hausarbeit</w:t>
            </w:r>
          </w:p>
        </w:tc>
      </w:tr>
      <w:tr w:rsidR="002B008F" w:rsidRPr="00113229" w14:paraId="6338A536" w14:textId="77777777" w:rsidTr="002B008F">
        <w:trPr>
          <w:trHeight w:val="340"/>
        </w:trPr>
        <w:tc>
          <w:tcPr>
            <w:tcW w:w="567" w:type="dxa"/>
            <w:shd w:val="clear" w:color="auto" w:fill="auto"/>
          </w:tcPr>
          <w:p w14:paraId="0852FD6B" w14:textId="77777777" w:rsidR="002B008F" w:rsidRPr="00113229" w:rsidRDefault="002B008F" w:rsidP="00F62C9E">
            <w:pPr>
              <w:numPr>
                <w:ilvl w:val="0"/>
                <w:numId w:val="287"/>
              </w:numPr>
              <w:jc w:val="center"/>
              <w:rPr>
                <w:rFonts w:cs="Arial"/>
                <w:i/>
                <w:szCs w:val="22"/>
              </w:rPr>
            </w:pPr>
          </w:p>
        </w:tc>
        <w:tc>
          <w:tcPr>
            <w:tcW w:w="2693" w:type="dxa"/>
            <w:shd w:val="clear" w:color="auto" w:fill="auto"/>
          </w:tcPr>
          <w:p w14:paraId="72D09FA6" w14:textId="77777777" w:rsidR="002B008F" w:rsidRPr="00113229" w:rsidRDefault="002B008F" w:rsidP="002B008F">
            <w:pPr>
              <w:rPr>
                <w:rFonts w:cs="Arial"/>
                <w:b/>
                <w:szCs w:val="22"/>
              </w:rPr>
            </w:pPr>
            <w:r w:rsidRPr="00113229">
              <w:rPr>
                <w:rFonts w:cs="Arial"/>
                <w:b/>
                <w:szCs w:val="22"/>
              </w:rPr>
              <w:t>Berechnung Modulnote</w:t>
            </w:r>
          </w:p>
        </w:tc>
        <w:tc>
          <w:tcPr>
            <w:tcW w:w="6662" w:type="dxa"/>
            <w:shd w:val="clear" w:color="auto" w:fill="auto"/>
          </w:tcPr>
          <w:p w14:paraId="02C7396D" w14:textId="4FE043EF" w:rsidR="008A6E38" w:rsidRPr="008A6E38" w:rsidRDefault="002B008F" w:rsidP="00F62C9E">
            <w:pPr>
              <w:pStyle w:val="Listenabsatz"/>
              <w:numPr>
                <w:ilvl w:val="0"/>
                <w:numId w:val="210"/>
              </w:numPr>
              <w:ind w:left="209" w:hanging="209"/>
            </w:pPr>
            <w:r w:rsidRPr="008A6E38">
              <w:t xml:space="preserve">Präsentation (30 %) </w:t>
            </w:r>
          </w:p>
          <w:p w14:paraId="4889A2D5" w14:textId="4A84D8DC" w:rsidR="002B008F" w:rsidRPr="00113229" w:rsidRDefault="002B008F" w:rsidP="00F62C9E">
            <w:pPr>
              <w:pStyle w:val="Listenabsatz"/>
              <w:numPr>
                <w:ilvl w:val="0"/>
                <w:numId w:val="210"/>
              </w:numPr>
              <w:ind w:left="209" w:hanging="209"/>
              <w:rPr>
                <w:rFonts w:cs="Arial"/>
              </w:rPr>
            </w:pPr>
            <w:r w:rsidRPr="008A6E38">
              <w:t xml:space="preserve">Hausarbeit (70 %) </w:t>
            </w:r>
            <w:r w:rsidR="0059562A">
              <w:t>(</w:t>
            </w:r>
            <w:r w:rsidRPr="008A6E38">
              <w:t>beides üblicherweise</w:t>
            </w:r>
            <w:r w:rsidR="008A6E38" w:rsidRPr="008A6E38">
              <w:t xml:space="preserve"> </w:t>
            </w:r>
            <w:r w:rsidRPr="008A6E38">
              <w:t>als Gruppenleistung</w:t>
            </w:r>
            <w:r w:rsidR="0059562A">
              <w:t>)</w:t>
            </w:r>
          </w:p>
        </w:tc>
      </w:tr>
      <w:tr w:rsidR="002B008F" w:rsidRPr="00113229" w14:paraId="3EE120F0" w14:textId="77777777" w:rsidTr="002B008F">
        <w:trPr>
          <w:trHeight w:val="340"/>
        </w:trPr>
        <w:tc>
          <w:tcPr>
            <w:tcW w:w="567" w:type="dxa"/>
            <w:tcBorders>
              <w:bottom w:val="single" w:sz="4" w:space="0" w:color="auto"/>
            </w:tcBorders>
            <w:shd w:val="clear" w:color="auto" w:fill="auto"/>
          </w:tcPr>
          <w:p w14:paraId="0F26EEAC" w14:textId="77777777" w:rsidR="002B008F" w:rsidRPr="00113229" w:rsidRDefault="002B008F" w:rsidP="00F62C9E">
            <w:pPr>
              <w:numPr>
                <w:ilvl w:val="0"/>
                <w:numId w:val="287"/>
              </w:numPr>
              <w:jc w:val="center"/>
              <w:rPr>
                <w:rFonts w:cs="Arial"/>
                <w:i/>
                <w:szCs w:val="22"/>
              </w:rPr>
            </w:pPr>
          </w:p>
        </w:tc>
        <w:tc>
          <w:tcPr>
            <w:tcW w:w="2693" w:type="dxa"/>
            <w:tcBorders>
              <w:bottom w:val="single" w:sz="4" w:space="0" w:color="auto"/>
            </w:tcBorders>
            <w:shd w:val="clear" w:color="auto" w:fill="auto"/>
          </w:tcPr>
          <w:p w14:paraId="639EFF18" w14:textId="77777777" w:rsidR="002B008F" w:rsidRPr="00113229" w:rsidRDefault="002B008F" w:rsidP="002B008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5AD27EA" w14:textId="77777777" w:rsidR="002B008F" w:rsidRPr="00113229" w:rsidRDefault="002B008F" w:rsidP="002B008F">
            <w:pPr>
              <w:rPr>
                <w:rFonts w:cs="Arial"/>
                <w:szCs w:val="22"/>
              </w:rPr>
            </w:pPr>
            <w:r>
              <w:rPr>
                <w:rFonts w:cs="Arial"/>
                <w:szCs w:val="22"/>
              </w:rPr>
              <w:t>Jährlich im WS</w:t>
            </w:r>
          </w:p>
        </w:tc>
      </w:tr>
      <w:tr w:rsidR="002B008F" w:rsidRPr="00113229" w14:paraId="5A7DF678" w14:textId="77777777" w:rsidTr="002B008F">
        <w:trPr>
          <w:trHeight w:val="340"/>
        </w:trPr>
        <w:tc>
          <w:tcPr>
            <w:tcW w:w="567" w:type="dxa"/>
            <w:shd w:val="clear" w:color="auto" w:fill="auto"/>
          </w:tcPr>
          <w:p w14:paraId="5DB9645D" w14:textId="77777777" w:rsidR="002B008F" w:rsidRPr="00113229" w:rsidRDefault="002B008F" w:rsidP="00F62C9E">
            <w:pPr>
              <w:numPr>
                <w:ilvl w:val="0"/>
                <w:numId w:val="287"/>
              </w:numPr>
              <w:jc w:val="center"/>
              <w:rPr>
                <w:rFonts w:cs="Arial"/>
                <w:i/>
                <w:szCs w:val="22"/>
              </w:rPr>
            </w:pPr>
          </w:p>
        </w:tc>
        <w:tc>
          <w:tcPr>
            <w:tcW w:w="2693" w:type="dxa"/>
            <w:shd w:val="clear" w:color="auto" w:fill="auto"/>
          </w:tcPr>
          <w:p w14:paraId="2C4C2113" w14:textId="77777777" w:rsidR="002B008F" w:rsidRPr="00113229" w:rsidRDefault="002B008F" w:rsidP="002B008F">
            <w:pPr>
              <w:rPr>
                <w:rFonts w:cs="Arial"/>
                <w:b/>
                <w:szCs w:val="22"/>
              </w:rPr>
            </w:pPr>
            <w:r w:rsidRPr="00113229">
              <w:rPr>
                <w:rFonts w:cs="Arial"/>
                <w:b/>
                <w:szCs w:val="22"/>
              </w:rPr>
              <w:t>Arbeitsaufwand</w:t>
            </w:r>
          </w:p>
        </w:tc>
        <w:tc>
          <w:tcPr>
            <w:tcW w:w="6662" w:type="dxa"/>
            <w:shd w:val="clear" w:color="auto" w:fill="auto"/>
          </w:tcPr>
          <w:p w14:paraId="7F9D8ED8" w14:textId="3FF47744"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77777777" w:rsidTr="002B008F">
        <w:trPr>
          <w:trHeight w:val="340"/>
        </w:trPr>
        <w:tc>
          <w:tcPr>
            <w:tcW w:w="567" w:type="dxa"/>
            <w:tcBorders>
              <w:bottom w:val="single" w:sz="4" w:space="0" w:color="auto"/>
            </w:tcBorders>
            <w:shd w:val="clear" w:color="auto" w:fill="auto"/>
          </w:tcPr>
          <w:p w14:paraId="2D653921" w14:textId="77777777" w:rsidR="002B008F" w:rsidRPr="00113229" w:rsidRDefault="002B008F" w:rsidP="00F62C9E">
            <w:pPr>
              <w:numPr>
                <w:ilvl w:val="0"/>
                <w:numId w:val="287"/>
              </w:numPr>
              <w:jc w:val="center"/>
              <w:rPr>
                <w:rFonts w:cs="Arial"/>
                <w:i/>
                <w:szCs w:val="22"/>
              </w:rPr>
            </w:pPr>
          </w:p>
        </w:tc>
        <w:tc>
          <w:tcPr>
            <w:tcW w:w="2693" w:type="dxa"/>
            <w:tcBorders>
              <w:bottom w:val="single" w:sz="4" w:space="0" w:color="auto"/>
            </w:tcBorders>
            <w:shd w:val="clear" w:color="auto" w:fill="auto"/>
          </w:tcPr>
          <w:p w14:paraId="1F4D712B" w14:textId="77777777" w:rsidR="002B008F" w:rsidRPr="00113229" w:rsidRDefault="002B008F" w:rsidP="002B008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8FB51B7" w14:textId="77777777" w:rsidR="002B008F" w:rsidRPr="00113229" w:rsidRDefault="002B008F" w:rsidP="002B008F">
            <w:pPr>
              <w:rPr>
                <w:rFonts w:cs="Arial"/>
                <w:szCs w:val="22"/>
              </w:rPr>
            </w:pPr>
            <w:r>
              <w:rPr>
                <w:rFonts w:cs="Arial"/>
                <w:szCs w:val="22"/>
              </w:rPr>
              <w:t>1 Semester</w:t>
            </w:r>
          </w:p>
        </w:tc>
      </w:tr>
      <w:tr w:rsidR="002B008F" w:rsidRPr="00113229" w14:paraId="1549BC69" w14:textId="77777777" w:rsidTr="002B008F">
        <w:trPr>
          <w:trHeight w:val="340"/>
        </w:trPr>
        <w:tc>
          <w:tcPr>
            <w:tcW w:w="567" w:type="dxa"/>
            <w:tcBorders>
              <w:bottom w:val="single" w:sz="4" w:space="0" w:color="auto"/>
            </w:tcBorders>
            <w:shd w:val="clear" w:color="auto" w:fill="auto"/>
          </w:tcPr>
          <w:p w14:paraId="6CC4E55C" w14:textId="77777777" w:rsidR="002B008F" w:rsidRPr="00113229" w:rsidRDefault="002B008F" w:rsidP="00F62C9E">
            <w:pPr>
              <w:numPr>
                <w:ilvl w:val="0"/>
                <w:numId w:val="287"/>
              </w:numPr>
              <w:jc w:val="center"/>
              <w:rPr>
                <w:rFonts w:cs="Arial"/>
                <w:i/>
                <w:szCs w:val="22"/>
              </w:rPr>
            </w:pPr>
          </w:p>
        </w:tc>
        <w:tc>
          <w:tcPr>
            <w:tcW w:w="2693" w:type="dxa"/>
            <w:tcBorders>
              <w:bottom w:val="single" w:sz="4" w:space="0" w:color="auto"/>
            </w:tcBorders>
            <w:shd w:val="clear" w:color="auto" w:fill="auto"/>
          </w:tcPr>
          <w:p w14:paraId="589FF3A8" w14:textId="77777777"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5349FA" w14:textId="77777777" w:rsidR="002B008F" w:rsidRPr="00113229" w:rsidRDefault="002B008F" w:rsidP="002B008F">
            <w:pPr>
              <w:rPr>
                <w:rFonts w:cs="Arial"/>
                <w:szCs w:val="22"/>
              </w:rPr>
            </w:pPr>
            <w:r>
              <w:rPr>
                <w:rFonts w:cs="Arial"/>
                <w:szCs w:val="22"/>
              </w:rPr>
              <w:t>Deutsch</w:t>
            </w:r>
          </w:p>
        </w:tc>
      </w:tr>
      <w:tr w:rsidR="002B008F" w:rsidRPr="00113229" w14:paraId="5E773951" w14:textId="77777777" w:rsidTr="002B008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77777777" w:rsidR="002B008F" w:rsidRPr="00113229" w:rsidRDefault="002B008F" w:rsidP="00F62C9E">
            <w:pPr>
              <w:numPr>
                <w:ilvl w:val="0"/>
                <w:numId w:val="28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77777777"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E5FDB92" w14:textId="77777777"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F62C9E">
            <w:pPr>
              <w:pStyle w:val="Listenabsatz"/>
              <w:numPr>
                <w:ilvl w:val="0"/>
                <w:numId w:val="137"/>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3F7A477" w:rsidR="00B903C1" w:rsidRPr="00BF7282" w:rsidRDefault="001926CC" w:rsidP="00B7309E">
            <w:r>
              <w:t>8</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5108" w:name="_Toc145746912"/>
            <w:bookmarkStart w:id="5109" w:name="_Toc287964384"/>
            <w:bookmarkStart w:id="5110" w:name="_Toc300074913"/>
            <w:bookmarkStart w:id="5111" w:name="_Toc300153974"/>
            <w:bookmarkStart w:id="5112" w:name="_Toc301861987"/>
            <w:bookmarkStart w:id="5113" w:name="_Toc317511613"/>
            <w:bookmarkStart w:id="5114" w:name="_Toc317694778"/>
            <w:bookmarkStart w:id="5115" w:name="_Toc317772938"/>
            <w:bookmarkStart w:id="5116" w:name="_Toc317782058"/>
            <w:bookmarkStart w:id="5117" w:name="_Toc321385152"/>
            <w:bookmarkStart w:id="5118" w:name="_Toc331492967"/>
            <w:bookmarkStart w:id="5119" w:name="_Toc332267198"/>
            <w:bookmarkStart w:id="5120" w:name="_Toc332366850"/>
            <w:bookmarkStart w:id="5121" w:name="_Toc335747351"/>
            <w:bookmarkStart w:id="5122" w:name="_Toc349828524"/>
            <w:bookmarkStart w:id="5123" w:name="_Toc351715451"/>
            <w:bookmarkStart w:id="5124" w:name="_Toc363638182"/>
            <w:bookmarkStart w:id="5125" w:name="_Toc363638845"/>
            <w:bookmarkStart w:id="5126" w:name="_Toc364322123"/>
            <w:bookmarkStart w:id="5127" w:name="_Toc364328664"/>
            <w:bookmarkStart w:id="5128" w:name="_Toc369082393"/>
            <w:bookmarkStart w:id="5129" w:name="_Toc381686968"/>
            <w:bookmarkStart w:id="5130" w:name="_Toc35960841"/>
            <w:r w:rsidRPr="00226EF4">
              <w:rPr>
                <w:lang w:val="en-GB"/>
              </w:rPr>
              <w:t>Kostenrechnung und Controlling</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F62C9E">
            <w:pPr>
              <w:pStyle w:val="Listenabsatz"/>
              <w:numPr>
                <w:ilvl w:val="0"/>
                <w:numId w:val="137"/>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F62C9E">
            <w:pPr>
              <w:pStyle w:val="Listenabsatz"/>
              <w:numPr>
                <w:ilvl w:val="0"/>
                <w:numId w:val="137"/>
              </w:numPr>
            </w:pPr>
          </w:p>
        </w:tc>
        <w:tc>
          <w:tcPr>
            <w:tcW w:w="2693" w:type="dxa"/>
            <w:tcBorders>
              <w:bottom w:val="double" w:sz="4" w:space="0" w:color="auto"/>
            </w:tcBorders>
            <w:shd w:val="clear" w:color="auto" w:fill="E0E0E0"/>
          </w:tcPr>
          <w:p w14:paraId="6D67DFAE" w14:textId="22CB129D" w:rsidR="00B903C1" w:rsidRPr="00BF7282" w:rsidRDefault="00C655C3" w:rsidP="00B7309E">
            <w:r>
              <w:t>Lehrende</w:t>
            </w:r>
            <w:r w:rsidR="00746507">
              <w:t xml:space="preserve"> </w:t>
            </w:r>
            <w:r w:rsidR="00104D5E">
              <w:t>e</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F62C9E">
            <w:pPr>
              <w:pStyle w:val="Listenabsatz"/>
              <w:numPr>
                <w:ilvl w:val="0"/>
                <w:numId w:val="137"/>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F62C9E">
            <w:pPr>
              <w:pStyle w:val="Listenabsatz"/>
              <w:numPr>
                <w:ilvl w:val="0"/>
                <w:numId w:val="137"/>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3C7FE835" w:rsidR="00B903C1" w:rsidRPr="00392651" w:rsidRDefault="00B903C1" w:rsidP="00F62C9E">
            <w:pPr>
              <w:pStyle w:val="Listenabsatz"/>
              <w:numPr>
                <w:ilvl w:val="0"/>
                <w:numId w:val="210"/>
              </w:numPr>
              <w:ind w:left="209" w:hanging="209"/>
              <w:rPr>
                <w:rFonts w:cs="Arial"/>
              </w:rPr>
            </w:pPr>
            <w:r w:rsidRPr="00392651">
              <w:rPr>
                <w:rFonts w:cs="Arial"/>
              </w:rPr>
              <w:t>Steuerungsgrößen des Controlling</w:t>
            </w:r>
          </w:p>
          <w:p w14:paraId="3ECA0459" w14:textId="77777777" w:rsidR="00B903C1" w:rsidRPr="00392651" w:rsidRDefault="00B903C1" w:rsidP="00F62C9E">
            <w:pPr>
              <w:pStyle w:val="Listenabsatz"/>
              <w:numPr>
                <w:ilvl w:val="0"/>
                <w:numId w:val="210"/>
              </w:numPr>
              <w:ind w:left="209" w:hanging="209"/>
              <w:rPr>
                <w:rFonts w:cs="Arial"/>
              </w:rPr>
            </w:pPr>
            <w:r w:rsidRPr="00392651">
              <w:rPr>
                <w:rFonts w:cs="Arial"/>
              </w:rPr>
              <w:t>Kosten erfassen</w:t>
            </w:r>
          </w:p>
          <w:p w14:paraId="6715AA03" w14:textId="77777777" w:rsidR="00B903C1" w:rsidRPr="00392651" w:rsidRDefault="00B903C1" w:rsidP="00F62C9E">
            <w:pPr>
              <w:pStyle w:val="Listenabsatz"/>
              <w:numPr>
                <w:ilvl w:val="0"/>
                <w:numId w:val="210"/>
              </w:numPr>
              <w:ind w:left="209" w:hanging="209"/>
              <w:rPr>
                <w:rFonts w:cs="Arial"/>
              </w:rPr>
            </w:pPr>
            <w:r w:rsidRPr="00392651">
              <w:rPr>
                <w:rFonts w:cs="Arial"/>
              </w:rPr>
              <w:t>Kosten verteilen</w:t>
            </w:r>
          </w:p>
          <w:p w14:paraId="45283392" w14:textId="77777777" w:rsidR="00B903C1" w:rsidRPr="00392651" w:rsidRDefault="00B903C1" w:rsidP="00F62C9E">
            <w:pPr>
              <w:pStyle w:val="Listenabsatz"/>
              <w:numPr>
                <w:ilvl w:val="0"/>
                <w:numId w:val="210"/>
              </w:numPr>
              <w:ind w:left="209" w:hanging="209"/>
              <w:rPr>
                <w:rFonts w:cs="Arial"/>
              </w:rPr>
            </w:pPr>
            <w:r w:rsidRPr="00392651">
              <w:rPr>
                <w:rFonts w:cs="Arial"/>
              </w:rPr>
              <w:t>Kosten verrechnen</w:t>
            </w:r>
          </w:p>
          <w:p w14:paraId="324F32E5" w14:textId="77777777" w:rsidR="00B903C1" w:rsidRPr="00392651" w:rsidRDefault="00B903C1" w:rsidP="00F62C9E">
            <w:pPr>
              <w:pStyle w:val="Listenabsatz"/>
              <w:numPr>
                <w:ilvl w:val="0"/>
                <w:numId w:val="210"/>
              </w:numPr>
              <w:ind w:left="209" w:hanging="209"/>
              <w:rPr>
                <w:rFonts w:cs="Arial"/>
              </w:rPr>
            </w:pPr>
            <w:r w:rsidRPr="00392651">
              <w:rPr>
                <w:rFonts w:cs="Arial"/>
              </w:rPr>
              <w:t>Kosten entscheidungsorientiert bewerten</w:t>
            </w:r>
          </w:p>
          <w:p w14:paraId="23604047" w14:textId="77777777" w:rsidR="00B903C1" w:rsidRPr="00392651" w:rsidRDefault="00B903C1" w:rsidP="00F62C9E">
            <w:pPr>
              <w:pStyle w:val="Listenabsatz"/>
              <w:numPr>
                <w:ilvl w:val="0"/>
                <w:numId w:val="210"/>
              </w:numPr>
              <w:ind w:left="209" w:hanging="209"/>
              <w:rPr>
                <w:rFonts w:cs="Arial"/>
              </w:rPr>
            </w:pPr>
            <w:r w:rsidRPr="00392651">
              <w:rPr>
                <w:rFonts w:cs="Arial"/>
              </w:rPr>
              <w:t>Kosten planen und kontrollieren</w:t>
            </w:r>
          </w:p>
          <w:p w14:paraId="3E8EA967" w14:textId="77777777" w:rsidR="00B903C1" w:rsidRPr="00BF7282" w:rsidRDefault="00B903C1" w:rsidP="00F62C9E">
            <w:pPr>
              <w:pStyle w:val="Listenabsatz"/>
              <w:numPr>
                <w:ilvl w:val="0"/>
                <w:numId w:val="210"/>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F62C9E">
            <w:pPr>
              <w:pStyle w:val="Listenabsatz"/>
              <w:numPr>
                <w:ilvl w:val="0"/>
                <w:numId w:val="137"/>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F62C9E">
            <w:pPr>
              <w:pStyle w:val="Listenabsatz"/>
              <w:numPr>
                <w:ilvl w:val="0"/>
                <w:numId w:val="210"/>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F62C9E">
            <w:pPr>
              <w:pStyle w:val="Listenabsatz"/>
              <w:numPr>
                <w:ilvl w:val="0"/>
                <w:numId w:val="210"/>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F62C9E">
            <w:pPr>
              <w:pStyle w:val="Listenabsatz"/>
              <w:numPr>
                <w:ilvl w:val="0"/>
                <w:numId w:val="210"/>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F62C9E">
            <w:pPr>
              <w:pStyle w:val="Listenabsatz"/>
              <w:numPr>
                <w:ilvl w:val="0"/>
                <w:numId w:val="137"/>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F62C9E">
            <w:pPr>
              <w:pStyle w:val="Listenabsatz"/>
              <w:numPr>
                <w:ilvl w:val="0"/>
                <w:numId w:val="210"/>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F62C9E">
            <w:pPr>
              <w:pStyle w:val="Listenabsatz"/>
              <w:numPr>
                <w:ilvl w:val="0"/>
                <w:numId w:val="210"/>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F62C9E">
            <w:pPr>
              <w:pStyle w:val="Listenabsatz"/>
              <w:numPr>
                <w:ilvl w:val="0"/>
                <w:numId w:val="137"/>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F62C9E">
            <w:pPr>
              <w:pStyle w:val="Listenabsatz"/>
              <w:numPr>
                <w:ilvl w:val="0"/>
                <w:numId w:val="137"/>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F62C9E">
            <w:pPr>
              <w:pStyle w:val="Listenabsatz"/>
              <w:numPr>
                <w:ilvl w:val="0"/>
                <w:numId w:val="210"/>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77777777" w:rsidR="00E91B02" w:rsidRPr="00BF7282" w:rsidRDefault="00136818" w:rsidP="00F62C9E">
            <w:pPr>
              <w:pStyle w:val="Listenabsatz"/>
              <w:numPr>
                <w:ilvl w:val="0"/>
                <w:numId w:val="210"/>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F62C9E">
            <w:pPr>
              <w:pStyle w:val="Listenabsatz"/>
              <w:numPr>
                <w:ilvl w:val="0"/>
                <w:numId w:val="137"/>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F62C9E">
            <w:pPr>
              <w:pStyle w:val="Listenabsatz"/>
              <w:numPr>
                <w:ilvl w:val="0"/>
                <w:numId w:val="137"/>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F62C9E">
            <w:pPr>
              <w:pStyle w:val="Listenabsatz"/>
              <w:numPr>
                <w:ilvl w:val="0"/>
                <w:numId w:val="137"/>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F62C9E">
            <w:pPr>
              <w:pStyle w:val="Listenabsatz"/>
              <w:numPr>
                <w:ilvl w:val="0"/>
                <w:numId w:val="137"/>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F62C9E">
            <w:pPr>
              <w:pStyle w:val="Listenabsatz"/>
              <w:numPr>
                <w:ilvl w:val="0"/>
                <w:numId w:val="137"/>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F62C9E">
            <w:pPr>
              <w:pStyle w:val="Listenabsatz"/>
              <w:numPr>
                <w:ilvl w:val="0"/>
                <w:numId w:val="137"/>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F62C9E">
            <w:pPr>
              <w:pStyle w:val="Listenabsatz"/>
              <w:numPr>
                <w:ilvl w:val="0"/>
                <w:numId w:val="137"/>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F62C9E">
            <w:pPr>
              <w:numPr>
                <w:ilvl w:val="0"/>
                <w:numId w:val="220"/>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4CB9F4D2" w:rsidR="0033135D" w:rsidRPr="00705C17" w:rsidRDefault="001926CC" w:rsidP="0033135D">
            <w:pPr>
              <w:rPr>
                <w:rFonts w:cs="Arial"/>
                <w:szCs w:val="22"/>
              </w:rPr>
            </w:pPr>
            <w:r>
              <w:rPr>
                <w:rFonts w:cs="Arial"/>
                <w:szCs w:val="22"/>
              </w:rPr>
              <w:t>8</w:t>
            </w:r>
            <w:r w:rsidR="0033135D">
              <w:rPr>
                <w:rFonts w:cs="Arial"/>
                <w:szCs w:val="22"/>
              </w:rPr>
              <w:t>3305</w:t>
            </w:r>
          </w:p>
        </w:tc>
        <w:tc>
          <w:tcPr>
            <w:tcW w:w="5528" w:type="dxa"/>
            <w:shd w:val="clear" w:color="auto" w:fill="E0E0E0"/>
          </w:tcPr>
          <w:p w14:paraId="1DEE2BD3" w14:textId="77777777" w:rsidR="0033135D" w:rsidRDefault="0033135D" w:rsidP="0033135D">
            <w:pPr>
              <w:pStyle w:val="berschriftModul"/>
              <w:rPr>
                <w:lang w:val="es-ES" w:eastAsia="en-US"/>
              </w:rPr>
            </w:pPr>
            <w:bookmarkStart w:id="5131" w:name="_Toc35960842"/>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bookmarkEnd w:id="5131"/>
          </w:p>
          <w:p w14:paraId="5BD10C86" w14:textId="794FCE12" w:rsidR="00A56BEB" w:rsidRPr="002C6352" w:rsidRDefault="00A56BEB" w:rsidP="00A56BEB">
            <w:pPr>
              <w:rPr>
                <w:lang w:val="es-ES" w:eastAsia="en-US"/>
              </w:rPr>
            </w:pPr>
            <w:r>
              <w:rPr>
                <w:lang w:val="es-ES" w:eastAsia="en-US"/>
              </w:rPr>
              <w:t>(The international relations of Latin America)</w:t>
            </w: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F62C9E">
            <w:pPr>
              <w:numPr>
                <w:ilvl w:val="0"/>
                <w:numId w:val="220"/>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F62C9E">
            <w:pPr>
              <w:numPr>
                <w:ilvl w:val="0"/>
                <w:numId w:val="220"/>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F62C9E">
            <w:pPr>
              <w:numPr>
                <w:ilvl w:val="0"/>
                <w:numId w:val="220"/>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F62C9E">
            <w:pPr>
              <w:numPr>
                <w:ilvl w:val="0"/>
                <w:numId w:val="220"/>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F62C9E">
            <w:pPr>
              <w:numPr>
                <w:ilvl w:val="0"/>
                <w:numId w:val="220"/>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F62C9E">
            <w:pPr>
              <w:pStyle w:val="Listenabsatz"/>
              <w:numPr>
                <w:ilvl w:val="0"/>
                <w:numId w:val="210"/>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F62C9E">
            <w:pPr>
              <w:pStyle w:val="Listenabsatz"/>
              <w:numPr>
                <w:ilvl w:val="0"/>
                <w:numId w:val="210"/>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F62C9E">
            <w:pPr>
              <w:numPr>
                <w:ilvl w:val="0"/>
                <w:numId w:val="220"/>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F62C9E">
            <w:pPr>
              <w:numPr>
                <w:ilvl w:val="0"/>
                <w:numId w:val="220"/>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F62C9E">
            <w:pPr>
              <w:numPr>
                <w:ilvl w:val="0"/>
                <w:numId w:val="220"/>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2F8139AE" w14:textId="69D09D26" w:rsidR="00A009BF" w:rsidRPr="00233018" w:rsidRDefault="00A009BF" w:rsidP="00F62C9E">
            <w:pPr>
              <w:pStyle w:val="Listenabsatz"/>
              <w:numPr>
                <w:ilvl w:val="0"/>
                <w:numId w:val="21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5BFC8DCB" w14:textId="4231C1EF" w:rsidR="00C40991" w:rsidRDefault="00C40991" w:rsidP="00F62C9E">
            <w:pPr>
              <w:pStyle w:val="Listenabsatz"/>
              <w:numPr>
                <w:ilvl w:val="0"/>
                <w:numId w:val="210"/>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D88A0E" w14:textId="77777777" w:rsidR="00C40991" w:rsidRPr="00705C17" w:rsidRDefault="00C40991" w:rsidP="00F62C9E">
            <w:pPr>
              <w:pStyle w:val="Listenabsatz"/>
              <w:numPr>
                <w:ilvl w:val="0"/>
                <w:numId w:val="210"/>
              </w:numPr>
              <w:ind w:left="209" w:hanging="209"/>
              <w:rPr>
                <w:rFonts w:cs="Arial"/>
              </w:rPr>
            </w:pPr>
            <w:r w:rsidRPr="00705C17">
              <w:rPr>
                <w:rFonts w:cs="Arial"/>
              </w:rPr>
              <w:t>Modul im Vertiefungsbereich</w:t>
            </w:r>
          </w:p>
          <w:p w14:paraId="4834DE61" w14:textId="77777777" w:rsidR="00C40991" w:rsidRPr="00705C17" w:rsidRDefault="00C40991" w:rsidP="00F62C9E">
            <w:pPr>
              <w:pStyle w:val="Listenabsatz"/>
              <w:numPr>
                <w:ilvl w:val="0"/>
                <w:numId w:val="210"/>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F62C9E">
            <w:pPr>
              <w:numPr>
                <w:ilvl w:val="0"/>
                <w:numId w:val="220"/>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24AC319F" w:rsidR="00C40991" w:rsidRPr="00705C17" w:rsidRDefault="00C40991" w:rsidP="00956D0F">
            <w:pPr>
              <w:rPr>
                <w:rFonts w:cs="Arial"/>
                <w:szCs w:val="22"/>
              </w:rPr>
            </w:pPr>
            <w:r>
              <w:rPr>
                <w:rFonts w:cs="Arial"/>
                <w:szCs w:val="22"/>
              </w:rPr>
              <w:t xml:space="preserve">Klausur (90 </w:t>
            </w:r>
            <w:r w:rsidR="00956D0F">
              <w:rPr>
                <w:rFonts w:cs="Arial"/>
                <w:szCs w:val="22"/>
              </w:rPr>
              <w:t>M</w:t>
            </w:r>
            <w:r w:rsidR="0033135D">
              <w:rPr>
                <w:rFonts w:cs="Arial"/>
                <w:szCs w:val="22"/>
              </w:rPr>
              <w:t>in</w:t>
            </w:r>
            <w:r>
              <w:rPr>
                <w:rFonts w:cs="Arial"/>
                <w:szCs w:val="22"/>
              </w:rPr>
              <w:t>.)</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F62C9E">
            <w:pPr>
              <w:numPr>
                <w:ilvl w:val="0"/>
                <w:numId w:val="220"/>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F62C9E">
            <w:pPr>
              <w:numPr>
                <w:ilvl w:val="0"/>
                <w:numId w:val="220"/>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F62C9E">
            <w:pPr>
              <w:numPr>
                <w:ilvl w:val="0"/>
                <w:numId w:val="220"/>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F62C9E">
            <w:pPr>
              <w:numPr>
                <w:ilvl w:val="0"/>
                <w:numId w:val="220"/>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F62C9E">
            <w:pPr>
              <w:numPr>
                <w:ilvl w:val="0"/>
                <w:numId w:val="220"/>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F62C9E">
            <w:pPr>
              <w:numPr>
                <w:ilvl w:val="0"/>
                <w:numId w:val="22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38" w:type="dxa"/>
        <w:tblInd w:w="-4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7"/>
        <w:gridCol w:w="5536"/>
        <w:gridCol w:w="1138"/>
      </w:tblGrid>
      <w:tr w:rsidR="00D641A8" w:rsidRPr="00705C17" w14:paraId="75842D90" w14:textId="77777777" w:rsidTr="00D641A8">
        <w:trPr>
          <w:trHeight w:val="567"/>
        </w:trPr>
        <w:tc>
          <w:tcPr>
            <w:tcW w:w="567" w:type="dxa"/>
            <w:shd w:val="clear" w:color="auto" w:fill="E0E0E0"/>
          </w:tcPr>
          <w:p w14:paraId="6170F3C0" w14:textId="048AE8BA" w:rsidR="00D641A8" w:rsidRPr="00A37D28" w:rsidRDefault="00A37D28" w:rsidP="00C40506">
            <w:pPr>
              <w:rPr>
                <w:rFonts w:cs="Arial"/>
                <w:szCs w:val="22"/>
              </w:rPr>
            </w:pPr>
            <w:r>
              <w:rPr>
                <w:rFonts w:cs="Arial"/>
                <w:szCs w:val="22"/>
              </w:rPr>
              <w:lastRenderedPageBreak/>
              <w:t xml:space="preserve">  </w:t>
            </w:r>
            <w:r w:rsidRPr="00A37D28">
              <w:rPr>
                <w:rFonts w:cs="Arial"/>
                <w:szCs w:val="22"/>
              </w:rPr>
              <w:t>1</w:t>
            </w:r>
          </w:p>
        </w:tc>
        <w:tc>
          <w:tcPr>
            <w:tcW w:w="2693" w:type="dxa"/>
            <w:shd w:val="clear" w:color="auto" w:fill="E0E0E0"/>
          </w:tcPr>
          <w:p w14:paraId="4543FCD8" w14:textId="77777777" w:rsidR="00D641A8" w:rsidRPr="00705C17" w:rsidRDefault="00D641A8" w:rsidP="00E32192">
            <w:pPr>
              <w:rPr>
                <w:rFonts w:cs="Arial"/>
                <w:b/>
                <w:szCs w:val="22"/>
              </w:rPr>
            </w:pPr>
            <w:r w:rsidRPr="00705C17">
              <w:rPr>
                <w:rFonts w:cs="Arial"/>
                <w:b/>
                <w:szCs w:val="22"/>
              </w:rPr>
              <w:t>Modulbezeichnung</w:t>
            </w:r>
          </w:p>
          <w:p w14:paraId="5C47BA1E" w14:textId="6BCB55BD" w:rsidR="00D641A8" w:rsidRPr="00705C17" w:rsidRDefault="001926CC" w:rsidP="00D641A8">
            <w:pPr>
              <w:rPr>
                <w:rFonts w:cs="Arial"/>
                <w:szCs w:val="22"/>
              </w:rPr>
            </w:pPr>
            <w:r>
              <w:rPr>
                <w:rFonts w:cs="Arial"/>
                <w:szCs w:val="22"/>
              </w:rPr>
              <w:t>8</w:t>
            </w:r>
            <w:r w:rsidR="00A860F6">
              <w:rPr>
                <w:rFonts w:cs="Arial"/>
                <w:szCs w:val="22"/>
              </w:rPr>
              <w:t>3296</w:t>
            </w:r>
          </w:p>
        </w:tc>
        <w:tc>
          <w:tcPr>
            <w:tcW w:w="5528" w:type="dxa"/>
            <w:shd w:val="clear" w:color="auto" w:fill="E0E0E0"/>
          </w:tcPr>
          <w:p w14:paraId="07B60D70" w14:textId="368FAB67" w:rsidR="009F1965" w:rsidRDefault="00D641A8" w:rsidP="009F1965">
            <w:pPr>
              <w:pStyle w:val="berschriftModul"/>
              <w:rPr>
                <w:lang w:val="pt-PT" w:eastAsia="en-US"/>
              </w:rPr>
            </w:pPr>
            <w:bookmarkStart w:id="5132" w:name="_Toc35960843"/>
            <w:r w:rsidRPr="00AE53B2">
              <w:rPr>
                <w:lang w:eastAsia="en-US"/>
              </w:rPr>
              <w:t>Lateinamerika im 21. Jahrhundert</w:t>
            </w:r>
            <w:bookmarkEnd w:id="5132"/>
            <w:r w:rsidR="00F057A3">
              <w:rPr>
                <w:lang w:eastAsia="en-US"/>
              </w:rPr>
              <w:t xml:space="preserve"> </w:t>
            </w:r>
          </w:p>
          <w:p w14:paraId="46BBEDF6" w14:textId="08BE4DA9" w:rsidR="00D641A8" w:rsidRPr="006F7BA8" w:rsidRDefault="00D641A8" w:rsidP="00A63455">
            <w:pPr>
              <w:rPr>
                <w:lang w:val="pt-PT" w:eastAsia="en-US"/>
              </w:rPr>
            </w:pPr>
            <w:r w:rsidRPr="00D641A8">
              <w:rPr>
                <w:lang w:val="pt-PT" w:eastAsia="en-US"/>
              </w:rPr>
              <w:t>(América Latina en el siglo XXI)</w:t>
            </w:r>
            <w:r w:rsidRPr="006F7BA8">
              <w:rPr>
                <w:lang w:val="pt-PT" w:eastAsia="en-US"/>
              </w:rPr>
              <w:t xml:space="preserve"> </w:t>
            </w:r>
          </w:p>
        </w:tc>
        <w:tc>
          <w:tcPr>
            <w:tcW w:w="1136" w:type="dxa"/>
            <w:shd w:val="clear" w:color="auto" w:fill="E0E0E0"/>
          </w:tcPr>
          <w:p w14:paraId="32A4C0C6" w14:textId="77777777" w:rsidR="00D641A8" w:rsidRPr="00705C17" w:rsidRDefault="00D641A8" w:rsidP="00E32192">
            <w:pPr>
              <w:rPr>
                <w:rFonts w:cs="Arial"/>
                <w:b/>
                <w:szCs w:val="22"/>
              </w:rPr>
            </w:pPr>
            <w:r w:rsidRPr="00705C17">
              <w:rPr>
                <w:rFonts w:cs="Arial"/>
                <w:b/>
                <w:szCs w:val="22"/>
              </w:rPr>
              <w:t>5</w:t>
            </w:r>
            <w:r>
              <w:rPr>
                <w:rFonts w:cs="Arial"/>
                <w:b/>
                <w:szCs w:val="22"/>
              </w:rPr>
              <w:t xml:space="preserve"> ECTS</w:t>
            </w:r>
          </w:p>
        </w:tc>
      </w:tr>
      <w:tr w:rsidR="00D641A8" w:rsidRPr="00705C17" w14:paraId="18859E3E" w14:textId="77777777" w:rsidTr="00D641A8">
        <w:trPr>
          <w:trHeight w:val="567"/>
        </w:trPr>
        <w:tc>
          <w:tcPr>
            <w:tcW w:w="567" w:type="dxa"/>
            <w:shd w:val="clear" w:color="auto" w:fill="E0E0E0"/>
          </w:tcPr>
          <w:p w14:paraId="6AD4F202" w14:textId="77777777" w:rsidR="00D641A8" w:rsidRPr="00705C17" w:rsidRDefault="00D641A8" w:rsidP="00F62C9E">
            <w:pPr>
              <w:numPr>
                <w:ilvl w:val="0"/>
                <w:numId w:val="361"/>
              </w:numPr>
              <w:rPr>
                <w:rFonts w:cs="Arial"/>
                <w:i/>
                <w:szCs w:val="22"/>
              </w:rPr>
            </w:pPr>
          </w:p>
        </w:tc>
        <w:tc>
          <w:tcPr>
            <w:tcW w:w="2693" w:type="dxa"/>
            <w:shd w:val="clear" w:color="auto" w:fill="E0E0E0"/>
          </w:tcPr>
          <w:p w14:paraId="06552AF2" w14:textId="77777777" w:rsidR="00D641A8" w:rsidRPr="00705C17" w:rsidRDefault="00D641A8" w:rsidP="00E32192">
            <w:pPr>
              <w:rPr>
                <w:rFonts w:cs="Arial"/>
                <w:szCs w:val="22"/>
              </w:rPr>
            </w:pPr>
            <w:r w:rsidRPr="00705C17">
              <w:rPr>
                <w:rFonts w:cs="Arial"/>
                <w:szCs w:val="22"/>
              </w:rPr>
              <w:t>Lehrveranstaltungen</w:t>
            </w:r>
          </w:p>
          <w:p w14:paraId="0C5D2EE7" w14:textId="77777777" w:rsidR="00D641A8" w:rsidRPr="00705C17" w:rsidRDefault="00D641A8" w:rsidP="00E32192">
            <w:pPr>
              <w:rPr>
                <w:rFonts w:cs="Arial"/>
                <w:szCs w:val="22"/>
              </w:rPr>
            </w:pPr>
          </w:p>
        </w:tc>
        <w:tc>
          <w:tcPr>
            <w:tcW w:w="5528" w:type="dxa"/>
            <w:shd w:val="clear" w:color="auto" w:fill="E0E0E0"/>
          </w:tcPr>
          <w:p w14:paraId="6DDD151A" w14:textId="77777777" w:rsidR="00D641A8" w:rsidRPr="00705C17" w:rsidRDefault="00D641A8" w:rsidP="00E32192">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w:t>
            </w:r>
            <w:r>
              <w:rPr>
                <w:rFonts w:cs="Arial"/>
                <w:szCs w:val="22"/>
                <w:lang w:eastAsia="en-US"/>
              </w:rPr>
              <w:t xml:space="preserve"> (2 SWS) </w:t>
            </w:r>
            <w:r w:rsidRPr="00D641A8">
              <w:rPr>
                <w:rFonts w:cs="Arial"/>
                <w:b/>
                <w:i/>
                <w:color w:val="FF0000"/>
                <w:szCs w:val="22"/>
                <w:lang w:eastAsia="en-US"/>
              </w:rPr>
              <w:t>(Anwesenheitspflicht)</w:t>
            </w:r>
          </w:p>
        </w:tc>
        <w:tc>
          <w:tcPr>
            <w:tcW w:w="1136" w:type="dxa"/>
            <w:shd w:val="clear" w:color="auto" w:fill="E0E0E0"/>
          </w:tcPr>
          <w:p w14:paraId="557F87B2" w14:textId="77777777" w:rsidR="00D641A8" w:rsidRPr="00705C17" w:rsidRDefault="00D641A8" w:rsidP="00E32192">
            <w:pPr>
              <w:jc w:val="center"/>
              <w:rPr>
                <w:rFonts w:cs="Arial"/>
                <w:szCs w:val="22"/>
              </w:rPr>
            </w:pPr>
            <w:r>
              <w:rPr>
                <w:rFonts w:cs="Arial"/>
                <w:szCs w:val="22"/>
              </w:rPr>
              <w:t>5 ECTS</w:t>
            </w:r>
          </w:p>
        </w:tc>
      </w:tr>
      <w:tr w:rsidR="00D641A8" w:rsidRPr="00705C17" w14:paraId="6274EA87" w14:textId="77777777" w:rsidTr="00D641A8">
        <w:trPr>
          <w:trHeight w:val="383"/>
        </w:trPr>
        <w:tc>
          <w:tcPr>
            <w:tcW w:w="567" w:type="dxa"/>
            <w:shd w:val="clear" w:color="auto" w:fill="E0E0E0"/>
          </w:tcPr>
          <w:p w14:paraId="59147D8C" w14:textId="77777777" w:rsidR="00D641A8" w:rsidRPr="00705C17" w:rsidRDefault="00D641A8" w:rsidP="00F62C9E">
            <w:pPr>
              <w:numPr>
                <w:ilvl w:val="0"/>
                <w:numId w:val="361"/>
              </w:numPr>
              <w:rPr>
                <w:rFonts w:cs="Arial"/>
                <w:i/>
                <w:szCs w:val="22"/>
              </w:rPr>
            </w:pPr>
          </w:p>
        </w:tc>
        <w:tc>
          <w:tcPr>
            <w:tcW w:w="2693" w:type="dxa"/>
            <w:shd w:val="clear" w:color="auto" w:fill="E0E0E0"/>
          </w:tcPr>
          <w:p w14:paraId="02215993" w14:textId="77777777" w:rsidR="00D641A8" w:rsidRPr="00705C17" w:rsidRDefault="00D641A8" w:rsidP="00E32192">
            <w:pPr>
              <w:rPr>
                <w:rFonts w:cs="Arial"/>
                <w:szCs w:val="22"/>
              </w:rPr>
            </w:pPr>
            <w:r>
              <w:rPr>
                <w:rFonts w:cs="Arial"/>
                <w:szCs w:val="22"/>
              </w:rPr>
              <w:t>Lehrende</w:t>
            </w:r>
          </w:p>
        </w:tc>
        <w:tc>
          <w:tcPr>
            <w:tcW w:w="5528" w:type="dxa"/>
            <w:shd w:val="clear" w:color="auto" w:fill="E0E0E0"/>
          </w:tcPr>
          <w:p w14:paraId="54761D97" w14:textId="77777777" w:rsidR="00D641A8" w:rsidRPr="00D641A8" w:rsidRDefault="00D641A8" w:rsidP="00E32192">
            <w:pPr>
              <w:rPr>
                <w:rFonts w:cs="Arial"/>
                <w:szCs w:val="22"/>
              </w:rPr>
            </w:pPr>
            <w:r>
              <w:rPr>
                <w:rFonts w:cs="Arial"/>
                <w:szCs w:val="22"/>
              </w:rPr>
              <w:t>León González, M.A.</w:t>
            </w:r>
          </w:p>
        </w:tc>
        <w:tc>
          <w:tcPr>
            <w:tcW w:w="1136" w:type="dxa"/>
            <w:shd w:val="clear" w:color="auto" w:fill="E0E0E0"/>
          </w:tcPr>
          <w:p w14:paraId="525A04BF" w14:textId="77777777" w:rsidR="00D641A8" w:rsidRPr="00D641A8" w:rsidRDefault="00D641A8" w:rsidP="00E32192">
            <w:pPr>
              <w:rPr>
                <w:rFonts w:cs="Arial"/>
                <w:szCs w:val="22"/>
              </w:rPr>
            </w:pPr>
          </w:p>
        </w:tc>
      </w:tr>
    </w:tbl>
    <w:p w14:paraId="3A562066" w14:textId="77777777" w:rsidR="00D641A8" w:rsidRPr="00D641A8" w:rsidRDefault="00D641A8" w:rsidP="00D641A8">
      <w:pPr>
        <w:rPr>
          <w:rFonts w:cs="Arial"/>
          <w:szCs w:val="22"/>
        </w:rPr>
      </w:pPr>
    </w:p>
    <w:tbl>
      <w:tblPr>
        <w:tblW w:w="992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641A8" w:rsidRPr="00705C17" w14:paraId="2ADCC312" w14:textId="77777777" w:rsidTr="00D641A8">
        <w:trPr>
          <w:trHeight w:val="340"/>
        </w:trPr>
        <w:tc>
          <w:tcPr>
            <w:tcW w:w="567" w:type="dxa"/>
            <w:tcBorders>
              <w:bottom w:val="single" w:sz="4" w:space="0" w:color="auto"/>
            </w:tcBorders>
          </w:tcPr>
          <w:p w14:paraId="1525BD5A" w14:textId="77777777" w:rsidR="00D641A8" w:rsidRPr="00D641A8" w:rsidRDefault="00D641A8" w:rsidP="00F62C9E">
            <w:pPr>
              <w:numPr>
                <w:ilvl w:val="0"/>
                <w:numId w:val="361"/>
              </w:numPr>
              <w:jc w:val="center"/>
              <w:rPr>
                <w:rFonts w:cs="Arial"/>
                <w:i/>
                <w:szCs w:val="22"/>
              </w:rPr>
            </w:pPr>
          </w:p>
        </w:tc>
        <w:tc>
          <w:tcPr>
            <w:tcW w:w="2693" w:type="dxa"/>
            <w:tcBorders>
              <w:bottom w:val="single" w:sz="4" w:space="0" w:color="auto"/>
            </w:tcBorders>
          </w:tcPr>
          <w:p w14:paraId="63DDE66E" w14:textId="77777777" w:rsidR="00D641A8" w:rsidRPr="00705C17" w:rsidRDefault="00D641A8" w:rsidP="00E32192">
            <w:pPr>
              <w:rPr>
                <w:rFonts w:cs="Arial"/>
                <w:b/>
                <w:szCs w:val="22"/>
              </w:rPr>
            </w:pPr>
            <w:r w:rsidRPr="00705C17">
              <w:rPr>
                <w:rFonts w:cs="Arial"/>
                <w:b/>
                <w:szCs w:val="22"/>
              </w:rPr>
              <w:t>Modulverantwortliche</w:t>
            </w:r>
            <w:r>
              <w:rPr>
                <w:rFonts w:cs="Arial"/>
                <w:b/>
                <w:szCs w:val="22"/>
              </w:rPr>
              <w:t>/</w:t>
            </w:r>
            <w:r w:rsidRPr="00705C17">
              <w:rPr>
                <w:rFonts w:cs="Arial"/>
                <w:b/>
                <w:szCs w:val="22"/>
              </w:rPr>
              <w:t>r</w:t>
            </w:r>
          </w:p>
        </w:tc>
        <w:tc>
          <w:tcPr>
            <w:tcW w:w="6663" w:type="dxa"/>
            <w:tcBorders>
              <w:bottom w:val="single" w:sz="4" w:space="0" w:color="auto"/>
            </w:tcBorders>
          </w:tcPr>
          <w:p w14:paraId="52DE07C4" w14:textId="77777777" w:rsidR="00D641A8" w:rsidRPr="00705C17" w:rsidRDefault="00D641A8" w:rsidP="00E32192">
            <w:pPr>
              <w:rPr>
                <w:rFonts w:cs="Arial"/>
                <w:szCs w:val="22"/>
              </w:rPr>
            </w:pPr>
            <w:r w:rsidRPr="00705C17">
              <w:rPr>
                <w:rFonts w:cs="Arial"/>
                <w:szCs w:val="22"/>
              </w:rPr>
              <w:t>Prof. Gardini</w:t>
            </w:r>
            <w:r>
              <w:rPr>
                <w:rFonts w:cs="Arial"/>
                <w:szCs w:val="22"/>
              </w:rPr>
              <w:t>, Ph.D.</w:t>
            </w:r>
          </w:p>
        </w:tc>
      </w:tr>
      <w:tr w:rsidR="00D641A8" w:rsidRPr="00705C17" w14:paraId="6866ABF8" w14:textId="77777777" w:rsidTr="00D641A8">
        <w:trPr>
          <w:trHeight w:val="340"/>
        </w:trPr>
        <w:tc>
          <w:tcPr>
            <w:tcW w:w="567" w:type="dxa"/>
            <w:shd w:val="clear" w:color="auto" w:fill="auto"/>
          </w:tcPr>
          <w:p w14:paraId="72344D59" w14:textId="77777777" w:rsidR="00D641A8" w:rsidRPr="00705C17" w:rsidRDefault="00D641A8" w:rsidP="00F62C9E">
            <w:pPr>
              <w:numPr>
                <w:ilvl w:val="0"/>
                <w:numId w:val="361"/>
              </w:numPr>
              <w:jc w:val="center"/>
              <w:rPr>
                <w:rFonts w:cs="Arial"/>
                <w:i/>
                <w:szCs w:val="22"/>
              </w:rPr>
            </w:pPr>
          </w:p>
        </w:tc>
        <w:tc>
          <w:tcPr>
            <w:tcW w:w="2693" w:type="dxa"/>
            <w:shd w:val="clear" w:color="auto" w:fill="auto"/>
          </w:tcPr>
          <w:p w14:paraId="5B8837EE" w14:textId="77777777" w:rsidR="00D641A8" w:rsidRPr="00705C17" w:rsidRDefault="00D641A8" w:rsidP="00E32192">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D6952F" w14:textId="77777777" w:rsidR="00D641A8" w:rsidRDefault="00D641A8" w:rsidP="00E32192">
            <w:pPr>
              <w:rPr>
                <w:rStyle w:val="formattedtext1"/>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w:t>
            </w:r>
            <w:r>
              <w:rPr>
                <w:rStyle w:val="formattedtext1"/>
                <w:rFonts w:cs="Arial"/>
                <w:szCs w:val="22"/>
              </w:rPr>
              <w:t>.</w:t>
            </w:r>
          </w:p>
          <w:p w14:paraId="2A25D8E2" w14:textId="77777777" w:rsidR="00D641A8" w:rsidRDefault="00D641A8" w:rsidP="00E32192">
            <w:pPr>
              <w:rPr>
                <w:rStyle w:val="formattedtext1"/>
                <w:rFonts w:cs="Arial"/>
                <w:szCs w:val="22"/>
              </w:rPr>
            </w:pPr>
          </w:p>
          <w:p w14:paraId="08FE2168" w14:textId="41FC29F4" w:rsidR="00D641A8" w:rsidRDefault="00D641A8" w:rsidP="00E32192">
            <w:pPr>
              <w:rPr>
                <w:rStyle w:val="formattedtext1"/>
                <w:rFonts w:cs="Arial"/>
                <w:szCs w:val="22"/>
              </w:rPr>
            </w:pPr>
            <w:r>
              <w:rPr>
                <w:rStyle w:val="formattedtext1"/>
                <w:rFonts w:cs="Arial"/>
                <w:szCs w:val="22"/>
              </w:rPr>
              <w:t xml:space="preserve">In diesem Kurs wird die neue internationale Position Lateinamerikas beleuchtet. Internationale, </w:t>
            </w:r>
            <w:r w:rsidR="00831926">
              <w:rPr>
                <w:rStyle w:val="formattedtext1"/>
                <w:rFonts w:cs="Arial"/>
                <w:szCs w:val="22"/>
              </w:rPr>
              <w:t>r</w:t>
            </w:r>
            <w:r>
              <w:rPr>
                <w:rStyle w:val="formattedtext1"/>
                <w:rFonts w:cs="Arial"/>
                <w:szCs w:val="22"/>
              </w:rPr>
              <w:t>egionale sowie wirtschaftliche Kooperationen stehen hierbei im Fokus.</w:t>
            </w:r>
          </w:p>
          <w:p w14:paraId="18545B51" w14:textId="77777777" w:rsidR="00D641A8" w:rsidRDefault="00D641A8" w:rsidP="00E32192">
            <w:pPr>
              <w:rPr>
                <w:rStyle w:val="formattedtext1"/>
                <w:rFonts w:cs="Arial"/>
                <w:szCs w:val="22"/>
              </w:rPr>
            </w:pPr>
          </w:p>
          <w:p w14:paraId="773FDF4E" w14:textId="77777777" w:rsidR="00D641A8" w:rsidRPr="00705C17" w:rsidRDefault="00D641A8" w:rsidP="00E32192">
            <w:pPr>
              <w:rPr>
                <w:rFonts w:cs="Arial"/>
                <w:szCs w:val="22"/>
              </w:rPr>
            </w:pPr>
          </w:p>
        </w:tc>
      </w:tr>
      <w:tr w:rsidR="00D641A8" w:rsidRPr="00705C17" w14:paraId="53BEC4F3" w14:textId="77777777" w:rsidTr="00D641A8">
        <w:trPr>
          <w:trHeight w:val="340"/>
        </w:trPr>
        <w:tc>
          <w:tcPr>
            <w:tcW w:w="567" w:type="dxa"/>
            <w:shd w:val="clear" w:color="auto" w:fill="auto"/>
          </w:tcPr>
          <w:p w14:paraId="45E03404" w14:textId="77777777" w:rsidR="00D641A8" w:rsidRPr="00705C17" w:rsidRDefault="00D641A8" w:rsidP="00F62C9E">
            <w:pPr>
              <w:numPr>
                <w:ilvl w:val="0"/>
                <w:numId w:val="361"/>
              </w:numPr>
              <w:jc w:val="center"/>
              <w:rPr>
                <w:rFonts w:cs="Arial"/>
                <w:i/>
                <w:szCs w:val="22"/>
              </w:rPr>
            </w:pPr>
          </w:p>
        </w:tc>
        <w:tc>
          <w:tcPr>
            <w:tcW w:w="2693" w:type="dxa"/>
            <w:shd w:val="clear" w:color="auto" w:fill="auto"/>
          </w:tcPr>
          <w:p w14:paraId="45385F03" w14:textId="77777777" w:rsidR="00D641A8" w:rsidRDefault="00D641A8" w:rsidP="00E32192">
            <w:pPr>
              <w:rPr>
                <w:rFonts w:cs="Arial"/>
                <w:b/>
                <w:szCs w:val="22"/>
              </w:rPr>
            </w:pPr>
            <w:r w:rsidRPr="00705C17">
              <w:rPr>
                <w:rFonts w:cs="Arial"/>
                <w:b/>
                <w:szCs w:val="22"/>
              </w:rPr>
              <w:t xml:space="preserve">Lernziele und </w:t>
            </w:r>
          </w:p>
          <w:p w14:paraId="1EA1BC9A" w14:textId="77777777" w:rsidR="00D641A8" w:rsidRPr="00705C17" w:rsidRDefault="00D641A8" w:rsidP="00E32192">
            <w:pPr>
              <w:rPr>
                <w:rFonts w:cs="Arial"/>
                <w:b/>
                <w:szCs w:val="22"/>
              </w:rPr>
            </w:pPr>
            <w:r w:rsidRPr="00705C17">
              <w:rPr>
                <w:rFonts w:cs="Arial"/>
                <w:b/>
                <w:szCs w:val="22"/>
              </w:rPr>
              <w:t>Kompetenzen</w:t>
            </w:r>
          </w:p>
        </w:tc>
        <w:tc>
          <w:tcPr>
            <w:tcW w:w="6663" w:type="dxa"/>
            <w:shd w:val="clear" w:color="auto" w:fill="auto"/>
          </w:tcPr>
          <w:p w14:paraId="3DCD1080" w14:textId="77777777" w:rsidR="00D641A8" w:rsidRPr="00705C17" w:rsidRDefault="00D641A8" w:rsidP="00E32192">
            <w:pPr>
              <w:ind w:left="147" w:hanging="147"/>
              <w:rPr>
                <w:rFonts w:cs="Arial"/>
                <w:szCs w:val="22"/>
              </w:rPr>
            </w:pPr>
            <w:r w:rsidRPr="00705C17">
              <w:rPr>
                <w:rFonts w:cs="Arial"/>
                <w:szCs w:val="22"/>
              </w:rPr>
              <w:t xml:space="preserve">Die Studierenden </w:t>
            </w:r>
          </w:p>
          <w:p w14:paraId="7EFECCF2" w14:textId="77777777" w:rsidR="00D641A8" w:rsidRPr="00705C17" w:rsidRDefault="00D641A8" w:rsidP="00F62C9E">
            <w:pPr>
              <w:pStyle w:val="Listenabsatz"/>
              <w:numPr>
                <w:ilvl w:val="0"/>
                <w:numId w:val="210"/>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00966F0" w14:textId="77777777" w:rsidR="00D641A8" w:rsidRPr="00705C17" w:rsidRDefault="00D641A8" w:rsidP="00F62C9E">
            <w:pPr>
              <w:pStyle w:val="Listenabsatz"/>
              <w:numPr>
                <w:ilvl w:val="0"/>
                <w:numId w:val="210"/>
              </w:numPr>
              <w:ind w:left="209" w:hanging="209"/>
              <w:rPr>
                <w:rFonts w:cs="Arial"/>
              </w:rPr>
            </w:pPr>
            <w:r w:rsidRPr="00705C17">
              <w:rPr>
                <w:rFonts w:cs="Arial"/>
              </w:rPr>
              <w:t>entwickeln die Fähigkeit, die Dynamik interner und externer Faktoren zu analysieren und zu bewerten.</w:t>
            </w:r>
          </w:p>
        </w:tc>
      </w:tr>
      <w:tr w:rsidR="00D641A8" w:rsidRPr="00705C17" w14:paraId="03989F0C" w14:textId="77777777" w:rsidTr="00D641A8">
        <w:trPr>
          <w:trHeight w:val="340"/>
        </w:trPr>
        <w:tc>
          <w:tcPr>
            <w:tcW w:w="567" w:type="dxa"/>
          </w:tcPr>
          <w:p w14:paraId="58968E38" w14:textId="77777777" w:rsidR="00D641A8" w:rsidRPr="00705C17" w:rsidRDefault="00D641A8" w:rsidP="00F62C9E">
            <w:pPr>
              <w:numPr>
                <w:ilvl w:val="0"/>
                <w:numId w:val="361"/>
              </w:numPr>
              <w:jc w:val="center"/>
              <w:rPr>
                <w:rFonts w:cs="Arial"/>
                <w:i/>
                <w:szCs w:val="22"/>
              </w:rPr>
            </w:pPr>
          </w:p>
        </w:tc>
        <w:tc>
          <w:tcPr>
            <w:tcW w:w="2693" w:type="dxa"/>
          </w:tcPr>
          <w:p w14:paraId="22DAE26C" w14:textId="77777777" w:rsidR="00D641A8" w:rsidRDefault="00D641A8" w:rsidP="00E32192">
            <w:pPr>
              <w:rPr>
                <w:rFonts w:cs="Arial"/>
                <w:b/>
                <w:szCs w:val="22"/>
              </w:rPr>
            </w:pPr>
            <w:r w:rsidRPr="00705C17">
              <w:rPr>
                <w:rFonts w:cs="Arial"/>
                <w:b/>
                <w:szCs w:val="22"/>
              </w:rPr>
              <w:t xml:space="preserve">Empfohlene </w:t>
            </w:r>
          </w:p>
          <w:p w14:paraId="422D082D" w14:textId="77777777" w:rsidR="00D641A8" w:rsidRPr="00705C17" w:rsidRDefault="00D641A8" w:rsidP="00E32192">
            <w:pPr>
              <w:rPr>
                <w:rFonts w:cs="Arial"/>
                <w:b/>
                <w:szCs w:val="22"/>
              </w:rPr>
            </w:pPr>
            <w:r w:rsidRPr="00705C17">
              <w:rPr>
                <w:rFonts w:cs="Arial"/>
                <w:b/>
                <w:szCs w:val="22"/>
              </w:rPr>
              <w:t>Voraussetzungen für die Teilnahme</w:t>
            </w:r>
          </w:p>
        </w:tc>
        <w:tc>
          <w:tcPr>
            <w:tcW w:w="6663" w:type="dxa"/>
          </w:tcPr>
          <w:p w14:paraId="549F7000" w14:textId="77777777" w:rsidR="00D641A8" w:rsidRPr="00705C17" w:rsidRDefault="00D641A8" w:rsidP="00E32192">
            <w:pPr>
              <w:rPr>
                <w:rFonts w:cs="Arial"/>
                <w:szCs w:val="22"/>
              </w:rPr>
            </w:pPr>
            <w:r w:rsidRPr="00705C17">
              <w:rPr>
                <w:rFonts w:cs="Arial"/>
                <w:szCs w:val="22"/>
              </w:rPr>
              <w:t>Erfolgreicher Abschluss der Assessmentphase</w:t>
            </w:r>
          </w:p>
        </w:tc>
      </w:tr>
      <w:tr w:rsidR="00D641A8" w:rsidRPr="00705C17" w14:paraId="06FB6B93" w14:textId="77777777" w:rsidTr="00D641A8">
        <w:trPr>
          <w:trHeight w:val="340"/>
        </w:trPr>
        <w:tc>
          <w:tcPr>
            <w:tcW w:w="567" w:type="dxa"/>
          </w:tcPr>
          <w:p w14:paraId="111A4A2E" w14:textId="77777777" w:rsidR="00D641A8" w:rsidRPr="00705C17" w:rsidRDefault="00D641A8" w:rsidP="00F62C9E">
            <w:pPr>
              <w:numPr>
                <w:ilvl w:val="0"/>
                <w:numId w:val="361"/>
              </w:numPr>
              <w:jc w:val="center"/>
              <w:rPr>
                <w:rFonts w:cs="Arial"/>
                <w:i/>
                <w:szCs w:val="22"/>
              </w:rPr>
            </w:pPr>
          </w:p>
        </w:tc>
        <w:tc>
          <w:tcPr>
            <w:tcW w:w="2693" w:type="dxa"/>
          </w:tcPr>
          <w:p w14:paraId="389C90BE" w14:textId="77777777" w:rsidR="00D641A8" w:rsidRDefault="00D641A8" w:rsidP="00E32192">
            <w:pPr>
              <w:rPr>
                <w:rFonts w:cs="Arial"/>
                <w:b/>
                <w:szCs w:val="22"/>
              </w:rPr>
            </w:pPr>
            <w:r w:rsidRPr="00705C17">
              <w:rPr>
                <w:rFonts w:cs="Arial"/>
                <w:b/>
                <w:szCs w:val="22"/>
              </w:rPr>
              <w:t xml:space="preserve">Einpassung in </w:t>
            </w:r>
          </w:p>
          <w:p w14:paraId="69698E2E" w14:textId="77777777" w:rsidR="00D641A8" w:rsidRPr="00705C17" w:rsidRDefault="00D641A8" w:rsidP="00E32192">
            <w:pPr>
              <w:rPr>
                <w:rFonts w:cs="Arial"/>
                <w:b/>
                <w:szCs w:val="22"/>
              </w:rPr>
            </w:pPr>
            <w:r w:rsidRPr="00705C17">
              <w:rPr>
                <w:rFonts w:cs="Arial"/>
                <w:b/>
                <w:szCs w:val="22"/>
              </w:rPr>
              <w:t>Musterstudienplan</w:t>
            </w:r>
          </w:p>
        </w:tc>
        <w:tc>
          <w:tcPr>
            <w:tcW w:w="6663" w:type="dxa"/>
          </w:tcPr>
          <w:p w14:paraId="11806DA7" w14:textId="77777777" w:rsidR="00D641A8" w:rsidRPr="00705C17" w:rsidRDefault="00D641A8" w:rsidP="00E32192">
            <w:pPr>
              <w:rPr>
                <w:rFonts w:cs="Arial"/>
                <w:szCs w:val="22"/>
              </w:rPr>
            </w:pPr>
            <w:r w:rsidRPr="00705C17">
              <w:rPr>
                <w:rFonts w:cs="Arial"/>
                <w:szCs w:val="22"/>
              </w:rPr>
              <w:t xml:space="preserve">Ab </w:t>
            </w:r>
            <w:r>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D641A8" w:rsidRPr="00705C17" w14:paraId="3F55F2D4" w14:textId="77777777" w:rsidTr="00D641A8">
        <w:trPr>
          <w:trHeight w:val="340"/>
        </w:trPr>
        <w:tc>
          <w:tcPr>
            <w:tcW w:w="567" w:type="dxa"/>
            <w:tcBorders>
              <w:bottom w:val="single" w:sz="4" w:space="0" w:color="auto"/>
            </w:tcBorders>
          </w:tcPr>
          <w:p w14:paraId="765A99F3" w14:textId="77777777" w:rsidR="00D641A8" w:rsidRPr="00705C17" w:rsidRDefault="00D641A8" w:rsidP="00F62C9E">
            <w:pPr>
              <w:numPr>
                <w:ilvl w:val="0"/>
                <w:numId w:val="361"/>
              </w:numPr>
              <w:jc w:val="center"/>
              <w:rPr>
                <w:rFonts w:cs="Arial"/>
                <w:i/>
                <w:szCs w:val="22"/>
              </w:rPr>
            </w:pPr>
          </w:p>
          <w:p w14:paraId="0CD0FE49" w14:textId="77777777" w:rsidR="00D641A8" w:rsidRPr="00705C17" w:rsidRDefault="00D641A8" w:rsidP="00E32192">
            <w:pPr>
              <w:jc w:val="center"/>
              <w:rPr>
                <w:rFonts w:cs="Arial"/>
                <w:szCs w:val="22"/>
              </w:rPr>
            </w:pPr>
          </w:p>
        </w:tc>
        <w:tc>
          <w:tcPr>
            <w:tcW w:w="2693" w:type="dxa"/>
            <w:tcBorders>
              <w:bottom w:val="single" w:sz="4" w:space="0" w:color="auto"/>
            </w:tcBorders>
          </w:tcPr>
          <w:p w14:paraId="48B7E580" w14:textId="77777777" w:rsidR="00D641A8" w:rsidRDefault="00D641A8" w:rsidP="00E32192">
            <w:pPr>
              <w:rPr>
                <w:rFonts w:cs="Arial"/>
                <w:b/>
                <w:szCs w:val="22"/>
              </w:rPr>
            </w:pPr>
            <w:r w:rsidRPr="00705C17">
              <w:rPr>
                <w:rFonts w:cs="Arial"/>
                <w:b/>
                <w:szCs w:val="22"/>
              </w:rPr>
              <w:t xml:space="preserve">Verwendbarkeit des </w:t>
            </w:r>
          </w:p>
          <w:p w14:paraId="51EC3511" w14:textId="77777777" w:rsidR="00D641A8" w:rsidRPr="00705C17" w:rsidRDefault="00D641A8" w:rsidP="00E32192">
            <w:pPr>
              <w:rPr>
                <w:rFonts w:cs="Arial"/>
                <w:b/>
                <w:szCs w:val="22"/>
              </w:rPr>
            </w:pPr>
            <w:r w:rsidRPr="00705C17">
              <w:rPr>
                <w:rFonts w:cs="Arial"/>
                <w:b/>
                <w:szCs w:val="22"/>
              </w:rPr>
              <w:t>Moduls</w:t>
            </w:r>
          </w:p>
        </w:tc>
        <w:tc>
          <w:tcPr>
            <w:tcW w:w="6663" w:type="dxa"/>
            <w:tcBorders>
              <w:bottom w:val="single" w:sz="4" w:space="0" w:color="auto"/>
            </w:tcBorders>
          </w:tcPr>
          <w:p w14:paraId="6DBCB7A5" w14:textId="77777777" w:rsidR="00D641A8" w:rsidRPr="00233018" w:rsidRDefault="00D641A8" w:rsidP="00F62C9E">
            <w:pPr>
              <w:pStyle w:val="Listenabsatz"/>
              <w:numPr>
                <w:ilvl w:val="0"/>
                <w:numId w:val="21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7BDE3969" w14:textId="77777777" w:rsidR="00D641A8" w:rsidRDefault="00D641A8" w:rsidP="00F62C9E">
            <w:pPr>
              <w:pStyle w:val="Listenabsatz"/>
              <w:numPr>
                <w:ilvl w:val="0"/>
                <w:numId w:val="210"/>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174D76BF" w14:textId="77777777" w:rsidR="00D641A8" w:rsidRPr="00705C17" w:rsidRDefault="00D641A8" w:rsidP="00F62C9E">
            <w:pPr>
              <w:pStyle w:val="Listenabsatz"/>
              <w:numPr>
                <w:ilvl w:val="0"/>
                <w:numId w:val="210"/>
              </w:numPr>
              <w:ind w:left="209" w:hanging="209"/>
              <w:rPr>
                <w:rFonts w:cs="Arial"/>
              </w:rPr>
            </w:pPr>
            <w:r w:rsidRPr="00705C17">
              <w:rPr>
                <w:rFonts w:cs="Arial"/>
              </w:rPr>
              <w:t>Modul im Vertiefungsbereich</w:t>
            </w:r>
          </w:p>
          <w:p w14:paraId="11D12BC5" w14:textId="77777777" w:rsidR="00D641A8" w:rsidRDefault="00D641A8" w:rsidP="00F62C9E">
            <w:pPr>
              <w:pStyle w:val="Listenabsatz"/>
              <w:numPr>
                <w:ilvl w:val="0"/>
                <w:numId w:val="210"/>
              </w:numPr>
              <w:ind w:left="209" w:hanging="209"/>
              <w:rPr>
                <w:rFonts w:cs="Arial"/>
              </w:rPr>
            </w:pPr>
            <w:r>
              <w:rPr>
                <w:rFonts w:cs="Arial"/>
              </w:rPr>
              <w:t>Modul im Studienbereich</w:t>
            </w:r>
            <w:r w:rsidRPr="00705C17">
              <w:rPr>
                <w:rFonts w:cs="Arial"/>
              </w:rPr>
              <w:t xml:space="preserve"> „Latin America“</w:t>
            </w:r>
          </w:p>
          <w:p w14:paraId="2088E8C1" w14:textId="77777777" w:rsidR="00D641A8" w:rsidRPr="00705C17" w:rsidRDefault="00D641A8" w:rsidP="00F62C9E">
            <w:pPr>
              <w:pStyle w:val="Listenabsatz"/>
              <w:numPr>
                <w:ilvl w:val="0"/>
                <w:numId w:val="210"/>
              </w:numPr>
              <w:ind w:left="209" w:hanging="209"/>
              <w:rPr>
                <w:rFonts w:cs="Arial"/>
              </w:rPr>
            </w:pPr>
            <w:r>
              <w:rPr>
                <w:rFonts w:cs="Arial"/>
              </w:rPr>
              <w:t>Modul im Studienbereich „Western Hemisphere“</w:t>
            </w:r>
          </w:p>
        </w:tc>
      </w:tr>
      <w:tr w:rsidR="00D641A8" w:rsidRPr="00705C17" w14:paraId="51667836" w14:textId="77777777" w:rsidTr="00D641A8">
        <w:trPr>
          <w:trHeight w:val="340"/>
        </w:trPr>
        <w:tc>
          <w:tcPr>
            <w:tcW w:w="567" w:type="dxa"/>
            <w:shd w:val="clear" w:color="auto" w:fill="auto"/>
          </w:tcPr>
          <w:p w14:paraId="5F518A20" w14:textId="77777777" w:rsidR="00D641A8" w:rsidRPr="00705C17" w:rsidRDefault="00D641A8" w:rsidP="00F62C9E">
            <w:pPr>
              <w:numPr>
                <w:ilvl w:val="0"/>
                <w:numId w:val="361"/>
              </w:numPr>
              <w:jc w:val="center"/>
              <w:rPr>
                <w:rFonts w:cs="Arial"/>
                <w:i/>
                <w:szCs w:val="22"/>
              </w:rPr>
            </w:pPr>
          </w:p>
        </w:tc>
        <w:tc>
          <w:tcPr>
            <w:tcW w:w="2693" w:type="dxa"/>
            <w:shd w:val="clear" w:color="auto" w:fill="auto"/>
          </w:tcPr>
          <w:p w14:paraId="562CE908" w14:textId="77777777" w:rsidR="00D641A8" w:rsidRDefault="00D641A8" w:rsidP="00E32192">
            <w:pPr>
              <w:rPr>
                <w:rFonts w:cs="Arial"/>
                <w:b/>
                <w:szCs w:val="22"/>
              </w:rPr>
            </w:pPr>
            <w:r w:rsidRPr="00705C17">
              <w:rPr>
                <w:rFonts w:cs="Arial"/>
                <w:b/>
                <w:szCs w:val="22"/>
              </w:rPr>
              <w:t xml:space="preserve">Studien- und </w:t>
            </w:r>
          </w:p>
          <w:p w14:paraId="13F4B7F8" w14:textId="77777777" w:rsidR="00D641A8" w:rsidRPr="00705C17" w:rsidRDefault="00D641A8" w:rsidP="00E32192">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E425353" w14:textId="77777777" w:rsidR="00D641A8" w:rsidRDefault="00D641A8" w:rsidP="00F62C9E">
            <w:pPr>
              <w:pStyle w:val="Listenabsatz"/>
              <w:numPr>
                <w:ilvl w:val="0"/>
                <w:numId w:val="210"/>
              </w:numPr>
              <w:ind w:left="209" w:hanging="209"/>
              <w:rPr>
                <w:rFonts w:cs="Arial"/>
              </w:rPr>
            </w:pPr>
            <w:r w:rsidRPr="00705C17">
              <w:rPr>
                <w:rFonts w:cs="Arial"/>
              </w:rPr>
              <w:t xml:space="preserve">Referat </w:t>
            </w:r>
          </w:p>
          <w:p w14:paraId="418373C4" w14:textId="77777777" w:rsidR="00D641A8" w:rsidRDefault="00D641A8" w:rsidP="00F62C9E">
            <w:pPr>
              <w:pStyle w:val="Listenabsatz"/>
              <w:numPr>
                <w:ilvl w:val="0"/>
                <w:numId w:val="210"/>
              </w:numPr>
              <w:ind w:left="209" w:hanging="209"/>
              <w:rPr>
                <w:rFonts w:cs="Arial"/>
              </w:rPr>
            </w:pPr>
            <w:r w:rsidRPr="00705C17">
              <w:rPr>
                <w:rFonts w:cs="Arial"/>
              </w:rPr>
              <w:t xml:space="preserve">Seminararbeit </w:t>
            </w:r>
          </w:p>
          <w:p w14:paraId="6AFCED28" w14:textId="77777777" w:rsidR="00D641A8" w:rsidRPr="00D226D7" w:rsidRDefault="00D641A8" w:rsidP="00E32192">
            <w:pPr>
              <w:rPr>
                <w:rFonts w:cs="Arial"/>
              </w:rPr>
            </w:pPr>
          </w:p>
          <w:p w14:paraId="04231843" w14:textId="77777777" w:rsidR="00D641A8" w:rsidRPr="00D226D7" w:rsidRDefault="00D641A8" w:rsidP="00E32192">
            <w:pPr>
              <w:rPr>
                <w:rFonts w:cs="Arial"/>
              </w:rPr>
            </w:pPr>
            <w:r w:rsidRPr="00D226D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D641A8" w:rsidRPr="00705C17" w14:paraId="2992E080" w14:textId="77777777" w:rsidTr="00D641A8">
        <w:trPr>
          <w:trHeight w:val="340"/>
        </w:trPr>
        <w:tc>
          <w:tcPr>
            <w:tcW w:w="567" w:type="dxa"/>
            <w:shd w:val="clear" w:color="auto" w:fill="auto"/>
          </w:tcPr>
          <w:p w14:paraId="631EA075" w14:textId="77777777" w:rsidR="00D641A8" w:rsidRPr="00705C17" w:rsidRDefault="00D641A8" w:rsidP="00F62C9E">
            <w:pPr>
              <w:numPr>
                <w:ilvl w:val="0"/>
                <w:numId w:val="361"/>
              </w:numPr>
              <w:jc w:val="center"/>
              <w:rPr>
                <w:rFonts w:cs="Arial"/>
                <w:i/>
                <w:szCs w:val="22"/>
              </w:rPr>
            </w:pPr>
          </w:p>
        </w:tc>
        <w:tc>
          <w:tcPr>
            <w:tcW w:w="2693" w:type="dxa"/>
            <w:shd w:val="clear" w:color="auto" w:fill="auto"/>
          </w:tcPr>
          <w:p w14:paraId="28FE9779" w14:textId="77777777" w:rsidR="00D641A8" w:rsidRPr="00705C17" w:rsidRDefault="00D641A8" w:rsidP="00E32192">
            <w:pPr>
              <w:rPr>
                <w:rFonts w:cs="Arial"/>
                <w:b/>
                <w:szCs w:val="22"/>
              </w:rPr>
            </w:pPr>
            <w:r w:rsidRPr="00705C17">
              <w:rPr>
                <w:rFonts w:cs="Arial"/>
                <w:b/>
                <w:szCs w:val="22"/>
              </w:rPr>
              <w:t>Berechnung Modulnote</w:t>
            </w:r>
          </w:p>
        </w:tc>
        <w:tc>
          <w:tcPr>
            <w:tcW w:w="6663" w:type="dxa"/>
            <w:shd w:val="clear" w:color="auto" w:fill="auto"/>
          </w:tcPr>
          <w:p w14:paraId="28925BB4" w14:textId="77777777" w:rsidR="00342359" w:rsidRDefault="00342359" w:rsidP="00F62C9E">
            <w:pPr>
              <w:pStyle w:val="Listenabsatz"/>
              <w:numPr>
                <w:ilvl w:val="0"/>
                <w:numId w:val="210"/>
              </w:numPr>
              <w:ind w:left="209" w:hanging="209"/>
              <w:rPr>
                <w:rFonts w:cs="Arial"/>
              </w:rPr>
            </w:pPr>
            <w:r w:rsidRPr="00705C17">
              <w:rPr>
                <w:rFonts w:cs="Arial"/>
              </w:rPr>
              <w:t>Referat (</w:t>
            </w:r>
            <w:r>
              <w:rPr>
                <w:rFonts w:cs="Arial"/>
              </w:rPr>
              <w:t>33 %</w:t>
            </w:r>
            <w:r w:rsidRPr="00705C17">
              <w:rPr>
                <w:rFonts w:cs="Arial"/>
              </w:rPr>
              <w:t>)</w:t>
            </w:r>
          </w:p>
          <w:p w14:paraId="5D1C8122" w14:textId="2EA9FA36" w:rsidR="00D641A8" w:rsidRPr="00B648A2" w:rsidRDefault="00342359" w:rsidP="00F62C9E">
            <w:pPr>
              <w:pStyle w:val="Listenabsatz"/>
              <w:numPr>
                <w:ilvl w:val="0"/>
                <w:numId w:val="210"/>
              </w:numPr>
              <w:ind w:left="209" w:hanging="209"/>
              <w:rPr>
                <w:rFonts w:cs="Arial"/>
              </w:rPr>
            </w:pPr>
            <w:r w:rsidRPr="00B648A2">
              <w:rPr>
                <w:rFonts w:cs="Arial"/>
              </w:rPr>
              <w:t>Seminararbeit (</w:t>
            </w:r>
            <w:r>
              <w:rPr>
                <w:rFonts w:cs="Arial"/>
              </w:rPr>
              <w:t>66</w:t>
            </w:r>
            <w:r w:rsidRPr="00B648A2">
              <w:rPr>
                <w:rFonts w:cs="Arial"/>
              </w:rPr>
              <w:t xml:space="preserve"> %)</w:t>
            </w:r>
          </w:p>
        </w:tc>
      </w:tr>
      <w:tr w:rsidR="00D641A8" w:rsidRPr="00705C17" w14:paraId="344E99F2" w14:textId="77777777" w:rsidTr="00D641A8">
        <w:trPr>
          <w:trHeight w:val="340"/>
        </w:trPr>
        <w:tc>
          <w:tcPr>
            <w:tcW w:w="567" w:type="dxa"/>
            <w:tcBorders>
              <w:bottom w:val="single" w:sz="4" w:space="0" w:color="auto"/>
            </w:tcBorders>
            <w:shd w:val="clear" w:color="auto" w:fill="auto"/>
          </w:tcPr>
          <w:p w14:paraId="02BB5E9A" w14:textId="77777777" w:rsidR="00D641A8" w:rsidRPr="00705C17" w:rsidRDefault="00D641A8" w:rsidP="00F62C9E">
            <w:pPr>
              <w:numPr>
                <w:ilvl w:val="0"/>
                <w:numId w:val="361"/>
              </w:numPr>
              <w:jc w:val="center"/>
              <w:rPr>
                <w:rFonts w:cs="Arial"/>
                <w:i/>
                <w:szCs w:val="22"/>
              </w:rPr>
            </w:pPr>
          </w:p>
        </w:tc>
        <w:tc>
          <w:tcPr>
            <w:tcW w:w="2693" w:type="dxa"/>
            <w:tcBorders>
              <w:bottom w:val="single" w:sz="4" w:space="0" w:color="auto"/>
            </w:tcBorders>
            <w:shd w:val="clear" w:color="auto" w:fill="auto"/>
          </w:tcPr>
          <w:p w14:paraId="6928F416" w14:textId="77777777" w:rsidR="00D641A8" w:rsidRPr="00705C17" w:rsidRDefault="00D641A8" w:rsidP="00E32192">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328EE66" w14:textId="77777777" w:rsidR="00D641A8" w:rsidRPr="00705C17" w:rsidRDefault="00D641A8" w:rsidP="00E32192">
            <w:pPr>
              <w:rPr>
                <w:rFonts w:cs="Arial"/>
                <w:szCs w:val="22"/>
              </w:rPr>
            </w:pPr>
            <w:r w:rsidRPr="00705C17">
              <w:rPr>
                <w:rFonts w:cs="Arial"/>
                <w:szCs w:val="22"/>
              </w:rPr>
              <w:t xml:space="preserve">Jährlich im </w:t>
            </w:r>
            <w:r>
              <w:rPr>
                <w:rFonts w:cs="Arial"/>
                <w:szCs w:val="22"/>
              </w:rPr>
              <w:t xml:space="preserve">WiSe </w:t>
            </w:r>
          </w:p>
        </w:tc>
      </w:tr>
      <w:tr w:rsidR="00D641A8" w:rsidRPr="00705C17" w14:paraId="08A56CB5" w14:textId="77777777" w:rsidTr="00D641A8">
        <w:trPr>
          <w:trHeight w:val="340"/>
        </w:trPr>
        <w:tc>
          <w:tcPr>
            <w:tcW w:w="567" w:type="dxa"/>
            <w:shd w:val="clear" w:color="auto" w:fill="auto"/>
          </w:tcPr>
          <w:p w14:paraId="4674990D" w14:textId="77777777" w:rsidR="00D641A8" w:rsidRPr="00705C17" w:rsidRDefault="00D641A8" w:rsidP="00F62C9E">
            <w:pPr>
              <w:numPr>
                <w:ilvl w:val="0"/>
                <w:numId w:val="361"/>
              </w:numPr>
              <w:jc w:val="center"/>
              <w:rPr>
                <w:rFonts w:cs="Arial"/>
                <w:i/>
                <w:szCs w:val="22"/>
              </w:rPr>
            </w:pPr>
          </w:p>
        </w:tc>
        <w:tc>
          <w:tcPr>
            <w:tcW w:w="2693" w:type="dxa"/>
            <w:shd w:val="clear" w:color="auto" w:fill="auto"/>
          </w:tcPr>
          <w:p w14:paraId="02207426" w14:textId="77777777" w:rsidR="00D641A8" w:rsidRPr="00705C17" w:rsidRDefault="00D641A8" w:rsidP="00E32192">
            <w:pPr>
              <w:rPr>
                <w:rFonts w:cs="Arial"/>
                <w:b/>
                <w:szCs w:val="22"/>
              </w:rPr>
            </w:pPr>
            <w:r w:rsidRPr="00705C17">
              <w:rPr>
                <w:rFonts w:cs="Arial"/>
                <w:b/>
                <w:szCs w:val="22"/>
              </w:rPr>
              <w:t>Arbeitsaufwand</w:t>
            </w:r>
          </w:p>
        </w:tc>
        <w:tc>
          <w:tcPr>
            <w:tcW w:w="6663" w:type="dxa"/>
            <w:shd w:val="clear" w:color="auto" w:fill="auto"/>
          </w:tcPr>
          <w:p w14:paraId="321482EA" w14:textId="77777777" w:rsidR="00D641A8" w:rsidRPr="00705C17" w:rsidRDefault="00D641A8" w:rsidP="00E32192">
            <w:pPr>
              <w:rPr>
                <w:rFonts w:cs="Arial"/>
                <w:szCs w:val="22"/>
              </w:rPr>
            </w:pPr>
            <w:r w:rsidRPr="00705C17">
              <w:rPr>
                <w:rFonts w:cs="Arial"/>
                <w:szCs w:val="22"/>
              </w:rPr>
              <w:t>Präsenzzeit: 30 h</w:t>
            </w:r>
          </w:p>
          <w:p w14:paraId="57EF0BD2" w14:textId="77777777" w:rsidR="00D641A8" w:rsidRPr="00705C17" w:rsidRDefault="00D641A8" w:rsidP="00E32192">
            <w:pPr>
              <w:rPr>
                <w:rFonts w:cs="Arial"/>
                <w:szCs w:val="22"/>
              </w:rPr>
            </w:pPr>
            <w:r w:rsidRPr="00705C17">
              <w:rPr>
                <w:rFonts w:cs="Arial"/>
                <w:szCs w:val="22"/>
              </w:rPr>
              <w:t>Eigenstudium: 120 h</w:t>
            </w:r>
          </w:p>
        </w:tc>
      </w:tr>
      <w:tr w:rsidR="00D641A8" w:rsidRPr="00705C17" w14:paraId="06C5696F" w14:textId="77777777" w:rsidTr="00D641A8">
        <w:trPr>
          <w:trHeight w:val="340"/>
        </w:trPr>
        <w:tc>
          <w:tcPr>
            <w:tcW w:w="567" w:type="dxa"/>
            <w:tcBorders>
              <w:bottom w:val="single" w:sz="4" w:space="0" w:color="auto"/>
            </w:tcBorders>
            <w:shd w:val="clear" w:color="auto" w:fill="auto"/>
          </w:tcPr>
          <w:p w14:paraId="4D480111" w14:textId="77777777" w:rsidR="00D641A8" w:rsidRPr="00705C17" w:rsidRDefault="00D641A8" w:rsidP="00F62C9E">
            <w:pPr>
              <w:numPr>
                <w:ilvl w:val="0"/>
                <w:numId w:val="361"/>
              </w:numPr>
              <w:jc w:val="center"/>
              <w:rPr>
                <w:rFonts w:cs="Arial"/>
                <w:i/>
                <w:szCs w:val="22"/>
              </w:rPr>
            </w:pPr>
          </w:p>
        </w:tc>
        <w:tc>
          <w:tcPr>
            <w:tcW w:w="2693" w:type="dxa"/>
            <w:tcBorders>
              <w:bottom w:val="single" w:sz="4" w:space="0" w:color="auto"/>
            </w:tcBorders>
            <w:shd w:val="clear" w:color="auto" w:fill="auto"/>
          </w:tcPr>
          <w:p w14:paraId="5E5DD48C" w14:textId="77777777" w:rsidR="00D641A8" w:rsidRPr="00705C17" w:rsidRDefault="00D641A8" w:rsidP="00E32192">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50AFE3DD" w14:textId="77777777" w:rsidR="00D641A8" w:rsidRPr="00705C17" w:rsidRDefault="00D641A8" w:rsidP="00E32192">
            <w:pPr>
              <w:rPr>
                <w:rFonts w:cs="Arial"/>
                <w:szCs w:val="22"/>
              </w:rPr>
            </w:pPr>
            <w:r w:rsidRPr="00705C17">
              <w:rPr>
                <w:rFonts w:cs="Arial"/>
                <w:szCs w:val="22"/>
              </w:rPr>
              <w:t>1 Semester</w:t>
            </w:r>
          </w:p>
        </w:tc>
      </w:tr>
      <w:tr w:rsidR="00D641A8" w:rsidRPr="00705C17" w14:paraId="492378BD" w14:textId="77777777" w:rsidTr="00D641A8">
        <w:trPr>
          <w:trHeight w:val="340"/>
        </w:trPr>
        <w:tc>
          <w:tcPr>
            <w:tcW w:w="567" w:type="dxa"/>
            <w:tcBorders>
              <w:bottom w:val="single" w:sz="4" w:space="0" w:color="auto"/>
            </w:tcBorders>
            <w:shd w:val="clear" w:color="auto" w:fill="auto"/>
          </w:tcPr>
          <w:p w14:paraId="5E6A7A20" w14:textId="77777777" w:rsidR="00D641A8" w:rsidRPr="00705C17" w:rsidRDefault="00D641A8" w:rsidP="00F62C9E">
            <w:pPr>
              <w:numPr>
                <w:ilvl w:val="0"/>
                <w:numId w:val="361"/>
              </w:numPr>
              <w:jc w:val="center"/>
              <w:rPr>
                <w:rFonts w:cs="Arial"/>
                <w:i/>
                <w:szCs w:val="22"/>
              </w:rPr>
            </w:pPr>
          </w:p>
        </w:tc>
        <w:tc>
          <w:tcPr>
            <w:tcW w:w="2693" w:type="dxa"/>
            <w:tcBorders>
              <w:bottom w:val="single" w:sz="4" w:space="0" w:color="auto"/>
            </w:tcBorders>
            <w:shd w:val="clear" w:color="auto" w:fill="auto"/>
          </w:tcPr>
          <w:p w14:paraId="35DBFD4F" w14:textId="77777777" w:rsidR="00D641A8" w:rsidRDefault="00D641A8" w:rsidP="00E32192">
            <w:pPr>
              <w:rPr>
                <w:rFonts w:cs="Arial"/>
                <w:b/>
                <w:szCs w:val="22"/>
              </w:rPr>
            </w:pPr>
            <w:r>
              <w:rPr>
                <w:rFonts w:cs="Arial"/>
                <w:b/>
                <w:szCs w:val="22"/>
              </w:rPr>
              <w:t xml:space="preserve">Unterrichts- und </w:t>
            </w:r>
          </w:p>
          <w:p w14:paraId="539197D0" w14:textId="77777777" w:rsidR="00D641A8" w:rsidRPr="00705C17" w:rsidRDefault="00D641A8" w:rsidP="00E3219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1379F7C8" w14:textId="68079683" w:rsidR="00D641A8" w:rsidRPr="00705C17" w:rsidRDefault="00D641A8" w:rsidP="00F36511">
            <w:pPr>
              <w:rPr>
                <w:rFonts w:cs="Arial"/>
                <w:szCs w:val="22"/>
              </w:rPr>
            </w:pPr>
            <w:r>
              <w:rPr>
                <w:rFonts w:cs="Arial"/>
                <w:szCs w:val="22"/>
              </w:rPr>
              <w:t xml:space="preserve">Deutsch </w:t>
            </w:r>
            <w:r w:rsidR="00F36511">
              <w:rPr>
                <w:rFonts w:cs="Arial"/>
                <w:szCs w:val="22"/>
              </w:rPr>
              <w:t>und</w:t>
            </w:r>
            <w:r>
              <w:rPr>
                <w:rFonts w:cs="Arial"/>
                <w:szCs w:val="22"/>
              </w:rPr>
              <w:t xml:space="preserve"> Spanisch</w:t>
            </w:r>
          </w:p>
        </w:tc>
      </w:tr>
      <w:tr w:rsidR="00D641A8" w:rsidRPr="00705C17" w14:paraId="43DAD27F" w14:textId="77777777" w:rsidTr="00D641A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DBD6A1" w14:textId="77777777" w:rsidR="00D641A8" w:rsidRPr="00705C17" w:rsidRDefault="00D641A8" w:rsidP="00F62C9E">
            <w:pPr>
              <w:numPr>
                <w:ilvl w:val="0"/>
                <w:numId w:val="36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C5D4E0" w14:textId="77777777" w:rsidR="00D641A8" w:rsidRDefault="00D641A8" w:rsidP="00E32192">
            <w:pPr>
              <w:rPr>
                <w:rFonts w:cs="Arial"/>
                <w:b/>
                <w:szCs w:val="22"/>
              </w:rPr>
            </w:pPr>
            <w:r>
              <w:rPr>
                <w:rFonts w:cs="Arial"/>
                <w:b/>
                <w:szCs w:val="22"/>
              </w:rPr>
              <w:t xml:space="preserve">(Vorbereitende) </w:t>
            </w:r>
          </w:p>
          <w:p w14:paraId="0C846EEB" w14:textId="77777777" w:rsidR="00D641A8" w:rsidRPr="00705C17" w:rsidRDefault="00D641A8" w:rsidP="00E3219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9FE32B" w14:textId="77777777" w:rsidR="00D641A8" w:rsidRPr="00705C17" w:rsidRDefault="00D641A8" w:rsidP="00E32192">
            <w:pPr>
              <w:rPr>
                <w:rFonts w:cs="Arial"/>
                <w:szCs w:val="22"/>
              </w:rPr>
            </w:pPr>
            <w:r>
              <w:rPr>
                <w:rFonts w:cs="Arial"/>
                <w:szCs w:val="22"/>
              </w:rPr>
              <w:t xml:space="preserve">Begleitende Pflichtlektüre wird </w:t>
            </w:r>
            <w:r w:rsidRPr="00705C17">
              <w:rPr>
                <w:rFonts w:cs="Arial"/>
                <w:szCs w:val="22"/>
              </w:rPr>
              <w:t>bekannt gegeben</w:t>
            </w:r>
          </w:p>
        </w:tc>
      </w:tr>
    </w:tbl>
    <w:p w14:paraId="503C0E7A" w14:textId="45C4254D" w:rsidR="00BA53FF" w:rsidRDefault="00D641A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F62C9E">
            <w:pPr>
              <w:numPr>
                <w:ilvl w:val="0"/>
                <w:numId w:val="240"/>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547E86B" w:rsidR="00BA53FF" w:rsidRPr="00BA53FF" w:rsidRDefault="0064099B" w:rsidP="00D12990">
            <w:pPr>
              <w:rPr>
                <w:rFonts w:cs="Arial"/>
              </w:rPr>
            </w:pPr>
            <w:r>
              <w:rPr>
                <w:rFonts w:cs="Arial"/>
              </w:rPr>
              <w:t>7</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5133" w:name="_Toc35960844"/>
            <w:r w:rsidRPr="00AE1DF1">
              <w:t>Linguistik (Ling AM) für Lehramt RS/MS/GS</w:t>
            </w:r>
            <w:bookmarkEnd w:id="5133"/>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F62C9E">
            <w:pPr>
              <w:numPr>
                <w:ilvl w:val="0"/>
                <w:numId w:val="240"/>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D12990">
        <w:trPr>
          <w:trHeight w:val="223"/>
          <w:jc w:val="center"/>
        </w:trPr>
        <w:tc>
          <w:tcPr>
            <w:tcW w:w="567" w:type="dxa"/>
            <w:tcBorders>
              <w:bottom w:val="double" w:sz="4" w:space="0" w:color="auto"/>
            </w:tcBorders>
            <w:shd w:val="clear" w:color="auto" w:fill="E0E0E0"/>
          </w:tcPr>
          <w:p w14:paraId="5DB4D16F" w14:textId="77777777" w:rsidR="00BA53FF" w:rsidRPr="00231F35" w:rsidRDefault="00BA53FF" w:rsidP="00F62C9E">
            <w:pPr>
              <w:numPr>
                <w:ilvl w:val="0"/>
                <w:numId w:val="240"/>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F62C9E">
            <w:pPr>
              <w:numPr>
                <w:ilvl w:val="0"/>
                <w:numId w:val="240"/>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F62C9E">
            <w:pPr>
              <w:numPr>
                <w:ilvl w:val="0"/>
                <w:numId w:val="240"/>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F62C9E">
            <w:pPr>
              <w:pStyle w:val="Listenabsatz"/>
              <w:numPr>
                <w:ilvl w:val="0"/>
                <w:numId w:val="210"/>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F62C9E">
            <w:pPr>
              <w:pStyle w:val="Listenabsatz"/>
              <w:numPr>
                <w:ilvl w:val="0"/>
                <w:numId w:val="210"/>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F62C9E">
            <w:pPr>
              <w:pStyle w:val="Listenabsatz"/>
              <w:numPr>
                <w:ilvl w:val="0"/>
                <w:numId w:val="210"/>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F62C9E">
            <w:pPr>
              <w:pStyle w:val="Listenabsatz"/>
              <w:numPr>
                <w:ilvl w:val="0"/>
                <w:numId w:val="210"/>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F62C9E">
            <w:pPr>
              <w:pStyle w:val="Listenabsatz"/>
              <w:numPr>
                <w:ilvl w:val="0"/>
                <w:numId w:val="210"/>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F62C9E">
            <w:pPr>
              <w:pStyle w:val="Listenabsatz"/>
              <w:numPr>
                <w:ilvl w:val="0"/>
                <w:numId w:val="210"/>
              </w:numPr>
              <w:ind w:left="209" w:hanging="209"/>
              <w:rPr>
                <w:rFonts w:cs="Arial"/>
              </w:rPr>
            </w:pPr>
            <w:r w:rsidRPr="00675C33">
              <w:rPr>
                <w:rFonts w:cs="Arial"/>
              </w:rPr>
              <w:t>bietet einen Überblick über die Wortarten und</w:t>
            </w:r>
          </w:p>
          <w:p w14:paraId="73F53126" w14:textId="77777777" w:rsidR="005F2DC2" w:rsidRPr="00675C33" w:rsidRDefault="005F2DC2" w:rsidP="00F62C9E">
            <w:pPr>
              <w:pStyle w:val="Listenabsatz"/>
              <w:numPr>
                <w:ilvl w:val="0"/>
                <w:numId w:val="210"/>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F62C9E">
            <w:pPr>
              <w:numPr>
                <w:ilvl w:val="0"/>
                <w:numId w:val="240"/>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F62C9E">
            <w:pPr>
              <w:pStyle w:val="Listenabsatz"/>
              <w:numPr>
                <w:ilvl w:val="0"/>
                <w:numId w:val="210"/>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F62C9E">
            <w:pPr>
              <w:pStyle w:val="Listenabsatz"/>
              <w:numPr>
                <w:ilvl w:val="0"/>
                <w:numId w:val="210"/>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F62C9E">
            <w:pPr>
              <w:numPr>
                <w:ilvl w:val="0"/>
                <w:numId w:val="240"/>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F62C9E">
            <w:pPr>
              <w:numPr>
                <w:ilvl w:val="0"/>
                <w:numId w:val="240"/>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F62C9E">
            <w:pPr>
              <w:numPr>
                <w:ilvl w:val="0"/>
                <w:numId w:val="240"/>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1856582E" w14:textId="77777777" w:rsidR="00BA53FF" w:rsidRPr="00AE1DF1" w:rsidRDefault="00BA53FF" w:rsidP="00D12990">
            <w:r w:rsidRPr="00AE1DF1">
              <w:t>Zweitfach Deutsch, Modul im Vertiefungsbereich für Studierende der Wirtschaftswissenschaften mit Schwerpunkt Wirtschafts- und Betriebspädagogik, Studienrichtung II</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F62C9E">
            <w:pPr>
              <w:numPr>
                <w:ilvl w:val="0"/>
                <w:numId w:val="240"/>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F62C9E">
            <w:pPr>
              <w:numPr>
                <w:ilvl w:val="0"/>
                <w:numId w:val="240"/>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F62C9E">
            <w:pPr>
              <w:numPr>
                <w:ilvl w:val="0"/>
                <w:numId w:val="240"/>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F62C9E">
            <w:pPr>
              <w:numPr>
                <w:ilvl w:val="0"/>
                <w:numId w:val="240"/>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F62C9E">
            <w:pPr>
              <w:numPr>
                <w:ilvl w:val="0"/>
                <w:numId w:val="240"/>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F62C9E">
            <w:pPr>
              <w:numPr>
                <w:ilvl w:val="0"/>
                <w:numId w:val="240"/>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F62C9E">
            <w:pPr>
              <w:numPr>
                <w:ilvl w:val="0"/>
                <w:numId w:val="240"/>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CFEEE35" w14:textId="77777777" w:rsidR="00267EFD" w:rsidRDefault="00267EFD" w:rsidP="00543702"/>
    <w:p w14:paraId="41F284D0" w14:textId="7BD37992" w:rsidR="00A37D28" w:rsidRDefault="00A37D28">
      <w:r>
        <w:br w:type="page"/>
      </w: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267EFD" w14:paraId="72B7183C" w14:textId="77777777" w:rsidTr="00267EFD">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901BF9" w14:textId="77777777" w:rsidR="00267EFD" w:rsidRDefault="00267EFD" w:rsidP="00F62C9E">
            <w:pPr>
              <w:numPr>
                <w:ilvl w:val="0"/>
                <w:numId w:val="274"/>
              </w:numPr>
              <w:rPr>
                <w:i/>
              </w:rPr>
            </w:pPr>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248DF4BA" w14:textId="77777777" w:rsidR="00267EFD" w:rsidRPr="004C7BF4" w:rsidRDefault="00267EFD" w:rsidP="00267EFD">
            <w:pPr>
              <w:rPr>
                <w:b/>
                <w:szCs w:val="22"/>
              </w:rPr>
            </w:pPr>
            <w:r w:rsidRPr="004C7BF4">
              <w:rPr>
                <w:b/>
                <w:szCs w:val="22"/>
              </w:rPr>
              <w:t>Modul</w:t>
            </w:r>
            <w:r>
              <w:rPr>
                <w:b/>
                <w:szCs w:val="22"/>
              </w:rPr>
              <w:t>e name</w:t>
            </w:r>
          </w:p>
          <w:p w14:paraId="74F2522B" w14:textId="56EACD28" w:rsidR="00267EFD" w:rsidRPr="004C1CF2" w:rsidRDefault="0064099B" w:rsidP="00267EFD">
            <w:pPr>
              <w:rPr>
                <w:szCs w:val="22"/>
              </w:rPr>
            </w:pPr>
            <w:r>
              <w:rPr>
                <w:szCs w:val="22"/>
              </w:rPr>
              <w:t>8</w:t>
            </w:r>
            <w:r w:rsidR="00562670">
              <w:rPr>
                <w:szCs w:val="22"/>
              </w:rPr>
              <w:t>7705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0F472A38" w14:textId="4651606A" w:rsidR="00267EFD" w:rsidRPr="004C1CF2" w:rsidRDefault="000073F8" w:rsidP="00967579">
            <w:pPr>
              <w:pStyle w:val="berschriftModul"/>
            </w:pPr>
            <w:bookmarkStart w:id="5134" w:name="_Toc35960845"/>
            <w:r w:rsidRPr="001C5A06">
              <w:t>Macroeconomic expectations</w:t>
            </w:r>
            <w:bookmarkEnd w:id="5134"/>
            <w:r w:rsidRPr="001C5A06">
              <w:rPr>
                <w:lang w:val="en-US"/>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382B5DB7" w14:textId="77777777" w:rsidR="00267EFD" w:rsidRPr="004C1CF2" w:rsidRDefault="00267EFD" w:rsidP="00267EFD">
            <w:pPr>
              <w:rPr>
                <w:szCs w:val="22"/>
              </w:rPr>
            </w:pPr>
            <w:r w:rsidRPr="004C1CF2">
              <w:rPr>
                <w:szCs w:val="22"/>
              </w:rPr>
              <w:t>5 ECTS</w:t>
            </w:r>
          </w:p>
        </w:tc>
      </w:tr>
      <w:tr w:rsidR="00267EFD" w14:paraId="3EFF3942" w14:textId="77777777" w:rsidTr="00267EFD">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75299F11" w14:textId="77777777" w:rsidR="00267EFD" w:rsidRDefault="00267EFD" w:rsidP="00F62C9E">
            <w:pPr>
              <w:numPr>
                <w:ilvl w:val="0"/>
                <w:numId w:val="274"/>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58C85752" w14:textId="77777777" w:rsidR="00267EFD" w:rsidRPr="004C1CF2" w:rsidRDefault="00267EFD" w:rsidP="00267EFD">
            <w:pPr>
              <w:rPr>
                <w:szCs w:val="22"/>
              </w:rPr>
            </w:pPr>
            <w:r>
              <w:rPr>
                <w:szCs w:val="22"/>
              </w:rPr>
              <w:t>Courses/lectures</w:t>
            </w:r>
          </w:p>
          <w:p w14:paraId="18CAC047" w14:textId="77777777" w:rsidR="00267EFD" w:rsidRPr="004C1CF2" w:rsidRDefault="00267EFD" w:rsidP="00267EFD">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53F3551" w14:textId="778595AF" w:rsidR="00267EFD" w:rsidRPr="004C1CF2" w:rsidRDefault="00267EFD" w:rsidP="00267EFD">
            <w:pPr>
              <w:rPr>
                <w:szCs w:val="22"/>
              </w:rPr>
            </w:pPr>
            <w:r w:rsidRPr="004C1CF2">
              <w:rPr>
                <w:szCs w:val="22"/>
              </w:rPr>
              <w:t xml:space="preserve">S: </w:t>
            </w:r>
            <w:r w:rsidR="00E0344E">
              <w:rPr>
                <w:szCs w:val="22"/>
              </w:rPr>
              <w:t>Macroeconomic e</w:t>
            </w:r>
            <w:r>
              <w:rPr>
                <w:szCs w:val="22"/>
              </w:rPr>
              <w:t>xpectations (2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54ED2FE1" w14:textId="77777777" w:rsidR="00267EFD" w:rsidRPr="004C1CF2" w:rsidRDefault="00267EFD" w:rsidP="00267EFD">
            <w:pPr>
              <w:rPr>
                <w:szCs w:val="22"/>
              </w:rPr>
            </w:pPr>
            <w:r w:rsidRPr="004C1CF2">
              <w:rPr>
                <w:szCs w:val="22"/>
              </w:rPr>
              <w:t>5 ECTS</w:t>
            </w:r>
          </w:p>
          <w:p w14:paraId="2A52A135" w14:textId="77777777" w:rsidR="00267EFD" w:rsidRPr="004C1CF2" w:rsidRDefault="00267EFD" w:rsidP="00267EFD">
            <w:pPr>
              <w:rPr>
                <w:szCs w:val="22"/>
              </w:rPr>
            </w:pPr>
          </w:p>
        </w:tc>
      </w:tr>
      <w:tr w:rsidR="00267EFD" w:rsidRPr="000C3CAE" w14:paraId="41DB93C0" w14:textId="77777777" w:rsidTr="00267EFD">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60446BFF" w14:textId="77777777" w:rsidR="00267EFD" w:rsidRDefault="00267EFD" w:rsidP="00F62C9E">
            <w:pPr>
              <w:numPr>
                <w:ilvl w:val="0"/>
                <w:numId w:val="274"/>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BEFF95E" w14:textId="77777777" w:rsidR="00267EFD" w:rsidRPr="004C1CF2" w:rsidRDefault="00267EFD" w:rsidP="00267EFD">
            <w:pPr>
              <w:rPr>
                <w:szCs w:val="22"/>
              </w:rPr>
            </w:pPr>
            <w:r w:rsidRPr="004C1CF2">
              <w:rPr>
                <w:szCs w:val="22"/>
              </w:rPr>
              <w:t>Le</w:t>
            </w:r>
            <w:r>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003E5BED" w14:textId="1991865D" w:rsidR="00267EFD" w:rsidRPr="00AE7CC3" w:rsidRDefault="00267EFD" w:rsidP="00267EFD">
            <w:pPr>
              <w:rPr>
                <w:szCs w:val="22"/>
                <w:lang w:val="en-GB"/>
              </w:rPr>
            </w:pPr>
            <w:r w:rsidRPr="00AE7CC3">
              <w:rPr>
                <w:rFonts w:cs="Arial"/>
                <w:szCs w:val="22"/>
                <w:lang w:val="en-GB"/>
              </w:rPr>
              <w:t>Prof. Dr. Jonas Dovern and colleagues</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73593F3A" w14:textId="77777777" w:rsidR="00267EFD" w:rsidRPr="00AE7CC3" w:rsidRDefault="00267EFD" w:rsidP="00267EFD">
            <w:pPr>
              <w:rPr>
                <w:szCs w:val="22"/>
                <w:lang w:val="en-GB"/>
              </w:rPr>
            </w:pPr>
          </w:p>
        </w:tc>
      </w:tr>
    </w:tbl>
    <w:p w14:paraId="1FC00265" w14:textId="77777777" w:rsidR="00267EFD" w:rsidRPr="00AE7CC3" w:rsidRDefault="00267EFD" w:rsidP="00267EFD">
      <w:pPr>
        <w:rPr>
          <w:lang w:val="en-GB"/>
        </w:rPr>
      </w:pPr>
    </w:p>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267EFD" w14:paraId="21F15450"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428A7C6" w14:textId="77777777" w:rsidR="00267EFD" w:rsidRPr="00AE7CC3" w:rsidRDefault="00267EFD" w:rsidP="00F62C9E">
            <w:pPr>
              <w:numPr>
                <w:ilvl w:val="0"/>
                <w:numId w:val="274"/>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46B90A8E" w14:textId="77777777" w:rsidR="00267EFD" w:rsidRPr="004C7BF4" w:rsidRDefault="00267EFD" w:rsidP="00267EFD">
            <w:pPr>
              <w:rPr>
                <w:b/>
              </w:rPr>
            </w:pPr>
            <w:r w:rsidRPr="004C7BF4">
              <w:rPr>
                <w:b/>
              </w:rPr>
              <w:t>Modul</w:t>
            </w:r>
            <w:r>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D6C932" w14:textId="5EC0E2C2" w:rsidR="00267EFD" w:rsidRDefault="00267EFD" w:rsidP="00267EFD">
            <w:r>
              <w:rPr>
                <w:rFonts w:cs="Arial"/>
                <w:szCs w:val="22"/>
              </w:rPr>
              <w:t>Prof. Dr. Jonas Dovern</w:t>
            </w:r>
          </w:p>
        </w:tc>
      </w:tr>
      <w:tr w:rsidR="00267EFD" w:rsidRPr="000C3CAE" w14:paraId="337379C9" w14:textId="77777777" w:rsidTr="00267EFD">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23C500A" w14:textId="77777777" w:rsidR="00267EFD" w:rsidRDefault="00267EFD" w:rsidP="00F62C9E">
            <w:pPr>
              <w:numPr>
                <w:ilvl w:val="0"/>
                <w:numId w:val="27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ED75458" w14:textId="77777777" w:rsidR="00267EFD" w:rsidRPr="004C7BF4" w:rsidRDefault="00267EFD" w:rsidP="00267EFD">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A8B0CB6" w14:textId="485E6951" w:rsidR="00267EFD" w:rsidRPr="00826DF8" w:rsidRDefault="000073F8" w:rsidP="00267EFD">
            <w:pPr>
              <w:rPr>
                <w:lang w:val="en-US"/>
              </w:rPr>
            </w:pPr>
            <w:r>
              <w:rPr>
                <w:rFonts w:cs="Arial"/>
                <w:lang w:val="en-GB"/>
              </w:rPr>
              <w:t xml:space="preserve">Expectations are central to economic behaviour of people and, hence, an essential piece of economic models. </w:t>
            </w:r>
            <w:r w:rsidRPr="001C5A06">
              <w:rPr>
                <w:rFonts w:cs="Arial"/>
                <w:lang w:val="en-GB"/>
              </w:rPr>
              <w:t>Th</w:t>
            </w:r>
            <w:r>
              <w:rPr>
                <w:rFonts w:cs="Arial"/>
                <w:lang w:val="en-GB"/>
              </w:rPr>
              <w:t>is</w:t>
            </w:r>
            <w:r w:rsidRPr="001C5A06">
              <w:rPr>
                <w:rFonts w:cs="Arial"/>
                <w:lang w:val="en-GB"/>
              </w:rPr>
              <w:t xml:space="preserve"> seminar deals with empirical analyses of macroeconomic expectations. Students will read and discuss different papers that use survey-based or market-based expectations to document stylized facts about macroeconomic expectations and/or to test theoretical expectation models that economi</w:t>
            </w:r>
            <w:r>
              <w:rPr>
                <w:rFonts w:cs="Arial"/>
                <w:lang w:val="en-GB"/>
              </w:rPr>
              <w:t>st</w:t>
            </w:r>
            <w:r w:rsidRPr="001C5A06">
              <w:rPr>
                <w:rFonts w:cs="Arial"/>
                <w:lang w:val="en-GB"/>
              </w:rPr>
              <w:t>s</w:t>
            </w:r>
            <w:r>
              <w:rPr>
                <w:rFonts w:cs="Arial"/>
                <w:lang w:val="en-GB"/>
              </w:rPr>
              <w:t xml:space="preserve"> commonly use</w:t>
            </w:r>
            <w:r w:rsidRPr="001C5A06">
              <w:rPr>
                <w:rFonts w:cs="Arial"/>
                <w:lang w:val="en-GB"/>
              </w:rPr>
              <w:t>.</w:t>
            </w:r>
          </w:p>
        </w:tc>
      </w:tr>
      <w:tr w:rsidR="00267EFD" w:rsidRPr="000C3CAE" w14:paraId="4963AF04" w14:textId="77777777" w:rsidTr="00967579">
        <w:trPr>
          <w:trHeight w:val="220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7013DB6C" w14:textId="77777777" w:rsidR="00267EFD" w:rsidRPr="00826DF8" w:rsidRDefault="00267EFD" w:rsidP="00F62C9E">
            <w:pPr>
              <w:numPr>
                <w:ilvl w:val="0"/>
                <w:numId w:val="274"/>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44D5C268" w14:textId="77777777" w:rsidR="00267EFD" w:rsidRPr="004C7BF4" w:rsidRDefault="00267EFD" w:rsidP="00267EFD">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D709A88" w14:textId="77777777" w:rsidR="00267EFD" w:rsidRPr="00AE7CC3" w:rsidRDefault="00267EFD" w:rsidP="00267EFD">
            <w:pPr>
              <w:jc w:val="both"/>
              <w:rPr>
                <w:rFonts w:cs="Arial"/>
                <w:szCs w:val="22"/>
                <w:lang w:val="en-GB"/>
              </w:rPr>
            </w:pPr>
            <w:r w:rsidRPr="00AE7CC3">
              <w:rPr>
                <w:rFonts w:cs="Arial"/>
                <w:szCs w:val="22"/>
                <w:lang w:val="en-GB"/>
              </w:rPr>
              <w:t>Students are able to ...</w:t>
            </w:r>
          </w:p>
          <w:p w14:paraId="33E50B27" w14:textId="77777777" w:rsidR="00267EFD" w:rsidRPr="00AE7CC3" w:rsidRDefault="00267EFD" w:rsidP="00267EFD">
            <w:pPr>
              <w:ind w:left="240" w:hangingChars="109" w:hanging="240"/>
              <w:rPr>
                <w:rFonts w:cs="Arial"/>
                <w:szCs w:val="22"/>
                <w:lang w:val="en-GB"/>
              </w:rPr>
            </w:pPr>
            <w:r w:rsidRPr="00AE7CC3">
              <w:rPr>
                <w:rFonts w:cs="Arial"/>
                <w:szCs w:val="22"/>
                <w:lang w:val="en-GB"/>
              </w:rPr>
              <w:t>- explain different models of expectation formation in macroeconomics</w:t>
            </w:r>
          </w:p>
          <w:p w14:paraId="74E9B666" w14:textId="77777777" w:rsidR="00267EFD" w:rsidRPr="00AE7CC3" w:rsidRDefault="00267EFD" w:rsidP="00267EFD">
            <w:pPr>
              <w:ind w:left="240" w:hangingChars="109" w:hanging="240"/>
              <w:rPr>
                <w:rFonts w:cs="Arial"/>
                <w:szCs w:val="22"/>
                <w:lang w:val="en-GB"/>
              </w:rPr>
            </w:pPr>
            <w:r w:rsidRPr="00AE7CC3">
              <w:rPr>
                <w:rFonts w:cs="Arial"/>
                <w:szCs w:val="22"/>
                <w:lang w:val="en-GB"/>
              </w:rPr>
              <w:t>- name different surveys of macroeconomic expectations</w:t>
            </w:r>
          </w:p>
          <w:p w14:paraId="45076216" w14:textId="77777777" w:rsidR="00267EFD" w:rsidRPr="00AE7CC3" w:rsidRDefault="00267EFD" w:rsidP="00267EFD">
            <w:pPr>
              <w:ind w:left="240" w:hangingChars="109" w:hanging="240"/>
              <w:rPr>
                <w:rFonts w:cs="Arial"/>
                <w:szCs w:val="22"/>
                <w:lang w:val="en-GB"/>
              </w:rPr>
            </w:pPr>
            <w:r w:rsidRPr="00AE7CC3">
              <w:rPr>
                <w:rFonts w:cs="Arial"/>
                <w:szCs w:val="22"/>
                <w:lang w:val="en-GB"/>
              </w:rPr>
              <w:t>- discuss the advantages and disadvantages of the design of these surveys</w:t>
            </w:r>
          </w:p>
          <w:p w14:paraId="474AC9B9" w14:textId="77777777" w:rsidR="00267EFD" w:rsidRPr="00AE7CC3" w:rsidRDefault="00267EFD" w:rsidP="00267EFD">
            <w:pPr>
              <w:ind w:left="240" w:hangingChars="109" w:hanging="240"/>
              <w:rPr>
                <w:rFonts w:cs="Arial"/>
                <w:szCs w:val="22"/>
                <w:lang w:val="en-GB"/>
              </w:rPr>
            </w:pPr>
            <w:r w:rsidRPr="00AE7CC3">
              <w:rPr>
                <w:rFonts w:cs="Arial"/>
                <w:szCs w:val="22"/>
                <w:lang w:val="en-GB"/>
              </w:rPr>
              <w:t>- discuss how survey data can be used to empirically test theoretical models of expectation formation</w:t>
            </w:r>
          </w:p>
          <w:p w14:paraId="578FF981" w14:textId="1B298EFB" w:rsidR="00267EFD" w:rsidRPr="00826DF8" w:rsidRDefault="00267EFD" w:rsidP="00267EFD">
            <w:pPr>
              <w:rPr>
                <w:lang w:val="en-US"/>
              </w:rPr>
            </w:pPr>
            <w:r w:rsidRPr="00AE7CC3">
              <w:rPr>
                <w:rFonts w:cs="Arial"/>
                <w:szCs w:val="22"/>
                <w:lang w:val="en-GB"/>
              </w:rPr>
              <w:t>- present and discuss economic research papers</w:t>
            </w:r>
          </w:p>
        </w:tc>
      </w:tr>
      <w:tr w:rsidR="000073F8" w:rsidRPr="00AB4780" w14:paraId="3AE9695F" w14:textId="77777777" w:rsidTr="00967579">
        <w:trPr>
          <w:trHeight w:val="55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3E0E8A" w14:textId="77777777" w:rsidR="000073F8" w:rsidRPr="00826DF8" w:rsidRDefault="000073F8" w:rsidP="00F62C9E">
            <w:pPr>
              <w:numPr>
                <w:ilvl w:val="0"/>
                <w:numId w:val="27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7C06EB1" w14:textId="77777777" w:rsidR="000073F8" w:rsidRPr="004C7BF4" w:rsidRDefault="000073F8" w:rsidP="000073F8">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5CD54DD" w14:textId="77777777" w:rsidR="000073F8" w:rsidRPr="001C5A06" w:rsidRDefault="000073F8" w:rsidP="000073F8">
            <w:pPr>
              <w:rPr>
                <w:rFonts w:cs="Arial"/>
              </w:rPr>
            </w:pPr>
            <w:r w:rsidRPr="001C5A06">
              <w:rPr>
                <w:rFonts w:cs="Arial"/>
              </w:rPr>
              <w:t xml:space="preserve">„Statistik“, „Praxis der empirischen Wirtschaftsforschung“ </w:t>
            </w:r>
            <w:r>
              <w:rPr>
                <w:rFonts w:cs="Arial"/>
              </w:rPr>
              <w:t>(or any other econometrics class)</w:t>
            </w:r>
          </w:p>
          <w:p w14:paraId="6C635CBB" w14:textId="023D25BF" w:rsidR="000073F8" w:rsidRPr="00AE7CC3" w:rsidRDefault="000073F8" w:rsidP="000073F8"/>
        </w:tc>
      </w:tr>
      <w:tr w:rsidR="000073F8" w14:paraId="42CCC481" w14:textId="77777777" w:rsidTr="00267EFD">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7C29AB" w14:textId="77777777" w:rsidR="000073F8" w:rsidRPr="00AE7CC3" w:rsidRDefault="000073F8" w:rsidP="00F62C9E">
            <w:pPr>
              <w:numPr>
                <w:ilvl w:val="0"/>
                <w:numId w:val="27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61575BE3" w14:textId="77777777" w:rsidR="000073F8" w:rsidRPr="004C7BF4" w:rsidRDefault="000073F8" w:rsidP="000073F8">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6F6CFA57" w14:textId="7BD4388C" w:rsidR="000073F8" w:rsidRDefault="000073F8" w:rsidP="000073F8">
            <w:r w:rsidRPr="001C5A06">
              <w:rPr>
                <w:rFonts w:cs="Arial"/>
              </w:rPr>
              <w:t xml:space="preserve">Semester </w:t>
            </w:r>
            <w:r>
              <w:rPr>
                <w:rFonts w:cs="Arial"/>
              </w:rPr>
              <w:t>4</w:t>
            </w:r>
            <w:r w:rsidRPr="001C5A06">
              <w:rPr>
                <w:rFonts w:cs="Arial"/>
              </w:rPr>
              <w:t xml:space="preserve"> or </w:t>
            </w:r>
            <w:r>
              <w:rPr>
                <w:rFonts w:cs="Arial"/>
              </w:rPr>
              <w:t>6</w:t>
            </w:r>
          </w:p>
        </w:tc>
      </w:tr>
      <w:tr w:rsidR="000073F8" w:rsidRPr="005B25D7" w14:paraId="0C6C7B9A" w14:textId="77777777" w:rsidTr="00267EFD">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49B6E17" w14:textId="77777777" w:rsidR="000073F8" w:rsidRDefault="000073F8" w:rsidP="00F62C9E">
            <w:pPr>
              <w:numPr>
                <w:ilvl w:val="0"/>
                <w:numId w:val="274"/>
              </w:numPr>
              <w:jc w:val="center"/>
              <w:rPr>
                <w:i/>
              </w:rPr>
            </w:pPr>
          </w:p>
          <w:p w14:paraId="19DB5168" w14:textId="77777777" w:rsidR="000073F8" w:rsidRDefault="000073F8" w:rsidP="000073F8">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DCECF96" w14:textId="77777777" w:rsidR="000073F8" w:rsidRPr="004C7BF4" w:rsidRDefault="000073F8" w:rsidP="000073F8">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FE7DC45" w14:textId="77777777" w:rsidR="000073F8" w:rsidRPr="001C5A06" w:rsidRDefault="000073F8" w:rsidP="000073F8">
            <w:pPr>
              <w:rPr>
                <w:rFonts w:cs="Arial"/>
              </w:rPr>
            </w:pPr>
            <w:r w:rsidRPr="001C5A06">
              <w:rPr>
                <w:rFonts w:cs="Arial"/>
              </w:rPr>
              <w:t xml:space="preserve">- Modul im Studienbereich “Quantitative Methoden der Wirtschafts-   </w:t>
            </w:r>
          </w:p>
          <w:p w14:paraId="6CFA1290" w14:textId="77777777" w:rsidR="000073F8" w:rsidRPr="001C5A06" w:rsidRDefault="000073F8" w:rsidP="000073F8">
            <w:pPr>
              <w:rPr>
                <w:rFonts w:cs="Arial"/>
                <w:lang w:val="en-US"/>
              </w:rPr>
            </w:pPr>
            <w:r w:rsidRPr="001C5A06">
              <w:rPr>
                <w:rFonts w:cs="Arial"/>
              </w:rPr>
              <w:t xml:space="preserve">  </w:t>
            </w:r>
            <w:r w:rsidRPr="001C5A06">
              <w:rPr>
                <w:rFonts w:cs="Arial"/>
                <w:lang w:val="en-US"/>
              </w:rPr>
              <w:t>und Sozialwissenschaften”</w:t>
            </w:r>
          </w:p>
          <w:p w14:paraId="50A713CD" w14:textId="77777777" w:rsidR="000073F8" w:rsidRPr="001C5A06" w:rsidRDefault="000073F8" w:rsidP="000073F8">
            <w:pPr>
              <w:rPr>
                <w:rFonts w:cs="Arial"/>
                <w:lang w:val="en-US"/>
              </w:rPr>
            </w:pPr>
            <w:r w:rsidRPr="001C5A06">
              <w:rPr>
                <w:rFonts w:cs="Arial"/>
                <w:lang w:val="en-US"/>
              </w:rPr>
              <w:t xml:space="preserve">- Modul im Vertiefungsbereich </w:t>
            </w:r>
          </w:p>
          <w:p w14:paraId="34AF721F" w14:textId="77777777" w:rsidR="000073F8" w:rsidRPr="001C5A06" w:rsidRDefault="000073F8" w:rsidP="000073F8">
            <w:pPr>
              <w:rPr>
                <w:rFonts w:cs="Arial"/>
                <w:lang w:val="en-US"/>
              </w:rPr>
            </w:pPr>
          </w:p>
          <w:p w14:paraId="13D5CED5" w14:textId="331BA856" w:rsidR="000073F8" w:rsidRPr="00AE7CC3" w:rsidRDefault="000073F8" w:rsidP="000073F8">
            <w:pPr>
              <w:rPr>
                <w:i/>
                <w:lang w:val="en-GB"/>
              </w:rPr>
            </w:pPr>
            <w:r w:rsidRPr="001C5A06">
              <w:rPr>
                <w:i/>
                <w:lang w:val="en-GB"/>
              </w:rPr>
              <w:t xml:space="preserve">Registration until early </w:t>
            </w:r>
            <w:r>
              <w:rPr>
                <w:i/>
                <w:lang w:val="en-GB"/>
              </w:rPr>
              <w:t>April</w:t>
            </w:r>
            <w:r w:rsidRPr="001C5A06">
              <w:rPr>
                <w:i/>
                <w:lang w:val="en-GB"/>
              </w:rPr>
              <w:t>; please see Syllabus on our homepage for further details. The maximum capacity for this seminar are 2</w:t>
            </w:r>
            <w:r>
              <w:rPr>
                <w:i/>
                <w:lang w:val="en-GB"/>
              </w:rPr>
              <w:t>0</w:t>
            </w:r>
            <w:r w:rsidRPr="001C5A06">
              <w:rPr>
                <w:i/>
                <w:lang w:val="en-GB"/>
              </w:rPr>
              <w:t xml:space="preserve"> students</w:t>
            </w:r>
            <w:r>
              <w:rPr>
                <w:i/>
                <w:lang w:val="en-GB"/>
              </w:rPr>
              <w:t>.</w:t>
            </w:r>
          </w:p>
        </w:tc>
      </w:tr>
      <w:tr w:rsidR="000073F8" w:rsidRPr="005B25D7" w14:paraId="006EEF8A" w14:textId="77777777" w:rsidTr="00267EFD">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8CE7B98" w14:textId="77777777" w:rsidR="000073F8" w:rsidRPr="00AE7CC3" w:rsidRDefault="000073F8" w:rsidP="00F62C9E">
            <w:pPr>
              <w:numPr>
                <w:ilvl w:val="0"/>
                <w:numId w:val="274"/>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646835FB" w14:textId="77777777" w:rsidR="000073F8" w:rsidRPr="004C7BF4" w:rsidRDefault="000073F8" w:rsidP="000073F8">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CEBCE21" w14:textId="77777777" w:rsidR="000073F8" w:rsidRPr="00EC2A92" w:rsidRDefault="000073F8" w:rsidP="000073F8">
            <w:pPr>
              <w:rPr>
                <w:lang w:val="en-US"/>
              </w:rPr>
            </w:pPr>
            <w:r w:rsidRPr="00EC2A92">
              <w:rPr>
                <w:lang w:val="en-US"/>
              </w:rPr>
              <w:t>- Seminar paper</w:t>
            </w:r>
          </w:p>
          <w:p w14:paraId="4D4F89B3" w14:textId="77777777" w:rsidR="000073F8" w:rsidRPr="00EC2A92" w:rsidRDefault="000073F8" w:rsidP="000073F8">
            <w:pPr>
              <w:rPr>
                <w:lang w:val="en-US"/>
              </w:rPr>
            </w:pPr>
            <w:r w:rsidRPr="00EC2A92">
              <w:rPr>
                <w:lang w:val="en-US"/>
              </w:rPr>
              <w:t>- Presentation</w:t>
            </w:r>
          </w:p>
          <w:p w14:paraId="7F627D54" w14:textId="77777777" w:rsidR="000073F8" w:rsidRPr="00EC2A92" w:rsidRDefault="000073F8" w:rsidP="000073F8">
            <w:pPr>
              <w:rPr>
                <w:lang w:val="en-US"/>
              </w:rPr>
            </w:pPr>
            <w:r w:rsidRPr="00EC2A92">
              <w:rPr>
                <w:lang w:val="en-US"/>
              </w:rPr>
              <w:t>- Class participation</w:t>
            </w:r>
          </w:p>
        </w:tc>
      </w:tr>
      <w:tr w:rsidR="000073F8" w:rsidRPr="000C3CAE" w14:paraId="242480C8"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AE82387" w14:textId="77777777" w:rsidR="000073F8" w:rsidRPr="00EC2A92" w:rsidRDefault="000073F8" w:rsidP="00F62C9E">
            <w:pPr>
              <w:numPr>
                <w:ilvl w:val="0"/>
                <w:numId w:val="27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6A7B3D4" w14:textId="77777777" w:rsidR="000073F8" w:rsidRPr="004C7BF4" w:rsidRDefault="000073F8" w:rsidP="000073F8">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AAAC3C1" w14:textId="6E6FDC43" w:rsidR="000073F8" w:rsidRPr="00EC2A92" w:rsidRDefault="000073F8" w:rsidP="000073F8">
            <w:pPr>
              <w:rPr>
                <w:lang w:val="en-US"/>
              </w:rPr>
            </w:pPr>
            <w:r w:rsidRPr="00EC2A92">
              <w:rPr>
                <w:lang w:val="en-US"/>
              </w:rPr>
              <w:t>- Seminar paper</w:t>
            </w:r>
            <w:r>
              <w:rPr>
                <w:lang w:val="en-US"/>
              </w:rPr>
              <w:t xml:space="preserve"> (7</w:t>
            </w:r>
            <w:r w:rsidRPr="00EC2A92">
              <w:rPr>
                <w:lang w:val="en-US"/>
              </w:rPr>
              <w:t>0 %)</w:t>
            </w:r>
            <w:r w:rsidRPr="00EC2A92">
              <w:rPr>
                <w:lang w:val="en-US"/>
              </w:rPr>
              <w:br/>
              <w:t>- Presentation (20 %)</w:t>
            </w:r>
            <w:r w:rsidRPr="00EC2A92">
              <w:rPr>
                <w:lang w:val="en-US"/>
              </w:rPr>
              <w:br/>
              <w:t xml:space="preserve">- </w:t>
            </w:r>
            <w:r w:rsidRPr="00635AC8">
              <w:rPr>
                <w:lang w:val="en-US"/>
              </w:rPr>
              <w:t>Class participation (10 %)</w:t>
            </w:r>
          </w:p>
        </w:tc>
      </w:tr>
      <w:tr w:rsidR="000073F8" w:rsidRPr="00AB4780" w14:paraId="19A24B29"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6D3EF1" w14:textId="77777777" w:rsidR="000073F8" w:rsidRPr="00EC2A92" w:rsidRDefault="000073F8" w:rsidP="00F62C9E">
            <w:pPr>
              <w:numPr>
                <w:ilvl w:val="0"/>
                <w:numId w:val="27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5146591" w14:textId="77777777" w:rsidR="000073F8" w:rsidRPr="004C7BF4" w:rsidRDefault="000073F8" w:rsidP="000073F8">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A892021" w14:textId="15EFF2C2" w:rsidR="000073F8" w:rsidRPr="00EC2A92" w:rsidRDefault="000073F8" w:rsidP="000073F8">
            <w:pPr>
              <w:rPr>
                <w:lang w:val="en-US"/>
              </w:rPr>
            </w:pPr>
            <w:r>
              <w:rPr>
                <w:rFonts w:cs="Arial"/>
              </w:rPr>
              <w:t>Summer</w:t>
            </w:r>
            <w:r w:rsidRPr="001C5A06">
              <w:rPr>
                <w:rFonts w:cs="Arial"/>
              </w:rPr>
              <w:t xml:space="preserve"> semester</w:t>
            </w:r>
          </w:p>
        </w:tc>
      </w:tr>
      <w:tr w:rsidR="000073F8" w:rsidRPr="00AB4780" w14:paraId="388F48C8" w14:textId="77777777" w:rsidTr="00267EFD">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2A2E14" w14:textId="77777777" w:rsidR="000073F8" w:rsidRPr="00EC2A92" w:rsidRDefault="000073F8" w:rsidP="00F62C9E">
            <w:pPr>
              <w:numPr>
                <w:ilvl w:val="0"/>
                <w:numId w:val="27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7366200" w14:textId="77777777" w:rsidR="000073F8" w:rsidRPr="004C7BF4" w:rsidRDefault="000073F8" w:rsidP="000073F8">
            <w:pPr>
              <w:rPr>
                <w:b/>
              </w:rPr>
            </w:pPr>
            <w:r>
              <w:rPr>
                <w:b/>
              </w:rPr>
              <w:t>Workload</w:t>
            </w:r>
          </w:p>
          <w:p w14:paraId="6C5A5E56" w14:textId="77777777" w:rsidR="000073F8" w:rsidRPr="004C7BF4" w:rsidRDefault="000073F8" w:rsidP="000073F8">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61E1ECE5" w14:textId="0906C3D6" w:rsidR="000073F8" w:rsidRPr="00EC2A92" w:rsidRDefault="000073F8" w:rsidP="000073F8">
            <w:pPr>
              <w:rPr>
                <w:lang w:val="en-US"/>
              </w:rPr>
            </w:pPr>
            <w:r w:rsidRPr="00EC2A92">
              <w:rPr>
                <w:lang w:val="en-US"/>
              </w:rPr>
              <w:t xml:space="preserve">Lecture hours: </w:t>
            </w:r>
            <w:r>
              <w:rPr>
                <w:lang w:val="en-US"/>
              </w:rPr>
              <w:t>30</w:t>
            </w:r>
            <w:r w:rsidRPr="00EC2A92">
              <w:rPr>
                <w:lang w:val="en-US"/>
              </w:rPr>
              <w:t xml:space="preserve"> h</w:t>
            </w:r>
          </w:p>
          <w:p w14:paraId="3349FD83" w14:textId="00578B68" w:rsidR="000073F8" w:rsidRPr="00EC2A92" w:rsidRDefault="000073F8" w:rsidP="000073F8">
            <w:pPr>
              <w:rPr>
                <w:lang w:val="en-US"/>
              </w:rPr>
            </w:pPr>
            <w:r w:rsidRPr="00EC2A92">
              <w:rPr>
                <w:lang w:val="en-US"/>
              </w:rPr>
              <w:t>Self-study: 1</w:t>
            </w:r>
            <w:r>
              <w:rPr>
                <w:lang w:val="en-US"/>
              </w:rPr>
              <w:t>20</w:t>
            </w:r>
            <w:r w:rsidRPr="00EC2A92">
              <w:rPr>
                <w:lang w:val="en-US"/>
              </w:rPr>
              <w:t xml:space="preserve"> h</w:t>
            </w:r>
          </w:p>
        </w:tc>
      </w:tr>
      <w:tr w:rsidR="000073F8" w14:paraId="05B71F59"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BE7F15A" w14:textId="77777777" w:rsidR="000073F8" w:rsidRPr="00EC2A92" w:rsidRDefault="000073F8" w:rsidP="00F62C9E">
            <w:pPr>
              <w:numPr>
                <w:ilvl w:val="0"/>
                <w:numId w:val="27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C22FB96" w14:textId="77777777" w:rsidR="000073F8" w:rsidRPr="004C7BF4" w:rsidRDefault="000073F8" w:rsidP="000073F8">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1A86EE" w14:textId="0EA640FE" w:rsidR="000073F8" w:rsidRDefault="000073F8" w:rsidP="000073F8">
            <w:r>
              <w:rPr>
                <w:rFonts w:cs="Arial"/>
                <w:szCs w:val="22"/>
              </w:rPr>
              <w:t>1 semester</w:t>
            </w:r>
          </w:p>
        </w:tc>
      </w:tr>
      <w:tr w:rsidR="000073F8" w14:paraId="1B4C8235"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D3A465D" w14:textId="77777777" w:rsidR="000073F8" w:rsidRDefault="000073F8" w:rsidP="00F62C9E">
            <w:pPr>
              <w:numPr>
                <w:ilvl w:val="0"/>
                <w:numId w:val="27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FAA3DFF" w14:textId="77777777" w:rsidR="000073F8" w:rsidRPr="004C7BF4" w:rsidRDefault="000073F8" w:rsidP="000073F8">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61191BCD" w14:textId="77777777" w:rsidR="000073F8" w:rsidRDefault="000073F8" w:rsidP="000073F8">
            <w:r>
              <w:t>English</w:t>
            </w:r>
          </w:p>
        </w:tc>
      </w:tr>
      <w:tr w:rsidR="000073F8" w:rsidRPr="00AB4780" w14:paraId="54A84413"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12BF2F5" w14:textId="77777777" w:rsidR="000073F8" w:rsidRDefault="000073F8" w:rsidP="00F62C9E">
            <w:pPr>
              <w:numPr>
                <w:ilvl w:val="0"/>
                <w:numId w:val="27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6E149AAF" w14:textId="77777777" w:rsidR="000073F8" w:rsidRPr="004C7BF4" w:rsidRDefault="000073F8" w:rsidP="000073F8">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77F2B2E" w14:textId="738651D8" w:rsidR="000073F8" w:rsidRPr="00EC2A92" w:rsidRDefault="000073F8" w:rsidP="000073F8">
            <w:pPr>
              <w:rPr>
                <w:lang w:val="en-US"/>
              </w:rPr>
            </w:pPr>
            <w:r>
              <w:rPr>
                <w:rFonts w:cs="Arial"/>
                <w:szCs w:val="22"/>
              </w:rPr>
              <w:t>See syllabus for seminar</w:t>
            </w:r>
          </w:p>
        </w:tc>
      </w:tr>
    </w:tbl>
    <w:p w14:paraId="77238781" w14:textId="7CFAF0BD" w:rsidR="00C962B8" w:rsidRPr="00BF7282" w:rsidRDefault="00C40991"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F62C9E">
            <w:pPr>
              <w:pStyle w:val="Listenabsatz"/>
              <w:numPr>
                <w:ilvl w:val="0"/>
                <w:numId w:val="319"/>
              </w:numPr>
            </w:pPr>
            <w:r w:rsidRPr="00BF7282">
              <w:lastRenderedPageBreak/>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1BADF94E" w:rsidR="00B903C1" w:rsidRPr="00BF7282" w:rsidRDefault="0064099B" w:rsidP="00B7309E">
            <w:r>
              <w:t>8</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5135" w:name="_Toc145746899"/>
            <w:bookmarkStart w:id="5136" w:name="_Toc287964386"/>
            <w:bookmarkStart w:id="5137" w:name="_Toc300074915"/>
            <w:bookmarkStart w:id="5138" w:name="_Toc300153976"/>
            <w:bookmarkStart w:id="5139" w:name="_Toc301861989"/>
            <w:bookmarkStart w:id="5140" w:name="_Toc317511615"/>
            <w:bookmarkStart w:id="5141" w:name="_Toc317694780"/>
            <w:bookmarkStart w:id="5142" w:name="_Toc317772940"/>
            <w:bookmarkStart w:id="5143" w:name="_Toc317782060"/>
            <w:bookmarkStart w:id="5144" w:name="_Toc321385154"/>
            <w:bookmarkStart w:id="5145" w:name="_Toc331492969"/>
            <w:bookmarkStart w:id="5146" w:name="_Toc332267200"/>
            <w:bookmarkStart w:id="5147" w:name="_Toc332366852"/>
            <w:bookmarkStart w:id="5148" w:name="_Toc335747353"/>
            <w:bookmarkStart w:id="5149" w:name="_Toc349828526"/>
            <w:bookmarkStart w:id="5150" w:name="_Toc351715453"/>
            <w:bookmarkStart w:id="5151" w:name="_Toc363638184"/>
            <w:bookmarkStart w:id="5152" w:name="_Toc363638847"/>
            <w:bookmarkStart w:id="5153" w:name="_Toc364322125"/>
            <w:bookmarkStart w:id="5154" w:name="_Toc364328666"/>
            <w:bookmarkStart w:id="5155" w:name="_Toc369082395"/>
            <w:bookmarkStart w:id="5156" w:name="_Toc381686970"/>
            <w:bookmarkStart w:id="5157" w:name="_Toc35960846"/>
            <w:r w:rsidRPr="00C62B3F">
              <w:t>Makroökonomie</w:t>
            </w:r>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F62C9E">
            <w:pPr>
              <w:pStyle w:val="Listenabsatz"/>
              <w:numPr>
                <w:ilvl w:val="0"/>
                <w:numId w:val="319"/>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F62C9E">
            <w:pPr>
              <w:pStyle w:val="Listenabsatz"/>
              <w:numPr>
                <w:ilvl w:val="0"/>
                <w:numId w:val="319"/>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F62C9E">
            <w:pPr>
              <w:pStyle w:val="Listenabsatz"/>
              <w:numPr>
                <w:ilvl w:val="0"/>
                <w:numId w:val="319"/>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F62C9E">
            <w:pPr>
              <w:pStyle w:val="Listenabsatz"/>
              <w:numPr>
                <w:ilvl w:val="0"/>
                <w:numId w:val="319"/>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F62C9E">
            <w:pPr>
              <w:pStyle w:val="Listenabsatz"/>
              <w:numPr>
                <w:ilvl w:val="0"/>
                <w:numId w:val="210"/>
              </w:numPr>
              <w:ind w:left="209" w:hanging="209"/>
              <w:rPr>
                <w:rFonts w:cs="Arial"/>
              </w:rPr>
            </w:pPr>
            <w:r w:rsidRPr="00392651">
              <w:rPr>
                <w:rFonts w:cs="Arial"/>
              </w:rPr>
              <w:t>Fragestellungen der Makroökonomie</w:t>
            </w:r>
          </w:p>
          <w:p w14:paraId="4C4F8F95" w14:textId="77777777" w:rsidR="00B903C1" w:rsidRPr="00392651" w:rsidRDefault="00B903C1" w:rsidP="00F62C9E">
            <w:pPr>
              <w:pStyle w:val="Listenabsatz"/>
              <w:numPr>
                <w:ilvl w:val="0"/>
                <w:numId w:val="210"/>
              </w:numPr>
              <w:ind w:left="209" w:hanging="209"/>
              <w:rPr>
                <w:rFonts w:cs="Arial"/>
              </w:rPr>
            </w:pPr>
            <w:r w:rsidRPr="00392651">
              <w:rPr>
                <w:rFonts w:cs="Arial"/>
              </w:rPr>
              <w:t>Grundzüge der Volkswirtschaftlichen Gesamtrechnungen</w:t>
            </w:r>
          </w:p>
          <w:p w14:paraId="23442D42" w14:textId="77777777" w:rsidR="00B903C1" w:rsidRPr="00392651" w:rsidRDefault="00B903C1" w:rsidP="00F62C9E">
            <w:pPr>
              <w:pStyle w:val="Listenabsatz"/>
              <w:numPr>
                <w:ilvl w:val="0"/>
                <w:numId w:val="210"/>
              </w:numPr>
              <w:ind w:left="209" w:hanging="209"/>
              <w:rPr>
                <w:rFonts w:cs="Arial"/>
              </w:rPr>
            </w:pPr>
            <w:r w:rsidRPr="00392651">
              <w:rPr>
                <w:rFonts w:cs="Arial"/>
              </w:rPr>
              <w:t>Entstehung, Verwendung und Verteilung des BIP</w:t>
            </w:r>
          </w:p>
          <w:p w14:paraId="0989068F" w14:textId="77777777" w:rsidR="00B903C1" w:rsidRPr="00392651" w:rsidRDefault="00B903C1" w:rsidP="00F62C9E">
            <w:pPr>
              <w:pStyle w:val="Listenabsatz"/>
              <w:numPr>
                <w:ilvl w:val="0"/>
                <w:numId w:val="210"/>
              </w:numPr>
              <w:ind w:left="209" w:hanging="209"/>
              <w:rPr>
                <w:rFonts w:cs="Arial"/>
              </w:rPr>
            </w:pPr>
            <w:r w:rsidRPr="00392651">
              <w:rPr>
                <w:rFonts w:cs="Arial"/>
              </w:rPr>
              <w:t>Geld und Inflation</w:t>
            </w:r>
          </w:p>
          <w:p w14:paraId="68CD5DA9" w14:textId="77777777" w:rsidR="00B903C1" w:rsidRPr="00392651" w:rsidRDefault="00B903C1" w:rsidP="00F62C9E">
            <w:pPr>
              <w:pStyle w:val="Listenabsatz"/>
              <w:numPr>
                <w:ilvl w:val="0"/>
                <w:numId w:val="210"/>
              </w:numPr>
              <w:ind w:left="209" w:hanging="209"/>
              <w:rPr>
                <w:rFonts w:cs="Arial"/>
              </w:rPr>
            </w:pPr>
            <w:r w:rsidRPr="00392651">
              <w:rPr>
                <w:rFonts w:cs="Arial"/>
              </w:rPr>
              <w:t>Die offene Volkswirtschaft</w:t>
            </w:r>
          </w:p>
          <w:p w14:paraId="298F01B3" w14:textId="77777777" w:rsidR="00B903C1" w:rsidRPr="00392651" w:rsidRDefault="00B903C1" w:rsidP="00F62C9E">
            <w:pPr>
              <w:pStyle w:val="Listenabsatz"/>
              <w:numPr>
                <w:ilvl w:val="0"/>
                <w:numId w:val="210"/>
              </w:numPr>
              <w:ind w:left="209" w:hanging="209"/>
              <w:rPr>
                <w:rFonts w:cs="Arial"/>
              </w:rPr>
            </w:pPr>
            <w:r w:rsidRPr="00392651">
              <w:rPr>
                <w:rFonts w:cs="Arial"/>
              </w:rPr>
              <w:t>Wirtschaftswachstum</w:t>
            </w:r>
          </w:p>
          <w:p w14:paraId="6E40F9AE" w14:textId="77777777" w:rsidR="00B903C1" w:rsidRPr="00392651" w:rsidRDefault="00B903C1" w:rsidP="00F62C9E">
            <w:pPr>
              <w:pStyle w:val="Listenabsatz"/>
              <w:numPr>
                <w:ilvl w:val="0"/>
                <w:numId w:val="210"/>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F62C9E">
            <w:pPr>
              <w:pStyle w:val="Listenabsatz"/>
              <w:numPr>
                <w:ilvl w:val="0"/>
                <w:numId w:val="210"/>
              </w:numPr>
              <w:ind w:left="209" w:hanging="209"/>
              <w:rPr>
                <w:rFonts w:cs="Arial"/>
              </w:rPr>
            </w:pPr>
            <w:r w:rsidRPr="00392651">
              <w:rPr>
                <w:rFonts w:cs="Arial"/>
              </w:rPr>
              <w:t>Gesamtwirtschaftliche Nachfrage</w:t>
            </w:r>
          </w:p>
          <w:p w14:paraId="1266D9F3" w14:textId="77777777" w:rsidR="00B903C1" w:rsidRPr="00BF7282" w:rsidRDefault="00B903C1" w:rsidP="00F62C9E">
            <w:pPr>
              <w:pStyle w:val="Listenabsatz"/>
              <w:numPr>
                <w:ilvl w:val="0"/>
                <w:numId w:val="210"/>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F62C9E">
            <w:pPr>
              <w:pStyle w:val="Listenabsatz"/>
              <w:numPr>
                <w:ilvl w:val="0"/>
                <w:numId w:val="319"/>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F62C9E">
            <w:pPr>
              <w:pStyle w:val="Listenabsatz"/>
              <w:numPr>
                <w:ilvl w:val="0"/>
                <w:numId w:val="210"/>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F62C9E">
            <w:pPr>
              <w:pStyle w:val="Listenabsatz"/>
              <w:numPr>
                <w:ilvl w:val="0"/>
                <w:numId w:val="210"/>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F62C9E">
            <w:pPr>
              <w:pStyle w:val="Listenabsatz"/>
              <w:numPr>
                <w:ilvl w:val="0"/>
                <w:numId w:val="210"/>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F62C9E">
            <w:pPr>
              <w:pStyle w:val="Listenabsatz"/>
              <w:numPr>
                <w:ilvl w:val="0"/>
                <w:numId w:val="210"/>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F62C9E">
            <w:pPr>
              <w:pStyle w:val="Listenabsatz"/>
              <w:numPr>
                <w:ilvl w:val="0"/>
                <w:numId w:val="210"/>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F62C9E">
            <w:pPr>
              <w:pStyle w:val="Listenabsatz"/>
              <w:numPr>
                <w:ilvl w:val="0"/>
                <w:numId w:val="210"/>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F62C9E">
            <w:pPr>
              <w:pStyle w:val="Listenabsatz"/>
              <w:numPr>
                <w:ilvl w:val="0"/>
                <w:numId w:val="319"/>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F62C9E">
            <w:pPr>
              <w:pStyle w:val="Listenabsatz"/>
              <w:numPr>
                <w:ilvl w:val="0"/>
                <w:numId w:val="319"/>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F62C9E">
            <w:pPr>
              <w:pStyle w:val="Listenabsatz"/>
              <w:numPr>
                <w:ilvl w:val="0"/>
                <w:numId w:val="319"/>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F62C9E">
            <w:pPr>
              <w:pStyle w:val="Listenabsatz"/>
              <w:numPr>
                <w:ilvl w:val="0"/>
                <w:numId w:val="210"/>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F62C9E">
            <w:pPr>
              <w:pStyle w:val="Listenabsatz"/>
              <w:numPr>
                <w:ilvl w:val="0"/>
                <w:numId w:val="210"/>
              </w:numPr>
              <w:ind w:left="209" w:hanging="209"/>
              <w:rPr>
                <w:rFonts w:cs="Arial"/>
              </w:rPr>
            </w:pPr>
            <w:r w:rsidRPr="00392651">
              <w:rPr>
                <w:rFonts w:cs="Arial"/>
              </w:rPr>
              <w:t xml:space="preserve">Modul im Vertiefungsbereich </w:t>
            </w:r>
          </w:p>
          <w:p w14:paraId="7564A588" w14:textId="16DFF790" w:rsidR="00A239A9" w:rsidRPr="00BF7282" w:rsidRDefault="00A239A9" w:rsidP="00F62C9E">
            <w:pPr>
              <w:pStyle w:val="Listenabsatz"/>
              <w:numPr>
                <w:ilvl w:val="0"/>
                <w:numId w:val="210"/>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F62C9E">
            <w:pPr>
              <w:pStyle w:val="Listenabsatz"/>
              <w:numPr>
                <w:ilvl w:val="0"/>
                <w:numId w:val="319"/>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F62C9E">
            <w:pPr>
              <w:pStyle w:val="Listenabsatz"/>
              <w:numPr>
                <w:ilvl w:val="0"/>
                <w:numId w:val="319"/>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F62C9E">
            <w:pPr>
              <w:pStyle w:val="Listenabsatz"/>
              <w:numPr>
                <w:ilvl w:val="0"/>
                <w:numId w:val="319"/>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F62C9E">
            <w:pPr>
              <w:pStyle w:val="Listenabsatz"/>
              <w:numPr>
                <w:ilvl w:val="0"/>
                <w:numId w:val="319"/>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F62C9E">
            <w:pPr>
              <w:pStyle w:val="Listenabsatz"/>
              <w:numPr>
                <w:ilvl w:val="0"/>
                <w:numId w:val="319"/>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F62C9E">
            <w:pPr>
              <w:pStyle w:val="Listenabsatz"/>
              <w:numPr>
                <w:ilvl w:val="0"/>
                <w:numId w:val="319"/>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F62C9E">
            <w:pPr>
              <w:pStyle w:val="Listenabsatz"/>
              <w:numPr>
                <w:ilvl w:val="0"/>
                <w:numId w:val="319"/>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1684" w:rsidRPr="00BF7282" w14:paraId="17CEE41E" w14:textId="77777777" w:rsidTr="00B7309E">
        <w:trPr>
          <w:trHeight w:val="567"/>
          <w:jc w:val="center"/>
        </w:trPr>
        <w:tc>
          <w:tcPr>
            <w:tcW w:w="567" w:type="dxa"/>
            <w:shd w:val="clear" w:color="auto" w:fill="E0E0E0"/>
          </w:tcPr>
          <w:p w14:paraId="33D707AD" w14:textId="77777777" w:rsidR="00561684" w:rsidRPr="007B6365" w:rsidRDefault="00561684" w:rsidP="00F62C9E">
            <w:pPr>
              <w:pStyle w:val="Listenabsatz"/>
              <w:numPr>
                <w:ilvl w:val="0"/>
                <w:numId w:val="113"/>
              </w:numPr>
              <w:rPr>
                <w:lang w:val="en-US"/>
              </w:rPr>
            </w:pPr>
          </w:p>
        </w:tc>
        <w:tc>
          <w:tcPr>
            <w:tcW w:w="2693" w:type="dxa"/>
            <w:shd w:val="clear" w:color="auto" w:fill="E0E0E0"/>
          </w:tcPr>
          <w:p w14:paraId="5B4E3FED" w14:textId="77777777" w:rsidR="00561684" w:rsidRPr="00BF7282" w:rsidRDefault="00561684" w:rsidP="00B7309E">
            <w:pPr>
              <w:rPr>
                <w:b/>
                <w:lang w:val="en-US"/>
              </w:rPr>
            </w:pPr>
            <w:r w:rsidRPr="00BF7282">
              <w:rPr>
                <w:b/>
                <w:lang w:val="en-US"/>
              </w:rPr>
              <w:t>Modulbezeichnung</w:t>
            </w:r>
          </w:p>
          <w:p w14:paraId="63F75D42" w14:textId="2E0FC58C" w:rsidR="00561684" w:rsidRPr="00BF7282" w:rsidRDefault="0064099B" w:rsidP="00B7309E">
            <w:pPr>
              <w:rPr>
                <w:lang w:val="en-US"/>
              </w:rPr>
            </w:pPr>
            <w:r>
              <w:rPr>
                <w:lang w:val="en-US"/>
              </w:rPr>
              <w:t>8</w:t>
            </w:r>
            <w:r w:rsidR="002C2A68">
              <w:rPr>
                <w:lang w:val="en-US"/>
              </w:rPr>
              <w:t>3441</w:t>
            </w:r>
          </w:p>
        </w:tc>
        <w:tc>
          <w:tcPr>
            <w:tcW w:w="5528" w:type="dxa"/>
            <w:shd w:val="clear" w:color="auto" w:fill="E0E0E0"/>
          </w:tcPr>
          <w:p w14:paraId="54F013FB" w14:textId="753B8047" w:rsidR="00561684" w:rsidRPr="006A4550" w:rsidRDefault="00882202" w:rsidP="006A4550">
            <w:pPr>
              <w:pStyle w:val="berschriftModul"/>
              <w:rPr>
                <w:lang w:val="en-US"/>
              </w:rPr>
            </w:pPr>
            <w:bookmarkStart w:id="5158" w:name="_Toc287964388"/>
            <w:bookmarkStart w:id="5159" w:name="_Toc300074917"/>
            <w:bookmarkStart w:id="5160" w:name="_Toc300153978"/>
            <w:bookmarkStart w:id="5161" w:name="_Toc301861991"/>
            <w:bookmarkStart w:id="5162" w:name="_Toc317511617"/>
            <w:bookmarkStart w:id="5163" w:name="_Toc317694782"/>
            <w:bookmarkStart w:id="5164" w:name="_Toc317772942"/>
            <w:bookmarkStart w:id="5165" w:name="_Toc317782062"/>
            <w:bookmarkStart w:id="5166" w:name="_Toc321385156"/>
            <w:bookmarkStart w:id="5167" w:name="_Toc331492971"/>
            <w:bookmarkStart w:id="5168" w:name="_Toc332267202"/>
            <w:bookmarkStart w:id="5169" w:name="_Toc332366854"/>
            <w:bookmarkStart w:id="5170" w:name="_Toc335747355"/>
            <w:bookmarkStart w:id="5171" w:name="_Toc349828528"/>
            <w:bookmarkStart w:id="5172" w:name="_Toc351715455"/>
            <w:bookmarkStart w:id="5173" w:name="_Toc363638186"/>
            <w:bookmarkStart w:id="5174" w:name="_Toc363638849"/>
            <w:bookmarkStart w:id="5175" w:name="_Toc364322127"/>
            <w:bookmarkStart w:id="5176" w:name="_Toc364328668"/>
            <w:bookmarkStart w:id="5177" w:name="_Toc369082397"/>
            <w:bookmarkStart w:id="5178" w:name="_Toc381686971"/>
            <w:bookmarkStart w:id="5179" w:name="_Toc35960847"/>
            <w:r>
              <w:rPr>
                <w:lang w:val="en-US"/>
              </w:rPr>
              <w:t>Managing projects s</w:t>
            </w:r>
            <w:r w:rsidR="00766CE5" w:rsidRPr="00226EF4">
              <w:rPr>
                <w:lang w:val="en-US"/>
              </w:rPr>
              <w:t>uccessfully</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tc>
        <w:tc>
          <w:tcPr>
            <w:tcW w:w="1136" w:type="dxa"/>
            <w:shd w:val="clear" w:color="auto" w:fill="E0E0E0"/>
          </w:tcPr>
          <w:p w14:paraId="193B6CF0" w14:textId="77777777" w:rsidR="00561684" w:rsidRPr="00BF7282" w:rsidRDefault="00561684" w:rsidP="00B7309E">
            <w:pPr>
              <w:rPr>
                <w:b/>
                <w:lang w:val="en-US"/>
              </w:rPr>
            </w:pPr>
            <w:r w:rsidRPr="00BF7282">
              <w:rPr>
                <w:b/>
                <w:lang w:val="en-US"/>
              </w:rPr>
              <w:t>5 ECTS</w:t>
            </w:r>
          </w:p>
        </w:tc>
      </w:tr>
      <w:tr w:rsidR="00561684" w:rsidRPr="00BF7282" w14:paraId="4CF3031E" w14:textId="77777777" w:rsidTr="00B7309E">
        <w:trPr>
          <w:trHeight w:val="567"/>
          <w:jc w:val="center"/>
        </w:trPr>
        <w:tc>
          <w:tcPr>
            <w:tcW w:w="567" w:type="dxa"/>
            <w:shd w:val="clear" w:color="auto" w:fill="E0E0E0"/>
          </w:tcPr>
          <w:p w14:paraId="77121DD3" w14:textId="77777777" w:rsidR="00561684" w:rsidRPr="00BF7282" w:rsidRDefault="00561684" w:rsidP="00F62C9E">
            <w:pPr>
              <w:pStyle w:val="Listenabsatz"/>
              <w:numPr>
                <w:ilvl w:val="0"/>
                <w:numId w:val="113"/>
              </w:numPr>
              <w:rPr>
                <w:lang w:val="en-US"/>
              </w:rPr>
            </w:pPr>
          </w:p>
        </w:tc>
        <w:tc>
          <w:tcPr>
            <w:tcW w:w="2693" w:type="dxa"/>
            <w:shd w:val="clear" w:color="auto" w:fill="E0E0E0"/>
          </w:tcPr>
          <w:p w14:paraId="0D0F1A12" w14:textId="77777777" w:rsidR="00561684" w:rsidRPr="00BF7282" w:rsidRDefault="00561684" w:rsidP="00B7309E">
            <w:pPr>
              <w:rPr>
                <w:lang w:val="en-US"/>
              </w:rPr>
            </w:pPr>
            <w:r w:rsidRPr="00BF7282">
              <w:rPr>
                <w:lang w:val="en-US"/>
              </w:rPr>
              <w:t>Lehrveranstaltungen</w:t>
            </w:r>
          </w:p>
          <w:p w14:paraId="1767E61B" w14:textId="77777777" w:rsidR="00561684" w:rsidRPr="00BF7282" w:rsidRDefault="00561684" w:rsidP="00B7309E"/>
        </w:tc>
        <w:tc>
          <w:tcPr>
            <w:tcW w:w="5528" w:type="dxa"/>
            <w:shd w:val="clear" w:color="auto" w:fill="E0E0E0"/>
          </w:tcPr>
          <w:p w14:paraId="07F34AD1" w14:textId="28628C6A" w:rsidR="00561684" w:rsidRPr="00BF7282" w:rsidRDefault="00561684" w:rsidP="00B7309E">
            <w:pPr>
              <w:pStyle w:val="Default"/>
              <w:rPr>
                <w:sz w:val="22"/>
                <w:szCs w:val="22"/>
                <w:lang w:val="en-US"/>
              </w:rPr>
            </w:pPr>
            <w:r w:rsidRPr="00BF7282">
              <w:rPr>
                <w:sz w:val="22"/>
                <w:szCs w:val="22"/>
                <w:lang w:val="en-US"/>
              </w:rPr>
              <w:t xml:space="preserve">V: Managing </w:t>
            </w:r>
            <w:r w:rsidR="00A95CD1">
              <w:rPr>
                <w:sz w:val="22"/>
                <w:szCs w:val="22"/>
                <w:lang w:val="en-US"/>
              </w:rPr>
              <w:t>p</w:t>
            </w:r>
            <w:r w:rsidRPr="00BF7282">
              <w:rPr>
                <w:sz w:val="22"/>
                <w:szCs w:val="22"/>
                <w:lang w:val="en-US"/>
              </w:rPr>
              <w:t xml:space="preserve">rojects </w:t>
            </w:r>
            <w:r w:rsidR="00A95CD1">
              <w:rPr>
                <w:sz w:val="22"/>
                <w:szCs w:val="22"/>
                <w:lang w:val="en-US"/>
              </w:rPr>
              <w:t>s</w:t>
            </w:r>
            <w:r w:rsidRPr="00BF7282">
              <w:rPr>
                <w:sz w:val="22"/>
                <w:szCs w:val="22"/>
                <w:lang w:val="en-US"/>
              </w:rPr>
              <w:t xml:space="preserve">uccessfully (2 SWS) </w:t>
            </w:r>
          </w:p>
          <w:p w14:paraId="19C8620D" w14:textId="77777777" w:rsidR="00561684" w:rsidRDefault="00561684" w:rsidP="00B7309E">
            <w:pPr>
              <w:rPr>
                <w:lang w:val="en-US"/>
              </w:rPr>
            </w:pPr>
            <w:r w:rsidRPr="00BF7282">
              <w:rPr>
                <w:lang w:val="en-US"/>
              </w:rPr>
              <w:t xml:space="preserve">Ü: Managing </w:t>
            </w:r>
            <w:r w:rsidR="00A95CD1">
              <w:rPr>
                <w:lang w:val="en-US"/>
              </w:rPr>
              <w:t>p</w:t>
            </w:r>
            <w:r w:rsidRPr="00BF7282">
              <w:rPr>
                <w:lang w:val="en-US"/>
              </w:rPr>
              <w:t xml:space="preserve">rojects </w:t>
            </w:r>
            <w:r w:rsidR="00A95CD1">
              <w:rPr>
                <w:lang w:val="en-US"/>
              </w:rPr>
              <w:t>s</w:t>
            </w:r>
            <w:r w:rsidRPr="00BF7282">
              <w:rPr>
                <w:lang w:val="en-US"/>
              </w:rPr>
              <w:t>uccessfully (2 SWS)</w:t>
            </w:r>
          </w:p>
          <w:p w14:paraId="1B89DF76" w14:textId="1A70B16E" w:rsidR="00D86BF6" w:rsidRPr="00CF0766" w:rsidRDefault="00D86BF6" w:rsidP="00B7309E">
            <w:pPr>
              <w:rPr>
                <w:b/>
                <w:lang w:val="en-US"/>
              </w:rPr>
            </w:pPr>
            <w:r w:rsidRPr="00CF0766">
              <w:rPr>
                <w:b/>
                <w:color w:val="FF0000"/>
                <w:lang w:val="en-US"/>
              </w:rPr>
              <w:t>(Anwesenheitspflicht)</w:t>
            </w:r>
          </w:p>
        </w:tc>
        <w:tc>
          <w:tcPr>
            <w:tcW w:w="1136" w:type="dxa"/>
            <w:shd w:val="clear" w:color="auto" w:fill="E0E0E0"/>
          </w:tcPr>
          <w:p w14:paraId="134E79CD" w14:textId="77777777" w:rsidR="00561684" w:rsidRPr="00BF7282" w:rsidRDefault="00561684" w:rsidP="00B7309E">
            <w:r w:rsidRPr="00BF7282">
              <w:t>2,5 ECTS</w:t>
            </w:r>
          </w:p>
          <w:p w14:paraId="44A36F56" w14:textId="77777777" w:rsidR="00561684" w:rsidRPr="00BF7282" w:rsidRDefault="00561684" w:rsidP="00B7309E">
            <w:r w:rsidRPr="00BF7282">
              <w:t>2,5 ECTS</w:t>
            </w:r>
          </w:p>
        </w:tc>
      </w:tr>
      <w:tr w:rsidR="00561684" w:rsidRPr="00BF7282" w14:paraId="705C0DA1" w14:textId="77777777" w:rsidTr="00B7309E">
        <w:trPr>
          <w:trHeight w:val="383"/>
          <w:jc w:val="center"/>
        </w:trPr>
        <w:tc>
          <w:tcPr>
            <w:tcW w:w="567" w:type="dxa"/>
            <w:shd w:val="clear" w:color="auto" w:fill="E0E0E0"/>
          </w:tcPr>
          <w:p w14:paraId="21CB7DAD" w14:textId="77777777" w:rsidR="00561684" w:rsidRPr="00330C91" w:rsidRDefault="00561684" w:rsidP="00F62C9E">
            <w:pPr>
              <w:pStyle w:val="Listenabsatz"/>
              <w:numPr>
                <w:ilvl w:val="0"/>
                <w:numId w:val="113"/>
              </w:numPr>
              <w:rPr>
                <w:lang w:val="en-US"/>
              </w:rPr>
            </w:pPr>
          </w:p>
        </w:tc>
        <w:tc>
          <w:tcPr>
            <w:tcW w:w="2693" w:type="dxa"/>
            <w:shd w:val="clear" w:color="auto" w:fill="E0E0E0"/>
          </w:tcPr>
          <w:p w14:paraId="16A11F48" w14:textId="5592ED79" w:rsidR="00561684" w:rsidRPr="00BF7282" w:rsidRDefault="00C655C3" w:rsidP="00B7309E">
            <w:r>
              <w:t>Lehrende</w:t>
            </w:r>
          </w:p>
        </w:tc>
        <w:tc>
          <w:tcPr>
            <w:tcW w:w="5528" w:type="dxa"/>
            <w:shd w:val="clear" w:color="auto" w:fill="E0E0E0"/>
          </w:tcPr>
          <w:p w14:paraId="3E39C0EF" w14:textId="3C4212D2" w:rsidR="00561684" w:rsidRPr="00BF7282" w:rsidRDefault="00561684" w:rsidP="00B7309E">
            <w:pPr>
              <w:pStyle w:val="Default"/>
              <w:rPr>
                <w:sz w:val="22"/>
                <w:szCs w:val="22"/>
              </w:rPr>
            </w:pPr>
            <w:r w:rsidRPr="00BF7282">
              <w:rPr>
                <w:sz w:val="22"/>
                <w:szCs w:val="22"/>
              </w:rPr>
              <w:t>Pr</w:t>
            </w:r>
            <w:r w:rsidR="00746507">
              <w:rPr>
                <w:sz w:val="22"/>
                <w:szCs w:val="22"/>
              </w:rPr>
              <w:t xml:space="preserve">of. </w:t>
            </w:r>
            <w:r w:rsidR="00B62D96">
              <w:rPr>
                <w:sz w:val="22"/>
                <w:szCs w:val="22"/>
              </w:rPr>
              <w:t xml:space="preserve">Dr. </w:t>
            </w:r>
            <w:r w:rsidR="00746507">
              <w:rPr>
                <w:sz w:val="22"/>
                <w:szCs w:val="22"/>
              </w:rPr>
              <w:t>Amberg und Mitarbeitende</w:t>
            </w:r>
            <w:r w:rsidRPr="00BF7282">
              <w:rPr>
                <w:sz w:val="22"/>
                <w:szCs w:val="22"/>
              </w:rPr>
              <w:t xml:space="preserve"> </w:t>
            </w:r>
          </w:p>
        </w:tc>
        <w:tc>
          <w:tcPr>
            <w:tcW w:w="1136" w:type="dxa"/>
            <w:shd w:val="clear" w:color="auto" w:fill="E0E0E0"/>
          </w:tcPr>
          <w:p w14:paraId="48AB5802" w14:textId="77777777" w:rsidR="00561684" w:rsidRPr="00BF7282" w:rsidRDefault="00561684" w:rsidP="00B7309E"/>
        </w:tc>
      </w:tr>
    </w:tbl>
    <w:p w14:paraId="1683CF94" w14:textId="77777777" w:rsidR="00561684" w:rsidRPr="00BF7282" w:rsidRDefault="00561684"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BF7282" w14:paraId="365DAC63" w14:textId="77777777" w:rsidTr="00FA2E68">
        <w:trPr>
          <w:trHeight w:val="340"/>
          <w:jc w:val="center"/>
        </w:trPr>
        <w:tc>
          <w:tcPr>
            <w:tcW w:w="567" w:type="dxa"/>
            <w:tcBorders>
              <w:bottom w:val="single" w:sz="4" w:space="0" w:color="auto"/>
            </w:tcBorders>
          </w:tcPr>
          <w:p w14:paraId="59BF1E6E" w14:textId="77777777" w:rsidR="00561684" w:rsidRPr="00731ED7" w:rsidRDefault="00561684" w:rsidP="00F62C9E">
            <w:pPr>
              <w:pStyle w:val="Listenabsatz"/>
              <w:numPr>
                <w:ilvl w:val="0"/>
                <w:numId w:val="113"/>
              </w:numPr>
            </w:pPr>
          </w:p>
        </w:tc>
        <w:tc>
          <w:tcPr>
            <w:tcW w:w="2693" w:type="dxa"/>
            <w:tcBorders>
              <w:bottom w:val="single" w:sz="4" w:space="0" w:color="auto"/>
            </w:tcBorders>
          </w:tcPr>
          <w:p w14:paraId="13FF4E9C" w14:textId="42CCE4EC" w:rsidR="00561684" w:rsidRPr="00BF7282" w:rsidRDefault="00C655C3" w:rsidP="00B7309E">
            <w:pPr>
              <w:rPr>
                <w:b/>
              </w:rPr>
            </w:pPr>
            <w:r>
              <w:rPr>
                <w:b/>
              </w:rPr>
              <w:t>Modulverantwortliche/r</w:t>
            </w:r>
          </w:p>
        </w:tc>
        <w:tc>
          <w:tcPr>
            <w:tcW w:w="6663" w:type="dxa"/>
            <w:tcBorders>
              <w:bottom w:val="single" w:sz="4" w:space="0" w:color="auto"/>
            </w:tcBorders>
          </w:tcPr>
          <w:p w14:paraId="447778AF" w14:textId="4DD8CB45" w:rsidR="00561684" w:rsidRPr="00BF7282" w:rsidRDefault="00561684"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561684" w:rsidRPr="00BF7282" w14:paraId="3474B275" w14:textId="77777777" w:rsidTr="00FA2E68">
        <w:trPr>
          <w:jc w:val="center"/>
        </w:trPr>
        <w:tc>
          <w:tcPr>
            <w:tcW w:w="567" w:type="dxa"/>
            <w:shd w:val="clear" w:color="auto" w:fill="auto"/>
          </w:tcPr>
          <w:p w14:paraId="42AB3180" w14:textId="77777777" w:rsidR="00561684" w:rsidRPr="00B62D96" w:rsidRDefault="00561684" w:rsidP="00F62C9E">
            <w:pPr>
              <w:pStyle w:val="Listenabsatz"/>
              <w:numPr>
                <w:ilvl w:val="0"/>
                <w:numId w:val="113"/>
              </w:numPr>
            </w:pPr>
          </w:p>
        </w:tc>
        <w:tc>
          <w:tcPr>
            <w:tcW w:w="2693" w:type="dxa"/>
            <w:shd w:val="clear" w:color="auto" w:fill="auto"/>
          </w:tcPr>
          <w:p w14:paraId="3C96C5AE" w14:textId="77777777" w:rsidR="00561684" w:rsidRPr="00BF7282" w:rsidRDefault="00561684" w:rsidP="00B7309E">
            <w:pPr>
              <w:rPr>
                <w:b/>
              </w:rPr>
            </w:pPr>
            <w:r w:rsidRPr="00BF7282">
              <w:rPr>
                <w:b/>
              </w:rPr>
              <w:t>Inhalt</w:t>
            </w:r>
          </w:p>
        </w:tc>
        <w:tc>
          <w:tcPr>
            <w:tcW w:w="6663" w:type="dxa"/>
            <w:tcBorders>
              <w:bottom w:val="single" w:sz="4" w:space="0" w:color="auto"/>
            </w:tcBorders>
            <w:shd w:val="clear" w:color="auto" w:fill="auto"/>
          </w:tcPr>
          <w:p w14:paraId="1B2FD609" w14:textId="73473FE3" w:rsidR="00D80023" w:rsidRPr="005210C0" w:rsidRDefault="00561684" w:rsidP="00B7309E">
            <w:pPr>
              <w:autoSpaceDE w:val="0"/>
              <w:autoSpaceDN w:val="0"/>
              <w:adjustRightInd w:val="0"/>
              <w:rPr>
                <w:rFonts w:cs="Arial"/>
              </w:rPr>
            </w:pPr>
            <w:r w:rsidRPr="00BF7282">
              <w:t xml:space="preserve">Eine Vielzahl der Tätigkeiten in Unternehmen wird heutzutage in Projekten abgewickelt. </w:t>
            </w:r>
            <w:r w:rsidR="00D80023">
              <w:t>Die Erreichung gesetzter Ziele bei gegebenen Mitteln und Terminen ist eine anspruchsvolle Aufgabe. In der Vorlesung werden den Studierenden umfassende Grundlagen über Motivation, Ziele, Aufgaben, Prozesse und Methoden des Projektmanagements vermittelt.</w:t>
            </w:r>
            <w:r w:rsidRPr="00BF7282">
              <w:t xml:space="preserve"> </w:t>
            </w:r>
          </w:p>
          <w:p w14:paraId="1532E3ED" w14:textId="77777777" w:rsidR="00D80023" w:rsidRPr="00392651" w:rsidRDefault="00D80023" w:rsidP="00F62C9E">
            <w:pPr>
              <w:pStyle w:val="Listenabsatz"/>
              <w:numPr>
                <w:ilvl w:val="0"/>
                <w:numId w:val="210"/>
              </w:numPr>
              <w:ind w:left="209" w:hanging="209"/>
              <w:rPr>
                <w:rFonts w:cs="Arial"/>
              </w:rPr>
            </w:pPr>
            <w:r w:rsidRPr="00392651">
              <w:rPr>
                <w:rFonts w:cs="Arial"/>
              </w:rPr>
              <w:t>Einfluss von Organisation und Umfeld auf Projekte</w:t>
            </w:r>
          </w:p>
          <w:p w14:paraId="5C5EA79B" w14:textId="77777777" w:rsidR="00D80023" w:rsidRPr="00392651" w:rsidRDefault="00D80023" w:rsidP="00F62C9E">
            <w:pPr>
              <w:pStyle w:val="Listenabsatz"/>
              <w:numPr>
                <w:ilvl w:val="0"/>
                <w:numId w:val="210"/>
              </w:numPr>
              <w:ind w:left="209" w:hanging="209"/>
              <w:rPr>
                <w:rFonts w:cs="Arial"/>
              </w:rPr>
            </w:pPr>
            <w:r w:rsidRPr="00392651">
              <w:rPr>
                <w:rFonts w:cs="Arial"/>
              </w:rPr>
              <w:t>Zielkonflikte in Projekten</w:t>
            </w:r>
          </w:p>
          <w:p w14:paraId="3650BB1A" w14:textId="77777777" w:rsidR="00D80023" w:rsidRPr="00392651" w:rsidRDefault="00D80023" w:rsidP="00F62C9E">
            <w:pPr>
              <w:pStyle w:val="Listenabsatz"/>
              <w:numPr>
                <w:ilvl w:val="0"/>
                <w:numId w:val="210"/>
              </w:numPr>
              <w:ind w:left="209" w:hanging="209"/>
              <w:rPr>
                <w:rFonts w:cs="Arial"/>
              </w:rPr>
            </w:pPr>
            <w:r w:rsidRPr="00392651">
              <w:rPr>
                <w:rFonts w:cs="Arial"/>
              </w:rPr>
              <w:t>Ablauf/Phasen von Projekten</w:t>
            </w:r>
          </w:p>
          <w:p w14:paraId="5226AD76" w14:textId="2D3B49CF" w:rsidR="00D80023" w:rsidRPr="00392651" w:rsidRDefault="00104D5E" w:rsidP="00F62C9E">
            <w:pPr>
              <w:pStyle w:val="Listenabsatz"/>
              <w:numPr>
                <w:ilvl w:val="0"/>
                <w:numId w:val="210"/>
              </w:numPr>
              <w:ind w:left="209" w:hanging="209"/>
              <w:rPr>
                <w:rFonts w:cs="Arial"/>
              </w:rPr>
            </w:pPr>
            <w:r w:rsidRPr="00392651">
              <w:rPr>
                <w:rFonts w:cs="Arial"/>
              </w:rPr>
              <w:t>Initiierung/</w:t>
            </w:r>
            <w:r w:rsidR="00D80023" w:rsidRPr="00392651">
              <w:rPr>
                <w:rFonts w:cs="Arial"/>
              </w:rPr>
              <w:t>Definition von Projekten</w:t>
            </w:r>
          </w:p>
          <w:p w14:paraId="30D9599D" w14:textId="3C1101BD" w:rsidR="00D80023" w:rsidRPr="00392651" w:rsidRDefault="00D80023" w:rsidP="00F62C9E">
            <w:pPr>
              <w:pStyle w:val="Listenabsatz"/>
              <w:numPr>
                <w:ilvl w:val="0"/>
                <w:numId w:val="210"/>
              </w:numPr>
              <w:ind w:left="209" w:hanging="209"/>
              <w:rPr>
                <w:rFonts w:cs="Arial"/>
              </w:rPr>
            </w:pPr>
            <w:r w:rsidRPr="00392651">
              <w:rPr>
                <w:rFonts w:cs="Arial"/>
              </w:rPr>
              <w:t xml:space="preserve">Planung </w:t>
            </w:r>
            <w:r w:rsidR="00104D5E" w:rsidRPr="00392651">
              <w:rPr>
                <w:rFonts w:cs="Arial"/>
              </w:rPr>
              <w:t>und</w:t>
            </w:r>
            <w:r w:rsidRPr="00392651">
              <w:rPr>
                <w:rFonts w:cs="Arial"/>
              </w:rPr>
              <w:t xml:space="preserve"> Durchführung von Projekten</w:t>
            </w:r>
          </w:p>
          <w:p w14:paraId="1D4FBC65" w14:textId="0D37D3B7" w:rsidR="00D80023" w:rsidRPr="00392651" w:rsidRDefault="00D80023" w:rsidP="00F62C9E">
            <w:pPr>
              <w:pStyle w:val="Listenabsatz"/>
              <w:numPr>
                <w:ilvl w:val="0"/>
                <w:numId w:val="210"/>
              </w:numPr>
              <w:ind w:left="209" w:hanging="209"/>
              <w:rPr>
                <w:rFonts w:cs="Arial"/>
              </w:rPr>
            </w:pPr>
            <w:r w:rsidRPr="00392651">
              <w:rPr>
                <w:rFonts w:cs="Arial"/>
              </w:rPr>
              <w:t xml:space="preserve">Monitoring </w:t>
            </w:r>
            <w:r w:rsidR="00104D5E" w:rsidRPr="00392651">
              <w:rPr>
                <w:rFonts w:cs="Arial"/>
              </w:rPr>
              <w:t>und</w:t>
            </w:r>
            <w:r w:rsidRPr="00392651">
              <w:rPr>
                <w:rFonts w:cs="Arial"/>
              </w:rPr>
              <w:t xml:space="preserve"> Controlling von Projekten</w:t>
            </w:r>
          </w:p>
          <w:p w14:paraId="16FB38CC" w14:textId="77777777" w:rsidR="00D80023" w:rsidRPr="00392651" w:rsidRDefault="00D80023" w:rsidP="00F62C9E">
            <w:pPr>
              <w:pStyle w:val="Listenabsatz"/>
              <w:numPr>
                <w:ilvl w:val="0"/>
                <w:numId w:val="210"/>
              </w:numPr>
              <w:ind w:left="209" w:hanging="209"/>
              <w:rPr>
                <w:rFonts w:cs="Arial"/>
              </w:rPr>
            </w:pPr>
            <w:r w:rsidRPr="00392651">
              <w:rPr>
                <w:rFonts w:cs="Arial"/>
              </w:rPr>
              <w:t>Abschluss und Evaluation von Projekten</w:t>
            </w:r>
          </w:p>
          <w:p w14:paraId="3EBEB63D" w14:textId="77777777" w:rsidR="00D80023" w:rsidRPr="00392651" w:rsidRDefault="00D80023" w:rsidP="00F62C9E">
            <w:pPr>
              <w:pStyle w:val="Listenabsatz"/>
              <w:numPr>
                <w:ilvl w:val="0"/>
                <w:numId w:val="210"/>
              </w:numPr>
              <w:ind w:left="209" w:hanging="209"/>
              <w:rPr>
                <w:rFonts w:cs="Arial"/>
              </w:rPr>
            </w:pPr>
            <w:r w:rsidRPr="00392651">
              <w:rPr>
                <w:rFonts w:cs="Arial"/>
              </w:rPr>
              <w:t>Behandlung von Risiken in Projekten</w:t>
            </w:r>
          </w:p>
          <w:p w14:paraId="35620A9E" w14:textId="77777777" w:rsidR="00D80023" w:rsidRPr="00392651" w:rsidRDefault="00D80023" w:rsidP="00F62C9E">
            <w:pPr>
              <w:pStyle w:val="Listenabsatz"/>
              <w:numPr>
                <w:ilvl w:val="0"/>
                <w:numId w:val="210"/>
              </w:numPr>
              <w:ind w:left="209" w:hanging="209"/>
              <w:rPr>
                <w:rFonts w:cs="Arial"/>
              </w:rPr>
            </w:pPr>
            <w:r w:rsidRPr="00392651">
              <w:rPr>
                <w:rFonts w:cs="Arial"/>
              </w:rPr>
              <w:t xml:space="preserve">Anwendungen in der Praxis (Gastvorträge) </w:t>
            </w:r>
          </w:p>
          <w:p w14:paraId="702E1F53" w14:textId="1FAB3A47" w:rsidR="00561684" w:rsidRPr="00BF7282" w:rsidRDefault="00D80023" w:rsidP="00D86BF6">
            <w:r w:rsidRPr="005210C0">
              <w:rPr>
                <w:rFonts w:cs="Arial"/>
              </w:rPr>
              <w:t>In der Übung wenden die Studierenden die Methoden des Projektmanagements am Beispiel konkreter Projekte an und stellen die</w:t>
            </w:r>
            <w:r w:rsidR="00D86BF6">
              <w:rPr>
                <w:rFonts w:cs="Arial"/>
              </w:rPr>
              <w:t xml:space="preserve">, in Gruppen erarbeiteten, </w:t>
            </w:r>
            <w:r w:rsidRPr="005210C0">
              <w:rPr>
                <w:rFonts w:cs="Arial"/>
              </w:rPr>
              <w:t xml:space="preserve">Projektpläne </w:t>
            </w:r>
            <w:r w:rsidR="00D86BF6">
              <w:rPr>
                <w:rFonts w:cs="Arial"/>
              </w:rPr>
              <w:t xml:space="preserve">im Rahmen </w:t>
            </w:r>
            <w:r w:rsidRPr="005210C0">
              <w:rPr>
                <w:rFonts w:cs="Arial"/>
              </w:rPr>
              <w:t>eine</w:t>
            </w:r>
            <w:r w:rsidR="00104D5E">
              <w:rPr>
                <w:rFonts w:cs="Arial"/>
              </w:rPr>
              <w:t>r Präsentation vor.</w:t>
            </w:r>
            <w:r w:rsidR="00D86BF6">
              <w:rPr>
                <w:rFonts w:cs="Arial"/>
              </w:rPr>
              <w:t xml:space="preserve"> Zu den Präsentationen geben sich die Studierenden gegenseitig wertschätzendes Feedback.</w:t>
            </w:r>
          </w:p>
        </w:tc>
      </w:tr>
      <w:tr w:rsidR="00561684" w:rsidRPr="00BF7282" w14:paraId="6886F641" w14:textId="77777777" w:rsidTr="00FA2E68">
        <w:trPr>
          <w:jc w:val="center"/>
        </w:trPr>
        <w:tc>
          <w:tcPr>
            <w:tcW w:w="567" w:type="dxa"/>
            <w:shd w:val="clear" w:color="auto" w:fill="auto"/>
          </w:tcPr>
          <w:p w14:paraId="7BEEFD5B" w14:textId="77777777" w:rsidR="00561684" w:rsidRPr="00731ED7" w:rsidRDefault="00561684" w:rsidP="00F62C9E">
            <w:pPr>
              <w:pStyle w:val="Listenabsatz"/>
              <w:numPr>
                <w:ilvl w:val="0"/>
                <w:numId w:val="113"/>
              </w:numPr>
            </w:pPr>
          </w:p>
        </w:tc>
        <w:tc>
          <w:tcPr>
            <w:tcW w:w="2693" w:type="dxa"/>
            <w:shd w:val="clear" w:color="auto" w:fill="auto"/>
          </w:tcPr>
          <w:p w14:paraId="22AEE56B" w14:textId="77777777" w:rsidR="0099396B" w:rsidRDefault="00561684" w:rsidP="00B7309E">
            <w:pPr>
              <w:rPr>
                <w:b/>
              </w:rPr>
            </w:pPr>
            <w:r w:rsidRPr="00BF7282">
              <w:rPr>
                <w:b/>
              </w:rPr>
              <w:t xml:space="preserve">Lernziele und </w:t>
            </w:r>
          </w:p>
          <w:p w14:paraId="1A7A7782" w14:textId="2AA40FE4" w:rsidR="00561684" w:rsidRPr="00BF7282" w:rsidRDefault="00561684" w:rsidP="00B7309E">
            <w:pPr>
              <w:rPr>
                <w:b/>
              </w:rPr>
            </w:pPr>
            <w:r w:rsidRPr="00BF7282">
              <w:rPr>
                <w:b/>
              </w:rPr>
              <w:t>Kompetenzen</w:t>
            </w:r>
          </w:p>
        </w:tc>
        <w:tc>
          <w:tcPr>
            <w:tcW w:w="6663" w:type="dxa"/>
            <w:shd w:val="clear" w:color="auto" w:fill="auto"/>
          </w:tcPr>
          <w:p w14:paraId="67477BFC" w14:textId="6B961A43" w:rsidR="00D80023" w:rsidRPr="005210C0" w:rsidRDefault="00D8002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Projektmanagements und können diese praktisch </w:t>
            </w:r>
            <w:r w:rsidR="00AB5D02">
              <w:rPr>
                <w:rFonts w:cs="Arial"/>
                <w:szCs w:val="22"/>
              </w:rPr>
              <w:t>a</w:t>
            </w:r>
            <w:r w:rsidRPr="005210C0">
              <w:rPr>
                <w:rFonts w:cs="Arial"/>
                <w:szCs w:val="22"/>
              </w:rPr>
              <w:t xml:space="preserve">nwenden zur: </w:t>
            </w:r>
          </w:p>
          <w:p w14:paraId="3C6C5082" w14:textId="77777777" w:rsidR="00D80023" w:rsidRPr="00392651" w:rsidRDefault="00D80023" w:rsidP="00F62C9E">
            <w:pPr>
              <w:pStyle w:val="Listenabsatz"/>
              <w:numPr>
                <w:ilvl w:val="0"/>
                <w:numId w:val="210"/>
              </w:numPr>
              <w:ind w:left="209" w:hanging="209"/>
              <w:rPr>
                <w:rFonts w:cs="Arial"/>
              </w:rPr>
            </w:pPr>
            <w:r w:rsidRPr="00392651">
              <w:rPr>
                <w:rFonts w:cs="Arial"/>
              </w:rPr>
              <w:t>Initiierung von Projekten</w:t>
            </w:r>
          </w:p>
          <w:p w14:paraId="22595C87" w14:textId="77777777" w:rsidR="00D80023" w:rsidRPr="00392651" w:rsidRDefault="00D80023" w:rsidP="00F62C9E">
            <w:pPr>
              <w:pStyle w:val="Listenabsatz"/>
              <w:numPr>
                <w:ilvl w:val="0"/>
                <w:numId w:val="210"/>
              </w:numPr>
              <w:ind w:left="209" w:hanging="209"/>
              <w:rPr>
                <w:rFonts w:cs="Arial"/>
              </w:rPr>
            </w:pPr>
            <w:r w:rsidRPr="00392651">
              <w:rPr>
                <w:rFonts w:cs="Arial"/>
              </w:rPr>
              <w:t>Planung von Projekten</w:t>
            </w:r>
          </w:p>
          <w:p w14:paraId="593F5D97" w14:textId="77777777" w:rsidR="00D80023" w:rsidRPr="00392651" w:rsidRDefault="00D80023" w:rsidP="00F62C9E">
            <w:pPr>
              <w:pStyle w:val="Listenabsatz"/>
              <w:numPr>
                <w:ilvl w:val="0"/>
                <w:numId w:val="210"/>
              </w:numPr>
              <w:ind w:left="209" w:hanging="209"/>
              <w:rPr>
                <w:rFonts w:cs="Arial"/>
              </w:rPr>
            </w:pPr>
            <w:r w:rsidRPr="00392651">
              <w:rPr>
                <w:rFonts w:cs="Arial"/>
              </w:rPr>
              <w:t>Durchführung von Projekten</w:t>
            </w:r>
          </w:p>
          <w:p w14:paraId="1A2ACF01" w14:textId="77777777" w:rsidR="004149C6" w:rsidRPr="00D86BF6" w:rsidRDefault="00D80023" w:rsidP="00F62C9E">
            <w:pPr>
              <w:pStyle w:val="Listenabsatz"/>
              <w:numPr>
                <w:ilvl w:val="0"/>
                <w:numId w:val="210"/>
              </w:numPr>
              <w:ind w:left="209" w:hanging="209"/>
            </w:pPr>
            <w:r w:rsidRPr="00392651">
              <w:rPr>
                <w:rFonts w:cs="Arial"/>
              </w:rPr>
              <w:t>Steuerung von Projekten</w:t>
            </w:r>
          </w:p>
          <w:p w14:paraId="3F6F348C" w14:textId="77777777" w:rsidR="00D86BF6" w:rsidRDefault="00D86BF6" w:rsidP="00FA22FB"/>
          <w:p w14:paraId="0D57488D" w14:textId="6149BEB1" w:rsidR="00D86BF6" w:rsidRPr="00BF7282" w:rsidRDefault="00D86BF6" w:rsidP="00FA22FB">
            <w:r>
              <w:t>Bei der praktischen Anwendung von Methoden des Projektmanagements im Rahmen der Übung werden die entwickelten Ansätze mit den Studierenden diskutiert und weiterentwickelt.</w:t>
            </w:r>
          </w:p>
        </w:tc>
      </w:tr>
      <w:tr w:rsidR="00561684" w:rsidRPr="00BF7282" w14:paraId="440C481A" w14:textId="77777777" w:rsidTr="00FA2E68">
        <w:trPr>
          <w:jc w:val="center"/>
        </w:trPr>
        <w:tc>
          <w:tcPr>
            <w:tcW w:w="567" w:type="dxa"/>
          </w:tcPr>
          <w:p w14:paraId="1CA1FBD3" w14:textId="77777777" w:rsidR="00561684" w:rsidRPr="00CF0766" w:rsidRDefault="00561684" w:rsidP="00F62C9E">
            <w:pPr>
              <w:pStyle w:val="Listenabsatz"/>
              <w:numPr>
                <w:ilvl w:val="0"/>
                <w:numId w:val="113"/>
              </w:numPr>
            </w:pPr>
          </w:p>
        </w:tc>
        <w:tc>
          <w:tcPr>
            <w:tcW w:w="2693" w:type="dxa"/>
          </w:tcPr>
          <w:p w14:paraId="73026562" w14:textId="77777777" w:rsidR="0099396B" w:rsidRDefault="00561684" w:rsidP="00B7309E">
            <w:pPr>
              <w:rPr>
                <w:b/>
              </w:rPr>
            </w:pPr>
            <w:r w:rsidRPr="00BF7282">
              <w:rPr>
                <w:b/>
              </w:rPr>
              <w:t xml:space="preserve">Empfohlene </w:t>
            </w:r>
          </w:p>
          <w:p w14:paraId="0D4689D3" w14:textId="3DF84C59" w:rsidR="00561684" w:rsidRPr="00BF7282" w:rsidRDefault="00561684" w:rsidP="00B7309E">
            <w:pPr>
              <w:rPr>
                <w:b/>
              </w:rPr>
            </w:pPr>
            <w:r w:rsidRPr="00BF7282">
              <w:rPr>
                <w:b/>
              </w:rPr>
              <w:t>Voraussetzungen für die Teilnahme</w:t>
            </w:r>
          </w:p>
        </w:tc>
        <w:tc>
          <w:tcPr>
            <w:tcW w:w="6663" w:type="dxa"/>
          </w:tcPr>
          <w:p w14:paraId="662211A8" w14:textId="77777777" w:rsidR="00561684" w:rsidRPr="00BF7282" w:rsidRDefault="00561684" w:rsidP="00B7309E">
            <w:pPr>
              <w:pStyle w:val="Default"/>
              <w:rPr>
                <w:sz w:val="22"/>
                <w:szCs w:val="22"/>
              </w:rPr>
            </w:pPr>
            <w:r w:rsidRPr="00BF7282">
              <w:rPr>
                <w:sz w:val="22"/>
                <w:szCs w:val="22"/>
              </w:rPr>
              <w:t>Erfolgreicher Abschluss der Assessmentphase</w:t>
            </w:r>
          </w:p>
        </w:tc>
      </w:tr>
      <w:tr w:rsidR="00561684" w:rsidRPr="00BF7282" w14:paraId="682C8662" w14:textId="77777777" w:rsidTr="00FA2E68">
        <w:trPr>
          <w:jc w:val="center"/>
        </w:trPr>
        <w:tc>
          <w:tcPr>
            <w:tcW w:w="567" w:type="dxa"/>
          </w:tcPr>
          <w:p w14:paraId="2636E0C4" w14:textId="77777777" w:rsidR="00561684" w:rsidRPr="00330C91" w:rsidRDefault="00561684" w:rsidP="00F62C9E">
            <w:pPr>
              <w:pStyle w:val="Listenabsatz"/>
              <w:numPr>
                <w:ilvl w:val="0"/>
                <w:numId w:val="113"/>
              </w:numPr>
              <w:rPr>
                <w:lang w:val="en-US"/>
              </w:rPr>
            </w:pPr>
          </w:p>
        </w:tc>
        <w:tc>
          <w:tcPr>
            <w:tcW w:w="2693" w:type="dxa"/>
          </w:tcPr>
          <w:p w14:paraId="7995D3F6" w14:textId="77777777" w:rsidR="0099396B" w:rsidRDefault="00561684" w:rsidP="00B7309E">
            <w:pPr>
              <w:rPr>
                <w:b/>
              </w:rPr>
            </w:pPr>
            <w:r w:rsidRPr="00BF7282">
              <w:rPr>
                <w:b/>
              </w:rPr>
              <w:t xml:space="preserve">Einpassung in </w:t>
            </w:r>
          </w:p>
          <w:p w14:paraId="22599872" w14:textId="03F17836" w:rsidR="00561684" w:rsidRPr="00BF7282" w:rsidRDefault="00561684" w:rsidP="00B7309E">
            <w:pPr>
              <w:rPr>
                <w:b/>
              </w:rPr>
            </w:pPr>
            <w:r w:rsidRPr="00BF7282">
              <w:rPr>
                <w:b/>
              </w:rPr>
              <w:t>Musterstudienplan</w:t>
            </w:r>
          </w:p>
        </w:tc>
        <w:tc>
          <w:tcPr>
            <w:tcW w:w="6663" w:type="dxa"/>
          </w:tcPr>
          <w:p w14:paraId="623A0DB3" w14:textId="4607879A" w:rsidR="00561684" w:rsidRPr="00BF7282" w:rsidRDefault="00561684" w:rsidP="00B7309E">
            <w:pPr>
              <w:pStyle w:val="Default"/>
              <w:rPr>
                <w:color w:val="auto"/>
                <w:sz w:val="22"/>
                <w:szCs w:val="22"/>
              </w:rPr>
            </w:pPr>
            <w:r w:rsidRPr="00BF7282">
              <w:rPr>
                <w:color w:val="auto"/>
                <w:sz w:val="22"/>
                <w:szCs w:val="22"/>
              </w:rPr>
              <w:t>Lt. bisherigem Studienplan 5. Semester (</w:t>
            </w:r>
            <w:r w:rsidR="00DD2B35">
              <w:rPr>
                <w:color w:val="auto"/>
                <w:sz w:val="22"/>
                <w:szCs w:val="22"/>
              </w:rPr>
              <w:t>WiSe</w:t>
            </w:r>
            <w:r w:rsidRPr="00BF7282">
              <w:rPr>
                <w:color w:val="auto"/>
                <w:sz w:val="22"/>
                <w:szCs w:val="22"/>
              </w:rPr>
              <w:t>)</w:t>
            </w:r>
          </w:p>
        </w:tc>
      </w:tr>
      <w:tr w:rsidR="00561684" w:rsidRPr="00BF7282" w14:paraId="67F28866" w14:textId="77777777" w:rsidTr="00FA2E68">
        <w:trPr>
          <w:jc w:val="center"/>
        </w:trPr>
        <w:tc>
          <w:tcPr>
            <w:tcW w:w="567" w:type="dxa"/>
            <w:tcBorders>
              <w:bottom w:val="single" w:sz="4" w:space="0" w:color="auto"/>
            </w:tcBorders>
          </w:tcPr>
          <w:p w14:paraId="0F2C4F32" w14:textId="77777777" w:rsidR="00561684" w:rsidRPr="00731ED7" w:rsidRDefault="00561684" w:rsidP="00F62C9E">
            <w:pPr>
              <w:pStyle w:val="Listenabsatz"/>
              <w:numPr>
                <w:ilvl w:val="0"/>
                <w:numId w:val="113"/>
              </w:numPr>
            </w:pPr>
          </w:p>
        </w:tc>
        <w:tc>
          <w:tcPr>
            <w:tcW w:w="2693" w:type="dxa"/>
            <w:tcBorders>
              <w:bottom w:val="single" w:sz="4" w:space="0" w:color="auto"/>
            </w:tcBorders>
          </w:tcPr>
          <w:p w14:paraId="0E3DBF19" w14:textId="77777777" w:rsidR="0099396B" w:rsidRDefault="00561684" w:rsidP="00B7309E">
            <w:pPr>
              <w:rPr>
                <w:b/>
              </w:rPr>
            </w:pPr>
            <w:r w:rsidRPr="00BF7282">
              <w:rPr>
                <w:b/>
              </w:rPr>
              <w:t xml:space="preserve">Verwendbarkeit des </w:t>
            </w:r>
          </w:p>
          <w:p w14:paraId="31E6F2BA" w14:textId="71D8CCF0" w:rsidR="00561684" w:rsidRPr="00BF7282" w:rsidRDefault="00561684" w:rsidP="00B7309E">
            <w:pPr>
              <w:rPr>
                <w:b/>
              </w:rPr>
            </w:pPr>
            <w:r w:rsidRPr="00BF7282">
              <w:rPr>
                <w:b/>
              </w:rPr>
              <w:t>Moduls</w:t>
            </w:r>
          </w:p>
        </w:tc>
        <w:tc>
          <w:tcPr>
            <w:tcW w:w="6663" w:type="dxa"/>
            <w:tcBorders>
              <w:bottom w:val="single" w:sz="4" w:space="0" w:color="auto"/>
            </w:tcBorders>
          </w:tcPr>
          <w:p w14:paraId="03FAA0F1" w14:textId="50122A13" w:rsidR="00D813EA" w:rsidRDefault="00D813EA" w:rsidP="00F62C9E">
            <w:pPr>
              <w:pStyle w:val="Listenabsatz"/>
              <w:numPr>
                <w:ilvl w:val="0"/>
                <w:numId w:val="210"/>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63E4EE25" w14:textId="7642DC08" w:rsidR="00D95126" w:rsidRPr="00D95126" w:rsidRDefault="00D95126" w:rsidP="00F62C9E">
            <w:pPr>
              <w:pStyle w:val="Listenabsatz"/>
              <w:numPr>
                <w:ilvl w:val="0"/>
                <w:numId w:val="210"/>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40FCE916" w14:textId="77777777" w:rsidR="00D813EA" w:rsidRPr="00392651" w:rsidRDefault="00D813EA" w:rsidP="00F62C9E">
            <w:pPr>
              <w:pStyle w:val="Listenabsatz"/>
              <w:numPr>
                <w:ilvl w:val="0"/>
                <w:numId w:val="210"/>
              </w:numPr>
              <w:ind w:left="209" w:hanging="209"/>
              <w:rPr>
                <w:rFonts w:cs="Arial"/>
              </w:rPr>
            </w:pPr>
            <w:r w:rsidRPr="00392651">
              <w:rPr>
                <w:rFonts w:cs="Arial"/>
              </w:rPr>
              <w:t>Modul der Wirtschaftsinformatik-Vertiefung „Spezielle WI1: Technologie- und Projektmanagement im E-Business“</w:t>
            </w:r>
          </w:p>
          <w:p w14:paraId="4186B8EC" w14:textId="46AADC1D" w:rsidR="00D813EA" w:rsidRPr="00392651" w:rsidRDefault="00D813EA" w:rsidP="00F62C9E">
            <w:pPr>
              <w:pStyle w:val="Listenabsatz"/>
              <w:numPr>
                <w:ilvl w:val="0"/>
                <w:numId w:val="210"/>
              </w:numPr>
              <w:ind w:left="209" w:hanging="209"/>
              <w:rPr>
                <w:rFonts w:cs="Arial"/>
              </w:rPr>
            </w:pPr>
            <w:r w:rsidRPr="00392651">
              <w:rPr>
                <w:rFonts w:cs="Arial"/>
              </w:rPr>
              <w:t>Nicht wählbar für BA-Studierende mit Schwerpunkt Wir</w:t>
            </w:r>
            <w:r w:rsidR="00104D5E" w:rsidRPr="00392651">
              <w:rPr>
                <w:rFonts w:cs="Arial"/>
              </w:rPr>
              <w:t xml:space="preserve">tschafts- und Betriebspädagogik/Zweitfach </w:t>
            </w:r>
            <w:r w:rsidRPr="00392651">
              <w:rPr>
                <w:rFonts w:cs="Arial"/>
              </w:rPr>
              <w:t xml:space="preserve">Wirtschaftsinformatik </w:t>
            </w:r>
          </w:p>
          <w:p w14:paraId="68711DF5" w14:textId="77777777" w:rsidR="00561684" w:rsidRPr="00392651" w:rsidRDefault="00D813EA" w:rsidP="00F62C9E">
            <w:pPr>
              <w:pStyle w:val="Listenabsatz"/>
              <w:numPr>
                <w:ilvl w:val="0"/>
                <w:numId w:val="210"/>
              </w:numPr>
              <w:ind w:left="209" w:hanging="209"/>
              <w:rPr>
                <w:rFonts w:cs="Arial"/>
              </w:rPr>
            </w:pPr>
            <w:r w:rsidRPr="00392651">
              <w:rPr>
                <w:rFonts w:cs="Arial"/>
              </w:rPr>
              <w:t>Modul im Master</w:t>
            </w:r>
            <w:r w:rsidR="00DB02A9" w:rsidRPr="00392651">
              <w:rPr>
                <w:rFonts w:cs="Arial"/>
              </w:rPr>
              <w:t xml:space="preserve"> </w:t>
            </w:r>
            <w:r w:rsidRPr="00392651">
              <w:rPr>
                <w:rFonts w:cs="Arial"/>
              </w:rPr>
              <w:t>Wirtschaftspädagogik: Zweitfach Wirtschaftsinformatik</w:t>
            </w:r>
          </w:p>
          <w:p w14:paraId="5697333E" w14:textId="10AF95B9" w:rsidR="00E80DD8" w:rsidRPr="00392651" w:rsidRDefault="00E80DD8" w:rsidP="00F62C9E">
            <w:pPr>
              <w:pStyle w:val="Listenabsatz"/>
              <w:numPr>
                <w:ilvl w:val="0"/>
                <w:numId w:val="210"/>
              </w:numPr>
              <w:ind w:left="209" w:hanging="209"/>
              <w:rPr>
                <w:rFonts w:cs="Arial"/>
              </w:rPr>
            </w:pPr>
            <w:r w:rsidRPr="00392651">
              <w:rPr>
                <w:rFonts w:cs="Arial"/>
              </w:rPr>
              <w:lastRenderedPageBreak/>
              <w:t>Modul im Studienbereich „IIS“</w:t>
            </w:r>
          </w:p>
          <w:p w14:paraId="0195B94E" w14:textId="77777777" w:rsidR="00A12CFD" w:rsidRPr="00BF7282" w:rsidRDefault="00A12CFD" w:rsidP="00F62C9E">
            <w:pPr>
              <w:pStyle w:val="Listenabsatz"/>
              <w:numPr>
                <w:ilvl w:val="0"/>
                <w:numId w:val="210"/>
              </w:numPr>
              <w:ind w:left="209" w:hanging="209"/>
            </w:pPr>
            <w:r w:rsidRPr="00392651">
              <w:rPr>
                <w:rFonts w:cs="Arial"/>
              </w:rPr>
              <w:t>Modul im Vertiefungsbereich</w:t>
            </w:r>
            <w:r>
              <w:t xml:space="preserve"> </w:t>
            </w:r>
          </w:p>
        </w:tc>
      </w:tr>
      <w:tr w:rsidR="00FA2E68" w:rsidRPr="00BF7282" w14:paraId="3E1D4A30" w14:textId="77777777" w:rsidTr="00FA2E68">
        <w:trPr>
          <w:jc w:val="center"/>
        </w:trPr>
        <w:tc>
          <w:tcPr>
            <w:tcW w:w="567" w:type="dxa"/>
            <w:shd w:val="clear" w:color="auto" w:fill="auto"/>
          </w:tcPr>
          <w:p w14:paraId="5E67B18E" w14:textId="77777777" w:rsidR="00FA2E68" w:rsidRPr="00330C91" w:rsidRDefault="00FA2E68" w:rsidP="00F62C9E">
            <w:pPr>
              <w:pStyle w:val="Listenabsatz"/>
              <w:numPr>
                <w:ilvl w:val="0"/>
                <w:numId w:val="113"/>
              </w:numPr>
              <w:rPr>
                <w:lang w:val="en-US"/>
              </w:rPr>
            </w:pPr>
          </w:p>
        </w:tc>
        <w:tc>
          <w:tcPr>
            <w:tcW w:w="2693" w:type="dxa"/>
            <w:shd w:val="clear" w:color="auto" w:fill="auto"/>
          </w:tcPr>
          <w:p w14:paraId="352163E5" w14:textId="77777777" w:rsidR="00FA2E68" w:rsidRDefault="00FA2E68" w:rsidP="00FA2E68">
            <w:pPr>
              <w:rPr>
                <w:b/>
              </w:rPr>
            </w:pPr>
            <w:r w:rsidRPr="00BF7282">
              <w:rPr>
                <w:b/>
              </w:rPr>
              <w:t xml:space="preserve">Studien- und </w:t>
            </w:r>
          </w:p>
          <w:p w14:paraId="4B138D98" w14:textId="5D0228FF"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711F489C" w14:textId="5866B0E9" w:rsidR="00FA2E68" w:rsidRDefault="00FA2E68" w:rsidP="00F62C9E">
            <w:pPr>
              <w:pStyle w:val="Listenabsatz"/>
              <w:numPr>
                <w:ilvl w:val="0"/>
                <w:numId w:val="210"/>
              </w:numPr>
              <w:ind w:left="209" w:hanging="209"/>
              <w:rPr>
                <w:rFonts w:cs="Arial"/>
              </w:rPr>
            </w:pPr>
            <w:r w:rsidRPr="00392651">
              <w:rPr>
                <w:rFonts w:cs="Arial"/>
              </w:rPr>
              <w:t xml:space="preserve">Klausur </w:t>
            </w:r>
            <w:r>
              <w:rPr>
                <w:rFonts w:cs="Arial"/>
              </w:rPr>
              <w:t>(</w:t>
            </w:r>
            <w:r w:rsidR="007E65CC">
              <w:rPr>
                <w:rFonts w:cs="Arial"/>
              </w:rPr>
              <w:t xml:space="preserve">60 </w:t>
            </w:r>
            <w:r w:rsidR="00956D0F">
              <w:rPr>
                <w:rFonts w:cs="Arial"/>
              </w:rPr>
              <w:t>M</w:t>
            </w:r>
            <w:r>
              <w:rPr>
                <w:rFonts w:cs="Arial"/>
              </w:rPr>
              <w:t>in.)</w:t>
            </w:r>
          </w:p>
          <w:p w14:paraId="77ACE014" w14:textId="792E0C72" w:rsidR="00FA2E68" w:rsidRPr="00BF7282" w:rsidRDefault="00D4410C" w:rsidP="00F62C9E">
            <w:pPr>
              <w:pStyle w:val="Listenabsatz"/>
              <w:numPr>
                <w:ilvl w:val="0"/>
                <w:numId w:val="210"/>
              </w:numPr>
              <w:ind w:left="209" w:hanging="209"/>
              <w:rPr>
                <w:color w:val="000000" w:themeColor="text1"/>
              </w:rPr>
            </w:pPr>
            <w:r w:rsidRPr="004E27AF">
              <w:rPr>
                <w:rFonts w:cs="Arial"/>
                <w:i/>
              </w:rPr>
              <w:t>Es besteht die Möglichkeit einer freiwilligen Notenverbesserung, wobei eine Verbesserung um bis zu 0,7 Notenstufen erfolgen kann.</w:t>
            </w:r>
            <w:r>
              <w:rPr>
                <w:rFonts w:cs="Arial"/>
                <w:i/>
              </w:rPr>
              <w:t xml:space="preserve"> </w:t>
            </w:r>
            <w:r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r w:rsidR="00FA2E68" w:rsidRPr="00392651">
              <w:rPr>
                <w:rFonts w:cs="Arial"/>
              </w:rPr>
              <w:t>Präsentation</w:t>
            </w:r>
            <w:r w:rsidR="00FA2E68">
              <w:rPr>
                <w:color w:val="000000" w:themeColor="text1"/>
              </w:rPr>
              <w:t xml:space="preserve"> </w:t>
            </w:r>
          </w:p>
        </w:tc>
      </w:tr>
      <w:tr w:rsidR="00561684" w:rsidRPr="00BF7282" w14:paraId="0168150B" w14:textId="77777777" w:rsidTr="00FA2E68">
        <w:trPr>
          <w:jc w:val="center"/>
        </w:trPr>
        <w:tc>
          <w:tcPr>
            <w:tcW w:w="567" w:type="dxa"/>
            <w:shd w:val="clear" w:color="auto" w:fill="auto"/>
          </w:tcPr>
          <w:p w14:paraId="04B3F513" w14:textId="77777777" w:rsidR="00561684" w:rsidRPr="00B62D96" w:rsidRDefault="00561684" w:rsidP="00F62C9E">
            <w:pPr>
              <w:pStyle w:val="Listenabsatz"/>
              <w:numPr>
                <w:ilvl w:val="0"/>
                <w:numId w:val="113"/>
              </w:numPr>
            </w:pPr>
          </w:p>
        </w:tc>
        <w:tc>
          <w:tcPr>
            <w:tcW w:w="2693" w:type="dxa"/>
            <w:shd w:val="clear" w:color="auto" w:fill="auto"/>
          </w:tcPr>
          <w:p w14:paraId="06CD8105" w14:textId="77777777" w:rsidR="00561684" w:rsidRPr="00BF7282" w:rsidRDefault="00561684" w:rsidP="00B7309E">
            <w:pPr>
              <w:rPr>
                <w:b/>
              </w:rPr>
            </w:pPr>
            <w:r w:rsidRPr="00BF7282">
              <w:rPr>
                <w:b/>
              </w:rPr>
              <w:t>Berechnung Modulnote</w:t>
            </w:r>
          </w:p>
        </w:tc>
        <w:tc>
          <w:tcPr>
            <w:tcW w:w="6663" w:type="dxa"/>
            <w:shd w:val="clear" w:color="auto" w:fill="auto"/>
          </w:tcPr>
          <w:p w14:paraId="1DA26335" w14:textId="77777777" w:rsidR="0086566B" w:rsidRPr="00907E9B" w:rsidRDefault="003E4332" w:rsidP="00F62C9E">
            <w:pPr>
              <w:pStyle w:val="Listenabsatz"/>
              <w:numPr>
                <w:ilvl w:val="0"/>
                <w:numId w:val="210"/>
              </w:numPr>
              <w:ind w:left="209" w:hanging="209"/>
              <w:rPr>
                <w:rFonts w:cs="Arial"/>
              </w:rPr>
            </w:pPr>
            <w:r w:rsidRPr="00EA2E69">
              <w:t>Klausur (</w:t>
            </w:r>
            <w:r w:rsidRPr="00907E9B">
              <w:rPr>
                <w:rFonts w:cs="Arial"/>
              </w:rPr>
              <w:t>50</w:t>
            </w:r>
            <w:r w:rsidR="006B06D9" w:rsidRPr="00907E9B">
              <w:rPr>
                <w:rFonts w:cs="Arial"/>
              </w:rPr>
              <w:t xml:space="preserve"> </w:t>
            </w:r>
            <w:r w:rsidRPr="00907E9B">
              <w:rPr>
                <w:rFonts w:cs="Arial"/>
              </w:rPr>
              <w:t>%)</w:t>
            </w:r>
            <w:r w:rsidR="0086566B" w:rsidRPr="00907E9B">
              <w:rPr>
                <w:rFonts w:cs="Arial"/>
              </w:rPr>
              <w:t xml:space="preserve"> </w:t>
            </w:r>
          </w:p>
          <w:p w14:paraId="3B95EB13" w14:textId="0D14F0D2" w:rsidR="00FC0329" w:rsidRPr="0086566B" w:rsidRDefault="003E4332" w:rsidP="00F62C9E">
            <w:pPr>
              <w:pStyle w:val="Listenabsatz"/>
              <w:numPr>
                <w:ilvl w:val="0"/>
                <w:numId w:val="210"/>
              </w:numPr>
              <w:ind w:left="209" w:hanging="209"/>
            </w:pPr>
            <w:r w:rsidRPr="00EA2E69">
              <w:t>Präsentation (50</w:t>
            </w:r>
            <w:r w:rsidR="006B06D9">
              <w:t xml:space="preserve"> </w:t>
            </w:r>
            <w:r w:rsidRPr="00EA2E69">
              <w:t>%)</w:t>
            </w:r>
          </w:p>
        </w:tc>
      </w:tr>
      <w:tr w:rsidR="00561684" w:rsidRPr="00BF7282" w14:paraId="318C7D33" w14:textId="77777777" w:rsidTr="00FA2E68">
        <w:trPr>
          <w:trHeight w:val="340"/>
          <w:jc w:val="center"/>
        </w:trPr>
        <w:tc>
          <w:tcPr>
            <w:tcW w:w="567" w:type="dxa"/>
            <w:tcBorders>
              <w:bottom w:val="single" w:sz="4" w:space="0" w:color="auto"/>
            </w:tcBorders>
            <w:shd w:val="clear" w:color="auto" w:fill="auto"/>
          </w:tcPr>
          <w:p w14:paraId="10FBF202" w14:textId="79C4A5FE" w:rsidR="00561684" w:rsidRPr="00330C91" w:rsidRDefault="00561684" w:rsidP="00F62C9E">
            <w:pPr>
              <w:pStyle w:val="Listenabsatz"/>
              <w:numPr>
                <w:ilvl w:val="0"/>
                <w:numId w:val="113"/>
              </w:numPr>
              <w:rPr>
                <w:lang w:val="en-US"/>
              </w:rPr>
            </w:pPr>
          </w:p>
        </w:tc>
        <w:tc>
          <w:tcPr>
            <w:tcW w:w="2693" w:type="dxa"/>
            <w:tcBorders>
              <w:bottom w:val="single" w:sz="4" w:space="0" w:color="auto"/>
            </w:tcBorders>
            <w:shd w:val="clear" w:color="auto" w:fill="auto"/>
          </w:tcPr>
          <w:p w14:paraId="2C7FF43F" w14:textId="77777777" w:rsidR="00561684" w:rsidRPr="00BF7282" w:rsidRDefault="00561684" w:rsidP="00B7309E">
            <w:pPr>
              <w:rPr>
                <w:b/>
              </w:rPr>
            </w:pPr>
            <w:r w:rsidRPr="00BF7282">
              <w:rPr>
                <w:b/>
              </w:rPr>
              <w:t>Turnus des Angebots</w:t>
            </w:r>
          </w:p>
        </w:tc>
        <w:tc>
          <w:tcPr>
            <w:tcW w:w="6663" w:type="dxa"/>
            <w:tcBorders>
              <w:bottom w:val="single" w:sz="4" w:space="0" w:color="auto"/>
            </w:tcBorders>
            <w:shd w:val="clear" w:color="auto" w:fill="auto"/>
          </w:tcPr>
          <w:p w14:paraId="43C9D8BC" w14:textId="50992D55" w:rsidR="00561684" w:rsidRPr="00BF7282" w:rsidRDefault="00561684" w:rsidP="00B7309E">
            <w:pPr>
              <w:pStyle w:val="Default"/>
              <w:rPr>
                <w:sz w:val="22"/>
                <w:szCs w:val="22"/>
              </w:rPr>
            </w:pPr>
            <w:r w:rsidRPr="00BF7282">
              <w:rPr>
                <w:sz w:val="22"/>
                <w:szCs w:val="22"/>
              </w:rPr>
              <w:t xml:space="preserve">Jährlich im </w:t>
            </w:r>
            <w:r w:rsidR="00DD2B35">
              <w:rPr>
                <w:sz w:val="22"/>
                <w:szCs w:val="22"/>
              </w:rPr>
              <w:t>WiSe</w:t>
            </w:r>
          </w:p>
        </w:tc>
      </w:tr>
      <w:tr w:rsidR="00561684" w:rsidRPr="00BF7282" w14:paraId="707100CD" w14:textId="77777777" w:rsidTr="00FA2E68">
        <w:trPr>
          <w:jc w:val="center"/>
        </w:trPr>
        <w:tc>
          <w:tcPr>
            <w:tcW w:w="567" w:type="dxa"/>
            <w:shd w:val="clear" w:color="auto" w:fill="auto"/>
          </w:tcPr>
          <w:p w14:paraId="75ABE80A" w14:textId="77777777" w:rsidR="00561684" w:rsidRPr="00330C91" w:rsidRDefault="00561684" w:rsidP="00F62C9E">
            <w:pPr>
              <w:pStyle w:val="Listenabsatz"/>
              <w:numPr>
                <w:ilvl w:val="0"/>
                <w:numId w:val="113"/>
              </w:numPr>
              <w:rPr>
                <w:lang w:val="en-US"/>
              </w:rPr>
            </w:pPr>
          </w:p>
        </w:tc>
        <w:tc>
          <w:tcPr>
            <w:tcW w:w="2693" w:type="dxa"/>
            <w:shd w:val="clear" w:color="auto" w:fill="auto"/>
          </w:tcPr>
          <w:p w14:paraId="5EF1B1A8" w14:textId="77777777" w:rsidR="00561684" w:rsidRPr="00BF7282" w:rsidRDefault="00561684" w:rsidP="00B7309E">
            <w:pPr>
              <w:rPr>
                <w:b/>
              </w:rPr>
            </w:pPr>
            <w:r w:rsidRPr="00BF7282">
              <w:rPr>
                <w:b/>
              </w:rPr>
              <w:t>Arbeitsaufwand</w:t>
            </w:r>
          </w:p>
        </w:tc>
        <w:tc>
          <w:tcPr>
            <w:tcW w:w="6663" w:type="dxa"/>
            <w:shd w:val="clear" w:color="auto" w:fill="auto"/>
          </w:tcPr>
          <w:p w14:paraId="793954C4" w14:textId="77777777" w:rsidR="00561684" w:rsidRPr="00BF7282" w:rsidRDefault="00561684" w:rsidP="00B7309E">
            <w:pPr>
              <w:pStyle w:val="Default"/>
              <w:rPr>
                <w:sz w:val="22"/>
                <w:szCs w:val="22"/>
              </w:rPr>
            </w:pPr>
            <w:r w:rsidRPr="00BF7282">
              <w:rPr>
                <w:sz w:val="22"/>
                <w:szCs w:val="22"/>
              </w:rPr>
              <w:t>Präsenzzeit: 60 h</w:t>
            </w:r>
          </w:p>
          <w:p w14:paraId="2775E222" w14:textId="77777777" w:rsidR="00561684" w:rsidRPr="00BF7282" w:rsidRDefault="00561684" w:rsidP="00B7309E">
            <w:r w:rsidRPr="00BF7282">
              <w:t>Eigenstudium: 90 h</w:t>
            </w:r>
          </w:p>
        </w:tc>
      </w:tr>
      <w:tr w:rsidR="00561684" w:rsidRPr="00BF7282" w14:paraId="0C33ED66" w14:textId="77777777" w:rsidTr="00FA2E68">
        <w:trPr>
          <w:trHeight w:val="340"/>
          <w:jc w:val="center"/>
        </w:trPr>
        <w:tc>
          <w:tcPr>
            <w:tcW w:w="567" w:type="dxa"/>
            <w:tcBorders>
              <w:bottom w:val="single" w:sz="4" w:space="0" w:color="auto"/>
            </w:tcBorders>
            <w:shd w:val="clear" w:color="auto" w:fill="auto"/>
          </w:tcPr>
          <w:p w14:paraId="3A389921" w14:textId="77777777" w:rsidR="00561684" w:rsidRPr="00330C91" w:rsidRDefault="00561684" w:rsidP="00F62C9E">
            <w:pPr>
              <w:pStyle w:val="Listenabsatz"/>
              <w:numPr>
                <w:ilvl w:val="0"/>
                <w:numId w:val="113"/>
              </w:numPr>
              <w:rPr>
                <w:lang w:val="en-US"/>
              </w:rPr>
            </w:pPr>
          </w:p>
        </w:tc>
        <w:tc>
          <w:tcPr>
            <w:tcW w:w="2693" w:type="dxa"/>
            <w:tcBorders>
              <w:bottom w:val="single" w:sz="4" w:space="0" w:color="auto"/>
            </w:tcBorders>
            <w:shd w:val="clear" w:color="auto" w:fill="auto"/>
          </w:tcPr>
          <w:p w14:paraId="28576D1E" w14:textId="77777777" w:rsidR="00561684" w:rsidRPr="00BF7282" w:rsidRDefault="00561684" w:rsidP="00B7309E">
            <w:pPr>
              <w:rPr>
                <w:b/>
              </w:rPr>
            </w:pPr>
            <w:r w:rsidRPr="00BF7282">
              <w:rPr>
                <w:b/>
              </w:rPr>
              <w:t>Dauer des Moduls</w:t>
            </w:r>
          </w:p>
        </w:tc>
        <w:tc>
          <w:tcPr>
            <w:tcW w:w="6663" w:type="dxa"/>
            <w:tcBorders>
              <w:bottom w:val="single" w:sz="4" w:space="0" w:color="auto"/>
            </w:tcBorders>
            <w:shd w:val="clear" w:color="auto" w:fill="auto"/>
          </w:tcPr>
          <w:p w14:paraId="3D01E17B" w14:textId="77777777" w:rsidR="00561684" w:rsidRPr="00BF7282" w:rsidRDefault="00561684" w:rsidP="00B7309E">
            <w:r w:rsidRPr="00BF7282">
              <w:t>1 Semester</w:t>
            </w:r>
          </w:p>
        </w:tc>
      </w:tr>
      <w:tr w:rsidR="00561684" w:rsidRPr="00BF7282" w14:paraId="3276D648" w14:textId="77777777" w:rsidTr="00FA2E68">
        <w:trPr>
          <w:trHeight w:val="340"/>
          <w:jc w:val="center"/>
        </w:trPr>
        <w:tc>
          <w:tcPr>
            <w:tcW w:w="567" w:type="dxa"/>
            <w:tcBorders>
              <w:bottom w:val="single" w:sz="4" w:space="0" w:color="auto"/>
            </w:tcBorders>
            <w:shd w:val="clear" w:color="auto" w:fill="auto"/>
          </w:tcPr>
          <w:p w14:paraId="3F2720FF" w14:textId="77777777" w:rsidR="00561684" w:rsidRPr="00330C91" w:rsidRDefault="00561684" w:rsidP="00F62C9E">
            <w:pPr>
              <w:pStyle w:val="Listenabsatz"/>
              <w:numPr>
                <w:ilvl w:val="0"/>
                <w:numId w:val="113"/>
              </w:numPr>
              <w:rPr>
                <w:lang w:val="en-US"/>
              </w:rPr>
            </w:pPr>
          </w:p>
        </w:tc>
        <w:tc>
          <w:tcPr>
            <w:tcW w:w="2693" w:type="dxa"/>
            <w:tcBorders>
              <w:bottom w:val="single" w:sz="4" w:space="0" w:color="auto"/>
            </w:tcBorders>
            <w:shd w:val="clear" w:color="auto" w:fill="auto"/>
          </w:tcPr>
          <w:p w14:paraId="10FAECC3" w14:textId="77777777" w:rsidR="00B62D96" w:rsidRDefault="00AF016F" w:rsidP="00B7309E">
            <w:pPr>
              <w:rPr>
                <w:b/>
              </w:rPr>
            </w:pPr>
            <w:r>
              <w:rPr>
                <w:b/>
              </w:rPr>
              <w:t xml:space="preserve">Unterrichts- und </w:t>
            </w:r>
          </w:p>
          <w:p w14:paraId="5B29A04A" w14:textId="0559AE64" w:rsidR="00561684" w:rsidRPr="00BF7282" w:rsidRDefault="00AF016F" w:rsidP="00B7309E">
            <w:pPr>
              <w:rPr>
                <w:b/>
              </w:rPr>
            </w:pPr>
            <w:r>
              <w:rPr>
                <w:b/>
              </w:rPr>
              <w:t>Prüfungssprache</w:t>
            </w:r>
          </w:p>
        </w:tc>
        <w:tc>
          <w:tcPr>
            <w:tcW w:w="6663" w:type="dxa"/>
            <w:tcBorders>
              <w:bottom w:val="single" w:sz="4" w:space="0" w:color="auto"/>
            </w:tcBorders>
            <w:shd w:val="clear" w:color="auto" w:fill="auto"/>
          </w:tcPr>
          <w:p w14:paraId="66F725ED" w14:textId="1CC3E7E9" w:rsidR="00561684" w:rsidRPr="00BF7282" w:rsidRDefault="00561684" w:rsidP="00B7309E">
            <w:r w:rsidRPr="00BF7282">
              <w:t xml:space="preserve">Deutsch </w:t>
            </w:r>
          </w:p>
        </w:tc>
      </w:tr>
      <w:tr w:rsidR="00561684" w:rsidRPr="000C3CAE" w14:paraId="239D25C4" w14:textId="77777777"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77777777" w:rsidR="00561684" w:rsidRPr="00330C91" w:rsidRDefault="00561684" w:rsidP="00F62C9E">
            <w:pPr>
              <w:pStyle w:val="Listenabsatz"/>
              <w:numPr>
                <w:ilvl w:val="0"/>
                <w:numId w:val="113"/>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777777" w:rsidR="00B62D96" w:rsidRDefault="00AF016F" w:rsidP="00B7309E">
            <w:pPr>
              <w:rPr>
                <w:b/>
              </w:rPr>
            </w:pPr>
            <w:r>
              <w:rPr>
                <w:b/>
              </w:rPr>
              <w:t>(Vorbereitende)</w:t>
            </w:r>
          </w:p>
          <w:p w14:paraId="77E8C098" w14:textId="68461707" w:rsidR="00561684"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77777777" w:rsidR="00D80023" w:rsidRPr="005210C0" w:rsidRDefault="00D80023" w:rsidP="00B7309E">
            <w:pPr>
              <w:rPr>
                <w:rFonts w:cs="Arial"/>
                <w:lang w:val="en-US"/>
              </w:rPr>
            </w:pPr>
            <w:r w:rsidRPr="005210C0">
              <w:rPr>
                <w:rFonts w:cs="Arial"/>
                <w:szCs w:val="22"/>
                <w:lang w:val="en-US"/>
              </w:rPr>
              <w:t>PMI; Project Management Body of Knowledge; 2013</w:t>
            </w:r>
          </w:p>
          <w:p w14:paraId="002842F3" w14:textId="77777777" w:rsidR="00561684" w:rsidRPr="006C69B7" w:rsidRDefault="00D80023" w:rsidP="00B7309E">
            <w:pPr>
              <w:rPr>
                <w:lang w:val="en-US"/>
              </w:rPr>
            </w:pPr>
            <w:r w:rsidRPr="005210C0">
              <w:rPr>
                <w:rFonts w:cs="Arial"/>
                <w:szCs w:val="22"/>
                <w:lang w:val="en-US"/>
              </w:rPr>
              <w:t>Meredith, Mantel; Project Management a managerial approach; 2010</w:t>
            </w:r>
          </w:p>
        </w:tc>
      </w:tr>
    </w:tbl>
    <w:p w14:paraId="5EBEA09A" w14:textId="77777777" w:rsidR="00561684" w:rsidRPr="006C69B7" w:rsidRDefault="00B91019" w:rsidP="00543702">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F62C9E">
            <w:pPr>
              <w:pStyle w:val="Listenabsatz"/>
              <w:numPr>
                <w:ilvl w:val="0"/>
                <w:numId w:val="114"/>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487AE3AD" w:rsidR="008D5422" w:rsidRPr="00BF7282" w:rsidRDefault="0064099B" w:rsidP="00B7309E">
            <w:r>
              <w:t>8</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5180" w:name="_Toc287964389"/>
            <w:bookmarkStart w:id="5181" w:name="_Toc300074918"/>
            <w:bookmarkStart w:id="5182" w:name="_Toc300153979"/>
            <w:bookmarkStart w:id="5183" w:name="_Toc301861992"/>
            <w:bookmarkStart w:id="5184" w:name="_Toc317511618"/>
            <w:bookmarkStart w:id="5185" w:name="_Toc317694783"/>
            <w:bookmarkStart w:id="5186" w:name="_Toc317772943"/>
            <w:bookmarkStart w:id="5187" w:name="_Toc317782063"/>
            <w:bookmarkStart w:id="5188" w:name="_Toc321385157"/>
            <w:bookmarkStart w:id="5189" w:name="_Toc331492972"/>
            <w:bookmarkStart w:id="5190" w:name="_Toc332267203"/>
            <w:bookmarkStart w:id="5191" w:name="_Toc332366855"/>
            <w:bookmarkStart w:id="5192" w:name="_Toc335747356"/>
            <w:bookmarkStart w:id="5193" w:name="_Toc349828529"/>
            <w:bookmarkStart w:id="5194" w:name="_Toc351715456"/>
            <w:bookmarkStart w:id="5195" w:name="_Toc363638187"/>
            <w:bookmarkStart w:id="5196" w:name="_Toc363638850"/>
            <w:bookmarkStart w:id="5197" w:name="_Toc364322128"/>
            <w:bookmarkStart w:id="5198" w:name="_Toc364328669"/>
            <w:bookmarkStart w:id="5199" w:name="_Toc369082398"/>
            <w:bookmarkStart w:id="5200" w:name="_Toc381686972"/>
            <w:bookmarkStart w:id="5201" w:name="_Toc35960848"/>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F62C9E">
            <w:pPr>
              <w:pStyle w:val="Listenabsatz"/>
              <w:numPr>
                <w:ilvl w:val="0"/>
                <w:numId w:val="114"/>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F62C9E">
            <w:pPr>
              <w:pStyle w:val="Listenabsatz"/>
              <w:numPr>
                <w:ilvl w:val="0"/>
                <w:numId w:val="114"/>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F62C9E">
            <w:pPr>
              <w:pStyle w:val="Listenabsatz"/>
              <w:numPr>
                <w:ilvl w:val="0"/>
                <w:numId w:val="114"/>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F62C9E">
            <w:pPr>
              <w:pStyle w:val="Listenabsatz"/>
              <w:numPr>
                <w:ilvl w:val="0"/>
                <w:numId w:val="114"/>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F62C9E">
            <w:pPr>
              <w:pStyle w:val="Listenabsatz"/>
              <w:numPr>
                <w:ilvl w:val="0"/>
                <w:numId w:val="210"/>
              </w:numPr>
              <w:ind w:left="209" w:hanging="209"/>
              <w:rPr>
                <w:rFonts w:cs="Arial"/>
              </w:rPr>
            </w:pPr>
            <w:r w:rsidRPr="00392651">
              <w:rPr>
                <w:rFonts w:cs="Arial"/>
              </w:rPr>
              <w:t>Einordnung/Abgrenzung des Technologiemanagements</w:t>
            </w:r>
          </w:p>
          <w:p w14:paraId="3EB9C113" w14:textId="77777777" w:rsidR="001A74A3" w:rsidRPr="00392651" w:rsidRDefault="001A74A3" w:rsidP="00F62C9E">
            <w:pPr>
              <w:pStyle w:val="Listenabsatz"/>
              <w:numPr>
                <w:ilvl w:val="0"/>
                <w:numId w:val="210"/>
              </w:numPr>
              <w:ind w:left="209" w:hanging="209"/>
              <w:rPr>
                <w:rFonts w:cs="Arial"/>
              </w:rPr>
            </w:pPr>
            <w:r w:rsidRPr="00392651">
              <w:rPr>
                <w:rFonts w:cs="Arial"/>
              </w:rPr>
              <w:t>Notwendige Unternehmensprozesse und -strukturen</w:t>
            </w:r>
          </w:p>
          <w:p w14:paraId="7730D1E9" w14:textId="77777777" w:rsidR="001A74A3" w:rsidRPr="00392651" w:rsidRDefault="001A74A3" w:rsidP="00F62C9E">
            <w:pPr>
              <w:pStyle w:val="Listenabsatz"/>
              <w:numPr>
                <w:ilvl w:val="0"/>
                <w:numId w:val="210"/>
              </w:numPr>
              <w:ind w:left="209" w:hanging="209"/>
              <w:rPr>
                <w:rFonts w:cs="Arial"/>
              </w:rPr>
            </w:pPr>
            <w:r w:rsidRPr="00392651">
              <w:rPr>
                <w:rFonts w:cs="Arial"/>
              </w:rPr>
              <w:t>Entwicklung von Technologiestrategien</w:t>
            </w:r>
          </w:p>
          <w:p w14:paraId="26F1D9F2" w14:textId="77777777" w:rsidR="001A74A3" w:rsidRPr="00392651" w:rsidRDefault="001A74A3" w:rsidP="00F62C9E">
            <w:pPr>
              <w:pStyle w:val="Listenabsatz"/>
              <w:numPr>
                <w:ilvl w:val="0"/>
                <w:numId w:val="210"/>
              </w:numPr>
              <w:ind w:left="209" w:hanging="209"/>
              <w:rPr>
                <w:rFonts w:cs="Arial"/>
              </w:rPr>
            </w:pPr>
            <w:r w:rsidRPr="00392651">
              <w:rPr>
                <w:rFonts w:cs="Arial"/>
              </w:rPr>
              <w:t>Technologieanalyse und -früherkennung</w:t>
            </w:r>
          </w:p>
          <w:p w14:paraId="2742EDF6" w14:textId="77777777" w:rsidR="001A74A3" w:rsidRPr="00392651" w:rsidRDefault="001A74A3" w:rsidP="00F62C9E">
            <w:pPr>
              <w:pStyle w:val="Listenabsatz"/>
              <w:numPr>
                <w:ilvl w:val="0"/>
                <w:numId w:val="210"/>
              </w:numPr>
              <w:ind w:left="209" w:hanging="209"/>
              <w:rPr>
                <w:rFonts w:cs="Arial"/>
              </w:rPr>
            </w:pPr>
            <w:r w:rsidRPr="00392651">
              <w:rPr>
                <w:rFonts w:cs="Arial"/>
              </w:rPr>
              <w:t>Technologieplanung und -entwicklung</w:t>
            </w:r>
          </w:p>
          <w:p w14:paraId="4DAFB010" w14:textId="77777777" w:rsidR="001A74A3" w:rsidRPr="00392651" w:rsidRDefault="001A74A3" w:rsidP="00F62C9E">
            <w:pPr>
              <w:pStyle w:val="Listenabsatz"/>
              <w:numPr>
                <w:ilvl w:val="0"/>
                <w:numId w:val="210"/>
              </w:numPr>
              <w:ind w:left="209" w:hanging="209"/>
              <w:rPr>
                <w:rFonts w:cs="Arial"/>
              </w:rPr>
            </w:pPr>
            <w:r w:rsidRPr="00392651">
              <w:rPr>
                <w:rFonts w:cs="Arial"/>
              </w:rPr>
              <w:t>Technologieverwertung und Technologieschutz</w:t>
            </w:r>
          </w:p>
          <w:p w14:paraId="68022A68" w14:textId="77777777" w:rsidR="001A74A3" w:rsidRPr="00392651" w:rsidRDefault="001A74A3" w:rsidP="00F62C9E">
            <w:pPr>
              <w:pStyle w:val="Listenabsatz"/>
              <w:numPr>
                <w:ilvl w:val="0"/>
                <w:numId w:val="210"/>
              </w:numPr>
              <w:ind w:left="209" w:hanging="209"/>
              <w:rPr>
                <w:rFonts w:cs="Arial"/>
              </w:rPr>
            </w:pPr>
            <w:r w:rsidRPr="00392651">
              <w:rPr>
                <w:rFonts w:cs="Arial"/>
              </w:rPr>
              <w:t>Bewertung von Technologien</w:t>
            </w:r>
          </w:p>
          <w:p w14:paraId="3621B465" w14:textId="54A9625D" w:rsidR="001A74A3" w:rsidRPr="00392651" w:rsidRDefault="001A74A3" w:rsidP="00F62C9E">
            <w:pPr>
              <w:pStyle w:val="Listenabsatz"/>
              <w:numPr>
                <w:ilvl w:val="0"/>
                <w:numId w:val="210"/>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F62C9E">
            <w:pPr>
              <w:pStyle w:val="Listenabsatz"/>
              <w:numPr>
                <w:ilvl w:val="0"/>
                <w:numId w:val="114"/>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F62C9E">
            <w:pPr>
              <w:pStyle w:val="Listenabsatz"/>
              <w:numPr>
                <w:ilvl w:val="0"/>
                <w:numId w:val="210"/>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F62C9E">
            <w:pPr>
              <w:pStyle w:val="Listenabsatz"/>
              <w:numPr>
                <w:ilvl w:val="0"/>
                <w:numId w:val="210"/>
              </w:numPr>
              <w:ind w:left="209" w:hanging="209"/>
              <w:rPr>
                <w:rFonts w:cs="Arial"/>
              </w:rPr>
            </w:pPr>
            <w:r w:rsidRPr="00392651">
              <w:rPr>
                <w:rFonts w:cs="Arial"/>
              </w:rPr>
              <w:t>Bewertung und Priorisierung neuer Technologien</w:t>
            </w:r>
          </w:p>
          <w:p w14:paraId="06CAAC45" w14:textId="77777777" w:rsidR="004149C6" w:rsidRPr="00D86BF6" w:rsidRDefault="001A74A3" w:rsidP="00F62C9E">
            <w:pPr>
              <w:pStyle w:val="Listenabsatz"/>
              <w:numPr>
                <w:ilvl w:val="0"/>
                <w:numId w:val="210"/>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F62C9E">
            <w:pPr>
              <w:pStyle w:val="Listenabsatz"/>
              <w:numPr>
                <w:ilvl w:val="0"/>
                <w:numId w:val="114"/>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F62C9E">
            <w:pPr>
              <w:pStyle w:val="Listenabsatz"/>
              <w:numPr>
                <w:ilvl w:val="0"/>
                <w:numId w:val="114"/>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F62C9E">
            <w:pPr>
              <w:pStyle w:val="Listenabsatz"/>
              <w:numPr>
                <w:ilvl w:val="0"/>
                <w:numId w:val="114"/>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3CF13EC" w14:textId="2D14388C" w:rsidR="00C8406C" w:rsidRPr="00C8406C" w:rsidRDefault="00C8406C" w:rsidP="00F62C9E">
            <w:pPr>
              <w:numPr>
                <w:ilvl w:val="0"/>
                <w:numId w:val="210"/>
              </w:numPr>
              <w:ind w:left="209" w:hanging="209"/>
              <w:contextualSpacing/>
              <w:rPr>
                <w:rFonts w:cs="Arial"/>
              </w:rPr>
            </w:pPr>
            <w:r w:rsidRPr="00C8406C">
              <w:rPr>
                <w:rFonts w:cs="Arial"/>
              </w:rPr>
              <w:t>Wahlpflichtmodul im Kernbereich „Architectures &amp; Develpomen</w:t>
            </w:r>
            <w:r w:rsidRPr="00071F84">
              <w:rPr>
                <w:rFonts w:cs="Arial"/>
              </w:rPr>
              <w:t>t“ für Studierende der Wirtschaftsinformatik (für Studierende mit Studienbeginn ab WiSe 2018/19)</w:t>
            </w:r>
          </w:p>
          <w:p w14:paraId="3EADB4F3" w14:textId="59C05D7B" w:rsidR="00F84E4F" w:rsidRPr="00392651" w:rsidRDefault="00F84E4F" w:rsidP="00F62C9E">
            <w:pPr>
              <w:pStyle w:val="Listenabsatz"/>
              <w:numPr>
                <w:ilvl w:val="0"/>
                <w:numId w:val="210"/>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2903AA24" w14:textId="77777777" w:rsidR="00933841" w:rsidRPr="00392651" w:rsidRDefault="00F84E4F" w:rsidP="00F62C9E">
            <w:pPr>
              <w:pStyle w:val="Listenabsatz"/>
              <w:numPr>
                <w:ilvl w:val="0"/>
                <w:numId w:val="210"/>
              </w:numPr>
              <w:ind w:left="209" w:hanging="209"/>
              <w:rPr>
                <w:rFonts w:cs="Arial"/>
              </w:rPr>
            </w:pPr>
            <w:r w:rsidRPr="00392651">
              <w:rPr>
                <w:rFonts w:cs="Arial"/>
              </w:rPr>
              <w:t>Nicht wählbar für BA-Studierende mit Schwerpunkt Wirtschafts-</w:t>
            </w:r>
            <w:r w:rsidR="00C62B3F" w:rsidRPr="00392651">
              <w:rPr>
                <w:rFonts w:cs="Arial"/>
              </w:rPr>
              <w:t xml:space="preserve"> </w:t>
            </w:r>
            <w:r w:rsidRPr="00392651">
              <w:rPr>
                <w:rFonts w:cs="Arial"/>
              </w:rPr>
              <w:t>und Betriebspädagogik / Zweitfach Wirtschaftsinformatik</w:t>
            </w:r>
            <w:r w:rsidR="009E59C3" w:rsidRPr="00392651">
              <w:rPr>
                <w:rFonts w:cs="Arial"/>
              </w:rPr>
              <w:t xml:space="preserve"> </w:t>
            </w:r>
          </w:p>
          <w:p w14:paraId="0CA2F515" w14:textId="6C2EFF43" w:rsidR="00E80DD8" w:rsidRPr="00392651" w:rsidRDefault="00E80DD8" w:rsidP="00F62C9E">
            <w:pPr>
              <w:pStyle w:val="Listenabsatz"/>
              <w:numPr>
                <w:ilvl w:val="0"/>
                <w:numId w:val="210"/>
              </w:numPr>
              <w:ind w:left="209" w:hanging="209"/>
              <w:rPr>
                <w:rFonts w:cs="Arial"/>
              </w:rPr>
            </w:pPr>
            <w:r w:rsidRPr="00392651">
              <w:rPr>
                <w:rFonts w:cs="Arial"/>
              </w:rPr>
              <w:t>Modul im Studienbereich „IIS“</w:t>
            </w:r>
          </w:p>
          <w:p w14:paraId="62A0DD7A" w14:textId="77777777" w:rsidR="00E80DD8" w:rsidRPr="00392651" w:rsidRDefault="00E80DD8" w:rsidP="00F62C9E">
            <w:pPr>
              <w:pStyle w:val="Listenabsatz"/>
              <w:numPr>
                <w:ilvl w:val="0"/>
                <w:numId w:val="210"/>
              </w:numPr>
              <w:ind w:left="209" w:hanging="209"/>
              <w:rPr>
                <w:rFonts w:cs="Arial"/>
              </w:rPr>
            </w:pPr>
            <w:r w:rsidRPr="00392651">
              <w:rPr>
                <w:rFonts w:cs="Arial"/>
              </w:rPr>
              <w:lastRenderedPageBreak/>
              <w:t>Modul im Studienbereich „Technology, Innovation &amp; Entrepreneurship“</w:t>
            </w:r>
          </w:p>
          <w:p w14:paraId="505D69A9" w14:textId="77777777" w:rsidR="00A12CFD" w:rsidRPr="00392651" w:rsidRDefault="00A12CFD" w:rsidP="00F62C9E">
            <w:pPr>
              <w:pStyle w:val="Listenabsatz"/>
              <w:numPr>
                <w:ilvl w:val="0"/>
                <w:numId w:val="210"/>
              </w:numPr>
              <w:ind w:left="209" w:hanging="209"/>
              <w:rPr>
                <w:rFonts w:cs="Arial"/>
              </w:rPr>
            </w:pPr>
            <w:r w:rsidRPr="00392651">
              <w:rPr>
                <w:rFonts w:cs="Arial"/>
              </w:rPr>
              <w:t xml:space="preserve">Modul im Vertiefungsbereich </w:t>
            </w:r>
          </w:p>
          <w:p w14:paraId="2AAB5828" w14:textId="77777777" w:rsidR="00EC15A2" w:rsidRPr="00C62B3F" w:rsidRDefault="009E59C3" w:rsidP="00F62C9E">
            <w:pPr>
              <w:pStyle w:val="Listenabsatz"/>
              <w:numPr>
                <w:ilvl w:val="0"/>
                <w:numId w:val="210"/>
              </w:numPr>
              <w:ind w:left="209" w:hanging="209"/>
            </w:pPr>
            <w:r w:rsidRPr="00392651">
              <w:rPr>
                <w:rFonts w:cs="Arial"/>
              </w:rPr>
              <w:t>Modul im Master Wirtschaftspädagogik: Zweitfach Wirtschaftsinformatik</w:t>
            </w:r>
          </w:p>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F62C9E">
            <w:pPr>
              <w:pStyle w:val="Listenabsatz"/>
              <w:numPr>
                <w:ilvl w:val="0"/>
                <w:numId w:val="114"/>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3248E7A0" w14:textId="3E8E8FC9" w:rsidR="00FA2E68" w:rsidRDefault="00FA2E68" w:rsidP="00F62C9E">
            <w:pPr>
              <w:pStyle w:val="Listenabsatz"/>
              <w:numPr>
                <w:ilvl w:val="0"/>
                <w:numId w:val="210"/>
              </w:numPr>
              <w:ind w:left="209" w:hanging="209"/>
              <w:rPr>
                <w:rFonts w:cs="Arial"/>
              </w:rPr>
            </w:pPr>
            <w:r w:rsidRPr="00392651">
              <w:rPr>
                <w:rFonts w:cs="Arial"/>
              </w:rPr>
              <w:t>Klausur</w:t>
            </w:r>
            <w:r w:rsidR="00956D0F">
              <w:rPr>
                <w:rFonts w:cs="Arial"/>
              </w:rPr>
              <w:t xml:space="preserve"> (</w:t>
            </w:r>
            <w:r w:rsidR="00CE6A57">
              <w:rPr>
                <w:rFonts w:cs="Arial"/>
              </w:rPr>
              <w:t xml:space="preserve">60 </w:t>
            </w:r>
            <w:r w:rsidR="00956D0F">
              <w:rPr>
                <w:rFonts w:cs="Arial"/>
              </w:rPr>
              <w:t>M</w:t>
            </w:r>
            <w:r>
              <w:rPr>
                <w:rFonts w:cs="Arial"/>
              </w:rPr>
              <w:t>in.)</w:t>
            </w:r>
          </w:p>
          <w:p w14:paraId="7E2EEF01" w14:textId="72CF0E96" w:rsidR="003F24F7" w:rsidRPr="00A66EB9" w:rsidRDefault="004E27AF" w:rsidP="00A66EB9">
            <w:pPr>
              <w:pStyle w:val="Listenabsatz"/>
              <w:ind w:left="209"/>
              <w:rPr>
                <w:rFonts w:cs="Arial"/>
                <w:i/>
              </w:rPr>
            </w:pPr>
            <w:r w:rsidRPr="004E27AF">
              <w:rPr>
                <w:rFonts w:cs="Arial"/>
                <w:i/>
              </w:rPr>
              <w:t>Es besteht die Möglichkeit einer freiwilligen Notenverbesserung, wobei eine Verbesserung um bis zu 0,7 Notenstufen erfolgen kann.</w:t>
            </w:r>
            <w:r>
              <w:rPr>
                <w:rFonts w:cs="Arial"/>
                <w:i/>
              </w:rPr>
              <w:t xml:space="preserve"> </w:t>
            </w:r>
            <w:r w:rsidR="003F24F7"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p>
          <w:p w14:paraId="0DF21C63" w14:textId="66F52750" w:rsidR="00FA2E68" w:rsidRPr="00BF7282" w:rsidRDefault="00FA2E68" w:rsidP="00F62C9E">
            <w:pPr>
              <w:pStyle w:val="Listenabsatz"/>
              <w:numPr>
                <w:ilvl w:val="0"/>
                <w:numId w:val="210"/>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F62C9E">
            <w:pPr>
              <w:pStyle w:val="Listenabsatz"/>
              <w:numPr>
                <w:ilvl w:val="0"/>
                <w:numId w:val="114"/>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F62C9E">
            <w:pPr>
              <w:pStyle w:val="Listenabsatz"/>
              <w:numPr>
                <w:ilvl w:val="0"/>
                <w:numId w:val="210"/>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F62C9E">
            <w:pPr>
              <w:pStyle w:val="Listenabsatz"/>
              <w:numPr>
                <w:ilvl w:val="0"/>
                <w:numId w:val="210"/>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F62C9E">
            <w:pPr>
              <w:pStyle w:val="Listenabsatz"/>
              <w:numPr>
                <w:ilvl w:val="0"/>
                <w:numId w:val="114"/>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F62C9E">
            <w:pPr>
              <w:pStyle w:val="Listenabsatz"/>
              <w:numPr>
                <w:ilvl w:val="0"/>
                <w:numId w:val="114"/>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F62C9E">
            <w:pPr>
              <w:pStyle w:val="Listenabsatz"/>
              <w:numPr>
                <w:ilvl w:val="0"/>
                <w:numId w:val="114"/>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F62C9E">
            <w:pPr>
              <w:pStyle w:val="Listenabsatz"/>
              <w:numPr>
                <w:ilvl w:val="0"/>
                <w:numId w:val="114"/>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F62C9E">
            <w:pPr>
              <w:pStyle w:val="Listenabsatz"/>
              <w:numPr>
                <w:ilvl w:val="0"/>
                <w:numId w:val="114"/>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F62C9E">
            <w:pPr>
              <w:pStyle w:val="Listenabsatz"/>
              <w:numPr>
                <w:ilvl w:val="0"/>
                <w:numId w:val="115"/>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69D92A5" w:rsidR="005D1DE5" w:rsidRPr="00BF7282" w:rsidRDefault="0064099B" w:rsidP="00B7309E">
            <w:r>
              <w:t>8</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5202" w:name="_Toc321385158"/>
            <w:bookmarkStart w:id="5203" w:name="_Toc331492973"/>
            <w:bookmarkStart w:id="5204" w:name="_Toc332267204"/>
            <w:bookmarkStart w:id="5205" w:name="_Toc332366856"/>
            <w:bookmarkStart w:id="5206" w:name="_Toc335747357"/>
            <w:bookmarkStart w:id="5207" w:name="_Toc349828530"/>
            <w:bookmarkStart w:id="5208" w:name="_Toc351715457"/>
            <w:bookmarkStart w:id="5209" w:name="_Toc363638188"/>
            <w:bookmarkStart w:id="5210" w:name="_Toc363638851"/>
            <w:bookmarkStart w:id="5211" w:name="_Toc364322129"/>
            <w:bookmarkStart w:id="5212" w:name="_Toc364328670"/>
            <w:bookmarkStart w:id="5213" w:name="_Toc369082399"/>
            <w:bookmarkStart w:id="5214" w:name="_Toc381686973"/>
            <w:bookmarkStart w:id="5215" w:name="_Toc35960849"/>
            <w:bookmarkStart w:id="5216" w:name="_Toc287964390"/>
            <w:bookmarkStart w:id="5217" w:name="_Toc300074919"/>
            <w:bookmarkStart w:id="5218" w:name="_Toc300153980"/>
            <w:bookmarkStart w:id="5219" w:name="_Toc301861993"/>
            <w:bookmarkStart w:id="5220" w:name="_Toc317511619"/>
            <w:bookmarkStart w:id="5221" w:name="_Toc317694784"/>
            <w:bookmarkStart w:id="5222" w:name="_Toc317772944"/>
            <w:bookmarkStart w:id="5223" w:name="_Toc317782064"/>
            <w:r w:rsidRPr="00BF7282">
              <w:rPr>
                <w:lang w:val="en-US"/>
              </w:rPr>
              <w:t xml:space="preserve">Marketing </w:t>
            </w:r>
            <w:r w:rsidR="007D201F">
              <w:rPr>
                <w:lang w:val="en-US"/>
              </w:rPr>
              <w:t>m</w:t>
            </w:r>
            <w:r w:rsidRPr="00BF7282">
              <w:rPr>
                <w:lang w:val="en-US"/>
              </w:rPr>
              <w:t>anagement</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r w:rsidR="00116E92" w:rsidRPr="00BF7282">
              <w:rPr>
                <w:lang w:val="en-US"/>
              </w:rPr>
              <w:t xml:space="preserve"> </w:t>
            </w:r>
            <w:bookmarkEnd w:id="5216"/>
            <w:bookmarkEnd w:id="5217"/>
            <w:bookmarkEnd w:id="5218"/>
            <w:bookmarkEnd w:id="5219"/>
            <w:bookmarkEnd w:id="5220"/>
            <w:bookmarkEnd w:id="5221"/>
            <w:bookmarkEnd w:id="5222"/>
            <w:bookmarkEnd w:id="5223"/>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F62C9E">
            <w:pPr>
              <w:pStyle w:val="Listenabsatz"/>
              <w:numPr>
                <w:ilvl w:val="0"/>
                <w:numId w:val="115"/>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F62C9E">
            <w:pPr>
              <w:pStyle w:val="Listenabsatz"/>
              <w:numPr>
                <w:ilvl w:val="0"/>
                <w:numId w:val="115"/>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F62C9E">
            <w:pPr>
              <w:pStyle w:val="Listenabsatz"/>
              <w:numPr>
                <w:ilvl w:val="0"/>
                <w:numId w:val="115"/>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F62C9E">
            <w:pPr>
              <w:pStyle w:val="Listenabsatz"/>
              <w:numPr>
                <w:ilvl w:val="0"/>
                <w:numId w:val="115"/>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F62C9E">
            <w:pPr>
              <w:pStyle w:val="Listenabsatz"/>
              <w:numPr>
                <w:ilvl w:val="0"/>
                <w:numId w:val="210"/>
              </w:numPr>
              <w:ind w:left="209" w:hanging="209"/>
              <w:rPr>
                <w:rFonts w:cs="Arial"/>
              </w:rPr>
            </w:pPr>
            <w:r w:rsidRPr="00392651">
              <w:rPr>
                <w:rFonts w:cs="Arial"/>
              </w:rPr>
              <w:t>Dienstleistungsmarketing</w:t>
            </w:r>
          </w:p>
          <w:p w14:paraId="14A657B3" w14:textId="77777777" w:rsidR="0008079B" w:rsidRPr="00392651" w:rsidRDefault="0008079B" w:rsidP="00F62C9E">
            <w:pPr>
              <w:pStyle w:val="Listenabsatz"/>
              <w:numPr>
                <w:ilvl w:val="0"/>
                <w:numId w:val="210"/>
              </w:numPr>
              <w:ind w:left="209" w:hanging="209"/>
              <w:rPr>
                <w:rFonts w:cs="Arial"/>
              </w:rPr>
            </w:pPr>
            <w:r w:rsidRPr="00392651">
              <w:rPr>
                <w:rFonts w:cs="Arial"/>
              </w:rPr>
              <w:t>Handelsmarketing</w:t>
            </w:r>
          </w:p>
          <w:p w14:paraId="4C7F2C71" w14:textId="77777777" w:rsidR="0008079B" w:rsidRPr="00392651" w:rsidRDefault="0008079B" w:rsidP="00F62C9E">
            <w:pPr>
              <w:pStyle w:val="Listenabsatz"/>
              <w:numPr>
                <w:ilvl w:val="0"/>
                <w:numId w:val="210"/>
              </w:numPr>
              <w:ind w:left="209" w:hanging="209"/>
              <w:rPr>
                <w:rFonts w:cs="Arial"/>
              </w:rPr>
            </w:pPr>
            <w:r w:rsidRPr="00392651">
              <w:rPr>
                <w:rFonts w:cs="Arial"/>
              </w:rPr>
              <w:t>Business-to-Business-Marketing</w:t>
            </w:r>
          </w:p>
          <w:p w14:paraId="45D8D0A7" w14:textId="77777777" w:rsidR="005D1DE5" w:rsidRPr="00BF7282" w:rsidRDefault="0008079B" w:rsidP="00F62C9E">
            <w:pPr>
              <w:pStyle w:val="Listenabsatz"/>
              <w:numPr>
                <w:ilvl w:val="0"/>
                <w:numId w:val="210"/>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F62C9E">
            <w:pPr>
              <w:pStyle w:val="Listenabsatz"/>
              <w:numPr>
                <w:ilvl w:val="0"/>
                <w:numId w:val="115"/>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F62C9E">
            <w:pPr>
              <w:pStyle w:val="Listenabsatz"/>
              <w:numPr>
                <w:ilvl w:val="0"/>
                <w:numId w:val="210"/>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F62C9E">
            <w:pPr>
              <w:pStyle w:val="Listenabsatz"/>
              <w:numPr>
                <w:ilvl w:val="0"/>
                <w:numId w:val="210"/>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F62C9E">
            <w:pPr>
              <w:pStyle w:val="Listenabsatz"/>
              <w:numPr>
                <w:ilvl w:val="0"/>
                <w:numId w:val="210"/>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F62C9E">
            <w:pPr>
              <w:pStyle w:val="Listenabsatz"/>
              <w:numPr>
                <w:ilvl w:val="0"/>
                <w:numId w:val="115"/>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F62C9E">
            <w:pPr>
              <w:pStyle w:val="Listenabsatz"/>
              <w:numPr>
                <w:ilvl w:val="0"/>
                <w:numId w:val="210"/>
              </w:numPr>
              <w:ind w:left="209" w:hanging="209"/>
              <w:rPr>
                <w:rFonts w:cs="Arial"/>
              </w:rPr>
            </w:pPr>
            <w:r w:rsidRPr="00392651">
              <w:rPr>
                <w:rFonts w:cs="Arial"/>
              </w:rPr>
              <w:t>Erfolgreicher Abschluss der Assessmentphase empfohlen</w:t>
            </w:r>
          </w:p>
          <w:p w14:paraId="5488131D" w14:textId="77777777" w:rsidR="005D1DE5" w:rsidRPr="00BF7282" w:rsidRDefault="005D1DE5" w:rsidP="00F62C9E">
            <w:pPr>
              <w:pStyle w:val="Listenabsatz"/>
              <w:numPr>
                <w:ilvl w:val="0"/>
                <w:numId w:val="210"/>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F62C9E">
            <w:pPr>
              <w:pStyle w:val="Listenabsatz"/>
              <w:numPr>
                <w:ilvl w:val="0"/>
                <w:numId w:val="115"/>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F62C9E">
            <w:pPr>
              <w:pStyle w:val="Listenabsatz"/>
              <w:numPr>
                <w:ilvl w:val="0"/>
                <w:numId w:val="115"/>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F62C9E">
            <w:pPr>
              <w:pStyle w:val="Listenabsatz"/>
              <w:numPr>
                <w:ilvl w:val="0"/>
                <w:numId w:val="210"/>
              </w:numPr>
              <w:ind w:left="209" w:hanging="209"/>
              <w:rPr>
                <w:rFonts w:cs="Arial"/>
              </w:rPr>
            </w:pPr>
            <w:r w:rsidRPr="00392651">
              <w:rPr>
                <w:rFonts w:cs="Arial"/>
              </w:rPr>
              <w:t>Modul des Studienbereichs „Marketing“</w:t>
            </w:r>
          </w:p>
          <w:p w14:paraId="50151383" w14:textId="77777777" w:rsidR="00C12880" w:rsidRPr="00BF7282" w:rsidRDefault="00A12CFD" w:rsidP="00F62C9E">
            <w:pPr>
              <w:pStyle w:val="Listenabsatz"/>
              <w:numPr>
                <w:ilvl w:val="0"/>
                <w:numId w:val="210"/>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F62C9E">
            <w:pPr>
              <w:pStyle w:val="Listenabsatz"/>
              <w:numPr>
                <w:ilvl w:val="0"/>
                <w:numId w:val="115"/>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F62C9E">
            <w:pPr>
              <w:pStyle w:val="Listenabsatz"/>
              <w:numPr>
                <w:ilvl w:val="0"/>
                <w:numId w:val="115"/>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F62C9E">
            <w:pPr>
              <w:pStyle w:val="Listenabsatz"/>
              <w:numPr>
                <w:ilvl w:val="0"/>
                <w:numId w:val="115"/>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F62C9E">
            <w:pPr>
              <w:pStyle w:val="Listenabsatz"/>
              <w:numPr>
                <w:ilvl w:val="0"/>
                <w:numId w:val="115"/>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F62C9E">
            <w:pPr>
              <w:pStyle w:val="Listenabsatz"/>
              <w:numPr>
                <w:ilvl w:val="0"/>
                <w:numId w:val="115"/>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F62C9E">
            <w:pPr>
              <w:pStyle w:val="Listenabsatz"/>
              <w:numPr>
                <w:ilvl w:val="0"/>
                <w:numId w:val="115"/>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F62C9E">
            <w:pPr>
              <w:pStyle w:val="Listenabsatz"/>
              <w:numPr>
                <w:ilvl w:val="0"/>
                <w:numId w:val="115"/>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77777777" w:rsidR="00B16E8F" w:rsidRPr="00BF7282"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639C3" w:rsidRPr="00BF7282" w14:paraId="6BE2F4B8" w14:textId="77777777" w:rsidTr="00B7309E">
        <w:trPr>
          <w:trHeight w:val="567"/>
          <w:jc w:val="center"/>
        </w:trPr>
        <w:tc>
          <w:tcPr>
            <w:tcW w:w="567" w:type="dxa"/>
            <w:shd w:val="clear" w:color="auto" w:fill="E0E0E0"/>
          </w:tcPr>
          <w:p w14:paraId="0AC6699F" w14:textId="77777777" w:rsidR="00E639C3" w:rsidRPr="00BF7282" w:rsidRDefault="00E639C3" w:rsidP="00F62C9E">
            <w:pPr>
              <w:pStyle w:val="Listenabsatz"/>
              <w:numPr>
                <w:ilvl w:val="0"/>
                <w:numId w:val="116"/>
              </w:numPr>
            </w:pPr>
          </w:p>
        </w:tc>
        <w:tc>
          <w:tcPr>
            <w:tcW w:w="2693" w:type="dxa"/>
            <w:shd w:val="clear" w:color="auto" w:fill="E0E0E0"/>
          </w:tcPr>
          <w:p w14:paraId="78CEC1AA" w14:textId="77777777" w:rsidR="00E639C3" w:rsidRPr="00BF7282" w:rsidRDefault="00E639C3" w:rsidP="00B7309E">
            <w:pPr>
              <w:rPr>
                <w:b/>
              </w:rPr>
            </w:pPr>
            <w:r w:rsidRPr="00BF7282">
              <w:rPr>
                <w:b/>
              </w:rPr>
              <w:t>Modulbezeichnung</w:t>
            </w:r>
          </w:p>
          <w:p w14:paraId="2EE88CD9" w14:textId="744F4F7E" w:rsidR="00E639C3" w:rsidRPr="00BF7282" w:rsidRDefault="0064099B" w:rsidP="00B7309E">
            <w:r>
              <w:t>8</w:t>
            </w:r>
            <w:r w:rsidR="008035C3">
              <w:t>3082</w:t>
            </w:r>
          </w:p>
        </w:tc>
        <w:tc>
          <w:tcPr>
            <w:tcW w:w="5528" w:type="dxa"/>
            <w:shd w:val="clear" w:color="auto" w:fill="E0E0E0"/>
          </w:tcPr>
          <w:p w14:paraId="2A701E80" w14:textId="77777777" w:rsidR="00E639C3" w:rsidRPr="00BF7282" w:rsidRDefault="00766CE5" w:rsidP="00B7309E">
            <w:pPr>
              <w:pStyle w:val="berschriftModul"/>
              <w:rPr>
                <w:lang w:val="en-GB"/>
              </w:rPr>
            </w:pPr>
            <w:bookmarkStart w:id="5224" w:name="_Toc287964392"/>
            <w:bookmarkStart w:id="5225" w:name="_Toc300074921"/>
            <w:bookmarkStart w:id="5226" w:name="_Toc300153982"/>
            <w:bookmarkStart w:id="5227" w:name="_Toc301861995"/>
            <w:bookmarkStart w:id="5228" w:name="_Toc317511620"/>
            <w:bookmarkStart w:id="5229" w:name="_Toc317694785"/>
            <w:bookmarkStart w:id="5230" w:name="_Toc317772945"/>
            <w:bookmarkStart w:id="5231" w:name="_Toc317782065"/>
            <w:bookmarkStart w:id="5232" w:name="_Toc321385159"/>
            <w:bookmarkStart w:id="5233" w:name="_Toc331492974"/>
            <w:bookmarkStart w:id="5234" w:name="_Toc332267205"/>
            <w:bookmarkStart w:id="5235" w:name="_Toc332366857"/>
            <w:bookmarkStart w:id="5236" w:name="_Toc335747358"/>
            <w:bookmarkStart w:id="5237" w:name="_Toc349828531"/>
            <w:bookmarkStart w:id="5238" w:name="_Toc351715458"/>
            <w:bookmarkStart w:id="5239" w:name="_Toc363638189"/>
            <w:bookmarkStart w:id="5240" w:name="_Toc363638852"/>
            <w:bookmarkStart w:id="5241" w:name="_Toc364322130"/>
            <w:bookmarkStart w:id="5242" w:name="_Toc364328671"/>
            <w:bookmarkStart w:id="5243" w:name="_Toc369082400"/>
            <w:bookmarkStart w:id="5244" w:name="_Toc381686974"/>
            <w:bookmarkStart w:id="5245" w:name="_Toc35960850"/>
            <w:r w:rsidRPr="00C17CB2">
              <w:rPr>
                <w:lang w:val="en-GB"/>
              </w:rPr>
              <w:t>Marktforschung</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2A4EDAC9" w14:textId="3D82DFA4" w:rsidR="00E639C3" w:rsidRPr="00BF7282" w:rsidRDefault="00E639C3" w:rsidP="00B7309E">
            <w:pPr>
              <w:rPr>
                <w:lang w:val="en-GB" w:eastAsia="en-US"/>
              </w:rPr>
            </w:pPr>
            <w:r w:rsidRPr="00BF7282">
              <w:rPr>
                <w:lang w:val="en-GB" w:eastAsia="en-US"/>
              </w:rPr>
              <w:t xml:space="preserve">(Market </w:t>
            </w:r>
            <w:r w:rsidR="007D201F">
              <w:rPr>
                <w:lang w:val="en-GB" w:eastAsia="en-US"/>
              </w:rPr>
              <w:t>r</w:t>
            </w:r>
            <w:r w:rsidRPr="00BF7282">
              <w:rPr>
                <w:lang w:val="en-GB" w:eastAsia="en-US"/>
              </w:rPr>
              <w:t>esearch)</w:t>
            </w:r>
          </w:p>
        </w:tc>
        <w:tc>
          <w:tcPr>
            <w:tcW w:w="1136" w:type="dxa"/>
            <w:shd w:val="clear" w:color="auto" w:fill="E0E0E0"/>
          </w:tcPr>
          <w:p w14:paraId="2E2C1308" w14:textId="77777777" w:rsidR="00E639C3" w:rsidRPr="00BF7282" w:rsidRDefault="00E639C3" w:rsidP="00B7309E">
            <w:pPr>
              <w:rPr>
                <w:b/>
              </w:rPr>
            </w:pPr>
            <w:r w:rsidRPr="00BF7282">
              <w:rPr>
                <w:b/>
              </w:rPr>
              <w:t>5 ECTS</w:t>
            </w:r>
          </w:p>
        </w:tc>
      </w:tr>
      <w:tr w:rsidR="00E639C3" w:rsidRPr="00BF7282" w14:paraId="2408E5FB" w14:textId="77777777" w:rsidTr="00B7309E">
        <w:trPr>
          <w:trHeight w:val="567"/>
          <w:jc w:val="center"/>
        </w:trPr>
        <w:tc>
          <w:tcPr>
            <w:tcW w:w="567" w:type="dxa"/>
            <w:shd w:val="clear" w:color="auto" w:fill="E0E0E0"/>
          </w:tcPr>
          <w:p w14:paraId="7CD31660" w14:textId="77777777" w:rsidR="00E639C3" w:rsidRPr="00BF7282" w:rsidRDefault="00E639C3" w:rsidP="00F62C9E">
            <w:pPr>
              <w:pStyle w:val="Listenabsatz"/>
              <w:numPr>
                <w:ilvl w:val="0"/>
                <w:numId w:val="116"/>
              </w:numPr>
            </w:pPr>
          </w:p>
        </w:tc>
        <w:tc>
          <w:tcPr>
            <w:tcW w:w="2693" w:type="dxa"/>
            <w:shd w:val="clear" w:color="auto" w:fill="E0E0E0"/>
          </w:tcPr>
          <w:p w14:paraId="490E517E" w14:textId="77777777" w:rsidR="00E639C3" w:rsidRPr="00BF7282" w:rsidRDefault="00E639C3" w:rsidP="00B7309E">
            <w:r w:rsidRPr="00BF7282">
              <w:t>Lehrveranstaltungen</w:t>
            </w:r>
          </w:p>
          <w:p w14:paraId="455928EA" w14:textId="77777777" w:rsidR="00530DD1" w:rsidRPr="00BF7282" w:rsidRDefault="00530DD1" w:rsidP="00B7309E"/>
        </w:tc>
        <w:tc>
          <w:tcPr>
            <w:tcW w:w="5528" w:type="dxa"/>
            <w:shd w:val="clear" w:color="auto" w:fill="E0E0E0"/>
          </w:tcPr>
          <w:p w14:paraId="08836032" w14:textId="34951563" w:rsidR="00E639C3" w:rsidRPr="00BF7282" w:rsidRDefault="00E639C3" w:rsidP="00B7309E">
            <w:r w:rsidRPr="00BF7282">
              <w:t>V: Marktforschung (2 SWS)</w:t>
            </w:r>
          </w:p>
          <w:p w14:paraId="330E00B5" w14:textId="3EC1463D" w:rsidR="00E639C3" w:rsidRPr="00BF7282" w:rsidRDefault="00E639C3" w:rsidP="00B7309E">
            <w:r w:rsidRPr="00BF7282">
              <w:t>Ü: Marktforschung (2 SWS)</w:t>
            </w:r>
          </w:p>
        </w:tc>
        <w:tc>
          <w:tcPr>
            <w:tcW w:w="1136" w:type="dxa"/>
            <w:shd w:val="clear" w:color="auto" w:fill="E0E0E0"/>
          </w:tcPr>
          <w:p w14:paraId="5218FF59" w14:textId="0FE2951A" w:rsidR="00E639C3" w:rsidRPr="00BF7282" w:rsidRDefault="00E639C3" w:rsidP="002B10FD"/>
        </w:tc>
      </w:tr>
      <w:tr w:rsidR="00E639C3" w:rsidRPr="00BF7282" w14:paraId="64C75E41" w14:textId="77777777" w:rsidTr="00B7309E">
        <w:trPr>
          <w:trHeight w:val="383"/>
          <w:jc w:val="center"/>
        </w:trPr>
        <w:tc>
          <w:tcPr>
            <w:tcW w:w="567" w:type="dxa"/>
            <w:shd w:val="clear" w:color="auto" w:fill="E0E0E0"/>
          </w:tcPr>
          <w:p w14:paraId="046B9033" w14:textId="77777777" w:rsidR="00E639C3" w:rsidRPr="00BF7282" w:rsidRDefault="00E639C3" w:rsidP="00F62C9E">
            <w:pPr>
              <w:pStyle w:val="Listenabsatz"/>
              <w:numPr>
                <w:ilvl w:val="0"/>
                <w:numId w:val="116"/>
              </w:numPr>
            </w:pPr>
          </w:p>
        </w:tc>
        <w:tc>
          <w:tcPr>
            <w:tcW w:w="2693" w:type="dxa"/>
            <w:shd w:val="clear" w:color="auto" w:fill="E0E0E0"/>
          </w:tcPr>
          <w:p w14:paraId="2D87A8FB" w14:textId="772E8888" w:rsidR="00E639C3" w:rsidRPr="00BF7282" w:rsidRDefault="00C655C3" w:rsidP="00B7309E">
            <w:r>
              <w:t>Lehrende</w:t>
            </w:r>
          </w:p>
        </w:tc>
        <w:tc>
          <w:tcPr>
            <w:tcW w:w="5528" w:type="dxa"/>
            <w:shd w:val="clear" w:color="auto" w:fill="E0E0E0"/>
          </w:tcPr>
          <w:p w14:paraId="486A5E5B" w14:textId="287FA16F" w:rsidR="00E639C3" w:rsidRPr="00BF7282" w:rsidRDefault="00E639C3" w:rsidP="00B7309E">
            <w:r w:rsidRPr="00BF7282">
              <w:t>P</w:t>
            </w:r>
            <w:r w:rsidR="00746507">
              <w:t xml:space="preserve">rof. </w:t>
            </w:r>
            <w:r w:rsidR="00B62D96">
              <w:t xml:space="preserve">Dr. </w:t>
            </w:r>
            <w:r w:rsidR="00746507">
              <w:t>Fürst und Mitarbeitende</w:t>
            </w:r>
          </w:p>
        </w:tc>
        <w:tc>
          <w:tcPr>
            <w:tcW w:w="1136" w:type="dxa"/>
            <w:shd w:val="clear" w:color="auto" w:fill="E0E0E0"/>
          </w:tcPr>
          <w:p w14:paraId="33B2933D" w14:textId="77777777" w:rsidR="00E639C3" w:rsidRPr="00BF7282" w:rsidRDefault="00E639C3" w:rsidP="00B7309E"/>
        </w:tc>
      </w:tr>
    </w:tbl>
    <w:p w14:paraId="4F77CE50" w14:textId="77777777" w:rsidR="00E639C3" w:rsidRPr="00BF7282" w:rsidRDefault="00E639C3"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639C3" w:rsidRPr="00BF7282" w14:paraId="4A2CF06D" w14:textId="77777777" w:rsidTr="008C5D8F">
        <w:trPr>
          <w:trHeight w:val="340"/>
          <w:jc w:val="center"/>
        </w:trPr>
        <w:tc>
          <w:tcPr>
            <w:tcW w:w="567" w:type="dxa"/>
            <w:tcBorders>
              <w:bottom w:val="single" w:sz="4" w:space="0" w:color="auto"/>
            </w:tcBorders>
          </w:tcPr>
          <w:p w14:paraId="42329FB7" w14:textId="77777777" w:rsidR="00E639C3" w:rsidRPr="00BF7282" w:rsidRDefault="00E639C3" w:rsidP="00F62C9E">
            <w:pPr>
              <w:pStyle w:val="Listenabsatz"/>
              <w:numPr>
                <w:ilvl w:val="0"/>
                <w:numId w:val="116"/>
              </w:numPr>
            </w:pPr>
          </w:p>
        </w:tc>
        <w:tc>
          <w:tcPr>
            <w:tcW w:w="2693" w:type="dxa"/>
            <w:tcBorders>
              <w:bottom w:val="single" w:sz="4" w:space="0" w:color="auto"/>
            </w:tcBorders>
          </w:tcPr>
          <w:p w14:paraId="2B26025A" w14:textId="1F8FDBF3" w:rsidR="00E639C3" w:rsidRPr="00BF7282" w:rsidRDefault="00C655C3" w:rsidP="00B7309E">
            <w:pPr>
              <w:rPr>
                <w:b/>
              </w:rPr>
            </w:pPr>
            <w:r>
              <w:rPr>
                <w:b/>
              </w:rPr>
              <w:t>Modulverantwortliche/r</w:t>
            </w:r>
          </w:p>
        </w:tc>
        <w:tc>
          <w:tcPr>
            <w:tcW w:w="6662" w:type="dxa"/>
            <w:tcBorders>
              <w:bottom w:val="single" w:sz="4" w:space="0" w:color="auto"/>
            </w:tcBorders>
          </w:tcPr>
          <w:p w14:paraId="6C350C7C" w14:textId="4360DF77" w:rsidR="00E639C3" w:rsidRPr="00BF7282" w:rsidRDefault="00E639C3" w:rsidP="00B7309E">
            <w:r w:rsidRPr="00BF7282">
              <w:t xml:space="preserve">Prof. </w:t>
            </w:r>
            <w:r w:rsidR="00B62D96">
              <w:t xml:space="preserve">Dr. </w:t>
            </w:r>
            <w:r w:rsidRPr="00BF7282">
              <w:t>Fürst</w:t>
            </w:r>
          </w:p>
        </w:tc>
      </w:tr>
      <w:tr w:rsidR="00E639C3" w:rsidRPr="00BF7282" w14:paraId="432CC2E4" w14:textId="77777777" w:rsidTr="00B7309E">
        <w:trPr>
          <w:jc w:val="center"/>
        </w:trPr>
        <w:tc>
          <w:tcPr>
            <w:tcW w:w="567" w:type="dxa"/>
            <w:shd w:val="clear" w:color="auto" w:fill="auto"/>
          </w:tcPr>
          <w:p w14:paraId="39105758" w14:textId="77777777" w:rsidR="00E639C3" w:rsidRPr="00BF7282" w:rsidRDefault="00E639C3" w:rsidP="00F62C9E">
            <w:pPr>
              <w:pStyle w:val="Listenabsatz"/>
              <w:numPr>
                <w:ilvl w:val="0"/>
                <w:numId w:val="116"/>
              </w:numPr>
            </w:pPr>
          </w:p>
        </w:tc>
        <w:tc>
          <w:tcPr>
            <w:tcW w:w="2693" w:type="dxa"/>
            <w:shd w:val="clear" w:color="auto" w:fill="auto"/>
          </w:tcPr>
          <w:p w14:paraId="42F3AB54" w14:textId="77777777" w:rsidR="00E639C3" w:rsidRPr="00BF7282" w:rsidRDefault="00E639C3" w:rsidP="00B7309E">
            <w:pPr>
              <w:rPr>
                <w:b/>
              </w:rPr>
            </w:pPr>
            <w:r w:rsidRPr="00BF7282">
              <w:rPr>
                <w:b/>
              </w:rPr>
              <w:t>Inhalt</w:t>
            </w:r>
          </w:p>
        </w:tc>
        <w:tc>
          <w:tcPr>
            <w:tcW w:w="6662" w:type="dxa"/>
            <w:tcBorders>
              <w:bottom w:val="single" w:sz="4" w:space="0" w:color="auto"/>
            </w:tcBorders>
            <w:shd w:val="clear" w:color="auto" w:fill="auto"/>
          </w:tcPr>
          <w:p w14:paraId="19007F9F" w14:textId="00C02100" w:rsidR="00A218E6" w:rsidRPr="00BF7282" w:rsidRDefault="00BE5315" w:rsidP="00B7309E">
            <w:pPr>
              <w:autoSpaceDE w:val="0"/>
              <w:autoSpaceDN w:val="0"/>
              <w:adjustRightInd w:val="0"/>
            </w:pPr>
            <w:r w:rsidRPr="00785326">
              <w:rPr>
                <w:rFonts w:cs="Arial"/>
                <w:color w:val="000000" w:themeColor="text1"/>
                <w:szCs w:val="22"/>
              </w:rPr>
              <w:t xml:space="preserve">Die Veranstaltung behandelt die informationsbezogene Perspektive des </w:t>
            </w:r>
            <w:r w:rsidR="00EA2556" w:rsidRPr="00785326">
              <w:rPr>
                <w:rFonts w:cs="Arial"/>
                <w:color w:val="000000" w:themeColor="text1"/>
                <w:szCs w:val="22"/>
              </w:rPr>
              <w:t>Marketings</w:t>
            </w:r>
            <w:r w:rsidRPr="00785326">
              <w:rPr>
                <w:rFonts w:cs="Arial"/>
                <w:color w:val="000000" w:themeColor="text1"/>
                <w:szCs w:val="22"/>
              </w:rPr>
              <w:t>, insbesondere management- und methodenbezogene Fragestellungen. Im Fokus steht dabei die Beantwortung der Frage, wie Unternehmen die für wichtige Entscheidungen notwendigen Informationen gewinnen, mit Hilfe welcher Methoden sie diese analysieren, auswerten und anschließend Implikationen für die Unternehmenspraxis ableiten können.</w:t>
            </w:r>
          </w:p>
        </w:tc>
      </w:tr>
      <w:tr w:rsidR="00E639C3" w:rsidRPr="00BF7282" w14:paraId="131E9DFA" w14:textId="77777777" w:rsidTr="00B7309E">
        <w:trPr>
          <w:jc w:val="center"/>
        </w:trPr>
        <w:tc>
          <w:tcPr>
            <w:tcW w:w="567" w:type="dxa"/>
            <w:shd w:val="clear" w:color="auto" w:fill="auto"/>
          </w:tcPr>
          <w:p w14:paraId="273D6D49" w14:textId="77777777" w:rsidR="00E639C3" w:rsidRPr="00BF7282" w:rsidRDefault="00E639C3" w:rsidP="00F62C9E">
            <w:pPr>
              <w:pStyle w:val="Listenabsatz"/>
              <w:numPr>
                <w:ilvl w:val="0"/>
                <w:numId w:val="116"/>
              </w:numPr>
            </w:pPr>
          </w:p>
        </w:tc>
        <w:tc>
          <w:tcPr>
            <w:tcW w:w="2693" w:type="dxa"/>
            <w:shd w:val="clear" w:color="auto" w:fill="auto"/>
          </w:tcPr>
          <w:p w14:paraId="18F5AEED" w14:textId="77777777" w:rsidR="008C5D8F" w:rsidRDefault="00E639C3" w:rsidP="00B7309E">
            <w:pPr>
              <w:rPr>
                <w:b/>
              </w:rPr>
            </w:pPr>
            <w:r w:rsidRPr="00BF7282">
              <w:rPr>
                <w:b/>
              </w:rPr>
              <w:t xml:space="preserve">Lernziele und </w:t>
            </w:r>
          </w:p>
          <w:p w14:paraId="7A9655CB" w14:textId="244476DE" w:rsidR="00E639C3" w:rsidRPr="00BF7282" w:rsidRDefault="00E639C3" w:rsidP="00B7309E">
            <w:pPr>
              <w:rPr>
                <w:b/>
              </w:rPr>
            </w:pPr>
            <w:r w:rsidRPr="00BF7282">
              <w:rPr>
                <w:b/>
              </w:rPr>
              <w:t>Kompetenzen</w:t>
            </w:r>
          </w:p>
        </w:tc>
        <w:tc>
          <w:tcPr>
            <w:tcW w:w="6662" w:type="dxa"/>
            <w:shd w:val="clear" w:color="auto" w:fill="auto"/>
          </w:tcPr>
          <w:p w14:paraId="74664980" w14:textId="77777777" w:rsidR="001F010B" w:rsidRPr="00BF7282" w:rsidRDefault="001F010B" w:rsidP="00B7309E">
            <w:r w:rsidRPr="00BF7282">
              <w:t>Die Studierenden verfügen über breites und integriertes Wissen im Fach Marktforschung. Sie können den Prozess der Marktforschung erläutern und zentrale Datenerhebungs- und Datenanalysemethoden unterscheiden und bewerten. Darüber hinaus können sie die gewonnenen Analyseergebnisse analysieren, interpretieren und Implikationen für die Unternehmenspraxis ableiten.</w:t>
            </w:r>
          </w:p>
        </w:tc>
      </w:tr>
      <w:tr w:rsidR="00E639C3" w:rsidRPr="00BF7282" w14:paraId="77E18F4B" w14:textId="77777777" w:rsidTr="00B7309E">
        <w:trPr>
          <w:jc w:val="center"/>
        </w:trPr>
        <w:tc>
          <w:tcPr>
            <w:tcW w:w="567" w:type="dxa"/>
          </w:tcPr>
          <w:p w14:paraId="189F37A5" w14:textId="77777777" w:rsidR="00E639C3" w:rsidRPr="00BF7282" w:rsidRDefault="00E639C3" w:rsidP="00F62C9E">
            <w:pPr>
              <w:pStyle w:val="Listenabsatz"/>
              <w:numPr>
                <w:ilvl w:val="0"/>
                <w:numId w:val="116"/>
              </w:numPr>
            </w:pPr>
          </w:p>
        </w:tc>
        <w:tc>
          <w:tcPr>
            <w:tcW w:w="2693" w:type="dxa"/>
          </w:tcPr>
          <w:p w14:paraId="7190E209" w14:textId="77777777" w:rsidR="008C5D8F" w:rsidRDefault="00E639C3" w:rsidP="00B7309E">
            <w:pPr>
              <w:rPr>
                <w:b/>
              </w:rPr>
            </w:pPr>
            <w:r w:rsidRPr="00BF7282">
              <w:rPr>
                <w:b/>
              </w:rPr>
              <w:t xml:space="preserve">Empfohlene </w:t>
            </w:r>
          </w:p>
          <w:p w14:paraId="2F2674C8" w14:textId="5E3C66BC" w:rsidR="00E639C3" w:rsidRPr="00BF7282" w:rsidRDefault="00E639C3" w:rsidP="00B7309E">
            <w:pPr>
              <w:rPr>
                <w:b/>
              </w:rPr>
            </w:pPr>
            <w:r w:rsidRPr="00BF7282">
              <w:rPr>
                <w:b/>
              </w:rPr>
              <w:t>Voraussetzungen für die Teilnahme</w:t>
            </w:r>
          </w:p>
        </w:tc>
        <w:tc>
          <w:tcPr>
            <w:tcW w:w="6662" w:type="dxa"/>
          </w:tcPr>
          <w:p w14:paraId="715AED34" w14:textId="77777777" w:rsidR="00E639C3" w:rsidRPr="00BF7282" w:rsidRDefault="00E639C3" w:rsidP="00B7309E">
            <w:pPr>
              <w:pStyle w:val="Listenabsatz"/>
              <w:ind w:left="0"/>
            </w:pPr>
            <w:r w:rsidRPr="00BF7282">
              <w:t>Erfolgreicher Abschluss der Assessmentphase empfohlen</w:t>
            </w:r>
          </w:p>
          <w:p w14:paraId="484AC7D8" w14:textId="77777777" w:rsidR="00E639C3" w:rsidRPr="00BF7282" w:rsidRDefault="00E639C3" w:rsidP="00B7309E">
            <w:pPr>
              <w:pStyle w:val="Listenabsatz"/>
              <w:ind w:left="0"/>
            </w:pPr>
            <w:r w:rsidRPr="00BF7282">
              <w:t>Nicht-konsekutive Lehrveranstaltung</w:t>
            </w:r>
          </w:p>
        </w:tc>
      </w:tr>
      <w:tr w:rsidR="00E639C3" w:rsidRPr="00BF7282" w14:paraId="35B8BA04" w14:textId="77777777" w:rsidTr="00B7309E">
        <w:trPr>
          <w:jc w:val="center"/>
        </w:trPr>
        <w:tc>
          <w:tcPr>
            <w:tcW w:w="567" w:type="dxa"/>
          </w:tcPr>
          <w:p w14:paraId="23432AAE" w14:textId="77777777" w:rsidR="00E639C3" w:rsidRPr="00BF7282" w:rsidRDefault="00E639C3" w:rsidP="00F62C9E">
            <w:pPr>
              <w:pStyle w:val="Listenabsatz"/>
              <w:numPr>
                <w:ilvl w:val="0"/>
                <w:numId w:val="116"/>
              </w:numPr>
            </w:pPr>
          </w:p>
        </w:tc>
        <w:tc>
          <w:tcPr>
            <w:tcW w:w="2693" w:type="dxa"/>
          </w:tcPr>
          <w:p w14:paraId="4E3E10B0" w14:textId="77777777" w:rsidR="008C5D8F" w:rsidRDefault="00E639C3" w:rsidP="00B7309E">
            <w:pPr>
              <w:rPr>
                <w:b/>
              </w:rPr>
            </w:pPr>
            <w:r w:rsidRPr="00BF7282">
              <w:rPr>
                <w:b/>
              </w:rPr>
              <w:t xml:space="preserve">Einpassung in </w:t>
            </w:r>
          </w:p>
          <w:p w14:paraId="62C9278E" w14:textId="3E131A56" w:rsidR="00E639C3" w:rsidRPr="00BF7282" w:rsidRDefault="00E639C3" w:rsidP="00B7309E">
            <w:pPr>
              <w:rPr>
                <w:b/>
              </w:rPr>
            </w:pPr>
            <w:r w:rsidRPr="00BF7282">
              <w:rPr>
                <w:b/>
              </w:rPr>
              <w:t>Musterstudienplan</w:t>
            </w:r>
          </w:p>
        </w:tc>
        <w:tc>
          <w:tcPr>
            <w:tcW w:w="6662" w:type="dxa"/>
          </w:tcPr>
          <w:p w14:paraId="59FF6453" w14:textId="77777777" w:rsidR="00E639C3" w:rsidRPr="00BF7282" w:rsidRDefault="00E639C3" w:rsidP="00B7309E">
            <w:r w:rsidRPr="00BF7282">
              <w:t>5. Semester</w:t>
            </w:r>
          </w:p>
        </w:tc>
      </w:tr>
      <w:tr w:rsidR="00E639C3" w:rsidRPr="00BF7282" w14:paraId="387F8FD2" w14:textId="77777777" w:rsidTr="00B7309E">
        <w:trPr>
          <w:jc w:val="center"/>
        </w:trPr>
        <w:tc>
          <w:tcPr>
            <w:tcW w:w="567" w:type="dxa"/>
            <w:tcBorders>
              <w:bottom w:val="single" w:sz="4" w:space="0" w:color="auto"/>
            </w:tcBorders>
          </w:tcPr>
          <w:p w14:paraId="0AC4FA95" w14:textId="77777777" w:rsidR="00E639C3" w:rsidRPr="00BF7282" w:rsidRDefault="00E639C3" w:rsidP="00F62C9E">
            <w:pPr>
              <w:pStyle w:val="Listenabsatz"/>
              <w:numPr>
                <w:ilvl w:val="0"/>
                <w:numId w:val="116"/>
              </w:numPr>
            </w:pPr>
          </w:p>
        </w:tc>
        <w:tc>
          <w:tcPr>
            <w:tcW w:w="2693" w:type="dxa"/>
            <w:tcBorders>
              <w:bottom w:val="single" w:sz="4" w:space="0" w:color="auto"/>
            </w:tcBorders>
          </w:tcPr>
          <w:p w14:paraId="7DE62C61" w14:textId="77777777" w:rsidR="008C5D8F" w:rsidRDefault="00E639C3" w:rsidP="00B7309E">
            <w:pPr>
              <w:rPr>
                <w:b/>
              </w:rPr>
            </w:pPr>
            <w:r w:rsidRPr="00BF7282">
              <w:rPr>
                <w:b/>
              </w:rPr>
              <w:t xml:space="preserve">Verwendbarkeit des </w:t>
            </w:r>
          </w:p>
          <w:p w14:paraId="41CDD269" w14:textId="02418EF6" w:rsidR="00E639C3" w:rsidRPr="00BF7282" w:rsidRDefault="00E639C3" w:rsidP="00B7309E">
            <w:pPr>
              <w:rPr>
                <w:b/>
              </w:rPr>
            </w:pPr>
            <w:r w:rsidRPr="00BF7282">
              <w:rPr>
                <w:b/>
              </w:rPr>
              <w:t>Moduls</w:t>
            </w:r>
          </w:p>
        </w:tc>
        <w:tc>
          <w:tcPr>
            <w:tcW w:w="6662" w:type="dxa"/>
            <w:tcBorders>
              <w:bottom w:val="single" w:sz="4" w:space="0" w:color="auto"/>
            </w:tcBorders>
          </w:tcPr>
          <w:p w14:paraId="100DED66" w14:textId="77777777" w:rsidR="00E80DD8" w:rsidRPr="008C5D8F" w:rsidRDefault="00E80DD8" w:rsidP="00F62C9E">
            <w:pPr>
              <w:pStyle w:val="Listenabsatz"/>
              <w:numPr>
                <w:ilvl w:val="0"/>
                <w:numId w:val="210"/>
              </w:numPr>
              <w:ind w:left="209" w:hanging="209"/>
              <w:rPr>
                <w:rFonts w:cs="Arial"/>
              </w:rPr>
            </w:pPr>
            <w:r w:rsidRPr="008C5D8F">
              <w:rPr>
                <w:rFonts w:cs="Arial"/>
              </w:rPr>
              <w:t>Modul im Studienbereich „Marketing“</w:t>
            </w:r>
          </w:p>
          <w:p w14:paraId="01592113" w14:textId="77777777" w:rsidR="00E80DD8" w:rsidRPr="008C5D8F" w:rsidRDefault="00E80DD8" w:rsidP="00F62C9E">
            <w:pPr>
              <w:pStyle w:val="Listenabsatz"/>
              <w:numPr>
                <w:ilvl w:val="0"/>
                <w:numId w:val="210"/>
              </w:numPr>
              <w:ind w:left="209" w:hanging="209"/>
              <w:rPr>
                <w:rFonts w:cs="Arial"/>
              </w:rPr>
            </w:pPr>
            <w:r w:rsidRPr="008C5D8F">
              <w:rPr>
                <w:rFonts w:cs="Arial"/>
              </w:rPr>
              <w:t>Modul im Studienbereich „Quantitative Methoden der Wirtschafts- und Sozialwissenschaften“</w:t>
            </w:r>
          </w:p>
          <w:p w14:paraId="53568029" w14:textId="77777777" w:rsidR="0071751C" w:rsidRPr="00BF7282" w:rsidRDefault="0071751C" w:rsidP="00F62C9E">
            <w:pPr>
              <w:pStyle w:val="Listenabsatz"/>
              <w:numPr>
                <w:ilvl w:val="0"/>
                <w:numId w:val="210"/>
              </w:numPr>
              <w:ind w:left="209" w:hanging="209"/>
            </w:pPr>
            <w:r w:rsidRPr="008C5D8F">
              <w:rPr>
                <w:rFonts w:cs="Arial"/>
              </w:rPr>
              <w:t>Modul im Vertiefungsbereich</w:t>
            </w:r>
            <w:r>
              <w:t xml:space="preserve"> </w:t>
            </w:r>
          </w:p>
        </w:tc>
      </w:tr>
      <w:tr w:rsidR="00E639C3" w:rsidRPr="00BF7282" w14:paraId="41C42956" w14:textId="77777777" w:rsidTr="00B7309E">
        <w:trPr>
          <w:jc w:val="center"/>
        </w:trPr>
        <w:tc>
          <w:tcPr>
            <w:tcW w:w="567" w:type="dxa"/>
            <w:shd w:val="clear" w:color="auto" w:fill="auto"/>
          </w:tcPr>
          <w:p w14:paraId="10BD31F3" w14:textId="77777777" w:rsidR="00E639C3" w:rsidRPr="00BF7282" w:rsidRDefault="00E639C3" w:rsidP="00F62C9E">
            <w:pPr>
              <w:pStyle w:val="Listenabsatz"/>
              <w:numPr>
                <w:ilvl w:val="0"/>
                <w:numId w:val="116"/>
              </w:numPr>
            </w:pPr>
          </w:p>
        </w:tc>
        <w:tc>
          <w:tcPr>
            <w:tcW w:w="2693" w:type="dxa"/>
            <w:shd w:val="clear" w:color="auto" w:fill="auto"/>
          </w:tcPr>
          <w:p w14:paraId="28162173" w14:textId="77777777" w:rsidR="008C5D8F" w:rsidRDefault="00E639C3" w:rsidP="00B7309E">
            <w:pPr>
              <w:rPr>
                <w:b/>
              </w:rPr>
            </w:pPr>
            <w:r w:rsidRPr="00BF7282">
              <w:rPr>
                <w:b/>
              </w:rPr>
              <w:t xml:space="preserve">Studien- und </w:t>
            </w:r>
          </w:p>
          <w:p w14:paraId="4531F5C4" w14:textId="740E0774" w:rsidR="00E639C3" w:rsidRPr="00BF7282" w:rsidRDefault="00E639C3" w:rsidP="00B7309E">
            <w:pPr>
              <w:rPr>
                <w:b/>
              </w:rPr>
            </w:pPr>
            <w:r w:rsidRPr="00BF7282">
              <w:rPr>
                <w:b/>
              </w:rPr>
              <w:t>Prüfungsleistungen</w:t>
            </w:r>
          </w:p>
        </w:tc>
        <w:tc>
          <w:tcPr>
            <w:tcW w:w="6662" w:type="dxa"/>
            <w:tcBorders>
              <w:bottom w:val="single" w:sz="4" w:space="0" w:color="auto"/>
            </w:tcBorders>
            <w:shd w:val="clear" w:color="auto" w:fill="auto"/>
          </w:tcPr>
          <w:p w14:paraId="28AE4CC7" w14:textId="2CF7DCDB" w:rsidR="00E639C3" w:rsidRPr="00BF7282" w:rsidRDefault="00E639C3" w:rsidP="00B7309E">
            <w:r w:rsidRPr="00BF7282">
              <w:t>Klausur</w:t>
            </w:r>
            <w:r w:rsidR="00956D0F">
              <w:t xml:space="preserve"> (60 M</w:t>
            </w:r>
            <w:r w:rsidR="00392651">
              <w:t>in.)</w:t>
            </w:r>
          </w:p>
        </w:tc>
      </w:tr>
      <w:tr w:rsidR="00E639C3" w:rsidRPr="00BF7282" w14:paraId="6B9F1BCC" w14:textId="77777777" w:rsidTr="008C5D8F">
        <w:trPr>
          <w:trHeight w:val="340"/>
          <w:jc w:val="center"/>
        </w:trPr>
        <w:tc>
          <w:tcPr>
            <w:tcW w:w="567" w:type="dxa"/>
            <w:shd w:val="clear" w:color="auto" w:fill="auto"/>
          </w:tcPr>
          <w:p w14:paraId="1D72A72E" w14:textId="77777777" w:rsidR="00E639C3" w:rsidRPr="00BF7282" w:rsidRDefault="00E639C3" w:rsidP="00F62C9E">
            <w:pPr>
              <w:pStyle w:val="Listenabsatz"/>
              <w:numPr>
                <w:ilvl w:val="0"/>
                <w:numId w:val="116"/>
              </w:numPr>
            </w:pPr>
          </w:p>
        </w:tc>
        <w:tc>
          <w:tcPr>
            <w:tcW w:w="2693" w:type="dxa"/>
            <w:shd w:val="clear" w:color="auto" w:fill="auto"/>
          </w:tcPr>
          <w:p w14:paraId="52844881" w14:textId="77777777" w:rsidR="00E639C3" w:rsidRPr="00BF7282" w:rsidRDefault="00E639C3" w:rsidP="00B7309E">
            <w:pPr>
              <w:rPr>
                <w:b/>
              </w:rPr>
            </w:pPr>
            <w:r w:rsidRPr="00BF7282">
              <w:rPr>
                <w:b/>
              </w:rPr>
              <w:t>Berechnung Modulnote</w:t>
            </w:r>
          </w:p>
        </w:tc>
        <w:tc>
          <w:tcPr>
            <w:tcW w:w="6662" w:type="dxa"/>
            <w:shd w:val="clear" w:color="auto" w:fill="auto"/>
          </w:tcPr>
          <w:p w14:paraId="37DE70EE" w14:textId="35541B41" w:rsidR="00E639C3" w:rsidRPr="00BF7282" w:rsidRDefault="00213830" w:rsidP="00B7309E">
            <w:r>
              <w:t>Klausur (</w:t>
            </w:r>
            <w:r w:rsidR="00E639C3" w:rsidRPr="00BF7282">
              <w:t>100</w:t>
            </w:r>
            <w:r w:rsidR="006B06D9">
              <w:t xml:space="preserve"> </w:t>
            </w:r>
            <w:r w:rsidR="00E639C3" w:rsidRPr="00BF7282">
              <w:t>%</w:t>
            </w:r>
            <w:r>
              <w:t>)</w:t>
            </w:r>
          </w:p>
        </w:tc>
      </w:tr>
      <w:tr w:rsidR="00E639C3" w:rsidRPr="00BF7282" w14:paraId="6A4C4CCA" w14:textId="77777777" w:rsidTr="008C5D8F">
        <w:trPr>
          <w:trHeight w:val="340"/>
          <w:jc w:val="center"/>
        </w:trPr>
        <w:tc>
          <w:tcPr>
            <w:tcW w:w="567" w:type="dxa"/>
            <w:tcBorders>
              <w:bottom w:val="single" w:sz="4" w:space="0" w:color="auto"/>
            </w:tcBorders>
            <w:shd w:val="clear" w:color="auto" w:fill="auto"/>
          </w:tcPr>
          <w:p w14:paraId="51FA49EF" w14:textId="77777777" w:rsidR="00E639C3" w:rsidRPr="00BF7282" w:rsidRDefault="00E639C3" w:rsidP="00F62C9E">
            <w:pPr>
              <w:pStyle w:val="Listenabsatz"/>
              <w:numPr>
                <w:ilvl w:val="0"/>
                <w:numId w:val="116"/>
              </w:numPr>
            </w:pPr>
          </w:p>
        </w:tc>
        <w:tc>
          <w:tcPr>
            <w:tcW w:w="2693" w:type="dxa"/>
            <w:tcBorders>
              <w:bottom w:val="single" w:sz="4" w:space="0" w:color="auto"/>
            </w:tcBorders>
            <w:shd w:val="clear" w:color="auto" w:fill="auto"/>
          </w:tcPr>
          <w:p w14:paraId="09F3342A" w14:textId="77777777" w:rsidR="00E639C3" w:rsidRPr="00BF7282" w:rsidRDefault="00E639C3" w:rsidP="00B7309E">
            <w:pPr>
              <w:rPr>
                <w:b/>
              </w:rPr>
            </w:pPr>
            <w:r w:rsidRPr="00BF7282">
              <w:rPr>
                <w:b/>
              </w:rPr>
              <w:t>Turnus des Angebots</w:t>
            </w:r>
          </w:p>
        </w:tc>
        <w:tc>
          <w:tcPr>
            <w:tcW w:w="6662" w:type="dxa"/>
            <w:tcBorders>
              <w:bottom w:val="single" w:sz="4" w:space="0" w:color="auto"/>
            </w:tcBorders>
            <w:shd w:val="clear" w:color="auto" w:fill="auto"/>
          </w:tcPr>
          <w:p w14:paraId="5224D6AB" w14:textId="2D67E897" w:rsidR="00E639C3" w:rsidRPr="00BF7282" w:rsidRDefault="00E639C3" w:rsidP="00B7309E">
            <w:r w:rsidRPr="00BF7282">
              <w:t xml:space="preserve">Jährlich im </w:t>
            </w:r>
            <w:r w:rsidR="00DD2B35">
              <w:t>WiSe</w:t>
            </w:r>
          </w:p>
        </w:tc>
      </w:tr>
      <w:tr w:rsidR="00E639C3" w:rsidRPr="00BF7282" w14:paraId="5D4513BC" w14:textId="77777777" w:rsidTr="00B7309E">
        <w:trPr>
          <w:jc w:val="center"/>
        </w:trPr>
        <w:tc>
          <w:tcPr>
            <w:tcW w:w="567" w:type="dxa"/>
            <w:shd w:val="clear" w:color="auto" w:fill="auto"/>
          </w:tcPr>
          <w:p w14:paraId="0C2AC617" w14:textId="77777777" w:rsidR="00E639C3" w:rsidRPr="00BF7282" w:rsidRDefault="00E639C3" w:rsidP="00F62C9E">
            <w:pPr>
              <w:pStyle w:val="Listenabsatz"/>
              <w:numPr>
                <w:ilvl w:val="0"/>
                <w:numId w:val="116"/>
              </w:numPr>
            </w:pPr>
          </w:p>
        </w:tc>
        <w:tc>
          <w:tcPr>
            <w:tcW w:w="2693" w:type="dxa"/>
            <w:shd w:val="clear" w:color="auto" w:fill="auto"/>
          </w:tcPr>
          <w:p w14:paraId="5FFE18A0" w14:textId="77777777" w:rsidR="00E639C3" w:rsidRPr="00BF7282" w:rsidRDefault="00E639C3" w:rsidP="00B7309E">
            <w:pPr>
              <w:rPr>
                <w:b/>
              </w:rPr>
            </w:pPr>
            <w:r w:rsidRPr="00BF7282">
              <w:rPr>
                <w:b/>
              </w:rPr>
              <w:t>Arbeitsaufwand</w:t>
            </w:r>
          </w:p>
        </w:tc>
        <w:tc>
          <w:tcPr>
            <w:tcW w:w="6662" w:type="dxa"/>
            <w:shd w:val="clear" w:color="auto" w:fill="auto"/>
          </w:tcPr>
          <w:p w14:paraId="32039BC6" w14:textId="556BC945" w:rsidR="00E639C3" w:rsidRPr="00BF7282" w:rsidRDefault="00E639C3" w:rsidP="00B7309E">
            <w:r w:rsidRPr="00BF7282">
              <w:t>Präsenzzeit: 60 h</w:t>
            </w:r>
          </w:p>
          <w:p w14:paraId="4F7BD91D" w14:textId="5B14E9B4" w:rsidR="00E639C3" w:rsidRPr="00BF7282" w:rsidRDefault="00E639C3" w:rsidP="00B7309E">
            <w:r w:rsidRPr="00BF7282">
              <w:t>Eigenstudium: 90 h</w:t>
            </w:r>
          </w:p>
        </w:tc>
      </w:tr>
      <w:tr w:rsidR="00E639C3" w:rsidRPr="00BF7282" w14:paraId="6D51C408" w14:textId="77777777" w:rsidTr="008C5D8F">
        <w:trPr>
          <w:trHeight w:val="340"/>
          <w:jc w:val="center"/>
        </w:trPr>
        <w:tc>
          <w:tcPr>
            <w:tcW w:w="567" w:type="dxa"/>
            <w:tcBorders>
              <w:bottom w:val="single" w:sz="4" w:space="0" w:color="auto"/>
            </w:tcBorders>
            <w:shd w:val="clear" w:color="auto" w:fill="auto"/>
          </w:tcPr>
          <w:p w14:paraId="3E130A35" w14:textId="77777777" w:rsidR="00E639C3" w:rsidRPr="00BF7282" w:rsidRDefault="00E639C3" w:rsidP="00F62C9E">
            <w:pPr>
              <w:pStyle w:val="Listenabsatz"/>
              <w:numPr>
                <w:ilvl w:val="0"/>
                <w:numId w:val="116"/>
              </w:numPr>
            </w:pPr>
          </w:p>
        </w:tc>
        <w:tc>
          <w:tcPr>
            <w:tcW w:w="2693" w:type="dxa"/>
            <w:tcBorders>
              <w:bottom w:val="single" w:sz="4" w:space="0" w:color="auto"/>
            </w:tcBorders>
            <w:shd w:val="clear" w:color="auto" w:fill="auto"/>
          </w:tcPr>
          <w:p w14:paraId="7B7B7734" w14:textId="77777777" w:rsidR="00E639C3" w:rsidRPr="00BF7282" w:rsidRDefault="00E639C3" w:rsidP="00B7309E">
            <w:pPr>
              <w:rPr>
                <w:b/>
              </w:rPr>
            </w:pPr>
            <w:r w:rsidRPr="00BF7282">
              <w:rPr>
                <w:b/>
              </w:rPr>
              <w:t>Dauer des Moduls</w:t>
            </w:r>
          </w:p>
        </w:tc>
        <w:tc>
          <w:tcPr>
            <w:tcW w:w="6662" w:type="dxa"/>
            <w:tcBorders>
              <w:bottom w:val="single" w:sz="4" w:space="0" w:color="auto"/>
            </w:tcBorders>
            <w:shd w:val="clear" w:color="auto" w:fill="auto"/>
          </w:tcPr>
          <w:p w14:paraId="4A9911EE" w14:textId="77777777" w:rsidR="00E639C3" w:rsidRPr="00BF7282" w:rsidRDefault="00E639C3" w:rsidP="00B7309E">
            <w:r w:rsidRPr="00BF7282">
              <w:t>1 Semester</w:t>
            </w:r>
          </w:p>
        </w:tc>
      </w:tr>
      <w:tr w:rsidR="00E639C3" w:rsidRPr="00BF7282" w14:paraId="3F913BC2" w14:textId="77777777" w:rsidTr="008C5D8F">
        <w:trPr>
          <w:trHeight w:val="340"/>
          <w:jc w:val="center"/>
        </w:trPr>
        <w:tc>
          <w:tcPr>
            <w:tcW w:w="567" w:type="dxa"/>
            <w:tcBorders>
              <w:bottom w:val="single" w:sz="4" w:space="0" w:color="auto"/>
            </w:tcBorders>
            <w:shd w:val="clear" w:color="auto" w:fill="auto"/>
          </w:tcPr>
          <w:p w14:paraId="74DA484F" w14:textId="77777777" w:rsidR="00E639C3" w:rsidRPr="00BF7282" w:rsidRDefault="00E639C3" w:rsidP="00F62C9E">
            <w:pPr>
              <w:pStyle w:val="Listenabsatz"/>
              <w:numPr>
                <w:ilvl w:val="0"/>
                <w:numId w:val="116"/>
              </w:numPr>
            </w:pPr>
          </w:p>
        </w:tc>
        <w:tc>
          <w:tcPr>
            <w:tcW w:w="2693" w:type="dxa"/>
            <w:tcBorders>
              <w:bottom w:val="single" w:sz="4" w:space="0" w:color="auto"/>
            </w:tcBorders>
            <w:shd w:val="clear" w:color="auto" w:fill="auto"/>
          </w:tcPr>
          <w:p w14:paraId="76699E49" w14:textId="77777777" w:rsidR="00B62D96" w:rsidRDefault="00AF016F" w:rsidP="00B7309E">
            <w:pPr>
              <w:rPr>
                <w:b/>
              </w:rPr>
            </w:pPr>
            <w:r>
              <w:rPr>
                <w:b/>
              </w:rPr>
              <w:t xml:space="preserve">Unterrichts- und </w:t>
            </w:r>
          </w:p>
          <w:p w14:paraId="751503FE" w14:textId="4CEA505A" w:rsidR="00E639C3" w:rsidRPr="00BF7282" w:rsidRDefault="00AF016F" w:rsidP="00B7309E">
            <w:pPr>
              <w:rPr>
                <w:b/>
              </w:rPr>
            </w:pPr>
            <w:r>
              <w:rPr>
                <w:b/>
              </w:rPr>
              <w:t>Prüfungssprache</w:t>
            </w:r>
          </w:p>
        </w:tc>
        <w:tc>
          <w:tcPr>
            <w:tcW w:w="6662" w:type="dxa"/>
            <w:tcBorders>
              <w:bottom w:val="single" w:sz="4" w:space="0" w:color="auto"/>
            </w:tcBorders>
            <w:shd w:val="clear" w:color="auto" w:fill="auto"/>
          </w:tcPr>
          <w:p w14:paraId="42472CDF" w14:textId="77777777" w:rsidR="00E639C3" w:rsidRPr="00BF7282" w:rsidRDefault="00E639C3" w:rsidP="00B7309E">
            <w:r w:rsidRPr="00BF7282">
              <w:t>Deutsch</w:t>
            </w:r>
          </w:p>
        </w:tc>
      </w:tr>
      <w:tr w:rsidR="00E639C3" w:rsidRPr="00BF7282" w14:paraId="4AB3D684"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AE45A9" w14:textId="77777777" w:rsidR="00E639C3" w:rsidRPr="00BF7282" w:rsidRDefault="00E639C3" w:rsidP="00F62C9E">
            <w:pPr>
              <w:pStyle w:val="Listenabsatz"/>
              <w:numPr>
                <w:ilvl w:val="0"/>
                <w:numId w:val="11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197405" w14:textId="77777777" w:rsidR="00B62D96" w:rsidRDefault="00AF016F" w:rsidP="00B7309E">
            <w:pPr>
              <w:rPr>
                <w:b/>
              </w:rPr>
            </w:pPr>
            <w:r>
              <w:rPr>
                <w:b/>
              </w:rPr>
              <w:t xml:space="preserve">(Vorbereitende) </w:t>
            </w:r>
          </w:p>
          <w:p w14:paraId="55B34979" w14:textId="6F84D029" w:rsidR="00E639C3"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D015011" w14:textId="77777777" w:rsidR="00392C62" w:rsidRDefault="00392C62" w:rsidP="00392C62">
            <w:pPr>
              <w:autoSpaceDE w:val="0"/>
              <w:autoSpaceDN w:val="0"/>
              <w:adjustRightInd w:val="0"/>
              <w:rPr>
                <w:rFonts w:cs="Arial"/>
                <w:color w:val="000000" w:themeColor="text1"/>
                <w:szCs w:val="22"/>
              </w:rPr>
            </w:pPr>
            <w:r w:rsidRPr="00327E28">
              <w:rPr>
                <w:rFonts w:cs="Arial"/>
                <w:color w:val="000000" w:themeColor="text1"/>
                <w:szCs w:val="22"/>
              </w:rPr>
              <w:t>Böhler, H. (2004), Marktforschung, 3. Auflage, Stuttgart.</w:t>
            </w:r>
          </w:p>
          <w:p w14:paraId="06694457" w14:textId="77777777" w:rsidR="00392C62" w:rsidRDefault="00392C62" w:rsidP="00392C62">
            <w:pPr>
              <w:autoSpaceDE w:val="0"/>
              <w:autoSpaceDN w:val="0"/>
              <w:adjustRightInd w:val="0"/>
              <w:rPr>
                <w:rFonts w:cs="Arial"/>
                <w:color w:val="000000" w:themeColor="text1"/>
                <w:szCs w:val="22"/>
              </w:rPr>
            </w:pPr>
            <w:r w:rsidRPr="00785326">
              <w:rPr>
                <w:rFonts w:cs="Arial"/>
                <w:color w:val="000000" w:themeColor="text1"/>
                <w:szCs w:val="22"/>
              </w:rPr>
              <w:t>Homburg, Ch. (201</w:t>
            </w:r>
            <w:r>
              <w:rPr>
                <w:rFonts w:cs="Arial"/>
                <w:color w:val="000000" w:themeColor="text1"/>
                <w:szCs w:val="22"/>
              </w:rPr>
              <w:t>7</w:t>
            </w:r>
            <w:r w:rsidRPr="00785326">
              <w:rPr>
                <w:rFonts w:cs="Arial"/>
                <w:color w:val="000000" w:themeColor="text1"/>
                <w:szCs w:val="22"/>
              </w:rPr>
              <w:t>), Marketingmanagement: Strategie</w:t>
            </w:r>
            <w:r>
              <w:rPr>
                <w:rFonts w:cs="Arial"/>
                <w:color w:val="000000" w:themeColor="text1"/>
                <w:szCs w:val="22"/>
              </w:rPr>
              <w:t xml:space="preserve">, </w:t>
            </w:r>
            <w:r w:rsidRPr="00785326">
              <w:rPr>
                <w:rFonts w:cs="Arial"/>
                <w:color w:val="000000" w:themeColor="text1"/>
                <w:szCs w:val="22"/>
              </w:rPr>
              <w:t>Instrumente</w:t>
            </w:r>
            <w:r>
              <w:rPr>
                <w:rFonts w:cs="Arial"/>
                <w:color w:val="000000" w:themeColor="text1"/>
                <w:szCs w:val="22"/>
              </w:rPr>
              <w:t xml:space="preserve">, </w:t>
            </w:r>
            <w:r w:rsidRPr="00785326">
              <w:rPr>
                <w:rFonts w:cs="Arial"/>
                <w:color w:val="000000" w:themeColor="text1"/>
                <w:szCs w:val="22"/>
              </w:rPr>
              <w:t>Umsetzung</w:t>
            </w:r>
            <w:r>
              <w:rPr>
                <w:rFonts w:cs="Arial"/>
                <w:color w:val="000000" w:themeColor="text1"/>
                <w:szCs w:val="22"/>
              </w:rPr>
              <w:t xml:space="preserve">, </w:t>
            </w:r>
            <w:r w:rsidRPr="00785326">
              <w:rPr>
                <w:rFonts w:cs="Arial"/>
                <w:color w:val="000000" w:themeColor="text1"/>
                <w:szCs w:val="22"/>
              </w:rPr>
              <w:t xml:space="preserve">Unternehmensführung </w:t>
            </w:r>
            <w:r>
              <w:rPr>
                <w:rFonts w:cs="Arial"/>
                <w:color w:val="000000" w:themeColor="text1"/>
                <w:szCs w:val="22"/>
              </w:rPr>
              <w:t>(6</w:t>
            </w:r>
            <w:r w:rsidRPr="00785326">
              <w:rPr>
                <w:rFonts w:cs="Arial"/>
                <w:color w:val="000000" w:themeColor="text1"/>
                <w:szCs w:val="22"/>
              </w:rPr>
              <w:t>. Auflage</w:t>
            </w:r>
            <w:r>
              <w:rPr>
                <w:rFonts w:cs="Arial"/>
                <w:color w:val="000000" w:themeColor="text1"/>
                <w:szCs w:val="22"/>
              </w:rPr>
              <w:t>)</w:t>
            </w:r>
            <w:r w:rsidRPr="00785326">
              <w:rPr>
                <w:rFonts w:cs="Arial"/>
                <w:color w:val="000000" w:themeColor="text1"/>
                <w:szCs w:val="22"/>
              </w:rPr>
              <w:t xml:space="preserve"> Wiesbaden</w:t>
            </w:r>
          </w:p>
          <w:p w14:paraId="0F6F7EDF" w14:textId="77777777" w:rsidR="00392C62" w:rsidRPr="00785326" w:rsidRDefault="00392C62" w:rsidP="00392C62">
            <w:pPr>
              <w:autoSpaceDE w:val="0"/>
              <w:autoSpaceDN w:val="0"/>
              <w:adjustRightInd w:val="0"/>
              <w:rPr>
                <w:rFonts w:cs="Arial"/>
                <w:color w:val="000000" w:themeColor="text1"/>
              </w:rPr>
            </w:pPr>
            <w:r w:rsidRPr="00ED0FA1">
              <w:rPr>
                <w:rFonts w:cs="Arial"/>
                <w:color w:val="000000" w:themeColor="text1"/>
                <w:szCs w:val="22"/>
              </w:rPr>
              <w:t>Backhaus, K., Erichson, B., Plinke, W., Weiber, R. (201</w:t>
            </w:r>
            <w:r>
              <w:rPr>
                <w:rFonts w:cs="Arial"/>
                <w:color w:val="000000" w:themeColor="text1"/>
                <w:szCs w:val="22"/>
              </w:rPr>
              <w:t>8</w:t>
            </w:r>
            <w:r w:rsidRPr="00ED0FA1">
              <w:rPr>
                <w:rFonts w:cs="Arial"/>
                <w:color w:val="000000" w:themeColor="text1"/>
                <w:szCs w:val="22"/>
              </w:rPr>
              <w:t>), Multivariate Analysemethoden, 1</w:t>
            </w:r>
            <w:r>
              <w:rPr>
                <w:rFonts w:cs="Arial"/>
                <w:color w:val="000000" w:themeColor="text1"/>
                <w:szCs w:val="22"/>
              </w:rPr>
              <w:t>5</w:t>
            </w:r>
            <w:r w:rsidRPr="00ED0FA1">
              <w:rPr>
                <w:rFonts w:cs="Arial"/>
                <w:color w:val="000000" w:themeColor="text1"/>
                <w:szCs w:val="22"/>
              </w:rPr>
              <w:t>. Auflage, Berlin.</w:t>
            </w:r>
          </w:p>
          <w:p w14:paraId="1D727309" w14:textId="588CA1FC" w:rsidR="00D00A50" w:rsidRPr="00785326" w:rsidRDefault="00D00A50" w:rsidP="00B7309E">
            <w:pPr>
              <w:rPr>
                <w:rFonts w:cs="Arial"/>
                <w:color w:val="000000" w:themeColor="text1"/>
              </w:rPr>
            </w:pPr>
          </w:p>
        </w:tc>
      </w:tr>
    </w:tbl>
    <w:p w14:paraId="70397345" w14:textId="4076FAD2" w:rsidR="00E639C3" w:rsidRDefault="00E639C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F62C9E">
            <w:pPr>
              <w:pStyle w:val="Listenabsatz"/>
              <w:numPr>
                <w:ilvl w:val="0"/>
                <w:numId w:val="117"/>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4A5A5535" w:rsidR="005B5179" w:rsidRPr="00BF7282" w:rsidRDefault="0064099B" w:rsidP="00B7309E">
            <w:r>
              <w:t>8</w:t>
            </w:r>
            <w:r w:rsidR="005B5179">
              <w:t>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5246" w:name="_Toc145746906"/>
            <w:bookmarkStart w:id="5247" w:name="_Toc287964393"/>
            <w:bookmarkStart w:id="5248" w:name="_Toc300074922"/>
            <w:bookmarkStart w:id="5249" w:name="_Toc300153983"/>
            <w:bookmarkStart w:id="5250" w:name="_Toc301861996"/>
            <w:bookmarkStart w:id="5251" w:name="_Toc317511621"/>
            <w:bookmarkStart w:id="5252" w:name="_Toc317694786"/>
            <w:bookmarkStart w:id="5253" w:name="_Toc317772946"/>
            <w:bookmarkStart w:id="5254" w:name="_Toc317782066"/>
            <w:bookmarkStart w:id="5255" w:name="_Toc321385160"/>
            <w:bookmarkStart w:id="5256" w:name="_Toc331492975"/>
            <w:bookmarkStart w:id="5257" w:name="_Toc332267206"/>
            <w:bookmarkStart w:id="5258" w:name="_Toc332366858"/>
            <w:bookmarkStart w:id="5259" w:name="_Toc335747359"/>
            <w:bookmarkStart w:id="5260" w:name="_Toc349828532"/>
            <w:bookmarkStart w:id="5261" w:name="_Toc351715459"/>
            <w:bookmarkStart w:id="5262" w:name="_Toc363638190"/>
            <w:bookmarkStart w:id="5263" w:name="_Toc363638853"/>
            <w:bookmarkStart w:id="5264" w:name="_Toc364322131"/>
            <w:bookmarkStart w:id="5265" w:name="_Toc364328672"/>
            <w:bookmarkStart w:id="5266" w:name="_Toc369082401"/>
            <w:bookmarkStart w:id="5267" w:name="_Toc381686975"/>
            <w:bookmarkStart w:id="5268" w:name="_Toc416855027"/>
            <w:bookmarkStart w:id="5269" w:name="_Toc35960851"/>
            <w:r w:rsidRPr="00BF7282">
              <w:t>Mathematik</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F62C9E">
            <w:pPr>
              <w:pStyle w:val="Listenabsatz"/>
              <w:numPr>
                <w:ilvl w:val="0"/>
                <w:numId w:val="117"/>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F62C9E">
            <w:pPr>
              <w:pStyle w:val="Listenabsatz"/>
              <w:numPr>
                <w:ilvl w:val="0"/>
                <w:numId w:val="117"/>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F62C9E">
            <w:pPr>
              <w:pStyle w:val="Listenabsatz"/>
              <w:numPr>
                <w:ilvl w:val="0"/>
                <w:numId w:val="117"/>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F62C9E">
            <w:pPr>
              <w:pStyle w:val="Listenabsatz"/>
              <w:numPr>
                <w:ilvl w:val="0"/>
                <w:numId w:val="117"/>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F62C9E">
            <w:pPr>
              <w:pStyle w:val="Listenabsatz"/>
              <w:numPr>
                <w:ilvl w:val="0"/>
                <w:numId w:val="210"/>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F62C9E">
            <w:pPr>
              <w:pStyle w:val="Listenabsatz"/>
              <w:numPr>
                <w:ilvl w:val="0"/>
                <w:numId w:val="210"/>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F62C9E">
            <w:pPr>
              <w:pStyle w:val="Listenabsatz"/>
              <w:numPr>
                <w:ilvl w:val="0"/>
                <w:numId w:val="210"/>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F62C9E">
            <w:pPr>
              <w:pStyle w:val="Listenabsatz"/>
              <w:numPr>
                <w:ilvl w:val="0"/>
                <w:numId w:val="117"/>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F62C9E">
            <w:pPr>
              <w:pStyle w:val="Listenabsatz"/>
              <w:numPr>
                <w:ilvl w:val="0"/>
                <w:numId w:val="210"/>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F62C9E">
            <w:pPr>
              <w:pStyle w:val="Listenabsatz"/>
              <w:numPr>
                <w:ilvl w:val="0"/>
                <w:numId w:val="210"/>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F62C9E">
            <w:pPr>
              <w:pStyle w:val="Listenabsatz"/>
              <w:numPr>
                <w:ilvl w:val="0"/>
                <w:numId w:val="117"/>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F62C9E">
            <w:pPr>
              <w:pStyle w:val="Listenabsatz"/>
              <w:numPr>
                <w:ilvl w:val="0"/>
                <w:numId w:val="117"/>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F62C9E">
            <w:pPr>
              <w:pStyle w:val="Listenabsatz"/>
              <w:numPr>
                <w:ilvl w:val="0"/>
                <w:numId w:val="117"/>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F62C9E">
            <w:pPr>
              <w:pStyle w:val="Listenabsatz"/>
              <w:numPr>
                <w:ilvl w:val="0"/>
                <w:numId w:val="117"/>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F62C9E">
            <w:pPr>
              <w:pStyle w:val="Listenabsatz"/>
              <w:numPr>
                <w:ilvl w:val="0"/>
                <w:numId w:val="117"/>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F62C9E">
            <w:pPr>
              <w:pStyle w:val="Listenabsatz"/>
              <w:numPr>
                <w:ilvl w:val="0"/>
                <w:numId w:val="117"/>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6B8691" w14:textId="347EE53E" w:rsidR="005B5179" w:rsidRPr="00BF7282" w:rsidRDefault="005B5179" w:rsidP="00B7309E">
            <w:r w:rsidRPr="00BF7282">
              <w:t xml:space="preserve">Jährlich im </w:t>
            </w:r>
            <w:r w:rsidR="00DD2B35">
              <w:t>WiSe</w:t>
            </w:r>
            <w:r w:rsidRPr="00BF7282">
              <w:t xml:space="preserve"> und im </w:t>
            </w:r>
            <w:r w:rsidR="00DD2B35">
              <w:t>SoSe</w:t>
            </w:r>
            <w:r w:rsidRPr="00BF7282">
              <w:t xml:space="preserve">, </w:t>
            </w:r>
          </w:p>
          <w:p w14:paraId="1E1623F3" w14:textId="7DE89A2D" w:rsidR="005B5179" w:rsidRPr="00BF7282" w:rsidRDefault="005B5179" w:rsidP="00B7309E">
            <w:r w:rsidRPr="00BF7282">
              <w:t xml:space="preserve">zusätzlich Crashkurs jährlich im </w:t>
            </w:r>
            <w:r w:rsidR="00DD2B35">
              <w:t>WiSe</w:t>
            </w:r>
          </w:p>
        </w:tc>
      </w:tr>
      <w:tr w:rsidR="005B5179" w:rsidRPr="00BF7282" w14:paraId="143EB629" w14:textId="77777777" w:rsidTr="00B7309E">
        <w:trPr>
          <w:jc w:val="center"/>
        </w:trPr>
        <w:tc>
          <w:tcPr>
            <w:tcW w:w="567" w:type="dxa"/>
          </w:tcPr>
          <w:p w14:paraId="5AD55E4B" w14:textId="77777777" w:rsidR="005B5179" w:rsidRPr="00BF7282" w:rsidRDefault="005B5179" w:rsidP="00F62C9E">
            <w:pPr>
              <w:pStyle w:val="Listenabsatz"/>
              <w:numPr>
                <w:ilvl w:val="0"/>
                <w:numId w:val="117"/>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2F0E8ABC" w14:textId="0C6F92F2" w:rsidR="0087762B" w:rsidRDefault="005B5179">
            <w:r w:rsidRPr="00BF7282">
              <w:t xml:space="preserve">Präsenzzeit: </w:t>
            </w:r>
            <w:r w:rsidR="001B3BFC">
              <w:t>12</w:t>
            </w:r>
            <w:r w:rsidR="005A1DFC">
              <w:t>0</w:t>
            </w:r>
            <w:r w:rsidRPr="00BF7282">
              <w:t xml:space="preserve"> h </w:t>
            </w:r>
          </w:p>
          <w:p w14:paraId="602F5E3A" w14:textId="5251DB39" w:rsidR="005B5179" w:rsidRPr="00BF7282" w:rsidRDefault="005B5179" w:rsidP="001B3BFC">
            <w:r w:rsidRPr="00BF7282">
              <w:t xml:space="preserve">Eigenstudium: </w:t>
            </w:r>
            <w:r w:rsidR="001B3BFC">
              <w:t>18</w:t>
            </w:r>
            <w:r w:rsidRPr="00BF7282">
              <w:t xml:space="preserve">0 h </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F62C9E">
            <w:pPr>
              <w:pStyle w:val="Listenabsatz"/>
              <w:numPr>
                <w:ilvl w:val="0"/>
                <w:numId w:val="117"/>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F62C9E">
            <w:pPr>
              <w:pStyle w:val="Listenabsatz"/>
              <w:numPr>
                <w:ilvl w:val="0"/>
                <w:numId w:val="117"/>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F62C9E">
            <w:pPr>
              <w:pStyle w:val="Listenabsatz"/>
              <w:numPr>
                <w:ilvl w:val="0"/>
                <w:numId w:val="117"/>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2953EF0D" w:rsidR="005B5179" w:rsidRPr="00BF7282" w:rsidRDefault="005B5179" w:rsidP="00B7309E">
            <w:r w:rsidRPr="00BF7282">
              <w:t>Mathematik für Wirtschaftswissenschaftler, Sydsaeter/Hammond,</w:t>
            </w:r>
            <w:r w:rsidRPr="00BF7282">
              <w:br/>
            </w:r>
            <w:r>
              <w:t>2</w:t>
            </w:r>
            <w:r w:rsidRPr="00BF7282">
              <w:t>0</w:t>
            </w:r>
            <w:r>
              <w:t>1</w:t>
            </w:r>
            <w:r w:rsidR="005A1DFC">
              <w:t>8</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77777777" w:rsidR="005B5179" w:rsidRPr="00BF7282" w:rsidRDefault="005B5179"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77777777" w:rsidTr="00B7309E">
        <w:trPr>
          <w:trHeight w:val="567"/>
          <w:jc w:val="center"/>
        </w:trPr>
        <w:tc>
          <w:tcPr>
            <w:tcW w:w="567" w:type="dxa"/>
            <w:shd w:val="clear" w:color="auto" w:fill="E0E0E0"/>
          </w:tcPr>
          <w:p w14:paraId="43742215" w14:textId="77777777" w:rsidR="005F3EF5" w:rsidRPr="00BF7282" w:rsidRDefault="005F3EF5" w:rsidP="00F62C9E">
            <w:pPr>
              <w:pStyle w:val="Listenabsatz"/>
              <w:numPr>
                <w:ilvl w:val="0"/>
                <w:numId w:val="118"/>
              </w:numPr>
            </w:pPr>
          </w:p>
        </w:tc>
        <w:tc>
          <w:tcPr>
            <w:tcW w:w="2693" w:type="dxa"/>
            <w:shd w:val="clear" w:color="auto" w:fill="E0E0E0"/>
          </w:tcPr>
          <w:p w14:paraId="594C51F9" w14:textId="77777777" w:rsidR="005F3EF5" w:rsidRPr="00226EF4" w:rsidRDefault="005F3EF5" w:rsidP="00B7309E">
            <w:pPr>
              <w:rPr>
                <w:b/>
              </w:rPr>
            </w:pPr>
            <w:r w:rsidRPr="00226EF4">
              <w:rPr>
                <w:b/>
              </w:rPr>
              <w:t>Modulbezeichnung</w:t>
            </w:r>
          </w:p>
          <w:p w14:paraId="5FF1AF32" w14:textId="097276A2" w:rsidR="005F3EF5" w:rsidRPr="00226EF4" w:rsidRDefault="0064099B" w:rsidP="00B7309E">
            <w:pPr>
              <w:pStyle w:val="Default"/>
              <w:rPr>
                <w:sz w:val="22"/>
                <w:szCs w:val="22"/>
              </w:rPr>
            </w:pPr>
            <w:r>
              <w:rPr>
                <w:sz w:val="22"/>
                <w:szCs w:val="22"/>
              </w:rPr>
              <w:t>8</w:t>
            </w:r>
            <w:r w:rsidR="00427C8D" w:rsidRPr="00226EF4">
              <w:rPr>
                <w:sz w:val="22"/>
                <w:szCs w:val="22"/>
              </w:rPr>
              <w:t>2161</w:t>
            </w:r>
          </w:p>
        </w:tc>
        <w:tc>
          <w:tcPr>
            <w:tcW w:w="5528" w:type="dxa"/>
            <w:shd w:val="clear" w:color="auto" w:fill="E0E0E0"/>
          </w:tcPr>
          <w:p w14:paraId="55DB0706" w14:textId="7921CCFE" w:rsidR="005F3EF5" w:rsidRPr="00226EF4" w:rsidRDefault="00766CE5" w:rsidP="00B7309E">
            <w:pPr>
              <w:pStyle w:val="berschriftModul"/>
            </w:pPr>
            <w:bookmarkStart w:id="5270" w:name="_Toc287964394"/>
            <w:bookmarkStart w:id="5271" w:name="_Toc300074923"/>
            <w:bookmarkStart w:id="5272" w:name="_Toc300153984"/>
            <w:bookmarkStart w:id="5273" w:name="_Toc301861997"/>
            <w:bookmarkStart w:id="5274" w:name="_Toc317511622"/>
            <w:bookmarkStart w:id="5275" w:name="_Toc317694787"/>
            <w:bookmarkStart w:id="5276" w:name="_Toc317772947"/>
            <w:bookmarkStart w:id="5277" w:name="_Toc317782067"/>
            <w:bookmarkStart w:id="5278" w:name="_Toc321385161"/>
            <w:bookmarkStart w:id="5279" w:name="_Toc331492976"/>
            <w:bookmarkStart w:id="5280" w:name="_Toc332267207"/>
            <w:bookmarkStart w:id="5281" w:name="_Toc332366859"/>
            <w:bookmarkStart w:id="5282" w:name="_Toc335747360"/>
            <w:bookmarkStart w:id="5283" w:name="_Toc349828533"/>
            <w:bookmarkStart w:id="5284" w:name="_Toc351715460"/>
            <w:bookmarkStart w:id="5285" w:name="_Toc363638191"/>
            <w:bookmarkStart w:id="5286" w:name="_Toc363638854"/>
            <w:bookmarkStart w:id="5287" w:name="_Toc364322132"/>
            <w:bookmarkStart w:id="5288" w:name="_Toc364328673"/>
            <w:bookmarkStart w:id="5289" w:name="_Toc369082402"/>
            <w:bookmarkStart w:id="5290" w:name="_Toc381686976"/>
            <w:bookmarkStart w:id="5291" w:name="_Toc35960852"/>
            <w:r w:rsidRPr="00226EF4">
              <w:t>Mathematik: Analysis und Lineare Algebra</w:t>
            </w:r>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4EA966AB" w14:textId="79F8FEDA" w:rsidR="005F3EF5" w:rsidRPr="00226EF4" w:rsidRDefault="007D201F" w:rsidP="00B7309E">
            <w:pPr>
              <w:rPr>
                <w:lang w:val="en-US"/>
              </w:rPr>
            </w:pPr>
            <w:r>
              <w:rPr>
                <w:lang w:val="en-US"/>
              </w:rPr>
              <w:t>(</w:t>
            </w:r>
            <w:r w:rsidR="00766CE5" w:rsidRPr="00226EF4">
              <w:rPr>
                <w:lang w:val="en-US"/>
              </w:rPr>
              <w:t xml:space="preserve">Calculus and </w:t>
            </w:r>
            <w:r>
              <w:rPr>
                <w:lang w:val="en-US"/>
              </w:rPr>
              <w:t>l</w:t>
            </w:r>
            <w:r w:rsidR="00766CE5" w:rsidRPr="00226EF4">
              <w:rPr>
                <w:lang w:val="en-US"/>
              </w:rPr>
              <w:t xml:space="preserve">inear </w:t>
            </w:r>
            <w:r>
              <w:rPr>
                <w:lang w:val="en-US"/>
              </w:rPr>
              <w:t>a</w:t>
            </w:r>
            <w:r w:rsidR="00766CE5" w:rsidRPr="00226EF4">
              <w:rPr>
                <w:lang w:val="en-US"/>
              </w:rPr>
              <w:t>lgebra)</w:t>
            </w:r>
          </w:p>
        </w:tc>
        <w:tc>
          <w:tcPr>
            <w:tcW w:w="1136" w:type="dxa"/>
            <w:shd w:val="clear" w:color="auto" w:fill="E0E0E0"/>
          </w:tcPr>
          <w:p w14:paraId="53D480C4" w14:textId="77777777" w:rsidR="005F3EF5" w:rsidRPr="00BF7282" w:rsidRDefault="00C80534" w:rsidP="00B7309E">
            <w:pPr>
              <w:rPr>
                <w:b/>
              </w:rPr>
            </w:pPr>
            <w:r w:rsidRPr="00BF7282">
              <w:rPr>
                <w:b/>
              </w:rPr>
              <w:t>5 ECTS</w:t>
            </w:r>
          </w:p>
        </w:tc>
      </w:tr>
      <w:tr w:rsidR="005F3EF5" w:rsidRPr="00BF7282" w14:paraId="651BA98B" w14:textId="77777777" w:rsidTr="00B7309E">
        <w:trPr>
          <w:trHeight w:val="260"/>
          <w:jc w:val="center"/>
        </w:trPr>
        <w:tc>
          <w:tcPr>
            <w:tcW w:w="567" w:type="dxa"/>
            <w:shd w:val="clear" w:color="auto" w:fill="E0E0E0"/>
          </w:tcPr>
          <w:p w14:paraId="74363584" w14:textId="23AFFE22" w:rsidR="005F3EF5" w:rsidRPr="00BF7282" w:rsidRDefault="005F3EF5" w:rsidP="00F62C9E">
            <w:pPr>
              <w:pStyle w:val="Listenabsatz"/>
              <w:numPr>
                <w:ilvl w:val="0"/>
                <w:numId w:val="118"/>
              </w:numPr>
            </w:pPr>
          </w:p>
        </w:tc>
        <w:tc>
          <w:tcPr>
            <w:tcW w:w="2693" w:type="dxa"/>
            <w:shd w:val="clear" w:color="auto" w:fill="E0E0E0"/>
          </w:tcPr>
          <w:p w14:paraId="5EAFFFF0" w14:textId="77777777" w:rsidR="005F3EF5" w:rsidRPr="00BF7282" w:rsidRDefault="005F3EF5" w:rsidP="00B7309E">
            <w:r w:rsidRPr="00BF7282">
              <w:t>Lehrveranstaltungen</w:t>
            </w:r>
          </w:p>
          <w:p w14:paraId="20FA851D" w14:textId="77777777" w:rsidR="005F3EF5" w:rsidRPr="00BF7282" w:rsidRDefault="005F3EF5" w:rsidP="00B7309E"/>
        </w:tc>
        <w:tc>
          <w:tcPr>
            <w:tcW w:w="5528" w:type="dxa"/>
            <w:shd w:val="clear" w:color="auto" w:fill="E0E0E0"/>
          </w:tcPr>
          <w:p w14:paraId="0D122072" w14:textId="5890FF4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77777777" w:rsidR="005F3EF5" w:rsidRPr="00BF7282" w:rsidRDefault="005F3EF5" w:rsidP="00B7309E">
            <w:pPr>
              <w:pStyle w:val="Default"/>
              <w:rPr>
                <w:sz w:val="22"/>
                <w:szCs w:val="22"/>
              </w:rPr>
            </w:pPr>
            <w:r w:rsidRPr="00BF7282">
              <w:rPr>
                <w:sz w:val="22"/>
                <w:szCs w:val="22"/>
              </w:rPr>
              <w:t>5 ECTS</w:t>
            </w:r>
          </w:p>
        </w:tc>
      </w:tr>
      <w:tr w:rsidR="005F3EF5" w:rsidRPr="00BF7282" w14:paraId="6BE2AA60" w14:textId="77777777" w:rsidTr="00B7309E">
        <w:trPr>
          <w:trHeight w:val="383"/>
          <w:jc w:val="center"/>
        </w:trPr>
        <w:tc>
          <w:tcPr>
            <w:tcW w:w="567" w:type="dxa"/>
            <w:shd w:val="clear" w:color="auto" w:fill="E0E0E0"/>
          </w:tcPr>
          <w:p w14:paraId="71441A27" w14:textId="77777777" w:rsidR="005F3EF5" w:rsidRPr="00BF7282" w:rsidRDefault="005F3EF5" w:rsidP="00F62C9E">
            <w:pPr>
              <w:pStyle w:val="Listenabsatz"/>
              <w:numPr>
                <w:ilvl w:val="0"/>
                <w:numId w:val="118"/>
              </w:numPr>
            </w:pPr>
          </w:p>
        </w:tc>
        <w:tc>
          <w:tcPr>
            <w:tcW w:w="2693" w:type="dxa"/>
            <w:shd w:val="clear" w:color="auto" w:fill="E0E0E0"/>
          </w:tcPr>
          <w:p w14:paraId="5CAC3025" w14:textId="4FCD8F7E" w:rsidR="005F3EF5" w:rsidRPr="00BF7282" w:rsidRDefault="00C655C3" w:rsidP="00B7309E">
            <w:r>
              <w:t>Lehrende</w:t>
            </w:r>
          </w:p>
        </w:tc>
        <w:tc>
          <w:tcPr>
            <w:tcW w:w="5528" w:type="dxa"/>
            <w:shd w:val="clear" w:color="auto" w:fill="E0E0E0"/>
          </w:tcPr>
          <w:p w14:paraId="54BFDD86" w14:textId="38C3530F"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77777777" w:rsidR="005F3EF5" w:rsidRPr="00BF7282" w:rsidRDefault="005F3EF5" w:rsidP="00B7309E"/>
        </w:tc>
      </w:tr>
    </w:tbl>
    <w:p w14:paraId="71AF1C4F" w14:textId="77777777"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77777777" w:rsidTr="008C5D8F">
        <w:trPr>
          <w:trHeight w:val="340"/>
          <w:jc w:val="center"/>
        </w:trPr>
        <w:tc>
          <w:tcPr>
            <w:tcW w:w="567" w:type="dxa"/>
            <w:tcBorders>
              <w:bottom w:val="single" w:sz="4" w:space="0" w:color="auto"/>
            </w:tcBorders>
          </w:tcPr>
          <w:p w14:paraId="65DDF137" w14:textId="77777777" w:rsidR="005F3EF5" w:rsidRPr="00BF7282" w:rsidRDefault="005F3EF5" w:rsidP="00F62C9E">
            <w:pPr>
              <w:pStyle w:val="Listenabsatz"/>
              <w:numPr>
                <w:ilvl w:val="0"/>
                <w:numId w:val="118"/>
              </w:numPr>
            </w:pPr>
          </w:p>
        </w:tc>
        <w:tc>
          <w:tcPr>
            <w:tcW w:w="2693" w:type="dxa"/>
            <w:tcBorders>
              <w:bottom w:val="single" w:sz="4" w:space="0" w:color="auto"/>
            </w:tcBorders>
          </w:tcPr>
          <w:p w14:paraId="0E7BC830" w14:textId="3AED8833" w:rsidR="005F3EF5" w:rsidRPr="00BF7282" w:rsidRDefault="00C655C3" w:rsidP="00B7309E">
            <w:pPr>
              <w:rPr>
                <w:b/>
              </w:rPr>
            </w:pPr>
            <w:r>
              <w:rPr>
                <w:b/>
              </w:rPr>
              <w:t>Modulverantwortliche/r</w:t>
            </w:r>
          </w:p>
        </w:tc>
        <w:tc>
          <w:tcPr>
            <w:tcW w:w="6662" w:type="dxa"/>
            <w:tcBorders>
              <w:bottom w:val="single" w:sz="4" w:space="0" w:color="auto"/>
            </w:tcBorders>
          </w:tcPr>
          <w:p w14:paraId="3DBBA0EB" w14:textId="38563679"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77777777" w:rsidTr="00B7309E">
        <w:trPr>
          <w:jc w:val="center"/>
        </w:trPr>
        <w:tc>
          <w:tcPr>
            <w:tcW w:w="567" w:type="dxa"/>
            <w:shd w:val="clear" w:color="auto" w:fill="auto"/>
          </w:tcPr>
          <w:p w14:paraId="7D256367" w14:textId="77777777" w:rsidR="005F3EF5" w:rsidRPr="00BF7282" w:rsidRDefault="005F3EF5" w:rsidP="00F62C9E">
            <w:pPr>
              <w:pStyle w:val="Listenabsatz"/>
              <w:numPr>
                <w:ilvl w:val="0"/>
                <w:numId w:val="118"/>
              </w:numPr>
            </w:pPr>
          </w:p>
        </w:tc>
        <w:tc>
          <w:tcPr>
            <w:tcW w:w="2693" w:type="dxa"/>
            <w:shd w:val="clear" w:color="auto" w:fill="auto"/>
          </w:tcPr>
          <w:p w14:paraId="1E637250" w14:textId="77777777"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62186D49"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5E256F45" w:rsidR="005F3EF5" w:rsidRPr="000B0407" w:rsidRDefault="005F3EF5" w:rsidP="00F62C9E">
            <w:pPr>
              <w:pStyle w:val="Listenabsatz"/>
              <w:numPr>
                <w:ilvl w:val="0"/>
                <w:numId w:val="210"/>
              </w:numPr>
              <w:ind w:left="209" w:hanging="209"/>
              <w:rPr>
                <w:rFonts w:cs="Arial"/>
              </w:rPr>
            </w:pPr>
            <w:r w:rsidRPr="000B0407">
              <w:rPr>
                <w:rFonts w:cs="Arial"/>
              </w:rPr>
              <w:t>Analysis: Funktionen, Differenziation, Extremwerte unter Nebenbedingungen, Integration</w:t>
            </w:r>
          </w:p>
          <w:p w14:paraId="101EBE3B" w14:textId="2FE65FE9" w:rsidR="005F3EF5" w:rsidRDefault="005F3EF5" w:rsidP="00F62C9E">
            <w:pPr>
              <w:pStyle w:val="Listenabsatz"/>
              <w:numPr>
                <w:ilvl w:val="0"/>
                <w:numId w:val="210"/>
              </w:numPr>
              <w:ind w:left="209" w:hanging="209"/>
              <w:rPr>
                <w:rFonts w:cs="Arial"/>
              </w:rPr>
            </w:pPr>
            <w:r w:rsidRPr="000B0407">
              <w:rPr>
                <w:rFonts w:cs="Arial"/>
              </w:rPr>
              <w:t>Lineare Algebra: Vektor- und Matrizenrechnung, lineare Pro</w:t>
            </w:r>
            <w:r w:rsidRPr="000B0407">
              <w:rPr>
                <w:rFonts w:cs="Arial"/>
              </w:rPr>
              <w:softHyphen/>
              <w:t>grammierung</w:t>
            </w:r>
          </w:p>
          <w:p w14:paraId="33FA4383" w14:textId="2B556EB9" w:rsidR="001B3BFC" w:rsidRPr="000B0407" w:rsidRDefault="001B3BFC" w:rsidP="00F62C9E">
            <w:pPr>
              <w:pStyle w:val="Listenabsatz"/>
              <w:numPr>
                <w:ilvl w:val="0"/>
                <w:numId w:val="210"/>
              </w:numPr>
              <w:ind w:left="209" w:hanging="209"/>
              <w:rPr>
                <w:rFonts w:cs="Arial"/>
              </w:rPr>
            </w:pPr>
            <w:r>
              <w:rPr>
                <w:rFonts w:cs="Arial"/>
              </w:rPr>
              <w:t>Optional wird ein Brückenkurs zur Analysis und Linearen Algebra (Differenzialkalkül und Gaußverfahren) angeboten.</w:t>
            </w:r>
          </w:p>
          <w:p w14:paraId="42C536D9" w14:textId="5CD3C914"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77777777" w:rsidTr="00B7309E">
        <w:trPr>
          <w:jc w:val="center"/>
        </w:trPr>
        <w:tc>
          <w:tcPr>
            <w:tcW w:w="567" w:type="dxa"/>
            <w:shd w:val="clear" w:color="auto" w:fill="auto"/>
          </w:tcPr>
          <w:p w14:paraId="073119D0" w14:textId="77777777" w:rsidR="005F3EF5" w:rsidRPr="00BF7282" w:rsidRDefault="005F3EF5" w:rsidP="00F62C9E">
            <w:pPr>
              <w:pStyle w:val="Listenabsatz"/>
              <w:numPr>
                <w:ilvl w:val="0"/>
                <w:numId w:val="118"/>
              </w:numPr>
            </w:pPr>
          </w:p>
        </w:tc>
        <w:tc>
          <w:tcPr>
            <w:tcW w:w="2693" w:type="dxa"/>
            <w:shd w:val="clear" w:color="auto" w:fill="auto"/>
          </w:tcPr>
          <w:p w14:paraId="172C58D0" w14:textId="77777777" w:rsidR="008C5D8F" w:rsidRDefault="005F3EF5" w:rsidP="00B7309E">
            <w:pPr>
              <w:rPr>
                <w:b/>
              </w:rPr>
            </w:pPr>
            <w:r w:rsidRPr="00BF7282">
              <w:rPr>
                <w:b/>
              </w:rPr>
              <w:t xml:space="preserve">Lernziele und </w:t>
            </w:r>
          </w:p>
          <w:p w14:paraId="01B8032E" w14:textId="1B57E534" w:rsidR="005F3EF5" w:rsidRPr="00BF7282" w:rsidRDefault="005F3EF5" w:rsidP="00B7309E">
            <w:pPr>
              <w:rPr>
                <w:b/>
              </w:rPr>
            </w:pPr>
            <w:r w:rsidRPr="00BF7282">
              <w:rPr>
                <w:b/>
              </w:rPr>
              <w:t>Kompetenzen</w:t>
            </w:r>
          </w:p>
        </w:tc>
        <w:tc>
          <w:tcPr>
            <w:tcW w:w="6662" w:type="dxa"/>
            <w:shd w:val="clear" w:color="auto" w:fill="auto"/>
          </w:tcPr>
          <w:p w14:paraId="0B5E9B2F" w14:textId="77777777"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77777777" w:rsidTr="00B7309E">
        <w:trPr>
          <w:jc w:val="center"/>
        </w:trPr>
        <w:tc>
          <w:tcPr>
            <w:tcW w:w="567" w:type="dxa"/>
          </w:tcPr>
          <w:p w14:paraId="4BE22FBF" w14:textId="77777777" w:rsidR="005F3EF5" w:rsidRPr="00BF7282" w:rsidRDefault="005F3EF5" w:rsidP="00F62C9E">
            <w:pPr>
              <w:pStyle w:val="Listenabsatz"/>
              <w:numPr>
                <w:ilvl w:val="0"/>
                <w:numId w:val="118"/>
              </w:numPr>
            </w:pPr>
          </w:p>
        </w:tc>
        <w:tc>
          <w:tcPr>
            <w:tcW w:w="2693" w:type="dxa"/>
          </w:tcPr>
          <w:p w14:paraId="6A7A2B9E" w14:textId="77777777" w:rsidR="008C5D8F" w:rsidRDefault="005F3EF5" w:rsidP="00B7309E">
            <w:pPr>
              <w:rPr>
                <w:b/>
              </w:rPr>
            </w:pPr>
            <w:r w:rsidRPr="00BF7282">
              <w:rPr>
                <w:b/>
              </w:rPr>
              <w:t xml:space="preserve">Empfohlene </w:t>
            </w:r>
          </w:p>
          <w:p w14:paraId="3F4E9DAF" w14:textId="6BE82CAE" w:rsidR="005F3EF5" w:rsidRPr="00BF7282" w:rsidRDefault="005F3EF5" w:rsidP="00B7309E">
            <w:pPr>
              <w:rPr>
                <w:b/>
              </w:rPr>
            </w:pPr>
            <w:r w:rsidRPr="00BF7282">
              <w:rPr>
                <w:b/>
              </w:rPr>
              <w:t>Voraussetzungen für die Teilnahme</w:t>
            </w:r>
          </w:p>
        </w:tc>
        <w:tc>
          <w:tcPr>
            <w:tcW w:w="6662" w:type="dxa"/>
          </w:tcPr>
          <w:p w14:paraId="4604209C" w14:textId="77777777" w:rsidR="005F3EF5" w:rsidRPr="00BF7282" w:rsidRDefault="005F3EF5" w:rsidP="00B7309E">
            <w:r w:rsidRPr="00BF7282">
              <w:t>Keine</w:t>
            </w:r>
          </w:p>
        </w:tc>
      </w:tr>
      <w:tr w:rsidR="005F3EF5" w:rsidRPr="00BF7282" w14:paraId="4472BDE6" w14:textId="77777777" w:rsidTr="00B7309E">
        <w:trPr>
          <w:jc w:val="center"/>
        </w:trPr>
        <w:tc>
          <w:tcPr>
            <w:tcW w:w="567" w:type="dxa"/>
          </w:tcPr>
          <w:p w14:paraId="3C8647FA" w14:textId="77777777" w:rsidR="005F3EF5" w:rsidRPr="00BF7282" w:rsidRDefault="005F3EF5" w:rsidP="00F62C9E">
            <w:pPr>
              <w:pStyle w:val="Listenabsatz"/>
              <w:numPr>
                <w:ilvl w:val="0"/>
                <w:numId w:val="118"/>
              </w:numPr>
            </w:pPr>
          </w:p>
        </w:tc>
        <w:tc>
          <w:tcPr>
            <w:tcW w:w="2693" w:type="dxa"/>
          </w:tcPr>
          <w:p w14:paraId="4506F8B6" w14:textId="77777777" w:rsidR="008C5D8F" w:rsidRDefault="005F3EF5" w:rsidP="00B7309E">
            <w:pPr>
              <w:rPr>
                <w:b/>
              </w:rPr>
            </w:pPr>
            <w:r w:rsidRPr="00BF7282">
              <w:rPr>
                <w:b/>
              </w:rPr>
              <w:t xml:space="preserve">Einpassung in </w:t>
            </w:r>
          </w:p>
          <w:p w14:paraId="06842507" w14:textId="37802E5E" w:rsidR="005F3EF5" w:rsidRPr="00BF7282" w:rsidRDefault="005F3EF5" w:rsidP="00B7309E">
            <w:pPr>
              <w:rPr>
                <w:b/>
              </w:rPr>
            </w:pPr>
            <w:r w:rsidRPr="00BF7282">
              <w:rPr>
                <w:b/>
              </w:rPr>
              <w:t>Musterstudienplan</w:t>
            </w:r>
          </w:p>
        </w:tc>
        <w:tc>
          <w:tcPr>
            <w:tcW w:w="6662" w:type="dxa"/>
          </w:tcPr>
          <w:p w14:paraId="168D43E7" w14:textId="5D2A9D88" w:rsidR="005F3EF5" w:rsidRPr="00BF7282" w:rsidRDefault="005F3EF5" w:rsidP="00B7309E">
            <w:r w:rsidRPr="00BF7282">
              <w:t>1. Semester</w:t>
            </w:r>
          </w:p>
        </w:tc>
      </w:tr>
      <w:tr w:rsidR="005F3EF5" w:rsidRPr="00BF7282" w14:paraId="3D38F35D" w14:textId="77777777" w:rsidTr="00B7309E">
        <w:trPr>
          <w:jc w:val="center"/>
        </w:trPr>
        <w:tc>
          <w:tcPr>
            <w:tcW w:w="567" w:type="dxa"/>
            <w:tcBorders>
              <w:bottom w:val="single" w:sz="4" w:space="0" w:color="auto"/>
            </w:tcBorders>
          </w:tcPr>
          <w:p w14:paraId="00EBF740" w14:textId="77777777" w:rsidR="005F3EF5" w:rsidRPr="00BF7282" w:rsidRDefault="005F3EF5" w:rsidP="00F62C9E">
            <w:pPr>
              <w:pStyle w:val="Listenabsatz"/>
              <w:numPr>
                <w:ilvl w:val="0"/>
                <w:numId w:val="118"/>
              </w:numPr>
            </w:pPr>
          </w:p>
          <w:p w14:paraId="77790BCB" w14:textId="77777777" w:rsidR="005F3EF5" w:rsidRPr="00330C91" w:rsidRDefault="005F3EF5" w:rsidP="00B7309E">
            <w:pPr>
              <w:ind w:left="170"/>
              <w:rPr>
                <w:szCs w:val="22"/>
                <w:lang w:eastAsia="en-US"/>
              </w:rPr>
            </w:pPr>
          </w:p>
        </w:tc>
        <w:tc>
          <w:tcPr>
            <w:tcW w:w="2693" w:type="dxa"/>
            <w:tcBorders>
              <w:bottom w:val="single" w:sz="4" w:space="0" w:color="auto"/>
            </w:tcBorders>
          </w:tcPr>
          <w:p w14:paraId="4B7F943B" w14:textId="77777777" w:rsidR="008C5D8F" w:rsidRDefault="005F3EF5" w:rsidP="00B7309E">
            <w:pPr>
              <w:rPr>
                <w:b/>
              </w:rPr>
            </w:pPr>
            <w:r w:rsidRPr="00BF7282">
              <w:rPr>
                <w:b/>
              </w:rPr>
              <w:t xml:space="preserve">Verwendbarkeit des </w:t>
            </w:r>
          </w:p>
          <w:p w14:paraId="79C657C4" w14:textId="78666B3B" w:rsidR="005F3EF5" w:rsidRPr="00BF7282" w:rsidRDefault="005F3EF5" w:rsidP="00B7309E">
            <w:pPr>
              <w:rPr>
                <w:b/>
              </w:rPr>
            </w:pPr>
            <w:r w:rsidRPr="00BF7282">
              <w:rPr>
                <w:b/>
              </w:rPr>
              <w:t>Moduls</w:t>
            </w:r>
          </w:p>
        </w:tc>
        <w:tc>
          <w:tcPr>
            <w:tcW w:w="6662" w:type="dxa"/>
            <w:tcBorders>
              <w:bottom w:val="single" w:sz="4" w:space="0" w:color="auto"/>
            </w:tcBorders>
          </w:tcPr>
          <w:p w14:paraId="0CC08559" w14:textId="5E803618"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p>
          <w:p w14:paraId="4921EAAC" w14:textId="77777777" w:rsidR="005F3EF5" w:rsidRDefault="005F3EF5" w:rsidP="00B7309E">
            <w:pPr>
              <w:pStyle w:val="Default"/>
              <w:rPr>
                <w:sz w:val="22"/>
                <w:szCs w:val="22"/>
              </w:rPr>
            </w:pPr>
            <w:r w:rsidRPr="00BF7282">
              <w:rPr>
                <w:sz w:val="22"/>
                <w:szCs w:val="22"/>
              </w:rPr>
              <w:t>Modul im Pflichtbereich für Studierende der Sozialökonomik</w:t>
            </w:r>
          </w:p>
          <w:p w14:paraId="353494B0" w14:textId="77777777"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7777777" w:rsidTr="00B7309E">
        <w:trPr>
          <w:jc w:val="center"/>
        </w:trPr>
        <w:tc>
          <w:tcPr>
            <w:tcW w:w="567" w:type="dxa"/>
            <w:shd w:val="clear" w:color="auto" w:fill="auto"/>
          </w:tcPr>
          <w:p w14:paraId="4CDCFEF1" w14:textId="77777777" w:rsidR="005F3EF5" w:rsidRPr="00BF7282" w:rsidRDefault="005F3EF5" w:rsidP="00F62C9E">
            <w:pPr>
              <w:pStyle w:val="Listenabsatz"/>
              <w:numPr>
                <w:ilvl w:val="0"/>
                <w:numId w:val="118"/>
              </w:numPr>
            </w:pPr>
          </w:p>
        </w:tc>
        <w:tc>
          <w:tcPr>
            <w:tcW w:w="2693" w:type="dxa"/>
            <w:shd w:val="clear" w:color="auto" w:fill="auto"/>
          </w:tcPr>
          <w:p w14:paraId="52D30EB2" w14:textId="77777777" w:rsidR="008C5D8F" w:rsidRDefault="005F3EF5" w:rsidP="00B7309E">
            <w:pPr>
              <w:rPr>
                <w:b/>
              </w:rPr>
            </w:pPr>
            <w:r w:rsidRPr="00BF7282">
              <w:rPr>
                <w:b/>
              </w:rPr>
              <w:t xml:space="preserve">Studien- und </w:t>
            </w:r>
          </w:p>
          <w:p w14:paraId="552D3A51" w14:textId="05E79670"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22D762F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43D5E24D" w:rsidR="005F3EF5" w:rsidRPr="00BF7282" w:rsidRDefault="005F3EF5" w:rsidP="00B7309E"/>
        </w:tc>
      </w:tr>
      <w:tr w:rsidR="005F3EF5" w:rsidRPr="00BF7282" w14:paraId="7D1560C2" w14:textId="77777777" w:rsidTr="008C5D8F">
        <w:trPr>
          <w:trHeight w:val="340"/>
          <w:jc w:val="center"/>
        </w:trPr>
        <w:tc>
          <w:tcPr>
            <w:tcW w:w="567" w:type="dxa"/>
            <w:shd w:val="clear" w:color="auto" w:fill="auto"/>
          </w:tcPr>
          <w:p w14:paraId="0CB42B37" w14:textId="77777777" w:rsidR="005F3EF5" w:rsidRPr="00BF7282" w:rsidRDefault="005F3EF5" w:rsidP="00F62C9E">
            <w:pPr>
              <w:pStyle w:val="Listenabsatz"/>
              <w:numPr>
                <w:ilvl w:val="0"/>
                <w:numId w:val="118"/>
              </w:numPr>
            </w:pPr>
          </w:p>
        </w:tc>
        <w:tc>
          <w:tcPr>
            <w:tcW w:w="2693" w:type="dxa"/>
            <w:shd w:val="clear" w:color="auto" w:fill="auto"/>
          </w:tcPr>
          <w:p w14:paraId="76EA836A" w14:textId="77777777" w:rsidR="005F3EF5" w:rsidRPr="00BF7282" w:rsidRDefault="005F3EF5" w:rsidP="00B7309E">
            <w:pPr>
              <w:rPr>
                <w:b/>
              </w:rPr>
            </w:pPr>
            <w:r w:rsidRPr="00BF7282">
              <w:rPr>
                <w:b/>
              </w:rPr>
              <w:t>Berechnung Modulnote</w:t>
            </w:r>
          </w:p>
        </w:tc>
        <w:tc>
          <w:tcPr>
            <w:tcW w:w="6662" w:type="dxa"/>
            <w:shd w:val="clear" w:color="auto" w:fill="auto"/>
          </w:tcPr>
          <w:p w14:paraId="1DC080AE" w14:textId="0E059F13"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77777777" w:rsidTr="00B7309E">
        <w:trPr>
          <w:jc w:val="center"/>
        </w:trPr>
        <w:tc>
          <w:tcPr>
            <w:tcW w:w="567" w:type="dxa"/>
            <w:tcBorders>
              <w:bottom w:val="single" w:sz="4" w:space="0" w:color="auto"/>
            </w:tcBorders>
            <w:shd w:val="clear" w:color="auto" w:fill="auto"/>
          </w:tcPr>
          <w:p w14:paraId="382DF29B" w14:textId="77777777" w:rsidR="005F3EF5" w:rsidRPr="00BF7282" w:rsidRDefault="005F3EF5" w:rsidP="00F62C9E">
            <w:pPr>
              <w:pStyle w:val="Listenabsatz"/>
              <w:numPr>
                <w:ilvl w:val="0"/>
                <w:numId w:val="118"/>
              </w:numPr>
            </w:pPr>
          </w:p>
        </w:tc>
        <w:tc>
          <w:tcPr>
            <w:tcW w:w="2693" w:type="dxa"/>
            <w:tcBorders>
              <w:bottom w:val="single" w:sz="4" w:space="0" w:color="auto"/>
            </w:tcBorders>
            <w:shd w:val="clear" w:color="auto" w:fill="auto"/>
          </w:tcPr>
          <w:p w14:paraId="55C0EF29" w14:textId="77777777"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65A3E357" w14:textId="5B7BB265" w:rsidR="005F3EF5" w:rsidRPr="00BF7282" w:rsidRDefault="005F3EF5"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5B556C93" w14:textId="133BFE8D" w:rsidR="005F3EF5" w:rsidRPr="00BF7282" w:rsidRDefault="005F3EF5" w:rsidP="00B7309E">
            <w:r w:rsidRPr="00BF7282">
              <w:t xml:space="preserve">zusätzlich Crashkurs jährlich im </w:t>
            </w:r>
            <w:r w:rsidR="00DD2B35">
              <w:t>WiSe</w:t>
            </w:r>
            <w:r w:rsidRPr="00BF7282">
              <w:t xml:space="preserve"> </w:t>
            </w:r>
          </w:p>
        </w:tc>
      </w:tr>
      <w:tr w:rsidR="005F3EF5" w:rsidRPr="00BF7282" w14:paraId="263BEB42" w14:textId="77777777" w:rsidTr="00B7309E">
        <w:trPr>
          <w:jc w:val="center"/>
        </w:trPr>
        <w:tc>
          <w:tcPr>
            <w:tcW w:w="567" w:type="dxa"/>
            <w:shd w:val="clear" w:color="auto" w:fill="auto"/>
          </w:tcPr>
          <w:p w14:paraId="033CD3ED" w14:textId="77777777" w:rsidR="005F3EF5" w:rsidRPr="00BF7282" w:rsidRDefault="005F3EF5" w:rsidP="00F62C9E">
            <w:pPr>
              <w:pStyle w:val="Listenabsatz"/>
              <w:numPr>
                <w:ilvl w:val="0"/>
                <w:numId w:val="118"/>
              </w:numPr>
            </w:pPr>
          </w:p>
        </w:tc>
        <w:tc>
          <w:tcPr>
            <w:tcW w:w="2693" w:type="dxa"/>
            <w:shd w:val="clear" w:color="auto" w:fill="auto"/>
          </w:tcPr>
          <w:p w14:paraId="4F9AE0F8" w14:textId="77777777" w:rsidR="005F3EF5" w:rsidRPr="00BF7282" w:rsidRDefault="005F3EF5" w:rsidP="00B7309E">
            <w:pPr>
              <w:rPr>
                <w:b/>
              </w:rPr>
            </w:pPr>
            <w:r w:rsidRPr="00BF7282">
              <w:rPr>
                <w:b/>
              </w:rPr>
              <w:t>Arbeitsaufwand</w:t>
            </w:r>
          </w:p>
        </w:tc>
        <w:tc>
          <w:tcPr>
            <w:tcW w:w="6662" w:type="dxa"/>
            <w:shd w:val="clear" w:color="auto" w:fill="auto"/>
          </w:tcPr>
          <w:p w14:paraId="03B57AF1" w14:textId="14069B4B" w:rsidR="005F3EF5" w:rsidRPr="00BF7282" w:rsidRDefault="005F3EF5"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643A28CB" w14:textId="5C80505B" w:rsidR="005F3EF5" w:rsidRPr="00BF7282" w:rsidRDefault="005F3EF5" w:rsidP="00E15D5F">
            <w:r w:rsidRPr="00BF7282">
              <w:t xml:space="preserve">Eigenstudium: </w:t>
            </w:r>
            <w:r w:rsidR="001B3BFC">
              <w:t>9</w:t>
            </w:r>
            <w:r w:rsidRPr="00BF7282">
              <w:t xml:space="preserve">0 h </w:t>
            </w:r>
          </w:p>
        </w:tc>
      </w:tr>
      <w:tr w:rsidR="005F3EF5" w:rsidRPr="00BF7282" w14:paraId="356BA648" w14:textId="77777777" w:rsidTr="008C5D8F">
        <w:trPr>
          <w:trHeight w:val="340"/>
          <w:jc w:val="center"/>
        </w:trPr>
        <w:tc>
          <w:tcPr>
            <w:tcW w:w="567" w:type="dxa"/>
            <w:tcBorders>
              <w:bottom w:val="single" w:sz="4" w:space="0" w:color="auto"/>
            </w:tcBorders>
            <w:shd w:val="clear" w:color="auto" w:fill="auto"/>
          </w:tcPr>
          <w:p w14:paraId="63BD11F3" w14:textId="77777777" w:rsidR="005F3EF5" w:rsidRPr="00BF7282" w:rsidRDefault="005F3EF5" w:rsidP="00F62C9E">
            <w:pPr>
              <w:pStyle w:val="Listenabsatz"/>
              <w:numPr>
                <w:ilvl w:val="0"/>
                <w:numId w:val="118"/>
              </w:numPr>
            </w:pPr>
          </w:p>
        </w:tc>
        <w:tc>
          <w:tcPr>
            <w:tcW w:w="2693" w:type="dxa"/>
            <w:tcBorders>
              <w:bottom w:val="single" w:sz="4" w:space="0" w:color="auto"/>
            </w:tcBorders>
            <w:shd w:val="clear" w:color="auto" w:fill="auto"/>
          </w:tcPr>
          <w:p w14:paraId="67668259" w14:textId="77777777"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77777777" w:rsidR="005F3EF5" w:rsidRPr="00BF7282" w:rsidRDefault="005F3EF5" w:rsidP="00B7309E">
            <w:r w:rsidRPr="00BF7282">
              <w:t>1 Semester</w:t>
            </w:r>
          </w:p>
        </w:tc>
      </w:tr>
      <w:tr w:rsidR="005F3EF5" w:rsidRPr="00BF7282" w14:paraId="41F9F792" w14:textId="77777777" w:rsidTr="008C5D8F">
        <w:trPr>
          <w:trHeight w:val="340"/>
          <w:jc w:val="center"/>
        </w:trPr>
        <w:tc>
          <w:tcPr>
            <w:tcW w:w="567" w:type="dxa"/>
            <w:tcBorders>
              <w:bottom w:val="single" w:sz="4" w:space="0" w:color="auto"/>
            </w:tcBorders>
            <w:shd w:val="clear" w:color="auto" w:fill="auto"/>
          </w:tcPr>
          <w:p w14:paraId="7DD6EFD2" w14:textId="77777777" w:rsidR="005F3EF5" w:rsidRPr="00BF7282" w:rsidRDefault="005F3EF5" w:rsidP="00F62C9E">
            <w:pPr>
              <w:pStyle w:val="Listenabsatz"/>
              <w:numPr>
                <w:ilvl w:val="0"/>
                <w:numId w:val="118"/>
              </w:numPr>
            </w:pPr>
          </w:p>
        </w:tc>
        <w:tc>
          <w:tcPr>
            <w:tcW w:w="2693" w:type="dxa"/>
            <w:tcBorders>
              <w:bottom w:val="single" w:sz="4" w:space="0" w:color="auto"/>
            </w:tcBorders>
            <w:shd w:val="clear" w:color="auto" w:fill="auto"/>
          </w:tcPr>
          <w:p w14:paraId="7D35C9E0" w14:textId="77777777" w:rsidR="00CC1B7B" w:rsidRDefault="00AF016F" w:rsidP="00B7309E">
            <w:pPr>
              <w:rPr>
                <w:b/>
              </w:rPr>
            </w:pPr>
            <w:r>
              <w:rPr>
                <w:b/>
              </w:rPr>
              <w:t xml:space="preserve">Unterrichts- und </w:t>
            </w:r>
          </w:p>
          <w:p w14:paraId="39BB390F" w14:textId="138E8233"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77777777" w:rsidR="005F3EF5" w:rsidRPr="00BF7282" w:rsidRDefault="005F3EF5" w:rsidP="00B7309E">
            <w:r w:rsidRPr="00BF7282">
              <w:t>Deutsch</w:t>
            </w:r>
          </w:p>
        </w:tc>
      </w:tr>
      <w:tr w:rsidR="005F3EF5" w:rsidRPr="00BF7282" w14:paraId="299DD5D1"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77777777" w:rsidR="005F3EF5" w:rsidRPr="00BF7282" w:rsidRDefault="005F3EF5" w:rsidP="00F62C9E">
            <w:pPr>
              <w:pStyle w:val="Listenabsatz"/>
              <w:numPr>
                <w:ilvl w:val="0"/>
                <w:numId w:val="11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77777777" w:rsidR="00CC1B7B" w:rsidRDefault="00AF016F" w:rsidP="00CC1B7B">
            <w:pPr>
              <w:rPr>
                <w:b/>
              </w:rPr>
            </w:pPr>
            <w:r>
              <w:rPr>
                <w:b/>
              </w:rPr>
              <w:t>(Vorbereitende)</w:t>
            </w:r>
          </w:p>
          <w:p w14:paraId="4119FDFF" w14:textId="16C6FF3B"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4197912B"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p>
          <w:p w14:paraId="1F5F6476" w14:textId="77777777" w:rsidR="005F3EF5" w:rsidRPr="00BF7282" w:rsidRDefault="005F3EF5" w:rsidP="00B7309E">
            <w:pPr>
              <w:pStyle w:val="Default"/>
              <w:rPr>
                <w:sz w:val="22"/>
                <w:szCs w:val="22"/>
              </w:rPr>
            </w:pPr>
            <w:r w:rsidRPr="00BF7282">
              <w:rPr>
                <w:sz w:val="22"/>
                <w:szCs w:val="22"/>
              </w:rPr>
              <w:t xml:space="preserve">Aufgaben zur Mathematik für Wirtschaftswissenschaftler, Hass / Fickel, </w:t>
            </w:r>
            <w:r w:rsidR="00F44360" w:rsidRPr="00BF7282">
              <w:rPr>
                <w:sz w:val="22"/>
                <w:szCs w:val="22"/>
              </w:rPr>
              <w:t>2012</w:t>
            </w:r>
          </w:p>
        </w:tc>
      </w:tr>
    </w:tbl>
    <w:p w14:paraId="037CFFBF" w14:textId="77777777"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F62C9E">
            <w:pPr>
              <w:pStyle w:val="Listenabsatz"/>
              <w:numPr>
                <w:ilvl w:val="0"/>
                <w:numId w:val="121"/>
              </w:numPr>
            </w:pPr>
            <w:r w:rsidRPr="005655A5">
              <w:lastRenderedPageBreak/>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1E5DC3D2" w:rsidR="002209DC" w:rsidRPr="005655A5" w:rsidRDefault="0064099B" w:rsidP="000237EA">
            <w:r>
              <w:t>6</w:t>
            </w:r>
            <w:r w:rsidR="002209DC">
              <w: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5292" w:name="_Toc426532502"/>
            <w:bookmarkStart w:id="5293" w:name="_Toc35960853"/>
            <w:r w:rsidRPr="005655A5">
              <w:t>Mathematik: Aufbaumodul Analysis (AbmA) (Zweitfach-Vertiefung)</w:t>
            </w:r>
            <w:bookmarkEnd w:id="5292"/>
            <w:bookmarkEnd w:id="5293"/>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F62C9E">
            <w:pPr>
              <w:pStyle w:val="Listenabsatz"/>
              <w:numPr>
                <w:ilvl w:val="0"/>
                <w:numId w:val="121"/>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F62C9E">
            <w:pPr>
              <w:pStyle w:val="Listenabsatz"/>
              <w:numPr>
                <w:ilvl w:val="0"/>
                <w:numId w:val="121"/>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9"/>
        <w:gridCol w:w="1134"/>
      </w:tblGrid>
      <w:tr w:rsidR="002209DC" w:rsidRPr="005655A5" w14:paraId="4DC75EEA" w14:textId="77777777" w:rsidTr="00CC1B7B">
        <w:trPr>
          <w:trHeight w:val="340"/>
          <w:jc w:val="center"/>
        </w:trPr>
        <w:tc>
          <w:tcPr>
            <w:tcW w:w="567" w:type="dxa"/>
            <w:gridSpan w:val="2"/>
          </w:tcPr>
          <w:p w14:paraId="2C3ED47E" w14:textId="77777777" w:rsidR="002209DC" w:rsidRPr="005655A5" w:rsidRDefault="002209DC" w:rsidP="00F62C9E">
            <w:pPr>
              <w:pStyle w:val="Listenabsatz"/>
              <w:numPr>
                <w:ilvl w:val="0"/>
                <w:numId w:val="121"/>
              </w:numPr>
            </w:pPr>
          </w:p>
        </w:tc>
        <w:tc>
          <w:tcPr>
            <w:tcW w:w="2696" w:type="dxa"/>
            <w:gridSpan w:val="2"/>
          </w:tcPr>
          <w:p w14:paraId="016AA7CA" w14:textId="168471AF" w:rsidR="002209DC" w:rsidRPr="005655A5" w:rsidRDefault="00C655C3" w:rsidP="000237EA">
            <w:pPr>
              <w:rPr>
                <w:b/>
              </w:rPr>
            </w:pPr>
            <w:r>
              <w:rPr>
                <w:b/>
              </w:rPr>
              <w:t>Modulverantwortliche/r</w:t>
            </w:r>
          </w:p>
        </w:tc>
        <w:tc>
          <w:tcPr>
            <w:tcW w:w="6670" w:type="dxa"/>
            <w:gridSpan w:val="3"/>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gridSpan w:val="2"/>
            <w:shd w:val="clear" w:color="auto" w:fill="FFFFFF"/>
          </w:tcPr>
          <w:p w14:paraId="74910CCC" w14:textId="77777777" w:rsidR="002209DC" w:rsidRPr="005655A5" w:rsidRDefault="002209DC" w:rsidP="00F62C9E">
            <w:pPr>
              <w:pStyle w:val="Listenabsatz"/>
              <w:numPr>
                <w:ilvl w:val="0"/>
                <w:numId w:val="121"/>
              </w:numPr>
            </w:pPr>
          </w:p>
        </w:tc>
        <w:tc>
          <w:tcPr>
            <w:tcW w:w="2696" w:type="dxa"/>
            <w:gridSpan w:val="2"/>
            <w:shd w:val="clear" w:color="auto" w:fill="FFFFFF"/>
          </w:tcPr>
          <w:p w14:paraId="7BA4ED7C" w14:textId="77777777" w:rsidR="002209DC" w:rsidRPr="005655A5" w:rsidRDefault="002209DC" w:rsidP="000237EA">
            <w:pPr>
              <w:rPr>
                <w:b/>
              </w:rPr>
            </w:pPr>
            <w:r w:rsidRPr="005655A5">
              <w:rPr>
                <w:b/>
              </w:rPr>
              <w:t>Inhalt</w:t>
            </w:r>
          </w:p>
        </w:tc>
        <w:tc>
          <w:tcPr>
            <w:tcW w:w="6670" w:type="dxa"/>
            <w:gridSpan w:val="3"/>
            <w:shd w:val="clear" w:color="auto" w:fill="FFFFFF"/>
          </w:tcPr>
          <w:p w14:paraId="0137A629" w14:textId="77777777" w:rsidR="002209DC" w:rsidRPr="00A12CDD" w:rsidRDefault="002209DC" w:rsidP="00F62C9E">
            <w:pPr>
              <w:pStyle w:val="Listenabsatz"/>
              <w:numPr>
                <w:ilvl w:val="0"/>
                <w:numId w:val="210"/>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F62C9E">
            <w:pPr>
              <w:pStyle w:val="Listenabsatz"/>
              <w:numPr>
                <w:ilvl w:val="0"/>
                <w:numId w:val="210"/>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F62C9E">
            <w:pPr>
              <w:pStyle w:val="Listenabsatz"/>
              <w:numPr>
                <w:ilvl w:val="0"/>
                <w:numId w:val="210"/>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gridSpan w:val="2"/>
            <w:shd w:val="clear" w:color="auto" w:fill="FFFFFF"/>
          </w:tcPr>
          <w:p w14:paraId="270E9184" w14:textId="77777777" w:rsidR="002209DC" w:rsidRPr="005655A5" w:rsidRDefault="002209DC" w:rsidP="00F62C9E">
            <w:pPr>
              <w:pStyle w:val="Listenabsatz"/>
              <w:numPr>
                <w:ilvl w:val="0"/>
                <w:numId w:val="121"/>
              </w:numPr>
            </w:pPr>
            <w:r w:rsidRPr="005655A5">
              <w:br/>
            </w:r>
          </w:p>
        </w:tc>
        <w:tc>
          <w:tcPr>
            <w:tcW w:w="2696" w:type="dxa"/>
            <w:gridSpan w:val="2"/>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gridSpan w:val="3"/>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F62C9E">
            <w:pPr>
              <w:pStyle w:val="Listenabsatz"/>
              <w:numPr>
                <w:ilvl w:val="0"/>
                <w:numId w:val="210"/>
              </w:numPr>
              <w:ind w:left="209" w:hanging="209"/>
              <w:rPr>
                <w:rFonts w:cs="Arial"/>
              </w:rPr>
            </w:pPr>
            <w:r w:rsidRPr="00A12CDD">
              <w:rPr>
                <w:rFonts w:cs="Arial"/>
              </w:rPr>
              <w:t>arbeiten mit Funktionen in mehreren Veränderlichen;</w:t>
            </w:r>
          </w:p>
          <w:p w14:paraId="37D44DE7" w14:textId="77777777" w:rsidR="002209DC" w:rsidRPr="00A12CDD" w:rsidRDefault="002209DC" w:rsidP="00F62C9E">
            <w:pPr>
              <w:pStyle w:val="Listenabsatz"/>
              <w:numPr>
                <w:ilvl w:val="0"/>
                <w:numId w:val="210"/>
              </w:numPr>
              <w:ind w:left="209" w:hanging="209"/>
              <w:rPr>
                <w:rFonts w:cs="Arial"/>
              </w:rPr>
            </w:pPr>
            <w:r w:rsidRPr="00A12CDD">
              <w:rPr>
                <w:rFonts w:cs="Arial"/>
              </w:rPr>
              <w:t>stellen mathematische Sachverhalte strukturiert dar;</w:t>
            </w:r>
          </w:p>
          <w:p w14:paraId="66BD6C56" w14:textId="77777777" w:rsidR="002209DC" w:rsidRPr="00A12CDD" w:rsidRDefault="002209DC" w:rsidP="00F62C9E">
            <w:pPr>
              <w:pStyle w:val="Listenabsatz"/>
              <w:numPr>
                <w:ilvl w:val="0"/>
                <w:numId w:val="210"/>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F62C9E">
            <w:pPr>
              <w:pStyle w:val="Listenabsatz"/>
              <w:numPr>
                <w:ilvl w:val="0"/>
                <w:numId w:val="210"/>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gridSpan w:val="2"/>
            <w:shd w:val="clear" w:color="auto" w:fill="FFFFFF"/>
          </w:tcPr>
          <w:p w14:paraId="1D47836E" w14:textId="77777777" w:rsidR="002209DC" w:rsidRPr="005655A5" w:rsidRDefault="002209DC" w:rsidP="00F62C9E">
            <w:pPr>
              <w:pStyle w:val="Listenabsatz"/>
              <w:numPr>
                <w:ilvl w:val="0"/>
                <w:numId w:val="121"/>
              </w:numPr>
            </w:pPr>
          </w:p>
        </w:tc>
        <w:tc>
          <w:tcPr>
            <w:tcW w:w="2696" w:type="dxa"/>
            <w:gridSpan w:val="2"/>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gridSpan w:val="3"/>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gridSpan w:val="2"/>
            <w:shd w:val="clear" w:color="auto" w:fill="FFFFFF"/>
          </w:tcPr>
          <w:p w14:paraId="765B686F" w14:textId="77777777" w:rsidR="002209DC" w:rsidRPr="005655A5" w:rsidRDefault="002209DC" w:rsidP="00F62C9E">
            <w:pPr>
              <w:pStyle w:val="Listenabsatz"/>
              <w:numPr>
                <w:ilvl w:val="0"/>
                <w:numId w:val="121"/>
              </w:numPr>
            </w:pPr>
          </w:p>
        </w:tc>
        <w:tc>
          <w:tcPr>
            <w:tcW w:w="2696" w:type="dxa"/>
            <w:gridSpan w:val="2"/>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gridSpan w:val="3"/>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gridSpan w:val="2"/>
            <w:shd w:val="clear" w:color="auto" w:fill="FFFFFF"/>
          </w:tcPr>
          <w:p w14:paraId="41E3F428" w14:textId="77777777" w:rsidR="002209DC" w:rsidRPr="005655A5" w:rsidRDefault="002209DC" w:rsidP="00F62C9E">
            <w:pPr>
              <w:pStyle w:val="Listenabsatz"/>
              <w:numPr>
                <w:ilvl w:val="0"/>
                <w:numId w:val="121"/>
              </w:numPr>
            </w:pPr>
          </w:p>
        </w:tc>
        <w:tc>
          <w:tcPr>
            <w:tcW w:w="2696" w:type="dxa"/>
            <w:gridSpan w:val="2"/>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gridSpan w:val="3"/>
            <w:shd w:val="clear" w:color="auto" w:fill="FFFFFF"/>
          </w:tcPr>
          <w:p w14:paraId="22378066" w14:textId="77777777" w:rsidR="002209DC" w:rsidRPr="005655A5"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tc>
      </w:tr>
      <w:tr w:rsidR="002209DC" w:rsidRPr="005655A5" w14:paraId="099F74BD" w14:textId="77777777" w:rsidTr="00CC1B7B">
        <w:trPr>
          <w:jc w:val="center"/>
        </w:trPr>
        <w:tc>
          <w:tcPr>
            <w:tcW w:w="567" w:type="dxa"/>
            <w:gridSpan w:val="2"/>
            <w:shd w:val="clear" w:color="auto" w:fill="FFFFFF"/>
          </w:tcPr>
          <w:p w14:paraId="735418BD" w14:textId="77777777" w:rsidR="002209DC" w:rsidRPr="005655A5" w:rsidRDefault="002209DC" w:rsidP="00F62C9E">
            <w:pPr>
              <w:pStyle w:val="Listenabsatz"/>
              <w:numPr>
                <w:ilvl w:val="0"/>
                <w:numId w:val="121"/>
              </w:numPr>
            </w:pPr>
          </w:p>
        </w:tc>
        <w:tc>
          <w:tcPr>
            <w:tcW w:w="2696" w:type="dxa"/>
            <w:gridSpan w:val="2"/>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gridSpan w:val="3"/>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F62C9E">
            <w:pPr>
              <w:pStyle w:val="Listenabsatz"/>
              <w:numPr>
                <w:ilvl w:val="0"/>
                <w:numId w:val="210"/>
              </w:numPr>
              <w:ind w:left="209" w:hanging="209"/>
              <w:rPr>
                <w:rFonts w:cs="Arial"/>
              </w:rPr>
            </w:pPr>
            <w:r w:rsidRPr="00A12CDD">
              <w:rPr>
                <w:rFonts w:cs="Arial"/>
              </w:rPr>
              <w:t>Hausaufgaben (wöchentliche ein Übungsblatt)</w:t>
            </w:r>
          </w:p>
          <w:p w14:paraId="144A8365" w14:textId="67BA2B61" w:rsidR="002209DC" w:rsidRPr="005655A5" w:rsidRDefault="00956D0F" w:rsidP="00F62C9E">
            <w:pPr>
              <w:pStyle w:val="Listenabsatz"/>
              <w:numPr>
                <w:ilvl w:val="0"/>
                <w:numId w:val="210"/>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gridSpan w:val="2"/>
            <w:shd w:val="clear" w:color="auto" w:fill="FFFFFF"/>
          </w:tcPr>
          <w:p w14:paraId="454E2F3B" w14:textId="77777777" w:rsidR="002209DC" w:rsidRPr="005655A5" w:rsidRDefault="002209DC" w:rsidP="00F62C9E">
            <w:pPr>
              <w:pStyle w:val="Listenabsatz"/>
              <w:numPr>
                <w:ilvl w:val="0"/>
                <w:numId w:val="121"/>
              </w:numPr>
            </w:pPr>
          </w:p>
        </w:tc>
        <w:tc>
          <w:tcPr>
            <w:tcW w:w="2696" w:type="dxa"/>
            <w:gridSpan w:val="2"/>
            <w:shd w:val="clear" w:color="auto" w:fill="FFFFFF"/>
          </w:tcPr>
          <w:p w14:paraId="6376C997" w14:textId="77777777" w:rsidR="002209DC" w:rsidRPr="005655A5" w:rsidRDefault="002209DC" w:rsidP="000237EA">
            <w:pPr>
              <w:rPr>
                <w:b/>
              </w:rPr>
            </w:pPr>
            <w:r w:rsidRPr="005655A5">
              <w:rPr>
                <w:b/>
              </w:rPr>
              <w:t>Berechnung Modulnote</w:t>
            </w:r>
          </w:p>
        </w:tc>
        <w:tc>
          <w:tcPr>
            <w:tcW w:w="6670" w:type="dxa"/>
            <w:gridSpan w:val="3"/>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gridSpan w:val="2"/>
            <w:shd w:val="clear" w:color="auto" w:fill="FFFFFF"/>
          </w:tcPr>
          <w:p w14:paraId="08B1FF5E" w14:textId="77777777" w:rsidR="002209DC" w:rsidRPr="005655A5" w:rsidRDefault="002209DC" w:rsidP="00F62C9E">
            <w:pPr>
              <w:pStyle w:val="Listenabsatz"/>
              <w:numPr>
                <w:ilvl w:val="0"/>
                <w:numId w:val="121"/>
              </w:numPr>
            </w:pPr>
          </w:p>
        </w:tc>
        <w:tc>
          <w:tcPr>
            <w:tcW w:w="2696" w:type="dxa"/>
            <w:gridSpan w:val="2"/>
            <w:shd w:val="clear" w:color="auto" w:fill="FFFFFF"/>
          </w:tcPr>
          <w:p w14:paraId="2F9E710C" w14:textId="77777777" w:rsidR="002209DC" w:rsidRPr="005655A5" w:rsidRDefault="002209DC" w:rsidP="000237EA">
            <w:pPr>
              <w:rPr>
                <w:b/>
              </w:rPr>
            </w:pPr>
            <w:r w:rsidRPr="005655A5">
              <w:rPr>
                <w:b/>
              </w:rPr>
              <w:t>Turnus des Angebots</w:t>
            </w:r>
          </w:p>
        </w:tc>
        <w:tc>
          <w:tcPr>
            <w:tcW w:w="6670" w:type="dxa"/>
            <w:gridSpan w:val="3"/>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gridSpan w:val="2"/>
            <w:shd w:val="clear" w:color="auto" w:fill="FFFFFF"/>
          </w:tcPr>
          <w:p w14:paraId="72D154F1" w14:textId="77777777" w:rsidR="002209DC" w:rsidRPr="005655A5" w:rsidRDefault="002209DC" w:rsidP="00F62C9E">
            <w:pPr>
              <w:pStyle w:val="Listenabsatz"/>
              <w:numPr>
                <w:ilvl w:val="0"/>
                <w:numId w:val="121"/>
              </w:numPr>
            </w:pPr>
          </w:p>
        </w:tc>
        <w:tc>
          <w:tcPr>
            <w:tcW w:w="2696" w:type="dxa"/>
            <w:gridSpan w:val="2"/>
            <w:shd w:val="clear" w:color="auto" w:fill="FFFFFF"/>
          </w:tcPr>
          <w:p w14:paraId="63B48727" w14:textId="77777777" w:rsidR="002209DC" w:rsidRPr="005655A5" w:rsidRDefault="002209DC" w:rsidP="000237EA">
            <w:pPr>
              <w:rPr>
                <w:b/>
              </w:rPr>
            </w:pPr>
            <w:r w:rsidRPr="005655A5">
              <w:rPr>
                <w:b/>
              </w:rPr>
              <w:t>Arbeitsaufwand</w:t>
            </w:r>
          </w:p>
        </w:tc>
        <w:tc>
          <w:tcPr>
            <w:tcW w:w="6670" w:type="dxa"/>
            <w:gridSpan w:val="3"/>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gridSpan w:val="2"/>
            <w:shd w:val="clear" w:color="auto" w:fill="FFFFFF"/>
          </w:tcPr>
          <w:p w14:paraId="33765C46" w14:textId="77777777" w:rsidR="002209DC" w:rsidRPr="005655A5" w:rsidRDefault="002209DC" w:rsidP="00F62C9E">
            <w:pPr>
              <w:pStyle w:val="Listenabsatz"/>
              <w:numPr>
                <w:ilvl w:val="0"/>
                <w:numId w:val="121"/>
              </w:numPr>
            </w:pPr>
          </w:p>
        </w:tc>
        <w:tc>
          <w:tcPr>
            <w:tcW w:w="2696" w:type="dxa"/>
            <w:gridSpan w:val="2"/>
            <w:shd w:val="clear" w:color="auto" w:fill="FFFFFF"/>
          </w:tcPr>
          <w:p w14:paraId="5EBEBFE5" w14:textId="77777777" w:rsidR="002209DC" w:rsidRPr="005655A5" w:rsidRDefault="002209DC" w:rsidP="000237EA">
            <w:pPr>
              <w:rPr>
                <w:b/>
              </w:rPr>
            </w:pPr>
            <w:r w:rsidRPr="005655A5">
              <w:rPr>
                <w:b/>
              </w:rPr>
              <w:t>Dauer des Moduls</w:t>
            </w:r>
          </w:p>
        </w:tc>
        <w:tc>
          <w:tcPr>
            <w:tcW w:w="6670" w:type="dxa"/>
            <w:gridSpan w:val="3"/>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gridSpan w:val="2"/>
            <w:shd w:val="clear" w:color="auto" w:fill="FFFFFF"/>
          </w:tcPr>
          <w:p w14:paraId="51E9DAD3" w14:textId="77777777" w:rsidR="002209DC" w:rsidRPr="005655A5" w:rsidRDefault="002209DC" w:rsidP="00F62C9E">
            <w:pPr>
              <w:pStyle w:val="Listenabsatz"/>
              <w:numPr>
                <w:ilvl w:val="0"/>
                <w:numId w:val="121"/>
              </w:numPr>
            </w:pPr>
          </w:p>
        </w:tc>
        <w:tc>
          <w:tcPr>
            <w:tcW w:w="2696" w:type="dxa"/>
            <w:gridSpan w:val="2"/>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gridSpan w:val="3"/>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gridSpan w:val="2"/>
          </w:tcPr>
          <w:p w14:paraId="7B971786" w14:textId="77777777" w:rsidR="002209DC" w:rsidRPr="005655A5" w:rsidRDefault="002209DC" w:rsidP="00F62C9E">
            <w:pPr>
              <w:pStyle w:val="Listenabsatz"/>
              <w:numPr>
                <w:ilvl w:val="0"/>
                <w:numId w:val="121"/>
              </w:numPr>
            </w:pPr>
          </w:p>
        </w:tc>
        <w:tc>
          <w:tcPr>
            <w:tcW w:w="2696" w:type="dxa"/>
            <w:gridSpan w:val="2"/>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gridSpan w:val="3"/>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t>Königsberger: Analysis I, II. Springer</w:t>
            </w:r>
          </w:p>
          <w:p w14:paraId="5810BA6D" w14:textId="77777777" w:rsidR="002209DC" w:rsidRPr="005655A5" w:rsidRDefault="002209DC" w:rsidP="000237EA">
            <w:r w:rsidRPr="005655A5">
              <w:t>Ebbinghaus et al.: Zahlen. Springer</w:t>
            </w:r>
          </w:p>
        </w:tc>
      </w:tr>
      <w:tr w:rsidR="001C38BF" w:rsidRPr="00894372" w14:paraId="0FBE213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77F34F28" w14:textId="77777777" w:rsidR="001C38BF" w:rsidRPr="00894372" w:rsidRDefault="001C38BF" w:rsidP="00F62C9E">
            <w:pPr>
              <w:pStyle w:val="Listenabsatz"/>
              <w:numPr>
                <w:ilvl w:val="0"/>
                <w:numId w:val="119"/>
              </w:numPr>
            </w:pPr>
            <w:r w:rsidRPr="00894372">
              <w:lastRenderedPageBreak/>
              <w:br w:type="page"/>
            </w:r>
          </w:p>
        </w:tc>
        <w:tc>
          <w:tcPr>
            <w:tcW w:w="2693" w:type="dxa"/>
            <w:gridSpan w:val="2"/>
            <w:tcBorders>
              <w:top w:val="double" w:sz="4" w:space="0" w:color="auto"/>
            </w:tcBorders>
            <w:shd w:val="clear" w:color="auto" w:fill="E0E0E0"/>
          </w:tcPr>
          <w:p w14:paraId="4C30B5EE" w14:textId="77777777" w:rsidR="001C38BF" w:rsidRPr="00894372" w:rsidRDefault="001C38BF" w:rsidP="00B7309E">
            <w:pPr>
              <w:rPr>
                <w:b/>
              </w:rPr>
            </w:pPr>
            <w:r w:rsidRPr="00894372">
              <w:rPr>
                <w:b/>
              </w:rPr>
              <w:t>Modulbezeichnung</w:t>
            </w:r>
          </w:p>
          <w:p w14:paraId="03C043CE" w14:textId="38748784" w:rsidR="001C38BF" w:rsidRPr="00894372" w:rsidRDefault="0064099B" w:rsidP="00B7309E">
            <w:r>
              <w:t>6</w:t>
            </w:r>
            <w:r w:rsidR="00B3057B">
              <w:t>5541</w:t>
            </w:r>
          </w:p>
        </w:tc>
        <w:tc>
          <w:tcPr>
            <w:tcW w:w="5529" w:type="dxa"/>
            <w:tcBorders>
              <w:top w:val="double" w:sz="4" w:space="0" w:color="auto"/>
            </w:tcBorders>
            <w:shd w:val="clear" w:color="auto" w:fill="E0E0E0"/>
          </w:tcPr>
          <w:p w14:paraId="01F5EF3C" w14:textId="65DC309E" w:rsidR="001C38BF" w:rsidRPr="00894372" w:rsidRDefault="001C38BF" w:rsidP="00B7309E">
            <w:pPr>
              <w:pStyle w:val="berschriftModul"/>
            </w:pPr>
            <w:bookmarkStart w:id="5294" w:name="_Toc426532501"/>
            <w:bookmarkStart w:id="5295" w:name="_Toc35960854"/>
            <w:r w:rsidRPr="00894372">
              <w:t>Mathematik: Elemente der Analysis I (EdA I) (Zweitfach)</w:t>
            </w:r>
            <w:bookmarkEnd w:id="5294"/>
            <w:bookmarkEnd w:id="5295"/>
            <w:r>
              <w:t xml:space="preserve"> </w:t>
            </w:r>
          </w:p>
          <w:p w14:paraId="52E78984" w14:textId="77777777" w:rsidR="001C38BF" w:rsidRPr="00894372" w:rsidRDefault="001C38BF" w:rsidP="00B7309E">
            <w:pPr>
              <w:rPr>
                <w:lang w:eastAsia="en-US"/>
              </w:rPr>
            </w:pPr>
            <w:r w:rsidRPr="00894372">
              <w:rPr>
                <w:lang w:eastAsia="en-US"/>
              </w:rPr>
              <w:t>(</w:t>
            </w:r>
            <w:r w:rsidRPr="00894372">
              <w:t>Elements of analysis I</w:t>
            </w:r>
            <w:r w:rsidRPr="00894372">
              <w:rPr>
                <w:lang w:eastAsia="en-US"/>
              </w:rPr>
              <w:t>)</w:t>
            </w:r>
          </w:p>
        </w:tc>
        <w:tc>
          <w:tcPr>
            <w:tcW w:w="1134" w:type="dxa"/>
            <w:tcBorders>
              <w:top w:val="double" w:sz="4" w:space="0" w:color="auto"/>
            </w:tcBorders>
            <w:shd w:val="clear" w:color="auto" w:fill="E0E0E0"/>
          </w:tcPr>
          <w:p w14:paraId="17937A0E" w14:textId="77777777" w:rsidR="001C38BF" w:rsidRPr="00894372" w:rsidRDefault="001C38BF" w:rsidP="00B7309E">
            <w:pPr>
              <w:rPr>
                <w:b/>
              </w:rPr>
            </w:pPr>
            <w:r w:rsidRPr="00894372">
              <w:rPr>
                <w:b/>
              </w:rPr>
              <w:t>5 ECTS</w:t>
            </w:r>
          </w:p>
        </w:tc>
      </w:tr>
      <w:tr w:rsidR="001C38BF" w:rsidRPr="00894372" w14:paraId="6B1EA365"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0C0BE776" w14:textId="77777777" w:rsidR="001C38BF" w:rsidRPr="00894372" w:rsidRDefault="001C38BF" w:rsidP="00F62C9E">
            <w:pPr>
              <w:pStyle w:val="Listenabsatz"/>
              <w:numPr>
                <w:ilvl w:val="0"/>
                <w:numId w:val="119"/>
              </w:numPr>
            </w:pPr>
          </w:p>
        </w:tc>
        <w:tc>
          <w:tcPr>
            <w:tcW w:w="2693" w:type="dxa"/>
            <w:gridSpan w:val="2"/>
            <w:shd w:val="clear" w:color="auto" w:fill="E0E0E0"/>
          </w:tcPr>
          <w:p w14:paraId="3FBB561C" w14:textId="77777777" w:rsidR="001C38BF" w:rsidRPr="00894372" w:rsidRDefault="001C38BF" w:rsidP="00B7309E">
            <w:r w:rsidRPr="00894372">
              <w:t>Lehrveranstaltungen</w:t>
            </w:r>
          </w:p>
          <w:p w14:paraId="10E34B83" w14:textId="77777777" w:rsidR="001C38BF" w:rsidRPr="00894372" w:rsidRDefault="001C38BF" w:rsidP="00B7309E"/>
        </w:tc>
        <w:tc>
          <w:tcPr>
            <w:tcW w:w="5529" w:type="dxa"/>
            <w:shd w:val="clear" w:color="auto" w:fill="E0E0E0"/>
          </w:tcPr>
          <w:p w14:paraId="7AD4A42C" w14:textId="366E30BA" w:rsidR="001C38BF" w:rsidRPr="00894372" w:rsidRDefault="001C38BF" w:rsidP="00B7309E">
            <w:r w:rsidRPr="00894372">
              <w:t>V: Elemente der Analysis I (</w:t>
            </w:r>
            <w:r w:rsidR="003F44D2">
              <w:t>3</w:t>
            </w:r>
            <w:r w:rsidR="003F44D2" w:rsidRPr="00894372">
              <w:t xml:space="preserve"> </w:t>
            </w:r>
            <w:r w:rsidRPr="00894372">
              <w:t>SWS)</w:t>
            </w:r>
          </w:p>
          <w:p w14:paraId="4AAB260B" w14:textId="77777777" w:rsidR="001C38BF" w:rsidRPr="00894372" w:rsidRDefault="001C38BF" w:rsidP="00B7309E">
            <w:r w:rsidRPr="00894372">
              <w:t>Ü: Elemente der Analysis I (1 SWS)</w:t>
            </w:r>
          </w:p>
        </w:tc>
        <w:tc>
          <w:tcPr>
            <w:tcW w:w="1134" w:type="dxa"/>
            <w:shd w:val="clear" w:color="auto" w:fill="E0E0E0"/>
          </w:tcPr>
          <w:p w14:paraId="22DF49CB" w14:textId="77777777" w:rsidR="001C38BF" w:rsidRPr="00894372" w:rsidRDefault="001C38BF" w:rsidP="00B7309E">
            <w:r w:rsidRPr="00894372">
              <w:t>5 ECTS</w:t>
            </w:r>
          </w:p>
        </w:tc>
      </w:tr>
      <w:tr w:rsidR="001C38BF" w:rsidRPr="00894372" w14:paraId="07FF09C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116F51CE" w14:textId="77777777" w:rsidR="001C38BF" w:rsidRPr="00894372" w:rsidRDefault="001C38BF" w:rsidP="00F62C9E">
            <w:pPr>
              <w:pStyle w:val="Listenabsatz"/>
              <w:numPr>
                <w:ilvl w:val="0"/>
                <w:numId w:val="119"/>
              </w:numPr>
            </w:pPr>
          </w:p>
        </w:tc>
        <w:tc>
          <w:tcPr>
            <w:tcW w:w="2693" w:type="dxa"/>
            <w:gridSpan w:val="2"/>
            <w:tcBorders>
              <w:bottom w:val="double" w:sz="4" w:space="0" w:color="auto"/>
            </w:tcBorders>
            <w:shd w:val="clear" w:color="auto" w:fill="E0E0E0"/>
          </w:tcPr>
          <w:p w14:paraId="76A205E7" w14:textId="2CBB1184" w:rsidR="001C38BF" w:rsidRPr="00894372" w:rsidRDefault="00C655C3" w:rsidP="00B7309E">
            <w:r>
              <w:t>Lehrende</w:t>
            </w:r>
          </w:p>
        </w:tc>
        <w:tc>
          <w:tcPr>
            <w:tcW w:w="5529" w:type="dxa"/>
            <w:tcBorders>
              <w:bottom w:val="double" w:sz="4" w:space="0" w:color="auto"/>
            </w:tcBorders>
            <w:shd w:val="clear" w:color="auto" w:fill="E0E0E0"/>
          </w:tcPr>
          <w:p w14:paraId="40C9665B" w14:textId="47D7F37E" w:rsidR="001C38BF" w:rsidRPr="00894372" w:rsidRDefault="001C38BF" w:rsidP="00B7309E">
            <w:r w:rsidRPr="00894372">
              <w:t xml:space="preserve">Dr. M. Kronz oder andere </w:t>
            </w:r>
            <w:r w:rsidR="00746507">
              <w:t>Dozentinnen bzw. Dozenten</w:t>
            </w:r>
            <w:r w:rsidRPr="00894372">
              <w:t xml:space="preserve"> der Mathematik</w:t>
            </w:r>
          </w:p>
        </w:tc>
        <w:tc>
          <w:tcPr>
            <w:tcW w:w="1134" w:type="dxa"/>
            <w:tcBorders>
              <w:bottom w:val="double" w:sz="4" w:space="0" w:color="auto"/>
            </w:tcBorders>
            <w:shd w:val="clear" w:color="auto" w:fill="E0E0E0"/>
          </w:tcPr>
          <w:p w14:paraId="09687938" w14:textId="77777777" w:rsidR="001C38BF" w:rsidRPr="00894372" w:rsidRDefault="001C38BF" w:rsidP="00B7309E"/>
        </w:tc>
      </w:tr>
    </w:tbl>
    <w:p w14:paraId="5E25CB43"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02433421" w14:textId="77777777" w:rsidTr="008C5D8F">
        <w:trPr>
          <w:trHeight w:val="340"/>
          <w:jc w:val="center"/>
        </w:trPr>
        <w:tc>
          <w:tcPr>
            <w:tcW w:w="567" w:type="dxa"/>
          </w:tcPr>
          <w:p w14:paraId="6AF3B23D" w14:textId="77777777" w:rsidR="001C38BF" w:rsidRPr="00894372" w:rsidRDefault="001C38BF" w:rsidP="00F62C9E">
            <w:pPr>
              <w:pStyle w:val="Listenabsatz"/>
              <w:numPr>
                <w:ilvl w:val="0"/>
                <w:numId w:val="119"/>
              </w:numPr>
            </w:pPr>
          </w:p>
        </w:tc>
        <w:tc>
          <w:tcPr>
            <w:tcW w:w="2693" w:type="dxa"/>
          </w:tcPr>
          <w:p w14:paraId="2209B364" w14:textId="06F531EE" w:rsidR="001C38BF" w:rsidRPr="00894372" w:rsidRDefault="00C655C3" w:rsidP="00B7309E">
            <w:pPr>
              <w:rPr>
                <w:b/>
              </w:rPr>
            </w:pPr>
            <w:r>
              <w:rPr>
                <w:b/>
              </w:rPr>
              <w:t>Modulverantwortliche/r</w:t>
            </w:r>
          </w:p>
        </w:tc>
        <w:tc>
          <w:tcPr>
            <w:tcW w:w="6663" w:type="dxa"/>
          </w:tcPr>
          <w:p w14:paraId="6933C616" w14:textId="77777777" w:rsidR="001C38BF" w:rsidRPr="00894372" w:rsidRDefault="001C38BF" w:rsidP="00B7309E">
            <w:r w:rsidRPr="00894372">
              <w:t xml:space="preserve">Dr. M. Kronz (kronz@math.fau.de) </w:t>
            </w:r>
          </w:p>
        </w:tc>
      </w:tr>
      <w:tr w:rsidR="001C38BF" w:rsidRPr="00894372" w14:paraId="1655F105" w14:textId="77777777" w:rsidTr="00B7309E">
        <w:trPr>
          <w:jc w:val="center"/>
        </w:trPr>
        <w:tc>
          <w:tcPr>
            <w:tcW w:w="567" w:type="dxa"/>
            <w:shd w:val="clear" w:color="auto" w:fill="FFFFFF"/>
          </w:tcPr>
          <w:p w14:paraId="67338C4F" w14:textId="77777777" w:rsidR="001C38BF" w:rsidRPr="00894372" w:rsidRDefault="001C38BF" w:rsidP="00F62C9E">
            <w:pPr>
              <w:pStyle w:val="Listenabsatz"/>
              <w:numPr>
                <w:ilvl w:val="0"/>
                <w:numId w:val="119"/>
              </w:numPr>
            </w:pPr>
          </w:p>
        </w:tc>
        <w:tc>
          <w:tcPr>
            <w:tcW w:w="2693" w:type="dxa"/>
            <w:shd w:val="clear" w:color="auto" w:fill="FFFFFF"/>
          </w:tcPr>
          <w:p w14:paraId="3F9AA6FE" w14:textId="77777777" w:rsidR="001C38BF" w:rsidRPr="00894372" w:rsidRDefault="001C38BF" w:rsidP="00B7309E">
            <w:pPr>
              <w:rPr>
                <w:b/>
              </w:rPr>
            </w:pPr>
            <w:r w:rsidRPr="00894372">
              <w:rPr>
                <w:b/>
              </w:rPr>
              <w:t>Inhalt</w:t>
            </w:r>
          </w:p>
        </w:tc>
        <w:tc>
          <w:tcPr>
            <w:tcW w:w="6663" w:type="dxa"/>
            <w:shd w:val="clear" w:color="auto" w:fill="FFFFFF"/>
          </w:tcPr>
          <w:p w14:paraId="2B052528" w14:textId="77777777" w:rsidR="001C38BF" w:rsidRPr="00894372" w:rsidRDefault="001C38BF" w:rsidP="00B7309E">
            <w:pPr>
              <w:autoSpaceDE w:val="0"/>
              <w:rPr>
                <w:u w:val="single"/>
              </w:rPr>
            </w:pPr>
            <w:r w:rsidRPr="00894372">
              <w:rPr>
                <w:rFonts w:ascii="ZWAdobeF" w:hAnsi="ZWAdobeF" w:cs="ZWAdobeF"/>
                <w:sz w:val="2"/>
                <w:szCs w:val="2"/>
              </w:rPr>
              <w:t>U</w:t>
            </w:r>
            <w:r w:rsidRPr="00894372">
              <w:rPr>
                <w:u w:val="single"/>
              </w:rPr>
              <w:t>Elemente der Analysis I</w:t>
            </w:r>
          </w:p>
          <w:p w14:paraId="7F6F42EC" w14:textId="77777777" w:rsidR="001C38BF" w:rsidRPr="00A12CDD" w:rsidRDefault="001C38BF" w:rsidP="00F62C9E">
            <w:pPr>
              <w:pStyle w:val="Listenabsatz"/>
              <w:numPr>
                <w:ilvl w:val="0"/>
                <w:numId w:val="210"/>
              </w:numPr>
              <w:ind w:left="209" w:hanging="209"/>
              <w:rPr>
                <w:rFonts w:cs="Arial"/>
              </w:rPr>
            </w:pPr>
            <w:r w:rsidRPr="00A12CDD">
              <w:rPr>
                <w:rFonts w:cs="Arial"/>
              </w:rPr>
              <w:t>Axiomatische Beschreibung der reellen Zahlen</w:t>
            </w:r>
          </w:p>
          <w:p w14:paraId="6A675E4E" w14:textId="77777777" w:rsidR="001C38BF" w:rsidRPr="00A12CDD" w:rsidRDefault="001C38BF" w:rsidP="00F62C9E">
            <w:pPr>
              <w:pStyle w:val="Listenabsatz"/>
              <w:numPr>
                <w:ilvl w:val="0"/>
                <w:numId w:val="210"/>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1A99B8DF" w14:textId="77777777" w:rsidR="001C38BF" w:rsidRPr="00894372" w:rsidRDefault="001C38BF" w:rsidP="00F62C9E">
            <w:pPr>
              <w:pStyle w:val="Listenabsatz"/>
              <w:numPr>
                <w:ilvl w:val="0"/>
                <w:numId w:val="210"/>
              </w:numPr>
              <w:ind w:left="209" w:hanging="209"/>
            </w:pPr>
            <w:r w:rsidRPr="00A12CDD">
              <w:rPr>
                <w:rFonts w:cs="Arial"/>
              </w:rPr>
              <w:t>Funktionen und Stetigkeit, stetige Funktionen auf Intervallen</w:t>
            </w:r>
          </w:p>
        </w:tc>
      </w:tr>
      <w:tr w:rsidR="001C38BF" w:rsidRPr="00894372" w14:paraId="4483F62E" w14:textId="77777777" w:rsidTr="00B7309E">
        <w:trPr>
          <w:jc w:val="center"/>
        </w:trPr>
        <w:tc>
          <w:tcPr>
            <w:tcW w:w="567" w:type="dxa"/>
            <w:shd w:val="clear" w:color="auto" w:fill="FFFFFF"/>
          </w:tcPr>
          <w:p w14:paraId="7A0C1485" w14:textId="77777777" w:rsidR="001C38BF" w:rsidRPr="00894372" w:rsidRDefault="001C38BF" w:rsidP="00F62C9E">
            <w:pPr>
              <w:pStyle w:val="Listenabsatz"/>
              <w:numPr>
                <w:ilvl w:val="0"/>
                <w:numId w:val="119"/>
              </w:numPr>
            </w:pPr>
            <w:r w:rsidRPr="00894372">
              <w:br/>
            </w:r>
          </w:p>
        </w:tc>
        <w:tc>
          <w:tcPr>
            <w:tcW w:w="2693" w:type="dxa"/>
            <w:shd w:val="clear" w:color="auto" w:fill="FFFFFF"/>
          </w:tcPr>
          <w:p w14:paraId="6525B1B2" w14:textId="77777777" w:rsidR="008C5D8F" w:rsidRDefault="001C38BF" w:rsidP="00B7309E">
            <w:pPr>
              <w:rPr>
                <w:b/>
              </w:rPr>
            </w:pPr>
            <w:r w:rsidRPr="00894372">
              <w:rPr>
                <w:b/>
              </w:rPr>
              <w:t xml:space="preserve">Lernziele und </w:t>
            </w:r>
          </w:p>
          <w:p w14:paraId="3C7C2C00" w14:textId="721ED61F" w:rsidR="001C38BF" w:rsidRPr="00894372" w:rsidRDefault="001C38BF" w:rsidP="00B7309E">
            <w:pPr>
              <w:rPr>
                <w:b/>
              </w:rPr>
            </w:pPr>
            <w:r w:rsidRPr="00894372">
              <w:rPr>
                <w:b/>
              </w:rPr>
              <w:t>Kompetenzen</w:t>
            </w:r>
          </w:p>
        </w:tc>
        <w:tc>
          <w:tcPr>
            <w:tcW w:w="6663" w:type="dxa"/>
            <w:shd w:val="clear" w:color="auto" w:fill="FFFFFF"/>
          </w:tcPr>
          <w:p w14:paraId="02B0D53E" w14:textId="77777777" w:rsidR="001C38BF" w:rsidRPr="00894372" w:rsidRDefault="001C38BF" w:rsidP="00B7309E">
            <w:pPr>
              <w:pStyle w:val="AufzhlungSpiegelstrich"/>
              <w:numPr>
                <w:ilvl w:val="0"/>
                <w:numId w:val="0"/>
              </w:numPr>
              <w:ind w:left="360" w:hanging="360"/>
            </w:pPr>
            <w:r w:rsidRPr="00894372">
              <w:t>Die Studierenden</w:t>
            </w:r>
          </w:p>
          <w:p w14:paraId="54F16BD0" w14:textId="77777777" w:rsidR="001C38BF" w:rsidRPr="00A12CDD" w:rsidRDefault="001C38BF" w:rsidP="00F62C9E">
            <w:pPr>
              <w:pStyle w:val="Listenabsatz"/>
              <w:numPr>
                <w:ilvl w:val="0"/>
                <w:numId w:val="210"/>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4CC1DE8F" w14:textId="77777777" w:rsidR="001C38BF" w:rsidRPr="00894372" w:rsidRDefault="001C38BF" w:rsidP="00F62C9E">
            <w:pPr>
              <w:pStyle w:val="Listenabsatz"/>
              <w:numPr>
                <w:ilvl w:val="0"/>
                <w:numId w:val="210"/>
              </w:numPr>
              <w:ind w:left="209" w:hanging="209"/>
            </w:pPr>
            <w:r w:rsidRPr="00A12CDD">
              <w:rPr>
                <w:rFonts w:cs="Arial"/>
              </w:rPr>
              <w:t>klassifizieren und lösen mathematische Probleme analytisch</w:t>
            </w:r>
          </w:p>
        </w:tc>
      </w:tr>
      <w:tr w:rsidR="001C38BF" w:rsidRPr="00894372" w14:paraId="1953EFF1" w14:textId="77777777" w:rsidTr="00B7309E">
        <w:trPr>
          <w:jc w:val="center"/>
        </w:trPr>
        <w:tc>
          <w:tcPr>
            <w:tcW w:w="567" w:type="dxa"/>
            <w:shd w:val="clear" w:color="auto" w:fill="FFFFFF"/>
          </w:tcPr>
          <w:p w14:paraId="15882193" w14:textId="77777777" w:rsidR="001C38BF" w:rsidRPr="00894372" w:rsidRDefault="001C38BF" w:rsidP="00F62C9E">
            <w:pPr>
              <w:pStyle w:val="Listenabsatz"/>
              <w:numPr>
                <w:ilvl w:val="0"/>
                <w:numId w:val="119"/>
              </w:numPr>
            </w:pPr>
          </w:p>
        </w:tc>
        <w:tc>
          <w:tcPr>
            <w:tcW w:w="2693" w:type="dxa"/>
            <w:shd w:val="clear" w:color="auto" w:fill="FFFFFF"/>
          </w:tcPr>
          <w:p w14:paraId="24096903" w14:textId="77777777" w:rsidR="008C5D8F" w:rsidRDefault="001C38BF" w:rsidP="00B7309E">
            <w:pPr>
              <w:rPr>
                <w:b/>
              </w:rPr>
            </w:pPr>
            <w:r w:rsidRPr="00894372">
              <w:rPr>
                <w:b/>
              </w:rPr>
              <w:t xml:space="preserve">Empfohlene </w:t>
            </w:r>
          </w:p>
          <w:p w14:paraId="227CB63B" w14:textId="180E5469" w:rsidR="001C38BF" w:rsidRPr="00894372" w:rsidRDefault="001C38BF" w:rsidP="00B7309E">
            <w:pPr>
              <w:rPr>
                <w:b/>
              </w:rPr>
            </w:pPr>
            <w:r w:rsidRPr="00894372">
              <w:rPr>
                <w:b/>
              </w:rPr>
              <w:t>Voraussetzungen für die Teilnahme</w:t>
            </w:r>
          </w:p>
        </w:tc>
        <w:tc>
          <w:tcPr>
            <w:tcW w:w="6663" w:type="dxa"/>
            <w:shd w:val="clear" w:color="auto" w:fill="FFFFFF"/>
          </w:tcPr>
          <w:p w14:paraId="2567C742" w14:textId="77777777" w:rsidR="001C38BF" w:rsidRPr="00894372" w:rsidRDefault="001C38BF" w:rsidP="00B7309E">
            <w:r w:rsidRPr="00894372">
              <w:t>Es werden keine anderen Module vorausgesetzt, wohl aber ein solider Kenntnisstand in gymnasialer Schulmathematik.</w:t>
            </w:r>
          </w:p>
        </w:tc>
      </w:tr>
      <w:tr w:rsidR="001C38BF" w:rsidRPr="00894372" w14:paraId="1F8449D3" w14:textId="77777777" w:rsidTr="00B7309E">
        <w:trPr>
          <w:jc w:val="center"/>
        </w:trPr>
        <w:tc>
          <w:tcPr>
            <w:tcW w:w="567" w:type="dxa"/>
            <w:shd w:val="clear" w:color="auto" w:fill="FFFFFF"/>
          </w:tcPr>
          <w:p w14:paraId="4428B689" w14:textId="77777777" w:rsidR="001C38BF" w:rsidRPr="00894372" w:rsidRDefault="001C38BF" w:rsidP="00F62C9E">
            <w:pPr>
              <w:pStyle w:val="Listenabsatz"/>
              <w:numPr>
                <w:ilvl w:val="0"/>
                <w:numId w:val="119"/>
              </w:numPr>
            </w:pPr>
          </w:p>
        </w:tc>
        <w:tc>
          <w:tcPr>
            <w:tcW w:w="2693" w:type="dxa"/>
            <w:shd w:val="clear" w:color="auto" w:fill="FFFFFF"/>
          </w:tcPr>
          <w:p w14:paraId="78C8FC16" w14:textId="77777777" w:rsidR="008C5D8F" w:rsidRDefault="001C38BF" w:rsidP="00B7309E">
            <w:pPr>
              <w:rPr>
                <w:b/>
              </w:rPr>
            </w:pPr>
            <w:r w:rsidRPr="00894372">
              <w:rPr>
                <w:b/>
              </w:rPr>
              <w:t xml:space="preserve">Einpassung in </w:t>
            </w:r>
          </w:p>
          <w:p w14:paraId="68EF7245" w14:textId="517BBDD2" w:rsidR="001C38BF" w:rsidRPr="00894372" w:rsidRDefault="001C38BF" w:rsidP="00B7309E">
            <w:pPr>
              <w:rPr>
                <w:b/>
              </w:rPr>
            </w:pPr>
            <w:r w:rsidRPr="00894372">
              <w:rPr>
                <w:b/>
              </w:rPr>
              <w:t>Musterstudienplan</w:t>
            </w:r>
          </w:p>
        </w:tc>
        <w:tc>
          <w:tcPr>
            <w:tcW w:w="6663" w:type="dxa"/>
            <w:shd w:val="clear" w:color="auto" w:fill="FFFFFF"/>
          </w:tcPr>
          <w:p w14:paraId="44FFAC5D" w14:textId="77777777" w:rsidR="001C38BF" w:rsidRPr="00894372" w:rsidRDefault="001C38BF" w:rsidP="00B7309E">
            <w:r w:rsidRPr="00894372">
              <w:t>4. Semester</w:t>
            </w:r>
          </w:p>
        </w:tc>
      </w:tr>
      <w:tr w:rsidR="001C38BF" w:rsidRPr="00894372" w14:paraId="0A83A2FD" w14:textId="77777777" w:rsidTr="00B7309E">
        <w:trPr>
          <w:jc w:val="center"/>
        </w:trPr>
        <w:tc>
          <w:tcPr>
            <w:tcW w:w="567" w:type="dxa"/>
            <w:shd w:val="clear" w:color="auto" w:fill="FFFFFF"/>
          </w:tcPr>
          <w:p w14:paraId="3110D58E" w14:textId="77777777" w:rsidR="001C38BF" w:rsidRPr="00894372" w:rsidRDefault="001C38BF" w:rsidP="00F62C9E">
            <w:pPr>
              <w:pStyle w:val="Listenabsatz"/>
              <w:numPr>
                <w:ilvl w:val="0"/>
                <w:numId w:val="119"/>
              </w:numPr>
            </w:pPr>
          </w:p>
        </w:tc>
        <w:tc>
          <w:tcPr>
            <w:tcW w:w="2693" w:type="dxa"/>
            <w:shd w:val="clear" w:color="auto" w:fill="FFFFFF"/>
          </w:tcPr>
          <w:p w14:paraId="132DF570" w14:textId="77777777" w:rsidR="008C5D8F" w:rsidRDefault="001C38BF" w:rsidP="00B7309E">
            <w:pPr>
              <w:rPr>
                <w:b/>
              </w:rPr>
            </w:pPr>
            <w:r w:rsidRPr="00894372">
              <w:rPr>
                <w:b/>
              </w:rPr>
              <w:t xml:space="preserve">Verwendbarkeit des </w:t>
            </w:r>
          </w:p>
          <w:p w14:paraId="6DDD8160" w14:textId="652D7C7D" w:rsidR="001C38BF" w:rsidRPr="00894372" w:rsidRDefault="001C38BF" w:rsidP="00B7309E">
            <w:pPr>
              <w:rPr>
                <w:b/>
              </w:rPr>
            </w:pPr>
            <w:r w:rsidRPr="00894372">
              <w:rPr>
                <w:b/>
              </w:rPr>
              <w:t>Moduls</w:t>
            </w:r>
          </w:p>
        </w:tc>
        <w:tc>
          <w:tcPr>
            <w:tcW w:w="6663" w:type="dxa"/>
            <w:shd w:val="clear" w:color="auto" w:fill="FFFFFF"/>
          </w:tcPr>
          <w:p w14:paraId="65B92314" w14:textId="7B834B8E" w:rsidR="001C38BF" w:rsidRPr="00894372" w:rsidRDefault="001C38BF" w:rsidP="00B7309E">
            <w:r w:rsidRPr="00894372">
              <w:t>Zweitfach Mathematik, Modul im Pflichtbereich für Studierende der Wirtschaftswissenschaften mit Sc</w:t>
            </w:r>
            <w:r w:rsidR="008C5D8F">
              <w:t>hwerpunkt Wipäd, Studien</w:t>
            </w:r>
            <w:r w:rsidRPr="00894372">
              <w:t>richtung II</w:t>
            </w:r>
          </w:p>
        </w:tc>
      </w:tr>
      <w:tr w:rsidR="001C38BF" w:rsidRPr="00894372" w14:paraId="25828203" w14:textId="77777777" w:rsidTr="00B7309E">
        <w:trPr>
          <w:jc w:val="center"/>
        </w:trPr>
        <w:tc>
          <w:tcPr>
            <w:tcW w:w="567" w:type="dxa"/>
            <w:shd w:val="clear" w:color="auto" w:fill="FFFFFF"/>
          </w:tcPr>
          <w:p w14:paraId="77108CE3" w14:textId="77777777" w:rsidR="001C38BF" w:rsidRPr="00894372" w:rsidRDefault="001C38BF" w:rsidP="00F62C9E">
            <w:pPr>
              <w:pStyle w:val="Listenabsatz"/>
              <w:numPr>
                <w:ilvl w:val="0"/>
                <w:numId w:val="119"/>
              </w:numPr>
            </w:pPr>
          </w:p>
        </w:tc>
        <w:tc>
          <w:tcPr>
            <w:tcW w:w="2693" w:type="dxa"/>
            <w:shd w:val="clear" w:color="auto" w:fill="FFFFFF"/>
          </w:tcPr>
          <w:p w14:paraId="21D4C942" w14:textId="77777777" w:rsidR="008C5D8F" w:rsidRDefault="001C38BF" w:rsidP="00B7309E">
            <w:pPr>
              <w:rPr>
                <w:b/>
              </w:rPr>
            </w:pPr>
            <w:r w:rsidRPr="00894372">
              <w:rPr>
                <w:b/>
              </w:rPr>
              <w:t xml:space="preserve">Studien- und </w:t>
            </w:r>
          </w:p>
          <w:p w14:paraId="50F9DD85" w14:textId="7B39B819" w:rsidR="001C38BF" w:rsidRPr="00894372" w:rsidRDefault="001C38BF" w:rsidP="00B7309E">
            <w:pPr>
              <w:rPr>
                <w:b/>
              </w:rPr>
            </w:pPr>
            <w:r w:rsidRPr="00894372">
              <w:rPr>
                <w:b/>
              </w:rPr>
              <w:t>Prüfungsleistungen</w:t>
            </w:r>
          </w:p>
        </w:tc>
        <w:tc>
          <w:tcPr>
            <w:tcW w:w="6663" w:type="dxa"/>
            <w:shd w:val="clear" w:color="auto" w:fill="FFFFFF"/>
          </w:tcPr>
          <w:p w14:paraId="1CB4174D" w14:textId="54098016" w:rsidR="001C38BF" w:rsidRPr="00894372" w:rsidRDefault="001C38BF" w:rsidP="00B7309E">
            <w:r w:rsidRPr="00894372">
              <w:t>Portfolioprüfung:</w:t>
            </w:r>
          </w:p>
          <w:p w14:paraId="43EEB299" w14:textId="6B90BB37" w:rsidR="001C38BF" w:rsidRPr="00A12CDD" w:rsidRDefault="00D673ED" w:rsidP="00F62C9E">
            <w:pPr>
              <w:pStyle w:val="Listenabsatz"/>
              <w:numPr>
                <w:ilvl w:val="0"/>
                <w:numId w:val="210"/>
              </w:numPr>
              <w:ind w:left="209" w:hanging="209"/>
              <w:rPr>
                <w:rFonts w:cs="Arial"/>
              </w:rPr>
            </w:pPr>
            <w:r w:rsidRPr="00A12CDD">
              <w:rPr>
                <w:rFonts w:cs="Arial"/>
              </w:rPr>
              <w:t xml:space="preserve">Kurztests </w:t>
            </w:r>
            <w:r w:rsidR="001C38BF" w:rsidRPr="00A12CDD">
              <w:rPr>
                <w:rFonts w:cs="Arial"/>
              </w:rPr>
              <w:t>(wöchentlich ein Übungsblatt)</w:t>
            </w:r>
          </w:p>
          <w:p w14:paraId="37467851" w14:textId="09E0D925" w:rsidR="001C38BF" w:rsidRPr="00894372" w:rsidRDefault="00956D0F" w:rsidP="00F62C9E">
            <w:pPr>
              <w:pStyle w:val="Listenabsatz"/>
              <w:numPr>
                <w:ilvl w:val="0"/>
                <w:numId w:val="210"/>
              </w:numPr>
              <w:ind w:left="209" w:hanging="209"/>
            </w:pPr>
            <w:r>
              <w:rPr>
                <w:rFonts w:cs="Arial"/>
              </w:rPr>
              <w:t>Klausur (max. 180 Min.</w:t>
            </w:r>
            <w:r w:rsidR="001C38BF" w:rsidRPr="00A12CDD">
              <w:rPr>
                <w:rFonts w:cs="Arial"/>
              </w:rPr>
              <w:t>)</w:t>
            </w:r>
          </w:p>
        </w:tc>
      </w:tr>
      <w:tr w:rsidR="001C38BF" w:rsidRPr="00894372" w14:paraId="4D065162" w14:textId="77777777" w:rsidTr="008C5D8F">
        <w:trPr>
          <w:trHeight w:val="340"/>
          <w:jc w:val="center"/>
        </w:trPr>
        <w:tc>
          <w:tcPr>
            <w:tcW w:w="567" w:type="dxa"/>
            <w:shd w:val="clear" w:color="auto" w:fill="FFFFFF"/>
          </w:tcPr>
          <w:p w14:paraId="1AC2649D" w14:textId="77777777" w:rsidR="001C38BF" w:rsidRPr="00894372" w:rsidRDefault="001C38BF" w:rsidP="00F62C9E">
            <w:pPr>
              <w:pStyle w:val="Listenabsatz"/>
              <w:numPr>
                <w:ilvl w:val="0"/>
                <w:numId w:val="119"/>
              </w:numPr>
            </w:pPr>
          </w:p>
        </w:tc>
        <w:tc>
          <w:tcPr>
            <w:tcW w:w="2693" w:type="dxa"/>
            <w:shd w:val="clear" w:color="auto" w:fill="FFFFFF"/>
          </w:tcPr>
          <w:p w14:paraId="2E9AA55E" w14:textId="77777777" w:rsidR="001C38BF" w:rsidRPr="00894372" w:rsidRDefault="001C38BF" w:rsidP="00B7309E">
            <w:pPr>
              <w:rPr>
                <w:b/>
              </w:rPr>
            </w:pPr>
            <w:r w:rsidRPr="00894372">
              <w:rPr>
                <w:b/>
              </w:rPr>
              <w:t>Berechnung Modulnote</w:t>
            </w:r>
          </w:p>
        </w:tc>
        <w:tc>
          <w:tcPr>
            <w:tcW w:w="6663" w:type="dxa"/>
            <w:shd w:val="clear" w:color="auto" w:fill="FFFFFF"/>
          </w:tcPr>
          <w:p w14:paraId="7DC6C1D0" w14:textId="1F5B148A" w:rsidR="009D1157" w:rsidRPr="00894372" w:rsidRDefault="00213830" w:rsidP="00907E9B">
            <w:r w:rsidRPr="00907E9B">
              <w:rPr>
                <w:rFonts w:cs="Arial"/>
              </w:rPr>
              <w:t>U</w:t>
            </w:r>
            <w:r w:rsidR="001C38BF" w:rsidRPr="00907E9B">
              <w:rPr>
                <w:rFonts w:cs="Arial"/>
              </w:rPr>
              <w:t>nbenotet, Studienleistung bestanden</w:t>
            </w:r>
          </w:p>
        </w:tc>
      </w:tr>
      <w:tr w:rsidR="001C38BF" w:rsidRPr="00894372" w14:paraId="6515F28D" w14:textId="77777777" w:rsidTr="008C5D8F">
        <w:trPr>
          <w:trHeight w:val="340"/>
          <w:jc w:val="center"/>
        </w:trPr>
        <w:tc>
          <w:tcPr>
            <w:tcW w:w="567" w:type="dxa"/>
            <w:shd w:val="clear" w:color="auto" w:fill="FFFFFF"/>
          </w:tcPr>
          <w:p w14:paraId="066CEA28" w14:textId="27F966FD" w:rsidR="001C38BF" w:rsidRPr="00894372" w:rsidRDefault="001C38BF" w:rsidP="00F62C9E">
            <w:pPr>
              <w:pStyle w:val="Listenabsatz"/>
              <w:numPr>
                <w:ilvl w:val="0"/>
                <w:numId w:val="119"/>
              </w:numPr>
            </w:pPr>
          </w:p>
        </w:tc>
        <w:tc>
          <w:tcPr>
            <w:tcW w:w="2693" w:type="dxa"/>
            <w:shd w:val="clear" w:color="auto" w:fill="FFFFFF"/>
          </w:tcPr>
          <w:p w14:paraId="1B5FB3EF" w14:textId="77777777" w:rsidR="001C38BF" w:rsidRPr="00894372" w:rsidRDefault="001C38BF" w:rsidP="00B7309E">
            <w:pPr>
              <w:rPr>
                <w:b/>
              </w:rPr>
            </w:pPr>
            <w:r w:rsidRPr="00894372">
              <w:rPr>
                <w:b/>
              </w:rPr>
              <w:t>Turnus des Angebots</w:t>
            </w:r>
          </w:p>
        </w:tc>
        <w:tc>
          <w:tcPr>
            <w:tcW w:w="6663" w:type="dxa"/>
            <w:shd w:val="clear" w:color="auto" w:fill="FFFFFF"/>
          </w:tcPr>
          <w:p w14:paraId="4186A287" w14:textId="4A63BC84" w:rsidR="001C38BF" w:rsidRPr="00894372" w:rsidRDefault="00213830" w:rsidP="00B7309E">
            <w:r>
              <w:t>J</w:t>
            </w:r>
            <w:r w:rsidR="001C38BF" w:rsidRPr="00894372">
              <w:t xml:space="preserve">ährlich im </w:t>
            </w:r>
            <w:r w:rsidR="00DD2B35">
              <w:t>SoSe</w:t>
            </w:r>
          </w:p>
        </w:tc>
      </w:tr>
      <w:tr w:rsidR="001C38BF" w:rsidRPr="00894372" w14:paraId="2946E2A6" w14:textId="77777777" w:rsidTr="00B7309E">
        <w:trPr>
          <w:jc w:val="center"/>
        </w:trPr>
        <w:tc>
          <w:tcPr>
            <w:tcW w:w="567" w:type="dxa"/>
            <w:shd w:val="clear" w:color="auto" w:fill="FFFFFF"/>
          </w:tcPr>
          <w:p w14:paraId="1606FF70" w14:textId="77777777" w:rsidR="001C38BF" w:rsidRPr="00894372" w:rsidRDefault="001C38BF" w:rsidP="00F62C9E">
            <w:pPr>
              <w:pStyle w:val="Listenabsatz"/>
              <w:numPr>
                <w:ilvl w:val="0"/>
                <w:numId w:val="119"/>
              </w:numPr>
            </w:pPr>
          </w:p>
        </w:tc>
        <w:tc>
          <w:tcPr>
            <w:tcW w:w="2693" w:type="dxa"/>
            <w:shd w:val="clear" w:color="auto" w:fill="FFFFFF"/>
          </w:tcPr>
          <w:p w14:paraId="25823AF7" w14:textId="77777777" w:rsidR="001C38BF" w:rsidRPr="00894372" w:rsidRDefault="001C38BF" w:rsidP="00B7309E">
            <w:pPr>
              <w:rPr>
                <w:b/>
              </w:rPr>
            </w:pPr>
            <w:r w:rsidRPr="00894372">
              <w:rPr>
                <w:b/>
              </w:rPr>
              <w:t>Arbeitsaufwand</w:t>
            </w:r>
          </w:p>
        </w:tc>
        <w:tc>
          <w:tcPr>
            <w:tcW w:w="6663" w:type="dxa"/>
            <w:shd w:val="clear" w:color="auto" w:fill="FFFFFF"/>
          </w:tcPr>
          <w:p w14:paraId="101CCFF4" w14:textId="77777777" w:rsidR="001C38BF" w:rsidRPr="00894372" w:rsidRDefault="001C38BF" w:rsidP="00B7309E">
            <w:r w:rsidRPr="00894372">
              <w:t>Präsenzzeit: 45 h</w:t>
            </w:r>
          </w:p>
          <w:p w14:paraId="3C627C49" w14:textId="77777777" w:rsidR="001C38BF" w:rsidRPr="00894372" w:rsidRDefault="001C38BF" w:rsidP="00B7309E">
            <w:r w:rsidRPr="00894372">
              <w:t>Eigenstudium: 105 h</w:t>
            </w:r>
          </w:p>
        </w:tc>
      </w:tr>
      <w:tr w:rsidR="001C38BF" w:rsidRPr="00894372" w14:paraId="2BF24C53" w14:textId="77777777" w:rsidTr="008C5D8F">
        <w:trPr>
          <w:trHeight w:val="340"/>
          <w:jc w:val="center"/>
        </w:trPr>
        <w:tc>
          <w:tcPr>
            <w:tcW w:w="567" w:type="dxa"/>
            <w:shd w:val="clear" w:color="auto" w:fill="FFFFFF"/>
          </w:tcPr>
          <w:p w14:paraId="1F71C3E3" w14:textId="77777777" w:rsidR="001C38BF" w:rsidRPr="00894372" w:rsidRDefault="001C38BF" w:rsidP="00F62C9E">
            <w:pPr>
              <w:pStyle w:val="Listenabsatz"/>
              <w:numPr>
                <w:ilvl w:val="0"/>
                <w:numId w:val="119"/>
              </w:numPr>
            </w:pPr>
          </w:p>
        </w:tc>
        <w:tc>
          <w:tcPr>
            <w:tcW w:w="2693" w:type="dxa"/>
            <w:shd w:val="clear" w:color="auto" w:fill="FFFFFF"/>
          </w:tcPr>
          <w:p w14:paraId="6A749D2D" w14:textId="77777777" w:rsidR="001C38BF" w:rsidRPr="00894372" w:rsidRDefault="001C38BF" w:rsidP="00B7309E">
            <w:pPr>
              <w:rPr>
                <w:b/>
              </w:rPr>
            </w:pPr>
            <w:r w:rsidRPr="00894372">
              <w:rPr>
                <w:b/>
              </w:rPr>
              <w:t>Dauer des Moduls</w:t>
            </w:r>
          </w:p>
        </w:tc>
        <w:tc>
          <w:tcPr>
            <w:tcW w:w="6663" w:type="dxa"/>
            <w:shd w:val="clear" w:color="auto" w:fill="FFFFFF"/>
          </w:tcPr>
          <w:p w14:paraId="16BEACA7" w14:textId="77777777" w:rsidR="001C38BF" w:rsidRPr="00894372" w:rsidRDefault="001C38BF" w:rsidP="00B7309E">
            <w:r w:rsidRPr="00894372">
              <w:t>1 Semester</w:t>
            </w:r>
          </w:p>
        </w:tc>
      </w:tr>
      <w:tr w:rsidR="001C38BF" w:rsidRPr="00894372" w14:paraId="6DF46B20" w14:textId="77777777" w:rsidTr="008C5D8F">
        <w:trPr>
          <w:trHeight w:val="340"/>
          <w:jc w:val="center"/>
        </w:trPr>
        <w:tc>
          <w:tcPr>
            <w:tcW w:w="567" w:type="dxa"/>
            <w:shd w:val="clear" w:color="auto" w:fill="FFFFFF"/>
          </w:tcPr>
          <w:p w14:paraId="0966D4D6" w14:textId="77777777" w:rsidR="001C38BF" w:rsidRPr="00894372" w:rsidRDefault="001C38BF" w:rsidP="00F62C9E">
            <w:pPr>
              <w:pStyle w:val="Listenabsatz"/>
              <w:numPr>
                <w:ilvl w:val="0"/>
                <w:numId w:val="119"/>
              </w:numPr>
            </w:pPr>
          </w:p>
        </w:tc>
        <w:tc>
          <w:tcPr>
            <w:tcW w:w="2693" w:type="dxa"/>
            <w:shd w:val="clear" w:color="auto" w:fill="FFFFFF"/>
          </w:tcPr>
          <w:p w14:paraId="005E84FE" w14:textId="77777777" w:rsidR="00CC1B7B" w:rsidRDefault="00AF016F" w:rsidP="00B7309E">
            <w:pPr>
              <w:rPr>
                <w:b/>
              </w:rPr>
            </w:pPr>
            <w:r>
              <w:rPr>
                <w:b/>
              </w:rPr>
              <w:t xml:space="preserve">Unterrichts- und </w:t>
            </w:r>
          </w:p>
          <w:p w14:paraId="48FFD090" w14:textId="4520B6C6" w:rsidR="001C38BF" w:rsidRPr="00894372" w:rsidRDefault="00AF016F" w:rsidP="00B7309E">
            <w:pPr>
              <w:rPr>
                <w:b/>
              </w:rPr>
            </w:pPr>
            <w:r>
              <w:rPr>
                <w:b/>
              </w:rPr>
              <w:t>Prüfungssprache</w:t>
            </w:r>
          </w:p>
        </w:tc>
        <w:tc>
          <w:tcPr>
            <w:tcW w:w="6663" w:type="dxa"/>
            <w:shd w:val="clear" w:color="auto" w:fill="FFFFFF"/>
          </w:tcPr>
          <w:p w14:paraId="18F0EE58" w14:textId="77777777" w:rsidR="001C38BF" w:rsidRPr="00894372" w:rsidRDefault="001C38BF" w:rsidP="00B7309E">
            <w:r w:rsidRPr="00894372">
              <w:t>Deutsch</w:t>
            </w:r>
          </w:p>
        </w:tc>
      </w:tr>
      <w:tr w:rsidR="001C38BF" w:rsidRPr="00894372" w14:paraId="15EADDEC" w14:textId="77777777" w:rsidTr="00B7309E">
        <w:trPr>
          <w:jc w:val="center"/>
        </w:trPr>
        <w:tc>
          <w:tcPr>
            <w:tcW w:w="567" w:type="dxa"/>
          </w:tcPr>
          <w:p w14:paraId="54BE9D90" w14:textId="77777777" w:rsidR="001C38BF" w:rsidRPr="00894372" w:rsidRDefault="001C38BF" w:rsidP="00F62C9E">
            <w:pPr>
              <w:pStyle w:val="Listenabsatz"/>
              <w:numPr>
                <w:ilvl w:val="0"/>
                <w:numId w:val="119"/>
              </w:numPr>
            </w:pPr>
          </w:p>
        </w:tc>
        <w:tc>
          <w:tcPr>
            <w:tcW w:w="2693" w:type="dxa"/>
          </w:tcPr>
          <w:p w14:paraId="1310B41C" w14:textId="77777777" w:rsidR="00CC1B7B" w:rsidRDefault="00AF016F" w:rsidP="00B7309E">
            <w:pPr>
              <w:rPr>
                <w:b/>
              </w:rPr>
            </w:pPr>
            <w:r>
              <w:rPr>
                <w:b/>
              </w:rPr>
              <w:t xml:space="preserve">(Vorbereitende) </w:t>
            </w:r>
          </w:p>
          <w:p w14:paraId="2FAF8FBB" w14:textId="02DA406F" w:rsidR="001C38BF" w:rsidRPr="00894372" w:rsidRDefault="00AF016F" w:rsidP="00B7309E">
            <w:pPr>
              <w:rPr>
                <w:b/>
              </w:rPr>
            </w:pPr>
            <w:r>
              <w:rPr>
                <w:b/>
              </w:rPr>
              <w:t>Literatur</w:t>
            </w:r>
          </w:p>
        </w:tc>
        <w:tc>
          <w:tcPr>
            <w:tcW w:w="6663" w:type="dxa"/>
            <w:shd w:val="clear" w:color="auto" w:fill="FFFFFF"/>
          </w:tcPr>
          <w:p w14:paraId="7D29BA6B" w14:textId="77777777" w:rsidR="001C38BF" w:rsidRPr="00894372" w:rsidRDefault="001C38BF" w:rsidP="00B7309E">
            <w:r w:rsidRPr="00894372">
              <w:t>O. Forster: Analysis I. Vieweg</w:t>
            </w:r>
          </w:p>
          <w:p w14:paraId="44E191A2" w14:textId="77777777" w:rsidR="001C38BF" w:rsidRPr="00894372" w:rsidRDefault="001C38BF" w:rsidP="00B7309E">
            <w:r w:rsidRPr="00894372">
              <w:t>H. Heuser: Lehrbuch Analysis, Teil I. Teubner</w:t>
            </w:r>
          </w:p>
          <w:p w14:paraId="1C9CC9F2" w14:textId="77777777" w:rsidR="001C38BF" w:rsidRPr="00894372" w:rsidRDefault="001C38BF" w:rsidP="00B7309E">
            <w:r w:rsidRPr="00894372">
              <w:t>S. Hildebrandt: Analysis I, Springer</w:t>
            </w:r>
          </w:p>
          <w:p w14:paraId="45FC1770" w14:textId="77777777" w:rsidR="001C38BF" w:rsidRPr="00894372" w:rsidRDefault="001C38BF" w:rsidP="00B7309E">
            <w:r w:rsidRPr="00894372">
              <w:t>K. Königsberger: Analysis I. Springer</w:t>
            </w:r>
          </w:p>
          <w:p w14:paraId="731C0B4F" w14:textId="77777777" w:rsidR="001C38BF" w:rsidRPr="00894372" w:rsidRDefault="001C38BF" w:rsidP="00B7309E">
            <w:r w:rsidRPr="00894372">
              <w:t>Vorlesungsskript zu diesem Modul</w:t>
            </w:r>
          </w:p>
        </w:tc>
      </w:tr>
    </w:tbl>
    <w:p w14:paraId="1CEF0C4A" w14:textId="77777777" w:rsidR="001C38BF" w:rsidRDefault="001C38BF"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F62C9E">
            <w:pPr>
              <w:pStyle w:val="Listenabsatz"/>
              <w:numPr>
                <w:ilvl w:val="0"/>
                <w:numId w:val="120"/>
              </w:numPr>
            </w:pPr>
            <w:r w:rsidRPr="00894372">
              <w:lastRenderedPageBreak/>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0B3A88F7" w:rsidR="001C38BF" w:rsidRPr="00894372" w:rsidRDefault="0064099B" w:rsidP="00B7309E">
            <w:r>
              <w:t>6</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5296" w:name="_Toc35960855"/>
            <w:r w:rsidRPr="00894372">
              <w:t>Mathematik: Elemente der Analysis II (EdA II) (Zweitfach)</w:t>
            </w:r>
            <w:bookmarkEnd w:id="5296"/>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F62C9E">
            <w:pPr>
              <w:pStyle w:val="Listenabsatz"/>
              <w:numPr>
                <w:ilvl w:val="0"/>
                <w:numId w:val="120"/>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F62C9E">
            <w:pPr>
              <w:pStyle w:val="Listenabsatz"/>
              <w:numPr>
                <w:ilvl w:val="0"/>
                <w:numId w:val="120"/>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1C38BF" w:rsidRPr="00894372" w14:paraId="468373FF" w14:textId="77777777" w:rsidTr="00CE6588">
        <w:trPr>
          <w:gridAfter w:val="1"/>
          <w:wAfter w:w="10" w:type="dxa"/>
          <w:trHeight w:val="340"/>
          <w:jc w:val="center"/>
        </w:trPr>
        <w:tc>
          <w:tcPr>
            <w:tcW w:w="567" w:type="dxa"/>
            <w:gridSpan w:val="2"/>
          </w:tcPr>
          <w:p w14:paraId="3DC2D2C2" w14:textId="77777777" w:rsidR="001C38BF" w:rsidRPr="00894372" w:rsidRDefault="001C38BF" w:rsidP="00F62C9E">
            <w:pPr>
              <w:pStyle w:val="Listenabsatz"/>
              <w:numPr>
                <w:ilvl w:val="0"/>
                <w:numId w:val="120"/>
              </w:numPr>
            </w:pPr>
          </w:p>
        </w:tc>
        <w:tc>
          <w:tcPr>
            <w:tcW w:w="2693" w:type="dxa"/>
            <w:gridSpan w:val="2"/>
          </w:tcPr>
          <w:p w14:paraId="761C3351" w14:textId="32809F09" w:rsidR="001C38BF" w:rsidRPr="00894372" w:rsidRDefault="00C655C3" w:rsidP="00B7309E">
            <w:pPr>
              <w:rPr>
                <w:b/>
              </w:rPr>
            </w:pPr>
            <w:r>
              <w:rPr>
                <w:b/>
              </w:rPr>
              <w:t>Modulverantwortliche/r</w:t>
            </w:r>
          </w:p>
        </w:tc>
        <w:tc>
          <w:tcPr>
            <w:tcW w:w="6663" w:type="dxa"/>
            <w:gridSpan w:val="3"/>
          </w:tcPr>
          <w:p w14:paraId="32E99846" w14:textId="77777777" w:rsidR="001C38BF" w:rsidRPr="00894372" w:rsidRDefault="001C38BF" w:rsidP="00B7309E">
            <w:r w:rsidRPr="00894372">
              <w:t>Dr. M. Kronz (kronz@math.fau.de)</w:t>
            </w:r>
          </w:p>
        </w:tc>
      </w:tr>
      <w:tr w:rsidR="001C38BF" w:rsidRPr="00894372" w14:paraId="29F0D1EF" w14:textId="77777777" w:rsidTr="00CE6588">
        <w:trPr>
          <w:gridAfter w:val="1"/>
          <w:wAfter w:w="10" w:type="dxa"/>
          <w:jc w:val="center"/>
        </w:trPr>
        <w:tc>
          <w:tcPr>
            <w:tcW w:w="567" w:type="dxa"/>
            <w:gridSpan w:val="2"/>
            <w:shd w:val="clear" w:color="auto" w:fill="FFFFFF"/>
          </w:tcPr>
          <w:p w14:paraId="3C05CAD0" w14:textId="77777777" w:rsidR="001C38BF" w:rsidRPr="00894372" w:rsidRDefault="001C38BF" w:rsidP="00F62C9E">
            <w:pPr>
              <w:pStyle w:val="Listenabsatz"/>
              <w:numPr>
                <w:ilvl w:val="0"/>
                <w:numId w:val="120"/>
              </w:numPr>
            </w:pPr>
          </w:p>
        </w:tc>
        <w:tc>
          <w:tcPr>
            <w:tcW w:w="2693" w:type="dxa"/>
            <w:gridSpan w:val="2"/>
            <w:shd w:val="clear" w:color="auto" w:fill="FFFFFF"/>
          </w:tcPr>
          <w:p w14:paraId="45426AD9" w14:textId="77777777" w:rsidR="001C38BF" w:rsidRPr="00894372" w:rsidRDefault="001C38BF" w:rsidP="00B7309E">
            <w:pPr>
              <w:rPr>
                <w:b/>
              </w:rPr>
            </w:pPr>
            <w:r w:rsidRPr="00894372">
              <w:rPr>
                <w:b/>
              </w:rPr>
              <w:t>Inhalt</w:t>
            </w:r>
          </w:p>
        </w:tc>
        <w:tc>
          <w:tcPr>
            <w:tcW w:w="6663" w:type="dxa"/>
            <w:gridSpan w:val="3"/>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F62C9E">
            <w:pPr>
              <w:pStyle w:val="Listenabsatz"/>
              <w:numPr>
                <w:ilvl w:val="0"/>
                <w:numId w:val="210"/>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F62C9E">
            <w:pPr>
              <w:pStyle w:val="Listenabsatz"/>
              <w:numPr>
                <w:ilvl w:val="0"/>
                <w:numId w:val="210"/>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F62C9E">
            <w:pPr>
              <w:pStyle w:val="Listenabsatz"/>
              <w:numPr>
                <w:ilvl w:val="0"/>
                <w:numId w:val="210"/>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F62C9E">
            <w:pPr>
              <w:pStyle w:val="Listenabsatz"/>
              <w:numPr>
                <w:ilvl w:val="0"/>
                <w:numId w:val="210"/>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F62C9E">
            <w:pPr>
              <w:pStyle w:val="Listenabsatz"/>
              <w:numPr>
                <w:ilvl w:val="0"/>
                <w:numId w:val="210"/>
              </w:numPr>
              <w:ind w:left="209" w:hanging="209"/>
              <w:rPr>
                <w:rFonts w:cs="Arial"/>
              </w:rPr>
            </w:pPr>
            <w:r w:rsidRPr="00A12CDD">
              <w:rPr>
                <w:rFonts w:cs="Arial"/>
              </w:rPr>
              <w:t>Ableitung von Potenzreihen</w:t>
            </w:r>
          </w:p>
          <w:p w14:paraId="359C8452" w14:textId="77777777" w:rsidR="001C38BF" w:rsidRPr="00A12CDD" w:rsidRDefault="001C38BF" w:rsidP="00F62C9E">
            <w:pPr>
              <w:pStyle w:val="Listenabsatz"/>
              <w:numPr>
                <w:ilvl w:val="0"/>
                <w:numId w:val="210"/>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F62C9E">
            <w:pPr>
              <w:pStyle w:val="Listenabsatz"/>
              <w:numPr>
                <w:ilvl w:val="0"/>
                <w:numId w:val="210"/>
              </w:numPr>
              <w:ind w:left="209" w:hanging="209"/>
              <w:rPr>
                <w:rFonts w:cs="Arial"/>
              </w:rPr>
            </w:pPr>
            <w:r w:rsidRPr="00A12CDD">
              <w:rPr>
                <w:rFonts w:cs="Arial"/>
              </w:rPr>
              <w:t>Hauptsatz der Differential- und Integralrechnung</w:t>
            </w:r>
          </w:p>
          <w:p w14:paraId="4C1BB7D6" w14:textId="77777777" w:rsidR="001C38BF" w:rsidRPr="00A12CDD" w:rsidRDefault="001C38BF" w:rsidP="00F62C9E">
            <w:pPr>
              <w:pStyle w:val="Listenabsatz"/>
              <w:numPr>
                <w:ilvl w:val="0"/>
                <w:numId w:val="210"/>
              </w:numPr>
              <w:ind w:left="209" w:hanging="209"/>
              <w:rPr>
                <w:rFonts w:cs="Arial"/>
              </w:rPr>
            </w:pPr>
            <w:r w:rsidRPr="00A12CDD">
              <w:rPr>
                <w:rFonts w:cs="Arial"/>
              </w:rPr>
              <w:t>Uneigentliche Integrale</w:t>
            </w:r>
          </w:p>
          <w:p w14:paraId="5E68775D" w14:textId="77777777" w:rsidR="001C38BF" w:rsidRPr="00A12CDD" w:rsidRDefault="001C38BF" w:rsidP="00F62C9E">
            <w:pPr>
              <w:pStyle w:val="Listenabsatz"/>
              <w:numPr>
                <w:ilvl w:val="0"/>
                <w:numId w:val="210"/>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F62C9E">
            <w:pPr>
              <w:pStyle w:val="Listenabsatz"/>
              <w:numPr>
                <w:ilvl w:val="0"/>
                <w:numId w:val="210"/>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F62C9E">
            <w:pPr>
              <w:pStyle w:val="Listenabsatz"/>
              <w:numPr>
                <w:ilvl w:val="0"/>
                <w:numId w:val="210"/>
              </w:numPr>
              <w:ind w:left="209" w:hanging="209"/>
            </w:pPr>
            <w:r w:rsidRPr="00A12CDD">
              <w:rPr>
                <w:rFonts w:cs="Arial"/>
              </w:rPr>
              <w:t>Kurven und ihre Länge</w:t>
            </w:r>
          </w:p>
        </w:tc>
      </w:tr>
      <w:tr w:rsidR="001C38BF" w:rsidRPr="00894372" w14:paraId="297ACDEC" w14:textId="77777777" w:rsidTr="00CE6588">
        <w:trPr>
          <w:gridAfter w:val="1"/>
          <w:wAfter w:w="10" w:type="dxa"/>
          <w:jc w:val="center"/>
        </w:trPr>
        <w:tc>
          <w:tcPr>
            <w:tcW w:w="567" w:type="dxa"/>
            <w:gridSpan w:val="2"/>
            <w:shd w:val="clear" w:color="auto" w:fill="FFFFFF"/>
          </w:tcPr>
          <w:p w14:paraId="16B27400" w14:textId="77777777" w:rsidR="001C38BF" w:rsidRPr="00894372" w:rsidRDefault="001C38BF" w:rsidP="00F62C9E">
            <w:pPr>
              <w:pStyle w:val="Listenabsatz"/>
              <w:numPr>
                <w:ilvl w:val="0"/>
                <w:numId w:val="120"/>
              </w:numPr>
            </w:pPr>
            <w:r w:rsidRPr="00894372">
              <w:br/>
            </w:r>
          </w:p>
        </w:tc>
        <w:tc>
          <w:tcPr>
            <w:tcW w:w="2693" w:type="dxa"/>
            <w:gridSpan w:val="2"/>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3" w:type="dxa"/>
            <w:gridSpan w:val="3"/>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F62C9E">
            <w:pPr>
              <w:pStyle w:val="Listenabsatz"/>
              <w:numPr>
                <w:ilvl w:val="0"/>
                <w:numId w:val="210"/>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F62C9E">
            <w:pPr>
              <w:pStyle w:val="Listenabsatz"/>
              <w:numPr>
                <w:ilvl w:val="0"/>
                <w:numId w:val="210"/>
              </w:numPr>
              <w:ind w:left="209" w:hanging="209"/>
            </w:pPr>
            <w:r w:rsidRPr="00A12CDD">
              <w:rPr>
                <w:rFonts w:cs="Arial"/>
              </w:rPr>
              <w:t>klassifizieren und lösen mathematische Probleme analytisch</w:t>
            </w:r>
          </w:p>
        </w:tc>
      </w:tr>
      <w:tr w:rsidR="001C38BF" w:rsidRPr="00894372" w14:paraId="3E7D2063" w14:textId="77777777" w:rsidTr="00CE6588">
        <w:trPr>
          <w:gridAfter w:val="1"/>
          <w:wAfter w:w="10" w:type="dxa"/>
          <w:jc w:val="center"/>
        </w:trPr>
        <w:tc>
          <w:tcPr>
            <w:tcW w:w="567" w:type="dxa"/>
            <w:gridSpan w:val="2"/>
            <w:shd w:val="clear" w:color="auto" w:fill="FFFFFF"/>
          </w:tcPr>
          <w:p w14:paraId="673AAE53" w14:textId="77777777" w:rsidR="001C38BF" w:rsidRPr="00894372" w:rsidRDefault="001C38BF" w:rsidP="00F62C9E">
            <w:pPr>
              <w:pStyle w:val="Listenabsatz"/>
              <w:numPr>
                <w:ilvl w:val="0"/>
                <w:numId w:val="120"/>
              </w:numPr>
            </w:pPr>
          </w:p>
        </w:tc>
        <w:tc>
          <w:tcPr>
            <w:tcW w:w="2693" w:type="dxa"/>
            <w:gridSpan w:val="2"/>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3" w:type="dxa"/>
            <w:gridSpan w:val="3"/>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CE6588">
        <w:trPr>
          <w:gridAfter w:val="1"/>
          <w:wAfter w:w="10" w:type="dxa"/>
          <w:jc w:val="center"/>
        </w:trPr>
        <w:tc>
          <w:tcPr>
            <w:tcW w:w="567" w:type="dxa"/>
            <w:gridSpan w:val="2"/>
            <w:shd w:val="clear" w:color="auto" w:fill="FFFFFF"/>
          </w:tcPr>
          <w:p w14:paraId="61505EA3" w14:textId="77777777" w:rsidR="001C38BF" w:rsidRPr="00894372" w:rsidRDefault="001C38BF" w:rsidP="00F62C9E">
            <w:pPr>
              <w:pStyle w:val="Listenabsatz"/>
              <w:numPr>
                <w:ilvl w:val="0"/>
                <w:numId w:val="120"/>
              </w:numPr>
            </w:pPr>
          </w:p>
        </w:tc>
        <w:tc>
          <w:tcPr>
            <w:tcW w:w="2693" w:type="dxa"/>
            <w:gridSpan w:val="2"/>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3" w:type="dxa"/>
            <w:gridSpan w:val="3"/>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CE6588">
        <w:trPr>
          <w:gridAfter w:val="1"/>
          <w:wAfter w:w="10" w:type="dxa"/>
          <w:jc w:val="center"/>
        </w:trPr>
        <w:tc>
          <w:tcPr>
            <w:tcW w:w="567" w:type="dxa"/>
            <w:gridSpan w:val="2"/>
            <w:shd w:val="clear" w:color="auto" w:fill="FFFFFF"/>
          </w:tcPr>
          <w:p w14:paraId="3427EAF1" w14:textId="77777777" w:rsidR="001C38BF" w:rsidRPr="00894372" w:rsidRDefault="001C38BF" w:rsidP="00F62C9E">
            <w:pPr>
              <w:pStyle w:val="Listenabsatz"/>
              <w:numPr>
                <w:ilvl w:val="0"/>
                <w:numId w:val="120"/>
              </w:numPr>
            </w:pPr>
          </w:p>
        </w:tc>
        <w:tc>
          <w:tcPr>
            <w:tcW w:w="2693" w:type="dxa"/>
            <w:gridSpan w:val="2"/>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3" w:type="dxa"/>
            <w:gridSpan w:val="3"/>
            <w:shd w:val="clear" w:color="auto" w:fill="FFFFFF"/>
          </w:tcPr>
          <w:p w14:paraId="3D97B1D1" w14:textId="77777777" w:rsidR="001C38BF" w:rsidRPr="00894372" w:rsidRDefault="001C38BF" w:rsidP="00B7309E">
            <w:r w:rsidRPr="00894372">
              <w:t>Zweitfach Mathematik, Modul im Pflichtbereich für Studierende der Wirtschaftswissenschaften mit Schwerpunkt Wipäd, Studien</w:t>
            </w:r>
            <w:r w:rsidRPr="00894372">
              <w:softHyphen/>
              <w:t>richtung II</w:t>
            </w:r>
          </w:p>
        </w:tc>
      </w:tr>
      <w:tr w:rsidR="001C38BF" w:rsidRPr="00894372" w14:paraId="4BF50871" w14:textId="77777777" w:rsidTr="00CE6588">
        <w:trPr>
          <w:gridAfter w:val="1"/>
          <w:wAfter w:w="10" w:type="dxa"/>
          <w:jc w:val="center"/>
        </w:trPr>
        <w:tc>
          <w:tcPr>
            <w:tcW w:w="567" w:type="dxa"/>
            <w:gridSpan w:val="2"/>
            <w:shd w:val="clear" w:color="auto" w:fill="FFFFFF"/>
          </w:tcPr>
          <w:p w14:paraId="70A6D126" w14:textId="77777777" w:rsidR="001C38BF" w:rsidRPr="00894372" w:rsidRDefault="001C38BF" w:rsidP="00F62C9E">
            <w:pPr>
              <w:pStyle w:val="Listenabsatz"/>
              <w:numPr>
                <w:ilvl w:val="0"/>
                <w:numId w:val="120"/>
              </w:numPr>
            </w:pPr>
          </w:p>
        </w:tc>
        <w:tc>
          <w:tcPr>
            <w:tcW w:w="2693" w:type="dxa"/>
            <w:gridSpan w:val="2"/>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3" w:type="dxa"/>
            <w:gridSpan w:val="3"/>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F62C9E">
            <w:pPr>
              <w:pStyle w:val="Listenabsatz"/>
              <w:numPr>
                <w:ilvl w:val="0"/>
                <w:numId w:val="210"/>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F62C9E">
            <w:pPr>
              <w:pStyle w:val="Listenabsatz"/>
              <w:numPr>
                <w:ilvl w:val="0"/>
                <w:numId w:val="210"/>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CE6588">
        <w:trPr>
          <w:gridAfter w:val="1"/>
          <w:wAfter w:w="10" w:type="dxa"/>
          <w:trHeight w:val="340"/>
          <w:jc w:val="center"/>
        </w:trPr>
        <w:tc>
          <w:tcPr>
            <w:tcW w:w="567" w:type="dxa"/>
            <w:gridSpan w:val="2"/>
            <w:shd w:val="clear" w:color="auto" w:fill="FFFFFF"/>
          </w:tcPr>
          <w:p w14:paraId="1251B397" w14:textId="77777777" w:rsidR="001C38BF" w:rsidRPr="00894372" w:rsidRDefault="001C38BF" w:rsidP="00F62C9E">
            <w:pPr>
              <w:pStyle w:val="Listenabsatz"/>
              <w:numPr>
                <w:ilvl w:val="0"/>
                <w:numId w:val="120"/>
              </w:numPr>
            </w:pPr>
          </w:p>
        </w:tc>
        <w:tc>
          <w:tcPr>
            <w:tcW w:w="2693" w:type="dxa"/>
            <w:gridSpan w:val="2"/>
            <w:shd w:val="clear" w:color="auto" w:fill="FFFFFF"/>
          </w:tcPr>
          <w:p w14:paraId="636367D8" w14:textId="77777777" w:rsidR="001C38BF" w:rsidRPr="00894372" w:rsidRDefault="001C38BF" w:rsidP="00B7309E">
            <w:pPr>
              <w:rPr>
                <w:b/>
              </w:rPr>
            </w:pPr>
            <w:r w:rsidRPr="00894372">
              <w:rPr>
                <w:b/>
              </w:rPr>
              <w:t>Berechnung Modulnote</w:t>
            </w:r>
          </w:p>
        </w:tc>
        <w:tc>
          <w:tcPr>
            <w:tcW w:w="6663" w:type="dxa"/>
            <w:gridSpan w:val="3"/>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CE6588">
        <w:trPr>
          <w:gridAfter w:val="1"/>
          <w:wAfter w:w="10" w:type="dxa"/>
          <w:trHeight w:val="340"/>
          <w:jc w:val="center"/>
        </w:trPr>
        <w:tc>
          <w:tcPr>
            <w:tcW w:w="567" w:type="dxa"/>
            <w:gridSpan w:val="2"/>
            <w:shd w:val="clear" w:color="auto" w:fill="FFFFFF"/>
          </w:tcPr>
          <w:p w14:paraId="504FBE1F" w14:textId="77777777" w:rsidR="001C38BF" w:rsidRPr="00894372" w:rsidRDefault="001C38BF" w:rsidP="00F62C9E">
            <w:pPr>
              <w:pStyle w:val="Listenabsatz"/>
              <w:numPr>
                <w:ilvl w:val="0"/>
                <w:numId w:val="120"/>
              </w:numPr>
            </w:pPr>
          </w:p>
        </w:tc>
        <w:tc>
          <w:tcPr>
            <w:tcW w:w="2693" w:type="dxa"/>
            <w:gridSpan w:val="2"/>
            <w:shd w:val="clear" w:color="auto" w:fill="FFFFFF"/>
          </w:tcPr>
          <w:p w14:paraId="1E3D90CB" w14:textId="77777777" w:rsidR="001C38BF" w:rsidRPr="00894372" w:rsidRDefault="001C38BF" w:rsidP="00B7309E">
            <w:pPr>
              <w:rPr>
                <w:b/>
              </w:rPr>
            </w:pPr>
            <w:r w:rsidRPr="00894372">
              <w:rPr>
                <w:b/>
              </w:rPr>
              <w:t>Turnus des Angebots</w:t>
            </w:r>
          </w:p>
        </w:tc>
        <w:tc>
          <w:tcPr>
            <w:tcW w:w="6663" w:type="dxa"/>
            <w:gridSpan w:val="3"/>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CE6588">
        <w:trPr>
          <w:gridAfter w:val="1"/>
          <w:wAfter w:w="10" w:type="dxa"/>
          <w:jc w:val="center"/>
        </w:trPr>
        <w:tc>
          <w:tcPr>
            <w:tcW w:w="567" w:type="dxa"/>
            <w:gridSpan w:val="2"/>
            <w:shd w:val="clear" w:color="auto" w:fill="FFFFFF"/>
          </w:tcPr>
          <w:p w14:paraId="6C4C04BD" w14:textId="77777777" w:rsidR="001C38BF" w:rsidRPr="00894372" w:rsidRDefault="001C38BF" w:rsidP="00F62C9E">
            <w:pPr>
              <w:pStyle w:val="Listenabsatz"/>
              <w:numPr>
                <w:ilvl w:val="0"/>
                <w:numId w:val="120"/>
              </w:numPr>
            </w:pPr>
          </w:p>
        </w:tc>
        <w:tc>
          <w:tcPr>
            <w:tcW w:w="2693" w:type="dxa"/>
            <w:gridSpan w:val="2"/>
            <w:shd w:val="clear" w:color="auto" w:fill="FFFFFF"/>
          </w:tcPr>
          <w:p w14:paraId="3B5EAC7E" w14:textId="77777777" w:rsidR="001C38BF" w:rsidRPr="00894372" w:rsidRDefault="001C38BF" w:rsidP="00B7309E">
            <w:pPr>
              <w:rPr>
                <w:b/>
              </w:rPr>
            </w:pPr>
            <w:r w:rsidRPr="00894372">
              <w:rPr>
                <w:b/>
              </w:rPr>
              <w:t>Arbeitsaufwand</w:t>
            </w:r>
          </w:p>
        </w:tc>
        <w:tc>
          <w:tcPr>
            <w:tcW w:w="6663" w:type="dxa"/>
            <w:gridSpan w:val="3"/>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CE6588">
        <w:trPr>
          <w:gridAfter w:val="1"/>
          <w:wAfter w:w="10" w:type="dxa"/>
          <w:trHeight w:val="340"/>
          <w:jc w:val="center"/>
        </w:trPr>
        <w:tc>
          <w:tcPr>
            <w:tcW w:w="567" w:type="dxa"/>
            <w:gridSpan w:val="2"/>
            <w:shd w:val="clear" w:color="auto" w:fill="FFFFFF"/>
          </w:tcPr>
          <w:p w14:paraId="1433A090" w14:textId="77777777" w:rsidR="001C38BF" w:rsidRPr="00894372" w:rsidRDefault="001C38BF" w:rsidP="00F62C9E">
            <w:pPr>
              <w:pStyle w:val="Listenabsatz"/>
              <w:numPr>
                <w:ilvl w:val="0"/>
                <w:numId w:val="120"/>
              </w:numPr>
            </w:pPr>
          </w:p>
        </w:tc>
        <w:tc>
          <w:tcPr>
            <w:tcW w:w="2693" w:type="dxa"/>
            <w:gridSpan w:val="2"/>
            <w:shd w:val="clear" w:color="auto" w:fill="FFFFFF"/>
          </w:tcPr>
          <w:p w14:paraId="1BA382B1" w14:textId="77777777" w:rsidR="001C38BF" w:rsidRPr="00894372" w:rsidRDefault="001C38BF" w:rsidP="00B7309E">
            <w:pPr>
              <w:rPr>
                <w:b/>
              </w:rPr>
            </w:pPr>
            <w:r w:rsidRPr="00894372">
              <w:rPr>
                <w:b/>
              </w:rPr>
              <w:t>Dauer des Moduls</w:t>
            </w:r>
          </w:p>
        </w:tc>
        <w:tc>
          <w:tcPr>
            <w:tcW w:w="6663" w:type="dxa"/>
            <w:gridSpan w:val="3"/>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CE6588">
        <w:trPr>
          <w:gridAfter w:val="1"/>
          <w:wAfter w:w="10" w:type="dxa"/>
          <w:trHeight w:val="340"/>
          <w:jc w:val="center"/>
        </w:trPr>
        <w:tc>
          <w:tcPr>
            <w:tcW w:w="567" w:type="dxa"/>
            <w:gridSpan w:val="2"/>
            <w:shd w:val="clear" w:color="auto" w:fill="FFFFFF"/>
          </w:tcPr>
          <w:p w14:paraId="2CF68B57" w14:textId="77777777" w:rsidR="001C38BF" w:rsidRPr="00894372" w:rsidRDefault="001C38BF" w:rsidP="00F62C9E">
            <w:pPr>
              <w:pStyle w:val="Listenabsatz"/>
              <w:numPr>
                <w:ilvl w:val="0"/>
                <w:numId w:val="120"/>
              </w:numPr>
            </w:pPr>
          </w:p>
        </w:tc>
        <w:tc>
          <w:tcPr>
            <w:tcW w:w="2693" w:type="dxa"/>
            <w:gridSpan w:val="2"/>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3" w:type="dxa"/>
            <w:gridSpan w:val="3"/>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CE6588">
        <w:trPr>
          <w:gridAfter w:val="1"/>
          <w:wAfter w:w="10" w:type="dxa"/>
          <w:jc w:val="center"/>
        </w:trPr>
        <w:tc>
          <w:tcPr>
            <w:tcW w:w="567" w:type="dxa"/>
            <w:gridSpan w:val="2"/>
          </w:tcPr>
          <w:p w14:paraId="0D5A8660" w14:textId="77777777" w:rsidR="001C38BF" w:rsidRPr="00894372" w:rsidRDefault="001C38BF" w:rsidP="00F62C9E">
            <w:pPr>
              <w:pStyle w:val="Listenabsatz"/>
              <w:numPr>
                <w:ilvl w:val="0"/>
                <w:numId w:val="120"/>
              </w:numPr>
            </w:pPr>
          </w:p>
        </w:tc>
        <w:tc>
          <w:tcPr>
            <w:tcW w:w="2693" w:type="dxa"/>
            <w:gridSpan w:val="2"/>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3" w:type="dxa"/>
            <w:gridSpan w:val="3"/>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t>K. Königsberger: Analysis I. Springer</w:t>
            </w:r>
          </w:p>
          <w:p w14:paraId="68994BE5" w14:textId="77777777" w:rsidR="001C38BF" w:rsidRPr="00894372" w:rsidRDefault="001C38BF" w:rsidP="00B7309E">
            <w:r w:rsidRPr="00894372">
              <w:t>Vorlesungsskript zu diesem Modul</w:t>
            </w:r>
          </w:p>
        </w:tc>
      </w:tr>
      <w:tr w:rsidR="00FA2E68" w:rsidRPr="00BF7282" w14:paraId="1945430A" w14:textId="77777777" w:rsidTr="00CE658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45A8C6B5" w14:textId="77777777" w:rsidR="00FA2E68" w:rsidRPr="00BF7282" w:rsidRDefault="00FA2E68" w:rsidP="00F62C9E">
            <w:pPr>
              <w:pStyle w:val="Listenabsatz"/>
              <w:numPr>
                <w:ilvl w:val="0"/>
                <w:numId w:val="216"/>
              </w:numPr>
            </w:pPr>
            <w:r w:rsidRPr="00BF7282">
              <w:lastRenderedPageBreak/>
              <w:br w:type="page"/>
            </w:r>
          </w:p>
        </w:tc>
        <w:tc>
          <w:tcPr>
            <w:tcW w:w="2693" w:type="dxa"/>
            <w:gridSpan w:val="2"/>
            <w:tcBorders>
              <w:top w:val="double" w:sz="4" w:space="0" w:color="auto"/>
            </w:tcBorders>
            <w:shd w:val="clear" w:color="auto" w:fill="E0E0E0"/>
          </w:tcPr>
          <w:p w14:paraId="1A2B4E1A" w14:textId="77777777" w:rsidR="00FA2E68" w:rsidRPr="00BF7282" w:rsidRDefault="00FA2E68" w:rsidP="00FA2E68">
            <w:pPr>
              <w:rPr>
                <w:b/>
              </w:rPr>
            </w:pPr>
            <w:r w:rsidRPr="00BF7282">
              <w:rPr>
                <w:b/>
              </w:rPr>
              <w:t>Modulbezeichnung</w:t>
            </w:r>
          </w:p>
          <w:p w14:paraId="7024E34C" w14:textId="6517B1FB" w:rsidR="00FA2E68" w:rsidRPr="00BF7282" w:rsidRDefault="0064099B" w:rsidP="00FA2E68">
            <w:r>
              <w:t>6</w:t>
            </w:r>
            <w:r w:rsidR="00FA2E68">
              <w:t xml:space="preserve">5531 </w:t>
            </w:r>
          </w:p>
        </w:tc>
        <w:tc>
          <w:tcPr>
            <w:tcW w:w="5529" w:type="dxa"/>
            <w:tcBorders>
              <w:top w:val="double" w:sz="4" w:space="0" w:color="auto"/>
            </w:tcBorders>
            <w:shd w:val="clear" w:color="auto" w:fill="E0E0E0"/>
          </w:tcPr>
          <w:p w14:paraId="4DEDF463" w14:textId="3C50169A" w:rsidR="00FA2E68" w:rsidRPr="00BF7282" w:rsidRDefault="00FA2E68" w:rsidP="00FA2E68">
            <w:pPr>
              <w:pStyle w:val="berschriftModul"/>
            </w:pPr>
            <w:bookmarkStart w:id="5297" w:name="_Toc35960856"/>
            <w:bookmarkStart w:id="5298" w:name="_Toc458675127"/>
            <w:r w:rsidRPr="00BF7282">
              <w:t xml:space="preserve">Mathematik: </w:t>
            </w:r>
            <w:r>
              <w:t>Elemente der Linearen Algebra I (ELA I)</w:t>
            </w:r>
            <w:r w:rsidRPr="00BF7282">
              <w:t xml:space="preserve"> (Zweitfach-Vertiefung)</w:t>
            </w:r>
            <w:bookmarkEnd w:id="5297"/>
            <w:r>
              <w:t xml:space="preserve"> </w:t>
            </w:r>
            <w:bookmarkEnd w:id="5298"/>
          </w:p>
          <w:p w14:paraId="36CE74BE" w14:textId="3CC55813" w:rsidR="00FA2E68" w:rsidRPr="00BF7282" w:rsidRDefault="00FA2E68" w:rsidP="00FA2E68">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gridSpan w:val="2"/>
            <w:tcBorders>
              <w:top w:val="double" w:sz="4" w:space="0" w:color="auto"/>
            </w:tcBorders>
            <w:shd w:val="clear" w:color="auto" w:fill="E0E0E0"/>
          </w:tcPr>
          <w:p w14:paraId="29616AA7" w14:textId="77777777" w:rsidR="00FA2E68" w:rsidRPr="00BF7282" w:rsidRDefault="00FA2E68" w:rsidP="00FA2E68">
            <w:pPr>
              <w:rPr>
                <w:b/>
              </w:rPr>
            </w:pPr>
            <w:r w:rsidRPr="00BF7282">
              <w:rPr>
                <w:b/>
              </w:rPr>
              <w:t>5 ECTS</w:t>
            </w:r>
          </w:p>
        </w:tc>
      </w:tr>
      <w:tr w:rsidR="00B73183" w:rsidRPr="00BF7282" w14:paraId="62946518" w14:textId="77777777" w:rsidTr="00CE658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11299D38" w14:textId="77777777" w:rsidR="00B73183" w:rsidRPr="00BF7282" w:rsidRDefault="00B73183" w:rsidP="00F62C9E">
            <w:pPr>
              <w:pStyle w:val="Listenabsatz"/>
              <w:numPr>
                <w:ilvl w:val="0"/>
                <w:numId w:val="216"/>
              </w:numPr>
            </w:pPr>
          </w:p>
        </w:tc>
        <w:tc>
          <w:tcPr>
            <w:tcW w:w="2693" w:type="dxa"/>
            <w:gridSpan w:val="2"/>
            <w:shd w:val="clear" w:color="auto" w:fill="E0E0E0"/>
          </w:tcPr>
          <w:p w14:paraId="048124DF" w14:textId="77777777" w:rsidR="00B73183" w:rsidRPr="00BF7282" w:rsidRDefault="00B73183" w:rsidP="00B17E41">
            <w:r w:rsidRPr="00BF7282">
              <w:t>Lehrveranstaltungen</w:t>
            </w:r>
          </w:p>
          <w:p w14:paraId="697022FA" w14:textId="77777777" w:rsidR="00B73183" w:rsidRPr="00BF7282" w:rsidRDefault="00B73183" w:rsidP="00B17E41"/>
        </w:tc>
        <w:tc>
          <w:tcPr>
            <w:tcW w:w="5529" w:type="dxa"/>
            <w:shd w:val="clear" w:color="auto" w:fill="E0E0E0"/>
          </w:tcPr>
          <w:p w14:paraId="0DFAB1DB" w14:textId="677FF346" w:rsidR="00B73183" w:rsidRPr="00BF7282" w:rsidRDefault="00B73183" w:rsidP="00B17E41">
            <w:r w:rsidRPr="00BF7282">
              <w:t>V: Elemente der linearen Algebra I (</w:t>
            </w:r>
            <w:r w:rsidR="003F44D2">
              <w:t xml:space="preserve">3 </w:t>
            </w:r>
            <w:r w:rsidRPr="00BF7282">
              <w:t>SWS)</w:t>
            </w:r>
          </w:p>
          <w:p w14:paraId="6585DAA6" w14:textId="77777777" w:rsidR="00B73183" w:rsidRPr="00BF7282" w:rsidRDefault="00B73183" w:rsidP="00B17E41">
            <w:r w:rsidRPr="00BF7282">
              <w:t>Ü: Elemente der linearen Algebra I (</w:t>
            </w:r>
            <w:r>
              <w:t>1</w:t>
            </w:r>
            <w:r w:rsidRPr="00BF7282">
              <w:t xml:space="preserve"> SWS)</w:t>
            </w:r>
          </w:p>
        </w:tc>
        <w:tc>
          <w:tcPr>
            <w:tcW w:w="1134" w:type="dxa"/>
            <w:gridSpan w:val="2"/>
            <w:shd w:val="clear" w:color="auto" w:fill="E0E0E0"/>
          </w:tcPr>
          <w:p w14:paraId="5B220611" w14:textId="77777777" w:rsidR="00B73183" w:rsidRPr="00BF7282" w:rsidRDefault="00B73183" w:rsidP="00B17E41">
            <w:r w:rsidRPr="00BF7282">
              <w:t>5 ECTS</w:t>
            </w:r>
          </w:p>
          <w:p w14:paraId="434FAC5E" w14:textId="77777777" w:rsidR="00B73183" w:rsidRPr="00BF7282" w:rsidRDefault="00B73183" w:rsidP="00B17E41"/>
        </w:tc>
      </w:tr>
      <w:tr w:rsidR="00B73183" w:rsidRPr="00BF7282" w14:paraId="2C8E18BA" w14:textId="77777777" w:rsidTr="00CE6588">
        <w:tblPrEx>
          <w:tblBorders>
            <w:top w:val="double" w:sz="4" w:space="0" w:color="auto"/>
            <w:left w:val="double" w:sz="4" w:space="0" w:color="auto"/>
            <w:bottom w:val="double" w:sz="4" w:space="0" w:color="auto"/>
            <w:right w:val="double" w:sz="4" w:space="0" w:color="auto"/>
          </w:tblBorders>
        </w:tblPrEx>
        <w:trPr>
          <w:gridBefore w:val="1"/>
          <w:wBefore w:w="10" w:type="dxa"/>
          <w:trHeight w:val="341"/>
          <w:jc w:val="center"/>
        </w:trPr>
        <w:tc>
          <w:tcPr>
            <w:tcW w:w="567" w:type="dxa"/>
            <w:gridSpan w:val="2"/>
            <w:tcBorders>
              <w:bottom w:val="double" w:sz="4" w:space="0" w:color="auto"/>
            </w:tcBorders>
            <w:shd w:val="clear" w:color="auto" w:fill="E0E0E0"/>
          </w:tcPr>
          <w:p w14:paraId="71F7267A" w14:textId="77777777" w:rsidR="00B73183" w:rsidRPr="00BF7282" w:rsidRDefault="00B73183" w:rsidP="00F62C9E">
            <w:pPr>
              <w:pStyle w:val="Listenabsatz"/>
              <w:numPr>
                <w:ilvl w:val="0"/>
                <w:numId w:val="216"/>
              </w:numPr>
            </w:pPr>
          </w:p>
        </w:tc>
        <w:tc>
          <w:tcPr>
            <w:tcW w:w="2693" w:type="dxa"/>
            <w:gridSpan w:val="2"/>
            <w:tcBorders>
              <w:bottom w:val="double" w:sz="4" w:space="0" w:color="auto"/>
            </w:tcBorders>
            <w:shd w:val="clear" w:color="auto" w:fill="E0E0E0"/>
          </w:tcPr>
          <w:p w14:paraId="318C1194" w14:textId="0CCD1CB8" w:rsidR="00B73183" w:rsidRPr="00BF7282" w:rsidRDefault="00C655C3" w:rsidP="00B17E41">
            <w:r>
              <w:t>Lehrende</w:t>
            </w:r>
          </w:p>
        </w:tc>
        <w:tc>
          <w:tcPr>
            <w:tcW w:w="5529" w:type="dxa"/>
            <w:tcBorders>
              <w:bottom w:val="double" w:sz="4" w:space="0" w:color="auto"/>
            </w:tcBorders>
            <w:shd w:val="clear" w:color="auto" w:fill="E0E0E0"/>
          </w:tcPr>
          <w:p w14:paraId="658B2CF6" w14:textId="77777777" w:rsidR="00B73183" w:rsidRPr="00BF7282" w:rsidRDefault="00B73183" w:rsidP="00B17E41">
            <w:r>
              <w:t>Dozentinnen bzw. Dozenten des Departments Mathematik</w:t>
            </w:r>
            <w:r w:rsidRPr="00BF7282">
              <w:t xml:space="preserve"> </w:t>
            </w:r>
          </w:p>
        </w:tc>
        <w:tc>
          <w:tcPr>
            <w:tcW w:w="1134" w:type="dxa"/>
            <w:gridSpan w:val="2"/>
            <w:tcBorders>
              <w:bottom w:val="double" w:sz="4" w:space="0" w:color="auto"/>
            </w:tcBorders>
            <w:shd w:val="clear" w:color="auto" w:fill="E0E0E0"/>
          </w:tcPr>
          <w:p w14:paraId="2748BD2C" w14:textId="77777777" w:rsidR="00B73183" w:rsidRPr="00BF7282" w:rsidRDefault="00B73183" w:rsidP="00B17E41"/>
        </w:tc>
      </w:tr>
    </w:tbl>
    <w:p w14:paraId="625765F2" w14:textId="77777777" w:rsidR="00B73183" w:rsidRPr="00BF7282" w:rsidRDefault="00B73183" w:rsidP="00B73183"/>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73183" w:rsidRPr="00BF7282" w14:paraId="5BD86CF6" w14:textId="77777777" w:rsidTr="00B17E41">
        <w:trPr>
          <w:trHeight w:val="340"/>
          <w:jc w:val="center"/>
        </w:trPr>
        <w:tc>
          <w:tcPr>
            <w:tcW w:w="567" w:type="dxa"/>
          </w:tcPr>
          <w:p w14:paraId="4DEECE9A" w14:textId="77777777" w:rsidR="00B73183" w:rsidRPr="00BF7282" w:rsidRDefault="00B73183" w:rsidP="00F62C9E">
            <w:pPr>
              <w:pStyle w:val="Listenabsatz"/>
              <w:numPr>
                <w:ilvl w:val="0"/>
                <w:numId w:val="216"/>
              </w:numPr>
            </w:pPr>
          </w:p>
        </w:tc>
        <w:tc>
          <w:tcPr>
            <w:tcW w:w="2693" w:type="dxa"/>
          </w:tcPr>
          <w:p w14:paraId="5D78D40B" w14:textId="46B5B2A8" w:rsidR="00B73183" w:rsidRPr="00BF7282" w:rsidRDefault="00C655C3" w:rsidP="00B17E41">
            <w:pPr>
              <w:rPr>
                <w:b/>
              </w:rPr>
            </w:pPr>
            <w:r>
              <w:rPr>
                <w:b/>
              </w:rPr>
              <w:t>Modulverantwortliche/r</w:t>
            </w:r>
          </w:p>
        </w:tc>
        <w:tc>
          <w:tcPr>
            <w:tcW w:w="6662" w:type="dxa"/>
          </w:tcPr>
          <w:p w14:paraId="7F6B8BA0" w14:textId="32A4C2C3" w:rsidR="00B73183" w:rsidRPr="00BF7282" w:rsidRDefault="003F44D2" w:rsidP="00B17E41">
            <w:r>
              <w:t>Dr.</w:t>
            </w:r>
            <w:r w:rsidR="00B73183" w:rsidRPr="00BF7282">
              <w:t xml:space="preserve"> Sanderson</w:t>
            </w:r>
            <w:r w:rsidR="00B73183">
              <w:t xml:space="preserve"> (sanderson@math.fau.de)</w:t>
            </w:r>
          </w:p>
        </w:tc>
      </w:tr>
      <w:tr w:rsidR="00B73183" w:rsidRPr="00BF7282" w14:paraId="5BCCA83F" w14:textId="77777777" w:rsidTr="00B17E41">
        <w:trPr>
          <w:jc w:val="center"/>
        </w:trPr>
        <w:tc>
          <w:tcPr>
            <w:tcW w:w="567" w:type="dxa"/>
            <w:shd w:val="clear" w:color="auto" w:fill="FFFFFF"/>
          </w:tcPr>
          <w:p w14:paraId="18D91287" w14:textId="77777777" w:rsidR="00B73183" w:rsidRPr="00BF7282" w:rsidRDefault="00B73183" w:rsidP="00F62C9E">
            <w:pPr>
              <w:pStyle w:val="Listenabsatz"/>
              <w:numPr>
                <w:ilvl w:val="0"/>
                <w:numId w:val="216"/>
              </w:numPr>
            </w:pPr>
          </w:p>
        </w:tc>
        <w:tc>
          <w:tcPr>
            <w:tcW w:w="2693" w:type="dxa"/>
            <w:shd w:val="clear" w:color="auto" w:fill="FFFFFF"/>
          </w:tcPr>
          <w:p w14:paraId="5AA893DE" w14:textId="77777777" w:rsidR="00B73183" w:rsidRPr="00BF7282" w:rsidRDefault="00B73183" w:rsidP="00B17E41">
            <w:pPr>
              <w:rPr>
                <w:b/>
              </w:rPr>
            </w:pPr>
            <w:r w:rsidRPr="00BF7282">
              <w:rPr>
                <w:b/>
              </w:rPr>
              <w:t>Inhalt</w:t>
            </w:r>
          </w:p>
        </w:tc>
        <w:tc>
          <w:tcPr>
            <w:tcW w:w="6662" w:type="dxa"/>
            <w:shd w:val="clear" w:color="auto" w:fill="FFFFFF"/>
          </w:tcPr>
          <w:p w14:paraId="103D88CA" w14:textId="77777777" w:rsidR="00B73183" w:rsidRPr="00A06C45" w:rsidRDefault="00B73183" w:rsidP="00B17E41">
            <w:pPr>
              <w:pStyle w:val="AufzhlungSpiegelstrich"/>
              <w:spacing w:line="256" w:lineRule="auto"/>
              <w:ind w:left="206" w:hanging="206"/>
            </w:pPr>
            <w:r w:rsidRPr="00A06C45">
              <w:t xml:space="preserve">Der n-dimensionale Zahlenraum: Lineare Gleichungssysteme und ihre Lösbarkeit; </w:t>
            </w:r>
          </w:p>
          <w:p w14:paraId="23B55865" w14:textId="77777777" w:rsidR="00B73183" w:rsidRPr="00A06C45" w:rsidRDefault="00B73183" w:rsidP="00B17E41">
            <w:pPr>
              <w:pStyle w:val="AufzhlungSpiegelstrich"/>
              <w:spacing w:line="256" w:lineRule="auto"/>
              <w:ind w:left="206" w:hanging="206"/>
            </w:pPr>
            <w:r w:rsidRPr="00A06C45">
              <w:t xml:space="preserve">Vektorrechnung; </w:t>
            </w:r>
          </w:p>
          <w:p w14:paraId="7F0CD834" w14:textId="77777777" w:rsidR="00B73183" w:rsidRPr="00A06C45" w:rsidRDefault="00B73183" w:rsidP="00B17E41">
            <w:pPr>
              <w:pStyle w:val="AufzhlungSpiegelstrich"/>
              <w:spacing w:line="256" w:lineRule="auto"/>
              <w:ind w:left="206" w:hanging="206"/>
            </w:pPr>
            <w:r w:rsidRPr="00A06C45">
              <w:t xml:space="preserve">Lineare und affine Unterräume, lineare Unabhängigkeit, Rang und Dimension; </w:t>
            </w:r>
          </w:p>
          <w:p w14:paraId="2ACF47F7" w14:textId="77777777" w:rsidR="00B73183" w:rsidRPr="00A06C45" w:rsidRDefault="00B73183" w:rsidP="00B17E41">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6D0898FB" w14:textId="77777777" w:rsidR="00B73183" w:rsidRDefault="00B73183" w:rsidP="00B17E41">
            <w:pPr>
              <w:pStyle w:val="AufzhlungSpiegelstrich"/>
              <w:spacing w:line="256" w:lineRule="auto"/>
              <w:ind w:left="206" w:hanging="206"/>
            </w:pPr>
            <w:r w:rsidRPr="00A06C45">
              <w:t>Isometrien und deren Linearität</w:t>
            </w:r>
          </w:p>
          <w:p w14:paraId="7DE1D59B" w14:textId="77777777" w:rsidR="00B73183" w:rsidRPr="00BF7282" w:rsidRDefault="00B73183" w:rsidP="00B17E41">
            <w:pPr>
              <w:pStyle w:val="AufzhlungSpiegelstrich"/>
              <w:ind w:left="209" w:hanging="209"/>
            </w:pPr>
            <w:r w:rsidRPr="00EA67EA">
              <w:t>Determinante</w:t>
            </w:r>
          </w:p>
        </w:tc>
      </w:tr>
      <w:tr w:rsidR="00B73183" w:rsidRPr="00BF7282" w14:paraId="2C8F66BF" w14:textId="77777777" w:rsidTr="00B17E41">
        <w:trPr>
          <w:jc w:val="center"/>
        </w:trPr>
        <w:tc>
          <w:tcPr>
            <w:tcW w:w="567" w:type="dxa"/>
            <w:shd w:val="clear" w:color="auto" w:fill="FFFFFF"/>
          </w:tcPr>
          <w:p w14:paraId="555F6C5A" w14:textId="77777777" w:rsidR="00B73183" w:rsidRPr="00BF7282" w:rsidRDefault="00B73183" w:rsidP="00F62C9E">
            <w:pPr>
              <w:pStyle w:val="Listenabsatz"/>
              <w:numPr>
                <w:ilvl w:val="0"/>
                <w:numId w:val="216"/>
              </w:numPr>
            </w:pPr>
            <w:r w:rsidRPr="00BF7282">
              <w:br/>
            </w:r>
          </w:p>
        </w:tc>
        <w:tc>
          <w:tcPr>
            <w:tcW w:w="2693" w:type="dxa"/>
            <w:shd w:val="clear" w:color="auto" w:fill="FFFFFF"/>
          </w:tcPr>
          <w:p w14:paraId="48CC8F03" w14:textId="77777777" w:rsidR="00B73183" w:rsidRDefault="00B73183" w:rsidP="00B17E41">
            <w:pPr>
              <w:rPr>
                <w:b/>
              </w:rPr>
            </w:pPr>
            <w:r w:rsidRPr="00BF7282">
              <w:rPr>
                <w:b/>
              </w:rPr>
              <w:t xml:space="preserve">Lernziele und </w:t>
            </w:r>
          </w:p>
          <w:p w14:paraId="6A974984" w14:textId="77777777" w:rsidR="00B73183" w:rsidRPr="00BF7282" w:rsidRDefault="00B73183" w:rsidP="00B17E41">
            <w:pPr>
              <w:rPr>
                <w:b/>
              </w:rPr>
            </w:pPr>
            <w:r w:rsidRPr="00BF7282">
              <w:rPr>
                <w:b/>
              </w:rPr>
              <w:t>Kompetenzen</w:t>
            </w:r>
          </w:p>
        </w:tc>
        <w:tc>
          <w:tcPr>
            <w:tcW w:w="6662" w:type="dxa"/>
            <w:shd w:val="clear" w:color="auto" w:fill="FFFFFF"/>
          </w:tcPr>
          <w:p w14:paraId="48EC4E94" w14:textId="77777777" w:rsidR="00B73183" w:rsidRPr="00BF7282" w:rsidRDefault="00B73183" w:rsidP="00B17E41">
            <w:r w:rsidRPr="00A06C45">
              <w:rPr>
                <w:lang w:eastAsia="en-US"/>
              </w:rPr>
              <w:t>Die Studierenden erklären grundlegende Begriffe der linearen Algebra und wenden sie auf klassische mathematische Probleme an.</w:t>
            </w:r>
          </w:p>
        </w:tc>
      </w:tr>
      <w:tr w:rsidR="00B73183" w:rsidRPr="00BF7282" w14:paraId="61E95416" w14:textId="77777777" w:rsidTr="00B17E41">
        <w:trPr>
          <w:jc w:val="center"/>
        </w:trPr>
        <w:tc>
          <w:tcPr>
            <w:tcW w:w="567" w:type="dxa"/>
            <w:shd w:val="clear" w:color="auto" w:fill="FFFFFF"/>
          </w:tcPr>
          <w:p w14:paraId="14658535" w14:textId="77777777" w:rsidR="00B73183" w:rsidRPr="00BF7282" w:rsidRDefault="00B73183" w:rsidP="00F62C9E">
            <w:pPr>
              <w:pStyle w:val="Listenabsatz"/>
              <w:numPr>
                <w:ilvl w:val="0"/>
                <w:numId w:val="216"/>
              </w:numPr>
            </w:pPr>
          </w:p>
        </w:tc>
        <w:tc>
          <w:tcPr>
            <w:tcW w:w="2693" w:type="dxa"/>
            <w:shd w:val="clear" w:color="auto" w:fill="FFFFFF"/>
          </w:tcPr>
          <w:p w14:paraId="15B3F13D" w14:textId="77777777" w:rsidR="00B73183" w:rsidRDefault="00B73183" w:rsidP="00B17E41">
            <w:pPr>
              <w:rPr>
                <w:b/>
              </w:rPr>
            </w:pPr>
            <w:r w:rsidRPr="00BF7282">
              <w:rPr>
                <w:b/>
              </w:rPr>
              <w:t xml:space="preserve">Empfohlene </w:t>
            </w:r>
          </w:p>
          <w:p w14:paraId="333A605E" w14:textId="77777777" w:rsidR="00B73183" w:rsidRPr="00BF7282" w:rsidRDefault="00B73183" w:rsidP="00B17E41">
            <w:pPr>
              <w:rPr>
                <w:b/>
              </w:rPr>
            </w:pPr>
            <w:r w:rsidRPr="00BF7282">
              <w:rPr>
                <w:b/>
              </w:rPr>
              <w:t>Voraussetzungen für die Teilnahme</w:t>
            </w:r>
          </w:p>
        </w:tc>
        <w:tc>
          <w:tcPr>
            <w:tcW w:w="6662" w:type="dxa"/>
            <w:shd w:val="clear" w:color="auto" w:fill="FFFFFF"/>
          </w:tcPr>
          <w:p w14:paraId="618FBA42" w14:textId="77777777" w:rsidR="00B73183" w:rsidRPr="00BF7282" w:rsidRDefault="00B73183" w:rsidP="00B17E41">
            <w:r w:rsidRPr="00BF7282">
              <w:t>Es werden keine anderen Module vorausgesetzt, wohl aber ein solider Kenntnisstand in gymnasialer Schulmathematik.</w:t>
            </w:r>
          </w:p>
        </w:tc>
      </w:tr>
      <w:tr w:rsidR="00B73183" w:rsidRPr="00BF7282" w14:paraId="48CB3B29" w14:textId="77777777" w:rsidTr="00B17E41">
        <w:trPr>
          <w:jc w:val="center"/>
        </w:trPr>
        <w:tc>
          <w:tcPr>
            <w:tcW w:w="567" w:type="dxa"/>
            <w:shd w:val="clear" w:color="auto" w:fill="FFFFFF"/>
          </w:tcPr>
          <w:p w14:paraId="4F4BAF3A" w14:textId="77777777" w:rsidR="00B73183" w:rsidRPr="00BF7282" w:rsidRDefault="00B73183" w:rsidP="00F62C9E">
            <w:pPr>
              <w:pStyle w:val="Listenabsatz"/>
              <w:numPr>
                <w:ilvl w:val="0"/>
                <w:numId w:val="216"/>
              </w:numPr>
            </w:pPr>
          </w:p>
        </w:tc>
        <w:tc>
          <w:tcPr>
            <w:tcW w:w="2693" w:type="dxa"/>
            <w:shd w:val="clear" w:color="auto" w:fill="FFFFFF"/>
          </w:tcPr>
          <w:p w14:paraId="258E18BE" w14:textId="77777777" w:rsidR="00B73183" w:rsidRDefault="00B73183" w:rsidP="00B17E41">
            <w:pPr>
              <w:rPr>
                <w:b/>
              </w:rPr>
            </w:pPr>
            <w:r w:rsidRPr="00BF7282">
              <w:rPr>
                <w:b/>
              </w:rPr>
              <w:t xml:space="preserve">Einpassung in </w:t>
            </w:r>
          </w:p>
          <w:p w14:paraId="5757EE3D" w14:textId="77777777" w:rsidR="00B73183" w:rsidRPr="00BF7282" w:rsidRDefault="00B73183" w:rsidP="00B17E41">
            <w:pPr>
              <w:rPr>
                <w:b/>
              </w:rPr>
            </w:pPr>
            <w:r w:rsidRPr="00BF7282">
              <w:rPr>
                <w:b/>
              </w:rPr>
              <w:t>Musterstudienplan</w:t>
            </w:r>
          </w:p>
        </w:tc>
        <w:tc>
          <w:tcPr>
            <w:tcW w:w="6662" w:type="dxa"/>
            <w:shd w:val="clear" w:color="auto" w:fill="FFFFFF"/>
          </w:tcPr>
          <w:p w14:paraId="635B835C" w14:textId="77777777" w:rsidR="00B73183" w:rsidRPr="00BF7282" w:rsidRDefault="00B73183" w:rsidP="00B17E41">
            <w:r w:rsidRPr="00BF7282">
              <w:t>5. Semester</w:t>
            </w:r>
          </w:p>
        </w:tc>
      </w:tr>
      <w:tr w:rsidR="00B73183" w:rsidRPr="00BF7282" w14:paraId="5419ECD3" w14:textId="77777777" w:rsidTr="00B17E41">
        <w:trPr>
          <w:jc w:val="center"/>
        </w:trPr>
        <w:tc>
          <w:tcPr>
            <w:tcW w:w="567" w:type="dxa"/>
            <w:shd w:val="clear" w:color="auto" w:fill="FFFFFF"/>
          </w:tcPr>
          <w:p w14:paraId="37A96C76" w14:textId="77777777" w:rsidR="00B73183" w:rsidRPr="00BF7282" w:rsidRDefault="00B73183" w:rsidP="00F62C9E">
            <w:pPr>
              <w:pStyle w:val="Listenabsatz"/>
              <w:numPr>
                <w:ilvl w:val="0"/>
                <w:numId w:val="216"/>
              </w:numPr>
            </w:pPr>
          </w:p>
        </w:tc>
        <w:tc>
          <w:tcPr>
            <w:tcW w:w="2693" w:type="dxa"/>
            <w:shd w:val="clear" w:color="auto" w:fill="FFFFFF"/>
          </w:tcPr>
          <w:p w14:paraId="55D1136F" w14:textId="77777777" w:rsidR="004C7BF4" w:rsidRDefault="004C7BF4" w:rsidP="00B17E41">
            <w:pPr>
              <w:rPr>
                <w:b/>
              </w:rPr>
            </w:pPr>
            <w:r>
              <w:rPr>
                <w:b/>
              </w:rPr>
              <w:t>Verwendbarkeit des</w:t>
            </w:r>
          </w:p>
          <w:p w14:paraId="79B2B92A" w14:textId="3F87BFAD" w:rsidR="00B73183" w:rsidRPr="00BF7282" w:rsidRDefault="00B73183" w:rsidP="00B17E41">
            <w:pPr>
              <w:rPr>
                <w:b/>
              </w:rPr>
            </w:pPr>
            <w:r w:rsidRPr="00BF7282">
              <w:rPr>
                <w:b/>
              </w:rPr>
              <w:t>Moduls</w:t>
            </w:r>
          </w:p>
        </w:tc>
        <w:tc>
          <w:tcPr>
            <w:tcW w:w="6662" w:type="dxa"/>
            <w:shd w:val="clear" w:color="auto" w:fill="FFFFFF"/>
          </w:tcPr>
          <w:p w14:paraId="58767957" w14:textId="77777777" w:rsidR="00B73183" w:rsidRPr="00BF7282" w:rsidRDefault="00B73183" w:rsidP="00B17E41">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tc>
      </w:tr>
      <w:tr w:rsidR="00B73183" w:rsidRPr="00BF7282" w14:paraId="6E1DC6DD" w14:textId="77777777" w:rsidTr="00B17E41">
        <w:trPr>
          <w:jc w:val="center"/>
        </w:trPr>
        <w:tc>
          <w:tcPr>
            <w:tcW w:w="567" w:type="dxa"/>
            <w:shd w:val="clear" w:color="auto" w:fill="FFFFFF"/>
          </w:tcPr>
          <w:p w14:paraId="019F3BEA" w14:textId="77777777" w:rsidR="00B73183" w:rsidRPr="00BF7282" w:rsidRDefault="00B73183" w:rsidP="00F62C9E">
            <w:pPr>
              <w:pStyle w:val="Listenabsatz"/>
              <w:numPr>
                <w:ilvl w:val="0"/>
                <w:numId w:val="216"/>
              </w:numPr>
            </w:pPr>
          </w:p>
        </w:tc>
        <w:tc>
          <w:tcPr>
            <w:tcW w:w="2693" w:type="dxa"/>
            <w:shd w:val="clear" w:color="auto" w:fill="FFFFFF"/>
          </w:tcPr>
          <w:p w14:paraId="54CA2AA4" w14:textId="77777777" w:rsidR="00B73183" w:rsidRDefault="00B73183" w:rsidP="00B17E41">
            <w:pPr>
              <w:rPr>
                <w:b/>
              </w:rPr>
            </w:pPr>
            <w:r w:rsidRPr="00BF7282">
              <w:rPr>
                <w:b/>
              </w:rPr>
              <w:t xml:space="preserve">Studien- und </w:t>
            </w:r>
          </w:p>
          <w:p w14:paraId="6AD2BCFA" w14:textId="77777777" w:rsidR="00B73183" w:rsidRPr="00BF7282" w:rsidRDefault="00B73183" w:rsidP="00B17E41">
            <w:pPr>
              <w:rPr>
                <w:b/>
              </w:rPr>
            </w:pPr>
            <w:r w:rsidRPr="00BF7282">
              <w:rPr>
                <w:b/>
              </w:rPr>
              <w:t>Prüfungsleistungen</w:t>
            </w:r>
          </w:p>
        </w:tc>
        <w:tc>
          <w:tcPr>
            <w:tcW w:w="6662" w:type="dxa"/>
            <w:shd w:val="clear" w:color="auto" w:fill="FFFFFF"/>
          </w:tcPr>
          <w:p w14:paraId="31A8C19A" w14:textId="1D70F79A" w:rsidR="00B73183" w:rsidRDefault="00B73183" w:rsidP="00B17E41">
            <w:r>
              <w:t>Portfolio:</w:t>
            </w:r>
          </w:p>
          <w:p w14:paraId="3217F14F" w14:textId="10449D45" w:rsidR="00B73183" w:rsidRPr="00B0344A" w:rsidRDefault="00B73183" w:rsidP="00F62C9E">
            <w:pPr>
              <w:pStyle w:val="Listenabsatz"/>
              <w:numPr>
                <w:ilvl w:val="0"/>
                <w:numId w:val="210"/>
              </w:numPr>
              <w:ind w:left="209" w:hanging="209"/>
              <w:rPr>
                <w:rFonts w:cs="Arial"/>
              </w:rPr>
            </w:pPr>
            <w:r w:rsidRPr="00B0344A">
              <w:rPr>
                <w:rFonts w:cs="Arial"/>
              </w:rPr>
              <w:t>Klausur</w:t>
            </w:r>
            <w:r>
              <w:rPr>
                <w:rFonts w:cs="Arial"/>
              </w:rPr>
              <w:t xml:space="preserve"> (max. 90 </w:t>
            </w:r>
            <w:r w:rsidR="00956D0F">
              <w:rPr>
                <w:rFonts w:cs="Arial"/>
              </w:rPr>
              <w:t>M</w:t>
            </w:r>
            <w:r>
              <w:rPr>
                <w:rFonts w:cs="Arial"/>
              </w:rPr>
              <w:t>in.)</w:t>
            </w:r>
          </w:p>
          <w:p w14:paraId="5B913EA9" w14:textId="77777777" w:rsidR="00B73183" w:rsidRPr="00BF7282" w:rsidRDefault="00B73183" w:rsidP="00F62C9E">
            <w:pPr>
              <w:pStyle w:val="Listenabsatz"/>
              <w:numPr>
                <w:ilvl w:val="0"/>
                <w:numId w:val="210"/>
              </w:numPr>
              <w:ind w:left="209" w:hanging="209"/>
            </w:pPr>
            <w:r>
              <w:rPr>
                <w:rFonts w:cs="Arial"/>
              </w:rPr>
              <w:t>Hausaufgaben (wöchentlich ein Übungsblatt)</w:t>
            </w:r>
          </w:p>
        </w:tc>
      </w:tr>
      <w:tr w:rsidR="00B73183" w:rsidRPr="00BF7282" w14:paraId="67CD315B" w14:textId="77777777" w:rsidTr="00B17E41">
        <w:trPr>
          <w:trHeight w:val="340"/>
          <w:jc w:val="center"/>
        </w:trPr>
        <w:tc>
          <w:tcPr>
            <w:tcW w:w="567" w:type="dxa"/>
            <w:shd w:val="clear" w:color="auto" w:fill="FFFFFF"/>
          </w:tcPr>
          <w:p w14:paraId="0762F497" w14:textId="77777777" w:rsidR="00B73183" w:rsidRPr="00BF7282" w:rsidRDefault="00B73183" w:rsidP="00F62C9E">
            <w:pPr>
              <w:pStyle w:val="Listenabsatz"/>
              <w:numPr>
                <w:ilvl w:val="0"/>
                <w:numId w:val="216"/>
              </w:numPr>
            </w:pPr>
          </w:p>
        </w:tc>
        <w:tc>
          <w:tcPr>
            <w:tcW w:w="2693" w:type="dxa"/>
            <w:shd w:val="clear" w:color="auto" w:fill="FFFFFF"/>
          </w:tcPr>
          <w:p w14:paraId="7A4DF255" w14:textId="77777777" w:rsidR="00B73183" w:rsidRPr="00BF7282" w:rsidRDefault="00B73183" w:rsidP="00B17E41">
            <w:pPr>
              <w:rPr>
                <w:b/>
              </w:rPr>
            </w:pPr>
            <w:r w:rsidRPr="00BF7282">
              <w:rPr>
                <w:b/>
              </w:rPr>
              <w:t>Berechnung Modulnote</w:t>
            </w:r>
          </w:p>
        </w:tc>
        <w:tc>
          <w:tcPr>
            <w:tcW w:w="6662" w:type="dxa"/>
            <w:shd w:val="clear" w:color="auto" w:fill="FFFFFF"/>
          </w:tcPr>
          <w:p w14:paraId="1B56B0E6" w14:textId="77777777" w:rsidR="00B73183" w:rsidRPr="00BF7282" w:rsidRDefault="00B73183" w:rsidP="00B17E41">
            <w:r>
              <w:t>Unbenotet</w:t>
            </w:r>
          </w:p>
        </w:tc>
      </w:tr>
      <w:tr w:rsidR="00B73183" w:rsidRPr="00BF7282" w14:paraId="40E24C31" w14:textId="77777777" w:rsidTr="00B17E41">
        <w:trPr>
          <w:trHeight w:val="340"/>
          <w:jc w:val="center"/>
        </w:trPr>
        <w:tc>
          <w:tcPr>
            <w:tcW w:w="567" w:type="dxa"/>
            <w:shd w:val="clear" w:color="auto" w:fill="FFFFFF"/>
          </w:tcPr>
          <w:p w14:paraId="45EB6D0A" w14:textId="77777777" w:rsidR="00B73183" w:rsidRPr="00BF7282" w:rsidRDefault="00B73183" w:rsidP="00F62C9E">
            <w:pPr>
              <w:pStyle w:val="Listenabsatz"/>
              <w:numPr>
                <w:ilvl w:val="0"/>
                <w:numId w:val="216"/>
              </w:numPr>
            </w:pPr>
          </w:p>
        </w:tc>
        <w:tc>
          <w:tcPr>
            <w:tcW w:w="2693" w:type="dxa"/>
            <w:shd w:val="clear" w:color="auto" w:fill="FFFFFF"/>
          </w:tcPr>
          <w:p w14:paraId="73C2F192" w14:textId="77777777" w:rsidR="00B73183" w:rsidRPr="00BF7282" w:rsidRDefault="00B73183" w:rsidP="00B17E41">
            <w:pPr>
              <w:rPr>
                <w:b/>
              </w:rPr>
            </w:pPr>
            <w:r w:rsidRPr="00BF7282">
              <w:rPr>
                <w:b/>
              </w:rPr>
              <w:t>Turnus des Angebots</w:t>
            </w:r>
          </w:p>
        </w:tc>
        <w:tc>
          <w:tcPr>
            <w:tcW w:w="6662" w:type="dxa"/>
            <w:shd w:val="clear" w:color="auto" w:fill="FFFFFF"/>
          </w:tcPr>
          <w:p w14:paraId="18BA5F2F" w14:textId="1C87A8CE" w:rsidR="00B73183" w:rsidRPr="00BF7282" w:rsidRDefault="00B73183" w:rsidP="00B17E41">
            <w:r>
              <w:t xml:space="preserve">Jährlich im </w:t>
            </w:r>
            <w:r w:rsidR="00DD2B35">
              <w:t>WiSe</w:t>
            </w:r>
          </w:p>
        </w:tc>
      </w:tr>
      <w:tr w:rsidR="00B73183" w:rsidRPr="00BF7282" w14:paraId="1A854D42" w14:textId="77777777" w:rsidTr="00B17E41">
        <w:trPr>
          <w:jc w:val="center"/>
        </w:trPr>
        <w:tc>
          <w:tcPr>
            <w:tcW w:w="567" w:type="dxa"/>
            <w:shd w:val="clear" w:color="auto" w:fill="FFFFFF"/>
          </w:tcPr>
          <w:p w14:paraId="4491BD88" w14:textId="77777777" w:rsidR="00B73183" w:rsidRPr="00BF7282" w:rsidRDefault="00B73183" w:rsidP="00F62C9E">
            <w:pPr>
              <w:pStyle w:val="Listenabsatz"/>
              <w:numPr>
                <w:ilvl w:val="0"/>
                <w:numId w:val="216"/>
              </w:numPr>
            </w:pPr>
          </w:p>
        </w:tc>
        <w:tc>
          <w:tcPr>
            <w:tcW w:w="2693" w:type="dxa"/>
            <w:shd w:val="clear" w:color="auto" w:fill="FFFFFF"/>
          </w:tcPr>
          <w:p w14:paraId="2620DA0F" w14:textId="77777777" w:rsidR="00B73183" w:rsidRPr="00BF7282" w:rsidRDefault="00B73183" w:rsidP="00B17E41">
            <w:pPr>
              <w:rPr>
                <w:b/>
              </w:rPr>
            </w:pPr>
            <w:r w:rsidRPr="00BF7282">
              <w:rPr>
                <w:b/>
              </w:rPr>
              <w:t>Arbeitsaufwand</w:t>
            </w:r>
          </w:p>
        </w:tc>
        <w:tc>
          <w:tcPr>
            <w:tcW w:w="6662" w:type="dxa"/>
            <w:shd w:val="clear" w:color="auto" w:fill="FFFFFF"/>
          </w:tcPr>
          <w:p w14:paraId="555A2825" w14:textId="77777777" w:rsidR="00B73183" w:rsidRPr="00BF7282" w:rsidRDefault="00B73183" w:rsidP="00B17E41">
            <w:r w:rsidRPr="00BF7282">
              <w:t>Präsenzzeit: 60 h</w:t>
            </w:r>
          </w:p>
          <w:p w14:paraId="7EC30434" w14:textId="77777777" w:rsidR="00B73183" w:rsidRPr="00BF7282" w:rsidRDefault="00B73183" w:rsidP="00B17E41">
            <w:r w:rsidRPr="00BF7282">
              <w:t>Eigenstudium: 90 h</w:t>
            </w:r>
          </w:p>
        </w:tc>
      </w:tr>
      <w:tr w:rsidR="00B73183" w:rsidRPr="00BF7282" w14:paraId="773E7A1B" w14:textId="77777777" w:rsidTr="00B17E41">
        <w:trPr>
          <w:trHeight w:val="340"/>
          <w:jc w:val="center"/>
        </w:trPr>
        <w:tc>
          <w:tcPr>
            <w:tcW w:w="567" w:type="dxa"/>
            <w:shd w:val="clear" w:color="auto" w:fill="FFFFFF"/>
          </w:tcPr>
          <w:p w14:paraId="06F194F4" w14:textId="77777777" w:rsidR="00B73183" w:rsidRPr="00BF7282" w:rsidRDefault="00B73183" w:rsidP="00F62C9E">
            <w:pPr>
              <w:pStyle w:val="Listenabsatz"/>
              <w:numPr>
                <w:ilvl w:val="0"/>
                <w:numId w:val="216"/>
              </w:numPr>
            </w:pPr>
          </w:p>
        </w:tc>
        <w:tc>
          <w:tcPr>
            <w:tcW w:w="2693" w:type="dxa"/>
            <w:shd w:val="clear" w:color="auto" w:fill="FFFFFF"/>
          </w:tcPr>
          <w:p w14:paraId="7CEBFC0D" w14:textId="77777777" w:rsidR="00B73183" w:rsidRPr="00BF7282" w:rsidRDefault="00B73183" w:rsidP="00B17E41">
            <w:pPr>
              <w:rPr>
                <w:b/>
              </w:rPr>
            </w:pPr>
            <w:r w:rsidRPr="00BF7282">
              <w:rPr>
                <w:b/>
              </w:rPr>
              <w:t>Dauer des Moduls</w:t>
            </w:r>
          </w:p>
        </w:tc>
        <w:tc>
          <w:tcPr>
            <w:tcW w:w="6662" w:type="dxa"/>
            <w:shd w:val="clear" w:color="auto" w:fill="FFFFFF"/>
          </w:tcPr>
          <w:p w14:paraId="04316D65" w14:textId="77777777" w:rsidR="00B73183" w:rsidRPr="00BF7282" w:rsidRDefault="00B73183" w:rsidP="00B17E41">
            <w:r w:rsidRPr="00BF7282">
              <w:t>1 Semester</w:t>
            </w:r>
          </w:p>
        </w:tc>
      </w:tr>
      <w:tr w:rsidR="00B73183" w:rsidRPr="00BF7282" w14:paraId="63A231AD" w14:textId="77777777" w:rsidTr="00B17E41">
        <w:trPr>
          <w:trHeight w:val="340"/>
          <w:jc w:val="center"/>
        </w:trPr>
        <w:tc>
          <w:tcPr>
            <w:tcW w:w="567" w:type="dxa"/>
            <w:shd w:val="clear" w:color="auto" w:fill="FFFFFF"/>
          </w:tcPr>
          <w:p w14:paraId="32DF436A" w14:textId="77777777" w:rsidR="00B73183" w:rsidRPr="00BF7282" w:rsidRDefault="00B73183" w:rsidP="00F62C9E">
            <w:pPr>
              <w:pStyle w:val="Listenabsatz"/>
              <w:numPr>
                <w:ilvl w:val="0"/>
                <w:numId w:val="216"/>
              </w:numPr>
            </w:pPr>
          </w:p>
        </w:tc>
        <w:tc>
          <w:tcPr>
            <w:tcW w:w="2693" w:type="dxa"/>
            <w:shd w:val="clear" w:color="auto" w:fill="FFFFFF"/>
          </w:tcPr>
          <w:p w14:paraId="495FE998" w14:textId="77777777" w:rsidR="007929E0" w:rsidRDefault="00AF016F" w:rsidP="00B17E41">
            <w:pPr>
              <w:rPr>
                <w:b/>
              </w:rPr>
            </w:pPr>
            <w:r>
              <w:rPr>
                <w:b/>
              </w:rPr>
              <w:t xml:space="preserve">Unterrichts- und </w:t>
            </w:r>
          </w:p>
          <w:p w14:paraId="3A29F8AC" w14:textId="7F914BE6" w:rsidR="00B73183" w:rsidRPr="00BF7282" w:rsidRDefault="00AF016F" w:rsidP="00B17E41">
            <w:pPr>
              <w:rPr>
                <w:b/>
              </w:rPr>
            </w:pPr>
            <w:r>
              <w:rPr>
                <w:b/>
              </w:rPr>
              <w:t>Prüfungssprache</w:t>
            </w:r>
          </w:p>
        </w:tc>
        <w:tc>
          <w:tcPr>
            <w:tcW w:w="6662" w:type="dxa"/>
            <w:shd w:val="clear" w:color="auto" w:fill="FFFFFF"/>
          </w:tcPr>
          <w:p w14:paraId="7735BD0A" w14:textId="77777777" w:rsidR="00B73183" w:rsidRPr="00BF7282" w:rsidRDefault="00B73183" w:rsidP="00B17E41">
            <w:r w:rsidRPr="00BF7282">
              <w:t>Deutsch</w:t>
            </w:r>
          </w:p>
        </w:tc>
      </w:tr>
      <w:tr w:rsidR="00B73183" w:rsidRPr="00BF7282" w14:paraId="5D555527" w14:textId="77777777" w:rsidTr="00B17E41">
        <w:trPr>
          <w:trHeight w:val="340"/>
          <w:jc w:val="center"/>
        </w:trPr>
        <w:tc>
          <w:tcPr>
            <w:tcW w:w="567" w:type="dxa"/>
          </w:tcPr>
          <w:p w14:paraId="60589C3A" w14:textId="77777777" w:rsidR="00B73183" w:rsidRPr="00BF7282" w:rsidRDefault="00B73183" w:rsidP="00F62C9E">
            <w:pPr>
              <w:pStyle w:val="Listenabsatz"/>
              <w:numPr>
                <w:ilvl w:val="0"/>
                <w:numId w:val="216"/>
              </w:numPr>
            </w:pPr>
          </w:p>
        </w:tc>
        <w:tc>
          <w:tcPr>
            <w:tcW w:w="2693" w:type="dxa"/>
          </w:tcPr>
          <w:p w14:paraId="3BA43395" w14:textId="77777777" w:rsidR="007929E0" w:rsidRDefault="00AF016F" w:rsidP="00B17E41">
            <w:pPr>
              <w:rPr>
                <w:b/>
              </w:rPr>
            </w:pPr>
            <w:r>
              <w:rPr>
                <w:b/>
              </w:rPr>
              <w:t xml:space="preserve">(Vorbereitende) </w:t>
            </w:r>
          </w:p>
          <w:p w14:paraId="426E49DE" w14:textId="255BAF46" w:rsidR="00B73183" w:rsidRPr="00BF7282" w:rsidRDefault="00AF016F" w:rsidP="00B17E41">
            <w:pPr>
              <w:rPr>
                <w:b/>
              </w:rPr>
            </w:pPr>
            <w:r>
              <w:rPr>
                <w:b/>
              </w:rPr>
              <w:t>Literatur</w:t>
            </w:r>
          </w:p>
        </w:tc>
        <w:tc>
          <w:tcPr>
            <w:tcW w:w="6662" w:type="dxa"/>
            <w:shd w:val="clear" w:color="auto" w:fill="FFFFFF"/>
          </w:tcPr>
          <w:p w14:paraId="1C149999" w14:textId="77777777" w:rsidR="00B73183" w:rsidRPr="00BF7282" w:rsidRDefault="00B73183" w:rsidP="00B17E41">
            <w:r>
              <w:rPr>
                <w:lang w:val="it-IT"/>
              </w:rPr>
              <w:t>Vorlesungsskript zu diesem Modul</w:t>
            </w:r>
          </w:p>
        </w:tc>
      </w:tr>
    </w:tbl>
    <w:p w14:paraId="2D274D99" w14:textId="6AFBBA46" w:rsidR="009C6D91" w:rsidRDefault="00B73183"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F62C9E">
            <w:pPr>
              <w:pStyle w:val="Listenabsatz"/>
              <w:numPr>
                <w:ilvl w:val="0"/>
                <w:numId w:val="122"/>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180D338" w:rsidR="008159EE" w:rsidRDefault="0064099B" w:rsidP="00B7309E">
            <w:r>
              <w:rPr>
                <w:rFonts w:cs="Arial"/>
              </w:rPr>
              <w:t>8</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5299" w:name="_Toc35960857"/>
            <w:r w:rsidRPr="00CE652D">
              <w:t>Mathematik: Finanzmathematik</w:t>
            </w:r>
            <w:bookmarkEnd w:id="5299"/>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F62C9E">
            <w:pPr>
              <w:pStyle w:val="Listenabsatz"/>
              <w:numPr>
                <w:ilvl w:val="0"/>
                <w:numId w:val="122"/>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F62C9E">
            <w:pPr>
              <w:pStyle w:val="Listenabsatz"/>
              <w:numPr>
                <w:ilvl w:val="0"/>
                <w:numId w:val="122"/>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F62C9E">
            <w:pPr>
              <w:pStyle w:val="Listenabsatz"/>
              <w:numPr>
                <w:ilvl w:val="0"/>
                <w:numId w:val="122"/>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F62C9E">
            <w:pPr>
              <w:pStyle w:val="Listenabsatz"/>
              <w:numPr>
                <w:ilvl w:val="0"/>
                <w:numId w:val="122"/>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F62C9E">
            <w:pPr>
              <w:pStyle w:val="Listenabsatz"/>
              <w:numPr>
                <w:ilvl w:val="0"/>
                <w:numId w:val="122"/>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F62C9E">
            <w:pPr>
              <w:pStyle w:val="Listenabsatz"/>
              <w:numPr>
                <w:ilvl w:val="0"/>
                <w:numId w:val="122"/>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F62C9E">
            <w:pPr>
              <w:pStyle w:val="Listenabsatz"/>
              <w:numPr>
                <w:ilvl w:val="0"/>
                <w:numId w:val="122"/>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F62C9E">
            <w:pPr>
              <w:pStyle w:val="Listenabsatz"/>
              <w:numPr>
                <w:ilvl w:val="0"/>
                <w:numId w:val="122"/>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085569EB" w14:textId="0AD43343" w:rsidR="009C709A" w:rsidRPr="00B17E41" w:rsidRDefault="009C709A" w:rsidP="00F62C9E">
            <w:pPr>
              <w:pStyle w:val="Listenabsatz"/>
              <w:numPr>
                <w:ilvl w:val="0"/>
                <w:numId w:val="210"/>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F62C9E">
            <w:pPr>
              <w:pStyle w:val="Listenabsatz"/>
              <w:numPr>
                <w:ilvl w:val="0"/>
                <w:numId w:val="210"/>
              </w:numPr>
              <w:ind w:left="209" w:hanging="209"/>
              <w:rPr>
                <w:rFonts w:cs="Arial"/>
              </w:rPr>
            </w:pPr>
            <w:r w:rsidRPr="00B17E41">
              <w:rPr>
                <w:rFonts w:cs="Arial"/>
              </w:rPr>
              <w:t>Modul im Vertiefungsbereich für IBS-Studierende</w:t>
            </w:r>
          </w:p>
          <w:p w14:paraId="6475D10D" w14:textId="4F7574A7" w:rsidR="006C0576" w:rsidRPr="00BF7282" w:rsidRDefault="004357D9" w:rsidP="00F62C9E">
            <w:pPr>
              <w:pStyle w:val="Listenabsatz"/>
              <w:numPr>
                <w:ilvl w:val="0"/>
                <w:numId w:val="210"/>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F62C9E">
            <w:pPr>
              <w:pStyle w:val="Listenabsatz"/>
              <w:numPr>
                <w:ilvl w:val="0"/>
                <w:numId w:val="122"/>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F62C9E">
            <w:pPr>
              <w:pStyle w:val="Listenabsatz"/>
              <w:numPr>
                <w:ilvl w:val="0"/>
                <w:numId w:val="122"/>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F62C9E">
            <w:pPr>
              <w:pStyle w:val="Listenabsatz"/>
              <w:numPr>
                <w:ilvl w:val="0"/>
                <w:numId w:val="122"/>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3C7F6F7C" w14:textId="57CA793B" w:rsidR="006C0576" w:rsidRPr="00BF7282" w:rsidRDefault="006C0576"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7FE4C794" w14:textId="5EE7EAEC" w:rsidR="006C0576" w:rsidRPr="00BF7282" w:rsidRDefault="006C0576" w:rsidP="00B7309E">
            <w:r w:rsidRPr="00BF7282">
              <w:t xml:space="preserve">zusätzlich Crashkurs jährlich im </w:t>
            </w:r>
            <w:r w:rsidR="00DD2B35">
              <w:t>WiSe</w:t>
            </w:r>
            <w:r w:rsidRPr="00BF7282">
              <w:t xml:space="preserve"> </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F62C9E">
            <w:pPr>
              <w:pStyle w:val="Listenabsatz"/>
              <w:numPr>
                <w:ilvl w:val="0"/>
                <w:numId w:val="122"/>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6EA8FDDA" w:rsidR="006C0576" w:rsidRPr="00BF7282" w:rsidRDefault="006C0576"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32CA6545" w14:textId="641F8F3A" w:rsidR="006C0576" w:rsidRPr="00BF7282" w:rsidRDefault="006C0576" w:rsidP="00E15D5F">
            <w:r w:rsidRPr="00BF7282">
              <w:t xml:space="preserve">Eigenstudium: </w:t>
            </w:r>
            <w:r w:rsidR="001B3BFC">
              <w:t>9</w:t>
            </w:r>
            <w:r w:rsidRPr="00BF7282">
              <w:t xml:space="preserve">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F62C9E">
            <w:pPr>
              <w:pStyle w:val="Listenabsatz"/>
              <w:numPr>
                <w:ilvl w:val="0"/>
                <w:numId w:val="122"/>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F62C9E">
            <w:pPr>
              <w:pStyle w:val="Listenabsatz"/>
              <w:numPr>
                <w:ilvl w:val="0"/>
                <w:numId w:val="122"/>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F62C9E">
            <w:pPr>
              <w:pStyle w:val="Listenabsatz"/>
              <w:numPr>
                <w:ilvl w:val="0"/>
                <w:numId w:val="12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29C687CD" w:rsidR="006C0576" w:rsidRPr="00BF7282" w:rsidRDefault="006C0576">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r>
              <w:rPr>
                <w:sz w:val="22"/>
                <w:szCs w:val="22"/>
              </w:rPr>
              <w:t>, Kapitel 10</w:t>
            </w:r>
          </w:p>
        </w:tc>
      </w:tr>
    </w:tbl>
    <w:p w14:paraId="470CF660" w14:textId="77777777" w:rsidR="006C0576" w:rsidRDefault="006C0576"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79CF9D89" w14:textId="77777777" w:rsidTr="00B7309E">
        <w:trPr>
          <w:trHeight w:val="567"/>
          <w:jc w:val="center"/>
        </w:trPr>
        <w:tc>
          <w:tcPr>
            <w:tcW w:w="567" w:type="dxa"/>
            <w:tcBorders>
              <w:top w:val="double" w:sz="4" w:space="0" w:color="auto"/>
            </w:tcBorders>
            <w:shd w:val="clear" w:color="auto" w:fill="E0E0E0"/>
          </w:tcPr>
          <w:p w14:paraId="57549F49" w14:textId="77777777" w:rsidR="00B903C1" w:rsidRPr="00BF7282" w:rsidRDefault="00B903C1" w:rsidP="00F62C9E">
            <w:pPr>
              <w:pStyle w:val="Listenabsatz"/>
              <w:numPr>
                <w:ilvl w:val="0"/>
                <w:numId w:val="123"/>
              </w:numPr>
            </w:pPr>
          </w:p>
        </w:tc>
        <w:tc>
          <w:tcPr>
            <w:tcW w:w="2693" w:type="dxa"/>
            <w:tcBorders>
              <w:top w:val="double" w:sz="4" w:space="0" w:color="auto"/>
            </w:tcBorders>
            <w:shd w:val="clear" w:color="auto" w:fill="E0E0E0"/>
          </w:tcPr>
          <w:p w14:paraId="646F8843" w14:textId="77777777" w:rsidR="00B903C1" w:rsidRPr="00BF7282" w:rsidRDefault="00B903C1" w:rsidP="00B7309E">
            <w:pPr>
              <w:rPr>
                <w:b/>
              </w:rPr>
            </w:pPr>
            <w:r w:rsidRPr="00BF7282">
              <w:rPr>
                <w:b/>
              </w:rPr>
              <w:t>Modulbezeichnung</w:t>
            </w:r>
          </w:p>
          <w:p w14:paraId="25CB5CE4" w14:textId="524FC2EB" w:rsidR="00B903C1" w:rsidRPr="00BF7282" w:rsidRDefault="0064099B" w:rsidP="00B7309E">
            <w:r>
              <w:t>8</w:t>
            </w:r>
            <w:r w:rsidR="00DE2136">
              <w:t>3840</w:t>
            </w:r>
          </w:p>
        </w:tc>
        <w:tc>
          <w:tcPr>
            <w:tcW w:w="5528" w:type="dxa"/>
            <w:tcBorders>
              <w:top w:val="double" w:sz="4" w:space="0" w:color="auto"/>
            </w:tcBorders>
            <w:shd w:val="clear" w:color="auto" w:fill="E0E0E0"/>
          </w:tcPr>
          <w:p w14:paraId="05B7558C" w14:textId="77777777" w:rsidR="00B903C1" w:rsidRPr="00BF7282" w:rsidRDefault="00B903C1" w:rsidP="00B7309E">
            <w:pPr>
              <w:pStyle w:val="berschriftModul"/>
            </w:pPr>
            <w:bookmarkStart w:id="5300" w:name="_Toc287964401"/>
            <w:bookmarkStart w:id="5301" w:name="_Toc300074927"/>
            <w:bookmarkStart w:id="5302" w:name="_Toc300153988"/>
            <w:bookmarkStart w:id="5303" w:name="_Toc301862001"/>
            <w:bookmarkStart w:id="5304" w:name="_Toc317511626"/>
            <w:bookmarkStart w:id="5305" w:name="_Toc317694791"/>
            <w:bookmarkStart w:id="5306" w:name="_Toc317772951"/>
            <w:bookmarkStart w:id="5307" w:name="_Toc317782071"/>
            <w:bookmarkStart w:id="5308" w:name="_Toc321385165"/>
            <w:bookmarkStart w:id="5309" w:name="_Toc331492980"/>
            <w:bookmarkStart w:id="5310" w:name="_Toc332267211"/>
            <w:bookmarkStart w:id="5311" w:name="_Toc332366863"/>
            <w:bookmarkStart w:id="5312" w:name="_Toc335747364"/>
            <w:bookmarkStart w:id="5313" w:name="_Toc349828537"/>
            <w:bookmarkStart w:id="5314" w:name="_Toc351715464"/>
            <w:bookmarkStart w:id="5315" w:name="_Toc363638195"/>
            <w:bookmarkStart w:id="5316" w:name="_Toc363638858"/>
            <w:bookmarkStart w:id="5317" w:name="_Toc364322136"/>
            <w:bookmarkStart w:id="5318" w:name="_Toc364328677"/>
            <w:bookmarkStart w:id="5319" w:name="_Toc369082406"/>
            <w:bookmarkStart w:id="5320" w:name="_Toc381686980"/>
            <w:bookmarkStart w:id="5321" w:name="_Toc35960858"/>
            <w:r w:rsidRPr="00BF7282">
              <w:t>Methoden der Unternehmensbewertung</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14:paraId="6559909B" w14:textId="30631490" w:rsidR="00B903C1" w:rsidRPr="00BF7282" w:rsidRDefault="004C247D" w:rsidP="00B7309E">
            <w:pPr>
              <w:rPr>
                <w:lang w:eastAsia="en-US"/>
              </w:rPr>
            </w:pPr>
            <w:r>
              <w:rPr>
                <w:lang w:eastAsia="en-US"/>
              </w:rPr>
              <w:t>(</w:t>
            </w:r>
            <w:r w:rsidR="00B903C1" w:rsidRPr="00BF7282">
              <w:rPr>
                <w:lang w:eastAsia="en-US"/>
              </w:rPr>
              <w:t xml:space="preserve">Business </w:t>
            </w:r>
            <w:r w:rsidR="00CA245F">
              <w:rPr>
                <w:lang w:eastAsia="en-US"/>
              </w:rPr>
              <w:t>v</w:t>
            </w:r>
            <w:r w:rsidR="00B903C1" w:rsidRPr="00BF7282">
              <w:rPr>
                <w:lang w:eastAsia="en-US"/>
              </w:rPr>
              <w:t xml:space="preserve">aluation </w:t>
            </w:r>
            <w:r w:rsidR="00CA245F">
              <w:rPr>
                <w:lang w:eastAsia="en-US"/>
              </w:rPr>
              <w:t>a</w:t>
            </w:r>
            <w:r w:rsidR="00B903C1" w:rsidRPr="00BF7282">
              <w:rPr>
                <w:lang w:eastAsia="en-US"/>
              </w:rPr>
              <w:t>pproaches</w:t>
            </w:r>
            <w:r>
              <w:rPr>
                <w:lang w:eastAsia="en-US"/>
              </w:rPr>
              <w:t>)</w:t>
            </w:r>
          </w:p>
        </w:tc>
        <w:tc>
          <w:tcPr>
            <w:tcW w:w="1136" w:type="dxa"/>
            <w:tcBorders>
              <w:top w:val="double" w:sz="4" w:space="0" w:color="auto"/>
            </w:tcBorders>
            <w:shd w:val="clear" w:color="auto" w:fill="E0E0E0"/>
          </w:tcPr>
          <w:p w14:paraId="380D85B7" w14:textId="77777777" w:rsidR="00B903C1" w:rsidRPr="00BF7282" w:rsidRDefault="00B903C1" w:rsidP="00B7309E">
            <w:pPr>
              <w:rPr>
                <w:b/>
              </w:rPr>
            </w:pPr>
            <w:r w:rsidRPr="00BF7282">
              <w:rPr>
                <w:b/>
              </w:rPr>
              <w:t>5 ECTS</w:t>
            </w:r>
          </w:p>
        </w:tc>
      </w:tr>
      <w:tr w:rsidR="00B903C1" w:rsidRPr="00BF7282" w14:paraId="20009398" w14:textId="77777777" w:rsidTr="00B7309E">
        <w:trPr>
          <w:trHeight w:val="567"/>
          <w:jc w:val="center"/>
        </w:trPr>
        <w:tc>
          <w:tcPr>
            <w:tcW w:w="567" w:type="dxa"/>
            <w:shd w:val="clear" w:color="auto" w:fill="E0E0E0"/>
          </w:tcPr>
          <w:p w14:paraId="2CDB8BBA" w14:textId="77777777" w:rsidR="00B903C1" w:rsidRPr="00BF7282" w:rsidRDefault="00B903C1" w:rsidP="00F62C9E">
            <w:pPr>
              <w:pStyle w:val="Listenabsatz"/>
              <w:numPr>
                <w:ilvl w:val="0"/>
                <w:numId w:val="123"/>
              </w:numPr>
            </w:pPr>
          </w:p>
        </w:tc>
        <w:tc>
          <w:tcPr>
            <w:tcW w:w="2693" w:type="dxa"/>
            <w:shd w:val="clear" w:color="auto" w:fill="E0E0E0"/>
          </w:tcPr>
          <w:p w14:paraId="7D8C3B41" w14:textId="77777777" w:rsidR="00B903C1" w:rsidRPr="00BF7282" w:rsidRDefault="00B903C1" w:rsidP="00B7309E">
            <w:r w:rsidRPr="00BF7282">
              <w:t>Lehrveranstaltungen</w:t>
            </w:r>
          </w:p>
          <w:p w14:paraId="07CA20E8" w14:textId="77777777" w:rsidR="00B903C1" w:rsidRPr="00BF7282" w:rsidRDefault="00B903C1" w:rsidP="00B7309E"/>
        </w:tc>
        <w:tc>
          <w:tcPr>
            <w:tcW w:w="5528" w:type="dxa"/>
            <w:shd w:val="clear" w:color="auto" w:fill="E0E0E0"/>
          </w:tcPr>
          <w:p w14:paraId="7E7583BF" w14:textId="77777777" w:rsidR="00CA7F57" w:rsidRDefault="00CA7F57" w:rsidP="00B7309E">
            <w:r>
              <w:t xml:space="preserve">V &amp; </w:t>
            </w:r>
            <w:r w:rsidR="00B903C1" w:rsidRPr="00BF7282">
              <w:t xml:space="preserve">Ü: Methoden der Unternehmensbewertung </w:t>
            </w:r>
          </w:p>
          <w:p w14:paraId="705D1428" w14:textId="70444BAF" w:rsidR="00B903C1" w:rsidRPr="00BF7282" w:rsidRDefault="00CA7F57" w:rsidP="00B7309E">
            <w:r>
              <w:t xml:space="preserve">           </w:t>
            </w:r>
            <w:r w:rsidR="00B903C1" w:rsidRPr="00BF7282">
              <w:t>(4 SWS)</w:t>
            </w:r>
          </w:p>
        </w:tc>
        <w:tc>
          <w:tcPr>
            <w:tcW w:w="1136" w:type="dxa"/>
            <w:shd w:val="clear" w:color="auto" w:fill="E0E0E0"/>
          </w:tcPr>
          <w:p w14:paraId="3DDB455B" w14:textId="77777777" w:rsidR="00B903C1" w:rsidRPr="00BF7282" w:rsidRDefault="00B903C1" w:rsidP="00B7309E">
            <w:r w:rsidRPr="00BF7282">
              <w:t>5 ECTS</w:t>
            </w:r>
          </w:p>
        </w:tc>
      </w:tr>
      <w:tr w:rsidR="00B903C1" w:rsidRPr="00BF7282" w14:paraId="3CC417D3" w14:textId="77777777" w:rsidTr="00B7309E">
        <w:trPr>
          <w:trHeight w:val="383"/>
          <w:jc w:val="center"/>
        </w:trPr>
        <w:tc>
          <w:tcPr>
            <w:tcW w:w="567" w:type="dxa"/>
            <w:tcBorders>
              <w:bottom w:val="double" w:sz="4" w:space="0" w:color="auto"/>
            </w:tcBorders>
            <w:shd w:val="clear" w:color="auto" w:fill="E0E0E0"/>
          </w:tcPr>
          <w:p w14:paraId="512AF866" w14:textId="77777777" w:rsidR="00B903C1" w:rsidRPr="00BF7282" w:rsidRDefault="00B903C1" w:rsidP="00F62C9E">
            <w:pPr>
              <w:pStyle w:val="Listenabsatz"/>
              <w:numPr>
                <w:ilvl w:val="0"/>
                <w:numId w:val="123"/>
              </w:numPr>
            </w:pPr>
          </w:p>
        </w:tc>
        <w:tc>
          <w:tcPr>
            <w:tcW w:w="2693" w:type="dxa"/>
            <w:tcBorders>
              <w:bottom w:val="double" w:sz="4" w:space="0" w:color="auto"/>
            </w:tcBorders>
            <w:shd w:val="clear" w:color="auto" w:fill="E0E0E0"/>
          </w:tcPr>
          <w:p w14:paraId="78883426" w14:textId="6F1D5B83" w:rsidR="00B903C1" w:rsidRPr="00BF7282" w:rsidRDefault="00C655C3" w:rsidP="00B7309E">
            <w:r>
              <w:t>Lehrende</w:t>
            </w:r>
          </w:p>
        </w:tc>
        <w:tc>
          <w:tcPr>
            <w:tcW w:w="5528" w:type="dxa"/>
            <w:tcBorders>
              <w:bottom w:val="double" w:sz="4" w:space="0" w:color="auto"/>
            </w:tcBorders>
            <w:shd w:val="clear" w:color="auto" w:fill="E0E0E0"/>
          </w:tcPr>
          <w:p w14:paraId="1C458081" w14:textId="4FBB04EC" w:rsidR="00B903C1" w:rsidRPr="00BF7282" w:rsidRDefault="007929E0" w:rsidP="00B7309E">
            <w:r>
              <w:t xml:space="preserve">Prof. Dr. </w:t>
            </w:r>
            <w:r w:rsidR="00746507">
              <w:t>Henselmann und Mitarbeitende</w:t>
            </w:r>
          </w:p>
        </w:tc>
        <w:tc>
          <w:tcPr>
            <w:tcW w:w="1136" w:type="dxa"/>
            <w:tcBorders>
              <w:bottom w:val="double" w:sz="4" w:space="0" w:color="auto"/>
            </w:tcBorders>
            <w:shd w:val="clear" w:color="auto" w:fill="E0E0E0"/>
          </w:tcPr>
          <w:p w14:paraId="315FA184" w14:textId="77777777" w:rsidR="00B903C1" w:rsidRPr="00BF7282" w:rsidRDefault="00B903C1" w:rsidP="00B7309E"/>
        </w:tc>
      </w:tr>
    </w:tbl>
    <w:p w14:paraId="49D2CF7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15D3CCA" w14:textId="77777777" w:rsidTr="00F266F4">
        <w:trPr>
          <w:trHeight w:val="340"/>
          <w:jc w:val="center"/>
        </w:trPr>
        <w:tc>
          <w:tcPr>
            <w:tcW w:w="567" w:type="dxa"/>
          </w:tcPr>
          <w:p w14:paraId="376D216E" w14:textId="77777777" w:rsidR="00B903C1" w:rsidRPr="00BF7282" w:rsidRDefault="00B903C1" w:rsidP="00F62C9E">
            <w:pPr>
              <w:pStyle w:val="Listenabsatz"/>
              <w:numPr>
                <w:ilvl w:val="0"/>
                <w:numId w:val="123"/>
              </w:numPr>
            </w:pPr>
          </w:p>
        </w:tc>
        <w:tc>
          <w:tcPr>
            <w:tcW w:w="2693" w:type="dxa"/>
          </w:tcPr>
          <w:p w14:paraId="70A84AB4" w14:textId="76E36316" w:rsidR="00B903C1" w:rsidRPr="00BF7282" w:rsidRDefault="00C655C3" w:rsidP="00B7309E">
            <w:pPr>
              <w:rPr>
                <w:b/>
              </w:rPr>
            </w:pPr>
            <w:r>
              <w:rPr>
                <w:b/>
              </w:rPr>
              <w:t>Modulverantwortliche/r</w:t>
            </w:r>
          </w:p>
        </w:tc>
        <w:tc>
          <w:tcPr>
            <w:tcW w:w="6662" w:type="dxa"/>
          </w:tcPr>
          <w:p w14:paraId="0346E21E" w14:textId="54B8BB4F" w:rsidR="00B903C1" w:rsidRPr="00BF7282" w:rsidRDefault="00B903C1" w:rsidP="00B7309E">
            <w:r w:rsidRPr="00BF7282">
              <w:t xml:space="preserve">Prof. </w:t>
            </w:r>
            <w:r w:rsidR="007929E0">
              <w:t xml:space="preserve">Dr. </w:t>
            </w:r>
            <w:r w:rsidRPr="00BF7282">
              <w:t>Henselmann</w:t>
            </w:r>
          </w:p>
        </w:tc>
      </w:tr>
      <w:tr w:rsidR="00B903C1" w:rsidRPr="00BF7282" w14:paraId="73F8ED0B" w14:textId="77777777" w:rsidTr="00B7309E">
        <w:trPr>
          <w:jc w:val="center"/>
        </w:trPr>
        <w:tc>
          <w:tcPr>
            <w:tcW w:w="567" w:type="dxa"/>
          </w:tcPr>
          <w:p w14:paraId="00F1EB74" w14:textId="77777777" w:rsidR="00B903C1" w:rsidRPr="00BF7282" w:rsidRDefault="00B903C1" w:rsidP="00F62C9E">
            <w:pPr>
              <w:pStyle w:val="Listenabsatz"/>
              <w:numPr>
                <w:ilvl w:val="0"/>
                <w:numId w:val="123"/>
              </w:numPr>
            </w:pPr>
          </w:p>
        </w:tc>
        <w:tc>
          <w:tcPr>
            <w:tcW w:w="2693" w:type="dxa"/>
          </w:tcPr>
          <w:p w14:paraId="5BE271FE" w14:textId="77777777" w:rsidR="00B903C1" w:rsidRPr="00BF7282" w:rsidRDefault="00B903C1" w:rsidP="00B7309E">
            <w:pPr>
              <w:rPr>
                <w:b/>
              </w:rPr>
            </w:pPr>
            <w:r w:rsidRPr="00BF7282">
              <w:rPr>
                <w:b/>
              </w:rPr>
              <w:t>Inhalt</w:t>
            </w:r>
          </w:p>
        </w:tc>
        <w:tc>
          <w:tcPr>
            <w:tcW w:w="6662" w:type="dxa"/>
          </w:tcPr>
          <w:p w14:paraId="2EFC5438" w14:textId="4636B759" w:rsidR="001129CE" w:rsidRPr="00BF7282" w:rsidRDefault="001129CE" w:rsidP="00B7309E">
            <w:r w:rsidRPr="00BF7282">
              <w:t>Inhalte der Veranstaltung sind Theorie und Praxis der verschiedenen Methoden der Unternehmens- und Anteilsbewertung. Dazu gehören Wertkonzepte und Funktionen des Bewerte</w:t>
            </w:r>
            <w:r w:rsidR="00512CF0">
              <w:t>nden</w:t>
            </w:r>
            <w:r w:rsidRPr="00BF7282">
              <w:t>; Investor</w:t>
            </w:r>
            <w:r w:rsidR="00512CF0">
              <w:t xml:space="preserve">überschüsse, </w:t>
            </w:r>
            <w:r w:rsidRPr="00BF7282">
              <w:t>Ausgangsdaten und Bereinigungen, Werttreibe</w:t>
            </w:r>
            <w:r w:rsidR="00512CF0">
              <w:t>nde</w:t>
            </w:r>
            <w:r w:rsidRPr="00BF7282">
              <w:t>; Einflüsse von Umweltentwicklungund Unternehmenspolitik; integrierte Erfolgs-, Bilanz- und</w:t>
            </w:r>
            <w:r w:rsidR="00512CF0">
              <w:t xml:space="preserve"> </w:t>
            </w:r>
            <w:r w:rsidRPr="00BF7282">
              <w:t>Finanzplanung, alternative Restwertkonzepte; Kapitalkosten, Basiszins, Bestimmung von Risikozuschlägen, Netto- und Bruttomethode, Diskontierung von Gewinnen und Residualgewinnen; Multiplikatorverfahren (Quellen von Vergleichsdaten, Vergleichsunternehmen, Bezugsgrößen, Beurteilung); Anteilswert und Unternehmenswert</w:t>
            </w:r>
          </w:p>
          <w:p w14:paraId="2137C7CE" w14:textId="77777777" w:rsidR="001129CE" w:rsidRPr="00BF7282" w:rsidRDefault="001129CE" w:rsidP="00B7309E">
            <w:r w:rsidRPr="00BF7282">
              <w:t>(Monetäre Rechte und Pflichten, Mitspracherechte, Flexibilität); Steuern in der Unternehmensbewertung (fehlende allgemeine Steuerneutralität, fehlende Finanzierungsneutralität, Transaktionsbesteuerung); Abwicklung einer Unternehmensbewertung, IDW-Verlautbarungen, Bewertungen für steuerliche Zwecke.</w:t>
            </w:r>
          </w:p>
        </w:tc>
      </w:tr>
      <w:tr w:rsidR="00B903C1" w:rsidRPr="00BF7282" w14:paraId="317CD880" w14:textId="77777777" w:rsidTr="00B7309E">
        <w:trPr>
          <w:jc w:val="center"/>
        </w:trPr>
        <w:tc>
          <w:tcPr>
            <w:tcW w:w="567" w:type="dxa"/>
          </w:tcPr>
          <w:p w14:paraId="2FAABC94" w14:textId="77777777" w:rsidR="00B903C1" w:rsidRPr="00BF7282" w:rsidRDefault="00B903C1" w:rsidP="00F62C9E">
            <w:pPr>
              <w:pStyle w:val="Listenabsatz"/>
              <w:numPr>
                <w:ilvl w:val="0"/>
                <w:numId w:val="123"/>
              </w:numPr>
            </w:pPr>
          </w:p>
        </w:tc>
        <w:tc>
          <w:tcPr>
            <w:tcW w:w="2693" w:type="dxa"/>
          </w:tcPr>
          <w:p w14:paraId="44113DBA" w14:textId="77777777" w:rsidR="00B903C1" w:rsidRPr="00BF7282" w:rsidRDefault="00B903C1" w:rsidP="00B7309E">
            <w:pPr>
              <w:rPr>
                <w:b/>
              </w:rPr>
            </w:pPr>
            <w:r w:rsidRPr="00BF7282">
              <w:rPr>
                <w:b/>
              </w:rPr>
              <w:t xml:space="preserve">Lernziele und </w:t>
            </w:r>
            <w:r w:rsidRPr="00BF7282">
              <w:rPr>
                <w:b/>
              </w:rPr>
              <w:br/>
              <w:t>Kompetenzen</w:t>
            </w:r>
          </w:p>
        </w:tc>
        <w:tc>
          <w:tcPr>
            <w:tcW w:w="6662" w:type="dxa"/>
          </w:tcPr>
          <w:p w14:paraId="6479D8BE" w14:textId="347F15BA" w:rsidR="00542503" w:rsidRPr="00BF7282" w:rsidRDefault="001129CE" w:rsidP="00B7309E">
            <w:pPr>
              <w:pStyle w:val="AufzhlungSpiegelstrich"/>
              <w:numPr>
                <w:ilvl w:val="0"/>
                <w:numId w:val="0"/>
              </w:numPr>
            </w:pPr>
            <w:r w:rsidRPr="00BF7282">
              <w:t>Die Studierenden verfügen in di</w:t>
            </w:r>
            <w:r w:rsidR="00B16E8F" w:rsidRPr="00BF7282">
              <w:t xml:space="preserve">esen Bereichen über breites und </w:t>
            </w:r>
            <w:r w:rsidRPr="00BF7282">
              <w:t>integriertes Wissen einschließlich der wissenschaftlichen Grundlagen, der praktischen Anwendung sowie</w:t>
            </w:r>
            <w:r w:rsidR="00512CF0">
              <w:t xml:space="preserve"> </w:t>
            </w:r>
            <w:r w:rsidRPr="00BF7282">
              <w:t>eines kritischen Verständnisses</w:t>
            </w:r>
            <w:r w:rsidR="00512CF0">
              <w:t xml:space="preserve"> </w:t>
            </w:r>
            <w:r w:rsidRPr="00BF7282">
              <w:t>der wichtigsten Theorien und</w:t>
            </w:r>
            <w:r w:rsidR="00512CF0">
              <w:t xml:space="preserve"> </w:t>
            </w:r>
            <w:r w:rsidRPr="00BF7282">
              <w:t>Methoden. Die Studierenden können dieses Wissen kombinieren und zur umfassenden Beurteilung von konkreten Unternehmen aus der Praxis anwenden. Dazu gehört es auch, die erforderlichen Informationen zu beschaffen, Analysemodelle zu entwickeln, erforderliche Auswertungen auszu</w:t>
            </w:r>
            <w:r w:rsidR="00512CF0">
              <w:t>wählen, Vergleiche vorzunehmen,</w:t>
            </w:r>
            <w:r w:rsidRPr="00BF7282">
              <w:t xml:space="preserve"> das Gesamtergebnis zu begründen und verteidigen sowie die Belastbarkeit der Ergebnisse zu hinterfragen.</w:t>
            </w:r>
          </w:p>
        </w:tc>
      </w:tr>
      <w:tr w:rsidR="00B903C1" w:rsidRPr="00BF7282" w14:paraId="754DF547" w14:textId="77777777" w:rsidTr="00B7309E">
        <w:trPr>
          <w:jc w:val="center"/>
        </w:trPr>
        <w:tc>
          <w:tcPr>
            <w:tcW w:w="567" w:type="dxa"/>
          </w:tcPr>
          <w:p w14:paraId="1D8A7A6C" w14:textId="77777777" w:rsidR="00B903C1" w:rsidRPr="00BF7282" w:rsidRDefault="00B903C1" w:rsidP="00F62C9E">
            <w:pPr>
              <w:pStyle w:val="Listenabsatz"/>
              <w:numPr>
                <w:ilvl w:val="0"/>
                <w:numId w:val="123"/>
              </w:numPr>
            </w:pPr>
          </w:p>
        </w:tc>
        <w:tc>
          <w:tcPr>
            <w:tcW w:w="2693" w:type="dxa"/>
          </w:tcPr>
          <w:p w14:paraId="0B4E20BB" w14:textId="77777777" w:rsidR="00F266F4" w:rsidRDefault="00B903C1" w:rsidP="00B7309E">
            <w:pPr>
              <w:rPr>
                <w:b/>
              </w:rPr>
            </w:pPr>
            <w:r w:rsidRPr="00BF7282">
              <w:rPr>
                <w:b/>
              </w:rPr>
              <w:t xml:space="preserve">Empfohlene </w:t>
            </w:r>
          </w:p>
          <w:p w14:paraId="6487457E" w14:textId="4F4A6B8B" w:rsidR="00B903C1" w:rsidRPr="00BF7282" w:rsidRDefault="00B903C1" w:rsidP="00B7309E">
            <w:pPr>
              <w:rPr>
                <w:b/>
              </w:rPr>
            </w:pPr>
            <w:r w:rsidRPr="00BF7282">
              <w:rPr>
                <w:b/>
              </w:rPr>
              <w:t>Voraussetzungen für die Teilnahme</w:t>
            </w:r>
          </w:p>
        </w:tc>
        <w:tc>
          <w:tcPr>
            <w:tcW w:w="6662" w:type="dxa"/>
          </w:tcPr>
          <w:p w14:paraId="3481DED2" w14:textId="77777777" w:rsidR="00B903C1" w:rsidRPr="00BF7282" w:rsidRDefault="00C962B8" w:rsidP="00B7309E">
            <w:r w:rsidRPr="00BF7282">
              <w:t>E</w:t>
            </w:r>
            <w:r w:rsidR="00B903C1" w:rsidRPr="00BF7282">
              <w:t>rfolgreicher Abschluss der Assessmentphase</w:t>
            </w:r>
          </w:p>
        </w:tc>
      </w:tr>
      <w:tr w:rsidR="00B903C1" w:rsidRPr="00BF7282" w14:paraId="7491309D" w14:textId="77777777" w:rsidTr="00B7309E">
        <w:trPr>
          <w:jc w:val="center"/>
        </w:trPr>
        <w:tc>
          <w:tcPr>
            <w:tcW w:w="567" w:type="dxa"/>
          </w:tcPr>
          <w:p w14:paraId="4AC7A093" w14:textId="77777777" w:rsidR="00B903C1" w:rsidRPr="00BF7282" w:rsidRDefault="00B903C1" w:rsidP="00F62C9E">
            <w:pPr>
              <w:pStyle w:val="Listenabsatz"/>
              <w:numPr>
                <w:ilvl w:val="0"/>
                <w:numId w:val="123"/>
              </w:numPr>
            </w:pPr>
          </w:p>
        </w:tc>
        <w:tc>
          <w:tcPr>
            <w:tcW w:w="2693" w:type="dxa"/>
          </w:tcPr>
          <w:p w14:paraId="00601952" w14:textId="77777777" w:rsidR="00F266F4" w:rsidRDefault="00B903C1" w:rsidP="00B7309E">
            <w:pPr>
              <w:rPr>
                <w:b/>
              </w:rPr>
            </w:pPr>
            <w:r w:rsidRPr="00BF7282">
              <w:rPr>
                <w:b/>
              </w:rPr>
              <w:t xml:space="preserve">Einpassung in </w:t>
            </w:r>
          </w:p>
          <w:p w14:paraId="676803F0" w14:textId="01B80754" w:rsidR="00B903C1" w:rsidRPr="00BF7282" w:rsidRDefault="00B903C1" w:rsidP="00B7309E">
            <w:pPr>
              <w:rPr>
                <w:b/>
              </w:rPr>
            </w:pPr>
            <w:r w:rsidRPr="00BF7282">
              <w:rPr>
                <w:b/>
              </w:rPr>
              <w:t>Musterstudienplan</w:t>
            </w:r>
          </w:p>
        </w:tc>
        <w:tc>
          <w:tcPr>
            <w:tcW w:w="6662" w:type="dxa"/>
          </w:tcPr>
          <w:p w14:paraId="1C6BF48B" w14:textId="77777777" w:rsidR="00B903C1" w:rsidRPr="00BF7282" w:rsidRDefault="001F30B8" w:rsidP="00B7309E">
            <w:r w:rsidRPr="00BF7282">
              <w:t>A</w:t>
            </w:r>
            <w:r w:rsidR="00B903C1" w:rsidRPr="00BF7282">
              <w:t>b 3. Semester</w:t>
            </w:r>
          </w:p>
        </w:tc>
      </w:tr>
      <w:tr w:rsidR="00B903C1" w:rsidRPr="00BF7282" w14:paraId="0AC686F1" w14:textId="77777777" w:rsidTr="00B7309E">
        <w:trPr>
          <w:jc w:val="center"/>
        </w:trPr>
        <w:tc>
          <w:tcPr>
            <w:tcW w:w="567" w:type="dxa"/>
          </w:tcPr>
          <w:p w14:paraId="0102F91D" w14:textId="77777777" w:rsidR="00B903C1" w:rsidRPr="00BF7282" w:rsidRDefault="00B903C1" w:rsidP="00F62C9E">
            <w:pPr>
              <w:pStyle w:val="Listenabsatz"/>
              <w:numPr>
                <w:ilvl w:val="0"/>
                <w:numId w:val="123"/>
              </w:numPr>
            </w:pPr>
          </w:p>
        </w:tc>
        <w:tc>
          <w:tcPr>
            <w:tcW w:w="2693" w:type="dxa"/>
          </w:tcPr>
          <w:p w14:paraId="697185EC" w14:textId="77777777" w:rsidR="00F266F4" w:rsidRDefault="00B903C1" w:rsidP="00B7309E">
            <w:pPr>
              <w:rPr>
                <w:b/>
              </w:rPr>
            </w:pPr>
            <w:r w:rsidRPr="00BF7282">
              <w:rPr>
                <w:b/>
              </w:rPr>
              <w:t xml:space="preserve">Verwendbarkeit des </w:t>
            </w:r>
          </w:p>
          <w:p w14:paraId="6A1B8D99" w14:textId="432B9E74" w:rsidR="00B903C1" w:rsidRPr="00BF7282" w:rsidRDefault="00B903C1" w:rsidP="00B7309E">
            <w:pPr>
              <w:rPr>
                <w:b/>
              </w:rPr>
            </w:pPr>
            <w:r w:rsidRPr="00BF7282">
              <w:rPr>
                <w:b/>
              </w:rPr>
              <w:t>Moduls</w:t>
            </w:r>
          </w:p>
        </w:tc>
        <w:tc>
          <w:tcPr>
            <w:tcW w:w="6662" w:type="dxa"/>
          </w:tcPr>
          <w:p w14:paraId="3E140C09" w14:textId="77777777" w:rsidR="00E80DD8" w:rsidRPr="00FC35D0" w:rsidRDefault="00E80DD8" w:rsidP="00F62C9E">
            <w:pPr>
              <w:pStyle w:val="Listenabsatz"/>
              <w:numPr>
                <w:ilvl w:val="0"/>
                <w:numId w:val="210"/>
              </w:numPr>
              <w:ind w:left="209" w:hanging="209"/>
              <w:rPr>
                <w:rFonts w:cs="Arial"/>
              </w:rPr>
            </w:pPr>
            <w:r w:rsidRPr="00FC35D0">
              <w:rPr>
                <w:rFonts w:cs="Arial"/>
              </w:rPr>
              <w:t>Modul im Studienbereich „FACT II“</w:t>
            </w:r>
          </w:p>
          <w:p w14:paraId="221E9854" w14:textId="44C92AD9" w:rsidR="00FC35D0" w:rsidRPr="00BF7282" w:rsidRDefault="00A12CFD" w:rsidP="00F62C9E">
            <w:pPr>
              <w:pStyle w:val="Listenabsatz"/>
              <w:numPr>
                <w:ilvl w:val="0"/>
                <w:numId w:val="210"/>
              </w:numPr>
              <w:ind w:left="209" w:hanging="209"/>
            </w:pPr>
            <w:r w:rsidRPr="00FC35D0">
              <w:rPr>
                <w:rFonts w:cs="Arial"/>
              </w:rPr>
              <w:t>Modul im</w:t>
            </w:r>
            <w:r>
              <w:t xml:space="preserve"> Vertiefungsbereich</w:t>
            </w:r>
          </w:p>
        </w:tc>
      </w:tr>
      <w:tr w:rsidR="00B903C1" w:rsidRPr="00BF7282" w14:paraId="0EEC074B" w14:textId="77777777" w:rsidTr="00B7309E">
        <w:trPr>
          <w:jc w:val="center"/>
        </w:trPr>
        <w:tc>
          <w:tcPr>
            <w:tcW w:w="567" w:type="dxa"/>
          </w:tcPr>
          <w:p w14:paraId="7D337668" w14:textId="77777777" w:rsidR="00B903C1" w:rsidRPr="00BF7282" w:rsidRDefault="00B903C1" w:rsidP="00F62C9E">
            <w:pPr>
              <w:pStyle w:val="Listenabsatz"/>
              <w:numPr>
                <w:ilvl w:val="0"/>
                <w:numId w:val="123"/>
              </w:numPr>
            </w:pPr>
          </w:p>
        </w:tc>
        <w:tc>
          <w:tcPr>
            <w:tcW w:w="2693" w:type="dxa"/>
          </w:tcPr>
          <w:p w14:paraId="23FAD2A1" w14:textId="77777777" w:rsidR="00F266F4" w:rsidRDefault="00B903C1" w:rsidP="00B7309E">
            <w:pPr>
              <w:rPr>
                <w:b/>
              </w:rPr>
            </w:pPr>
            <w:r w:rsidRPr="00BF7282">
              <w:rPr>
                <w:b/>
              </w:rPr>
              <w:t xml:space="preserve">Studien- und </w:t>
            </w:r>
          </w:p>
          <w:p w14:paraId="3A527017" w14:textId="686F3A49" w:rsidR="00B903C1" w:rsidRPr="00BF7282" w:rsidRDefault="00B903C1" w:rsidP="00B7309E">
            <w:pPr>
              <w:rPr>
                <w:b/>
              </w:rPr>
            </w:pPr>
            <w:r w:rsidRPr="00BF7282">
              <w:rPr>
                <w:b/>
              </w:rPr>
              <w:t>Prüfungsleistungen</w:t>
            </w:r>
          </w:p>
        </w:tc>
        <w:tc>
          <w:tcPr>
            <w:tcW w:w="6662" w:type="dxa"/>
          </w:tcPr>
          <w:p w14:paraId="07A2E306" w14:textId="7F54CC4B" w:rsidR="00B903C1" w:rsidRPr="00BF7282" w:rsidRDefault="00956D0F" w:rsidP="00B7309E">
            <w:r>
              <w:t>Klausur (</w:t>
            </w:r>
            <w:r w:rsidR="00807E7B">
              <w:t>6</w:t>
            </w:r>
            <w:r>
              <w:t>0 M</w:t>
            </w:r>
            <w:r w:rsidR="00B0344A">
              <w:t>in.</w:t>
            </w:r>
            <w:r w:rsidR="008E2D54">
              <w:t>, tw. mit MC-Aufgaben</w:t>
            </w:r>
            <w:r w:rsidR="00B0344A">
              <w:t>)</w:t>
            </w:r>
          </w:p>
        </w:tc>
      </w:tr>
      <w:tr w:rsidR="00B903C1" w:rsidRPr="00BF7282" w14:paraId="363856BB" w14:textId="77777777" w:rsidTr="00F266F4">
        <w:trPr>
          <w:trHeight w:val="340"/>
          <w:jc w:val="center"/>
        </w:trPr>
        <w:tc>
          <w:tcPr>
            <w:tcW w:w="567" w:type="dxa"/>
          </w:tcPr>
          <w:p w14:paraId="0FE07EDF" w14:textId="77777777" w:rsidR="00B903C1" w:rsidRPr="00BF7282" w:rsidRDefault="00B903C1" w:rsidP="00F62C9E">
            <w:pPr>
              <w:pStyle w:val="Listenabsatz"/>
              <w:numPr>
                <w:ilvl w:val="0"/>
                <w:numId w:val="123"/>
              </w:numPr>
            </w:pPr>
          </w:p>
        </w:tc>
        <w:tc>
          <w:tcPr>
            <w:tcW w:w="2693" w:type="dxa"/>
          </w:tcPr>
          <w:p w14:paraId="326FF473" w14:textId="77777777" w:rsidR="00B903C1" w:rsidRPr="00BF7282" w:rsidRDefault="00B903C1" w:rsidP="00B7309E">
            <w:pPr>
              <w:rPr>
                <w:b/>
              </w:rPr>
            </w:pPr>
            <w:r w:rsidRPr="00BF7282">
              <w:rPr>
                <w:b/>
              </w:rPr>
              <w:t>Berechnung Modulnote</w:t>
            </w:r>
          </w:p>
        </w:tc>
        <w:tc>
          <w:tcPr>
            <w:tcW w:w="6662" w:type="dxa"/>
          </w:tcPr>
          <w:p w14:paraId="0C01A58A" w14:textId="03AFEBAD" w:rsidR="00B903C1" w:rsidRPr="00BF7282" w:rsidRDefault="00213830" w:rsidP="00B7309E">
            <w:r>
              <w:t>Klausur (</w:t>
            </w:r>
            <w:r w:rsidR="00B903C1" w:rsidRPr="00BF7282">
              <w:t>100</w:t>
            </w:r>
            <w:r w:rsidR="006B06D9">
              <w:t xml:space="preserve"> </w:t>
            </w:r>
            <w:r w:rsidR="00B903C1" w:rsidRPr="00BF7282">
              <w:t>%</w:t>
            </w:r>
            <w:r>
              <w:t>)</w:t>
            </w:r>
          </w:p>
        </w:tc>
      </w:tr>
      <w:tr w:rsidR="00B903C1" w:rsidRPr="00BF7282" w14:paraId="3B9AC95A" w14:textId="77777777" w:rsidTr="00F266F4">
        <w:trPr>
          <w:trHeight w:val="340"/>
          <w:jc w:val="center"/>
        </w:trPr>
        <w:tc>
          <w:tcPr>
            <w:tcW w:w="567" w:type="dxa"/>
          </w:tcPr>
          <w:p w14:paraId="2A64153C" w14:textId="77777777" w:rsidR="00B903C1" w:rsidRPr="00BF7282" w:rsidRDefault="00B903C1" w:rsidP="00F62C9E">
            <w:pPr>
              <w:pStyle w:val="Listenabsatz"/>
              <w:numPr>
                <w:ilvl w:val="0"/>
                <w:numId w:val="123"/>
              </w:numPr>
            </w:pPr>
          </w:p>
        </w:tc>
        <w:tc>
          <w:tcPr>
            <w:tcW w:w="2693" w:type="dxa"/>
          </w:tcPr>
          <w:p w14:paraId="5C8F5558" w14:textId="77777777" w:rsidR="00B903C1" w:rsidRPr="00BF7282" w:rsidRDefault="00B903C1" w:rsidP="00B7309E">
            <w:pPr>
              <w:rPr>
                <w:b/>
              </w:rPr>
            </w:pPr>
            <w:r w:rsidRPr="00BF7282">
              <w:rPr>
                <w:b/>
              </w:rPr>
              <w:t>Turnus des Angebots</w:t>
            </w:r>
          </w:p>
        </w:tc>
        <w:tc>
          <w:tcPr>
            <w:tcW w:w="6662" w:type="dxa"/>
          </w:tcPr>
          <w:p w14:paraId="01C9F3CE" w14:textId="776FB9A3" w:rsidR="00B903C1" w:rsidRPr="00BF7282" w:rsidRDefault="001F30B8" w:rsidP="00B7309E">
            <w:r w:rsidRPr="00BF7282">
              <w:t>J</w:t>
            </w:r>
            <w:r w:rsidR="00B903C1" w:rsidRPr="00BF7282">
              <w:t xml:space="preserve">ährlich im </w:t>
            </w:r>
            <w:r w:rsidR="00DD2B35">
              <w:t>WiSe</w:t>
            </w:r>
          </w:p>
        </w:tc>
      </w:tr>
      <w:tr w:rsidR="00B903C1" w:rsidRPr="00BF7282" w14:paraId="7F1C673E" w14:textId="77777777" w:rsidTr="00B7309E">
        <w:trPr>
          <w:jc w:val="center"/>
        </w:trPr>
        <w:tc>
          <w:tcPr>
            <w:tcW w:w="567" w:type="dxa"/>
          </w:tcPr>
          <w:p w14:paraId="3C2B5F49" w14:textId="77777777" w:rsidR="00B903C1" w:rsidRPr="00BF7282" w:rsidRDefault="00B903C1" w:rsidP="00F62C9E">
            <w:pPr>
              <w:pStyle w:val="Listenabsatz"/>
              <w:numPr>
                <w:ilvl w:val="0"/>
                <w:numId w:val="123"/>
              </w:numPr>
            </w:pPr>
          </w:p>
        </w:tc>
        <w:tc>
          <w:tcPr>
            <w:tcW w:w="2693" w:type="dxa"/>
          </w:tcPr>
          <w:p w14:paraId="66F338FA" w14:textId="77777777" w:rsidR="00B903C1" w:rsidRPr="00BF7282" w:rsidRDefault="00B903C1" w:rsidP="00B7309E">
            <w:pPr>
              <w:rPr>
                <w:b/>
              </w:rPr>
            </w:pPr>
            <w:r w:rsidRPr="00BF7282">
              <w:rPr>
                <w:b/>
              </w:rPr>
              <w:t>Arbeitsaufwand</w:t>
            </w:r>
          </w:p>
        </w:tc>
        <w:tc>
          <w:tcPr>
            <w:tcW w:w="6662" w:type="dxa"/>
          </w:tcPr>
          <w:p w14:paraId="1BDDB746" w14:textId="4E40A7AB" w:rsidR="00C962B8" w:rsidRPr="00BF7282" w:rsidRDefault="00C962B8" w:rsidP="00B7309E">
            <w:r w:rsidRPr="00BF7282">
              <w:t>Präsenzzeit: 60</w:t>
            </w:r>
            <w:r w:rsidR="00213830">
              <w:t xml:space="preserve"> </w:t>
            </w:r>
            <w:r w:rsidRPr="00BF7282">
              <w:t>h</w:t>
            </w:r>
          </w:p>
          <w:p w14:paraId="23CCB3DA" w14:textId="5DDCBA3E" w:rsidR="00B903C1" w:rsidRPr="00BF7282" w:rsidRDefault="00B903C1" w:rsidP="00B7309E">
            <w:r w:rsidRPr="00BF7282">
              <w:t>Eigenstudium: 90</w:t>
            </w:r>
            <w:r w:rsidR="00213830">
              <w:t xml:space="preserve"> </w:t>
            </w:r>
            <w:r w:rsidRPr="00BF7282">
              <w:t>h</w:t>
            </w:r>
          </w:p>
        </w:tc>
      </w:tr>
      <w:tr w:rsidR="00B903C1" w:rsidRPr="00BF7282" w14:paraId="786678A0" w14:textId="77777777" w:rsidTr="00F266F4">
        <w:trPr>
          <w:trHeight w:val="340"/>
          <w:jc w:val="center"/>
        </w:trPr>
        <w:tc>
          <w:tcPr>
            <w:tcW w:w="567" w:type="dxa"/>
          </w:tcPr>
          <w:p w14:paraId="7FB1A670" w14:textId="77777777" w:rsidR="00B903C1" w:rsidRPr="00BF7282" w:rsidRDefault="00B903C1" w:rsidP="00F62C9E">
            <w:pPr>
              <w:pStyle w:val="Listenabsatz"/>
              <w:numPr>
                <w:ilvl w:val="0"/>
                <w:numId w:val="123"/>
              </w:numPr>
            </w:pPr>
          </w:p>
        </w:tc>
        <w:tc>
          <w:tcPr>
            <w:tcW w:w="2693" w:type="dxa"/>
          </w:tcPr>
          <w:p w14:paraId="5D4B0CB3" w14:textId="77777777" w:rsidR="00B903C1" w:rsidRPr="00BF7282" w:rsidRDefault="00B903C1" w:rsidP="00B7309E">
            <w:pPr>
              <w:rPr>
                <w:b/>
              </w:rPr>
            </w:pPr>
            <w:r w:rsidRPr="00BF7282">
              <w:rPr>
                <w:b/>
              </w:rPr>
              <w:t>Dauer des Moduls</w:t>
            </w:r>
          </w:p>
        </w:tc>
        <w:tc>
          <w:tcPr>
            <w:tcW w:w="6662" w:type="dxa"/>
          </w:tcPr>
          <w:p w14:paraId="23330C2A" w14:textId="77777777" w:rsidR="00B903C1" w:rsidRPr="00BF7282" w:rsidRDefault="00B903C1" w:rsidP="00B7309E">
            <w:r w:rsidRPr="00BF7282">
              <w:t>1 Semester</w:t>
            </w:r>
          </w:p>
        </w:tc>
      </w:tr>
      <w:tr w:rsidR="00B903C1" w:rsidRPr="00BF7282" w14:paraId="32DC1C4E" w14:textId="77777777" w:rsidTr="00F266F4">
        <w:trPr>
          <w:trHeight w:val="340"/>
          <w:jc w:val="center"/>
        </w:trPr>
        <w:tc>
          <w:tcPr>
            <w:tcW w:w="567" w:type="dxa"/>
          </w:tcPr>
          <w:p w14:paraId="0E2E9C5F" w14:textId="77777777" w:rsidR="00B903C1" w:rsidRPr="00BF7282" w:rsidRDefault="00B903C1" w:rsidP="00F62C9E">
            <w:pPr>
              <w:pStyle w:val="Listenabsatz"/>
              <w:numPr>
                <w:ilvl w:val="0"/>
                <w:numId w:val="123"/>
              </w:numPr>
            </w:pPr>
          </w:p>
        </w:tc>
        <w:tc>
          <w:tcPr>
            <w:tcW w:w="2693" w:type="dxa"/>
          </w:tcPr>
          <w:p w14:paraId="4DF69CEA" w14:textId="77777777" w:rsidR="007929E0" w:rsidRDefault="00AF016F" w:rsidP="00B7309E">
            <w:pPr>
              <w:rPr>
                <w:b/>
              </w:rPr>
            </w:pPr>
            <w:r>
              <w:rPr>
                <w:b/>
              </w:rPr>
              <w:t xml:space="preserve">Unterrichts- und </w:t>
            </w:r>
          </w:p>
          <w:p w14:paraId="2D31A0EF" w14:textId="08EEA756" w:rsidR="00B903C1" w:rsidRPr="00BF7282" w:rsidRDefault="00AF016F" w:rsidP="00B7309E">
            <w:pPr>
              <w:rPr>
                <w:b/>
              </w:rPr>
            </w:pPr>
            <w:r>
              <w:rPr>
                <w:b/>
              </w:rPr>
              <w:t>Prüfungssprache</w:t>
            </w:r>
          </w:p>
        </w:tc>
        <w:tc>
          <w:tcPr>
            <w:tcW w:w="6662" w:type="dxa"/>
          </w:tcPr>
          <w:p w14:paraId="63F7C20B" w14:textId="77777777" w:rsidR="00B903C1" w:rsidRPr="00BF7282" w:rsidRDefault="00B903C1" w:rsidP="00B7309E">
            <w:r w:rsidRPr="00BF7282">
              <w:t>Deutsch</w:t>
            </w:r>
          </w:p>
        </w:tc>
      </w:tr>
      <w:tr w:rsidR="00B903C1" w:rsidRPr="00BF7282" w14:paraId="46335E26" w14:textId="77777777" w:rsidTr="00F266F4">
        <w:trPr>
          <w:trHeight w:val="340"/>
          <w:jc w:val="center"/>
        </w:trPr>
        <w:tc>
          <w:tcPr>
            <w:tcW w:w="567" w:type="dxa"/>
          </w:tcPr>
          <w:p w14:paraId="41369CED" w14:textId="77777777" w:rsidR="00B903C1" w:rsidRPr="00BF7282" w:rsidRDefault="00B903C1" w:rsidP="00F62C9E">
            <w:pPr>
              <w:pStyle w:val="Listenabsatz"/>
              <w:numPr>
                <w:ilvl w:val="0"/>
                <w:numId w:val="123"/>
              </w:numPr>
            </w:pPr>
          </w:p>
        </w:tc>
        <w:tc>
          <w:tcPr>
            <w:tcW w:w="2693" w:type="dxa"/>
          </w:tcPr>
          <w:p w14:paraId="4696380D" w14:textId="77777777" w:rsidR="007929E0" w:rsidRDefault="00AF016F" w:rsidP="00B7309E">
            <w:pPr>
              <w:rPr>
                <w:b/>
              </w:rPr>
            </w:pPr>
            <w:r>
              <w:rPr>
                <w:b/>
              </w:rPr>
              <w:t xml:space="preserve">(Vorbereitende) </w:t>
            </w:r>
          </w:p>
          <w:p w14:paraId="672EF99A" w14:textId="0BF13234" w:rsidR="00B903C1" w:rsidRPr="00BF7282" w:rsidRDefault="00AF016F" w:rsidP="00B7309E">
            <w:pPr>
              <w:rPr>
                <w:b/>
              </w:rPr>
            </w:pPr>
            <w:r>
              <w:rPr>
                <w:b/>
              </w:rPr>
              <w:t>Literatur</w:t>
            </w:r>
          </w:p>
        </w:tc>
        <w:tc>
          <w:tcPr>
            <w:tcW w:w="6662" w:type="dxa"/>
          </w:tcPr>
          <w:p w14:paraId="102A6A0E" w14:textId="77777777" w:rsidR="00B903C1" w:rsidRPr="00BF7282" w:rsidRDefault="0045272B" w:rsidP="00B7309E">
            <w:r w:rsidRPr="00BF7282">
              <w:t>W</w:t>
            </w:r>
            <w:r w:rsidR="00B903C1" w:rsidRPr="00BF7282">
              <w:t>ird im Rahmen der Veranstaltung bekannt gegeben</w:t>
            </w:r>
          </w:p>
        </w:tc>
      </w:tr>
    </w:tbl>
    <w:p w14:paraId="3BAFA116" w14:textId="77777777" w:rsidR="00B903C1" w:rsidRPr="00BF7282" w:rsidRDefault="00B903C1" w:rsidP="00543702">
      <w:r w:rsidRPr="00BF7282">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BF7282" w:rsidRDefault="00C97DE5" w:rsidP="00F62C9E">
            <w:pPr>
              <w:pStyle w:val="Listenabsatz"/>
              <w:numPr>
                <w:ilvl w:val="0"/>
                <w:numId w:val="124"/>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25EE2F09" w:rsidR="00C97DE5" w:rsidRPr="00BF7282" w:rsidRDefault="0064099B" w:rsidP="00B7309E">
            <w:r>
              <w:t>8</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5322" w:name="_Toc287964402"/>
            <w:bookmarkStart w:id="5323" w:name="_Toc300074928"/>
            <w:bookmarkStart w:id="5324" w:name="_Toc300153989"/>
            <w:bookmarkStart w:id="5325" w:name="_Toc301862002"/>
            <w:bookmarkStart w:id="5326" w:name="_Toc317511627"/>
            <w:bookmarkStart w:id="5327" w:name="_Toc317694792"/>
            <w:bookmarkStart w:id="5328" w:name="_Toc317772952"/>
            <w:bookmarkStart w:id="5329" w:name="_Toc317782072"/>
            <w:bookmarkStart w:id="5330" w:name="_Toc321385166"/>
            <w:bookmarkStart w:id="5331" w:name="_Toc331492981"/>
            <w:bookmarkStart w:id="5332" w:name="_Toc332267212"/>
            <w:bookmarkStart w:id="5333" w:name="_Toc332366864"/>
            <w:bookmarkStart w:id="5334" w:name="_Toc335747365"/>
            <w:bookmarkStart w:id="5335" w:name="_Toc349828538"/>
            <w:bookmarkStart w:id="5336" w:name="_Toc351715465"/>
            <w:bookmarkStart w:id="5337" w:name="_Toc363638196"/>
            <w:bookmarkStart w:id="5338" w:name="_Toc363638859"/>
            <w:bookmarkStart w:id="5339" w:name="_Toc364322137"/>
            <w:bookmarkStart w:id="5340" w:name="_Toc364328678"/>
            <w:bookmarkStart w:id="5341" w:name="_Toc369082407"/>
            <w:bookmarkStart w:id="5342" w:name="_Toc381686981"/>
            <w:bookmarkStart w:id="5343" w:name="_Toc35960859"/>
            <w:r w:rsidRPr="00BF7282">
              <w:t>Mikroökonomie</w:t>
            </w:r>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F62C9E">
            <w:pPr>
              <w:pStyle w:val="Listenabsatz"/>
              <w:numPr>
                <w:ilvl w:val="0"/>
                <w:numId w:val="124"/>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F62C9E">
            <w:pPr>
              <w:pStyle w:val="Listenabsatz"/>
              <w:numPr>
                <w:ilvl w:val="0"/>
                <w:numId w:val="124"/>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F62C9E">
            <w:pPr>
              <w:pStyle w:val="Listenabsatz"/>
              <w:numPr>
                <w:ilvl w:val="0"/>
                <w:numId w:val="124"/>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F62C9E">
            <w:pPr>
              <w:pStyle w:val="Listenabsatz"/>
              <w:numPr>
                <w:ilvl w:val="0"/>
                <w:numId w:val="124"/>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F62C9E">
            <w:pPr>
              <w:pStyle w:val="Listenabsatz"/>
              <w:numPr>
                <w:ilvl w:val="0"/>
                <w:numId w:val="210"/>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F62C9E">
            <w:pPr>
              <w:pStyle w:val="Listenabsatz"/>
              <w:numPr>
                <w:ilvl w:val="0"/>
                <w:numId w:val="210"/>
              </w:numPr>
              <w:ind w:left="209" w:hanging="209"/>
              <w:rPr>
                <w:rFonts w:cs="Arial"/>
              </w:rPr>
            </w:pPr>
            <w:r w:rsidRPr="00B0344A">
              <w:rPr>
                <w:rFonts w:cs="Arial"/>
              </w:rPr>
              <w:t xml:space="preserve">der Produktionstheorie, </w:t>
            </w:r>
          </w:p>
          <w:p w14:paraId="4B90E693" w14:textId="77777777" w:rsidR="00C97DE5" w:rsidRPr="00B0344A" w:rsidRDefault="00C97DE5" w:rsidP="00F62C9E">
            <w:pPr>
              <w:pStyle w:val="Listenabsatz"/>
              <w:numPr>
                <w:ilvl w:val="0"/>
                <w:numId w:val="210"/>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F62C9E">
            <w:pPr>
              <w:pStyle w:val="Listenabsatz"/>
              <w:numPr>
                <w:ilvl w:val="0"/>
                <w:numId w:val="210"/>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F62C9E">
            <w:pPr>
              <w:pStyle w:val="Listenabsatz"/>
              <w:numPr>
                <w:ilvl w:val="0"/>
                <w:numId w:val="210"/>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F62C9E">
            <w:pPr>
              <w:pStyle w:val="Listenabsatz"/>
              <w:numPr>
                <w:ilvl w:val="0"/>
                <w:numId w:val="124"/>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F62C9E">
            <w:pPr>
              <w:pStyle w:val="Listenabsatz"/>
              <w:numPr>
                <w:ilvl w:val="0"/>
                <w:numId w:val="210"/>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F62C9E">
            <w:pPr>
              <w:pStyle w:val="Listenabsatz"/>
              <w:numPr>
                <w:ilvl w:val="0"/>
                <w:numId w:val="210"/>
              </w:numPr>
              <w:ind w:left="209" w:hanging="209"/>
              <w:rPr>
                <w:rFonts w:cs="Arial"/>
              </w:rPr>
            </w:pPr>
            <w:r w:rsidRPr="00B0344A">
              <w:rPr>
                <w:rFonts w:cs="Arial"/>
              </w:rPr>
              <w:t>erlernen die Methoden der mikroökonomischen Analyse,</w:t>
            </w:r>
          </w:p>
          <w:p w14:paraId="5CE243A3" w14:textId="77777777" w:rsidR="00542503" w:rsidRPr="00B0344A" w:rsidRDefault="00E404A8" w:rsidP="00F62C9E">
            <w:pPr>
              <w:pStyle w:val="Listenabsatz"/>
              <w:numPr>
                <w:ilvl w:val="0"/>
                <w:numId w:val="210"/>
              </w:numPr>
              <w:ind w:left="209" w:hanging="209"/>
              <w:rPr>
                <w:rFonts w:cs="Arial"/>
              </w:rPr>
            </w:pPr>
            <w:r w:rsidRPr="00B0344A">
              <w:rPr>
                <w:rFonts w:cs="Arial"/>
              </w:rPr>
              <w:t>wenden diese auf konkrete Fragestellungen korrekt an,</w:t>
            </w:r>
          </w:p>
          <w:p w14:paraId="6F49A937" w14:textId="77777777" w:rsidR="00542503" w:rsidRPr="00B0344A" w:rsidRDefault="00E404A8" w:rsidP="00F62C9E">
            <w:pPr>
              <w:pStyle w:val="Listenabsatz"/>
              <w:numPr>
                <w:ilvl w:val="0"/>
                <w:numId w:val="210"/>
              </w:numPr>
              <w:ind w:left="209" w:hanging="209"/>
              <w:rPr>
                <w:rFonts w:cs="Arial"/>
              </w:rPr>
            </w:pPr>
            <w:r w:rsidRPr="00B0344A">
              <w:rPr>
                <w:rFonts w:cs="Arial"/>
              </w:rPr>
              <w:t>werden im analytischen Denken geschult</w:t>
            </w:r>
          </w:p>
          <w:p w14:paraId="77ED9D7C" w14:textId="77777777" w:rsidR="00C97DE5" w:rsidRPr="00BF7282" w:rsidRDefault="00E404A8" w:rsidP="00F62C9E">
            <w:pPr>
              <w:pStyle w:val="Listenabsatz"/>
              <w:numPr>
                <w:ilvl w:val="0"/>
                <w:numId w:val="210"/>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F62C9E">
            <w:pPr>
              <w:pStyle w:val="Listenabsatz"/>
              <w:numPr>
                <w:ilvl w:val="0"/>
                <w:numId w:val="124"/>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F62C9E">
            <w:pPr>
              <w:pStyle w:val="Listenabsatz"/>
              <w:numPr>
                <w:ilvl w:val="0"/>
                <w:numId w:val="124"/>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F62C9E">
            <w:pPr>
              <w:pStyle w:val="Listenabsatz"/>
              <w:numPr>
                <w:ilvl w:val="0"/>
                <w:numId w:val="124"/>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F62C9E">
            <w:pPr>
              <w:pStyle w:val="Listenabsatz"/>
              <w:numPr>
                <w:ilvl w:val="0"/>
                <w:numId w:val="124"/>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F62C9E">
            <w:pPr>
              <w:pStyle w:val="Listenabsatz"/>
              <w:numPr>
                <w:ilvl w:val="0"/>
                <w:numId w:val="124"/>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F62C9E">
            <w:pPr>
              <w:pStyle w:val="Listenabsatz"/>
              <w:numPr>
                <w:ilvl w:val="0"/>
                <w:numId w:val="124"/>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F62C9E">
            <w:pPr>
              <w:pStyle w:val="Listenabsatz"/>
              <w:numPr>
                <w:ilvl w:val="0"/>
                <w:numId w:val="124"/>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F62C9E">
            <w:pPr>
              <w:pStyle w:val="Listenabsatz"/>
              <w:numPr>
                <w:ilvl w:val="0"/>
                <w:numId w:val="124"/>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F62C9E">
            <w:pPr>
              <w:pStyle w:val="Listenabsatz"/>
              <w:numPr>
                <w:ilvl w:val="0"/>
                <w:numId w:val="124"/>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F62C9E">
            <w:pPr>
              <w:pStyle w:val="Listenabsatz"/>
              <w:numPr>
                <w:ilvl w:val="0"/>
                <w:numId w:val="124"/>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F62C9E">
            <w:pPr>
              <w:pStyle w:val="Listenabsatz"/>
              <w:numPr>
                <w:ilvl w:val="0"/>
                <w:numId w:val="142"/>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05CC09CB" w:rsidR="00D92ECF" w:rsidRPr="00BF7282" w:rsidRDefault="0064099B" w:rsidP="00B7309E">
            <w:pPr>
              <w:rPr>
                <w:lang w:val="en-US"/>
              </w:rPr>
            </w:pPr>
            <w:r>
              <w:rPr>
                <w:lang w:val="en-US"/>
              </w:rPr>
              <w:t>8</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5344" w:name="_Toc287964404"/>
            <w:bookmarkStart w:id="5345" w:name="_Toc300074930"/>
            <w:bookmarkStart w:id="5346" w:name="_Toc300153991"/>
            <w:bookmarkStart w:id="5347" w:name="_Toc301862004"/>
            <w:bookmarkStart w:id="5348" w:name="_Toc317511629"/>
            <w:bookmarkStart w:id="5349" w:name="_Toc317694794"/>
            <w:bookmarkStart w:id="5350" w:name="_Toc317772954"/>
            <w:bookmarkStart w:id="5351" w:name="_Toc317782074"/>
            <w:bookmarkStart w:id="5352" w:name="_Toc321385168"/>
            <w:bookmarkStart w:id="5353" w:name="_Toc331492983"/>
            <w:bookmarkStart w:id="5354" w:name="_Toc332267213"/>
            <w:bookmarkStart w:id="5355" w:name="_Toc332366865"/>
            <w:bookmarkStart w:id="5356" w:name="_Toc335747366"/>
            <w:bookmarkStart w:id="5357" w:name="_Toc349828539"/>
            <w:bookmarkStart w:id="5358" w:name="_Toc351715466"/>
            <w:bookmarkStart w:id="5359" w:name="_Toc363638197"/>
            <w:bookmarkStart w:id="5360" w:name="_Toc363638860"/>
            <w:bookmarkStart w:id="5361" w:name="_Toc364322138"/>
            <w:bookmarkStart w:id="5362" w:name="_Toc364328679"/>
            <w:bookmarkStart w:id="5363" w:name="_Toc369082408"/>
            <w:bookmarkStart w:id="5364" w:name="_Toc381686982"/>
            <w:bookmarkStart w:id="5365" w:name="_Toc35960860"/>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F62C9E">
            <w:pPr>
              <w:pStyle w:val="Listenabsatz"/>
              <w:numPr>
                <w:ilvl w:val="0"/>
                <w:numId w:val="142"/>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F62C9E">
            <w:pPr>
              <w:pStyle w:val="Listenabsatz"/>
              <w:numPr>
                <w:ilvl w:val="0"/>
                <w:numId w:val="142"/>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74258D38" w:rsidR="00D92ECF" w:rsidRPr="00BF7282" w:rsidRDefault="00D92ECF" w:rsidP="00B7309E">
            <w:r w:rsidRPr="00BF7282">
              <w:t>Prof.</w:t>
            </w:r>
            <w:r w:rsidR="00746507">
              <w:t xml:space="preserve"> </w:t>
            </w:r>
            <w:r w:rsidR="007929E0">
              <w:t xml:space="preserve">Dr. </w:t>
            </w:r>
            <w:r w:rsidR="00746507">
              <w:t>Bodendorf 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F62C9E">
            <w:pPr>
              <w:pStyle w:val="Listenabsatz"/>
              <w:numPr>
                <w:ilvl w:val="0"/>
                <w:numId w:val="142"/>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5FA7A231" w:rsidR="00D92ECF" w:rsidRPr="00BF7282" w:rsidRDefault="00D92ECF" w:rsidP="00B7309E">
            <w:r w:rsidRPr="00BF7282">
              <w:t xml:space="preserve">Prof. </w:t>
            </w:r>
            <w:r w:rsidR="007929E0">
              <w:t xml:space="preserve">Dr. </w:t>
            </w:r>
            <w:r w:rsidRPr="00BF7282">
              <w:t>Bodendorf</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F62C9E">
            <w:pPr>
              <w:pStyle w:val="Listenabsatz"/>
              <w:numPr>
                <w:ilvl w:val="0"/>
                <w:numId w:val="142"/>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349676DC" w14:textId="07C80763" w:rsidR="00D92ECF" w:rsidRPr="00BF7282" w:rsidRDefault="00D92ECF" w:rsidP="0095630E">
            <w:r w:rsidRPr="00BF7282">
              <w:t xml:space="preserve">Die Veranstaltung beschäftigt sich inhaltlich zunächst mit den Grundlagen und Erscheinungsformen des Mobile Business. Anschließend werden die Bereiche Mobile Technologien, Mobile Services, Mobile Commerce und Mobile Customer Relationship </w:t>
            </w:r>
            <w:r w:rsidR="00743E6D" w:rsidRPr="00EA2392">
              <w:t xml:space="preserve">Management </w:t>
            </w:r>
            <w:r w:rsidRPr="00BF7282">
              <w:t>behandelt. Die abschließenden Abschnitte Mobile Education und Mobile Business Models geben einen Einblick in die Nutzung von mobilen Services im Bereich E-Learning und in die Erstellung eines Business Plans zur Vermarktung von Mobile Services.</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F62C9E">
            <w:pPr>
              <w:pStyle w:val="Listenabsatz"/>
              <w:numPr>
                <w:ilvl w:val="0"/>
                <w:numId w:val="142"/>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2303FF18" w14:textId="77777777" w:rsidR="002F6BA6" w:rsidRPr="00BF7282" w:rsidRDefault="002F6BA6" w:rsidP="00B7309E">
            <w:r w:rsidRPr="00BF7282">
              <w:t>Die Studierenden</w:t>
            </w:r>
          </w:p>
          <w:p w14:paraId="6B5DF363" w14:textId="77777777" w:rsidR="00542503" w:rsidRPr="00B0344A" w:rsidRDefault="002F6BA6" w:rsidP="00F62C9E">
            <w:pPr>
              <w:pStyle w:val="Listenabsatz"/>
              <w:numPr>
                <w:ilvl w:val="0"/>
                <w:numId w:val="210"/>
              </w:numPr>
              <w:ind w:left="209" w:hanging="209"/>
              <w:rPr>
                <w:rFonts w:cs="Arial"/>
              </w:rPr>
            </w:pPr>
            <w:r w:rsidRPr="00B0344A">
              <w:rPr>
                <w:rFonts w:cs="Arial"/>
              </w:rPr>
              <w:t>können die wissenschaftlichen und praktischen Grundlagen mobiler Dienstleistungen abrufen und wiedergeben.</w:t>
            </w:r>
          </w:p>
          <w:p w14:paraId="0E4F1B99" w14:textId="77777777" w:rsidR="00542503" w:rsidRPr="00B0344A" w:rsidRDefault="002F6BA6" w:rsidP="00F62C9E">
            <w:pPr>
              <w:pStyle w:val="Listenabsatz"/>
              <w:numPr>
                <w:ilvl w:val="0"/>
                <w:numId w:val="210"/>
              </w:numPr>
              <w:ind w:left="209" w:hanging="209"/>
              <w:rPr>
                <w:rFonts w:cs="Arial"/>
              </w:rPr>
            </w:pPr>
            <w:r w:rsidRPr="00B0344A">
              <w:rPr>
                <w:rFonts w:cs="Arial"/>
              </w:rPr>
              <w:t>können Beispiele für die Anwendung mobiler Dienstleistungen in verschiedenen Industrien aufführen.</w:t>
            </w:r>
          </w:p>
          <w:p w14:paraId="0BE26F2A" w14:textId="0C98E5A2" w:rsidR="00542503" w:rsidRPr="00BF7282" w:rsidRDefault="002F6BA6" w:rsidP="00F62C9E">
            <w:pPr>
              <w:pStyle w:val="Listenabsatz"/>
              <w:numPr>
                <w:ilvl w:val="0"/>
                <w:numId w:val="210"/>
              </w:numPr>
              <w:ind w:left="209" w:hanging="209"/>
            </w:pPr>
            <w:r w:rsidRPr="00B0344A">
              <w:rPr>
                <w:rFonts w:cs="Arial"/>
              </w:rPr>
              <w:t xml:space="preserve">wenden ihr theoretisches Wissen </w:t>
            </w:r>
            <w:r w:rsidR="009B648C">
              <w:rPr>
                <w:rFonts w:cs="Arial"/>
              </w:rPr>
              <w:t xml:space="preserve">anhand praktischer Übungsaufgaben an. </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F62C9E">
            <w:pPr>
              <w:pStyle w:val="Listenabsatz"/>
              <w:numPr>
                <w:ilvl w:val="0"/>
                <w:numId w:val="142"/>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F62C9E">
            <w:pPr>
              <w:pStyle w:val="Listenabsatz"/>
              <w:numPr>
                <w:ilvl w:val="0"/>
                <w:numId w:val="142"/>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F62C9E">
            <w:pPr>
              <w:pStyle w:val="Listenabsatz"/>
              <w:numPr>
                <w:ilvl w:val="0"/>
                <w:numId w:val="142"/>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F62C9E">
            <w:pPr>
              <w:pStyle w:val="Listenabsatz"/>
              <w:numPr>
                <w:ilvl w:val="0"/>
                <w:numId w:val="210"/>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7BA8BAB0" w14:textId="54C4657C" w:rsidR="00E50A6C" w:rsidRPr="00E50A6C" w:rsidRDefault="00E50A6C" w:rsidP="00F62C9E">
            <w:pPr>
              <w:pStyle w:val="Listenabsatz"/>
              <w:numPr>
                <w:ilvl w:val="0"/>
                <w:numId w:val="210"/>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062A9EA0" w14:textId="77777777" w:rsidR="00E80DD8" w:rsidRPr="006F2CE7" w:rsidRDefault="00E80DD8" w:rsidP="00F62C9E">
            <w:pPr>
              <w:pStyle w:val="Listenabsatz"/>
              <w:numPr>
                <w:ilvl w:val="0"/>
                <w:numId w:val="210"/>
              </w:numPr>
              <w:ind w:left="209" w:hanging="209"/>
              <w:rPr>
                <w:rFonts w:cs="Arial"/>
              </w:rPr>
            </w:pPr>
            <w:r w:rsidRPr="006F2CE7">
              <w:rPr>
                <w:rFonts w:cs="Arial"/>
              </w:rPr>
              <w:t>Modul im Studienbereich „IIS“</w:t>
            </w:r>
          </w:p>
          <w:p w14:paraId="2C141F4B" w14:textId="77777777" w:rsidR="00E80DD8" w:rsidRPr="006F2CE7" w:rsidRDefault="00E80DD8" w:rsidP="00F62C9E">
            <w:pPr>
              <w:pStyle w:val="Listenabsatz"/>
              <w:numPr>
                <w:ilvl w:val="0"/>
                <w:numId w:val="210"/>
              </w:numPr>
              <w:ind w:left="209" w:hanging="209"/>
              <w:rPr>
                <w:rFonts w:cs="Arial"/>
              </w:rPr>
            </w:pPr>
            <w:r w:rsidRPr="006F2CE7">
              <w:rPr>
                <w:rFonts w:cs="Arial"/>
              </w:rPr>
              <w:t>Modul im Studienbereich „Marketing“</w:t>
            </w:r>
          </w:p>
          <w:p w14:paraId="1B013872" w14:textId="77777777" w:rsidR="00D17AC8" w:rsidRPr="00BF7282" w:rsidRDefault="00D17AC8" w:rsidP="00F62C9E">
            <w:pPr>
              <w:pStyle w:val="Listenabsatz"/>
              <w:numPr>
                <w:ilvl w:val="0"/>
                <w:numId w:val="210"/>
              </w:numPr>
              <w:ind w:left="209" w:hanging="209"/>
            </w:pPr>
            <w:r w:rsidRPr="006F2CE7">
              <w:rPr>
                <w:rFonts w:cs="Arial"/>
              </w:rPr>
              <w:t>Modul im Vertiefungsbereich</w:t>
            </w: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F62C9E">
            <w:pPr>
              <w:pStyle w:val="Listenabsatz"/>
              <w:numPr>
                <w:ilvl w:val="0"/>
                <w:numId w:val="142"/>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F62C9E">
            <w:pPr>
              <w:pStyle w:val="Listenabsatz"/>
              <w:numPr>
                <w:ilvl w:val="0"/>
                <w:numId w:val="210"/>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F62C9E">
            <w:pPr>
              <w:pStyle w:val="Listenabsatz"/>
              <w:numPr>
                <w:ilvl w:val="0"/>
                <w:numId w:val="210"/>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F62C9E">
            <w:pPr>
              <w:pStyle w:val="Listenabsatz"/>
              <w:numPr>
                <w:ilvl w:val="0"/>
                <w:numId w:val="142"/>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F62C9E">
            <w:pPr>
              <w:pStyle w:val="Listenabsatz"/>
              <w:numPr>
                <w:ilvl w:val="0"/>
                <w:numId w:val="210"/>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F62C9E">
            <w:pPr>
              <w:pStyle w:val="Listenabsatz"/>
              <w:numPr>
                <w:ilvl w:val="0"/>
                <w:numId w:val="210"/>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F62C9E">
            <w:pPr>
              <w:pStyle w:val="Listenabsatz"/>
              <w:numPr>
                <w:ilvl w:val="0"/>
                <w:numId w:val="142"/>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F62C9E">
            <w:pPr>
              <w:pStyle w:val="Listenabsatz"/>
              <w:numPr>
                <w:ilvl w:val="0"/>
                <w:numId w:val="142"/>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7D409E87" w14:textId="1342B864" w:rsidR="00D92ECF" w:rsidRPr="00BF7282" w:rsidRDefault="00D92ECF" w:rsidP="00031D3F">
            <w:r w:rsidRPr="00BF7282">
              <w:t xml:space="preserve">Eigenstudium: </w:t>
            </w:r>
            <w:r w:rsidR="00031D3F">
              <w:t>15</w:t>
            </w:r>
            <w:r w:rsidR="00031D3F" w:rsidRPr="00BF7282">
              <w:t xml:space="preserve">0 </w:t>
            </w:r>
            <w:r w:rsidRPr="00BF7282">
              <w:t>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F62C9E">
            <w:pPr>
              <w:pStyle w:val="Listenabsatz"/>
              <w:numPr>
                <w:ilvl w:val="0"/>
                <w:numId w:val="142"/>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F62C9E">
            <w:pPr>
              <w:pStyle w:val="Listenabsatz"/>
              <w:numPr>
                <w:ilvl w:val="0"/>
                <w:numId w:val="142"/>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F62C9E">
            <w:pPr>
              <w:pStyle w:val="Listenabsatz"/>
              <w:numPr>
                <w:ilvl w:val="0"/>
                <w:numId w:val="142"/>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B172C9" w:rsidP="00B7309E">
            <w:hyperlink r:id="rId55"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F62C9E">
            <w:pPr>
              <w:pStyle w:val="Listenabsatz"/>
              <w:numPr>
                <w:ilvl w:val="0"/>
                <w:numId w:val="143"/>
              </w:numPr>
            </w:pPr>
            <w:r w:rsidRPr="00BF7282">
              <w:lastRenderedPageBreak/>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26A703A4" w:rsidR="003615EF" w:rsidRPr="00BF7282" w:rsidRDefault="00380D36" w:rsidP="00B7309E">
            <w:r>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5366" w:name="_Toc287964405"/>
            <w:bookmarkStart w:id="5367" w:name="_Toc300074931"/>
            <w:bookmarkStart w:id="5368" w:name="_Toc300153992"/>
            <w:bookmarkStart w:id="5369" w:name="_Toc301862005"/>
            <w:bookmarkStart w:id="5370" w:name="_Toc317511630"/>
            <w:bookmarkStart w:id="5371" w:name="_Toc317694795"/>
            <w:bookmarkStart w:id="5372" w:name="_Toc317772955"/>
            <w:bookmarkStart w:id="5373" w:name="_Toc317782075"/>
            <w:bookmarkStart w:id="5374" w:name="_Toc321385169"/>
            <w:bookmarkStart w:id="5375" w:name="_Toc331492984"/>
            <w:bookmarkStart w:id="5376" w:name="_Toc332267214"/>
            <w:bookmarkStart w:id="5377" w:name="_Toc332366866"/>
            <w:bookmarkStart w:id="5378" w:name="_Toc335747367"/>
            <w:bookmarkStart w:id="5379" w:name="_Toc349828540"/>
            <w:bookmarkStart w:id="5380" w:name="_Toc351715467"/>
            <w:bookmarkStart w:id="5381" w:name="_Toc363638198"/>
            <w:bookmarkStart w:id="5382" w:name="_Toc363638861"/>
            <w:bookmarkStart w:id="5383" w:name="_Toc364322139"/>
            <w:bookmarkStart w:id="5384" w:name="_Toc364328680"/>
            <w:bookmarkStart w:id="5385" w:name="_Toc369082409"/>
            <w:bookmarkStart w:id="5386" w:name="_Toc381686983"/>
            <w:bookmarkStart w:id="5387" w:name="_Toc35960861"/>
            <w:r w:rsidRPr="00BF7282">
              <w:rPr>
                <w:lang w:val="en-US"/>
              </w:rPr>
              <w:t>Modul Bachelorarbeit</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F62C9E">
            <w:pPr>
              <w:pStyle w:val="Listenabsatz"/>
              <w:numPr>
                <w:ilvl w:val="0"/>
                <w:numId w:val="143"/>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F62C9E">
            <w:pPr>
              <w:pStyle w:val="Listenabsatz"/>
              <w:numPr>
                <w:ilvl w:val="0"/>
                <w:numId w:val="143"/>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F62C9E">
            <w:pPr>
              <w:pStyle w:val="Listenabsatz"/>
              <w:numPr>
                <w:ilvl w:val="0"/>
                <w:numId w:val="143"/>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F62C9E">
            <w:pPr>
              <w:pStyle w:val="Listenabsatz"/>
              <w:numPr>
                <w:ilvl w:val="0"/>
                <w:numId w:val="143"/>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F62C9E">
            <w:pPr>
              <w:pStyle w:val="Listenabsatz"/>
              <w:numPr>
                <w:ilvl w:val="0"/>
                <w:numId w:val="143"/>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F62C9E">
            <w:pPr>
              <w:pStyle w:val="Listenabsatz"/>
              <w:numPr>
                <w:ilvl w:val="0"/>
                <w:numId w:val="143"/>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F62C9E">
            <w:pPr>
              <w:pStyle w:val="Listenabsatz"/>
              <w:numPr>
                <w:ilvl w:val="0"/>
                <w:numId w:val="143"/>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F62C9E">
            <w:pPr>
              <w:pStyle w:val="Listenabsatz"/>
              <w:numPr>
                <w:ilvl w:val="0"/>
                <w:numId w:val="143"/>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F62C9E">
            <w:pPr>
              <w:pStyle w:val="Listenabsatz"/>
              <w:numPr>
                <w:ilvl w:val="0"/>
                <w:numId w:val="143"/>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F62C9E">
            <w:pPr>
              <w:pStyle w:val="Listenabsatz"/>
              <w:numPr>
                <w:ilvl w:val="0"/>
                <w:numId w:val="210"/>
              </w:numPr>
              <w:ind w:left="209" w:hanging="209"/>
              <w:rPr>
                <w:rFonts w:cs="Arial"/>
              </w:rPr>
            </w:pPr>
            <w:r w:rsidRPr="00B0344A">
              <w:rPr>
                <w:rFonts w:cs="Arial"/>
              </w:rPr>
              <w:t>Bachelorarbeit: Schriftliche Arbeit</w:t>
            </w:r>
          </w:p>
          <w:p w14:paraId="34F4D2AD" w14:textId="77777777" w:rsidR="003615EF" w:rsidRPr="00BF7282" w:rsidRDefault="00926791" w:rsidP="00F62C9E">
            <w:pPr>
              <w:pStyle w:val="Listenabsatz"/>
              <w:numPr>
                <w:ilvl w:val="0"/>
                <w:numId w:val="210"/>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F62C9E">
            <w:pPr>
              <w:pStyle w:val="Listenabsatz"/>
              <w:numPr>
                <w:ilvl w:val="0"/>
                <w:numId w:val="143"/>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F62C9E">
            <w:pPr>
              <w:pStyle w:val="Listenabsatz"/>
              <w:numPr>
                <w:ilvl w:val="0"/>
                <w:numId w:val="210"/>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F62C9E">
            <w:pPr>
              <w:pStyle w:val="Listenabsatz"/>
              <w:numPr>
                <w:ilvl w:val="0"/>
                <w:numId w:val="210"/>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F62C9E">
            <w:pPr>
              <w:pStyle w:val="Listenabsatz"/>
              <w:numPr>
                <w:ilvl w:val="0"/>
                <w:numId w:val="143"/>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F62C9E">
            <w:pPr>
              <w:pStyle w:val="Listenabsatz"/>
              <w:numPr>
                <w:ilvl w:val="0"/>
                <w:numId w:val="143"/>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F62C9E">
            <w:pPr>
              <w:pStyle w:val="Listenabsatz"/>
              <w:numPr>
                <w:ilvl w:val="0"/>
                <w:numId w:val="143"/>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F62C9E">
            <w:pPr>
              <w:pStyle w:val="Listenabsatz"/>
              <w:numPr>
                <w:ilvl w:val="0"/>
                <w:numId w:val="143"/>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F62C9E">
            <w:pPr>
              <w:pStyle w:val="Listenabsatz"/>
              <w:numPr>
                <w:ilvl w:val="0"/>
                <w:numId w:val="143"/>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5BCAFEA4" w14:textId="77777777" w:rsidR="0027486C" w:rsidRDefault="0027486C" w:rsidP="00543702">
      <w:pPr>
        <w:sectPr w:rsidR="0027486C" w:rsidSect="00F266F4">
          <w:pgSz w:w="11907" w:h="16840" w:code="9"/>
          <w:pgMar w:top="851" w:right="1418" w:bottom="851" w:left="1418" w:header="680" w:footer="680" w:gutter="0"/>
          <w:cols w:space="708"/>
          <w:docGrid w:linePitch="360"/>
        </w:sectPr>
      </w:pPr>
    </w:p>
    <w:p w14:paraId="322BCB8E" w14:textId="7348F3A4" w:rsidR="001454E7" w:rsidRDefault="001454E7" w:rsidP="00543702"/>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7486C" w:rsidRPr="00A8777A" w14:paraId="2A600374" w14:textId="77777777" w:rsidTr="0054225E">
        <w:trPr>
          <w:trHeight w:val="567"/>
        </w:trPr>
        <w:tc>
          <w:tcPr>
            <w:tcW w:w="567" w:type="dxa"/>
            <w:shd w:val="clear" w:color="auto" w:fill="E0E0E0"/>
          </w:tcPr>
          <w:p w14:paraId="2E940845" w14:textId="77777777" w:rsidR="0027486C" w:rsidRPr="00113229" w:rsidRDefault="0027486C" w:rsidP="00F62C9E">
            <w:pPr>
              <w:numPr>
                <w:ilvl w:val="0"/>
                <w:numId w:val="362"/>
              </w:numPr>
              <w:rPr>
                <w:rFonts w:cs="Arial"/>
                <w:i/>
                <w:szCs w:val="22"/>
              </w:rPr>
            </w:pPr>
          </w:p>
        </w:tc>
        <w:tc>
          <w:tcPr>
            <w:tcW w:w="2693" w:type="dxa"/>
            <w:shd w:val="clear" w:color="auto" w:fill="E0E0E0"/>
          </w:tcPr>
          <w:p w14:paraId="000DFE0C" w14:textId="77777777" w:rsidR="0027486C" w:rsidRPr="00113229" w:rsidRDefault="0027486C" w:rsidP="0054225E">
            <w:pPr>
              <w:rPr>
                <w:rFonts w:cs="Arial"/>
                <w:b/>
                <w:szCs w:val="22"/>
              </w:rPr>
            </w:pPr>
            <w:r w:rsidRPr="00113229">
              <w:rPr>
                <w:rFonts w:cs="Arial"/>
                <w:b/>
                <w:szCs w:val="22"/>
              </w:rPr>
              <w:t>Modulbezeichnung</w:t>
            </w:r>
          </w:p>
          <w:p w14:paraId="33D7B551" w14:textId="53E6E4F3" w:rsidR="0027486C" w:rsidRPr="00113229" w:rsidRDefault="00B47301" w:rsidP="0054225E">
            <w:pPr>
              <w:rPr>
                <w:rFonts w:cs="Arial"/>
                <w:szCs w:val="22"/>
              </w:rPr>
            </w:pPr>
            <w:r>
              <w:rPr>
                <w:rFonts w:cs="Arial"/>
                <w:szCs w:val="22"/>
              </w:rPr>
              <w:t>86922</w:t>
            </w:r>
          </w:p>
        </w:tc>
        <w:tc>
          <w:tcPr>
            <w:tcW w:w="5528" w:type="dxa"/>
            <w:shd w:val="clear" w:color="auto" w:fill="E0E0E0"/>
          </w:tcPr>
          <w:p w14:paraId="7553A0EE" w14:textId="165A2E5D" w:rsidR="0027486C" w:rsidRPr="00BF7282" w:rsidRDefault="0027486C" w:rsidP="0054225E">
            <w:pPr>
              <w:pStyle w:val="berschriftModul"/>
              <w:contextualSpacing/>
            </w:pPr>
            <w:bookmarkStart w:id="5388" w:name="_Toc35960862"/>
            <w:r>
              <w:t>Nachhaltigkeitsmanagement am Fachbereich</w:t>
            </w:r>
            <w:r w:rsidR="00212EE8">
              <w:t xml:space="preserve"> (gültig ab 01.04.2020)</w:t>
            </w:r>
            <w:bookmarkEnd w:id="5388"/>
          </w:p>
          <w:p w14:paraId="2451B8A5" w14:textId="77777777" w:rsidR="0027486C" w:rsidRPr="00D82DE7" w:rsidRDefault="0027486C" w:rsidP="0054225E">
            <w:pPr>
              <w:pStyle w:val="StandardWeb"/>
              <w:contextualSpacing/>
              <w:rPr>
                <w:rFonts w:ascii="Arial" w:hAnsi="Arial" w:cs="Arial"/>
                <w:b/>
                <w:bCs/>
                <w:sz w:val="22"/>
                <w:szCs w:val="20"/>
                <w:lang w:val="en-US"/>
              </w:rPr>
            </w:pPr>
            <w:r>
              <w:rPr>
                <w:rFonts w:ascii="Arial" w:hAnsi="Arial" w:cs="Arial"/>
                <w:sz w:val="22"/>
                <w:szCs w:val="22"/>
                <w:lang w:val="en-US" w:eastAsia="en-US"/>
              </w:rPr>
              <w:t>(</w:t>
            </w:r>
            <w:r w:rsidRPr="00D82DE7">
              <w:rPr>
                <w:rFonts w:ascii="Arial" w:hAnsi="Arial" w:cs="Arial"/>
                <w:sz w:val="22"/>
                <w:szCs w:val="22"/>
                <w:lang w:val="en-US" w:eastAsia="en-US"/>
              </w:rPr>
              <w:t>Sustainability management in theory and practice)</w:t>
            </w:r>
            <w:r w:rsidRPr="00D82DE7">
              <w:rPr>
                <w:lang w:val="en-US" w:eastAsia="en-US"/>
              </w:rPr>
              <w:t xml:space="preserve"> </w:t>
            </w:r>
          </w:p>
        </w:tc>
        <w:tc>
          <w:tcPr>
            <w:tcW w:w="1136" w:type="dxa"/>
            <w:shd w:val="clear" w:color="auto" w:fill="E0E0E0"/>
          </w:tcPr>
          <w:p w14:paraId="6E255CA4" w14:textId="77777777" w:rsidR="0027486C" w:rsidRPr="00A8777A" w:rsidRDefault="0027486C" w:rsidP="0054225E">
            <w:pPr>
              <w:jc w:val="center"/>
              <w:rPr>
                <w:rFonts w:cs="Arial"/>
                <w:b/>
                <w:szCs w:val="22"/>
              </w:rPr>
            </w:pPr>
            <w:r>
              <w:rPr>
                <w:rFonts w:cs="Arial"/>
                <w:b/>
                <w:szCs w:val="22"/>
              </w:rPr>
              <w:t>5 ECTS</w:t>
            </w:r>
          </w:p>
        </w:tc>
      </w:tr>
      <w:tr w:rsidR="0027486C" w:rsidRPr="00A8777A" w14:paraId="20E64A59" w14:textId="77777777" w:rsidTr="0054225E">
        <w:trPr>
          <w:trHeight w:val="567"/>
        </w:trPr>
        <w:tc>
          <w:tcPr>
            <w:tcW w:w="567" w:type="dxa"/>
            <w:shd w:val="clear" w:color="auto" w:fill="E0E0E0"/>
          </w:tcPr>
          <w:p w14:paraId="407146FE" w14:textId="77777777" w:rsidR="0027486C" w:rsidRPr="00A8777A" w:rsidRDefault="0027486C" w:rsidP="00F62C9E">
            <w:pPr>
              <w:numPr>
                <w:ilvl w:val="0"/>
                <w:numId w:val="362"/>
              </w:numPr>
              <w:rPr>
                <w:rFonts w:cs="Arial"/>
                <w:i/>
                <w:szCs w:val="22"/>
              </w:rPr>
            </w:pPr>
          </w:p>
        </w:tc>
        <w:tc>
          <w:tcPr>
            <w:tcW w:w="2693" w:type="dxa"/>
            <w:shd w:val="clear" w:color="auto" w:fill="E0E0E0"/>
          </w:tcPr>
          <w:p w14:paraId="54BD4D8C" w14:textId="77777777" w:rsidR="0027486C" w:rsidRPr="00113229" w:rsidRDefault="0027486C" w:rsidP="0054225E">
            <w:pPr>
              <w:rPr>
                <w:rFonts w:cs="Arial"/>
                <w:szCs w:val="22"/>
              </w:rPr>
            </w:pPr>
            <w:r w:rsidRPr="00113229">
              <w:rPr>
                <w:rFonts w:cs="Arial"/>
                <w:szCs w:val="22"/>
              </w:rPr>
              <w:t>Lehrveranstaltungen</w:t>
            </w:r>
          </w:p>
          <w:p w14:paraId="7D54D470" w14:textId="77777777" w:rsidR="0027486C" w:rsidRPr="002C02C0" w:rsidRDefault="0027486C" w:rsidP="0054225E">
            <w:pPr>
              <w:rPr>
                <w:rFonts w:cs="Arial"/>
                <w:szCs w:val="22"/>
              </w:rPr>
            </w:pPr>
          </w:p>
        </w:tc>
        <w:tc>
          <w:tcPr>
            <w:tcW w:w="5528" w:type="dxa"/>
            <w:shd w:val="clear" w:color="auto" w:fill="E0E0E0"/>
          </w:tcPr>
          <w:p w14:paraId="3A66D20F" w14:textId="77777777" w:rsidR="0027486C" w:rsidRPr="00696FAE" w:rsidRDefault="0027486C" w:rsidP="0054225E">
            <w:pPr>
              <w:rPr>
                <w:rFonts w:cs="Arial"/>
                <w:szCs w:val="22"/>
              </w:rPr>
            </w:pPr>
            <w:r w:rsidRPr="00696FAE">
              <w:rPr>
                <w:rFonts w:cs="Arial"/>
                <w:szCs w:val="22"/>
                <w:lang w:eastAsia="en-US"/>
              </w:rPr>
              <w:t xml:space="preserve">Seminar zur praktischen Anwendung von </w:t>
            </w:r>
            <w:r w:rsidRPr="00696FAE">
              <w:rPr>
                <w:rFonts w:cs="Arial"/>
                <w:bCs/>
                <w:szCs w:val="20"/>
              </w:rPr>
              <w:t>Nachhaltigkeitsmanagement am Fachbereich</w:t>
            </w:r>
          </w:p>
        </w:tc>
        <w:tc>
          <w:tcPr>
            <w:tcW w:w="1136" w:type="dxa"/>
            <w:shd w:val="clear" w:color="auto" w:fill="E0E0E0"/>
          </w:tcPr>
          <w:p w14:paraId="15956F94" w14:textId="77777777" w:rsidR="0027486C" w:rsidRPr="00A8777A" w:rsidRDefault="0027486C" w:rsidP="0054225E">
            <w:pPr>
              <w:jc w:val="center"/>
              <w:rPr>
                <w:rFonts w:cs="Arial"/>
                <w:szCs w:val="22"/>
              </w:rPr>
            </w:pPr>
            <w:r>
              <w:rPr>
                <w:rFonts w:cs="Arial"/>
                <w:szCs w:val="22"/>
              </w:rPr>
              <w:t>5 ECTS</w:t>
            </w:r>
          </w:p>
        </w:tc>
      </w:tr>
      <w:tr w:rsidR="0027486C" w:rsidRPr="00113229" w14:paraId="0ED2F3CE" w14:textId="77777777" w:rsidTr="0054225E">
        <w:trPr>
          <w:trHeight w:val="383"/>
        </w:trPr>
        <w:tc>
          <w:tcPr>
            <w:tcW w:w="567" w:type="dxa"/>
            <w:shd w:val="clear" w:color="auto" w:fill="E0E0E0"/>
          </w:tcPr>
          <w:p w14:paraId="3DBEFA0B" w14:textId="77777777" w:rsidR="0027486C" w:rsidRPr="00A8777A" w:rsidRDefault="0027486C" w:rsidP="00F62C9E">
            <w:pPr>
              <w:numPr>
                <w:ilvl w:val="0"/>
                <w:numId w:val="362"/>
              </w:numPr>
              <w:rPr>
                <w:rFonts w:cs="Arial"/>
                <w:i/>
                <w:szCs w:val="22"/>
              </w:rPr>
            </w:pPr>
          </w:p>
        </w:tc>
        <w:tc>
          <w:tcPr>
            <w:tcW w:w="2693" w:type="dxa"/>
            <w:shd w:val="clear" w:color="auto" w:fill="E0E0E0"/>
          </w:tcPr>
          <w:p w14:paraId="628B5D4C" w14:textId="77777777" w:rsidR="0027486C" w:rsidRPr="00113229" w:rsidRDefault="0027486C" w:rsidP="0054225E">
            <w:pPr>
              <w:rPr>
                <w:rFonts w:cs="Arial"/>
                <w:szCs w:val="22"/>
              </w:rPr>
            </w:pPr>
            <w:r>
              <w:rPr>
                <w:rFonts w:cs="Arial"/>
                <w:szCs w:val="22"/>
              </w:rPr>
              <w:t>Lehrende</w:t>
            </w:r>
          </w:p>
        </w:tc>
        <w:tc>
          <w:tcPr>
            <w:tcW w:w="5528" w:type="dxa"/>
            <w:shd w:val="clear" w:color="auto" w:fill="E0E0E0"/>
          </w:tcPr>
          <w:p w14:paraId="17871CA1" w14:textId="77777777" w:rsidR="0027486C" w:rsidRPr="00113229" w:rsidRDefault="0027486C" w:rsidP="0054225E">
            <w:pPr>
              <w:rPr>
                <w:rFonts w:cs="Arial"/>
                <w:szCs w:val="22"/>
              </w:rPr>
            </w:pPr>
            <w:r>
              <w:rPr>
                <w:rFonts w:cs="Arial"/>
                <w:szCs w:val="22"/>
              </w:rPr>
              <w:t>Jennifer Adolph, Laura Therese Heinl</w:t>
            </w:r>
          </w:p>
        </w:tc>
        <w:tc>
          <w:tcPr>
            <w:tcW w:w="1136" w:type="dxa"/>
            <w:shd w:val="clear" w:color="auto" w:fill="E0E0E0"/>
          </w:tcPr>
          <w:p w14:paraId="3562152B" w14:textId="77777777" w:rsidR="0027486C" w:rsidRPr="00113229" w:rsidRDefault="0027486C" w:rsidP="0054225E">
            <w:pPr>
              <w:rPr>
                <w:rFonts w:cs="Arial"/>
                <w:szCs w:val="22"/>
              </w:rPr>
            </w:pPr>
          </w:p>
        </w:tc>
      </w:tr>
    </w:tbl>
    <w:p w14:paraId="4DDFEFDD" w14:textId="77777777" w:rsidR="0027486C" w:rsidRPr="00113229" w:rsidRDefault="0027486C" w:rsidP="0027486C">
      <w:pPr>
        <w:rPr>
          <w:rFonts w:cs="Arial"/>
          <w:szCs w:val="22"/>
        </w:rPr>
      </w:pPr>
    </w:p>
    <w:tbl>
      <w:tblPr>
        <w:tblW w:w="997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706"/>
        <w:gridCol w:w="6696"/>
      </w:tblGrid>
      <w:tr w:rsidR="0027486C" w:rsidRPr="00113229" w14:paraId="61A12314" w14:textId="77777777" w:rsidTr="0054225E">
        <w:trPr>
          <w:trHeight w:val="331"/>
        </w:trPr>
        <w:tc>
          <w:tcPr>
            <w:tcW w:w="569" w:type="dxa"/>
            <w:tcBorders>
              <w:bottom w:val="single" w:sz="4" w:space="0" w:color="auto"/>
            </w:tcBorders>
          </w:tcPr>
          <w:p w14:paraId="2301DCCF" w14:textId="77777777" w:rsidR="0027486C" w:rsidRPr="00113229" w:rsidRDefault="0027486C" w:rsidP="00F62C9E">
            <w:pPr>
              <w:numPr>
                <w:ilvl w:val="0"/>
                <w:numId w:val="362"/>
              </w:numPr>
              <w:jc w:val="center"/>
              <w:rPr>
                <w:rFonts w:cs="Arial"/>
                <w:i/>
                <w:szCs w:val="22"/>
              </w:rPr>
            </w:pPr>
          </w:p>
        </w:tc>
        <w:tc>
          <w:tcPr>
            <w:tcW w:w="2706" w:type="dxa"/>
            <w:tcBorders>
              <w:bottom w:val="single" w:sz="4" w:space="0" w:color="auto"/>
            </w:tcBorders>
          </w:tcPr>
          <w:p w14:paraId="1980BDC7" w14:textId="77777777" w:rsidR="0027486C" w:rsidRPr="00113229" w:rsidRDefault="0027486C" w:rsidP="0054225E">
            <w:pPr>
              <w:rPr>
                <w:rFonts w:cs="Arial"/>
                <w:b/>
                <w:szCs w:val="22"/>
              </w:rPr>
            </w:pPr>
            <w:r w:rsidRPr="00113229">
              <w:rPr>
                <w:rFonts w:cs="Arial"/>
                <w:b/>
                <w:szCs w:val="22"/>
              </w:rPr>
              <w:t>Modulverantwortlicher</w:t>
            </w:r>
          </w:p>
        </w:tc>
        <w:tc>
          <w:tcPr>
            <w:tcW w:w="6696" w:type="dxa"/>
            <w:tcBorders>
              <w:bottom w:val="single" w:sz="4" w:space="0" w:color="auto"/>
            </w:tcBorders>
          </w:tcPr>
          <w:p w14:paraId="7AFD4731" w14:textId="77777777" w:rsidR="0027486C" w:rsidRPr="00113229" w:rsidRDefault="0027486C" w:rsidP="0054225E">
            <w:pPr>
              <w:rPr>
                <w:rFonts w:cs="Arial"/>
                <w:szCs w:val="22"/>
              </w:rPr>
            </w:pPr>
            <w:r>
              <w:rPr>
                <w:rFonts w:cs="Arial"/>
                <w:szCs w:val="22"/>
              </w:rPr>
              <w:t xml:space="preserve">Prof. Dr. Beckmann </w:t>
            </w:r>
          </w:p>
        </w:tc>
      </w:tr>
      <w:tr w:rsidR="0027486C" w:rsidRPr="00113229" w14:paraId="293DE0A0" w14:textId="77777777" w:rsidTr="0054225E">
        <w:trPr>
          <w:trHeight w:val="331"/>
        </w:trPr>
        <w:tc>
          <w:tcPr>
            <w:tcW w:w="569" w:type="dxa"/>
            <w:shd w:val="clear" w:color="auto" w:fill="auto"/>
          </w:tcPr>
          <w:p w14:paraId="7DCB8EE7" w14:textId="77777777" w:rsidR="0027486C" w:rsidRPr="00113229" w:rsidRDefault="0027486C" w:rsidP="00F62C9E">
            <w:pPr>
              <w:numPr>
                <w:ilvl w:val="0"/>
                <w:numId w:val="362"/>
              </w:numPr>
              <w:jc w:val="center"/>
              <w:rPr>
                <w:rFonts w:cs="Arial"/>
                <w:i/>
                <w:szCs w:val="22"/>
              </w:rPr>
            </w:pPr>
          </w:p>
        </w:tc>
        <w:tc>
          <w:tcPr>
            <w:tcW w:w="2706" w:type="dxa"/>
            <w:shd w:val="clear" w:color="auto" w:fill="auto"/>
          </w:tcPr>
          <w:p w14:paraId="05362F8E" w14:textId="77777777" w:rsidR="0027486C" w:rsidRPr="00113229" w:rsidRDefault="0027486C" w:rsidP="0054225E">
            <w:pPr>
              <w:rPr>
                <w:rFonts w:cs="Arial"/>
                <w:b/>
                <w:szCs w:val="22"/>
              </w:rPr>
            </w:pPr>
            <w:r w:rsidRPr="00113229">
              <w:rPr>
                <w:rFonts w:cs="Arial"/>
                <w:b/>
                <w:szCs w:val="22"/>
              </w:rPr>
              <w:t>Inhalt</w:t>
            </w:r>
          </w:p>
        </w:tc>
        <w:tc>
          <w:tcPr>
            <w:tcW w:w="6696" w:type="dxa"/>
            <w:tcBorders>
              <w:bottom w:val="single" w:sz="4" w:space="0" w:color="auto"/>
            </w:tcBorders>
            <w:shd w:val="clear" w:color="auto" w:fill="auto"/>
          </w:tcPr>
          <w:p w14:paraId="0ACB02FA" w14:textId="77777777" w:rsidR="0027486C" w:rsidRPr="00113229" w:rsidRDefault="0027486C" w:rsidP="0054225E">
            <w:pPr>
              <w:rPr>
                <w:rFonts w:cs="Arial"/>
                <w:szCs w:val="22"/>
              </w:rPr>
            </w:pPr>
            <w:r w:rsidRPr="001704C5">
              <w:rPr>
                <w:rFonts w:cs="Arial"/>
                <w:szCs w:val="22"/>
              </w:rPr>
              <w:t xml:space="preserve">Das Seminar vermittelt Inhalte zu </w:t>
            </w:r>
            <w:r>
              <w:rPr>
                <w:rFonts w:cs="Arial"/>
                <w:szCs w:val="22"/>
              </w:rPr>
              <w:t>den Grundlagen des Nachhaltigkeitsmanagement in Forschung und Praxis. Es werden in enger Zusammenarbeit mit dem Fachbereich Wirtschaftswissenschaften aktuelle Herausforderungen für die Nachhaltigkeit an der WISO herausgearbeitet und Lösungsvorschläge entwickelt.</w:t>
            </w:r>
          </w:p>
        </w:tc>
      </w:tr>
      <w:tr w:rsidR="0027486C" w:rsidRPr="00113229" w14:paraId="7F3B7C20" w14:textId="77777777" w:rsidTr="0054225E">
        <w:trPr>
          <w:trHeight w:val="331"/>
        </w:trPr>
        <w:tc>
          <w:tcPr>
            <w:tcW w:w="569" w:type="dxa"/>
            <w:shd w:val="clear" w:color="auto" w:fill="auto"/>
          </w:tcPr>
          <w:p w14:paraId="45DF2F9E" w14:textId="77777777" w:rsidR="0027486C" w:rsidRPr="00113229" w:rsidRDefault="0027486C" w:rsidP="00F62C9E">
            <w:pPr>
              <w:numPr>
                <w:ilvl w:val="0"/>
                <w:numId w:val="362"/>
              </w:numPr>
              <w:jc w:val="center"/>
              <w:rPr>
                <w:rFonts w:cs="Arial"/>
                <w:i/>
                <w:szCs w:val="22"/>
              </w:rPr>
            </w:pPr>
          </w:p>
        </w:tc>
        <w:tc>
          <w:tcPr>
            <w:tcW w:w="2706" w:type="dxa"/>
            <w:shd w:val="clear" w:color="auto" w:fill="auto"/>
          </w:tcPr>
          <w:p w14:paraId="1E32A3E8" w14:textId="77777777" w:rsidR="0027486C" w:rsidRPr="00113229" w:rsidRDefault="0027486C" w:rsidP="0054225E">
            <w:pPr>
              <w:rPr>
                <w:rFonts w:cs="Arial"/>
                <w:b/>
                <w:szCs w:val="22"/>
              </w:rPr>
            </w:pPr>
            <w:r w:rsidRPr="00113229">
              <w:rPr>
                <w:rFonts w:cs="Arial"/>
                <w:b/>
                <w:szCs w:val="22"/>
              </w:rPr>
              <w:t>Lernziele und Kompetenzen</w:t>
            </w:r>
          </w:p>
        </w:tc>
        <w:tc>
          <w:tcPr>
            <w:tcW w:w="6696" w:type="dxa"/>
            <w:shd w:val="clear" w:color="auto" w:fill="auto"/>
          </w:tcPr>
          <w:p w14:paraId="17C6B727" w14:textId="77777777" w:rsidR="0027486C" w:rsidRDefault="0027486C" w:rsidP="0054225E">
            <w:pPr>
              <w:rPr>
                <w:rFonts w:cs="Arial"/>
                <w:szCs w:val="22"/>
              </w:rPr>
            </w:pPr>
            <w:r>
              <w:rPr>
                <w:rFonts w:cs="Arial"/>
                <w:szCs w:val="22"/>
              </w:rPr>
              <w:t xml:space="preserve">Die </w:t>
            </w:r>
            <w:r w:rsidRPr="006266A7">
              <w:rPr>
                <w:rFonts w:cs="Arial"/>
                <w:szCs w:val="22"/>
              </w:rPr>
              <w:t>Studierende</w:t>
            </w:r>
            <w:r>
              <w:rPr>
                <w:rFonts w:cs="Arial"/>
                <w:szCs w:val="22"/>
              </w:rPr>
              <w:t>n erlernen</w:t>
            </w:r>
          </w:p>
          <w:p w14:paraId="3D6D0BAA" w14:textId="77777777" w:rsidR="0027486C" w:rsidRDefault="0027486C" w:rsidP="00F62C9E">
            <w:pPr>
              <w:numPr>
                <w:ilvl w:val="0"/>
                <w:numId w:val="273"/>
              </w:numPr>
              <w:rPr>
                <w:rFonts w:cs="Arial"/>
                <w:szCs w:val="22"/>
              </w:rPr>
            </w:pPr>
            <w:r>
              <w:rPr>
                <w:rFonts w:cs="Arial"/>
                <w:szCs w:val="22"/>
              </w:rPr>
              <w:t>Grundlagen zum praktischen Nachhaltigkeitsmanagement</w:t>
            </w:r>
          </w:p>
          <w:p w14:paraId="1B6550F3" w14:textId="77777777" w:rsidR="0027486C" w:rsidRPr="00902119" w:rsidRDefault="0027486C" w:rsidP="00F62C9E">
            <w:pPr>
              <w:numPr>
                <w:ilvl w:val="0"/>
                <w:numId w:val="273"/>
              </w:numPr>
              <w:rPr>
                <w:rFonts w:cs="Arial"/>
                <w:szCs w:val="22"/>
              </w:rPr>
            </w:pPr>
            <w:r>
              <w:rPr>
                <w:rFonts w:cs="Arial"/>
                <w:szCs w:val="22"/>
              </w:rPr>
              <w:t xml:space="preserve">reflektiertes, selbstsicheres Durchführen von Methoden des Nachhaltigkeitsmanagement </w:t>
            </w:r>
          </w:p>
          <w:p w14:paraId="18DF4C1A" w14:textId="77777777" w:rsidR="0027486C" w:rsidRDefault="0027486C" w:rsidP="00F62C9E">
            <w:pPr>
              <w:numPr>
                <w:ilvl w:val="0"/>
                <w:numId w:val="273"/>
              </w:numPr>
              <w:rPr>
                <w:rFonts w:cs="Arial"/>
                <w:szCs w:val="22"/>
              </w:rPr>
            </w:pPr>
            <w:r>
              <w:rPr>
                <w:rFonts w:cs="Arial"/>
                <w:szCs w:val="22"/>
              </w:rPr>
              <w:t xml:space="preserve">Methodenkompetenz zu qualitativer Forschung </w:t>
            </w:r>
          </w:p>
          <w:p w14:paraId="49774268" w14:textId="77777777" w:rsidR="0027486C" w:rsidRPr="0096757F" w:rsidRDefault="0027486C" w:rsidP="00F62C9E">
            <w:pPr>
              <w:numPr>
                <w:ilvl w:val="0"/>
                <w:numId w:val="273"/>
              </w:numPr>
              <w:rPr>
                <w:rFonts w:cs="Arial"/>
                <w:szCs w:val="22"/>
              </w:rPr>
            </w:pPr>
            <w:r>
              <w:rPr>
                <w:rFonts w:cs="Arial"/>
                <w:szCs w:val="22"/>
              </w:rPr>
              <w:t>Soft Skills der strukturierten Teamarbeit</w:t>
            </w:r>
          </w:p>
        </w:tc>
      </w:tr>
      <w:tr w:rsidR="0027486C" w:rsidRPr="00113229" w14:paraId="262AB88A" w14:textId="77777777" w:rsidTr="0054225E">
        <w:trPr>
          <w:trHeight w:val="331"/>
        </w:trPr>
        <w:tc>
          <w:tcPr>
            <w:tcW w:w="569" w:type="dxa"/>
          </w:tcPr>
          <w:p w14:paraId="2815CA7E" w14:textId="77777777" w:rsidR="0027486C" w:rsidRPr="00113229" w:rsidRDefault="0027486C" w:rsidP="00F62C9E">
            <w:pPr>
              <w:numPr>
                <w:ilvl w:val="0"/>
                <w:numId w:val="362"/>
              </w:numPr>
              <w:jc w:val="center"/>
              <w:rPr>
                <w:rFonts w:cs="Arial"/>
                <w:i/>
                <w:szCs w:val="22"/>
              </w:rPr>
            </w:pPr>
          </w:p>
        </w:tc>
        <w:tc>
          <w:tcPr>
            <w:tcW w:w="2706" w:type="dxa"/>
          </w:tcPr>
          <w:p w14:paraId="670608C8" w14:textId="77777777" w:rsidR="0027486C" w:rsidRPr="00113229" w:rsidRDefault="0027486C" w:rsidP="0054225E">
            <w:pPr>
              <w:rPr>
                <w:rFonts w:cs="Arial"/>
                <w:b/>
                <w:szCs w:val="22"/>
              </w:rPr>
            </w:pPr>
            <w:r>
              <w:rPr>
                <w:rFonts w:cs="Arial"/>
                <w:b/>
                <w:szCs w:val="22"/>
              </w:rPr>
              <w:t xml:space="preserve">Empfohlene </w:t>
            </w:r>
            <w:r w:rsidRPr="00113229">
              <w:rPr>
                <w:rFonts w:cs="Arial"/>
                <w:b/>
                <w:szCs w:val="22"/>
              </w:rPr>
              <w:t>Voraussetzungen für die Teilnahme</w:t>
            </w:r>
          </w:p>
        </w:tc>
        <w:tc>
          <w:tcPr>
            <w:tcW w:w="6696" w:type="dxa"/>
          </w:tcPr>
          <w:p w14:paraId="6D8BC5A8" w14:textId="77777777" w:rsidR="0027486C" w:rsidRPr="00113229" w:rsidRDefault="0027486C" w:rsidP="0054225E">
            <w:pPr>
              <w:rPr>
                <w:rFonts w:cs="Arial"/>
                <w:szCs w:val="22"/>
              </w:rPr>
            </w:pPr>
            <w:r>
              <w:rPr>
                <w:rFonts w:cs="Arial"/>
                <w:szCs w:val="22"/>
              </w:rPr>
              <w:t>Interesse an der Thematik, Bereitschaft zur Teamarbeit</w:t>
            </w:r>
          </w:p>
        </w:tc>
      </w:tr>
      <w:tr w:rsidR="0027486C" w:rsidRPr="00113229" w14:paraId="0CD021D8" w14:textId="77777777" w:rsidTr="0054225E">
        <w:trPr>
          <w:trHeight w:val="331"/>
        </w:trPr>
        <w:tc>
          <w:tcPr>
            <w:tcW w:w="569" w:type="dxa"/>
          </w:tcPr>
          <w:p w14:paraId="4FF65F5F" w14:textId="77777777" w:rsidR="0027486C" w:rsidRPr="00113229" w:rsidRDefault="0027486C" w:rsidP="00F62C9E">
            <w:pPr>
              <w:numPr>
                <w:ilvl w:val="0"/>
                <w:numId w:val="362"/>
              </w:numPr>
              <w:jc w:val="center"/>
              <w:rPr>
                <w:rFonts w:cs="Arial"/>
                <w:i/>
                <w:szCs w:val="22"/>
              </w:rPr>
            </w:pPr>
          </w:p>
        </w:tc>
        <w:tc>
          <w:tcPr>
            <w:tcW w:w="2706" w:type="dxa"/>
          </w:tcPr>
          <w:p w14:paraId="39B5A62A" w14:textId="77777777" w:rsidR="0027486C" w:rsidRPr="00113229" w:rsidRDefault="0027486C" w:rsidP="0054225E">
            <w:pPr>
              <w:rPr>
                <w:rFonts w:cs="Arial"/>
                <w:b/>
                <w:szCs w:val="22"/>
              </w:rPr>
            </w:pPr>
            <w:r>
              <w:rPr>
                <w:rFonts w:cs="Arial"/>
                <w:b/>
                <w:szCs w:val="22"/>
              </w:rPr>
              <w:t xml:space="preserve">Einpassung in </w:t>
            </w:r>
            <w:r w:rsidRPr="00113229">
              <w:rPr>
                <w:rFonts w:cs="Arial"/>
                <w:b/>
                <w:szCs w:val="22"/>
              </w:rPr>
              <w:t>Musterstudienplan</w:t>
            </w:r>
          </w:p>
        </w:tc>
        <w:tc>
          <w:tcPr>
            <w:tcW w:w="6696" w:type="dxa"/>
          </w:tcPr>
          <w:p w14:paraId="08B46D42" w14:textId="77777777" w:rsidR="0027486C" w:rsidRPr="00D82DE7" w:rsidRDefault="0027486C" w:rsidP="0054225E">
            <w:pPr>
              <w:pStyle w:val="StandardWeb"/>
              <w:rPr>
                <w:rFonts w:ascii="Arial" w:hAnsi="Arial" w:cs="Arial"/>
                <w:sz w:val="22"/>
                <w:szCs w:val="22"/>
              </w:rPr>
            </w:pPr>
            <w:r w:rsidRPr="00D82DE7">
              <w:rPr>
                <w:rFonts w:ascii="Arial" w:hAnsi="Arial" w:cs="Arial"/>
                <w:sz w:val="22"/>
                <w:szCs w:val="22"/>
              </w:rPr>
              <w:t>Ab 1. Studiensemester</w:t>
            </w:r>
          </w:p>
        </w:tc>
      </w:tr>
      <w:tr w:rsidR="0027486C" w:rsidRPr="00113229" w14:paraId="470A1AC9" w14:textId="77777777" w:rsidTr="0054225E">
        <w:trPr>
          <w:trHeight w:val="331"/>
        </w:trPr>
        <w:tc>
          <w:tcPr>
            <w:tcW w:w="569" w:type="dxa"/>
            <w:tcBorders>
              <w:bottom w:val="single" w:sz="4" w:space="0" w:color="auto"/>
            </w:tcBorders>
          </w:tcPr>
          <w:p w14:paraId="27AF1D08" w14:textId="77777777" w:rsidR="0027486C" w:rsidRPr="00113229" w:rsidRDefault="0027486C" w:rsidP="00F62C9E">
            <w:pPr>
              <w:numPr>
                <w:ilvl w:val="0"/>
                <w:numId w:val="362"/>
              </w:numPr>
              <w:jc w:val="center"/>
              <w:rPr>
                <w:rFonts w:cs="Arial"/>
                <w:i/>
                <w:szCs w:val="22"/>
              </w:rPr>
            </w:pPr>
          </w:p>
          <w:p w14:paraId="03F99347" w14:textId="77777777" w:rsidR="0027486C" w:rsidRPr="00113229" w:rsidRDefault="0027486C" w:rsidP="0054225E">
            <w:pPr>
              <w:jc w:val="center"/>
              <w:rPr>
                <w:rFonts w:cs="Arial"/>
                <w:szCs w:val="22"/>
              </w:rPr>
            </w:pPr>
          </w:p>
        </w:tc>
        <w:tc>
          <w:tcPr>
            <w:tcW w:w="2706" w:type="dxa"/>
            <w:tcBorders>
              <w:bottom w:val="single" w:sz="4" w:space="0" w:color="auto"/>
            </w:tcBorders>
          </w:tcPr>
          <w:p w14:paraId="1893B654" w14:textId="77777777" w:rsidR="0027486C" w:rsidRPr="00113229" w:rsidRDefault="0027486C" w:rsidP="0054225E">
            <w:pPr>
              <w:rPr>
                <w:rFonts w:cs="Arial"/>
                <w:b/>
                <w:szCs w:val="22"/>
              </w:rPr>
            </w:pPr>
            <w:r w:rsidRPr="00113229">
              <w:rPr>
                <w:rFonts w:cs="Arial"/>
                <w:b/>
                <w:szCs w:val="22"/>
              </w:rPr>
              <w:t>Verwendbarkeit des Moduls</w:t>
            </w:r>
          </w:p>
        </w:tc>
        <w:tc>
          <w:tcPr>
            <w:tcW w:w="6696" w:type="dxa"/>
            <w:tcBorders>
              <w:bottom w:val="single" w:sz="4" w:space="0" w:color="auto"/>
            </w:tcBorders>
          </w:tcPr>
          <w:p w14:paraId="75C67C72" w14:textId="77777777" w:rsidR="0027486C" w:rsidRPr="00D82DE7" w:rsidRDefault="0027486C" w:rsidP="00F62C9E">
            <w:pPr>
              <w:pStyle w:val="StandardWeb"/>
              <w:numPr>
                <w:ilvl w:val="0"/>
                <w:numId w:val="355"/>
              </w:numPr>
              <w:spacing w:before="100" w:beforeAutospacing="1" w:after="100" w:afterAutospacing="1"/>
              <w:rPr>
                <w:rFonts w:ascii="Arial" w:hAnsi="Arial" w:cs="Arial"/>
                <w:sz w:val="22"/>
                <w:szCs w:val="22"/>
              </w:rPr>
            </w:pPr>
            <w:r w:rsidRPr="00D82DE7">
              <w:rPr>
                <w:rFonts w:ascii="Arial" w:hAnsi="Arial" w:cs="Arial"/>
                <w:sz w:val="22"/>
                <w:szCs w:val="22"/>
              </w:rPr>
              <w:t xml:space="preserve">Modul im Studienbereich „Nachhaltigkeitsmanagement“ (Wahlveranstaltung) </w:t>
            </w:r>
          </w:p>
          <w:p w14:paraId="5AA109A3" w14:textId="77777777" w:rsidR="0027486C" w:rsidRPr="00D82DE7" w:rsidRDefault="0027486C" w:rsidP="00F62C9E">
            <w:pPr>
              <w:pStyle w:val="StandardWeb"/>
              <w:numPr>
                <w:ilvl w:val="0"/>
                <w:numId w:val="355"/>
              </w:numPr>
              <w:spacing w:before="100" w:beforeAutospacing="1" w:after="100" w:afterAutospacing="1"/>
              <w:rPr>
                <w:rFonts w:ascii="Arial" w:hAnsi="Arial" w:cs="Arial"/>
                <w:sz w:val="22"/>
                <w:szCs w:val="22"/>
              </w:rPr>
            </w:pPr>
            <w:r>
              <w:rPr>
                <w:rFonts w:ascii="Arial" w:hAnsi="Arial" w:cs="Arial"/>
                <w:sz w:val="22"/>
                <w:szCs w:val="22"/>
              </w:rPr>
              <w:t>Modul im Vertiefungsbereich</w:t>
            </w:r>
          </w:p>
          <w:p w14:paraId="6EFBA587" w14:textId="77777777" w:rsidR="0027486C" w:rsidRPr="00E12FEB" w:rsidRDefault="0027486C" w:rsidP="0054225E">
            <w:pPr>
              <w:pStyle w:val="StandardWeb"/>
              <w:rPr>
                <w:rFonts w:ascii="Arial" w:hAnsi="Arial" w:cs="Arial"/>
                <w:sz w:val="22"/>
                <w:szCs w:val="22"/>
              </w:rPr>
            </w:pPr>
            <w:r w:rsidRPr="00E12FEB">
              <w:rPr>
                <w:rFonts w:ascii="Arial" w:hAnsi="Arial" w:cs="Arial"/>
                <w:sz w:val="22"/>
                <w:szCs w:val="22"/>
              </w:rPr>
              <w:t xml:space="preserve">Die Zielgruppe des Seminars sind Studierende der Fachrichtung Wirtschafts- und Sozialwissenschaften der gesamten FAU. </w:t>
            </w:r>
            <w:r w:rsidRPr="00E12FEB">
              <w:rPr>
                <w:rFonts w:ascii="Arial" w:hAnsi="Arial" w:cs="Arial"/>
                <w:iCs/>
                <w:sz w:val="22"/>
                <w:szCs w:val="22"/>
              </w:rPr>
              <w:t xml:space="preserve">Weitere Informationen sowie Anmeldung zum Seminar unter </w:t>
            </w:r>
            <w:hyperlink r:id="rId56" w:history="1">
              <w:r w:rsidRPr="00E12FEB">
                <w:rPr>
                  <w:rStyle w:val="Hyperlink"/>
                  <w:i/>
                  <w:iCs/>
                  <w:sz w:val="22"/>
                  <w:szCs w:val="22"/>
                </w:rPr>
                <w:t>https://www.studon.fau.de/studon/ilias.php?ref_id=2864541&amp;cmdClass=ilobjcoursegui&amp;cmd=view&amp;cmdNode=yg:mv&amp;baseClass=ilRepositoryGUI</w:t>
              </w:r>
            </w:hyperlink>
            <w:r w:rsidRPr="00E12FEB">
              <w:rPr>
                <w:rFonts w:ascii="Arial" w:hAnsi="Arial" w:cs="Arial"/>
                <w:i/>
                <w:iCs/>
                <w:sz w:val="22"/>
                <w:szCs w:val="22"/>
              </w:rPr>
              <w:t xml:space="preserve"> </w:t>
            </w:r>
            <w:r w:rsidRPr="00E12FEB">
              <w:rPr>
                <w:rFonts w:ascii="Arial" w:hAnsi="Arial" w:cs="Arial"/>
                <w:iCs/>
                <w:sz w:val="22"/>
                <w:szCs w:val="22"/>
              </w:rPr>
              <w:t>bis spätestens 15. April. Anzahl Seminarplätze: max. 20</w:t>
            </w:r>
          </w:p>
        </w:tc>
      </w:tr>
      <w:tr w:rsidR="0027486C" w:rsidRPr="00113229" w14:paraId="450462A3" w14:textId="77777777" w:rsidTr="0054225E">
        <w:trPr>
          <w:trHeight w:val="331"/>
        </w:trPr>
        <w:tc>
          <w:tcPr>
            <w:tcW w:w="569" w:type="dxa"/>
            <w:shd w:val="clear" w:color="auto" w:fill="auto"/>
          </w:tcPr>
          <w:p w14:paraId="69B27CD7" w14:textId="77777777" w:rsidR="0027486C" w:rsidRPr="00113229" w:rsidRDefault="0027486C" w:rsidP="00F62C9E">
            <w:pPr>
              <w:numPr>
                <w:ilvl w:val="0"/>
                <w:numId w:val="362"/>
              </w:numPr>
              <w:jc w:val="center"/>
              <w:rPr>
                <w:rFonts w:cs="Arial"/>
                <w:i/>
                <w:szCs w:val="22"/>
              </w:rPr>
            </w:pPr>
          </w:p>
        </w:tc>
        <w:tc>
          <w:tcPr>
            <w:tcW w:w="2706" w:type="dxa"/>
            <w:shd w:val="clear" w:color="auto" w:fill="auto"/>
          </w:tcPr>
          <w:p w14:paraId="7F6C2C8D" w14:textId="77777777" w:rsidR="0027486C" w:rsidRPr="00113229" w:rsidRDefault="0027486C" w:rsidP="0054225E">
            <w:pPr>
              <w:rPr>
                <w:rFonts w:cs="Arial"/>
                <w:b/>
                <w:szCs w:val="22"/>
              </w:rPr>
            </w:pPr>
            <w:r w:rsidRPr="00113229">
              <w:rPr>
                <w:rFonts w:cs="Arial"/>
                <w:b/>
                <w:szCs w:val="22"/>
              </w:rPr>
              <w:t>Studien- und Prüfungsleistungen</w:t>
            </w:r>
          </w:p>
        </w:tc>
        <w:tc>
          <w:tcPr>
            <w:tcW w:w="6696" w:type="dxa"/>
            <w:tcBorders>
              <w:bottom w:val="single" w:sz="4" w:space="0" w:color="auto"/>
            </w:tcBorders>
            <w:shd w:val="clear" w:color="auto" w:fill="auto"/>
          </w:tcPr>
          <w:p w14:paraId="73F6255D" w14:textId="77777777" w:rsidR="0027486C" w:rsidRPr="00113229" w:rsidRDefault="0027486C" w:rsidP="0054225E">
            <w:pPr>
              <w:rPr>
                <w:rFonts w:cs="Arial"/>
                <w:szCs w:val="22"/>
              </w:rPr>
            </w:pPr>
            <w:r>
              <w:rPr>
                <w:rFonts w:cs="Arial"/>
                <w:szCs w:val="22"/>
              </w:rPr>
              <w:t>Gemeinsame Erarbeitung eines Nachhaltigkeitsproblems und Präsentation der Ergebnisse als Vortrag und in Textform</w:t>
            </w:r>
          </w:p>
        </w:tc>
      </w:tr>
      <w:tr w:rsidR="0027486C" w:rsidRPr="00113229" w14:paraId="272C1A92" w14:textId="77777777" w:rsidTr="0054225E">
        <w:trPr>
          <w:trHeight w:val="331"/>
        </w:trPr>
        <w:tc>
          <w:tcPr>
            <w:tcW w:w="569" w:type="dxa"/>
            <w:shd w:val="clear" w:color="auto" w:fill="auto"/>
          </w:tcPr>
          <w:p w14:paraId="5448D8D0" w14:textId="77777777" w:rsidR="0027486C" w:rsidRPr="00113229" w:rsidRDefault="0027486C" w:rsidP="00F62C9E">
            <w:pPr>
              <w:numPr>
                <w:ilvl w:val="0"/>
                <w:numId w:val="362"/>
              </w:numPr>
              <w:jc w:val="center"/>
              <w:rPr>
                <w:rFonts w:cs="Arial"/>
                <w:i/>
                <w:szCs w:val="22"/>
              </w:rPr>
            </w:pPr>
          </w:p>
        </w:tc>
        <w:tc>
          <w:tcPr>
            <w:tcW w:w="2706" w:type="dxa"/>
            <w:shd w:val="clear" w:color="auto" w:fill="auto"/>
          </w:tcPr>
          <w:p w14:paraId="09B275FD" w14:textId="77777777" w:rsidR="0027486C" w:rsidRPr="00113229" w:rsidRDefault="0027486C" w:rsidP="0054225E">
            <w:pPr>
              <w:rPr>
                <w:rFonts w:cs="Arial"/>
                <w:b/>
                <w:szCs w:val="22"/>
              </w:rPr>
            </w:pPr>
            <w:r w:rsidRPr="00113229">
              <w:rPr>
                <w:rFonts w:cs="Arial"/>
                <w:b/>
                <w:szCs w:val="22"/>
              </w:rPr>
              <w:t>Berechnung Modulnote</w:t>
            </w:r>
          </w:p>
        </w:tc>
        <w:tc>
          <w:tcPr>
            <w:tcW w:w="6696" w:type="dxa"/>
            <w:shd w:val="clear" w:color="auto" w:fill="auto"/>
          </w:tcPr>
          <w:p w14:paraId="1E6516E5" w14:textId="77777777" w:rsidR="0027486C" w:rsidRPr="00113229" w:rsidRDefault="0027486C" w:rsidP="0054225E">
            <w:pPr>
              <w:rPr>
                <w:rFonts w:cs="Arial"/>
                <w:szCs w:val="22"/>
              </w:rPr>
            </w:pPr>
            <w:r>
              <w:rPr>
                <w:rFonts w:cs="Arial"/>
                <w:szCs w:val="22"/>
              </w:rPr>
              <w:t>Präsentation (25%) und Abgabe einer 5-seitigen Hausarbeit (75%)</w:t>
            </w:r>
          </w:p>
        </w:tc>
      </w:tr>
      <w:tr w:rsidR="0027486C" w:rsidRPr="00113229" w14:paraId="45A1A803" w14:textId="77777777" w:rsidTr="0054225E">
        <w:trPr>
          <w:trHeight w:val="331"/>
        </w:trPr>
        <w:tc>
          <w:tcPr>
            <w:tcW w:w="569" w:type="dxa"/>
            <w:tcBorders>
              <w:bottom w:val="single" w:sz="4" w:space="0" w:color="auto"/>
            </w:tcBorders>
            <w:shd w:val="clear" w:color="auto" w:fill="auto"/>
          </w:tcPr>
          <w:p w14:paraId="62042289" w14:textId="77777777" w:rsidR="0027486C" w:rsidRPr="00113229" w:rsidRDefault="0027486C" w:rsidP="00F62C9E">
            <w:pPr>
              <w:numPr>
                <w:ilvl w:val="0"/>
                <w:numId w:val="362"/>
              </w:numPr>
              <w:jc w:val="center"/>
              <w:rPr>
                <w:rFonts w:cs="Arial"/>
                <w:i/>
                <w:szCs w:val="22"/>
              </w:rPr>
            </w:pPr>
          </w:p>
        </w:tc>
        <w:tc>
          <w:tcPr>
            <w:tcW w:w="2706" w:type="dxa"/>
            <w:tcBorders>
              <w:bottom w:val="single" w:sz="4" w:space="0" w:color="auto"/>
            </w:tcBorders>
            <w:shd w:val="clear" w:color="auto" w:fill="auto"/>
          </w:tcPr>
          <w:p w14:paraId="53ADD742" w14:textId="77777777" w:rsidR="0027486C" w:rsidRPr="00113229" w:rsidRDefault="0027486C" w:rsidP="0054225E">
            <w:pPr>
              <w:rPr>
                <w:rFonts w:cs="Arial"/>
                <w:b/>
                <w:szCs w:val="22"/>
              </w:rPr>
            </w:pPr>
            <w:r w:rsidRPr="00113229">
              <w:rPr>
                <w:rFonts w:cs="Arial"/>
                <w:b/>
                <w:szCs w:val="22"/>
              </w:rPr>
              <w:t>Turnus des Angebots</w:t>
            </w:r>
          </w:p>
        </w:tc>
        <w:tc>
          <w:tcPr>
            <w:tcW w:w="6696" w:type="dxa"/>
            <w:tcBorders>
              <w:bottom w:val="single" w:sz="4" w:space="0" w:color="auto"/>
            </w:tcBorders>
            <w:shd w:val="clear" w:color="auto" w:fill="auto"/>
          </w:tcPr>
          <w:p w14:paraId="4F27D19F" w14:textId="77777777" w:rsidR="0027486C" w:rsidRPr="00113229" w:rsidRDefault="0027486C" w:rsidP="0054225E">
            <w:pPr>
              <w:rPr>
                <w:rFonts w:cs="Arial"/>
                <w:szCs w:val="22"/>
              </w:rPr>
            </w:pPr>
            <w:r>
              <w:rPr>
                <w:rFonts w:cs="Arial"/>
                <w:szCs w:val="22"/>
              </w:rPr>
              <w:t>Zunächst einmalig im SoSe</w:t>
            </w:r>
          </w:p>
        </w:tc>
      </w:tr>
      <w:tr w:rsidR="0027486C" w:rsidRPr="00113229" w14:paraId="312E137A" w14:textId="77777777" w:rsidTr="0054225E">
        <w:trPr>
          <w:trHeight w:val="331"/>
        </w:trPr>
        <w:tc>
          <w:tcPr>
            <w:tcW w:w="569" w:type="dxa"/>
            <w:shd w:val="clear" w:color="auto" w:fill="auto"/>
          </w:tcPr>
          <w:p w14:paraId="65B76077" w14:textId="77777777" w:rsidR="0027486C" w:rsidRPr="00113229" w:rsidRDefault="0027486C" w:rsidP="00F62C9E">
            <w:pPr>
              <w:numPr>
                <w:ilvl w:val="0"/>
                <w:numId w:val="362"/>
              </w:numPr>
              <w:jc w:val="center"/>
              <w:rPr>
                <w:rFonts w:cs="Arial"/>
                <w:i/>
                <w:szCs w:val="22"/>
              </w:rPr>
            </w:pPr>
          </w:p>
        </w:tc>
        <w:tc>
          <w:tcPr>
            <w:tcW w:w="2706" w:type="dxa"/>
            <w:shd w:val="clear" w:color="auto" w:fill="auto"/>
          </w:tcPr>
          <w:p w14:paraId="46FCAC37" w14:textId="77777777" w:rsidR="0027486C" w:rsidRPr="00113229" w:rsidRDefault="0027486C" w:rsidP="0054225E">
            <w:pPr>
              <w:rPr>
                <w:rFonts w:cs="Arial"/>
                <w:b/>
                <w:szCs w:val="22"/>
              </w:rPr>
            </w:pPr>
            <w:r w:rsidRPr="00113229">
              <w:rPr>
                <w:rFonts w:cs="Arial"/>
                <w:b/>
                <w:szCs w:val="22"/>
              </w:rPr>
              <w:t>Arbeitsaufwand</w:t>
            </w:r>
          </w:p>
        </w:tc>
        <w:tc>
          <w:tcPr>
            <w:tcW w:w="6696" w:type="dxa"/>
            <w:shd w:val="clear" w:color="auto" w:fill="auto"/>
          </w:tcPr>
          <w:p w14:paraId="6667A4E7" w14:textId="77777777" w:rsidR="0027486C" w:rsidRPr="00113229" w:rsidRDefault="0027486C" w:rsidP="0054225E">
            <w:pPr>
              <w:rPr>
                <w:rFonts w:cs="Arial"/>
                <w:szCs w:val="22"/>
              </w:rPr>
            </w:pPr>
            <w:r>
              <w:rPr>
                <w:rFonts w:cs="Arial"/>
                <w:szCs w:val="22"/>
              </w:rPr>
              <w:t>Präsenzzeit: 21h, Eigenstudium: 129h</w:t>
            </w:r>
          </w:p>
        </w:tc>
      </w:tr>
      <w:tr w:rsidR="0027486C" w:rsidRPr="00113229" w14:paraId="019D9D17" w14:textId="77777777" w:rsidTr="0054225E">
        <w:trPr>
          <w:trHeight w:val="331"/>
        </w:trPr>
        <w:tc>
          <w:tcPr>
            <w:tcW w:w="569" w:type="dxa"/>
            <w:tcBorders>
              <w:bottom w:val="single" w:sz="4" w:space="0" w:color="auto"/>
            </w:tcBorders>
            <w:shd w:val="clear" w:color="auto" w:fill="auto"/>
          </w:tcPr>
          <w:p w14:paraId="4FADF5D4" w14:textId="77777777" w:rsidR="0027486C" w:rsidRPr="00113229" w:rsidRDefault="0027486C" w:rsidP="00F62C9E">
            <w:pPr>
              <w:numPr>
                <w:ilvl w:val="0"/>
                <w:numId w:val="362"/>
              </w:numPr>
              <w:jc w:val="center"/>
              <w:rPr>
                <w:rFonts w:cs="Arial"/>
                <w:i/>
                <w:szCs w:val="22"/>
              </w:rPr>
            </w:pPr>
          </w:p>
        </w:tc>
        <w:tc>
          <w:tcPr>
            <w:tcW w:w="2706" w:type="dxa"/>
            <w:tcBorders>
              <w:bottom w:val="single" w:sz="4" w:space="0" w:color="auto"/>
            </w:tcBorders>
            <w:shd w:val="clear" w:color="auto" w:fill="auto"/>
          </w:tcPr>
          <w:p w14:paraId="5FBC9CEE" w14:textId="77777777" w:rsidR="0027486C" w:rsidRPr="00113229" w:rsidRDefault="0027486C" w:rsidP="0054225E">
            <w:pPr>
              <w:rPr>
                <w:rFonts w:cs="Arial"/>
                <w:b/>
                <w:szCs w:val="22"/>
              </w:rPr>
            </w:pPr>
            <w:r w:rsidRPr="00113229">
              <w:rPr>
                <w:rFonts w:cs="Arial"/>
                <w:b/>
                <w:szCs w:val="22"/>
              </w:rPr>
              <w:t>Dauer des Moduls</w:t>
            </w:r>
          </w:p>
        </w:tc>
        <w:tc>
          <w:tcPr>
            <w:tcW w:w="6696" w:type="dxa"/>
            <w:tcBorders>
              <w:bottom w:val="single" w:sz="4" w:space="0" w:color="auto"/>
            </w:tcBorders>
            <w:shd w:val="clear" w:color="auto" w:fill="auto"/>
          </w:tcPr>
          <w:p w14:paraId="61DD4B46" w14:textId="77777777" w:rsidR="0027486C" w:rsidRPr="00C32D89" w:rsidRDefault="0027486C" w:rsidP="0054225E">
            <w:pPr>
              <w:rPr>
                <w:rFonts w:cs="Arial"/>
                <w:szCs w:val="22"/>
              </w:rPr>
            </w:pPr>
            <w:r>
              <w:rPr>
                <w:rFonts w:cs="Arial"/>
                <w:szCs w:val="22"/>
              </w:rPr>
              <w:t xml:space="preserve">Das Seminar erstreckt sich über das gesamte Semester, aber die wöchentlichen Termine enden am 26.05., Abschlusspräsentation am 30.06.; </w:t>
            </w:r>
            <w:r w:rsidRPr="000471B2">
              <w:rPr>
                <w:rFonts w:cs="Arial"/>
                <w:b/>
                <w:szCs w:val="22"/>
              </w:rPr>
              <w:t xml:space="preserve">Start </w:t>
            </w:r>
            <w:r>
              <w:rPr>
                <w:rFonts w:cs="Arial"/>
                <w:b/>
                <w:szCs w:val="22"/>
              </w:rPr>
              <w:t>28</w:t>
            </w:r>
            <w:r w:rsidRPr="000471B2">
              <w:rPr>
                <w:rFonts w:cs="Arial"/>
                <w:b/>
                <w:szCs w:val="22"/>
              </w:rPr>
              <w:t>.</w:t>
            </w:r>
            <w:r>
              <w:rPr>
                <w:rFonts w:cs="Arial"/>
                <w:b/>
                <w:szCs w:val="22"/>
              </w:rPr>
              <w:t>04</w:t>
            </w:r>
            <w:r w:rsidRPr="000471B2">
              <w:rPr>
                <w:rFonts w:cs="Arial"/>
                <w:b/>
                <w:szCs w:val="22"/>
              </w:rPr>
              <w:t>.</w:t>
            </w:r>
            <w:r>
              <w:rPr>
                <w:rFonts w:cs="Arial"/>
                <w:b/>
                <w:szCs w:val="22"/>
              </w:rPr>
              <w:t>20, 15:00 Uhr</w:t>
            </w:r>
          </w:p>
        </w:tc>
      </w:tr>
      <w:tr w:rsidR="0027486C" w:rsidRPr="00113229" w14:paraId="19778AC2" w14:textId="77777777" w:rsidTr="0054225E">
        <w:trPr>
          <w:trHeight w:val="331"/>
        </w:trPr>
        <w:tc>
          <w:tcPr>
            <w:tcW w:w="569" w:type="dxa"/>
            <w:tcBorders>
              <w:bottom w:val="single" w:sz="4" w:space="0" w:color="auto"/>
            </w:tcBorders>
            <w:shd w:val="clear" w:color="auto" w:fill="auto"/>
          </w:tcPr>
          <w:p w14:paraId="16A03AF9" w14:textId="77777777" w:rsidR="0027486C" w:rsidRPr="00113229" w:rsidRDefault="0027486C" w:rsidP="00F62C9E">
            <w:pPr>
              <w:numPr>
                <w:ilvl w:val="0"/>
                <w:numId w:val="362"/>
              </w:numPr>
              <w:jc w:val="center"/>
              <w:rPr>
                <w:rFonts w:cs="Arial"/>
                <w:i/>
                <w:szCs w:val="22"/>
              </w:rPr>
            </w:pPr>
          </w:p>
        </w:tc>
        <w:tc>
          <w:tcPr>
            <w:tcW w:w="2706" w:type="dxa"/>
            <w:tcBorders>
              <w:bottom w:val="single" w:sz="4" w:space="0" w:color="auto"/>
            </w:tcBorders>
            <w:shd w:val="clear" w:color="auto" w:fill="auto"/>
          </w:tcPr>
          <w:p w14:paraId="1C031E1B" w14:textId="77777777" w:rsidR="0027486C" w:rsidRPr="00113229" w:rsidRDefault="0027486C" w:rsidP="0054225E">
            <w:pPr>
              <w:rPr>
                <w:rFonts w:cs="Arial"/>
                <w:b/>
                <w:szCs w:val="22"/>
              </w:rPr>
            </w:pPr>
            <w:r w:rsidRPr="00113229">
              <w:rPr>
                <w:rFonts w:cs="Arial"/>
                <w:b/>
                <w:szCs w:val="22"/>
              </w:rPr>
              <w:t>Unterrichtssprache</w:t>
            </w:r>
          </w:p>
        </w:tc>
        <w:tc>
          <w:tcPr>
            <w:tcW w:w="6696" w:type="dxa"/>
            <w:tcBorders>
              <w:bottom w:val="single" w:sz="4" w:space="0" w:color="auto"/>
            </w:tcBorders>
            <w:shd w:val="clear" w:color="auto" w:fill="auto"/>
          </w:tcPr>
          <w:p w14:paraId="3EA6A0E7" w14:textId="77777777" w:rsidR="0027486C" w:rsidRPr="00113229" w:rsidRDefault="0027486C" w:rsidP="0054225E">
            <w:pPr>
              <w:rPr>
                <w:rFonts w:cs="Arial"/>
                <w:szCs w:val="22"/>
              </w:rPr>
            </w:pPr>
            <w:r>
              <w:rPr>
                <w:rFonts w:cs="Arial"/>
                <w:szCs w:val="22"/>
              </w:rPr>
              <w:t>Deutsch, Englisch bei Teilnahme int. Studierender</w:t>
            </w:r>
          </w:p>
        </w:tc>
      </w:tr>
      <w:tr w:rsidR="0027486C" w:rsidRPr="00113229" w14:paraId="529E2375" w14:textId="77777777" w:rsidTr="0054225E">
        <w:trPr>
          <w:trHeight w:val="331"/>
        </w:trPr>
        <w:tc>
          <w:tcPr>
            <w:tcW w:w="569" w:type="dxa"/>
            <w:tcBorders>
              <w:top w:val="single" w:sz="4" w:space="0" w:color="auto"/>
              <w:left w:val="single" w:sz="4" w:space="0" w:color="auto"/>
              <w:bottom w:val="single" w:sz="4" w:space="0" w:color="auto"/>
              <w:right w:val="single" w:sz="4" w:space="0" w:color="auto"/>
            </w:tcBorders>
            <w:shd w:val="clear" w:color="auto" w:fill="auto"/>
          </w:tcPr>
          <w:p w14:paraId="1A13058D" w14:textId="77777777" w:rsidR="0027486C" w:rsidRPr="00113229" w:rsidRDefault="0027486C" w:rsidP="00F62C9E">
            <w:pPr>
              <w:numPr>
                <w:ilvl w:val="0"/>
                <w:numId w:val="362"/>
              </w:numPr>
              <w:jc w:val="center"/>
              <w:rPr>
                <w:rFonts w:cs="Arial"/>
                <w:i/>
                <w:szCs w:val="22"/>
              </w:rPr>
            </w:pP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66C8BA3A" w14:textId="77777777" w:rsidR="0027486C" w:rsidRPr="00113229" w:rsidRDefault="0027486C" w:rsidP="0054225E">
            <w:pPr>
              <w:rPr>
                <w:rFonts w:cs="Arial"/>
                <w:b/>
                <w:szCs w:val="22"/>
              </w:rPr>
            </w:pPr>
            <w:r w:rsidRPr="00113229">
              <w:rPr>
                <w:rFonts w:cs="Arial"/>
                <w:b/>
                <w:szCs w:val="22"/>
              </w:rPr>
              <w:t>Vorbereitende Literatur</w:t>
            </w:r>
          </w:p>
        </w:tc>
        <w:tc>
          <w:tcPr>
            <w:tcW w:w="6696" w:type="dxa"/>
            <w:tcBorders>
              <w:top w:val="single" w:sz="4" w:space="0" w:color="auto"/>
              <w:left w:val="single" w:sz="4" w:space="0" w:color="auto"/>
              <w:bottom w:val="single" w:sz="4" w:space="0" w:color="auto"/>
              <w:right w:val="single" w:sz="4" w:space="0" w:color="auto"/>
            </w:tcBorders>
            <w:shd w:val="clear" w:color="auto" w:fill="auto"/>
          </w:tcPr>
          <w:p w14:paraId="3D9D3244" w14:textId="77777777" w:rsidR="0027486C" w:rsidRPr="00113229" w:rsidRDefault="0027486C" w:rsidP="0054225E">
            <w:pPr>
              <w:rPr>
                <w:rFonts w:cs="Arial"/>
                <w:szCs w:val="22"/>
              </w:rPr>
            </w:pPr>
            <w:r>
              <w:rPr>
                <w:rFonts w:cs="Arial"/>
                <w:szCs w:val="22"/>
              </w:rPr>
              <w:t>Reader wird vom Lehrstuhl nach Anmeldung bereitgestellt</w:t>
            </w:r>
          </w:p>
        </w:tc>
      </w:tr>
    </w:tbl>
    <w:p w14:paraId="21329920" w14:textId="77777777" w:rsidR="00DA5825" w:rsidRDefault="00DA5825" w:rsidP="00543702">
      <w:pPr>
        <w:sectPr w:rsidR="00DA5825" w:rsidSect="00F266F4">
          <w:pgSz w:w="11907" w:h="16840" w:code="9"/>
          <w:pgMar w:top="851" w:right="1418" w:bottom="851" w:left="1418" w:header="680" w:footer="680"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F62C9E">
            <w:pPr>
              <w:numPr>
                <w:ilvl w:val="0"/>
                <w:numId w:val="66"/>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4832C937" w:rsidR="00DC6E98" w:rsidRPr="00113229" w:rsidRDefault="00C7387A" w:rsidP="00E02B39">
            <w:pPr>
              <w:rPr>
                <w:rFonts w:cs="Arial"/>
                <w:szCs w:val="22"/>
              </w:rPr>
            </w:pPr>
            <w:r>
              <w:rPr>
                <w:rFonts w:cs="Arial"/>
                <w:szCs w:val="22"/>
              </w:rPr>
              <w:t>8</w:t>
            </w:r>
            <w:r w:rsidR="00763B04">
              <w:rPr>
                <w:rFonts w:cs="Arial"/>
                <w:szCs w:val="22"/>
              </w:rPr>
              <w:t>699</w:t>
            </w:r>
            <w:r w:rsidR="00706D63">
              <w:rPr>
                <w:rFonts w:cs="Arial"/>
                <w:szCs w:val="22"/>
              </w:rPr>
              <w:t>1</w:t>
            </w:r>
          </w:p>
        </w:tc>
        <w:tc>
          <w:tcPr>
            <w:tcW w:w="5528" w:type="dxa"/>
            <w:shd w:val="clear" w:color="auto" w:fill="E0E0E0"/>
          </w:tcPr>
          <w:p w14:paraId="5094A8C4" w14:textId="15C8F93A" w:rsidR="00DC6E98" w:rsidRPr="00F84F89" w:rsidRDefault="00DC6E98" w:rsidP="00E02B39">
            <w:pPr>
              <w:pStyle w:val="berschriftModul"/>
              <w:rPr>
                <w:lang w:eastAsia="en-US"/>
              </w:rPr>
            </w:pPr>
            <w:bookmarkStart w:id="5389" w:name="_Toc35960863"/>
            <w:r w:rsidRPr="00F84F89">
              <w:t>Nachhaltigkeitsmanagment in besonderen Anwendungsfeldern</w:t>
            </w:r>
            <w:bookmarkEnd w:id="5389"/>
            <w:r w:rsidR="00957136">
              <w:rPr>
                <w:lang w:eastAsia="en-US"/>
              </w:rPr>
              <w:t xml:space="preserve"> </w:t>
            </w:r>
          </w:p>
          <w:p w14:paraId="721B3ECB" w14:textId="657DF40C" w:rsidR="00DC6E98" w:rsidRPr="00A37D28" w:rsidRDefault="00DC6E98" w:rsidP="00E02B39">
            <w:pPr>
              <w:rPr>
                <w:rFonts w:cs="Arial"/>
                <w:szCs w:val="22"/>
                <w:lang w:eastAsia="en-US"/>
              </w:rPr>
            </w:pPr>
            <w:r w:rsidRPr="00A37D28">
              <w:rPr>
                <w:rFonts w:cs="Arial"/>
                <w:szCs w:val="22"/>
                <w:lang w:eastAsia="en-US"/>
              </w:rPr>
              <w:t xml:space="preserve">(Sustainability </w:t>
            </w:r>
            <w:r w:rsidR="00B715BF" w:rsidRPr="00A37D28">
              <w:rPr>
                <w:rFonts w:cs="Arial"/>
                <w:szCs w:val="22"/>
                <w:lang w:eastAsia="en-US"/>
              </w:rPr>
              <w:t>m</w:t>
            </w:r>
            <w:r w:rsidR="00BD2965" w:rsidRPr="00A37D28">
              <w:rPr>
                <w:rFonts w:cs="Arial"/>
                <w:szCs w:val="22"/>
                <w:lang w:eastAsia="en-US"/>
              </w:rPr>
              <w:t>anagement in specific contex</w:t>
            </w:r>
            <w:r w:rsidR="00C21FA3" w:rsidRPr="00A37D28">
              <w:rPr>
                <w:rFonts w:cs="Arial"/>
                <w:szCs w:val="22"/>
                <w:lang w:eastAsia="en-US"/>
              </w:rPr>
              <w:t>ts</w:t>
            </w:r>
            <w:r w:rsidRPr="00A37D28">
              <w:rPr>
                <w:rFonts w:cs="Arial"/>
                <w:szCs w:val="22"/>
                <w:lang w:eastAsia="en-US"/>
              </w:rPr>
              <w:t>)</w:t>
            </w: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F62C9E">
            <w:pPr>
              <w:numPr>
                <w:ilvl w:val="0"/>
                <w:numId w:val="66"/>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1FB542D0"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w:t>
            </w:r>
            <w:r w:rsidR="00C86871">
              <w:rPr>
                <w:rFonts w:cs="Arial"/>
                <w:szCs w:val="22"/>
                <w:lang w:eastAsia="en-US"/>
              </w:rPr>
              <w:t>unternehmerischer Nachhaltigkeit</w:t>
            </w:r>
          </w:p>
          <w:p w14:paraId="1BE8A49E" w14:textId="07D0DB5D" w:rsidR="00DC6E98" w:rsidRPr="00A54D1C" w:rsidRDefault="008F2E6E">
            <w:pPr>
              <w:rPr>
                <w:rFonts w:cs="Arial"/>
                <w:szCs w:val="22"/>
                <w:lang w:val="en-GB" w:eastAsia="en-US"/>
              </w:rPr>
            </w:pPr>
            <w:r>
              <w:rPr>
                <w:rFonts w:cs="Arial"/>
                <w:szCs w:val="22"/>
                <w:lang w:val="en-GB" w:eastAsia="en-US"/>
              </w:rPr>
              <w:t xml:space="preserve">(Measuring, managing and communicating </w:t>
            </w:r>
            <w:r w:rsidR="00C86871">
              <w:rPr>
                <w:rFonts w:cs="Arial"/>
                <w:szCs w:val="22"/>
                <w:lang w:val="en-GB" w:eastAsia="en-US"/>
              </w:rPr>
              <w:t xml:space="preserve">corporate </w:t>
            </w:r>
            <w:r w:rsidR="007940FA">
              <w:rPr>
                <w:rFonts w:cs="Arial"/>
                <w:szCs w:val="22"/>
                <w:lang w:val="en-GB" w:eastAsia="en-US"/>
              </w:rPr>
              <w:t>sustainability</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F62C9E">
            <w:pPr>
              <w:numPr>
                <w:ilvl w:val="0"/>
                <w:numId w:val="66"/>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727C424B" w:rsidR="00DC6E98" w:rsidRPr="00113229" w:rsidRDefault="007940FA">
            <w:pPr>
              <w:rPr>
                <w:rFonts w:cs="Arial"/>
                <w:szCs w:val="22"/>
              </w:rPr>
            </w:pPr>
            <w:r>
              <w:rPr>
                <w:rFonts w:cs="Arial"/>
                <w:szCs w:val="22"/>
              </w:rPr>
              <w:t>Dr. Dimitar Zvezdov</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F62C9E">
            <w:pPr>
              <w:numPr>
                <w:ilvl w:val="0"/>
                <w:numId w:val="66"/>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F62C9E">
            <w:pPr>
              <w:numPr>
                <w:ilvl w:val="0"/>
                <w:numId w:val="66"/>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DDC4A3B" w14:textId="2FCE5180" w:rsidR="00C86871" w:rsidRDefault="007940FA" w:rsidP="00C86871">
            <w:pPr>
              <w:jc w:val="both"/>
              <w:rPr>
                <w:rFonts w:cs="Arial"/>
                <w:szCs w:val="22"/>
              </w:rPr>
            </w:pPr>
            <w:r>
              <w:rPr>
                <w:rFonts w:cs="Arial"/>
                <w:szCs w:val="22"/>
              </w:rPr>
              <w:t xml:space="preserve"> </w:t>
            </w:r>
            <w:r w:rsidR="00C86871">
              <w:rPr>
                <w:rFonts w:cs="Arial"/>
                <w:szCs w:val="22"/>
              </w:rPr>
              <w:t xml:space="preserve">Die Nachhaltigkeitsdiskussion hat Unternehmen dazu bewegt, sich immer mehr für das Thema zu engagieren. Verschiedene Stakeholder aus Markt, Politik und Gesellschaft verlangen nicht nur Nachhaltigkeitsleistungen, sondern auch glaubhafte Informationen, die diese Leistungen belegen. </w:t>
            </w:r>
          </w:p>
          <w:p w14:paraId="3718AE66" w14:textId="77777777" w:rsidR="00C86871" w:rsidRDefault="00C86871" w:rsidP="00C86871">
            <w:pPr>
              <w:jc w:val="both"/>
              <w:rPr>
                <w:rFonts w:cs="Arial"/>
                <w:szCs w:val="22"/>
              </w:rPr>
            </w:pPr>
          </w:p>
          <w:p w14:paraId="48E7475C" w14:textId="77777777" w:rsidR="00C86871" w:rsidRDefault="00C86871" w:rsidP="00C86871">
            <w:pPr>
              <w:jc w:val="both"/>
              <w:rPr>
                <w:rFonts w:cs="Arial"/>
                <w:szCs w:val="22"/>
              </w:rPr>
            </w:pPr>
            <w:r>
              <w:rPr>
                <w:rFonts w:cs="Arial"/>
                <w:szCs w:val="22"/>
              </w:rPr>
              <w:t>Angesichts dieser Push- und Pull-Faktoren stellt die Kommunikation ihrer Nachhaltigkeitsleistung für viele Unternehmen keine Ausnahme mehr dar. Damit einher geht eine dreifache unternehmerische Herausforderung: erstens gilt es, die unterschiedlichen Verständnisse von unternehmerischer Nachhaltigkeit so zu operationalisieren, dass eine interne Messung möglich wird; zweitens gilt es, mit Hilfe dieser Indikatoren die Unternehmung noch besser so zu steuern, und drittens ist es notwendig, die erreichte Nachhaltigkeitsleistung nachvollziehbar und überzeugend an die entsprechenden Zielgruppen zu kommunizieren.</w:t>
            </w:r>
          </w:p>
          <w:p w14:paraId="6BA97920" w14:textId="77777777" w:rsidR="00C86871" w:rsidRDefault="00C86871" w:rsidP="00C86871">
            <w:pPr>
              <w:jc w:val="both"/>
              <w:rPr>
                <w:rFonts w:cs="Arial"/>
                <w:szCs w:val="22"/>
              </w:rPr>
            </w:pPr>
          </w:p>
          <w:p w14:paraId="134B5C1E" w14:textId="5F989F42" w:rsidR="007940FA" w:rsidRPr="00113229" w:rsidRDefault="00C86871" w:rsidP="00C86871">
            <w:pPr>
              <w:rPr>
                <w:rFonts w:cs="Arial"/>
                <w:szCs w:val="22"/>
              </w:rPr>
            </w:pPr>
            <w:r>
              <w:rPr>
                <w:rFonts w:cs="Arial"/>
                <w:szCs w:val="22"/>
              </w:rPr>
              <w:t>Dieser Logik folgend beschäftigt sich das Seminar zunächst mit der Frage, wie unternehmerische Nachhaltigkeitsleistung greifbarer gemacht werden kann. Darauf aufbauend werden Ansätze und Instrumente zur Steuerung der Nachhaltigkeitsleistung vorgestellt und diskutiert. Abschließend werden verschiedene Aspekte der Kommunikation von Nachhaltigkeitsbemühungen diskutiert.</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F62C9E">
            <w:pPr>
              <w:numPr>
                <w:ilvl w:val="0"/>
                <w:numId w:val="66"/>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21C51BCC" w14:textId="77777777" w:rsidR="00C86871" w:rsidRDefault="00C86871" w:rsidP="00C86871">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1C822D3" w14:textId="77777777" w:rsidR="00C86871" w:rsidRDefault="00C86871" w:rsidP="00F62C9E">
            <w:pPr>
              <w:numPr>
                <w:ilvl w:val="0"/>
                <w:numId w:val="273"/>
              </w:numPr>
              <w:rPr>
                <w:rFonts w:cs="Arial"/>
                <w:szCs w:val="22"/>
              </w:rPr>
            </w:pPr>
            <w:r>
              <w:rPr>
                <w:rFonts w:cs="Arial"/>
                <w:szCs w:val="22"/>
              </w:rPr>
              <w:t>erwerben vertiefte Kenntnisse im Bereich Nachhaltigkeitsmanagement;</w:t>
            </w:r>
          </w:p>
          <w:p w14:paraId="15ECB798" w14:textId="77777777" w:rsidR="00C86871" w:rsidRDefault="00C86871" w:rsidP="00F62C9E">
            <w:pPr>
              <w:numPr>
                <w:ilvl w:val="0"/>
                <w:numId w:val="273"/>
              </w:numPr>
              <w:rPr>
                <w:rFonts w:cs="Arial"/>
                <w:szCs w:val="22"/>
              </w:rPr>
            </w:pPr>
            <w:r>
              <w:rPr>
                <w:rFonts w:cs="Arial"/>
                <w:szCs w:val="22"/>
              </w:rPr>
              <w:t>bauen Verständnis auf für die bisherigen Bemühungen im Bereich der Messung, Steuerung und Kommunikation von Nachhaltigkeitsleistung;</w:t>
            </w:r>
          </w:p>
          <w:p w14:paraId="354C0BE0" w14:textId="77777777" w:rsidR="00C86871" w:rsidRDefault="00C86871" w:rsidP="00F62C9E">
            <w:pPr>
              <w:numPr>
                <w:ilvl w:val="0"/>
                <w:numId w:val="273"/>
              </w:numPr>
              <w:rPr>
                <w:rFonts w:cs="Arial"/>
                <w:szCs w:val="22"/>
              </w:rPr>
            </w:pPr>
            <w:r>
              <w:rPr>
                <w:rFonts w:cs="Arial"/>
                <w:szCs w:val="22"/>
              </w:rPr>
              <w:t>gewinnen einen fundierten Einblick in die Herausforderungen im selben Themenbereich;</w:t>
            </w:r>
          </w:p>
          <w:p w14:paraId="4AA715C5" w14:textId="77777777" w:rsidR="00C86871" w:rsidRDefault="00C86871" w:rsidP="00F62C9E">
            <w:pPr>
              <w:numPr>
                <w:ilvl w:val="0"/>
                <w:numId w:val="273"/>
              </w:numPr>
              <w:rPr>
                <w:rFonts w:cs="Arial"/>
              </w:rPr>
            </w:pPr>
            <w:r>
              <w:rPr>
                <w:rFonts w:cs="Arial"/>
                <w:szCs w:val="22"/>
              </w:rPr>
              <w:t>erarbeiten konkrete Ansätze für spezifische Fälle, um diese Herausforderungen besser nachvollziehen zu können;</w:t>
            </w:r>
          </w:p>
          <w:p w14:paraId="0EA08E11" w14:textId="77777777" w:rsidR="00C86871" w:rsidRPr="003D32A8" w:rsidRDefault="00C86871" w:rsidP="00F62C9E">
            <w:pPr>
              <w:pStyle w:val="Listenabsatz"/>
              <w:numPr>
                <w:ilvl w:val="0"/>
                <w:numId w:val="303"/>
              </w:numPr>
              <w:rPr>
                <w:rFonts w:cs="Arial"/>
              </w:rPr>
            </w:pPr>
            <w:r w:rsidRPr="00C86871">
              <w:rPr>
                <w:rFonts w:cs="Arial"/>
              </w:rPr>
              <w:t>erwerben Anwendungskompetenz durch die Praxisnähe des Seminars;</w:t>
            </w:r>
          </w:p>
          <w:p w14:paraId="200B5441" w14:textId="6D6C38BE" w:rsidR="007940FA" w:rsidRPr="00AA77B8" w:rsidRDefault="00C86871" w:rsidP="00F62C9E">
            <w:pPr>
              <w:pStyle w:val="Listenabsatz"/>
              <w:numPr>
                <w:ilvl w:val="0"/>
                <w:numId w:val="303"/>
              </w:numPr>
            </w:pPr>
            <w:r w:rsidRPr="003D32A8">
              <w:rPr>
                <w:rFonts w:cs="Arial"/>
              </w:rPr>
              <w:t>entwickeln für das Berufsleben wichtige Teamfähigkeiten und soziale Kompetenzen.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F62C9E">
            <w:pPr>
              <w:numPr>
                <w:ilvl w:val="0"/>
                <w:numId w:val="66"/>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65C4842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F62C9E">
            <w:pPr>
              <w:numPr>
                <w:ilvl w:val="0"/>
                <w:numId w:val="66"/>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6896EE0F"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F62C9E">
            <w:pPr>
              <w:numPr>
                <w:ilvl w:val="0"/>
                <w:numId w:val="66"/>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F62C9E">
            <w:pPr>
              <w:pStyle w:val="Listenabsatz"/>
              <w:numPr>
                <w:ilvl w:val="0"/>
                <w:numId w:val="210"/>
              </w:numPr>
              <w:ind w:left="209" w:hanging="209"/>
              <w:rPr>
                <w:rFonts w:cs="Arial"/>
              </w:rPr>
            </w:pPr>
            <w:r w:rsidRPr="00B0344A">
              <w:rPr>
                <w:rFonts w:cs="Arial"/>
              </w:rPr>
              <w:t>Modul im Studienbereich „Nachhaltigkeitsmanagement“ (Wahlveranstaltung)</w:t>
            </w:r>
          </w:p>
          <w:p w14:paraId="591BD8FE" w14:textId="77777777" w:rsidR="007940FA" w:rsidRPr="00B0344A" w:rsidRDefault="007940FA" w:rsidP="00F62C9E">
            <w:pPr>
              <w:pStyle w:val="Listenabsatz"/>
              <w:numPr>
                <w:ilvl w:val="0"/>
                <w:numId w:val="210"/>
              </w:numPr>
              <w:ind w:left="209" w:hanging="209"/>
              <w:rPr>
                <w:rFonts w:cs="Arial"/>
              </w:rPr>
            </w:pPr>
            <w:r w:rsidRPr="00B0344A">
              <w:rPr>
                <w:rFonts w:cs="Arial"/>
              </w:rPr>
              <w:t>Modul im Vertiefungsbereich des Bachelor WiWi</w:t>
            </w:r>
          </w:p>
          <w:p w14:paraId="1C606D21" w14:textId="77777777" w:rsidR="007940FA" w:rsidRPr="00B0344A" w:rsidRDefault="007940FA" w:rsidP="00F62C9E">
            <w:pPr>
              <w:pStyle w:val="Listenabsatz"/>
              <w:numPr>
                <w:ilvl w:val="0"/>
                <w:numId w:val="210"/>
              </w:numPr>
              <w:ind w:left="209" w:hanging="209"/>
              <w:rPr>
                <w:rFonts w:cs="Arial"/>
              </w:rPr>
            </w:pPr>
            <w:r w:rsidRPr="00B0344A">
              <w:rPr>
                <w:rFonts w:cs="Arial"/>
              </w:rPr>
              <w:lastRenderedPageBreak/>
              <w:t>Modul im Vertiefungsbereich des Bachelor International Business Studies</w:t>
            </w:r>
          </w:p>
          <w:p w14:paraId="3A475132" w14:textId="77777777" w:rsidR="007940FA" w:rsidRPr="00B0344A" w:rsidRDefault="007940FA" w:rsidP="00F62C9E">
            <w:pPr>
              <w:pStyle w:val="Listenabsatz"/>
              <w:numPr>
                <w:ilvl w:val="0"/>
                <w:numId w:val="210"/>
              </w:numPr>
              <w:ind w:left="209" w:hanging="209"/>
              <w:rPr>
                <w:rFonts w:cs="Arial"/>
              </w:rPr>
            </w:pPr>
            <w:r w:rsidRPr="00B0344A">
              <w:rPr>
                <w:rFonts w:cs="Arial"/>
              </w:rPr>
              <w:t>Modul im Vertiefungsbereich des Bachelor Sozialökonomik</w:t>
            </w:r>
          </w:p>
          <w:p w14:paraId="5D02CC92" w14:textId="77777777" w:rsidR="007940FA" w:rsidRDefault="007940FA" w:rsidP="007940FA">
            <w:pPr>
              <w:rPr>
                <w:rFonts w:cs="Arial"/>
                <w:i/>
                <w:szCs w:val="22"/>
              </w:rPr>
            </w:pPr>
          </w:p>
          <w:p w14:paraId="4F6EDBF9" w14:textId="77777777"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F62C9E">
            <w:pPr>
              <w:numPr>
                <w:ilvl w:val="0"/>
                <w:numId w:val="66"/>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77777777" w:rsidR="007940FA" w:rsidRDefault="007940FA" w:rsidP="00F62C9E">
            <w:pPr>
              <w:pStyle w:val="Listenabsatz"/>
              <w:numPr>
                <w:ilvl w:val="0"/>
                <w:numId w:val="210"/>
              </w:numPr>
              <w:ind w:left="209" w:hanging="209"/>
              <w:rPr>
                <w:rFonts w:cs="Arial"/>
              </w:rPr>
            </w:pPr>
            <w:r>
              <w:rPr>
                <w:rFonts w:cs="Arial"/>
              </w:rPr>
              <w:t>Präsentation</w:t>
            </w:r>
          </w:p>
          <w:p w14:paraId="39A2585A" w14:textId="2377AC93" w:rsidR="007940FA" w:rsidRPr="00113229" w:rsidRDefault="007940FA" w:rsidP="00F62C9E">
            <w:pPr>
              <w:pStyle w:val="Listenabsatz"/>
              <w:numPr>
                <w:ilvl w:val="0"/>
                <w:numId w:val="210"/>
              </w:numPr>
              <w:ind w:left="209" w:hanging="209"/>
              <w:rPr>
                <w:rFonts w:cs="Arial"/>
              </w:rPr>
            </w:pPr>
            <w:r>
              <w:rPr>
                <w:rFonts w:cs="Arial"/>
              </w:rP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F62C9E">
            <w:pPr>
              <w:numPr>
                <w:ilvl w:val="0"/>
                <w:numId w:val="66"/>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08A3C93A" w:rsidR="007940FA" w:rsidRDefault="007940FA" w:rsidP="00F62C9E">
            <w:pPr>
              <w:pStyle w:val="Listenabsatz"/>
              <w:numPr>
                <w:ilvl w:val="0"/>
                <w:numId w:val="210"/>
              </w:numPr>
              <w:ind w:left="209" w:hanging="209"/>
              <w:rPr>
                <w:rFonts w:cs="Arial"/>
              </w:rPr>
            </w:pPr>
            <w:r>
              <w:rPr>
                <w:rFonts w:cs="Arial"/>
              </w:rPr>
              <w:t>Präsentation (50 %)</w:t>
            </w:r>
          </w:p>
          <w:p w14:paraId="3A391745" w14:textId="0E6B7816" w:rsidR="007940FA" w:rsidRPr="00113229" w:rsidRDefault="007940FA" w:rsidP="00F62C9E">
            <w:pPr>
              <w:pStyle w:val="Listenabsatz"/>
              <w:numPr>
                <w:ilvl w:val="0"/>
                <w:numId w:val="210"/>
              </w:numPr>
              <w:ind w:left="209" w:hanging="209"/>
              <w:rPr>
                <w:rFonts w:cs="Arial"/>
              </w:rPr>
            </w:pPr>
            <w:r>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F62C9E">
            <w:pPr>
              <w:numPr>
                <w:ilvl w:val="0"/>
                <w:numId w:val="66"/>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5A21FF80"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F62C9E">
            <w:pPr>
              <w:numPr>
                <w:ilvl w:val="0"/>
                <w:numId w:val="66"/>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56D574D2" w:rsidR="007940FA" w:rsidRDefault="007940FA" w:rsidP="007940FA">
            <w:pPr>
              <w:rPr>
                <w:rFonts w:cs="Arial"/>
                <w:szCs w:val="22"/>
              </w:rPr>
            </w:pPr>
            <w:r>
              <w:rPr>
                <w:rFonts w:cs="Arial"/>
                <w:szCs w:val="22"/>
              </w:rPr>
              <w:t>Präsenzzeit: 30 h</w:t>
            </w:r>
          </w:p>
          <w:p w14:paraId="637C4E41" w14:textId="6173808D"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F62C9E">
            <w:pPr>
              <w:numPr>
                <w:ilvl w:val="0"/>
                <w:numId w:val="66"/>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1AC6412E" w:rsidR="007940FA" w:rsidRPr="00113229" w:rsidRDefault="007940FA" w:rsidP="007940FA">
            <w:pPr>
              <w:rPr>
                <w:rFonts w:cs="Arial"/>
                <w:szCs w:val="22"/>
              </w:rPr>
            </w:pPr>
            <w:r>
              <w:rPr>
                <w:rFonts w:cs="Arial"/>
                <w:szCs w:val="22"/>
              </w:rPr>
              <w:t>Wöchentlich, Dienstag 16.45 - 18.15 Uhr</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F62C9E">
            <w:pPr>
              <w:numPr>
                <w:ilvl w:val="0"/>
                <w:numId w:val="66"/>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777777"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F62C9E">
            <w:pPr>
              <w:numPr>
                <w:ilvl w:val="0"/>
                <w:numId w:val="66"/>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37E7A4D" w14:textId="60025A15" w:rsidR="001C51FE" w:rsidRDefault="001C51F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0682" w:rsidRPr="00BF7282" w14:paraId="42933947" w14:textId="77777777" w:rsidTr="00E02B39">
        <w:trPr>
          <w:trHeight w:val="567"/>
          <w:jc w:val="center"/>
        </w:trPr>
        <w:tc>
          <w:tcPr>
            <w:tcW w:w="567" w:type="dxa"/>
            <w:shd w:val="clear" w:color="auto" w:fill="E0E0E0"/>
          </w:tcPr>
          <w:p w14:paraId="7626973D" w14:textId="77777777" w:rsidR="00720682" w:rsidRPr="00BF7282" w:rsidRDefault="00720682" w:rsidP="00F62C9E">
            <w:pPr>
              <w:pStyle w:val="Listenabsatz"/>
              <w:numPr>
                <w:ilvl w:val="0"/>
                <w:numId w:val="144"/>
              </w:numPr>
            </w:pPr>
          </w:p>
        </w:tc>
        <w:tc>
          <w:tcPr>
            <w:tcW w:w="2693" w:type="dxa"/>
            <w:shd w:val="clear" w:color="auto" w:fill="E0E0E0"/>
          </w:tcPr>
          <w:p w14:paraId="4184F300" w14:textId="77777777" w:rsidR="00720682" w:rsidRPr="00BF7282" w:rsidRDefault="00720682" w:rsidP="00E02B39">
            <w:pPr>
              <w:rPr>
                <w:b/>
              </w:rPr>
            </w:pPr>
            <w:r w:rsidRPr="00BF7282">
              <w:rPr>
                <w:b/>
              </w:rPr>
              <w:t>Modulbezeichnung</w:t>
            </w:r>
          </w:p>
          <w:p w14:paraId="246B19F3" w14:textId="49D6A827" w:rsidR="00720682" w:rsidRPr="00BF7282" w:rsidRDefault="00C7387A" w:rsidP="00E02B39">
            <w:r>
              <w:t>8</w:t>
            </w:r>
            <w:r w:rsidR="000659FC">
              <w:t>2400</w:t>
            </w:r>
          </w:p>
        </w:tc>
        <w:tc>
          <w:tcPr>
            <w:tcW w:w="5528" w:type="dxa"/>
            <w:shd w:val="clear" w:color="auto" w:fill="E0E0E0"/>
          </w:tcPr>
          <w:p w14:paraId="3BCF35AD" w14:textId="77777777" w:rsidR="00A216CE" w:rsidRPr="00226EF4" w:rsidRDefault="00766CE5" w:rsidP="00E02B39">
            <w:pPr>
              <w:pStyle w:val="berschriftModul"/>
            </w:pPr>
            <w:bookmarkStart w:id="5390" w:name="_Toc321385173"/>
            <w:bookmarkStart w:id="5391" w:name="_Toc331492988"/>
            <w:bookmarkStart w:id="5392" w:name="_Toc332267217"/>
            <w:bookmarkStart w:id="5393" w:name="_Toc332366869"/>
            <w:bookmarkStart w:id="5394" w:name="_Toc335747370"/>
            <w:bookmarkStart w:id="5395" w:name="_Toc349828544"/>
            <w:bookmarkStart w:id="5396" w:name="_Toc351715471"/>
            <w:bookmarkStart w:id="5397" w:name="_Toc363638202"/>
            <w:bookmarkStart w:id="5398" w:name="_Toc363638865"/>
            <w:bookmarkStart w:id="5399" w:name="_Toc364322143"/>
            <w:bookmarkStart w:id="5400" w:name="_Toc364328684"/>
            <w:bookmarkStart w:id="5401" w:name="_Toc369082414"/>
            <w:bookmarkStart w:id="5402" w:name="_Toc381686988"/>
            <w:bookmarkStart w:id="5403" w:name="_Toc35960864"/>
            <w:bookmarkStart w:id="5404" w:name="_Toc287964410"/>
            <w:bookmarkStart w:id="5405" w:name="_Toc300074936"/>
            <w:bookmarkStart w:id="5406" w:name="_Toc300153997"/>
            <w:bookmarkStart w:id="5407" w:name="_Toc301862010"/>
            <w:bookmarkStart w:id="5408" w:name="_Toc317511635"/>
            <w:bookmarkStart w:id="5409" w:name="_Toc317694799"/>
            <w:bookmarkStart w:id="5410" w:name="_Toc317772959"/>
            <w:bookmarkStart w:id="5411" w:name="_Toc317782079"/>
            <w:r w:rsidRPr="00226EF4">
              <w:t>Ökonomie des öffentlichen Sektors</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r w:rsidR="00720682" w:rsidRPr="00226EF4">
              <w:t xml:space="preserve"> </w:t>
            </w:r>
            <w:bookmarkEnd w:id="5404"/>
            <w:bookmarkEnd w:id="5405"/>
            <w:bookmarkEnd w:id="5406"/>
            <w:bookmarkEnd w:id="5407"/>
            <w:bookmarkEnd w:id="5408"/>
            <w:bookmarkEnd w:id="5409"/>
            <w:bookmarkEnd w:id="5410"/>
            <w:bookmarkEnd w:id="5411"/>
          </w:p>
          <w:p w14:paraId="174B02BF" w14:textId="796A198B" w:rsidR="00720682" w:rsidRPr="00226EF4" w:rsidRDefault="00720682" w:rsidP="00E02B39">
            <w:pPr>
              <w:rPr>
                <w:lang w:val="en-GB"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7777777" w:rsidR="00720682" w:rsidRPr="00BF7282" w:rsidRDefault="00720682" w:rsidP="00E02B39">
            <w:pPr>
              <w:rPr>
                <w:b/>
              </w:rPr>
            </w:pPr>
            <w:r w:rsidRPr="00BF7282">
              <w:rPr>
                <w:b/>
              </w:rPr>
              <w:t>5 ECTS</w:t>
            </w:r>
          </w:p>
        </w:tc>
      </w:tr>
      <w:tr w:rsidR="00720682" w:rsidRPr="00BF7282" w14:paraId="44856366" w14:textId="77777777" w:rsidTr="00E02B39">
        <w:trPr>
          <w:trHeight w:val="567"/>
          <w:jc w:val="center"/>
        </w:trPr>
        <w:tc>
          <w:tcPr>
            <w:tcW w:w="567" w:type="dxa"/>
            <w:shd w:val="clear" w:color="auto" w:fill="E0E0E0"/>
          </w:tcPr>
          <w:p w14:paraId="250934A8" w14:textId="77777777" w:rsidR="00720682" w:rsidRPr="00BF7282" w:rsidRDefault="00720682" w:rsidP="00F62C9E">
            <w:pPr>
              <w:pStyle w:val="Listenabsatz"/>
              <w:numPr>
                <w:ilvl w:val="0"/>
                <w:numId w:val="144"/>
              </w:numPr>
            </w:pPr>
          </w:p>
        </w:tc>
        <w:tc>
          <w:tcPr>
            <w:tcW w:w="2693" w:type="dxa"/>
            <w:shd w:val="clear" w:color="auto" w:fill="E0E0E0"/>
          </w:tcPr>
          <w:p w14:paraId="6D35DF07" w14:textId="77777777" w:rsidR="00720682" w:rsidRPr="00BF7282" w:rsidRDefault="00720682" w:rsidP="00E02B39">
            <w:r w:rsidRPr="00BF7282">
              <w:t>Lehrveranstaltungen</w:t>
            </w:r>
          </w:p>
          <w:p w14:paraId="46BA131E" w14:textId="77777777" w:rsidR="00720682" w:rsidRPr="00BF7282" w:rsidRDefault="00720682" w:rsidP="00E02B39"/>
        </w:tc>
        <w:tc>
          <w:tcPr>
            <w:tcW w:w="5528" w:type="dxa"/>
            <w:shd w:val="clear" w:color="auto" w:fill="E0E0E0"/>
          </w:tcPr>
          <w:p w14:paraId="6B7C3E3D" w14:textId="77777777" w:rsidR="00720682" w:rsidRPr="00226EF4" w:rsidRDefault="00720682" w:rsidP="00E02B39">
            <w:r w:rsidRPr="00226EF4">
              <w:t>V: Ökonomie des öffentlichen Sektors (2 SWS)</w:t>
            </w:r>
          </w:p>
          <w:p w14:paraId="186C89EC" w14:textId="77777777" w:rsidR="00720682" w:rsidRPr="00226EF4" w:rsidRDefault="00720682" w:rsidP="00E02B39">
            <w:r w:rsidRPr="00226EF4">
              <w:t>Ü: Ökonomie des öffentlichen Sektors (2 SWS)</w:t>
            </w:r>
          </w:p>
        </w:tc>
        <w:tc>
          <w:tcPr>
            <w:tcW w:w="1136" w:type="dxa"/>
            <w:shd w:val="clear" w:color="auto" w:fill="E0E0E0"/>
          </w:tcPr>
          <w:p w14:paraId="16F3DB9C" w14:textId="77777777" w:rsidR="00720682" w:rsidRPr="00BF7282" w:rsidRDefault="00720682" w:rsidP="00E02B39">
            <w:r w:rsidRPr="00BF7282">
              <w:t>2,5 ECTS</w:t>
            </w:r>
          </w:p>
          <w:p w14:paraId="243C9DFB" w14:textId="77777777" w:rsidR="00720682" w:rsidRPr="00BF7282" w:rsidRDefault="00720682" w:rsidP="00E02B39">
            <w:r w:rsidRPr="00BF7282">
              <w:t>2,5 ECTS</w:t>
            </w:r>
          </w:p>
        </w:tc>
      </w:tr>
      <w:tr w:rsidR="00720682" w:rsidRPr="00BF7282" w14:paraId="58740C4C" w14:textId="77777777" w:rsidTr="00E02B39">
        <w:trPr>
          <w:trHeight w:val="383"/>
          <w:jc w:val="center"/>
        </w:trPr>
        <w:tc>
          <w:tcPr>
            <w:tcW w:w="567" w:type="dxa"/>
            <w:shd w:val="clear" w:color="auto" w:fill="E0E0E0"/>
          </w:tcPr>
          <w:p w14:paraId="4C432941" w14:textId="77777777" w:rsidR="00720682" w:rsidRPr="00BF7282" w:rsidRDefault="00720682" w:rsidP="00F62C9E">
            <w:pPr>
              <w:pStyle w:val="Listenabsatz"/>
              <w:numPr>
                <w:ilvl w:val="0"/>
                <w:numId w:val="144"/>
              </w:numPr>
            </w:pPr>
          </w:p>
        </w:tc>
        <w:tc>
          <w:tcPr>
            <w:tcW w:w="2693" w:type="dxa"/>
            <w:shd w:val="clear" w:color="auto" w:fill="E0E0E0"/>
          </w:tcPr>
          <w:p w14:paraId="47927D5A" w14:textId="1C7B5873" w:rsidR="00720682" w:rsidRPr="00BF7282" w:rsidRDefault="00C655C3" w:rsidP="00E02B39">
            <w:r>
              <w:t>Lehrende</w:t>
            </w:r>
          </w:p>
        </w:tc>
        <w:tc>
          <w:tcPr>
            <w:tcW w:w="5528" w:type="dxa"/>
            <w:shd w:val="clear" w:color="auto" w:fill="E0E0E0"/>
          </w:tcPr>
          <w:p w14:paraId="59DFBE42" w14:textId="57457F8E" w:rsidR="00720682" w:rsidRPr="00226EF4" w:rsidRDefault="00DD245C" w:rsidP="00E02B39">
            <w:r>
              <w:rPr>
                <w:sz w:val="24"/>
              </w:rPr>
              <w:t>Prof. Büttner und Assistenten</w:t>
            </w:r>
          </w:p>
        </w:tc>
        <w:tc>
          <w:tcPr>
            <w:tcW w:w="1136" w:type="dxa"/>
            <w:shd w:val="clear" w:color="auto" w:fill="E0E0E0"/>
          </w:tcPr>
          <w:p w14:paraId="7792DEA3" w14:textId="77777777" w:rsidR="00720682" w:rsidRPr="00BF7282" w:rsidRDefault="00720682" w:rsidP="00E02B39"/>
        </w:tc>
      </w:tr>
    </w:tbl>
    <w:p w14:paraId="7708ADD3" w14:textId="77777777" w:rsidR="00720682" w:rsidRPr="00BF7282" w:rsidRDefault="0072068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D245C" w:rsidRPr="00BF7282" w14:paraId="5B6882BB" w14:textId="77777777" w:rsidTr="00F266F4">
        <w:trPr>
          <w:trHeight w:val="340"/>
          <w:jc w:val="center"/>
        </w:trPr>
        <w:tc>
          <w:tcPr>
            <w:tcW w:w="567" w:type="dxa"/>
          </w:tcPr>
          <w:p w14:paraId="23017F46" w14:textId="77777777" w:rsidR="00DD245C" w:rsidRPr="00BF7282" w:rsidRDefault="00DD245C" w:rsidP="00F62C9E">
            <w:pPr>
              <w:pStyle w:val="Listenabsatz"/>
              <w:numPr>
                <w:ilvl w:val="0"/>
                <w:numId w:val="144"/>
              </w:numPr>
            </w:pPr>
          </w:p>
        </w:tc>
        <w:tc>
          <w:tcPr>
            <w:tcW w:w="2693" w:type="dxa"/>
          </w:tcPr>
          <w:p w14:paraId="0B7C7195" w14:textId="64BC9587" w:rsidR="00DD245C" w:rsidRPr="00BF7282" w:rsidRDefault="00DD245C" w:rsidP="00DD245C">
            <w:pPr>
              <w:rPr>
                <w:b/>
              </w:rPr>
            </w:pPr>
            <w:r>
              <w:rPr>
                <w:b/>
              </w:rPr>
              <w:t>Modulverantwortliche/r</w:t>
            </w:r>
          </w:p>
        </w:tc>
        <w:tc>
          <w:tcPr>
            <w:tcW w:w="6663" w:type="dxa"/>
          </w:tcPr>
          <w:p w14:paraId="401E09BE" w14:textId="2815CAED" w:rsidR="00DD245C" w:rsidRPr="00BF7282" w:rsidRDefault="00DD245C" w:rsidP="00DD245C">
            <w:r>
              <w:t>Prof. Büttner</w:t>
            </w:r>
          </w:p>
        </w:tc>
      </w:tr>
      <w:tr w:rsidR="00DD245C" w:rsidRPr="00BF7282" w14:paraId="5DEF950D" w14:textId="77777777" w:rsidTr="00F266F4">
        <w:trPr>
          <w:trHeight w:val="340"/>
          <w:jc w:val="center"/>
        </w:trPr>
        <w:tc>
          <w:tcPr>
            <w:tcW w:w="567" w:type="dxa"/>
            <w:shd w:val="clear" w:color="auto" w:fill="auto"/>
          </w:tcPr>
          <w:p w14:paraId="536C2F6D" w14:textId="77777777" w:rsidR="00DD245C" w:rsidRPr="00BF7282" w:rsidRDefault="00DD245C" w:rsidP="00F62C9E">
            <w:pPr>
              <w:pStyle w:val="Listenabsatz"/>
              <w:numPr>
                <w:ilvl w:val="0"/>
                <w:numId w:val="144"/>
              </w:numPr>
            </w:pPr>
          </w:p>
        </w:tc>
        <w:tc>
          <w:tcPr>
            <w:tcW w:w="2693" w:type="dxa"/>
            <w:shd w:val="clear" w:color="auto" w:fill="auto"/>
          </w:tcPr>
          <w:p w14:paraId="78644D39" w14:textId="77777777" w:rsidR="00DD245C" w:rsidRPr="00BF7282" w:rsidRDefault="00DD245C" w:rsidP="00DD245C">
            <w:pPr>
              <w:rPr>
                <w:b/>
              </w:rPr>
            </w:pPr>
            <w:r w:rsidRPr="00BF7282">
              <w:rPr>
                <w:b/>
              </w:rPr>
              <w:t>Inhalt</w:t>
            </w:r>
          </w:p>
        </w:tc>
        <w:tc>
          <w:tcPr>
            <w:tcW w:w="6663" w:type="dxa"/>
            <w:shd w:val="clear" w:color="auto" w:fill="auto"/>
          </w:tcPr>
          <w:p w14:paraId="3AF381BD" w14:textId="4DE8533A" w:rsidR="00DD245C" w:rsidRPr="00BF7282" w:rsidRDefault="00DD245C" w:rsidP="00DD245C">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77777777" w:rsidR="00DD245C" w:rsidRPr="00BF7282" w:rsidRDefault="00DD245C" w:rsidP="00DD245C"/>
          <w:p w14:paraId="614CE4BA" w14:textId="0861ACEF" w:rsidR="00DD245C" w:rsidRPr="00BF7282" w:rsidRDefault="00DD245C" w:rsidP="00DD245C">
            <w:r w:rsidRPr="00BF7282">
              <w:t xml:space="preserve">Der zweite Teil der Vorlesung befasst sich mit der Finanzierung durch öffentliche Verschuldung. Es werden zunächst Funktionen der öffentlichen </w:t>
            </w:r>
            <w:r>
              <w:t>Schulden</w:t>
            </w:r>
            <w:r w:rsidRPr="00BF7282">
              <w:t xml:space="preserve"> diskutiert und die Mehrperiodenbetrachtung des Staatshaushaltes eingeführt. Auf dieser Grundlage erfolgt dann eine </w:t>
            </w:r>
            <w:r>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DD245C" w:rsidRPr="00BF7282" w14:paraId="1081D036" w14:textId="77777777" w:rsidTr="00E02B39">
        <w:trPr>
          <w:trHeight w:val="340"/>
          <w:jc w:val="center"/>
        </w:trPr>
        <w:tc>
          <w:tcPr>
            <w:tcW w:w="567" w:type="dxa"/>
            <w:shd w:val="clear" w:color="auto" w:fill="auto"/>
          </w:tcPr>
          <w:p w14:paraId="4B35F9A0" w14:textId="77777777" w:rsidR="00DD245C" w:rsidRPr="00BF7282" w:rsidRDefault="00DD245C" w:rsidP="00F62C9E">
            <w:pPr>
              <w:pStyle w:val="Listenabsatz"/>
              <w:numPr>
                <w:ilvl w:val="0"/>
                <w:numId w:val="144"/>
              </w:numPr>
            </w:pPr>
          </w:p>
        </w:tc>
        <w:tc>
          <w:tcPr>
            <w:tcW w:w="2693" w:type="dxa"/>
            <w:shd w:val="clear" w:color="auto" w:fill="auto"/>
          </w:tcPr>
          <w:p w14:paraId="6D244299" w14:textId="77777777" w:rsidR="00DD245C" w:rsidRDefault="00DD245C" w:rsidP="00DD245C">
            <w:pPr>
              <w:rPr>
                <w:b/>
              </w:rPr>
            </w:pPr>
            <w:r w:rsidRPr="00BF7282">
              <w:rPr>
                <w:b/>
              </w:rPr>
              <w:t xml:space="preserve">Lernziele und </w:t>
            </w:r>
          </w:p>
          <w:p w14:paraId="70B64A29" w14:textId="231BE8C3" w:rsidR="00DD245C" w:rsidRPr="00BF7282" w:rsidRDefault="00DD245C" w:rsidP="00DD245C">
            <w:pPr>
              <w:rPr>
                <w:b/>
              </w:rPr>
            </w:pPr>
            <w:r w:rsidRPr="00BF7282">
              <w:rPr>
                <w:b/>
              </w:rPr>
              <w:t>Kompetenzen</w:t>
            </w:r>
          </w:p>
        </w:tc>
        <w:tc>
          <w:tcPr>
            <w:tcW w:w="6663" w:type="dxa"/>
            <w:shd w:val="clear" w:color="auto" w:fill="auto"/>
          </w:tcPr>
          <w:p w14:paraId="1C47FB56" w14:textId="77777777" w:rsidR="00DD245C" w:rsidRPr="00BF7282" w:rsidRDefault="00DD245C" w:rsidP="00DD245C">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Pr>
                <w:rFonts w:cs="Arial"/>
              </w:rPr>
              <w:t xml:space="preserve">en der Besteuerung hinaus haben </w:t>
            </w:r>
            <w:r w:rsidRPr="00707E86">
              <w:rPr>
                <w:rFonts w:cs="Arial"/>
              </w:rPr>
              <w:t>die Studierende</w:t>
            </w:r>
            <w:r>
              <w:rPr>
                <w:rFonts w:cs="Arial"/>
              </w:rPr>
              <w:t>n</w:t>
            </w:r>
            <w:r w:rsidRPr="00707E86">
              <w:rPr>
                <w:rFonts w:cs="Arial"/>
              </w:rPr>
              <w:t xml:space="preserve"> die Fähigkeit, auch intertemporale Aspekte der Fi</w:t>
            </w:r>
            <w:r>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DD245C" w:rsidRPr="00BF7282" w14:paraId="6118CCB5" w14:textId="77777777" w:rsidTr="00E02B39">
        <w:trPr>
          <w:trHeight w:val="340"/>
          <w:jc w:val="center"/>
        </w:trPr>
        <w:tc>
          <w:tcPr>
            <w:tcW w:w="567" w:type="dxa"/>
          </w:tcPr>
          <w:p w14:paraId="5F1D6369" w14:textId="77777777" w:rsidR="00DD245C" w:rsidRPr="00BF7282" w:rsidRDefault="00DD245C" w:rsidP="00F62C9E">
            <w:pPr>
              <w:pStyle w:val="Listenabsatz"/>
              <w:numPr>
                <w:ilvl w:val="0"/>
                <w:numId w:val="144"/>
              </w:numPr>
            </w:pPr>
          </w:p>
        </w:tc>
        <w:tc>
          <w:tcPr>
            <w:tcW w:w="2693" w:type="dxa"/>
          </w:tcPr>
          <w:p w14:paraId="00BD3A04" w14:textId="77777777" w:rsidR="00DD245C" w:rsidRDefault="00DD245C" w:rsidP="00DD245C">
            <w:pPr>
              <w:rPr>
                <w:b/>
              </w:rPr>
            </w:pPr>
            <w:r w:rsidRPr="00BF7282">
              <w:rPr>
                <w:b/>
              </w:rPr>
              <w:t xml:space="preserve">Empfohlene </w:t>
            </w:r>
          </w:p>
          <w:p w14:paraId="057B8B0A" w14:textId="76674F44" w:rsidR="00DD245C" w:rsidRPr="00BF7282" w:rsidRDefault="00DD245C" w:rsidP="00DD245C">
            <w:pPr>
              <w:rPr>
                <w:b/>
              </w:rPr>
            </w:pPr>
            <w:r w:rsidRPr="00BF7282">
              <w:rPr>
                <w:b/>
              </w:rPr>
              <w:t>Voraussetzungen für die Teilnahme</w:t>
            </w:r>
          </w:p>
        </w:tc>
        <w:tc>
          <w:tcPr>
            <w:tcW w:w="6663" w:type="dxa"/>
          </w:tcPr>
          <w:p w14:paraId="6F91B494" w14:textId="77777777" w:rsidR="00DD245C" w:rsidRPr="00BF7282" w:rsidRDefault="00DD245C" w:rsidP="00DD245C">
            <w:r w:rsidRPr="00BF7282">
              <w:t>Mikroökonomik</w:t>
            </w:r>
          </w:p>
          <w:p w14:paraId="43C98993" w14:textId="77777777" w:rsidR="00DD245C" w:rsidRPr="00BF7282" w:rsidRDefault="00DD245C" w:rsidP="00DD245C">
            <w:r w:rsidRPr="00BF7282">
              <w:t xml:space="preserve">Makroökonomik </w:t>
            </w:r>
          </w:p>
          <w:p w14:paraId="25AFB754" w14:textId="77777777" w:rsidR="00DD245C" w:rsidRPr="00BF7282" w:rsidRDefault="00DD245C" w:rsidP="00DD245C"/>
        </w:tc>
      </w:tr>
      <w:tr w:rsidR="00DD245C" w:rsidRPr="00BF7282" w14:paraId="75BDC783" w14:textId="77777777" w:rsidTr="00E02B39">
        <w:trPr>
          <w:trHeight w:val="340"/>
          <w:jc w:val="center"/>
        </w:trPr>
        <w:tc>
          <w:tcPr>
            <w:tcW w:w="567" w:type="dxa"/>
          </w:tcPr>
          <w:p w14:paraId="0F7228A1" w14:textId="77777777" w:rsidR="00DD245C" w:rsidRPr="00BF7282" w:rsidRDefault="00DD245C" w:rsidP="00F62C9E">
            <w:pPr>
              <w:pStyle w:val="Listenabsatz"/>
              <w:numPr>
                <w:ilvl w:val="0"/>
                <w:numId w:val="144"/>
              </w:numPr>
            </w:pPr>
          </w:p>
        </w:tc>
        <w:tc>
          <w:tcPr>
            <w:tcW w:w="2693" w:type="dxa"/>
          </w:tcPr>
          <w:p w14:paraId="7458DD29" w14:textId="77777777" w:rsidR="00DD245C" w:rsidRDefault="00DD245C" w:rsidP="00DD245C">
            <w:pPr>
              <w:rPr>
                <w:b/>
              </w:rPr>
            </w:pPr>
            <w:r w:rsidRPr="00BF7282">
              <w:rPr>
                <w:b/>
              </w:rPr>
              <w:t xml:space="preserve">Einpassung in </w:t>
            </w:r>
          </w:p>
          <w:p w14:paraId="298D590B" w14:textId="1029640F" w:rsidR="00DD245C" w:rsidRPr="00BF7282" w:rsidRDefault="00DD245C" w:rsidP="00DD245C">
            <w:pPr>
              <w:rPr>
                <w:b/>
              </w:rPr>
            </w:pPr>
            <w:r w:rsidRPr="00BF7282">
              <w:rPr>
                <w:b/>
              </w:rPr>
              <w:t>Musterstudienplan</w:t>
            </w:r>
          </w:p>
        </w:tc>
        <w:tc>
          <w:tcPr>
            <w:tcW w:w="6663" w:type="dxa"/>
          </w:tcPr>
          <w:p w14:paraId="2E9DC973" w14:textId="77777777" w:rsidR="00DD245C" w:rsidRPr="00BF7282" w:rsidRDefault="00DD245C" w:rsidP="00DD245C">
            <w:r w:rsidRPr="00BF7282">
              <w:t xml:space="preserve">4. Semester </w:t>
            </w:r>
          </w:p>
          <w:p w14:paraId="7645FB12" w14:textId="77777777" w:rsidR="00DD245C" w:rsidRPr="00BF7282" w:rsidRDefault="00DD245C" w:rsidP="00DD245C"/>
        </w:tc>
      </w:tr>
      <w:tr w:rsidR="00DD245C" w:rsidRPr="00BF7282" w14:paraId="0C3FABB6" w14:textId="77777777" w:rsidTr="00F266F4">
        <w:trPr>
          <w:trHeight w:val="340"/>
          <w:jc w:val="center"/>
        </w:trPr>
        <w:tc>
          <w:tcPr>
            <w:tcW w:w="567" w:type="dxa"/>
          </w:tcPr>
          <w:p w14:paraId="56142B44" w14:textId="77777777" w:rsidR="00DD245C" w:rsidRPr="00522C90" w:rsidRDefault="00DD245C" w:rsidP="00F62C9E">
            <w:pPr>
              <w:pStyle w:val="Listenabsatz"/>
              <w:numPr>
                <w:ilvl w:val="0"/>
                <w:numId w:val="144"/>
              </w:numPr>
            </w:pPr>
          </w:p>
        </w:tc>
        <w:tc>
          <w:tcPr>
            <w:tcW w:w="2693" w:type="dxa"/>
          </w:tcPr>
          <w:p w14:paraId="3BDEA49A" w14:textId="77777777" w:rsidR="00DD245C" w:rsidRDefault="00DD245C" w:rsidP="00DD245C">
            <w:pPr>
              <w:rPr>
                <w:b/>
              </w:rPr>
            </w:pPr>
            <w:r w:rsidRPr="00BF7282">
              <w:rPr>
                <w:b/>
              </w:rPr>
              <w:t xml:space="preserve">Verwendbarkeit des </w:t>
            </w:r>
          </w:p>
          <w:p w14:paraId="5ECCB71A" w14:textId="675D7D83" w:rsidR="00DD245C" w:rsidRPr="00BF7282" w:rsidRDefault="00DD245C" w:rsidP="00DD245C">
            <w:pPr>
              <w:rPr>
                <w:b/>
              </w:rPr>
            </w:pPr>
            <w:r w:rsidRPr="00BF7282">
              <w:rPr>
                <w:b/>
              </w:rPr>
              <w:t>Moduls</w:t>
            </w:r>
          </w:p>
        </w:tc>
        <w:tc>
          <w:tcPr>
            <w:tcW w:w="6663" w:type="dxa"/>
          </w:tcPr>
          <w:p w14:paraId="0366DA30" w14:textId="77777777" w:rsidR="00DD245C" w:rsidRPr="001D5328" w:rsidRDefault="00DD245C" w:rsidP="00F62C9E">
            <w:pPr>
              <w:pStyle w:val="Listenabsatz"/>
              <w:numPr>
                <w:ilvl w:val="0"/>
                <w:numId w:val="210"/>
              </w:numPr>
            </w:pPr>
            <w:r w:rsidRPr="001D5328">
              <w:t xml:space="preserve">Kernbereich für Studierende im Bachelor Wirtschaftswissenschaften mit Schwerpunkt VWL </w:t>
            </w:r>
          </w:p>
          <w:p w14:paraId="1BCD14AB" w14:textId="77777777" w:rsidR="00DD245C" w:rsidRPr="001D5328" w:rsidRDefault="00DD245C" w:rsidP="00F62C9E">
            <w:pPr>
              <w:pStyle w:val="Listenabsatz"/>
              <w:numPr>
                <w:ilvl w:val="0"/>
                <w:numId w:val="210"/>
              </w:numPr>
            </w:pPr>
            <w:r w:rsidRPr="001D5328">
              <w:t>Vertiefungsbereich im Bachelor Wirtschaftswissenschaften mit Schwerpunkt BWL</w:t>
            </w:r>
          </w:p>
          <w:p w14:paraId="259EA490" w14:textId="77777777" w:rsidR="00DD245C" w:rsidRPr="001D5328" w:rsidRDefault="00DD245C" w:rsidP="00F62C9E">
            <w:pPr>
              <w:pStyle w:val="Listenabsatz"/>
              <w:numPr>
                <w:ilvl w:val="0"/>
                <w:numId w:val="210"/>
              </w:numPr>
            </w:pPr>
            <w:r w:rsidRPr="001D5328">
              <w:t>Vertiefungsbereich im Bachelor Wirtschaftswissenschaften mit Schwerpunkt VWL</w:t>
            </w:r>
          </w:p>
          <w:p w14:paraId="2B26D82B" w14:textId="397F0267" w:rsidR="00DD245C" w:rsidRPr="00BF7282" w:rsidRDefault="00DD245C" w:rsidP="00F62C9E">
            <w:pPr>
              <w:pStyle w:val="Listenabsatz"/>
              <w:numPr>
                <w:ilvl w:val="0"/>
                <w:numId w:val="210"/>
              </w:numPr>
            </w:pPr>
            <w:r w:rsidRPr="001D5328">
              <w:t>Vertiefungsbereich im Bachelor in Sozialökonomik mit Schwerpunkt International</w:t>
            </w:r>
          </w:p>
        </w:tc>
      </w:tr>
      <w:tr w:rsidR="00DD245C" w:rsidRPr="00BF7282" w14:paraId="4C9CC311" w14:textId="77777777" w:rsidTr="00F266F4">
        <w:trPr>
          <w:trHeight w:val="340"/>
          <w:jc w:val="center"/>
        </w:trPr>
        <w:tc>
          <w:tcPr>
            <w:tcW w:w="567" w:type="dxa"/>
            <w:shd w:val="clear" w:color="auto" w:fill="auto"/>
          </w:tcPr>
          <w:p w14:paraId="01AB208A" w14:textId="77777777" w:rsidR="00DD245C" w:rsidRPr="00BF7282" w:rsidRDefault="00DD245C" w:rsidP="00F62C9E">
            <w:pPr>
              <w:pStyle w:val="Listenabsatz"/>
              <w:numPr>
                <w:ilvl w:val="0"/>
                <w:numId w:val="144"/>
              </w:numPr>
            </w:pPr>
          </w:p>
        </w:tc>
        <w:tc>
          <w:tcPr>
            <w:tcW w:w="2693" w:type="dxa"/>
            <w:shd w:val="clear" w:color="auto" w:fill="auto"/>
          </w:tcPr>
          <w:p w14:paraId="1EF05829" w14:textId="77777777" w:rsidR="00DD245C" w:rsidRDefault="00DD245C" w:rsidP="00DD245C">
            <w:pPr>
              <w:rPr>
                <w:b/>
              </w:rPr>
            </w:pPr>
            <w:r w:rsidRPr="00BF7282">
              <w:rPr>
                <w:b/>
              </w:rPr>
              <w:t xml:space="preserve">Studien- und </w:t>
            </w:r>
          </w:p>
          <w:p w14:paraId="1D0C032F" w14:textId="0572E607" w:rsidR="00DD245C" w:rsidRPr="00BF7282" w:rsidRDefault="00DD245C" w:rsidP="00DD245C">
            <w:pPr>
              <w:rPr>
                <w:b/>
              </w:rPr>
            </w:pPr>
            <w:r w:rsidRPr="00BF7282">
              <w:rPr>
                <w:b/>
              </w:rPr>
              <w:t>Prüfungsleistungen</w:t>
            </w:r>
          </w:p>
        </w:tc>
        <w:tc>
          <w:tcPr>
            <w:tcW w:w="6663" w:type="dxa"/>
            <w:shd w:val="clear" w:color="auto" w:fill="auto"/>
          </w:tcPr>
          <w:p w14:paraId="70E2ECA1" w14:textId="10174043" w:rsidR="00DD245C" w:rsidRPr="00BF7282" w:rsidRDefault="00DD245C" w:rsidP="00DD245C">
            <w:r>
              <w:t>Klausur (90 min)</w:t>
            </w:r>
          </w:p>
        </w:tc>
      </w:tr>
      <w:tr w:rsidR="00DD245C" w:rsidRPr="00BF7282" w14:paraId="783C4A34" w14:textId="77777777" w:rsidTr="00E02B39">
        <w:trPr>
          <w:trHeight w:val="340"/>
          <w:jc w:val="center"/>
        </w:trPr>
        <w:tc>
          <w:tcPr>
            <w:tcW w:w="567" w:type="dxa"/>
            <w:shd w:val="clear" w:color="auto" w:fill="auto"/>
          </w:tcPr>
          <w:p w14:paraId="34F43047" w14:textId="77777777" w:rsidR="00DD245C" w:rsidRPr="00BF7282" w:rsidRDefault="00DD245C" w:rsidP="00F62C9E">
            <w:pPr>
              <w:pStyle w:val="Listenabsatz"/>
              <w:numPr>
                <w:ilvl w:val="0"/>
                <w:numId w:val="144"/>
              </w:numPr>
            </w:pPr>
          </w:p>
        </w:tc>
        <w:tc>
          <w:tcPr>
            <w:tcW w:w="2693" w:type="dxa"/>
            <w:shd w:val="clear" w:color="auto" w:fill="auto"/>
          </w:tcPr>
          <w:p w14:paraId="16ECEA1D" w14:textId="77777777" w:rsidR="00DD245C" w:rsidRPr="00BF7282" w:rsidRDefault="00DD245C" w:rsidP="00DD245C">
            <w:pPr>
              <w:rPr>
                <w:b/>
              </w:rPr>
            </w:pPr>
            <w:r w:rsidRPr="00BF7282">
              <w:rPr>
                <w:b/>
              </w:rPr>
              <w:t>Berechnung Modulnote</w:t>
            </w:r>
          </w:p>
        </w:tc>
        <w:tc>
          <w:tcPr>
            <w:tcW w:w="6663" w:type="dxa"/>
            <w:shd w:val="clear" w:color="auto" w:fill="auto"/>
          </w:tcPr>
          <w:p w14:paraId="19DE179B" w14:textId="43B6860E" w:rsidR="00DD245C" w:rsidRPr="00BF7282" w:rsidRDefault="00DD245C" w:rsidP="00DD245C">
            <w:r>
              <w:t>Klausur (100 %)</w:t>
            </w:r>
          </w:p>
        </w:tc>
      </w:tr>
      <w:tr w:rsidR="00DD245C" w:rsidRPr="00BF7282" w14:paraId="4CAAFFB2" w14:textId="77777777" w:rsidTr="00F266F4">
        <w:trPr>
          <w:trHeight w:val="340"/>
          <w:jc w:val="center"/>
        </w:trPr>
        <w:tc>
          <w:tcPr>
            <w:tcW w:w="567" w:type="dxa"/>
            <w:shd w:val="clear" w:color="auto" w:fill="auto"/>
          </w:tcPr>
          <w:p w14:paraId="3BF7B63C" w14:textId="77777777" w:rsidR="00DD245C" w:rsidRPr="00BF7282" w:rsidRDefault="00DD245C" w:rsidP="00F62C9E">
            <w:pPr>
              <w:pStyle w:val="Listenabsatz"/>
              <w:numPr>
                <w:ilvl w:val="0"/>
                <w:numId w:val="144"/>
              </w:numPr>
            </w:pPr>
          </w:p>
        </w:tc>
        <w:tc>
          <w:tcPr>
            <w:tcW w:w="2693" w:type="dxa"/>
            <w:shd w:val="clear" w:color="auto" w:fill="auto"/>
          </w:tcPr>
          <w:p w14:paraId="2916F3B1" w14:textId="77777777" w:rsidR="00DD245C" w:rsidRPr="00BF7282" w:rsidRDefault="00DD245C" w:rsidP="00DD245C">
            <w:pPr>
              <w:rPr>
                <w:b/>
              </w:rPr>
            </w:pPr>
            <w:r w:rsidRPr="00BF7282">
              <w:rPr>
                <w:b/>
              </w:rPr>
              <w:t>Turnus des Angebots</w:t>
            </w:r>
          </w:p>
        </w:tc>
        <w:tc>
          <w:tcPr>
            <w:tcW w:w="6663" w:type="dxa"/>
            <w:shd w:val="clear" w:color="auto" w:fill="auto"/>
          </w:tcPr>
          <w:p w14:paraId="708F833F" w14:textId="7548A5BE" w:rsidR="00DD245C" w:rsidRPr="00BF7282" w:rsidRDefault="00A37D28" w:rsidP="00DD245C">
            <w:r>
              <w:t>Jährlich im SoSe</w:t>
            </w:r>
          </w:p>
        </w:tc>
      </w:tr>
      <w:tr w:rsidR="00DD245C" w:rsidRPr="00BF7282" w14:paraId="4A30090F" w14:textId="77777777" w:rsidTr="00E02B39">
        <w:trPr>
          <w:trHeight w:val="340"/>
          <w:jc w:val="center"/>
        </w:trPr>
        <w:tc>
          <w:tcPr>
            <w:tcW w:w="567" w:type="dxa"/>
            <w:shd w:val="clear" w:color="auto" w:fill="auto"/>
          </w:tcPr>
          <w:p w14:paraId="57203A96" w14:textId="77777777" w:rsidR="00DD245C" w:rsidRPr="00BF7282" w:rsidRDefault="00DD245C" w:rsidP="00F62C9E">
            <w:pPr>
              <w:pStyle w:val="Listenabsatz"/>
              <w:numPr>
                <w:ilvl w:val="0"/>
                <w:numId w:val="144"/>
              </w:numPr>
            </w:pPr>
          </w:p>
        </w:tc>
        <w:tc>
          <w:tcPr>
            <w:tcW w:w="2693" w:type="dxa"/>
            <w:shd w:val="clear" w:color="auto" w:fill="auto"/>
          </w:tcPr>
          <w:p w14:paraId="0A746E0D" w14:textId="77777777" w:rsidR="00DD245C" w:rsidRPr="00BF7282" w:rsidRDefault="00DD245C" w:rsidP="00DD245C">
            <w:pPr>
              <w:rPr>
                <w:b/>
              </w:rPr>
            </w:pPr>
            <w:r w:rsidRPr="00BF7282">
              <w:rPr>
                <w:b/>
              </w:rPr>
              <w:t>Arbeitsaufwand</w:t>
            </w:r>
          </w:p>
          <w:p w14:paraId="2FAEAF3B" w14:textId="77777777" w:rsidR="00DD245C" w:rsidRPr="00BF7282" w:rsidRDefault="00DD245C" w:rsidP="00DD245C">
            <w:pPr>
              <w:rPr>
                <w:b/>
              </w:rPr>
            </w:pPr>
          </w:p>
        </w:tc>
        <w:tc>
          <w:tcPr>
            <w:tcW w:w="6663" w:type="dxa"/>
            <w:shd w:val="clear" w:color="auto" w:fill="auto"/>
          </w:tcPr>
          <w:p w14:paraId="7D03A00F" w14:textId="77777777" w:rsidR="00DD245C" w:rsidRDefault="00DD245C" w:rsidP="00DD245C">
            <w:r>
              <w:t>Präsenzzeit: 60 h</w:t>
            </w:r>
          </w:p>
          <w:p w14:paraId="165EB41A" w14:textId="7413356C" w:rsidR="00DD245C" w:rsidRPr="00BF7282" w:rsidRDefault="00DD245C" w:rsidP="00DD245C">
            <w:r>
              <w:t>Eigenstudium: 90 h</w:t>
            </w:r>
          </w:p>
        </w:tc>
      </w:tr>
      <w:tr w:rsidR="00DD245C" w:rsidRPr="00BF7282" w14:paraId="658D0925" w14:textId="77777777" w:rsidTr="00F266F4">
        <w:trPr>
          <w:trHeight w:val="340"/>
          <w:jc w:val="center"/>
        </w:trPr>
        <w:tc>
          <w:tcPr>
            <w:tcW w:w="567" w:type="dxa"/>
            <w:shd w:val="clear" w:color="auto" w:fill="auto"/>
          </w:tcPr>
          <w:p w14:paraId="2FD86675" w14:textId="77777777" w:rsidR="00DD245C" w:rsidRPr="00BF7282" w:rsidRDefault="00DD245C" w:rsidP="00F62C9E">
            <w:pPr>
              <w:pStyle w:val="Listenabsatz"/>
              <w:numPr>
                <w:ilvl w:val="0"/>
                <w:numId w:val="144"/>
              </w:numPr>
            </w:pPr>
          </w:p>
        </w:tc>
        <w:tc>
          <w:tcPr>
            <w:tcW w:w="2693" w:type="dxa"/>
            <w:shd w:val="clear" w:color="auto" w:fill="auto"/>
          </w:tcPr>
          <w:p w14:paraId="1BDF6076" w14:textId="77777777" w:rsidR="00DD245C" w:rsidRPr="00BF7282" w:rsidRDefault="00DD245C" w:rsidP="00DD245C">
            <w:pPr>
              <w:rPr>
                <w:b/>
              </w:rPr>
            </w:pPr>
            <w:r w:rsidRPr="00BF7282">
              <w:rPr>
                <w:b/>
              </w:rPr>
              <w:t>Dauer des Moduls</w:t>
            </w:r>
          </w:p>
        </w:tc>
        <w:tc>
          <w:tcPr>
            <w:tcW w:w="6663" w:type="dxa"/>
            <w:shd w:val="clear" w:color="auto" w:fill="auto"/>
          </w:tcPr>
          <w:p w14:paraId="63844D0E" w14:textId="77777777" w:rsidR="00DD245C" w:rsidRPr="00BF7282" w:rsidRDefault="00DD245C" w:rsidP="00DD245C">
            <w:r w:rsidRPr="00BF7282">
              <w:t>1 Semester</w:t>
            </w:r>
          </w:p>
        </w:tc>
      </w:tr>
      <w:tr w:rsidR="00DD245C" w:rsidRPr="00BF7282" w14:paraId="00783FF8" w14:textId="77777777" w:rsidTr="00F266F4">
        <w:trPr>
          <w:trHeight w:val="340"/>
          <w:jc w:val="center"/>
        </w:trPr>
        <w:tc>
          <w:tcPr>
            <w:tcW w:w="567" w:type="dxa"/>
            <w:shd w:val="clear" w:color="auto" w:fill="auto"/>
          </w:tcPr>
          <w:p w14:paraId="6EA4C254" w14:textId="77777777" w:rsidR="00DD245C" w:rsidRPr="00BF7282" w:rsidRDefault="00DD245C" w:rsidP="00F62C9E">
            <w:pPr>
              <w:pStyle w:val="Listenabsatz"/>
              <w:numPr>
                <w:ilvl w:val="0"/>
                <w:numId w:val="144"/>
              </w:numPr>
            </w:pPr>
          </w:p>
        </w:tc>
        <w:tc>
          <w:tcPr>
            <w:tcW w:w="2693" w:type="dxa"/>
            <w:shd w:val="clear" w:color="auto" w:fill="auto"/>
          </w:tcPr>
          <w:p w14:paraId="5E3F14A3" w14:textId="77777777" w:rsidR="00DD245C" w:rsidRDefault="00DD245C" w:rsidP="00DD245C">
            <w:pPr>
              <w:rPr>
                <w:b/>
              </w:rPr>
            </w:pPr>
            <w:r>
              <w:rPr>
                <w:b/>
              </w:rPr>
              <w:t xml:space="preserve">Unterrichts- und </w:t>
            </w:r>
          </w:p>
          <w:p w14:paraId="41C01451" w14:textId="3507AA73" w:rsidR="00DD245C" w:rsidRPr="00BF7282" w:rsidRDefault="00DD245C" w:rsidP="00DD245C">
            <w:pPr>
              <w:rPr>
                <w:b/>
              </w:rPr>
            </w:pPr>
            <w:r>
              <w:rPr>
                <w:b/>
              </w:rPr>
              <w:t>Prüfungssprache</w:t>
            </w:r>
          </w:p>
        </w:tc>
        <w:tc>
          <w:tcPr>
            <w:tcW w:w="6663" w:type="dxa"/>
            <w:shd w:val="clear" w:color="auto" w:fill="auto"/>
          </w:tcPr>
          <w:p w14:paraId="00D82E63" w14:textId="77777777" w:rsidR="00DD245C" w:rsidRPr="00BF7282" w:rsidRDefault="00DD245C" w:rsidP="00DD245C">
            <w:r w:rsidRPr="00BF7282">
              <w:t>Deutsch</w:t>
            </w:r>
          </w:p>
        </w:tc>
      </w:tr>
      <w:tr w:rsidR="00DD245C" w:rsidRPr="00BF7282" w14:paraId="6CD27A74" w14:textId="77777777" w:rsidTr="00F266F4">
        <w:trPr>
          <w:trHeight w:val="340"/>
          <w:jc w:val="center"/>
        </w:trPr>
        <w:tc>
          <w:tcPr>
            <w:tcW w:w="567" w:type="dxa"/>
            <w:shd w:val="clear" w:color="auto" w:fill="auto"/>
          </w:tcPr>
          <w:p w14:paraId="203AC2D2" w14:textId="77777777" w:rsidR="00DD245C" w:rsidRPr="00BF7282" w:rsidRDefault="00DD245C" w:rsidP="00F62C9E">
            <w:pPr>
              <w:pStyle w:val="Listenabsatz"/>
              <w:numPr>
                <w:ilvl w:val="0"/>
                <w:numId w:val="144"/>
              </w:numPr>
            </w:pPr>
          </w:p>
        </w:tc>
        <w:tc>
          <w:tcPr>
            <w:tcW w:w="2693" w:type="dxa"/>
            <w:shd w:val="clear" w:color="auto" w:fill="auto"/>
          </w:tcPr>
          <w:p w14:paraId="0222D393" w14:textId="77777777" w:rsidR="00DD245C" w:rsidRDefault="00DD245C" w:rsidP="00DD245C">
            <w:pPr>
              <w:rPr>
                <w:b/>
              </w:rPr>
            </w:pPr>
            <w:r>
              <w:rPr>
                <w:b/>
              </w:rPr>
              <w:t xml:space="preserve">(Vorbereitende) </w:t>
            </w:r>
          </w:p>
          <w:p w14:paraId="0950BA55" w14:textId="0D1B610F" w:rsidR="00DD245C" w:rsidRPr="00BF7282" w:rsidRDefault="00DD245C" w:rsidP="00DD245C">
            <w:pPr>
              <w:rPr>
                <w:b/>
              </w:rPr>
            </w:pPr>
            <w:r>
              <w:rPr>
                <w:b/>
              </w:rPr>
              <w:t>Literatur</w:t>
            </w:r>
          </w:p>
        </w:tc>
        <w:tc>
          <w:tcPr>
            <w:tcW w:w="6663" w:type="dxa"/>
            <w:shd w:val="clear" w:color="auto" w:fill="auto"/>
          </w:tcPr>
          <w:p w14:paraId="2A1155B5" w14:textId="77777777" w:rsidR="00DD245C" w:rsidRDefault="00DD245C" w:rsidP="00DD245C">
            <w:r>
              <w:t>Brümmerhoff/Büttner, Finanzwissenschaft 12. Aufl., Kap. 8, 9, 22 und 23.</w:t>
            </w:r>
          </w:p>
          <w:p w14:paraId="7909175E" w14:textId="6665C79C" w:rsidR="00DD245C" w:rsidRPr="00F266F4" w:rsidRDefault="00DD245C" w:rsidP="00DD245C">
            <w:r>
              <w:t>Die Vorlesungspräsentation wird als *.pdf bereitgestellt.</w:t>
            </w:r>
          </w:p>
        </w:tc>
      </w:tr>
    </w:tbl>
    <w:p w14:paraId="61B09BC4" w14:textId="77777777" w:rsidR="002B2E12" w:rsidRPr="00BF7282" w:rsidRDefault="002B2E1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F62C9E">
            <w:pPr>
              <w:pStyle w:val="Listenabsatz"/>
              <w:numPr>
                <w:ilvl w:val="0"/>
                <w:numId w:val="167"/>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258C6DE4" w:rsidR="0090648C" w:rsidRPr="00BF7282" w:rsidRDefault="00C7387A" w:rsidP="00E02B39">
            <w:r>
              <w:t>8</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5412" w:name="_Toc35960865"/>
            <w:r>
              <w:rPr>
                <w:lang w:val="en-US"/>
              </w:rPr>
              <w:t xml:space="preserve">Operations and </w:t>
            </w:r>
            <w:r w:rsidR="0053584C">
              <w:rPr>
                <w:lang w:val="en-US"/>
              </w:rPr>
              <w:t>l</w:t>
            </w:r>
            <w:r>
              <w:rPr>
                <w:lang w:val="en-US"/>
              </w:rPr>
              <w:t>ogistics I</w:t>
            </w:r>
            <w:bookmarkEnd w:id="5412"/>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F62C9E">
            <w:pPr>
              <w:pStyle w:val="Listenabsatz"/>
              <w:numPr>
                <w:ilvl w:val="0"/>
                <w:numId w:val="167"/>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F62C9E">
            <w:pPr>
              <w:pStyle w:val="Listenabsatz"/>
              <w:numPr>
                <w:ilvl w:val="0"/>
                <w:numId w:val="167"/>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F62C9E">
            <w:pPr>
              <w:pStyle w:val="Listenabsatz"/>
              <w:numPr>
                <w:ilvl w:val="0"/>
                <w:numId w:val="167"/>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F62C9E">
            <w:pPr>
              <w:pStyle w:val="Listenabsatz"/>
              <w:numPr>
                <w:ilvl w:val="0"/>
                <w:numId w:val="167"/>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F62C9E">
            <w:pPr>
              <w:pStyle w:val="Listenabsatz"/>
              <w:numPr>
                <w:ilvl w:val="0"/>
                <w:numId w:val="167"/>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F62C9E">
            <w:pPr>
              <w:pStyle w:val="Listenabsatz"/>
              <w:numPr>
                <w:ilvl w:val="0"/>
                <w:numId w:val="167"/>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F62C9E">
            <w:pPr>
              <w:pStyle w:val="Listenabsatz"/>
              <w:numPr>
                <w:ilvl w:val="0"/>
                <w:numId w:val="167"/>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F62C9E">
            <w:pPr>
              <w:pStyle w:val="Listenabsatz"/>
              <w:numPr>
                <w:ilvl w:val="0"/>
                <w:numId w:val="167"/>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F62C9E">
            <w:pPr>
              <w:pStyle w:val="Listenabsatz"/>
              <w:numPr>
                <w:ilvl w:val="0"/>
                <w:numId w:val="210"/>
              </w:numPr>
              <w:ind w:left="209" w:hanging="209"/>
              <w:rPr>
                <w:rFonts w:cs="Arial"/>
              </w:rPr>
            </w:pPr>
            <w:r w:rsidRPr="00F12670">
              <w:rPr>
                <w:rFonts w:cs="Arial"/>
              </w:rPr>
              <w:t>Modul im Studienbereich „Prozessmanagement“</w:t>
            </w:r>
          </w:p>
          <w:p w14:paraId="220434F8" w14:textId="7CB9CBBA" w:rsidR="00F12670" w:rsidRPr="00BF7282" w:rsidRDefault="0090648C" w:rsidP="00F62C9E">
            <w:pPr>
              <w:pStyle w:val="Listenabsatz"/>
              <w:numPr>
                <w:ilvl w:val="0"/>
                <w:numId w:val="210"/>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F62C9E">
            <w:pPr>
              <w:pStyle w:val="Listenabsatz"/>
              <w:numPr>
                <w:ilvl w:val="0"/>
                <w:numId w:val="167"/>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F62C9E">
            <w:pPr>
              <w:pStyle w:val="Listenabsatz"/>
              <w:numPr>
                <w:ilvl w:val="0"/>
                <w:numId w:val="210"/>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F62C9E">
            <w:pPr>
              <w:pStyle w:val="Listenabsatz"/>
              <w:numPr>
                <w:ilvl w:val="0"/>
                <w:numId w:val="210"/>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F62C9E">
            <w:pPr>
              <w:pStyle w:val="Listenabsatz"/>
              <w:numPr>
                <w:ilvl w:val="0"/>
                <w:numId w:val="167"/>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F62C9E">
            <w:pPr>
              <w:pStyle w:val="Listenabsatz"/>
              <w:numPr>
                <w:ilvl w:val="0"/>
                <w:numId w:val="210"/>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F62C9E">
            <w:pPr>
              <w:pStyle w:val="Listenabsatz"/>
              <w:numPr>
                <w:ilvl w:val="0"/>
                <w:numId w:val="210"/>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F62C9E">
            <w:pPr>
              <w:pStyle w:val="Listenabsatz"/>
              <w:numPr>
                <w:ilvl w:val="0"/>
                <w:numId w:val="167"/>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F62C9E">
            <w:pPr>
              <w:pStyle w:val="Listenabsatz"/>
              <w:numPr>
                <w:ilvl w:val="0"/>
                <w:numId w:val="167"/>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F62C9E">
            <w:pPr>
              <w:pStyle w:val="Listenabsatz"/>
              <w:numPr>
                <w:ilvl w:val="0"/>
                <w:numId w:val="167"/>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F62C9E">
            <w:pPr>
              <w:pStyle w:val="Listenabsatz"/>
              <w:numPr>
                <w:ilvl w:val="0"/>
                <w:numId w:val="167"/>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F62C9E">
            <w:pPr>
              <w:pStyle w:val="Listenabsatz"/>
              <w:numPr>
                <w:ilvl w:val="0"/>
                <w:numId w:val="16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F62C9E">
            <w:pPr>
              <w:pStyle w:val="Listenabsatz"/>
              <w:numPr>
                <w:ilvl w:val="0"/>
                <w:numId w:val="145"/>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5E4620B7" w:rsidR="00B903C1" w:rsidRPr="00BF7282" w:rsidRDefault="00C7387A" w:rsidP="00E02B39">
            <w:r>
              <w:t>8</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5413" w:name="_Toc317511637"/>
            <w:bookmarkStart w:id="5414" w:name="_Toc321385175"/>
            <w:bookmarkStart w:id="5415" w:name="_Toc331492990"/>
            <w:bookmarkStart w:id="5416" w:name="_Toc332267219"/>
            <w:bookmarkStart w:id="5417" w:name="_Toc332366871"/>
            <w:bookmarkStart w:id="5418" w:name="_Toc335747372"/>
            <w:bookmarkStart w:id="5419" w:name="_Toc349828546"/>
            <w:bookmarkStart w:id="5420" w:name="_Toc351715473"/>
            <w:bookmarkStart w:id="5421" w:name="_Toc363638204"/>
            <w:bookmarkStart w:id="5422" w:name="_Toc363638867"/>
            <w:bookmarkStart w:id="5423" w:name="_Toc364322145"/>
            <w:bookmarkStart w:id="5424" w:name="_Toc364328686"/>
            <w:bookmarkStart w:id="5425" w:name="_Toc369082416"/>
            <w:bookmarkStart w:id="5426" w:name="_Toc381686990"/>
            <w:bookmarkStart w:id="5427" w:name="_Toc35960866"/>
            <w:bookmarkStart w:id="5428" w:name="_Toc287964414"/>
            <w:bookmarkStart w:id="5429" w:name="_Toc300074939"/>
            <w:bookmarkStart w:id="5430" w:name="_Toc300154000"/>
            <w:bookmarkStart w:id="5431" w:name="_Toc301862013"/>
            <w:bookmarkStart w:id="5432" w:name="_Toc317694801"/>
            <w:bookmarkStart w:id="5433" w:name="_Toc317772961"/>
            <w:bookmarkStart w:id="5434" w:name="_Toc317782081"/>
            <w:r w:rsidRPr="00BF7282">
              <w:rPr>
                <w:lang w:val="en-GB"/>
              </w:rPr>
              <w:t xml:space="preserve">Operations and </w:t>
            </w:r>
            <w:r w:rsidR="0089476E">
              <w:rPr>
                <w:lang w:val="en-GB"/>
              </w:rPr>
              <w:t>l</w:t>
            </w:r>
            <w:r w:rsidR="00FD742B" w:rsidRPr="00BF7282">
              <w:rPr>
                <w:lang w:val="en-GB"/>
              </w:rPr>
              <w:t>ogistics II</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r w:rsidR="00FD742B" w:rsidRPr="00BF7282">
              <w:rPr>
                <w:lang w:val="en-GB"/>
              </w:rPr>
              <w:t xml:space="preserve"> </w:t>
            </w:r>
            <w:bookmarkEnd w:id="5428"/>
            <w:bookmarkEnd w:id="5429"/>
            <w:bookmarkEnd w:id="5430"/>
            <w:bookmarkEnd w:id="5431"/>
            <w:bookmarkEnd w:id="5432"/>
            <w:bookmarkEnd w:id="5433"/>
            <w:bookmarkEnd w:id="5434"/>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F62C9E">
            <w:pPr>
              <w:pStyle w:val="Listenabsatz"/>
              <w:numPr>
                <w:ilvl w:val="0"/>
                <w:numId w:val="145"/>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EA1FE7"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EA1FE7" w:rsidRPr="00FA1D2C" w:rsidRDefault="00EA1FE7" w:rsidP="00F62C9E">
            <w:pPr>
              <w:pStyle w:val="Listenabsatz"/>
              <w:numPr>
                <w:ilvl w:val="0"/>
                <w:numId w:val="145"/>
              </w:numPr>
            </w:pPr>
          </w:p>
        </w:tc>
        <w:tc>
          <w:tcPr>
            <w:tcW w:w="2693" w:type="dxa"/>
            <w:tcBorders>
              <w:bottom w:val="double" w:sz="4" w:space="0" w:color="auto"/>
            </w:tcBorders>
            <w:shd w:val="clear" w:color="auto" w:fill="E0E0E0"/>
          </w:tcPr>
          <w:p w14:paraId="5CCC4FC8" w14:textId="655D4735" w:rsidR="00EA1FE7" w:rsidRPr="00BF7282" w:rsidRDefault="00EA1FE7" w:rsidP="00EA1FE7">
            <w:r>
              <w:t>Lehrende</w:t>
            </w:r>
          </w:p>
        </w:tc>
        <w:tc>
          <w:tcPr>
            <w:tcW w:w="5528" w:type="dxa"/>
            <w:tcBorders>
              <w:bottom w:val="double" w:sz="4" w:space="0" w:color="auto"/>
            </w:tcBorders>
            <w:shd w:val="clear" w:color="auto" w:fill="E0E0E0"/>
          </w:tcPr>
          <w:p w14:paraId="251D8665" w14:textId="725A651B" w:rsidR="00EA1FE7" w:rsidRPr="00BF7282" w:rsidRDefault="00EA1FE7" w:rsidP="00EA1FE7">
            <w:r w:rsidRPr="00BF7282">
              <w:t xml:space="preserve">Prof. </w:t>
            </w:r>
            <w:r>
              <w:t xml:space="preserve">Dr.-Ing. </w:t>
            </w:r>
            <w:r w:rsidRPr="00BF7282">
              <w:t>Hartmann</w:t>
            </w:r>
            <w:r>
              <w:t>, Dr. Birkel und Mitarbeitende</w:t>
            </w:r>
          </w:p>
        </w:tc>
        <w:tc>
          <w:tcPr>
            <w:tcW w:w="1136" w:type="dxa"/>
            <w:tcBorders>
              <w:bottom w:val="double" w:sz="4" w:space="0" w:color="auto"/>
            </w:tcBorders>
            <w:shd w:val="clear" w:color="auto" w:fill="E0E0E0"/>
          </w:tcPr>
          <w:p w14:paraId="78B9A941" w14:textId="77777777" w:rsidR="00EA1FE7" w:rsidRPr="00BF7282" w:rsidRDefault="00EA1FE7" w:rsidP="00EA1FE7"/>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F62C9E">
            <w:pPr>
              <w:pStyle w:val="Listenabsatz"/>
              <w:numPr>
                <w:ilvl w:val="0"/>
                <w:numId w:val="145"/>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40EA89E" w:rsidR="00B903C1" w:rsidRPr="00BF7282" w:rsidRDefault="00B903C1" w:rsidP="000E790A">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F62C9E">
            <w:pPr>
              <w:pStyle w:val="Listenabsatz"/>
              <w:numPr>
                <w:ilvl w:val="0"/>
                <w:numId w:val="145"/>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F62C9E">
            <w:pPr>
              <w:pStyle w:val="Listenabsatz"/>
              <w:numPr>
                <w:ilvl w:val="0"/>
                <w:numId w:val="145"/>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F62C9E">
            <w:pPr>
              <w:pStyle w:val="Listenabsatz"/>
              <w:numPr>
                <w:ilvl w:val="0"/>
                <w:numId w:val="145"/>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F62C9E">
            <w:pPr>
              <w:pStyle w:val="Listenabsatz"/>
              <w:numPr>
                <w:ilvl w:val="0"/>
                <w:numId w:val="145"/>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F62C9E">
            <w:pPr>
              <w:pStyle w:val="Listenabsatz"/>
              <w:numPr>
                <w:ilvl w:val="0"/>
                <w:numId w:val="145"/>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F62C9E">
            <w:pPr>
              <w:pStyle w:val="Listenabsatz"/>
              <w:numPr>
                <w:ilvl w:val="0"/>
                <w:numId w:val="283"/>
              </w:numPr>
              <w:ind w:left="215" w:hanging="218"/>
              <w:rPr>
                <w:rFonts w:cs="Arial"/>
              </w:rPr>
            </w:pPr>
            <w:r w:rsidRPr="0094330F">
              <w:rPr>
                <w:rFonts w:cs="Arial"/>
              </w:rPr>
              <w:t>Modul im Studienbereich „Prozessmanagement“</w:t>
            </w:r>
          </w:p>
          <w:p w14:paraId="184B98BB" w14:textId="7EEBD420" w:rsidR="0071751C" w:rsidRPr="00E309F8" w:rsidRDefault="0071751C" w:rsidP="00F62C9E">
            <w:pPr>
              <w:pStyle w:val="Listenabsatz"/>
              <w:numPr>
                <w:ilvl w:val="0"/>
                <w:numId w:val="283"/>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F62C9E">
            <w:pPr>
              <w:pStyle w:val="Listenabsatz"/>
              <w:numPr>
                <w:ilvl w:val="0"/>
                <w:numId w:val="145"/>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A1B7DEE" w14:textId="23119E82" w:rsidR="00B903C1" w:rsidRPr="00BF7282" w:rsidRDefault="00B903C1" w:rsidP="00B14A3C">
            <w:r w:rsidRPr="00BF7282">
              <w:t>Klausur</w:t>
            </w:r>
            <w:r w:rsidR="00F30EF7">
              <w:t xml:space="preserve"> </w:t>
            </w:r>
            <w:r w:rsidR="00A6149C">
              <w:t>(</w:t>
            </w:r>
            <w:r w:rsidR="005B0F8A">
              <w:t xml:space="preserve">90 Min., </w:t>
            </w:r>
            <w:r w:rsidR="006E3127">
              <w:t xml:space="preserve">tw. </w:t>
            </w:r>
            <w:r w:rsidR="0074620C">
              <w:t xml:space="preserve">mit </w:t>
            </w:r>
            <w:r w:rsidR="006E3127">
              <w:t>MC-Aufgaben</w:t>
            </w:r>
            <w:r w:rsidR="00B31B38">
              <w:t>)</w:t>
            </w:r>
          </w:p>
        </w:tc>
      </w:tr>
      <w:tr w:rsidR="00B903C1" w:rsidRPr="00BF7282" w14:paraId="61E66048" w14:textId="77777777" w:rsidTr="0094330F">
        <w:trPr>
          <w:trHeight w:val="340"/>
          <w:jc w:val="center"/>
        </w:trPr>
        <w:tc>
          <w:tcPr>
            <w:tcW w:w="567" w:type="dxa"/>
          </w:tcPr>
          <w:p w14:paraId="10FA08F0" w14:textId="77777777" w:rsidR="00B903C1" w:rsidRPr="00BF7282" w:rsidRDefault="00B903C1" w:rsidP="00F62C9E">
            <w:pPr>
              <w:pStyle w:val="Listenabsatz"/>
              <w:numPr>
                <w:ilvl w:val="0"/>
                <w:numId w:val="145"/>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F62C9E">
            <w:pPr>
              <w:pStyle w:val="Listenabsatz"/>
              <w:numPr>
                <w:ilvl w:val="0"/>
                <w:numId w:val="145"/>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F62C9E">
            <w:pPr>
              <w:pStyle w:val="Listenabsatz"/>
              <w:numPr>
                <w:ilvl w:val="0"/>
                <w:numId w:val="145"/>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F62C9E">
            <w:pPr>
              <w:pStyle w:val="Listenabsatz"/>
              <w:numPr>
                <w:ilvl w:val="0"/>
                <w:numId w:val="145"/>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F62C9E">
            <w:pPr>
              <w:pStyle w:val="Listenabsatz"/>
              <w:numPr>
                <w:ilvl w:val="0"/>
                <w:numId w:val="145"/>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F62C9E">
            <w:pPr>
              <w:pStyle w:val="Listenabsatz"/>
              <w:numPr>
                <w:ilvl w:val="0"/>
                <w:numId w:val="145"/>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35E2A11" w:rsidR="00B903C1" w:rsidRPr="00BF7282" w:rsidRDefault="00B903C1" w:rsidP="00E02B39">
            <w:r w:rsidRPr="00BF7282">
              <w:t xml:space="preserve">Wird </w:t>
            </w:r>
            <w:r w:rsidR="003D68FA">
              <w:t xml:space="preserve">im Kurs </w:t>
            </w:r>
            <w:r w:rsidRPr="00BF7282">
              <w:t>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F62C9E">
            <w:pPr>
              <w:numPr>
                <w:ilvl w:val="0"/>
                <w:numId w:val="30"/>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4890F1C0" w:rsidR="00AE76D2" w:rsidRPr="00BF7282" w:rsidRDefault="00C7387A" w:rsidP="00E02B39">
            <w:pPr>
              <w:rPr>
                <w:rFonts w:cs="Arial"/>
              </w:rPr>
            </w:pPr>
            <w:r>
              <w:rPr>
                <w:rFonts w:cs="Arial"/>
              </w:rPr>
              <w:t>8</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5435" w:name="_Toc300074940"/>
            <w:bookmarkStart w:id="5436" w:name="_Toc300154001"/>
            <w:bookmarkStart w:id="5437" w:name="_Toc301862014"/>
            <w:bookmarkStart w:id="5438" w:name="_Toc317511638"/>
            <w:bookmarkStart w:id="5439" w:name="_Toc317694802"/>
            <w:bookmarkStart w:id="5440" w:name="_Toc317772962"/>
            <w:bookmarkStart w:id="5441" w:name="_Toc317782082"/>
            <w:bookmarkStart w:id="5442" w:name="_Toc321385176"/>
            <w:bookmarkStart w:id="5443" w:name="_Toc331492991"/>
            <w:bookmarkStart w:id="5444" w:name="_Toc332267220"/>
            <w:bookmarkStart w:id="5445" w:name="_Toc332366872"/>
            <w:bookmarkStart w:id="5446" w:name="_Toc335747373"/>
            <w:bookmarkStart w:id="5447" w:name="_Toc349828547"/>
            <w:bookmarkStart w:id="5448" w:name="_Toc351715474"/>
            <w:bookmarkStart w:id="5449" w:name="_Toc363638205"/>
            <w:bookmarkStart w:id="5450" w:name="_Toc363638868"/>
            <w:bookmarkStart w:id="5451" w:name="_Toc364322146"/>
            <w:bookmarkStart w:id="5452" w:name="_Toc364328687"/>
            <w:bookmarkStart w:id="5453" w:name="_Toc369082417"/>
            <w:bookmarkStart w:id="5454" w:name="_Toc381686991"/>
            <w:bookmarkStart w:id="5455" w:name="_Toc35960867"/>
            <w:r w:rsidRPr="00BF7282">
              <w:rPr>
                <w:lang w:val="en-US"/>
              </w:rPr>
              <w:t>PC-Praktikum</w:t>
            </w:r>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F62C9E">
            <w:pPr>
              <w:numPr>
                <w:ilvl w:val="0"/>
                <w:numId w:val="30"/>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F62C9E">
            <w:pPr>
              <w:numPr>
                <w:ilvl w:val="0"/>
                <w:numId w:val="30"/>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27384C80" w:rsidR="00AE76D2" w:rsidRPr="00BF7282" w:rsidRDefault="00F0576A" w:rsidP="00E02B39">
            <w:pPr>
              <w:rPr>
                <w:rFonts w:cs="Arial"/>
              </w:rPr>
            </w:pPr>
            <w:r>
              <w:rPr>
                <w:rFonts w:cs="Arial"/>
                <w:szCs w:val="22"/>
              </w:rPr>
              <w:t>Prof.</w:t>
            </w:r>
            <w:r w:rsidR="00746507">
              <w:rPr>
                <w:rFonts w:cs="Arial"/>
                <w:szCs w:val="22"/>
              </w:rPr>
              <w:t xml:space="preserve"> </w:t>
            </w:r>
            <w:r w:rsidR="008A6C98">
              <w:rPr>
                <w:rFonts w:cs="Arial"/>
                <w:szCs w:val="22"/>
              </w:rPr>
              <w:t xml:space="preserve">Dr. </w:t>
            </w:r>
            <w:r w:rsidR="00746507">
              <w:rPr>
                <w:rFonts w:cs="Arial"/>
                <w:szCs w:val="22"/>
              </w:rPr>
              <w:t>Bodendorf 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F62C9E">
            <w:pPr>
              <w:numPr>
                <w:ilvl w:val="0"/>
                <w:numId w:val="30"/>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35DB8A44"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AE76D2" w:rsidRPr="00BF7282">
              <w:rPr>
                <w:rFonts w:cs="Arial"/>
                <w:szCs w:val="22"/>
              </w:rPr>
              <w:t xml:space="preserve">Bodendorf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F62C9E">
            <w:pPr>
              <w:numPr>
                <w:ilvl w:val="0"/>
                <w:numId w:val="30"/>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7777777" w:rsidR="00345575" w:rsidRDefault="00345575" w:rsidP="00F62C9E">
            <w:pPr>
              <w:numPr>
                <w:ilvl w:val="0"/>
                <w:numId w:val="30"/>
              </w:numPr>
              <w:rPr>
                <w:rFonts w:cs="Arial"/>
                <w:i/>
              </w:rPr>
            </w:pP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F62C9E">
            <w:pPr>
              <w:numPr>
                <w:ilvl w:val="0"/>
                <w:numId w:val="247"/>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2B399A40" w14:textId="77777777" w:rsidR="00B42B12" w:rsidRPr="00332F0C" w:rsidRDefault="00B42B12" w:rsidP="00F62C9E">
            <w:pPr>
              <w:numPr>
                <w:ilvl w:val="0"/>
                <w:numId w:val="247"/>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B42B12" w:rsidRDefault="00B42B12" w:rsidP="00B42B12">
            <w:pPr>
              <w:rPr>
                <w:rFonts w:cs="Arial"/>
              </w:rPr>
            </w:pPr>
            <w:r w:rsidRPr="00332F0C">
              <w:rPr>
                <w:rFonts w:cs="Arial"/>
                <w:szCs w:val="22"/>
              </w:rPr>
              <w:t>können wissenschaftliche Literatur 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F62C9E">
            <w:pPr>
              <w:numPr>
                <w:ilvl w:val="0"/>
                <w:numId w:val="30"/>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F62C9E">
            <w:pPr>
              <w:numPr>
                <w:ilvl w:val="0"/>
                <w:numId w:val="30"/>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F62C9E">
            <w:pPr>
              <w:numPr>
                <w:ilvl w:val="0"/>
                <w:numId w:val="30"/>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F62C9E">
            <w:pPr>
              <w:pStyle w:val="Listenabsatz"/>
              <w:numPr>
                <w:ilvl w:val="0"/>
                <w:numId w:val="210"/>
              </w:numPr>
              <w:ind w:left="209" w:hanging="209"/>
              <w:rPr>
                <w:rFonts w:cs="Arial"/>
              </w:rPr>
            </w:pPr>
            <w:r>
              <w:t>Modul im Vertiefungsbereich des Bachelor Wirtschaftsinformatik</w:t>
            </w:r>
          </w:p>
          <w:p w14:paraId="1B7F70E8" w14:textId="2FB26199" w:rsidR="00B369EC" w:rsidRPr="00B31B38" w:rsidRDefault="00B369EC" w:rsidP="00F62C9E">
            <w:pPr>
              <w:pStyle w:val="Listenabsatz"/>
              <w:numPr>
                <w:ilvl w:val="0"/>
                <w:numId w:val="210"/>
              </w:numPr>
              <w:ind w:left="209" w:hanging="209"/>
              <w:rPr>
                <w:rFonts w:cs="Arial"/>
              </w:rPr>
            </w:pPr>
            <w:r w:rsidRPr="00B31B38">
              <w:rPr>
                <w:rFonts w:cs="Arial"/>
              </w:rPr>
              <w:t>Modul im Vertiefungsbereich</w:t>
            </w:r>
          </w:p>
          <w:p w14:paraId="4988E5C2" w14:textId="64D47738" w:rsidR="003978CB" w:rsidRPr="00BF7282" w:rsidRDefault="003978CB" w:rsidP="00F62C9E">
            <w:pPr>
              <w:pStyle w:val="Listenabsatz"/>
              <w:numPr>
                <w:ilvl w:val="0"/>
                <w:numId w:val="210"/>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F62C9E">
            <w:pPr>
              <w:numPr>
                <w:ilvl w:val="0"/>
                <w:numId w:val="30"/>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F62C9E">
            <w:pPr>
              <w:pStyle w:val="Listenabsatz"/>
              <w:numPr>
                <w:ilvl w:val="0"/>
                <w:numId w:val="210"/>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F62C9E">
            <w:pPr>
              <w:pStyle w:val="Listenabsatz"/>
              <w:numPr>
                <w:ilvl w:val="0"/>
                <w:numId w:val="210"/>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F62C9E">
            <w:pPr>
              <w:numPr>
                <w:ilvl w:val="0"/>
                <w:numId w:val="30"/>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F62C9E">
            <w:pPr>
              <w:pStyle w:val="Listenabsatz"/>
              <w:numPr>
                <w:ilvl w:val="0"/>
                <w:numId w:val="210"/>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F62C9E">
            <w:pPr>
              <w:pStyle w:val="Listenabsatz"/>
              <w:numPr>
                <w:ilvl w:val="0"/>
                <w:numId w:val="210"/>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F62C9E">
            <w:pPr>
              <w:numPr>
                <w:ilvl w:val="0"/>
                <w:numId w:val="30"/>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F62C9E">
            <w:pPr>
              <w:numPr>
                <w:ilvl w:val="0"/>
                <w:numId w:val="30"/>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F62C9E">
            <w:pPr>
              <w:numPr>
                <w:ilvl w:val="0"/>
                <w:numId w:val="30"/>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F62C9E">
            <w:pPr>
              <w:numPr>
                <w:ilvl w:val="0"/>
                <w:numId w:val="30"/>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F62C9E">
            <w:pPr>
              <w:numPr>
                <w:ilvl w:val="0"/>
                <w:numId w:val="30"/>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57"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A66EB9">
        <w:trPr>
          <w:trHeight w:val="567"/>
          <w:jc w:val="center"/>
        </w:trPr>
        <w:tc>
          <w:tcPr>
            <w:tcW w:w="567" w:type="dxa"/>
            <w:tcBorders>
              <w:top w:val="double" w:sz="4" w:space="0" w:color="auto"/>
            </w:tcBorders>
            <w:shd w:val="clear" w:color="auto" w:fill="E0E0E0"/>
          </w:tcPr>
          <w:p w14:paraId="20BDE351" w14:textId="6BC9BB0B" w:rsidR="00B903C1" w:rsidRPr="00BF7282" w:rsidRDefault="00B903C1" w:rsidP="00F62C9E">
            <w:pPr>
              <w:pStyle w:val="Listenabsatz"/>
              <w:numPr>
                <w:ilvl w:val="0"/>
                <w:numId w:val="146"/>
              </w:numPr>
            </w:pPr>
            <w:r w:rsidRPr="00BF7282">
              <w:lastRenderedPageBreak/>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013D1316" w:rsidR="00B903C1" w:rsidRPr="00BF7282" w:rsidRDefault="00C7387A" w:rsidP="00E02B39">
            <w:r>
              <w:t>8</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5456" w:name="_Toc225248077"/>
            <w:bookmarkStart w:id="5457" w:name="_Toc287964415"/>
            <w:bookmarkStart w:id="5458" w:name="_Toc300074941"/>
            <w:bookmarkStart w:id="5459" w:name="_Toc300154002"/>
            <w:bookmarkStart w:id="5460" w:name="_Toc301862015"/>
            <w:bookmarkStart w:id="5461" w:name="_Toc317511639"/>
            <w:bookmarkStart w:id="5462" w:name="_Toc317694803"/>
            <w:bookmarkStart w:id="5463" w:name="_Toc317772963"/>
            <w:bookmarkStart w:id="5464" w:name="_Toc317782083"/>
            <w:bookmarkStart w:id="5465" w:name="_Toc321385177"/>
            <w:bookmarkStart w:id="5466" w:name="_Toc331492992"/>
            <w:bookmarkStart w:id="5467" w:name="_Toc332267221"/>
            <w:bookmarkStart w:id="5468" w:name="_Toc332366873"/>
            <w:bookmarkStart w:id="5469" w:name="_Toc335747374"/>
            <w:bookmarkStart w:id="5470" w:name="_Toc349828548"/>
            <w:bookmarkStart w:id="5471" w:name="_Toc351715475"/>
            <w:bookmarkStart w:id="5472" w:name="_Toc363638206"/>
            <w:bookmarkStart w:id="5473" w:name="_Toc363638869"/>
            <w:bookmarkStart w:id="5474" w:name="_Toc364322147"/>
            <w:bookmarkStart w:id="5475" w:name="_Toc364328688"/>
            <w:bookmarkStart w:id="5476" w:name="_Toc369082418"/>
            <w:bookmarkStart w:id="5477" w:name="_Toc381686992"/>
            <w:bookmarkStart w:id="5478" w:name="_Toc35960868"/>
            <w:r w:rsidRPr="00BF7282">
              <w:rPr>
                <w:lang w:val="en-US"/>
              </w:rPr>
              <w:t>Personal und Organisation I</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5B19BA7C" w14:textId="311FD4E8" w:rsidR="00B903C1" w:rsidRPr="00BF7282" w:rsidRDefault="00B903C1" w:rsidP="00F55EEB">
            <w:pPr>
              <w:rPr>
                <w:rStyle w:val="Fett"/>
                <w:rFonts w:cs="Arial"/>
                <w:lang w:val="en-GB"/>
              </w:rPr>
            </w:pPr>
            <w:bookmarkStart w:id="5479"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5479"/>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A66EB9">
        <w:trPr>
          <w:trHeight w:val="794"/>
          <w:jc w:val="center"/>
        </w:trPr>
        <w:tc>
          <w:tcPr>
            <w:tcW w:w="567" w:type="dxa"/>
            <w:shd w:val="clear" w:color="auto" w:fill="E0E0E0"/>
          </w:tcPr>
          <w:p w14:paraId="4CB0C499" w14:textId="77777777" w:rsidR="00B903C1" w:rsidRPr="00BF7282" w:rsidRDefault="00B903C1" w:rsidP="00F62C9E">
            <w:pPr>
              <w:pStyle w:val="Listenabsatz"/>
              <w:numPr>
                <w:ilvl w:val="0"/>
                <w:numId w:val="146"/>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A66EB9">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F62C9E">
            <w:pPr>
              <w:pStyle w:val="Listenabsatz"/>
              <w:numPr>
                <w:ilvl w:val="0"/>
                <w:numId w:val="146"/>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47AB166" w:rsidR="00B903C1" w:rsidRPr="00BF7282" w:rsidRDefault="00B903C1" w:rsidP="00E02B39">
            <w:r w:rsidRPr="00BF7282">
              <w:t xml:space="preserve">Prof. </w:t>
            </w:r>
            <w:r w:rsidR="00B129DC">
              <w:t xml:space="preserve">Dr. </w:t>
            </w:r>
            <w:r w:rsidR="00820C93">
              <w:t xml:space="preserve">Klaus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F62C9E">
            <w:pPr>
              <w:pStyle w:val="Listenabsatz"/>
              <w:numPr>
                <w:ilvl w:val="0"/>
                <w:numId w:val="146"/>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1884A9FC" w:rsidR="00B903C1" w:rsidRPr="00BF7282" w:rsidRDefault="00B903C1" w:rsidP="00E02B39">
            <w:r w:rsidRPr="00BF7282">
              <w:t xml:space="preserve">Prof. </w:t>
            </w:r>
            <w:r w:rsidR="00B129DC">
              <w:t xml:space="preserve">Dr. </w:t>
            </w:r>
            <w:r w:rsidR="00820C93">
              <w:t xml:space="preserve">Klaus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F62C9E">
            <w:pPr>
              <w:pStyle w:val="Listenabsatz"/>
              <w:numPr>
                <w:ilvl w:val="0"/>
                <w:numId w:val="146"/>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44B2A76E" w:rsidR="00B903C1" w:rsidRPr="00BF7282" w:rsidRDefault="00B903C1" w:rsidP="00E02B39">
            <w:r w:rsidRPr="00BF7282">
              <w:t>Kennen lernen aktueller Instrumente und Verfahren der Personalarbeit</w:t>
            </w:r>
            <w:r w:rsidR="00D3616C">
              <w:t>.</w:t>
            </w:r>
          </w:p>
          <w:p w14:paraId="21CE6D46" w14:textId="14CDF796" w:rsidR="00B903C1" w:rsidRPr="00BF7282" w:rsidRDefault="00B903C1" w:rsidP="00E02B39">
            <w:r w:rsidRPr="00BF7282">
              <w:t>Kritische Betrachtung der wissenschaftliche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F62C9E">
            <w:pPr>
              <w:pStyle w:val="Listenabsatz"/>
              <w:numPr>
                <w:ilvl w:val="0"/>
                <w:numId w:val="146"/>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F62C9E">
            <w:pPr>
              <w:pStyle w:val="Listenabsatz"/>
              <w:numPr>
                <w:ilvl w:val="0"/>
                <w:numId w:val="146"/>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F62C9E">
            <w:pPr>
              <w:pStyle w:val="Listenabsatz"/>
              <w:numPr>
                <w:ilvl w:val="0"/>
                <w:numId w:val="146"/>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F62C9E">
            <w:pPr>
              <w:pStyle w:val="Listenabsatz"/>
              <w:numPr>
                <w:ilvl w:val="0"/>
                <w:numId w:val="146"/>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F62C9E">
            <w:pPr>
              <w:pStyle w:val="Listenabsatz"/>
              <w:numPr>
                <w:ilvl w:val="0"/>
                <w:numId w:val="210"/>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F62C9E">
            <w:pPr>
              <w:pStyle w:val="Listenabsatz"/>
              <w:numPr>
                <w:ilvl w:val="0"/>
                <w:numId w:val="210"/>
              </w:numPr>
              <w:ind w:left="209" w:hanging="209"/>
              <w:rPr>
                <w:rFonts w:cs="Arial"/>
              </w:rPr>
            </w:pPr>
            <w:r w:rsidRPr="00B31B38">
              <w:rPr>
                <w:rFonts w:cs="Arial"/>
              </w:rPr>
              <w:t>Modul im Studienbereich „Arbeit, Personal und Bildung“</w:t>
            </w:r>
          </w:p>
          <w:p w14:paraId="4C32F089" w14:textId="17450947" w:rsidR="00153366" w:rsidRDefault="00153366" w:rsidP="00F62C9E">
            <w:pPr>
              <w:pStyle w:val="Listenabsatz"/>
              <w:numPr>
                <w:ilvl w:val="0"/>
                <w:numId w:val="210"/>
              </w:numPr>
              <w:ind w:left="209" w:hanging="209"/>
              <w:rPr>
                <w:rFonts w:cs="Arial"/>
              </w:rPr>
            </w:pPr>
            <w:r w:rsidRPr="00B31B38">
              <w:rPr>
                <w:rFonts w:cs="Arial"/>
              </w:rPr>
              <w:t>Modul im Studienbereich „Wirtschaftspädagogik“</w:t>
            </w:r>
          </w:p>
          <w:p w14:paraId="4E81B37F" w14:textId="31A015B9" w:rsidR="00820C93" w:rsidRPr="00B31B38" w:rsidRDefault="00820C93" w:rsidP="00F62C9E">
            <w:pPr>
              <w:pStyle w:val="Listenabsatz"/>
              <w:numPr>
                <w:ilvl w:val="0"/>
                <w:numId w:val="210"/>
              </w:numPr>
              <w:ind w:left="209" w:hanging="209"/>
              <w:rPr>
                <w:rFonts w:cs="Arial"/>
              </w:rPr>
            </w:pPr>
            <w:r>
              <w:rPr>
                <w:rFonts w:cs="Arial"/>
              </w:rPr>
              <w:t xml:space="preserve">Modul im </w:t>
            </w:r>
            <w:r w:rsidR="00476FE1">
              <w:rPr>
                <w:rFonts w:cs="Arial"/>
              </w:rPr>
              <w:t>w</w:t>
            </w:r>
            <w:r>
              <w:rPr>
                <w:rFonts w:cs="Arial"/>
              </w:rPr>
              <w:t>irtschaftswissenschaftlichen Wahlpflichtbereich für Studierende des</w:t>
            </w:r>
            <w:r w:rsidR="00476FE1">
              <w:rPr>
                <w:rFonts w:cs="Arial"/>
              </w:rPr>
              <w:t xml:space="preserve"> B.Sc.</w:t>
            </w:r>
            <w:r>
              <w:rPr>
                <w:rFonts w:cs="Arial"/>
              </w:rPr>
              <w:t xml:space="preserve"> Wirtschaftsingenieurwesen</w:t>
            </w:r>
          </w:p>
          <w:p w14:paraId="59429E7F" w14:textId="77777777" w:rsidR="00320AAA" w:rsidRPr="00BF7282" w:rsidRDefault="00320AAA" w:rsidP="00F62C9E">
            <w:pPr>
              <w:pStyle w:val="Listenabsatz"/>
              <w:numPr>
                <w:ilvl w:val="0"/>
                <w:numId w:val="210"/>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F62C9E">
            <w:pPr>
              <w:pStyle w:val="Listenabsatz"/>
              <w:numPr>
                <w:ilvl w:val="0"/>
                <w:numId w:val="146"/>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F62C9E">
            <w:pPr>
              <w:pStyle w:val="Listenabsatz"/>
              <w:numPr>
                <w:ilvl w:val="0"/>
                <w:numId w:val="210"/>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F62C9E">
            <w:pPr>
              <w:pStyle w:val="Listenabsatz"/>
              <w:numPr>
                <w:ilvl w:val="0"/>
                <w:numId w:val="210"/>
              </w:numPr>
              <w:ind w:left="209" w:hanging="209"/>
            </w:pPr>
            <w:r w:rsidRPr="00B31B38">
              <w:rPr>
                <w:rFonts w:cs="Arial"/>
              </w:rPr>
              <w:t xml:space="preserve">Thesenpapier, </w:t>
            </w:r>
          </w:p>
          <w:p w14:paraId="24EB6B40" w14:textId="4B8C9EBD" w:rsidR="00B903C1" w:rsidRPr="00BF7282" w:rsidRDefault="00D84DFD" w:rsidP="00F62C9E">
            <w:pPr>
              <w:pStyle w:val="Listenabsatz"/>
              <w:numPr>
                <w:ilvl w:val="0"/>
                <w:numId w:val="210"/>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F62C9E">
            <w:pPr>
              <w:pStyle w:val="Listenabsatz"/>
              <w:numPr>
                <w:ilvl w:val="0"/>
                <w:numId w:val="146"/>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F62C9E">
            <w:pPr>
              <w:pStyle w:val="Listenabsatz"/>
              <w:numPr>
                <w:ilvl w:val="0"/>
                <w:numId w:val="210"/>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F62C9E">
            <w:pPr>
              <w:pStyle w:val="Listenabsatz"/>
              <w:numPr>
                <w:ilvl w:val="0"/>
                <w:numId w:val="210"/>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F62C9E">
            <w:pPr>
              <w:pStyle w:val="Listenabsatz"/>
              <w:numPr>
                <w:ilvl w:val="0"/>
                <w:numId w:val="210"/>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F62C9E">
            <w:pPr>
              <w:pStyle w:val="Listenabsatz"/>
              <w:numPr>
                <w:ilvl w:val="0"/>
                <w:numId w:val="146"/>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F62C9E">
            <w:pPr>
              <w:pStyle w:val="Listenabsatz"/>
              <w:numPr>
                <w:ilvl w:val="0"/>
                <w:numId w:val="146"/>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F62C9E">
            <w:pPr>
              <w:pStyle w:val="Listenabsatz"/>
              <w:numPr>
                <w:ilvl w:val="0"/>
                <w:numId w:val="146"/>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F62C9E">
            <w:pPr>
              <w:pStyle w:val="Listenabsatz"/>
              <w:numPr>
                <w:ilvl w:val="0"/>
                <w:numId w:val="146"/>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F62C9E">
            <w:pPr>
              <w:pStyle w:val="Listenabsatz"/>
              <w:numPr>
                <w:ilvl w:val="0"/>
                <w:numId w:val="146"/>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F62C9E">
            <w:pPr>
              <w:pStyle w:val="Listenabsatz"/>
              <w:numPr>
                <w:ilvl w:val="0"/>
                <w:numId w:val="147"/>
              </w:numPr>
            </w:pPr>
            <w:r w:rsidRPr="00BF7282">
              <w:lastRenderedPageBreak/>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195137A1" w:rsidR="00B903C1" w:rsidRPr="00BF7282" w:rsidRDefault="00C7387A" w:rsidP="00E02B39">
            <w:r>
              <w:t>8</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5480" w:name="_Toc287964416"/>
            <w:bookmarkStart w:id="5481" w:name="_Toc300074942"/>
            <w:bookmarkStart w:id="5482" w:name="_Toc300154003"/>
            <w:bookmarkStart w:id="5483" w:name="_Toc301862016"/>
            <w:bookmarkStart w:id="5484" w:name="_Toc317511640"/>
            <w:bookmarkStart w:id="5485" w:name="_Toc317694804"/>
            <w:bookmarkStart w:id="5486" w:name="_Toc317772964"/>
            <w:bookmarkStart w:id="5487" w:name="_Toc317782084"/>
            <w:bookmarkStart w:id="5488" w:name="_Toc321385178"/>
            <w:bookmarkStart w:id="5489" w:name="_Toc331492993"/>
            <w:bookmarkStart w:id="5490" w:name="_Toc332267222"/>
            <w:bookmarkStart w:id="5491" w:name="_Toc332366874"/>
            <w:bookmarkStart w:id="5492" w:name="_Toc335747375"/>
            <w:bookmarkStart w:id="5493" w:name="_Toc349828549"/>
            <w:bookmarkStart w:id="5494" w:name="_Toc351715476"/>
            <w:bookmarkStart w:id="5495" w:name="_Toc363638207"/>
            <w:bookmarkStart w:id="5496" w:name="_Toc363638870"/>
            <w:bookmarkStart w:id="5497" w:name="_Toc364322148"/>
            <w:bookmarkStart w:id="5498" w:name="_Toc364328689"/>
            <w:bookmarkStart w:id="5499" w:name="_Toc369082419"/>
            <w:bookmarkStart w:id="5500" w:name="_Toc381686993"/>
            <w:bookmarkStart w:id="5501" w:name="_Toc35960869"/>
            <w:r w:rsidRPr="00437C46">
              <w:rPr>
                <w:lang w:val="en-US"/>
              </w:rPr>
              <w:t>Personal und Organisation II</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4A92BD29" w14:textId="45AB2641" w:rsidR="00B903C1" w:rsidRPr="00437C46" w:rsidRDefault="00B903C1" w:rsidP="00F55EEB">
            <w:pPr>
              <w:rPr>
                <w:b/>
                <w:lang w:val="en-US"/>
              </w:rPr>
            </w:pPr>
            <w:bookmarkStart w:id="5502"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5502"/>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F62C9E">
            <w:pPr>
              <w:pStyle w:val="Listenabsatz"/>
              <w:numPr>
                <w:ilvl w:val="0"/>
                <w:numId w:val="147"/>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F62C9E">
            <w:pPr>
              <w:pStyle w:val="Listenabsatz"/>
              <w:numPr>
                <w:ilvl w:val="0"/>
                <w:numId w:val="147"/>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656E2F79" w:rsidR="00B903C1" w:rsidRPr="00BF7282" w:rsidRDefault="00B903C1">
            <w:r w:rsidRPr="00BF7282">
              <w:t xml:space="preserve">Prof. </w:t>
            </w:r>
            <w:r w:rsidR="00ED5F66">
              <w:t xml:space="preserve">Dr. </w:t>
            </w:r>
            <w:r w:rsidR="00B000D8">
              <w:t>Klaus 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F62C9E">
            <w:pPr>
              <w:pStyle w:val="Listenabsatz"/>
              <w:numPr>
                <w:ilvl w:val="0"/>
                <w:numId w:val="147"/>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4CC023BD" w:rsidR="00B903C1" w:rsidRPr="00BF7282" w:rsidRDefault="00B903C1" w:rsidP="00E02B39">
            <w:r w:rsidRPr="00BF7282">
              <w:t xml:space="preserve">Prof. </w:t>
            </w:r>
            <w:r w:rsidR="00ED5F66">
              <w:t xml:space="preserve">Dr. </w:t>
            </w:r>
            <w:r w:rsidR="00B000D8">
              <w:t xml:space="preserve">Klaus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F62C9E">
            <w:pPr>
              <w:pStyle w:val="Listenabsatz"/>
              <w:numPr>
                <w:ilvl w:val="0"/>
                <w:numId w:val="147"/>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F62C9E">
            <w:pPr>
              <w:pStyle w:val="Listenabsatz"/>
              <w:numPr>
                <w:ilvl w:val="0"/>
                <w:numId w:val="147"/>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F62C9E">
            <w:pPr>
              <w:pStyle w:val="Listenabsatz"/>
              <w:numPr>
                <w:ilvl w:val="0"/>
                <w:numId w:val="147"/>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F62C9E">
            <w:pPr>
              <w:pStyle w:val="Listenabsatz"/>
              <w:numPr>
                <w:ilvl w:val="0"/>
                <w:numId w:val="210"/>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F62C9E">
            <w:pPr>
              <w:pStyle w:val="Listenabsatz"/>
              <w:numPr>
                <w:ilvl w:val="0"/>
                <w:numId w:val="210"/>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F62C9E">
            <w:pPr>
              <w:pStyle w:val="Listenabsatz"/>
              <w:numPr>
                <w:ilvl w:val="0"/>
                <w:numId w:val="147"/>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F62C9E">
            <w:pPr>
              <w:pStyle w:val="Listenabsatz"/>
              <w:numPr>
                <w:ilvl w:val="0"/>
                <w:numId w:val="147"/>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F62C9E">
            <w:pPr>
              <w:pStyle w:val="Listenabsatz"/>
              <w:numPr>
                <w:ilvl w:val="0"/>
                <w:numId w:val="210"/>
              </w:numPr>
              <w:ind w:left="209" w:hanging="209"/>
              <w:rPr>
                <w:rFonts w:cs="Arial"/>
              </w:rPr>
            </w:pPr>
            <w:r>
              <w:rPr>
                <w:rFonts w:cs="Arial"/>
              </w:rPr>
              <w:t>Modul im Studienbereich „Arbeit, Personal und Bildung“</w:t>
            </w:r>
          </w:p>
          <w:p w14:paraId="4416E57D" w14:textId="3FA25FE9" w:rsidR="00153366" w:rsidRDefault="00153366" w:rsidP="00F62C9E">
            <w:pPr>
              <w:pStyle w:val="Listenabsatz"/>
              <w:numPr>
                <w:ilvl w:val="0"/>
                <w:numId w:val="210"/>
              </w:numPr>
              <w:ind w:left="209" w:hanging="209"/>
              <w:rPr>
                <w:rFonts w:cs="Arial"/>
              </w:rPr>
            </w:pPr>
            <w:r w:rsidRPr="00B31B38">
              <w:rPr>
                <w:rFonts w:cs="Arial"/>
              </w:rPr>
              <w:t>Modul im Studienbereich „Wirtschaftspädagogik“</w:t>
            </w:r>
          </w:p>
          <w:p w14:paraId="53464FE0" w14:textId="1FF50AF8" w:rsidR="00B000D8" w:rsidRPr="00B31B38" w:rsidRDefault="00B000D8" w:rsidP="00F62C9E">
            <w:pPr>
              <w:pStyle w:val="Listenabsatz"/>
              <w:numPr>
                <w:ilvl w:val="0"/>
                <w:numId w:val="210"/>
              </w:numPr>
              <w:ind w:left="209" w:hanging="209"/>
              <w:rPr>
                <w:rFonts w:cs="Arial"/>
              </w:rPr>
            </w:pPr>
            <w:r>
              <w:rPr>
                <w:rFonts w:cs="Arial"/>
              </w:rPr>
              <w:t xml:space="preserve">Modul im </w:t>
            </w:r>
            <w:r w:rsidR="00476FE1">
              <w:rPr>
                <w:rFonts w:cs="Arial"/>
              </w:rPr>
              <w:t>w</w:t>
            </w:r>
            <w:r>
              <w:rPr>
                <w:rFonts w:cs="Arial"/>
              </w:rPr>
              <w:t>irtschaftswissenschaftlichen Wahl</w:t>
            </w:r>
            <w:r w:rsidR="00F30728">
              <w:rPr>
                <w:rFonts w:cs="Arial"/>
              </w:rPr>
              <w:t>pflicht</w:t>
            </w:r>
            <w:r>
              <w:rPr>
                <w:rFonts w:cs="Arial"/>
              </w:rPr>
              <w:t>bereich für Studierende des</w:t>
            </w:r>
            <w:r w:rsidR="00476FE1">
              <w:rPr>
                <w:rFonts w:cs="Arial"/>
              </w:rPr>
              <w:t xml:space="preserve"> B.Sc.</w:t>
            </w:r>
            <w:r>
              <w:rPr>
                <w:rFonts w:cs="Arial"/>
              </w:rPr>
              <w:t xml:space="preserve"> Wirtschaftsingenieurwesen</w:t>
            </w:r>
          </w:p>
          <w:p w14:paraId="3D6ECDF8" w14:textId="77777777" w:rsidR="00A307A0" w:rsidRDefault="003F7B18" w:rsidP="00F62C9E">
            <w:pPr>
              <w:pStyle w:val="Listenabsatz"/>
              <w:numPr>
                <w:ilvl w:val="0"/>
                <w:numId w:val="210"/>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F62C9E">
            <w:pPr>
              <w:pStyle w:val="Listenabsatz"/>
              <w:numPr>
                <w:ilvl w:val="0"/>
                <w:numId w:val="147"/>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F62C9E">
            <w:pPr>
              <w:pStyle w:val="Listenabsatz"/>
              <w:numPr>
                <w:ilvl w:val="0"/>
                <w:numId w:val="210"/>
              </w:numPr>
              <w:ind w:left="209" w:hanging="209"/>
              <w:rPr>
                <w:rFonts w:cs="Arial"/>
              </w:rPr>
            </w:pPr>
            <w:r w:rsidRPr="00B31B38">
              <w:rPr>
                <w:rFonts w:cs="Arial"/>
              </w:rPr>
              <w:t>Hausarbeit</w:t>
            </w:r>
          </w:p>
          <w:p w14:paraId="1E51896F" w14:textId="29FCF62A" w:rsidR="00B31B38" w:rsidRPr="00B31B38" w:rsidRDefault="00B31B38" w:rsidP="00F62C9E">
            <w:pPr>
              <w:pStyle w:val="Listenabsatz"/>
              <w:numPr>
                <w:ilvl w:val="0"/>
                <w:numId w:val="210"/>
              </w:numPr>
              <w:ind w:left="209" w:hanging="209"/>
              <w:rPr>
                <w:rFonts w:cs="Arial"/>
              </w:rPr>
            </w:pPr>
            <w:r w:rsidRPr="00B31B38">
              <w:rPr>
                <w:rFonts w:cs="Arial"/>
              </w:rPr>
              <w:t>Referat</w:t>
            </w:r>
          </w:p>
          <w:p w14:paraId="3725699E" w14:textId="01ADD858" w:rsidR="00B903C1" w:rsidRPr="00BF7282" w:rsidRDefault="00E503D1" w:rsidP="00F62C9E">
            <w:pPr>
              <w:pStyle w:val="Listenabsatz"/>
              <w:numPr>
                <w:ilvl w:val="0"/>
                <w:numId w:val="210"/>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F62C9E">
            <w:pPr>
              <w:pStyle w:val="Listenabsatz"/>
              <w:numPr>
                <w:ilvl w:val="0"/>
                <w:numId w:val="147"/>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F62C9E">
            <w:pPr>
              <w:pStyle w:val="Listenabsatz"/>
              <w:numPr>
                <w:ilvl w:val="0"/>
                <w:numId w:val="210"/>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F62C9E">
            <w:pPr>
              <w:pStyle w:val="Listenabsatz"/>
              <w:numPr>
                <w:ilvl w:val="0"/>
                <w:numId w:val="210"/>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F62C9E">
            <w:pPr>
              <w:pStyle w:val="Listenabsatz"/>
              <w:numPr>
                <w:ilvl w:val="0"/>
                <w:numId w:val="147"/>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F62C9E">
            <w:pPr>
              <w:pStyle w:val="Listenabsatz"/>
              <w:numPr>
                <w:ilvl w:val="0"/>
                <w:numId w:val="147"/>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F62C9E">
            <w:pPr>
              <w:pStyle w:val="Listenabsatz"/>
              <w:numPr>
                <w:ilvl w:val="0"/>
                <w:numId w:val="147"/>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F62C9E">
            <w:pPr>
              <w:pStyle w:val="Listenabsatz"/>
              <w:numPr>
                <w:ilvl w:val="0"/>
                <w:numId w:val="147"/>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F62C9E">
            <w:pPr>
              <w:pStyle w:val="Listenabsatz"/>
              <w:numPr>
                <w:ilvl w:val="0"/>
                <w:numId w:val="147"/>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13E71B2E" w14:textId="77777777" w:rsidR="00EC68C1" w:rsidRPr="00EC68C1" w:rsidRDefault="00EC68C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8C1" w:rsidRPr="00113229" w14:paraId="32AABA84" w14:textId="77777777" w:rsidTr="00E02B39">
        <w:trPr>
          <w:trHeight w:val="567"/>
          <w:jc w:val="center"/>
        </w:trPr>
        <w:tc>
          <w:tcPr>
            <w:tcW w:w="567" w:type="dxa"/>
            <w:shd w:val="clear" w:color="auto" w:fill="E0E0E0"/>
          </w:tcPr>
          <w:p w14:paraId="240A7606" w14:textId="77777777" w:rsidR="00345575" w:rsidRDefault="00345575" w:rsidP="00F62C9E">
            <w:pPr>
              <w:numPr>
                <w:ilvl w:val="0"/>
                <w:numId w:val="168"/>
              </w:numPr>
              <w:rPr>
                <w:rFonts w:cs="Arial"/>
                <w:i/>
              </w:rPr>
            </w:pPr>
          </w:p>
        </w:tc>
        <w:tc>
          <w:tcPr>
            <w:tcW w:w="2693" w:type="dxa"/>
            <w:shd w:val="clear" w:color="auto" w:fill="E0E0E0"/>
          </w:tcPr>
          <w:p w14:paraId="405E9481" w14:textId="77777777" w:rsidR="00EC68C1" w:rsidRPr="00113229" w:rsidRDefault="00EC68C1" w:rsidP="00E02B39">
            <w:pPr>
              <w:rPr>
                <w:rFonts w:cs="Arial"/>
                <w:b/>
              </w:rPr>
            </w:pPr>
            <w:r w:rsidRPr="00113229">
              <w:rPr>
                <w:rFonts w:cs="Arial"/>
                <w:b/>
                <w:szCs w:val="22"/>
              </w:rPr>
              <w:t>Modulbezeichnung</w:t>
            </w:r>
          </w:p>
          <w:p w14:paraId="0773E7EB" w14:textId="37DD38B2" w:rsidR="00EC68C1" w:rsidRPr="00113229" w:rsidRDefault="00C7387A" w:rsidP="00E02B39">
            <w:pPr>
              <w:rPr>
                <w:rFonts w:cs="Arial"/>
              </w:rPr>
            </w:pPr>
            <w:r>
              <w:t>8</w:t>
            </w:r>
            <w:r w:rsidR="006E79BE">
              <w:rPr>
                <w:rFonts w:cs="Arial"/>
              </w:rPr>
              <w:t>6250</w:t>
            </w:r>
          </w:p>
        </w:tc>
        <w:tc>
          <w:tcPr>
            <w:tcW w:w="5528" w:type="dxa"/>
            <w:shd w:val="clear" w:color="auto" w:fill="E0E0E0"/>
          </w:tcPr>
          <w:p w14:paraId="0494C7B0" w14:textId="77777777" w:rsidR="00EC15A2" w:rsidRPr="00226EF4" w:rsidRDefault="00766CE5" w:rsidP="00E02B39">
            <w:pPr>
              <w:pStyle w:val="berschriftModul"/>
              <w:rPr>
                <w:lang w:val="en-GB" w:eastAsia="en-US"/>
              </w:rPr>
            </w:pPr>
            <w:bookmarkStart w:id="5503" w:name="_Toc349828550"/>
            <w:bookmarkStart w:id="5504" w:name="_Toc351715477"/>
            <w:bookmarkStart w:id="5505" w:name="_Toc363638208"/>
            <w:bookmarkStart w:id="5506" w:name="_Toc363638871"/>
            <w:bookmarkStart w:id="5507" w:name="_Toc364322149"/>
            <w:bookmarkStart w:id="5508" w:name="_Toc364328690"/>
            <w:bookmarkStart w:id="5509" w:name="_Toc369082420"/>
            <w:bookmarkStart w:id="5510" w:name="_Toc381686994"/>
            <w:bookmarkStart w:id="5511" w:name="_Toc35960870"/>
            <w:r w:rsidRPr="00226EF4">
              <w:rPr>
                <w:lang w:val="en-GB" w:eastAsia="en-US"/>
              </w:rPr>
              <w:t>Personal und Organisation III</w:t>
            </w:r>
            <w:bookmarkEnd w:id="5503"/>
            <w:bookmarkEnd w:id="5504"/>
            <w:bookmarkEnd w:id="5505"/>
            <w:bookmarkEnd w:id="5506"/>
            <w:bookmarkEnd w:id="5507"/>
            <w:bookmarkEnd w:id="5508"/>
            <w:bookmarkEnd w:id="5509"/>
            <w:bookmarkEnd w:id="5510"/>
            <w:bookmarkEnd w:id="5511"/>
            <w:r w:rsidR="00EC68C1" w:rsidRPr="00226EF4">
              <w:rPr>
                <w:lang w:val="en-GB" w:eastAsia="en-US"/>
              </w:rPr>
              <w:t xml:space="preserve"> </w:t>
            </w:r>
          </w:p>
          <w:p w14:paraId="5ABD6FF2" w14:textId="3739ED26" w:rsidR="00EC68C1" w:rsidRPr="00226EF4" w:rsidRDefault="00EC68C1" w:rsidP="00F55EEB">
            <w:pPr>
              <w:rPr>
                <w:rFonts w:cs="Arial"/>
                <w:lang w:val="en-GB" w:eastAsia="en-US"/>
              </w:rPr>
            </w:pPr>
            <w:r w:rsidRPr="00226EF4">
              <w:rPr>
                <w:rFonts w:cs="Arial"/>
                <w:szCs w:val="22"/>
                <w:lang w:val="en-GB" w:eastAsia="en-US"/>
              </w:rPr>
              <w:t xml:space="preserve">(Personnel and </w:t>
            </w:r>
            <w:r w:rsidR="00DB161F">
              <w:rPr>
                <w:rFonts w:cs="Arial"/>
                <w:szCs w:val="22"/>
                <w:lang w:val="en-GB" w:eastAsia="en-US"/>
              </w:rPr>
              <w:t>o</w:t>
            </w:r>
            <w:r w:rsidRPr="00226EF4">
              <w:rPr>
                <w:rFonts w:cs="Arial"/>
                <w:szCs w:val="22"/>
                <w:lang w:val="en-GB" w:eastAsia="en-US"/>
              </w:rPr>
              <w:t>rgani</w:t>
            </w:r>
            <w:r w:rsidR="00F55EEB">
              <w:rPr>
                <w:rFonts w:cs="Arial"/>
                <w:szCs w:val="22"/>
                <w:lang w:val="en-GB" w:eastAsia="en-US"/>
              </w:rPr>
              <w:t>z</w:t>
            </w:r>
            <w:r w:rsidRPr="00226EF4">
              <w:rPr>
                <w:rFonts w:cs="Arial"/>
                <w:szCs w:val="22"/>
                <w:lang w:val="en-GB" w:eastAsia="en-US"/>
              </w:rPr>
              <w:t xml:space="preserve">ation III) </w:t>
            </w:r>
          </w:p>
        </w:tc>
        <w:tc>
          <w:tcPr>
            <w:tcW w:w="1136" w:type="dxa"/>
            <w:shd w:val="clear" w:color="auto" w:fill="E0E0E0"/>
          </w:tcPr>
          <w:p w14:paraId="307C7BEB" w14:textId="77777777" w:rsidR="00EC68C1" w:rsidRPr="00113229" w:rsidRDefault="00EC68C1" w:rsidP="00E02B39">
            <w:pPr>
              <w:rPr>
                <w:rFonts w:cs="Arial"/>
                <w:b/>
              </w:rPr>
            </w:pPr>
            <w:r>
              <w:rPr>
                <w:rFonts w:cs="Arial"/>
                <w:b/>
                <w:szCs w:val="22"/>
              </w:rPr>
              <w:t>5 ECTS</w:t>
            </w:r>
          </w:p>
        </w:tc>
      </w:tr>
      <w:tr w:rsidR="00EC68C1" w:rsidRPr="00113229" w14:paraId="2BA1056C" w14:textId="77777777" w:rsidTr="00E02B39">
        <w:trPr>
          <w:trHeight w:val="567"/>
          <w:jc w:val="center"/>
        </w:trPr>
        <w:tc>
          <w:tcPr>
            <w:tcW w:w="567" w:type="dxa"/>
            <w:shd w:val="clear" w:color="auto" w:fill="E0E0E0"/>
          </w:tcPr>
          <w:p w14:paraId="5AC2331E" w14:textId="77777777" w:rsidR="00345575" w:rsidRDefault="00345575" w:rsidP="00F62C9E">
            <w:pPr>
              <w:numPr>
                <w:ilvl w:val="0"/>
                <w:numId w:val="168"/>
              </w:numPr>
              <w:rPr>
                <w:rFonts w:cs="Arial"/>
                <w:i/>
              </w:rPr>
            </w:pPr>
          </w:p>
        </w:tc>
        <w:tc>
          <w:tcPr>
            <w:tcW w:w="2693" w:type="dxa"/>
            <w:shd w:val="clear" w:color="auto" w:fill="E0E0E0"/>
          </w:tcPr>
          <w:p w14:paraId="672FE594" w14:textId="77777777" w:rsidR="00EC68C1" w:rsidRPr="00113229" w:rsidRDefault="00EC68C1" w:rsidP="00E02B39">
            <w:pPr>
              <w:rPr>
                <w:rFonts w:cs="Arial"/>
              </w:rPr>
            </w:pPr>
            <w:r w:rsidRPr="00113229">
              <w:rPr>
                <w:rFonts w:cs="Arial"/>
                <w:szCs w:val="22"/>
              </w:rPr>
              <w:t>Lehrveranstaltungen</w:t>
            </w:r>
          </w:p>
          <w:p w14:paraId="33875D3F" w14:textId="77777777" w:rsidR="00EC68C1" w:rsidRPr="002C02C0" w:rsidRDefault="00EC68C1" w:rsidP="00E02B39">
            <w:pPr>
              <w:rPr>
                <w:rFonts w:cs="Arial"/>
              </w:rPr>
            </w:pPr>
          </w:p>
        </w:tc>
        <w:tc>
          <w:tcPr>
            <w:tcW w:w="5528" w:type="dxa"/>
            <w:shd w:val="clear" w:color="auto" w:fill="E0E0E0"/>
          </w:tcPr>
          <w:p w14:paraId="06EFB21C" w14:textId="4AD88ED4" w:rsidR="00EC68C1" w:rsidRPr="0044435B" w:rsidRDefault="00EC68C1" w:rsidP="000A2628">
            <w:pPr>
              <w:rPr>
                <w:rFonts w:cs="Arial"/>
                <w:b/>
                <w:color w:val="FF0000"/>
              </w:rPr>
            </w:pPr>
            <w:r w:rsidRPr="00226EF4">
              <w:rPr>
                <w:rFonts w:cs="Arial"/>
                <w:szCs w:val="22"/>
              </w:rPr>
              <w:t>S: Personalarbeit in Organisationen</w:t>
            </w:r>
            <w:r w:rsidR="00F135E0">
              <w:rPr>
                <w:rFonts w:cs="Arial"/>
                <w:szCs w:val="22"/>
              </w:rPr>
              <w:t xml:space="preserve"> (</w:t>
            </w:r>
            <w:r w:rsidR="000A2628">
              <w:rPr>
                <w:rFonts w:cs="Arial"/>
                <w:szCs w:val="22"/>
              </w:rPr>
              <w:t>2</w:t>
            </w:r>
            <w:r w:rsidR="00F135E0">
              <w:rPr>
                <w:rFonts w:cs="Arial"/>
                <w:szCs w:val="22"/>
              </w:rPr>
              <w:t xml:space="preserve"> SWS)</w:t>
            </w:r>
            <w:r w:rsidRPr="00226EF4">
              <w:rPr>
                <w:rFonts w:cs="Arial"/>
                <w:szCs w:val="22"/>
              </w:rPr>
              <w:t xml:space="preserve"> </w:t>
            </w:r>
            <w:r w:rsidR="00FB29AB" w:rsidRPr="0019799C">
              <w:rPr>
                <w:rFonts w:cs="Arial"/>
                <w:b/>
                <w:i/>
                <w:color w:val="FF0000"/>
                <w:szCs w:val="22"/>
              </w:rPr>
              <w:t>(Anwesenheitspflicht)</w:t>
            </w:r>
          </w:p>
        </w:tc>
        <w:tc>
          <w:tcPr>
            <w:tcW w:w="1136" w:type="dxa"/>
            <w:shd w:val="clear" w:color="auto" w:fill="E0E0E0"/>
          </w:tcPr>
          <w:p w14:paraId="3490A1EE" w14:textId="77777777" w:rsidR="00EC68C1" w:rsidRPr="00113229" w:rsidRDefault="00EC68C1" w:rsidP="00E02B39">
            <w:pPr>
              <w:rPr>
                <w:rFonts w:cs="Arial"/>
              </w:rPr>
            </w:pPr>
            <w:r>
              <w:rPr>
                <w:rFonts w:cs="Arial"/>
                <w:szCs w:val="22"/>
              </w:rPr>
              <w:t>5 ECTS</w:t>
            </w:r>
          </w:p>
        </w:tc>
      </w:tr>
      <w:tr w:rsidR="00EC68C1" w:rsidRPr="00113229" w14:paraId="7BAD1524" w14:textId="77777777" w:rsidTr="00E02B39">
        <w:trPr>
          <w:trHeight w:val="383"/>
          <w:jc w:val="center"/>
        </w:trPr>
        <w:tc>
          <w:tcPr>
            <w:tcW w:w="567" w:type="dxa"/>
            <w:shd w:val="clear" w:color="auto" w:fill="E0E0E0"/>
          </w:tcPr>
          <w:p w14:paraId="5B59D188" w14:textId="77777777" w:rsidR="00345575" w:rsidRDefault="00345575" w:rsidP="00F62C9E">
            <w:pPr>
              <w:numPr>
                <w:ilvl w:val="0"/>
                <w:numId w:val="168"/>
              </w:numPr>
              <w:rPr>
                <w:rFonts w:cs="Arial"/>
                <w:i/>
              </w:rPr>
            </w:pPr>
          </w:p>
        </w:tc>
        <w:tc>
          <w:tcPr>
            <w:tcW w:w="2693" w:type="dxa"/>
            <w:shd w:val="clear" w:color="auto" w:fill="E0E0E0"/>
          </w:tcPr>
          <w:p w14:paraId="1FC82B52" w14:textId="40ECF789" w:rsidR="00EC68C1" w:rsidRPr="00113229" w:rsidRDefault="00C655C3" w:rsidP="00E02B39">
            <w:pPr>
              <w:rPr>
                <w:rFonts w:cs="Arial"/>
              </w:rPr>
            </w:pPr>
            <w:r>
              <w:t>Lehrende</w:t>
            </w:r>
          </w:p>
        </w:tc>
        <w:tc>
          <w:tcPr>
            <w:tcW w:w="5528" w:type="dxa"/>
            <w:shd w:val="clear" w:color="auto" w:fill="E0E0E0"/>
          </w:tcPr>
          <w:p w14:paraId="5D32A541" w14:textId="7C5C29CE" w:rsidR="00EC68C1" w:rsidRPr="00226EF4" w:rsidRDefault="00612698" w:rsidP="00E02B39">
            <w:pPr>
              <w:rPr>
                <w:rFonts w:cs="Arial"/>
              </w:rPr>
            </w:pPr>
            <w:r>
              <w:rPr>
                <w:rFonts w:cs="Arial"/>
                <w:szCs w:val="22"/>
              </w:rPr>
              <w:t xml:space="preserve">Prof. </w:t>
            </w:r>
            <w:r w:rsidR="00ED5F66">
              <w:rPr>
                <w:rFonts w:cs="Arial"/>
                <w:szCs w:val="22"/>
              </w:rPr>
              <w:t xml:space="preserve">Dr. </w:t>
            </w:r>
            <w:r>
              <w:rPr>
                <w:rFonts w:cs="Arial"/>
                <w:szCs w:val="22"/>
              </w:rPr>
              <w:t>Widuckel und Mitarbeite</w:t>
            </w:r>
            <w:r w:rsidR="00787C58">
              <w:rPr>
                <w:rFonts w:cs="Arial"/>
                <w:szCs w:val="22"/>
              </w:rPr>
              <w:t>nde</w:t>
            </w:r>
          </w:p>
        </w:tc>
        <w:tc>
          <w:tcPr>
            <w:tcW w:w="1136" w:type="dxa"/>
            <w:shd w:val="clear" w:color="auto" w:fill="E0E0E0"/>
          </w:tcPr>
          <w:p w14:paraId="7AFA9EDA" w14:textId="77777777" w:rsidR="00EC68C1" w:rsidRPr="00113229" w:rsidRDefault="00EC68C1" w:rsidP="00E02B39">
            <w:pPr>
              <w:rPr>
                <w:rFonts w:cs="Arial"/>
              </w:rPr>
            </w:pPr>
          </w:p>
        </w:tc>
      </w:tr>
    </w:tbl>
    <w:p w14:paraId="3A110156" w14:textId="77777777" w:rsidR="00EC68C1" w:rsidRPr="00113229" w:rsidRDefault="00EC68C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8C1" w:rsidRPr="00113229" w14:paraId="5C963154" w14:textId="77777777" w:rsidTr="00E02B39">
        <w:trPr>
          <w:trHeight w:val="340"/>
          <w:jc w:val="center"/>
        </w:trPr>
        <w:tc>
          <w:tcPr>
            <w:tcW w:w="567" w:type="dxa"/>
            <w:tcBorders>
              <w:bottom w:val="single" w:sz="4" w:space="0" w:color="auto"/>
            </w:tcBorders>
          </w:tcPr>
          <w:p w14:paraId="396D1270" w14:textId="77777777" w:rsidR="00345575" w:rsidRDefault="00345575" w:rsidP="00F62C9E">
            <w:pPr>
              <w:numPr>
                <w:ilvl w:val="0"/>
                <w:numId w:val="168"/>
              </w:numPr>
              <w:rPr>
                <w:rFonts w:cs="Arial"/>
                <w:i/>
              </w:rPr>
            </w:pPr>
          </w:p>
        </w:tc>
        <w:tc>
          <w:tcPr>
            <w:tcW w:w="2693" w:type="dxa"/>
            <w:tcBorders>
              <w:bottom w:val="single" w:sz="4" w:space="0" w:color="auto"/>
            </w:tcBorders>
          </w:tcPr>
          <w:p w14:paraId="2869367E" w14:textId="5F74A576" w:rsidR="00EC68C1" w:rsidRPr="00113229" w:rsidRDefault="00C655C3" w:rsidP="00E02B39">
            <w:pPr>
              <w:rPr>
                <w:rFonts w:cs="Arial"/>
                <w:b/>
              </w:rPr>
            </w:pPr>
            <w:r>
              <w:rPr>
                <w:rFonts w:cs="Arial"/>
                <w:b/>
                <w:szCs w:val="22"/>
              </w:rPr>
              <w:t>Modulverantwortliche/r</w:t>
            </w:r>
          </w:p>
        </w:tc>
        <w:tc>
          <w:tcPr>
            <w:tcW w:w="6662" w:type="dxa"/>
            <w:tcBorders>
              <w:bottom w:val="single" w:sz="4" w:space="0" w:color="auto"/>
            </w:tcBorders>
          </w:tcPr>
          <w:p w14:paraId="675C5783" w14:textId="76BCC2D6" w:rsidR="00EC68C1" w:rsidRPr="00113229" w:rsidRDefault="00EC68C1" w:rsidP="00E02B39">
            <w:pPr>
              <w:rPr>
                <w:rFonts w:cs="Arial"/>
              </w:rPr>
            </w:pPr>
            <w:r>
              <w:rPr>
                <w:rFonts w:cs="Arial"/>
                <w:szCs w:val="22"/>
              </w:rPr>
              <w:t xml:space="preserve">Prof. </w:t>
            </w:r>
            <w:r w:rsidR="00ED5F66">
              <w:rPr>
                <w:rFonts w:cs="Arial"/>
                <w:szCs w:val="22"/>
              </w:rPr>
              <w:t xml:space="preserve">Dr. </w:t>
            </w:r>
            <w:r w:rsidR="009C5358">
              <w:rPr>
                <w:rFonts w:cs="Arial"/>
                <w:szCs w:val="22"/>
              </w:rPr>
              <w:t>Widuckel</w:t>
            </w:r>
          </w:p>
        </w:tc>
      </w:tr>
      <w:tr w:rsidR="00EC68C1" w:rsidRPr="00113229" w14:paraId="00F35442" w14:textId="77777777" w:rsidTr="00E02B39">
        <w:trPr>
          <w:trHeight w:val="340"/>
          <w:jc w:val="center"/>
        </w:trPr>
        <w:tc>
          <w:tcPr>
            <w:tcW w:w="567" w:type="dxa"/>
            <w:shd w:val="clear" w:color="auto" w:fill="auto"/>
          </w:tcPr>
          <w:p w14:paraId="08EF3D35" w14:textId="77777777" w:rsidR="00345575" w:rsidRDefault="00345575" w:rsidP="00F62C9E">
            <w:pPr>
              <w:numPr>
                <w:ilvl w:val="0"/>
                <w:numId w:val="168"/>
              </w:numPr>
              <w:rPr>
                <w:rFonts w:cs="Arial"/>
                <w:i/>
              </w:rPr>
            </w:pPr>
          </w:p>
        </w:tc>
        <w:tc>
          <w:tcPr>
            <w:tcW w:w="2693" w:type="dxa"/>
            <w:shd w:val="clear" w:color="auto" w:fill="auto"/>
          </w:tcPr>
          <w:p w14:paraId="5D0BDDFD" w14:textId="77777777" w:rsidR="00EC68C1" w:rsidRPr="00113229" w:rsidRDefault="00EC68C1" w:rsidP="00E02B39">
            <w:pPr>
              <w:rPr>
                <w:rFonts w:cs="Arial"/>
                <w:b/>
              </w:rPr>
            </w:pPr>
            <w:r w:rsidRPr="00113229">
              <w:rPr>
                <w:rFonts w:cs="Arial"/>
                <w:b/>
                <w:szCs w:val="22"/>
              </w:rPr>
              <w:t>Inhalt</w:t>
            </w:r>
          </w:p>
        </w:tc>
        <w:tc>
          <w:tcPr>
            <w:tcW w:w="6662" w:type="dxa"/>
            <w:tcBorders>
              <w:bottom w:val="single" w:sz="4" w:space="0" w:color="auto"/>
            </w:tcBorders>
            <w:shd w:val="clear" w:color="auto" w:fill="auto"/>
          </w:tcPr>
          <w:p w14:paraId="2B50148B" w14:textId="766C6E51" w:rsidR="00EC68C1" w:rsidRDefault="00EC68C1" w:rsidP="00E02B39">
            <w:pPr>
              <w:autoSpaceDE w:val="0"/>
              <w:autoSpaceDN w:val="0"/>
              <w:adjustRightInd w:val="0"/>
              <w:rPr>
                <w:rFonts w:cs="Arial"/>
              </w:rPr>
            </w:pPr>
            <w:r>
              <w:rPr>
                <w:rFonts w:cs="Arial"/>
                <w:szCs w:val="22"/>
              </w:rPr>
              <w:t xml:space="preserve">Wissensvermittlung zu Grundfragen, praktischer Relevanz und Begrifflichkeit der </w:t>
            </w:r>
            <w:r w:rsidR="00013C73">
              <w:rPr>
                <w:rFonts w:cs="Arial"/>
                <w:szCs w:val="22"/>
              </w:rPr>
              <w:t>Arbeitskompetenzen bzw. des internationalen Personalmanagements</w:t>
            </w:r>
            <w:r>
              <w:rPr>
                <w:rFonts w:cs="Arial"/>
                <w:szCs w:val="22"/>
              </w:rPr>
              <w:t>.</w:t>
            </w:r>
          </w:p>
          <w:p w14:paraId="3A30E5F9" w14:textId="77777777" w:rsidR="00EC68C1" w:rsidRPr="00113229" w:rsidRDefault="00EC68C1" w:rsidP="00E02B39">
            <w:pPr>
              <w:autoSpaceDE w:val="0"/>
              <w:autoSpaceDN w:val="0"/>
              <w:adjustRightInd w:val="0"/>
              <w:rPr>
                <w:rFonts w:cs="Arial"/>
              </w:rPr>
            </w:pPr>
            <w:r>
              <w:rPr>
                <w:rFonts w:cs="Arial"/>
                <w:szCs w:val="22"/>
              </w:rPr>
              <w:t>Kritische Betrachtung der wissenschaftlichen Grundlagen und praktischen Anwendbarkeit von Konzepten, Methoden und Instrumenten. Wechselnde Themen und Schwerpunkte.</w:t>
            </w:r>
          </w:p>
        </w:tc>
      </w:tr>
      <w:tr w:rsidR="00EC68C1" w:rsidRPr="00113229" w14:paraId="12E7932C" w14:textId="77777777" w:rsidTr="00E02B39">
        <w:trPr>
          <w:trHeight w:val="340"/>
          <w:jc w:val="center"/>
        </w:trPr>
        <w:tc>
          <w:tcPr>
            <w:tcW w:w="567" w:type="dxa"/>
            <w:shd w:val="clear" w:color="auto" w:fill="auto"/>
          </w:tcPr>
          <w:p w14:paraId="11F41071" w14:textId="77777777" w:rsidR="00345575" w:rsidRDefault="00345575" w:rsidP="00F62C9E">
            <w:pPr>
              <w:numPr>
                <w:ilvl w:val="0"/>
                <w:numId w:val="168"/>
              </w:numPr>
              <w:rPr>
                <w:rFonts w:cs="Arial"/>
                <w:i/>
              </w:rPr>
            </w:pPr>
          </w:p>
        </w:tc>
        <w:tc>
          <w:tcPr>
            <w:tcW w:w="2693" w:type="dxa"/>
            <w:shd w:val="clear" w:color="auto" w:fill="auto"/>
          </w:tcPr>
          <w:p w14:paraId="37E0B26C" w14:textId="77777777" w:rsidR="00D04D08" w:rsidRDefault="00EC68C1" w:rsidP="00E02B39">
            <w:pPr>
              <w:rPr>
                <w:rFonts w:cs="Arial"/>
                <w:b/>
                <w:szCs w:val="22"/>
              </w:rPr>
            </w:pPr>
            <w:r w:rsidRPr="00113229">
              <w:rPr>
                <w:rFonts w:cs="Arial"/>
                <w:b/>
                <w:szCs w:val="22"/>
              </w:rPr>
              <w:t xml:space="preserve">Lernziele und </w:t>
            </w:r>
          </w:p>
          <w:p w14:paraId="5B2775D3" w14:textId="4229AECD" w:rsidR="00EC68C1" w:rsidRPr="00113229" w:rsidRDefault="00EC68C1" w:rsidP="00E02B39">
            <w:pPr>
              <w:rPr>
                <w:rFonts w:cs="Arial"/>
                <w:b/>
              </w:rPr>
            </w:pPr>
            <w:r w:rsidRPr="00113229">
              <w:rPr>
                <w:rFonts w:cs="Arial"/>
                <w:b/>
                <w:szCs w:val="22"/>
              </w:rPr>
              <w:t>Kompetenzen</w:t>
            </w:r>
          </w:p>
        </w:tc>
        <w:tc>
          <w:tcPr>
            <w:tcW w:w="6662" w:type="dxa"/>
            <w:shd w:val="clear" w:color="auto" w:fill="auto"/>
          </w:tcPr>
          <w:p w14:paraId="13DFFC87" w14:textId="489A699E" w:rsidR="00EC68C1" w:rsidRPr="00113229" w:rsidRDefault="00EC68C1" w:rsidP="00013C73">
            <w:pPr>
              <w:autoSpaceDE w:val="0"/>
              <w:autoSpaceDN w:val="0"/>
              <w:adjustRightInd w:val="0"/>
              <w:rPr>
                <w:rFonts w:cs="Arial"/>
              </w:rPr>
            </w:pPr>
            <w:r>
              <w:rPr>
                <w:rFonts w:cs="Arial"/>
                <w:szCs w:val="22"/>
              </w:rPr>
              <w:t xml:space="preserve">Die Studierenden besitzen breites und integriertes Wissen über </w:t>
            </w:r>
            <w:r w:rsidR="00013C73">
              <w:rPr>
                <w:rFonts w:cs="Arial"/>
                <w:szCs w:val="22"/>
              </w:rPr>
              <w:t>Arbeitskompetenzen bzw. das internationale Personalmanagement</w:t>
            </w:r>
            <w:r>
              <w:rPr>
                <w:rFonts w:cs="Arial"/>
                <w:szCs w:val="22"/>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EC68C1" w:rsidRPr="00113229" w14:paraId="5E194D4E" w14:textId="77777777" w:rsidTr="00E02B39">
        <w:trPr>
          <w:trHeight w:val="340"/>
          <w:jc w:val="center"/>
        </w:trPr>
        <w:tc>
          <w:tcPr>
            <w:tcW w:w="567" w:type="dxa"/>
          </w:tcPr>
          <w:p w14:paraId="5905C770" w14:textId="3CE5E65B" w:rsidR="00345575" w:rsidRDefault="00550382" w:rsidP="00F62C9E">
            <w:pPr>
              <w:numPr>
                <w:ilvl w:val="0"/>
                <w:numId w:val="168"/>
              </w:numPr>
              <w:rPr>
                <w:rFonts w:cs="Arial"/>
                <w:i/>
              </w:rPr>
            </w:pPr>
            <w:r>
              <w:rPr>
                <w:rFonts w:cs="Arial"/>
                <w:i/>
              </w:rPr>
              <w:t>F</w:t>
            </w:r>
          </w:p>
        </w:tc>
        <w:tc>
          <w:tcPr>
            <w:tcW w:w="2693" w:type="dxa"/>
          </w:tcPr>
          <w:p w14:paraId="5423D8F2" w14:textId="77777777" w:rsidR="00D04D08" w:rsidRDefault="00EC68C1" w:rsidP="00E02B39">
            <w:pPr>
              <w:rPr>
                <w:rFonts w:cs="Arial"/>
                <w:b/>
                <w:szCs w:val="22"/>
              </w:rPr>
            </w:pPr>
            <w:r>
              <w:rPr>
                <w:rFonts w:cs="Arial"/>
                <w:b/>
                <w:szCs w:val="22"/>
              </w:rPr>
              <w:t xml:space="preserve">Empfohlene </w:t>
            </w:r>
          </w:p>
          <w:p w14:paraId="4DC10654" w14:textId="7E469A05" w:rsidR="00EC68C1" w:rsidRPr="00113229" w:rsidRDefault="00EC68C1" w:rsidP="00E02B39">
            <w:pPr>
              <w:rPr>
                <w:rFonts w:cs="Arial"/>
                <w:b/>
              </w:rPr>
            </w:pPr>
            <w:r w:rsidRPr="00113229">
              <w:rPr>
                <w:rFonts w:cs="Arial"/>
                <w:b/>
                <w:szCs w:val="22"/>
              </w:rPr>
              <w:t>Voraussetzungen für die Teilnahme</w:t>
            </w:r>
          </w:p>
        </w:tc>
        <w:tc>
          <w:tcPr>
            <w:tcW w:w="6662" w:type="dxa"/>
          </w:tcPr>
          <w:p w14:paraId="68BE0D83" w14:textId="3A451C01" w:rsidR="002C723E" w:rsidRPr="003A6714" w:rsidRDefault="002C723E" w:rsidP="003A6714">
            <w:pPr>
              <w:rPr>
                <w:rFonts w:cs="Arial"/>
              </w:rPr>
            </w:pPr>
            <w:r w:rsidRPr="003A6714">
              <w:rPr>
                <w:rFonts w:cs="Arial"/>
              </w:rPr>
              <w:t>Keine</w:t>
            </w:r>
          </w:p>
        </w:tc>
      </w:tr>
      <w:tr w:rsidR="00EC68C1" w:rsidRPr="00113229" w14:paraId="4457AD02" w14:textId="77777777" w:rsidTr="00E02B39">
        <w:trPr>
          <w:trHeight w:val="340"/>
          <w:jc w:val="center"/>
        </w:trPr>
        <w:tc>
          <w:tcPr>
            <w:tcW w:w="567" w:type="dxa"/>
          </w:tcPr>
          <w:p w14:paraId="0BB786B3" w14:textId="77777777" w:rsidR="00345575" w:rsidRDefault="00345575" w:rsidP="00F62C9E">
            <w:pPr>
              <w:numPr>
                <w:ilvl w:val="0"/>
                <w:numId w:val="168"/>
              </w:numPr>
              <w:rPr>
                <w:rFonts w:cs="Arial"/>
                <w:i/>
              </w:rPr>
            </w:pPr>
          </w:p>
        </w:tc>
        <w:tc>
          <w:tcPr>
            <w:tcW w:w="2693" w:type="dxa"/>
          </w:tcPr>
          <w:p w14:paraId="758FB769" w14:textId="77777777" w:rsidR="00D04D08" w:rsidRDefault="00EC68C1" w:rsidP="00E02B39">
            <w:pPr>
              <w:rPr>
                <w:rFonts w:cs="Arial"/>
                <w:b/>
                <w:szCs w:val="22"/>
              </w:rPr>
            </w:pPr>
            <w:r>
              <w:rPr>
                <w:rFonts w:cs="Arial"/>
                <w:b/>
                <w:szCs w:val="22"/>
              </w:rPr>
              <w:t xml:space="preserve">Einpassung in </w:t>
            </w:r>
          </w:p>
          <w:p w14:paraId="1AB740F2" w14:textId="257C3241" w:rsidR="00EC68C1" w:rsidRPr="00113229" w:rsidRDefault="00EC68C1" w:rsidP="00E02B39">
            <w:pPr>
              <w:rPr>
                <w:rFonts w:cs="Arial"/>
                <w:b/>
              </w:rPr>
            </w:pPr>
            <w:r w:rsidRPr="00113229">
              <w:rPr>
                <w:rFonts w:cs="Arial"/>
                <w:b/>
                <w:szCs w:val="22"/>
              </w:rPr>
              <w:t>Musterstudienplan</w:t>
            </w:r>
          </w:p>
        </w:tc>
        <w:tc>
          <w:tcPr>
            <w:tcW w:w="6662" w:type="dxa"/>
          </w:tcPr>
          <w:p w14:paraId="03433512" w14:textId="08A05828" w:rsidR="00EC68C1" w:rsidRPr="00113229" w:rsidRDefault="008A6E38" w:rsidP="004560F8">
            <w:pPr>
              <w:rPr>
                <w:rFonts w:cs="Arial"/>
              </w:rPr>
            </w:pPr>
            <w:r>
              <w:rPr>
                <w:rFonts w:cs="Arial"/>
                <w:szCs w:val="22"/>
              </w:rPr>
              <w:t>Ab 3.</w:t>
            </w:r>
            <w:r w:rsidR="00EC68C1">
              <w:rPr>
                <w:rFonts w:cs="Arial"/>
                <w:szCs w:val="22"/>
              </w:rPr>
              <w:t xml:space="preserve"> Semester</w:t>
            </w:r>
          </w:p>
        </w:tc>
      </w:tr>
      <w:tr w:rsidR="00EC68C1" w:rsidRPr="00113229" w14:paraId="1E599A7A" w14:textId="77777777" w:rsidTr="00E02B39">
        <w:trPr>
          <w:trHeight w:val="340"/>
          <w:jc w:val="center"/>
        </w:trPr>
        <w:tc>
          <w:tcPr>
            <w:tcW w:w="567" w:type="dxa"/>
            <w:tcBorders>
              <w:bottom w:val="single" w:sz="4" w:space="0" w:color="auto"/>
            </w:tcBorders>
          </w:tcPr>
          <w:p w14:paraId="5AF1D145" w14:textId="77777777" w:rsidR="00EC68C1" w:rsidRPr="00A96566" w:rsidRDefault="00EC68C1" w:rsidP="00F62C9E">
            <w:pPr>
              <w:numPr>
                <w:ilvl w:val="0"/>
                <w:numId w:val="168"/>
              </w:numPr>
              <w:rPr>
                <w:rFonts w:cs="Arial"/>
              </w:rPr>
            </w:pPr>
          </w:p>
        </w:tc>
        <w:tc>
          <w:tcPr>
            <w:tcW w:w="2693" w:type="dxa"/>
            <w:tcBorders>
              <w:bottom w:val="single" w:sz="4" w:space="0" w:color="auto"/>
            </w:tcBorders>
          </w:tcPr>
          <w:p w14:paraId="21E9A821" w14:textId="77777777" w:rsidR="00603093" w:rsidRDefault="00EC68C1" w:rsidP="00E02B39">
            <w:pPr>
              <w:rPr>
                <w:rFonts w:cs="Arial"/>
                <w:b/>
                <w:szCs w:val="22"/>
              </w:rPr>
            </w:pPr>
            <w:r w:rsidRPr="00113229">
              <w:rPr>
                <w:rFonts w:cs="Arial"/>
                <w:b/>
                <w:szCs w:val="22"/>
              </w:rPr>
              <w:t xml:space="preserve">Verwendbarkeit des </w:t>
            </w:r>
          </w:p>
          <w:p w14:paraId="09F62733" w14:textId="1BE3C824" w:rsidR="00EC68C1" w:rsidRPr="00113229" w:rsidRDefault="00EC68C1" w:rsidP="00E02B39">
            <w:pPr>
              <w:rPr>
                <w:rFonts w:cs="Arial"/>
                <w:b/>
              </w:rPr>
            </w:pPr>
            <w:r w:rsidRPr="00113229">
              <w:rPr>
                <w:rFonts w:cs="Arial"/>
                <w:b/>
                <w:szCs w:val="22"/>
              </w:rPr>
              <w:t>Moduls</w:t>
            </w:r>
          </w:p>
        </w:tc>
        <w:tc>
          <w:tcPr>
            <w:tcW w:w="6662" w:type="dxa"/>
            <w:tcBorders>
              <w:bottom w:val="single" w:sz="4" w:space="0" w:color="auto"/>
            </w:tcBorders>
          </w:tcPr>
          <w:p w14:paraId="434A8EEB" w14:textId="77777777" w:rsidR="00EC68C1" w:rsidRPr="00161F99" w:rsidRDefault="00EC68C1" w:rsidP="00E02B39">
            <w:pPr>
              <w:rPr>
                <w:rFonts w:cs="Arial"/>
              </w:rPr>
            </w:pPr>
            <w:r>
              <w:rPr>
                <w:rFonts w:cs="Arial"/>
                <w:szCs w:val="22"/>
              </w:rPr>
              <w:t>Modul im Vertiefungsbereich</w:t>
            </w:r>
          </w:p>
        </w:tc>
      </w:tr>
      <w:tr w:rsidR="00EC68C1" w:rsidRPr="00113229" w14:paraId="043C45AB" w14:textId="77777777" w:rsidTr="00E02B39">
        <w:trPr>
          <w:trHeight w:val="340"/>
          <w:jc w:val="center"/>
        </w:trPr>
        <w:tc>
          <w:tcPr>
            <w:tcW w:w="567" w:type="dxa"/>
            <w:shd w:val="clear" w:color="auto" w:fill="auto"/>
          </w:tcPr>
          <w:p w14:paraId="6E87EA46" w14:textId="77777777" w:rsidR="00345575" w:rsidRDefault="00345575" w:rsidP="00F62C9E">
            <w:pPr>
              <w:numPr>
                <w:ilvl w:val="0"/>
                <w:numId w:val="168"/>
              </w:numPr>
              <w:rPr>
                <w:rFonts w:cs="Arial"/>
                <w:i/>
              </w:rPr>
            </w:pPr>
          </w:p>
        </w:tc>
        <w:tc>
          <w:tcPr>
            <w:tcW w:w="2693" w:type="dxa"/>
            <w:shd w:val="clear" w:color="auto" w:fill="auto"/>
          </w:tcPr>
          <w:p w14:paraId="28A0ABE0" w14:textId="77777777" w:rsidR="00D04D08" w:rsidRDefault="00EC68C1" w:rsidP="00E02B39">
            <w:pPr>
              <w:rPr>
                <w:rFonts w:cs="Arial"/>
                <w:b/>
                <w:szCs w:val="22"/>
              </w:rPr>
            </w:pPr>
            <w:r w:rsidRPr="00113229">
              <w:rPr>
                <w:rFonts w:cs="Arial"/>
                <w:b/>
                <w:szCs w:val="22"/>
              </w:rPr>
              <w:t xml:space="preserve">Studien- und </w:t>
            </w:r>
          </w:p>
          <w:p w14:paraId="6F3362DB" w14:textId="36EE760F" w:rsidR="00EC68C1" w:rsidRPr="00113229" w:rsidRDefault="00EC68C1" w:rsidP="00E02B39">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34CCB9E" w14:textId="77777777" w:rsidR="00B31B38" w:rsidRDefault="00B31B38" w:rsidP="00F62C9E">
            <w:pPr>
              <w:pStyle w:val="Listenabsatz"/>
              <w:numPr>
                <w:ilvl w:val="0"/>
                <w:numId w:val="210"/>
              </w:numPr>
              <w:ind w:left="209" w:hanging="209"/>
              <w:rPr>
                <w:rFonts w:cs="Arial"/>
              </w:rPr>
            </w:pPr>
            <w:r>
              <w:rPr>
                <w:rFonts w:cs="Arial"/>
              </w:rPr>
              <w:t>Hausarbeit</w:t>
            </w:r>
          </w:p>
          <w:p w14:paraId="24C06701" w14:textId="0D4676EB" w:rsidR="00EC68C1" w:rsidRPr="00113229" w:rsidRDefault="008762D4" w:rsidP="00F62C9E">
            <w:pPr>
              <w:pStyle w:val="Listenabsatz"/>
              <w:numPr>
                <w:ilvl w:val="0"/>
                <w:numId w:val="210"/>
              </w:numPr>
              <w:ind w:left="209" w:hanging="209"/>
              <w:rPr>
                <w:rFonts w:cs="Arial"/>
              </w:rPr>
            </w:pPr>
            <w:r>
              <w:rPr>
                <w:rFonts w:cs="Arial"/>
              </w:rPr>
              <w:t xml:space="preserve">Präsentation </w:t>
            </w:r>
          </w:p>
        </w:tc>
      </w:tr>
      <w:tr w:rsidR="00EC68C1" w:rsidRPr="00113229" w14:paraId="5D84FCB3" w14:textId="77777777" w:rsidTr="00E02B39">
        <w:trPr>
          <w:trHeight w:val="340"/>
          <w:jc w:val="center"/>
        </w:trPr>
        <w:tc>
          <w:tcPr>
            <w:tcW w:w="567" w:type="dxa"/>
            <w:shd w:val="clear" w:color="auto" w:fill="auto"/>
          </w:tcPr>
          <w:p w14:paraId="17495C5C" w14:textId="142C59B9" w:rsidR="00345575" w:rsidRDefault="00345575" w:rsidP="00F62C9E">
            <w:pPr>
              <w:numPr>
                <w:ilvl w:val="0"/>
                <w:numId w:val="168"/>
              </w:numPr>
              <w:rPr>
                <w:rFonts w:cs="Arial"/>
                <w:i/>
              </w:rPr>
            </w:pPr>
          </w:p>
        </w:tc>
        <w:tc>
          <w:tcPr>
            <w:tcW w:w="2693" w:type="dxa"/>
            <w:shd w:val="clear" w:color="auto" w:fill="auto"/>
          </w:tcPr>
          <w:p w14:paraId="7468E17A" w14:textId="77777777" w:rsidR="00EC68C1" w:rsidRPr="00113229" w:rsidRDefault="00EC68C1" w:rsidP="00E02B39">
            <w:pPr>
              <w:rPr>
                <w:rFonts w:cs="Arial"/>
                <w:b/>
              </w:rPr>
            </w:pPr>
            <w:r w:rsidRPr="00113229">
              <w:rPr>
                <w:rFonts w:cs="Arial"/>
                <w:b/>
                <w:szCs w:val="22"/>
              </w:rPr>
              <w:t>Berechnung Modulnote</w:t>
            </w:r>
          </w:p>
        </w:tc>
        <w:tc>
          <w:tcPr>
            <w:tcW w:w="6662" w:type="dxa"/>
            <w:shd w:val="clear" w:color="auto" w:fill="auto"/>
          </w:tcPr>
          <w:p w14:paraId="39C995CA" w14:textId="63FD44BF" w:rsidR="00984F86" w:rsidRDefault="00FB29AB" w:rsidP="00F62C9E">
            <w:pPr>
              <w:pStyle w:val="Listenabsatz"/>
              <w:numPr>
                <w:ilvl w:val="0"/>
                <w:numId w:val="210"/>
              </w:numPr>
              <w:ind w:left="209" w:hanging="209"/>
              <w:rPr>
                <w:rFonts w:cs="Arial"/>
              </w:rPr>
            </w:pPr>
            <w:r w:rsidRPr="007B6FE7">
              <w:rPr>
                <w:rFonts w:cs="Arial"/>
              </w:rPr>
              <w:t xml:space="preserve">Präsentation </w:t>
            </w:r>
            <w:r w:rsidR="00984F86">
              <w:rPr>
                <w:rFonts w:cs="Arial"/>
              </w:rPr>
              <w:t>(</w:t>
            </w:r>
            <w:r w:rsidR="00984F86" w:rsidRPr="002E22E3">
              <w:rPr>
                <w:rFonts w:cs="Arial"/>
              </w:rPr>
              <w:t>30</w:t>
            </w:r>
            <w:r w:rsidR="00BD0AAC">
              <w:rPr>
                <w:rFonts w:cs="Arial"/>
              </w:rPr>
              <w:t xml:space="preserve"> %)</w:t>
            </w:r>
          </w:p>
          <w:p w14:paraId="093F53F8" w14:textId="382D449C" w:rsidR="00EC68C1" w:rsidRPr="00113229" w:rsidRDefault="00FB29AB" w:rsidP="00F62C9E">
            <w:pPr>
              <w:pStyle w:val="Listenabsatz"/>
              <w:numPr>
                <w:ilvl w:val="0"/>
                <w:numId w:val="210"/>
              </w:numPr>
              <w:ind w:left="209" w:hanging="209"/>
              <w:rPr>
                <w:rFonts w:cs="Arial"/>
              </w:rPr>
            </w:pPr>
            <w:r w:rsidRPr="007B6FE7">
              <w:rPr>
                <w:rFonts w:cs="Arial"/>
              </w:rPr>
              <w:t xml:space="preserve">Hausarbeit </w:t>
            </w:r>
            <w:r w:rsidR="00984F86">
              <w:rPr>
                <w:rFonts w:cs="Arial"/>
              </w:rPr>
              <w:t>(</w:t>
            </w:r>
            <w:r w:rsidRPr="007B6FE7">
              <w:rPr>
                <w:rFonts w:cs="Arial"/>
              </w:rPr>
              <w:t>70</w:t>
            </w:r>
            <w:r w:rsidR="00BD0AAC">
              <w:rPr>
                <w:rFonts w:cs="Arial"/>
              </w:rPr>
              <w:t xml:space="preserve"> </w:t>
            </w:r>
            <w:r w:rsidRPr="007B6FE7">
              <w:rPr>
                <w:rFonts w:cs="Arial"/>
              </w:rPr>
              <w:t>%</w:t>
            </w:r>
            <w:r w:rsidR="00984F86">
              <w:rPr>
                <w:rFonts w:cs="Arial"/>
              </w:rPr>
              <w:t>)</w:t>
            </w:r>
            <w:r w:rsidR="008A6E38">
              <w:rPr>
                <w:rFonts w:cs="Arial"/>
              </w:rPr>
              <w:t xml:space="preserve"> </w:t>
            </w:r>
            <w:r w:rsidR="0059562A">
              <w:rPr>
                <w:rFonts w:cs="Arial"/>
              </w:rPr>
              <w:t>(</w:t>
            </w:r>
            <w:r w:rsidR="008A6E38">
              <w:rPr>
                <w:rFonts w:cs="Arial"/>
              </w:rPr>
              <w:t>beides üblicherweise als Gruppenleistung</w:t>
            </w:r>
            <w:r w:rsidR="0059562A">
              <w:rPr>
                <w:rFonts w:cs="Arial"/>
              </w:rPr>
              <w:t>)</w:t>
            </w:r>
          </w:p>
        </w:tc>
      </w:tr>
      <w:tr w:rsidR="00EC68C1" w:rsidRPr="00113229" w14:paraId="520B7239" w14:textId="77777777" w:rsidTr="00E02B39">
        <w:trPr>
          <w:trHeight w:val="340"/>
          <w:jc w:val="center"/>
        </w:trPr>
        <w:tc>
          <w:tcPr>
            <w:tcW w:w="567" w:type="dxa"/>
            <w:tcBorders>
              <w:bottom w:val="single" w:sz="4" w:space="0" w:color="auto"/>
            </w:tcBorders>
            <w:shd w:val="clear" w:color="auto" w:fill="auto"/>
          </w:tcPr>
          <w:p w14:paraId="51DF544A" w14:textId="77777777" w:rsidR="00345575" w:rsidRDefault="00345575" w:rsidP="00F62C9E">
            <w:pPr>
              <w:numPr>
                <w:ilvl w:val="0"/>
                <w:numId w:val="168"/>
              </w:numPr>
              <w:rPr>
                <w:rFonts w:cs="Arial"/>
                <w:i/>
              </w:rPr>
            </w:pPr>
          </w:p>
        </w:tc>
        <w:tc>
          <w:tcPr>
            <w:tcW w:w="2693" w:type="dxa"/>
            <w:tcBorders>
              <w:bottom w:val="single" w:sz="4" w:space="0" w:color="auto"/>
            </w:tcBorders>
            <w:shd w:val="clear" w:color="auto" w:fill="auto"/>
          </w:tcPr>
          <w:p w14:paraId="7FB17EFC" w14:textId="77777777" w:rsidR="00EC68C1" w:rsidRPr="00113229" w:rsidRDefault="00EC68C1" w:rsidP="00E02B39">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57617D29" w14:textId="525B1857" w:rsidR="00EC68C1" w:rsidRPr="00113229" w:rsidRDefault="008A6E38" w:rsidP="00013C73">
            <w:pPr>
              <w:rPr>
                <w:rFonts w:cs="Arial"/>
              </w:rPr>
            </w:pPr>
            <w:r>
              <w:rPr>
                <w:rFonts w:cs="Arial"/>
                <w:szCs w:val="22"/>
              </w:rPr>
              <w:t>Jedes Semester (WiSe und SoSe)</w:t>
            </w:r>
          </w:p>
        </w:tc>
      </w:tr>
      <w:tr w:rsidR="00EC68C1" w:rsidRPr="00113229" w14:paraId="07CDA508" w14:textId="77777777" w:rsidTr="00E02B39">
        <w:trPr>
          <w:trHeight w:val="340"/>
          <w:jc w:val="center"/>
        </w:trPr>
        <w:tc>
          <w:tcPr>
            <w:tcW w:w="567" w:type="dxa"/>
            <w:shd w:val="clear" w:color="auto" w:fill="auto"/>
          </w:tcPr>
          <w:p w14:paraId="1C29D6DE" w14:textId="77777777" w:rsidR="00345575" w:rsidRDefault="00345575" w:rsidP="00F62C9E">
            <w:pPr>
              <w:numPr>
                <w:ilvl w:val="0"/>
                <w:numId w:val="168"/>
              </w:numPr>
              <w:rPr>
                <w:rFonts w:cs="Arial"/>
                <w:i/>
              </w:rPr>
            </w:pPr>
          </w:p>
        </w:tc>
        <w:tc>
          <w:tcPr>
            <w:tcW w:w="2693" w:type="dxa"/>
            <w:shd w:val="clear" w:color="auto" w:fill="auto"/>
          </w:tcPr>
          <w:p w14:paraId="0C24B42E" w14:textId="77777777" w:rsidR="00EC68C1" w:rsidRPr="00113229" w:rsidRDefault="00EC68C1" w:rsidP="00E02B39">
            <w:pPr>
              <w:rPr>
                <w:rFonts w:cs="Arial"/>
                <w:b/>
              </w:rPr>
            </w:pPr>
            <w:r w:rsidRPr="00113229">
              <w:rPr>
                <w:rFonts w:cs="Arial"/>
                <w:b/>
                <w:szCs w:val="22"/>
              </w:rPr>
              <w:t>Arbeitsaufwand</w:t>
            </w:r>
          </w:p>
        </w:tc>
        <w:tc>
          <w:tcPr>
            <w:tcW w:w="6662" w:type="dxa"/>
            <w:shd w:val="clear" w:color="auto" w:fill="auto"/>
          </w:tcPr>
          <w:p w14:paraId="43888672" w14:textId="3E2DE94A" w:rsidR="00FB29AB" w:rsidRPr="007B6FE7" w:rsidRDefault="00FB29AB" w:rsidP="00E02B39">
            <w:pPr>
              <w:rPr>
                <w:rFonts w:cs="Arial"/>
                <w:szCs w:val="22"/>
              </w:rPr>
            </w:pPr>
            <w:r w:rsidRPr="007B6FE7">
              <w:rPr>
                <w:rFonts w:cs="Arial"/>
                <w:szCs w:val="22"/>
              </w:rPr>
              <w:t xml:space="preserve">Präsenzzeit: </w:t>
            </w:r>
            <w:r w:rsidR="000A2628">
              <w:rPr>
                <w:rFonts w:cs="Arial"/>
                <w:szCs w:val="22"/>
              </w:rPr>
              <w:t>30</w:t>
            </w:r>
            <w:r w:rsidR="008E0C39" w:rsidRPr="007B6FE7">
              <w:rPr>
                <w:rFonts w:cs="Arial"/>
                <w:szCs w:val="22"/>
              </w:rPr>
              <w:t xml:space="preserve"> </w:t>
            </w:r>
            <w:r w:rsidRPr="007B6FE7">
              <w:rPr>
                <w:rFonts w:cs="Arial"/>
                <w:szCs w:val="22"/>
              </w:rPr>
              <w:t>h</w:t>
            </w:r>
          </w:p>
          <w:p w14:paraId="47D66AD7" w14:textId="259DEDDC" w:rsidR="00EC68C1" w:rsidRPr="00113229" w:rsidRDefault="00FB29AB" w:rsidP="000A2628">
            <w:pPr>
              <w:rPr>
                <w:rFonts w:cs="Arial"/>
              </w:rPr>
            </w:pPr>
            <w:r w:rsidRPr="007B6FE7">
              <w:rPr>
                <w:rFonts w:cs="Arial"/>
                <w:szCs w:val="22"/>
              </w:rPr>
              <w:t xml:space="preserve">Eigenstudium: </w:t>
            </w:r>
            <w:r w:rsidR="000A2628">
              <w:rPr>
                <w:rFonts w:cs="Arial"/>
                <w:szCs w:val="22"/>
              </w:rPr>
              <w:t>120</w:t>
            </w:r>
            <w:r w:rsidR="008E0C39" w:rsidRPr="007B6FE7">
              <w:rPr>
                <w:rFonts w:cs="Arial"/>
                <w:szCs w:val="22"/>
              </w:rPr>
              <w:t xml:space="preserve"> </w:t>
            </w:r>
            <w:r w:rsidRPr="007B6FE7">
              <w:rPr>
                <w:rFonts w:cs="Arial"/>
                <w:szCs w:val="22"/>
              </w:rPr>
              <w:t>h</w:t>
            </w:r>
          </w:p>
        </w:tc>
      </w:tr>
      <w:tr w:rsidR="00EC68C1" w:rsidRPr="00113229" w14:paraId="44332545" w14:textId="77777777" w:rsidTr="00E02B39">
        <w:trPr>
          <w:trHeight w:val="340"/>
          <w:jc w:val="center"/>
        </w:trPr>
        <w:tc>
          <w:tcPr>
            <w:tcW w:w="567" w:type="dxa"/>
            <w:tcBorders>
              <w:bottom w:val="single" w:sz="4" w:space="0" w:color="auto"/>
            </w:tcBorders>
            <w:shd w:val="clear" w:color="auto" w:fill="auto"/>
          </w:tcPr>
          <w:p w14:paraId="7740DF19" w14:textId="77777777" w:rsidR="00345575" w:rsidRDefault="00345575" w:rsidP="00F62C9E">
            <w:pPr>
              <w:numPr>
                <w:ilvl w:val="0"/>
                <w:numId w:val="168"/>
              </w:numPr>
              <w:rPr>
                <w:rFonts w:cs="Arial"/>
                <w:i/>
              </w:rPr>
            </w:pPr>
          </w:p>
        </w:tc>
        <w:tc>
          <w:tcPr>
            <w:tcW w:w="2693" w:type="dxa"/>
            <w:tcBorders>
              <w:bottom w:val="single" w:sz="4" w:space="0" w:color="auto"/>
            </w:tcBorders>
            <w:shd w:val="clear" w:color="auto" w:fill="auto"/>
          </w:tcPr>
          <w:p w14:paraId="0EBBAEF5" w14:textId="77777777" w:rsidR="00EC68C1" w:rsidRPr="00113229" w:rsidRDefault="00EC68C1" w:rsidP="00E02B39">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51339DA2" w14:textId="4ADEBDF2" w:rsidR="00EC68C1" w:rsidRPr="00113229" w:rsidRDefault="00EC68C1" w:rsidP="00E02B39">
            <w:pPr>
              <w:rPr>
                <w:rFonts w:cs="Arial"/>
              </w:rPr>
            </w:pPr>
            <w:r>
              <w:rPr>
                <w:rFonts w:cs="Arial"/>
                <w:szCs w:val="22"/>
              </w:rPr>
              <w:t>1 Semester</w:t>
            </w:r>
            <w:r w:rsidR="00E02DE4">
              <w:rPr>
                <w:rFonts w:cs="Arial"/>
                <w:szCs w:val="22"/>
              </w:rPr>
              <w:t xml:space="preserve"> (Blockseminar)</w:t>
            </w:r>
          </w:p>
        </w:tc>
      </w:tr>
      <w:tr w:rsidR="00EC68C1" w:rsidRPr="00113229" w14:paraId="0373AC2D" w14:textId="77777777" w:rsidTr="00E02B39">
        <w:trPr>
          <w:trHeight w:val="340"/>
          <w:jc w:val="center"/>
        </w:trPr>
        <w:tc>
          <w:tcPr>
            <w:tcW w:w="567" w:type="dxa"/>
            <w:tcBorders>
              <w:bottom w:val="single" w:sz="4" w:space="0" w:color="auto"/>
            </w:tcBorders>
            <w:shd w:val="clear" w:color="auto" w:fill="auto"/>
          </w:tcPr>
          <w:p w14:paraId="7929A49A" w14:textId="77777777" w:rsidR="00345575" w:rsidRDefault="00345575" w:rsidP="00F62C9E">
            <w:pPr>
              <w:numPr>
                <w:ilvl w:val="0"/>
                <w:numId w:val="168"/>
              </w:numPr>
              <w:rPr>
                <w:rFonts w:cs="Arial"/>
                <w:i/>
              </w:rPr>
            </w:pPr>
          </w:p>
        </w:tc>
        <w:tc>
          <w:tcPr>
            <w:tcW w:w="2693" w:type="dxa"/>
            <w:tcBorders>
              <w:bottom w:val="single" w:sz="4" w:space="0" w:color="auto"/>
            </w:tcBorders>
            <w:shd w:val="clear" w:color="auto" w:fill="auto"/>
          </w:tcPr>
          <w:p w14:paraId="428B8773" w14:textId="77777777" w:rsidR="00ED5F66" w:rsidRDefault="00AF016F" w:rsidP="00E02B39">
            <w:pPr>
              <w:rPr>
                <w:rFonts w:cs="Arial"/>
                <w:b/>
                <w:szCs w:val="22"/>
              </w:rPr>
            </w:pPr>
            <w:r>
              <w:rPr>
                <w:rFonts w:cs="Arial"/>
                <w:b/>
                <w:szCs w:val="22"/>
              </w:rPr>
              <w:t xml:space="preserve">Unterrichts- und </w:t>
            </w:r>
          </w:p>
          <w:p w14:paraId="4D9C8E4C" w14:textId="7DD81C6B" w:rsidR="00EC68C1" w:rsidRPr="00113229"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0A0BD83F" w14:textId="72881812" w:rsidR="00EC68C1" w:rsidRPr="00113229" w:rsidRDefault="00BD0AAC" w:rsidP="008A6E38">
            <w:pPr>
              <w:rPr>
                <w:rFonts w:cs="Arial"/>
              </w:rPr>
            </w:pPr>
            <w:r>
              <w:rPr>
                <w:rFonts w:cs="Arial"/>
                <w:szCs w:val="22"/>
              </w:rPr>
              <w:t xml:space="preserve">Deutsch </w:t>
            </w:r>
          </w:p>
        </w:tc>
      </w:tr>
      <w:tr w:rsidR="00EC68C1" w:rsidRPr="00113229" w14:paraId="06B7285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A0F22C" w14:textId="77777777" w:rsidR="00345575" w:rsidRDefault="00345575" w:rsidP="00F62C9E">
            <w:pPr>
              <w:numPr>
                <w:ilvl w:val="0"/>
                <w:numId w:val="16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C7264F" w14:textId="77777777" w:rsidR="00ED5F66" w:rsidRDefault="00AF016F" w:rsidP="00E02B39">
            <w:pPr>
              <w:rPr>
                <w:rFonts w:cs="Arial"/>
                <w:b/>
                <w:szCs w:val="22"/>
              </w:rPr>
            </w:pPr>
            <w:r>
              <w:rPr>
                <w:rFonts w:cs="Arial"/>
                <w:b/>
                <w:szCs w:val="22"/>
              </w:rPr>
              <w:t xml:space="preserve">(Vorbereitende) </w:t>
            </w:r>
          </w:p>
          <w:p w14:paraId="447741D3" w14:textId="0115A535" w:rsidR="00EC68C1" w:rsidRPr="0011322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7E983D" w14:textId="77777777" w:rsidR="00013C73" w:rsidRPr="00013C73" w:rsidRDefault="00013C73" w:rsidP="00013C73">
            <w:pPr>
              <w:rPr>
                <w:rFonts w:cs="Arial"/>
                <w:szCs w:val="22"/>
              </w:rPr>
            </w:pPr>
            <w:r w:rsidRPr="00013C73">
              <w:rPr>
                <w:rFonts w:cs="Arial"/>
                <w:szCs w:val="22"/>
              </w:rPr>
              <w:t>De Molina, K. (2015). Komplexität im Führungsalltag reduzieren. Haufe: Freiburg</w:t>
            </w:r>
          </w:p>
          <w:p w14:paraId="05A313E9" w14:textId="77777777" w:rsidR="00013C73" w:rsidRPr="00013C73" w:rsidRDefault="00013C73" w:rsidP="00013C73">
            <w:pPr>
              <w:rPr>
                <w:rFonts w:cs="Arial"/>
                <w:szCs w:val="22"/>
              </w:rPr>
            </w:pPr>
          </w:p>
          <w:p w14:paraId="5E51E47B" w14:textId="6A473A14" w:rsidR="00EC68C1" w:rsidRPr="00113229" w:rsidRDefault="00013C73" w:rsidP="00013C73">
            <w:pPr>
              <w:rPr>
                <w:rFonts w:cs="Arial"/>
              </w:rPr>
            </w:pPr>
            <w:r w:rsidRPr="00013C73">
              <w:rPr>
                <w:rFonts w:cs="Arial"/>
                <w:szCs w:val="22"/>
              </w:rPr>
              <w:t>Festing, M., Dowling, P., Weber, W., Engle, A. D. (2011). Internationales Personalmanagement. Springer: Wiesbaden.</w:t>
            </w:r>
          </w:p>
        </w:tc>
      </w:tr>
    </w:tbl>
    <w:p w14:paraId="600DCA2A" w14:textId="77777777" w:rsidR="00990B50" w:rsidRDefault="00990B50">
      <w:r>
        <w:br w:type="page"/>
      </w:r>
    </w:p>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F62C9E">
            <w:pPr>
              <w:numPr>
                <w:ilvl w:val="0"/>
                <w:numId w:val="221"/>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07DD9D53" w:rsidR="002E558C" w:rsidRPr="00705C17" w:rsidRDefault="00C7387A" w:rsidP="002E558C">
            <w:pPr>
              <w:rPr>
                <w:rFonts w:cs="Arial"/>
                <w:szCs w:val="22"/>
              </w:rPr>
            </w:pPr>
            <w:r>
              <w:rPr>
                <w:rFonts w:cs="Arial"/>
                <w:szCs w:val="22"/>
              </w:rPr>
              <w:t>8</w:t>
            </w:r>
            <w:r w:rsidR="002E558C">
              <w:rPr>
                <w:rFonts w:cs="Arial"/>
                <w:szCs w:val="22"/>
              </w:rPr>
              <w:t>331</w:t>
            </w:r>
            <w:r w:rsidR="00A76E96">
              <w:rPr>
                <w:rFonts w:cs="Arial"/>
                <w:szCs w:val="22"/>
              </w:rPr>
              <w:t>6</w:t>
            </w:r>
          </w:p>
        </w:tc>
        <w:tc>
          <w:tcPr>
            <w:tcW w:w="5528" w:type="dxa"/>
            <w:shd w:val="clear" w:color="auto" w:fill="E0E0E0"/>
          </w:tcPr>
          <w:p w14:paraId="3C5E0578" w14:textId="77777777" w:rsidR="002E558C" w:rsidRPr="00705C17" w:rsidRDefault="002E558C" w:rsidP="002E558C">
            <w:pPr>
              <w:pStyle w:val="berschriftModul"/>
              <w:rPr>
                <w:lang w:val="es-ES" w:eastAsia="en-US"/>
              </w:rPr>
            </w:pPr>
            <w:bookmarkStart w:id="5512" w:name="_Toc35960871"/>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bookmarkEnd w:id="5512"/>
          </w:p>
          <w:p w14:paraId="7E04ABC0" w14:textId="743CCA4C" w:rsidR="002E558C" w:rsidRPr="00705C17" w:rsidRDefault="002E558C" w:rsidP="002E558C">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F62C9E">
            <w:pPr>
              <w:numPr>
                <w:ilvl w:val="0"/>
                <w:numId w:val="221"/>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45A026E3" w14:textId="77777777" w:rsidR="00F47346"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p w14:paraId="568E9B6B" w14:textId="2F766497" w:rsidR="008550F6" w:rsidRPr="00086049" w:rsidRDefault="008550F6" w:rsidP="000E5D24">
            <w:pPr>
              <w:rPr>
                <w:rFonts w:cs="Arial"/>
                <w:szCs w:val="22"/>
                <w:lang w:val="es-ES"/>
              </w:rPr>
            </w:pPr>
            <w:r w:rsidRPr="00AE7CC3">
              <w:rPr>
                <w:b/>
                <w:i/>
                <w:color w:val="FF0000"/>
              </w:rPr>
              <w:t>(Anwesenheitspflicht)</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F62C9E">
            <w:pPr>
              <w:numPr>
                <w:ilvl w:val="0"/>
                <w:numId w:val="221"/>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F62C9E">
            <w:pPr>
              <w:numPr>
                <w:ilvl w:val="0"/>
                <w:numId w:val="221"/>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F62C9E">
            <w:pPr>
              <w:numPr>
                <w:ilvl w:val="0"/>
                <w:numId w:val="221"/>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F62C9E">
            <w:pPr>
              <w:numPr>
                <w:ilvl w:val="0"/>
                <w:numId w:val="221"/>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F62C9E">
            <w:pPr>
              <w:pStyle w:val="Listenabsatz"/>
              <w:numPr>
                <w:ilvl w:val="0"/>
                <w:numId w:val="210"/>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F62C9E">
            <w:pPr>
              <w:pStyle w:val="Listenabsatz"/>
              <w:numPr>
                <w:ilvl w:val="0"/>
                <w:numId w:val="210"/>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F62C9E">
            <w:pPr>
              <w:numPr>
                <w:ilvl w:val="0"/>
                <w:numId w:val="221"/>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F62C9E">
            <w:pPr>
              <w:numPr>
                <w:ilvl w:val="0"/>
                <w:numId w:val="221"/>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990B50">
        <w:trPr>
          <w:trHeight w:val="340"/>
        </w:trPr>
        <w:tc>
          <w:tcPr>
            <w:tcW w:w="568" w:type="dxa"/>
            <w:tcBorders>
              <w:bottom w:val="single" w:sz="4" w:space="0" w:color="auto"/>
            </w:tcBorders>
          </w:tcPr>
          <w:p w14:paraId="4F9821C1" w14:textId="77777777" w:rsidR="00F47346" w:rsidRPr="00705C17" w:rsidRDefault="00F47346" w:rsidP="00F62C9E">
            <w:pPr>
              <w:numPr>
                <w:ilvl w:val="0"/>
                <w:numId w:val="221"/>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56E12623" w14:textId="77777777" w:rsidR="00397904" w:rsidRPr="00233018" w:rsidRDefault="00397904" w:rsidP="00F62C9E">
            <w:pPr>
              <w:pStyle w:val="Listenabsatz"/>
              <w:numPr>
                <w:ilvl w:val="0"/>
                <w:numId w:val="21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 Studienbeginn </w:t>
            </w:r>
            <w:r>
              <w:rPr>
                <w:rFonts w:cs="Arial"/>
              </w:rPr>
              <w:t>WiSe</w:t>
            </w:r>
            <w:r w:rsidRPr="00233018">
              <w:rPr>
                <w:rFonts w:cs="Arial"/>
              </w:rPr>
              <w:t xml:space="preserve"> 2016/17)</w:t>
            </w:r>
          </w:p>
          <w:p w14:paraId="6C273A2C" w14:textId="5C23ED18" w:rsidR="00136DF9" w:rsidRDefault="00F47346" w:rsidP="00F62C9E">
            <w:pPr>
              <w:pStyle w:val="Listenabsatz"/>
              <w:numPr>
                <w:ilvl w:val="0"/>
                <w:numId w:val="210"/>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r w:rsidR="00EB70AE">
              <w:rPr>
                <w:rFonts w:cs="Arial"/>
              </w:rPr>
              <w:t xml:space="preserve"> (gülig bis 31.03.2020)</w:t>
            </w:r>
          </w:p>
          <w:p w14:paraId="45DD6AE5" w14:textId="77777777" w:rsidR="00F47346" w:rsidRPr="00705C17" w:rsidRDefault="00F47346" w:rsidP="00F62C9E">
            <w:pPr>
              <w:pStyle w:val="Listenabsatz"/>
              <w:numPr>
                <w:ilvl w:val="0"/>
                <w:numId w:val="210"/>
              </w:numPr>
              <w:ind w:left="209" w:hanging="209"/>
              <w:rPr>
                <w:rFonts w:cs="Arial"/>
              </w:rPr>
            </w:pPr>
            <w:r w:rsidRPr="00705C17">
              <w:rPr>
                <w:rFonts w:cs="Arial"/>
              </w:rPr>
              <w:t>Modul im Vertiefungsbereich</w:t>
            </w:r>
          </w:p>
          <w:p w14:paraId="5A5AB259" w14:textId="77777777" w:rsidR="00F47346" w:rsidRPr="00705C17" w:rsidRDefault="00F47346" w:rsidP="00F62C9E">
            <w:pPr>
              <w:pStyle w:val="Listenabsatz"/>
              <w:numPr>
                <w:ilvl w:val="0"/>
                <w:numId w:val="210"/>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F62C9E">
            <w:pPr>
              <w:numPr>
                <w:ilvl w:val="0"/>
                <w:numId w:val="221"/>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F62C9E">
            <w:pPr>
              <w:pStyle w:val="Listenabsatz"/>
              <w:numPr>
                <w:ilvl w:val="0"/>
                <w:numId w:val="210"/>
              </w:numPr>
              <w:ind w:left="209" w:hanging="209"/>
              <w:rPr>
                <w:rFonts w:cs="Arial"/>
              </w:rPr>
            </w:pPr>
            <w:r>
              <w:rPr>
                <w:rFonts w:cs="Arial"/>
              </w:rPr>
              <w:t>Präsentation</w:t>
            </w:r>
          </w:p>
          <w:p w14:paraId="1B95856E" w14:textId="05D1E2B1" w:rsidR="00F47346" w:rsidRPr="00705C17" w:rsidRDefault="007C12D8" w:rsidP="00F62C9E">
            <w:pPr>
              <w:pStyle w:val="Listenabsatz"/>
              <w:numPr>
                <w:ilvl w:val="0"/>
                <w:numId w:val="210"/>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F62C9E">
            <w:pPr>
              <w:numPr>
                <w:ilvl w:val="0"/>
                <w:numId w:val="221"/>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3B6ACA2C" w14:textId="77777777" w:rsidR="00342359" w:rsidRDefault="00342359" w:rsidP="00F62C9E">
            <w:pPr>
              <w:pStyle w:val="Listenabsatz"/>
              <w:numPr>
                <w:ilvl w:val="0"/>
                <w:numId w:val="210"/>
              </w:numPr>
              <w:ind w:left="209" w:hanging="209"/>
              <w:rPr>
                <w:rFonts w:cs="Arial"/>
              </w:rPr>
            </w:pPr>
            <w:r>
              <w:rPr>
                <w:rFonts w:cs="Arial"/>
              </w:rPr>
              <w:t>Präsentation (33 %)</w:t>
            </w:r>
          </w:p>
          <w:p w14:paraId="0ADABD80" w14:textId="77777777" w:rsidR="00342359" w:rsidRDefault="00342359" w:rsidP="00F62C9E">
            <w:pPr>
              <w:pStyle w:val="Listenabsatz"/>
              <w:numPr>
                <w:ilvl w:val="0"/>
                <w:numId w:val="210"/>
              </w:numPr>
              <w:ind w:left="209" w:hanging="209"/>
              <w:rPr>
                <w:rFonts w:cs="Arial"/>
              </w:rPr>
            </w:pPr>
            <w:r w:rsidRPr="00EA5697">
              <w:rPr>
                <w:rFonts w:cs="Arial"/>
              </w:rPr>
              <w:t>Seminararbeit (</w:t>
            </w:r>
            <w:r>
              <w:rPr>
                <w:rFonts w:cs="Arial"/>
              </w:rPr>
              <w:t>66</w:t>
            </w:r>
            <w:r w:rsidRPr="00EA5697">
              <w:rPr>
                <w:rFonts w:cs="Arial"/>
              </w:rPr>
              <w:t xml:space="preserve"> %)</w:t>
            </w:r>
          </w:p>
          <w:p w14:paraId="04A47DDE" w14:textId="77777777" w:rsidR="00342359" w:rsidRDefault="00342359" w:rsidP="00342359">
            <w:pPr>
              <w:rPr>
                <w:rFonts w:cs="Arial"/>
              </w:rPr>
            </w:pPr>
          </w:p>
          <w:p w14:paraId="249C121A" w14:textId="7F03E078" w:rsidR="008550F6" w:rsidRPr="00D641A8" w:rsidRDefault="00342359" w:rsidP="002737A7">
            <w:pPr>
              <w:rPr>
                <w:rFonts w:cs="Arial"/>
              </w:rPr>
            </w:pPr>
            <w:r w:rsidRPr="002737A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w:t>
            </w:r>
            <w:r w:rsidRPr="00942B3F">
              <w:rPr>
                <w:rFonts w:cs="Arial"/>
                <w:i/>
                <w:iCs/>
              </w:rPr>
              <w:t>z 2 BPOWIWI eine Wiederholung nur einer der nicht bestandenen Teilleistungen nicht möglich. Das Nichtbestehen einer der Teilleistungen erfordert die Wiederholung der gesamten Prüfung.</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F62C9E">
            <w:pPr>
              <w:numPr>
                <w:ilvl w:val="0"/>
                <w:numId w:val="221"/>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F62C9E">
            <w:pPr>
              <w:numPr>
                <w:ilvl w:val="0"/>
                <w:numId w:val="221"/>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F62C9E">
            <w:pPr>
              <w:numPr>
                <w:ilvl w:val="0"/>
                <w:numId w:val="221"/>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F62C9E">
            <w:pPr>
              <w:numPr>
                <w:ilvl w:val="0"/>
                <w:numId w:val="221"/>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F62C9E">
            <w:pPr>
              <w:numPr>
                <w:ilvl w:val="0"/>
                <w:numId w:val="22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26071C22" w14:textId="77777777" w:rsidR="00F51460" w:rsidRDefault="00F51460" w:rsidP="00543702">
      <w:r>
        <w:br w:type="page"/>
      </w:r>
    </w:p>
    <w:p w14:paraId="0EDB7702" w14:textId="26D2F57E" w:rsidR="00EE26B8" w:rsidRDefault="00EE26B8"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F62C9E">
            <w:pPr>
              <w:pStyle w:val="Listenabsatz"/>
              <w:numPr>
                <w:ilvl w:val="0"/>
                <w:numId w:val="148"/>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6D0E1C1A" w:rsidR="00EE26B8" w:rsidRPr="001D33F2" w:rsidRDefault="00C7387A" w:rsidP="00E02B39">
            <w:pPr>
              <w:rPr>
                <w:rFonts w:cs="Arial"/>
              </w:rPr>
            </w:pPr>
            <w:r>
              <w:rPr>
                <w:rFonts w:cs="Arial"/>
                <w:szCs w:val="22"/>
              </w:rPr>
              <w:t>8</w:t>
            </w:r>
            <w:r w:rsidR="00EE26B8">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5513" w:name="_Toc35960872"/>
            <w:r w:rsidRPr="005D6266">
              <w:t>Praktikum Wirtschaftsinformatik</w:t>
            </w:r>
            <w:bookmarkEnd w:id="5513"/>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F62C9E">
            <w:pPr>
              <w:pStyle w:val="Listenabsatz"/>
              <w:numPr>
                <w:ilvl w:val="0"/>
                <w:numId w:val="148"/>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F62C9E">
            <w:pPr>
              <w:pStyle w:val="Listenabsatz"/>
              <w:numPr>
                <w:ilvl w:val="0"/>
                <w:numId w:val="148"/>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F62C9E">
            <w:pPr>
              <w:pStyle w:val="Listenabsatz"/>
              <w:numPr>
                <w:ilvl w:val="0"/>
                <w:numId w:val="148"/>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F62C9E">
            <w:pPr>
              <w:pStyle w:val="Listenabsatz"/>
              <w:numPr>
                <w:ilvl w:val="0"/>
                <w:numId w:val="148"/>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F62C9E">
            <w:pPr>
              <w:pStyle w:val="Listenabsatz"/>
              <w:numPr>
                <w:ilvl w:val="0"/>
                <w:numId w:val="148"/>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F62C9E">
            <w:pPr>
              <w:pStyle w:val="Listenabsatz"/>
              <w:numPr>
                <w:ilvl w:val="0"/>
                <w:numId w:val="210"/>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F62C9E">
            <w:pPr>
              <w:pStyle w:val="Listenabsatz"/>
              <w:numPr>
                <w:ilvl w:val="0"/>
                <w:numId w:val="210"/>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F62C9E">
            <w:pPr>
              <w:pStyle w:val="Listenabsatz"/>
              <w:numPr>
                <w:ilvl w:val="0"/>
                <w:numId w:val="210"/>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F62C9E">
            <w:pPr>
              <w:pStyle w:val="Listenabsatz"/>
              <w:numPr>
                <w:ilvl w:val="0"/>
                <w:numId w:val="148"/>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F62C9E">
            <w:pPr>
              <w:pStyle w:val="Listenabsatz"/>
              <w:numPr>
                <w:ilvl w:val="0"/>
                <w:numId w:val="148"/>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F62C9E">
            <w:pPr>
              <w:pStyle w:val="Listenabsatz"/>
              <w:numPr>
                <w:ilvl w:val="0"/>
                <w:numId w:val="148"/>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F62C9E">
            <w:pPr>
              <w:pStyle w:val="Listenabsatz"/>
              <w:numPr>
                <w:ilvl w:val="0"/>
                <w:numId w:val="210"/>
              </w:numPr>
              <w:ind w:left="209" w:hanging="209"/>
              <w:rPr>
                <w:rFonts w:cs="Arial"/>
              </w:rPr>
            </w:pPr>
            <w:r w:rsidRPr="005D6266">
              <w:rPr>
                <w:rFonts w:cs="Arial"/>
              </w:rPr>
              <w:t>Modul im Vertiefungsbereich für Studierende der Wirtschafts</w:t>
            </w:r>
            <w:r w:rsidRPr="005D6266">
              <w:rPr>
                <w:rFonts w:cs="Arial"/>
              </w:rPr>
              <w:softHyphen/>
              <w:t>informatik</w:t>
            </w:r>
          </w:p>
          <w:p w14:paraId="2FB97F7A" w14:textId="77777777" w:rsidR="00EE26B8" w:rsidRPr="005D6266" w:rsidRDefault="00EE26B8" w:rsidP="00F62C9E">
            <w:pPr>
              <w:pStyle w:val="Listenabsatz"/>
              <w:numPr>
                <w:ilvl w:val="0"/>
                <w:numId w:val="210"/>
              </w:numPr>
              <w:ind w:left="209" w:hanging="209"/>
              <w:rPr>
                <w:rFonts w:cs="Arial"/>
              </w:rPr>
            </w:pPr>
            <w:r w:rsidRPr="002F0799">
              <w:rPr>
                <w:rFonts w:cs="Arial"/>
              </w:rPr>
              <w:t>Zweitfachvertiefung für Studierende der Wirtschaftswissenschaften mit Zweitfach Wirtschaftspädagogik Studienrichtung II; Zweitfach Wirtschaftsinformatik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F62C9E">
            <w:pPr>
              <w:pStyle w:val="Listenabsatz"/>
              <w:numPr>
                <w:ilvl w:val="0"/>
                <w:numId w:val="148"/>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F62C9E">
            <w:pPr>
              <w:pStyle w:val="Listenabsatz"/>
              <w:numPr>
                <w:ilvl w:val="0"/>
                <w:numId w:val="148"/>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F62C9E">
            <w:pPr>
              <w:pStyle w:val="Listenabsatz"/>
              <w:numPr>
                <w:ilvl w:val="0"/>
                <w:numId w:val="148"/>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F62C9E">
            <w:pPr>
              <w:pStyle w:val="Listenabsatz"/>
              <w:numPr>
                <w:ilvl w:val="0"/>
                <w:numId w:val="148"/>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F62C9E">
            <w:pPr>
              <w:pStyle w:val="Listenabsatz"/>
              <w:numPr>
                <w:ilvl w:val="0"/>
                <w:numId w:val="148"/>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F62C9E">
            <w:pPr>
              <w:pStyle w:val="Listenabsatz"/>
              <w:numPr>
                <w:ilvl w:val="0"/>
                <w:numId w:val="148"/>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F62C9E">
            <w:pPr>
              <w:pStyle w:val="Listenabsatz"/>
              <w:numPr>
                <w:ilvl w:val="0"/>
                <w:numId w:val="14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F62C9E">
            <w:pPr>
              <w:pStyle w:val="Listenabsatz"/>
              <w:numPr>
                <w:ilvl w:val="0"/>
                <w:numId w:val="149"/>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1D669D8" w:rsidR="002C4DFC" w:rsidRPr="00BF7282" w:rsidRDefault="00C7387A" w:rsidP="000237EA">
            <w:r>
              <w:t>8</w:t>
            </w:r>
            <w:r w:rsidR="002C4DFC">
              <w:t>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5514" w:name="_Toc35960873"/>
            <w:r>
              <w:t>Präsentations- und Moderationstechniken</w:t>
            </w:r>
            <w:bookmarkEnd w:id="5514"/>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F62C9E">
            <w:pPr>
              <w:pStyle w:val="Listenabsatz"/>
              <w:numPr>
                <w:ilvl w:val="0"/>
                <w:numId w:val="149"/>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F62C9E">
            <w:pPr>
              <w:pStyle w:val="Listenabsatz"/>
              <w:numPr>
                <w:ilvl w:val="0"/>
                <w:numId w:val="149"/>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F62C9E">
            <w:pPr>
              <w:pStyle w:val="Listenabsatz"/>
              <w:numPr>
                <w:ilvl w:val="0"/>
                <w:numId w:val="149"/>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F62C9E">
            <w:pPr>
              <w:pStyle w:val="Listenabsatz"/>
              <w:numPr>
                <w:ilvl w:val="0"/>
                <w:numId w:val="149"/>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F62C9E">
            <w:pPr>
              <w:pStyle w:val="Listenabsatz"/>
              <w:numPr>
                <w:ilvl w:val="0"/>
                <w:numId w:val="210"/>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F62C9E">
            <w:pPr>
              <w:pStyle w:val="Listenabsatz"/>
              <w:numPr>
                <w:ilvl w:val="0"/>
                <w:numId w:val="210"/>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F62C9E">
            <w:pPr>
              <w:pStyle w:val="Listenabsatz"/>
              <w:numPr>
                <w:ilvl w:val="0"/>
                <w:numId w:val="210"/>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F62C9E">
            <w:pPr>
              <w:pStyle w:val="Listenabsatz"/>
              <w:numPr>
                <w:ilvl w:val="0"/>
                <w:numId w:val="149"/>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F62C9E">
            <w:pPr>
              <w:pStyle w:val="Listenabsatz"/>
              <w:numPr>
                <w:ilvl w:val="0"/>
                <w:numId w:val="210"/>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F62C9E">
            <w:pPr>
              <w:pStyle w:val="Listenabsatz"/>
              <w:numPr>
                <w:ilvl w:val="0"/>
                <w:numId w:val="210"/>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F62C9E">
            <w:pPr>
              <w:pStyle w:val="Listenabsatz"/>
              <w:numPr>
                <w:ilvl w:val="0"/>
                <w:numId w:val="210"/>
              </w:numPr>
              <w:ind w:left="209" w:hanging="209"/>
              <w:rPr>
                <w:rFonts w:cs="Arial"/>
              </w:rPr>
            </w:pPr>
            <w:r w:rsidRPr="00B31B38">
              <w:rPr>
                <w:rFonts w:cs="Arial"/>
              </w:rPr>
              <w:t>moderieren eine Problemlösung in der Gruppe</w:t>
            </w:r>
          </w:p>
          <w:p w14:paraId="36AC275F" w14:textId="77777777" w:rsidR="002C4DFC" w:rsidRPr="00BF7282" w:rsidRDefault="002C4DFC" w:rsidP="00F62C9E">
            <w:pPr>
              <w:pStyle w:val="Listenabsatz"/>
              <w:numPr>
                <w:ilvl w:val="0"/>
                <w:numId w:val="210"/>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F62C9E">
            <w:pPr>
              <w:pStyle w:val="Listenabsatz"/>
              <w:numPr>
                <w:ilvl w:val="0"/>
                <w:numId w:val="149"/>
              </w:numPr>
            </w:pPr>
          </w:p>
        </w:tc>
        <w:tc>
          <w:tcPr>
            <w:tcW w:w="2698" w:type="dxa"/>
          </w:tcPr>
          <w:p w14:paraId="6DA94A3F" w14:textId="486DF8C7" w:rsidR="002C4DFC" w:rsidRPr="00BF7282" w:rsidRDefault="002C4DFC" w:rsidP="000237EA">
            <w:pPr>
              <w:rPr>
                <w:b/>
              </w:rPr>
            </w:pPr>
            <w:r w:rsidRPr="00BF7282">
              <w:rPr>
                <w:b/>
              </w:rPr>
              <w:t>Empfohlene Voraussetzungen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F62C9E">
            <w:pPr>
              <w:pStyle w:val="Listenabsatz"/>
              <w:numPr>
                <w:ilvl w:val="0"/>
                <w:numId w:val="149"/>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F62C9E">
            <w:pPr>
              <w:pStyle w:val="Listenabsatz"/>
              <w:numPr>
                <w:ilvl w:val="0"/>
                <w:numId w:val="149"/>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F62C9E">
            <w:pPr>
              <w:pStyle w:val="Listenabsatz"/>
              <w:numPr>
                <w:ilvl w:val="0"/>
                <w:numId w:val="149"/>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F62C9E">
            <w:pPr>
              <w:pStyle w:val="Listenabsatz"/>
              <w:numPr>
                <w:ilvl w:val="0"/>
                <w:numId w:val="210"/>
              </w:numPr>
              <w:ind w:left="209" w:hanging="209"/>
              <w:rPr>
                <w:rFonts w:cs="Arial"/>
              </w:rPr>
            </w:pPr>
            <w:r w:rsidRPr="006A743D">
              <w:rPr>
                <w:rFonts w:cs="Arial"/>
              </w:rPr>
              <w:t>Hausarbeit</w:t>
            </w:r>
          </w:p>
          <w:p w14:paraId="57CE92A2" w14:textId="79400351" w:rsidR="00A617E9" w:rsidRPr="00BF7282" w:rsidRDefault="00A617E9" w:rsidP="00F62C9E">
            <w:pPr>
              <w:pStyle w:val="Listenabsatz"/>
              <w:numPr>
                <w:ilvl w:val="0"/>
                <w:numId w:val="210"/>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F62C9E">
            <w:pPr>
              <w:pStyle w:val="Listenabsatz"/>
              <w:numPr>
                <w:ilvl w:val="0"/>
                <w:numId w:val="149"/>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F62C9E">
            <w:pPr>
              <w:pStyle w:val="Listenabsatz"/>
              <w:numPr>
                <w:ilvl w:val="0"/>
                <w:numId w:val="210"/>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F62C9E">
            <w:pPr>
              <w:pStyle w:val="Listenabsatz"/>
              <w:numPr>
                <w:ilvl w:val="0"/>
                <w:numId w:val="210"/>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F62C9E">
            <w:pPr>
              <w:pStyle w:val="Listenabsatz"/>
              <w:numPr>
                <w:ilvl w:val="0"/>
                <w:numId w:val="149"/>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F62C9E">
            <w:pPr>
              <w:pStyle w:val="Listenabsatz"/>
              <w:numPr>
                <w:ilvl w:val="0"/>
                <w:numId w:val="149"/>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F62C9E">
            <w:pPr>
              <w:pStyle w:val="Listenabsatz"/>
              <w:numPr>
                <w:ilvl w:val="0"/>
                <w:numId w:val="149"/>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F62C9E">
            <w:pPr>
              <w:pStyle w:val="Listenabsatz"/>
              <w:numPr>
                <w:ilvl w:val="0"/>
                <w:numId w:val="149"/>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F62C9E">
            <w:pPr>
              <w:pStyle w:val="Listenabsatz"/>
              <w:numPr>
                <w:ilvl w:val="0"/>
                <w:numId w:val="149"/>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0FEFB875" w14:textId="49931BF0" w:rsidR="002C4DFC" w:rsidRDefault="002C4DFC">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F62C9E">
            <w:pPr>
              <w:pStyle w:val="Listenabsatz"/>
              <w:numPr>
                <w:ilvl w:val="0"/>
                <w:numId w:val="254"/>
              </w:numPr>
            </w:pPr>
            <w:r w:rsidRPr="00BF7282">
              <w:lastRenderedPageBreak/>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99DC696" w:rsidR="00B903C1" w:rsidRPr="00BF7282" w:rsidRDefault="00C7387A" w:rsidP="00E02B39">
            <w:r>
              <w:t>8</w:t>
            </w:r>
            <w:r w:rsidR="00FD5E58">
              <w:t>2210</w:t>
            </w:r>
          </w:p>
        </w:tc>
        <w:tc>
          <w:tcPr>
            <w:tcW w:w="5529" w:type="dxa"/>
            <w:tcBorders>
              <w:top w:val="double" w:sz="4" w:space="0" w:color="auto"/>
            </w:tcBorders>
            <w:shd w:val="clear" w:color="auto" w:fill="E0E0E0"/>
          </w:tcPr>
          <w:p w14:paraId="1A289D90" w14:textId="1D89C5AB" w:rsidR="00B903C1" w:rsidRPr="00BF7282" w:rsidRDefault="00B903C1" w:rsidP="00E02B39">
            <w:pPr>
              <w:pStyle w:val="berschriftModul"/>
            </w:pPr>
            <w:bookmarkStart w:id="5515" w:name="_Toc145746910"/>
            <w:bookmarkStart w:id="5516" w:name="_Toc287964423"/>
            <w:bookmarkStart w:id="5517" w:name="_Toc300074949"/>
            <w:bookmarkStart w:id="5518" w:name="_Toc300154010"/>
            <w:bookmarkStart w:id="5519" w:name="_Toc301862023"/>
            <w:bookmarkStart w:id="5520" w:name="_Toc317511646"/>
            <w:bookmarkStart w:id="5521" w:name="_Toc317694810"/>
            <w:bookmarkStart w:id="5522" w:name="_Toc317772970"/>
            <w:bookmarkStart w:id="5523" w:name="_Toc317782090"/>
            <w:bookmarkStart w:id="5524" w:name="_Toc321385184"/>
            <w:bookmarkStart w:id="5525" w:name="_Toc331492999"/>
            <w:bookmarkStart w:id="5526" w:name="_Toc332267227"/>
            <w:bookmarkStart w:id="5527" w:name="_Toc332366879"/>
            <w:bookmarkStart w:id="5528" w:name="_Toc335747380"/>
            <w:bookmarkStart w:id="5529" w:name="_Toc349828555"/>
            <w:bookmarkStart w:id="5530" w:name="_Toc351715482"/>
            <w:bookmarkStart w:id="5531" w:name="_Toc363638213"/>
            <w:bookmarkStart w:id="5532" w:name="_Toc363638876"/>
            <w:bookmarkStart w:id="5533" w:name="_Toc364322154"/>
            <w:bookmarkStart w:id="5534" w:name="_Toc364328695"/>
            <w:bookmarkStart w:id="5535" w:name="_Toc369082425"/>
            <w:bookmarkStart w:id="5536" w:name="_Toc381686999"/>
            <w:bookmarkStart w:id="5537" w:name="_Toc35960874"/>
            <w:r w:rsidRPr="00BF7282">
              <w:t>Praxis der empirischen Wirtschaftsforschung</w:t>
            </w:r>
            <w:bookmarkEnd w:id="5515"/>
            <w:r w:rsidRPr="00BF7282">
              <w:t xml:space="preserve"> </w:t>
            </w:r>
            <w:bookmarkStart w:id="5538" w:name="_Toc145746911"/>
            <w:r w:rsidRPr="00BF7282">
              <w:t>(PC-gestützt)</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F62C9E">
            <w:pPr>
              <w:pStyle w:val="Listenabsatz"/>
              <w:numPr>
                <w:ilvl w:val="0"/>
                <w:numId w:val="254"/>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F62C9E">
            <w:pPr>
              <w:pStyle w:val="Listenabsatz"/>
              <w:numPr>
                <w:ilvl w:val="0"/>
                <w:numId w:val="254"/>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F62C9E">
            <w:pPr>
              <w:pStyle w:val="Listenabsatz"/>
              <w:numPr>
                <w:ilvl w:val="0"/>
                <w:numId w:val="254"/>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F62C9E">
            <w:pPr>
              <w:pStyle w:val="Listenabsatz"/>
              <w:numPr>
                <w:ilvl w:val="0"/>
                <w:numId w:val="254"/>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F62C9E">
            <w:pPr>
              <w:pStyle w:val="Listenabsatz"/>
              <w:numPr>
                <w:ilvl w:val="0"/>
                <w:numId w:val="254"/>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544212E9" w:rsidR="003D51DB" w:rsidRPr="00BF7282" w:rsidRDefault="00630518" w:rsidP="00E02B39">
            <w:r w:rsidRPr="00BF7282">
              <w:t xml:space="preserve">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durch und interpretieren diese. </w:t>
            </w:r>
            <w:r>
              <w:t>Im Rahmen von freiwilligen semesterbegleitenden Tests</w:t>
            </w:r>
            <w:r w:rsidRPr="00BF7282">
              <w:t xml:space="preserve"> </w:t>
            </w:r>
            <w:r>
              <w:t>überprüfen sie regelmäßig ihren Wissensstand.</w:t>
            </w:r>
          </w:p>
        </w:tc>
      </w:tr>
      <w:tr w:rsidR="00B903C1" w:rsidRPr="00BF7282" w14:paraId="1DA6A058" w14:textId="77777777" w:rsidTr="00E02B39">
        <w:trPr>
          <w:jc w:val="center"/>
        </w:trPr>
        <w:tc>
          <w:tcPr>
            <w:tcW w:w="567" w:type="dxa"/>
          </w:tcPr>
          <w:p w14:paraId="1DC3DE61" w14:textId="77777777" w:rsidR="00B903C1" w:rsidRPr="00BF7282" w:rsidRDefault="00B903C1" w:rsidP="00F62C9E">
            <w:pPr>
              <w:pStyle w:val="Listenabsatz"/>
              <w:numPr>
                <w:ilvl w:val="0"/>
                <w:numId w:val="254"/>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F62C9E">
            <w:pPr>
              <w:pStyle w:val="Listenabsatz"/>
              <w:numPr>
                <w:ilvl w:val="0"/>
                <w:numId w:val="254"/>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F62C9E">
            <w:pPr>
              <w:pStyle w:val="Listenabsatz"/>
              <w:numPr>
                <w:ilvl w:val="0"/>
                <w:numId w:val="254"/>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7470713C" w:rsidR="00B903C1" w:rsidRPr="005C2824" w:rsidRDefault="006645EF" w:rsidP="00F62C9E">
            <w:pPr>
              <w:pStyle w:val="Listenabsatz"/>
              <w:numPr>
                <w:ilvl w:val="0"/>
                <w:numId w:val="210"/>
              </w:numPr>
              <w:ind w:left="209" w:hanging="209"/>
              <w:rPr>
                <w:rFonts w:cs="Arial"/>
              </w:rPr>
            </w:pPr>
            <w:r>
              <w:t>Verpflichtendes Modul im Schlüsselqualifikationsbereich</w:t>
            </w:r>
            <w:r w:rsidR="00B903C1" w:rsidRPr="005C2824">
              <w:rPr>
                <w:rFonts w:cs="Arial"/>
              </w:rPr>
              <w:t xml:space="preserve"> für Studierende der Wirtschaftswissen</w:t>
            </w:r>
            <w:r w:rsidR="00B903C1" w:rsidRPr="005C2824">
              <w:rPr>
                <w:rFonts w:cs="Arial"/>
              </w:rPr>
              <w:softHyphen/>
              <w:t>schaften</w:t>
            </w:r>
            <w:r w:rsidR="001C3211" w:rsidRPr="005C2824">
              <w:rPr>
                <w:rFonts w:cs="Arial"/>
              </w:rPr>
              <w:t xml:space="preserve">; </w:t>
            </w:r>
            <w:r w:rsidR="00B903C1" w:rsidRPr="005C2824">
              <w:rPr>
                <w:rFonts w:cs="Arial"/>
              </w:rPr>
              <w:t>ausgenommen Studierende des Schwerpunktes Wirtschafts- und Betriebspädagogik mit Zweitfach</w:t>
            </w:r>
          </w:p>
          <w:p w14:paraId="5FD3075B" w14:textId="1D750B6A" w:rsidR="005C2824" w:rsidRPr="00BF7282" w:rsidRDefault="00175B5D" w:rsidP="00F62C9E">
            <w:pPr>
              <w:pStyle w:val="Listenabsatz"/>
              <w:numPr>
                <w:ilvl w:val="0"/>
                <w:numId w:val="210"/>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F62C9E">
            <w:pPr>
              <w:pStyle w:val="Listenabsatz"/>
              <w:numPr>
                <w:ilvl w:val="0"/>
                <w:numId w:val="254"/>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19DCF4AD" w14:textId="77777777" w:rsidR="00C718A2" w:rsidRDefault="00C718A2" w:rsidP="00C718A2">
            <w:r>
              <w:t>Klausur (60 Min.)</w:t>
            </w:r>
          </w:p>
          <w:p w14:paraId="4CA345BF" w14:textId="77777777" w:rsidR="00C718A2" w:rsidRDefault="00C718A2" w:rsidP="00C718A2">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SPSS eine empirische Fragestellung bearbeitet wird. </w:t>
            </w:r>
            <w:r>
              <w:rPr>
                <w:szCs w:val="22"/>
              </w:rPr>
              <w:t xml:space="preserve">Die im Semesterverlauf vorlesungsbegleitend erzielten Punkte aus freiwilligen Tests werden gewichtet mit dem Faktor 0,25 bei der Klausurbenotung angerechnet. </w:t>
            </w:r>
          </w:p>
          <w:p w14:paraId="10FD95FE" w14:textId="1C0C175F" w:rsidR="00EC3F90" w:rsidRPr="00BF7282" w:rsidRDefault="00C718A2" w:rsidP="00E02B39">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F62C9E">
            <w:pPr>
              <w:pStyle w:val="Listenabsatz"/>
              <w:numPr>
                <w:ilvl w:val="0"/>
                <w:numId w:val="254"/>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F62C9E">
            <w:pPr>
              <w:pStyle w:val="Listenabsatz"/>
              <w:numPr>
                <w:ilvl w:val="0"/>
                <w:numId w:val="254"/>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F62C9E">
            <w:pPr>
              <w:pStyle w:val="Listenabsatz"/>
              <w:numPr>
                <w:ilvl w:val="0"/>
                <w:numId w:val="254"/>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F62C9E">
            <w:pPr>
              <w:pStyle w:val="Listenabsatz"/>
              <w:numPr>
                <w:ilvl w:val="0"/>
                <w:numId w:val="254"/>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F62C9E">
            <w:pPr>
              <w:pStyle w:val="Listenabsatz"/>
              <w:numPr>
                <w:ilvl w:val="0"/>
                <w:numId w:val="254"/>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F62C9E">
            <w:pPr>
              <w:pStyle w:val="Listenabsatz"/>
              <w:numPr>
                <w:ilvl w:val="0"/>
                <w:numId w:val="254"/>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t>Literatur</w:t>
            </w:r>
          </w:p>
        </w:tc>
        <w:tc>
          <w:tcPr>
            <w:tcW w:w="6662" w:type="dxa"/>
          </w:tcPr>
          <w:p w14:paraId="5CE56D15" w14:textId="77777777" w:rsidR="00B903C1" w:rsidRPr="00BF7282" w:rsidRDefault="00B903C1" w:rsidP="00E02B39">
            <w:r w:rsidRPr="00BF7282">
              <w:rPr>
                <w:lang w:val="en-US"/>
              </w:rPr>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t>v. Auer, Ludwig: Ökonometrie. Eine Einführung</w:t>
            </w:r>
          </w:p>
        </w:tc>
      </w:tr>
    </w:tbl>
    <w:p w14:paraId="4F52ACDF" w14:textId="77777777" w:rsidR="002C4DFC" w:rsidRDefault="00B903C1">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F62C9E">
            <w:pPr>
              <w:pStyle w:val="Listenabsatz"/>
              <w:numPr>
                <w:ilvl w:val="0"/>
                <w:numId w:val="150"/>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62FA0092" w:rsidR="002C4DFC" w:rsidRPr="00BF7282" w:rsidRDefault="00C7387A" w:rsidP="000237EA">
            <w:r>
              <w:t>8</w:t>
            </w:r>
            <w:r w:rsidR="002C4DFC">
              <w:t>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5539" w:name="_Toc35960875"/>
            <w:r>
              <w:rPr>
                <w:rFonts w:eastAsiaTheme="minorHAnsi"/>
                <w:lang w:eastAsia="en-US"/>
              </w:rPr>
              <w:t>Praxisseminar mit Prof. Dr. Heinrich v. Pierer</w:t>
            </w:r>
            <w:bookmarkEnd w:id="5539"/>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F62C9E">
            <w:pPr>
              <w:pStyle w:val="Listenabsatz"/>
              <w:numPr>
                <w:ilvl w:val="0"/>
                <w:numId w:val="150"/>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F62C9E">
            <w:pPr>
              <w:pStyle w:val="Listenabsatz"/>
              <w:numPr>
                <w:ilvl w:val="0"/>
                <w:numId w:val="150"/>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F62C9E">
            <w:pPr>
              <w:pStyle w:val="Listenabsatz"/>
              <w:numPr>
                <w:ilvl w:val="0"/>
                <w:numId w:val="150"/>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F62C9E">
            <w:pPr>
              <w:pStyle w:val="Listenabsatz"/>
              <w:numPr>
                <w:ilvl w:val="0"/>
                <w:numId w:val="150"/>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F62C9E">
            <w:pPr>
              <w:pStyle w:val="Listenabsatz"/>
              <w:numPr>
                <w:ilvl w:val="0"/>
                <w:numId w:val="150"/>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F62C9E">
            <w:pPr>
              <w:pStyle w:val="Listenabsatz"/>
              <w:numPr>
                <w:ilvl w:val="0"/>
                <w:numId w:val="150"/>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F62C9E">
            <w:pPr>
              <w:pStyle w:val="Listenabsatz"/>
              <w:numPr>
                <w:ilvl w:val="0"/>
                <w:numId w:val="150"/>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F62C9E">
            <w:pPr>
              <w:pStyle w:val="Listenabsatz"/>
              <w:numPr>
                <w:ilvl w:val="0"/>
                <w:numId w:val="150"/>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F62C9E">
            <w:pPr>
              <w:pStyle w:val="Listenabsatz"/>
              <w:numPr>
                <w:ilvl w:val="0"/>
                <w:numId w:val="210"/>
              </w:numPr>
              <w:ind w:left="209" w:hanging="209"/>
              <w:rPr>
                <w:rFonts w:cs="Arial"/>
              </w:rPr>
            </w:pPr>
            <w:r w:rsidRPr="00AE6C01">
              <w:rPr>
                <w:rFonts w:cs="Arial"/>
              </w:rPr>
              <w:t>Modul im Studienbereich „Technology, Innovation &amp; Entrepreneurschip“</w:t>
            </w:r>
          </w:p>
          <w:p w14:paraId="5BECB8B0" w14:textId="77777777" w:rsidR="002C4DFC" w:rsidRPr="00BF7282" w:rsidRDefault="002C4DFC" w:rsidP="00F62C9E">
            <w:pPr>
              <w:pStyle w:val="Listenabsatz"/>
              <w:numPr>
                <w:ilvl w:val="0"/>
                <w:numId w:val="210"/>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F62C9E">
            <w:pPr>
              <w:pStyle w:val="Listenabsatz"/>
              <w:numPr>
                <w:ilvl w:val="0"/>
                <w:numId w:val="150"/>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F62C9E">
            <w:pPr>
              <w:pStyle w:val="Listenabsatz"/>
              <w:numPr>
                <w:ilvl w:val="0"/>
                <w:numId w:val="210"/>
              </w:numPr>
              <w:ind w:left="209" w:hanging="209"/>
              <w:rPr>
                <w:rFonts w:cs="Arial"/>
              </w:rPr>
            </w:pPr>
            <w:r w:rsidRPr="00B31B38">
              <w:rPr>
                <w:rFonts w:cs="Arial"/>
              </w:rPr>
              <w:t>Präsentation</w:t>
            </w:r>
          </w:p>
          <w:p w14:paraId="15B2F97C" w14:textId="77777777" w:rsidR="002C4DFC" w:rsidRPr="00BF7282" w:rsidRDefault="002C4DFC" w:rsidP="00F62C9E">
            <w:pPr>
              <w:pStyle w:val="Listenabsatz"/>
              <w:numPr>
                <w:ilvl w:val="0"/>
                <w:numId w:val="210"/>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F62C9E">
            <w:pPr>
              <w:pStyle w:val="Listenabsatz"/>
              <w:numPr>
                <w:ilvl w:val="0"/>
                <w:numId w:val="150"/>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F62C9E">
            <w:pPr>
              <w:pStyle w:val="Listenabsatz"/>
              <w:numPr>
                <w:ilvl w:val="0"/>
                <w:numId w:val="210"/>
              </w:numPr>
              <w:ind w:left="209" w:hanging="209"/>
              <w:rPr>
                <w:rFonts w:cs="Arial"/>
              </w:rPr>
            </w:pPr>
            <w:r w:rsidRPr="00206B25">
              <w:rPr>
                <w:rFonts w:cs="Arial"/>
              </w:rPr>
              <w:t xml:space="preserve">Präsentation (30 %) </w:t>
            </w:r>
          </w:p>
          <w:p w14:paraId="4C94965C" w14:textId="77777777" w:rsidR="002C4DFC" w:rsidRPr="00BF7282" w:rsidRDefault="002C4DFC" w:rsidP="00F62C9E">
            <w:pPr>
              <w:pStyle w:val="Listenabsatz"/>
              <w:numPr>
                <w:ilvl w:val="0"/>
                <w:numId w:val="210"/>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F62C9E">
            <w:pPr>
              <w:pStyle w:val="Listenabsatz"/>
              <w:numPr>
                <w:ilvl w:val="0"/>
                <w:numId w:val="150"/>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F62C9E">
            <w:pPr>
              <w:pStyle w:val="Listenabsatz"/>
              <w:numPr>
                <w:ilvl w:val="0"/>
                <w:numId w:val="150"/>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F62C9E">
            <w:pPr>
              <w:pStyle w:val="Listenabsatz"/>
              <w:numPr>
                <w:ilvl w:val="0"/>
                <w:numId w:val="150"/>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F62C9E">
            <w:pPr>
              <w:pStyle w:val="Listenabsatz"/>
              <w:numPr>
                <w:ilvl w:val="0"/>
                <w:numId w:val="150"/>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F62C9E">
            <w:pPr>
              <w:pStyle w:val="Listenabsatz"/>
              <w:numPr>
                <w:ilvl w:val="0"/>
                <w:numId w:val="15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5448C9E5" w14:textId="77777777" w:rsidR="00BC7330" w:rsidRDefault="002C4DFC"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C7330" w:rsidRPr="00113229" w14:paraId="186AF7B8" w14:textId="77777777" w:rsidTr="002E415D">
        <w:trPr>
          <w:trHeight w:val="567"/>
        </w:trPr>
        <w:tc>
          <w:tcPr>
            <w:tcW w:w="567" w:type="dxa"/>
            <w:shd w:val="clear" w:color="auto" w:fill="E0E0E0"/>
          </w:tcPr>
          <w:p w14:paraId="07763966" w14:textId="77777777" w:rsidR="00BC7330" w:rsidRPr="00113229" w:rsidRDefault="00BC7330" w:rsidP="00F62C9E">
            <w:pPr>
              <w:numPr>
                <w:ilvl w:val="0"/>
                <w:numId w:val="330"/>
              </w:numPr>
              <w:rPr>
                <w:rFonts w:cs="Arial"/>
                <w:i/>
                <w:szCs w:val="22"/>
              </w:rPr>
            </w:pPr>
          </w:p>
        </w:tc>
        <w:tc>
          <w:tcPr>
            <w:tcW w:w="2693" w:type="dxa"/>
            <w:shd w:val="clear" w:color="auto" w:fill="E0E0E0"/>
          </w:tcPr>
          <w:p w14:paraId="5D84C469" w14:textId="77777777" w:rsidR="00BC7330" w:rsidRPr="00113229" w:rsidRDefault="00BC7330" w:rsidP="002E415D">
            <w:pPr>
              <w:rPr>
                <w:rFonts w:cs="Arial"/>
                <w:b/>
                <w:szCs w:val="22"/>
              </w:rPr>
            </w:pPr>
            <w:r w:rsidRPr="00113229">
              <w:rPr>
                <w:rFonts w:cs="Arial"/>
                <w:b/>
                <w:szCs w:val="22"/>
              </w:rPr>
              <w:t>Modulbezeichnung</w:t>
            </w:r>
          </w:p>
          <w:p w14:paraId="496FDF7D" w14:textId="0CB50987" w:rsidR="00BC7330" w:rsidRPr="00113229" w:rsidRDefault="00C7387A" w:rsidP="002E415D">
            <w:pPr>
              <w:rPr>
                <w:rFonts w:cs="Arial"/>
                <w:szCs w:val="22"/>
              </w:rPr>
            </w:pPr>
            <w:r>
              <w:rPr>
                <w:rFonts w:cs="Arial"/>
                <w:szCs w:val="22"/>
              </w:rPr>
              <w:t>8</w:t>
            </w:r>
            <w:r w:rsidR="00A80812">
              <w:rPr>
                <w:rFonts w:cs="Arial"/>
                <w:szCs w:val="22"/>
              </w:rPr>
              <w:t>7715</w:t>
            </w:r>
          </w:p>
        </w:tc>
        <w:tc>
          <w:tcPr>
            <w:tcW w:w="5528" w:type="dxa"/>
            <w:shd w:val="clear" w:color="auto" w:fill="E0E0E0"/>
          </w:tcPr>
          <w:p w14:paraId="28FAF25D" w14:textId="45FBC3E0" w:rsidR="009F1965" w:rsidRDefault="00BC7330" w:rsidP="009F1965">
            <w:pPr>
              <w:pStyle w:val="berschriftModul"/>
              <w:rPr>
                <w:lang w:val="en-US"/>
              </w:rPr>
            </w:pPr>
            <w:bookmarkStart w:id="5540" w:name="_Toc35960876"/>
            <w:r w:rsidRPr="0002305D">
              <w:rPr>
                <w:lang w:val="es-ES" w:eastAsia="en-US"/>
              </w:rPr>
              <w:t>Presente y futuro de Iberoamérica</w:t>
            </w:r>
            <w:bookmarkEnd w:id="5540"/>
            <w:r w:rsidRPr="0002305D">
              <w:rPr>
                <w:lang w:val="es-ES" w:eastAsia="en-US"/>
              </w:rPr>
              <w:t xml:space="preserve"> </w:t>
            </w:r>
          </w:p>
          <w:p w14:paraId="63DD951A" w14:textId="5A6327CE" w:rsidR="00F36511" w:rsidRPr="00F36511" w:rsidRDefault="00F36511" w:rsidP="00CE6588">
            <w:pPr>
              <w:rPr>
                <w:lang w:val="es-ES" w:eastAsia="en-US"/>
              </w:rPr>
            </w:pPr>
            <w:r w:rsidRPr="00F86D11">
              <w:rPr>
                <w:lang w:val="en-US"/>
              </w:rPr>
              <w:t>(Present and future of Ibero-America)</w:t>
            </w:r>
          </w:p>
        </w:tc>
        <w:tc>
          <w:tcPr>
            <w:tcW w:w="1136" w:type="dxa"/>
            <w:shd w:val="clear" w:color="auto" w:fill="E0E0E0"/>
          </w:tcPr>
          <w:p w14:paraId="46ADE65A" w14:textId="77777777" w:rsidR="00BC7330" w:rsidRPr="00113229" w:rsidRDefault="00BC7330" w:rsidP="002E415D">
            <w:pPr>
              <w:jc w:val="center"/>
              <w:rPr>
                <w:rFonts w:cs="Arial"/>
                <w:b/>
                <w:szCs w:val="22"/>
              </w:rPr>
            </w:pPr>
            <w:r>
              <w:rPr>
                <w:rFonts w:cs="Arial"/>
                <w:b/>
                <w:szCs w:val="22"/>
              </w:rPr>
              <w:t>5 ECTS</w:t>
            </w:r>
          </w:p>
        </w:tc>
      </w:tr>
      <w:tr w:rsidR="00BC7330" w:rsidRPr="00113229" w14:paraId="1C682009" w14:textId="77777777" w:rsidTr="002E415D">
        <w:trPr>
          <w:trHeight w:val="567"/>
        </w:trPr>
        <w:tc>
          <w:tcPr>
            <w:tcW w:w="567" w:type="dxa"/>
            <w:shd w:val="clear" w:color="auto" w:fill="E0E0E0"/>
          </w:tcPr>
          <w:p w14:paraId="5AAE0C55" w14:textId="77777777" w:rsidR="00BC7330" w:rsidRPr="00113229" w:rsidRDefault="00BC7330" w:rsidP="00F62C9E">
            <w:pPr>
              <w:numPr>
                <w:ilvl w:val="0"/>
                <w:numId w:val="330"/>
              </w:numPr>
              <w:rPr>
                <w:rFonts w:cs="Arial"/>
                <w:i/>
                <w:szCs w:val="22"/>
              </w:rPr>
            </w:pPr>
          </w:p>
        </w:tc>
        <w:tc>
          <w:tcPr>
            <w:tcW w:w="2693" w:type="dxa"/>
            <w:shd w:val="clear" w:color="auto" w:fill="E0E0E0"/>
          </w:tcPr>
          <w:p w14:paraId="621C0573" w14:textId="77777777" w:rsidR="00BC7330" w:rsidRPr="00113229" w:rsidRDefault="00BC7330" w:rsidP="002E415D">
            <w:pPr>
              <w:rPr>
                <w:rFonts w:cs="Arial"/>
                <w:szCs w:val="22"/>
              </w:rPr>
            </w:pPr>
            <w:r w:rsidRPr="00113229">
              <w:rPr>
                <w:rFonts w:cs="Arial"/>
                <w:szCs w:val="22"/>
              </w:rPr>
              <w:t>Lehrveranstaltungen</w:t>
            </w:r>
          </w:p>
          <w:p w14:paraId="6809EE2F" w14:textId="77777777" w:rsidR="00BC7330" w:rsidRPr="002C02C0" w:rsidRDefault="00BC7330" w:rsidP="002E415D">
            <w:pPr>
              <w:rPr>
                <w:rFonts w:cs="Arial"/>
                <w:szCs w:val="22"/>
              </w:rPr>
            </w:pPr>
          </w:p>
        </w:tc>
        <w:tc>
          <w:tcPr>
            <w:tcW w:w="5528" w:type="dxa"/>
            <w:shd w:val="clear" w:color="auto" w:fill="E0E0E0"/>
          </w:tcPr>
          <w:p w14:paraId="60036002" w14:textId="77777777" w:rsidR="00BC7330" w:rsidRPr="00491A65" w:rsidRDefault="00BC7330" w:rsidP="002E415D">
            <w:pPr>
              <w:rPr>
                <w:rFonts w:cs="Arial"/>
                <w:szCs w:val="22"/>
                <w:lang w:val="pt-PT"/>
              </w:rPr>
            </w:pPr>
            <w:r w:rsidRPr="00491A65">
              <w:rPr>
                <w:rFonts w:cs="Arial"/>
                <w:szCs w:val="22"/>
                <w:lang w:val="pt-PT"/>
              </w:rPr>
              <w:t xml:space="preserve">Presente y futuro de Iberoamérica (2 SWS) </w:t>
            </w:r>
            <w:r w:rsidRPr="00491A65">
              <w:rPr>
                <w:rFonts w:cs="Arial"/>
                <w:b/>
                <w:i/>
                <w:color w:val="FF0000"/>
                <w:szCs w:val="22"/>
                <w:lang w:val="pt-PT"/>
              </w:rPr>
              <w:t>(Anwesenheitspflicht)</w:t>
            </w:r>
          </w:p>
          <w:p w14:paraId="7C870BE2" w14:textId="77777777" w:rsidR="00BC7330" w:rsidRPr="00491A65" w:rsidRDefault="00BC7330" w:rsidP="002E415D">
            <w:pPr>
              <w:rPr>
                <w:rFonts w:cs="Arial"/>
                <w:szCs w:val="22"/>
                <w:lang w:val="pt-PT"/>
              </w:rPr>
            </w:pPr>
          </w:p>
        </w:tc>
        <w:tc>
          <w:tcPr>
            <w:tcW w:w="1136" w:type="dxa"/>
            <w:shd w:val="clear" w:color="auto" w:fill="E0E0E0"/>
          </w:tcPr>
          <w:p w14:paraId="63DFD12A" w14:textId="77777777" w:rsidR="00BC7330" w:rsidRPr="00113229" w:rsidRDefault="00BC7330" w:rsidP="002E415D">
            <w:pPr>
              <w:jc w:val="center"/>
              <w:rPr>
                <w:rFonts w:cs="Arial"/>
                <w:szCs w:val="22"/>
              </w:rPr>
            </w:pPr>
            <w:r>
              <w:rPr>
                <w:rFonts w:cs="Arial"/>
                <w:szCs w:val="22"/>
              </w:rPr>
              <w:t>5 ECTS</w:t>
            </w:r>
          </w:p>
        </w:tc>
      </w:tr>
      <w:tr w:rsidR="00BC7330" w:rsidRPr="00113229" w14:paraId="5749AEBF" w14:textId="77777777" w:rsidTr="002E415D">
        <w:trPr>
          <w:trHeight w:val="383"/>
        </w:trPr>
        <w:tc>
          <w:tcPr>
            <w:tcW w:w="567" w:type="dxa"/>
            <w:shd w:val="clear" w:color="auto" w:fill="E0E0E0"/>
          </w:tcPr>
          <w:p w14:paraId="61A1C2B3" w14:textId="77777777" w:rsidR="00BC7330" w:rsidRPr="00113229" w:rsidRDefault="00BC7330" w:rsidP="00F62C9E">
            <w:pPr>
              <w:numPr>
                <w:ilvl w:val="0"/>
                <w:numId w:val="330"/>
              </w:numPr>
              <w:rPr>
                <w:rFonts w:cs="Arial"/>
                <w:i/>
                <w:szCs w:val="22"/>
              </w:rPr>
            </w:pPr>
          </w:p>
        </w:tc>
        <w:tc>
          <w:tcPr>
            <w:tcW w:w="2693" w:type="dxa"/>
            <w:shd w:val="clear" w:color="auto" w:fill="E0E0E0"/>
          </w:tcPr>
          <w:p w14:paraId="15B7272B" w14:textId="77777777" w:rsidR="00BC7330" w:rsidRPr="00113229" w:rsidRDefault="00BC7330" w:rsidP="002E415D">
            <w:pPr>
              <w:rPr>
                <w:rFonts w:cs="Arial"/>
                <w:szCs w:val="22"/>
              </w:rPr>
            </w:pPr>
            <w:r>
              <w:rPr>
                <w:rFonts w:cs="Arial"/>
                <w:szCs w:val="22"/>
              </w:rPr>
              <w:t>Lehrende</w:t>
            </w:r>
          </w:p>
        </w:tc>
        <w:tc>
          <w:tcPr>
            <w:tcW w:w="5528" w:type="dxa"/>
            <w:shd w:val="clear" w:color="auto" w:fill="E0E0E0"/>
          </w:tcPr>
          <w:p w14:paraId="2E6663CE" w14:textId="77777777" w:rsidR="00BC7330" w:rsidRPr="00113229" w:rsidRDefault="00BC7330" w:rsidP="002E415D">
            <w:pPr>
              <w:rPr>
                <w:rFonts w:cs="Arial"/>
                <w:szCs w:val="22"/>
              </w:rPr>
            </w:pPr>
            <w:r>
              <w:rPr>
                <w:rFonts w:cs="Arial"/>
                <w:szCs w:val="22"/>
              </w:rPr>
              <w:t xml:space="preserve">León González, M.A. </w:t>
            </w:r>
          </w:p>
        </w:tc>
        <w:tc>
          <w:tcPr>
            <w:tcW w:w="1136" w:type="dxa"/>
            <w:shd w:val="clear" w:color="auto" w:fill="E0E0E0"/>
          </w:tcPr>
          <w:p w14:paraId="290F9EBE" w14:textId="77777777" w:rsidR="00BC7330" w:rsidRPr="00113229" w:rsidRDefault="00BC7330" w:rsidP="002E415D">
            <w:pPr>
              <w:rPr>
                <w:rFonts w:cs="Arial"/>
                <w:szCs w:val="22"/>
              </w:rPr>
            </w:pPr>
          </w:p>
        </w:tc>
      </w:tr>
    </w:tbl>
    <w:p w14:paraId="40C1B96B" w14:textId="77777777" w:rsidR="00BC7330" w:rsidRPr="00113229" w:rsidRDefault="00BC7330" w:rsidP="00BC733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7330" w:rsidRPr="00113229" w14:paraId="65A71D3B" w14:textId="77777777" w:rsidTr="002E415D">
        <w:trPr>
          <w:trHeight w:val="340"/>
        </w:trPr>
        <w:tc>
          <w:tcPr>
            <w:tcW w:w="567" w:type="dxa"/>
            <w:tcBorders>
              <w:bottom w:val="single" w:sz="4" w:space="0" w:color="auto"/>
            </w:tcBorders>
          </w:tcPr>
          <w:p w14:paraId="62F30427" w14:textId="77777777" w:rsidR="00BC7330" w:rsidRPr="00113229" w:rsidRDefault="00BC7330" w:rsidP="00F62C9E">
            <w:pPr>
              <w:numPr>
                <w:ilvl w:val="0"/>
                <w:numId w:val="330"/>
              </w:numPr>
              <w:jc w:val="center"/>
              <w:rPr>
                <w:rFonts w:cs="Arial"/>
                <w:i/>
                <w:szCs w:val="22"/>
              </w:rPr>
            </w:pPr>
          </w:p>
        </w:tc>
        <w:tc>
          <w:tcPr>
            <w:tcW w:w="2693" w:type="dxa"/>
            <w:tcBorders>
              <w:bottom w:val="single" w:sz="4" w:space="0" w:color="auto"/>
            </w:tcBorders>
          </w:tcPr>
          <w:p w14:paraId="1FF3348C" w14:textId="77777777" w:rsidR="00BC7330" w:rsidRPr="00113229" w:rsidRDefault="00BC7330" w:rsidP="002E415D">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033934F" w14:textId="77777777" w:rsidR="00BC7330" w:rsidRPr="00113229" w:rsidRDefault="00BC7330" w:rsidP="002E415D">
            <w:pPr>
              <w:rPr>
                <w:rFonts w:cs="Arial"/>
                <w:szCs w:val="22"/>
              </w:rPr>
            </w:pPr>
            <w:r>
              <w:rPr>
                <w:rFonts w:cs="Arial"/>
                <w:szCs w:val="22"/>
              </w:rPr>
              <w:t>Prof. Gian Luca Gardini</w:t>
            </w:r>
          </w:p>
        </w:tc>
      </w:tr>
      <w:tr w:rsidR="00BC7330" w:rsidRPr="00113229" w14:paraId="7636FC67" w14:textId="77777777" w:rsidTr="002E415D">
        <w:trPr>
          <w:trHeight w:val="340"/>
        </w:trPr>
        <w:tc>
          <w:tcPr>
            <w:tcW w:w="567" w:type="dxa"/>
            <w:shd w:val="clear" w:color="auto" w:fill="auto"/>
          </w:tcPr>
          <w:p w14:paraId="571950FA" w14:textId="77777777" w:rsidR="00BC7330" w:rsidRPr="00113229" w:rsidRDefault="00BC7330" w:rsidP="00F62C9E">
            <w:pPr>
              <w:numPr>
                <w:ilvl w:val="0"/>
                <w:numId w:val="330"/>
              </w:numPr>
              <w:jc w:val="center"/>
              <w:rPr>
                <w:rFonts w:cs="Arial"/>
                <w:i/>
                <w:szCs w:val="22"/>
              </w:rPr>
            </w:pPr>
          </w:p>
        </w:tc>
        <w:tc>
          <w:tcPr>
            <w:tcW w:w="2693" w:type="dxa"/>
            <w:shd w:val="clear" w:color="auto" w:fill="auto"/>
          </w:tcPr>
          <w:p w14:paraId="014459EC" w14:textId="77777777" w:rsidR="00BC7330" w:rsidRPr="00113229" w:rsidRDefault="00BC7330" w:rsidP="002E415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6588A42" w14:textId="77777777" w:rsidR="00342359" w:rsidRDefault="00342359" w:rsidP="00342359">
            <w:pPr>
              <w:rPr>
                <w:rFonts w:cs="Arial"/>
                <w:szCs w:val="22"/>
              </w:rPr>
            </w:pPr>
            <w:r w:rsidRPr="000576FE">
              <w:rPr>
                <w:rFonts w:cs="Arial"/>
                <w:szCs w:val="22"/>
              </w:rPr>
              <w:t xml:space="preserve">Diese Veranstaltung bietet einen Überblick über den gegenwärtigen und zukünftigen iberoamerikanischen Raum. </w:t>
            </w:r>
            <w:r>
              <w:rPr>
                <w:rFonts w:cs="Arial"/>
                <w:szCs w:val="22"/>
              </w:rPr>
              <w:t>Betrachtet wird die Geschichte der i</w:t>
            </w:r>
            <w:r w:rsidRPr="000576FE">
              <w:rPr>
                <w:rFonts w:cs="Arial"/>
                <w:szCs w:val="22"/>
              </w:rPr>
              <w:t>beroamerikanischen G</w:t>
            </w:r>
            <w:r>
              <w:rPr>
                <w:rFonts w:cs="Arial"/>
                <w:szCs w:val="22"/>
              </w:rPr>
              <w:t>emeinschaft sowie das Ziel, das durch die i</w:t>
            </w:r>
            <w:r w:rsidRPr="000576FE">
              <w:rPr>
                <w:rFonts w:cs="Arial"/>
                <w:szCs w:val="22"/>
              </w:rPr>
              <w:t xml:space="preserve">beroamerikanischen Gipfeltreffen und andere Institutionen verfolgt </w:t>
            </w:r>
            <w:r>
              <w:rPr>
                <w:rFonts w:cs="Arial"/>
                <w:szCs w:val="22"/>
              </w:rPr>
              <w:t>wurde und wird.</w:t>
            </w:r>
            <w:r w:rsidRPr="000576FE">
              <w:rPr>
                <w:rFonts w:cs="Arial"/>
                <w:szCs w:val="22"/>
              </w:rPr>
              <w:t xml:space="preserve">. Die thematischen Schwerpunkte sind </w:t>
            </w:r>
            <w:r>
              <w:rPr>
                <w:rFonts w:cs="Arial"/>
                <w:szCs w:val="22"/>
              </w:rPr>
              <w:t>zudem</w:t>
            </w:r>
            <w:r w:rsidRPr="000576FE">
              <w:rPr>
                <w:rFonts w:cs="Arial"/>
                <w:szCs w:val="22"/>
              </w:rPr>
              <w:t xml:space="preserve"> die Entwicklungsprozesse des iberoamerikanischen Raums und seiner Außenpolitik gegenüber anderen Blöcken sowie die Spaniens gegenüber </w:t>
            </w:r>
            <w:r w:rsidRPr="00B63E50">
              <w:rPr>
                <w:rFonts w:cs="Arial"/>
                <w:szCs w:val="22"/>
              </w:rPr>
              <w:t>Iberoamerika</w:t>
            </w:r>
            <w:r w:rsidRPr="000576FE">
              <w:rPr>
                <w:rFonts w:cs="Arial"/>
                <w:szCs w:val="22"/>
              </w:rPr>
              <w:t>.</w:t>
            </w:r>
          </w:p>
          <w:p w14:paraId="363A50B5" w14:textId="4CBAC743" w:rsidR="00BC7330" w:rsidRPr="00113229" w:rsidRDefault="00BC7330" w:rsidP="002E415D">
            <w:pPr>
              <w:rPr>
                <w:rFonts w:cs="Arial"/>
                <w:szCs w:val="22"/>
              </w:rPr>
            </w:pPr>
          </w:p>
        </w:tc>
      </w:tr>
      <w:tr w:rsidR="00BC7330" w:rsidRPr="00113229" w14:paraId="387130F6" w14:textId="77777777" w:rsidTr="002E415D">
        <w:trPr>
          <w:trHeight w:val="340"/>
        </w:trPr>
        <w:tc>
          <w:tcPr>
            <w:tcW w:w="567" w:type="dxa"/>
            <w:shd w:val="clear" w:color="auto" w:fill="auto"/>
          </w:tcPr>
          <w:p w14:paraId="367E001E" w14:textId="77777777" w:rsidR="00BC7330" w:rsidRPr="00113229" w:rsidRDefault="00BC7330" w:rsidP="00F62C9E">
            <w:pPr>
              <w:numPr>
                <w:ilvl w:val="0"/>
                <w:numId w:val="330"/>
              </w:numPr>
              <w:jc w:val="center"/>
              <w:rPr>
                <w:rFonts w:cs="Arial"/>
                <w:i/>
                <w:szCs w:val="22"/>
              </w:rPr>
            </w:pPr>
          </w:p>
        </w:tc>
        <w:tc>
          <w:tcPr>
            <w:tcW w:w="2693" w:type="dxa"/>
            <w:shd w:val="clear" w:color="auto" w:fill="auto"/>
          </w:tcPr>
          <w:p w14:paraId="1AD74CC0" w14:textId="77777777" w:rsidR="00BC7330" w:rsidRPr="00113229" w:rsidRDefault="00BC7330" w:rsidP="002E415D">
            <w:pPr>
              <w:rPr>
                <w:rFonts w:cs="Arial"/>
                <w:b/>
                <w:szCs w:val="22"/>
              </w:rPr>
            </w:pPr>
            <w:r w:rsidRPr="00113229">
              <w:rPr>
                <w:rFonts w:cs="Arial"/>
                <w:b/>
                <w:szCs w:val="22"/>
              </w:rPr>
              <w:t>Lernziele und Kompetenzen</w:t>
            </w:r>
          </w:p>
        </w:tc>
        <w:tc>
          <w:tcPr>
            <w:tcW w:w="6663" w:type="dxa"/>
            <w:shd w:val="clear" w:color="auto" w:fill="auto"/>
          </w:tcPr>
          <w:p w14:paraId="50A83106" w14:textId="77777777" w:rsidR="00BC7330" w:rsidRPr="000576FE" w:rsidRDefault="00BC7330" w:rsidP="002E415D">
            <w:pPr>
              <w:ind w:left="147" w:hanging="147"/>
              <w:rPr>
                <w:rFonts w:cs="Arial"/>
                <w:szCs w:val="22"/>
              </w:rPr>
            </w:pPr>
            <w:r w:rsidRPr="000576FE">
              <w:rPr>
                <w:rFonts w:cs="Arial"/>
                <w:szCs w:val="22"/>
              </w:rPr>
              <w:t xml:space="preserve">Die Studierenden </w:t>
            </w:r>
          </w:p>
          <w:p w14:paraId="5F6D93C3" w14:textId="77777777" w:rsidR="00BC7330" w:rsidRPr="000576FE" w:rsidRDefault="00BC7330" w:rsidP="002E415D">
            <w:pPr>
              <w:ind w:left="147" w:hanging="147"/>
              <w:rPr>
                <w:rFonts w:cs="Arial"/>
                <w:szCs w:val="22"/>
              </w:rPr>
            </w:pPr>
            <w:r w:rsidRPr="000576FE">
              <w:rPr>
                <w:rFonts w:cs="Arial"/>
                <w:szCs w:val="22"/>
              </w:rPr>
              <w:t>-</w:t>
            </w:r>
            <w:r w:rsidRPr="000576FE">
              <w:rPr>
                <w:rFonts w:cs="Arial"/>
                <w:szCs w:val="22"/>
              </w:rPr>
              <w:tab/>
              <w:t>erwerben fundierte Kenntnisse über politische Prozesse, ökonomische Veränderungen und gesellschaftliche Herausforderungen im Kontext von Globalisierungs- und Integrationsprozessen.</w:t>
            </w:r>
          </w:p>
          <w:p w14:paraId="09CA7EDA" w14:textId="77777777" w:rsidR="00BC7330" w:rsidRPr="00113229" w:rsidRDefault="00BC7330" w:rsidP="002E415D">
            <w:pPr>
              <w:ind w:left="147" w:hanging="147"/>
              <w:rPr>
                <w:rFonts w:cs="Arial"/>
                <w:szCs w:val="22"/>
              </w:rPr>
            </w:pPr>
            <w:r w:rsidRPr="000576FE">
              <w:rPr>
                <w:rFonts w:cs="Arial"/>
                <w:szCs w:val="22"/>
              </w:rPr>
              <w:t>-</w:t>
            </w:r>
            <w:r w:rsidRPr="000576FE">
              <w:rPr>
                <w:rFonts w:cs="Arial"/>
                <w:szCs w:val="22"/>
              </w:rPr>
              <w:tab/>
              <w:t>entwickeln die Fähigkeit, die Dynamik interner und externer Faktoren zu analysieren und zu bewerten.</w:t>
            </w:r>
          </w:p>
        </w:tc>
      </w:tr>
      <w:tr w:rsidR="00BC7330" w:rsidRPr="00113229" w14:paraId="04FE6BA4" w14:textId="77777777" w:rsidTr="002E415D">
        <w:trPr>
          <w:trHeight w:val="340"/>
        </w:trPr>
        <w:tc>
          <w:tcPr>
            <w:tcW w:w="567" w:type="dxa"/>
          </w:tcPr>
          <w:p w14:paraId="697016F2" w14:textId="77777777" w:rsidR="00BC7330" w:rsidRPr="00113229" w:rsidRDefault="00BC7330" w:rsidP="00F62C9E">
            <w:pPr>
              <w:numPr>
                <w:ilvl w:val="0"/>
                <w:numId w:val="330"/>
              </w:numPr>
              <w:jc w:val="center"/>
              <w:rPr>
                <w:rFonts w:cs="Arial"/>
                <w:i/>
                <w:szCs w:val="22"/>
              </w:rPr>
            </w:pPr>
          </w:p>
        </w:tc>
        <w:tc>
          <w:tcPr>
            <w:tcW w:w="2693" w:type="dxa"/>
          </w:tcPr>
          <w:p w14:paraId="0C2D29FE" w14:textId="77777777" w:rsidR="00BC7330" w:rsidRPr="00113229" w:rsidRDefault="00BC733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3BB0B437" w14:textId="77777777" w:rsidR="00BC7330" w:rsidRPr="00113229" w:rsidRDefault="00BC7330" w:rsidP="002E415D">
            <w:pPr>
              <w:rPr>
                <w:rFonts w:cs="Arial"/>
                <w:szCs w:val="22"/>
              </w:rPr>
            </w:pPr>
            <w:r w:rsidRPr="000576FE">
              <w:rPr>
                <w:rFonts w:cs="Arial"/>
                <w:szCs w:val="22"/>
              </w:rPr>
              <w:t>Erfolgreicher Abschluss der Assessmentphase</w:t>
            </w:r>
          </w:p>
        </w:tc>
      </w:tr>
      <w:tr w:rsidR="00BC7330" w:rsidRPr="00113229" w14:paraId="13732B71" w14:textId="77777777" w:rsidTr="002E415D">
        <w:trPr>
          <w:trHeight w:val="340"/>
        </w:trPr>
        <w:tc>
          <w:tcPr>
            <w:tcW w:w="567" w:type="dxa"/>
          </w:tcPr>
          <w:p w14:paraId="2F7414E6" w14:textId="77777777" w:rsidR="00BC7330" w:rsidRPr="00113229" w:rsidRDefault="00BC7330" w:rsidP="00F62C9E">
            <w:pPr>
              <w:numPr>
                <w:ilvl w:val="0"/>
                <w:numId w:val="330"/>
              </w:numPr>
              <w:jc w:val="center"/>
              <w:rPr>
                <w:rFonts w:cs="Arial"/>
                <w:i/>
                <w:szCs w:val="22"/>
              </w:rPr>
            </w:pPr>
          </w:p>
        </w:tc>
        <w:tc>
          <w:tcPr>
            <w:tcW w:w="2693" w:type="dxa"/>
          </w:tcPr>
          <w:p w14:paraId="13527660" w14:textId="77777777" w:rsidR="00BC7330" w:rsidRPr="00113229" w:rsidRDefault="00BC7330" w:rsidP="002E415D">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D940AE7" w14:textId="77777777" w:rsidR="00BC7330" w:rsidRPr="00113229" w:rsidRDefault="00BC7330" w:rsidP="002E415D">
            <w:pPr>
              <w:rPr>
                <w:rFonts w:cs="Arial"/>
                <w:szCs w:val="22"/>
              </w:rPr>
            </w:pPr>
            <w:r w:rsidRPr="000576FE">
              <w:rPr>
                <w:rFonts w:cs="Arial"/>
                <w:szCs w:val="22"/>
              </w:rPr>
              <w:t xml:space="preserve">Ab </w:t>
            </w:r>
            <w:r w:rsidRPr="001B39F5">
              <w:rPr>
                <w:rFonts w:cs="Arial"/>
                <w:szCs w:val="22"/>
              </w:rPr>
              <w:t>4</w:t>
            </w:r>
            <w:r w:rsidRPr="000576FE">
              <w:rPr>
                <w:rFonts w:cs="Arial"/>
                <w:szCs w:val="22"/>
              </w:rPr>
              <w:t>. Semester</w:t>
            </w:r>
          </w:p>
        </w:tc>
      </w:tr>
      <w:tr w:rsidR="00BC7330" w:rsidRPr="00113229" w14:paraId="1754C8FE" w14:textId="77777777" w:rsidTr="002E415D">
        <w:trPr>
          <w:trHeight w:val="340"/>
        </w:trPr>
        <w:tc>
          <w:tcPr>
            <w:tcW w:w="567" w:type="dxa"/>
            <w:tcBorders>
              <w:bottom w:val="single" w:sz="4" w:space="0" w:color="auto"/>
            </w:tcBorders>
          </w:tcPr>
          <w:p w14:paraId="44565AA1" w14:textId="77777777" w:rsidR="00BC7330" w:rsidRPr="00113229" w:rsidRDefault="00BC7330" w:rsidP="00F62C9E">
            <w:pPr>
              <w:numPr>
                <w:ilvl w:val="0"/>
                <w:numId w:val="330"/>
              </w:numPr>
              <w:jc w:val="center"/>
              <w:rPr>
                <w:rFonts w:cs="Arial"/>
                <w:i/>
                <w:szCs w:val="22"/>
              </w:rPr>
            </w:pPr>
          </w:p>
          <w:p w14:paraId="3FDF9E64" w14:textId="77777777" w:rsidR="00BC7330" w:rsidRPr="00113229" w:rsidRDefault="00BC7330" w:rsidP="002E415D">
            <w:pPr>
              <w:jc w:val="center"/>
              <w:rPr>
                <w:rFonts w:cs="Arial"/>
                <w:szCs w:val="22"/>
              </w:rPr>
            </w:pPr>
          </w:p>
        </w:tc>
        <w:tc>
          <w:tcPr>
            <w:tcW w:w="2693" w:type="dxa"/>
            <w:tcBorders>
              <w:bottom w:val="single" w:sz="4" w:space="0" w:color="auto"/>
            </w:tcBorders>
          </w:tcPr>
          <w:p w14:paraId="00CC3C3F" w14:textId="77777777" w:rsidR="00BC7330" w:rsidRPr="00113229" w:rsidRDefault="00BC7330" w:rsidP="002E415D">
            <w:pPr>
              <w:rPr>
                <w:rFonts w:cs="Arial"/>
                <w:b/>
                <w:szCs w:val="22"/>
              </w:rPr>
            </w:pPr>
            <w:r w:rsidRPr="00113229">
              <w:rPr>
                <w:rFonts w:cs="Arial"/>
                <w:b/>
                <w:szCs w:val="22"/>
              </w:rPr>
              <w:t>Verwendbarkeit des Moduls</w:t>
            </w:r>
          </w:p>
        </w:tc>
        <w:tc>
          <w:tcPr>
            <w:tcW w:w="6663" w:type="dxa"/>
            <w:tcBorders>
              <w:bottom w:val="single" w:sz="4" w:space="0" w:color="auto"/>
            </w:tcBorders>
          </w:tcPr>
          <w:p w14:paraId="362FEF2A" w14:textId="77777777" w:rsidR="00BC7330" w:rsidRPr="001B39F5" w:rsidRDefault="00BC7330" w:rsidP="00F62C9E">
            <w:pPr>
              <w:pStyle w:val="Listenabsatz"/>
              <w:numPr>
                <w:ilvl w:val="0"/>
                <w:numId w:val="210"/>
              </w:numPr>
              <w:ind w:left="209" w:hanging="209"/>
              <w:rPr>
                <w:rFonts w:cs="Arial"/>
              </w:rPr>
            </w:pPr>
            <w:r w:rsidRPr="001B39F5">
              <w:rPr>
                <w:rFonts w:cs="Arial"/>
              </w:rPr>
              <w:t>Kernbereichsmodul des Lehrstuhls IBSR für Studierende der Sozialökonomik mit Schwerpunkt International (gültig mit Studienbeginn WiSe 2016/17)</w:t>
            </w:r>
          </w:p>
          <w:p w14:paraId="07E95C1C" w14:textId="77777777" w:rsidR="00BC7330" w:rsidRPr="001B39F5" w:rsidRDefault="00BC7330" w:rsidP="00F62C9E">
            <w:pPr>
              <w:pStyle w:val="Listenabsatz"/>
              <w:numPr>
                <w:ilvl w:val="0"/>
                <w:numId w:val="210"/>
              </w:numPr>
              <w:ind w:left="209" w:hanging="209"/>
              <w:rPr>
                <w:rFonts w:cs="Arial"/>
              </w:rPr>
            </w:pPr>
            <w:r w:rsidRPr="001B39F5">
              <w:rPr>
                <w:rFonts w:cs="Arial"/>
              </w:rPr>
              <w:t>Modul im Vertiefungsbereich</w:t>
            </w:r>
          </w:p>
          <w:p w14:paraId="1E7F5E63" w14:textId="77777777" w:rsidR="00BC7330" w:rsidRPr="00491A65" w:rsidRDefault="00BC7330" w:rsidP="00F62C9E">
            <w:pPr>
              <w:pStyle w:val="Listenabsatz"/>
              <w:numPr>
                <w:ilvl w:val="0"/>
                <w:numId w:val="210"/>
              </w:numPr>
              <w:ind w:left="209" w:hanging="209"/>
              <w:rPr>
                <w:rFonts w:cs="Arial"/>
              </w:rPr>
            </w:pPr>
            <w:r w:rsidRPr="001B39F5">
              <w:rPr>
                <w:rFonts w:cs="Arial"/>
              </w:rPr>
              <w:t xml:space="preserve">Modul im Studienbereich „Latin America“ </w:t>
            </w:r>
          </w:p>
        </w:tc>
      </w:tr>
      <w:tr w:rsidR="00BC7330" w:rsidRPr="00113229" w14:paraId="2F5B8B8D" w14:textId="77777777" w:rsidTr="002E415D">
        <w:trPr>
          <w:trHeight w:val="340"/>
        </w:trPr>
        <w:tc>
          <w:tcPr>
            <w:tcW w:w="567" w:type="dxa"/>
            <w:shd w:val="clear" w:color="auto" w:fill="auto"/>
          </w:tcPr>
          <w:p w14:paraId="2AAF87A0" w14:textId="77777777" w:rsidR="00BC7330" w:rsidRPr="00113229" w:rsidRDefault="00BC7330" w:rsidP="00F62C9E">
            <w:pPr>
              <w:numPr>
                <w:ilvl w:val="0"/>
                <w:numId w:val="330"/>
              </w:numPr>
              <w:jc w:val="center"/>
              <w:rPr>
                <w:rFonts w:cs="Arial"/>
                <w:i/>
                <w:szCs w:val="22"/>
              </w:rPr>
            </w:pPr>
          </w:p>
        </w:tc>
        <w:tc>
          <w:tcPr>
            <w:tcW w:w="2693" w:type="dxa"/>
            <w:shd w:val="clear" w:color="auto" w:fill="auto"/>
          </w:tcPr>
          <w:p w14:paraId="2AF2C650" w14:textId="77777777" w:rsidR="00BC7330" w:rsidRPr="00113229" w:rsidRDefault="00BC7330" w:rsidP="002E415D">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EAEC5F3" w14:textId="77777777" w:rsidR="00BC7330" w:rsidRPr="0002305D" w:rsidRDefault="00BC7330" w:rsidP="00F62C9E">
            <w:pPr>
              <w:pStyle w:val="Listenabsatz"/>
              <w:numPr>
                <w:ilvl w:val="0"/>
                <w:numId w:val="210"/>
              </w:numPr>
              <w:ind w:left="209" w:hanging="209"/>
              <w:rPr>
                <w:rFonts w:cs="Arial"/>
              </w:rPr>
            </w:pPr>
            <w:r w:rsidRPr="0002305D">
              <w:rPr>
                <w:rFonts w:cs="Arial"/>
              </w:rPr>
              <w:t>Präsentation</w:t>
            </w:r>
          </w:p>
          <w:p w14:paraId="51ECE1C7" w14:textId="77777777" w:rsidR="00BC7330" w:rsidRDefault="00BC7330" w:rsidP="00F62C9E">
            <w:pPr>
              <w:pStyle w:val="Listenabsatz"/>
              <w:numPr>
                <w:ilvl w:val="0"/>
                <w:numId w:val="210"/>
              </w:numPr>
              <w:ind w:left="209" w:hanging="209"/>
              <w:rPr>
                <w:rFonts w:cs="Arial"/>
              </w:rPr>
            </w:pPr>
            <w:r w:rsidRPr="0002305D">
              <w:rPr>
                <w:rFonts w:cs="Arial"/>
              </w:rPr>
              <w:t xml:space="preserve">Seminararbeit </w:t>
            </w:r>
          </w:p>
          <w:p w14:paraId="079E7BB8" w14:textId="77777777" w:rsidR="00BC7330" w:rsidRDefault="00BC7330" w:rsidP="002E415D">
            <w:pPr>
              <w:rPr>
                <w:rFonts w:cs="Arial"/>
                <w:szCs w:val="22"/>
              </w:rPr>
            </w:pPr>
          </w:p>
          <w:p w14:paraId="65FCEEF3" w14:textId="77777777" w:rsidR="00BC7330" w:rsidRDefault="00BC7330"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3367C774" w14:textId="77777777" w:rsidR="00BC7330" w:rsidRPr="00491A65" w:rsidRDefault="00BC7330" w:rsidP="002E415D">
            <w:pPr>
              <w:rPr>
                <w:rFonts w:cs="Arial"/>
                <w:szCs w:val="22"/>
              </w:rPr>
            </w:pPr>
          </w:p>
        </w:tc>
      </w:tr>
      <w:tr w:rsidR="00BC7330" w:rsidRPr="00113229" w14:paraId="2633108B" w14:textId="77777777" w:rsidTr="002E415D">
        <w:trPr>
          <w:trHeight w:val="340"/>
        </w:trPr>
        <w:tc>
          <w:tcPr>
            <w:tcW w:w="567" w:type="dxa"/>
            <w:shd w:val="clear" w:color="auto" w:fill="auto"/>
          </w:tcPr>
          <w:p w14:paraId="660574F7" w14:textId="77777777" w:rsidR="00BC7330" w:rsidRPr="00113229" w:rsidRDefault="00BC7330" w:rsidP="00F62C9E">
            <w:pPr>
              <w:numPr>
                <w:ilvl w:val="0"/>
                <w:numId w:val="330"/>
              </w:numPr>
              <w:jc w:val="center"/>
              <w:rPr>
                <w:rFonts w:cs="Arial"/>
                <w:i/>
                <w:szCs w:val="22"/>
              </w:rPr>
            </w:pPr>
          </w:p>
        </w:tc>
        <w:tc>
          <w:tcPr>
            <w:tcW w:w="2693" w:type="dxa"/>
            <w:shd w:val="clear" w:color="auto" w:fill="auto"/>
          </w:tcPr>
          <w:p w14:paraId="7A651246" w14:textId="77777777" w:rsidR="00BC7330" w:rsidRPr="00113229" w:rsidRDefault="00BC7330" w:rsidP="002E415D">
            <w:pPr>
              <w:rPr>
                <w:rFonts w:cs="Arial"/>
                <w:b/>
                <w:szCs w:val="22"/>
              </w:rPr>
            </w:pPr>
            <w:r w:rsidRPr="00113229">
              <w:rPr>
                <w:rFonts w:cs="Arial"/>
                <w:b/>
                <w:szCs w:val="22"/>
              </w:rPr>
              <w:t>Berechnung Modulnote</w:t>
            </w:r>
          </w:p>
        </w:tc>
        <w:tc>
          <w:tcPr>
            <w:tcW w:w="6663" w:type="dxa"/>
            <w:shd w:val="clear" w:color="auto" w:fill="auto"/>
          </w:tcPr>
          <w:p w14:paraId="262D2517" w14:textId="77777777" w:rsidR="00342359" w:rsidRDefault="00342359" w:rsidP="00F62C9E">
            <w:pPr>
              <w:pStyle w:val="Listenabsatz"/>
              <w:numPr>
                <w:ilvl w:val="0"/>
                <w:numId w:val="210"/>
              </w:numPr>
              <w:ind w:left="209" w:hanging="209"/>
              <w:rPr>
                <w:rFonts w:cs="Arial"/>
              </w:rPr>
            </w:pPr>
            <w:r>
              <w:rPr>
                <w:rFonts w:cs="Arial"/>
              </w:rPr>
              <w:t>Präsentation (33 %)</w:t>
            </w:r>
          </w:p>
          <w:p w14:paraId="168FD034" w14:textId="5C5CBB77" w:rsidR="00BC7330" w:rsidRPr="0002305D" w:rsidRDefault="00342359" w:rsidP="00F62C9E">
            <w:pPr>
              <w:pStyle w:val="Listenabsatz"/>
              <w:numPr>
                <w:ilvl w:val="0"/>
                <w:numId w:val="210"/>
              </w:numPr>
              <w:ind w:left="209" w:hanging="209"/>
              <w:rPr>
                <w:rFonts w:cs="Arial"/>
              </w:rPr>
            </w:pPr>
            <w:r w:rsidRPr="0002305D">
              <w:rPr>
                <w:rFonts w:cs="Arial"/>
              </w:rPr>
              <w:t>Seminararbeit (</w:t>
            </w:r>
            <w:r>
              <w:rPr>
                <w:rFonts w:cs="Arial"/>
              </w:rPr>
              <w:t>66</w:t>
            </w:r>
            <w:r w:rsidRPr="0002305D">
              <w:rPr>
                <w:rFonts w:cs="Arial"/>
              </w:rPr>
              <w:t xml:space="preserve"> %)</w:t>
            </w:r>
          </w:p>
        </w:tc>
      </w:tr>
      <w:tr w:rsidR="00BC7330" w:rsidRPr="00113229" w14:paraId="65C34124" w14:textId="77777777" w:rsidTr="002E415D">
        <w:trPr>
          <w:trHeight w:val="340"/>
        </w:trPr>
        <w:tc>
          <w:tcPr>
            <w:tcW w:w="567" w:type="dxa"/>
            <w:tcBorders>
              <w:bottom w:val="single" w:sz="4" w:space="0" w:color="auto"/>
            </w:tcBorders>
            <w:shd w:val="clear" w:color="auto" w:fill="auto"/>
          </w:tcPr>
          <w:p w14:paraId="100E5A13" w14:textId="77777777" w:rsidR="00BC7330" w:rsidRPr="00113229" w:rsidRDefault="00BC7330" w:rsidP="00F62C9E">
            <w:pPr>
              <w:numPr>
                <w:ilvl w:val="0"/>
                <w:numId w:val="330"/>
              </w:numPr>
              <w:jc w:val="center"/>
              <w:rPr>
                <w:rFonts w:cs="Arial"/>
                <w:i/>
                <w:szCs w:val="22"/>
              </w:rPr>
            </w:pPr>
          </w:p>
        </w:tc>
        <w:tc>
          <w:tcPr>
            <w:tcW w:w="2693" w:type="dxa"/>
            <w:tcBorders>
              <w:bottom w:val="single" w:sz="4" w:space="0" w:color="auto"/>
            </w:tcBorders>
            <w:shd w:val="clear" w:color="auto" w:fill="auto"/>
          </w:tcPr>
          <w:p w14:paraId="11A23983" w14:textId="77777777" w:rsidR="00BC7330" w:rsidRPr="00113229" w:rsidRDefault="00BC7330" w:rsidP="002E415D">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7850952" w14:textId="77777777" w:rsidR="00BC7330" w:rsidRPr="00113229" w:rsidRDefault="00BC7330" w:rsidP="002E415D">
            <w:pPr>
              <w:rPr>
                <w:rFonts w:cs="Arial"/>
                <w:szCs w:val="22"/>
              </w:rPr>
            </w:pPr>
            <w:r w:rsidRPr="0002305D">
              <w:rPr>
                <w:rFonts w:cs="Arial"/>
                <w:szCs w:val="22"/>
              </w:rPr>
              <w:t xml:space="preserve">Jährlich im </w:t>
            </w:r>
            <w:r>
              <w:rPr>
                <w:rFonts w:cs="Arial"/>
                <w:szCs w:val="22"/>
              </w:rPr>
              <w:t>Sommersemester</w:t>
            </w:r>
          </w:p>
        </w:tc>
      </w:tr>
      <w:tr w:rsidR="00BC7330" w:rsidRPr="00113229" w14:paraId="0804525D" w14:textId="77777777" w:rsidTr="002E415D">
        <w:trPr>
          <w:trHeight w:val="340"/>
        </w:trPr>
        <w:tc>
          <w:tcPr>
            <w:tcW w:w="567" w:type="dxa"/>
            <w:shd w:val="clear" w:color="auto" w:fill="auto"/>
          </w:tcPr>
          <w:p w14:paraId="0EA6DE51" w14:textId="77777777" w:rsidR="00BC7330" w:rsidRPr="00113229" w:rsidRDefault="00BC7330" w:rsidP="00F62C9E">
            <w:pPr>
              <w:numPr>
                <w:ilvl w:val="0"/>
                <w:numId w:val="330"/>
              </w:numPr>
              <w:jc w:val="center"/>
              <w:rPr>
                <w:rFonts w:cs="Arial"/>
                <w:i/>
                <w:szCs w:val="22"/>
              </w:rPr>
            </w:pPr>
          </w:p>
        </w:tc>
        <w:tc>
          <w:tcPr>
            <w:tcW w:w="2693" w:type="dxa"/>
            <w:shd w:val="clear" w:color="auto" w:fill="auto"/>
          </w:tcPr>
          <w:p w14:paraId="32AB93E8" w14:textId="77777777" w:rsidR="00BC7330" w:rsidRPr="00113229" w:rsidRDefault="00BC7330" w:rsidP="002E415D">
            <w:pPr>
              <w:rPr>
                <w:rFonts w:cs="Arial"/>
                <w:b/>
                <w:szCs w:val="22"/>
              </w:rPr>
            </w:pPr>
            <w:r w:rsidRPr="00113229">
              <w:rPr>
                <w:rFonts w:cs="Arial"/>
                <w:b/>
                <w:szCs w:val="22"/>
              </w:rPr>
              <w:t>Arbeitsaufwand</w:t>
            </w:r>
          </w:p>
        </w:tc>
        <w:tc>
          <w:tcPr>
            <w:tcW w:w="6663" w:type="dxa"/>
            <w:shd w:val="clear" w:color="auto" w:fill="auto"/>
          </w:tcPr>
          <w:p w14:paraId="7B55F3E2" w14:textId="77777777" w:rsidR="00BC7330" w:rsidRPr="0002305D" w:rsidRDefault="00BC7330" w:rsidP="002E415D">
            <w:pPr>
              <w:rPr>
                <w:rFonts w:cs="Arial"/>
                <w:szCs w:val="22"/>
              </w:rPr>
            </w:pPr>
            <w:r w:rsidRPr="0002305D">
              <w:rPr>
                <w:rFonts w:cs="Arial"/>
                <w:szCs w:val="22"/>
              </w:rPr>
              <w:t>Präsenzzeit: 30 h</w:t>
            </w:r>
          </w:p>
          <w:p w14:paraId="2B7A25AE" w14:textId="77777777" w:rsidR="00BC7330" w:rsidRPr="00113229" w:rsidRDefault="00BC7330" w:rsidP="002E415D">
            <w:pPr>
              <w:rPr>
                <w:rFonts w:cs="Arial"/>
                <w:szCs w:val="22"/>
              </w:rPr>
            </w:pPr>
            <w:r w:rsidRPr="0002305D">
              <w:rPr>
                <w:rFonts w:cs="Arial"/>
                <w:szCs w:val="22"/>
              </w:rPr>
              <w:t>Eigenstudium: 120 h</w:t>
            </w:r>
          </w:p>
        </w:tc>
      </w:tr>
      <w:tr w:rsidR="00BC7330" w:rsidRPr="00113229" w14:paraId="63D914BF" w14:textId="77777777" w:rsidTr="002E415D">
        <w:trPr>
          <w:trHeight w:val="340"/>
        </w:trPr>
        <w:tc>
          <w:tcPr>
            <w:tcW w:w="567" w:type="dxa"/>
            <w:tcBorders>
              <w:bottom w:val="single" w:sz="4" w:space="0" w:color="auto"/>
            </w:tcBorders>
            <w:shd w:val="clear" w:color="auto" w:fill="auto"/>
          </w:tcPr>
          <w:p w14:paraId="28D87E92" w14:textId="77777777" w:rsidR="00BC7330" w:rsidRPr="00113229" w:rsidRDefault="00BC7330" w:rsidP="00F62C9E">
            <w:pPr>
              <w:numPr>
                <w:ilvl w:val="0"/>
                <w:numId w:val="330"/>
              </w:numPr>
              <w:jc w:val="center"/>
              <w:rPr>
                <w:rFonts w:cs="Arial"/>
                <w:i/>
                <w:szCs w:val="22"/>
              </w:rPr>
            </w:pPr>
          </w:p>
        </w:tc>
        <w:tc>
          <w:tcPr>
            <w:tcW w:w="2693" w:type="dxa"/>
            <w:tcBorders>
              <w:bottom w:val="single" w:sz="4" w:space="0" w:color="auto"/>
            </w:tcBorders>
            <w:shd w:val="clear" w:color="auto" w:fill="auto"/>
          </w:tcPr>
          <w:p w14:paraId="147C7724" w14:textId="77777777" w:rsidR="00BC7330" w:rsidRPr="00113229" w:rsidRDefault="00BC7330" w:rsidP="002E415D">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5F35A3A" w14:textId="77777777" w:rsidR="00BC7330" w:rsidRPr="00113229" w:rsidRDefault="00BC7330" w:rsidP="002E415D">
            <w:pPr>
              <w:rPr>
                <w:rFonts w:cs="Arial"/>
                <w:szCs w:val="22"/>
              </w:rPr>
            </w:pPr>
            <w:r>
              <w:rPr>
                <w:rFonts w:cs="Arial"/>
                <w:szCs w:val="22"/>
              </w:rPr>
              <w:t>1 Semester</w:t>
            </w:r>
          </w:p>
        </w:tc>
      </w:tr>
      <w:tr w:rsidR="00BC7330" w:rsidRPr="00113229" w14:paraId="150DDA24" w14:textId="77777777" w:rsidTr="002E415D">
        <w:trPr>
          <w:trHeight w:val="340"/>
        </w:trPr>
        <w:tc>
          <w:tcPr>
            <w:tcW w:w="567" w:type="dxa"/>
            <w:tcBorders>
              <w:bottom w:val="single" w:sz="4" w:space="0" w:color="auto"/>
            </w:tcBorders>
            <w:shd w:val="clear" w:color="auto" w:fill="auto"/>
          </w:tcPr>
          <w:p w14:paraId="19FDCDA3" w14:textId="77777777" w:rsidR="00BC7330" w:rsidRPr="00113229" w:rsidRDefault="00BC7330" w:rsidP="00F62C9E">
            <w:pPr>
              <w:numPr>
                <w:ilvl w:val="0"/>
                <w:numId w:val="330"/>
              </w:numPr>
              <w:jc w:val="center"/>
              <w:rPr>
                <w:rFonts w:cs="Arial"/>
                <w:i/>
                <w:szCs w:val="22"/>
              </w:rPr>
            </w:pPr>
          </w:p>
        </w:tc>
        <w:tc>
          <w:tcPr>
            <w:tcW w:w="2693" w:type="dxa"/>
            <w:tcBorders>
              <w:bottom w:val="single" w:sz="4" w:space="0" w:color="auto"/>
            </w:tcBorders>
            <w:shd w:val="clear" w:color="auto" w:fill="auto"/>
          </w:tcPr>
          <w:p w14:paraId="38C6AF6C" w14:textId="77777777" w:rsidR="00BC7330" w:rsidRPr="00113229" w:rsidRDefault="00BC7330"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9448778" w14:textId="77777777" w:rsidR="00BC7330" w:rsidRPr="00113229" w:rsidRDefault="00BC7330" w:rsidP="002E415D">
            <w:pPr>
              <w:rPr>
                <w:rFonts w:cs="Arial"/>
                <w:szCs w:val="22"/>
              </w:rPr>
            </w:pPr>
            <w:r>
              <w:rPr>
                <w:rFonts w:cs="Arial"/>
                <w:szCs w:val="22"/>
              </w:rPr>
              <w:t>Spanisch</w:t>
            </w:r>
          </w:p>
        </w:tc>
      </w:tr>
      <w:tr w:rsidR="00BC7330" w:rsidRPr="00113229" w14:paraId="668E8752"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765EDC" w14:textId="77777777" w:rsidR="00BC7330" w:rsidRPr="00113229" w:rsidRDefault="00BC7330" w:rsidP="00F62C9E">
            <w:pPr>
              <w:numPr>
                <w:ilvl w:val="0"/>
                <w:numId w:val="33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21F837" w14:textId="77777777" w:rsidR="00BC7330" w:rsidRPr="00113229" w:rsidRDefault="00BC7330"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13C04BD" w14:textId="77777777" w:rsidR="00BC7330" w:rsidRPr="00113229" w:rsidRDefault="00BC7330" w:rsidP="002E415D">
            <w:pPr>
              <w:rPr>
                <w:rFonts w:cs="Arial"/>
                <w:szCs w:val="22"/>
              </w:rPr>
            </w:pPr>
            <w:r w:rsidRPr="0002305D">
              <w:rPr>
                <w:rFonts w:cs="Arial"/>
                <w:szCs w:val="22"/>
              </w:rPr>
              <w:t>Begleitende Pflichtlektüre wird bekannt gegeben</w:t>
            </w:r>
          </w:p>
        </w:tc>
      </w:tr>
    </w:tbl>
    <w:p w14:paraId="0C1BE990" w14:textId="2F3D0DD7" w:rsidR="00BC7330" w:rsidRDefault="00BC7330" w:rsidP="00543702">
      <w:r>
        <w:br w:type="page"/>
      </w:r>
    </w:p>
    <w:p w14:paraId="04202BEE" w14:textId="77777777" w:rsidR="004D195E" w:rsidRPr="00BF7282" w:rsidRDefault="004D195E"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195E" w:rsidRPr="00BF7282" w14:paraId="1CE165E0" w14:textId="77777777" w:rsidTr="002B7EFA">
        <w:trPr>
          <w:trHeight w:val="567"/>
          <w:jc w:val="center"/>
        </w:trPr>
        <w:tc>
          <w:tcPr>
            <w:tcW w:w="567" w:type="dxa"/>
            <w:shd w:val="clear" w:color="auto" w:fill="E0E0E0"/>
          </w:tcPr>
          <w:p w14:paraId="25DBEFF0" w14:textId="77777777" w:rsidR="004D195E" w:rsidRPr="00BF7282" w:rsidRDefault="004D195E" w:rsidP="00F62C9E">
            <w:pPr>
              <w:pStyle w:val="Listenabsatz"/>
              <w:numPr>
                <w:ilvl w:val="0"/>
                <w:numId w:val="189"/>
              </w:numPr>
            </w:pPr>
          </w:p>
        </w:tc>
        <w:tc>
          <w:tcPr>
            <w:tcW w:w="2693" w:type="dxa"/>
            <w:shd w:val="clear" w:color="auto" w:fill="E0E0E0"/>
          </w:tcPr>
          <w:p w14:paraId="01908DA1" w14:textId="77777777" w:rsidR="004D195E" w:rsidRPr="00226EF4" w:rsidRDefault="004D195E" w:rsidP="002B7EFA">
            <w:pPr>
              <w:rPr>
                <w:b/>
              </w:rPr>
            </w:pPr>
            <w:r w:rsidRPr="00226EF4">
              <w:rPr>
                <w:b/>
              </w:rPr>
              <w:t>Modulbezeichnung</w:t>
            </w:r>
          </w:p>
          <w:p w14:paraId="2195F8E3" w14:textId="402FE42A" w:rsidR="00C308C8" w:rsidRPr="00226EF4" w:rsidRDefault="00482F50">
            <w:r>
              <w:t>87671</w:t>
            </w:r>
          </w:p>
        </w:tc>
        <w:tc>
          <w:tcPr>
            <w:tcW w:w="5528" w:type="dxa"/>
            <w:shd w:val="clear" w:color="auto" w:fill="E0E0E0"/>
          </w:tcPr>
          <w:p w14:paraId="323A6319" w14:textId="5A0F610D" w:rsidR="00FB543A" w:rsidRDefault="004D195E" w:rsidP="00FB543A">
            <w:pPr>
              <w:pStyle w:val="berschriftModul"/>
            </w:pPr>
            <w:bookmarkStart w:id="5541" w:name="_Toc35960877"/>
            <w:r>
              <w:t xml:space="preserve">Problemlösung und Kommunikation </w:t>
            </w:r>
            <w:r w:rsidR="00C308C8">
              <w:t>im digitalen Zeitalter</w:t>
            </w:r>
            <w:bookmarkEnd w:id="5541"/>
          </w:p>
          <w:p w14:paraId="09C9469D" w14:textId="07D863D4" w:rsidR="004D195E" w:rsidRPr="00226EF4" w:rsidRDefault="004D195E" w:rsidP="002B7EFA">
            <w:pPr>
              <w:rPr>
                <w:lang w:val="en-US" w:eastAsia="en-US"/>
              </w:rPr>
            </w:pPr>
            <w:r w:rsidRPr="00226EF4">
              <w:rPr>
                <w:lang w:val="en-US"/>
              </w:rPr>
              <w:t>(</w:t>
            </w:r>
            <w:r>
              <w:rPr>
                <w:lang w:val="en-US"/>
              </w:rPr>
              <w:t>Problem solving and communication</w:t>
            </w:r>
            <w:r w:rsidR="00567093">
              <w:rPr>
                <w:lang w:val="en-US"/>
              </w:rPr>
              <w:t xml:space="preserve"> in the digital age</w:t>
            </w:r>
            <w:r w:rsidRPr="00226EF4">
              <w:rPr>
                <w:lang w:val="en-US"/>
              </w:rPr>
              <w:t xml:space="preserve">) </w:t>
            </w:r>
          </w:p>
        </w:tc>
        <w:tc>
          <w:tcPr>
            <w:tcW w:w="1136" w:type="dxa"/>
            <w:shd w:val="clear" w:color="auto" w:fill="E0E0E0"/>
          </w:tcPr>
          <w:p w14:paraId="09A6BA3C" w14:textId="77777777" w:rsidR="004D195E" w:rsidRPr="00BF7282" w:rsidRDefault="004D195E" w:rsidP="002B7EFA">
            <w:pPr>
              <w:pStyle w:val="Default"/>
              <w:rPr>
                <w:sz w:val="22"/>
                <w:szCs w:val="22"/>
              </w:rPr>
            </w:pPr>
            <w:r w:rsidRPr="00BF7282">
              <w:rPr>
                <w:b/>
                <w:bCs/>
                <w:sz w:val="22"/>
                <w:szCs w:val="22"/>
              </w:rPr>
              <w:t>5 ECTS</w:t>
            </w:r>
          </w:p>
          <w:p w14:paraId="5C434CAD" w14:textId="77777777" w:rsidR="004D195E" w:rsidRPr="00BF7282" w:rsidRDefault="004D195E" w:rsidP="002B7EFA">
            <w:pPr>
              <w:rPr>
                <w:b/>
              </w:rPr>
            </w:pPr>
          </w:p>
        </w:tc>
      </w:tr>
      <w:tr w:rsidR="004D195E" w:rsidRPr="00BF7282" w14:paraId="6E33708B" w14:textId="77777777" w:rsidTr="002B7EFA">
        <w:trPr>
          <w:trHeight w:val="567"/>
          <w:jc w:val="center"/>
        </w:trPr>
        <w:tc>
          <w:tcPr>
            <w:tcW w:w="567" w:type="dxa"/>
            <w:shd w:val="clear" w:color="auto" w:fill="E0E0E0"/>
          </w:tcPr>
          <w:p w14:paraId="0E0DF614" w14:textId="77777777" w:rsidR="004D195E" w:rsidRPr="00BF7282" w:rsidRDefault="004D195E" w:rsidP="00F62C9E">
            <w:pPr>
              <w:pStyle w:val="Listenabsatz"/>
              <w:numPr>
                <w:ilvl w:val="0"/>
                <w:numId w:val="189"/>
              </w:numPr>
            </w:pPr>
          </w:p>
        </w:tc>
        <w:tc>
          <w:tcPr>
            <w:tcW w:w="2693" w:type="dxa"/>
            <w:shd w:val="clear" w:color="auto" w:fill="E0E0E0"/>
          </w:tcPr>
          <w:p w14:paraId="48A61D7B" w14:textId="77777777" w:rsidR="004D195E" w:rsidRPr="00BF7282" w:rsidRDefault="004D195E" w:rsidP="002B7EFA">
            <w:r w:rsidRPr="00BF7282">
              <w:t>Lehrveranstaltungen</w:t>
            </w:r>
          </w:p>
          <w:p w14:paraId="27C5C4B6" w14:textId="77777777" w:rsidR="004D195E" w:rsidRPr="00BF7282" w:rsidRDefault="004D195E" w:rsidP="002B7EFA"/>
        </w:tc>
        <w:tc>
          <w:tcPr>
            <w:tcW w:w="5528" w:type="dxa"/>
            <w:shd w:val="clear" w:color="auto" w:fill="E0E0E0"/>
          </w:tcPr>
          <w:p w14:paraId="69184977" w14:textId="54C85F05" w:rsidR="004D195E" w:rsidRPr="00BF7282" w:rsidRDefault="004D195E" w:rsidP="002B7EFA">
            <w:pPr>
              <w:pStyle w:val="Default"/>
              <w:rPr>
                <w:sz w:val="22"/>
                <w:szCs w:val="22"/>
              </w:rPr>
            </w:pPr>
            <w:r w:rsidRPr="00BF7282">
              <w:rPr>
                <w:sz w:val="22"/>
                <w:szCs w:val="22"/>
              </w:rPr>
              <w:t>V: P</w:t>
            </w:r>
            <w:r>
              <w:rPr>
                <w:sz w:val="22"/>
                <w:szCs w:val="22"/>
              </w:rPr>
              <w:t xml:space="preserve">roblemlösung und Kommunikation </w:t>
            </w:r>
            <w:r w:rsidR="00C308C8">
              <w:rPr>
                <w:sz w:val="22"/>
                <w:szCs w:val="22"/>
              </w:rPr>
              <w:t xml:space="preserve">im digitalen Zeitalter </w:t>
            </w:r>
            <w:r w:rsidRPr="00BF7282">
              <w:rPr>
                <w:sz w:val="22"/>
                <w:szCs w:val="22"/>
              </w:rPr>
              <w:t>(</w:t>
            </w:r>
            <w:r>
              <w:rPr>
                <w:sz w:val="22"/>
                <w:szCs w:val="22"/>
              </w:rPr>
              <w:t>3</w:t>
            </w:r>
            <w:r w:rsidRPr="00BF7282">
              <w:rPr>
                <w:sz w:val="22"/>
                <w:szCs w:val="22"/>
              </w:rPr>
              <w:t xml:space="preserve"> SWS)</w:t>
            </w:r>
          </w:p>
        </w:tc>
        <w:tc>
          <w:tcPr>
            <w:tcW w:w="1136" w:type="dxa"/>
            <w:shd w:val="clear" w:color="auto" w:fill="E0E0E0"/>
          </w:tcPr>
          <w:p w14:paraId="63C741C8" w14:textId="77777777" w:rsidR="004D195E" w:rsidRPr="00BF7282" w:rsidRDefault="004D195E" w:rsidP="002B7EFA">
            <w:r w:rsidRPr="00BF7282">
              <w:t>5 ECTS</w:t>
            </w:r>
          </w:p>
        </w:tc>
      </w:tr>
      <w:tr w:rsidR="004D195E" w:rsidRPr="00BF7282" w14:paraId="25C51A45" w14:textId="77777777" w:rsidTr="002B7EFA">
        <w:trPr>
          <w:trHeight w:val="383"/>
          <w:jc w:val="center"/>
        </w:trPr>
        <w:tc>
          <w:tcPr>
            <w:tcW w:w="567" w:type="dxa"/>
            <w:shd w:val="clear" w:color="auto" w:fill="E0E0E0"/>
          </w:tcPr>
          <w:p w14:paraId="46716AFF" w14:textId="77777777" w:rsidR="004D195E" w:rsidRPr="00BF7282" w:rsidRDefault="004D195E" w:rsidP="00F62C9E">
            <w:pPr>
              <w:pStyle w:val="Listenabsatz"/>
              <w:numPr>
                <w:ilvl w:val="0"/>
                <w:numId w:val="189"/>
              </w:numPr>
            </w:pPr>
          </w:p>
        </w:tc>
        <w:tc>
          <w:tcPr>
            <w:tcW w:w="2693" w:type="dxa"/>
            <w:shd w:val="clear" w:color="auto" w:fill="E0E0E0"/>
          </w:tcPr>
          <w:p w14:paraId="0822A510" w14:textId="77777777" w:rsidR="004D195E" w:rsidRPr="00BF7282" w:rsidRDefault="004D195E" w:rsidP="002B7EFA">
            <w:r>
              <w:rPr>
                <w:rFonts w:cs="Arial"/>
                <w:szCs w:val="22"/>
              </w:rPr>
              <w:t>Lehrende</w:t>
            </w:r>
          </w:p>
        </w:tc>
        <w:tc>
          <w:tcPr>
            <w:tcW w:w="5528" w:type="dxa"/>
            <w:shd w:val="clear" w:color="auto" w:fill="E0E0E0"/>
          </w:tcPr>
          <w:p w14:paraId="342303EC" w14:textId="7D1827F0" w:rsidR="004D195E" w:rsidRPr="00BF7282" w:rsidRDefault="004D195E" w:rsidP="00C308C8">
            <w:pPr>
              <w:pStyle w:val="Default"/>
              <w:rPr>
                <w:sz w:val="22"/>
                <w:szCs w:val="22"/>
              </w:rPr>
            </w:pPr>
            <w:r w:rsidRPr="00BF7282">
              <w:rPr>
                <w:sz w:val="22"/>
                <w:szCs w:val="22"/>
              </w:rPr>
              <w:t xml:space="preserve">Prof. </w:t>
            </w:r>
            <w:r>
              <w:rPr>
                <w:sz w:val="22"/>
                <w:szCs w:val="22"/>
              </w:rPr>
              <w:t xml:space="preserve">Dr. </w:t>
            </w:r>
            <w:r w:rsidR="00C308C8">
              <w:rPr>
                <w:sz w:val="22"/>
                <w:szCs w:val="22"/>
              </w:rPr>
              <w:t xml:space="preserve">Junge </w:t>
            </w:r>
            <w:r>
              <w:rPr>
                <w:sz w:val="22"/>
                <w:szCs w:val="22"/>
              </w:rPr>
              <w:t>und Mitarbeitende</w:t>
            </w:r>
            <w:r w:rsidRPr="00BF7282">
              <w:rPr>
                <w:sz w:val="22"/>
                <w:szCs w:val="22"/>
              </w:rPr>
              <w:t xml:space="preserve"> </w:t>
            </w:r>
          </w:p>
        </w:tc>
        <w:tc>
          <w:tcPr>
            <w:tcW w:w="1136" w:type="dxa"/>
            <w:shd w:val="clear" w:color="auto" w:fill="E0E0E0"/>
          </w:tcPr>
          <w:p w14:paraId="3E5A358C" w14:textId="77777777" w:rsidR="004D195E" w:rsidRPr="00BF7282" w:rsidRDefault="004D195E" w:rsidP="002B7EFA"/>
        </w:tc>
      </w:tr>
    </w:tbl>
    <w:p w14:paraId="158D9DD0" w14:textId="77777777" w:rsidR="004D195E" w:rsidRPr="00BF7282" w:rsidRDefault="004D195E" w:rsidP="004D195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08C8" w:rsidRPr="00BF7282" w14:paraId="03CB50E3" w14:textId="77777777" w:rsidTr="002B7EFA">
        <w:trPr>
          <w:trHeight w:val="340"/>
          <w:jc w:val="center"/>
        </w:trPr>
        <w:tc>
          <w:tcPr>
            <w:tcW w:w="567" w:type="dxa"/>
            <w:tcBorders>
              <w:bottom w:val="single" w:sz="4" w:space="0" w:color="auto"/>
            </w:tcBorders>
          </w:tcPr>
          <w:p w14:paraId="74EBF8BF" w14:textId="77777777" w:rsidR="00C308C8" w:rsidRPr="00BF7282" w:rsidRDefault="00C308C8" w:rsidP="00F62C9E">
            <w:pPr>
              <w:pStyle w:val="Listenabsatz"/>
              <w:numPr>
                <w:ilvl w:val="0"/>
                <w:numId w:val="189"/>
              </w:numPr>
            </w:pPr>
          </w:p>
        </w:tc>
        <w:tc>
          <w:tcPr>
            <w:tcW w:w="2693" w:type="dxa"/>
            <w:tcBorders>
              <w:bottom w:val="single" w:sz="4" w:space="0" w:color="auto"/>
            </w:tcBorders>
          </w:tcPr>
          <w:p w14:paraId="1BB29C78" w14:textId="77777777" w:rsidR="00C308C8" w:rsidRPr="00BF7282" w:rsidRDefault="00C308C8" w:rsidP="00C308C8">
            <w:pPr>
              <w:rPr>
                <w:b/>
              </w:rPr>
            </w:pPr>
            <w:r>
              <w:rPr>
                <w:b/>
              </w:rPr>
              <w:t>Modulverantwortliche/r</w:t>
            </w:r>
          </w:p>
        </w:tc>
        <w:tc>
          <w:tcPr>
            <w:tcW w:w="6663" w:type="dxa"/>
            <w:tcBorders>
              <w:bottom w:val="single" w:sz="4" w:space="0" w:color="auto"/>
            </w:tcBorders>
          </w:tcPr>
          <w:p w14:paraId="2E295C6B" w14:textId="014748FE" w:rsidR="00C308C8" w:rsidRPr="00BF7282" w:rsidRDefault="00C308C8" w:rsidP="00C308C8">
            <w:pPr>
              <w:pStyle w:val="Default"/>
              <w:rPr>
                <w:sz w:val="22"/>
                <w:szCs w:val="22"/>
              </w:rPr>
            </w:pPr>
            <w:r>
              <w:rPr>
                <w:szCs w:val="22"/>
              </w:rPr>
              <w:t>Prof. Dr. Junge / Prof. Dr. Hungenberg</w:t>
            </w:r>
          </w:p>
        </w:tc>
      </w:tr>
      <w:tr w:rsidR="00C308C8" w:rsidRPr="00BF7282" w14:paraId="07F330FD" w14:textId="77777777" w:rsidTr="002B7EFA">
        <w:trPr>
          <w:jc w:val="center"/>
        </w:trPr>
        <w:tc>
          <w:tcPr>
            <w:tcW w:w="567" w:type="dxa"/>
            <w:shd w:val="clear" w:color="auto" w:fill="auto"/>
          </w:tcPr>
          <w:p w14:paraId="29EACA0A" w14:textId="77777777" w:rsidR="00C308C8" w:rsidRPr="00BF7282" w:rsidRDefault="00C308C8" w:rsidP="00F62C9E">
            <w:pPr>
              <w:pStyle w:val="Listenabsatz"/>
              <w:numPr>
                <w:ilvl w:val="0"/>
                <w:numId w:val="189"/>
              </w:numPr>
            </w:pPr>
          </w:p>
        </w:tc>
        <w:tc>
          <w:tcPr>
            <w:tcW w:w="2693" w:type="dxa"/>
            <w:shd w:val="clear" w:color="auto" w:fill="auto"/>
          </w:tcPr>
          <w:p w14:paraId="2F55B69A" w14:textId="77777777" w:rsidR="00C308C8" w:rsidRPr="00BF7282" w:rsidRDefault="00C308C8" w:rsidP="00C308C8">
            <w:pPr>
              <w:rPr>
                <w:b/>
              </w:rPr>
            </w:pPr>
            <w:r w:rsidRPr="00BF7282">
              <w:rPr>
                <w:b/>
              </w:rPr>
              <w:t>Inhalt</w:t>
            </w:r>
          </w:p>
        </w:tc>
        <w:tc>
          <w:tcPr>
            <w:tcW w:w="6663" w:type="dxa"/>
            <w:tcBorders>
              <w:bottom w:val="single" w:sz="4" w:space="0" w:color="auto"/>
            </w:tcBorders>
            <w:shd w:val="clear" w:color="auto" w:fill="auto"/>
          </w:tcPr>
          <w:p w14:paraId="064B0B0A" w14:textId="5B8AB8CE" w:rsidR="00C308C8" w:rsidRPr="00BF7282" w:rsidRDefault="00C308C8" w:rsidP="00C308C8">
            <w:pPr>
              <w:pStyle w:val="Default"/>
              <w:rPr>
                <w:sz w:val="22"/>
                <w:szCs w:val="22"/>
              </w:rPr>
            </w:pPr>
            <w:r>
              <w:rPr>
                <w:sz w:val="22"/>
                <w:szCs w:val="22"/>
              </w:rPr>
              <w:t xml:space="preserve">Im Zeitalter des digitalen Wandels stehen Unternehmen vor immer größeren Herausforderungen. Die Digitalisierung führt u.a. zu veränderten/neuen Kundenbedürfnissen, der Entwicklung und Etablierung neuer Geschäftsmodelle sowie einem komplexen und dynamischen Wettbewerbsumfeld. </w:t>
            </w:r>
            <w:r w:rsidRPr="00BF7282">
              <w:rPr>
                <w:sz w:val="22"/>
                <w:szCs w:val="22"/>
              </w:rPr>
              <w:t xml:space="preserve">Die Veranstaltung befasst sich </w:t>
            </w:r>
            <w:r>
              <w:rPr>
                <w:sz w:val="22"/>
                <w:szCs w:val="22"/>
              </w:rPr>
              <w:t xml:space="preserve">daher </w:t>
            </w:r>
            <w:r w:rsidRPr="00BF7282">
              <w:rPr>
                <w:sz w:val="22"/>
                <w:szCs w:val="22"/>
              </w:rPr>
              <w:t>mit der Lösung strategische</w:t>
            </w:r>
            <w:r>
              <w:rPr>
                <w:sz w:val="22"/>
                <w:szCs w:val="22"/>
              </w:rPr>
              <w:t>r</w:t>
            </w:r>
            <w:r w:rsidRPr="00BF7282">
              <w:rPr>
                <w:sz w:val="22"/>
                <w:szCs w:val="22"/>
              </w:rPr>
              <w:t xml:space="preserve"> Probleme</w:t>
            </w:r>
            <w:r>
              <w:rPr>
                <w:sz w:val="22"/>
                <w:szCs w:val="22"/>
              </w:rPr>
              <w:t>, die aufgrund des zuvor beschriebenen Wandels entstehen</w:t>
            </w:r>
            <w:r w:rsidRPr="00BF7282">
              <w:rPr>
                <w:sz w:val="22"/>
                <w:szCs w:val="22"/>
              </w:rPr>
              <w:t xml:space="preserve">. </w:t>
            </w:r>
            <w:r>
              <w:rPr>
                <w:sz w:val="22"/>
                <w:szCs w:val="22"/>
              </w:rPr>
              <w:t>Um eine geeignete Problemlösung zu entwickeln,</w:t>
            </w:r>
            <w:r w:rsidRPr="00BF7282">
              <w:rPr>
                <w:sz w:val="22"/>
                <w:szCs w:val="22"/>
              </w:rPr>
              <w:t xml:space="preserve"> werden Ansätze und </w:t>
            </w:r>
            <w:r>
              <w:rPr>
                <w:sz w:val="22"/>
                <w:szCs w:val="22"/>
              </w:rPr>
              <w:t>Techniken</w:t>
            </w:r>
            <w:r w:rsidRPr="00BF7282">
              <w:rPr>
                <w:sz w:val="22"/>
                <w:szCs w:val="22"/>
              </w:rPr>
              <w:t xml:space="preserve"> des strate</w:t>
            </w:r>
            <w:r w:rsidRPr="00BF7282">
              <w:rPr>
                <w:sz w:val="22"/>
                <w:szCs w:val="22"/>
              </w:rPr>
              <w:softHyphen/>
              <w:t xml:space="preserve">gischen Managements </w:t>
            </w:r>
            <w:r>
              <w:rPr>
                <w:sz w:val="22"/>
                <w:szCs w:val="22"/>
              </w:rPr>
              <w:t>gelehrt und auf Fallbeispiele direkt angewendet</w:t>
            </w:r>
            <w:r w:rsidRPr="00BF7282">
              <w:rPr>
                <w:sz w:val="22"/>
                <w:szCs w:val="22"/>
              </w:rPr>
              <w:t xml:space="preserve">. </w:t>
            </w:r>
            <w:r>
              <w:rPr>
                <w:sz w:val="22"/>
                <w:szCs w:val="22"/>
              </w:rPr>
              <w:t>Alle Methoden und Übungen dienen dazu,</w:t>
            </w:r>
            <w:r w:rsidRPr="00BF7282">
              <w:rPr>
                <w:sz w:val="22"/>
                <w:szCs w:val="22"/>
              </w:rPr>
              <w:t xml:space="preserve"> neuartige und/oder komplexe Probleme </w:t>
            </w:r>
            <w:r>
              <w:rPr>
                <w:sz w:val="22"/>
                <w:szCs w:val="22"/>
              </w:rPr>
              <w:t>aus der unternehmerischen Praxis zu</w:t>
            </w:r>
            <w:r w:rsidRPr="00BF7282">
              <w:rPr>
                <w:sz w:val="22"/>
                <w:szCs w:val="22"/>
              </w:rPr>
              <w:t xml:space="preserve"> identifizieren, </w:t>
            </w:r>
            <w:r>
              <w:rPr>
                <w:sz w:val="22"/>
                <w:szCs w:val="22"/>
              </w:rPr>
              <w:t xml:space="preserve">zu </w:t>
            </w:r>
            <w:r w:rsidRPr="00BF7282">
              <w:rPr>
                <w:sz w:val="22"/>
                <w:szCs w:val="22"/>
              </w:rPr>
              <w:t xml:space="preserve">analysieren, </w:t>
            </w:r>
            <w:r>
              <w:rPr>
                <w:sz w:val="22"/>
                <w:szCs w:val="22"/>
              </w:rPr>
              <w:t xml:space="preserve">zu </w:t>
            </w:r>
            <w:r w:rsidRPr="00BF7282">
              <w:rPr>
                <w:sz w:val="22"/>
                <w:szCs w:val="22"/>
              </w:rPr>
              <w:t xml:space="preserve">bewerten, </w:t>
            </w:r>
            <w:r>
              <w:rPr>
                <w:sz w:val="22"/>
                <w:szCs w:val="22"/>
              </w:rPr>
              <w:t xml:space="preserve">zu </w:t>
            </w:r>
            <w:r w:rsidRPr="00BF7282">
              <w:rPr>
                <w:sz w:val="22"/>
                <w:szCs w:val="22"/>
              </w:rPr>
              <w:t xml:space="preserve">lösen und </w:t>
            </w:r>
            <w:r>
              <w:rPr>
                <w:sz w:val="22"/>
                <w:szCs w:val="22"/>
              </w:rPr>
              <w:t xml:space="preserve">zu </w:t>
            </w:r>
            <w:r w:rsidRPr="00BF7282">
              <w:rPr>
                <w:sz w:val="22"/>
                <w:szCs w:val="22"/>
              </w:rPr>
              <w:t>kommunizieren. Die Veranstaltung ist in hohem Maße interaktiv und schließt die Bearbeitung und Präsentation einer r</w:t>
            </w:r>
            <w:r>
              <w:rPr>
                <w:sz w:val="22"/>
                <w:szCs w:val="22"/>
              </w:rPr>
              <w:t>ealen Fallstudie durch Studierenden</w:t>
            </w:r>
            <w:r w:rsidRPr="00BF7282">
              <w:rPr>
                <w:sz w:val="22"/>
                <w:szCs w:val="22"/>
              </w:rPr>
              <w:t>teams ein.</w:t>
            </w:r>
          </w:p>
        </w:tc>
      </w:tr>
      <w:tr w:rsidR="00C308C8" w:rsidRPr="00BF7282" w14:paraId="3F57FD55" w14:textId="77777777" w:rsidTr="002B7EFA">
        <w:trPr>
          <w:jc w:val="center"/>
        </w:trPr>
        <w:tc>
          <w:tcPr>
            <w:tcW w:w="567" w:type="dxa"/>
            <w:shd w:val="clear" w:color="auto" w:fill="auto"/>
          </w:tcPr>
          <w:p w14:paraId="17AB0FC9" w14:textId="77777777" w:rsidR="00C308C8" w:rsidRPr="00BF7282" w:rsidRDefault="00C308C8" w:rsidP="00F62C9E">
            <w:pPr>
              <w:pStyle w:val="Listenabsatz"/>
              <w:numPr>
                <w:ilvl w:val="0"/>
                <w:numId w:val="189"/>
              </w:numPr>
            </w:pPr>
          </w:p>
        </w:tc>
        <w:tc>
          <w:tcPr>
            <w:tcW w:w="2693" w:type="dxa"/>
            <w:shd w:val="clear" w:color="auto" w:fill="auto"/>
          </w:tcPr>
          <w:p w14:paraId="18895C80" w14:textId="77777777" w:rsidR="00C308C8" w:rsidRDefault="00C308C8" w:rsidP="00C308C8">
            <w:pPr>
              <w:rPr>
                <w:b/>
              </w:rPr>
            </w:pPr>
            <w:r w:rsidRPr="00BF7282">
              <w:rPr>
                <w:b/>
              </w:rPr>
              <w:t xml:space="preserve">Lernziele und </w:t>
            </w:r>
          </w:p>
          <w:p w14:paraId="68AE631A" w14:textId="77777777" w:rsidR="00C308C8" w:rsidRPr="00BF7282" w:rsidRDefault="00C308C8" w:rsidP="00C308C8">
            <w:pPr>
              <w:rPr>
                <w:b/>
              </w:rPr>
            </w:pPr>
            <w:r w:rsidRPr="00BF7282">
              <w:rPr>
                <w:b/>
              </w:rPr>
              <w:t>Kompetenzen</w:t>
            </w:r>
          </w:p>
        </w:tc>
        <w:tc>
          <w:tcPr>
            <w:tcW w:w="6663" w:type="dxa"/>
            <w:shd w:val="clear" w:color="auto" w:fill="auto"/>
          </w:tcPr>
          <w:p w14:paraId="051CDD07" w14:textId="7C48E927" w:rsidR="00C308C8" w:rsidRPr="00BF7282" w:rsidRDefault="00C308C8" w:rsidP="00C308C8">
            <w:pPr>
              <w:pStyle w:val="Default"/>
              <w:rPr>
                <w:sz w:val="22"/>
                <w:szCs w:val="22"/>
              </w:rPr>
            </w:pPr>
            <w:r w:rsidRPr="00BF7282">
              <w:rPr>
                <w:sz w:val="22"/>
                <w:szCs w:val="22"/>
              </w:rPr>
              <w:t xml:space="preserve">Die Studierenden </w:t>
            </w:r>
            <w:r>
              <w:rPr>
                <w:sz w:val="22"/>
                <w:szCs w:val="22"/>
              </w:rPr>
              <w:t>lernen</w:t>
            </w:r>
            <w:r w:rsidRPr="00BF7282">
              <w:rPr>
                <w:sz w:val="22"/>
                <w:szCs w:val="22"/>
              </w:rPr>
              <w:t xml:space="preserve"> die Theorien, Methoden und Instrumente des strategischen Managements kennen und</w:t>
            </w:r>
            <w:r>
              <w:rPr>
                <w:sz w:val="22"/>
                <w:szCs w:val="22"/>
              </w:rPr>
              <w:t xml:space="preserve"> wenden diese</w:t>
            </w:r>
            <w:r w:rsidRPr="00BF7282">
              <w:rPr>
                <w:sz w:val="22"/>
                <w:szCs w:val="22"/>
              </w:rPr>
              <w:t xml:space="preserve"> auf praktische Fragestellungen </w:t>
            </w:r>
            <w:r>
              <w:rPr>
                <w:sz w:val="22"/>
                <w:szCs w:val="22"/>
              </w:rPr>
              <w:t>an</w:t>
            </w:r>
            <w:r w:rsidRPr="00BF7282">
              <w:rPr>
                <w:sz w:val="22"/>
                <w:szCs w:val="22"/>
              </w:rPr>
              <w:t xml:space="preserve">. </w:t>
            </w:r>
            <w:r>
              <w:rPr>
                <w:sz w:val="22"/>
                <w:szCs w:val="22"/>
              </w:rPr>
              <w:t>Somit werden wertvolle Kompetenzen im Bereich Problemidentifikation, -strukturierung und -analyse erworben. Die interaktive Lehrveranstaltung fördert das ganzheitliche logische Denkvermögen und bietet Entwicklungsmöglichkeiten in den Feldern Präsentations- und Teamfähigkeiten.</w:t>
            </w:r>
          </w:p>
        </w:tc>
      </w:tr>
      <w:tr w:rsidR="00C308C8" w:rsidRPr="00BF7282" w14:paraId="0DB3F8A5" w14:textId="77777777" w:rsidTr="002B7EFA">
        <w:trPr>
          <w:jc w:val="center"/>
        </w:trPr>
        <w:tc>
          <w:tcPr>
            <w:tcW w:w="567" w:type="dxa"/>
          </w:tcPr>
          <w:p w14:paraId="2D9E6AAA" w14:textId="77777777" w:rsidR="00C308C8" w:rsidRPr="00BF7282" w:rsidRDefault="00C308C8" w:rsidP="00F62C9E">
            <w:pPr>
              <w:pStyle w:val="Listenabsatz"/>
              <w:numPr>
                <w:ilvl w:val="0"/>
                <w:numId w:val="189"/>
              </w:numPr>
            </w:pPr>
          </w:p>
        </w:tc>
        <w:tc>
          <w:tcPr>
            <w:tcW w:w="2693" w:type="dxa"/>
          </w:tcPr>
          <w:p w14:paraId="316ECBDB" w14:textId="77777777" w:rsidR="00C308C8" w:rsidRDefault="00C308C8" w:rsidP="00C308C8">
            <w:pPr>
              <w:rPr>
                <w:b/>
              </w:rPr>
            </w:pPr>
            <w:r w:rsidRPr="00BF7282">
              <w:rPr>
                <w:b/>
              </w:rPr>
              <w:t xml:space="preserve">Empfohlene </w:t>
            </w:r>
          </w:p>
          <w:p w14:paraId="028F7112" w14:textId="77777777" w:rsidR="00C308C8" w:rsidRPr="00BF7282" w:rsidRDefault="00C308C8" w:rsidP="00C308C8">
            <w:pPr>
              <w:rPr>
                <w:b/>
              </w:rPr>
            </w:pPr>
            <w:r w:rsidRPr="00BF7282">
              <w:rPr>
                <w:b/>
              </w:rPr>
              <w:t>Voraussetzungen für die Teilnahme</w:t>
            </w:r>
          </w:p>
        </w:tc>
        <w:tc>
          <w:tcPr>
            <w:tcW w:w="6663" w:type="dxa"/>
          </w:tcPr>
          <w:p w14:paraId="53F17137" w14:textId="77777777" w:rsidR="00C308C8" w:rsidRDefault="00C308C8" w:rsidP="00C308C8">
            <w:pPr>
              <w:pStyle w:val="Default"/>
              <w:rPr>
                <w:sz w:val="22"/>
                <w:szCs w:val="22"/>
              </w:rPr>
            </w:pPr>
            <w:r w:rsidRPr="00BF7282">
              <w:rPr>
                <w:sz w:val="22"/>
                <w:szCs w:val="22"/>
              </w:rPr>
              <w:t>Erfolgreicher Abschluss der Assessmentphase</w:t>
            </w:r>
          </w:p>
          <w:p w14:paraId="7091353A" w14:textId="4BB05190" w:rsidR="00C308C8" w:rsidRPr="00BF7282" w:rsidRDefault="00C308C8" w:rsidP="00C308C8">
            <w:pPr>
              <w:pStyle w:val="Default"/>
              <w:rPr>
                <w:sz w:val="22"/>
                <w:szCs w:val="22"/>
              </w:rPr>
            </w:pPr>
            <w:r w:rsidRPr="00755B6F">
              <w:rPr>
                <w:sz w:val="22"/>
              </w:rPr>
              <w:t xml:space="preserve">Für Studierende ist eine Anrechnung für den Vertiefungsbereich ausgeschlossen, falls das Modul bereits im Pflichtbereich IBS unter </w:t>
            </w:r>
            <w:r>
              <w:rPr>
                <w:sz w:val="22"/>
              </w:rPr>
              <w:t>„</w:t>
            </w:r>
            <w:r w:rsidRPr="00755B6F">
              <w:rPr>
                <w:sz w:val="22"/>
              </w:rPr>
              <w:t>Strategisches und internationales Management I</w:t>
            </w:r>
            <w:r>
              <w:rPr>
                <w:sz w:val="22"/>
              </w:rPr>
              <w:t>“</w:t>
            </w:r>
            <w:r w:rsidRPr="00755B6F">
              <w:rPr>
                <w:sz w:val="22"/>
              </w:rPr>
              <w:t xml:space="preserve"> angerechnet wurde.</w:t>
            </w:r>
          </w:p>
        </w:tc>
      </w:tr>
      <w:tr w:rsidR="00C308C8" w:rsidRPr="00BF7282" w14:paraId="2E66DEDC" w14:textId="77777777" w:rsidTr="002B7EFA">
        <w:trPr>
          <w:jc w:val="center"/>
        </w:trPr>
        <w:tc>
          <w:tcPr>
            <w:tcW w:w="567" w:type="dxa"/>
          </w:tcPr>
          <w:p w14:paraId="4C568E1C" w14:textId="77777777" w:rsidR="00C308C8" w:rsidRPr="00BF7282" w:rsidRDefault="00C308C8" w:rsidP="00F62C9E">
            <w:pPr>
              <w:pStyle w:val="Listenabsatz"/>
              <w:numPr>
                <w:ilvl w:val="0"/>
                <w:numId w:val="189"/>
              </w:numPr>
            </w:pPr>
          </w:p>
        </w:tc>
        <w:tc>
          <w:tcPr>
            <w:tcW w:w="2693" w:type="dxa"/>
          </w:tcPr>
          <w:p w14:paraId="2F969C8B" w14:textId="77777777" w:rsidR="00C308C8" w:rsidRDefault="00C308C8" w:rsidP="00C308C8">
            <w:pPr>
              <w:rPr>
                <w:b/>
              </w:rPr>
            </w:pPr>
            <w:r w:rsidRPr="00BF7282">
              <w:rPr>
                <w:b/>
              </w:rPr>
              <w:t xml:space="preserve">Einpassung in </w:t>
            </w:r>
          </w:p>
          <w:p w14:paraId="40004834" w14:textId="77777777" w:rsidR="00C308C8" w:rsidRPr="00BF7282" w:rsidRDefault="00C308C8" w:rsidP="00C308C8">
            <w:pPr>
              <w:rPr>
                <w:b/>
              </w:rPr>
            </w:pPr>
            <w:r w:rsidRPr="00BF7282">
              <w:rPr>
                <w:b/>
              </w:rPr>
              <w:t>Musterstudienplan</w:t>
            </w:r>
          </w:p>
        </w:tc>
        <w:tc>
          <w:tcPr>
            <w:tcW w:w="6663" w:type="dxa"/>
          </w:tcPr>
          <w:p w14:paraId="65DEC635" w14:textId="77777777" w:rsidR="00C308C8" w:rsidRPr="00BF7282" w:rsidRDefault="00C308C8" w:rsidP="00C308C8">
            <w:pPr>
              <w:pStyle w:val="Default"/>
              <w:rPr>
                <w:sz w:val="22"/>
                <w:szCs w:val="22"/>
              </w:rPr>
            </w:pPr>
            <w:r w:rsidRPr="00BF7282">
              <w:rPr>
                <w:sz w:val="22"/>
                <w:szCs w:val="22"/>
              </w:rPr>
              <w:t xml:space="preserve">5. oder 6. Semester </w:t>
            </w:r>
          </w:p>
        </w:tc>
      </w:tr>
      <w:tr w:rsidR="00C308C8" w:rsidRPr="00BF7282" w14:paraId="0658359F" w14:textId="77777777" w:rsidTr="002B7EFA">
        <w:trPr>
          <w:jc w:val="center"/>
        </w:trPr>
        <w:tc>
          <w:tcPr>
            <w:tcW w:w="567" w:type="dxa"/>
            <w:tcBorders>
              <w:bottom w:val="single" w:sz="4" w:space="0" w:color="auto"/>
            </w:tcBorders>
          </w:tcPr>
          <w:p w14:paraId="3B805E36" w14:textId="77777777" w:rsidR="00C308C8" w:rsidRPr="00BF7282" w:rsidRDefault="00C308C8" w:rsidP="00F62C9E">
            <w:pPr>
              <w:pStyle w:val="Listenabsatz"/>
              <w:numPr>
                <w:ilvl w:val="0"/>
                <w:numId w:val="189"/>
              </w:numPr>
            </w:pPr>
          </w:p>
        </w:tc>
        <w:tc>
          <w:tcPr>
            <w:tcW w:w="2693" w:type="dxa"/>
            <w:tcBorders>
              <w:bottom w:val="single" w:sz="4" w:space="0" w:color="auto"/>
            </w:tcBorders>
          </w:tcPr>
          <w:p w14:paraId="46AB119D" w14:textId="77777777" w:rsidR="00C308C8" w:rsidRDefault="00C308C8" w:rsidP="00C308C8">
            <w:pPr>
              <w:rPr>
                <w:b/>
              </w:rPr>
            </w:pPr>
            <w:r w:rsidRPr="00BF7282">
              <w:rPr>
                <w:b/>
              </w:rPr>
              <w:t xml:space="preserve">Verwendbarkeit des </w:t>
            </w:r>
          </w:p>
          <w:p w14:paraId="2BCF7F44" w14:textId="77777777" w:rsidR="00C308C8" w:rsidRPr="00BF7282" w:rsidRDefault="00C308C8" w:rsidP="00C308C8">
            <w:pPr>
              <w:rPr>
                <w:b/>
              </w:rPr>
            </w:pPr>
            <w:r w:rsidRPr="00BF7282">
              <w:rPr>
                <w:b/>
              </w:rPr>
              <w:t>Moduls</w:t>
            </w:r>
          </w:p>
        </w:tc>
        <w:tc>
          <w:tcPr>
            <w:tcW w:w="6663" w:type="dxa"/>
            <w:tcBorders>
              <w:bottom w:val="single" w:sz="4" w:space="0" w:color="auto"/>
            </w:tcBorders>
          </w:tcPr>
          <w:p w14:paraId="52521544" w14:textId="77777777" w:rsidR="00C308C8" w:rsidRDefault="00C308C8" w:rsidP="00F62C9E">
            <w:pPr>
              <w:pStyle w:val="Listenabsatz"/>
              <w:numPr>
                <w:ilvl w:val="0"/>
                <w:numId w:val="210"/>
              </w:numPr>
              <w:ind w:left="209" w:hanging="209"/>
            </w:pPr>
            <w:r w:rsidRPr="00320F91">
              <w:t>Modul im Studienbereich „</w:t>
            </w:r>
            <w:r>
              <w:t>Unternehmensführung</w:t>
            </w:r>
            <w:r w:rsidRPr="00320F91">
              <w:t>“</w:t>
            </w:r>
          </w:p>
          <w:p w14:paraId="4490E970" w14:textId="497E8CEB" w:rsidR="00C308C8" w:rsidRPr="00E357B2" w:rsidRDefault="00C308C8" w:rsidP="00F62C9E">
            <w:pPr>
              <w:pStyle w:val="Listenabsatz"/>
              <w:numPr>
                <w:ilvl w:val="0"/>
                <w:numId w:val="210"/>
              </w:numPr>
              <w:ind w:left="209" w:hanging="209"/>
            </w:pPr>
            <w:r w:rsidRPr="007B2DAA">
              <w:t>Modul im Vertiefungsbereich</w:t>
            </w:r>
          </w:p>
        </w:tc>
      </w:tr>
      <w:tr w:rsidR="00C308C8" w:rsidRPr="00BF7282" w14:paraId="60A0167E" w14:textId="77777777" w:rsidTr="002B7EFA">
        <w:trPr>
          <w:jc w:val="center"/>
        </w:trPr>
        <w:tc>
          <w:tcPr>
            <w:tcW w:w="567" w:type="dxa"/>
            <w:shd w:val="clear" w:color="auto" w:fill="auto"/>
          </w:tcPr>
          <w:p w14:paraId="010DD6A1" w14:textId="77777777" w:rsidR="00C308C8" w:rsidRPr="00BF7282" w:rsidRDefault="00C308C8" w:rsidP="00F62C9E">
            <w:pPr>
              <w:pStyle w:val="Listenabsatz"/>
              <w:numPr>
                <w:ilvl w:val="0"/>
                <w:numId w:val="189"/>
              </w:numPr>
            </w:pPr>
          </w:p>
        </w:tc>
        <w:tc>
          <w:tcPr>
            <w:tcW w:w="2693" w:type="dxa"/>
            <w:shd w:val="clear" w:color="auto" w:fill="auto"/>
          </w:tcPr>
          <w:p w14:paraId="0AEF8501" w14:textId="77777777" w:rsidR="00C308C8" w:rsidRDefault="00C308C8" w:rsidP="00C308C8">
            <w:pPr>
              <w:rPr>
                <w:b/>
              </w:rPr>
            </w:pPr>
            <w:r w:rsidRPr="00BF7282">
              <w:rPr>
                <w:b/>
              </w:rPr>
              <w:t xml:space="preserve">Studien- und </w:t>
            </w:r>
          </w:p>
          <w:p w14:paraId="21CE38C7" w14:textId="77777777" w:rsidR="00C308C8" w:rsidRPr="00BF7282" w:rsidRDefault="00C308C8" w:rsidP="00C308C8">
            <w:pPr>
              <w:rPr>
                <w:b/>
              </w:rPr>
            </w:pPr>
            <w:r w:rsidRPr="00BF7282">
              <w:rPr>
                <w:b/>
              </w:rPr>
              <w:t>Prüfungsleistungen</w:t>
            </w:r>
          </w:p>
        </w:tc>
        <w:tc>
          <w:tcPr>
            <w:tcW w:w="6663" w:type="dxa"/>
            <w:tcBorders>
              <w:bottom w:val="single" w:sz="4" w:space="0" w:color="auto"/>
            </w:tcBorders>
            <w:shd w:val="clear" w:color="auto" w:fill="auto"/>
          </w:tcPr>
          <w:p w14:paraId="7F64FF38" w14:textId="77777777" w:rsidR="00C308C8" w:rsidRPr="00BF7282" w:rsidRDefault="00C308C8" w:rsidP="00C308C8">
            <w:r>
              <w:t>Präsentation (in Gruppenarbeit)</w:t>
            </w:r>
          </w:p>
        </w:tc>
      </w:tr>
      <w:tr w:rsidR="00C308C8" w:rsidRPr="00BF7282" w14:paraId="2CCE1A6A" w14:textId="77777777" w:rsidTr="002B7EFA">
        <w:trPr>
          <w:trHeight w:val="340"/>
          <w:jc w:val="center"/>
        </w:trPr>
        <w:tc>
          <w:tcPr>
            <w:tcW w:w="567" w:type="dxa"/>
            <w:shd w:val="clear" w:color="auto" w:fill="auto"/>
          </w:tcPr>
          <w:p w14:paraId="788BCDD7" w14:textId="77777777" w:rsidR="00C308C8" w:rsidRPr="00BF7282" w:rsidRDefault="00C308C8" w:rsidP="00F62C9E">
            <w:pPr>
              <w:pStyle w:val="Listenabsatz"/>
              <w:numPr>
                <w:ilvl w:val="0"/>
                <w:numId w:val="189"/>
              </w:numPr>
            </w:pPr>
          </w:p>
        </w:tc>
        <w:tc>
          <w:tcPr>
            <w:tcW w:w="2693" w:type="dxa"/>
            <w:shd w:val="clear" w:color="auto" w:fill="auto"/>
          </w:tcPr>
          <w:p w14:paraId="2664AACA" w14:textId="77777777" w:rsidR="00C308C8" w:rsidRPr="00BF7282" w:rsidRDefault="00C308C8" w:rsidP="00C308C8">
            <w:pPr>
              <w:rPr>
                <w:b/>
              </w:rPr>
            </w:pPr>
            <w:r w:rsidRPr="00BF7282">
              <w:rPr>
                <w:b/>
              </w:rPr>
              <w:t>Berechnung Modulnote</w:t>
            </w:r>
          </w:p>
        </w:tc>
        <w:tc>
          <w:tcPr>
            <w:tcW w:w="6663" w:type="dxa"/>
            <w:shd w:val="clear" w:color="auto" w:fill="auto"/>
          </w:tcPr>
          <w:p w14:paraId="7EF8E09E" w14:textId="77777777" w:rsidR="00C308C8" w:rsidRPr="00BF7282" w:rsidRDefault="00C308C8" w:rsidP="00C308C8">
            <w:r>
              <w:t>Präsentation</w:t>
            </w:r>
            <w:r w:rsidRPr="00BF7282">
              <w:t xml:space="preserve"> </w:t>
            </w:r>
            <w:r>
              <w:t>(</w:t>
            </w:r>
            <w:r w:rsidRPr="00BF7282">
              <w:t>100</w:t>
            </w:r>
            <w:r>
              <w:t xml:space="preserve"> </w:t>
            </w:r>
            <w:r w:rsidRPr="00BF7282">
              <w:t>%</w:t>
            </w:r>
            <w:r>
              <w:t>)</w:t>
            </w:r>
          </w:p>
        </w:tc>
      </w:tr>
      <w:tr w:rsidR="00C308C8" w:rsidRPr="00BF7282" w14:paraId="48E7B7F7" w14:textId="77777777" w:rsidTr="002B7EFA">
        <w:trPr>
          <w:jc w:val="center"/>
        </w:trPr>
        <w:tc>
          <w:tcPr>
            <w:tcW w:w="567" w:type="dxa"/>
            <w:tcBorders>
              <w:bottom w:val="single" w:sz="4" w:space="0" w:color="auto"/>
            </w:tcBorders>
            <w:shd w:val="clear" w:color="auto" w:fill="auto"/>
          </w:tcPr>
          <w:p w14:paraId="79D828A6" w14:textId="77777777" w:rsidR="00C308C8" w:rsidRPr="00BF7282" w:rsidRDefault="00C308C8" w:rsidP="00F62C9E">
            <w:pPr>
              <w:pStyle w:val="Listenabsatz"/>
              <w:numPr>
                <w:ilvl w:val="0"/>
                <w:numId w:val="189"/>
              </w:numPr>
            </w:pPr>
          </w:p>
        </w:tc>
        <w:tc>
          <w:tcPr>
            <w:tcW w:w="2693" w:type="dxa"/>
            <w:tcBorders>
              <w:bottom w:val="single" w:sz="4" w:space="0" w:color="auto"/>
            </w:tcBorders>
            <w:shd w:val="clear" w:color="auto" w:fill="auto"/>
          </w:tcPr>
          <w:p w14:paraId="749C67D4" w14:textId="77777777" w:rsidR="00C308C8" w:rsidRPr="00BF7282" w:rsidRDefault="00C308C8" w:rsidP="00C308C8">
            <w:pPr>
              <w:rPr>
                <w:b/>
              </w:rPr>
            </w:pPr>
            <w:r w:rsidRPr="00BF7282">
              <w:rPr>
                <w:b/>
              </w:rPr>
              <w:t>Turnus des Angebots</w:t>
            </w:r>
          </w:p>
        </w:tc>
        <w:tc>
          <w:tcPr>
            <w:tcW w:w="6663" w:type="dxa"/>
            <w:tcBorders>
              <w:bottom w:val="single" w:sz="4" w:space="0" w:color="auto"/>
            </w:tcBorders>
            <w:shd w:val="clear" w:color="auto" w:fill="auto"/>
          </w:tcPr>
          <w:p w14:paraId="2F483637" w14:textId="77777777" w:rsidR="00C308C8" w:rsidRDefault="00C308C8" w:rsidP="00C308C8">
            <w:pPr>
              <w:pStyle w:val="HTMLVorformatiert"/>
              <w:rPr>
                <w:rFonts w:ascii="Arial" w:hAnsi="Arial" w:cs="Arial"/>
                <w:color w:val="000000"/>
                <w:sz w:val="22"/>
                <w:szCs w:val="22"/>
              </w:rPr>
            </w:pPr>
            <w:r>
              <w:rPr>
                <w:rFonts w:ascii="Arial" w:hAnsi="Arial" w:cs="Arial"/>
                <w:color w:val="000000"/>
                <w:sz w:val="22"/>
                <w:szCs w:val="22"/>
              </w:rPr>
              <w:t>Jedes Semester (WiSe und SoSe)</w:t>
            </w:r>
            <w:r w:rsidRPr="000A0862">
              <w:rPr>
                <w:rFonts w:ascii="Arial" w:hAnsi="Arial" w:cs="Arial"/>
                <w:color w:val="000000"/>
                <w:sz w:val="22"/>
                <w:szCs w:val="22"/>
              </w:rPr>
              <w:t xml:space="preserve">. </w:t>
            </w:r>
          </w:p>
          <w:p w14:paraId="00549BC0" w14:textId="16E19358" w:rsidR="00C308C8" w:rsidRPr="008E0505" w:rsidRDefault="00C308C8" w:rsidP="00C308C8">
            <w:pPr>
              <w:pStyle w:val="HTMLVorformatiert"/>
            </w:pPr>
            <w:r>
              <w:rPr>
                <w:rFonts w:ascii="Arial" w:hAnsi="Arial" w:cs="Arial"/>
                <w:color w:val="000000"/>
                <w:sz w:val="22"/>
                <w:szCs w:val="22"/>
              </w:rPr>
              <w:t>Die An</w:t>
            </w:r>
            <w:r w:rsidRPr="000A0862">
              <w:rPr>
                <w:rFonts w:ascii="Arial" w:hAnsi="Arial" w:cs="Arial"/>
                <w:color w:val="000000"/>
                <w:sz w:val="22"/>
                <w:szCs w:val="22"/>
              </w:rPr>
              <w:t>zahl</w:t>
            </w:r>
            <w:r>
              <w:rPr>
                <w:rFonts w:ascii="Arial" w:hAnsi="Arial" w:cs="Arial"/>
                <w:color w:val="000000"/>
                <w:sz w:val="22"/>
                <w:szCs w:val="22"/>
              </w:rPr>
              <w:t xml:space="preserve"> der Teilnehmenden</w:t>
            </w:r>
            <w:r w:rsidRPr="000A0862">
              <w:rPr>
                <w:rFonts w:ascii="Arial" w:hAnsi="Arial" w:cs="Arial"/>
                <w:color w:val="000000"/>
                <w:sz w:val="22"/>
                <w:szCs w:val="22"/>
              </w:rPr>
              <w:t xml:space="preserve"> ist begrenzt. </w:t>
            </w:r>
          </w:p>
        </w:tc>
      </w:tr>
      <w:tr w:rsidR="00C308C8" w:rsidRPr="00BF7282" w14:paraId="7EF45AEE" w14:textId="77777777" w:rsidTr="002B7EFA">
        <w:trPr>
          <w:jc w:val="center"/>
        </w:trPr>
        <w:tc>
          <w:tcPr>
            <w:tcW w:w="567" w:type="dxa"/>
            <w:shd w:val="clear" w:color="auto" w:fill="auto"/>
          </w:tcPr>
          <w:p w14:paraId="7C8966CE" w14:textId="77777777" w:rsidR="00C308C8" w:rsidRPr="00BF7282" w:rsidRDefault="00C308C8" w:rsidP="00F62C9E">
            <w:pPr>
              <w:pStyle w:val="Listenabsatz"/>
              <w:numPr>
                <w:ilvl w:val="0"/>
                <w:numId w:val="189"/>
              </w:numPr>
            </w:pPr>
          </w:p>
        </w:tc>
        <w:tc>
          <w:tcPr>
            <w:tcW w:w="2693" w:type="dxa"/>
            <w:shd w:val="clear" w:color="auto" w:fill="auto"/>
          </w:tcPr>
          <w:p w14:paraId="3E39E087" w14:textId="77777777" w:rsidR="00C308C8" w:rsidRPr="00BF7282" w:rsidRDefault="00C308C8" w:rsidP="00C308C8">
            <w:pPr>
              <w:rPr>
                <w:b/>
              </w:rPr>
            </w:pPr>
            <w:r w:rsidRPr="00BF7282">
              <w:rPr>
                <w:b/>
              </w:rPr>
              <w:t>Arbeitsaufwand</w:t>
            </w:r>
          </w:p>
        </w:tc>
        <w:tc>
          <w:tcPr>
            <w:tcW w:w="6663" w:type="dxa"/>
            <w:shd w:val="clear" w:color="auto" w:fill="auto"/>
          </w:tcPr>
          <w:p w14:paraId="4D675FE7" w14:textId="77777777" w:rsidR="00C308C8" w:rsidRPr="00BF7282" w:rsidRDefault="00C308C8" w:rsidP="00C308C8">
            <w:r w:rsidRPr="00BF7282">
              <w:t>Präsenzzeit: 60 h</w:t>
            </w:r>
          </w:p>
          <w:p w14:paraId="11D6F7FD" w14:textId="77777777" w:rsidR="00C308C8" w:rsidRPr="00BF7282" w:rsidRDefault="00C308C8" w:rsidP="00C308C8">
            <w:r w:rsidRPr="00BF7282">
              <w:t>Eigenstudium: 90 h</w:t>
            </w:r>
          </w:p>
        </w:tc>
      </w:tr>
      <w:tr w:rsidR="00C308C8" w:rsidRPr="00BF7282" w14:paraId="7C9FC703" w14:textId="77777777" w:rsidTr="002B7EFA">
        <w:trPr>
          <w:trHeight w:val="340"/>
          <w:jc w:val="center"/>
        </w:trPr>
        <w:tc>
          <w:tcPr>
            <w:tcW w:w="567" w:type="dxa"/>
            <w:tcBorders>
              <w:bottom w:val="single" w:sz="4" w:space="0" w:color="auto"/>
            </w:tcBorders>
            <w:shd w:val="clear" w:color="auto" w:fill="auto"/>
          </w:tcPr>
          <w:p w14:paraId="7F515B3C" w14:textId="77777777" w:rsidR="00C308C8" w:rsidRPr="00BF7282" w:rsidRDefault="00C308C8" w:rsidP="00F62C9E">
            <w:pPr>
              <w:pStyle w:val="Listenabsatz"/>
              <w:numPr>
                <w:ilvl w:val="0"/>
                <w:numId w:val="189"/>
              </w:numPr>
            </w:pPr>
          </w:p>
        </w:tc>
        <w:tc>
          <w:tcPr>
            <w:tcW w:w="2693" w:type="dxa"/>
            <w:tcBorders>
              <w:bottom w:val="single" w:sz="4" w:space="0" w:color="auto"/>
            </w:tcBorders>
            <w:shd w:val="clear" w:color="auto" w:fill="auto"/>
          </w:tcPr>
          <w:p w14:paraId="6F2619E2" w14:textId="77777777" w:rsidR="00C308C8" w:rsidRPr="00BF7282" w:rsidRDefault="00C308C8" w:rsidP="00C308C8">
            <w:pPr>
              <w:rPr>
                <w:b/>
              </w:rPr>
            </w:pPr>
            <w:r w:rsidRPr="00BF7282">
              <w:rPr>
                <w:b/>
              </w:rPr>
              <w:t>Dauer des Moduls</w:t>
            </w:r>
          </w:p>
        </w:tc>
        <w:tc>
          <w:tcPr>
            <w:tcW w:w="6663" w:type="dxa"/>
            <w:tcBorders>
              <w:bottom w:val="single" w:sz="4" w:space="0" w:color="auto"/>
            </w:tcBorders>
            <w:shd w:val="clear" w:color="auto" w:fill="auto"/>
          </w:tcPr>
          <w:p w14:paraId="23BBF481" w14:textId="77777777" w:rsidR="00C308C8" w:rsidRPr="00BF7282" w:rsidRDefault="00C308C8" w:rsidP="00C308C8">
            <w:r w:rsidRPr="00BF7282">
              <w:t>1 Semester</w:t>
            </w:r>
          </w:p>
        </w:tc>
      </w:tr>
      <w:tr w:rsidR="00C308C8" w:rsidRPr="00BF7282" w14:paraId="6EAE10A5" w14:textId="77777777" w:rsidTr="002B7EFA">
        <w:trPr>
          <w:trHeight w:val="340"/>
          <w:jc w:val="center"/>
        </w:trPr>
        <w:tc>
          <w:tcPr>
            <w:tcW w:w="567" w:type="dxa"/>
            <w:tcBorders>
              <w:bottom w:val="single" w:sz="4" w:space="0" w:color="auto"/>
            </w:tcBorders>
            <w:shd w:val="clear" w:color="auto" w:fill="auto"/>
          </w:tcPr>
          <w:p w14:paraId="18A2A93D" w14:textId="77777777" w:rsidR="00C308C8" w:rsidRPr="00BF7282" w:rsidRDefault="00C308C8" w:rsidP="00F62C9E">
            <w:pPr>
              <w:pStyle w:val="Listenabsatz"/>
              <w:numPr>
                <w:ilvl w:val="0"/>
                <w:numId w:val="189"/>
              </w:numPr>
            </w:pPr>
          </w:p>
        </w:tc>
        <w:tc>
          <w:tcPr>
            <w:tcW w:w="2693" w:type="dxa"/>
            <w:tcBorders>
              <w:bottom w:val="single" w:sz="4" w:space="0" w:color="auto"/>
            </w:tcBorders>
            <w:shd w:val="clear" w:color="auto" w:fill="auto"/>
          </w:tcPr>
          <w:p w14:paraId="33435969" w14:textId="77777777" w:rsidR="00C308C8" w:rsidRDefault="00C308C8" w:rsidP="00C308C8">
            <w:pPr>
              <w:rPr>
                <w:b/>
              </w:rPr>
            </w:pPr>
            <w:r>
              <w:rPr>
                <w:b/>
              </w:rPr>
              <w:t xml:space="preserve">Unterrichts- und </w:t>
            </w:r>
          </w:p>
          <w:p w14:paraId="39C9D93A" w14:textId="77777777" w:rsidR="00C308C8" w:rsidRPr="00BF7282" w:rsidRDefault="00C308C8" w:rsidP="00C308C8">
            <w:pPr>
              <w:rPr>
                <w:b/>
              </w:rPr>
            </w:pPr>
            <w:r>
              <w:rPr>
                <w:b/>
              </w:rPr>
              <w:t>Prüfungssprache</w:t>
            </w:r>
          </w:p>
        </w:tc>
        <w:tc>
          <w:tcPr>
            <w:tcW w:w="6663" w:type="dxa"/>
            <w:tcBorders>
              <w:bottom w:val="single" w:sz="4" w:space="0" w:color="auto"/>
            </w:tcBorders>
            <w:shd w:val="clear" w:color="auto" w:fill="auto"/>
          </w:tcPr>
          <w:p w14:paraId="0F9F55DF" w14:textId="77777777" w:rsidR="00C308C8" w:rsidRPr="00BF7282" w:rsidRDefault="00C308C8" w:rsidP="00C308C8">
            <w:r w:rsidRPr="00BF7282">
              <w:t>Deutsch</w:t>
            </w:r>
          </w:p>
        </w:tc>
      </w:tr>
      <w:tr w:rsidR="00C308C8" w:rsidRPr="00BF7282" w14:paraId="52884631" w14:textId="77777777" w:rsidTr="002B7EF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C17278" w14:textId="77777777" w:rsidR="00C308C8" w:rsidRPr="00BF7282" w:rsidRDefault="00C308C8" w:rsidP="00F62C9E">
            <w:pPr>
              <w:pStyle w:val="Listenabsatz"/>
              <w:numPr>
                <w:ilvl w:val="0"/>
                <w:numId w:val="18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51280E" w14:textId="77777777" w:rsidR="00C308C8" w:rsidRDefault="00C308C8" w:rsidP="00C308C8">
            <w:pPr>
              <w:rPr>
                <w:b/>
              </w:rPr>
            </w:pPr>
            <w:r>
              <w:rPr>
                <w:b/>
              </w:rPr>
              <w:t xml:space="preserve">(Vorbereitende) </w:t>
            </w:r>
          </w:p>
          <w:p w14:paraId="527A7F58" w14:textId="77777777" w:rsidR="00C308C8" w:rsidRPr="00BF7282" w:rsidRDefault="00C308C8" w:rsidP="00C308C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595DF7" w14:textId="77777777" w:rsidR="00C308C8" w:rsidRDefault="00C308C8" w:rsidP="00C308C8">
            <w:r w:rsidRPr="00BF7282">
              <w:t>Hungenberg, H.: Problemlösung und Kommunikation</w:t>
            </w:r>
            <w:r>
              <w:t xml:space="preserve"> im Management: Vorgehensweisen und Techniken</w:t>
            </w:r>
            <w:r w:rsidRPr="00BF7282">
              <w:t>, 3. Aufl., München 20</w:t>
            </w:r>
            <w:r>
              <w:t>10</w:t>
            </w:r>
            <w:r w:rsidRPr="00BF7282">
              <w:t>.</w:t>
            </w:r>
          </w:p>
          <w:p w14:paraId="0576909F" w14:textId="77777777" w:rsidR="00C308C8" w:rsidRDefault="00C308C8" w:rsidP="00C308C8">
            <w:r>
              <w:t>Hungenberg, H., und Wulf, T.: Grundlagen der Unternehmensführung, 4. Aufl., Heidelberg 2011.</w:t>
            </w:r>
          </w:p>
          <w:p w14:paraId="3096C69B" w14:textId="77777777" w:rsidR="00C308C8" w:rsidRPr="005B25D7" w:rsidRDefault="00C308C8" w:rsidP="00C308C8">
            <w:pPr>
              <w:pStyle w:val="Default"/>
              <w:rPr>
                <w:sz w:val="22"/>
                <w:szCs w:val="22"/>
              </w:rPr>
            </w:pPr>
            <w:r w:rsidRPr="00BF7282">
              <w:rPr>
                <w:sz w:val="22"/>
                <w:szCs w:val="22"/>
              </w:rPr>
              <w:lastRenderedPageBreak/>
              <w:t xml:space="preserve">Hungenberg, H.: Strategisches Management in Unternehmen, </w:t>
            </w:r>
            <w:r>
              <w:rPr>
                <w:sz w:val="22"/>
                <w:szCs w:val="22"/>
              </w:rPr>
              <w:t xml:space="preserve">8. </w:t>
            </w:r>
            <w:r w:rsidRPr="005B25D7">
              <w:rPr>
                <w:sz w:val="22"/>
                <w:szCs w:val="22"/>
              </w:rPr>
              <w:t xml:space="preserve">Aufl., Wiesbaden 2014. </w:t>
            </w:r>
          </w:p>
          <w:p w14:paraId="234DED8B" w14:textId="77777777" w:rsidR="00C308C8" w:rsidRPr="00AB1347" w:rsidRDefault="00C308C8" w:rsidP="00C308C8">
            <w:r w:rsidRPr="00AB1347">
              <w:rPr>
                <w:lang w:val="en-US"/>
              </w:rPr>
              <w:t xml:space="preserve">Minto, B.: The Pyramid-Principle, 4. </w:t>
            </w:r>
            <w:r w:rsidRPr="00AB1347">
              <w:t>Aufl., Harlow 2009</w:t>
            </w:r>
          </w:p>
          <w:p w14:paraId="46CD7181" w14:textId="3FD1108F" w:rsidR="00C308C8" w:rsidRPr="00BF7282" w:rsidRDefault="00C308C8" w:rsidP="00C308C8">
            <w:r w:rsidRPr="00AB1347">
              <w:t>Osterwalder, A., Pigneur, Y.,</w:t>
            </w:r>
            <w:r>
              <w:t xml:space="preserve"> Bernarda, G., und Smith, A.: Value Proposition Design, Frankfurt 2015.</w:t>
            </w:r>
          </w:p>
        </w:tc>
      </w:tr>
    </w:tbl>
    <w:p w14:paraId="20FEE8C7" w14:textId="62ABFA81" w:rsidR="0040617A" w:rsidRPr="00BF7282" w:rsidRDefault="004D195E" w:rsidP="00543702">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F62C9E">
            <w:pPr>
              <w:pStyle w:val="Listenabsatz"/>
              <w:numPr>
                <w:ilvl w:val="0"/>
                <w:numId w:val="112"/>
              </w:numPr>
            </w:pPr>
            <w:r w:rsidRPr="00BF7282">
              <w:lastRenderedPageBreak/>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42711697" w:rsidR="00B903C1" w:rsidRPr="00BF7282" w:rsidRDefault="00482F50" w:rsidP="00E02B39">
            <w:r>
              <w:t>8</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5542" w:name="_Toc145746898"/>
            <w:bookmarkStart w:id="5543" w:name="_Toc287964425"/>
            <w:bookmarkStart w:id="5544" w:name="_Toc300074953"/>
            <w:bookmarkStart w:id="5545" w:name="_Toc300154014"/>
            <w:bookmarkStart w:id="5546" w:name="_Toc301862027"/>
            <w:bookmarkStart w:id="5547" w:name="_Toc317511650"/>
            <w:bookmarkStart w:id="5548" w:name="_Toc317694813"/>
            <w:bookmarkStart w:id="5549" w:name="_Toc317772973"/>
            <w:bookmarkStart w:id="5550" w:name="_Toc317782093"/>
            <w:bookmarkStart w:id="5551" w:name="_Toc321385189"/>
            <w:bookmarkStart w:id="5552" w:name="_Toc331493003"/>
            <w:bookmarkStart w:id="5553" w:name="_Toc332267233"/>
            <w:bookmarkStart w:id="5554" w:name="_Toc332366885"/>
            <w:bookmarkStart w:id="5555" w:name="_Toc335747383"/>
            <w:bookmarkStart w:id="5556" w:name="_Toc349828558"/>
            <w:bookmarkStart w:id="5557" w:name="_Toc351715485"/>
            <w:bookmarkStart w:id="5558" w:name="_Toc363638216"/>
            <w:bookmarkStart w:id="5559" w:name="_Toc363638879"/>
            <w:bookmarkStart w:id="5560" w:name="_Toc364322157"/>
            <w:bookmarkStart w:id="5561" w:name="_Toc364328698"/>
            <w:bookmarkStart w:id="5562" w:name="_Toc369082428"/>
            <w:bookmarkStart w:id="5563" w:name="_Toc381687002"/>
            <w:bookmarkStart w:id="5564" w:name="_Toc35960878"/>
            <w:r w:rsidRPr="00BF7282">
              <w:t>Produktion, Logistik, Beschaffung</w:t>
            </w:r>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F62C9E">
            <w:pPr>
              <w:pStyle w:val="Listenabsatz"/>
              <w:numPr>
                <w:ilvl w:val="0"/>
                <w:numId w:val="112"/>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F62C9E">
            <w:pPr>
              <w:pStyle w:val="Listenabsatz"/>
              <w:numPr>
                <w:ilvl w:val="0"/>
                <w:numId w:val="112"/>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5B5AE65B" w:rsidR="00B903C1" w:rsidRPr="00BF7282" w:rsidRDefault="00B903C1" w:rsidP="000E790A">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F62C9E">
            <w:pPr>
              <w:pStyle w:val="Listenabsatz"/>
              <w:numPr>
                <w:ilvl w:val="0"/>
                <w:numId w:val="112"/>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002A9FBA" w:rsidR="00B903C1" w:rsidRPr="00BF7282" w:rsidRDefault="00494F2F" w:rsidP="000E790A">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F62C9E">
            <w:pPr>
              <w:pStyle w:val="Listenabsatz"/>
              <w:numPr>
                <w:ilvl w:val="0"/>
                <w:numId w:val="112"/>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F62C9E">
            <w:pPr>
              <w:pStyle w:val="Listenabsatz"/>
              <w:numPr>
                <w:ilvl w:val="0"/>
                <w:numId w:val="210"/>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F62C9E">
            <w:pPr>
              <w:pStyle w:val="Listenabsatz"/>
              <w:numPr>
                <w:ilvl w:val="0"/>
                <w:numId w:val="210"/>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F62C9E">
            <w:pPr>
              <w:pStyle w:val="Listenabsatz"/>
              <w:numPr>
                <w:ilvl w:val="0"/>
                <w:numId w:val="210"/>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F62C9E">
            <w:pPr>
              <w:pStyle w:val="Listenabsatz"/>
              <w:numPr>
                <w:ilvl w:val="0"/>
                <w:numId w:val="210"/>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F62C9E">
            <w:pPr>
              <w:pStyle w:val="Listenabsatz"/>
              <w:numPr>
                <w:ilvl w:val="0"/>
                <w:numId w:val="210"/>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F62C9E">
            <w:pPr>
              <w:pStyle w:val="Listenabsatz"/>
              <w:numPr>
                <w:ilvl w:val="0"/>
                <w:numId w:val="210"/>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F62C9E">
            <w:pPr>
              <w:pStyle w:val="Listenabsatz"/>
              <w:numPr>
                <w:ilvl w:val="0"/>
                <w:numId w:val="210"/>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F62C9E">
            <w:pPr>
              <w:pStyle w:val="Listenabsatz"/>
              <w:numPr>
                <w:ilvl w:val="0"/>
                <w:numId w:val="210"/>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F62C9E">
            <w:pPr>
              <w:pStyle w:val="Listenabsatz"/>
              <w:numPr>
                <w:ilvl w:val="0"/>
                <w:numId w:val="210"/>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F62C9E">
            <w:pPr>
              <w:pStyle w:val="Listenabsatz"/>
              <w:numPr>
                <w:ilvl w:val="0"/>
                <w:numId w:val="210"/>
              </w:numPr>
              <w:ind w:left="209" w:hanging="209"/>
              <w:rPr>
                <w:rFonts w:cs="Arial"/>
              </w:rPr>
            </w:pPr>
            <w:r w:rsidRPr="003058F4">
              <w:rPr>
                <w:rFonts w:cs="Arial"/>
              </w:rPr>
              <w:t>Trends und Entwicklungen in der Logistik</w:t>
            </w:r>
          </w:p>
          <w:p w14:paraId="1876217C" w14:textId="77777777" w:rsidR="00A221C4" w:rsidRPr="003058F4" w:rsidRDefault="00A221C4" w:rsidP="00F62C9E">
            <w:pPr>
              <w:pStyle w:val="Listenabsatz"/>
              <w:numPr>
                <w:ilvl w:val="0"/>
                <w:numId w:val="210"/>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F62C9E">
            <w:pPr>
              <w:pStyle w:val="Listenabsatz"/>
              <w:numPr>
                <w:ilvl w:val="0"/>
                <w:numId w:val="210"/>
              </w:numPr>
              <w:ind w:left="209" w:hanging="209"/>
              <w:rPr>
                <w:rFonts w:cs="Arial"/>
              </w:rPr>
            </w:pPr>
            <w:r w:rsidRPr="003058F4">
              <w:rPr>
                <w:rFonts w:cs="Arial"/>
              </w:rPr>
              <w:t>Konzepte zur Messung von Logistikleistung</w:t>
            </w:r>
          </w:p>
          <w:p w14:paraId="23F79B1B" w14:textId="77777777" w:rsidR="00A221C4" w:rsidRPr="003058F4" w:rsidRDefault="00A221C4" w:rsidP="00F62C9E">
            <w:pPr>
              <w:pStyle w:val="Listenabsatz"/>
              <w:numPr>
                <w:ilvl w:val="0"/>
                <w:numId w:val="210"/>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F62C9E">
            <w:pPr>
              <w:pStyle w:val="Listenabsatz"/>
              <w:numPr>
                <w:ilvl w:val="0"/>
                <w:numId w:val="210"/>
              </w:numPr>
              <w:ind w:left="209" w:hanging="209"/>
              <w:rPr>
                <w:rFonts w:cs="Arial"/>
              </w:rPr>
            </w:pPr>
            <w:r w:rsidRPr="003058F4">
              <w:rPr>
                <w:rFonts w:cs="Arial"/>
              </w:rPr>
              <w:t>Globalisierung und Supply Chain Management</w:t>
            </w:r>
          </w:p>
          <w:p w14:paraId="522C9578" w14:textId="149A971A" w:rsidR="00A221C4" w:rsidRPr="003058F4" w:rsidRDefault="00BC6D93" w:rsidP="00F62C9E">
            <w:pPr>
              <w:pStyle w:val="Listenabsatz"/>
              <w:numPr>
                <w:ilvl w:val="0"/>
                <w:numId w:val="210"/>
              </w:numPr>
              <w:ind w:left="209" w:hanging="209"/>
              <w:rPr>
                <w:rFonts w:cs="Arial"/>
              </w:rPr>
            </w:pPr>
            <w:r w:rsidRPr="003058F4">
              <w:rPr>
                <w:rFonts w:cs="Arial"/>
              </w:rPr>
              <w:t>Supply Chain Strategien</w:t>
            </w:r>
          </w:p>
          <w:p w14:paraId="136F05A5" w14:textId="09A37832" w:rsidR="00A221C4" w:rsidRPr="00BF7282" w:rsidRDefault="00BC6D93" w:rsidP="00F62C9E">
            <w:pPr>
              <w:pStyle w:val="Listenabsatz"/>
              <w:numPr>
                <w:ilvl w:val="0"/>
                <w:numId w:val="210"/>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F62C9E">
            <w:pPr>
              <w:pStyle w:val="Listenabsatz"/>
              <w:numPr>
                <w:ilvl w:val="0"/>
                <w:numId w:val="112"/>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 xml:space="preserve">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w:t>
            </w:r>
            <w:r w:rsidRPr="00BF7282">
              <w:lastRenderedPageBreak/>
              <w:t>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F62C9E">
            <w:pPr>
              <w:pStyle w:val="Listenabsatz"/>
              <w:numPr>
                <w:ilvl w:val="0"/>
                <w:numId w:val="112"/>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F62C9E">
            <w:pPr>
              <w:pStyle w:val="Listenabsatz"/>
              <w:numPr>
                <w:ilvl w:val="0"/>
                <w:numId w:val="112"/>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F62C9E">
            <w:pPr>
              <w:pStyle w:val="Listenabsatz"/>
              <w:numPr>
                <w:ilvl w:val="0"/>
                <w:numId w:val="112"/>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F62C9E">
            <w:pPr>
              <w:pStyle w:val="Listenabsatz"/>
              <w:numPr>
                <w:ilvl w:val="0"/>
                <w:numId w:val="210"/>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F62C9E">
            <w:pPr>
              <w:pStyle w:val="Listenabsatz"/>
              <w:numPr>
                <w:ilvl w:val="0"/>
                <w:numId w:val="210"/>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F62C9E">
            <w:pPr>
              <w:pStyle w:val="Listenabsatz"/>
              <w:numPr>
                <w:ilvl w:val="0"/>
                <w:numId w:val="112"/>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F62C9E">
            <w:pPr>
              <w:pStyle w:val="Listenabsatz"/>
              <w:numPr>
                <w:ilvl w:val="0"/>
                <w:numId w:val="112"/>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F62C9E">
            <w:pPr>
              <w:pStyle w:val="Listenabsatz"/>
              <w:numPr>
                <w:ilvl w:val="0"/>
                <w:numId w:val="112"/>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F62C9E">
            <w:pPr>
              <w:pStyle w:val="Listenabsatz"/>
              <w:numPr>
                <w:ilvl w:val="0"/>
                <w:numId w:val="112"/>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F62C9E">
            <w:pPr>
              <w:pStyle w:val="Listenabsatz"/>
              <w:numPr>
                <w:ilvl w:val="0"/>
                <w:numId w:val="112"/>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F62C9E">
            <w:pPr>
              <w:pStyle w:val="Listenabsatz"/>
              <w:numPr>
                <w:ilvl w:val="0"/>
                <w:numId w:val="112"/>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0C3CAE" w14:paraId="7BCAA1CC" w14:textId="77777777" w:rsidTr="00E02B39">
        <w:trPr>
          <w:jc w:val="center"/>
        </w:trPr>
        <w:tc>
          <w:tcPr>
            <w:tcW w:w="567" w:type="dxa"/>
          </w:tcPr>
          <w:p w14:paraId="4D8599C6" w14:textId="77777777" w:rsidR="00B903C1" w:rsidRPr="00BF7282" w:rsidRDefault="00B903C1" w:rsidP="00F62C9E">
            <w:pPr>
              <w:pStyle w:val="Listenabsatz"/>
              <w:numPr>
                <w:ilvl w:val="0"/>
                <w:numId w:val="112"/>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4CE03167" w14:textId="77777777" w:rsidR="00A221C4" w:rsidRPr="00BF7282" w:rsidRDefault="00A221C4" w:rsidP="00E02B39">
            <w:r w:rsidRPr="00BF7282">
              <w:lastRenderedPageBreak/>
              <w:t>Fandel, G.; Fistek, A.; Stütz, S.: Produktionsmanagement, Berlin 2010</w:t>
            </w:r>
          </w:p>
          <w:p w14:paraId="4FD41EB9" w14:textId="77777777" w:rsidR="00A221C4" w:rsidRPr="00BF7282" w:rsidRDefault="00A221C4" w:rsidP="00E02B39">
            <w:r w:rsidRPr="00BF7282">
              <w:t>Kummer, S.; Grün, O.; Jammernegg, W.: Grundzüge der Beschaffung, Produktion und Logistik, München 2009</w:t>
            </w:r>
          </w:p>
          <w:p w14:paraId="17AB850A" w14:textId="77777777" w:rsidR="00A221C4" w:rsidRPr="00BF7282" w:rsidRDefault="009104E5" w:rsidP="00E02B39">
            <w:pPr>
              <w:rPr>
                <w:lang w:val="en-US"/>
              </w:rPr>
            </w:pPr>
            <w:r w:rsidRPr="00BF7282">
              <w:rPr>
                <w:lang w:val="en-US"/>
              </w:rPr>
              <w:t>Christopher, M (2010) Logistics and Supply Chain Management</w:t>
            </w:r>
          </w:p>
          <w:p w14:paraId="2A1B7E57" w14:textId="77777777" w:rsidR="00A221C4" w:rsidRPr="00BF7282" w:rsidRDefault="009104E5" w:rsidP="00E02B39">
            <w:pPr>
              <w:rPr>
                <w:lang w:val="en-US"/>
              </w:rPr>
            </w:pPr>
            <w:r w:rsidRPr="00BF7282">
              <w:rPr>
                <w:lang w:val="en-US"/>
              </w:rPr>
              <w:t>Mangan, J., Lalwani C &amp; Butcher, T (2008) Global Logistics and Supply Chain Management, Wiley, UK.</w:t>
            </w:r>
          </w:p>
        </w:tc>
      </w:tr>
    </w:tbl>
    <w:p w14:paraId="60C641BC" w14:textId="77E84667" w:rsidR="00BA5684" w:rsidRDefault="00BA5684" w:rsidP="00543702">
      <w:pPr>
        <w:rPr>
          <w:lang w:val="en-US"/>
        </w:rPr>
      </w:pPr>
      <w:r>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3546A8" w:rsidRPr="00BF7282" w14:paraId="673073F1" w14:textId="77777777" w:rsidTr="00E02B39">
        <w:trPr>
          <w:trHeight w:val="567"/>
          <w:jc w:val="center"/>
        </w:trPr>
        <w:tc>
          <w:tcPr>
            <w:tcW w:w="578" w:type="dxa"/>
            <w:shd w:val="clear" w:color="auto" w:fill="E0E0E0"/>
          </w:tcPr>
          <w:p w14:paraId="15560396" w14:textId="77777777" w:rsidR="003546A8" w:rsidRPr="00D37B53" w:rsidRDefault="003546A8" w:rsidP="00F62C9E">
            <w:pPr>
              <w:pStyle w:val="Listenabsatz"/>
              <w:numPr>
                <w:ilvl w:val="0"/>
                <w:numId w:val="151"/>
              </w:numPr>
              <w:rPr>
                <w:i/>
                <w:lang w:val="en-US"/>
              </w:rPr>
            </w:pPr>
            <w:r w:rsidRPr="00D37B53">
              <w:rPr>
                <w:lang w:val="en-US"/>
              </w:rPr>
              <w:lastRenderedPageBreak/>
              <w:br w:type="page"/>
            </w:r>
            <w:r>
              <w:rPr>
                <w:noProof/>
                <w:lang w:eastAsia="de-DE"/>
              </w:rPr>
              <mc:AlternateContent>
                <mc:Choice Requires="wps">
                  <w:drawing>
                    <wp:anchor distT="0" distB="0" distL="114300" distR="114300" simplePos="0" relativeHeight="251661824" behindDoc="0" locked="0" layoutInCell="1" allowOverlap="1" wp14:anchorId="667651A0" wp14:editId="3A0133E3">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14C0" w14:textId="77777777" w:rsidR="00B172C9" w:rsidRPr="00A25C71" w:rsidRDefault="00B172C9" w:rsidP="00354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51A0" id="Text Box 20" o:spid="_x0000_s1028" type="#_x0000_t202" style="position:absolute;left:0;text-align:left;margin-left:-3.5pt;margin-top:-50.15pt;width:49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671114C0" w14:textId="77777777" w:rsidR="00B172C9" w:rsidRPr="00A25C71" w:rsidRDefault="00B172C9" w:rsidP="003546A8"/>
                        </w:txbxContent>
                      </v:textbox>
                    </v:shape>
                  </w:pict>
                </mc:Fallback>
              </mc:AlternateContent>
            </w:r>
          </w:p>
        </w:tc>
        <w:tc>
          <w:tcPr>
            <w:tcW w:w="2668" w:type="dxa"/>
            <w:shd w:val="clear" w:color="auto" w:fill="E0E0E0"/>
          </w:tcPr>
          <w:p w14:paraId="1FD4524F" w14:textId="77777777" w:rsidR="003546A8" w:rsidRPr="00BF7282" w:rsidRDefault="003546A8" w:rsidP="00E02B39">
            <w:pPr>
              <w:rPr>
                <w:b/>
              </w:rPr>
            </w:pPr>
            <w:r w:rsidRPr="00BF7282">
              <w:rPr>
                <w:b/>
              </w:rPr>
              <w:t>Modulbezeichnung</w:t>
            </w:r>
          </w:p>
          <w:p w14:paraId="2F6658BF" w14:textId="67732CE1" w:rsidR="003546A8" w:rsidRPr="00BF7282" w:rsidRDefault="00482F50" w:rsidP="00E02B39">
            <w:r>
              <w:t>8</w:t>
            </w:r>
            <w:r w:rsidR="003546A8">
              <w:t>3461</w:t>
            </w:r>
          </w:p>
        </w:tc>
        <w:tc>
          <w:tcPr>
            <w:tcW w:w="5554" w:type="dxa"/>
            <w:shd w:val="clear" w:color="auto" w:fill="E0E0E0"/>
          </w:tcPr>
          <w:p w14:paraId="04676C22" w14:textId="3F9E6F28" w:rsidR="003546A8" w:rsidRPr="00BF7282" w:rsidRDefault="003546A8" w:rsidP="00E02B39">
            <w:pPr>
              <w:pStyle w:val="berschriftModul"/>
            </w:pPr>
            <w:bookmarkStart w:id="5565" w:name="_Toc35960879"/>
            <w:r w:rsidRPr="00BF7282">
              <w:t>Prozess- und Informationsmanagement</w:t>
            </w:r>
            <w:bookmarkEnd w:id="5565"/>
            <w:r>
              <w:t xml:space="preserve"> </w:t>
            </w:r>
          </w:p>
          <w:p w14:paraId="0EAC188A" w14:textId="263D1C86" w:rsidR="003546A8" w:rsidRPr="00BF7282" w:rsidRDefault="003546A8" w:rsidP="00E02B39">
            <w:r w:rsidRPr="00BF7282">
              <w:t xml:space="preserve">(Process and </w:t>
            </w:r>
            <w:r w:rsidR="00167037">
              <w:t>i</w:t>
            </w:r>
            <w:r w:rsidRPr="00BF7282">
              <w:t xml:space="preserve">nformation </w:t>
            </w:r>
            <w:r w:rsidR="00167037">
              <w:t>m</w:t>
            </w:r>
            <w:r w:rsidRPr="00BF7282">
              <w:t>anagement)</w:t>
            </w:r>
          </w:p>
        </w:tc>
        <w:tc>
          <w:tcPr>
            <w:tcW w:w="1134" w:type="dxa"/>
            <w:shd w:val="clear" w:color="auto" w:fill="E0E0E0"/>
          </w:tcPr>
          <w:p w14:paraId="7B3624D8" w14:textId="77777777" w:rsidR="003546A8" w:rsidRPr="00BF7282" w:rsidRDefault="003546A8" w:rsidP="00E02B39">
            <w:pPr>
              <w:rPr>
                <w:b/>
              </w:rPr>
            </w:pPr>
            <w:r w:rsidRPr="00BF7282">
              <w:rPr>
                <w:b/>
              </w:rPr>
              <w:t>5 ECTS</w:t>
            </w:r>
          </w:p>
        </w:tc>
      </w:tr>
      <w:tr w:rsidR="003546A8" w:rsidRPr="00BF7282" w14:paraId="6C76BDAA" w14:textId="77777777" w:rsidTr="00E02B39">
        <w:trPr>
          <w:jc w:val="center"/>
        </w:trPr>
        <w:tc>
          <w:tcPr>
            <w:tcW w:w="578" w:type="dxa"/>
            <w:shd w:val="clear" w:color="auto" w:fill="E0E0E0"/>
          </w:tcPr>
          <w:p w14:paraId="48DCDFF5" w14:textId="77777777" w:rsidR="003546A8" w:rsidRPr="005D35BB" w:rsidRDefault="003546A8" w:rsidP="00F62C9E">
            <w:pPr>
              <w:pStyle w:val="Listenabsatz"/>
              <w:numPr>
                <w:ilvl w:val="0"/>
                <w:numId w:val="151"/>
              </w:numPr>
              <w:rPr>
                <w:i/>
              </w:rPr>
            </w:pPr>
          </w:p>
        </w:tc>
        <w:tc>
          <w:tcPr>
            <w:tcW w:w="2668" w:type="dxa"/>
            <w:shd w:val="clear" w:color="auto" w:fill="E0E0E0"/>
          </w:tcPr>
          <w:p w14:paraId="5C889A10" w14:textId="77777777" w:rsidR="003546A8" w:rsidRPr="00BF7282" w:rsidRDefault="003546A8" w:rsidP="00E02B39">
            <w:r w:rsidRPr="00BF7282">
              <w:t>Lehrveranstaltungen</w:t>
            </w:r>
          </w:p>
          <w:p w14:paraId="7F8B2C67" w14:textId="77777777" w:rsidR="003546A8" w:rsidRPr="00BF7282" w:rsidRDefault="003546A8" w:rsidP="00E02B39"/>
        </w:tc>
        <w:tc>
          <w:tcPr>
            <w:tcW w:w="5554" w:type="dxa"/>
            <w:shd w:val="clear" w:color="auto" w:fill="E0E0E0"/>
          </w:tcPr>
          <w:p w14:paraId="19336E65" w14:textId="4334B9E4" w:rsidR="003546A8" w:rsidRPr="00BF7282" w:rsidRDefault="003546A8" w:rsidP="00E02B39">
            <w:r>
              <w:t>V</w:t>
            </w:r>
            <w:r w:rsidR="004D30A3">
              <w:t>+Ü</w:t>
            </w:r>
            <w:r w:rsidRPr="00BF7282">
              <w:t>: Prozes</w:t>
            </w:r>
            <w:r>
              <w:t>s- und Informationsmanagement (</w:t>
            </w:r>
            <w:r w:rsidR="004D30A3">
              <w:t>4</w:t>
            </w:r>
            <w:r w:rsidRPr="00BF7282">
              <w:t> SWS)</w:t>
            </w:r>
          </w:p>
        </w:tc>
        <w:tc>
          <w:tcPr>
            <w:tcW w:w="1134" w:type="dxa"/>
            <w:shd w:val="clear" w:color="auto" w:fill="E0E0E0"/>
          </w:tcPr>
          <w:p w14:paraId="64B9383D" w14:textId="6A4B5843" w:rsidR="003546A8" w:rsidRDefault="004D30A3" w:rsidP="00E02B39">
            <w:pPr>
              <w:rPr>
                <w:lang w:val="en-GB"/>
              </w:rPr>
            </w:pPr>
            <w:r>
              <w:rPr>
                <w:lang w:val="en-GB"/>
              </w:rPr>
              <w:t>5</w:t>
            </w:r>
            <w:r w:rsidR="003546A8" w:rsidRPr="00BF7282">
              <w:rPr>
                <w:lang w:val="en-GB"/>
              </w:rPr>
              <w:t xml:space="preserve"> ECTS</w:t>
            </w:r>
          </w:p>
          <w:p w14:paraId="651EDFA6" w14:textId="09BA1F53" w:rsidR="003546A8" w:rsidRPr="00BF7282" w:rsidRDefault="003546A8" w:rsidP="00E02B39">
            <w:pPr>
              <w:rPr>
                <w:lang w:val="en-GB"/>
              </w:rPr>
            </w:pPr>
          </w:p>
        </w:tc>
      </w:tr>
      <w:tr w:rsidR="003546A8" w:rsidRPr="00BF7282" w14:paraId="6C6E60E1" w14:textId="77777777" w:rsidTr="005C2824">
        <w:trPr>
          <w:trHeight w:val="386"/>
          <w:jc w:val="center"/>
        </w:trPr>
        <w:tc>
          <w:tcPr>
            <w:tcW w:w="578" w:type="dxa"/>
            <w:shd w:val="clear" w:color="auto" w:fill="E0E0E0"/>
          </w:tcPr>
          <w:p w14:paraId="22572536" w14:textId="77777777" w:rsidR="003546A8" w:rsidRPr="005D35BB" w:rsidRDefault="003546A8" w:rsidP="00F62C9E">
            <w:pPr>
              <w:pStyle w:val="Listenabsatz"/>
              <w:numPr>
                <w:ilvl w:val="0"/>
                <w:numId w:val="151"/>
              </w:numPr>
              <w:rPr>
                <w:i/>
              </w:rPr>
            </w:pPr>
          </w:p>
        </w:tc>
        <w:tc>
          <w:tcPr>
            <w:tcW w:w="2668" w:type="dxa"/>
            <w:shd w:val="clear" w:color="auto" w:fill="E0E0E0"/>
          </w:tcPr>
          <w:p w14:paraId="043B453D" w14:textId="0038D034" w:rsidR="003546A8" w:rsidRPr="00BF7282" w:rsidRDefault="00C655C3" w:rsidP="00E02B39">
            <w:r>
              <w:t>Lehrende</w:t>
            </w:r>
          </w:p>
        </w:tc>
        <w:tc>
          <w:tcPr>
            <w:tcW w:w="5554" w:type="dxa"/>
            <w:shd w:val="clear" w:color="auto" w:fill="E0E0E0"/>
          </w:tcPr>
          <w:p w14:paraId="70DBE69C" w14:textId="5C3E68E7" w:rsidR="003546A8" w:rsidRPr="00BF7282" w:rsidRDefault="003546A8" w:rsidP="00E02B39">
            <w:r w:rsidRPr="00BF7282">
              <w:t>Prof.</w:t>
            </w:r>
            <w:r w:rsidR="00787C58">
              <w:t xml:space="preserve"> </w:t>
            </w:r>
            <w:r w:rsidR="00494F2F">
              <w:t xml:space="preserve">Dr. </w:t>
            </w:r>
            <w:r w:rsidR="00787C58">
              <w:t>Bodendorf und Mitarbeitende</w:t>
            </w:r>
          </w:p>
        </w:tc>
        <w:tc>
          <w:tcPr>
            <w:tcW w:w="1134" w:type="dxa"/>
            <w:shd w:val="clear" w:color="auto" w:fill="E0E0E0"/>
          </w:tcPr>
          <w:p w14:paraId="3F2AEA61" w14:textId="77777777" w:rsidR="003546A8" w:rsidRPr="00BF7282" w:rsidRDefault="003546A8" w:rsidP="00E02B39"/>
        </w:tc>
      </w:tr>
    </w:tbl>
    <w:p w14:paraId="6187892E" w14:textId="77777777" w:rsidR="003546A8" w:rsidRDefault="003546A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30"/>
        <w:gridCol w:w="37"/>
        <w:gridCol w:w="2679"/>
        <w:gridCol w:w="14"/>
        <w:gridCol w:w="5528"/>
        <w:gridCol w:w="1102"/>
        <w:gridCol w:w="34"/>
      </w:tblGrid>
      <w:tr w:rsidR="003546A8" w:rsidRPr="00BF7282" w14:paraId="499C362A" w14:textId="77777777" w:rsidTr="007D5DC9">
        <w:trPr>
          <w:gridAfter w:val="1"/>
          <w:wAfter w:w="34" w:type="dxa"/>
          <w:trHeight w:val="340"/>
          <w:jc w:val="center"/>
        </w:trPr>
        <w:tc>
          <w:tcPr>
            <w:tcW w:w="540" w:type="dxa"/>
            <w:gridSpan w:val="2"/>
            <w:shd w:val="clear" w:color="auto" w:fill="auto"/>
          </w:tcPr>
          <w:p w14:paraId="27A683DA"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3A1D0961" w14:textId="5965988C" w:rsidR="003546A8" w:rsidRPr="00BF7282" w:rsidRDefault="00C655C3" w:rsidP="00E02B39">
            <w:pPr>
              <w:rPr>
                <w:b/>
              </w:rPr>
            </w:pPr>
            <w:r>
              <w:rPr>
                <w:b/>
              </w:rPr>
              <w:t>Modulverantwortliche/r</w:t>
            </w:r>
          </w:p>
        </w:tc>
        <w:tc>
          <w:tcPr>
            <w:tcW w:w="6644" w:type="dxa"/>
            <w:gridSpan w:val="3"/>
            <w:shd w:val="clear" w:color="auto" w:fill="auto"/>
          </w:tcPr>
          <w:p w14:paraId="06FD9726" w14:textId="614B3E25" w:rsidR="003546A8" w:rsidRPr="00BF7282" w:rsidRDefault="003546A8" w:rsidP="00E02B39">
            <w:r w:rsidRPr="00BF7282">
              <w:t xml:space="preserve">Prof. </w:t>
            </w:r>
            <w:r w:rsidR="00494F2F">
              <w:t xml:space="preserve">Dr. </w:t>
            </w:r>
            <w:r w:rsidRPr="00BF7282">
              <w:t>Bodendorf</w:t>
            </w:r>
          </w:p>
        </w:tc>
      </w:tr>
      <w:tr w:rsidR="003546A8" w:rsidRPr="00BF7282" w14:paraId="3DEB43DB" w14:textId="77777777" w:rsidTr="007D5DC9">
        <w:trPr>
          <w:gridAfter w:val="1"/>
          <w:wAfter w:w="34" w:type="dxa"/>
          <w:jc w:val="center"/>
        </w:trPr>
        <w:tc>
          <w:tcPr>
            <w:tcW w:w="540" w:type="dxa"/>
            <w:gridSpan w:val="2"/>
            <w:shd w:val="clear" w:color="auto" w:fill="auto"/>
          </w:tcPr>
          <w:p w14:paraId="08D6CD4A"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338E562B" w14:textId="77777777" w:rsidR="003546A8" w:rsidRPr="00BF7282" w:rsidRDefault="003546A8" w:rsidP="00E02B39">
            <w:pPr>
              <w:rPr>
                <w:b/>
              </w:rPr>
            </w:pPr>
            <w:r w:rsidRPr="00BF7282">
              <w:rPr>
                <w:b/>
              </w:rPr>
              <w:t>Inhalt</w:t>
            </w:r>
          </w:p>
        </w:tc>
        <w:tc>
          <w:tcPr>
            <w:tcW w:w="6644" w:type="dxa"/>
            <w:gridSpan w:val="3"/>
            <w:shd w:val="clear" w:color="auto" w:fill="auto"/>
          </w:tcPr>
          <w:p w14:paraId="768C71A1" w14:textId="77777777" w:rsidR="003546A8" w:rsidRPr="00BF7282" w:rsidRDefault="003546A8" w:rsidP="00E02B39">
            <w:r w:rsidRPr="00BF7282">
              <w:t>Es werden Design, Management und IT-Unterstützung von Ge</w:t>
            </w:r>
            <w:r w:rsidRPr="00BF7282">
              <w:softHyphen/>
              <w:t>schäftsprozessen und Informationsressourcen in Unternehmen sowie in vernetzten Organisationen betrachtet.</w:t>
            </w:r>
          </w:p>
          <w:p w14:paraId="04F02EAB"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Prozessmanagement</w:t>
            </w:r>
          </w:p>
          <w:p w14:paraId="0D3B0F4B" w14:textId="77777777" w:rsidR="003546A8" w:rsidRPr="003058F4" w:rsidRDefault="003546A8" w:rsidP="00F62C9E">
            <w:pPr>
              <w:pStyle w:val="Listenabsatz"/>
              <w:numPr>
                <w:ilvl w:val="0"/>
                <w:numId w:val="210"/>
              </w:numPr>
              <w:ind w:left="209" w:hanging="209"/>
              <w:rPr>
                <w:rFonts w:cs="Arial"/>
              </w:rPr>
            </w:pPr>
            <w:r w:rsidRPr="003058F4">
              <w:rPr>
                <w:rFonts w:cs="Arial"/>
              </w:rPr>
              <w:t>Strategische GP-Planung und GP/IT-Alignment</w:t>
            </w:r>
          </w:p>
          <w:p w14:paraId="2DC67A6D" w14:textId="77777777" w:rsidR="003546A8" w:rsidRPr="003058F4" w:rsidRDefault="003546A8" w:rsidP="00F62C9E">
            <w:pPr>
              <w:pStyle w:val="Listenabsatz"/>
              <w:numPr>
                <w:ilvl w:val="0"/>
                <w:numId w:val="210"/>
              </w:numPr>
              <w:ind w:left="209" w:hanging="209"/>
              <w:rPr>
                <w:rFonts w:cs="Arial"/>
              </w:rPr>
            </w:pPr>
            <w:r w:rsidRPr="003058F4">
              <w:rPr>
                <w:rFonts w:cs="Arial"/>
              </w:rPr>
              <w:t>GP-Analyse, GP-Modellierung und Process Engineering</w:t>
            </w:r>
          </w:p>
          <w:p w14:paraId="32537AB2" w14:textId="77777777" w:rsidR="003546A8" w:rsidRPr="003058F4" w:rsidRDefault="003546A8" w:rsidP="00F62C9E">
            <w:pPr>
              <w:pStyle w:val="Listenabsatz"/>
              <w:numPr>
                <w:ilvl w:val="0"/>
                <w:numId w:val="210"/>
              </w:numPr>
              <w:ind w:left="209" w:hanging="209"/>
              <w:rPr>
                <w:rFonts w:cs="Arial"/>
              </w:rPr>
            </w:pPr>
            <w:r w:rsidRPr="003058F4">
              <w:rPr>
                <w:rFonts w:cs="Arial"/>
              </w:rPr>
              <w:t>GP-(Teil-)Automation und IT-Unterstützung</w:t>
            </w:r>
          </w:p>
          <w:p w14:paraId="4796C300"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Informationsmanagement</w:t>
            </w:r>
          </w:p>
          <w:p w14:paraId="7DC3A3A6" w14:textId="77777777" w:rsidR="003546A8" w:rsidRPr="003058F4" w:rsidRDefault="003546A8" w:rsidP="00F62C9E">
            <w:pPr>
              <w:pStyle w:val="Listenabsatz"/>
              <w:numPr>
                <w:ilvl w:val="0"/>
                <w:numId w:val="210"/>
              </w:numPr>
              <w:ind w:left="209" w:hanging="209"/>
              <w:rPr>
                <w:rFonts w:cs="Arial"/>
              </w:rPr>
            </w:pPr>
            <w:r w:rsidRPr="003058F4">
              <w:rPr>
                <w:rFonts w:cs="Arial"/>
              </w:rPr>
              <w:t>Datenbanken, Data Warehouses, Business Intelligence</w:t>
            </w:r>
          </w:p>
          <w:p w14:paraId="556A108A" w14:textId="77777777" w:rsidR="003546A8" w:rsidRPr="003058F4" w:rsidRDefault="003546A8" w:rsidP="00F62C9E">
            <w:pPr>
              <w:pStyle w:val="Listenabsatz"/>
              <w:numPr>
                <w:ilvl w:val="0"/>
                <w:numId w:val="210"/>
              </w:numPr>
              <w:ind w:left="209" w:hanging="209"/>
              <w:rPr>
                <w:rFonts w:cs="Arial"/>
              </w:rPr>
            </w:pPr>
            <w:r w:rsidRPr="003058F4">
              <w:rPr>
                <w:rFonts w:cs="Arial"/>
              </w:rPr>
              <w:t>Dokumenten- und Content-Management</w:t>
            </w:r>
          </w:p>
          <w:p w14:paraId="61095413" w14:textId="77777777" w:rsidR="003546A8" w:rsidRPr="00BF7282" w:rsidRDefault="003546A8" w:rsidP="00F62C9E">
            <w:pPr>
              <w:pStyle w:val="Listenabsatz"/>
              <w:numPr>
                <w:ilvl w:val="0"/>
                <w:numId w:val="210"/>
              </w:numPr>
              <w:ind w:left="209" w:hanging="209"/>
            </w:pPr>
            <w:r w:rsidRPr="003058F4">
              <w:rPr>
                <w:rFonts w:cs="Arial"/>
              </w:rPr>
              <w:t>Informationslogistik und Wissensmanagement</w:t>
            </w:r>
          </w:p>
        </w:tc>
      </w:tr>
      <w:tr w:rsidR="003546A8" w:rsidRPr="00BF7282" w14:paraId="06B7988A" w14:textId="77777777" w:rsidTr="007D5DC9">
        <w:trPr>
          <w:gridAfter w:val="1"/>
          <w:wAfter w:w="34" w:type="dxa"/>
          <w:jc w:val="center"/>
        </w:trPr>
        <w:tc>
          <w:tcPr>
            <w:tcW w:w="540" w:type="dxa"/>
            <w:gridSpan w:val="2"/>
            <w:shd w:val="clear" w:color="auto" w:fill="auto"/>
          </w:tcPr>
          <w:p w14:paraId="0596F211"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30458E7D" w14:textId="77777777" w:rsidR="005C2824" w:rsidRDefault="003546A8" w:rsidP="00E02B39">
            <w:pPr>
              <w:rPr>
                <w:b/>
              </w:rPr>
            </w:pPr>
            <w:r w:rsidRPr="00BF7282">
              <w:rPr>
                <w:b/>
              </w:rPr>
              <w:t xml:space="preserve">Lernziele und </w:t>
            </w:r>
          </w:p>
          <w:p w14:paraId="0AD130EC" w14:textId="77780DE0" w:rsidR="003546A8" w:rsidRPr="00BF7282" w:rsidRDefault="003546A8" w:rsidP="00E02B39">
            <w:pPr>
              <w:rPr>
                <w:b/>
              </w:rPr>
            </w:pPr>
            <w:r w:rsidRPr="00BF7282">
              <w:rPr>
                <w:b/>
              </w:rPr>
              <w:t>Kompetenzen</w:t>
            </w:r>
          </w:p>
        </w:tc>
        <w:tc>
          <w:tcPr>
            <w:tcW w:w="6644" w:type="dxa"/>
            <w:gridSpan w:val="3"/>
            <w:shd w:val="clear" w:color="auto" w:fill="auto"/>
          </w:tcPr>
          <w:p w14:paraId="164E90CC" w14:textId="77777777" w:rsidR="003546A8" w:rsidRPr="00BF7282" w:rsidRDefault="003546A8" w:rsidP="00E02B39">
            <w:r w:rsidRPr="00BF7282">
              <w:t>Die Studierenden</w:t>
            </w:r>
          </w:p>
          <w:p w14:paraId="5F15AB63" w14:textId="77777777" w:rsidR="003546A8" w:rsidRPr="003058F4" w:rsidRDefault="003546A8" w:rsidP="00F62C9E">
            <w:pPr>
              <w:pStyle w:val="Listenabsatz"/>
              <w:numPr>
                <w:ilvl w:val="0"/>
                <w:numId w:val="210"/>
              </w:numPr>
              <w:ind w:left="209" w:hanging="209"/>
              <w:rPr>
                <w:rFonts w:cs="Arial"/>
              </w:rPr>
            </w:pPr>
            <w:r w:rsidRPr="003058F4">
              <w:rPr>
                <w:rFonts w:cs="Arial"/>
              </w:rPr>
              <w:t>können Prozesse modellieren, analysieren und IT-gestützt implementieren.</w:t>
            </w:r>
          </w:p>
          <w:p w14:paraId="5D5CE787" w14:textId="77777777" w:rsidR="003546A8" w:rsidRPr="003058F4" w:rsidRDefault="003546A8" w:rsidP="00F62C9E">
            <w:pPr>
              <w:pStyle w:val="Listenabsatz"/>
              <w:numPr>
                <w:ilvl w:val="0"/>
                <w:numId w:val="210"/>
              </w:numPr>
              <w:ind w:left="209" w:hanging="209"/>
              <w:rPr>
                <w:rFonts w:cs="Arial"/>
              </w:rPr>
            </w:pPr>
            <w:r w:rsidRPr="003058F4">
              <w:rPr>
                <w:rFonts w:cs="Arial"/>
              </w:rPr>
              <w:t>wissen, wie Daten im Unternehmen verwaltet und zu Informationen aggregiert werden.</w:t>
            </w:r>
          </w:p>
          <w:p w14:paraId="502B1BD4" w14:textId="77777777" w:rsidR="003546A8" w:rsidRPr="003058F4" w:rsidRDefault="003546A8" w:rsidP="00F62C9E">
            <w:pPr>
              <w:pStyle w:val="Listenabsatz"/>
              <w:numPr>
                <w:ilvl w:val="0"/>
                <w:numId w:val="210"/>
              </w:numPr>
              <w:ind w:left="209" w:hanging="209"/>
              <w:rPr>
                <w:rFonts w:cs="Arial"/>
              </w:rPr>
            </w:pPr>
            <w:r w:rsidRPr="003058F4">
              <w:rPr>
                <w:rFonts w:cs="Arial"/>
              </w:rPr>
              <w:t>wählen passende IT-Systeme aus.</w:t>
            </w:r>
          </w:p>
          <w:p w14:paraId="20D78289" w14:textId="77777777" w:rsidR="003546A8" w:rsidRPr="00BF7282" w:rsidRDefault="003546A8" w:rsidP="00F62C9E">
            <w:pPr>
              <w:pStyle w:val="Listenabsatz"/>
              <w:numPr>
                <w:ilvl w:val="0"/>
                <w:numId w:val="210"/>
              </w:numPr>
              <w:ind w:left="209" w:hanging="209"/>
            </w:pPr>
            <w:r w:rsidRPr="003058F4">
              <w:rPr>
                <w:rFonts w:cs="Arial"/>
              </w:rPr>
              <w:t>Entwickeln plattformbasiert datengestützte und prozessorientierte Applikationen.</w:t>
            </w:r>
          </w:p>
        </w:tc>
      </w:tr>
      <w:tr w:rsidR="003546A8" w:rsidRPr="00BF7282" w14:paraId="4D939EEE" w14:textId="77777777" w:rsidTr="007D5DC9">
        <w:trPr>
          <w:gridAfter w:val="1"/>
          <w:wAfter w:w="34" w:type="dxa"/>
          <w:jc w:val="center"/>
        </w:trPr>
        <w:tc>
          <w:tcPr>
            <w:tcW w:w="540" w:type="dxa"/>
            <w:gridSpan w:val="2"/>
            <w:shd w:val="clear" w:color="auto" w:fill="auto"/>
          </w:tcPr>
          <w:p w14:paraId="4C63A6A5"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53B93A9E" w14:textId="77777777" w:rsidR="005C2824" w:rsidRDefault="005C2824" w:rsidP="00E02B39">
            <w:pPr>
              <w:rPr>
                <w:b/>
              </w:rPr>
            </w:pPr>
            <w:r>
              <w:rPr>
                <w:b/>
              </w:rPr>
              <w:t xml:space="preserve">Empfohlene </w:t>
            </w:r>
          </w:p>
          <w:p w14:paraId="2635445E" w14:textId="77777777" w:rsidR="005C2824" w:rsidRDefault="003546A8" w:rsidP="00E02B39">
            <w:pPr>
              <w:rPr>
                <w:b/>
              </w:rPr>
            </w:pPr>
            <w:r w:rsidRPr="00BF7282">
              <w:rPr>
                <w:b/>
              </w:rPr>
              <w:t xml:space="preserve">Voraussetzungen für </w:t>
            </w:r>
          </w:p>
          <w:p w14:paraId="25FCF0D8" w14:textId="648C954D" w:rsidR="003546A8" w:rsidRPr="00BF7282" w:rsidRDefault="003546A8" w:rsidP="00E02B39">
            <w:pPr>
              <w:rPr>
                <w:b/>
              </w:rPr>
            </w:pPr>
            <w:r w:rsidRPr="00BF7282">
              <w:rPr>
                <w:b/>
              </w:rPr>
              <w:t>die Teilnahme</w:t>
            </w:r>
          </w:p>
        </w:tc>
        <w:tc>
          <w:tcPr>
            <w:tcW w:w="6644" w:type="dxa"/>
            <w:gridSpan w:val="3"/>
            <w:shd w:val="clear" w:color="auto" w:fill="auto"/>
          </w:tcPr>
          <w:p w14:paraId="73B04D55" w14:textId="186EEA02" w:rsidR="003546A8" w:rsidRPr="00BF7282" w:rsidRDefault="003546A8" w:rsidP="00E02B39">
            <w:r w:rsidRPr="00BF7282">
              <w:t>Erfolgreiche</w:t>
            </w:r>
            <w:r w:rsidR="00C90D79">
              <w:t>r</w:t>
            </w:r>
            <w:r w:rsidRPr="00BF7282">
              <w:t xml:space="preserve"> Ab</w:t>
            </w:r>
            <w:r w:rsidR="00C90D79">
              <w:t>schluss</w:t>
            </w:r>
            <w:r w:rsidRPr="00BF7282">
              <w:t xml:space="preserve"> der Assessmentphase</w:t>
            </w:r>
          </w:p>
        </w:tc>
      </w:tr>
      <w:tr w:rsidR="003546A8" w:rsidRPr="00BF7282" w14:paraId="2FC3144E" w14:textId="77777777" w:rsidTr="007D5DC9">
        <w:trPr>
          <w:gridAfter w:val="1"/>
          <w:wAfter w:w="34" w:type="dxa"/>
          <w:jc w:val="center"/>
        </w:trPr>
        <w:tc>
          <w:tcPr>
            <w:tcW w:w="540" w:type="dxa"/>
            <w:gridSpan w:val="2"/>
            <w:shd w:val="clear" w:color="auto" w:fill="auto"/>
          </w:tcPr>
          <w:p w14:paraId="3344DD6A" w14:textId="040A9CFD" w:rsidR="003546A8" w:rsidRPr="005D35BB" w:rsidRDefault="003546A8" w:rsidP="00F62C9E">
            <w:pPr>
              <w:pStyle w:val="Listenabsatz"/>
              <w:numPr>
                <w:ilvl w:val="0"/>
                <w:numId w:val="151"/>
              </w:numPr>
              <w:rPr>
                <w:i/>
              </w:rPr>
            </w:pPr>
          </w:p>
        </w:tc>
        <w:tc>
          <w:tcPr>
            <w:tcW w:w="2716" w:type="dxa"/>
            <w:gridSpan w:val="2"/>
            <w:shd w:val="clear" w:color="auto" w:fill="auto"/>
          </w:tcPr>
          <w:p w14:paraId="00488BEF" w14:textId="77777777" w:rsidR="005C2824" w:rsidRDefault="003546A8" w:rsidP="00E02B39">
            <w:pPr>
              <w:rPr>
                <w:b/>
              </w:rPr>
            </w:pPr>
            <w:r w:rsidRPr="00BF7282">
              <w:rPr>
                <w:b/>
              </w:rPr>
              <w:t xml:space="preserve">Einpassung in </w:t>
            </w:r>
          </w:p>
          <w:p w14:paraId="73EEF3E3" w14:textId="7A2D04F2" w:rsidR="003546A8" w:rsidRPr="00BF7282" w:rsidRDefault="003546A8" w:rsidP="00E02B39">
            <w:pPr>
              <w:rPr>
                <w:b/>
              </w:rPr>
            </w:pPr>
            <w:r w:rsidRPr="00BF7282">
              <w:rPr>
                <w:b/>
              </w:rPr>
              <w:t>Musterstudienplan</w:t>
            </w:r>
          </w:p>
        </w:tc>
        <w:tc>
          <w:tcPr>
            <w:tcW w:w="6644" w:type="dxa"/>
            <w:gridSpan w:val="3"/>
            <w:shd w:val="clear" w:color="auto" w:fill="auto"/>
          </w:tcPr>
          <w:p w14:paraId="310F3723" w14:textId="77777777" w:rsidR="003546A8" w:rsidRPr="00BF7282" w:rsidRDefault="003546A8" w:rsidP="00E02B39">
            <w:r w:rsidRPr="00BF7282">
              <w:t>5. Semester</w:t>
            </w:r>
          </w:p>
        </w:tc>
      </w:tr>
      <w:tr w:rsidR="003546A8" w:rsidRPr="00BF7282" w14:paraId="0238DADC" w14:textId="77777777" w:rsidTr="007D5DC9">
        <w:trPr>
          <w:gridAfter w:val="1"/>
          <w:wAfter w:w="34" w:type="dxa"/>
          <w:jc w:val="center"/>
        </w:trPr>
        <w:tc>
          <w:tcPr>
            <w:tcW w:w="540" w:type="dxa"/>
            <w:gridSpan w:val="2"/>
            <w:shd w:val="clear" w:color="auto" w:fill="auto"/>
          </w:tcPr>
          <w:p w14:paraId="69EEBEF6"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574FA0B7" w14:textId="77777777" w:rsidR="00603093" w:rsidRDefault="003546A8" w:rsidP="00E02B39">
            <w:pPr>
              <w:rPr>
                <w:b/>
              </w:rPr>
            </w:pPr>
            <w:r w:rsidRPr="00BF7282">
              <w:rPr>
                <w:b/>
              </w:rPr>
              <w:t xml:space="preserve">Verwendbarkeit des </w:t>
            </w:r>
          </w:p>
          <w:p w14:paraId="0720E047" w14:textId="24D56C3E" w:rsidR="003546A8" w:rsidRPr="00BF7282" w:rsidRDefault="003546A8" w:rsidP="00E02B39">
            <w:pPr>
              <w:rPr>
                <w:b/>
              </w:rPr>
            </w:pPr>
            <w:r w:rsidRPr="00BF7282">
              <w:rPr>
                <w:b/>
              </w:rPr>
              <w:t>Moduls</w:t>
            </w:r>
          </w:p>
        </w:tc>
        <w:tc>
          <w:tcPr>
            <w:tcW w:w="6644" w:type="dxa"/>
            <w:gridSpan w:val="3"/>
            <w:shd w:val="clear" w:color="auto" w:fill="auto"/>
          </w:tcPr>
          <w:p w14:paraId="37D8E5CE" w14:textId="15C807A6" w:rsidR="00251047" w:rsidRDefault="00251047" w:rsidP="00F62C9E">
            <w:pPr>
              <w:pStyle w:val="Listenabsatz"/>
              <w:numPr>
                <w:ilvl w:val="0"/>
                <w:numId w:val="210"/>
              </w:numPr>
              <w:ind w:left="209" w:hanging="209"/>
              <w:rPr>
                <w:rFonts w:cs="Arial"/>
              </w:rPr>
            </w:pPr>
            <w:r w:rsidRPr="00D1533E">
              <w:rPr>
                <w:rFonts w:cs="Arial"/>
              </w:rPr>
              <w:t>Modul im Kernbereich Bachelor Wirtschaftsinformatik</w:t>
            </w:r>
            <w:r w:rsidR="00167EBB">
              <w:rPr>
                <w:rFonts w:cs="Arial"/>
              </w:rPr>
              <w:t xml:space="preserve"> (für Studierende mit Studienbeginn ab </w:t>
            </w:r>
            <w:r w:rsidR="00DD2B35">
              <w:rPr>
                <w:rFonts w:cs="Arial"/>
              </w:rPr>
              <w:t>WiSe</w:t>
            </w:r>
            <w:r w:rsidR="00167EBB">
              <w:rPr>
                <w:rFonts w:cs="Arial"/>
              </w:rPr>
              <w:t xml:space="preserve"> 2017/18)</w:t>
            </w:r>
          </w:p>
          <w:p w14:paraId="35DA3735" w14:textId="4D5A0DB3" w:rsidR="00D95126" w:rsidRPr="00A5576A" w:rsidRDefault="00D95126" w:rsidP="00F62C9E">
            <w:pPr>
              <w:pStyle w:val="Listenabsatz"/>
              <w:numPr>
                <w:ilvl w:val="0"/>
                <w:numId w:val="210"/>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1CFAB2CA" w14:textId="675CD8E9" w:rsidR="00A5576A" w:rsidRPr="00D95126" w:rsidRDefault="00A5576A" w:rsidP="00F62C9E">
            <w:pPr>
              <w:pStyle w:val="Listenabsatz"/>
              <w:numPr>
                <w:ilvl w:val="0"/>
                <w:numId w:val="210"/>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p>
          <w:p w14:paraId="667DD151" w14:textId="77777777" w:rsidR="003546A8" w:rsidRPr="003058F4" w:rsidRDefault="003546A8" w:rsidP="00F62C9E">
            <w:pPr>
              <w:pStyle w:val="Listenabsatz"/>
              <w:numPr>
                <w:ilvl w:val="0"/>
                <w:numId w:val="210"/>
              </w:numPr>
              <w:ind w:left="209" w:hanging="209"/>
              <w:rPr>
                <w:rFonts w:cs="Arial"/>
              </w:rPr>
            </w:pPr>
            <w:r w:rsidRPr="003058F4">
              <w:rPr>
                <w:rFonts w:cs="Arial"/>
              </w:rPr>
              <w:t>Modul im Studienbereich „IIS“</w:t>
            </w:r>
          </w:p>
          <w:p w14:paraId="03D3F489" w14:textId="77777777" w:rsidR="003546A8" w:rsidRPr="003058F4" w:rsidRDefault="003546A8" w:rsidP="00F62C9E">
            <w:pPr>
              <w:pStyle w:val="Listenabsatz"/>
              <w:numPr>
                <w:ilvl w:val="0"/>
                <w:numId w:val="210"/>
              </w:numPr>
              <w:ind w:left="209" w:hanging="209"/>
              <w:rPr>
                <w:rFonts w:cs="Arial"/>
              </w:rPr>
            </w:pPr>
            <w:r w:rsidRPr="003058F4">
              <w:rPr>
                <w:rFonts w:cs="Arial"/>
              </w:rPr>
              <w:t>Modul im Studienbereich „Technology, Innovation &amp; Entrepreneurschip“</w:t>
            </w:r>
          </w:p>
          <w:p w14:paraId="7558D2A8" w14:textId="77777777" w:rsidR="003546A8" w:rsidRPr="003058F4" w:rsidRDefault="003546A8" w:rsidP="00F62C9E">
            <w:pPr>
              <w:pStyle w:val="Listenabsatz"/>
              <w:numPr>
                <w:ilvl w:val="0"/>
                <w:numId w:val="210"/>
              </w:numPr>
              <w:ind w:left="209" w:hanging="209"/>
              <w:rPr>
                <w:rFonts w:cs="Arial"/>
              </w:rPr>
            </w:pPr>
            <w:r w:rsidRPr="003058F4">
              <w:rPr>
                <w:rFonts w:cs="Arial"/>
              </w:rPr>
              <w:t>Modul im Studienbereich „Prozessmanagement“</w:t>
            </w:r>
          </w:p>
          <w:p w14:paraId="6B965B48" w14:textId="77777777" w:rsidR="003546A8" w:rsidRPr="00BF7282" w:rsidRDefault="003546A8" w:rsidP="00F62C9E">
            <w:pPr>
              <w:pStyle w:val="Listenabsatz"/>
              <w:numPr>
                <w:ilvl w:val="0"/>
                <w:numId w:val="210"/>
              </w:numPr>
              <w:ind w:left="209" w:hanging="209"/>
            </w:pPr>
            <w:r w:rsidRPr="003058F4">
              <w:rPr>
                <w:rFonts w:cs="Arial"/>
              </w:rPr>
              <w:t>Modul im Vertiefungsbereich</w:t>
            </w:r>
          </w:p>
        </w:tc>
      </w:tr>
      <w:tr w:rsidR="003546A8" w:rsidRPr="00BF7282" w14:paraId="2B535659" w14:textId="77777777" w:rsidTr="007D5DC9">
        <w:trPr>
          <w:gridAfter w:val="1"/>
          <w:wAfter w:w="34" w:type="dxa"/>
          <w:jc w:val="center"/>
        </w:trPr>
        <w:tc>
          <w:tcPr>
            <w:tcW w:w="540" w:type="dxa"/>
            <w:gridSpan w:val="2"/>
            <w:shd w:val="clear" w:color="auto" w:fill="auto"/>
          </w:tcPr>
          <w:p w14:paraId="5A30ED95"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2C23AFCD" w14:textId="77777777" w:rsidR="005C2824" w:rsidRDefault="003546A8" w:rsidP="00E02B39">
            <w:pPr>
              <w:rPr>
                <w:b/>
              </w:rPr>
            </w:pPr>
            <w:r w:rsidRPr="00BF7282">
              <w:rPr>
                <w:b/>
              </w:rPr>
              <w:t xml:space="preserve">Studien- und </w:t>
            </w:r>
          </w:p>
          <w:p w14:paraId="221747CC" w14:textId="701C254F" w:rsidR="003546A8" w:rsidRPr="00BF7282" w:rsidRDefault="003546A8" w:rsidP="00E02B39">
            <w:pPr>
              <w:rPr>
                <w:b/>
              </w:rPr>
            </w:pPr>
            <w:r w:rsidRPr="00BF7282">
              <w:rPr>
                <w:b/>
              </w:rPr>
              <w:t>Prüfungsleistungen</w:t>
            </w:r>
          </w:p>
        </w:tc>
        <w:tc>
          <w:tcPr>
            <w:tcW w:w="6644" w:type="dxa"/>
            <w:gridSpan w:val="3"/>
            <w:shd w:val="clear" w:color="auto" w:fill="auto"/>
          </w:tcPr>
          <w:p w14:paraId="3133CD2F" w14:textId="33CBD69C" w:rsidR="003546A8" w:rsidRPr="00BF7282" w:rsidRDefault="003058F4" w:rsidP="00531522">
            <w:r w:rsidRPr="00604D67">
              <w:rPr>
                <w:rFonts w:cs="Arial"/>
              </w:rPr>
              <w:t>Klausur</w:t>
            </w:r>
            <w:r w:rsidR="00251047" w:rsidRPr="00604D67">
              <w:rPr>
                <w:rFonts w:cs="Arial"/>
              </w:rPr>
              <w:t xml:space="preserve"> (</w:t>
            </w:r>
            <w:r w:rsidR="004D30A3" w:rsidRPr="00604D67">
              <w:rPr>
                <w:rFonts w:cs="Arial"/>
              </w:rPr>
              <w:t>9</w:t>
            </w:r>
            <w:r w:rsidR="00251047" w:rsidRPr="00604D67">
              <w:rPr>
                <w:rFonts w:cs="Arial"/>
              </w:rPr>
              <w:t>0 Min.)</w:t>
            </w:r>
          </w:p>
        </w:tc>
      </w:tr>
      <w:tr w:rsidR="003546A8" w:rsidRPr="00BF7282" w14:paraId="61355916" w14:textId="77777777" w:rsidTr="007D5DC9">
        <w:trPr>
          <w:gridAfter w:val="1"/>
          <w:wAfter w:w="34" w:type="dxa"/>
          <w:trHeight w:val="340"/>
          <w:jc w:val="center"/>
        </w:trPr>
        <w:tc>
          <w:tcPr>
            <w:tcW w:w="540" w:type="dxa"/>
            <w:gridSpan w:val="2"/>
            <w:shd w:val="clear" w:color="auto" w:fill="auto"/>
          </w:tcPr>
          <w:p w14:paraId="372458BE"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086D44A6" w14:textId="77777777" w:rsidR="003546A8" w:rsidRPr="00BF7282" w:rsidRDefault="003546A8" w:rsidP="00E02B39">
            <w:pPr>
              <w:rPr>
                <w:b/>
              </w:rPr>
            </w:pPr>
            <w:r w:rsidRPr="00BF7282">
              <w:rPr>
                <w:b/>
              </w:rPr>
              <w:t>Berechnung Modulnote</w:t>
            </w:r>
          </w:p>
        </w:tc>
        <w:tc>
          <w:tcPr>
            <w:tcW w:w="6644" w:type="dxa"/>
            <w:gridSpan w:val="3"/>
            <w:shd w:val="clear" w:color="auto" w:fill="auto"/>
          </w:tcPr>
          <w:p w14:paraId="0EF82879" w14:textId="4401B3F6" w:rsidR="00251047" w:rsidRPr="00BF7282" w:rsidRDefault="00984F86" w:rsidP="00531522">
            <w:r w:rsidRPr="00604D67">
              <w:rPr>
                <w:rFonts w:cs="Arial"/>
              </w:rPr>
              <w:t>Klausur (</w:t>
            </w:r>
            <w:r w:rsidR="004D30A3" w:rsidRPr="00604D67">
              <w:rPr>
                <w:rFonts w:cs="Arial"/>
              </w:rPr>
              <w:t>10</w:t>
            </w:r>
            <w:r w:rsidR="003546A8" w:rsidRPr="00604D67">
              <w:rPr>
                <w:rFonts w:cs="Arial"/>
              </w:rPr>
              <w:t>0</w:t>
            </w:r>
            <w:r w:rsidR="00BD0AAC" w:rsidRPr="00604D67">
              <w:rPr>
                <w:rFonts w:cs="Arial"/>
              </w:rPr>
              <w:t xml:space="preserve"> </w:t>
            </w:r>
            <w:r w:rsidR="003546A8" w:rsidRPr="00604D67">
              <w:rPr>
                <w:rFonts w:cs="Arial"/>
              </w:rPr>
              <w:t>%</w:t>
            </w:r>
            <w:r w:rsidRPr="00604D67">
              <w:rPr>
                <w:rFonts w:cs="Arial"/>
              </w:rPr>
              <w:t>)</w:t>
            </w:r>
          </w:p>
        </w:tc>
      </w:tr>
      <w:tr w:rsidR="003546A8" w:rsidRPr="00BF7282" w14:paraId="426C7411" w14:textId="77777777" w:rsidTr="007D5DC9">
        <w:trPr>
          <w:gridAfter w:val="1"/>
          <w:wAfter w:w="34" w:type="dxa"/>
          <w:trHeight w:val="340"/>
          <w:jc w:val="center"/>
        </w:trPr>
        <w:tc>
          <w:tcPr>
            <w:tcW w:w="540" w:type="dxa"/>
            <w:gridSpan w:val="2"/>
            <w:shd w:val="clear" w:color="auto" w:fill="auto"/>
          </w:tcPr>
          <w:p w14:paraId="56A7847F"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7392DE5D" w14:textId="77777777" w:rsidR="003546A8" w:rsidRPr="00BF7282" w:rsidRDefault="003546A8" w:rsidP="00E02B39">
            <w:pPr>
              <w:rPr>
                <w:b/>
              </w:rPr>
            </w:pPr>
            <w:r w:rsidRPr="00BF7282">
              <w:rPr>
                <w:b/>
              </w:rPr>
              <w:t>Turnus des Angebots</w:t>
            </w:r>
          </w:p>
        </w:tc>
        <w:tc>
          <w:tcPr>
            <w:tcW w:w="6644" w:type="dxa"/>
            <w:gridSpan w:val="3"/>
            <w:shd w:val="clear" w:color="auto" w:fill="auto"/>
          </w:tcPr>
          <w:p w14:paraId="64699B01" w14:textId="3DC3D993" w:rsidR="003546A8" w:rsidRPr="00BF7282" w:rsidRDefault="003546A8" w:rsidP="00E02B39">
            <w:r w:rsidRPr="00BF7282">
              <w:t xml:space="preserve">Jährlich im </w:t>
            </w:r>
            <w:r w:rsidR="00DD2B35">
              <w:t>WiSe</w:t>
            </w:r>
          </w:p>
        </w:tc>
      </w:tr>
      <w:tr w:rsidR="003546A8" w:rsidRPr="00BF7282" w14:paraId="13AC0E1E" w14:textId="77777777" w:rsidTr="007D5DC9">
        <w:trPr>
          <w:gridAfter w:val="1"/>
          <w:wAfter w:w="34" w:type="dxa"/>
          <w:jc w:val="center"/>
        </w:trPr>
        <w:tc>
          <w:tcPr>
            <w:tcW w:w="540" w:type="dxa"/>
            <w:gridSpan w:val="2"/>
            <w:shd w:val="clear" w:color="auto" w:fill="auto"/>
          </w:tcPr>
          <w:p w14:paraId="55AD8FEF"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7E77A2E8" w14:textId="77777777" w:rsidR="003546A8" w:rsidRPr="00BF7282" w:rsidRDefault="003546A8" w:rsidP="00E02B39">
            <w:pPr>
              <w:rPr>
                <w:b/>
              </w:rPr>
            </w:pPr>
            <w:r w:rsidRPr="00BF7282">
              <w:rPr>
                <w:b/>
              </w:rPr>
              <w:t>Arbeitsaufwand</w:t>
            </w:r>
          </w:p>
        </w:tc>
        <w:tc>
          <w:tcPr>
            <w:tcW w:w="6644" w:type="dxa"/>
            <w:gridSpan w:val="3"/>
            <w:shd w:val="clear" w:color="auto" w:fill="auto"/>
          </w:tcPr>
          <w:p w14:paraId="4EB18B60" w14:textId="77777777" w:rsidR="003546A8" w:rsidRPr="00BF7282" w:rsidRDefault="003546A8" w:rsidP="00E02B39">
            <w:r w:rsidRPr="00BF7282">
              <w:t>Präsenzzeit: 60 h</w:t>
            </w:r>
          </w:p>
          <w:p w14:paraId="0C3CCDB3" w14:textId="77777777" w:rsidR="003546A8" w:rsidRPr="00BF7282" w:rsidRDefault="003546A8" w:rsidP="00E02B39">
            <w:r w:rsidRPr="00BF7282">
              <w:t>Eigenstudium: 90 h</w:t>
            </w:r>
          </w:p>
        </w:tc>
      </w:tr>
      <w:tr w:rsidR="003546A8" w:rsidRPr="00BF7282" w14:paraId="38B0DAF8" w14:textId="77777777" w:rsidTr="007D5DC9">
        <w:trPr>
          <w:gridAfter w:val="1"/>
          <w:wAfter w:w="34" w:type="dxa"/>
          <w:trHeight w:val="340"/>
          <w:jc w:val="center"/>
        </w:trPr>
        <w:tc>
          <w:tcPr>
            <w:tcW w:w="540" w:type="dxa"/>
            <w:gridSpan w:val="2"/>
            <w:shd w:val="clear" w:color="auto" w:fill="auto"/>
          </w:tcPr>
          <w:p w14:paraId="4AA65051"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69640ED6" w14:textId="77777777" w:rsidR="003546A8" w:rsidRPr="00BF7282" w:rsidRDefault="003546A8" w:rsidP="00E02B39">
            <w:pPr>
              <w:rPr>
                <w:b/>
              </w:rPr>
            </w:pPr>
            <w:r w:rsidRPr="00BF7282">
              <w:rPr>
                <w:b/>
              </w:rPr>
              <w:t>Dauer des Moduls</w:t>
            </w:r>
          </w:p>
        </w:tc>
        <w:tc>
          <w:tcPr>
            <w:tcW w:w="6644" w:type="dxa"/>
            <w:gridSpan w:val="3"/>
            <w:shd w:val="clear" w:color="auto" w:fill="auto"/>
          </w:tcPr>
          <w:p w14:paraId="3E9A18A9" w14:textId="5E6BACE3" w:rsidR="003546A8" w:rsidRPr="00BF7282" w:rsidRDefault="005D493C" w:rsidP="00E02B39">
            <w:r>
              <w:t>1</w:t>
            </w:r>
            <w:r w:rsidR="003546A8" w:rsidRPr="00BF7282">
              <w:t xml:space="preserve"> Semester</w:t>
            </w:r>
          </w:p>
        </w:tc>
      </w:tr>
      <w:tr w:rsidR="003546A8" w:rsidRPr="00BF7282" w14:paraId="6E675721" w14:textId="77777777" w:rsidTr="007D5DC9">
        <w:trPr>
          <w:gridAfter w:val="1"/>
          <w:wAfter w:w="34" w:type="dxa"/>
          <w:trHeight w:val="340"/>
          <w:jc w:val="center"/>
        </w:trPr>
        <w:tc>
          <w:tcPr>
            <w:tcW w:w="540" w:type="dxa"/>
            <w:gridSpan w:val="2"/>
            <w:shd w:val="clear" w:color="auto" w:fill="auto"/>
          </w:tcPr>
          <w:p w14:paraId="73CD322F"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1E9BF9E5" w14:textId="77777777" w:rsidR="00494F2F" w:rsidRDefault="00AF016F" w:rsidP="00E02B39">
            <w:pPr>
              <w:rPr>
                <w:b/>
              </w:rPr>
            </w:pPr>
            <w:r>
              <w:rPr>
                <w:b/>
              </w:rPr>
              <w:t xml:space="preserve">Unterrichts- und </w:t>
            </w:r>
          </w:p>
          <w:p w14:paraId="220B29F7" w14:textId="60CE819C" w:rsidR="003546A8" w:rsidRPr="00BF7282" w:rsidRDefault="00AF016F" w:rsidP="00E02B39">
            <w:pPr>
              <w:rPr>
                <w:b/>
              </w:rPr>
            </w:pPr>
            <w:r>
              <w:rPr>
                <w:b/>
              </w:rPr>
              <w:t>Prüfungssprache</w:t>
            </w:r>
          </w:p>
        </w:tc>
        <w:tc>
          <w:tcPr>
            <w:tcW w:w="6644" w:type="dxa"/>
            <w:gridSpan w:val="3"/>
            <w:shd w:val="clear" w:color="auto" w:fill="auto"/>
          </w:tcPr>
          <w:p w14:paraId="2155A9FF" w14:textId="0D609716" w:rsidR="003546A8" w:rsidRPr="00BF7282" w:rsidRDefault="003546A8" w:rsidP="00E02B39">
            <w:r w:rsidRPr="00BF7282">
              <w:t xml:space="preserve">Deutsch und </w:t>
            </w:r>
            <w:r w:rsidR="00D62B2A">
              <w:t>E</w:t>
            </w:r>
            <w:r w:rsidRPr="00BF7282">
              <w:t xml:space="preserve">nglisch </w:t>
            </w:r>
          </w:p>
        </w:tc>
      </w:tr>
      <w:tr w:rsidR="003546A8" w:rsidRPr="00BF7282" w14:paraId="59D9C60B" w14:textId="77777777" w:rsidTr="007D5DC9">
        <w:trPr>
          <w:gridAfter w:val="1"/>
          <w:wAfter w:w="34" w:type="dxa"/>
          <w:jc w:val="center"/>
        </w:trPr>
        <w:tc>
          <w:tcPr>
            <w:tcW w:w="540" w:type="dxa"/>
            <w:gridSpan w:val="2"/>
            <w:shd w:val="clear" w:color="auto" w:fill="auto"/>
          </w:tcPr>
          <w:p w14:paraId="0D866F5F" w14:textId="77777777" w:rsidR="003546A8" w:rsidRPr="005D35BB" w:rsidRDefault="003546A8" w:rsidP="00F62C9E">
            <w:pPr>
              <w:pStyle w:val="Listenabsatz"/>
              <w:numPr>
                <w:ilvl w:val="0"/>
                <w:numId w:val="151"/>
              </w:numPr>
              <w:rPr>
                <w:i/>
              </w:rPr>
            </w:pPr>
          </w:p>
        </w:tc>
        <w:tc>
          <w:tcPr>
            <w:tcW w:w="2716" w:type="dxa"/>
            <w:gridSpan w:val="2"/>
            <w:shd w:val="clear" w:color="auto" w:fill="auto"/>
          </w:tcPr>
          <w:p w14:paraId="6D4F1915" w14:textId="77777777" w:rsidR="00494F2F" w:rsidRDefault="00AF016F" w:rsidP="00E02B39">
            <w:pPr>
              <w:rPr>
                <w:b/>
              </w:rPr>
            </w:pPr>
            <w:r>
              <w:rPr>
                <w:b/>
              </w:rPr>
              <w:t xml:space="preserve">(Vorbereitende) </w:t>
            </w:r>
          </w:p>
          <w:p w14:paraId="796B5604" w14:textId="0E822B8D" w:rsidR="003546A8" w:rsidRPr="00BF7282" w:rsidRDefault="00AF016F" w:rsidP="00E02B39">
            <w:pPr>
              <w:rPr>
                <w:b/>
              </w:rPr>
            </w:pPr>
            <w:r>
              <w:rPr>
                <w:b/>
              </w:rPr>
              <w:t>Literatur</w:t>
            </w:r>
          </w:p>
        </w:tc>
        <w:tc>
          <w:tcPr>
            <w:tcW w:w="6644" w:type="dxa"/>
            <w:gridSpan w:val="3"/>
            <w:shd w:val="clear" w:color="auto" w:fill="auto"/>
          </w:tcPr>
          <w:p w14:paraId="3120FEBF" w14:textId="48032BCF" w:rsidR="003546A8" w:rsidRPr="00BF7282" w:rsidRDefault="003546A8" w:rsidP="00FF23B8">
            <w:r w:rsidRPr="00BF7282">
              <w:t>Literaturverweise und Downloadmaterial auf der Lehrstuhl-Website</w:t>
            </w:r>
            <w:r w:rsidR="00FF23B8">
              <w:t xml:space="preserve"> </w:t>
            </w:r>
            <w:hyperlink r:id="rId58" w:history="1">
              <w:r w:rsidR="005F3B71" w:rsidRPr="005F3B71">
                <w:rPr>
                  <w:rStyle w:val="Hyperlink"/>
                </w:rPr>
                <w:t>http://www.wi2.fau.de/</w:t>
              </w:r>
            </w:hyperlink>
          </w:p>
        </w:tc>
      </w:tr>
      <w:tr w:rsidR="003668A3" w:rsidRPr="00BF7282" w14:paraId="7AB18C2C"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44B5E53" w14:textId="0B1A0363" w:rsidR="00345575" w:rsidRDefault="00345575" w:rsidP="00F62C9E">
            <w:pPr>
              <w:numPr>
                <w:ilvl w:val="0"/>
                <w:numId w:val="169"/>
              </w:numPr>
              <w:rPr>
                <w:rFonts w:cs="Arial"/>
                <w:i/>
              </w:rPr>
            </w:pPr>
          </w:p>
        </w:tc>
        <w:tc>
          <w:tcPr>
            <w:tcW w:w="2693" w:type="dxa"/>
            <w:gridSpan w:val="2"/>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647CC576" w:rsidR="003668A3" w:rsidRPr="00BF7282" w:rsidRDefault="00482F50" w:rsidP="00E02B39">
            <w:pPr>
              <w:rPr>
                <w:rFonts w:cs="Arial"/>
              </w:rPr>
            </w:pPr>
            <w:r>
              <w:rPr>
                <w:rFonts w:cs="Arial"/>
              </w:rPr>
              <w:t>8</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5566" w:name="_Toc287964430"/>
            <w:bookmarkStart w:id="5567" w:name="_Toc300074960"/>
            <w:bookmarkStart w:id="5568" w:name="_Toc300154021"/>
            <w:bookmarkStart w:id="5569" w:name="_Toc301862034"/>
            <w:bookmarkStart w:id="5570" w:name="_Toc317511657"/>
            <w:bookmarkStart w:id="5571" w:name="_Toc317694822"/>
            <w:bookmarkStart w:id="5572" w:name="_Toc317772982"/>
            <w:bookmarkStart w:id="5573" w:name="_Toc317782102"/>
            <w:bookmarkStart w:id="5574" w:name="_Toc321385198"/>
            <w:bookmarkStart w:id="5575" w:name="_Toc331493012"/>
            <w:bookmarkStart w:id="5576" w:name="_Toc332267242"/>
            <w:bookmarkStart w:id="5577" w:name="_Toc332366894"/>
            <w:bookmarkStart w:id="5578" w:name="_Toc335747391"/>
            <w:bookmarkStart w:id="5579" w:name="_Toc349828566"/>
            <w:bookmarkStart w:id="5580" w:name="_Toc351715493"/>
            <w:bookmarkStart w:id="5581" w:name="_Toc363638224"/>
            <w:bookmarkStart w:id="5582" w:name="_Toc363638887"/>
            <w:bookmarkStart w:id="5583" w:name="_Toc364322165"/>
            <w:bookmarkStart w:id="5584" w:name="_Toc364328706"/>
            <w:bookmarkStart w:id="5585" w:name="_Toc369082436"/>
            <w:bookmarkStart w:id="5586" w:name="_Toc381687009"/>
            <w:bookmarkStart w:id="5587" w:name="_Toc35960880"/>
            <w:r w:rsidRPr="00BF7282">
              <w:t>Schlüsselqualifikationsmodul</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gridSpan w:val="2"/>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85B5C97" w14:textId="77777777" w:rsidR="00345575" w:rsidRDefault="00345575" w:rsidP="00F62C9E">
            <w:pPr>
              <w:numPr>
                <w:ilvl w:val="0"/>
                <w:numId w:val="169"/>
              </w:numPr>
              <w:rPr>
                <w:rFonts w:cs="Arial"/>
                <w:i/>
              </w:rPr>
            </w:pPr>
          </w:p>
        </w:tc>
        <w:tc>
          <w:tcPr>
            <w:tcW w:w="2693" w:type="dxa"/>
            <w:gridSpan w:val="2"/>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763A91AB"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B172C9">
              <w:rPr>
                <w:rFonts w:cs="Arial"/>
                <w:noProof/>
                <w:szCs w:val="22"/>
              </w:rPr>
              <w:t>87</w:t>
            </w:r>
            <w:r w:rsidR="00B91019" w:rsidRPr="00BF7282">
              <w:rPr>
                <w:rFonts w:cs="Arial"/>
                <w:szCs w:val="22"/>
              </w:rPr>
              <w:fldChar w:fldCharType="end"/>
            </w:r>
            <w:r w:rsidRPr="00BF7282">
              <w:rPr>
                <w:rFonts w:cs="Arial"/>
                <w:szCs w:val="22"/>
              </w:rPr>
              <w:t>ff. aufgelistet.</w:t>
            </w:r>
          </w:p>
        </w:tc>
        <w:tc>
          <w:tcPr>
            <w:tcW w:w="1136" w:type="dxa"/>
            <w:gridSpan w:val="2"/>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758FF047" w14:textId="77777777" w:rsidR="00345575" w:rsidRDefault="00345575" w:rsidP="00F62C9E">
            <w:pPr>
              <w:numPr>
                <w:ilvl w:val="0"/>
                <w:numId w:val="169"/>
              </w:numPr>
              <w:rPr>
                <w:rFonts w:cs="Arial"/>
                <w:i/>
              </w:rPr>
            </w:pPr>
          </w:p>
        </w:tc>
        <w:tc>
          <w:tcPr>
            <w:tcW w:w="2693" w:type="dxa"/>
            <w:gridSpan w:val="2"/>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53E235A8"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w:t>
            </w:r>
            <w:bookmarkStart w:id="5588" w:name="_GoBack"/>
            <w:r w:rsidR="007C4598">
              <w:rPr>
                <w:rFonts w:cs="Arial"/>
                <w:szCs w:val="22"/>
              </w:rPr>
              <w:t xml:space="preserve"> </w:t>
            </w:r>
            <w:bookmarkEnd w:id="5588"/>
            <w:r w:rsidR="00787C58">
              <w:rPr>
                <w:rFonts w:cs="Arial"/>
                <w:szCs w:val="22"/>
              </w:rPr>
              <w:t>Dozenten</w:t>
            </w:r>
          </w:p>
        </w:tc>
        <w:tc>
          <w:tcPr>
            <w:tcW w:w="1136" w:type="dxa"/>
            <w:gridSpan w:val="2"/>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F62C9E">
            <w:pPr>
              <w:numPr>
                <w:ilvl w:val="0"/>
                <w:numId w:val="169"/>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48DACC9E"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F62C9E">
            <w:pPr>
              <w:numPr>
                <w:ilvl w:val="0"/>
                <w:numId w:val="169"/>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F62C9E">
            <w:pPr>
              <w:numPr>
                <w:ilvl w:val="0"/>
                <w:numId w:val="169"/>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F62C9E">
            <w:pPr>
              <w:numPr>
                <w:ilvl w:val="0"/>
                <w:numId w:val="169"/>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520E8A6C" w:rsidR="00C17C7D" w:rsidRPr="00BF7282" w:rsidRDefault="00C17C7D" w:rsidP="00E02B39">
            <w:pPr>
              <w:rPr>
                <w:rFonts w:cs="Arial"/>
              </w:rPr>
            </w:pPr>
            <w:r>
              <w:rPr>
                <w:rFonts w:cs="Arial"/>
                <w:szCs w:val="22"/>
              </w:rPr>
              <w:t xml:space="preserve">Informationen unter: </w:t>
            </w:r>
            <w:hyperlink r:id="rId59" w:history="1">
              <w:r w:rsidR="0026543D" w:rsidRPr="00854A8B">
                <w:rPr>
                  <w:rStyle w:val="Hyperlink"/>
                  <w:rFonts w:cs="Arial"/>
                  <w:szCs w:val="22"/>
                </w:rPr>
                <w:t>https://www.wiwiq.rw.fau.de/qm-praxis/prozessportal/schluesselqualifikationsmodul-durchfuehrung/</w:t>
              </w:r>
            </w:hyperlink>
            <w:r w:rsidR="0026543D">
              <w:rPr>
                <w:rStyle w:val="Hyperlink"/>
                <w:rFonts w:cs="Arial"/>
                <w:szCs w:val="22"/>
              </w:rPr>
              <w:t xml:space="preserve"> </w:t>
            </w:r>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F62C9E">
            <w:pPr>
              <w:numPr>
                <w:ilvl w:val="0"/>
                <w:numId w:val="169"/>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F62C9E">
            <w:pPr>
              <w:numPr>
                <w:ilvl w:val="0"/>
                <w:numId w:val="169"/>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F62C9E">
            <w:pPr>
              <w:numPr>
                <w:ilvl w:val="0"/>
                <w:numId w:val="169"/>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F62C9E">
            <w:pPr>
              <w:numPr>
                <w:ilvl w:val="0"/>
                <w:numId w:val="169"/>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F62C9E">
            <w:pPr>
              <w:numPr>
                <w:ilvl w:val="0"/>
                <w:numId w:val="169"/>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F62C9E">
            <w:pPr>
              <w:numPr>
                <w:ilvl w:val="0"/>
                <w:numId w:val="169"/>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F62C9E">
            <w:pPr>
              <w:numPr>
                <w:ilvl w:val="0"/>
                <w:numId w:val="169"/>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F62C9E">
            <w:pPr>
              <w:numPr>
                <w:ilvl w:val="0"/>
                <w:numId w:val="169"/>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F62C9E">
            <w:pPr>
              <w:numPr>
                <w:ilvl w:val="0"/>
                <w:numId w:val="169"/>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F62C9E">
            <w:pPr>
              <w:pStyle w:val="Listenabsatz"/>
              <w:numPr>
                <w:ilvl w:val="0"/>
                <w:numId w:val="91"/>
              </w:numPr>
            </w:pPr>
            <w:r w:rsidRPr="00BF7282">
              <w:lastRenderedPageBreak/>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4EF0BD2" w:rsidR="002E1280" w:rsidRPr="00BF7282" w:rsidRDefault="00482F50" w:rsidP="00CF0766">
            <w:r>
              <w:t>8</w:t>
            </w:r>
            <w:r w:rsidR="002E1280">
              <w:t>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5589" w:name="_Toc35960881"/>
            <w:r w:rsidRPr="001778E9">
              <w:rPr>
                <w:lang w:val="en-US"/>
              </w:rPr>
              <w:t>Schulpraktische Studien (SPS)</w:t>
            </w:r>
            <w:bookmarkEnd w:id="5589"/>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F62C9E">
            <w:pPr>
              <w:pStyle w:val="Listenabsatz"/>
              <w:numPr>
                <w:ilvl w:val="0"/>
                <w:numId w:val="91"/>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F62C9E">
            <w:pPr>
              <w:pStyle w:val="Listenabsatz"/>
              <w:numPr>
                <w:ilvl w:val="0"/>
                <w:numId w:val="91"/>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F62C9E">
            <w:pPr>
              <w:pStyle w:val="Listenabsatz"/>
              <w:numPr>
                <w:ilvl w:val="0"/>
                <w:numId w:val="91"/>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F62C9E">
            <w:pPr>
              <w:pStyle w:val="Listenabsatz"/>
              <w:numPr>
                <w:ilvl w:val="0"/>
                <w:numId w:val="91"/>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F62C9E">
            <w:pPr>
              <w:pStyle w:val="Listenabsatz"/>
              <w:numPr>
                <w:ilvl w:val="0"/>
                <w:numId w:val="91"/>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F62C9E">
            <w:pPr>
              <w:pStyle w:val="Listenabsatz"/>
              <w:numPr>
                <w:ilvl w:val="0"/>
                <w:numId w:val="210"/>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F62C9E">
            <w:pPr>
              <w:pStyle w:val="Listenabsatz"/>
              <w:numPr>
                <w:ilvl w:val="0"/>
                <w:numId w:val="210"/>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F62C9E">
            <w:pPr>
              <w:pStyle w:val="Listenabsatz"/>
              <w:numPr>
                <w:ilvl w:val="0"/>
                <w:numId w:val="210"/>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F62C9E">
            <w:pPr>
              <w:pStyle w:val="Listenabsatz"/>
              <w:numPr>
                <w:ilvl w:val="0"/>
                <w:numId w:val="210"/>
              </w:numPr>
              <w:ind w:left="209" w:hanging="209"/>
            </w:pPr>
            <w:r>
              <w:rPr>
                <w:rFonts w:cs="Arial"/>
              </w:rPr>
              <w:t xml:space="preserve">reflektieren den eigenen Unterrichtsversuch </w:t>
            </w:r>
          </w:p>
          <w:p w14:paraId="3BE7F9A9" w14:textId="77777777" w:rsidR="002E1280" w:rsidRPr="00830EC0" w:rsidRDefault="002E1280" w:rsidP="00F62C9E">
            <w:pPr>
              <w:pStyle w:val="Listenabsatz"/>
              <w:numPr>
                <w:ilvl w:val="0"/>
                <w:numId w:val="210"/>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F62C9E">
            <w:pPr>
              <w:pStyle w:val="Listenabsatz"/>
              <w:numPr>
                <w:ilvl w:val="0"/>
                <w:numId w:val="91"/>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F62C9E">
            <w:pPr>
              <w:pStyle w:val="Listenabsatz"/>
              <w:numPr>
                <w:ilvl w:val="0"/>
                <w:numId w:val="91"/>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F62C9E">
            <w:pPr>
              <w:pStyle w:val="Listenabsatz"/>
              <w:numPr>
                <w:ilvl w:val="0"/>
                <w:numId w:val="91"/>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F62C9E">
            <w:pPr>
              <w:pStyle w:val="Listenabsatz"/>
              <w:numPr>
                <w:ilvl w:val="0"/>
                <w:numId w:val="91"/>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42E13817" w14:textId="77777777" w:rsidR="002E1280" w:rsidRPr="00B41B86" w:rsidRDefault="002E1280" w:rsidP="00F62C9E">
            <w:pPr>
              <w:pStyle w:val="Listenabsatz"/>
              <w:numPr>
                <w:ilvl w:val="0"/>
                <w:numId w:val="210"/>
              </w:numPr>
              <w:ind w:left="209" w:hanging="209"/>
              <w:rPr>
                <w:rFonts w:cs="Arial"/>
              </w:rPr>
            </w:pPr>
            <w:r w:rsidRPr="00B41B86">
              <w:rPr>
                <w:rFonts w:cs="Arial"/>
              </w:rPr>
              <w:t>Klausur (60 Min.)</w:t>
            </w:r>
          </w:p>
          <w:p w14:paraId="553197AE" w14:textId="77777777" w:rsidR="002E1280" w:rsidRPr="00BF7282" w:rsidRDefault="002E1280" w:rsidP="00F62C9E">
            <w:pPr>
              <w:pStyle w:val="Listenabsatz"/>
              <w:numPr>
                <w:ilvl w:val="0"/>
                <w:numId w:val="210"/>
              </w:numPr>
              <w:ind w:left="209" w:hanging="209"/>
            </w:pPr>
            <w:r w:rsidRPr="00B41B86">
              <w:rPr>
                <w:rFonts w:cs="Arial"/>
              </w:rPr>
              <w:t>Prakt</w:t>
            </w:r>
            <w:r>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F62C9E">
            <w:pPr>
              <w:pStyle w:val="Listenabsatz"/>
              <w:numPr>
                <w:ilvl w:val="0"/>
                <w:numId w:val="91"/>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233EFAF9" w14:textId="77777777" w:rsidR="002E1280" w:rsidRPr="00B41B86" w:rsidRDefault="002E1280" w:rsidP="00F62C9E">
            <w:pPr>
              <w:pStyle w:val="Listenabsatz"/>
              <w:numPr>
                <w:ilvl w:val="0"/>
                <w:numId w:val="210"/>
              </w:numPr>
              <w:ind w:left="209" w:hanging="209"/>
              <w:rPr>
                <w:rFonts w:cs="Arial"/>
              </w:rPr>
            </w:pPr>
            <w:r w:rsidRPr="00B41B86">
              <w:rPr>
                <w:rFonts w:cs="Arial"/>
              </w:rPr>
              <w:t>Klausur (40 %)</w:t>
            </w:r>
          </w:p>
          <w:p w14:paraId="422EE9CA" w14:textId="77777777" w:rsidR="002E1280" w:rsidRPr="00C17091" w:rsidRDefault="002E1280" w:rsidP="00F62C9E">
            <w:pPr>
              <w:pStyle w:val="Listenabsatz"/>
              <w:numPr>
                <w:ilvl w:val="0"/>
                <w:numId w:val="210"/>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F62C9E">
            <w:pPr>
              <w:pStyle w:val="Listenabsatz"/>
              <w:numPr>
                <w:ilvl w:val="0"/>
                <w:numId w:val="91"/>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F62C9E">
            <w:pPr>
              <w:pStyle w:val="Listenabsatz"/>
              <w:numPr>
                <w:ilvl w:val="0"/>
                <w:numId w:val="91"/>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F62C9E">
            <w:pPr>
              <w:pStyle w:val="Listenabsatz"/>
              <w:numPr>
                <w:ilvl w:val="0"/>
                <w:numId w:val="91"/>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F62C9E">
            <w:pPr>
              <w:pStyle w:val="Listenabsatz"/>
              <w:numPr>
                <w:ilvl w:val="0"/>
                <w:numId w:val="91"/>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F62C9E">
            <w:pPr>
              <w:pStyle w:val="Listenabsatz"/>
              <w:numPr>
                <w:ilvl w:val="0"/>
                <w:numId w:val="91"/>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4F6C22F1" w:rsidR="002E1280" w:rsidRDefault="002E1280">
      <w:r>
        <w:br w:type="page"/>
      </w: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Default="00B62291" w:rsidP="00F62C9E">
            <w:pPr>
              <w:numPr>
                <w:ilvl w:val="0"/>
                <w:numId w:val="343"/>
              </w:numPr>
              <w:rPr>
                <w:i/>
              </w:rPr>
            </w:pPr>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33571DE1" w:rsidR="00B62291" w:rsidRPr="004C7BF4" w:rsidRDefault="00B62291" w:rsidP="004C1CF2">
            <w:pPr>
              <w:rPr>
                <w:b/>
                <w:szCs w:val="22"/>
              </w:rPr>
            </w:pPr>
            <w:r w:rsidRPr="004C7BF4">
              <w:rPr>
                <w:b/>
                <w:szCs w:val="22"/>
              </w:rPr>
              <w:t>Modul</w:t>
            </w:r>
            <w:r w:rsidR="003E4D7D">
              <w:rPr>
                <w:b/>
                <w:szCs w:val="22"/>
              </w:rPr>
              <w:t>e name</w:t>
            </w:r>
          </w:p>
          <w:p w14:paraId="56C1EC1E" w14:textId="399E6729" w:rsidR="00B62291" w:rsidRPr="004C1CF2" w:rsidRDefault="00482F50" w:rsidP="00FF270E">
            <w:pPr>
              <w:rPr>
                <w:szCs w:val="22"/>
              </w:rPr>
            </w:pPr>
            <w:r>
              <w:rPr>
                <w:szCs w:val="22"/>
              </w:rPr>
              <w:t>8</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63490E35" w14:textId="7FD8FDC6" w:rsidR="00B62291" w:rsidRPr="004C1CF2" w:rsidRDefault="00B62291" w:rsidP="00143639">
            <w:pPr>
              <w:rPr>
                <w:szCs w:val="22"/>
              </w:rPr>
            </w:pPr>
            <w:bookmarkStart w:id="5590" w:name="_Toc35960882"/>
            <w:r w:rsidRPr="00E309F8">
              <w:rPr>
                <w:rStyle w:val="berschriftModulZchn"/>
              </w:rPr>
              <w:t>Seminar: European integration</w:t>
            </w:r>
            <w:bookmarkEnd w:id="5590"/>
            <w:r w:rsidRPr="00E309F8">
              <w:rPr>
                <w:rStyle w:val="berschriftModulZchn"/>
              </w:rPr>
              <w:t xml:space="preserve"> </w:t>
            </w:r>
            <w:r w:rsidRPr="004C1CF2">
              <w:rPr>
                <w:szCs w:val="22"/>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F62C9E">
            <w:pPr>
              <w:numPr>
                <w:ilvl w:val="0"/>
                <w:numId w:val="343"/>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30220C32" w:rsidR="00B62291" w:rsidRPr="004C1CF2" w:rsidRDefault="003E4D7D" w:rsidP="004C1CF2">
            <w:pPr>
              <w:rPr>
                <w:szCs w:val="22"/>
              </w:rPr>
            </w:pPr>
            <w:r>
              <w:rPr>
                <w:szCs w:val="22"/>
              </w:rPr>
              <w:t>Courses/lectures</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526F896F"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F62C9E">
            <w:pPr>
              <w:numPr>
                <w:ilvl w:val="0"/>
                <w:numId w:val="343"/>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253A980F" w:rsidR="00B62291" w:rsidRPr="004C1CF2" w:rsidRDefault="00B62291" w:rsidP="004C1CF2">
            <w:pPr>
              <w:rPr>
                <w:szCs w:val="22"/>
              </w:rPr>
            </w:pPr>
            <w:r w:rsidRPr="004C1CF2">
              <w:rPr>
                <w:szCs w:val="22"/>
              </w:rPr>
              <w:t>Le</w:t>
            </w:r>
            <w:r w:rsidR="003E4D7D">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F62C9E">
            <w:pPr>
              <w:numPr>
                <w:ilvl w:val="0"/>
                <w:numId w:val="343"/>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53E82C46" w:rsidR="00B62291" w:rsidRPr="004C7BF4" w:rsidRDefault="00B62291" w:rsidP="004C1CF2">
            <w:pPr>
              <w:rPr>
                <w:b/>
              </w:rPr>
            </w:pPr>
            <w:r w:rsidRPr="004C7BF4">
              <w:rPr>
                <w:b/>
              </w:rPr>
              <w:t>Modul</w:t>
            </w:r>
            <w:r w:rsidR="003E4D7D">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0C3CAE"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F62C9E">
            <w:pPr>
              <w:numPr>
                <w:ilvl w:val="0"/>
                <w:numId w:val="343"/>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0CF75572" w:rsidR="00B62291" w:rsidRPr="004C7BF4" w:rsidRDefault="003E4D7D" w:rsidP="004C1CF2">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1946BA2" w14:textId="77777777" w:rsidR="00D23406" w:rsidRDefault="00D23406" w:rsidP="00D23406">
            <w:pPr>
              <w:spacing w:after="360" w:line="276" w:lineRule="auto"/>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00675BD5" w14:textId="15AB3372" w:rsidR="00B62291" w:rsidRPr="00826DF8" w:rsidRDefault="00D23406" w:rsidP="0091664F">
            <w:pPr>
              <w:rPr>
                <w:lang w:val="en-US"/>
              </w:rPr>
            </w:pPr>
            <w:r>
              <w:rPr>
                <w:lang w:val="en-US"/>
              </w:rPr>
              <w:t>The seminar focuses on selected current topics in the area of economic policy in the EU. Past topics included causes and consequences of the Brexit, the reform of the EU Budget, the Euro Crisis, the EU’s involvement in trade agreements (</w:t>
            </w:r>
            <w:r w:rsidRPr="00826DF8">
              <w:rPr>
                <w:i/>
                <w:lang w:val="en-US"/>
              </w:rPr>
              <w:t>e.g.</w:t>
            </w:r>
            <w:r>
              <w:rPr>
                <w:lang w:val="en-US"/>
              </w:rPr>
              <w:t>, CETA), Common Energy Policy, and Migration in Europe. Each seminar participant will write a seminar thesis that describes a specific issue in the subject area</w:t>
            </w:r>
            <w:r w:rsidDel="003E55FD">
              <w:rPr>
                <w:lang w:val="en-US"/>
              </w:rPr>
              <w:t xml:space="preserve"> </w:t>
            </w:r>
            <w:r>
              <w:rPr>
                <w:lang w:val="en-US"/>
              </w:rPr>
              <w:t>and uses economic principles to discuss potential solutions. The seminar itself consists of presentations and structured discussions in the class room.</w:t>
            </w:r>
          </w:p>
        </w:tc>
      </w:tr>
      <w:tr w:rsidR="00B62291" w:rsidRPr="000C3CAE"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F62C9E">
            <w:pPr>
              <w:numPr>
                <w:ilvl w:val="0"/>
                <w:numId w:val="343"/>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15E32CB" w14:textId="7C1872BA" w:rsidR="00B62291" w:rsidRPr="004C7BF4" w:rsidRDefault="003E4D7D" w:rsidP="004C1CF2">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6767B646" w:rsidR="00B62291" w:rsidRPr="00826DF8" w:rsidRDefault="00D23406" w:rsidP="004C1CF2">
            <w:pPr>
              <w:rPr>
                <w:lang w:val="en-US"/>
              </w:rPr>
            </w:pPr>
            <w:r>
              <w:rPr>
                <w:lang w:val="en-US"/>
              </w:rPr>
              <w:t>The seminar allows students to acquire experience on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structured thesis on a subject in economic policy. The seminar, in addition, provides the opportunity to practice and develop further discussion and presentation skills.</w:t>
            </w:r>
          </w:p>
        </w:tc>
      </w:tr>
      <w:tr w:rsidR="00B62291" w:rsidRPr="000C3CAE"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F62C9E">
            <w:pPr>
              <w:numPr>
                <w:ilvl w:val="0"/>
                <w:numId w:val="343"/>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D567ED1" w14:textId="13D4FE8B" w:rsidR="00B62291" w:rsidRPr="004C7BF4" w:rsidRDefault="003E4D7D" w:rsidP="004C1CF2">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F62C9E">
            <w:pPr>
              <w:numPr>
                <w:ilvl w:val="0"/>
                <w:numId w:val="343"/>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1D46B83" w14:textId="543C6F6E" w:rsidR="00B62291" w:rsidRPr="004C7BF4" w:rsidRDefault="003E4D7D" w:rsidP="004C1CF2">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2D8BBD8E" w:rsidR="00B62291" w:rsidRDefault="00B62291" w:rsidP="004C1CF2">
            <w:r>
              <w:t>Semester</w:t>
            </w:r>
            <w:r w:rsidR="0009120E">
              <w:t xml:space="preserve"> 4</w:t>
            </w:r>
          </w:p>
        </w:tc>
      </w:tr>
      <w:tr w:rsidR="00B62291" w:rsidRPr="000C3CAE"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F62C9E">
            <w:pPr>
              <w:numPr>
                <w:ilvl w:val="0"/>
                <w:numId w:val="343"/>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B8D7F1" w14:textId="245177C6" w:rsidR="00B62291" w:rsidRPr="004C7BF4" w:rsidRDefault="003E4D7D" w:rsidP="004C7BF4">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6415D8BA" w:rsidR="00B62291" w:rsidRDefault="00B62291" w:rsidP="00F62C9E">
            <w:pPr>
              <w:pStyle w:val="Listenabsatz"/>
              <w:numPr>
                <w:ilvl w:val="0"/>
                <w:numId w:val="349"/>
              </w:numPr>
            </w:pPr>
            <w:r>
              <w:t>Vertiefungsbereich im Bachelor International Business Studies</w:t>
            </w:r>
          </w:p>
          <w:p w14:paraId="0AF7CBB9" w14:textId="3F0B4474" w:rsidR="00B62291" w:rsidRPr="00A83575" w:rsidRDefault="00B62291" w:rsidP="00F62C9E">
            <w:pPr>
              <w:pStyle w:val="Listenabsatz"/>
              <w:numPr>
                <w:ilvl w:val="0"/>
                <w:numId w:val="349"/>
              </w:numPr>
            </w:pPr>
            <w:r w:rsidRPr="00A83575">
              <w:t xml:space="preserve">Vertiefungsbereich im Bachelor Wirtschaftswissenschaften mit Schwerpunkt </w:t>
            </w:r>
            <w:r>
              <w:t>B</w:t>
            </w:r>
            <w:r w:rsidRPr="00A83575">
              <w:t>WL</w:t>
            </w:r>
          </w:p>
          <w:p w14:paraId="5F4F2B9B" w14:textId="7C9ADD45" w:rsidR="00B62291" w:rsidRDefault="00B62291" w:rsidP="00F62C9E">
            <w:pPr>
              <w:pStyle w:val="Listenabsatz"/>
              <w:numPr>
                <w:ilvl w:val="0"/>
                <w:numId w:val="349"/>
              </w:numPr>
            </w:pPr>
            <w:r w:rsidRPr="00B545BC">
              <w:t>Vertiefungsbereich im Bachelor Wirtschaftswissenschaften mit Schwerpunkt VWL</w:t>
            </w:r>
          </w:p>
          <w:p w14:paraId="7B48CA5F" w14:textId="75DD9897" w:rsidR="00B62291" w:rsidRDefault="00B62291" w:rsidP="00F62C9E">
            <w:pPr>
              <w:pStyle w:val="Listenabsatz"/>
              <w:numPr>
                <w:ilvl w:val="0"/>
                <w:numId w:val="349"/>
              </w:numPr>
            </w:pPr>
            <w:r w:rsidRPr="00A83575">
              <w:t>Vertiefungsbereich im Bachelor in Sozialökonomik mit Schwerpunkt International</w:t>
            </w:r>
          </w:p>
          <w:p w14:paraId="41742FE1" w14:textId="4BEF9737" w:rsidR="00AD2254" w:rsidRPr="00A37D28" w:rsidRDefault="00AD2254" w:rsidP="00F62C9E">
            <w:pPr>
              <w:pStyle w:val="Listenabsatz"/>
              <w:numPr>
                <w:ilvl w:val="0"/>
                <w:numId w:val="349"/>
              </w:numPr>
            </w:pPr>
            <w:r w:rsidRPr="00A37D28">
              <w:t>Modul im Studienbereich „Wirtschaftspolitik“</w:t>
            </w:r>
          </w:p>
          <w:p w14:paraId="3288A263" w14:textId="4188F5AB" w:rsidR="00B62291" w:rsidRPr="00A37D28" w:rsidRDefault="00B62291" w:rsidP="00F62C9E">
            <w:pPr>
              <w:pStyle w:val="Listenabsatz"/>
              <w:numPr>
                <w:ilvl w:val="0"/>
                <w:numId w:val="349"/>
              </w:numPr>
            </w:pPr>
          </w:p>
          <w:p w14:paraId="3ECA7DD1" w14:textId="3E456F0C" w:rsidR="00B62291" w:rsidRPr="00627397" w:rsidRDefault="00961C0F" w:rsidP="00F62C9E">
            <w:pPr>
              <w:pStyle w:val="Listenabsatz"/>
              <w:numPr>
                <w:ilvl w:val="0"/>
                <w:numId w:val="349"/>
              </w:numPr>
              <w:rPr>
                <w:i/>
                <w:lang w:val="en-GB"/>
              </w:rPr>
            </w:pPr>
            <w:r w:rsidRPr="00627397">
              <w:rPr>
                <w:i/>
                <w:lang w:val="en-GB"/>
              </w:rPr>
              <w:t>Students have to participate in a seminar before writing a Bachelor's thesis in the field of finance.</w:t>
            </w:r>
          </w:p>
        </w:tc>
      </w:tr>
      <w:tr w:rsidR="00B62291" w:rsidRPr="000C3CAE"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Pr="00223FE9" w:rsidRDefault="00B62291" w:rsidP="00F62C9E">
            <w:pPr>
              <w:numPr>
                <w:ilvl w:val="0"/>
                <w:numId w:val="343"/>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8E2BC41" w14:textId="41D868F1" w:rsidR="00B62291" w:rsidRPr="004C7BF4" w:rsidRDefault="003E4D7D" w:rsidP="004C1CF2">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2717C51F" w:rsidR="00B62291" w:rsidRPr="00EC2A92" w:rsidRDefault="00B62291" w:rsidP="004C1CF2">
            <w:pPr>
              <w:rPr>
                <w:lang w:val="en-US"/>
              </w:rPr>
            </w:pPr>
            <w:r w:rsidRPr="00EC2A92">
              <w:rPr>
                <w:lang w:val="en-US"/>
              </w:rPr>
              <w:t xml:space="preserve">- </w:t>
            </w:r>
            <w:r w:rsidR="00506076" w:rsidRPr="00EC2A92">
              <w:rPr>
                <w:lang w:val="en-US"/>
              </w:rPr>
              <w:t>Seminar paper</w:t>
            </w:r>
          </w:p>
          <w:p w14:paraId="68DE590E" w14:textId="38F5FE8E" w:rsidR="00B62291" w:rsidRPr="00EC2A92" w:rsidRDefault="00B62291" w:rsidP="004C1CF2">
            <w:pPr>
              <w:rPr>
                <w:lang w:val="en-US"/>
              </w:rPr>
            </w:pPr>
            <w:r w:rsidRPr="00EC2A92">
              <w:rPr>
                <w:lang w:val="en-US"/>
              </w:rPr>
              <w:t xml:space="preserve">- </w:t>
            </w:r>
            <w:r w:rsidR="00506076" w:rsidRPr="00EC2A92">
              <w:rPr>
                <w:lang w:val="en-US"/>
              </w:rPr>
              <w:t>Presentation</w:t>
            </w:r>
          </w:p>
          <w:p w14:paraId="62716993" w14:textId="5C7010A9" w:rsidR="00B62291" w:rsidRPr="00EC2A92" w:rsidRDefault="00B62291" w:rsidP="00506076">
            <w:pPr>
              <w:rPr>
                <w:lang w:val="en-US"/>
              </w:rPr>
            </w:pPr>
            <w:r w:rsidRPr="00EC2A92">
              <w:rPr>
                <w:lang w:val="en-US"/>
              </w:rPr>
              <w:t xml:space="preserve">- </w:t>
            </w:r>
            <w:r w:rsidR="00506076" w:rsidRPr="00EC2A92">
              <w:rPr>
                <w:lang w:val="en-US"/>
              </w:rPr>
              <w:t>Class participation</w:t>
            </w:r>
          </w:p>
        </w:tc>
      </w:tr>
      <w:tr w:rsidR="00B62291" w:rsidRPr="000C3CAE"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Pr="00EC2A92" w:rsidRDefault="00B62291" w:rsidP="00F62C9E">
            <w:pPr>
              <w:numPr>
                <w:ilvl w:val="0"/>
                <w:numId w:val="343"/>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46822CC6" w:rsidR="00B62291" w:rsidRPr="004C7BF4" w:rsidRDefault="003E4D7D" w:rsidP="004C1CF2">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3D88EC92" w:rsidR="00B62291" w:rsidRPr="00EC2A92" w:rsidRDefault="00B62291" w:rsidP="004C1CF2">
            <w:pPr>
              <w:rPr>
                <w:lang w:val="en-US"/>
              </w:rPr>
            </w:pPr>
            <w:r w:rsidRPr="00EC2A92">
              <w:rPr>
                <w:lang w:val="en-US"/>
              </w:rPr>
              <w:t xml:space="preserve">- </w:t>
            </w:r>
            <w:r w:rsidR="00506076" w:rsidRPr="00EC2A92">
              <w:rPr>
                <w:lang w:val="en-US"/>
              </w:rPr>
              <w:t>Seminar paper</w:t>
            </w:r>
            <w:r w:rsidRPr="00EC2A92">
              <w:rPr>
                <w:lang w:val="en-US"/>
              </w:rPr>
              <w:t xml:space="preserve"> (60 %)</w:t>
            </w:r>
            <w:r w:rsidRPr="00EC2A92">
              <w:rPr>
                <w:lang w:val="en-US"/>
              </w:rPr>
              <w:br/>
              <w:t xml:space="preserve">- </w:t>
            </w:r>
            <w:r w:rsidR="00506076" w:rsidRPr="00EC2A92">
              <w:rPr>
                <w:lang w:val="en-US"/>
              </w:rPr>
              <w:t>Presentation</w:t>
            </w:r>
            <w:r w:rsidRPr="00EC2A92">
              <w:rPr>
                <w:lang w:val="en-US"/>
              </w:rPr>
              <w:t xml:space="preserve"> (20 %)</w:t>
            </w:r>
            <w:r w:rsidRPr="00EC2A92">
              <w:rPr>
                <w:lang w:val="en-US"/>
              </w:rPr>
              <w:br/>
              <w:t xml:space="preserve">- </w:t>
            </w:r>
            <w:r w:rsidR="00506076" w:rsidRPr="00EC2A92">
              <w:rPr>
                <w:lang w:val="en-US"/>
              </w:rPr>
              <w:t>Class participation</w:t>
            </w:r>
            <w:r w:rsidRPr="00EC2A92">
              <w:rPr>
                <w:lang w:val="en-US"/>
              </w:rPr>
              <w:t xml:space="preserve"> (20 %)</w:t>
            </w:r>
          </w:p>
        </w:tc>
      </w:tr>
      <w:tr w:rsidR="00D23406" w:rsidRPr="000C3CAE"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D23406" w:rsidRPr="00EC2A92" w:rsidRDefault="00D23406" w:rsidP="00F62C9E">
            <w:pPr>
              <w:numPr>
                <w:ilvl w:val="0"/>
                <w:numId w:val="343"/>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0FAB5F62" w:rsidR="00D23406" w:rsidRPr="004C7BF4" w:rsidRDefault="00D23406" w:rsidP="00D23406">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40FE0919" w:rsidR="00D23406" w:rsidRPr="00A37D28" w:rsidRDefault="00D23406" w:rsidP="00D23406">
            <w:pPr>
              <w:rPr>
                <w:lang w:val="en-GB"/>
              </w:rPr>
            </w:pPr>
            <w:r w:rsidRPr="00A37D28">
              <w:rPr>
                <w:lang w:val="en-GB"/>
              </w:rPr>
              <w:t>Annually in the summer term.</w:t>
            </w:r>
            <w:r w:rsidRPr="00A37D28">
              <w:rPr>
                <w:color w:val="1F497D"/>
                <w:lang w:val="en-GB"/>
              </w:rPr>
              <w:t xml:space="preserve"> </w:t>
            </w:r>
            <w:r w:rsidRPr="00A37D28">
              <w:rPr>
                <w:lang w:val="en-GB"/>
              </w:rPr>
              <w:t>The focus area, selected topics and dates for the seminar will be made available on the Chair’s website at the end of the winter semester.</w:t>
            </w:r>
          </w:p>
        </w:tc>
      </w:tr>
      <w:tr w:rsidR="00D23406" w:rsidRPr="000C3CAE"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D23406" w:rsidRPr="00A37D28" w:rsidRDefault="00D23406" w:rsidP="00F62C9E">
            <w:pPr>
              <w:numPr>
                <w:ilvl w:val="0"/>
                <w:numId w:val="343"/>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04104C" w:rsidR="00D23406" w:rsidRPr="004C7BF4" w:rsidRDefault="00D23406" w:rsidP="00D23406">
            <w:pPr>
              <w:rPr>
                <w:b/>
              </w:rPr>
            </w:pPr>
            <w:r>
              <w:rPr>
                <w:b/>
              </w:rPr>
              <w:t>Workload</w:t>
            </w:r>
          </w:p>
          <w:p w14:paraId="10588493" w14:textId="77777777" w:rsidR="00D23406" w:rsidRPr="004C7BF4" w:rsidRDefault="00D23406" w:rsidP="00D23406">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3496E7DE" w:rsidR="00D23406" w:rsidRPr="00EC2A92" w:rsidRDefault="00D23406" w:rsidP="00D23406">
            <w:pPr>
              <w:rPr>
                <w:lang w:val="en-US"/>
              </w:rPr>
            </w:pPr>
            <w:r w:rsidRPr="00EC2A92">
              <w:rPr>
                <w:lang w:val="en-US"/>
              </w:rPr>
              <w:t>Lecture hours: 16 h</w:t>
            </w:r>
          </w:p>
          <w:p w14:paraId="4B5B6864" w14:textId="65113CA9" w:rsidR="00D23406" w:rsidRPr="00EC2A92" w:rsidRDefault="00D23406" w:rsidP="00D23406">
            <w:pPr>
              <w:rPr>
                <w:lang w:val="en-US"/>
              </w:rPr>
            </w:pPr>
            <w:r w:rsidRPr="00EC2A92">
              <w:rPr>
                <w:lang w:val="en-US"/>
              </w:rPr>
              <w:t>Self-study: 1</w:t>
            </w:r>
            <w:r w:rsidR="00A26162">
              <w:rPr>
                <w:lang w:val="en-US"/>
              </w:rPr>
              <w:t>34</w:t>
            </w:r>
            <w:r w:rsidRPr="00EC2A92">
              <w:rPr>
                <w:lang w:val="en-US"/>
              </w:rPr>
              <w:t xml:space="preserve"> h</w:t>
            </w:r>
          </w:p>
        </w:tc>
      </w:tr>
      <w:tr w:rsidR="00D23406" w:rsidRPr="000C3CAE"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D23406" w:rsidRPr="00EC2A92" w:rsidRDefault="00D23406" w:rsidP="00F62C9E">
            <w:pPr>
              <w:numPr>
                <w:ilvl w:val="0"/>
                <w:numId w:val="343"/>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6D1C47C6" w:rsidR="00D23406" w:rsidRPr="004C7BF4" w:rsidRDefault="00D23406" w:rsidP="00D23406">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2DFFE874" w:rsidR="00D23406" w:rsidRPr="00223FE9" w:rsidRDefault="00D23406" w:rsidP="00D23406">
            <w:pPr>
              <w:rPr>
                <w:lang w:val="en-GB"/>
              </w:rPr>
            </w:pPr>
            <w:r w:rsidRPr="00223FE9">
              <w:rPr>
                <w:lang w:val="en-GB"/>
              </w:rPr>
              <w:t>As a block in the 2nd half oft he semester</w:t>
            </w:r>
          </w:p>
        </w:tc>
      </w:tr>
      <w:tr w:rsidR="00D23406"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D23406" w:rsidRPr="00223FE9" w:rsidRDefault="00D23406" w:rsidP="00F62C9E">
            <w:pPr>
              <w:numPr>
                <w:ilvl w:val="0"/>
                <w:numId w:val="343"/>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306843C2" w:rsidR="00D23406" w:rsidRPr="004C7BF4" w:rsidRDefault="00D23406" w:rsidP="00D23406">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1EE1C50F" w:rsidR="00D23406" w:rsidRDefault="00D23406" w:rsidP="00D23406">
            <w:r>
              <w:t>English</w:t>
            </w:r>
          </w:p>
        </w:tc>
      </w:tr>
      <w:tr w:rsidR="00D23406" w:rsidRPr="000C3CAE"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D23406" w:rsidRDefault="00D23406" w:rsidP="00F62C9E">
            <w:pPr>
              <w:numPr>
                <w:ilvl w:val="0"/>
                <w:numId w:val="343"/>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2AFCE89C" w:rsidR="00D23406" w:rsidRPr="004C7BF4" w:rsidRDefault="00D23406" w:rsidP="00D23406">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64C0ABA6" w:rsidR="00D23406" w:rsidRPr="00A37D28" w:rsidRDefault="00D23406" w:rsidP="00D23406">
            <w:pPr>
              <w:rPr>
                <w:lang w:val="en-GB"/>
              </w:rPr>
            </w:pPr>
            <w:r w:rsidRPr="00A37D28">
              <w:rPr>
                <w:lang w:val="en-GB"/>
              </w:rPr>
              <w:t>Will be announced in class.</w:t>
            </w:r>
          </w:p>
        </w:tc>
      </w:tr>
    </w:tbl>
    <w:p w14:paraId="2A1FA9C2" w14:textId="634EFE59" w:rsidR="00B62291" w:rsidRPr="00A37D28" w:rsidRDefault="00B62291">
      <w:pPr>
        <w:rPr>
          <w:lang w:val="en-GB"/>
        </w:rPr>
      </w:pPr>
      <w:r w:rsidRPr="00A37D28">
        <w:rPr>
          <w:lang w:val="en-GB"/>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A37D28" w:rsidRDefault="00412547" w:rsidP="00F62C9E">
            <w:pPr>
              <w:numPr>
                <w:ilvl w:val="0"/>
                <w:numId w:val="170"/>
              </w:numPr>
              <w:rPr>
                <w:rFonts w:cs="Arial"/>
                <w:i/>
                <w:szCs w:val="22"/>
                <w:lang w:val="en-GB"/>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356CDB8F" w:rsidR="00412547" w:rsidRPr="00BF7282" w:rsidRDefault="00482F50" w:rsidP="00E02B39">
            <w:pPr>
              <w:rPr>
                <w:rFonts w:cs="Arial"/>
              </w:rPr>
            </w:pPr>
            <w:r>
              <w:rPr>
                <w:rFonts w:cs="Arial"/>
              </w:rPr>
              <w:t>8</w:t>
            </w:r>
            <w:r w:rsidR="00412547">
              <w:rPr>
                <w:rFonts w:cs="Arial"/>
              </w:rPr>
              <w:t>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5591" w:name="_Toc35960883"/>
            <w:r w:rsidRPr="00BF7282">
              <w:rPr>
                <w:lang w:val="en-US"/>
              </w:rPr>
              <w:t>Seminar Finanzierung und Banken</w:t>
            </w:r>
            <w:bookmarkEnd w:id="5591"/>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F62C9E">
            <w:pPr>
              <w:numPr>
                <w:ilvl w:val="0"/>
                <w:numId w:val="170"/>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F62C9E">
            <w:pPr>
              <w:numPr>
                <w:ilvl w:val="0"/>
                <w:numId w:val="170"/>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E02B39">
        <w:trPr>
          <w:trHeight w:val="340"/>
          <w:jc w:val="center"/>
        </w:trPr>
        <w:tc>
          <w:tcPr>
            <w:tcW w:w="567" w:type="dxa"/>
            <w:tcBorders>
              <w:bottom w:val="single" w:sz="4" w:space="0" w:color="auto"/>
            </w:tcBorders>
          </w:tcPr>
          <w:p w14:paraId="00B68595" w14:textId="77777777" w:rsidR="00412547" w:rsidRPr="00E168A2" w:rsidRDefault="00412547" w:rsidP="00F62C9E">
            <w:pPr>
              <w:numPr>
                <w:ilvl w:val="0"/>
                <w:numId w:val="170"/>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E02B39">
        <w:trPr>
          <w:trHeight w:val="340"/>
          <w:jc w:val="center"/>
        </w:trPr>
        <w:tc>
          <w:tcPr>
            <w:tcW w:w="567" w:type="dxa"/>
            <w:shd w:val="clear" w:color="auto" w:fill="auto"/>
          </w:tcPr>
          <w:p w14:paraId="2903AF52" w14:textId="77777777" w:rsidR="00412547" w:rsidRPr="00E168A2" w:rsidRDefault="00412547" w:rsidP="00F62C9E">
            <w:pPr>
              <w:numPr>
                <w:ilvl w:val="0"/>
                <w:numId w:val="170"/>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E02B39">
        <w:trPr>
          <w:trHeight w:val="340"/>
          <w:jc w:val="center"/>
        </w:trPr>
        <w:tc>
          <w:tcPr>
            <w:tcW w:w="567" w:type="dxa"/>
            <w:shd w:val="clear" w:color="auto" w:fill="auto"/>
          </w:tcPr>
          <w:p w14:paraId="7672B8C7" w14:textId="77777777" w:rsidR="00412547" w:rsidRPr="00E168A2" w:rsidRDefault="00412547" w:rsidP="00F62C9E">
            <w:pPr>
              <w:numPr>
                <w:ilvl w:val="0"/>
                <w:numId w:val="170"/>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2"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F62C9E">
            <w:pPr>
              <w:pStyle w:val="Listenabsatz"/>
              <w:numPr>
                <w:ilvl w:val="0"/>
                <w:numId w:val="210"/>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F62C9E">
            <w:pPr>
              <w:pStyle w:val="Listenabsatz"/>
              <w:numPr>
                <w:ilvl w:val="0"/>
                <w:numId w:val="210"/>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F62C9E">
            <w:pPr>
              <w:pStyle w:val="Listenabsatz"/>
              <w:numPr>
                <w:ilvl w:val="0"/>
                <w:numId w:val="210"/>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F62C9E">
            <w:pPr>
              <w:pStyle w:val="Listenabsatz"/>
              <w:numPr>
                <w:ilvl w:val="0"/>
                <w:numId w:val="210"/>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F62C9E">
            <w:pPr>
              <w:pStyle w:val="Listenabsatz"/>
              <w:numPr>
                <w:ilvl w:val="0"/>
                <w:numId w:val="210"/>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E02B39">
        <w:trPr>
          <w:trHeight w:val="340"/>
          <w:jc w:val="center"/>
        </w:trPr>
        <w:tc>
          <w:tcPr>
            <w:tcW w:w="567" w:type="dxa"/>
          </w:tcPr>
          <w:p w14:paraId="027CAD8A" w14:textId="77777777" w:rsidR="00412547" w:rsidRPr="00E168A2" w:rsidRDefault="00412547" w:rsidP="00F62C9E">
            <w:pPr>
              <w:numPr>
                <w:ilvl w:val="0"/>
                <w:numId w:val="170"/>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2"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E02B39">
        <w:trPr>
          <w:trHeight w:val="340"/>
          <w:jc w:val="center"/>
        </w:trPr>
        <w:tc>
          <w:tcPr>
            <w:tcW w:w="567" w:type="dxa"/>
          </w:tcPr>
          <w:p w14:paraId="6D468A80" w14:textId="77777777" w:rsidR="00412547" w:rsidRPr="00E168A2" w:rsidRDefault="00412547" w:rsidP="00F62C9E">
            <w:pPr>
              <w:numPr>
                <w:ilvl w:val="0"/>
                <w:numId w:val="170"/>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2"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E02B39">
        <w:trPr>
          <w:trHeight w:val="340"/>
          <w:jc w:val="center"/>
        </w:trPr>
        <w:tc>
          <w:tcPr>
            <w:tcW w:w="567" w:type="dxa"/>
            <w:tcBorders>
              <w:bottom w:val="single" w:sz="4" w:space="0" w:color="auto"/>
            </w:tcBorders>
          </w:tcPr>
          <w:p w14:paraId="543F40DE" w14:textId="77777777" w:rsidR="00412547" w:rsidRPr="00E168A2" w:rsidRDefault="00412547" w:rsidP="00F62C9E">
            <w:pPr>
              <w:numPr>
                <w:ilvl w:val="0"/>
                <w:numId w:val="170"/>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2" w:type="dxa"/>
            <w:tcBorders>
              <w:bottom w:val="single" w:sz="4" w:space="0" w:color="auto"/>
            </w:tcBorders>
          </w:tcPr>
          <w:p w14:paraId="3B31244C" w14:textId="6F22E685" w:rsidR="00412547" w:rsidRPr="0023499C" w:rsidRDefault="0023499C" w:rsidP="00F62C9E">
            <w:pPr>
              <w:pStyle w:val="Listenabsatz"/>
              <w:numPr>
                <w:ilvl w:val="0"/>
                <w:numId w:val="210"/>
              </w:numPr>
              <w:ind w:left="209" w:hanging="209"/>
              <w:rPr>
                <w:rFonts w:cs="Arial"/>
              </w:rPr>
            </w:pPr>
            <w:r>
              <w:rPr>
                <w:rFonts w:cs="Arial"/>
              </w:rPr>
              <w:t>Modul im Vertiefungsbereich</w:t>
            </w:r>
          </w:p>
          <w:p w14:paraId="674A48FB" w14:textId="77777777" w:rsidR="00412547" w:rsidRPr="00BF7282" w:rsidRDefault="00412547" w:rsidP="00F62C9E">
            <w:pPr>
              <w:pStyle w:val="Listenabsatz"/>
              <w:numPr>
                <w:ilvl w:val="0"/>
                <w:numId w:val="210"/>
              </w:numPr>
              <w:ind w:left="209" w:hanging="209"/>
              <w:rPr>
                <w:color w:val="000000"/>
              </w:rPr>
            </w:pPr>
            <w:r w:rsidRPr="0023499C">
              <w:rPr>
                <w:rFonts w:cs="Arial"/>
              </w:rPr>
              <w:t>Modul im Studienbereich FACT II</w:t>
            </w:r>
            <w:r w:rsidRPr="00BF7282">
              <w:rPr>
                <w:rFonts w:cs="Arial"/>
                <w:color w:val="000000"/>
              </w:rPr>
              <w:t xml:space="preserve"> </w:t>
            </w:r>
          </w:p>
        </w:tc>
      </w:tr>
      <w:tr w:rsidR="00412547" w:rsidRPr="00BF7282" w14:paraId="2B004831" w14:textId="77777777" w:rsidTr="00E02B39">
        <w:trPr>
          <w:trHeight w:val="340"/>
          <w:jc w:val="center"/>
        </w:trPr>
        <w:tc>
          <w:tcPr>
            <w:tcW w:w="567" w:type="dxa"/>
            <w:shd w:val="clear" w:color="auto" w:fill="auto"/>
          </w:tcPr>
          <w:p w14:paraId="2408A986" w14:textId="77777777" w:rsidR="00412547" w:rsidRPr="00E168A2" w:rsidRDefault="00412547" w:rsidP="00F62C9E">
            <w:pPr>
              <w:numPr>
                <w:ilvl w:val="0"/>
                <w:numId w:val="170"/>
              </w:numPr>
              <w:rPr>
                <w:rFonts w:cs="Arial"/>
                <w:i/>
                <w:szCs w:val="22"/>
              </w:rPr>
            </w:pPr>
          </w:p>
        </w:tc>
        <w:tc>
          <w:tcPr>
            <w:tcW w:w="2693" w:type="dxa"/>
            <w:shd w:val="clear" w:color="auto" w:fill="auto"/>
          </w:tcPr>
          <w:p w14:paraId="732A0C25" w14:textId="77777777" w:rsidR="0023499C" w:rsidRDefault="00412547" w:rsidP="00E02B39">
            <w:pPr>
              <w:rPr>
                <w:rFonts w:cs="Arial"/>
                <w:b/>
                <w:szCs w:val="22"/>
              </w:rPr>
            </w:pPr>
            <w:r w:rsidRPr="00BF7282">
              <w:rPr>
                <w:rFonts w:cs="Arial"/>
                <w:b/>
                <w:szCs w:val="22"/>
              </w:rPr>
              <w:t xml:space="preserve">Studien- und </w:t>
            </w:r>
          </w:p>
          <w:p w14:paraId="7B5C43EE" w14:textId="2F20DF7A" w:rsidR="00412547" w:rsidRPr="00BF7282" w:rsidRDefault="00412547"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176D740C" w14:textId="6C19511E" w:rsidR="00412547" w:rsidRPr="00327F04" w:rsidRDefault="00412547" w:rsidP="00F62C9E">
            <w:pPr>
              <w:pStyle w:val="Listenabsatz"/>
              <w:numPr>
                <w:ilvl w:val="0"/>
                <w:numId w:val="210"/>
              </w:numPr>
              <w:ind w:left="209" w:hanging="209"/>
              <w:rPr>
                <w:rFonts w:cs="Arial"/>
              </w:rPr>
            </w:pPr>
            <w:r w:rsidRPr="00327F04">
              <w:rPr>
                <w:rFonts w:cs="Arial"/>
              </w:rPr>
              <w:t>Präsentation</w:t>
            </w:r>
            <w:r w:rsidR="003E4078" w:rsidRPr="00327F04">
              <w:rPr>
                <w:rFonts w:cs="Arial"/>
              </w:rPr>
              <w:t xml:space="preserve"> (tw. in Gruppenarbeit)</w:t>
            </w:r>
          </w:p>
          <w:p w14:paraId="0C885E56" w14:textId="47675C41" w:rsidR="00B93CB1" w:rsidRDefault="003E4078" w:rsidP="00F62C9E">
            <w:pPr>
              <w:pStyle w:val="Listenabsatz"/>
              <w:numPr>
                <w:ilvl w:val="0"/>
                <w:numId w:val="210"/>
              </w:numPr>
              <w:ind w:left="209" w:hanging="209"/>
            </w:pPr>
            <w:r w:rsidRPr="00327F04">
              <w:rPr>
                <w:rFonts w:cs="Arial"/>
              </w:rPr>
              <w:t>Diskussionsbeitrag</w:t>
            </w:r>
          </w:p>
          <w:p w14:paraId="1DA701E4" w14:textId="171CF3A3" w:rsidR="00B93CB1" w:rsidRPr="004363FE" w:rsidRDefault="00B93CB1" w:rsidP="00B93CB1">
            <w:pPr>
              <w:rPr>
                <w:rFonts w:ascii="Calibri" w:hAnsi="Calibri"/>
                <w:i/>
                <w:color w:val="1F497D"/>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412547" w:rsidRPr="00BF7282" w14:paraId="2831CED9" w14:textId="77777777" w:rsidTr="00E02B39">
        <w:trPr>
          <w:trHeight w:val="340"/>
          <w:jc w:val="center"/>
        </w:trPr>
        <w:tc>
          <w:tcPr>
            <w:tcW w:w="567" w:type="dxa"/>
            <w:shd w:val="clear" w:color="auto" w:fill="auto"/>
          </w:tcPr>
          <w:p w14:paraId="44DE5AC4" w14:textId="77777777" w:rsidR="00412547" w:rsidRPr="00E168A2" w:rsidRDefault="00412547" w:rsidP="00F62C9E">
            <w:pPr>
              <w:numPr>
                <w:ilvl w:val="0"/>
                <w:numId w:val="170"/>
              </w:numPr>
              <w:rPr>
                <w:rFonts w:cs="Arial"/>
                <w:i/>
                <w:szCs w:val="22"/>
              </w:rPr>
            </w:pPr>
          </w:p>
        </w:tc>
        <w:tc>
          <w:tcPr>
            <w:tcW w:w="2693" w:type="dxa"/>
            <w:shd w:val="clear" w:color="auto" w:fill="auto"/>
          </w:tcPr>
          <w:p w14:paraId="214CD850" w14:textId="77777777" w:rsidR="00412547" w:rsidRPr="00BF7282" w:rsidRDefault="00412547" w:rsidP="00E02B39">
            <w:pPr>
              <w:rPr>
                <w:rFonts w:cs="Arial"/>
                <w:b/>
              </w:rPr>
            </w:pPr>
            <w:r w:rsidRPr="00BF7282">
              <w:rPr>
                <w:rFonts w:cs="Arial"/>
                <w:b/>
                <w:szCs w:val="22"/>
              </w:rPr>
              <w:t>Berechnung Modulnote</w:t>
            </w:r>
          </w:p>
        </w:tc>
        <w:tc>
          <w:tcPr>
            <w:tcW w:w="6662" w:type="dxa"/>
            <w:shd w:val="clear" w:color="auto" w:fill="auto"/>
          </w:tcPr>
          <w:p w14:paraId="51BB279E" w14:textId="2F7E3BBE" w:rsidR="00412547" w:rsidRPr="00327F04" w:rsidRDefault="00412547" w:rsidP="00F62C9E">
            <w:pPr>
              <w:pStyle w:val="Listenabsatz"/>
              <w:numPr>
                <w:ilvl w:val="0"/>
                <w:numId w:val="210"/>
              </w:numPr>
              <w:ind w:left="209" w:hanging="209"/>
              <w:rPr>
                <w:rFonts w:cs="Arial"/>
              </w:rPr>
            </w:pPr>
            <w:r w:rsidRPr="00327F04">
              <w:rPr>
                <w:rFonts w:cs="Arial"/>
              </w:rPr>
              <w:t>Präsentation (</w:t>
            </w:r>
            <w:r w:rsidR="003E4078" w:rsidRPr="00327F04">
              <w:rPr>
                <w:rFonts w:cs="Arial"/>
              </w:rPr>
              <w:t>6</w:t>
            </w:r>
            <w:r w:rsidR="00254103">
              <w:rPr>
                <w:rFonts w:cs="Arial"/>
              </w:rPr>
              <w:t>0</w:t>
            </w:r>
            <w:r w:rsidR="00BD0AAC" w:rsidRPr="00327F04">
              <w:rPr>
                <w:rFonts w:cs="Arial"/>
              </w:rPr>
              <w:t xml:space="preserve"> %)</w:t>
            </w:r>
            <w:r w:rsidRPr="00327F04">
              <w:rPr>
                <w:rFonts w:cs="Arial"/>
              </w:rPr>
              <w:t xml:space="preserve"> </w:t>
            </w:r>
          </w:p>
          <w:p w14:paraId="1C133700" w14:textId="70F21431" w:rsidR="003E4078" w:rsidRPr="00BF7282" w:rsidRDefault="003E4078" w:rsidP="00F62C9E">
            <w:pPr>
              <w:pStyle w:val="Listenabsatz"/>
              <w:numPr>
                <w:ilvl w:val="0"/>
                <w:numId w:val="210"/>
              </w:numPr>
              <w:ind w:left="209" w:hanging="209"/>
            </w:pPr>
            <w:r w:rsidRPr="00327F04">
              <w:rPr>
                <w:rFonts w:cs="Arial"/>
              </w:rPr>
              <w:t>Diskussionsbeitrag (</w:t>
            </w:r>
            <w:r w:rsidR="00254103">
              <w:rPr>
                <w:rFonts w:cs="Arial"/>
              </w:rPr>
              <w:t>40</w:t>
            </w:r>
            <w:r w:rsidRPr="00327F04">
              <w:rPr>
                <w:rFonts w:cs="Arial"/>
              </w:rPr>
              <w:t xml:space="preserve"> %)</w:t>
            </w:r>
          </w:p>
        </w:tc>
      </w:tr>
      <w:tr w:rsidR="00412547" w:rsidRPr="00BF7282" w14:paraId="19C245B5" w14:textId="77777777" w:rsidTr="00E02B39">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F62C9E">
            <w:pPr>
              <w:numPr>
                <w:ilvl w:val="0"/>
                <w:numId w:val="170"/>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E02B39">
        <w:trPr>
          <w:trHeight w:val="340"/>
          <w:jc w:val="center"/>
        </w:trPr>
        <w:tc>
          <w:tcPr>
            <w:tcW w:w="567" w:type="dxa"/>
            <w:shd w:val="clear" w:color="auto" w:fill="auto"/>
          </w:tcPr>
          <w:p w14:paraId="4CF8FB88" w14:textId="77777777" w:rsidR="00412547" w:rsidRPr="00E168A2" w:rsidRDefault="00412547" w:rsidP="00F62C9E">
            <w:pPr>
              <w:numPr>
                <w:ilvl w:val="0"/>
                <w:numId w:val="170"/>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2"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E02B39">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F62C9E">
            <w:pPr>
              <w:numPr>
                <w:ilvl w:val="0"/>
                <w:numId w:val="170"/>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E02B39">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F62C9E">
            <w:pPr>
              <w:numPr>
                <w:ilvl w:val="0"/>
                <w:numId w:val="170"/>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F62C9E">
            <w:pPr>
              <w:numPr>
                <w:ilvl w:val="0"/>
                <w:numId w:val="170"/>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6D28425E" w:rsidR="00AF62E9" w:rsidRPr="00C67F68" w:rsidRDefault="00AF62E9">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E168A2" w:rsidRDefault="00A90284" w:rsidP="00F62C9E">
            <w:pPr>
              <w:numPr>
                <w:ilvl w:val="0"/>
                <w:numId w:val="215"/>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6860F185" w:rsidR="00A90284" w:rsidRPr="00BF7282" w:rsidRDefault="00482F50" w:rsidP="00B27486">
            <w:pPr>
              <w:rPr>
                <w:rFonts w:cs="Arial"/>
              </w:rPr>
            </w:pPr>
            <w:r>
              <w:rPr>
                <w:rFonts w:cs="Arial"/>
              </w:rPr>
              <w:t>8</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5592" w:name="_Toc35960884"/>
            <w:bookmarkStart w:id="5593" w:name="_Toc458675159"/>
            <w:r w:rsidRPr="00AF62E9">
              <w:t>Seminar Praxis der Berufssprache Deutsch I</w:t>
            </w:r>
            <w:bookmarkEnd w:id="5592"/>
            <w:r>
              <w:t xml:space="preserve"> </w:t>
            </w:r>
            <w:bookmarkEnd w:id="5593"/>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F62C9E">
            <w:pPr>
              <w:numPr>
                <w:ilvl w:val="0"/>
                <w:numId w:val="215"/>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F62C9E">
            <w:pPr>
              <w:numPr>
                <w:ilvl w:val="0"/>
                <w:numId w:val="215"/>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F62C9E">
            <w:pPr>
              <w:numPr>
                <w:ilvl w:val="0"/>
                <w:numId w:val="215"/>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F62C9E">
            <w:pPr>
              <w:numPr>
                <w:ilvl w:val="0"/>
                <w:numId w:val="215"/>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F62C9E">
            <w:pPr>
              <w:numPr>
                <w:ilvl w:val="0"/>
                <w:numId w:val="215"/>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F62C9E">
            <w:pPr>
              <w:pStyle w:val="Listenabsatz"/>
              <w:numPr>
                <w:ilvl w:val="0"/>
                <w:numId w:val="227"/>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F62C9E">
            <w:pPr>
              <w:pStyle w:val="Listenabsatz"/>
              <w:numPr>
                <w:ilvl w:val="0"/>
                <w:numId w:val="227"/>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F62C9E">
            <w:pPr>
              <w:pStyle w:val="Listenabsatz"/>
              <w:numPr>
                <w:ilvl w:val="0"/>
                <w:numId w:val="227"/>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F62C9E">
            <w:pPr>
              <w:pStyle w:val="Listenabsatz"/>
              <w:numPr>
                <w:ilvl w:val="0"/>
                <w:numId w:val="227"/>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F62C9E">
            <w:pPr>
              <w:pStyle w:val="Listenabsatz"/>
              <w:numPr>
                <w:ilvl w:val="0"/>
                <w:numId w:val="227"/>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F62C9E">
            <w:pPr>
              <w:pStyle w:val="Listenabsatz"/>
              <w:numPr>
                <w:ilvl w:val="0"/>
                <w:numId w:val="227"/>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F62C9E">
            <w:pPr>
              <w:pStyle w:val="Listenabsatz"/>
              <w:numPr>
                <w:ilvl w:val="0"/>
                <w:numId w:val="210"/>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F62C9E">
            <w:pPr>
              <w:numPr>
                <w:ilvl w:val="0"/>
                <w:numId w:val="215"/>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06547D08" w:rsidR="00242A84" w:rsidRPr="00BF7282" w:rsidRDefault="00242A84" w:rsidP="00C805C2">
            <w:pPr>
              <w:rPr>
                <w:rFonts w:cs="Arial"/>
              </w:rPr>
            </w:pPr>
            <w:r>
              <w:t xml:space="preserve">Abgeschlossenes Modul </w:t>
            </w:r>
            <w:r w:rsidR="009167E8">
              <w:t>7</w:t>
            </w:r>
            <w:r>
              <w:t xml:space="preserve">9350 und Modul </w:t>
            </w:r>
            <w:r w:rsidR="009167E8">
              <w:t>7</w:t>
            </w:r>
            <w:r>
              <w:t>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F62C9E">
            <w:pPr>
              <w:numPr>
                <w:ilvl w:val="0"/>
                <w:numId w:val="215"/>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F62C9E">
            <w:pPr>
              <w:numPr>
                <w:ilvl w:val="0"/>
                <w:numId w:val="215"/>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7519AE8A" w14:textId="77777777" w:rsidR="00F70CF5" w:rsidRPr="00BF7282" w:rsidRDefault="00F70CF5" w:rsidP="00C805C2">
            <w:pPr>
              <w:rPr>
                <w:color w:val="000000"/>
              </w:rPr>
            </w:pPr>
            <w:r>
              <w:rPr>
                <w:rFonts w:cs="Arial"/>
              </w:rPr>
              <w:t>Wirtschafts- und Betriebspädagogik, Studienrichtung II</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F62C9E">
            <w:pPr>
              <w:numPr>
                <w:ilvl w:val="0"/>
                <w:numId w:val="215"/>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F62C9E">
            <w:pPr>
              <w:numPr>
                <w:ilvl w:val="0"/>
                <w:numId w:val="215"/>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F62C9E">
            <w:pPr>
              <w:numPr>
                <w:ilvl w:val="0"/>
                <w:numId w:val="215"/>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F62C9E">
            <w:pPr>
              <w:numPr>
                <w:ilvl w:val="0"/>
                <w:numId w:val="215"/>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F62C9E">
            <w:pPr>
              <w:numPr>
                <w:ilvl w:val="0"/>
                <w:numId w:val="215"/>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F62C9E">
            <w:pPr>
              <w:numPr>
                <w:ilvl w:val="0"/>
                <w:numId w:val="215"/>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F62C9E">
            <w:pPr>
              <w:numPr>
                <w:ilvl w:val="0"/>
                <w:numId w:val="215"/>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F62C9E">
            <w:pPr>
              <w:numPr>
                <w:ilvl w:val="0"/>
                <w:numId w:val="218"/>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51EDA794" w:rsidR="00412547" w:rsidRPr="00A05C10" w:rsidRDefault="00482F50" w:rsidP="00E02B39">
            <w:pPr>
              <w:rPr>
                <w:rFonts w:cs="Arial"/>
              </w:rPr>
            </w:pPr>
            <w:r>
              <w:rPr>
                <w:rFonts w:cs="Arial"/>
              </w:rPr>
              <w:t>8</w:t>
            </w:r>
            <w:r w:rsidR="00412547">
              <w:rPr>
                <w:rFonts w:cs="Arial"/>
              </w:rPr>
              <w:t>4400</w:t>
            </w:r>
          </w:p>
        </w:tc>
        <w:tc>
          <w:tcPr>
            <w:tcW w:w="5528" w:type="dxa"/>
            <w:shd w:val="clear" w:color="auto" w:fill="E0E0E0"/>
          </w:tcPr>
          <w:p w14:paraId="760981A0" w14:textId="77777777" w:rsidR="00412547" w:rsidRDefault="00412547" w:rsidP="00E02B39">
            <w:pPr>
              <w:pStyle w:val="berschriftModul"/>
            </w:pPr>
            <w:bookmarkStart w:id="5594" w:name="_Toc35960885"/>
            <w:r w:rsidRPr="00B073CF">
              <w:t>Seminar Verhaltensökonomische Grundlagen</w:t>
            </w:r>
            <w:bookmarkEnd w:id="5594"/>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F62C9E">
            <w:pPr>
              <w:numPr>
                <w:ilvl w:val="0"/>
                <w:numId w:val="218"/>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F62C9E">
            <w:pPr>
              <w:numPr>
                <w:ilvl w:val="0"/>
                <w:numId w:val="218"/>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F62C9E">
            <w:pPr>
              <w:numPr>
                <w:ilvl w:val="0"/>
                <w:numId w:val="218"/>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F62C9E">
            <w:pPr>
              <w:numPr>
                <w:ilvl w:val="0"/>
                <w:numId w:val="218"/>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77777777" w:rsidR="00412547" w:rsidRPr="00A05C10" w:rsidRDefault="00412547" w:rsidP="00E02B39">
            <w:pPr>
              <w:rPr>
                <w:rFonts w:cs="Arial"/>
              </w:rPr>
            </w:pPr>
            <w:r>
              <w:rPr>
                <w:rFonts w:cs="Arial"/>
                <w:szCs w:val="22"/>
              </w:rPr>
              <w:t xml:space="preserve">Die Resultate der experimentellen Wirtschaftsforschung haben einen neues Licht auf das Menschenbild der Wirtschaftswissenschaften geworfen. Das beobachtete Verhalten ist oft nicht mit den Annahmen der klassischen Wirtschafttheorie 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F62C9E">
            <w:pPr>
              <w:numPr>
                <w:ilvl w:val="0"/>
                <w:numId w:val="218"/>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F62C9E">
            <w:pPr>
              <w:pStyle w:val="Listenabsatz"/>
              <w:numPr>
                <w:ilvl w:val="0"/>
                <w:numId w:val="210"/>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F62C9E">
            <w:pPr>
              <w:pStyle w:val="Listenabsatz"/>
              <w:numPr>
                <w:ilvl w:val="0"/>
                <w:numId w:val="210"/>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F62C9E">
            <w:pPr>
              <w:pStyle w:val="Listenabsatz"/>
              <w:numPr>
                <w:ilvl w:val="0"/>
                <w:numId w:val="210"/>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F62C9E">
            <w:pPr>
              <w:pStyle w:val="Listenabsatz"/>
              <w:numPr>
                <w:ilvl w:val="0"/>
                <w:numId w:val="210"/>
              </w:numPr>
              <w:ind w:left="209" w:hanging="209"/>
              <w:rPr>
                <w:rFonts w:cs="Arial"/>
              </w:rPr>
            </w:pPr>
            <w:r w:rsidRPr="003058F4">
              <w:rPr>
                <w:rFonts w:cs="Arial"/>
              </w:rPr>
              <w:t>werden im analytischen Denken geschult,</w:t>
            </w:r>
          </w:p>
          <w:p w14:paraId="7FAF081D" w14:textId="02865A02" w:rsidR="00412547" w:rsidRPr="003058F4" w:rsidRDefault="00412547" w:rsidP="00F62C9E">
            <w:pPr>
              <w:pStyle w:val="Listenabsatz"/>
              <w:numPr>
                <w:ilvl w:val="0"/>
                <w:numId w:val="210"/>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F62C9E">
            <w:pPr>
              <w:pStyle w:val="Listenabsatz"/>
              <w:numPr>
                <w:ilvl w:val="0"/>
                <w:numId w:val="210"/>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F62C9E">
            <w:pPr>
              <w:numPr>
                <w:ilvl w:val="0"/>
                <w:numId w:val="218"/>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F62C9E">
            <w:pPr>
              <w:numPr>
                <w:ilvl w:val="0"/>
                <w:numId w:val="218"/>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F62C9E">
            <w:pPr>
              <w:numPr>
                <w:ilvl w:val="0"/>
                <w:numId w:val="218"/>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9FC1A55" w14:textId="77777777" w:rsidR="00412547" w:rsidRPr="00A05C10" w:rsidRDefault="00412547" w:rsidP="00E02B39">
            <w:pPr>
              <w:rPr>
                <w:rFonts w:cs="Arial"/>
              </w:rPr>
            </w:pPr>
            <w:r>
              <w:rPr>
                <w:rFonts w:cs="Arial"/>
                <w:szCs w:val="22"/>
              </w:rPr>
              <w:t xml:space="preserve">Modul im Vertiefungsbereich </w:t>
            </w:r>
          </w:p>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F62C9E">
            <w:pPr>
              <w:numPr>
                <w:ilvl w:val="0"/>
                <w:numId w:val="218"/>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F62C9E">
            <w:pPr>
              <w:pStyle w:val="Listenabsatz"/>
              <w:numPr>
                <w:ilvl w:val="0"/>
                <w:numId w:val="210"/>
              </w:numPr>
              <w:ind w:left="209" w:hanging="209"/>
              <w:rPr>
                <w:rFonts w:cs="Arial"/>
              </w:rPr>
            </w:pPr>
            <w:r>
              <w:rPr>
                <w:rFonts w:cs="Arial"/>
              </w:rPr>
              <w:t>Seminararbeit</w:t>
            </w:r>
          </w:p>
          <w:p w14:paraId="5CF2A5A7" w14:textId="77777777" w:rsidR="00417AE3" w:rsidRDefault="00417AE3" w:rsidP="00F62C9E">
            <w:pPr>
              <w:pStyle w:val="Listenabsatz"/>
              <w:numPr>
                <w:ilvl w:val="0"/>
                <w:numId w:val="210"/>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F62C9E">
            <w:pPr>
              <w:pStyle w:val="Listenabsatz"/>
              <w:numPr>
                <w:ilvl w:val="0"/>
                <w:numId w:val="210"/>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F62C9E">
            <w:pPr>
              <w:numPr>
                <w:ilvl w:val="0"/>
                <w:numId w:val="218"/>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F62C9E">
            <w:pPr>
              <w:pStyle w:val="Listenabsatz"/>
              <w:numPr>
                <w:ilvl w:val="0"/>
                <w:numId w:val="210"/>
              </w:numPr>
              <w:ind w:left="209" w:hanging="209"/>
              <w:rPr>
                <w:rFonts w:cs="Arial"/>
              </w:rPr>
            </w:pPr>
            <w:r>
              <w:rPr>
                <w:rFonts w:cs="Arial"/>
              </w:rPr>
              <w:t>Seminararbeit (50 %)</w:t>
            </w:r>
          </w:p>
          <w:p w14:paraId="35AB3C83" w14:textId="77777777" w:rsidR="00417AE3" w:rsidRDefault="00417AE3" w:rsidP="00F62C9E">
            <w:pPr>
              <w:pStyle w:val="Listenabsatz"/>
              <w:numPr>
                <w:ilvl w:val="0"/>
                <w:numId w:val="210"/>
              </w:numPr>
              <w:ind w:left="209" w:hanging="209"/>
              <w:rPr>
                <w:rFonts w:cs="Arial"/>
              </w:rPr>
            </w:pPr>
            <w:r>
              <w:rPr>
                <w:rFonts w:cs="Arial"/>
              </w:rPr>
              <w:t>Präsentation (30 %)</w:t>
            </w:r>
          </w:p>
          <w:p w14:paraId="462F5C09" w14:textId="0E5B6A24" w:rsidR="00412547" w:rsidRPr="00A05C10" w:rsidRDefault="00C7462C" w:rsidP="00F62C9E">
            <w:pPr>
              <w:pStyle w:val="Listenabsatz"/>
              <w:numPr>
                <w:ilvl w:val="0"/>
                <w:numId w:val="210"/>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F62C9E">
            <w:pPr>
              <w:numPr>
                <w:ilvl w:val="0"/>
                <w:numId w:val="218"/>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F62C9E">
            <w:pPr>
              <w:numPr>
                <w:ilvl w:val="0"/>
                <w:numId w:val="218"/>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F62C9E">
            <w:pPr>
              <w:numPr>
                <w:ilvl w:val="0"/>
                <w:numId w:val="218"/>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F62C9E">
            <w:pPr>
              <w:numPr>
                <w:ilvl w:val="0"/>
                <w:numId w:val="218"/>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77777777" w:rsidR="00412547" w:rsidRPr="00A05C10" w:rsidRDefault="00412547" w:rsidP="00E02B39">
            <w:pPr>
              <w:rPr>
                <w:rFonts w:cs="Arial"/>
              </w:rPr>
            </w:pPr>
            <w:r w:rsidRPr="00A05C10">
              <w:rPr>
                <w:rFonts w:cs="Arial"/>
                <w:szCs w:val="22"/>
              </w:rPr>
              <w:t>Deutsch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F62C9E">
            <w:pPr>
              <w:numPr>
                <w:ilvl w:val="0"/>
                <w:numId w:val="2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F62C9E">
            <w:pPr>
              <w:pStyle w:val="Listenabsatz"/>
              <w:numPr>
                <w:ilvl w:val="0"/>
                <w:numId w:val="152"/>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55A64923" w:rsidR="00925DE1" w:rsidRPr="00BF7282" w:rsidRDefault="00482F50" w:rsidP="00E1212A">
            <w:r>
              <w:t>8</w:t>
            </w:r>
            <w:r w:rsidR="00E1212A">
              <w:t>2383</w:t>
            </w:r>
          </w:p>
        </w:tc>
        <w:tc>
          <w:tcPr>
            <w:tcW w:w="5529" w:type="dxa"/>
            <w:shd w:val="clear" w:color="auto" w:fill="E0E0E0"/>
          </w:tcPr>
          <w:p w14:paraId="2255BC40" w14:textId="7206EDCC" w:rsidR="00E1212A" w:rsidRDefault="00925DE1" w:rsidP="00E1212A">
            <w:pPr>
              <w:pStyle w:val="berschriftModul"/>
            </w:pPr>
            <w:bookmarkStart w:id="5595" w:name="_Toc235972848"/>
            <w:bookmarkStart w:id="5596" w:name="_Toc287964431"/>
            <w:bookmarkStart w:id="5597" w:name="_Toc300074961"/>
            <w:bookmarkStart w:id="5598" w:name="_Toc300154022"/>
            <w:bookmarkStart w:id="5599" w:name="_Toc301862035"/>
            <w:bookmarkStart w:id="5600" w:name="_Toc317511658"/>
            <w:bookmarkStart w:id="5601" w:name="_Toc317694823"/>
            <w:bookmarkStart w:id="5602" w:name="_Toc317772983"/>
            <w:bookmarkStart w:id="5603" w:name="_Toc317782103"/>
            <w:bookmarkStart w:id="5604" w:name="_Toc321385199"/>
            <w:bookmarkStart w:id="5605" w:name="_Toc331493013"/>
            <w:bookmarkStart w:id="5606" w:name="_Toc332267243"/>
            <w:bookmarkStart w:id="5607" w:name="_Toc332366895"/>
            <w:bookmarkStart w:id="5608" w:name="_Toc335747392"/>
            <w:bookmarkStart w:id="5609" w:name="_Toc349828567"/>
            <w:bookmarkStart w:id="5610" w:name="_Toc351715494"/>
            <w:bookmarkStart w:id="5611" w:name="_Toc363638225"/>
            <w:bookmarkStart w:id="5612" w:name="_Toc363638888"/>
            <w:bookmarkStart w:id="5613" w:name="_Toc364322166"/>
            <w:bookmarkStart w:id="5614" w:name="_Toc364328707"/>
            <w:bookmarkStart w:id="5615" w:name="_Toc369082437"/>
            <w:bookmarkStart w:id="5616" w:name="_Toc381687010"/>
            <w:bookmarkStart w:id="5617" w:name="_Toc35960886"/>
            <w:r w:rsidRPr="00BF7282">
              <w:t>Seminar Wirtschaftsinformatik</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F62C9E">
            <w:pPr>
              <w:pStyle w:val="Listenabsatz"/>
              <w:numPr>
                <w:ilvl w:val="0"/>
                <w:numId w:val="152"/>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F62C9E">
            <w:pPr>
              <w:pStyle w:val="Listenabsatz"/>
              <w:numPr>
                <w:ilvl w:val="0"/>
                <w:numId w:val="152"/>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F62C9E">
            <w:pPr>
              <w:pStyle w:val="Listenabsatz"/>
              <w:numPr>
                <w:ilvl w:val="0"/>
                <w:numId w:val="152"/>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F62C9E">
            <w:pPr>
              <w:pStyle w:val="Listenabsatz"/>
              <w:numPr>
                <w:ilvl w:val="0"/>
                <w:numId w:val="152"/>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F62C9E">
            <w:pPr>
              <w:pStyle w:val="Listenabsatz"/>
              <w:numPr>
                <w:ilvl w:val="0"/>
                <w:numId w:val="152"/>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F62C9E">
            <w:pPr>
              <w:pStyle w:val="Listenabsatz"/>
              <w:numPr>
                <w:ilvl w:val="0"/>
                <w:numId w:val="152"/>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F62C9E">
            <w:pPr>
              <w:pStyle w:val="Listenabsatz"/>
              <w:numPr>
                <w:ilvl w:val="0"/>
                <w:numId w:val="152"/>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F62C9E">
            <w:pPr>
              <w:pStyle w:val="Listenabsatz"/>
              <w:numPr>
                <w:ilvl w:val="0"/>
                <w:numId w:val="152"/>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6FAF8D05" w:rsidR="00925DE1" w:rsidRPr="00BF7282" w:rsidRDefault="00167EBB" w:rsidP="000F531B">
            <w:r>
              <w:t xml:space="preserve">Für Studierende mit Studienbeginn vor </w:t>
            </w:r>
            <w:r w:rsidR="00DD2B35">
              <w:t>WiSe</w:t>
            </w:r>
            <w:r>
              <w:t xml:space="preserve"> 2017/18:</w:t>
            </w:r>
            <w:r>
              <w:br/>
            </w:r>
            <w:r w:rsidR="00925DE1" w:rsidRPr="00BF7282">
              <w:t>Bachelor Wirtschaftsinformatik</w:t>
            </w:r>
            <w:r w:rsidR="007E4A94">
              <w:t xml:space="preserve">. </w:t>
            </w:r>
            <w:r w:rsidR="000F531B" w:rsidRPr="000F531B">
              <w:rPr>
                <w:szCs w:val="22"/>
              </w:rPr>
              <w:t xml:space="preserve">Die genauen thematischen Schwerpunkte des Seminars sowie die Termine werden </w:t>
            </w:r>
            <w:r w:rsidR="000F531B">
              <w:rPr>
                <w:szCs w:val="22"/>
              </w:rPr>
              <w:t>auf den individuellen Seiten der Lehrstühle des Insituts für Wirtschaftsinformatik bekannt gegeben.</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F62C9E">
            <w:pPr>
              <w:pStyle w:val="Listenabsatz"/>
              <w:numPr>
                <w:ilvl w:val="0"/>
                <w:numId w:val="152"/>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F62C9E">
            <w:pPr>
              <w:pStyle w:val="Listenabsatz"/>
              <w:numPr>
                <w:ilvl w:val="0"/>
                <w:numId w:val="152"/>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F62C9E">
            <w:pPr>
              <w:pStyle w:val="Listenabsatz"/>
              <w:numPr>
                <w:ilvl w:val="0"/>
                <w:numId w:val="152"/>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F62C9E">
            <w:pPr>
              <w:pStyle w:val="Listenabsatz"/>
              <w:numPr>
                <w:ilvl w:val="0"/>
                <w:numId w:val="152"/>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F62C9E">
            <w:pPr>
              <w:pStyle w:val="Listenabsatz"/>
              <w:numPr>
                <w:ilvl w:val="0"/>
                <w:numId w:val="152"/>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F62C9E">
            <w:pPr>
              <w:pStyle w:val="Listenabsatz"/>
              <w:numPr>
                <w:ilvl w:val="0"/>
                <w:numId w:val="152"/>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F62C9E">
            <w:pPr>
              <w:pStyle w:val="Listenabsatz"/>
              <w:numPr>
                <w:ilvl w:val="0"/>
                <w:numId w:val="15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F62C9E">
            <w:pPr>
              <w:pStyle w:val="Listenabsatz"/>
              <w:numPr>
                <w:ilvl w:val="0"/>
                <w:numId w:val="248"/>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490D5111" w:rsidR="00E1212A" w:rsidRPr="00BF7282" w:rsidRDefault="00482F50" w:rsidP="00831F7D">
            <w:r>
              <w:t>8</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5618" w:name="_Toc35960887"/>
            <w:r w:rsidRPr="00BF7282">
              <w:t>Seminar Wirtschaftsinformatik</w:t>
            </w:r>
            <w:bookmarkEnd w:id="5618"/>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F62C9E">
            <w:pPr>
              <w:pStyle w:val="Listenabsatz"/>
              <w:numPr>
                <w:ilvl w:val="0"/>
                <w:numId w:val="248"/>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F62C9E">
            <w:pPr>
              <w:pStyle w:val="Listenabsatz"/>
              <w:numPr>
                <w:ilvl w:val="0"/>
                <w:numId w:val="248"/>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F62C9E">
            <w:pPr>
              <w:pStyle w:val="Listenabsatz"/>
              <w:numPr>
                <w:ilvl w:val="0"/>
                <w:numId w:val="248"/>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F62C9E">
            <w:pPr>
              <w:pStyle w:val="Listenabsatz"/>
              <w:numPr>
                <w:ilvl w:val="0"/>
                <w:numId w:val="248"/>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F62C9E">
            <w:pPr>
              <w:pStyle w:val="Listenabsatz"/>
              <w:numPr>
                <w:ilvl w:val="0"/>
                <w:numId w:val="248"/>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F62C9E">
            <w:pPr>
              <w:pStyle w:val="Listenabsatz"/>
              <w:numPr>
                <w:ilvl w:val="0"/>
                <w:numId w:val="248"/>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F62C9E">
            <w:pPr>
              <w:pStyle w:val="Listenabsatz"/>
              <w:numPr>
                <w:ilvl w:val="0"/>
                <w:numId w:val="248"/>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F62C9E">
            <w:pPr>
              <w:pStyle w:val="Listenabsatz"/>
              <w:numPr>
                <w:ilvl w:val="0"/>
                <w:numId w:val="248"/>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75570473"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r w:rsidR="0009120E">
              <w:t xml:space="preserve">. </w:t>
            </w:r>
            <w:r w:rsidR="0009120E" w:rsidRPr="000F531B">
              <w:rPr>
                <w:szCs w:val="22"/>
              </w:rPr>
              <w:t xml:space="preserve">Die genauen thematischen Schwerpunkte des Seminars sowie die Termine werden </w:t>
            </w:r>
            <w:r w:rsidR="0009120E">
              <w:rPr>
                <w:szCs w:val="22"/>
              </w:rPr>
              <w:t>auf den individuellen Seiten der Lehrstühle des Insituts für Wirtschaftsinformatik bekannt gegeben.</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F62C9E">
            <w:pPr>
              <w:pStyle w:val="Listenabsatz"/>
              <w:numPr>
                <w:ilvl w:val="0"/>
                <w:numId w:val="248"/>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F62C9E">
            <w:pPr>
              <w:pStyle w:val="Listenabsatz"/>
              <w:numPr>
                <w:ilvl w:val="0"/>
                <w:numId w:val="248"/>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F62C9E">
            <w:pPr>
              <w:pStyle w:val="Listenabsatz"/>
              <w:numPr>
                <w:ilvl w:val="0"/>
                <w:numId w:val="248"/>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F62C9E">
            <w:pPr>
              <w:pStyle w:val="Listenabsatz"/>
              <w:numPr>
                <w:ilvl w:val="0"/>
                <w:numId w:val="248"/>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F62C9E">
            <w:pPr>
              <w:pStyle w:val="Listenabsatz"/>
              <w:numPr>
                <w:ilvl w:val="0"/>
                <w:numId w:val="248"/>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F62C9E">
            <w:pPr>
              <w:pStyle w:val="Listenabsatz"/>
              <w:numPr>
                <w:ilvl w:val="0"/>
                <w:numId w:val="248"/>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F62C9E">
            <w:pPr>
              <w:pStyle w:val="Listenabsatz"/>
              <w:numPr>
                <w:ilvl w:val="0"/>
                <w:numId w:val="24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F62C9E">
            <w:pPr>
              <w:pStyle w:val="Listenabsatz"/>
              <w:numPr>
                <w:ilvl w:val="0"/>
                <w:numId w:val="138"/>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3959B792" w:rsidR="009850B5" w:rsidRPr="00BF7282" w:rsidRDefault="00482F50" w:rsidP="00E02B39">
            <w:r>
              <w:t>8</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5619" w:name="_Toc351715498"/>
            <w:bookmarkStart w:id="5620" w:name="_Toc363638229"/>
            <w:bookmarkStart w:id="5621" w:name="_Toc363638892"/>
            <w:bookmarkStart w:id="5622" w:name="_Toc364322169"/>
            <w:bookmarkStart w:id="5623" w:name="_Toc364328710"/>
            <w:bookmarkStart w:id="5624" w:name="_Toc369082440"/>
            <w:bookmarkStart w:id="5625" w:name="_Toc381687013"/>
            <w:bookmarkStart w:id="5626" w:name="_Toc35960888"/>
            <w:r w:rsidRPr="00F516F9">
              <w:rPr>
                <w:lang w:eastAsia="en-US"/>
              </w:rPr>
              <w:t>Seminar zur Gesundheitsökonomik</w:t>
            </w:r>
            <w:bookmarkEnd w:id="5619"/>
            <w:bookmarkEnd w:id="5620"/>
            <w:bookmarkEnd w:id="5621"/>
            <w:bookmarkEnd w:id="5622"/>
            <w:bookmarkEnd w:id="5623"/>
            <w:bookmarkEnd w:id="5624"/>
            <w:bookmarkEnd w:id="5625"/>
            <w:bookmarkEnd w:id="5626"/>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F62C9E">
            <w:pPr>
              <w:pStyle w:val="Listenabsatz"/>
              <w:numPr>
                <w:ilvl w:val="0"/>
                <w:numId w:val="138"/>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F62C9E">
            <w:pPr>
              <w:pStyle w:val="Listenabsatz"/>
              <w:numPr>
                <w:ilvl w:val="0"/>
                <w:numId w:val="138"/>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F62C9E">
            <w:pPr>
              <w:pStyle w:val="Listenabsatz"/>
              <w:numPr>
                <w:ilvl w:val="0"/>
                <w:numId w:val="138"/>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F62C9E">
            <w:pPr>
              <w:pStyle w:val="Listenabsatz"/>
              <w:numPr>
                <w:ilvl w:val="0"/>
                <w:numId w:val="138"/>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F62C9E">
            <w:pPr>
              <w:pStyle w:val="Listenabsatz"/>
              <w:numPr>
                <w:ilvl w:val="0"/>
                <w:numId w:val="138"/>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5F22E816" w:rsidR="00362F6F" w:rsidRPr="00BD426E" w:rsidRDefault="00362F6F" w:rsidP="00F62C9E">
            <w:pPr>
              <w:pStyle w:val="Listenabsatz"/>
              <w:numPr>
                <w:ilvl w:val="0"/>
                <w:numId w:val="229"/>
              </w:numPr>
              <w:ind w:left="209" w:hanging="209"/>
              <w:rPr>
                <w:rFonts w:cs="Arial"/>
              </w:rPr>
            </w:pPr>
            <w:r w:rsidRPr="00BD426E">
              <w:rPr>
                <w:rFonts w:cs="Arial"/>
              </w:rPr>
              <w:t xml:space="preserve">erhalten einen Überblick über die aktuelle gesundheitsökonomische Literatur </w:t>
            </w:r>
            <w:r w:rsidR="00E96CF5">
              <w:rPr>
                <w:rFonts w:cs="Arial"/>
              </w:rPr>
              <w:t>zum jeweiligen Thema</w:t>
            </w:r>
            <w:r w:rsidRPr="00BD426E">
              <w:rPr>
                <w:rFonts w:cs="Arial"/>
              </w:rPr>
              <w:t xml:space="preserve"> </w:t>
            </w:r>
          </w:p>
          <w:p w14:paraId="16812751" w14:textId="739F2320" w:rsidR="00362F6F" w:rsidRDefault="00362F6F" w:rsidP="00F62C9E">
            <w:pPr>
              <w:pStyle w:val="Listenabsatz"/>
              <w:numPr>
                <w:ilvl w:val="0"/>
                <w:numId w:val="229"/>
              </w:numPr>
              <w:ind w:left="209" w:hanging="209"/>
              <w:rPr>
                <w:rFonts w:cs="Arial"/>
              </w:rPr>
            </w:pPr>
            <w:r w:rsidRPr="00BD426E">
              <w:rPr>
                <w:rFonts w:cs="Arial"/>
              </w:rPr>
              <w:t xml:space="preserve">lernen die Bedeutung des </w:t>
            </w:r>
            <w:r w:rsidR="00E96CF5">
              <w:rPr>
                <w:rFonts w:cs="Arial"/>
              </w:rPr>
              <w:t>jeweiligen Themas für das</w:t>
            </w:r>
            <w:r w:rsidR="00D142BC">
              <w:rPr>
                <w:rFonts w:cs="Arial"/>
              </w:rPr>
              <w:t xml:space="preserve"> Gesundheitssystem</w:t>
            </w:r>
            <w:r w:rsidRPr="00BD426E">
              <w:rPr>
                <w:rFonts w:cs="Arial"/>
              </w:rPr>
              <w:t xml:space="preserve"> einzuordnenden</w:t>
            </w:r>
            <w:r>
              <w:rPr>
                <w:rFonts w:cs="Arial"/>
              </w:rPr>
              <w:t>.</w:t>
            </w:r>
          </w:p>
          <w:p w14:paraId="6B8AEF44" w14:textId="32DCBC14" w:rsidR="009850B5" w:rsidRPr="00BF7282" w:rsidRDefault="00362F6F" w:rsidP="00F62C9E">
            <w:pPr>
              <w:pStyle w:val="Listenabsatz"/>
              <w:numPr>
                <w:ilvl w:val="0"/>
                <w:numId w:val="210"/>
              </w:numPr>
              <w:ind w:left="209" w:hanging="209"/>
            </w:pPr>
            <w:r w:rsidRPr="00362F6F">
              <w:rPr>
                <w:rFonts w:cs="Arial"/>
              </w:rPr>
              <w:t>lernen eine</w:t>
            </w:r>
            <w:r w:rsidR="00E96CF5">
              <w:rPr>
                <w:rFonts w:cs="Arial"/>
              </w:rPr>
              <w:t>n</w:t>
            </w:r>
            <w:r w:rsidRPr="00362F6F">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F62C9E">
            <w:pPr>
              <w:pStyle w:val="Listenabsatz"/>
              <w:numPr>
                <w:ilvl w:val="0"/>
                <w:numId w:val="138"/>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F62C9E">
            <w:pPr>
              <w:pStyle w:val="Listenabsatz"/>
              <w:numPr>
                <w:ilvl w:val="0"/>
                <w:numId w:val="138"/>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F62C9E">
            <w:pPr>
              <w:pStyle w:val="Listenabsatz"/>
              <w:numPr>
                <w:ilvl w:val="0"/>
                <w:numId w:val="138"/>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F62C9E">
            <w:pPr>
              <w:pStyle w:val="Listenabsatz"/>
              <w:numPr>
                <w:ilvl w:val="0"/>
                <w:numId w:val="210"/>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F62C9E">
            <w:pPr>
              <w:pStyle w:val="Listenabsatz"/>
              <w:numPr>
                <w:ilvl w:val="0"/>
                <w:numId w:val="210"/>
              </w:numPr>
              <w:ind w:left="209" w:hanging="209"/>
              <w:rPr>
                <w:rFonts w:cs="Arial"/>
              </w:rPr>
            </w:pPr>
            <w:r w:rsidRPr="005C3378">
              <w:rPr>
                <w:rFonts w:cs="Arial"/>
              </w:rPr>
              <w:t>Modul im Studienbereich „Wirtschaftspolitik“</w:t>
            </w:r>
          </w:p>
          <w:p w14:paraId="7D2735D5" w14:textId="77777777" w:rsidR="009850B5" w:rsidRPr="00BF7282" w:rsidRDefault="009850B5" w:rsidP="00F62C9E">
            <w:pPr>
              <w:pStyle w:val="Listenabsatz"/>
              <w:numPr>
                <w:ilvl w:val="0"/>
                <w:numId w:val="210"/>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F62C9E">
            <w:pPr>
              <w:pStyle w:val="Listenabsatz"/>
              <w:numPr>
                <w:ilvl w:val="0"/>
                <w:numId w:val="138"/>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5F3CE93F" w:rsidR="00EC05FB" w:rsidRPr="00EC05FB" w:rsidRDefault="00EC05FB" w:rsidP="00F62C9E">
            <w:pPr>
              <w:pStyle w:val="Listenabsatz"/>
              <w:numPr>
                <w:ilvl w:val="0"/>
                <w:numId w:val="210"/>
              </w:numPr>
              <w:ind w:left="209" w:hanging="209"/>
              <w:rPr>
                <w:rFonts w:cs="Arial"/>
              </w:rPr>
            </w:pPr>
            <w:r w:rsidRPr="00EC05FB">
              <w:rPr>
                <w:rFonts w:cs="Arial"/>
              </w:rPr>
              <w:t>Seminararbeit</w:t>
            </w:r>
            <w:r w:rsidR="00DE7DD9">
              <w:rPr>
                <w:rFonts w:cs="Arial"/>
              </w:rPr>
              <w:t xml:space="preserve"> (ca. 15 Seiten)</w:t>
            </w:r>
          </w:p>
          <w:p w14:paraId="40084322" w14:textId="4F892DCF" w:rsidR="00EC05FB" w:rsidRPr="00EC05FB" w:rsidRDefault="00EC05FB" w:rsidP="00F62C9E">
            <w:pPr>
              <w:pStyle w:val="Listenabsatz"/>
              <w:numPr>
                <w:ilvl w:val="0"/>
                <w:numId w:val="210"/>
              </w:numPr>
              <w:ind w:left="209" w:hanging="209"/>
              <w:rPr>
                <w:rFonts w:cs="Arial"/>
              </w:rPr>
            </w:pPr>
            <w:r w:rsidRPr="00EC05FB">
              <w:rPr>
                <w:rFonts w:cs="Arial"/>
              </w:rPr>
              <w:t>Präsentation</w:t>
            </w:r>
            <w:r w:rsidR="00DE7DD9">
              <w:rPr>
                <w:rFonts w:cs="Arial"/>
              </w:rPr>
              <w:t xml:space="preserve"> (ca. 20 Minuten)</w:t>
            </w:r>
          </w:p>
          <w:p w14:paraId="16DA2CF5" w14:textId="5E99CEAB" w:rsidR="009850B5" w:rsidRPr="00BF7282" w:rsidRDefault="00EC05FB" w:rsidP="00F62C9E">
            <w:pPr>
              <w:pStyle w:val="Listenabsatz"/>
              <w:numPr>
                <w:ilvl w:val="0"/>
                <w:numId w:val="210"/>
              </w:numPr>
              <w:ind w:left="209" w:hanging="209"/>
            </w:pPr>
            <w:r w:rsidRPr="00EC05FB">
              <w:rPr>
                <w:rFonts w:cs="Arial"/>
              </w:rPr>
              <w:t xml:space="preserve">Diskussionsbeitrag </w:t>
            </w:r>
            <w:r w:rsidRPr="00EC05FB">
              <w:rPr>
                <w:rFonts w:cs="Arial"/>
                <w:color w:val="000000" w:themeColor="text1"/>
              </w:rPr>
              <w:t>(in Gestalt eines Koreferats</w:t>
            </w:r>
            <w:r w:rsidR="00DE7DD9">
              <w:rPr>
                <w:rFonts w:cs="Arial"/>
                <w:color w:val="000000" w:themeColor="text1"/>
              </w:rPr>
              <w:t>, ca. 10 Minuten</w:t>
            </w:r>
            <w:r w:rsidRPr="00EC05FB">
              <w:rPr>
                <w:rFonts w:cs="Arial"/>
                <w:color w:val="000000" w:themeColor="text1"/>
              </w:rPr>
              <w:t>)</w:t>
            </w:r>
          </w:p>
        </w:tc>
      </w:tr>
      <w:tr w:rsidR="009850B5" w:rsidRPr="00BF7282" w14:paraId="64DD52F4" w14:textId="77777777" w:rsidTr="00E02B39">
        <w:trPr>
          <w:jc w:val="center"/>
        </w:trPr>
        <w:tc>
          <w:tcPr>
            <w:tcW w:w="567" w:type="dxa"/>
          </w:tcPr>
          <w:p w14:paraId="2DA21FCD" w14:textId="1EADD7A8" w:rsidR="009850B5" w:rsidRPr="00BF7282" w:rsidRDefault="009850B5" w:rsidP="00F62C9E">
            <w:pPr>
              <w:pStyle w:val="Listenabsatz"/>
              <w:numPr>
                <w:ilvl w:val="0"/>
                <w:numId w:val="138"/>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F62C9E">
            <w:pPr>
              <w:pStyle w:val="Listenabsatz"/>
              <w:numPr>
                <w:ilvl w:val="0"/>
                <w:numId w:val="210"/>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F62C9E">
            <w:pPr>
              <w:pStyle w:val="Listenabsatz"/>
              <w:numPr>
                <w:ilvl w:val="0"/>
                <w:numId w:val="210"/>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F62C9E">
            <w:pPr>
              <w:pStyle w:val="Listenabsatz"/>
              <w:numPr>
                <w:ilvl w:val="0"/>
                <w:numId w:val="210"/>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F62C9E">
            <w:pPr>
              <w:pStyle w:val="Listenabsatz"/>
              <w:numPr>
                <w:ilvl w:val="0"/>
                <w:numId w:val="138"/>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F62C9E">
            <w:pPr>
              <w:pStyle w:val="Listenabsatz"/>
              <w:numPr>
                <w:ilvl w:val="0"/>
                <w:numId w:val="138"/>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F62C9E">
            <w:pPr>
              <w:pStyle w:val="Listenabsatz"/>
              <w:numPr>
                <w:ilvl w:val="0"/>
                <w:numId w:val="138"/>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F62C9E">
            <w:pPr>
              <w:pStyle w:val="Listenabsatz"/>
              <w:numPr>
                <w:ilvl w:val="0"/>
                <w:numId w:val="138"/>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77777777" w:rsidR="009850B5" w:rsidRPr="00BF7282" w:rsidRDefault="009850B5" w:rsidP="00E02B39">
            <w:r w:rsidRPr="00BF7282">
              <w:t>Deutsch</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F62C9E">
            <w:pPr>
              <w:pStyle w:val="Listenabsatz"/>
              <w:numPr>
                <w:ilvl w:val="0"/>
                <w:numId w:val="138"/>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F62C9E">
            <w:pPr>
              <w:pStyle w:val="Listenabsatz"/>
              <w:numPr>
                <w:ilvl w:val="0"/>
                <w:numId w:val="171"/>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2F5AAF55" w:rsidR="00C97DE5" w:rsidRPr="00BF7282" w:rsidRDefault="00482F50" w:rsidP="00E02B39">
            <w:r>
              <w:t>8</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5627" w:name="_Toc270496502"/>
            <w:bookmarkStart w:id="5628" w:name="_Toc287964435"/>
            <w:bookmarkStart w:id="5629" w:name="_Toc300074965"/>
            <w:bookmarkStart w:id="5630" w:name="_Toc300154026"/>
            <w:bookmarkStart w:id="5631" w:name="_Toc301862039"/>
            <w:bookmarkStart w:id="5632" w:name="_Toc317511662"/>
            <w:bookmarkStart w:id="5633" w:name="_Toc317694827"/>
            <w:bookmarkStart w:id="5634" w:name="_Toc317772987"/>
            <w:bookmarkStart w:id="5635" w:name="_Toc317782107"/>
            <w:bookmarkStart w:id="5636" w:name="_Toc321385203"/>
            <w:bookmarkStart w:id="5637" w:name="_Toc331493017"/>
            <w:bookmarkStart w:id="5638" w:name="_Toc332267247"/>
            <w:bookmarkStart w:id="5639" w:name="_Toc332366899"/>
            <w:bookmarkStart w:id="5640" w:name="_Toc335747396"/>
            <w:bookmarkStart w:id="5641" w:name="_Toc349828571"/>
            <w:bookmarkStart w:id="5642" w:name="_Toc351715499"/>
            <w:bookmarkStart w:id="5643" w:name="_Toc363638230"/>
            <w:bookmarkStart w:id="5644" w:name="_Toc363638893"/>
            <w:bookmarkStart w:id="5645" w:name="_Toc364322170"/>
            <w:bookmarkStart w:id="5646" w:name="_Toc364328711"/>
            <w:bookmarkStart w:id="5647" w:name="_Toc369082441"/>
            <w:bookmarkStart w:id="5648" w:name="_Toc381687014"/>
            <w:bookmarkStart w:id="5649" w:name="_Toc35960889"/>
            <w:r w:rsidRPr="00BF7282">
              <w:t>Seminar</w:t>
            </w:r>
            <w:bookmarkEnd w:id="5627"/>
            <w:r w:rsidRPr="00BF7282">
              <w:t xml:space="preserve"> zur Wirtschaftstheorie</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F62C9E">
            <w:pPr>
              <w:pStyle w:val="Listenabsatz"/>
              <w:numPr>
                <w:ilvl w:val="0"/>
                <w:numId w:val="171"/>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F62C9E">
            <w:pPr>
              <w:pStyle w:val="Listenabsatz"/>
              <w:numPr>
                <w:ilvl w:val="0"/>
                <w:numId w:val="171"/>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F62C9E">
            <w:pPr>
              <w:pStyle w:val="Listenabsatz"/>
              <w:numPr>
                <w:ilvl w:val="0"/>
                <w:numId w:val="171"/>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F62C9E">
            <w:pPr>
              <w:pStyle w:val="Listenabsatz"/>
              <w:numPr>
                <w:ilvl w:val="0"/>
                <w:numId w:val="171"/>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059FA5EC" w:rsidR="00C97DE5" w:rsidRPr="00BF7282" w:rsidRDefault="00367E40" w:rsidP="00F62C9E">
            <w:pPr>
              <w:pStyle w:val="Listenabsatz"/>
              <w:numPr>
                <w:ilvl w:val="0"/>
                <w:numId w:val="171"/>
              </w:numPr>
            </w:pPr>
            <w:r>
              <w:t>ok</w:t>
            </w: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F62C9E">
            <w:pPr>
              <w:pStyle w:val="Listenabsatz"/>
              <w:numPr>
                <w:ilvl w:val="0"/>
                <w:numId w:val="210"/>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F62C9E">
            <w:pPr>
              <w:pStyle w:val="Listenabsatz"/>
              <w:numPr>
                <w:ilvl w:val="0"/>
                <w:numId w:val="210"/>
              </w:numPr>
              <w:ind w:left="209" w:hanging="209"/>
              <w:rPr>
                <w:rFonts w:cs="Arial"/>
              </w:rPr>
            </w:pPr>
            <w:r w:rsidRPr="005C3378">
              <w:rPr>
                <w:rFonts w:cs="Arial"/>
              </w:rPr>
              <w:t>untersuchen grundlegende Probleme des Marktdesigns,</w:t>
            </w:r>
          </w:p>
          <w:p w14:paraId="3C339D22" w14:textId="77777777" w:rsidR="00792903" w:rsidRPr="005C3378" w:rsidRDefault="00792903" w:rsidP="00F62C9E">
            <w:pPr>
              <w:pStyle w:val="Listenabsatz"/>
              <w:numPr>
                <w:ilvl w:val="0"/>
                <w:numId w:val="210"/>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F62C9E">
            <w:pPr>
              <w:pStyle w:val="Listenabsatz"/>
              <w:numPr>
                <w:ilvl w:val="0"/>
                <w:numId w:val="210"/>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F62C9E">
            <w:pPr>
              <w:pStyle w:val="Listenabsatz"/>
              <w:numPr>
                <w:ilvl w:val="0"/>
                <w:numId w:val="210"/>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F62C9E">
            <w:pPr>
              <w:pStyle w:val="Listenabsatz"/>
              <w:numPr>
                <w:ilvl w:val="0"/>
                <w:numId w:val="210"/>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F62C9E">
            <w:pPr>
              <w:pStyle w:val="Listenabsatz"/>
              <w:numPr>
                <w:ilvl w:val="0"/>
                <w:numId w:val="171"/>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F62C9E">
            <w:pPr>
              <w:pStyle w:val="Listenabsatz"/>
              <w:numPr>
                <w:ilvl w:val="0"/>
                <w:numId w:val="171"/>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F62C9E">
            <w:pPr>
              <w:pStyle w:val="Listenabsatz"/>
              <w:numPr>
                <w:ilvl w:val="0"/>
                <w:numId w:val="171"/>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F62C9E">
            <w:pPr>
              <w:pStyle w:val="Listenabsatz"/>
              <w:numPr>
                <w:ilvl w:val="0"/>
                <w:numId w:val="210"/>
              </w:numPr>
              <w:ind w:left="209" w:hanging="209"/>
              <w:rPr>
                <w:rFonts w:cs="Arial"/>
              </w:rPr>
            </w:pPr>
            <w:r w:rsidRPr="005C3378">
              <w:rPr>
                <w:rFonts w:cs="Arial"/>
              </w:rPr>
              <w:t>Modul im Vertiefungsbereich</w:t>
            </w:r>
          </w:p>
          <w:p w14:paraId="5F01AC7A" w14:textId="77777777" w:rsidR="00C97DE5" w:rsidRPr="005C3378" w:rsidRDefault="00C97DE5" w:rsidP="00F62C9E">
            <w:pPr>
              <w:pStyle w:val="Listenabsatz"/>
              <w:numPr>
                <w:ilvl w:val="0"/>
                <w:numId w:val="210"/>
              </w:numPr>
              <w:ind w:left="209" w:hanging="209"/>
              <w:rPr>
                <w:rFonts w:cs="Arial"/>
              </w:rPr>
            </w:pPr>
            <w:r w:rsidRPr="005C3378">
              <w:rPr>
                <w:rFonts w:cs="Arial"/>
              </w:rPr>
              <w:t>Modul im Studienbereich „Wirtschaftspolitik“</w:t>
            </w:r>
          </w:p>
          <w:p w14:paraId="5E42BBC1" w14:textId="77777777" w:rsidR="00C97DE5" w:rsidRPr="00BF7282" w:rsidRDefault="00C97DE5" w:rsidP="00F62C9E">
            <w:pPr>
              <w:pStyle w:val="Listenabsatz"/>
              <w:numPr>
                <w:ilvl w:val="0"/>
                <w:numId w:val="210"/>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F62C9E">
            <w:pPr>
              <w:pStyle w:val="Listenabsatz"/>
              <w:numPr>
                <w:ilvl w:val="0"/>
                <w:numId w:val="171"/>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F62C9E">
            <w:pPr>
              <w:pStyle w:val="Listenabsatz"/>
              <w:numPr>
                <w:ilvl w:val="0"/>
                <w:numId w:val="210"/>
              </w:numPr>
              <w:ind w:left="209" w:hanging="209"/>
            </w:pPr>
            <w:r w:rsidRPr="007E7565">
              <w:rPr>
                <w:rFonts w:cs="Arial"/>
              </w:rPr>
              <w:t xml:space="preserve">Seminararbeit </w:t>
            </w:r>
          </w:p>
          <w:p w14:paraId="54C062AD" w14:textId="10768E5D" w:rsidR="007E7565" w:rsidRPr="007E7565" w:rsidRDefault="007E7565" w:rsidP="00F62C9E">
            <w:pPr>
              <w:pStyle w:val="Listenabsatz"/>
              <w:numPr>
                <w:ilvl w:val="0"/>
                <w:numId w:val="210"/>
              </w:numPr>
              <w:ind w:left="209" w:hanging="209"/>
            </w:pPr>
            <w:r w:rsidRPr="007E7565">
              <w:rPr>
                <w:rFonts w:cs="Arial"/>
              </w:rPr>
              <w:t xml:space="preserve">Präsentation der Seminararbeit </w:t>
            </w:r>
          </w:p>
          <w:p w14:paraId="2BD898E1" w14:textId="691DD5FE" w:rsidR="00C97DE5" w:rsidRPr="00BF7282" w:rsidRDefault="00C7462C" w:rsidP="00F62C9E">
            <w:pPr>
              <w:pStyle w:val="Listenabsatz"/>
              <w:numPr>
                <w:ilvl w:val="0"/>
                <w:numId w:val="210"/>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F62C9E">
            <w:pPr>
              <w:pStyle w:val="Listenabsatz"/>
              <w:numPr>
                <w:ilvl w:val="0"/>
                <w:numId w:val="171"/>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F62C9E">
            <w:pPr>
              <w:pStyle w:val="Listenabsatz"/>
              <w:numPr>
                <w:ilvl w:val="0"/>
                <w:numId w:val="210"/>
              </w:numPr>
              <w:ind w:left="209" w:hanging="209"/>
              <w:rPr>
                <w:rFonts w:cs="Arial"/>
              </w:rPr>
            </w:pPr>
            <w:r>
              <w:rPr>
                <w:rFonts w:cs="Arial"/>
              </w:rPr>
              <w:t xml:space="preserve">Seminararbeit (50 %) </w:t>
            </w:r>
          </w:p>
          <w:p w14:paraId="3ED6846A" w14:textId="77777777" w:rsidR="007E7565" w:rsidRDefault="007E7565" w:rsidP="00F62C9E">
            <w:pPr>
              <w:pStyle w:val="Listenabsatz"/>
              <w:numPr>
                <w:ilvl w:val="0"/>
                <w:numId w:val="210"/>
              </w:numPr>
              <w:ind w:left="209" w:hanging="209"/>
              <w:rPr>
                <w:rFonts w:cs="Arial"/>
              </w:rPr>
            </w:pPr>
            <w:r>
              <w:rPr>
                <w:rFonts w:cs="Arial"/>
              </w:rPr>
              <w:t>Präsentation (30 %)</w:t>
            </w:r>
          </w:p>
          <w:p w14:paraId="6A9BA963" w14:textId="64560AF6" w:rsidR="00C97DE5" w:rsidRPr="00BF7282" w:rsidRDefault="00C7462C" w:rsidP="00F62C9E">
            <w:pPr>
              <w:pStyle w:val="Listenabsatz"/>
              <w:numPr>
                <w:ilvl w:val="0"/>
                <w:numId w:val="210"/>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F62C9E">
            <w:pPr>
              <w:pStyle w:val="Listenabsatz"/>
              <w:numPr>
                <w:ilvl w:val="0"/>
                <w:numId w:val="171"/>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F62C9E">
            <w:pPr>
              <w:pStyle w:val="Listenabsatz"/>
              <w:numPr>
                <w:ilvl w:val="0"/>
                <w:numId w:val="171"/>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F62C9E">
            <w:pPr>
              <w:pStyle w:val="Listenabsatz"/>
              <w:numPr>
                <w:ilvl w:val="0"/>
                <w:numId w:val="171"/>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F62C9E">
            <w:pPr>
              <w:pStyle w:val="Listenabsatz"/>
              <w:numPr>
                <w:ilvl w:val="0"/>
                <w:numId w:val="171"/>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77777777" w:rsidR="00C97DE5" w:rsidRPr="00BF7282" w:rsidRDefault="00C97DE5" w:rsidP="00E02B39">
            <w:r w:rsidRPr="00BF7282">
              <w:t>Deutsch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F62C9E">
            <w:pPr>
              <w:pStyle w:val="Listenabsatz"/>
              <w:numPr>
                <w:ilvl w:val="0"/>
                <w:numId w:val="1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77777777" w:rsidR="00EB31DB" w:rsidRDefault="00EB31DB"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F62C9E">
            <w:pPr>
              <w:pStyle w:val="Listenabsatz"/>
              <w:numPr>
                <w:ilvl w:val="0"/>
                <w:numId w:val="139"/>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A891213" w:rsidR="00B903C1" w:rsidRPr="00BF7282" w:rsidRDefault="00482F50" w:rsidP="00E02B39">
            <w:r>
              <w:t>8</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5650" w:name="_Toc287964436"/>
            <w:bookmarkStart w:id="5651" w:name="_Toc300074966"/>
            <w:bookmarkStart w:id="5652" w:name="_Toc300154027"/>
            <w:bookmarkStart w:id="5653" w:name="_Toc301862040"/>
            <w:bookmarkStart w:id="5654" w:name="_Toc317511663"/>
            <w:bookmarkStart w:id="5655" w:name="_Toc317694828"/>
            <w:bookmarkStart w:id="5656" w:name="_Toc317772988"/>
            <w:bookmarkStart w:id="5657" w:name="_Toc317782108"/>
            <w:bookmarkStart w:id="5658" w:name="_Toc321385204"/>
            <w:bookmarkStart w:id="5659" w:name="_Toc331493018"/>
            <w:bookmarkStart w:id="5660" w:name="_Toc332267248"/>
            <w:bookmarkStart w:id="5661" w:name="_Toc332366900"/>
            <w:bookmarkStart w:id="5662" w:name="_Toc335747397"/>
            <w:bookmarkStart w:id="5663" w:name="_Toc349828572"/>
            <w:bookmarkStart w:id="5664" w:name="_Toc351715500"/>
            <w:bookmarkStart w:id="5665" w:name="_Toc363638231"/>
            <w:bookmarkStart w:id="5666" w:name="_Toc363638894"/>
            <w:bookmarkStart w:id="5667" w:name="_Toc364322171"/>
            <w:bookmarkStart w:id="5668" w:name="_Toc364328712"/>
            <w:bookmarkStart w:id="5669" w:name="_Toc369082442"/>
            <w:bookmarkStart w:id="5670" w:name="_Toc381687015"/>
            <w:bookmarkStart w:id="5671" w:name="_Toc35960890"/>
            <w:r w:rsidRPr="00BF7282">
              <w:rPr>
                <w:lang w:val="en-GB"/>
              </w:rPr>
              <w:t xml:space="preserve">Service </w:t>
            </w:r>
            <w:r w:rsidR="008758A4">
              <w:rPr>
                <w:lang w:val="en-GB"/>
              </w:rPr>
              <w:t>l</w:t>
            </w:r>
            <w:r w:rsidRPr="00BF7282">
              <w:rPr>
                <w:lang w:val="en-GB"/>
              </w:rPr>
              <w:t>earning</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F62C9E">
            <w:pPr>
              <w:pStyle w:val="Listenabsatz"/>
              <w:numPr>
                <w:ilvl w:val="0"/>
                <w:numId w:val="139"/>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F62C9E">
            <w:pPr>
              <w:pStyle w:val="Listenabsatz"/>
              <w:numPr>
                <w:ilvl w:val="0"/>
                <w:numId w:val="139"/>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F62C9E">
            <w:pPr>
              <w:pStyle w:val="Listenabsatz"/>
              <w:numPr>
                <w:ilvl w:val="0"/>
                <w:numId w:val="139"/>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F62C9E">
            <w:pPr>
              <w:pStyle w:val="Listenabsatz"/>
              <w:numPr>
                <w:ilvl w:val="0"/>
                <w:numId w:val="139"/>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F62C9E">
            <w:pPr>
              <w:pStyle w:val="Listenabsatz"/>
              <w:numPr>
                <w:ilvl w:val="0"/>
                <w:numId w:val="139"/>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F62C9E">
            <w:pPr>
              <w:pStyle w:val="Listenabsatz"/>
              <w:numPr>
                <w:ilvl w:val="0"/>
                <w:numId w:val="139"/>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F62C9E">
            <w:pPr>
              <w:pStyle w:val="Listenabsatz"/>
              <w:numPr>
                <w:ilvl w:val="0"/>
                <w:numId w:val="210"/>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F62C9E">
            <w:pPr>
              <w:pStyle w:val="Listenabsatz"/>
              <w:numPr>
                <w:ilvl w:val="0"/>
                <w:numId w:val="210"/>
              </w:numPr>
              <w:ind w:left="209" w:hanging="209"/>
              <w:rPr>
                <w:rFonts w:cs="Arial"/>
              </w:rPr>
            </w:pPr>
            <w:r w:rsidRPr="005C3378">
              <w:rPr>
                <w:rFonts w:cs="Arial"/>
              </w:rPr>
              <w:t>Erfolgreicher Abschluss der Assessmentphase</w:t>
            </w:r>
          </w:p>
          <w:p w14:paraId="0EB60790" w14:textId="77777777" w:rsidR="00B903C1" w:rsidRPr="00BF7282" w:rsidRDefault="00640D93" w:rsidP="00F62C9E">
            <w:pPr>
              <w:pStyle w:val="Listenabsatz"/>
              <w:numPr>
                <w:ilvl w:val="0"/>
                <w:numId w:val="210"/>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F62C9E">
            <w:pPr>
              <w:pStyle w:val="Listenabsatz"/>
              <w:numPr>
                <w:ilvl w:val="0"/>
                <w:numId w:val="139"/>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F62C9E">
            <w:pPr>
              <w:pStyle w:val="Listenabsatz"/>
              <w:numPr>
                <w:ilvl w:val="0"/>
                <w:numId w:val="139"/>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2D43CA5" w:rsidR="00B903C1"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F62C9E">
            <w:pPr>
              <w:pStyle w:val="Listenabsatz"/>
              <w:numPr>
                <w:ilvl w:val="0"/>
                <w:numId w:val="139"/>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F62C9E">
            <w:pPr>
              <w:pStyle w:val="Listenabsatz"/>
              <w:numPr>
                <w:ilvl w:val="0"/>
                <w:numId w:val="139"/>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F62C9E">
            <w:pPr>
              <w:pStyle w:val="Listenabsatz"/>
              <w:numPr>
                <w:ilvl w:val="0"/>
                <w:numId w:val="139"/>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F62C9E">
            <w:pPr>
              <w:pStyle w:val="Listenabsatz"/>
              <w:numPr>
                <w:ilvl w:val="0"/>
                <w:numId w:val="139"/>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F62C9E">
            <w:pPr>
              <w:pStyle w:val="Listenabsatz"/>
              <w:numPr>
                <w:ilvl w:val="0"/>
                <w:numId w:val="139"/>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F62C9E">
            <w:pPr>
              <w:pStyle w:val="Listenabsatz"/>
              <w:numPr>
                <w:ilvl w:val="0"/>
                <w:numId w:val="139"/>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F62C9E">
            <w:pPr>
              <w:pStyle w:val="Listenabsatz"/>
              <w:numPr>
                <w:ilvl w:val="0"/>
                <w:numId w:val="139"/>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F62C9E">
            <w:pPr>
              <w:pStyle w:val="Listenabsatz"/>
              <w:numPr>
                <w:ilvl w:val="0"/>
                <w:numId w:val="210"/>
              </w:numPr>
              <w:ind w:left="209" w:hanging="209"/>
            </w:pPr>
            <w:r w:rsidRPr="00BF7282">
              <w:t>Merkblatt Campus Engagement &amp; Se</w:t>
            </w:r>
            <w:r w:rsidR="006F269D">
              <w:t xml:space="preserve">rvice Learning; verfügbar unter </w:t>
            </w:r>
            <w:hyperlink r:id="rId60"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F62C9E">
            <w:pPr>
              <w:pStyle w:val="Listenabsatz"/>
              <w:numPr>
                <w:ilvl w:val="0"/>
                <w:numId w:val="210"/>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F62C9E">
            <w:pPr>
              <w:numPr>
                <w:ilvl w:val="0"/>
                <w:numId w:val="231"/>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35256D88" w:rsidR="001C2737" w:rsidRPr="00113229" w:rsidRDefault="00482F50" w:rsidP="008A151B">
            <w:pPr>
              <w:rPr>
                <w:rFonts w:cs="Arial"/>
                <w:szCs w:val="22"/>
              </w:rPr>
            </w:pPr>
            <w:r>
              <w:rPr>
                <w:rFonts w:cs="Arial"/>
                <w:szCs w:val="22"/>
              </w:rPr>
              <w:t>8</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5672" w:name="_Toc35960891"/>
            <w:r w:rsidRPr="00522EA5">
              <w:rPr>
                <w:lang w:val="en-US" w:eastAsia="en-US"/>
              </w:rPr>
              <w:t>Servi</w:t>
            </w:r>
            <w:r>
              <w:rPr>
                <w:lang w:val="en-US" w:eastAsia="en-US"/>
              </w:rPr>
              <w:t>ce Learning bei RockYourLife!</w:t>
            </w:r>
            <w:bookmarkEnd w:id="5672"/>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F62C9E">
            <w:pPr>
              <w:numPr>
                <w:ilvl w:val="0"/>
                <w:numId w:val="231"/>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8533F5" w:rsidRPr="00113229" w14:paraId="0F2A1E2E" w14:textId="77777777" w:rsidTr="00F463EB">
        <w:trPr>
          <w:trHeight w:val="383"/>
        </w:trPr>
        <w:tc>
          <w:tcPr>
            <w:tcW w:w="568" w:type="dxa"/>
            <w:shd w:val="clear" w:color="auto" w:fill="E0E0E0"/>
          </w:tcPr>
          <w:p w14:paraId="35BC95B9" w14:textId="77777777" w:rsidR="008533F5" w:rsidRPr="00113229" w:rsidRDefault="008533F5" w:rsidP="00F62C9E">
            <w:pPr>
              <w:numPr>
                <w:ilvl w:val="0"/>
                <w:numId w:val="231"/>
              </w:numPr>
              <w:rPr>
                <w:rFonts w:cs="Arial"/>
                <w:i/>
                <w:szCs w:val="22"/>
              </w:rPr>
            </w:pPr>
          </w:p>
        </w:tc>
        <w:tc>
          <w:tcPr>
            <w:tcW w:w="2693" w:type="dxa"/>
            <w:shd w:val="clear" w:color="auto" w:fill="E0E0E0"/>
          </w:tcPr>
          <w:p w14:paraId="1EC8A79C" w14:textId="150F61DE" w:rsidR="008533F5" w:rsidRPr="00113229" w:rsidRDefault="008533F5" w:rsidP="008533F5">
            <w:pPr>
              <w:rPr>
                <w:rFonts w:cs="Arial"/>
                <w:szCs w:val="22"/>
              </w:rPr>
            </w:pPr>
            <w:r>
              <w:rPr>
                <w:rFonts w:cs="Arial"/>
                <w:szCs w:val="22"/>
              </w:rPr>
              <w:t>Lehrende</w:t>
            </w:r>
          </w:p>
        </w:tc>
        <w:tc>
          <w:tcPr>
            <w:tcW w:w="5529" w:type="dxa"/>
            <w:shd w:val="clear" w:color="auto" w:fill="E0E0E0"/>
          </w:tcPr>
          <w:p w14:paraId="12D2D781" w14:textId="02F13900" w:rsidR="008533F5" w:rsidRPr="00113229" w:rsidRDefault="008533F5" w:rsidP="008533F5">
            <w:pPr>
              <w:rPr>
                <w:rFonts w:cs="Arial"/>
                <w:szCs w:val="22"/>
              </w:rPr>
            </w:pPr>
            <w:r>
              <w:rPr>
                <w:rFonts w:cs="Arial"/>
                <w:szCs w:val="22"/>
              </w:rPr>
              <w:t>Prof. Beckmann, Jennifer Adolph</w:t>
            </w:r>
          </w:p>
        </w:tc>
        <w:tc>
          <w:tcPr>
            <w:tcW w:w="1134" w:type="dxa"/>
            <w:shd w:val="clear" w:color="auto" w:fill="E0E0E0"/>
          </w:tcPr>
          <w:p w14:paraId="3DA21C72" w14:textId="77777777" w:rsidR="008533F5" w:rsidRPr="00113229" w:rsidRDefault="008533F5" w:rsidP="008533F5">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F62C9E">
            <w:pPr>
              <w:numPr>
                <w:ilvl w:val="0"/>
                <w:numId w:val="231"/>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F62C9E">
            <w:pPr>
              <w:numPr>
                <w:ilvl w:val="0"/>
                <w:numId w:val="231"/>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F62C9E">
            <w:pPr>
              <w:numPr>
                <w:ilvl w:val="0"/>
                <w:numId w:val="231"/>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F62C9E">
            <w:pPr>
              <w:numPr>
                <w:ilvl w:val="0"/>
                <w:numId w:val="230"/>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F62C9E">
            <w:pPr>
              <w:numPr>
                <w:ilvl w:val="0"/>
                <w:numId w:val="230"/>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F62C9E">
            <w:pPr>
              <w:numPr>
                <w:ilvl w:val="0"/>
                <w:numId w:val="230"/>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F62C9E">
            <w:pPr>
              <w:numPr>
                <w:ilvl w:val="0"/>
                <w:numId w:val="230"/>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F62C9E">
            <w:pPr>
              <w:numPr>
                <w:ilvl w:val="0"/>
                <w:numId w:val="230"/>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F62C9E">
            <w:pPr>
              <w:numPr>
                <w:ilvl w:val="0"/>
                <w:numId w:val="231"/>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F62C9E">
            <w:pPr>
              <w:numPr>
                <w:ilvl w:val="0"/>
                <w:numId w:val="231"/>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F62C9E">
            <w:pPr>
              <w:numPr>
                <w:ilvl w:val="0"/>
                <w:numId w:val="231"/>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7E3F9E09" w14:textId="6D1391DA" w:rsidR="001C2737" w:rsidRPr="00FE635E" w:rsidRDefault="00DE313C" w:rsidP="00F463EB">
            <w:pPr>
              <w:rPr>
                <w:rFonts w:cs="Arial"/>
                <w:szCs w:val="22"/>
              </w:rPr>
            </w:pPr>
            <w:r>
              <w:t>Modul im Vertiefungsbereich</w:t>
            </w:r>
          </w:p>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F62C9E">
            <w:pPr>
              <w:numPr>
                <w:ilvl w:val="0"/>
                <w:numId w:val="231"/>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F62C9E">
            <w:pPr>
              <w:numPr>
                <w:ilvl w:val="0"/>
                <w:numId w:val="231"/>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F62C9E">
            <w:pPr>
              <w:numPr>
                <w:ilvl w:val="0"/>
                <w:numId w:val="231"/>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F62C9E">
            <w:pPr>
              <w:numPr>
                <w:ilvl w:val="0"/>
                <w:numId w:val="231"/>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F62C9E">
            <w:pPr>
              <w:numPr>
                <w:ilvl w:val="0"/>
                <w:numId w:val="231"/>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E76094F" w:rsidR="001C2737" w:rsidRPr="00113229" w:rsidRDefault="0025238A" w:rsidP="00F463EB">
            <w:pPr>
              <w:rPr>
                <w:rFonts w:cs="Arial"/>
                <w:szCs w:val="22"/>
              </w:rPr>
            </w:pPr>
            <w:r>
              <w:rPr>
                <w:rFonts w:cs="Arial"/>
                <w:szCs w:val="22"/>
              </w:rPr>
              <w:t>1 Semester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F62C9E">
            <w:pPr>
              <w:numPr>
                <w:ilvl w:val="0"/>
                <w:numId w:val="231"/>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F62C9E">
            <w:pPr>
              <w:numPr>
                <w:ilvl w:val="0"/>
                <w:numId w:val="23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F62C9E">
            <w:pPr>
              <w:pStyle w:val="Listenabsatz"/>
              <w:numPr>
                <w:ilvl w:val="0"/>
                <w:numId w:val="230"/>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61"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F62C9E">
            <w:pPr>
              <w:pStyle w:val="Listenabsatz"/>
              <w:numPr>
                <w:ilvl w:val="0"/>
                <w:numId w:val="230"/>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B172C9" w:rsidP="00A16158">
            <w:pPr>
              <w:ind w:left="225"/>
              <w:rPr>
                <w:rFonts w:ascii="Calibri" w:hAnsi="Calibri"/>
                <w:color w:val="1F497D"/>
                <w:szCs w:val="22"/>
              </w:rPr>
            </w:pPr>
            <w:hyperlink r:id="rId62"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06B186A" w:rsidR="007A26F0" w:rsidRDefault="007A26F0">
      <w:r>
        <w:br w:type="page"/>
      </w:r>
    </w:p>
    <w:p w14:paraId="57948B33" w14:textId="78AD048E" w:rsidR="0086153D" w:rsidRDefault="0086153D"/>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6153D" w14:paraId="20B1303A" w14:textId="77777777" w:rsidTr="0086153D">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7546B71" w14:textId="77777777" w:rsidR="0086153D" w:rsidRPr="002737A7" w:rsidRDefault="0086153D" w:rsidP="00F62C9E">
            <w:pPr>
              <w:numPr>
                <w:ilvl w:val="0"/>
                <w:numId w:val="363"/>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3CAA95FC" w14:textId="77777777" w:rsidR="0086153D" w:rsidRDefault="0086153D">
            <w:pPr>
              <w:rPr>
                <w:rFonts w:cs="Arial"/>
                <w:b/>
                <w:szCs w:val="22"/>
                <w:lang w:val="en-GB"/>
              </w:rPr>
            </w:pPr>
            <w:r>
              <w:rPr>
                <w:rFonts w:cs="Arial"/>
                <w:b/>
                <w:szCs w:val="22"/>
                <w:lang w:val="en-GB"/>
              </w:rPr>
              <w:t>Modulbezeichnung</w:t>
            </w:r>
          </w:p>
          <w:p w14:paraId="7748A668" w14:textId="67F416BD" w:rsidR="0086153D" w:rsidRDefault="00482F50">
            <w:pPr>
              <w:rPr>
                <w:rFonts w:cs="Arial"/>
                <w:szCs w:val="22"/>
                <w:lang w:val="en-GB"/>
              </w:rPr>
            </w:pPr>
            <w:r>
              <w:rPr>
                <w:rFonts w:cs="Arial"/>
                <w:szCs w:val="22"/>
                <w:lang w:val="en-GB"/>
              </w:rPr>
              <w:t>8</w:t>
            </w:r>
            <w:r w:rsidR="002B32DD">
              <w:rPr>
                <w:rFonts w:cs="Arial"/>
                <w:szCs w:val="22"/>
                <w:lang w:val="en-GB"/>
              </w:rPr>
              <w:t>7720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134D77A6" w14:textId="4290A2EF" w:rsidR="008E1C5F" w:rsidRPr="00F86D11" w:rsidRDefault="0086153D" w:rsidP="002737A7">
            <w:pPr>
              <w:pStyle w:val="berschriftModul"/>
              <w:rPr>
                <w:b w:val="0"/>
                <w:lang w:val="en-GB" w:eastAsia="en-US"/>
              </w:rPr>
            </w:pPr>
            <w:bookmarkStart w:id="5673" w:name="_Toc35960892"/>
            <w:r w:rsidRPr="002737A7">
              <w:rPr>
                <w:lang w:val="en-GB" w:eastAsia="en-US"/>
              </w:rPr>
              <w:t xml:space="preserve">Service-Learning Seminar zur Erreichung </w:t>
            </w:r>
            <w:r>
              <w:rPr>
                <w:lang w:val="en-US" w:eastAsia="en-US"/>
              </w:rPr>
              <w:t>der Sustainable Development Goals in Kommunen</w:t>
            </w:r>
            <w:bookmarkEnd w:id="5673"/>
            <w:r w:rsidR="008E1C5F">
              <w:rPr>
                <w:lang w:val="en-US" w:eastAsia="en-US"/>
              </w:rPr>
              <w:t xml:space="preserve"> </w:t>
            </w:r>
          </w:p>
          <w:p w14:paraId="5559C2BE" w14:textId="4146AB4A" w:rsidR="0086153D" w:rsidRDefault="0086153D">
            <w:pPr>
              <w:rPr>
                <w:lang w:val="en-US" w:eastAsia="en-US"/>
              </w:rPr>
            </w:pPr>
            <w:r>
              <w:rPr>
                <w:lang w:val="en-US" w:eastAsia="en-US"/>
              </w:rPr>
              <w:t>(</w:t>
            </w:r>
            <w:r w:rsidR="00EF545F">
              <w:rPr>
                <w:lang w:val="en-US" w:eastAsia="en-US"/>
              </w:rPr>
              <w:t>S</w:t>
            </w:r>
            <w:r>
              <w:rPr>
                <w:lang w:val="en-US" w:eastAsia="en-US"/>
              </w:rPr>
              <w:t xml:space="preserve">ervice learning seminar: </w:t>
            </w:r>
            <w:r w:rsidR="00EF545F">
              <w:rPr>
                <w:lang w:val="en-US" w:eastAsia="en-US"/>
              </w:rPr>
              <w:t>A</w:t>
            </w:r>
            <w:r>
              <w:rPr>
                <w:lang w:val="en-US" w:eastAsia="en-US"/>
              </w:rPr>
              <w:t>chieving the SDGs in a municipal context)</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F90CA63" w14:textId="77777777" w:rsidR="0086153D" w:rsidRDefault="0086153D">
            <w:pPr>
              <w:jc w:val="center"/>
              <w:rPr>
                <w:rFonts w:cs="Arial"/>
                <w:b/>
                <w:szCs w:val="22"/>
                <w:lang w:val="en-GB"/>
              </w:rPr>
            </w:pPr>
            <w:r>
              <w:rPr>
                <w:rFonts w:cs="Arial"/>
                <w:b/>
                <w:szCs w:val="22"/>
                <w:lang w:val="en-GB"/>
              </w:rPr>
              <w:t>5 ECTS</w:t>
            </w:r>
          </w:p>
        </w:tc>
      </w:tr>
      <w:tr w:rsidR="0086153D" w14:paraId="1B328485" w14:textId="77777777" w:rsidTr="0086153D">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893E914" w14:textId="77777777" w:rsidR="0086153D" w:rsidRDefault="0086153D" w:rsidP="00F62C9E">
            <w:pPr>
              <w:numPr>
                <w:ilvl w:val="0"/>
                <w:numId w:val="363"/>
              </w:numP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D616D18" w14:textId="77777777" w:rsidR="0086153D" w:rsidRDefault="0086153D">
            <w:pPr>
              <w:rPr>
                <w:rFonts w:cs="Arial"/>
                <w:szCs w:val="22"/>
                <w:lang w:val="en-GB"/>
              </w:rPr>
            </w:pPr>
            <w:r>
              <w:rPr>
                <w:rFonts w:cs="Arial"/>
                <w:szCs w:val="22"/>
                <w:lang w:val="en-GB"/>
              </w:rPr>
              <w:t>Lehrveranstaltung</w:t>
            </w:r>
          </w:p>
          <w:p w14:paraId="4DA320D6" w14:textId="77777777" w:rsidR="0086153D" w:rsidRDefault="0086153D">
            <w:pPr>
              <w:rPr>
                <w:rFonts w:cs="Arial"/>
                <w:szCs w:val="22"/>
                <w:lang w:val="en-GB"/>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062F99F9" w14:textId="77777777" w:rsidR="0086153D" w:rsidRDefault="0086153D" w:rsidP="008E1C5F">
            <w:pPr>
              <w:rPr>
                <w:lang w:val="en-US" w:eastAsia="en-US"/>
              </w:rPr>
            </w:pPr>
            <w:r>
              <w:rPr>
                <w:lang w:val="en-GB"/>
              </w:rPr>
              <w:t xml:space="preserve">S: </w:t>
            </w:r>
            <w:r>
              <w:rPr>
                <w:lang w:val="en-US" w:eastAsia="en-US"/>
              </w:rPr>
              <w:t xml:space="preserve">Service-Learning Seminar zur Erreichung </w:t>
            </w:r>
          </w:p>
          <w:p w14:paraId="6B328BF8" w14:textId="499E067A" w:rsidR="0086153D" w:rsidRDefault="0086153D" w:rsidP="008E1C5F">
            <w:pPr>
              <w:rPr>
                <w:lang w:val="en-GB"/>
              </w:rPr>
            </w:pPr>
            <w:r>
              <w:rPr>
                <w:lang w:val="en-US" w:eastAsia="en-US"/>
              </w:rPr>
              <w:t xml:space="preserve">der Sustainable Development Goals in Kommunen </w:t>
            </w: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0D3090DF" w14:textId="77777777" w:rsidR="0086153D" w:rsidRDefault="0086153D">
            <w:pPr>
              <w:jc w:val="center"/>
              <w:rPr>
                <w:rFonts w:cs="Arial"/>
                <w:szCs w:val="22"/>
                <w:lang w:val="en-GB"/>
              </w:rPr>
            </w:pPr>
            <w:r>
              <w:rPr>
                <w:rFonts w:cs="Arial"/>
                <w:szCs w:val="22"/>
                <w:lang w:val="en-GB"/>
              </w:rPr>
              <w:t>5 ECTS</w:t>
            </w:r>
          </w:p>
        </w:tc>
      </w:tr>
      <w:tr w:rsidR="0086153D" w14:paraId="7DE02B0E" w14:textId="77777777" w:rsidTr="0086153D">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7C129D0F" w14:textId="77777777" w:rsidR="0086153D" w:rsidRDefault="0086153D" w:rsidP="00F62C9E">
            <w:pPr>
              <w:numPr>
                <w:ilvl w:val="0"/>
                <w:numId w:val="363"/>
              </w:numPr>
              <w:rPr>
                <w:rFonts w:cs="Arial"/>
                <w:i/>
                <w:szCs w:val="22"/>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712031DF" w14:textId="77777777" w:rsidR="0086153D" w:rsidRDefault="0086153D">
            <w:pPr>
              <w:rPr>
                <w:rFonts w:cs="Arial"/>
                <w:szCs w:val="22"/>
                <w:lang w:val="en-GB"/>
              </w:rPr>
            </w:pPr>
            <w:r>
              <w:rPr>
                <w:rFonts w:cs="Arial"/>
                <w:szCs w:val="22"/>
                <w:lang w:val="en-GB"/>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7B2627BA" w14:textId="77777777" w:rsidR="0086153D" w:rsidRDefault="0086153D">
            <w:pPr>
              <w:rPr>
                <w:rFonts w:cs="Arial"/>
                <w:szCs w:val="22"/>
              </w:rPr>
            </w:pPr>
            <w:r>
              <w:rPr>
                <w:rFonts w:cs="Arial"/>
                <w:szCs w:val="22"/>
              </w:rPr>
              <w:t>Jens Heidingsfelder, Jennifer Adolph, Prof. Dr. Markus Beckmann</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01CF042F" w14:textId="77777777" w:rsidR="0086153D" w:rsidRDefault="0086153D">
            <w:pPr>
              <w:rPr>
                <w:rFonts w:cs="Arial"/>
                <w:szCs w:val="22"/>
              </w:rPr>
            </w:pPr>
          </w:p>
        </w:tc>
      </w:tr>
    </w:tbl>
    <w:p w14:paraId="1BE0A9D5" w14:textId="77777777" w:rsidR="0086153D" w:rsidRDefault="0086153D" w:rsidP="0086153D">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6153D" w14:paraId="63BEA96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4E01098"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2E9643E" w14:textId="77777777" w:rsidR="0086153D" w:rsidRDefault="0086153D">
            <w:pPr>
              <w:rPr>
                <w:rFonts w:cs="Arial"/>
                <w:b/>
                <w:szCs w:val="22"/>
                <w:lang w:val="en-GB"/>
              </w:rPr>
            </w:pPr>
            <w:r>
              <w:rPr>
                <w:rFonts w:cs="Arial"/>
                <w:b/>
                <w:szCs w:val="22"/>
                <w:lang w:val="en-GB"/>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EB7943B" w14:textId="77777777" w:rsidR="0086153D" w:rsidRDefault="0086153D">
            <w:pPr>
              <w:rPr>
                <w:rFonts w:cs="Arial"/>
                <w:szCs w:val="22"/>
                <w:lang w:val="en-GB"/>
              </w:rPr>
            </w:pPr>
            <w:r>
              <w:rPr>
                <w:rFonts w:cs="Arial"/>
                <w:szCs w:val="22"/>
                <w:lang w:val="en-GB"/>
              </w:rPr>
              <w:t>Prof. Dr. Markus Beckmann</w:t>
            </w:r>
          </w:p>
        </w:tc>
      </w:tr>
      <w:tr w:rsidR="0086153D" w14:paraId="14570FF3"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476762B" w14:textId="77777777" w:rsidR="0086153D" w:rsidRDefault="0086153D" w:rsidP="00F62C9E">
            <w:pPr>
              <w:numPr>
                <w:ilvl w:val="0"/>
                <w:numId w:val="363"/>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FA0129B" w14:textId="77777777" w:rsidR="0086153D" w:rsidRDefault="0086153D">
            <w:pPr>
              <w:rPr>
                <w:rFonts w:cs="Arial"/>
                <w:b/>
                <w:szCs w:val="22"/>
                <w:lang w:val="en-GB"/>
              </w:rPr>
            </w:pPr>
            <w:r>
              <w:rPr>
                <w:rFonts w:cs="Arial"/>
                <w:b/>
                <w:szCs w:val="22"/>
                <w:lang w:val="en-GB"/>
              </w:rPr>
              <w:t>Inhalt</w:t>
            </w:r>
          </w:p>
        </w:tc>
        <w:tc>
          <w:tcPr>
            <w:tcW w:w="6662" w:type="dxa"/>
            <w:tcBorders>
              <w:top w:val="single" w:sz="4" w:space="0" w:color="auto"/>
              <w:left w:val="single" w:sz="4" w:space="0" w:color="auto"/>
              <w:bottom w:val="single" w:sz="4" w:space="0" w:color="auto"/>
              <w:right w:val="single" w:sz="4" w:space="0" w:color="auto"/>
            </w:tcBorders>
            <w:hideMark/>
          </w:tcPr>
          <w:p w14:paraId="6AF6ACFB" w14:textId="77777777" w:rsidR="0086153D" w:rsidRDefault="0086153D">
            <w:pPr>
              <w:jc w:val="both"/>
              <w:rPr>
                <w:rFonts w:cs="Arial"/>
                <w:szCs w:val="22"/>
              </w:rPr>
            </w:pPr>
            <w:r>
              <w:rPr>
                <w:rFonts w:cs="Arial"/>
                <w:szCs w:val="22"/>
              </w:rPr>
              <w:t xml:space="preserve">Schon heute sehen sich Städte mit großen gesellschaftlichen Herausforderungen konfrontiert, etwa im Hinblick auf den Klimawandel und ihren ökologischen Fußabdruck, soziale Fragen wie Inklusion, Teilhabe, Miteinander, Gestaltung von Wohn- und Lebensräumen, sowie ökonomische Herausforderungen, etwa der Einkommensverteilung, Wirtschaftsentwicklung und Innovationsförderung. Städte und Metropolregionen können sich diesen Herausforderungen proaktiv stellen und somit einen Beitrag zu einer nachhaltigen Entwicklung im urbanen Raum für heutige und zukünftige Generationen leisten. Unterstützung auf dem Weg dorthin bieten die 17 Sustainable Development Goals (SDGs) der Vereinten Nationen. Aber wie können Städte und Kommunen ganz konkret Beiträge zu den 17 Nachhaltigkeitszielen liefern? Welche Ziele können und sollten dabei priorisiert werden? Wer sind wichtige Anspruchsgruppen und wie können diese mit ins Boot geholt werden? Wie können (ausgewählte) Nachhaltigkeitsziele in konkrete Handlungskonzepte, Managementfelder und Arbeitspakete operationalisiert werden? Und wie lässt sich die Zielerreichung langfristig sicherstellen, überwachen und optimieren? Im Seminar erarbeiten die Studierenden in studentischen Kleingruppen (ca. 4 – 6 Studierende) strategische und operative Konzepte für die Erreichung ausgewählter Nachhaltigkeitsziele beim Praxispartner Stadt Fürth. Themenschwerpunkte: Verantwortungsvolle öffentliche Beschaffung, Kommunikation und Ideenmanagement, Erfassung von SDG-Indikatoren, Benchmarking von deutschen Städten im Hinblick auf SDGs. </w:t>
            </w:r>
          </w:p>
        </w:tc>
      </w:tr>
      <w:tr w:rsidR="0086153D" w14:paraId="0A630088"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B0B8D01"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52D5441" w14:textId="77777777" w:rsidR="0086153D" w:rsidRDefault="0086153D">
            <w:pPr>
              <w:rPr>
                <w:rFonts w:cs="Arial"/>
                <w:b/>
                <w:szCs w:val="22"/>
                <w:lang w:val="en-GB"/>
              </w:rPr>
            </w:pPr>
            <w:r>
              <w:rPr>
                <w:rFonts w:cs="Arial"/>
                <w:b/>
                <w:szCs w:val="22"/>
                <w:lang w:val="en-GB"/>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270602E1" w14:textId="77777777" w:rsidR="0086153D" w:rsidRDefault="0086153D">
            <w:pPr>
              <w:rPr>
                <w:rFonts w:cs="Arial"/>
                <w:szCs w:val="22"/>
              </w:rPr>
            </w:pPr>
            <w:r>
              <w:rPr>
                <w:rFonts w:cs="Arial"/>
                <w:szCs w:val="22"/>
              </w:rPr>
              <w:t>Die Studierenden</w:t>
            </w:r>
          </w:p>
          <w:p w14:paraId="2CA92D3C" w14:textId="77777777" w:rsidR="0086153D" w:rsidRDefault="0086153D">
            <w:pPr>
              <w:jc w:val="both"/>
              <w:rPr>
                <w:rFonts w:cs="Arial"/>
                <w:szCs w:val="22"/>
              </w:rPr>
            </w:pPr>
            <w:r>
              <w:rPr>
                <w:rFonts w:cs="Arial"/>
                <w:szCs w:val="22"/>
              </w:rPr>
              <w:t>- erhalten theoretischen und praktischen Input zu den Themenfeldern SDGs allgemein und spezifisch im kommunalen Kontext, Nachhaltigkeitsmanagement, Interdisziplinarität, Kreativtechniken und hinsichtlich der Ausarbeitung, Präsentation und Dokumentation von Handlungskonzepten.</w:t>
            </w:r>
          </w:p>
          <w:p w14:paraId="713912D0" w14:textId="77777777" w:rsidR="0086153D" w:rsidRDefault="0086153D">
            <w:pPr>
              <w:jc w:val="both"/>
              <w:rPr>
                <w:rFonts w:cs="Arial"/>
                <w:szCs w:val="22"/>
              </w:rPr>
            </w:pPr>
            <w:r>
              <w:rPr>
                <w:rFonts w:cs="Arial"/>
                <w:szCs w:val="22"/>
              </w:rPr>
              <w:t>- können selbstständig ein Handlungskonzept zur Erreichung ausgewählter SDGs beim Praxispartner Stadt Fürth entwickeln und präsentieren.</w:t>
            </w:r>
          </w:p>
          <w:p w14:paraId="3593A25C" w14:textId="77777777" w:rsidR="0086153D" w:rsidRDefault="0086153D">
            <w:pPr>
              <w:jc w:val="both"/>
              <w:rPr>
                <w:rFonts w:cs="Arial"/>
                <w:szCs w:val="22"/>
              </w:rPr>
            </w:pPr>
            <w:r>
              <w:rPr>
                <w:rFonts w:cs="Arial"/>
                <w:szCs w:val="22"/>
              </w:rPr>
              <w:t>- können theoretisches, konzeptionelles Wissen auf reale Praxisherausforderungen einer Stadt anwenden.</w:t>
            </w:r>
          </w:p>
          <w:p w14:paraId="7BC8735E" w14:textId="77777777" w:rsidR="0086153D" w:rsidRDefault="0086153D">
            <w:pPr>
              <w:jc w:val="both"/>
              <w:rPr>
                <w:rFonts w:cs="Arial"/>
                <w:szCs w:val="22"/>
              </w:rPr>
            </w:pPr>
            <w:r>
              <w:rPr>
                <w:rFonts w:cs="Arial"/>
                <w:szCs w:val="22"/>
              </w:rPr>
              <w:t>- vertiefen ihre Soft Skills und Sozialkompetenzen, u.a. durch die Zusammenarbeit mit dem Praxispartner Stadt Fürth, sowie durch die Arbeit in Kleingruppen und die Präsentation der Ergebnisse beim Praxispartner.</w:t>
            </w:r>
          </w:p>
          <w:p w14:paraId="53FED615" w14:textId="77777777" w:rsidR="0086153D" w:rsidRDefault="0086153D">
            <w:pPr>
              <w:jc w:val="both"/>
              <w:rPr>
                <w:rFonts w:cs="Arial"/>
                <w:szCs w:val="22"/>
              </w:rPr>
            </w:pPr>
            <w:r>
              <w:rPr>
                <w:rFonts w:cs="Arial"/>
                <w:szCs w:val="22"/>
              </w:rPr>
              <w:t>- entwickeln und verbessern ihre Feedback-Kompetenzen durch die Arbeit in Kleingruppen.</w:t>
            </w:r>
          </w:p>
          <w:p w14:paraId="7267C40F" w14:textId="77777777" w:rsidR="0086153D" w:rsidRDefault="0086153D">
            <w:pPr>
              <w:jc w:val="both"/>
              <w:rPr>
                <w:rFonts w:cs="Arial"/>
                <w:szCs w:val="22"/>
              </w:rPr>
            </w:pPr>
            <w:r>
              <w:rPr>
                <w:rFonts w:cs="Arial"/>
                <w:szCs w:val="22"/>
              </w:rPr>
              <w:t>- erlangen Kreativitätsmethoden für die Durchführung eines realen Praxisprojekts.</w:t>
            </w:r>
          </w:p>
          <w:p w14:paraId="11D96AE3" w14:textId="77777777" w:rsidR="0086153D" w:rsidRDefault="0086153D">
            <w:pPr>
              <w:jc w:val="both"/>
              <w:rPr>
                <w:rFonts w:cs="Arial"/>
                <w:szCs w:val="22"/>
              </w:rPr>
            </w:pPr>
            <w:r>
              <w:rPr>
                <w:rFonts w:cs="Arial"/>
                <w:szCs w:val="22"/>
              </w:rPr>
              <w:lastRenderedPageBreak/>
              <w:t>- verbessern ihre analytischen Kompetenzen und Problemlösungskompetenzen.</w:t>
            </w:r>
          </w:p>
          <w:p w14:paraId="5CE64E9F" w14:textId="77777777" w:rsidR="0086153D" w:rsidRDefault="0086153D">
            <w:pPr>
              <w:jc w:val="both"/>
              <w:rPr>
                <w:rFonts w:cs="Arial"/>
                <w:szCs w:val="22"/>
                <w:highlight w:val="yellow"/>
              </w:rPr>
            </w:pPr>
            <w:r>
              <w:rPr>
                <w:rFonts w:cs="Arial"/>
                <w:szCs w:val="22"/>
              </w:rPr>
              <w:t>- werden befähigt, ihre Kenntnisse aus den Wirtschaftswissenschaften und ihr Managementwissen auf einen anderen Praxiskontext (SDGs im kommunalen Raum) zu übertragen und anzuwenden.</w:t>
            </w:r>
          </w:p>
        </w:tc>
      </w:tr>
      <w:tr w:rsidR="0086153D" w14:paraId="121AB74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31821EC"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FDA1D46" w14:textId="77777777" w:rsidR="0086153D" w:rsidRDefault="0086153D">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DA1C54C" w14:textId="77777777" w:rsidR="0086153D" w:rsidRDefault="0086153D">
            <w:pPr>
              <w:rPr>
                <w:rFonts w:cs="Arial"/>
                <w:szCs w:val="22"/>
                <w:highlight w:val="green"/>
              </w:rPr>
            </w:pPr>
            <w:r>
              <w:rPr>
                <w:rFonts w:cs="Arial"/>
                <w:szCs w:val="22"/>
              </w:rPr>
              <w:t>Studierende sollen bereits das Modul „Einführung in das Nachhaltigkeitsmanagement“ belegt haben.</w:t>
            </w:r>
          </w:p>
        </w:tc>
      </w:tr>
      <w:tr w:rsidR="0086153D" w14:paraId="01032A92"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5F6AB6A"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31ABBF5" w14:textId="77777777" w:rsidR="0086153D" w:rsidRDefault="0086153D">
            <w:pPr>
              <w:rPr>
                <w:rFonts w:cs="Arial"/>
                <w:b/>
                <w:szCs w:val="22"/>
                <w:lang w:val="en-GB"/>
              </w:rPr>
            </w:pPr>
            <w:r>
              <w:rPr>
                <w:rFonts w:cs="Arial"/>
                <w:b/>
                <w:szCs w:val="22"/>
                <w:lang w:val="en-GB"/>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33A94D31" w14:textId="77777777" w:rsidR="0086153D" w:rsidRDefault="0086153D">
            <w:pPr>
              <w:rPr>
                <w:rFonts w:cs="Arial"/>
                <w:szCs w:val="22"/>
                <w:lang w:val="en-GB"/>
              </w:rPr>
            </w:pPr>
            <w:r>
              <w:rPr>
                <w:rFonts w:cs="Arial"/>
                <w:szCs w:val="22"/>
                <w:lang w:val="en-GB"/>
              </w:rPr>
              <w:t>Ab. 3. Studiensemester</w:t>
            </w:r>
          </w:p>
        </w:tc>
      </w:tr>
      <w:tr w:rsidR="0086153D" w14:paraId="126D377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184DE61" w14:textId="77777777" w:rsidR="0086153D" w:rsidRDefault="0086153D" w:rsidP="00F62C9E">
            <w:pPr>
              <w:numPr>
                <w:ilvl w:val="0"/>
                <w:numId w:val="363"/>
              </w:numPr>
              <w:jc w:val="center"/>
              <w:rPr>
                <w:rFonts w:cs="Arial"/>
                <w:i/>
                <w:szCs w:val="22"/>
                <w:lang w:val="en-GB"/>
              </w:rPr>
            </w:pPr>
          </w:p>
          <w:p w14:paraId="11542A0D" w14:textId="77777777" w:rsidR="0086153D" w:rsidRDefault="0086153D">
            <w:pPr>
              <w:jc w:val="center"/>
              <w:rPr>
                <w:rFonts w:cs="Arial"/>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4DDE8A5" w14:textId="77777777" w:rsidR="0086153D" w:rsidRDefault="0086153D">
            <w:pPr>
              <w:rPr>
                <w:rFonts w:cs="Arial"/>
                <w:b/>
                <w:szCs w:val="22"/>
                <w:lang w:val="en-GB"/>
              </w:rPr>
            </w:pPr>
            <w:r>
              <w:rPr>
                <w:rFonts w:cs="Arial"/>
                <w:b/>
                <w:szCs w:val="22"/>
                <w:lang w:val="en-GB"/>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3032FD6D" w14:textId="2EE57A9E" w:rsidR="0086153D" w:rsidRDefault="0086153D" w:rsidP="00F62C9E">
            <w:pPr>
              <w:numPr>
                <w:ilvl w:val="0"/>
                <w:numId w:val="333"/>
              </w:numPr>
              <w:rPr>
                <w:rFonts w:cs="Arial"/>
                <w:szCs w:val="22"/>
              </w:rPr>
            </w:pPr>
            <w:r>
              <w:rPr>
                <w:rFonts w:cs="Arial"/>
                <w:szCs w:val="22"/>
              </w:rPr>
              <w:t xml:space="preserve">Modul im Studienbereich „Nachhaltigkeitsmanagement“ </w:t>
            </w:r>
          </w:p>
          <w:p w14:paraId="2F30FF43" w14:textId="7F7710BC" w:rsidR="0086153D" w:rsidRPr="002737A7" w:rsidRDefault="0086153D" w:rsidP="00F62C9E">
            <w:pPr>
              <w:numPr>
                <w:ilvl w:val="0"/>
                <w:numId w:val="333"/>
              </w:numPr>
              <w:rPr>
                <w:rFonts w:cs="Arial"/>
                <w:szCs w:val="22"/>
              </w:rPr>
            </w:pPr>
            <w:r w:rsidRPr="002737A7">
              <w:rPr>
                <w:rFonts w:cs="Arial"/>
                <w:szCs w:val="22"/>
              </w:rPr>
              <w:t>Modul im Vertiefungsbereich</w:t>
            </w:r>
          </w:p>
          <w:p w14:paraId="2D60F1A9" w14:textId="77777777" w:rsidR="0086153D" w:rsidRDefault="0086153D" w:rsidP="00F62C9E">
            <w:pPr>
              <w:numPr>
                <w:ilvl w:val="0"/>
                <w:numId w:val="333"/>
              </w:numPr>
              <w:rPr>
                <w:rFonts w:cs="Arial"/>
                <w:szCs w:val="22"/>
              </w:rPr>
            </w:pPr>
            <w:r>
              <w:rPr>
                <w:rFonts w:cs="Arial"/>
                <w:szCs w:val="22"/>
              </w:rPr>
              <w:t>Weitere Anrechnungen ggf. in Absprache möglich</w:t>
            </w:r>
          </w:p>
          <w:p w14:paraId="7B23A626" w14:textId="77777777" w:rsidR="0086153D" w:rsidRDefault="0086153D">
            <w:pPr>
              <w:rPr>
                <w:rFonts w:cs="Arial"/>
                <w:i/>
                <w:szCs w:val="22"/>
              </w:rPr>
            </w:pPr>
          </w:p>
          <w:p w14:paraId="21AA0421" w14:textId="77777777" w:rsidR="0086153D" w:rsidRDefault="0086153D">
            <w:pPr>
              <w:ind w:left="85"/>
              <w:rPr>
                <w:rFonts w:cs="Arial"/>
                <w:szCs w:val="22"/>
              </w:rPr>
            </w:pPr>
            <w:r>
              <w:rPr>
                <w:rFonts w:cs="Arial"/>
                <w:i/>
                <w:szCs w:val="22"/>
              </w:rPr>
              <w:t xml:space="preserve">Anmeldung inklusive kurzem Motivationsschreiben via E-Mail an </w:t>
            </w:r>
            <w:hyperlink r:id="rId63" w:history="1">
              <w:r>
                <w:rPr>
                  <w:rStyle w:val="Hyperlink"/>
                  <w:rFonts w:cs="Arial"/>
                  <w:i/>
                  <w:szCs w:val="22"/>
                </w:rPr>
                <w:t>jens.heidingsfelder@fau.de</w:t>
              </w:r>
            </w:hyperlink>
            <w:r>
              <w:rPr>
                <w:rFonts w:cs="Arial"/>
                <w:i/>
                <w:szCs w:val="22"/>
              </w:rPr>
              <w:t xml:space="preserve"> bis 25.09.2019; Anzahl Seminarplätze: max. 25</w:t>
            </w:r>
          </w:p>
        </w:tc>
      </w:tr>
      <w:tr w:rsidR="0086153D" w14:paraId="342FCEE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2F4882D"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A18DA92" w14:textId="77777777" w:rsidR="0086153D" w:rsidRDefault="0086153D">
            <w:pPr>
              <w:rPr>
                <w:rFonts w:cs="Arial"/>
                <w:b/>
                <w:szCs w:val="22"/>
                <w:lang w:val="en-GB"/>
              </w:rPr>
            </w:pPr>
            <w:r>
              <w:rPr>
                <w:rFonts w:cs="Arial"/>
                <w:b/>
                <w:szCs w:val="22"/>
                <w:lang w:val="en-GB"/>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6860409" w14:textId="77777777" w:rsidR="0086153D" w:rsidRPr="00CF525F" w:rsidRDefault="0086153D" w:rsidP="00F62C9E">
            <w:pPr>
              <w:pStyle w:val="Listenabsatz"/>
              <w:numPr>
                <w:ilvl w:val="0"/>
                <w:numId w:val="332"/>
              </w:numPr>
              <w:ind w:left="210" w:hanging="210"/>
              <w:rPr>
                <w:rFonts w:cs="Arial"/>
              </w:rPr>
            </w:pPr>
            <w:r w:rsidRPr="00CF525F">
              <w:rPr>
                <w:rFonts w:cs="Arial"/>
              </w:rPr>
              <w:t>Präsentation</w:t>
            </w:r>
          </w:p>
          <w:p w14:paraId="7E559486" w14:textId="77777777" w:rsidR="0086153D" w:rsidRPr="00CF525F" w:rsidRDefault="0086153D" w:rsidP="00F62C9E">
            <w:pPr>
              <w:pStyle w:val="Listenabsatz"/>
              <w:numPr>
                <w:ilvl w:val="0"/>
                <w:numId w:val="332"/>
              </w:numPr>
              <w:ind w:left="210" w:hanging="210"/>
              <w:rPr>
                <w:rFonts w:cs="Arial"/>
                <w:lang w:val="en-GB"/>
              </w:rPr>
            </w:pPr>
            <w:r w:rsidRPr="00CF525F">
              <w:rPr>
                <w:rFonts w:cs="Arial"/>
              </w:rPr>
              <w:t>Hausarbeit</w:t>
            </w:r>
          </w:p>
        </w:tc>
      </w:tr>
      <w:tr w:rsidR="0086153D" w14:paraId="0CAAA26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921D920" w14:textId="77777777" w:rsidR="0086153D" w:rsidRDefault="0086153D" w:rsidP="00F62C9E">
            <w:pPr>
              <w:numPr>
                <w:ilvl w:val="0"/>
                <w:numId w:val="363"/>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2936C9B" w14:textId="77777777" w:rsidR="0086153D" w:rsidRDefault="0086153D">
            <w:pPr>
              <w:rPr>
                <w:rFonts w:cs="Arial"/>
                <w:b/>
                <w:szCs w:val="22"/>
                <w:lang w:val="en-GB"/>
              </w:rPr>
            </w:pPr>
            <w:r>
              <w:rPr>
                <w:rFonts w:cs="Arial"/>
                <w:b/>
                <w:szCs w:val="22"/>
                <w:lang w:val="en-GB"/>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3CBA30D4" w14:textId="77777777" w:rsidR="0086153D" w:rsidRDefault="0086153D">
            <w:pPr>
              <w:rPr>
                <w:rFonts w:cs="Arial"/>
                <w:szCs w:val="22"/>
              </w:rPr>
            </w:pPr>
            <w:r>
              <w:rPr>
                <w:rFonts w:cs="Arial"/>
                <w:szCs w:val="22"/>
              </w:rPr>
              <w:t>Präsentation: 70%</w:t>
            </w:r>
          </w:p>
          <w:p w14:paraId="4DF00989" w14:textId="77777777" w:rsidR="0086153D" w:rsidRDefault="0086153D">
            <w:pPr>
              <w:rPr>
                <w:rFonts w:cs="Arial"/>
                <w:szCs w:val="22"/>
                <w:lang w:val="en-GB"/>
              </w:rPr>
            </w:pPr>
            <w:r>
              <w:rPr>
                <w:rFonts w:cs="Arial"/>
                <w:szCs w:val="22"/>
              </w:rPr>
              <w:t>Hausarbeit 30%</w:t>
            </w:r>
          </w:p>
        </w:tc>
      </w:tr>
      <w:tr w:rsidR="0086153D" w14:paraId="6EFFFB64"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258797" w14:textId="77777777" w:rsidR="0086153D" w:rsidRDefault="0086153D" w:rsidP="00F62C9E">
            <w:pPr>
              <w:numPr>
                <w:ilvl w:val="0"/>
                <w:numId w:val="363"/>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FCF5F7A" w14:textId="77777777" w:rsidR="0086153D" w:rsidRDefault="0086153D">
            <w:pPr>
              <w:rPr>
                <w:rFonts w:cs="Arial"/>
                <w:b/>
                <w:szCs w:val="22"/>
                <w:lang w:val="en-GB"/>
              </w:rPr>
            </w:pPr>
            <w:r>
              <w:rPr>
                <w:rFonts w:cs="Arial"/>
                <w:b/>
                <w:szCs w:val="22"/>
                <w:lang w:val="en-GB"/>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518ED14B" w14:textId="77777777" w:rsidR="0086153D" w:rsidRDefault="0086153D">
            <w:pPr>
              <w:tabs>
                <w:tab w:val="left" w:pos="3792"/>
              </w:tabs>
              <w:rPr>
                <w:rFonts w:cs="Arial"/>
                <w:szCs w:val="22"/>
                <w:lang w:val="en-GB"/>
              </w:rPr>
            </w:pPr>
            <w:r>
              <w:rPr>
                <w:rFonts w:cs="Arial"/>
                <w:szCs w:val="22"/>
              </w:rPr>
              <w:t>Zunächst einmalig im Wintersemester 2019/20</w:t>
            </w:r>
          </w:p>
        </w:tc>
      </w:tr>
      <w:tr w:rsidR="0086153D" w14:paraId="26DCB59A"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D5C20AA" w14:textId="77777777" w:rsidR="0086153D" w:rsidRDefault="0086153D" w:rsidP="00F62C9E">
            <w:pPr>
              <w:numPr>
                <w:ilvl w:val="0"/>
                <w:numId w:val="363"/>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25E04FC" w14:textId="77777777" w:rsidR="0086153D" w:rsidRDefault="0086153D">
            <w:pPr>
              <w:rPr>
                <w:rFonts w:cs="Arial"/>
                <w:b/>
                <w:szCs w:val="22"/>
                <w:lang w:val="en-GB"/>
              </w:rPr>
            </w:pPr>
            <w:r>
              <w:rPr>
                <w:rFonts w:cs="Arial"/>
                <w:b/>
                <w:szCs w:val="22"/>
                <w:lang w:val="en-G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F1E853" w14:textId="77777777" w:rsidR="0086153D" w:rsidRDefault="0086153D">
            <w:pPr>
              <w:rPr>
                <w:rFonts w:cs="Arial"/>
                <w:szCs w:val="22"/>
              </w:rPr>
            </w:pPr>
            <w:r>
              <w:rPr>
                <w:rFonts w:cs="Arial"/>
                <w:szCs w:val="22"/>
              </w:rPr>
              <w:t>Präsenzzeit: 30h</w:t>
            </w:r>
          </w:p>
          <w:p w14:paraId="3A6A9B83" w14:textId="77777777" w:rsidR="0086153D" w:rsidRDefault="0086153D">
            <w:pPr>
              <w:rPr>
                <w:rFonts w:cs="Arial"/>
                <w:szCs w:val="22"/>
                <w:highlight w:val="green"/>
                <w:lang w:val="en-GB"/>
              </w:rPr>
            </w:pPr>
            <w:r>
              <w:rPr>
                <w:rFonts w:cs="Arial"/>
                <w:szCs w:val="22"/>
              </w:rPr>
              <w:t>Selbststudium: 120h</w:t>
            </w:r>
          </w:p>
        </w:tc>
      </w:tr>
      <w:tr w:rsidR="0086153D" w14:paraId="5069E6BE"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C2F9395" w14:textId="77777777" w:rsidR="0086153D" w:rsidRDefault="0086153D" w:rsidP="00F62C9E">
            <w:pPr>
              <w:numPr>
                <w:ilvl w:val="0"/>
                <w:numId w:val="363"/>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83DB5A3" w14:textId="77777777" w:rsidR="0086153D" w:rsidRDefault="0086153D">
            <w:pPr>
              <w:rPr>
                <w:rFonts w:cs="Arial"/>
                <w:b/>
                <w:szCs w:val="22"/>
                <w:lang w:val="en-GB"/>
              </w:rPr>
            </w:pPr>
            <w:r>
              <w:rPr>
                <w:rFonts w:cs="Arial"/>
                <w:b/>
                <w:szCs w:val="22"/>
                <w:lang w:val="en-G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026E0775" w14:textId="77777777" w:rsidR="0086153D" w:rsidRDefault="0086153D">
            <w:pPr>
              <w:rPr>
                <w:rFonts w:cs="Arial"/>
                <w:szCs w:val="22"/>
              </w:rPr>
            </w:pPr>
            <w:r>
              <w:rPr>
                <w:rFonts w:cs="Arial"/>
                <w:szCs w:val="22"/>
              </w:rPr>
              <w:t>Voraussichtlich: 25.10. &amp; 26.10.2019, jeweils 09:00 -17:00 Uhr</w:t>
            </w:r>
          </w:p>
          <w:p w14:paraId="5220D3CB" w14:textId="77777777" w:rsidR="0086153D" w:rsidRDefault="0086153D">
            <w:pPr>
              <w:rPr>
                <w:rFonts w:cs="Arial"/>
                <w:szCs w:val="22"/>
                <w:highlight w:val="yellow"/>
              </w:rPr>
            </w:pPr>
            <w:r>
              <w:rPr>
                <w:rFonts w:cs="Arial"/>
                <w:szCs w:val="22"/>
              </w:rPr>
              <w:t>Sowie 6 Doppelsitzungen à 90 Minuten. Genaue Termine werden zu Seminarbeginn bekannt gegeben</w:t>
            </w:r>
          </w:p>
        </w:tc>
      </w:tr>
      <w:tr w:rsidR="0086153D" w14:paraId="42415EA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C5E942"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892417A" w14:textId="77777777" w:rsidR="0086153D" w:rsidRDefault="0086153D">
            <w:pPr>
              <w:rPr>
                <w:rFonts w:cs="Arial"/>
                <w:b/>
                <w:szCs w:val="22"/>
              </w:rPr>
            </w:pPr>
            <w:r>
              <w:rPr>
                <w:rFonts w:cs="Arial"/>
                <w:b/>
                <w:szCs w:val="22"/>
              </w:rPr>
              <w:t>Unterrichtssprache</w:t>
            </w:r>
          </w:p>
        </w:tc>
        <w:tc>
          <w:tcPr>
            <w:tcW w:w="6662" w:type="dxa"/>
            <w:tcBorders>
              <w:top w:val="single" w:sz="4" w:space="0" w:color="auto"/>
              <w:left w:val="single" w:sz="4" w:space="0" w:color="auto"/>
              <w:bottom w:val="single" w:sz="4" w:space="0" w:color="auto"/>
              <w:right w:val="single" w:sz="4" w:space="0" w:color="auto"/>
            </w:tcBorders>
            <w:hideMark/>
          </w:tcPr>
          <w:p w14:paraId="6DE69725" w14:textId="77777777" w:rsidR="0086153D" w:rsidRDefault="0086153D">
            <w:pPr>
              <w:rPr>
                <w:rFonts w:cs="Arial"/>
                <w:szCs w:val="22"/>
              </w:rPr>
            </w:pPr>
            <w:r>
              <w:rPr>
                <w:rFonts w:cs="Arial"/>
                <w:szCs w:val="22"/>
              </w:rPr>
              <w:t>Deutsch</w:t>
            </w:r>
          </w:p>
        </w:tc>
      </w:tr>
      <w:tr w:rsidR="0086153D" w14:paraId="61EB79E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0D80773" w14:textId="77777777" w:rsidR="0086153D" w:rsidRDefault="0086153D" w:rsidP="00F62C9E">
            <w:pPr>
              <w:numPr>
                <w:ilvl w:val="0"/>
                <w:numId w:val="3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AA2B31F" w14:textId="77777777" w:rsidR="0086153D" w:rsidRDefault="0086153D">
            <w:pPr>
              <w:rPr>
                <w:rFonts w:cs="Arial"/>
                <w:b/>
                <w:szCs w:val="22"/>
                <w:lang w:val="en-GB"/>
              </w:rPr>
            </w:pPr>
            <w:r>
              <w:rPr>
                <w:rFonts w:cs="Arial"/>
                <w:b/>
                <w:szCs w:val="22"/>
              </w:rPr>
              <w:t>Vor</w:t>
            </w:r>
            <w:r>
              <w:rPr>
                <w:rFonts w:cs="Arial"/>
                <w:b/>
                <w:szCs w:val="22"/>
                <w:lang w:val="en-GB"/>
              </w:rPr>
              <w:t>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2EBE9F21" w14:textId="77777777" w:rsidR="0086153D" w:rsidRDefault="0086153D">
            <w:pPr>
              <w:rPr>
                <w:rFonts w:cs="Arial"/>
                <w:szCs w:val="22"/>
              </w:rPr>
            </w:pPr>
            <w:r>
              <w:rPr>
                <w:rFonts w:cs="Arial"/>
                <w:szCs w:val="22"/>
              </w:rPr>
              <w:t>Reader wird nach Anmeldung auf StudOn bereitgestellt.</w:t>
            </w:r>
          </w:p>
        </w:tc>
      </w:tr>
    </w:tbl>
    <w:p w14:paraId="21B130C6" w14:textId="77777777" w:rsidR="0086153D" w:rsidRDefault="0086153D" w:rsidP="0086153D">
      <w:pPr>
        <w:rPr>
          <w:rFonts w:ascii="Times New Roman" w:hAnsi="Times New Roman"/>
          <w:sz w:val="24"/>
        </w:rPr>
      </w:pPr>
    </w:p>
    <w:p w14:paraId="4C1DC747" w14:textId="3E97A619" w:rsidR="00236550" w:rsidRDefault="00236550">
      <w:r>
        <w:br w:type="page"/>
      </w:r>
    </w:p>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F62C9E">
            <w:pPr>
              <w:numPr>
                <w:ilvl w:val="0"/>
                <w:numId w:val="236"/>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46A92589" w:rsidR="007A26F0" w:rsidRPr="001945D3" w:rsidRDefault="00AB55C2" w:rsidP="00561840">
            <w:pPr>
              <w:rPr>
                <w:rFonts w:cs="Arial"/>
                <w:szCs w:val="22"/>
                <w:lang w:val="en-US"/>
              </w:rPr>
            </w:pPr>
            <w:r>
              <w:rPr>
                <w:rFonts w:cs="Arial"/>
                <w:szCs w:val="22"/>
                <w:lang w:val="en-US"/>
              </w:rPr>
              <w:t>8</w:t>
            </w:r>
            <w:r w:rsidR="007A26F0" w:rsidRPr="001945D3">
              <w:rPr>
                <w:rFonts w:cs="Arial"/>
                <w:szCs w:val="22"/>
                <w:lang w:val="en-US"/>
              </w:rPr>
              <w:t>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5674" w:name="_Toc35960893"/>
            <w:r w:rsidRPr="001945D3">
              <w:rPr>
                <w:lang w:val="en-US"/>
              </w:rPr>
              <w:t>Service Management und Service Engineering</w:t>
            </w:r>
            <w:bookmarkEnd w:id="5674"/>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F62C9E">
            <w:pPr>
              <w:numPr>
                <w:ilvl w:val="0"/>
                <w:numId w:val="236"/>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F62C9E">
            <w:pPr>
              <w:numPr>
                <w:ilvl w:val="0"/>
                <w:numId w:val="236"/>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F62C9E">
            <w:pPr>
              <w:numPr>
                <w:ilvl w:val="0"/>
                <w:numId w:val="236"/>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F62C9E">
            <w:pPr>
              <w:numPr>
                <w:ilvl w:val="0"/>
                <w:numId w:val="236"/>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F62C9E">
            <w:pPr>
              <w:numPr>
                <w:ilvl w:val="0"/>
                <w:numId w:val="236"/>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F62C9E">
            <w:pPr>
              <w:pStyle w:val="Listenabsatz"/>
              <w:numPr>
                <w:ilvl w:val="0"/>
                <w:numId w:val="230"/>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F62C9E">
            <w:pPr>
              <w:pStyle w:val="Listenabsatz"/>
              <w:numPr>
                <w:ilvl w:val="0"/>
                <w:numId w:val="230"/>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F62C9E">
            <w:pPr>
              <w:pStyle w:val="Listenabsatz"/>
              <w:numPr>
                <w:ilvl w:val="0"/>
                <w:numId w:val="230"/>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F62C9E">
            <w:pPr>
              <w:pStyle w:val="Listenabsatz"/>
              <w:numPr>
                <w:ilvl w:val="0"/>
                <w:numId w:val="230"/>
              </w:numPr>
              <w:ind w:left="225" w:hanging="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F62C9E">
            <w:pPr>
              <w:pStyle w:val="Listenabsatz"/>
              <w:numPr>
                <w:ilvl w:val="0"/>
                <w:numId w:val="230"/>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F62C9E">
            <w:pPr>
              <w:numPr>
                <w:ilvl w:val="0"/>
                <w:numId w:val="236"/>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F62C9E">
            <w:pPr>
              <w:numPr>
                <w:ilvl w:val="0"/>
                <w:numId w:val="236"/>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F62C9E">
            <w:pPr>
              <w:numPr>
                <w:ilvl w:val="0"/>
                <w:numId w:val="236"/>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4877F6BE" w14:textId="32160C05" w:rsidR="007A26F0" w:rsidRPr="0067072F" w:rsidRDefault="007A26F0" w:rsidP="00F62C9E">
            <w:pPr>
              <w:pStyle w:val="Listenabsatz"/>
              <w:numPr>
                <w:ilvl w:val="0"/>
                <w:numId w:val="230"/>
              </w:numPr>
              <w:ind w:left="225" w:hanging="225"/>
              <w:rPr>
                <w:rFonts w:cs="Arial"/>
              </w:rPr>
            </w:pPr>
            <w:r w:rsidRPr="0067072F">
              <w:rPr>
                <w:rFonts w:cs="Arial"/>
              </w:rPr>
              <w:t>Modul im Kernbereich für Studierende der Wirtschaftswissen</w:t>
            </w:r>
            <w:r w:rsidR="00E26F01">
              <w:rPr>
                <w:rFonts w:cs="Arial"/>
              </w:rPr>
              <w:t>-</w:t>
            </w:r>
            <w:r>
              <w:rPr>
                <w:rFonts w:cs="Arial"/>
              </w:rPr>
              <w:t xml:space="preserve">  </w:t>
            </w:r>
            <w:r>
              <w:rPr>
                <w:rFonts w:cs="Arial"/>
              </w:rPr>
              <w:br/>
            </w:r>
            <w:r w:rsidRPr="0067072F">
              <w:rPr>
                <w:rFonts w:cs="Arial"/>
              </w:rPr>
              <w:t>schaften mit Schwerpunkt Wirtschaftsinformatik</w:t>
            </w:r>
          </w:p>
          <w:p w14:paraId="668514B4" w14:textId="77777777" w:rsidR="00E50A6C" w:rsidRPr="00E50A6C" w:rsidRDefault="007A26F0" w:rsidP="00F62C9E">
            <w:pPr>
              <w:pStyle w:val="Listenabsatz"/>
              <w:numPr>
                <w:ilvl w:val="0"/>
                <w:numId w:val="210"/>
              </w:numPr>
              <w:ind w:left="209" w:hanging="209"/>
              <w:rPr>
                <w:rFonts w:cs="Arial"/>
              </w:rPr>
            </w:pPr>
            <w:r w:rsidRPr="0067072F">
              <w:rPr>
                <w:rFonts w:cs="Arial"/>
              </w:rPr>
              <w:t>Modul im Kernbereich für Studierende der Wirtschaftsinformatik</w:t>
            </w:r>
          </w:p>
          <w:p w14:paraId="75022B71" w14:textId="7416E164" w:rsidR="00E50A6C" w:rsidRPr="00E50A6C" w:rsidRDefault="00E50A6C" w:rsidP="00F62C9E">
            <w:pPr>
              <w:pStyle w:val="Listenabsatz"/>
              <w:numPr>
                <w:ilvl w:val="0"/>
                <w:numId w:val="210"/>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1DF9DDD7" w14:textId="3C98BFA5" w:rsidR="007A26F0" w:rsidRPr="009C343A" w:rsidRDefault="007A26F0" w:rsidP="00F62C9E">
            <w:pPr>
              <w:pStyle w:val="Listenabsatz"/>
              <w:numPr>
                <w:ilvl w:val="0"/>
                <w:numId w:val="230"/>
              </w:numPr>
              <w:ind w:left="225" w:hanging="225"/>
              <w:rPr>
                <w:rFonts w:cs="Arial"/>
              </w:rPr>
            </w:pPr>
            <w:r w:rsidRPr="0067072F">
              <w:rPr>
                <w:rFonts w:cs="Arial"/>
              </w:rPr>
              <w:t>Pflichtbereich für Studierende der Wirtschaftswissenschaften mit</w:t>
            </w:r>
            <w:r w:rsidR="009C343A">
              <w:rPr>
                <w:rFonts w:cs="Arial"/>
              </w:rPr>
              <w:t xml:space="preserve"> </w:t>
            </w:r>
            <w:r w:rsidRPr="009C343A">
              <w:rPr>
                <w:rFonts w:cs="Arial"/>
              </w:rPr>
              <w:t>Schwerpunkt Wipäd, Studienrichtung II / Zweitfach Wirtschafts-</w:t>
            </w:r>
            <w:r w:rsidRPr="009C343A">
              <w:rPr>
                <w:rFonts w:cs="Arial"/>
              </w:rPr>
              <w:br/>
              <w:t>informatik</w:t>
            </w:r>
            <w:r w:rsidR="00A15CC5">
              <w:rPr>
                <w:rFonts w:cs="Arial"/>
              </w:rPr>
              <w:t xml:space="preserve"> (zugeordnet </w:t>
            </w:r>
            <w:r w:rsidR="00022F93">
              <w:rPr>
                <w:rFonts w:cs="Arial"/>
              </w:rPr>
              <w:t>8</w:t>
            </w:r>
            <w:r w:rsidR="00A15CC5">
              <w:rPr>
                <w:rFonts w:cs="Arial"/>
              </w:rPr>
              <w:t>2444)</w:t>
            </w:r>
          </w:p>
          <w:p w14:paraId="15C03110" w14:textId="77777777" w:rsidR="007A26F0" w:rsidRPr="0067072F" w:rsidRDefault="007A26F0" w:rsidP="00F62C9E">
            <w:pPr>
              <w:pStyle w:val="Listenabsatz"/>
              <w:numPr>
                <w:ilvl w:val="0"/>
                <w:numId w:val="230"/>
              </w:numPr>
              <w:ind w:left="225" w:hanging="225"/>
              <w:rPr>
                <w:rFonts w:cs="Arial"/>
              </w:rPr>
            </w:pPr>
            <w:r w:rsidRPr="0067072F">
              <w:rPr>
                <w:rFonts w:cs="Arial"/>
              </w:rPr>
              <w:t>Modul im Studienbereich „Prozessmanagement“</w:t>
            </w:r>
          </w:p>
          <w:p w14:paraId="0926EFE2" w14:textId="77777777" w:rsidR="007A26F0" w:rsidRPr="0067072F" w:rsidRDefault="007A26F0" w:rsidP="00F62C9E">
            <w:pPr>
              <w:pStyle w:val="Listenabsatz"/>
              <w:numPr>
                <w:ilvl w:val="0"/>
                <w:numId w:val="230"/>
              </w:numPr>
              <w:ind w:left="225" w:hanging="225"/>
              <w:rPr>
                <w:rFonts w:cs="Arial"/>
              </w:rPr>
            </w:pPr>
            <w:r w:rsidRPr="0067072F">
              <w:rPr>
                <w:rFonts w:cs="Arial"/>
              </w:rPr>
              <w:t>Modul im Vertiefungsbereich</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F62C9E">
            <w:pPr>
              <w:numPr>
                <w:ilvl w:val="0"/>
                <w:numId w:val="236"/>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F62C9E">
            <w:pPr>
              <w:numPr>
                <w:ilvl w:val="0"/>
                <w:numId w:val="236"/>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F62C9E">
            <w:pPr>
              <w:numPr>
                <w:ilvl w:val="0"/>
                <w:numId w:val="236"/>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12FC0977" w:rsidR="007A26F0" w:rsidRPr="0067072F" w:rsidRDefault="007A26F0" w:rsidP="00561840">
            <w:pPr>
              <w:rPr>
                <w:rFonts w:cs="Arial"/>
                <w:szCs w:val="22"/>
              </w:rPr>
            </w:pPr>
            <w:r w:rsidRPr="0067072F">
              <w:rPr>
                <w:rFonts w:cs="Arial"/>
                <w:szCs w:val="22"/>
              </w:rPr>
              <w:t xml:space="preserve">Jährlich im </w:t>
            </w:r>
            <w:r w:rsidR="00DD2B35">
              <w:rPr>
                <w:rFonts w:cs="Arial"/>
                <w:szCs w:val="22"/>
              </w:rPr>
              <w:t>SoSe</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F62C9E">
            <w:pPr>
              <w:numPr>
                <w:ilvl w:val="0"/>
                <w:numId w:val="236"/>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F62C9E">
            <w:pPr>
              <w:numPr>
                <w:ilvl w:val="0"/>
                <w:numId w:val="236"/>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F62C9E">
            <w:pPr>
              <w:numPr>
                <w:ilvl w:val="0"/>
                <w:numId w:val="236"/>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F62C9E">
            <w:pPr>
              <w:numPr>
                <w:ilvl w:val="0"/>
                <w:numId w:val="2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77777777" w:rsidR="007A26F0" w:rsidRPr="0067072F" w:rsidRDefault="007A26F0" w:rsidP="00561840">
            <w:pPr>
              <w:rPr>
                <w:rFonts w:cs="Arial"/>
                <w:szCs w:val="22"/>
              </w:rPr>
            </w:pPr>
            <w:r w:rsidRPr="0067072F">
              <w:rPr>
                <w:rFonts w:cs="Arial"/>
                <w:szCs w:val="22"/>
              </w:rPr>
              <w:t>Literaturverweise und Downloadmaterial auf der Lehrstuhl-Webseite</w:t>
            </w:r>
          </w:p>
        </w:tc>
      </w:tr>
    </w:tbl>
    <w:p w14:paraId="187202D3" w14:textId="77777777" w:rsidR="007A26F0" w:rsidRDefault="007A26F0" w:rsidP="007A26F0">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77777777" w:rsidR="00EA346F" w:rsidRDefault="00EA346F" w:rsidP="00F62C9E">
            <w:pPr>
              <w:numPr>
                <w:ilvl w:val="0"/>
                <w:numId w:val="45"/>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5A20D788" w:rsidR="004975C9" w:rsidRDefault="00AB55C2" w:rsidP="00E02B39">
            <w:pPr>
              <w:rPr>
                <w:rFonts w:cs="Arial"/>
              </w:rPr>
            </w:pPr>
            <w:r>
              <w:rPr>
                <w:rFonts w:cs="Arial"/>
              </w:rPr>
              <w:t>8</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78FE2D2" w14:textId="77777777" w:rsidR="00A552B3" w:rsidRDefault="00A552B3" w:rsidP="00CE6588">
            <w:pPr>
              <w:pStyle w:val="berschriftModul"/>
              <w:rPr>
                <w:lang w:val="en-GB" w:eastAsia="en-US"/>
              </w:rPr>
            </w:pPr>
            <w:bookmarkStart w:id="5675" w:name="_Toc35960894"/>
            <w:bookmarkStart w:id="5676" w:name="_Toc351715501"/>
            <w:bookmarkStart w:id="5677" w:name="_Toc363638232"/>
            <w:bookmarkStart w:id="5678" w:name="_Toc363638895"/>
            <w:bookmarkStart w:id="5679" w:name="_Toc364322172"/>
            <w:bookmarkStart w:id="5680" w:name="_Toc364328713"/>
            <w:bookmarkStart w:id="5681" w:name="_Toc369082443"/>
            <w:bookmarkStart w:id="5682" w:name="_Toc381687016"/>
            <w:r>
              <w:rPr>
                <w:lang w:val="en-GB" w:eastAsia="en-US"/>
              </w:rPr>
              <w:t>Social Entrepreneurship in Theorie und Praxis mit “Live Case Study”</w:t>
            </w:r>
            <w:bookmarkEnd w:id="5675"/>
            <w:r>
              <w:rPr>
                <w:lang w:val="en-GB" w:eastAsia="en-US"/>
              </w:rPr>
              <w:t xml:space="preserve"> </w:t>
            </w:r>
          </w:p>
          <w:p w14:paraId="64B12A66" w14:textId="342F01ED" w:rsidR="004975C9" w:rsidRPr="00CE6588" w:rsidRDefault="00A552B3" w:rsidP="00E02B39">
            <w:pPr>
              <w:rPr>
                <w:lang w:val="en-GB" w:eastAsia="en-US"/>
              </w:rPr>
            </w:pPr>
            <w:r w:rsidRPr="00CE6588">
              <w:rPr>
                <w:rFonts w:cs="Arial"/>
                <w:szCs w:val="22"/>
                <w:lang w:val="en-GB" w:eastAsia="en-US"/>
              </w:rPr>
              <w:t>(Social entrepreneurship in theory and practice – in cooperation with a real-live partner organization)</w:t>
            </w:r>
            <w:bookmarkEnd w:id="5676"/>
            <w:bookmarkEnd w:id="5677"/>
            <w:bookmarkEnd w:id="5678"/>
            <w:bookmarkEnd w:id="5679"/>
            <w:bookmarkEnd w:id="5680"/>
            <w:bookmarkEnd w:id="5681"/>
            <w:bookmarkEnd w:id="5682"/>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2151BCC2" w:rsidR="004975C9" w:rsidRDefault="00A552B3" w:rsidP="008E0C39">
            <w:pPr>
              <w:rPr>
                <w:rFonts w:cs="Arial"/>
                <w:b/>
                <w:lang w:val="en-GB" w:eastAsia="en-US"/>
              </w:rPr>
            </w:pPr>
            <w:r>
              <w:rPr>
                <w:rFonts w:cs="Arial"/>
                <w:szCs w:val="22"/>
                <w:lang w:val="en-GB" w:eastAsia="en-US"/>
              </w:rPr>
              <w:t xml:space="preserve">S: </w:t>
            </w:r>
            <w:r w:rsidRPr="002B5269">
              <w:rPr>
                <w:rFonts w:cs="Arial"/>
                <w:szCs w:val="22"/>
                <w:lang w:val="en-GB" w:eastAsia="en-US"/>
              </w:rPr>
              <w:t>Social Entrepreneurship in Th</w:t>
            </w:r>
            <w:r>
              <w:rPr>
                <w:rFonts w:cs="Arial"/>
                <w:szCs w:val="22"/>
                <w:lang w:val="en-GB" w:eastAsia="en-US"/>
              </w:rPr>
              <w:t>eorie und Praxis mit “Li</w:t>
            </w:r>
            <w:r w:rsidRPr="002B5269">
              <w:rPr>
                <w:rFonts w:cs="Arial"/>
                <w:szCs w:val="22"/>
                <w:lang w:val="en-GB" w:eastAsia="en-US"/>
              </w:rPr>
              <w:t>ve Case Study”</w:t>
            </w:r>
            <w:r w:rsidRPr="002B5269">
              <w:rPr>
                <w:rFonts w:cs="Arial"/>
                <w:b/>
                <w:szCs w:val="22"/>
                <w:lang w:val="en-GB" w:eastAsia="en-US"/>
              </w:rPr>
              <w:t xml:space="preserve"> </w:t>
            </w:r>
            <w:r w:rsidR="009926B9" w:rsidRPr="00A0528F">
              <w:rPr>
                <w:rFonts w:cs="Arial"/>
                <w:b/>
                <w:i/>
                <w:color w:val="FF0000"/>
                <w:szCs w:val="22"/>
                <w:lang w:val="en-GB" w:eastAsia="en-US"/>
              </w:rPr>
              <w:t>(Anwesenheitspflicht)</w:t>
            </w:r>
            <w:r w:rsidR="004975C9"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A552B3"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A552B3" w:rsidRPr="00C57F33" w:rsidRDefault="00A552B3" w:rsidP="00A552B3">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43E7C68C" w:rsidR="00A552B3" w:rsidRDefault="00A552B3" w:rsidP="00A552B3">
            <w:pPr>
              <w:rPr>
                <w:rFonts w:cs="Arial"/>
              </w:rPr>
            </w:pPr>
            <w:r>
              <w:rPr>
                <w:rFonts w:cs="Arial"/>
                <w:szCs w:val="22"/>
              </w:rPr>
              <w:t>Prof. Markus Beckmann, Jennifer Adolph</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A552B3" w:rsidRDefault="00A552B3" w:rsidP="00A552B3">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hideMark/>
          </w:tcPr>
          <w:p w14:paraId="27773BB5" w14:textId="77777777" w:rsidR="00A552B3" w:rsidRPr="006266A7" w:rsidRDefault="00A552B3" w:rsidP="00A552B3">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243A4C0C" w14:textId="77777777" w:rsidR="00A552B3" w:rsidRDefault="00A552B3" w:rsidP="00A552B3">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„Access gGmbH“</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59C4D566" w:rsidR="004975C9" w:rsidRDefault="00A552B3"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4067CD5F" w14:textId="77777777" w:rsidR="00A552B3" w:rsidRDefault="00A552B3" w:rsidP="00A552B3">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693E8EE6" w14:textId="77777777" w:rsidR="00A552B3" w:rsidRDefault="00A552B3" w:rsidP="00F62C9E">
            <w:pPr>
              <w:numPr>
                <w:ilvl w:val="0"/>
                <w:numId w:val="210"/>
              </w:numPr>
              <w:rPr>
                <w:rFonts w:cs="Arial"/>
                <w:szCs w:val="22"/>
              </w:rPr>
            </w:pPr>
            <w:r>
              <w:rPr>
                <w:rFonts w:cs="Arial"/>
                <w:szCs w:val="22"/>
              </w:rPr>
              <w:t>erwerben Kenntnisse im Themenfeld Social Entrepreneurship (insb. Skalierung, Finanzierung und Business Model)</w:t>
            </w:r>
          </w:p>
          <w:p w14:paraId="1FFD0225" w14:textId="77777777" w:rsidR="00A552B3" w:rsidRDefault="00A552B3" w:rsidP="00F62C9E">
            <w:pPr>
              <w:numPr>
                <w:ilvl w:val="0"/>
                <w:numId w:val="210"/>
              </w:numPr>
              <w:rPr>
                <w:rFonts w:cs="Arial"/>
                <w:szCs w:val="22"/>
              </w:rPr>
            </w:pPr>
            <w:r>
              <w:rPr>
                <w:rFonts w:cs="Arial"/>
                <w:szCs w:val="22"/>
              </w:rPr>
              <w:t xml:space="preserve">können selbstständig ein Praxiskonzept für eine Social Entrepreneurship Organisation erstellen </w:t>
            </w:r>
          </w:p>
          <w:p w14:paraId="48481132" w14:textId="77777777" w:rsidR="00A552B3" w:rsidRDefault="00A552B3" w:rsidP="00F62C9E">
            <w:pPr>
              <w:numPr>
                <w:ilvl w:val="0"/>
                <w:numId w:val="210"/>
              </w:numPr>
              <w:rPr>
                <w:rFonts w:cs="Arial"/>
                <w:szCs w:val="22"/>
              </w:rPr>
            </w:pPr>
            <w:r>
              <w:rPr>
                <w:rFonts w:cs="Arial"/>
                <w:szCs w:val="22"/>
              </w:rPr>
              <w:t xml:space="preserve">können Social Entrepreneurship als unternehmerischen Problemlösungsansatz verstehen, beschreiben und vergleichen </w:t>
            </w:r>
          </w:p>
          <w:p w14:paraId="0FC87725" w14:textId="77777777" w:rsidR="00A552B3" w:rsidRDefault="00A552B3" w:rsidP="00F62C9E">
            <w:pPr>
              <w:numPr>
                <w:ilvl w:val="0"/>
                <w:numId w:val="210"/>
              </w:numPr>
              <w:rPr>
                <w:rFonts w:cs="Arial"/>
                <w:szCs w:val="22"/>
              </w:rPr>
            </w:pPr>
            <w:r>
              <w:rPr>
                <w:rFonts w:cs="Arial"/>
                <w:szCs w:val="22"/>
              </w:rPr>
              <w:t xml:space="preserve">können </w:t>
            </w:r>
            <w:r w:rsidRPr="006266A7">
              <w:rPr>
                <w:rFonts w:cs="Arial"/>
                <w:szCs w:val="22"/>
              </w:rPr>
              <w:t xml:space="preserve">theoretisch, konzeptionelles </w:t>
            </w:r>
            <w:r>
              <w:rPr>
                <w:rFonts w:cs="Arial"/>
                <w:szCs w:val="22"/>
              </w:rPr>
              <w:t xml:space="preserve">Wissen über ein Phänomen auf reale </w:t>
            </w:r>
            <w:r w:rsidRPr="006266A7">
              <w:rPr>
                <w:rFonts w:cs="Arial"/>
                <w:szCs w:val="22"/>
              </w:rPr>
              <w:t>Praxis</w:t>
            </w:r>
            <w:r>
              <w:rPr>
                <w:rFonts w:cs="Arial"/>
                <w:szCs w:val="22"/>
              </w:rPr>
              <w:t>herausforderungen</w:t>
            </w:r>
            <w:r w:rsidRPr="006266A7">
              <w:rPr>
                <w:rFonts w:cs="Arial"/>
                <w:szCs w:val="22"/>
              </w:rPr>
              <w:t xml:space="preserve"> anwenden</w:t>
            </w:r>
          </w:p>
          <w:p w14:paraId="188F80F7" w14:textId="77777777" w:rsidR="00A552B3" w:rsidRDefault="00A552B3" w:rsidP="00F62C9E">
            <w:pPr>
              <w:numPr>
                <w:ilvl w:val="0"/>
                <w:numId w:val="210"/>
              </w:numPr>
              <w:rPr>
                <w:rFonts w:cs="Arial"/>
                <w:szCs w:val="22"/>
              </w:rPr>
            </w:pPr>
            <w:r>
              <w:rPr>
                <w:rFonts w:cs="Arial"/>
                <w:szCs w:val="22"/>
              </w:rPr>
              <w:t xml:space="preserve">erwerben Argumentationskompetenz und kritische Reflexion gesellschaftlich relevanter Fragen </w:t>
            </w:r>
            <w:r w:rsidRPr="00DB17A8">
              <w:rPr>
                <w:rFonts w:cs="Arial"/>
                <w:szCs w:val="22"/>
              </w:rPr>
              <w:t xml:space="preserve">durch Diskussionen während des Seminars sowie in der Auseinandersetzung mit den </w:t>
            </w:r>
            <w:r>
              <w:rPr>
                <w:rFonts w:cs="Arial"/>
                <w:szCs w:val="22"/>
              </w:rPr>
              <w:t xml:space="preserve">zu </w:t>
            </w:r>
            <w:r w:rsidRPr="00DB17A8">
              <w:rPr>
                <w:rFonts w:cs="Arial"/>
                <w:szCs w:val="22"/>
              </w:rPr>
              <w:t>erarbeitenden Ergebnissen</w:t>
            </w:r>
          </w:p>
          <w:p w14:paraId="545331E3" w14:textId="77777777" w:rsidR="00A552B3" w:rsidRPr="00DB17A8" w:rsidRDefault="00A552B3" w:rsidP="00F62C9E">
            <w:pPr>
              <w:numPr>
                <w:ilvl w:val="0"/>
                <w:numId w:val="210"/>
              </w:numPr>
              <w:rPr>
                <w:rFonts w:cs="Arial"/>
                <w:szCs w:val="22"/>
              </w:rPr>
            </w:pPr>
            <w:r>
              <w:rPr>
                <w:rFonts w:cs="Arial"/>
                <w:szCs w:val="22"/>
              </w:rPr>
              <w:t xml:space="preserve">entwickeln </w:t>
            </w:r>
            <w:r w:rsidRPr="00DB17A8">
              <w:rPr>
                <w:rFonts w:cs="Arial"/>
                <w:szCs w:val="22"/>
              </w:rPr>
              <w:t>Feedback-Kompetenzen durch wechselseitige Rückmeldungen zu präsentierten Kleingruppenergebnissen und deren anschließender gemeinsamer Diskussion</w:t>
            </w:r>
          </w:p>
          <w:p w14:paraId="16ADA71C" w14:textId="77777777" w:rsidR="00A552B3" w:rsidRDefault="00A552B3" w:rsidP="00F62C9E">
            <w:pPr>
              <w:numPr>
                <w:ilvl w:val="0"/>
                <w:numId w:val="210"/>
              </w:numPr>
              <w:rPr>
                <w:rFonts w:cs="Arial"/>
                <w:szCs w:val="22"/>
              </w:rPr>
            </w:pPr>
            <w:r>
              <w:rPr>
                <w:rFonts w:cs="Arial"/>
                <w:szCs w:val="22"/>
              </w:rPr>
              <w:t xml:space="preserve">erwerben Teamfähigkeiten und soziale Kompetenzen </w:t>
            </w:r>
            <w:r w:rsidRPr="00DB17A8">
              <w:rPr>
                <w:rFonts w:cs="Arial"/>
                <w:szCs w:val="22"/>
              </w:rPr>
              <w:t>durch Gruppenarbeiten und Diskussionen innerhalb und außerhalb der Seminarzeiten.</w:t>
            </w:r>
          </w:p>
          <w:p w14:paraId="1EF0A841" w14:textId="77777777" w:rsidR="00A552B3" w:rsidRDefault="00A552B3" w:rsidP="00F62C9E">
            <w:pPr>
              <w:numPr>
                <w:ilvl w:val="0"/>
                <w:numId w:val="210"/>
              </w:numPr>
              <w:rPr>
                <w:rFonts w:cs="Arial"/>
                <w:szCs w:val="22"/>
              </w:rPr>
            </w:pPr>
            <w:r>
              <w:rPr>
                <w:rFonts w:cs="Arial"/>
                <w:szCs w:val="22"/>
              </w:rPr>
              <w:t>erwerben Erfahrung mit kollaborativen Kreativitätsmethoden im Rahmen der Live Case Study</w:t>
            </w:r>
          </w:p>
          <w:p w14:paraId="1173793E" w14:textId="77777777" w:rsidR="00A552B3" w:rsidRDefault="00A552B3" w:rsidP="00F62C9E">
            <w:pPr>
              <w:numPr>
                <w:ilvl w:val="0"/>
                <w:numId w:val="210"/>
              </w:numPr>
              <w:rPr>
                <w:rFonts w:cs="Arial"/>
                <w:szCs w:val="22"/>
              </w:rPr>
            </w:pPr>
            <w:r>
              <w:rPr>
                <w:rFonts w:cs="Arial"/>
                <w:szCs w:val="22"/>
              </w:rPr>
              <w:t>können praxisrelevante Präsentationen halten</w:t>
            </w:r>
          </w:p>
          <w:p w14:paraId="15FEF8C6" w14:textId="77777777" w:rsidR="00A552B3" w:rsidRDefault="00A552B3" w:rsidP="00F62C9E">
            <w:pPr>
              <w:numPr>
                <w:ilvl w:val="0"/>
                <w:numId w:val="210"/>
              </w:numPr>
              <w:rPr>
                <w:rFonts w:cs="Arial"/>
                <w:szCs w:val="22"/>
              </w:rPr>
            </w:pPr>
            <w:r>
              <w:rPr>
                <w:rFonts w:cs="Arial"/>
                <w:szCs w:val="22"/>
              </w:rPr>
              <w:t>können komplexe Fragen analytisch bearbeiten und pragmatische Entscheidungen treffen</w:t>
            </w:r>
          </w:p>
          <w:p w14:paraId="71BB505F" w14:textId="4D695B82" w:rsidR="00EA346F" w:rsidRDefault="00EA346F" w:rsidP="00A37D28">
            <w:pPr>
              <w:pStyle w:val="Listenabsatz"/>
            </w:pPr>
          </w:p>
        </w:tc>
      </w:tr>
      <w:tr w:rsidR="004975C9" w14:paraId="16F58811"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A552B3" w14:paraId="038F006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1AA0C"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6EFA553" w14:textId="77777777" w:rsidR="00A552B3" w:rsidRDefault="00A552B3" w:rsidP="00A552B3">
            <w:pPr>
              <w:rPr>
                <w:rFonts w:cs="Arial"/>
                <w:b/>
                <w:szCs w:val="22"/>
              </w:rPr>
            </w:pPr>
            <w:r>
              <w:rPr>
                <w:rFonts w:cs="Arial"/>
                <w:b/>
                <w:szCs w:val="22"/>
              </w:rPr>
              <w:t xml:space="preserve">Einpassung in </w:t>
            </w:r>
          </w:p>
          <w:p w14:paraId="77957F33" w14:textId="12A64B2E" w:rsidR="00A552B3" w:rsidRDefault="00A552B3" w:rsidP="00A552B3">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D3DB67F" w14:textId="7307C0E8" w:rsidR="00A552B3" w:rsidRDefault="00A552B3" w:rsidP="00A552B3">
            <w:pPr>
              <w:rPr>
                <w:rFonts w:cs="Arial"/>
              </w:rPr>
            </w:pPr>
            <w:r>
              <w:rPr>
                <w:rFonts w:cs="Arial"/>
                <w:szCs w:val="22"/>
              </w:rPr>
              <w:t>Ab 2. Studiensemester</w:t>
            </w:r>
          </w:p>
        </w:tc>
      </w:tr>
      <w:tr w:rsidR="00A552B3" w14:paraId="752B286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7439582" w14:textId="77777777" w:rsidR="00A552B3" w:rsidRPr="00A90A62" w:rsidRDefault="00A552B3" w:rsidP="00F62C9E">
            <w:pPr>
              <w:numPr>
                <w:ilvl w:val="0"/>
                <w:numId w:val="45"/>
              </w:num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29565428" w14:textId="77777777" w:rsidR="00A552B3" w:rsidRDefault="00A552B3" w:rsidP="00A552B3">
            <w:pPr>
              <w:rPr>
                <w:rFonts w:cs="Arial"/>
                <w:b/>
                <w:szCs w:val="22"/>
              </w:rPr>
            </w:pPr>
            <w:r>
              <w:rPr>
                <w:rFonts w:cs="Arial"/>
                <w:b/>
                <w:szCs w:val="22"/>
              </w:rPr>
              <w:t xml:space="preserve">Verwendbarkeit des </w:t>
            </w:r>
          </w:p>
          <w:p w14:paraId="66CB6CB3" w14:textId="6FE74105" w:rsidR="00A552B3" w:rsidRDefault="00A552B3" w:rsidP="00A552B3">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tcPr>
          <w:p w14:paraId="497ABF1E" w14:textId="77777777" w:rsidR="00A552B3" w:rsidRDefault="00A552B3" w:rsidP="00F62C9E">
            <w:pPr>
              <w:numPr>
                <w:ilvl w:val="0"/>
                <w:numId w:val="346"/>
              </w:numPr>
              <w:rPr>
                <w:rFonts w:cs="Arial"/>
                <w:szCs w:val="22"/>
              </w:rPr>
            </w:pPr>
            <w:r>
              <w:rPr>
                <w:rFonts w:cs="Arial"/>
                <w:szCs w:val="22"/>
              </w:rPr>
              <w:t>Modul im Studienbereich „Nachhaltigkeitsmanagement“ (Wahlveranstaltung)</w:t>
            </w:r>
          </w:p>
          <w:p w14:paraId="0502AFFA" w14:textId="77777777" w:rsidR="00A552B3" w:rsidRDefault="00A552B3" w:rsidP="00F62C9E">
            <w:pPr>
              <w:numPr>
                <w:ilvl w:val="0"/>
                <w:numId w:val="346"/>
              </w:numPr>
              <w:rPr>
                <w:rFonts w:cs="Arial"/>
                <w:szCs w:val="22"/>
              </w:rPr>
            </w:pPr>
            <w:r>
              <w:rPr>
                <w:rFonts w:cs="Arial"/>
                <w:szCs w:val="22"/>
              </w:rPr>
              <w:t>Modul im Vertiefungsbereich des Bachelor WiWi</w:t>
            </w:r>
          </w:p>
          <w:p w14:paraId="5325C7A3" w14:textId="77777777" w:rsidR="00A552B3" w:rsidRDefault="00A552B3" w:rsidP="00F62C9E">
            <w:pPr>
              <w:numPr>
                <w:ilvl w:val="0"/>
                <w:numId w:val="346"/>
              </w:numPr>
              <w:rPr>
                <w:rFonts w:cs="Arial"/>
                <w:szCs w:val="22"/>
              </w:rPr>
            </w:pPr>
            <w:r>
              <w:rPr>
                <w:rFonts w:cs="Arial"/>
                <w:szCs w:val="22"/>
              </w:rPr>
              <w:t>Modul im Vertiefungsbereich des Bachelor International Business Studies</w:t>
            </w:r>
          </w:p>
          <w:p w14:paraId="6B688C6F" w14:textId="77777777" w:rsidR="00A552B3" w:rsidRDefault="00A552B3" w:rsidP="00F62C9E">
            <w:pPr>
              <w:numPr>
                <w:ilvl w:val="0"/>
                <w:numId w:val="346"/>
              </w:numPr>
              <w:rPr>
                <w:rFonts w:cs="Arial"/>
                <w:szCs w:val="22"/>
              </w:rPr>
            </w:pPr>
            <w:r>
              <w:rPr>
                <w:rFonts w:cs="Arial"/>
                <w:szCs w:val="22"/>
              </w:rPr>
              <w:t>Modul im Vertiefungsbereich des Bachelor Sozialökonomik</w:t>
            </w:r>
          </w:p>
          <w:p w14:paraId="24E05E76" w14:textId="77777777" w:rsidR="00A552B3" w:rsidRPr="00CA6EC5" w:rsidRDefault="00A552B3" w:rsidP="00F62C9E">
            <w:pPr>
              <w:numPr>
                <w:ilvl w:val="0"/>
                <w:numId w:val="346"/>
              </w:numPr>
              <w:rPr>
                <w:rFonts w:cs="Arial"/>
                <w:szCs w:val="22"/>
              </w:rPr>
            </w:pPr>
            <w:r>
              <w:rPr>
                <w:rFonts w:cs="Arial"/>
                <w:szCs w:val="22"/>
              </w:rPr>
              <w:t>Modul in der Vertiefungsmodulgruppe „Nachhaltigkeitsmanagement“ (Wahlveranstaltung) des Bachelor WING</w:t>
            </w:r>
          </w:p>
          <w:p w14:paraId="4E948A24" w14:textId="77777777" w:rsidR="00A552B3" w:rsidRDefault="00A552B3" w:rsidP="00A552B3">
            <w:pPr>
              <w:rPr>
                <w:rFonts w:cs="Arial"/>
                <w:i/>
                <w:szCs w:val="22"/>
              </w:rPr>
            </w:pPr>
          </w:p>
          <w:p w14:paraId="2CE8AC6A" w14:textId="3728173B" w:rsidR="00A552B3" w:rsidRPr="00CF140C" w:rsidRDefault="00A552B3" w:rsidP="00A552B3">
            <w:pPr>
              <w:rPr>
                <w:rFonts w:cs="Arial"/>
                <w:b/>
                <w:i/>
              </w:rPr>
            </w:pPr>
            <w:r w:rsidRPr="00583239">
              <w:rPr>
                <w:rFonts w:cs="Arial"/>
                <w:i/>
              </w:rPr>
              <w:t>Anmeldung via StudOn</w:t>
            </w:r>
            <w:r>
              <w:rPr>
                <w:rFonts w:cs="Arial"/>
                <w:i/>
              </w:rPr>
              <w:t>; Anzahl Seminarplätze: 25</w:t>
            </w:r>
          </w:p>
        </w:tc>
      </w:tr>
      <w:tr w:rsidR="00A552B3" w14:paraId="3F752088"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B93B8E"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09ED804" w14:textId="77777777" w:rsidR="00A552B3" w:rsidRDefault="00A552B3" w:rsidP="00A552B3">
            <w:pPr>
              <w:rPr>
                <w:rFonts w:cs="Arial"/>
                <w:b/>
                <w:szCs w:val="22"/>
              </w:rPr>
            </w:pPr>
            <w:r>
              <w:rPr>
                <w:rFonts w:cs="Arial"/>
                <w:b/>
                <w:szCs w:val="22"/>
              </w:rPr>
              <w:t xml:space="preserve">Studien- und </w:t>
            </w:r>
          </w:p>
          <w:p w14:paraId="442E651E" w14:textId="38D1BCB0" w:rsidR="00A552B3" w:rsidRDefault="00A552B3" w:rsidP="00A552B3">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16BC26DB" w14:textId="77777777" w:rsidR="00A552B3" w:rsidRDefault="00A552B3" w:rsidP="00A552B3">
            <w:pPr>
              <w:rPr>
                <w:rFonts w:cs="Arial"/>
                <w:szCs w:val="22"/>
              </w:rPr>
            </w:pPr>
            <w:r>
              <w:rPr>
                <w:rFonts w:cs="Arial"/>
                <w:szCs w:val="22"/>
              </w:rPr>
              <w:t xml:space="preserve">Portfolio-Prüfung + </w:t>
            </w:r>
            <w:r w:rsidRPr="002B31BF">
              <w:rPr>
                <w:rFonts w:cs="Arial"/>
                <w:szCs w:val="22"/>
              </w:rPr>
              <w:t>Anwesenheitspflicht (mind. 80% der Sitzungstermine)</w:t>
            </w:r>
          </w:p>
          <w:p w14:paraId="265C56A8" w14:textId="2FF55995" w:rsidR="00A552B3" w:rsidRPr="0017266D" w:rsidRDefault="00A552B3" w:rsidP="00A552B3">
            <w:pPr>
              <w:rPr>
                <w:rFonts w:cs="Arial"/>
                <w:szCs w:val="22"/>
              </w:rPr>
            </w:pPr>
            <w:r w:rsidRPr="00CA0873">
              <w:rPr>
                <w:rFonts w:cs="Arial"/>
              </w:rPr>
              <w:t>Die volle Teilnahme an der Live-Case-Study mit dem Praxispartner ist dabei Voraussetzung, um die Prüfungsleistung ablegen zu können.</w:t>
            </w:r>
          </w:p>
        </w:tc>
      </w:tr>
      <w:tr w:rsidR="00A552B3" w14:paraId="0055B9D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B6DCF69" w14:textId="4B6299B8"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EBAA5FF" w14:textId="77777777" w:rsidR="00A552B3" w:rsidRDefault="00A552B3" w:rsidP="00A552B3">
            <w:pPr>
              <w:rPr>
                <w:rFonts w:cs="Arial"/>
                <w:b/>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hideMark/>
          </w:tcPr>
          <w:p w14:paraId="297ED99E" w14:textId="1E3BD9E7" w:rsidR="00A552B3" w:rsidRPr="00206B25" w:rsidRDefault="00A552B3" w:rsidP="00F62C9E">
            <w:pPr>
              <w:pStyle w:val="Listenabsatz"/>
              <w:numPr>
                <w:ilvl w:val="0"/>
                <w:numId w:val="210"/>
              </w:numPr>
              <w:ind w:left="209" w:hanging="209"/>
            </w:pPr>
            <w:r w:rsidRPr="00206B25">
              <w:t xml:space="preserve">Hausarbeit (30 %) </w:t>
            </w:r>
          </w:p>
          <w:p w14:paraId="026F3BCC" w14:textId="29AAB9EE" w:rsidR="00A552B3" w:rsidRDefault="00A552B3" w:rsidP="00F62C9E">
            <w:pPr>
              <w:pStyle w:val="Listenabsatz"/>
              <w:numPr>
                <w:ilvl w:val="0"/>
                <w:numId w:val="210"/>
              </w:numPr>
              <w:ind w:left="209" w:hanging="209"/>
              <w:rPr>
                <w:rFonts w:cs="Arial"/>
              </w:rPr>
            </w:pPr>
            <w:r>
              <w:rPr>
                <w:rFonts w:cs="Arial"/>
              </w:rPr>
              <w:t xml:space="preserve">Präsentation (70 %) </w:t>
            </w:r>
          </w:p>
        </w:tc>
      </w:tr>
      <w:tr w:rsidR="00A552B3" w14:paraId="55F4559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3C6E71C"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9D1FFE" w14:textId="77777777" w:rsidR="00A552B3" w:rsidRDefault="00A552B3" w:rsidP="00A552B3">
            <w:pPr>
              <w:rPr>
                <w:rFonts w:cs="Arial"/>
                <w:b/>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hideMark/>
          </w:tcPr>
          <w:p w14:paraId="16E1227A" w14:textId="52FF9738" w:rsidR="00A552B3" w:rsidRDefault="00A552B3" w:rsidP="00A552B3">
            <w:pPr>
              <w:rPr>
                <w:rFonts w:cs="Arial"/>
              </w:rPr>
            </w:pPr>
            <w:r>
              <w:rPr>
                <w:rFonts w:cs="Arial"/>
                <w:szCs w:val="22"/>
              </w:rPr>
              <w:t>Jährlich im Sommersemester</w:t>
            </w:r>
          </w:p>
        </w:tc>
      </w:tr>
      <w:tr w:rsidR="00A552B3" w14:paraId="23066A2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983A52C"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A64485F" w14:textId="77777777" w:rsidR="00A552B3" w:rsidRDefault="00A552B3" w:rsidP="00A552B3">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243957FA" w14:textId="0045062D" w:rsidR="00A552B3" w:rsidRDefault="00A552B3" w:rsidP="00A552B3">
            <w:pPr>
              <w:rPr>
                <w:rFonts w:cs="Arial"/>
              </w:rPr>
            </w:pPr>
            <w:r>
              <w:rPr>
                <w:rFonts w:cs="Arial"/>
                <w:szCs w:val="22"/>
              </w:rPr>
              <w:t>Präsenzzeit: 30 h</w:t>
            </w:r>
          </w:p>
          <w:p w14:paraId="46F0E823" w14:textId="7A6E4A24" w:rsidR="00A552B3" w:rsidRDefault="00A552B3" w:rsidP="00A552B3">
            <w:pPr>
              <w:rPr>
                <w:rFonts w:cs="Arial"/>
              </w:rPr>
            </w:pPr>
            <w:r>
              <w:rPr>
                <w:rFonts w:cs="Arial"/>
                <w:szCs w:val="22"/>
              </w:rPr>
              <w:t>Eigenstudium: 120 h</w:t>
            </w:r>
          </w:p>
        </w:tc>
      </w:tr>
      <w:tr w:rsidR="00A552B3" w14:paraId="5AD1147D"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822E8B4"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E46245E" w14:textId="77777777" w:rsidR="00A552B3" w:rsidRDefault="00A552B3" w:rsidP="00A552B3">
            <w:pPr>
              <w:rPr>
                <w:rFonts w:cs="Arial"/>
                <w:b/>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hideMark/>
          </w:tcPr>
          <w:p w14:paraId="21550E62" w14:textId="77777777" w:rsidR="00A552B3" w:rsidRDefault="00A552B3" w:rsidP="00A552B3">
            <w:pPr>
              <w:rPr>
                <w:rFonts w:cs="Arial"/>
                <w:szCs w:val="22"/>
              </w:rPr>
            </w:pPr>
            <w:r w:rsidRPr="00A06655">
              <w:rPr>
                <w:rFonts w:cs="Arial"/>
                <w:szCs w:val="22"/>
              </w:rPr>
              <w:t xml:space="preserve">Blockveranstaltung (3 Tage): </w:t>
            </w:r>
          </w:p>
          <w:p w14:paraId="571590AE" w14:textId="77777777" w:rsidR="00A552B3" w:rsidRDefault="00A552B3" w:rsidP="00A552B3">
            <w:pPr>
              <w:rPr>
                <w:rFonts w:cs="Arial"/>
                <w:szCs w:val="22"/>
                <w:lang w:val="en-US"/>
              </w:rPr>
            </w:pPr>
            <w:r w:rsidRPr="006A3460">
              <w:rPr>
                <w:rFonts w:cs="Arial"/>
                <w:szCs w:val="22"/>
                <w:lang w:val="en-US"/>
              </w:rPr>
              <w:t xml:space="preserve">Do, 23. April, 14.00h -20.00h, </w:t>
            </w:r>
          </w:p>
          <w:p w14:paraId="715C48B3" w14:textId="77777777" w:rsidR="00A552B3" w:rsidRPr="00A37D28" w:rsidRDefault="00A552B3" w:rsidP="00A552B3">
            <w:pPr>
              <w:rPr>
                <w:rFonts w:cs="Arial"/>
                <w:szCs w:val="22"/>
              </w:rPr>
            </w:pPr>
            <w:r w:rsidRPr="006A3460">
              <w:rPr>
                <w:rFonts w:cs="Arial"/>
                <w:szCs w:val="22"/>
                <w:lang w:val="en-US"/>
              </w:rPr>
              <w:t xml:space="preserve">Fr, 24. </w:t>
            </w:r>
            <w:r w:rsidRPr="00A37D28">
              <w:rPr>
                <w:rFonts w:cs="Arial"/>
                <w:szCs w:val="22"/>
              </w:rPr>
              <w:t xml:space="preserve">April, 9-18h, </w:t>
            </w:r>
          </w:p>
          <w:p w14:paraId="7C5DE952" w14:textId="77777777" w:rsidR="00A552B3" w:rsidRDefault="00A552B3" w:rsidP="00A552B3">
            <w:pPr>
              <w:rPr>
                <w:rFonts w:cs="Arial"/>
                <w:szCs w:val="22"/>
              </w:rPr>
            </w:pPr>
            <w:r w:rsidRPr="006A3460">
              <w:rPr>
                <w:rFonts w:cs="Arial"/>
                <w:szCs w:val="22"/>
              </w:rPr>
              <w:t xml:space="preserve">Sa, 25. April oder 8. </w:t>
            </w:r>
            <w:r w:rsidRPr="00A06655">
              <w:rPr>
                <w:rFonts w:cs="Arial"/>
                <w:szCs w:val="22"/>
              </w:rPr>
              <w:t xml:space="preserve">Mai, 9-18h; </w:t>
            </w:r>
          </w:p>
          <w:p w14:paraId="39CCD704" w14:textId="77777777" w:rsidR="00A552B3" w:rsidRDefault="00A552B3" w:rsidP="00A552B3">
            <w:pPr>
              <w:rPr>
                <w:rFonts w:cs="Arial"/>
                <w:szCs w:val="22"/>
              </w:rPr>
            </w:pPr>
            <w:r>
              <w:rPr>
                <w:rFonts w:cs="Arial"/>
                <w:szCs w:val="22"/>
              </w:rPr>
              <w:t xml:space="preserve">Voraussichtlicher </w:t>
            </w:r>
            <w:r w:rsidRPr="00A06655">
              <w:rPr>
                <w:rFonts w:cs="Arial"/>
                <w:szCs w:val="22"/>
              </w:rPr>
              <w:t>Termin zur Abschlusspräsentation</w:t>
            </w:r>
            <w:r>
              <w:rPr>
                <w:rFonts w:cs="Arial"/>
                <w:szCs w:val="22"/>
              </w:rPr>
              <w:t>:</w:t>
            </w:r>
          </w:p>
          <w:p w14:paraId="428DF3DC" w14:textId="6C2A5318" w:rsidR="00A552B3" w:rsidRPr="003D32A8" w:rsidRDefault="00A552B3" w:rsidP="00A552B3">
            <w:pPr>
              <w:rPr>
                <w:rFonts w:cs="Arial"/>
              </w:rPr>
            </w:pPr>
            <w:r>
              <w:rPr>
                <w:rFonts w:cs="Arial"/>
                <w:szCs w:val="22"/>
              </w:rPr>
              <w:t>9. oder 23. Juli</w:t>
            </w:r>
          </w:p>
        </w:tc>
      </w:tr>
      <w:tr w:rsidR="00A552B3" w14:paraId="2E1006D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20BE9E3"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06D1960" w14:textId="77777777" w:rsidR="00A552B3" w:rsidRDefault="00A552B3" w:rsidP="00A552B3">
            <w:pPr>
              <w:rPr>
                <w:rFonts w:cs="Arial"/>
                <w:b/>
                <w:szCs w:val="22"/>
              </w:rPr>
            </w:pPr>
            <w:r>
              <w:rPr>
                <w:rFonts w:cs="Arial"/>
                <w:b/>
                <w:szCs w:val="22"/>
              </w:rPr>
              <w:t xml:space="preserve">Unterrichts- und </w:t>
            </w:r>
          </w:p>
          <w:p w14:paraId="3E186136" w14:textId="24736DF7" w:rsidR="00A552B3" w:rsidRDefault="00A552B3" w:rsidP="00A552B3">
            <w:pPr>
              <w:rPr>
                <w:rFonts w:cs="Arial"/>
                <w:b/>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hideMark/>
          </w:tcPr>
          <w:p w14:paraId="485633DA" w14:textId="77777777" w:rsidR="00A552B3" w:rsidRDefault="00A552B3" w:rsidP="00A552B3">
            <w:pPr>
              <w:rPr>
                <w:rFonts w:cs="Arial"/>
              </w:rPr>
            </w:pPr>
            <w:r>
              <w:rPr>
                <w:rFonts w:cs="Arial"/>
                <w:szCs w:val="22"/>
              </w:rPr>
              <w:t>Deutsch</w:t>
            </w:r>
          </w:p>
        </w:tc>
      </w:tr>
      <w:tr w:rsidR="00A552B3" w14:paraId="448BB49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7E42FDE" w14:textId="77777777" w:rsidR="00A552B3" w:rsidRDefault="00A552B3" w:rsidP="00F62C9E">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B4E5A65" w14:textId="77777777" w:rsidR="00A552B3" w:rsidRDefault="00A552B3" w:rsidP="00A552B3">
            <w:pPr>
              <w:rPr>
                <w:rFonts w:cs="Arial"/>
                <w:b/>
                <w:szCs w:val="22"/>
              </w:rPr>
            </w:pPr>
            <w:r>
              <w:rPr>
                <w:rFonts w:cs="Arial"/>
                <w:b/>
                <w:szCs w:val="22"/>
              </w:rPr>
              <w:t xml:space="preserve">(Vorbereitende) </w:t>
            </w:r>
          </w:p>
          <w:p w14:paraId="480D1A7C" w14:textId="07EEC157" w:rsidR="00A552B3" w:rsidRDefault="00A552B3" w:rsidP="00A552B3">
            <w:pPr>
              <w:rPr>
                <w:rFonts w:cs="Arial"/>
                <w:b/>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hideMark/>
          </w:tcPr>
          <w:p w14:paraId="39BDE1C9" w14:textId="77777777" w:rsidR="00A552B3" w:rsidRDefault="00A552B3" w:rsidP="00A552B3">
            <w:pPr>
              <w:rPr>
                <w:rFonts w:cs="Arial"/>
              </w:rPr>
            </w:pPr>
            <w:r>
              <w:rPr>
                <w:rFonts w:cs="Arial"/>
                <w:szCs w:val="22"/>
              </w:rPr>
              <w:t>Reader wird nach Anmeldung bereitgestellt</w:t>
            </w:r>
          </w:p>
        </w:tc>
      </w:tr>
    </w:tbl>
    <w:p w14:paraId="58A39649" w14:textId="28F0BDF3" w:rsidR="00FF23B8" w:rsidRDefault="00FF23B8">
      <w:r>
        <w:br w:type="page"/>
      </w:r>
    </w:p>
    <w:p w14:paraId="64DF4F34" w14:textId="730D6D15" w:rsidR="005807A4" w:rsidRDefault="005807A4" w:rsidP="00543702"/>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F62C9E">
            <w:pPr>
              <w:numPr>
                <w:ilvl w:val="0"/>
                <w:numId w:val="172"/>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2DE9FE9F" w:rsidR="005807A4" w:rsidRPr="00BF7282" w:rsidRDefault="00AB55C2" w:rsidP="00E02B39">
            <w:r>
              <w:t>8</w:t>
            </w:r>
            <w:r w:rsidR="005807A4">
              <w:t>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5683" w:name="_Toc35960895"/>
            <w:r w:rsidRPr="00BF7282">
              <w:rPr>
                <w:lang w:val="en-GB"/>
              </w:rPr>
              <w:t xml:space="preserve">Software </w:t>
            </w:r>
            <w:r w:rsidR="008758A4">
              <w:rPr>
                <w:lang w:val="en-GB"/>
              </w:rPr>
              <w:t>r</w:t>
            </w:r>
            <w:r w:rsidRPr="00BF7282">
              <w:rPr>
                <w:lang w:val="en-GB"/>
              </w:rPr>
              <w:t>eliability</w:t>
            </w:r>
            <w:bookmarkEnd w:id="5683"/>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F62C9E">
            <w:pPr>
              <w:numPr>
                <w:ilvl w:val="0"/>
                <w:numId w:val="172"/>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F62C9E">
            <w:pPr>
              <w:numPr>
                <w:ilvl w:val="0"/>
                <w:numId w:val="172"/>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F62C9E">
            <w:pPr>
              <w:pStyle w:val="Listenabsatz"/>
              <w:numPr>
                <w:ilvl w:val="0"/>
                <w:numId w:val="210"/>
              </w:numPr>
              <w:ind w:left="209" w:hanging="209"/>
            </w:pPr>
            <w:r w:rsidRPr="00CF140C">
              <w:t>Ursachen unzuverlässiger Software</w:t>
            </w:r>
          </w:p>
          <w:p w14:paraId="75FF48CA" w14:textId="77777777" w:rsidR="005807A4" w:rsidRPr="00CF140C" w:rsidRDefault="005807A4" w:rsidP="00F62C9E">
            <w:pPr>
              <w:pStyle w:val="Listenabsatz"/>
              <w:numPr>
                <w:ilvl w:val="0"/>
                <w:numId w:val="210"/>
              </w:numPr>
              <w:ind w:left="209" w:hanging="209"/>
            </w:pPr>
            <w:r w:rsidRPr="00CF140C">
              <w:t>Softwareentwicklungsprozesse, Softwareprozessreife</w:t>
            </w:r>
          </w:p>
          <w:p w14:paraId="5D985B4D" w14:textId="77777777" w:rsidR="005807A4" w:rsidRPr="00CF140C" w:rsidRDefault="005807A4" w:rsidP="00F62C9E">
            <w:pPr>
              <w:pStyle w:val="Listenabsatz"/>
              <w:numPr>
                <w:ilvl w:val="0"/>
                <w:numId w:val="210"/>
              </w:numPr>
              <w:ind w:left="209" w:hanging="209"/>
            </w:pPr>
            <w:r w:rsidRPr="00CF140C">
              <w:t>Statisches und dynamisches Testen von Software</w:t>
            </w:r>
          </w:p>
          <w:p w14:paraId="38F384CC" w14:textId="77777777" w:rsidR="005807A4" w:rsidRPr="00CF140C" w:rsidRDefault="005807A4" w:rsidP="00F62C9E">
            <w:pPr>
              <w:pStyle w:val="Listenabsatz"/>
              <w:numPr>
                <w:ilvl w:val="0"/>
                <w:numId w:val="210"/>
              </w:numPr>
              <w:ind w:left="209" w:hanging="209"/>
            </w:pPr>
            <w:r w:rsidRPr="00CF140C">
              <w:t>Grundlagen der Zuverlässigkeitsanalyse</w:t>
            </w:r>
          </w:p>
          <w:p w14:paraId="713A4832" w14:textId="77777777" w:rsidR="005807A4" w:rsidRPr="00CF140C" w:rsidRDefault="005807A4" w:rsidP="00F62C9E">
            <w:pPr>
              <w:pStyle w:val="Listenabsatz"/>
              <w:numPr>
                <w:ilvl w:val="0"/>
                <w:numId w:val="210"/>
              </w:numPr>
              <w:ind w:left="209" w:hanging="209"/>
            </w:pPr>
            <w:r w:rsidRPr="00CF140C">
              <w:t>Modelle zur Abschätzung der Softwarezuverlässigkeit</w:t>
            </w:r>
          </w:p>
          <w:p w14:paraId="63F087F2" w14:textId="77777777" w:rsidR="005807A4" w:rsidRPr="00BF7282" w:rsidRDefault="005807A4" w:rsidP="00F62C9E">
            <w:pPr>
              <w:pStyle w:val="Listenabsatz"/>
              <w:numPr>
                <w:ilvl w:val="0"/>
                <w:numId w:val="210"/>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F62C9E">
            <w:pPr>
              <w:pStyle w:val="Listenabsatz"/>
              <w:numPr>
                <w:ilvl w:val="0"/>
                <w:numId w:val="210"/>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F62C9E">
            <w:pPr>
              <w:pStyle w:val="Listenabsatz"/>
              <w:numPr>
                <w:ilvl w:val="0"/>
                <w:numId w:val="210"/>
              </w:numPr>
              <w:ind w:left="209" w:hanging="209"/>
            </w:pPr>
            <w:r w:rsidRPr="00CF140C">
              <w:t>können mittels verschiedener White-Box- und Black-Box- Verfahren Testfälle für Software erstellen;</w:t>
            </w:r>
          </w:p>
          <w:p w14:paraId="7D3D567D" w14:textId="77777777" w:rsidR="005807A4" w:rsidRPr="00CF140C" w:rsidRDefault="005807A4" w:rsidP="00F62C9E">
            <w:pPr>
              <w:pStyle w:val="Listenabsatz"/>
              <w:numPr>
                <w:ilvl w:val="0"/>
                <w:numId w:val="210"/>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F62C9E">
            <w:pPr>
              <w:pStyle w:val="Listenabsatz"/>
              <w:numPr>
                <w:ilvl w:val="0"/>
                <w:numId w:val="210"/>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F62C9E">
            <w:pPr>
              <w:pStyle w:val="Listenabsatz"/>
              <w:numPr>
                <w:ilvl w:val="0"/>
                <w:numId w:val="210"/>
              </w:numPr>
              <w:ind w:left="209" w:hanging="209"/>
            </w:pPr>
            <w:r w:rsidRPr="00BF7282">
              <w:t>Modul im Studienbereich „Quantitative Methoden der Wirtschafts- und Sozialwissenschaften“</w:t>
            </w:r>
          </w:p>
          <w:p w14:paraId="6CBAFD79" w14:textId="77777777" w:rsidR="005807A4" w:rsidRPr="00BF7282" w:rsidRDefault="005807A4" w:rsidP="00F62C9E">
            <w:pPr>
              <w:pStyle w:val="Listenabsatz"/>
              <w:numPr>
                <w:ilvl w:val="0"/>
                <w:numId w:val="210"/>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F62C9E">
            <w:pPr>
              <w:numPr>
                <w:ilvl w:val="0"/>
                <w:numId w:val="172"/>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0C80" w:rsidRPr="00BF7282" w14:paraId="5A3E7AAC" w14:textId="77777777" w:rsidTr="00560C80">
        <w:trPr>
          <w:trHeight w:val="567"/>
          <w:jc w:val="center"/>
        </w:trPr>
        <w:tc>
          <w:tcPr>
            <w:tcW w:w="567" w:type="dxa"/>
            <w:shd w:val="clear" w:color="auto" w:fill="E0E0E0"/>
          </w:tcPr>
          <w:p w14:paraId="07779E62" w14:textId="77777777" w:rsidR="00560C80" w:rsidRDefault="00560C80" w:rsidP="00F62C9E">
            <w:pPr>
              <w:pStyle w:val="Listenabsatz"/>
              <w:numPr>
                <w:ilvl w:val="0"/>
                <w:numId w:val="223"/>
              </w:numPr>
            </w:pPr>
          </w:p>
        </w:tc>
        <w:tc>
          <w:tcPr>
            <w:tcW w:w="2693" w:type="dxa"/>
            <w:shd w:val="clear" w:color="auto" w:fill="E0E0E0"/>
          </w:tcPr>
          <w:p w14:paraId="1389F2CC" w14:textId="77777777" w:rsidR="008C1087" w:rsidRPr="00BF7282" w:rsidRDefault="008C1087" w:rsidP="008C1087">
            <w:pPr>
              <w:rPr>
                <w:b/>
              </w:rPr>
            </w:pPr>
            <w:r w:rsidRPr="00BF7282">
              <w:rPr>
                <w:b/>
              </w:rPr>
              <w:t>Modulbezeichnung</w:t>
            </w:r>
          </w:p>
          <w:p w14:paraId="14EF42CD" w14:textId="641DCB9B" w:rsidR="00560C80" w:rsidRPr="00BF7282" w:rsidRDefault="00AB55C2" w:rsidP="008C1087">
            <w:pPr>
              <w:pStyle w:val="Default"/>
              <w:rPr>
                <w:sz w:val="22"/>
                <w:szCs w:val="22"/>
              </w:rPr>
            </w:pPr>
            <w:r>
              <w:rPr>
                <w:sz w:val="22"/>
                <w:szCs w:val="22"/>
              </w:rPr>
              <w:t>8</w:t>
            </w:r>
            <w:r w:rsidR="008C1087">
              <w:rPr>
                <w:sz w:val="22"/>
                <w:szCs w:val="22"/>
              </w:rPr>
              <w:t>3415</w:t>
            </w:r>
          </w:p>
        </w:tc>
        <w:tc>
          <w:tcPr>
            <w:tcW w:w="5528" w:type="dxa"/>
            <w:shd w:val="clear" w:color="auto" w:fill="E0E0E0"/>
          </w:tcPr>
          <w:p w14:paraId="39E26965" w14:textId="77777777" w:rsidR="00560C80" w:rsidRPr="00BF7282" w:rsidRDefault="00560C80" w:rsidP="00560C80">
            <w:pPr>
              <w:pStyle w:val="berschriftModul"/>
            </w:pPr>
            <w:bookmarkStart w:id="5684" w:name="_Toc35960896"/>
            <w:r>
              <w:t>Soziale Präferenzen</w:t>
            </w:r>
            <w:bookmarkEnd w:id="5684"/>
          </w:p>
          <w:p w14:paraId="3DF22700" w14:textId="77777777" w:rsidR="00560C80" w:rsidRPr="00BF7282" w:rsidRDefault="00560C80" w:rsidP="00560C80">
            <w:pPr>
              <w:rPr>
                <w:b/>
                <w:lang w:eastAsia="en-US"/>
              </w:rPr>
            </w:pPr>
            <w:r w:rsidRPr="00BF7282">
              <w:t>(</w:t>
            </w:r>
            <w:r>
              <w:t>Social preferences</w:t>
            </w:r>
            <w:r w:rsidRPr="00BF7282">
              <w:t>)</w:t>
            </w:r>
          </w:p>
        </w:tc>
        <w:tc>
          <w:tcPr>
            <w:tcW w:w="1136" w:type="dxa"/>
            <w:shd w:val="clear" w:color="auto" w:fill="E0E0E0"/>
          </w:tcPr>
          <w:p w14:paraId="0DCF06A4" w14:textId="77777777" w:rsidR="00560C80" w:rsidRPr="00BF7282" w:rsidRDefault="00560C80" w:rsidP="00560C80">
            <w:pPr>
              <w:rPr>
                <w:b/>
              </w:rPr>
            </w:pPr>
            <w:r w:rsidRPr="00BF7282">
              <w:rPr>
                <w:b/>
              </w:rPr>
              <w:t>5 ECTS</w:t>
            </w:r>
          </w:p>
        </w:tc>
      </w:tr>
      <w:tr w:rsidR="00560C80" w:rsidRPr="00BF7282" w14:paraId="6FC42578" w14:textId="77777777" w:rsidTr="00560C80">
        <w:trPr>
          <w:trHeight w:val="567"/>
          <w:jc w:val="center"/>
        </w:trPr>
        <w:tc>
          <w:tcPr>
            <w:tcW w:w="567" w:type="dxa"/>
            <w:shd w:val="clear" w:color="auto" w:fill="E0E0E0"/>
          </w:tcPr>
          <w:p w14:paraId="29F5020F" w14:textId="77777777" w:rsidR="00560C80" w:rsidRDefault="00560C80" w:rsidP="00F62C9E">
            <w:pPr>
              <w:pStyle w:val="Listenabsatz"/>
              <w:numPr>
                <w:ilvl w:val="0"/>
                <w:numId w:val="223"/>
              </w:numPr>
            </w:pPr>
          </w:p>
        </w:tc>
        <w:tc>
          <w:tcPr>
            <w:tcW w:w="2693" w:type="dxa"/>
            <w:shd w:val="clear" w:color="auto" w:fill="E0E0E0"/>
          </w:tcPr>
          <w:p w14:paraId="375CD0AB" w14:textId="77777777" w:rsidR="00560C80" w:rsidRPr="00BF7282" w:rsidRDefault="00560C80" w:rsidP="00560C80">
            <w:r w:rsidRPr="00BF7282">
              <w:rPr>
                <w:b/>
              </w:rPr>
              <w:t>Lehrveranstaltungen</w:t>
            </w:r>
          </w:p>
          <w:p w14:paraId="7EBDF414" w14:textId="77777777" w:rsidR="00560C80" w:rsidRPr="00BF7282" w:rsidRDefault="00560C80" w:rsidP="00560C80"/>
        </w:tc>
        <w:tc>
          <w:tcPr>
            <w:tcW w:w="5528" w:type="dxa"/>
            <w:shd w:val="clear" w:color="auto" w:fill="E0E0E0"/>
          </w:tcPr>
          <w:p w14:paraId="584999CD" w14:textId="77777777" w:rsidR="00560C80" w:rsidRPr="00BF7282" w:rsidRDefault="00560C80" w:rsidP="00560C80">
            <w:pPr>
              <w:pStyle w:val="Default"/>
              <w:rPr>
                <w:sz w:val="22"/>
                <w:szCs w:val="22"/>
              </w:rPr>
            </w:pPr>
            <w:r w:rsidRPr="00BF7282">
              <w:rPr>
                <w:sz w:val="22"/>
                <w:szCs w:val="22"/>
              </w:rPr>
              <w:t xml:space="preserve">V: </w:t>
            </w:r>
            <w:r>
              <w:rPr>
                <w:sz w:val="22"/>
                <w:szCs w:val="22"/>
              </w:rPr>
              <w:t>Soziale Präferenzen</w:t>
            </w:r>
            <w:r w:rsidRPr="00BF7282">
              <w:rPr>
                <w:sz w:val="22"/>
                <w:szCs w:val="22"/>
              </w:rPr>
              <w:t xml:space="preserve"> (2 SWS)</w:t>
            </w:r>
          </w:p>
          <w:p w14:paraId="1A9E351A" w14:textId="77777777" w:rsidR="00560C80" w:rsidRPr="00BF7282" w:rsidRDefault="00560C80" w:rsidP="00560C80">
            <w:r w:rsidRPr="00BF7282">
              <w:t xml:space="preserve">Ü: </w:t>
            </w:r>
            <w:r>
              <w:t>Soziale Präferenzen</w:t>
            </w:r>
            <w:r w:rsidRPr="00BF7282">
              <w:t xml:space="preserve"> (1 SWS)</w:t>
            </w:r>
          </w:p>
        </w:tc>
        <w:tc>
          <w:tcPr>
            <w:tcW w:w="1136" w:type="dxa"/>
            <w:shd w:val="clear" w:color="auto" w:fill="E0E0E0"/>
          </w:tcPr>
          <w:p w14:paraId="4267E1F0" w14:textId="77777777" w:rsidR="00560C80" w:rsidRPr="00BF7282" w:rsidRDefault="00560C80" w:rsidP="00560C80">
            <w:r w:rsidRPr="00BF7282">
              <w:t>2,5 ECTS</w:t>
            </w:r>
          </w:p>
          <w:p w14:paraId="26539692" w14:textId="77777777" w:rsidR="00560C80" w:rsidRPr="00BF7282" w:rsidRDefault="00560C80" w:rsidP="00560C80">
            <w:r w:rsidRPr="00BF7282">
              <w:t>2,5 ECTS</w:t>
            </w:r>
          </w:p>
        </w:tc>
      </w:tr>
      <w:tr w:rsidR="00560C80" w:rsidRPr="00BF7282" w14:paraId="7D8E78BD" w14:textId="77777777" w:rsidTr="00560C80">
        <w:trPr>
          <w:trHeight w:val="383"/>
          <w:jc w:val="center"/>
        </w:trPr>
        <w:tc>
          <w:tcPr>
            <w:tcW w:w="567" w:type="dxa"/>
            <w:shd w:val="clear" w:color="auto" w:fill="E0E0E0"/>
          </w:tcPr>
          <w:p w14:paraId="52DE62E8" w14:textId="77777777" w:rsidR="00560C80" w:rsidRDefault="00560C80" w:rsidP="00F62C9E">
            <w:pPr>
              <w:pStyle w:val="Listenabsatz"/>
              <w:numPr>
                <w:ilvl w:val="0"/>
                <w:numId w:val="223"/>
              </w:numPr>
            </w:pPr>
          </w:p>
        </w:tc>
        <w:tc>
          <w:tcPr>
            <w:tcW w:w="2693" w:type="dxa"/>
            <w:shd w:val="clear" w:color="auto" w:fill="E0E0E0"/>
          </w:tcPr>
          <w:p w14:paraId="388530EE" w14:textId="07C7BECF" w:rsidR="00560C80" w:rsidRPr="00BF7282" w:rsidRDefault="00C655C3" w:rsidP="00560C80">
            <w:r>
              <w:t>Lehrende</w:t>
            </w:r>
          </w:p>
        </w:tc>
        <w:tc>
          <w:tcPr>
            <w:tcW w:w="5528" w:type="dxa"/>
            <w:shd w:val="clear" w:color="auto" w:fill="E0E0E0"/>
          </w:tcPr>
          <w:p w14:paraId="68B2DB59" w14:textId="479AB64E" w:rsidR="00560C80" w:rsidRPr="00BF7282" w:rsidRDefault="00560C80" w:rsidP="00560C80">
            <w:r w:rsidRPr="00BF7282">
              <w:t xml:space="preserve">Prof. </w:t>
            </w:r>
            <w:r w:rsidR="0071381B">
              <w:t xml:space="preserve">Dr. </w:t>
            </w:r>
            <w:r w:rsidRPr="00BF7282">
              <w:t>Utikal</w:t>
            </w:r>
          </w:p>
        </w:tc>
        <w:tc>
          <w:tcPr>
            <w:tcW w:w="1136" w:type="dxa"/>
            <w:shd w:val="clear" w:color="auto" w:fill="E0E0E0"/>
          </w:tcPr>
          <w:p w14:paraId="3095CAB6" w14:textId="77777777" w:rsidR="00560C80" w:rsidRPr="00BF7282" w:rsidRDefault="00560C80" w:rsidP="00560C80"/>
        </w:tc>
      </w:tr>
    </w:tbl>
    <w:p w14:paraId="5DBAD595" w14:textId="77777777" w:rsidR="00560C80" w:rsidRPr="00BF7282" w:rsidRDefault="00560C80" w:rsidP="00560C8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0C80" w:rsidRPr="00BF7282" w14:paraId="056A5B89" w14:textId="77777777" w:rsidTr="00560C80">
        <w:trPr>
          <w:trHeight w:val="340"/>
          <w:jc w:val="center"/>
        </w:trPr>
        <w:tc>
          <w:tcPr>
            <w:tcW w:w="567" w:type="dxa"/>
            <w:tcBorders>
              <w:bottom w:val="single" w:sz="4" w:space="0" w:color="auto"/>
            </w:tcBorders>
          </w:tcPr>
          <w:p w14:paraId="63A096C2" w14:textId="77777777" w:rsidR="00560C80" w:rsidRDefault="00560C80" w:rsidP="00F62C9E">
            <w:pPr>
              <w:pStyle w:val="Listenabsatz"/>
              <w:numPr>
                <w:ilvl w:val="0"/>
                <w:numId w:val="223"/>
              </w:numPr>
            </w:pPr>
          </w:p>
        </w:tc>
        <w:tc>
          <w:tcPr>
            <w:tcW w:w="2693" w:type="dxa"/>
            <w:tcBorders>
              <w:bottom w:val="single" w:sz="4" w:space="0" w:color="auto"/>
            </w:tcBorders>
          </w:tcPr>
          <w:p w14:paraId="22C48451" w14:textId="71E3E8FA" w:rsidR="00560C80" w:rsidRPr="00BF7282" w:rsidRDefault="00C655C3" w:rsidP="00560C80">
            <w:pPr>
              <w:rPr>
                <w:b/>
              </w:rPr>
            </w:pPr>
            <w:r>
              <w:rPr>
                <w:b/>
              </w:rPr>
              <w:t>Modulverantwortliche/r</w:t>
            </w:r>
          </w:p>
        </w:tc>
        <w:tc>
          <w:tcPr>
            <w:tcW w:w="6662" w:type="dxa"/>
            <w:tcBorders>
              <w:bottom w:val="single" w:sz="4" w:space="0" w:color="auto"/>
            </w:tcBorders>
          </w:tcPr>
          <w:p w14:paraId="6814EA38" w14:textId="1550BBCF" w:rsidR="00560C80" w:rsidRPr="00BF7282" w:rsidRDefault="00560C80" w:rsidP="00560C80">
            <w:r w:rsidRPr="00BF7282">
              <w:t xml:space="preserve">Prof. </w:t>
            </w:r>
            <w:r w:rsidR="0071381B">
              <w:t xml:space="preserve">Dr. </w:t>
            </w:r>
            <w:r w:rsidRPr="00BF7282">
              <w:t>Utikal</w:t>
            </w:r>
          </w:p>
        </w:tc>
      </w:tr>
      <w:tr w:rsidR="00560C80" w:rsidRPr="00BF7282" w14:paraId="4498AFC1" w14:textId="77777777" w:rsidTr="00560C80">
        <w:trPr>
          <w:trHeight w:val="340"/>
          <w:jc w:val="center"/>
        </w:trPr>
        <w:tc>
          <w:tcPr>
            <w:tcW w:w="567" w:type="dxa"/>
            <w:shd w:val="clear" w:color="auto" w:fill="auto"/>
          </w:tcPr>
          <w:p w14:paraId="5C464D8A" w14:textId="77777777" w:rsidR="00560C80" w:rsidRDefault="00560C80" w:rsidP="00F62C9E">
            <w:pPr>
              <w:pStyle w:val="Listenabsatz"/>
              <w:numPr>
                <w:ilvl w:val="0"/>
                <w:numId w:val="223"/>
              </w:numPr>
            </w:pPr>
          </w:p>
        </w:tc>
        <w:tc>
          <w:tcPr>
            <w:tcW w:w="2693" w:type="dxa"/>
            <w:shd w:val="clear" w:color="auto" w:fill="auto"/>
          </w:tcPr>
          <w:p w14:paraId="10199EDF" w14:textId="77777777" w:rsidR="00560C80" w:rsidRPr="00BF7282" w:rsidRDefault="00560C80" w:rsidP="00560C80">
            <w:pPr>
              <w:rPr>
                <w:b/>
              </w:rPr>
            </w:pPr>
            <w:r w:rsidRPr="00BF7282">
              <w:rPr>
                <w:b/>
              </w:rPr>
              <w:t>Inhalt</w:t>
            </w:r>
          </w:p>
        </w:tc>
        <w:tc>
          <w:tcPr>
            <w:tcW w:w="6662" w:type="dxa"/>
            <w:tcBorders>
              <w:bottom w:val="single" w:sz="4" w:space="0" w:color="auto"/>
            </w:tcBorders>
            <w:shd w:val="clear" w:color="auto" w:fill="auto"/>
          </w:tcPr>
          <w:p w14:paraId="41F08E87" w14:textId="77777777" w:rsidR="00560C80" w:rsidRPr="00BF7282" w:rsidRDefault="00560C80" w:rsidP="00560C80">
            <w:r w:rsidRPr="00BF7282">
              <w:t>Verhaltensökonomik befasst sich mit empirischen Abweichungen von den Prognosen des ökonomischen Standardmodells. Diese Abweichungen betreffen sowohl die Rationalitätsannahme als auch die Annahmen über egoistische Präferenzen. Die Vorlesung behandelt empirische Artikel, die diese Abweichungen dokumentieren, sowie Modelle, die das Standardmodell erweitern, um diese Evidenz zu erklären. Der Fokus liegt hierbei nicht auf individueller Entscheidungsfindung sondern auf Entscheidungen in sozialen Interaktionen mit zwei oder mehr Akteuren.</w:t>
            </w:r>
          </w:p>
        </w:tc>
      </w:tr>
      <w:tr w:rsidR="00560C80" w:rsidRPr="00BF7282" w14:paraId="61AF80EE" w14:textId="77777777" w:rsidTr="00560C80">
        <w:trPr>
          <w:trHeight w:val="340"/>
          <w:jc w:val="center"/>
        </w:trPr>
        <w:tc>
          <w:tcPr>
            <w:tcW w:w="567" w:type="dxa"/>
            <w:shd w:val="clear" w:color="auto" w:fill="auto"/>
          </w:tcPr>
          <w:p w14:paraId="309B495E" w14:textId="77777777" w:rsidR="00560C80" w:rsidRDefault="00560C80" w:rsidP="00F62C9E">
            <w:pPr>
              <w:pStyle w:val="Listenabsatz"/>
              <w:numPr>
                <w:ilvl w:val="0"/>
                <w:numId w:val="223"/>
              </w:numPr>
            </w:pPr>
          </w:p>
        </w:tc>
        <w:tc>
          <w:tcPr>
            <w:tcW w:w="2693" w:type="dxa"/>
            <w:shd w:val="clear" w:color="auto" w:fill="auto"/>
          </w:tcPr>
          <w:p w14:paraId="6C47D7D5" w14:textId="77777777" w:rsidR="00D24DA5" w:rsidRDefault="00560C80" w:rsidP="00560C80">
            <w:pPr>
              <w:rPr>
                <w:b/>
              </w:rPr>
            </w:pPr>
            <w:r w:rsidRPr="00BF7282">
              <w:rPr>
                <w:b/>
              </w:rPr>
              <w:t xml:space="preserve">Lernziele und </w:t>
            </w:r>
          </w:p>
          <w:p w14:paraId="505A7536" w14:textId="1B2FE996" w:rsidR="00560C80" w:rsidRPr="00BF7282" w:rsidRDefault="00560C80" w:rsidP="00560C80">
            <w:pPr>
              <w:rPr>
                <w:b/>
              </w:rPr>
            </w:pPr>
            <w:r w:rsidRPr="00BF7282">
              <w:rPr>
                <w:b/>
              </w:rPr>
              <w:t>Kompetenzen</w:t>
            </w:r>
          </w:p>
        </w:tc>
        <w:tc>
          <w:tcPr>
            <w:tcW w:w="6662" w:type="dxa"/>
            <w:shd w:val="clear" w:color="auto" w:fill="auto"/>
          </w:tcPr>
          <w:p w14:paraId="394F7F32" w14:textId="77777777" w:rsidR="00560C80" w:rsidRPr="00BF7282" w:rsidRDefault="00560C80" w:rsidP="00560C80">
            <w:pPr>
              <w:pStyle w:val="Default"/>
              <w:rPr>
                <w:sz w:val="22"/>
                <w:szCs w:val="22"/>
              </w:rPr>
            </w:pPr>
            <w:r w:rsidRPr="00BF7282">
              <w:rPr>
                <w:sz w:val="22"/>
                <w:szCs w:val="22"/>
              </w:rPr>
              <w:t xml:space="preserve">Die Studierenden </w:t>
            </w:r>
          </w:p>
          <w:p w14:paraId="39CF6E31" w14:textId="77777777" w:rsidR="00560C80" w:rsidRPr="00A56AB2" w:rsidRDefault="00560C80" w:rsidP="00F62C9E">
            <w:pPr>
              <w:pStyle w:val="Listenabsatz"/>
              <w:numPr>
                <w:ilvl w:val="0"/>
                <w:numId w:val="210"/>
              </w:numPr>
              <w:ind w:left="209" w:hanging="209"/>
              <w:rPr>
                <w:rFonts w:cs="Arial"/>
              </w:rPr>
            </w:pPr>
            <w:r w:rsidRPr="00A56AB2">
              <w:rPr>
                <w:rFonts w:cs="Arial"/>
              </w:rPr>
              <w:t>erfassen verhaltensökonomische Fragestellungen.</w:t>
            </w:r>
          </w:p>
          <w:p w14:paraId="65C31D26" w14:textId="77777777" w:rsidR="00560C80" w:rsidRPr="00A56AB2" w:rsidRDefault="00560C80" w:rsidP="00F62C9E">
            <w:pPr>
              <w:pStyle w:val="Listenabsatz"/>
              <w:numPr>
                <w:ilvl w:val="0"/>
                <w:numId w:val="210"/>
              </w:numPr>
              <w:ind w:left="209" w:hanging="209"/>
              <w:rPr>
                <w:rFonts w:cs="Arial"/>
              </w:rPr>
            </w:pPr>
            <w:r w:rsidRPr="00A56AB2">
              <w:rPr>
                <w:rFonts w:cs="Arial"/>
              </w:rPr>
              <w:t xml:space="preserve">diskutieren Design und Ergebnisse unterschiedlicher Experimente. </w:t>
            </w:r>
          </w:p>
          <w:p w14:paraId="0942225C" w14:textId="77777777" w:rsidR="00560C80" w:rsidRPr="00A56AB2" w:rsidRDefault="00560C80" w:rsidP="00F62C9E">
            <w:pPr>
              <w:pStyle w:val="Listenabsatz"/>
              <w:numPr>
                <w:ilvl w:val="0"/>
                <w:numId w:val="210"/>
              </w:numPr>
              <w:ind w:left="209" w:hanging="209"/>
              <w:rPr>
                <w:rFonts w:cs="Arial"/>
              </w:rPr>
            </w:pPr>
            <w:r w:rsidRPr="00A56AB2">
              <w:rPr>
                <w:rFonts w:cs="Arial"/>
              </w:rPr>
              <w:t>unterscheiden verschiedene nicht-egoistische Präferenzen.</w:t>
            </w:r>
          </w:p>
          <w:p w14:paraId="492CD7F2" w14:textId="77777777" w:rsidR="00560C80" w:rsidRPr="00A56AB2" w:rsidRDefault="00560C80" w:rsidP="00F62C9E">
            <w:pPr>
              <w:pStyle w:val="Listenabsatz"/>
              <w:numPr>
                <w:ilvl w:val="0"/>
                <w:numId w:val="210"/>
              </w:numPr>
              <w:ind w:left="209" w:hanging="209"/>
              <w:rPr>
                <w:rFonts w:cs="Arial"/>
              </w:rPr>
            </w:pPr>
            <w:r w:rsidRPr="00A56AB2">
              <w:rPr>
                <w:rFonts w:cs="Arial"/>
              </w:rPr>
              <w:t>wenden Theorien an.</w:t>
            </w:r>
          </w:p>
          <w:p w14:paraId="5865456A" w14:textId="77777777" w:rsidR="00560C80" w:rsidRPr="00A56AB2" w:rsidRDefault="00560C80" w:rsidP="00F62C9E">
            <w:pPr>
              <w:pStyle w:val="Listenabsatz"/>
              <w:numPr>
                <w:ilvl w:val="0"/>
                <w:numId w:val="210"/>
              </w:numPr>
              <w:ind w:left="209" w:hanging="209"/>
              <w:rPr>
                <w:rFonts w:cs="Arial"/>
              </w:rPr>
            </w:pPr>
            <w:r w:rsidRPr="00A56AB2">
              <w:rPr>
                <w:rFonts w:cs="Arial"/>
              </w:rPr>
              <w:t>entwickeln eigene Experimente.</w:t>
            </w:r>
          </w:p>
          <w:p w14:paraId="4024DFEE" w14:textId="77777777" w:rsidR="00560C80" w:rsidRPr="00BF7282" w:rsidRDefault="00560C80" w:rsidP="00F62C9E">
            <w:pPr>
              <w:pStyle w:val="Listenabsatz"/>
              <w:numPr>
                <w:ilvl w:val="0"/>
                <w:numId w:val="210"/>
              </w:numPr>
              <w:ind w:left="209" w:hanging="209"/>
            </w:pPr>
            <w:r w:rsidRPr="00A56AB2">
              <w:rPr>
                <w:rFonts w:cs="Arial"/>
              </w:rPr>
              <w:t>analysieren Daten.</w:t>
            </w:r>
            <w:r w:rsidRPr="00BF7282">
              <w:t xml:space="preserve"> </w:t>
            </w:r>
          </w:p>
        </w:tc>
      </w:tr>
      <w:tr w:rsidR="00560C80" w:rsidRPr="00BF7282" w14:paraId="2D9D6C1D" w14:textId="77777777" w:rsidTr="00560C80">
        <w:trPr>
          <w:trHeight w:val="340"/>
          <w:jc w:val="center"/>
        </w:trPr>
        <w:tc>
          <w:tcPr>
            <w:tcW w:w="567" w:type="dxa"/>
          </w:tcPr>
          <w:p w14:paraId="24F211A4" w14:textId="77777777" w:rsidR="00560C80" w:rsidRDefault="00560C80" w:rsidP="00F62C9E">
            <w:pPr>
              <w:pStyle w:val="Listenabsatz"/>
              <w:numPr>
                <w:ilvl w:val="0"/>
                <w:numId w:val="223"/>
              </w:numPr>
            </w:pPr>
          </w:p>
        </w:tc>
        <w:tc>
          <w:tcPr>
            <w:tcW w:w="2693" w:type="dxa"/>
          </w:tcPr>
          <w:p w14:paraId="225D0320" w14:textId="77777777" w:rsidR="00D24DA5" w:rsidRDefault="00560C80" w:rsidP="00560C80">
            <w:pPr>
              <w:rPr>
                <w:b/>
              </w:rPr>
            </w:pPr>
            <w:r w:rsidRPr="00BF7282">
              <w:rPr>
                <w:b/>
              </w:rPr>
              <w:t xml:space="preserve">Empfohlene </w:t>
            </w:r>
          </w:p>
          <w:p w14:paraId="759B789F" w14:textId="654D9486" w:rsidR="00560C80" w:rsidRPr="00BF7282" w:rsidRDefault="00560C80" w:rsidP="00560C80">
            <w:pPr>
              <w:rPr>
                <w:b/>
              </w:rPr>
            </w:pPr>
            <w:r w:rsidRPr="00BF7282">
              <w:rPr>
                <w:b/>
              </w:rPr>
              <w:t>Voraussetzungen für die Teilnahme</w:t>
            </w:r>
          </w:p>
        </w:tc>
        <w:tc>
          <w:tcPr>
            <w:tcW w:w="6662" w:type="dxa"/>
          </w:tcPr>
          <w:p w14:paraId="686F66DE" w14:textId="77777777" w:rsidR="00560C80" w:rsidRPr="00BF7282" w:rsidRDefault="00560C80" w:rsidP="00560C80">
            <w:pPr>
              <w:pStyle w:val="Default"/>
              <w:rPr>
                <w:sz w:val="22"/>
                <w:szCs w:val="22"/>
              </w:rPr>
            </w:pPr>
            <w:r w:rsidRPr="00BF7282">
              <w:rPr>
                <w:sz w:val="22"/>
                <w:szCs w:val="22"/>
              </w:rPr>
              <w:t xml:space="preserve">Erfolgreicher Abschluss der Assessmentphase </w:t>
            </w:r>
          </w:p>
          <w:p w14:paraId="14CA3D46" w14:textId="77777777" w:rsidR="00560C80" w:rsidRPr="00BF7282" w:rsidRDefault="00560C80" w:rsidP="00560C80"/>
        </w:tc>
      </w:tr>
      <w:tr w:rsidR="00560C80" w:rsidRPr="00BF7282" w14:paraId="68A37BC5" w14:textId="77777777" w:rsidTr="00560C80">
        <w:trPr>
          <w:trHeight w:val="340"/>
          <w:jc w:val="center"/>
        </w:trPr>
        <w:tc>
          <w:tcPr>
            <w:tcW w:w="567" w:type="dxa"/>
          </w:tcPr>
          <w:p w14:paraId="0B496B88" w14:textId="77777777" w:rsidR="00560C80" w:rsidRDefault="00560C80" w:rsidP="00F62C9E">
            <w:pPr>
              <w:pStyle w:val="Listenabsatz"/>
              <w:numPr>
                <w:ilvl w:val="0"/>
                <w:numId w:val="223"/>
              </w:numPr>
            </w:pPr>
          </w:p>
        </w:tc>
        <w:tc>
          <w:tcPr>
            <w:tcW w:w="2693" w:type="dxa"/>
          </w:tcPr>
          <w:p w14:paraId="390403AB" w14:textId="77777777" w:rsidR="00D24DA5" w:rsidRDefault="00560C80" w:rsidP="00560C80">
            <w:pPr>
              <w:rPr>
                <w:b/>
              </w:rPr>
            </w:pPr>
            <w:r w:rsidRPr="00BF7282">
              <w:rPr>
                <w:b/>
              </w:rPr>
              <w:t xml:space="preserve">Einpassung in </w:t>
            </w:r>
          </w:p>
          <w:p w14:paraId="1AAEEF77" w14:textId="6A0D7C0E" w:rsidR="00560C80" w:rsidRPr="00BF7282" w:rsidRDefault="00560C80" w:rsidP="00560C80">
            <w:pPr>
              <w:rPr>
                <w:b/>
              </w:rPr>
            </w:pPr>
            <w:r w:rsidRPr="00BF7282">
              <w:rPr>
                <w:b/>
              </w:rPr>
              <w:t>Musterstudienplan</w:t>
            </w:r>
          </w:p>
        </w:tc>
        <w:tc>
          <w:tcPr>
            <w:tcW w:w="6662" w:type="dxa"/>
          </w:tcPr>
          <w:p w14:paraId="44255E67" w14:textId="77777777" w:rsidR="00560C80" w:rsidRPr="00BF7282" w:rsidRDefault="00560C80" w:rsidP="00560C80">
            <w:r w:rsidRPr="00BF7282">
              <w:t>Ab 4. Semester</w:t>
            </w:r>
          </w:p>
        </w:tc>
      </w:tr>
      <w:tr w:rsidR="00560C80" w:rsidRPr="00BF7282" w14:paraId="5E01F67D" w14:textId="77777777" w:rsidTr="00560C80">
        <w:trPr>
          <w:trHeight w:val="340"/>
          <w:jc w:val="center"/>
        </w:trPr>
        <w:tc>
          <w:tcPr>
            <w:tcW w:w="567" w:type="dxa"/>
            <w:tcBorders>
              <w:bottom w:val="single" w:sz="4" w:space="0" w:color="auto"/>
            </w:tcBorders>
          </w:tcPr>
          <w:p w14:paraId="62D0130D" w14:textId="77777777" w:rsidR="00560C80" w:rsidRDefault="00560C80" w:rsidP="00F62C9E">
            <w:pPr>
              <w:pStyle w:val="Listenabsatz"/>
              <w:numPr>
                <w:ilvl w:val="0"/>
                <w:numId w:val="223"/>
              </w:numPr>
            </w:pPr>
          </w:p>
          <w:p w14:paraId="6377B56F" w14:textId="77777777" w:rsidR="00560C80" w:rsidRPr="00BF7282" w:rsidRDefault="00560C80" w:rsidP="00560C80"/>
        </w:tc>
        <w:tc>
          <w:tcPr>
            <w:tcW w:w="2693" w:type="dxa"/>
            <w:tcBorders>
              <w:bottom w:val="single" w:sz="4" w:space="0" w:color="auto"/>
            </w:tcBorders>
          </w:tcPr>
          <w:p w14:paraId="3057C4AE" w14:textId="77777777" w:rsidR="00D24DA5" w:rsidRDefault="00560C80" w:rsidP="00560C80">
            <w:pPr>
              <w:rPr>
                <w:b/>
              </w:rPr>
            </w:pPr>
            <w:r w:rsidRPr="00BF7282">
              <w:rPr>
                <w:b/>
              </w:rPr>
              <w:t xml:space="preserve">Verwendbarkeit des </w:t>
            </w:r>
          </w:p>
          <w:p w14:paraId="027849C1" w14:textId="32210D32" w:rsidR="00560C80" w:rsidRPr="00BF7282" w:rsidRDefault="00560C80" w:rsidP="00560C80">
            <w:pPr>
              <w:rPr>
                <w:b/>
              </w:rPr>
            </w:pPr>
            <w:r w:rsidRPr="00BF7282">
              <w:rPr>
                <w:b/>
              </w:rPr>
              <w:t>Moduls</w:t>
            </w:r>
          </w:p>
        </w:tc>
        <w:tc>
          <w:tcPr>
            <w:tcW w:w="6662" w:type="dxa"/>
            <w:tcBorders>
              <w:bottom w:val="single" w:sz="4" w:space="0" w:color="auto"/>
            </w:tcBorders>
          </w:tcPr>
          <w:p w14:paraId="5BB23034" w14:textId="77777777" w:rsidR="00560C80" w:rsidRPr="00A56AB2" w:rsidRDefault="00560C80" w:rsidP="00F62C9E">
            <w:pPr>
              <w:pStyle w:val="Listenabsatz"/>
              <w:numPr>
                <w:ilvl w:val="0"/>
                <w:numId w:val="210"/>
              </w:numPr>
              <w:ind w:left="209" w:hanging="209"/>
              <w:rPr>
                <w:rFonts w:cs="Arial"/>
              </w:rPr>
            </w:pPr>
            <w:r w:rsidRPr="00A56AB2">
              <w:rPr>
                <w:rFonts w:cs="Arial"/>
              </w:rPr>
              <w:t>Modul im Vertiefungsbereich</w:t>
            </w:r>
          </w:p>
          <w:p w14:paraId="5DF0127C" w14:textId="77777777" w:rsidR="00560C80" w:rsidRPr="00BF7282" w:rsidRDefault="00560C80" w:rsidP="00F62C9E">
            <w:pPr>
              <w:pStyle w:val="Listenabsatz"/>
              <w:numPr>
                <w:ilvl w:val="0"/>
                <w:numId w:val="210"/>
              </w:numPr>
              <w:ind w:left="209" w:hanging="209"/>
            </w:pPr>
            <w:r w:rsidRPr="00A56AB2">
              <w:rPr>
                <w:rFonts w:cs="Arial"/>
              </w:rPr>
              <w:t>Modul in denStudienbereichen:„Quantitative Methoden der Wirtschafts- und Sozialwissenschaften“ und „Wirtschaftstheorie“</w:t>
            </w:r>
          </w:p>
        </w:tc>
      </w:tr>
      <w:tr w:rsidR="00560C80" w:rsidRPr="00BF7282" w14:paraId="2CD8E937" w14:textId="77777777" w:rsidTr="00560C80">
        <w:trPr>
          <w:trHeight w:val="340"/>
          <w:jc w:val="center"/>
        </w:trPr>
        <w:tc>
          <w:tcPr>
            <w:tcW w:w="567" w:type="dxa"/>
            <w:shd w:val="clear" w:color="auto" w:fill="auto"/>
          </w:tcPr>
          <w:p w14:paraId="0C59F247" w14:textId="77777777" w:rsidR="00560C80" w:rsidRDefault="00560C80" w:rsidP="00F62C9E">
            <w:pPr>
              <w:pStyle w:val="Listenabsatz"/>
              <w:numPr>
                <w:ilvl w:val="0"/>
                <w:numId w:val="223"/>
              </w:numPr>
            </w:pPr>
          </w:p>
        </w:tc>
        <w:tc>
          <w:tcPr>
            <w:tcW w:w="2693" w:type="dxa"/>
            <w:shd w:val="clear" w:color="auto" w:fill="auto"/>
          </w:tcPr>
          <w:p w14:paraId="71B0519A" w14:textId="77777777" w:rsidR="00560C80" w:rsidRPr="00BF7282" w:rsidRDefault="00560C80" w:rsidP="00560C80">
            <w:pPr>
              <w:rPr>
                <w:b/>
              </w:rPr>
            </w:pPr>
            <w:r w:rsidRPr="00BF7282">
              <w:rPr>
                <w:b/>
              </w:rPr>
              <w:t>Studien- und Prüfungsleistungen</w:t>
            </w:r>
          </w:p>
        </w:tc>
        <w:tc>
          <w:tcPr>
            <w:tcW w:w="6662" w:type="dxa"/>
            <w:tcBorders>
              <w:bottom w:val="single" w:sz="4" w:space="0" w:color="auto"/>
            </w:tcBorders>
            <w:shd w:val="clear" w:color="auto" w:fill="auto"/>
          </w:tcPr>
          <w:p w14:paraId="1437698C" w14:textId="256BA917" w:rsidR="00560C80" w:rsidRPr="00BF7282" w:rsidRDefault="00560C80" w:rsidP="00560C80">
            <w:r w:rsidRPr="00BF7282">
              <w:t>Klausur</w:t>
            </w:r>
            <w:r>
              <w:t xml:space="preserve"> (90 </w:t>
            </w:r>
            <w:r w:rsidR="00F30EF7">
              <w:t>M</w:t>
            </w:r>
            <w:r w:rsidR="008C1087">
              <w:t>in.)</w:t>
            </w:r>
          </w:p>
        </w:tc>
      </w:tr>
      <w:tr w:rsidR="00560C80" w:rsidRPr="00BF7282" w14:paraId="2F9619A8" w14:textId="77777777" w:rsidTr="00560C80">
        <w:trPr>
          <w:trHeight w:val="340"/>
          <w:jc w:val="center"/>
        </w:trPr>
        <w:tc>
          <w:tcPr>
            <w:tcW w:w="567" w:type="dxa"/>
            <w:shd w:val="clear" w:color="auto" w:fill="auto"/>
          </w:tcPr>
          <w:p w14:paraId="1877B627" w14:textId="77777777" w:rsidR="00560C80" w:rsidRDefault="00560C80" w:rsidP="00F62C9E">
            <w:pPr>
              <w:pStyle w:val="Listenabsatz"/>
              <w:numPr>
                <w:ilvl w:val="0"/>
                <w:numId w:val="223"/>
              </w:numPr>
            </w:pPr>
          </w:p>
        </w:tc>
        <w:tc>
          <w:tcPr>
            <w:tcW w:w="2693" w:type="dxa"/>
            <w:shd w:val="clear" w:color="auto" w:fill="auto"/>
          </w:tcPr>
          <w:p w14:paraId="4393C179" w14:textId="77777777" w:rsidR="00560C80" w:rsidRPr="00BF7282" w:rsidRDefault="00560C80" w:rsidP="00560C80">
            <w:pPr>
              <w:rPr>
                <w:b/>
              </w:rPr>
            </w:pPr>
            <w:r w:rsidRPr="00BF7282">
              <w:rPr>
                <w:b/>
              </w:rPr>
              <w:t>Berechnung Modulnote</w:t>
            </w:r>
          </w:p>
        </w:tc>
        <w:tc>
          <w:tcPr>
            <w:tcW w:w="6662" w:type="dxa"/>
            <w:shd w:val="clear" w:color="auto" w:fill="auto"/>
          </w:tcPr>
          <w:p w14:paraId="1672077E" w14:textId="77777777" w:rsidR="00560C80" w:rsidRPr="00BF7282" w:rsidRDefault="00560C80" w:rsidP="00560C80">
            <w:r>
              <w:t>Klausur (</w:t>
            </w:r>
            <w:r w:rsidRPr="00BF7282">
              <w:t>100</w:t>
            </w:r>
            <w:r>
              <w:t xml:space="preserve"> </w:t>
            </w:r>
            <w:r w:rsidRPr="00BF7282">
              <w:t>%</w:t>
            </w:r>
            <w:r>
              <w:t>)</w:t>
            </w:r>
          </w:p>
        </w:tc>
      </w:tr>
      <w:tr w:rsidR="00560C80" w:rsidRPr="00BF7282" w14:paraId="41945A7A" w14:textId="77777777" w:rsidTr="00560C80">
        <w:trPr>
          <w:trHeight w:val="340"/>
          <w:jc w:val="center"/>
        </w:trPr>
        <w:tc>
          <w:tcPr>
            <w:tcW w:w="567" w:type="dxa"/>
            <w:tcBorders>
              <w:bottom w:val="single" w:sz="4" w:space="0" w:color="auto"/>
            </w:tcBorders>
            <w:shd w:val="clear" w:color="auto" w:fill="auto"/>
          </w:tcPr>
          <w:p w14:paraId="2C63144E" w14:textId="77777777" w:rsidR="00560C80" w:rsidRDefault="00560C80" w:rsidP="00F62C9E">
            <w:pPr>
              <w:pStyle w:val="Listenabsatz"/>
              <w:numPr>
                <w:ilvl w:val="0"/>
                <w:numId w:val="223"/>
              </w:numPr>
            </w:pPr>
          </w:p>
        </w:tc>
        <w:tc>
          <w:tcPr>
            <w:tcW w:w="2693" w:type="dxa"/>
            <w:tcBorders>
              <w:bottom w:val="single" w:sz="4" w:space="0" w:color="auto"/>
            </w:tcBorders>
            <w:shd w:val="clear" w:color="auto" w:fill="auto"/>
          </w:tcPr>
          <w:p w14:paraId="700EB8BE" w14:textId="77777777" w:rsidR="00560C80" w:rsidRPr="00BF7282" w:rsidRDefault="00560C80" w:rsidP="00560C80">
            <w:pPr>
              <w:rPr>
                <w:b/>
              </w:rPr>
            </w:pPr>
            <w:r w:rsidRPr="00BF7282">
              <w:rPr>
                <w:b/>
              </w:rPr>
              <w:t>Turnus des Angebots</w:t>
            </w:r>
          </w:p>
        </w:tc>
        <w:tc>
          <w:tcPr>
            <w:tcW w:w="6662" w:type="dxa"/>
            <w:tcBorders>
              <w:bottom w:val="single" w:sz="4" w:space="0" w:color="auto"/>
            </w:tcBorders>
            <w:shd w:val="clear" w:color="auto" w:fill="auto"/>
          </w:tcPr>
          <w:p w14:paraId="7FD24B01" w14:textId="7C5AC042" w:rsidR="00560C80" w:rsidRPr="00BF7282" w:rsidRDefault="00560C80" w:rsidP="00DB3CF8">
            <w:r w:rsidRPr="00BF7282">
              <w:t xml:space="preserve">Jährlich im </w:t>
            </w:r>
            <w:r w:rsidR="00DD2B35">
              <w:t>SoSe</w:t>
            </w:r>
          </w:p>
        </w:tc>
      </w:tr>
      <w:tr w:rsidR="00560C80" w:rsidRPr="00BF7282" w14:paraId="1D2B8FDC" w14:textId="77777777" w:rsidTr="00560C80">
        <w:trPr>
          <w:trHeight w:val="340"/>
          <w:jc w:val="center"/>
        </w:trPr>
        <w:tc>
          <w:tcPr>
            <w:tcW w:w="567" w:type="dxa"/>
            <w:shd w:val="clear" w:color="auto" w:fill="auto"/>
          </w:tcPr>
          <w:p w14:paraId="735FD08F" w14:textId="77777777" w:rsidR="00560C80" w:rsidRDefault="00560C80" w:rsidP="00F62C9E">
            <w:pPr>
              <w:pStyle w:val="Listenabsatz"/>
              <w:numPr>
                <w:ilvl w:val="0"/>
                <w:numId w:val="223"/>
              </w:numPr>
            </w:pPr>
          </w:p>
        </w:tc>
        <w:tc>
          <w:tcPr>
            <w:tcW w:w="2693" w:type="dxa"/>
            <w:shd w:val="clear" w:color="auto" w:fill="auto"/>
          </w:tcPr>
          <w:p w14:paraId="3DD100C6" w14:textId="77777777" w:rsidR="00560C80" w:rsidRPr="00BF7282" w:rsidRDefault="00560C80" w:rsidP="00560C80">
            <w:pPr>
              <w:rPr>
                <w:b/>
              </w:rPr>
            </w:pPr>
            <w:r w:rsidRPr="00BF7282">
              <w:rPr>
                <w:b/>
              </w:rPr>
              <w:t>Arbeitsaufwand</w:t>
            </w:r>
          </w:p>
          <w:p w14:paraId="16178B77" w14:textId="77777777" w:rsidR="00560C80" w:rsidRPr="00BF7282" w:rsidRDefault="00560C80" w:rsidP="00560C80">
            <w:pPr>
              <w:rPr>
                <w:b/>
              </w:rPr>
            </w:pPr>
          </w:p>
        </w:tc>
        <w:tc>
          <w:tcPr>
            <w:tcW w:w="6662" w:type="dxa"/>
            <w:shd w:val="clear" w:color="auto" w:fill="auto"/>
          </w:tcPr>
          <w:p w14:paraId="204E1E69" w14:textId="77777777" w:rsidR="00560C80" w:rsidRPr="00BF7282" w:rsidRDefault="00560C80" w:rsidP="00560C80">
            <w:r w:rsidRPr="00BF7282">
              <w:t>Präsenzzeit: 45 h</w:t>
            </w:r>
          </w:p>
          <w:p w14:paraId="6FF1753D" w14:textId="77777777" w:rsidR="00560C80" w:rsidRPr="00BF7282" w:rsidRDefault="00560C80" w:rsidP="00560C80">
            <w:r w:rsidRPr="00BF7282">
              <w:t>Eigenstudium: 105 h</w:t>
            </w:r>
          </w:p>
        </w:tc>
      </w:tr>
      <w:tr w:rsidR="00560C80" w:rsidRPr="00BF7282" w14:paraId="244D47B9" w14:textId="77777777" w:rsidTr="00560C80">
        <w:trPr>
          <w:trHeight w:val="340"/>
          <w:jc w:val="center"/>
        </w:trPr>
        <w:tc>
          <w:tcPr>
            <w:tcW w:w="567" w:type="dxa"/>
            <w:tcBorders>
              <w:bottom w:val="single" w:sz="4" w:space="0" w:color="auto"/>
            </w:tcBorders>
            <w:shd w:val="clear" w:color="auto" w:fill="auto"/>
          </w:tcPr>
          <w:p w14:paraId="2B3AB793" w14:textId="77777777" w:rsidR="00560C80" w:rsidRDefault="00560C80" w:rsidP="00F62C9E">
            <w:pPr>
              <w:pStyle w:val="Listenabsatz"/>
              <w:numPr>
                <w:ilvl w:val="0"/>
                <w:numId w:val="223"/>
              </w:numPr>
            </w:pPr>
          </w:p>
        </w:tc>
        <w:tc>
          <w:tcPr>
            <w:tcW w:w="2693" w:type="dxa"/>
            <w:tcBorders>
              <w:bottom w:val="single" w:sz="4" w:space="0" w:color="auto"/>
            </w:tcBorders>
            <w:shd w:val="clear" w:color="auto" w:fill="auto"/>
          </w:tcPr>
          <w:p w14:paraId="06A15547" w14:textId="77777777" w:rsidR="00560C80" w:rsidRPr="00BF7282" w:rsidRDefault="00560C80" w:rsidP="00560C80">
            <w:pPr>
              <w:rPr>
                <w:b/>
              </w:rPr>
            </w:pPr>
            <w:r w:rsidRPr="00BF7282">
              <w:rPr>
                <w:b/>
              </w:rPr>
              <w:t>Dauer des Moduls</w:t>
            </w:r>
          </w:p>
        </w:tc>
        <w:tc>
          <w:tcPr>
            <w:tcW w:w="6662" w:type="dxa"/>
            <w:tcBorders>
              <w:bottom w:val="single" w:sz="4" w:space="0" w:color="auto"/>
            </w:tcBorders>
            <w:shd w:val="clear" w:color="auto" w:fill="auto"/>
          </w:tcPr>
          <w:p w14:paraId="76513438" w14:textId="77777777" w:rsidR="00560C80" w:rsidRPr="00BF7282" w:rsidRDefault="00560C80" w:rsidP="00560C80">
            <w:r w:rsidRPr="00BF7282">
              <w:t>1 Semester</w:t>
            </w:r>
          </w:p>
        </w:tc>
      </w:tr>
      <w:tr w:rsidR="00560C80" w:rsidRPr="00BF7282" w14:paraId="0A339BF0" w14:textId="77777777" w:rsidTr="00560C80">
        <w:trPr>
          <w:trHeight w:val="340"/>
          <w:jc w:val="center"/>
        </w:trPr>
        <w:tc>
          <w:tcPr>
            <w:tcW w:w="567" w:type="dxa"/>
            <w:tcBorders>
              <w:bottom w:val="single" w:sz="4" w:space="0" w:color="auto"/>
            </w:tcBorders>
            <w:shd w:val="clear" w:color="auto" w:fill="auto"/>
          </w:tcPr>
          <w:p w14:paraId="43C555F4" w14:textId="77777777" w:rsidR="00560C80" w:rsidRDefault="00560C80" w:rsidP="00F62C9E">
            <w:pPr>
              <w:pStyle w:val="Listenabsatz"/>
              <w:numPr>
                <w:ilvl w:val="0"/>
                <w:numId w:val="223"/>
              </w:numPr>
            </w:pPr>
          </w:p>
        </w:tc>
        <w:tc>
          <w:tcPr>
            <w:tcW w:w="2693" w:type="dxa"/>
            <w:tcBorders>
              <w:bottom w:val="single" w:sz="4" w:space="0" w:color="auto"/>
            </w:tcBorders>
            <w:shd w:val="clear" w:color="auto" w:fill="auto"/>
          </w:tcPr>
          <w:p w14:paraId="5541B623" w14:textId="77777777" w:rsidR="0071381B" w:rsidRDefault="00AF016F" w:rsidP="00560C80">
            <w:pPr>
              <w:rPr>
                <w:b/>
              </w:rPr>
            </w:pPr>
            <w:r>
              <w:rPr>
                <w:b/>
              </w:rPr>
              <w:t xml:space="preserve">Unterrichts- und </w:t>
            </w:r>
          </w:p>
          <w:p w14:paraId="047F5201" w14:textId="54F5308F" w:rsidR="00560C80" w:rsidRPr="00BF7282" w:rsidRDefault="00AF016F" w:rsidP="00560C80">
            <w:pPr>
              <w:rPr>
                <w:b/>
              </w:rPr>
            </w:pPr>
            <w:r>
              <w:rPr>
                <w:b/>
              </w:rPr>
              <w:t>Prüfungssprache</w:t>
            </w:r>
          </w:p>
        </w:tc>
        <w:tc>
          <w:tcPr>
            <w:tcW w:w="6662" w:type="dxa"/>
            <w:tcBorders>
              <w:bottom w:val="single" w:sz="4" w:space="0" w:color="auto"/>
            </w:tcBorders>
            <w:shd w:val="clear" w:color="auto" w:fill="auto"/>
          </w:tcPr>
          <w:p w14:paraId="2379941B" w14:textId="77777777" w:rsidR="00560C80" w:rsidRPr="00BF7282" w:rsidRDefault="00560C80" w:rsidP="00560C80">
            <w:r w:rsidRPr="00BF7282">
              <w:t>Deutsch</w:t>
            </w:r>
          </w:p>
        </w:tc>
      </w:tr>
      <w:tr w:rsidR="00560C80" w:rsidRPr="000C3CAE" w14:paraId="08FD277E" w14:textId="77777777" w:rsidTr="00560C8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F20EA4" w14:textId="77777777" w:rsidR="00560C80" w:rsidRDefault="00560C80" w:rsidP="00F62C9E">
            <w:pPr>
              <w:pStyle w:val="Listenabsatz"/>
              <w:numPr>
                <w:ilvl w:val="0"/>
                <w:numId w:val="22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54C19A" w14:textId="77777777" w:rsidR="0071381B" w:rsidRDefault="00AF016F" w:rsidP="00560C80">
            <w:pPr>
              <w:rPr>
                <w:b/>
              </w:rPr>
            </w:pPr>
            <w:r>
              <w:rPr>
                <w:b/>
              </w:rPr>
              <w:t xml:space="preserve">(Vorbereitende) </w:t>
            </w:r>
          </w:p>
          <w:p w14:paraId="79289C37" w14:textId="1794211E" w:rsidR="00560C80" w:rsidRPr="00BF7282" w:rsidRDefault="00AF016F" w:rsidP="00560C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FDE6E3" w14:textId="77777777" w:rsidR="00560C80" w:rsidRPr="00BF7282" w:rsidRDefault="00560C80" w:rsidP="00560C80">
            <w:pPr>
              <w:rPr>
                <w:lang w:val="en-US"/>
              </w:rPr>
            </w:pPr>
            <w:r w:rsidRPr="00BF7282">
              <w:rPr>
                <w:lang w:val="en-US"/>
              </w:rPr>
              <w:t>Ernst Fehr und Simon  Gächter (2000), “Cooperation and Punishment in Public Goods Experiments”, The American Economic Review, Vol. 90, No. 4., 980-994</w:t>
            </w:r>
          </w:p>
          <w:p w14:paraId="188F6484" w14:textId="77777777" w:rsidR="00560C80" w:rsidRPr="00BF7282" w:rsidRDefault="00560C80" w:rsidP="00560C80">
            <w:pPr>
              <w:rPr>
                <w:lang w:val="en-US"/>
              </w:rPr>
            </w:pPr>
            <w:r w:rsidRPr="00BF7282">
              <w:t xml:space="preserve">Fehr, E. and K. M. Schmidt. </w:t>
            </w:r>
            <w:r w:rsidRPr="00BF7282">
              <w:rPr>
                <w:lang w:val="en-US"/>
              </w:rPr>
              <w:t>1999. "A Theory of Fairness, Competition, and Cooperation", Quarterly Journal of Economics 114 (3), 817-868.</w:t>
            </w:r>
          </w:p>
          <w:p w14:paraId="500FCB75" w14:textId="77777777" w:rsidR="00560C80" w:rsidRPr="00BF7282" w:rsidRDefault="00560C80" w:rsidP="00560C80">
            <w:pPr>
              <w:rPr>
                <w:rFonts w:ascii="Cambria" w:hAnsi="Cambria"/>
                <w:lang w:val="en-GB"/>
              </w:rPr>
            </w:pPr>
            <w:r w:rsidRPr="00BF7282">
              <w:rPr>
                <w:lang w:val="en-US"/>
              </w:rPr>
              <w:t xml:space="preserve">Levine, D. K. 1998. "Modeling Altruism and Spitefulness in Experiments", Review of Economic Dynamics 1 (3), 593-622.   </w:t>
            </w:r>
          </w:p>
        </w:tc>
      </w:tr>
    </w:tbl>
    <w:p w14:paraId="35084BD8" w14:textId="77777777" w:rsidR="00560C80" w:rsidRPr="00F266F4" w:rsidRDefault="00560C80">
      <w:pPr>
        <w:rPr>
          <w:lang w:val="en-US"/>
        </w:rPr>
      </w:pPr>
      <w:r w:rsidRPr="00F266F4">
        <w:rPr>
          <w:lang w:val="en-US"/>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F62C9E">
            <w:pPr>
              <w:numPr>
                <w:ilvl w:val="0"/>
                <w:numId w:val="173"/>
              </w:numPr>
              <w:rPr>
                <w:rFonts w:cs="Arial"/>
                <w:i/>
                <w:lang w:val="en-US"/>
              </w:rPr>
            </w:pPr>
            <w:r w:rsidRPr="00F266F4">
              <w:rPr>
                <w:rFonts w:cs="Arial"/>
                <w:i/>
                <w:lang w:val="en-US"/>
              </w:rPr>
              <w:lastRenderedPageBreak/>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51FC67CF" w:rsidR="007A268A" w:rsidRPr="00F61915" w:rsidRDefault="00AB55C2" w:rsidP="00E02B39">
            <w:r>
              <w:rPr>
                <w:rFonts w:cs="Arial"/>
                <w:szCs w:val="22"/>
              </w:rPr>
              <w:t>8</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5685" w:name="_Toc35960897"/>
            <w:r w:rsidRPr="007A268A">
              <w:rPr>
                <w:lang w:val="en-US"/>
              </w:rPr>
              <w:t>Sozialökonomisches Praxisprojekt</w:t>
            </w:r>
            <w:bookmarkEnd w:id="5685"/>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F62C9E">
            <w:pPr>
              <w:numPr>
                <w:ilvl w:val="0"/>
                <w:numId w:val="173"/>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0710FB">
        <w:trPr>
          <w:trHeight w:val="386"/>
        </w:trPr>
        <w:tc>
          <w:tcPr>
            <w:tcW w:w="568" w:type="dxa"/>
            <w:tcBorders>
              <w:bottom w:val="double" w:sz="4" w:space="0" w:color="auto"/>
            </w:tcBorders>
            <w:shd w:val="clear" w:color="auto" w:fill="E0E0E0"/>
          </w:tcPr>
          <w:p w14:paraId="554EBB5F" w14:textId="77777777" w:rsidR="007A268A" w:rsidRPr="00293D03" w:rsidRDefault="007A268A" w:rsidP="00F62C9E">
            <w:pPr>
              <w:numPr>
                <w:ilvl w:val="0"/>
                <w:numId w:val="173"/>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F62C9E">
            <w:pPr>
              <w:numPr>
                <w:ilvl w:val="0"/>
                <w:numId w:val="173"/>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F62C9E">
            <w:pPr>
              <w:numPr>
                <w:ilvl w:val="0"/>
                <w:numId w:val="173"/>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F62C9E">
            <w:pPr>
              <w:numPr>
                <w:ilvl w:val="0"/>
                <w:numId w:val="173"/>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F62C9E">
            <w:pPr>
              <w:numPr>
                <w:ilvl w:val="0"/>
                <w:numId w:val="173"/>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F62C9E">
            <w:pPr>
              <w:numPr>
                <w:ilvl w:val="0"/>
                <w:numId w:val="173"/>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F62C9E">
            <w:pPr>
              <w:numPr>
                <w:ilvl w:val="0"/>
                <w:numId w:val="173"/>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F62C9E">
            <w:pPr>
              <w:numPr>
                <w:ilvl w:val="0"/>
                <w:numId w:val="173"/>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F62C9E">
            <w:pPr>
              <w:pStyle w:val="Listenabsatz"/>
              <w:numPr>
                <w:ilvl w:val="0"/>
                <w:numId w:val="210"/>
              </w:numPr>
              <w:ind w:left="209" w:hanging="209"/>
            </w:pPr>
            <w:r w:rsidRPr="008815BB">
              <w:t xml:space="preserve">Seminararbeit </w:t>
            </w:r>
          </w:p>
          <w:p w14:paraId="7F996BE4" w14:textId="5BCF7386" w:rsidR="007A268A" w:rsidRPr="00F61915" w:rsidRDefault="007A268A" w:rsidP="00F62C9E">
            <w:pPr>
              <w:pStyle w:val="Listenabsatz"/>
              <w:numPr>
                <w:ilvl w:val="0"/>
                <w:numId w:val="210"/>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F62C9E">
            <w:pPr>
              <w:numPr>
                <w:ilvl w:val="0"/>
                <w:numId w:val="173"/>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F62C9E">
            <w:pPr>
              <w:pStyle w:val="Listenabsatz"/>
              <w:numPr>
                <w:ilvl w:val="0"/>
                <w:numId w:val="210"/>
              </w:numPr>
              <w:ind w:left="209" w:hanging="209"/>
            </w:pPr>
            <w:r w:rsidRPr="00DB3CF8">
              <w:t>Seminararbeit (100 %)</w:t>
            </w:r>
          </w:p>
          <w:p w14:paraId="5EA07551" w14:textId="35F6E40B" w:rsidR="00FB327B" w:rsidRPr="00F61915" w:rsidRDefault="00FB327B" w:rsidP="00F62C9E">
            <w:pPr>
              <w:pStyle w:val="Listenabsatz"/>
              <w:numPr>
                <w:ilvl w:val="0"/>
                <w:numId w:val="210"/>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F62C9E">
            <w:pPr>
              <w:numPr>
                <w:ilvl w:val="0"/>
                <w:numId w:val="173"/>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F62C9E">
            <w:pPr>
              <w:numPr>
                <w:ilvl w:val="0"/>
                <w:numId w:val="173"/>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F62C9E">
            <w:pPr>
              <w:numPr>
                <w:ilvl w:val="0"/>
                <w:numId w:val="173"/>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F62C9E">
            <w:pPr>
              <w:numPr>
                <w:ilvl w:val="0"/>
                <w:numId w:val="173"/>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F62C9E">
            <w:pPr>
              <w:numPr>
                <w:ilvl w:val="0"/>
                <w:numId w:val="173"/>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F62C9E">
            <w:pPr>
              <w:pStyle w:val="Listenabsatz"/>
              <w:numPr>
                <w:ilvl w:val="0"/>
                <w:numId w:val="140"/>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134A1FD8" w:rsidR="003D4207" w:rsidRPr="00BF7282" w:rsidRDefault="00AB55C2" w:rsidP="00E02B39">
            <w:r>
              <w:t>8</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5686" w:name="_Toc287964438"/>
            <w:bookmarkStart w:id="5687" w:name="_Toc300074968"/>
            <w:bookmarkStart w:id="5688" w:name="_Toc300154029"/>
            <w:bookmarkStart w:id="5689" w:name="_Toc301862042"/>
            <w:bookmarkStart w:id="5690" w:name="_Toc317511665"/>
            <w:bookmarkStart w:id="5691" w:name="_Toc317694831"/>
            <w:bookmarkStart w:id="5692" w:name="_Toc317772991"/>
            <w:bookmarkStart w:id="5693" w:name="_Toc317782111"/>
            <w:bookmarkStart w:id="5694" w:name="_Toc321385207"/>
            <w:bookmarkStart w:id="5695" w:name="_Toc331493021"/>
            <w:bookmarkStart w:id="5696" w:name="_Toc332267251"/>
            <w:bookmarkStart w:id="5697" w:name="_Toc332366903"/>
            <w:bookmarkStart w:id="5698" w:name="_Toc335747400"/>
            <w:bookmarkStart w:id="5699" w:name="_Toc349828575"/>
            <w:bookmarkStart w:id="5700" w:name="_Toc351715504"/>
            <w:bookmarkStart w:id="5701" w:name="_Toc363638235"/>
            <w:bookmarkStart w:id="5702" w:name="_Toc363638898"/>
            <w:bookmarkStart w:id="5703" w:name="_Toc364322175"/>
            <w:bookmarkStart w:id="5704" w:name="_Toc364328716"/>
            <w:bookmarkStart w:id="5705" w:name="_Toc369082446"/>
            <w:bookmarkStart w:id="5706" w:name="_Toc381687020"/>
            <w:bookmarkStart w:id="5707" w:name="_Toc35960898"/>
            <w:r w:rsidRPr="00BF7282">
              <w:rPr>
                <w:lang w:val="en-GB"/>
              </w:rPr>
              <w:t>Sozialpolitische Grundlagen</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F62C9E">
            <w:pPr>
              <w:pStyle w:val="Listenabsatz"/>
              <w:numPr>
                <w:ilvl w:val="0"/>
                <w:numId w:val="140"/>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23513804" w:rsidR="003D4207" w:rsidRPr="00BF7282" w:rsidRDefault="003D4207" w:rsidP="00E02B39">
            <w:r w:rsidRPr="00BF7282">
              <w:t>V: Grundzüge der Sozialpolitik (2 SWS)</w:t>
            </w:r>
          </w:p>
          <w:p w14:paraId="005E0463" w14:textId="5C8FDDF5" w:rsidR="003D4207" w:rsidRPr="00BF7282" w:rsidRDefault="003D4207" w:rsidP="00E02B39">
            <w:r w:rsidRPr="00BF7282">
              <w:t>Ü: Grundzüge der Sozialpolitik (2 SWS)</w:t>
            </w:r>
          </w:p>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F62C9E">
            <w:pPr>
              <w:pStyle w:val="Listenabsatz"/>
              <w:numPr>
                <w:ilvl w:val="0"/>
                <w:numId w:val="140"/>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F62C9E">
            <w:pPr>
              <w:pStyle w:val="Listenabsatz"/>
              <w:numPr>
                <w:ilvl w:val="0"/>
                <w:numId w:val="140"/>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F62C9E">
            <w:pPr>
              <w:pStyle w:val="Listenabsatz"/>
              <w:numPr>
                <w:ilvl w:val="0"/>
                <w:numId w:val="140"/>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77777777"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F62C9E">
            <w:pPr>
              <w:pStyle w:val="Listenabsatz"/>
              <w:numPr>
                <w:ilvl w:val="0"/>
                <w:numId w:val="140"/>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77777777" w:rsidR="009B063A" w:rsidRPr="00BF7282" w:rsidRDefault="009B063A" w:rsidP="00F62C9E">
            <w:pPr>
              <w:pStyle w:val="Listenabsatz"/>
              <w:numPr>
                <w:ilvl w:val="0"/>
                <w:numId w:val="210"/>
              </w:numPr>
              <w:ind w:left="209" w:hanging="209"/>
            </w:pPr>
            <w:r w:rsidRPr="00BF7282">
              <w:t>können Zielsetzung und Institutionen der sozialen Sicherung in Deutschland darstellen und anhand normativer und positiver Theorien erklären,</w:t>
            </w:r>
          </w:p>
          <w:p w14:paraId="130B8967" w14:textId="77777777" w:rsidR="009B063A" w:rsidRPr="00BF7282" w:rsidRDefault="009B063A" w:rsidP="00F62C9E">
            <w:pPr>
              <w:pStyle w:val="Listenabsatz"/>
              <w:numPr>
                <w:ilvl w:val="0"/>
                <w:numId w:val="210"/>
              </w:numPr>
              <w:ind w:left="209" w:hanging="209"/>
            </w:pPr>
            <w:r w:rsidRPr="00BF7282">
              <w:t xml:space="preserve">wenden ökonomische Modelle an, um die Auswirkungen sozialpolitischer Eingriffe zu bestimmen, </w:t>
            </w:r>
          </w:p>
          <w:p w14:paraId="3CA2EB0B" w14:textId="77777777" w:rsidR="009B063A" w:rsidRPr="00BF7282" w:rsidRDefault="009B063A" w:rsidP="00F62C9E">
            <w:pPr>
              <w:pStyle w:val="Listenabsatz"/>
              <w:numPr>
                <w:ilvl w:val="0"/>
                <w:numId w:val="210"/>
              </w:numPr>
              <w:ind w:left="209" w:hanging="209"/>
            </w:pPr>
            <w:r w:rsidRPr="00BF7282">
              <w:t>beurteilen anhand theoretischer und empirischer Befunde Institutionen der Sozialversicherung hinsichtlich der sozialpolitischen Zielsetzung,</w:t>
            </w:r>
          </w:p>
          <w:p w14:paraId="511FC86E" w14:textId="77777777" w:rsidR="009B063A" w:rsidRPr="00BF7282" w:rsidRDefault="009B063A" w:rsidP="00F62C9E">
            <w:pPr>
              <w:pStyle w:val="Listenabsatz"/>
              <w:numPr>
                <w:ilvl w:val="0"/>
                <w:numId w:val="210"/>
              </w:numPr>
              <w:ind w:left="209" w:hanging="209"/>
            </w:pPr>
            <w:r w:rsidRPr="00BF7282">
              <w:t xml:space="preserve">prüfen in der Übung ihren Lernfortschritt und gestalten den Lernprozess selbstständig, </w:t>
            </w:r>
          </w:p>
          <w:p w14:paraId="4B591015" w14:textId="77777777" w:rsidR="009B063A" w:rsidRPr="00BF7282" w:rsidRDefault="009B063A" w:rsidP="00F62C9E">
            <w:pPr>
              <w:pStyle w:val="Listenabsatz"/>
              <w:numPr>
                <w:ilvl w:val="0"/>
                <w:numId w:val="210"/>
              </w:numPr>
              <w:ind w:left="209" w:hanging="209"/>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F62C9E">
            <w:pPr>
              <w:pStyle w:val="Listenabsatz"/>
              <w:numPr>
                <w:ilvl w:val="0"/>
                <w:numId w:val="140"/>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F62C9E">
            <w:pPr>
              <w:pStyle w:val="Listenabsatz"/>
              <w:numPr>
                <w:ilvl w:val="0"/>
                <w:numId w:val="140"/>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F62C9E">
            <w:pPr>
              <w:pStyle w:val="Listenabsatz"/>
              <w:numPr>
                <w:ilvl w:val="0"/>
                <w:numId w:val="140"/>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F62C9E">
            <w:pPr>
              <w:pStyle w:val="Listenabsatz"/>
              <w:numPr>
                <w:ilvl w:val="0"/>
                <w:numId w:val="210"/>
              </w:numPr>
              <w:ind w:left="209" w:hanging="209"/>
            </w:pPr>
            <w:r w:rsidRPr="00BF7282">
              <w:t xml:space="preserve">Kernbereich des Schwerpunkts „Verhaltenswissenschaften“ </w:t>
            </w:r>
          </w:p>
          <w:p w14:paraId="023211EA" w14:textId="18F7C4AF" w:rsidR="00EC15A2" w:rsidRDefault="006901E9" w:rsidP="00F62C9E">
            <w:pPr>
              <w:pStyle w:val="Listenabsatz"/>
              <w:numPr>
                <w:ilvl w:val="0"/>
                <w:numId w:val="210"/>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F62C9E">
            <w:pPr>
              <w:pStyle w:val="Listenabsatz"/>
              <w:numPr>
                <w:ilvl w:val="0"/>
                <w:numId w:val="210"/>
              </w:numPr>
              <w:ind w:left="209" w:hanging="209"/>
            </w:pPr>
            <w:r w:rsidRPr="00BF7282">
              <w:t>Modul im Vertiefungsbereich</w:t>
            </w:r>
            <w:r w:rsidR="00D142BC">
              <w:t xml:space="preserve"> </w:t>
            </w:r>
          </w:p>
          <w:p w14:paraId="6F34CD53" w14:textId="77777777" w:rsidR="00EC15A2" w:rsidRDefault="0079676F" w:rsidP="00F62C9E">
            <w:pPr>
              <w:pStyle w:val="Listenabsatz"/>
              <w:numPr>
                <w:ilvl w:val="0"/>
                <w:numId w:val="210"/>
              </w:numPr>
              <w:ind w:left="209" w:hanging="209"/>
            </w:pPr>
            <w:r w:rsidRPr="00BF7282">
              <w:t>Zweitfach Sozialkunde, Modul im Pflichtbereich für Studierende der Wirtschaftswissenschaften mit Schwerpunkt Wipäd, Studienricht</w:t>
            </w:r>
            <w:r w:rsidR="0014432A">
              <w:t>un</w:t>
            </w:r>
            <w:r w:rsidRPr="00BF7282">
              <w:t xml:space="preserve">g II </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F62C9E">
            <w:pPr>
              <w:pStyle w:val="Listenabsatz"/>
              <w:numPr>
                <w:ilvl w:val="0"/>
                <w:numId w:val="140"/>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F62C9E">
            <w:pPr>
              <w:pStyle w:val="Listenabsatz"/>
              <w:numPr>
                <w:ilvl w:val="0"/>
                <w:numId w:val="140"/>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F62C9E">
            <w:pPr>
              <w:pStyle w:val="Listenabsatz"/>
              <w:numPr>
                <w:ilvl w:val="0"/>
                <w:numId w:val="140"/>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32F7524A" w:rsidR="003D4207" w:rsidRPr="00BF7282" w:rsidRDefault="003D4207" w:rsidP="00E02B39">
            <w:r w:rsidRPr="00BF7282">
              <w:t xml:space="preserve">Jährlich im </w:t>
            </w:r>
            <w:r w:rsidR="00DD2B35">
              <w:t>WiSe</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F62C9E">
            <w:pPr>
              <w:pStyle w:val="Listenabsatz"/>
              <w:numPr>
                <w:ilvl w:val="0"/>
                <w:numId w:val="140"/>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77777777" w:rsidR="003D4207" w:rsidRPr="00BF7282" w:rsidRDefault="003D4207" w:rsidP="00E02B39">
            <w:r w:rsidRPr="00BF7282">
              <w:t>Präsenzzeit: 60 h</w:t>
            </w:r>
          </w:p>
          <w:p w14:paraId="5084BFAF" w14:textId="635458CF" w:rsidR="003D4207" w:rsidRPr="00BF7282" w:rsidRDefault="00805C55" w:rsidP="00E02B39">
            <w:r>
              <w:t>Eigenstudium:</w:t>
            </w:r>
            <w:r w:rsidR="003D4207" w:rsidRPr="00BF7282">
              <w:t xml:space="preserve"> 90 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F62C9E">
            <w:pPr>
              <w:pStyle w:val="Listenabsatz"/>
              <w:numPr>
                <w:ilvl w:val="0"/>
                <w:numId w:val="140"/>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F62C9E">
            <w:pPr>
              <w:pStyle w:val="Listenabsatz"/>
              <w:numPr>
                <w:ilvl w:val="0"/>
                <w:numId w:val="140"/>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F62C9E">
            <w:pPr>
              <w:pStyle w:val="Listenabsatz"/>
              <w:numPr>
                <w:ilvl w:val="0"/>
                <w:numId w:val="14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77777777" w:rsidR="000B6FEC" w:rsidRPr="00BF7282" w:rsidRDefault="00C80534" w:rsidP="00E02B39">
            <w:pPr>
              <w:rPr>
                <w:rFonts w:cs="Arial"/>
              </w:rPr>
            </w:pPr>
            <w:r w:rsidRPr="00BF7282">
              <w:rPr>
                <w:rFonts w:cs="Arial"/>
                <w:szCs w:val="22"/>
              </w:rPr>
              <w:t>Breyer, F. &amp; Buchholz, W., Ökonomie des Sozialstaats, 2. Aufl., 2009</w:t>
            </w:r>
          </w:p>
          <w:p w14:paraId="255076BE" w14:textId="77777777" w:rsidR="003D4207" w:rsidRPr="00BF7282" w:rsidRDefault="00C80534" w:rsidP="00E02B39">
            <w:r w:rsidRPr="00BF7282">
              <w:rPr>
                <w:rFonts w:cs="Arial"/>
                <w:szCs w:val="22"/>
              </w:rPr>
              <w:t>Bäcker, G. et al., Sozialpolitik und soziale Lage in Deutschland. 2 Bände, 5. Aufl., 2010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F62C9E">
            <w:pPr>
              <w:numPr>
                <w:ilvl w:val="0"/>
                <w:numId w:val="41"/>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293606F2" w:rsidR="000B6FEC" w:rsidRPr="006C5813" w:rsidRDefault="006C5813" w:rsidP="00E02B39">
            <w:pPr>
              <w:rPr>
                <w:rFonts w:cs="Arial"/>
              </w:rPr>
            </w:pPr>
            <w:r w:rsidRPr="00A37D28">
              <w:rPr>
                <w:rFonts w:cs="Arial"/>
                <w:strike/>
              </w:rPr>
              <w:t>8</w:t>
            </w:r>
            <w:r w:rsidR="00FF74CB" w:rsidRPr="00A37D28">
              <w:rPr>
                <w:rFonts w:cs="Arial"/>
                <w:strike/>
                <w:szCs w:val="22"/>
              </w:rPr>
              <w:t>6810</w:t>
            </w:r>
            <w:r w:rsidRPr="00A37D28">
              <w:rPr>
                <w:rFonts w:cs="Arial"/>
                <w:szCs w:val="22"/>
              </w:rPr>
              <w:t xml:space="preserve"> </w:t>
            </w:r>
            <w:r>
              <w:rPr>
                <w:rFonts w:cs="Arial"/>
                <w:szCs w:val="22"/>
              </w:rPr>
              <w:t>86811</w:t>
            </w:r>
          </w:p>
        </w:tc>
        <w:tc>
          <w:tcPr>
            <w:tcW w:w="5528" w:type="dxa"/>
            <w:shd w:val="clear" w:color="auto" w:fill="E0E0E0"/>
          </w:tcPr>
          <w:p w14:paraId="35E3A8C3" w14:textId="77777777" w:rsidR="00F23391" w:rsidRPr="00226EF4" w:rsidRDefault="00766CE5" w:rsidP="00E02B39">
            <w:pPr>
              <w:pStyle w:val="berschriftModul"/>
              <w:rPr>
                <w:lang w:val="en-GB" w:eastAsia="en-US"/>
              </w:rPr>
            </w:pPr>
            <w:bookmarkStart w:id="5708" w:name="_Toc317694832"/>
            <w:bookmarkStart w:id="5709" w:name="_Toc317772992"/>
            <w:bookmarkStart w:id="5710" w:name="_Toc317782112"/>
            <w:bookmarkStart w:id="5711" w:name="_Toc321385208"/>
            <w:bookmarkStart w:id="5712" w:name="_Toc331493022"/>
            <w:bookmarkStart w:id="5713" w:name="_Toc332267252"/>
            <w:bookmarkStart w:id="5714" w:name="_Toc332366904"/>
            <w:bookmarkStart w:id="5715" w:name="_Toc335747401"/>
            <w:bookmarkStart w:id="5716" w:name="_Toc349828576"/>
            <w:bookmarkStart w:id="5717" w:name="_Toc351715505"/>
            <w:bookmarkStart w:id="5718" w:name="_Toc363638236"/>
            <w:bookmarkStart w:id="5719" w:name="_Toc363638899"/>
            <w:bookmarkStart w:id="5720" w:name="_Toc364322176"/>
            <w:bookmarkStart w:id="5721" w:name="_Toc364328717"/>
            <w:bookmarkStart w:id="5722" w:name="_Toc369082447"/>
            <w:bookmarkStart w:id="5723" w:name="_Toc381687021"/>
            <w:bookmarkStart w:id="5724" w:name="_Toc35960899"/>
            <w:r w:rsidRPr="00226EF4">
              <w:rPr>
                <w:lang w:val="en-GB" w:eastAsia="en-US"/>
              </w:rPr>
              <w:t>Sozialpolitisches Seminar</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p>
          <w:p w14:paraId="79CE034C" w14:textId="5C1A63D0" w:rsidR="000B6FEC" w:rsidRPr="00BF7282" w:rsidRDefault="000B6FEC" w:rsidP="00E02B39">
            <w:pPr>
              <w:rPr>
                <w:rFonts w:cs="Arial"/>
                <w:lang w:val="en-GB" w:eastAsia="en-US"/>
              </w:rPr>
            </w:pPr>
            <w:r w:rsidRPr="00226EF4">
              <w:rPr>
                <w:rFonts w:cs="Arial"/>
                <w:szCs w:val="22"/>
                <w:lang w:val="en-GB" w:eastAsia="en-US"/>
              </w:rPr>
              <w:t xml:space="preserve">(Social </w:t>
            </w:r>
            <w:r w:rsidR="008758A4">
              <w:rPr>
                <w:rFonts w:cs="Arial"/>
                <w:szCs w:val="22"/>
                <w:lang w:val="en-GB" w:eastAsia="en-US"/>
              </w:rPr>
              <w:t>p</w:t>
            </w:r>
            <w:r w:rsidRPr="00226EF4">
              <w:rPr>
                <w:rFonts w:cs="Arial"/>
                <w:szCs w:val="22"/>
                <w:lang w:val="en-GB" w:eastAsia="en-US"/>
              </w:rPr>
              <w:t xml:space="preserve">olicy </w:t>
            </w:r>
            <w:r w:rsidR="008758A4">
              <w:rPr>
                <w:rFonts w:cs="Arial"/>
                <w:szCs w:val="22"/>
                <w:lang w:val="en-GB" w:eastAsia="en-US"/>
              </w:rPr>
              <w:t>s</w:t>
            </w:r>
            <w:r w:rsidRPr="00226EF4">
              <w:rPr>
                <w:rFonts w:cs="Arial"/>
                <w:szCs w:val="22"/>
                <w:lang w:val="en-GB"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F62C9E">
            <w:pPr>
              <w:numPr>
                <w:ilvl w:val="0"/>
                <w:numId w:val="41"/>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F62C9E">
            <w:pPr>
              <w:numPr>
                <w:ilvl w:val="0"/>
                <w:numId w:val="41"/>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F62C9E">
            <w:pPr>
              <w:numPr>
                <w:ilvl w:val="0"/>
                <w:numId w:val="41"/>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F62C9E">
            <w:pPr>
              <w:numPr>
                <w:ilvl w:val="0"/>
                <w:numId w:val="41"/>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F62C9E">
            <w:pPr>
              <w:numPr>
                <w:ilvl w:val="0"/>
                <w:numId w:val="41"/>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F62C9E">
            <w:pPr>
              <w:pStyle w:val="Listenabsatz"/>
              <w:numPr>
                <w:ilvl w:val="0"/>
                <w:numId w:val="210"/>
              </w:numPr>
              <w:ind w:left="209" w:hanging="209"/>
            </w:pPr>
            <w:r w:rsidRPr="00BF7282">
              <w:t>untersuchen selbstständig eine komplexe Forschungsfrage,</w:t>
            </w:r>
          </w:p>
          <w:p w14:paraId="262073F1" w14:textId="77777777" w:rsidR="009B063A" w:rsidRPr="00BF7282" w:rsidRDefault="009B063A" w:rsidP="00F62C9E">
            <w:pPr>
              <w:pStyle w:val="Listenabsatz"/>
              <w:numPr>
                <w:ilvl w:val="0"/>
                <w:numId w:val="210"/>
              </w:numPr>
              <w:ind w:left="209" w:hanging="209"/>
            </w:pPr>
            <w:r w:rsidRPr="00BF7282">
              <w:t>werten dazu theoretische und empirische Studien der deutsch- und englischsprachigen Fachliteratur aus,</w:t>
            </w:r>
          </w:p>
          <w:p w14:paraId="460CB5A0" w14:textId="77777777" w:rsidR="009B063A" w:rsidRPr="00BF7282" w:rsidRDefault="009B063A" w:rsidP="00F62C9E">
            <w:pPr>
              <w:pStyle w:val="Listenabsatz"/>
              <w:numPr>
                <w:ilvl w:val="0"/>
                <w:numId w:val="210"/>
              </w:numPr>
              <w:ind w:left="209" w:hanging="209"/>
            </w:pPr>
            <w:r w:rsidRPr="00BF7282">
              <w:t>ziehen sozial-, wirtschafts- und finanzpolitische Schlussfolgerungen aus Befunden und Normen,</w:t>
            </w:r>
          </w:p>
          <w:p w14:paraId="70A08321" w14:textId="77777777" w:rsidR="009B063A" w:rsidRPr="00BF7282" w:rsidRDefault="009B063A" w:rsidP="00F62C9E">
            <w:pPr>
              <w:pStyle w:val="Listenabsatz"/>
              <w:numPr>
                <w:ilvl w:val="0"/>
                <w:numId w:val="210"/>
              </w:numPr>
              <w:ind w:left="209" w:hanging="209"/>
            </w:pPr>
            <w:r w:rsidRPr="00BF7282">
              <w:t>demonstrieren analytisches Denken und forschungsorientiertes Arbeiten in der zu verfassenden Seminararbeit,</w:t>
            </w:r>
          </w:p>
          <w:p w14:paraId="58D3782E" w14:textId="77777777" w:rsidR="009B063A" w:rsidRPr="00BF7282" w:rsidRDefault="009B063A" w:rsidP="00F62C9E">
            <w:pPr>
              <w:pStyle w:val="Listenabsatz"/>
              <w:numPr>
                <w:ilvl w:val="0"/>
                <w:numId w:val="210"/>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F62C9E">
            <w:pPr>
              <w:pStyle w:val="Listenabsatz"/>
              <w:numPr>
                <w:ilvl w:val="0"/>
                <w:numId w:val="210"/>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F62C9E">
            <w:pPr>
              <w:numPr>
                <w:ilvl w:val="0"/>
                <w:numId w:val="41"/>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6B4D32DF" w:rsidR="00482D44" w:rsidRPr="00BF7282" w:rsidRDefault="00482D44" w:rsidP="00E02B39">
            <w:pPr>
              <w:rPr>
                <w:rFonts w:cs="Arial"/>
              </w:rPr>
            </w:pPr>
            <w:r w:rsidRPr="00482D44">
              <w:rPr>
                <w:rFonts w:cs="Arial"/>
              </w:rPr>
              <w:t>Anmeldung über StudOn Ende der Vorlesungszeit des vorhergehenden Semesters (Termin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F62C9E">
            <w:pPr>
              <w:numPr>
                <w:ilvl w:val="0"/>
                <w:numId w:val="41"/>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F62C9E">
            <w:pPr>
              <w:numPr>
                <w:ilvl w:val="0"/>
                <w:numId w:val="41"/>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F62C9E">
            <w:pPr>
              <w:pStyle w:val="Listenabsatz"/>
              <w:numPr>
                <w:ilvl w:val="0"/>
                <w:numId w:val="210"/>
              </w:numPr>
              <w:ind w:left="209" w:hanging="209"/>
            </w:pPr>
            <w:r w:rsidRPr="00BF7282">
              <w:t>Studienbereich „Wirtschaftspolitik“</w:t>
            </w:r>
          </w:p>
          <w:p w14:paraId="54F54E01" w14:textId="77777777" w:rsidR="00345575" w:rsidRDefault="000B6FEC" w:rsidP="00F62C9E">
            <w:pPr>
              <w:pStyle w:val="Listenabsatz"/>
              <w:numPr>
                <w:ilvl w:val="0"/>
                <w:numId w:val="210"/>
              </w:numPr>
              <w:ind w:left="209" w:hanging="209"/>
            </w:pPr>
            <w:r w:rsidRPr="00BF7282">
              <w:t xml:space="preserve">Studienbereich „Arbeit, Personal und Bildung“ </w:t>
            </w:r>
          </w:p>
          <w:p w14:paraId="72789DD7" w14:textId="5D4F1F3A" w:rsidR="00ED7251" w:rsidRDefault="000B6FEC" w:rsidP="00F62C9E">
            <w:pPr>
              <w:pStyle w:val="Listenabsatz"/>
              <w:numPr>
                <w:ilvl w:val="0"/>
                <w:numId w:val="210"/>
              </w:numPr>
              <w:ind w:left="209" w:hanging="209"/>
            </w:pPr>
            <w:r w:rsidRPr="00BF7282">
              <w:t xml:space="preserve">Modul im Vertiefungsbereich </w:t>
            </w:r>
          </w:p>
          <w:p w14:paraId="61BE4FD5" w14:textId="66C60191" w:rsidR="00E6218B" w:rsidRDefault="00E6218B" w:rsidP="00F62C9E">
            <w:pPr>
              <w:pStyle w:val="Listenabsatz"/>
              <w:numPr>
                <w:ilvl w:val="0"/>
                <w:numId w:val="210"/>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F62C9E">
            <w:pPr>
              <w:numPr>
                <w:ilvl w:val="0"/>
                <w:numId w:val="41"/>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6A5690B9" w14:textId="77777777" w:rsidR="00810491" w:rsidRPr="00E50DF4" w:rsidRDefault="00810491" w:rsidP="00A37D28">
            <w:pPr>
              <w:rPr>
                <w:rFonts w:cs="Arial"/>
              </w:rPr>
            </w:pPr>
            <w:r w:rsidRPr="00DD245C">
              <w:rPr>
                <w:rFonts w:cs="Arial"/>
              </w:rPr>
              <w:t xml:space="preserve">Modulprüfung bestehend aus Seminararbeit (15 S.), Präsentation (20 Min.), </w:t>
            </w:r>
            <w:r w:rsidRPr="00E50DF4">
              <w:rPr>
                <w:rFonts w:cs="Arial"/>
              </w:rPr>
              <w:t>Diskussionsbeitrag (10 Min.)</w:t>
            </w:r>
          </w:p>
          <w:p w14:paraId="15FAF089" w14:textId="77777777" w:rsidR="00810491" w:rsidRPr="007F53B4" w:rsidRDefault="00810491" w:rsidP="00810491">
            <w:pPr>
              <w:pStyle w:val="Listenabsatz"/>
              <w:ind w:left="360"/>
              <w:rPr>
                <w:rFonts w:cs="Arial"/>
              </w:rPr>
            </w:pPr>
          </w:p>
          <w:p w14:paraId="1CF2E136" w14:textId="5BE42D69" w:rsidR="0014432A" w:rsidRPr="00A37D28" w:rsidRDefault="00810491" w:rsidP="008D6A21">
            <w:pPr>
              <w:rPr>
                <w:i/>
              </w:rPr>
            </w:pPr>
            <w:r w:rsidRPr="00A37D28">
              <w:rPr>
                <w:rFonts w:cs="Arial"/>
                <w:i/>
                <w:szCs w:val="22"/>
              </w:rPr>
              <w:t>Es handelt sich um eine zusammenhängende Prüfung, deren Teile untrennbar verbunden sind und nicht einzeln wiederholt werden können. Die Prüfung muss in einem Semester vollständig bestanden werden (im Sinne von § 21 Abs. 1 Satz 4 BPOWiSo). Bei Nichtbestehen eines einzelnen Teils ist die gesamte Prüfung zu wiederholen (abweichend von § 31 Abs. 1 Satz 2 BPOWiSo).</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F62C9E">
            <w:pPr>
              <w:numPr>
                <w:ilvl w:val="0"/>
                <w:numId w:val="41"/>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F62C9E">
            <w:pPr>
              <w:pStyle w:val="Listenabsatz"/>
              <w:numPr>
                <w:ilvl w:val="0"/>
                <w:numId w:val="250"/>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F62C9E">
            <w:pPr>
              <w:pStyle w:val="Listenabsatz"/>
              <w:numPr>
                <w:ilvl w:val="0"/>
                <w:numId w:val="250"/>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F62C9E">
            <w:pPr>
              <w:pStyle w:val="Listenabsatz"/>
              <w:numPr>
                <w:ilvl w:val="0"/>
                <w:numId w:val="250"/>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F62C9E">
            <w:pPr>
              <w:numPr>
                <w:ilvl w:val="0"/>
                <w:numId w:val="41"/>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38B9676D" w:rsidR="000B6FEC" w:rsidRPr="00BF7282" w:rsidRDefault="000B6FEC" w:rsidP="00E02B39">
            <w:pPr>
              <w:rPr>
                <w:rFonts w:cs="Arial"/>
              </w:rPr>
            </w:pPr>
            <w:r w:rsidRPr="00BF7282">
              <w:rPr>
                <w:rFonts w:cs="Arial"/>
                <w:szCs w:val="22"/>
              </w:rPr>
              <w:t xml:space="preserve">Jährlich im </w:t>
            </w:r>
            <w:r w:rsidR="00DD2B35">
              <w:rPr>
                <w:rFonts w:cs="Arial"/>
                <w:szCs w:val="22"/>
              </w:rPr>
              <w:t>SoSe</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F62C9E">
            <w:pPr>
              <w:numPr>
                <w:ilvl w:val="0"/>
                <w:numId w:val="41"/>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F62C9E">
            <w:pPr>
              <w:numPr>
                <w:ilvl w:val="0"/>
                <w:numId w:val="41"/>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F62C9E">
            <w:pPr>
              <w:numPr>
                <w:ilvl w:val="0"/>
                <w:numId w:val="41"/>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F62C9E">
            <w:pPr>
              <w:numPr>
                <w:ilvl w:val="0"/>
                <w:numId w:val="4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515ABD65" w:rsidR="000B6FEC" w:rsidRPr="00BF7282" w:rsidRDefault="000B6FEC" w:rsidP="00E02B39">
            <w:pPr>
              <w:rPr>
                <w:rFonts w:cs="Arial"/>
              </w:rPr>
            </w:pP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F62C9E">
            <w:pPr>
              <w:pStyle w:val="Listenabsatz"/>
              <w:numPr>
                <w:ilvl w:val="0"/>
                <w:numId w:val="141"/>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5F2FAB15" w14:textId="1C4B118E" w:rsidR="00B10F59" w:rsidRPr="00737856" w:rsidRDefault="00B93D27" w:rsidP="000237EA">
            <w:pPr>
              <w:pStyle w:val="Default"/>
              <w:rPr>
                <w:sz w:val="22"/>
                <w:szCs w:val="22"/>
              </w:rPr>
            </w:pPr>
            <w:r>
              <w:rPr>
                <w:sz w:val="22"/>
                <w:szCs w:val="22"/>
              </w:rPr>
              <w:t>8</w:t>
            </w:r>
            <w:r w:rsidR="00B10F59" w:rsidRPr="00737856">
              <w:rPr>
                <w:sz w:val="22"/>
                <w:szCs w:val="22"/>
              </w:rPr>
              <w:t>2342</w:t>
            </w:r>
          </w:p>
          <w:p w14:paraId="29110C7B" w14:textId="72E0EF2C" w:rsidR="00D71D13" w:rsidRPr="001F0E35" w:rsidRDefault="00B93D27" w:rsidP="000237EA">
            <w:pPr>
              <w:pStyle w:val="Default"/>
              <w:rPr>
                <w:szCs w:val="22"/>
              </w:rPr>
            </w:pPr>
            <w:r>
              <w:rPr>
                <w:sz w:val="22"/>
                <w:szCs w:val="22"/>
              </w:rPr>
              <w:t>8</w:t>
            </w:r>
            <w:r w:rsidR="00D71D13" w:rsidRPr="00580125">
              <w:rPr>
                <w:sz w:val="22"/>
                <w:szCs w:val="22"/>
              </w:rPr>
              <w:t>2343</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5725" w:name="_Toc287964439"/>
            <w:bookmarkStart w:id="5726" w:name="_Toc300074969"/>
            <w:bookmarkStart w:id="5727" w:name="_Toc300154030"/>
            <w:bookmarkStart w:id="5728" w:name="_Toc301862043"/>
            <w:bookmarkStart w:id="5729" w:name="_Toc317511666"/>
            <w:bookmarkStart w:id="5730" w:name="_Toc317694833"/>
            <w:bookmarkStart w:id="5731" w:name="_Toc317772993"/>
            <w:bookmarkStart w:id="5732" w:name="_Toc317782113"/>
            <w:bookmarkStart w:id="5733" w:name="_Toc321385209"/>
            <w:bookmarkStart w:id="5734" w:name="_Toc331493023"/>
            <w:bookmarkStart w:id="5735" w:name="_Toc332267253"/>
            <w:bookmarkStart w:id="5736" w:name="_Toc332366905"/>
            <w:bookmarkStart w:id="5737" w:name="_Toc335747402"/>
            <w:bookmarkStart w:id="5738" w:name="_Toc349828577"/>
            <w:bookmarkStart w:id="5739" w:name="_Toc351715506"/>
            <w:bookmarkStart w:id="5740" w:name="_Toc363638237"/>
            <w:bookmarkStart w:id="5741" w:name="_Toc363638900"/>
            <w:bookmarkStart w:id="5742" w:name="_Toc364322177"/>
            <w:bookmarkStart w:id="5743" w:name="_Toc364328718"/>
            <w:bookmarkStart w:id="5744" w:name="_Toc369082448"/>
            <w:bookmarkStart w:id="5745" w:name="_Toc381687022"/>
            <w:bookmarkStart w:id="5746" w:name="_Toc35960900"/>
            <w:r w:rsidRPr="00F869A8">
              <w:t>Sozialpsychologie</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F62C9E">
            <w:pPr>
              <w:pStyle w:val="Listenabsatz"/>
              <w:numPr>
                <w:ilvl w:val="0"/>
                <w:numId w:val="141"/>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F62C9E">
            <w:pPr>
              <w:pStyle w:val="Listenabsatz"/>
              <w:numPr>
                <w:ilvl w:val="0"/>
                <w:numId w:val="141"/>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A66EB9" w:rsidRDefault="00B10F59" w:rsidP="00B10F59">
      <w:pPr>
        <w:rPr>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B10F59" w:rsidRPr="00BF7282" w14:paraId="1C5F60A5" w14:textId="77777777" w:rsidTr="00EE0D13">
        <w:trPr>
          <w:trHeight w:val="340"/>
          <w:jc w:val="center"/>
        </w:trPr>
        <w:tc>
          <w:tcPr>
            <w:tcW w:w="567" w:type="dxa"/>
          </w:tcPr>
          <w:p w14:paraId="25C17724" w14:textId="77777777" w:rsidR="00B10F59" w:rsidRPr="00BF7282" w:rsidRDefault="00B10F59" w:rsidP="00F62C9E">
            <w:pPr>
              <w:pStyle w:val="Listenabsatz"/>
              <w:numPr>
                <w:ilvl w:val="0"/>
                <w:numId w:val="141"/>
              </w:numPr>
            </w:pPr>
          </w:p>
        </w:tc>
        <w:tc>
          <w:tcPr>
            <w:tcW w:w="2694" w:type="dxa"/>
          </w:tcPr>
          <w:p w14:paraId="0A046A30" w14:textId="014B68BE" w:rsidR="00B10F59" w:rsidRPr="00BF7282" w:rsidRDefault="00C655C3" w:rsidP="000237EA">
            <w:pPr>
              <w:rPr>
                <w:b/>
              </w:rPr>
            </w:pPr>
            <w:r>
              <w:rPr>
                <w:b/>
              </w:rPr>
              <w:t>Modulverantwortliche/r</w:t>
            </w:r>
          </w:p>
        </w:tc>
        <w:tc>
          <w:tcPr>
            <w:tcW w:w="6520" w:type="dxa"/>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EE0D13">
        <w:trPr>
          <w:trHeight w:val="340"/>
          <w:jc w:val="center"/>
        </w:trPr>
        <w:tc>
          <w:tcPr>
            <w:tcW w:w="567" w:type="dxa"/>
          </w:tcPr>
          <w:p w14:paraId="120B670C" w14:textId="77777777" w:rsidR="00B10F59" w:rsidRPr="00BF7282" w:rsidRDefault="00B10F59" w:rsidP="00F62C9E">
            <w:pPr>
              <w:pStyle w:val="Listenabsatz"/>
              <w:numPr>
                <w:ilvl w:val="0"/>
                <w:numId w:val="141"/>
              </w:numPr>
            </w:pPr>
          </w:p>
        </w:tc>
        <w:tc>
          <w:tcPr>
            <w:tcW w:w="2694" w:type="dxa"/>
          </w:tcPr>
          <w:p w14:paraId="5A7CE750" w14:textId="77777777" w:rsidR="00B10F59" w:rsidRPr="00BF7282" w:rsidRDefault="00B10F59" w:rsidP="000237EA">
            <w:pPr>
              <w:rPr>
                <w:b/>
              </w:rPr>
            </w:pPr>
            <w:r w:rsidRPr="00BF7282">
              <w:rPr>
                <w:b/>
              </w:rPr>
              <w:t>Inhalt</w:t>
            </w:r>
          </w:p>
        </w:tc>
        <w:tc>
          <w:tcPr>
            <w:tcW w:w="6520" w:type="dxa"/>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EE0D13">
        <w:trPr>
          <w:trHeight w:val="340"/>
          <w:jc w:val="center"/>
        </w:trPr>
        <w:tc>
          <w:tcPr>
            <w:tcW w:w="567" w:type="dxa"/>
          </w:tcPr>
          <w:p w14:paraId="08243C86" w14:textId="77777777" w:rsidR="00B10F59" w:rsidRPr="00BF7282" w:rsidRDefault="00B10F59" w:rsidP="00F62C9E">
            <w:pPr>
              <w:pStyle w:val="Listenabsatz"/>
              <w:numPr>
                <w:ilvl w:val="0"/>
                <w:numId w:val="141"/>
              </w:numPr>
            </w:pPr>
          </w:p>
        </w:tc>
        <w:tc>
          <w:tcPr>
            <w:tcW w:w="2694" w:type="dxa"/>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EE0D13">
        <w:trPr>
          <w:trHeight w:val="340"/>
          <w:jc w:val="center"/>
        </w:trPr>
        <w:tc>
          <w:tcPr>
            <w:tcW w:w="567" w:type="dxa"/>
          </w:tcPr>
          <w:p w14:paraId="0DB3E893" w14:textId="77777777" w:rsidR="00B10F59" w:rsidRPr="00BF7282" w:rsidRDefault="00B10F59" w:rsidP="00F62C9E">
            <w:pPr>
              <w:pStyle w:val="Listenabsatz"/>
              <w:numPr>
                <w:ilvl w:val="0"/>
                <w:numId w:val="141"/>
              </w:numPr>
            </w:pPr>
          </w:p>
        </w:tc>
        <w:tc>
          <w:tcPr>
            <w:tcW w:w="2694" w:type="dxa"/>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tcPr>
          <w:p w14:paraId="34294743" w14:textId="77777777" w:rsidR="00B10F59" w:rsidRPr="00BF7282" w:rsidRDefault="00B10F59" w:rsidP="000237EA">
            <w:r>
              <w:t>K</w:t>
            </w:r>
            <w:r w:rsidRPr="00BF7282">
              <w:t>eine</w:t>
            </w:r>
          </w:p>
        </w:tc>
      </w:tr>
      <w:tr w:rsidR="00B10F59" w:rsidRPr="00BF7282" w14:paraId="07B73FFD" w14:textId="77777777" w:rsidTr="00EE0D13">
        <w:trPr>
          <w:trHeight w:val="340"/>
          <w:jc w:val="center"/>
        </w:trPr>
        <w:tc>
          <w:tcPr>
            <w:tcW w:w="567" w:type="dxa"/>
          </w:tcPr>
          <w:p w14:paraId="3AB21BB1" w14:textId="77777777" w:rsidR="00B10F59" w:rsidRPr="00BF7282" w:rsidRDefault="00B10F59" w:rsidP="00F62C9E">
            <w:pPr>
              <w:pStyle w:val="Listenabsatz"/>
              <w:numPr>
                <w:ilvl w:val="0"/>
                <w:numId w:val="141"/>
              </w:numPr>
            </w:pPr>
          </w:p>
        </w:tc>
        <w:tc>
          <w:tcPr>
            <w:tcW w:w="2694" w:type="dxa"/>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tcPr>
          <w:p w14:paraId="2A8692B7" w14:textId="77777777" w:rsidR="00B10F59" w:rsidRPr="00BF7282" w:rsidRDefault="00B10F59" w:rsidP="000237EA">
            <w:pPr>
              <w:pStyle w:val="Default"/>
            </w:pPr>
            <w:r w:rsidRPr="00BF7282">
              <w:rPr>
                <w:sz w:val="22"/>
                <w:szCs w:val="22"/>
              </w:rPr>
              <w:t>2. Semester</w:t>
            </w:r>
          </w:p>
        </w:tc>
      </w:tr>
      <w:tr w:rsidR="00B10F59" w:rsidRPr="00BF7282" w14:paraId="63B48F63" w14:textId="77777777" w:rsidTr="00EE0D13">
        <w:trPr>
          <w:trHeight w:val="340"/>
          <w:jc w:val="center"/>
        </w:trPr>
        <w:tc>
          <w:tcPr>
            <w:tcW w:w="567" w:type="dxa"/>
          </w:tcPr>
          <w:p w14:paraId="1C1E87A8" w14:textId="77777777" w:rsidR="00B10F59" w:rsidRPr="00522C90" w:rsidRDefault="00B10F59" w:rsidP="00F62C9E">
            <w:pPr>
              <w:pStyle w:val="Listenabsatz"/>
              <w:numPr>
                <w:ilvl w:val="0"/>
                <w:numId w:val="141"/>
              </w:numPr>
            </w:pPr>
          </w:p>
        </w:tc>
        <w:tc>
          <w:tcPr>
            <w:tcW w:w="2694" w:type="dxa"/>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tcPr>
          <w:p w14:paraId="6B24E536" w14:textId="7805B073" w:rsidR="00F229D3" w:rsidRDefault="00B10F59" w:rsidP="000237EA">
            <w:pPr>
              <w:pStyle w:val="Default"/>
              <w:rPr>
                <w:sz w:val="22"/>
                <w:szCs w:val="22"/>
              </w:rPr>
            </w:pPr>
            <w:r w:rsidRPr="00BF7282">
              <w:rPr>
                <w:sz w:val="22"/>
                <w:szCs w:val="22"/>
              </w:rPr>
              <w:t>Modul im Pflichtbereich für Studierende der Sozialökonomik</w:t>
            </w:r>
            <w:r w:rsidR="009108EA">
              <w:rPr>
                <w:sz w:val="22"/>
                <w:szCs w:val="22"/>
              </w:rPr>
              <w:t>:</w:t>
            </w:r>
          </w:p>
          <w:p w14:paraId="4DE19CE0" w14:textId="3F660ADC" w:rsidR="00F229D3" w:rsidRDefault="009108EA" w:rsidP="00580125">
            <w:pPr>
              <w:ind w:left="210" w:hanging="210"/>
            </w:pPr>
            <w:r>
              <w:t xml:space="preserve">- </w:t>
            </w:r>
            <w:r w:rsidR="00F229D3">
              <w:t xml:space="preserve">Für Studierende mit Studienbeginn vor WiSe 2018/19 gilt </w:t>
            </w:r>
            <w:r w:rsidR="00B93D27">
              <w:t>8</w:t>
            </w:r>
            <w:r w:rsidR="00F229D3">
              <w:t>2342</w:t>
            </w:r>
            <w:r w:rsidR="00F229D3" w:rsidRPr="00BF7282">
              <w:t xml:space="preserve"> </w:t>
            </w:r>
          </w:p>
          <w:p w14:paraId="6F574C1D" w14:textId="77777777" w:rsidR="00B93D27" w:rsidRDefault="00B93D27" w:rsidP="00580125">
            <w:pPr>
              <w:ind w:left="210" w:hanging="210"/>
            </w:pPr>
          </w:p>
          <w:p w14:paraId="57AEEF7A" w14:textId="02E1FCD5" w:rsidR="00B10F59" w:rsidRDefault="009108EA" w:rsidP="00580125">
            <w:pPr>
              <w:ind w:left="210" w:hanging="210"/>
            </w:pPr>
            <w:r>
              <w:t xml:space="preserve">- </w:t>
            </w:r>
            <w:r w:rsidR="00F229D3">
              <w:t xml:space="preserve">Für Studierende mit Studienbeginn ab WiSe 2018/19 gilt </w:t>
            </w:r>
            <w:r w:rsidR="00B93D27">
              <w:t>8</w:t>
            </w:r>
            <w:r w:rsidR="00F229D3">
              <w:t>2343</w:t>
            </w:r>
          </w:p>
          <w:p w14:paraId="3DF1FD5E" w14:textId="77777777" w:rsidR="009108EA" w:rsidRDefault="009108EA" w:rsidP="00580125">
            <w:pPr>
              <w:ind w:left="210" w:hanging="210"/>
            </w:pPr>
          </w:p>
          <w:p w14:paraId="6C967933" w14:textId="0C85EE15" w:rsidR="009108EA" w:rsidRPr="00F229D3" w:rsidRDefault="009108EA">
            <w:r w:rsidRPr="009637D7">
              <w:rPr>
                <w:szCs w:val="22"/>
              </w:rPr>
              <w:t>Zweitfach Ethik: Modul im Pflichtbereich für Studierende der Wirtschaftswissenschaften mit Schwerpunkt Wirtschafts- und Betriebspädagogik</w:t>
            </w:r>
            <w:r>
              <w:rPr>
                <w:szCs w:val="22"/>
              </w:rPr>
              <w:t xml:space="preserve"> und Studierende des Bachelor Berufspädagogik Technik</w:t>
            </w:r>
            <w:r w:rsidRPr="009637D7">
              <w:rPr>
                <w:szCs w:val="22"/>
              </w:rPr>
              <w:t>, Studienrichtung II</w:t>
            </w:r>
            <w:r>
              <w:rPr>
                <w:szCs w:val="22"/>
              </w:rPr>
              <w:t xml:space="preserve"> (</w:t>
            </w:r>
            <w:r w:rsidR="00B93D27">
              <w:rPr>
                <w:szCs w:val="22"/>
              </w:rPr>
              <w:t>8</w:t>
            </w:r>
            <w:r w:rsidR="00737856">
              <w:rPr>
                <w:szCs w:val="22"/>
              </w:rPr>
              <w:t>2343</w:t>
            </w:r>
            <w:r>
              <w:rPr>
                <w:szCs w:val="22"/>
              </w:rPr>
              <w:t>)</w:t>
            </w:r>
          </w:p>
        </w:tc>
      </w:tr>
      <w:tr w:rsidR="00B10F59" w:rsidRPr="00BF7282" w14:paraId="1A0AD3BA" w14:textId="77777777" w:rsidTr="00EE0D13">
        <w:trPr>
          <w:trHeight w:val="340"/>
          <w:jc w:val="center"/>
        </w:trPr>
        <w:tc>
          <w:tcPr>
            <w:tcW w:w="567" w:type="dxa"/>
          </w:tcPr>
          <w:p w14:paraId="20EDBE88" w14:textId="77777777" w:rsidR="00B10F59" w:rsidRPr="00BF7282" w:rsidRDefault="00B10F59" w:rsidP="00F62C9E">
            <w:pPr>
              <w:pStyle w:val="Listenabsatz"/>
              <w:numPr>
                <w:ilvl w:val="0"/>
                <w:numId w:val="141"/>
              </w:numPr>
            </w:pPr>
          </w:p>
        </w:tc>
        <w:tc>
          <w:tcPr>
            <w:tcW w:w="2694" w:type="dxa"/>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tcPr>
          <w:p w14:paraId="440E6168" w14:textId="23584154" w:rsidR="00B10F59" w:rsidRPr="00BF7282" w:rsidRDefault="00B10F59" w:rsidP="00F62C9E">
            <w:pPr>
              <w:pStyle w:val="Listenabsatz"/>
              <w:numPr>
                <w:ilvl w:val="0"/>
                <w:numId w:val="210"/>
              </w:numPr>
              <w:ind w:left="209" w:hanging="209"/>
            </w:pPr>
            <w:r w:rsidRPr="00BF7282">
              <w:t>Klausur</w:t>
            </w:r>
            <w:r w:rsidR="00F30EF7">
              <w:t xml:space="preserve"> (60 Min.)</w:t>
            </w:r>
          </w:p>
          <w:p w14:paraId="7FA87E39" w14:textId="02114D5D" w:rsidR="00B45C08" w:rsidRDefault="00A250FA" w:rsidP="00F62C9E">
            <w:pPr>
              <w:pStyle w:val="Listenabsatz"/>
              <w:numPr>
                <w:ilvl w:val="0"/>
                <w:numId w:val="210"/>
              </w:numPr>
              <w:ind w:left="209" w:hanging="209"/>
            </w:pPr>
            <w:r>
              <w:t xml:space="preserve">Präsentation </w:t>
            </w:r>
          </w:p>
          <w:p w14:paraId="76BBB48F" w14:textId="325BA7F3" w:rsidR="00D71D13" w:rsidRDefault="00B45C08" w:rsidP="00F62C9E">
            <w:pPr>
              <w:pStyle w:val="Listenabsatz"/>
              <w:numPr>
                <w:ilvl w:val="0"/>
                <w:numId w:val="210"/>
              </w:numPr>
              <w:ind w:left="209" w:hanging="209"/>
            </w:pPr>
            <w:r>
              <w:t xml:space="preserve">1 </w:t>
            </w:r>
            <w:r w:rsidR="00B10F59" w:rsidRPr="00017F39">
              <w:t>Versuchspersonenstunde</w:t>
            </w:r>
          </w:p>
        </w:tc>
      </w:tr>
      <w:tr w:rsidR="00B10F59" w:rsidRPr="00BF7282" w14:paraId="199AA426" w14:textId="77777777" w:rsidTr="00EE0D13">
        <w:trPr>
          <w:trHeight w:val="340"/>
          <w:jc w:val="center"/>
        </w:trPr>
        <w:tc>
          <w:tcPr>
            <w:tcW w:w="567" w:type="dxa"/>
          </w:tcPr>
          <w:p w14:paraId="2C695120" w14:textId="77777777" w:rsidR="00B10F59" w:rsidRPr="00BF7282" w:rsidRDefault="00B10F59" w:rsidP="00F62C9E">
            <w:pPr>
              <w:pStyle w:val="Listenabsatz"/>
              <w:numPr>
                <w:ilvl w:val="0"/>
                <w:numId w:val="141"/>
              </w:numPr>
            </w:pPr>
          </w:p>
        </w:tc>
        <w:tc>
          <w:tcPr>
            <w:tcW w:w="2694" w:type="dxa"/>
          </w:tcPr>
          <w:p w14:paraId="5F5A0832" w14:textId="77777777" w:rsidR="00B10F59" w:rsidRPr="00BF7282" w:rsidRDefault="00B10F59" w:rsidP="000237EA">
            <w:pPr>
              <w:rPr>
                <w:b/>
              </w:rPr>
            </w:pPr>
            <w:r w:rsidRPr="00BF7282">
              <w:rPr>
                <w:b/>
              </w:rPr>
              <w:t>Berechnung Modulnote</w:t>
            </w:r>
          </w:p>
        </w:tc>
        <w:tc>
          <w:tcPr>
            <w:tcW w:w="6520" w:type="dxa"/>
          </w:tcPr>
          <w:p w14:paraId="1BF9629F" w14:textId="1BC15C4C" w:rsidR="00B10F59" w:rsidRPr="00BF7282" w:rsidRDefault="00B10F59" w:rsidP="00F62C9E">
            <w:pPr>
              <w:pStyle w:val="Listenabsatz"/>
              <w:numPr>
                <w:ilvl w:val="0"/>
                <w:numId w:val="210"/>
              </w:numPr>
              <w:ind w:left="209" w:hanging="209"/>
            </w:pPr>
            <w:r w:rsidRPr="00BF7282">
              <w:t>Klausur</w:t>
            </w:r>
            <w:r>
              <w:t xml:space="preserve"> (</w:t>
            </w:r>
            <w:r w:rsidR="00D75CF8">
              <w:t xml:space="preserve">70 </w:t>
            </w:r>
            <w:r w:rsidRPr="00BF7282">
              <w:t>%</w:t>
            </w:r>
            <w:r>
              <w:t>)</w:t>
            </w:r>
          </w:p>
          <w:p w14:paraId="3A80F2BC" w14:textId="2D7B73C1" w:rsidR="00D75CF8" w:rsidRDefault="00A250FA" w:rsidP="00F62C9E">
            <w:pPr>
              <w:pStyle w:val="Listenabsatz"/>
              <w:numPr>
                <w:ilvl w:val="0"/>
                <w:numId w:val="210"/>
              </w:numPr>
              <w:ind w:left="209" w:hanging="209"/>
            </w:pPr>
            <w:r w:rsidRPr="00A250FA">
              <w:t>Präsentation</w:t>
            </w:r>
            <w:r w:rsidR="00B45C08">
              <w:t xml:space="preserve"> </w:t>
            </w:r>
            <w:r w:rsidR="00D75CF8">
              <w:t>(30 %)</w:t>
            </w:r>
          </w:p>
          <w:p w14:paraId="49493C49" w14:textId="399CFAD4" w:rsidR="00A250FA" w:rsidRDefault="00B45C08" w:rsidP="00F62C9E">
            <w:pPr>
              <w:pStyle w:val="Listenabsatz"/>
              <w:numPr>
                <w:ilvl w:val="0"/>
                <w:numId w:val="210"/>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EE0D13">
        <w:trPr>
          <w:trHeight w:val="340"/>
          <w:jc w:val="center"/>
        </w:trPr>
        <w:tc>
          <w:tcPr>
            <w:tcW w:w="567" w:type="dxa"/>
          </w:tcPr>
          <w:p w14:paraId="5C98014C" w14:textId="77777777" w:rsidR="00B10F59" w:rsidRPr="00BF7282" w:rsidRDefault="00B10F59" w:rsidP="00F62C9E">
            <w:pPr>
              <w:pStyle w:val="Listenabsatz"/>
              <w:numPr>
                <w:ilvl w:val="0"/>
                <w:numId w:val="141"/>
              </w:numPr>
            </w:pPr>
          </w:p>
        </w:tc>
        <w:tc>
          <w:tcPr>
            <w:tcW w:w="2694" w:type="dxa"/>
          </w:tcPr>
          <w:p w14:paraId="4E76A2FD" w14:textId="77777777" w:rsidR="00B10F59" w:rsidRPr="00BF7282" w:rsidRDefault="00B10F59" w:rsidP="000237EA">
            <w:pPr>
              <w:rPr>
                <w:b/>
              </w:rPr>
            </w:pPr>
            <w:r w:rsidRPr="00BF7282">
              <w:rPr>
                <w:b/>
              </w:rPr>
              <w:t>Turnus des Angebots</w:t>
            </w:r>
          </w:p>
        </w:tc>
        <w:tc>
          <w:tcPr>
            <w:tcW w:w="6520" w:type="dxa"/>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EE0D13">
        <w:trPr>
          <w:trHeight w:val="340"/>
          <w:jc w:val="center"/>
        </w:trPr>
        <w:tc>
          <w:tcPr>
            <w:tcW w:w="567" w:type="dxa"/>
          </w:tcPr>
          <w:p w14:paraId="2FECCEF7" w14:textId="77777777" w:rsidR="00B10F59" w:rsidRPr="00BF7282" w:rsidRDefault="00B10F59" w:rsidP="00F62C9E">
            <w:pPr>
              <w:pStyle w:val="Listenabsatz"/>
              <w:numPr>
                <w:ilvl w:val="0"/>
                <w:numId w:val="141"/>
              </w:numPr>
            </w:pPr>
          </w:p>
        </w:tc>
        <w:tc>
          <w:tcPr>
            <w:tcW w:w="2694" w:type="dxa"/>
          </w:tcPr>
          <w:p w14:paraId="2ACC93A7" w14:textId="77777777" w:rsidR="00B10F59" w:rsidRPr="00BF7282" w:rsidRDefault="00B10F59" w:rsidP="000237EA">
            <w:pPr>
              <w:rPr>
                <w:b/>
              </w:rPr>
            </w:pPr>
            <w:r w:rsidRPr="00BF7282">
              <w:rPr>
                <w:b/>
              </w:rPr>
              <w:t>Arbeitsaufwand</w:t>
            </w:r>
          </w:p>
        </w:tc>
        <w:tc>
          <w:tcPr>
            <w:tcW w:w="6520" w:type="dxa"/>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EE0D13">
        <w:trPr>
          <w:trHeight w:val="340"/>
          <w:jc w:val="center"/>
        </w:trPr>
        <w:tc>
          <w:tcPr>
            <w:tcW w:w="567" w:type="dxa"/>
          </w:tcPr>
          <w:p w14:paraId="514C43B3" w14:textId="77777777" w:rsidR="00B10F59" w:rsidRPr="00BF7282" w:rsidRDefault="00B10F59" w:rsidP="00F62C9E">
            <w:pPr>
              <w:pStyle w:val="Listenabsatz"/>
              <w:numPr>
                <w:ilvl w:val="0"/>
                <w:numId w:val="141"/>
              </w:numPr>
            </w:pPr>
          </w:p>
        </w:tc>
        <w:tc>
          <w:tcPr>
            <w:tcW w:w="2694" w:type="dxa"/>
          </w:tcPr>
          <w:p w14:paraId="75CE1519" w14:textId="77777777" w:rsidR="00B10F59" w:rsidRPr="00BF7282" w:rsidRDefault="00B10F59" w:rsidP="000237EA">
            <w:pPr>
              <w:rPr>
                <w:b/>
              </w:rPr>
            </w:pPr>
            <w:r w:rsidRPr="00BF7282">
              <w:rPr>
                <w:b/>
              </w:rPr>
              <w:t>Dauer des Moduls</w:t>
            </w:r>
          </w:p>
        </w:tc>
        <w:tc>
          <w:tcPr>
            <w:tcW w:w="6520" w:type="dxa"/>
          </w:tcPr>
          <w:p w14:paraId="7E0C4F92" w14:textId="77777777" w:rsidR="00B10F59" w:rsidRPr="00BF7282" w:rsidRDefault="00B10F59" w:rsidP="000237EA">
            <w:r w:rsidRPr="00BF7282">
              <w:t>1 Semester</w:t>
            </w:r>
          </w:p>
        </w:tc>
      </w:tr>
      <w:tr w:rsidR="00B10F59" w:rsidRPr="00BF7282" w14:paraId="125CBCA8" w14:textId="77777777" w:rsidTr="00EE0D13">
        <w:trPr>
          <w:trHeight w:val="340"/>
          <w:jc w:val="center"/>
        </w:trPr>
        <w:tc>
          <w:tcPr>
            <w:tcW w:w="567" w:type="dxa"/>
          </w:tcPr>
          <w:p w14:paraId="24C2CDA6" w14:textId="77777777" w:rsidR="00B10F59" w:rsidRPr="00BF7282" w:rsidRDefault="00B10F59" w:rsidP="00F62C9E">
            <w:pPr>
              <w:pStyle w:val="Listenabsatz"/>
              <w:numPr>
                <w:ilvl w:val="0"/>
                <w:numId w:val="141"/>
              </w:numPr>
            </w:pPr>
          </w:p>
        </w:tc>
        <w:tc>
          <w:tcPr>
            <w:tcW w:w="2694" w:type="dxa"/>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tcPr>
          <w:p w14:paraId="30F717E7" w14:textId="77777777" w:rsidR="00B10F59" w:rsidRPr="00BF7282" w:rsidRDefault="00B10F59" w:rsidP="000237EA">
            <w:r w:rsidRPr="00BF7282">
              <w:t>Deutsch</w:t>
            </w:r>
          </w:p>
        </w:tc>
      </w:tr>
      <w:tr w:rsidR="00B10F59" w:rsidRPr="00BF7282" w14:paraId="3CD03F3A" w14:textId="77777777" w:rsidTr="00EE0D13">
        <w:trPr>
          <w:trHeight w:val="340"/>
          <w:jc w:val="center"/>
        </w:trPr>
        <w:tc>
          <w:tcPr>
            <w:tcW w:w="567" w:type="dxa"/>
          </w:tcPr>
          <w:p w14:paraId="0ABE344E" w14:textId="77777777" w:rsidR="00B10F59" w:rsidRPr="00BF7282" w:rsidRDefault="00B10F59" w:rsidP="00F62C9E">
            <w:pPr>
              <w:pStyle w:val="Listenabsatz"/>
              <w:numPr>
                <w:ilvl w:val="0"/>
                <w:numId w:val="141"/>
              </w:numPr>
            </w:pPr>
          </w:p>
        </w:tc>
        <w:tc>
          <w:tcPr>
            <w:tcW w:w="2694" w:type="dxa"/>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bl>
    <w:p w14:paraId="7E8FAC72" w14:textId="77777777" w:rsidR="004A7CFB" w:rsidRDefault="004A7CFB">
      <w:r>
        <w:br w:type="page"/>
      </w:r>
    </w:p>
    <w:tbl>
      <w:tblPr>
        <w:tblW w:w="9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
        <w:gridCol w:w="2683"/>
        <w:gridCol w:w="5252"/>
        <w:gridCol w:w="1096"/>
      </w:tblGrid>
      <w:tr w:rsidR="005807A4" w:rsidRPr="00BF7282" w14:paraId="754CCBE7" w14:textId="77777777" w:rsidTr="004A7CFB">
        <w:trPr>
          <w:trHeight w:val="567"/>
          <w:jc w:val="center"/>
        </w:trPr>
        <w:tc>
          <w:tcPr>
            <w:tcW w:w="548" w:type="dxa"/>
            <w:tcBorders>
              <w:top w:val="double" w:sz="4" w:space="0" w:color="auto"/>
            </w:tcBorders>
            <w:shd w:val="clear" w:color="auto" w:fill="E0E0E0"/>
          </w:tcPr>
          <w:p w14:paraId="1426127D" w14:textId="77777777" w:rsidR="005807A4" w:rsidRDefault="005807A4" w:rsidP="00F62C9E">
            <w:pPr>
              <w:numPr>
                <w:ilvl w:val="0"/>
                <w:numId w:val="174"/>
              </w:numPr>
              <w:rPr>
                <w:rFonts w:cs="Arial"/>
                <w:i/>
                <w:iCs/>
              </w:rPr>
            </w:pPr>
          </w:p>
        </w:tc>
        <w:tc>
          <w:tcPr>
            <w:tcW w:w="2683" w:type="dxa"/>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6936B519" w:rsidR="005807A4" w:rsidRPr="00BF7282" w:rsidRDefault="00B93D27" w:rsidP="00E02B39">
            <w:pPr>
              <w:rPr>
                <w:rFonts w:cs="Arial"/>
              </w:rPr>
            </w:pPr>
            <w:r>
              <w:rPr>
                <w:rFonts w:cs="Arial"/>
              </w:rPr>
              <w:t>8</w:t>
            </w:r>
            <w:r w:rsidR="005807A4">
              <w:rPr>
                <w:rFonts w:cs="Arial"/>
              </w:rPr>
              <w:t>6800</w:t>
            </w:r>
          </w:p>
        </w:tc>
        <w:tc>
          <w:tcPr>
            <w:tcW w:w="5252" w:type="dxa"/>
            <w:tcBorders>
              <w:top w:val="double" w:sz="4" w:space="0" w:color="auto"/>
            </w:tcBorders>
            <w:shd w:val="clear" w:color="auto" w:fill="E0E0E0"/>
          </w:tcPr>
          <w:p w14:paraId="3FD65502" w14:textId="77777777" w:rsidR="005807A4" w:rsidRPr="00614568" w:rsidRDefault="005807A4" w:rsidP="00E02B39">
            <w:pPr>
              <w:pStyle w:val="berschriftModul"/>
            </w:pPr>
            <w:bookmarkStart w:id="5747" w:name="_Toc35960901"/>
            <w:r w:rsidRPr="00614568">
              <w:t>Sozialstruktur für Wirtschaftswissenschaftler</w:t>
            </w:r>
            <w:bookmarkEnd w:id="5747"/>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4A7CFB">
        <w:trPr>
          <w:trHeight w:val="567"/>
          <w:jc w:val="center"/>
        </w:trPr>
        <w:tc>
          <w:tcPr>
            <w:tcW w:w="548" w:type="dxa"/>
            <w:shd w:val="clear" w:color="auto" w:fill="E0E0E0"/>
          </w:tcPr>
          <w:p w14:paraId="1E375867" w14:textId="77777777" w:rsidR="005807A4" w:rsidRDefault="005807A4" w:rsidP="00F62C9E">
            <w:pPr>
              <w:numPr>
                <w:ilvl w:val="0"/>
                <w:numId w:val="174"/>
              </w:numPr>
              <w:rPr>
                <w:rFonts w:cs="Arial"/>
                <w:i/>
                <w:iCs/>
              </w:rPr>
            </w:pPr>
          </w:p>
        </w:tc>
        <w:tc>
          <w:tcPr>
            <w:tcW w:w="2683" w:type="dxa"/>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836C50" w:rsidRDefault="005807A4" w:rsidP="00E02B39">
            <w:pPr>
              <w:rPr>
                <w:rFonts w:cs="Arial"/>
                <w:color w:val="000000"/>
                <w:lang w:val="en-GB"/>
              </w:rPr>
            </w:pPr>
            <w:r w:rsidRPr="00836C50">
              <w:rPr>
                <w:rFonts w:cs="Arial"/>
                <w:color w:val="000000"/>
                <w:lang w:val="en-GB"/>
              </w:rPr>
              <w:t>oder</w:t>
            </w:r>
          </w:p>
          <w:p w14:paraId="2DB5A791" w14:textId="77777777" w:rsidR="00392F45" w:rsidRPr="00836C50" w:rsidRDefault="00392F45" w:rsidP="00E02B39">
            <w:pPr>
              <w:pStyle w:val="berschriftModul"/>
              <w:rPr>
                <w:rFonts w:cs="Arial"/>
                <w:color w:val="000000"/>
                <w:szCs w:val="22"/>
                <w:lang w:val="en-GB"/>
              </w:rPr>
            </w:pPr>
          </w:p>
          <w:p w14:paraId="6E6D6340" w14:textId="77777777" w:rsidR="00392F45" w:rsidRPr="00836C50" w:rsidRDefault="005807A4" w:rsidP="00E02B39">
            <w:pPr>
              <w:rPr>
                <w:b/>
                <w:lang w:val="en-GB"/>
              </w:rPr>
            </w:pPr>
            <w:r w:rsidRPr="00836C50">
              <w:rPr>
                <w:b/>
                <w:lang w:val="en-GB"/>
              </w:rPr>
              <w:t>(B)</w:t>
            </w:r>
            <w:r w:rsidR="00392F45" w:rsidRPr="00836C50">
              <w:rPr>
                <w:b/>
                <w:lang w:val="en-GB"/>
              </w:rPr>
              <w:t xml:space="preserve"> </w:t>
            </w:r>
          </w:p>
          <w:p w14:paraId="77DBD3CA" w14:textId="30A95076" w:rsidR="005807A4" w:rsidRPr="00836C50" w:rsidRDefault="00392F45" w:rsidP="00174CAD">
            <w:pPr>
              <w:rPr>
                <w:b/>
                <w:szCs w:val="36"/>
                <w:lang w:val="en-GB"/>
              </w:rPr>
            </w:pPr>
            <w:r w:rsidRPr="00836C50">
              <w:rPr>
                <w:lang w:val="en-GB"/>
              </w:rPr>
              <w:t xml:space="preserve">S: </w:t>
            </w:r>
            <w:r w:rsidR="00090F44" w:rsidRPr="00B47F8F">
              <w:rPr>
                <w:lang w:val="en-GB"/>
              </w:rPr>
              <w:t>Economy, organization an</w:t>
            </w:r>
            <w:r w:rsidR="00090F44">
              <w:rPr>
                <w:lang w:val="en-GB"/>
              </w:rPr>
              <w:t xml:space="preserve">d social inequality </w:t>
            </w:r>
            <w:r w:rsidRPr="00836C50">
              <w:rPr>
                <w:lang w:val="en-GB"/>
              </w:rPr>
              <w:t>(2 SWS)</w:t>
            </w:r>
          </w:p>
        </w:tc>
        <w:tc>
          <w:tcPr>
            <w:tcW w:w="1096" w:type="dxa"/>
            <w:shd w:val="clear" w:color="auto" w:fill="E0E0E0"/>
          </w:tcPr>
          <w:p w14:paraId="2CEA2C42" w14:textId="77777777" w:rsidR="00392F45" w:rsidRPr="00836C50" w:rsidRDefault="00392F45" w:rsidP="00E02B39">
            <w:pPr>
              <w:rPr>
                <w:rFonts w:cs="Arial"/>
                <w:szCs w:val="22"/>
                <w:lang w:val="en-GB"/>
              </w:rPr>
            </w:pPr>
          </w:p>
          <w:p w14:paraId="2EB0BDDD" w14:textId="77777777" w:rsidR="00392F45" w:rsidRPr="00836C50" w:rsidRDefault="00392F45" w:rsidP="00E02B39">
            <w:pPr>
              <w:rPr>
                <w:rFonts w:cs="Arial"/>
                <w:szCs w:val="22"/>
                <w:lang w:val="en-GB"/>
              </w:rPr>
            </w:pPr>
          </w:p>
          <w:p w14:paraId="4D70919D" w14:textId="77777777" w:rsidR="00392F45" w:rsidRPr="00836C50" w:rsidRDefault="00392F45" w:rsidP="00E02B39">
            <w:pPr>
              <w:rPr>
                <w:rFonts w:cs="Arial"/>
                <w:szCs w:val="22"/>
                <w:lang w:val="en-GB"/>
              </w:rPr>
            </w:pPr>
          </w:p>
          <w:p w14:paraId="728F1511" w14:textId="77777777" w:rsidR="00392F45" w:rsidRPr="00836C50" w:rsidRDefault="00392F45" w:rsidP="00E02B39">
            <w:pPr>
              <w:rPr>
                <w:rFonts w:cs="Arial"/>
                <w:szCs w:val="22"/>
                <w:lang w:val="en-GB"/>
              </w:rPr>
            </w:pPr>
          </w:p>
          <w:p w14:paraId="76280FA1" w14:textId="77777777" w:rsidR="00392F45" w:rsidRPr="00836C50" w:rsidRDefault="00392F45" w:rsidP="00E02B39">
            <w:pPr>
              <w:rPr>
                <w:rFonts w:cs="Arial"/>
                <w:szCs w:val="22"/>
                <w:lang w:val="en-GB"/>
              </w:rPr>
            </w:pPr>
          </w:p>
          <w:p w14:paraId="7E37426F" w14:textId="77777777" w:rsidR="00EA258E" w:rsidRPr="00836C50" w:rsidRDefault="00EA258E" w:rsidP="00E02B39">
            <w:pPr>
              <w:rPr>
                <w:rFonts w:cs="Arial"/>
                <w:szCs w:val="22"/>
                <w:lang w:val="en-GB"/>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4A7CFB">
        <w:trPr>
          <w:trHeight w:val="383"/>
          <w:jc w:val="center"/>
        </w:trPr>
        <w:tc>
          <w:tcPr>
            <w:tcW w:w="548" w:type="dxa"/>
            <w:tcBorders>
              <w:bottom w:val="double" w:sz="4" w:space="0" w:color="auto"/>
            </w:tcBorders>
            <w:shd w:val="clear" w:color="auto" w:fill="E0E0E0"/>
          </w:tcPr>
          <w:p w14:paraId="1C82022B" w14:textId="77777777" w:rsidR="005807A4" w:rsidRDefault="005807A4" w:rsidP="00F62C9E">
            <w:pPr>
              <w:numPr>
                <w:ilvl w:val="0"/>
                <w:numId w:val="174"/>
              </w:numPr>
              <w:rPr>
                <w:rFonts w:cs="Arial"/>
                <w:i/>
                <w:iCs/>
              </w:rPr>
            </w:pPr>
          </w:p>
        </w:tc>
        <w:tc>
          <w:tcPr>
            <w:tcW w:w="2683" w:type="dxa"/>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F62C9E">
            <w:pPr>
              <w:numPr>
                <w:ilvl w:val="0"/>
                <w:numId w:val="174"/>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F62C9E">
            <w:pPr>
              <w:numPr>
                <w:ilvl w:val="0"/>
                <w:numId w:val="174"/>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F62C9E">
            <w:pPr>
              <w:numPr>
                <w:ilvl w:val="0"/>
                <w:numId w:val="174"/>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F62C9E">
            <w:pPr>
              <w:pStyle w:val="Listenabsatz"/>
              <w:numPr>
                <w:ilvl w:val="0"/>
                <w:numId w:val="210"/>
              </w:numPr>
              <w:ind w:left="209" w:hanging="209"/>
            </w:pPr>
            <w:r w:rsidRPr="00BF7282">
              <w:t xml:space="preserve">Überblick über Themen und Probleme der Sozialstruktur- und Ungleichheitsforschung </w:t>
            </w:r>
          </w:p>
          <w:p w14:paraId="47649FC6" w14:textId="77777777" w:rsidR="005807A4" w:rsidRPr="00BF7282" w:rsidRDefault="005807A4" w:rsidP="00F62C9E">
            <w:pPr>
              <w:pStyle w:val="Listenabsatz"/>
              <w:numPr>
                <w:ilvl w:val="0"/>
                <w:numId w:val="210"/>
              </w:numPr>
              <w:ind w:left="209" w:hanging="209"/>
            </w:pPr>
            <w:r w:rsidRPr="00BF7282">
              <w:t xml:space="preserve">Fähigkeit der Anwendung zentraler Begriffe und Theorien auf soziologische Fragestellungen </w:t>
            </w:r>
          </w:p>
          <w:p w14:paraId="7A52411F" w14:textId="77777777" w:rsidR="005807A4" w:rsidRPr="00BF7282" w:rsidRDefault="005807A4" w:rsidP="00F62C9E">
            <w:pPr>
              <w:pStyle w:val="Listenabsatz"/>
              <w:numPr>
                <w:ilvl w:val="0"/>
                <w:numId w:val="210"/>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F62C9E">
            <w:pPr>
              <w:numPr>
                <w:ilvl w:val="0"/>
                <w:numId w:val="174"/>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F62C9E">
            <w:pPr>
              <w:numPr>
                <w:ilvl w:val="0"/>
                <w:numId w:val="174"/>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F62C9E">
            <w:pPr>
              <w:numPr>
                <w:ilvl w:val="0"/>
                <w:numId w:val="174"/>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2E93A8EB" w:rsidR="005807A4" w:rsidRPr="00B13288" w:rsidRDefault="005807A4" w:rsidP="00F62C9E">
            <w:pPr>
              <w:pStyle w:val="Listenabsatz"/>
              <w:numPr>
                <w:ilvl w:val="0"/>
                <w:numId w:val="210"/>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013CB157" w14:textId="77777777" w:rsidR="005807A4" w:rsidRPr="00BF7282" w:rsidRDefault="005807A4" w:rsidP="00F62C9E">
            <w:pPr>
              <w:pStyle w:val="Listenabsatz"/>
              <w:numPr>
                <w:ilvl w:val="0"/>
                <w:numId w:val="210"/>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F62C9E">
            <w:pPr>
              <w:numPr>
                <w:ilvl w:val="0"/>
                <w:numId w:val="174"/>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F62C9E">
            <w:pPr>
              <w:pStyle w:val="Listenabsatz"/>
              <w:numPr>
                <w:ilvl w:val="0"/>
                <w:numId w:val="210"/>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0648B767" w:rsidR="005807A4" w:rsidRPr="00BF7282" w:rsidRDefault="008815BB" w:rsidP="00F62C9E">
            <w:pPr>
              <w:pStyle w:val="Listenabsatz"/>
              <w:numPr>
                <w:ilvl w:val="0"/>
                <w:numId w:val="210"/>
              </w:numPr>
              <w:ind w:left="209" w:hanging="209"/>
            </w:pPr>
            <w:r>
              <w:t xml:space="preserve">B: </w:t>
            </w:r>
            <w:r w:rsidR="00090F44">
              <w:t>Written examination</w:t>
            </w:r>
            <w:r w:rsidR="00090F44" w:rsidRPr="008815BB">
              <w:t xml:space="preserve">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F62C9E">
            <w:pPr>
              <w:numPr>
                <w:ilvl w:val="0"/>
                <w:numId w:val="174"/>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F62C9E">
            <w:pPr>
              <w:pStyle w:val="Listenabsatz"/>
              <w:numPr>
                <w:ilvl w:val="0"/>
                <w:numId w:val="210"/>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3D9B7D38" w:rsidR="005807A4" w:rsidRPr="00B20AA2" w:rsidRDefault="0070231F" w:rsidP="00F62C9E">
            <w:pPr>
              <w:pStyle w:val="Listenabsatz"/>
              <w:numPr>
                <w:ilvl w:val="0"/>
                <w:numId w:val="210"/>
              </w:numPr>
              <w:ind w:left="209" w:hanging="209"/>
              <w:rPr>
                <w:rFonts w:cs="Arial"/>
              </w:rPr>
            </w:pPr>
            <w:r w:rsidRPr="00DB3CF8">
              <w:t xml:space="preserve">B: </w:t>
            </w:r>
            <w:r w:rsidR="00090F44">
              <w:rPr>
                <w:rFonts w:cs="Arial"/>
              </w:rPr>
              <w:t>Written examination</w:t>
            </w:r>
            <w:r w:rsidR="00090F44" w:rsidRPr="00B20AA2">
              <w:rPr>
                <w:rFonts w:cs="Arial"/>
              </w:rPr>
              <w:t xml:space="preserve"> </w:t>
            </w:r>
            <w:r w:rsidR="005807A4" w:rsidRPr="00B20AA2">
              <w:rPr>
                <w:rFonts w:cs="Arial"/>
              </w:rPr>
              <w:t>(100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F62C9E">
            <w:pPr>
              <w:numPr>
                <w:ilvl w:val="0"/>
                <w:numId w:val="174"/>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F62C9E">
            <w:pPr>
              <w:numPr>
                <w:ilvl w:val="0"/>
                <w:numId w:val="174"/>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F62C9E">
            <w:pPr>
              <w:numPr>
                <w:ilvl w:val="0"/>
                <w:numId w:val="174"/>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F62C9E">
            <w:pPr>
              <w:numPr>
                <w:ilvl w:val="0"/>
                <w:numId w:val="174"/>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6123C53B" w:rsidR="005807A4" w:rsidRPr="005B4E58" w:rsidRDefault="00090F44" w:rsidP="00E02B39">
            <w:pPr>
              <w:rPr>
                <w:rFonts w:cs="Arial"/>
              </w:rPr>
            </w:pPr>
            <w:r>
              <w:rPr>
                <w:rFonts w:cs="Arial"/>
              </w:rPr>
              <w:t xml:space="preserve">A: </w:t>
            </w:r>
            <w:r w:rsidR="005807A4" w:rsidRPr="005B4E58">
              <w:rPr>
                <w:rFonts w:cs="Arial"/>
              </w:rPr>
              <w:t>Deutsch</w:t>
            </w:r>
          </w:p>
          <w:p w14:paraId="23B55A34" w14:textId="0FF32F49" w:rsidR="005807A4" w:rsidRPr="005B4E58" w:rsidRDefault="00090F44" w:rsidP="00510BD3">
            <w:pPr>
              <w:rPr>
                <w:rFonts w:cs="Arial"/>
              </w:rPr>
            </w:pPr>
            <w:r>
              <w:rPr>
                <w:rFonts w:cs="Arial"/>
              </w:rPr>
              <w:t>B: Englisch</w:t>
            </w:r>
          </w:p>
        </w:tc>
      </w:tr>
      <w:tr w:rsidR="005807A4" w:rsidRPr="00BF7282" w14:paraId="698D8DFA" w14:textId="77777777" w:rsidTr="00E02B39">
        <w:trPr>
          <w:trHeight w:val="354"/>
          <w:jc w:val="center"/>
        </w:trPr>
        <w:tc>
          <w:tcPr>
            <w:tcW w:w="549" w:type="dxa"/>
          </w:tcPr>
          <w:p w14:paraId="115AFDB3" w14:textId="77777777" w:rsidR="005807A4" w:rsidRDefault="005807A4" w:rsidP="00F62C9E">
            <w:pPr>
              <w:numPr>
                <w:ilvl w:val="0"/>
                <w:numId w:val="174"/>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F62C9E">
            <w:pPr>
              <w:pStyle w:val="Listenabsatz"/>
              <w:numPr>
                <w:ilvl w:val="0"/>
                <w:numId w:val="175"/>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0F628B79" w:rsidR="009B40C6" w:rsidRPr="00BF7282" w:rsidRDefault="00B93D27" w:rsidP="00E02B39">
            <w:r>
              <w:t>8</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5748" w:name="_Toc321385210"/>
            <w:bookmarkStart w:id="5749" w:name="_Toc331493024"/>
            <w:bookmarkStart w:id="5750" w:name="_Toc332267254"/>
            <w:bookmarkStart w:id="5751" w:name="_Toc332366906"/>
            <w:bookmarkStart w:id="5752" w:name="_Toc335747403"/>
            <w:bookmarkStart w:id="5753" w:name="_Toc349828578"/>
            <w:bookmarkStart w:id="5754" w:name="_Toc351715507"/>
            <w:bookmarkStart w:id="5755" w:name="_Toc363638238"/>
            <w:bookmarkStart w:id="5756" w:name="_Toc363638901"/>
            <w:bookmarkStart w:id="5757" w:name="_Toc364322178"/>
            <w:bookmarkStart w:id="5758" w:name="_Toc364328719"/>
            <w:bookmarkStart w:id="5759" w:name="_Toc369082449"/>
            <w:bookmarkStart w:id="5760" w:name="_Toc381687023"/>
            <w:bookmarkStart w:id="5761" w:name="_Toc35960902"/>
            <w:bookmarkStart w:id="5762" w:name="_Toc287964440"/>
            <w:bookmarkStart w:id="5763" w:name="_Toc300074970"/>
            <w:bookmarkStart w:id="5764" w:name="_Toc300154031"/>
            <w:bookmarkStart w:id="5765" w:name="_Toc301862044"/>
            <w:bookmarkStart w:id="5766" w:name="_Toc317511667"/>
            <w:bookmarkStart w:id="5767" w:name="_Toc317694834"/>
            <w:bookmarkStart w:id="5768" w:name="_Toc317772994"/>
            <w:bookmarkStart w:id="5769" w:name="_Toc317782114"/>
            <w:r w:rsidRPr="00BF7282">
              <w:rPr>
                <w:rStyle w:val="berschrift1Zchn"/>
              </w:rPr>
              <w:t>Soziologie I</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r w:rsidR="00926791" w:rsidRPr="00BF7282">
              <w:t xml:space="preserve"> </w:t>
            </w:r>
            <w:bookmarkEnd w:id="5762"/>
            <w:bookmarkEnd w:id="5763"/>
            <w:bookmarkEnd w:id="5764"/>
            <w:bookmarkEnd w:id="5765"/>
            <w:bookmarkEnd w:id="5766"/>
            <w:bookmarkEnd w:id="5767"/>
            <w:bookmarkEnd w:id="5768"/>
            <w:bookmarkEnd w:id="5769"/>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77777777"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F62C9E">
            <w:pPr>
              <w:pStyle w:val="Listenabsatz"/>
              <w:numPr>
                <w:ilvl w:val="0"/>
                <w:numId w:val="175"/>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F62C9E">
            <w:pPr>
              <w:pStyle w:val="Listenabsatz"/>
              <w:numPr>
                <w:ilvl w:val="0"/>
                <w:numId w:val="175"/>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F62C9E">
            <w:pPr>
              <w:pStyle w:val="Listenabsatz"/>
              <w:numPr>
                <w:ilvl w:val="0"/>
                <w:numId w:val="175"/>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F62C9E">
            <w:pPr>
              <w:pStyle w:val="Listenabsatz"/>
              <w:numPr>
                <w:ilvl w:val="0"/>
                <w:numId w:val="175"/>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F62C9E">
            <w:pPr>
              <w:pStyle w:val="Listenabsatz"/>
              <w:numPr>
                <w:ilvl w:val="0"/>
                <w:numId w:val="210"/>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F62C9E">
            <w:pPr>
              <w:pStyle w:val="Listenabsatz"/>
              <w:numPr>
                <w:ilvl w:val="0"/>
                <w:numId w:val="210"/>
              </w:numPr>
              <w:ind w:left="209" w:hanging="209"/>
            </w:pPr>
            <w:r w:rsidRPr="00BF7282">
              <w:t>Vermittlung zentral</w:t>
            </w:r>
            <w:r w:rsidR="009F13F6" w:rsidRPr="00BF7282">
              <w:t>er soziologischer Grundbegriffe</w:t>
            </w:r>
          </w:p>
          <w:p w14:paraId="384EDBF5" w14:textId="77777777" w:rsidR="009B40C6" w:rsidRPr="00BF7282" w:rsidRDefault="009B40C6" w:rsidP="00F62C9E">
            <w:pPr>
              <w:pStyle w:val="Listenabsatz"/>
              <w:numPr>
                <w:ilvl w:val="0"/>
                <w:numId w:val="210"/>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F62C9E">
            <w:pPr>
              <w:pStyle w:val="Listenabsatz"/>
              <w:numPr>
                <w:ilvl w:val="0"/>
                <w:numId w:val="175"/>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F62C9E">
            <w:pPr>
              <w:pStyle w:val="Listenabsatz"/>
              <w:numPr>
                <w:ilvl w:val="0"/>
                <w:numId w:val="210"/>
              </w:numPr>
              <w:ind w:left="209" w:hanging="209"/>
            </w:pPr>
            <w:r w:rsidRPr="00BF7282">
              <w:t>Erwerb grundlegender soziologischer Fachkompetenz</w:t>
            </w:r>
          </w:p>
          <w:p w14:paraId="64DC2FB1" w14:textId="77777777" w:rsidR="009B40C6" w:rsidRPr="00BF7282" w:rsidRDefault="00017F39" w:rsidP="00F62C9E">
            <w:pPr>
              <w:pStyle w:val="Listenabsatz"/>
              <w:numPr>
                <w:ilvl w:val="0"/>
                <w:numId w:val="210"/>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F62C9E">
            <w:pPr>
              <w:pStyle w:val="Listenabsatz"/>
              <w:numPr>
                <w:ilvl w:val="0"/>
                <w:numId w:val="210"/>
              </w:numPr>
              <w:ind w:left="209" w:hanging="209"/>
            </w:pPr>
            <w:r w:rsidRPr="00BF7282">
              <w:t>Grundlegende analytische Fähigkeit im Bereich soziologischer Fragestellungen</w:t>
            </w:r>
          </w:p>
          <w:p w14:paraId="22F46994" w14:textId="77777777" w:rsidR="009B40C6" w:rsidRPr="00BF7282" w:rsidRDefault="009B40C6" w:rsidP="00F62C9E">
            <w:pPr>
              <w:pStyle w:val="Listenabsatz"/>
              <w:numPr>
                <w:ilvl w:val="0"/>
                <w:numId w:val="210"/>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F62C9E">
            <w:pPr>
              <w:pStyle w:val="Listenabsatz"/>
              <w:numPr>
                <w:ilvl w:val="0"/>
                <w:numId w:val="175"/>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F62C9E">
            <w:pPr>
              <w:pStyle w:val="Listenabsatz"/>
              <w:numPr>
                <w:ilvl w:val="0"/>
                <w:numId w:val="175"/>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F62C9E">
            <w:pPr>
              <w:pStyle w:val="Listenabsatz"/>
              <w:numPr>
                <w:ilvl w:val="0"/>
                <w:numId w:val="175"/>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F62C9E">
            <w:pPr>
              <w:pStyle w:val="Listenabsatz"/>
              <w:numPr>
                <w:ilvl w:val="0"/>
                <w:numId w:val="175"/>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F62C9E">
            <w:pPr>
              <w:pStyle w:val="Listenabsatz"/>
              <w:numPr>
                <w:ilvl w:val="0"/>
                <w:numId w:val="210"/>
              </w:numPr>
              <w:ind w:left="209" w:hanging="209"/>
            </w:pPr>
            <w:r>
              <w:t>Klausur (90 M</w:t>
            </w:r>
            <w:r w:rsidR="0070231F">
              <w:t>in.)</w:t>
            </w:r>
          </w:p>
          <w:p w14:paraId="263E640E" w14:textId="4BC9244D" w:rsidR="009B40C6" w:rsidRPr="00BF7282" w:rsidRDefault="00C94809" w:rsidP="00F62C9E">
            <w:pPr>
              <w:pStyle w:val="Listenabsatz"/>
              <w:numPr>
                <w:ilvl w:val="0"/>
                <w:numId w:val="210"/>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F62C9E">
            <w:pPr>
              <w:pStyle w:val="Listenabsatz"/>
              <w:numPr>
                <w:ilvl w:val="0"/>
                <w:numId w:val="175"/>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F62C9E">
            <w:pPr>
              <w:pStyle w:val="Listenabsatz"/>
              <w:numPr>
                <w:ilvl w:val="0"/>
                <w:numId w:val="210"/>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F62C9E">
            <w:pPr>
              <w:pStyle w:val="Listenabsatz"/>
              <w:numPr>
                <w:ilvl w:val="0"/>
                <w:numId w:val="210"/>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F62C9E">
            <w:pPr>
              <w:pStyle w:val="Listenabsatz"/>
              <w:numPr>
                <w:ilvl w:val="0"/>
                <w:numId w:val="175"/>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F62C9E">
            <w:pPr>
              <w:pStyle w:val="Listenabsatz"/>
              <w:numPr>
                <w:ilvl w:val="0"/>
                <w:numId w:val="175"/>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F62C9E">
            <w:pPr>
              <w:pStyle w:val="Listenabsatz"/>
              <w:numPr>
                <w:ilvl w:val="0"/>
                <w:numId w:val="175"/>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F62C9E">
            <w:pPr>
              <w:pStyle w:val="Listenabsatz"/>
              <w:numPr>
                <w:ilvl w:val="0"/>
                <w:numId w:val="175"/>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F62C9E">
            <w:pPr>
              <w:pStyle w:val="Listenabsatz"/>
              <w:numPr>
                <w:ilvl w:val="0"/>
                <w:numId w:val="175"/>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F62C9E">
            <w:pPr>
              <w:pStyle w:val="Listenabsatz"/>
              <w:numPr>
                <w:ilvl w:val="0"/>
                <w:numId w:val="176"/>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2A0C70B0" w:rsidR="000B6B15" w:rsidRPr="00BF7282" w:rsidRDefault="00B93D27" w:rsidP="00E02B39">
            <w:r>
              <w:t>8</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5770" w:name="_Toc35960903"/>
            <w:r>
              <w:rPr>
                <w:lang w:eastAsia="en-US"/>
              </w:rPr>
              <w:t>Soziologie II</w:t>
            </w:r>
            <w:bookmarkEnd w:id="5770"/>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F62C9E">
            <w:pPr>
              <w:pStyle w:val="Listenabsatz"/>
              <w:numPr>
                <w:ilvl w:val="0"/>
                <w:numId w:val="176"/>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F62C9E">
            <w:pPr>
              <w:pStyle w:val="Listenabsatz"/>
              <w:numPr>
                <w:ilvl w:val="0"/>
                <w:numId w:val="176"/>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F62C9E">
            <w:pPr>
              <w:pStyle w:val="Listenabsatz"/>
              <w:numPr>
                <w:ilvl w:val="0"/>
                <w:numId w:val="176"/>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F62C9E">
            <w:pPr>
              <w:pStyle w:val="Listenabsatz"/>
              <w:numPr>
                <w:ilvl w:val="0"/>
                <w:numId w:val="176"/>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F62C9E">
            <w:pPr>
              <w:pStyle w:val="Listenabsatz"/>
              <w:numPr>
                <w:ilvl w:val="0"/>
                <w:numId w:val="176"/>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F62C9E">
            <w:pPr>
              <w:pStyle w:val="Listenabsatz"/>
              <w:numPr>
                <w:ilvl w:val="0"/>
                <w:numId w:val="210"/>
              </w:numPr>
              <w:ind w:left="209" w:hanging="209"/>
            </w:pPr>
            <w:r>
              <w:t xml:space="preserve">Einführung in </w:t>
            </w:r>
            <w:r w:rsidR="0036211F">
              <w:t>theoretisches Denken in der Soziologie</w:t>
            </w:r>
          </w:p>
          <w:p w14:paraId="7707AD8D" w14:textId="127B9D68" w:rsidR="000B6B15" w:rsidRPr="00BF7282" w:rsidRDefault="000B6B15" w:rsidP="00F62C9E">
            <w:pPr>
              <w:pStyle w:val="Listenabsatz"/>
              <w:numPr>
                <w:ilvl w:val="0"/>
                <w:numId w:val="210"/>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F62C9E">
            <w:pPr>
              <w:pStyle w:val="Listenabsatz"/>
              <w:numPr>
                <w:ilvl w:val="0"/>
                <w:numId w:val="210"/>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F62C9E">
            <w:pPr>
              <w:pStyle w:val="Listenabsatz"/>
              <w:numPr>
                <w:ilvl w:val="0"/>
                <w:numId w:val="176"/>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F62C9E">
            <w:pPr>
              <w:pStyle w:val="Listenabsatz"/>
              <w:numPr>
                <w:ilvl w:val="0"/>
                <w:numId w:val="176"/>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F62C9E">
            <w:pPr>
              <w:pStyle w:val="Listenabsatz"/>
              <w:numPr>
                <w:ilvl w:val="0"/>
                <w:numId w:val="176"/>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F62C9E">
            <w:pPr>
              <w:pStyle w:val="Listenabsatz"/>
              <w:numPr>
                <w:ilvl w:val="0"/>
                <w:numId w:val="176"/>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F62C9E">
            <w:pPr>
              <w:pStyle w:val="Listenabsatz"/>
              <w:numPr>
                <w:ilvl w:val="0"/>
                <w:numId w:val="210"/>
              </w:numPr>
              <w:ind w:left="209" w:hanging="209"/>
            </w:pPr>
            <w:r>
              <w:t xml:space="preserve">Klausur (60 </w:t>
            </w:r>
            <w:r w:rsidR="00F30EF7">
              <w:t>M</w:t>
            </w:r>
            <w:r>
              <w:t>in.)</w:t>
            </w:r>
          </w:p>
          <w:p w14:paraId="1C08A44B" w14:textId="0D7490C3" w:rsidR="008C00F3" w:rsidRPr="00BF7282" w:rsidRDefault="008C00F3" w:rsidP="00F62C9E">
            <w:pPr>
              <w:pStyle w:val="Listenabsatz"/>
              <w:numPr>
                <w:ilvl w:val="0"/>
                <w:numId w:val="210"/>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F62C9E">
            <w:pPr>
              <w:pStyle w:val="Listenabsatz"/>
              <w:numPr>
                <w:ilvl w:val="0"/>
                <w:numId w:val="176"/>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F62C9E">
            <w:pPr>
              <w:pStyle w:val="Listenabsatz"/>
              <w:numPr>
                <w:ilvl w:val="0"/>
                <w:numId w:val="210"/>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F62C9E">
            <w:pPr>
              <w:pStyle w:val="Listenabsatz"/>
              <w:numPr>
                <w:ilvl w:val="0"/>
                <w:numId w:val="210"/>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F62C9E">
            <w:pPr>
              <w:pStyle w:val="Listenabsatz"/>
              <w:numPr>
                <w:ilvl w:val="0"/>
                <w:numId w:val="176"/>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F62C9E">
            <w:pPr>
              <w:pStyle w:val="Listenabsatz"/>
              <w:numPr>
                <w:ilvl w:val="0"/>
                <w:numId w:val="176"/>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F62C9E">
            <w:pPr>
              <w:pStyle w:val="Listenabsatz"/>
              <w:numPr>
                <w:ilvl w:val="0"/>
                <w:numId w:val="176"/>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F62C9E">
            <w:pPr>
              <w:pStyle w:val="Listenabsatz"/>
              <w:numPr>
                <w:ilvl w:val="0"/>
                <w:numId w:val="176"/>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F62C9E">
            <w:pPr>
              <w:pStyle w:val="Listenabsatz"/>
              <w:numPr>
                <w:ilvl w:val="0"/>
                <w:numId w:val="176"/>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F62C9E">
            <w:pPr>
              <w:numPr>
                <w:ilvl w:val="0"/>
                <w:numId w:val="33"/>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1DFADA38" w:rsidR="00140153" w:rsidRPr="00BF7282" w:rsidRDefault="00B93D27" w:rsidP="00E02B39">
            <w:pPr>
              <w:rPr>
                <w:rFonts w:cs="Arial"/>
              </w:rPr>
            </w:pPr>
            <w:r>
              <w:rPr>
                <w:rFonts w:cs="Arial"/>
              </w:rPr>
              <w:t>8</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5771" w:name="_Toc317694837"/>
            <w:bookmarkStart w:id="5772" w:name="_Toc317772997"/>
            <w:bookmarkStart w:id="5773" w:name="_Toc317782117"/>
            <w:bookmarkStart w:id="5774" w:name="_Toc321385213"/>
            <w:bookmarkStart w:id="5775" w:name="_Toc331493027"/>
            <w:bookmarkStart w:id="5776" w:name="_Toc332267257"/>
            <w:bookmarkStart w:id="5777" w:name="_Toc332366909"/>
            <w:bookmarkStart w:id="5778" w:name="_Toc335747406"/>
            <w:bookmarkStart w:id="5779" w:name="_Toc349828581"/>
            <w:bookmarkStart w:id="5780" w:name="_Toc351715510"/>
            <w:bookmarkStart w:id="5781" w:name="_Toc363638241"/>
            <w:bookmarkStart w:id="5782" w:name="_Toc363638904"/>
            <w:bookmarkStart w:id="5783" w:name="_Toc364322180"/>
            <w:bookmarkStart w:id="5784" w:name="_Toc364328721"/>
            <w:bookmarkStart w:id="5785" w:name="_Toc369082451"/>
            <w:bookmarkStart w:id="5786" w:name="_Toc381687025"/>
            <w:bookmarkStart w:id="5787" w:name="_Toc35960904"/>
            <w:r w:rsidRPr="00BF7282">
              <w:rPr>
                <w:lang w:eastAsia="en-US"/>
              </w:rPr>
              <w:t>Soziologie für Wirtschaftswissenschaftler</w:t>
            </w:r>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7976225E" w14:textId="586F1DAB" w:rsidR="00140153" w:rsidRPr="005C1518" w:rsidRDefault="002F0799" w:rsidP="00AD0748">
            <w:pPr>
              <w:rPr>
                <w:rFonts w:cs="Arial"/>
                <w:lang w:val="en-US" w:eastAsia="en-US"/>
              </w:rPr>
            </w:pPr>
            <w:r w:rsidRPr="00154617">
              <w:rPr>
                <w:rFonts w:cs="Arial"/>
                <w:szCs w:val="22"/>
                <w:lang w:val="en-US" w:eastAsia="en-US"/>
              </w:rPr>
              <w:t>(Sociology for students of econom</w:t>
            </w:r>
            <w:r w:rsidR="00AD0748">
              <w:rPr>
                <w:rFonts w:cs="Arial"/>
                <w:szCs w:val="22"/>
                <w:lang w:val="en-US" w:eastAsia="en-US"/>
              </w:rPr>
              <w:t>ics</w:t>
            </w:r>
            <w:r w:rsidRPr="00154617">
              <w:rPr>
                <w:rFonts w:cs="Arial"/>
                <w:szCs w:val="22"/>
                <w:lang w:val="en-US"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F62C9E">
            <w:pPr>
              <w:numPr>
                <w:ilvl w:val="0"/>
                <w:numId w:val="33"/>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F62C9E">
            <w:pPr>
              <w:numPr>
                <w:ilvl w:val="0"/>
                <w:numId w:val="33"/>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F62C9E">
            <w:pPr>
              <w:numPr>
                <w:ilvl w:val="0"/>
                <w:numId w:val="33"/>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F62C9E">
            <w:pPr>
              <w:numPr>
                <w:ilvl w:val="0"/>
                <w:numId w:val="33"/>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F62C9E">
            <w:pPr>
              <w:numPr>
                <w:ilvl w:val="0"/>
                <w:numId w:val="33"/>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F62C9E">
            <w:pPr>
              <w:pStyle w:val="Listenabsatz"/>
              <w:numPr>
                <w:ilvl w:val="0"/>
                <w:numId w:val="210"/>
              </w:numPr>
              <w:ind w:left="209" w:hanging="209"/>
            </w:pPr>
            <w:r w:rsidRPr="00BF7282">
              <w:t xml:space="preserve">Überblick über Grundbegriffe und ausgewählte moderne Theorieprogramme in der Soziologie </w:t>
            </w:r>
          </w:p>
          <w:p w14:paraId="08420BB0" w14:textId="49A04719" w:rsidR="00140153" w:rsidRPr="00BF7282" w:rsidRDefault="00140153" w:rsidP="00F62C9E">
            <w:pPr>
              <w:pStyle w:val="Listenabsatz"/>
              <w:numPr>
                <w:ilvl w:val="0"/>
                <w:numId w:val="210"/>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F62C9E">
            <w:pPr>
              <w:pStyle w:val="Listenabsatz"/>
              <w:numPr>
                <w:ilvl w:val="0"/>
                <w:numId w:val="210"/>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F62C9E">
            <w:pPr>
              <w:numPr>
                <w:ilvl w:val="0"/>
                <w:numId w:val="33"/>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F62C9E">
            <w:pPr>
              <w:numPr>
                <w:ilvl w:val="0"/>
                <w:numId w:val="33"/>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F62C9E">
            <w:pPr>
              <w:numPr>
                <w:ilvl w:val="0"/>
                <w:numId w:val="33"/>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77777777" w:rsidR="00140153" w:rsidRPr="003C6C24" w:rsidRDefault="00140153" w:rsidP="00F62C9E">
            <w:pPr>
              <w:pStyle w:val="Listenabsatz"/>
              <w:numPr>
                <w:ilvl w:val="0"/>
                <w:numId w:val="210"/>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944C4BE" w14:textId="77777777" w:rsidR="00140153" w:rsidRPr="00BF7282" w:rsidRDefault="009D444C" w:rsidP="00F62C9E">
            <w:pPr>
              <w:pStyle w:val="Listenabsatz"/>
              <w:numPr>
                <w:ilvl w:val="0"/>
                <w:numId w:val="210"/>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F62C9E">
            <w:pPr>
              <w:numPr>
                <w:ilvl w:val="0"/>
                <w:numId w:val="33"/>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F62C9E">
            <w:pPr>
              <w:numPr>
                <w:ilvl w:val="0"/>
                <w:numId w:val="33"/>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F62C9E">
            <w:pPr>
              <w:numPr>
                <w:ilvl w:val="0"/>
                <w:numId w:val="33"/>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F62C9E">
            <w:pPr>
              <w:numPr>
                <w:ilvl w:val="0"/>
                <w:numId w:val="33"/>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F62C9E">
            <w:pPr>
              <w:numPr>
                <w:ilvl w:val="0"/>
                <w:numId w:val="33"/>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F62C9E">
            <w:pPr>
              <w:numPr>
                <w:ilvl w:val="0"/>
                <w:numId w:val="33"/>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F62C9E">
            <w:pPr>
              <w:numPr>
                <w:ilvl w:val="0"/>
                <w:numId w:val="33"/>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F62C9E">
            <w:pPr>
              <w:numPr>
                <w:ilvl w:val="0"/>
                <w:numId w:val="177"/>
              </w:numPr>
            </w:pPr>
            <w:r w:rsidRPr="00BF7282">
              <w:lastRenderedPageBreak/>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628F9FF5" w:rsidR="00B903C1" w:rsidRPr="00BF7282" w:rsidRDefault="00B93D27" w:rsidP="00E02B39">
            <w:r>
              <w:t>8</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5788" w:name="_Toc287964445"/>
            <w:bookmarkStart w:id="5789" w:name="_Toc300074975"/>
            <w:bookmarkStart w:id="5790" w:name="_Toc300154035"/>
            <w:bookmarkStart w:id="5791" w:name="_Toc301862048"/>
            <w:bookmarkStart w:id="5792" w:name="_Toc317511671"/>
            <w:bookmarkStart w:id="5793" w:name="_Toc317694839"/>
            <w:bookmarkStart w:id="5794" w:name="_Toc317772999"/>
            <w:bookmarkStart w:id="5795" w:name="_Toc317782119"/>
            <w:bookmarkStart w:id="5796" w:name="_Toc321385215"/>
            <w:bookmarkStart w:id="5797" w:name="_Toc331493029"/>
            <w:bookmarkStart w:id="5798" w:name="_Toc332267258"/>
            <w:bookmarkStart w:id="5799" w:name="_Toc332366910"/>
            <w:bookmarkStart w:id="5800" w:name="_Toc335747407"/>
            <w:bookmarkStart w:id="5801" w:name="_Toc349828582"/>
            <w:bookmarkStart w:id="5802" w:name="_Toc351715511"/>
            <w:bookmarkStart w:id="5803" w:name="_Toc363638242"/>
            <w:bookmarkStart w:id="5804" w:name="_Toc363638905"/>
            <w:bookmarkStart w:id="5805" w:name="_Toc364322181"/>
            <w:bookmarkStart w:id="5806" w:name="_Toc364328722"/>
            <w:bookmarkStart w:id="5807" w:name="_Toc369082452"/>
            <w:bookmarkStart w:id="5808" w:name="_Toc381687026"/>
            <w:bookmarkStart w:id="5809" w:name="_Toc35960905"/>
            <w:r w:rsidRPr="00BF7282">
              <w:t>Spanisch und Auslandswissenschaft</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F62C9E">
            <w:pPr>
              <w:numPr>
                <w:ilvl w:val="0"/>
                <w:numId w:val="177"/>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778FC1EA"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461B7B">
              <w:rPr>
                <w:rFonts w:cs="Arial"/>
                <w:szCs w:val="22"/>
                <w:lang w:val="en-US"/>
              </w:rPr>
              <w:t>Teoria y prática de la fonética</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68CBB0A7"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 xml:space="preserve">Sprachpraxis IV: </w:t>
            </w:r>
            <w:r w:rsidRPr="00BE5532">
              <w:rPr>
                <w:rFonts w:cs="Arial"/>
                <w:szCs w:val="22"/>
                <w:lang w:val="en-US"/>
              </w:rPr>
              <w:t>Introducció</w:t>
            </w:r>
            <w:r w:rsidR="004255F2">
              <w:rPr>
                <w:rFonts w:cs="Arial"/>
                <w:szCs w:val="22"/>
                <w:lang w:val="en-US"/>
              </w:rPr>
              <w:t>n a la mediación (2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7959CFA0" w:rsidR="00B903C1" w:rsidRPr="00BF7282" w:rsidRDefault="00B903C1" w:rsidP="00FC25A0">
            <w:r w:rsidRPr="00BF7282">
              <w:t xml:space="preserve">V: </w:t>
            </w:r>
            <w:r w:rsidR="00D84640">
              <w:t>Politik, Wirtschaft und Gesellschaft in Lateinamerika</w:t>
            </w:r>
            <w:r w:rsidR="00D84640" w:rsidRPr="00BF7282" w:rsidDel="00FC25A0">
              <w:t xml:space="preserve"> </w:t>
            </w:r>
            <w:r w:rsidRPr="00BF7282">
              <w:t xml:space="preserve"> (2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F62C9E">
            <w:pPr>
              <w:numPr>
                <w:ilvl w:val="0"/>
                <w:numId w:val="177"/>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F62C9E">
            <w:pPr>
              <w:numPr>
                <w:ilvl w:val="0"/>
                <w:numId w:val="177"/>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F62C9E">
            <w:pPr>
              <w:numPr>
                <w:ilvl w:val="0"/>
                <w:numId w:val="177"/>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F62C9E">
            <w:pPr>
              <w:pStyle w:val="Listenabsatz"/>
              <w:numPr>
                <w:ilvl w:val="0"/>
                <w:numId w:val="210"/>
              </w:numPr>
              <w:ind w:left="209" w:hanging="209"/>
            </w:pPr>
            <w:r w:rsidRPr="00001A25">
              <w:t>Vermittlung und Vertiefung grundlegender grammatischer Strukturen</w:t>
            </w:r>
          </w:p>
          <w:p w14:paraId="7EE659F0" w14:textId="4F84B74C" w:rsidR="00652E57" w:rsidRPr="00001A25" w:rsidRDefault="00652E57" w:rsidP="00F62C9E">
            <w:pPr>
              <w:pStyle w:val="Listenabsatz"/>
              <w:numPr>
                <w:ilvl w:val="0"/>
                <w:numId w:val="210"/>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F62C9E">
            <w:pPr>
              <w:pStyle w:val="Listenabsatz"/>
              <w:numPr>
                <w:ilvl w:val="0"/>
                <w:numId w:val="210"/>
              </w:numPr>
              <w:ind w:left="209" w:hanging="209"/>
            </w:pPr>
            <w:r w:rsidRPr="00001A25">
              <w:t>Vermittlung grundlegender Kenntnisse der deskriptiven Phonetik und Training der Orthophonie</w:t>
            </w:r>
          </w:p>
          <w:p w14:paraId="56B9712F" w14:textId="034A3F28" w:rsidR="00652E57" w:rsidRPr="00001A25" w:rsidRDefault="00652E57" w:rsidP="00F62C9E">
            <w:pPr>
              <w:pStyle w:val="Listenabsatz"/>
              <w:numPr>
                <w:ilvl w:val="0"/>
                <w:numId w:val="210"/>
              </w:numPr>
              <w:ind w:left="209" w:hanging="209"/>
            </w:pPr>
            <w:r w:rsidRPr="00001A25">
              <w:t xml:space="preserve">Einführung in die </w:t>
            </w:r>
            <w:r w:rsidR="00461B7B">
              <w:t>Sprachmittlung Deutsch-Spanisch</w:t>
            </w:r>
          </w:p>
          <w:p w14:paraId="23380685" w14:textId="29AB4609" w:rsidR="00652E57" w:rsidRPr="00001A25" w:rsidRDefault="00652E57" w:rsidP="00F62C9E">
            <w:pPr>
              <w:pStyle w:val="Listenabsatz"/>
              <w:numPr>
                <w:ilvl w:val="0"/>
                <w:numId w:val="210"/>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2FACEE10" w14:textId="77777777" w:rsidR="00D84640" w:rsidRPr="008F40B1" w:rsidRDefault="00D84640" w:rsidP="00D84640">
            <w:pPr>
              <w:jc w:val="both"/>
              <w:rPr>
                <w:rFonts w:cs="Arial"/>
              </w:rPr>
            </w:pPr>
            <w:r w:rsidRPr="008F40B1">
              <w:rPr>
                <w:rFonts w:cs="Arial"/>
              </w:rPr>
              <w:t xml:space="preserve">Der Kurs soll in drei große thematische Blöcke gegliedert sein: Block I: Geschichte, Geographie und Raum, Block II: Politik und Wirtschaft in Lateinamerika und Block III: Gesellschaft </w:t>
            </w:r>
            <w:r>
              <w:rPr>
                <w:rFonts w:cs="Arial"/>
              </w:rPr>
              <w:t xml:space="preserve">und Lateinamerika in der Welt. </w:t>
            </w:r>
          </w:p>
          <w:p w14:paraId="18359D3A" w14:textId="77777777" w:rsidR="00D84640" w:rsidRPr="008F40B1" w:rsidRDefault="00D84640" w:rsidP="00D84640">
            <w:pPr>
              <w:jc w:val="both"/>
              <w:rPr>
                <w:rFonts w:cs="Arial"/>
              </w:rPr>
            </w:pPr>
            <w:r w:rsidRPr="008F40B1">
              <w:rPr>
                <w:rFonts w:cs="Arial"/>
              </w:rPr>
              <w:t>Die Kursteilnehmer sollten über Kenntnisse in mindestens einer der beiden Sprachen, Deutsch oder Spanisch verfügen. Der Kurs soll gleichermaßen von Studierenden mit nur wenigen deutschen oder spanischen Sprachkenntnissen studierbar sein.</w:t>
            </w:r>
            <w:r>
              <w:rPr>
                <w:rFonts w:cs="Arial"/>
              </w:rPr>
              <w:t xml:space="preserve"> </w:t>
            </w:r>
          </w:p>
          <w:p w14:paraId="5BDD8380" w14:textId="77777777" w:rsidR="00D84640" w:rsidRPr="008F40B1" w:rsidRDefault="00D84640" w:rsidP="00D84640">
            <w:pPr>
              <w:jc w:val="both"/>
              <w:rPr>
                <w:rFonts w:cs="Arial"/>
              </w:rPr>
            </w:pPr>
            <w:r w:rsidRPr="008F40B1">
              <w:rPr>
                <w:rFonts w:cs="Arial"/>
              </w:rPr>
              <w:t>Es handelt sich um einen reinen Online-Kurs.</w:t>
            </w:r>
          </w:p>
          <w:p w14:paraId="5DB7F328" w14:textId="18E28FC3" w:rsidR="00B903C1" w:rsidRPr="00BF7282" w:rsidRDefault="00B903C1" w:rsidP="00836C50"/>
        </w:tc>
      </w:tr>
      <w:tr w:rsidR="00B903C1" w:rsidRPr="00BF7282" w14:paraId="148D40B2" w14:textId="77777777" w:rsidTr="00440D42">
        <w:trPr>
          <w:jc w:val="center"/>
        </w:trPr>
        <w:tc>
          <w:tcPr>
            <w:tcW w:w="567" w:type="dxa"/>
          </w:tcPr>
          <w:p w14:paraId="6DEF5026" w14:textId="77777777" w:rsidR="00B903C1" w:rsidRPr="00BF7282" w:rsidRDefault="00B903C1" w:rsidP="00F62C9E">
            <w:pPr>
              <w:numPr>
                <w:ilvl w:val="0"/>
                <w:numId w:val="177"/>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F62C9E">
            <w:pPr>
              <w:pStyle w:val="Listenabsatz"/>
              <w:numPr>
                <w:ilvl w:val="0"/>
                <w:numId w:val="210"/>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F62C9E">
            <w:pPr>
              <w:pStyle w:val="Listenabsatz"/>
              <w:numPr>
                <w:ilvl w:val="0"/>
                <w:numId w:val="210"/>
              </w:numPr>
              <w:ind w:left="209" w:hanging="209"/>
            </w:pPr>
            <w:r w:rsidRPr="00AC2CE9">
              <w:t>Sie vertiefen die Fertigkeit, sprachliche Fehler zu erkennen und zu verbessern.</w:t>
            </w:r>
          </w:p>
          <w:p w14:paraId="6FE99475" w14:textId="38E4C72E" w:rsidR="00652E57" w:rsidRPr="00AC2CE9" w:rsidRDefault="00652E57" w:rsidP="00F62C9E">
            <w:pPr>
              <w:pStyle w:val="Listenabsatz"/>
              <w:numPr>
                <w:ilvl w:val="0"/>
                <w:numId w:val="210"/>
              </w:numPr>
              <w:ind w:left="209" w:hanging="209"/>
            </w:pPr>
            <w:r w:rsidRPr="00AC2CE9">
              <w:t>Sie werden mit den Grundlagen der Phonetik vertraut, erlernen die Realisierung einzelner Laute richtig zu beschreiben und erlernen Transkriptionen auf der Grundlage der IPA anzufertigen.</w:t>
            </w:r>
          </w:p>
          <w:p w14:paraId="71F620BC" w14:textId="77777777" w:rsidR="004440D5" w:rsidRDefault="00652E57" w:rsidP="00F62C9E">
            <w:pPr>
              <w:pStyle w:val="Listenabsatz"/>
              <w:numPr>
                <w:ilvl w:val="0"/>
                <w:numId w:val="210"/>
              </w:numPr>
              <w:ind w:left="209" w:hanging="209"/>
            </w:pPr>
            <w:r w:rsidRPr="00AC2CE9">
              <w:t>Durch aktives Aussprachetraining lernen die Studierenden die eigene Aussprache an die spanische Hochlautung anzupassen und Varianten zu erkennen.</w:t>
            </w:r>
          </w:p>
          <w:p w14:paraId="659F73E7" w14:textId="55B9F2C7" w:rsidR="004440D5" w:rsidRDefault="00461B7B" w:rsidP="00F62C9E">
            <w:pPr>
              <w:pStyle w:val="Listenabsatz"/>
              <w:numPr>
                <w:ilvl w:val="0"/>
                <w:numId w:val="210"/>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w:t>
            </w:r>
            <w:r>
              <w:lastRenderedPageBreak/>
              <w:t xml:space="preserve">Kompetenzanforderungen für deutsche Muttersprachler. </w:t>
            </w:r>
            <w:r w:rsidR="004440D5">
              <w:t xml:space="preserve">Die </w:t>
            </w:r>
            <w:r>
              <w:t xml:space="preserve">Normen der einzelnen Text- und Medientypen </w:t>
            </w:r>
            <w:r w:rsidR="004440D5">
              <w:t xml:space="preserve">werden </w:t>
            </w:r>
            <w:r>
              <w:t>auf- und ausgebaut, so dass letztendlich auf dem Niveau C1 der kompetente Umgang mit individuellen, medial diversen Texten sichergestellt ist.</w:t>
            </w:r>
          </w:p>
          <w:p w14:paraId="1AFB965F" w14:textId="0CD1BF2A" w:rsidR="00B903C1" w:rsidRPr="00017F39" w:rsidRDefault="00B903C1" w:rsidP="004440D5">
            <w:r w:rsidRPr="004440D5">
              <w:rPr>
                <w:u w:val="single"/>
              </w:rPr>
              <w:t>Fachwissenschaft</w:t>
            </w:r>
            <w:r w:rsidRPr="00017F39">
              <w:t>: Die Studierenden</w:t>
            </w:r>
          </w:p>
          <w:p w14:paraId="41546EB2" w14:textId="77777777" w:rsidR="00D84640" w:rsidRPr="0069440E" w:rsidRDefault="00D84640" w:rsidP="00D84640">
            <w:pPr>
              <w:pStyle w:val="AufzhlungSpiegelstrich"/>
              <w:ind w:left="210" w:hanging="210"/>
              <w:rPr>
                <w:rFonts w:cs="Arial"/>
              </w:rPr>
            </w:pPr>
            <w:r w:rsidRPr="0069440E">
              <w:rPr>
                <w:rFonts w:cs="Arial"/>
              </w:rPr>
              <w:t>erwerben Grundkenntnisse zur Region Lateinamerikas</w:t>
            </w:r>
          </w:p>
          <w:p w14:paraId="5F278365" w14:textId="77777777" w:rsidR="00D84640" w:rsidRDefault="00D84640" w:rsidP="00D84640">
            <w:pPr>
              <w:pStyle w:val="AufzhlungSpiegelstrich"/>
              <w:ind w:left="210" w:hanging="210"/>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D633C7" w14:textId="50B0BDEE" w:rsidR="00B903C1" w:rsidRPr="00BF7282" w:rsidRDefault="00D84640" w:rsidP="00F62C9E">
            <w:pPr>
              <w:pStyle w:val="Listenabsatz"/>
              <w:numPr>
                <w:ilvl w:val="0"/>
                <w:numId w:val="210"/>
              </w:numPr>
              <w:ind w:left="210" w:hanging="210"/>
            </w:pPr>
            <w:r w:rsidRPr="00BF7282">
              <w:t>entwickeln die Fähigkeit, die Dynamik interner und externer Faktoren zu analysieren und zu bewerten.</w:t>
            </w:r>
          </w:p>
        </w:tc>
      </w:tr>
      <w:tr w:rsidR="00B903C1" w:rsidRPr="00BF7282" w14:paraId="34AE707B" w14:textId="77777777" w:rsidTr="00440D42">
        <w:trPr>
          <w:jc w:val="center"/>
        </w:trPr>
        <w:tc>
          <w:tcPr>
            <w:tcW w:w="567" w:type="dxa"/>
          </w:tcPr>
          <w:p w14:paraId="09F7B99E" w14:textId="77777777" w:rsidR="00B903C1" w:rsidRPr="00BF7282" w:rsidRDefault="00B903C1" w:rsidP="00F62C9E">
            <w:pPr>
              <w:numPr>
                <w:ilvl w:val="0"/>
                <w:numId w:val="177"/>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F62C9E">
            <w:pPr>
              <w:numPr>
                <w:ilvl w:val="0"/>
                <w:numId w:val="177"/>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46D96B6F" w:rsidR="00B903C1" w:rsidRPr="00BF7282" w:rsidRDefault="00B903C1" w:rsidP="00D641A8">
            <w:r w:rsidRPr="00BF7282">
              <w:t xml:space="preserve">Fachwissenschaft: </w:t>
            </w:r>
            <w:r w:rsidR="008550F6">
              <w:t>4</w:t>
            </w:r>
            <w:r w:rsidRPr="00BF7282">
              <w:t>. Semester (</w:t>
            </w:r>
            <w:r w:rsidR="008550F6">
              <w:t>So</w:t>
            </w:r>
            <w:r w:rsidR="00DD2B35">
              <w:t>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F62C9E">
            <w:pPr>
              <w:numPr>
                <w:ilvl w:val="0"/>
                <w:numId w:val="177"/>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09301238" w14:textId="77777777" w:rsidR="00B903C1" w:rsidRPr="00BF7282"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tc>
      </w:tr>
      <w:tr w:rsidR="00B903C1" w:rsidRPr="00BF7282" w14:paraId="1407997A" w14:textId="77777777" w:rsidTr="00440D42">
        <w:trPr>
          <w:jc w:val="center"/>
        </w:trPr>
        <w:tc>
          <w:tcPr>
            <w:tcW w:w="567" w:type="dxa"/>
          </w:tcPr>
          <w:p w14:paraId="351CA8E7" w14:textId="77777777" w:rsidR="00B903C1" w:rsidRPr="00BF7282" w:rsidRDefault="00B903C1" w:rsidP="00F62C9E">
            <w:pPr>
              <w:numPr>
                <w:ilvl w:val="0"/>
                <w:numId w:val="177"/>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F62C9E">
            <w:pPr>
              <w:pStyle w:val="Listenabsatz"/>
              <w:numPr>
                <w:ilvl w:val="0"/>
                <w:numId w:val="210"/>
              </w:numPr>
              <w:ind w:left="209" w:hanging="209"/>
            </w:pPr>
            <w:r w:rsidRPr="00327F04">
              <w:t>Klausur (60 Minuten)</w:t>
            </w:r>
          </w:p>
          <w:p w14:paraId="31BC501E" w14:textId="77777777" w:rsidR="00B4360D" w:rsidRPr="00327F04" w:rsidRDefault="00B4360D" w:rsidP="00F62C9E">
            <w:pPr>
              <w:pStyle w:val="Listenabsatz"/>
              <w:numPr>
                <w:ilvl w:val="0"/>
                <w:numId w:val="210"/>
              </w:numPr>
              <w:ind w:left="209" w:hanging="209"/>
            </w:pPr>
            <w:r w:rsidRPr="00327F04">
              <w:t>Präsentation (20 Minuten)</w:t>
            </w:r>
          </w:p>
          <w:p w14:paraId="205A4A52" w14:textId="77777777" w:rsidR="00B4360D" w:rsidRPr="00327F04" w:rsidRDefault="00B4360D" w:rsidP="00F62C9E">
            <w:pPr>
              <w:pStyle w:val="Listenabsatz"/>
              <w:numPr>
                <w:ilvl w:val="0"/>
                <w:numId w:val="210"/>
              </w:numPr>
              <w:ind w:left="209" w:hanging="209"/>
            </w:pPr>
            <w:r w:rsidRPr="00327F04">
              <w:t>Diskussionsbeitrag (10 Minuten)</w:t>
            </w:r>
          </w:p>
          <w:p w14:paraId="42E1E0D7" w14:textId="77777777" w:rsidR="00B4360D" w:rsidRPr="00327F04" w:rsidRDefault="00B4360D" w:rsidP="00F62C9E">
            <w:pPr>
              <w:pStyle w:val="Listenabsatz"/>
              <w:numPr>
                <w:ilvl w:val="0"/>
                <w:numId w:val="210"/>
              </w:numPr>
              <w:ind w:left="209" w:hanging="209"/>
            </w:pPr>
            <w:r w:rsidRPr="00327F04">
              <w:t>Lehrprobe (45 Minuten)</w:t>
            </w:r>
          </w:p>
          <w:p w14:paraId="6E7B62A8" w14:textId="77777777" w:rsidR="00B4360D" w:rsidRPr="00327F04" w:rsidRDefault="00B4360D" w:rsidP="00F62C9E">
            <w:pPr>
              <w:pStyle w:val="Listenabsatz"/>
              <w:numPr>
                <w:ilvl w:val="0"/>
                <w:numId w:val="210"/>
              </w:numPr>
              <w:ind w:left="209" w:hanging="209"/>
            </w:pPr>
            <w:r w:rsidRPr="00327F04">
              <w:t>Projektarbeit (bis zu 20 Seiten)</w:t>
            </w:r>
          </w:p>
          <w:p w14:paraId="0E84BCF9" w14:textId="77777777" w:rsidR="00B4360D" w:rsidRPr="00327F04" w:rsidRDefault="00B4360D" w:rsidP="00F62C9E">
            <w:pPr>
              <w:pStyle w:val="Listenabsatz"/>
              <w:numPr>
                <w:ilvl w:val="0"/>
                <w:numId w:val="210"/>
              </w:numPr>
              <w:ind w:left="209" w:hanging="209"/>
            </w:pPr>
            <w:r w:rsidRPr="00327F04">
              <w:t>mehrteilige Prüfungen:</w:t>
            </w:r>
          </w:p>
          <w:p w14:paraId="15524C57" w14:textId="77777777" w:rsidR="00B4360D" w:rsidRPr="00327F04" w:rsidRDefault="00B4360D" w:rsidP="00F62C9E">
            <w:pPr>
              <w:pStyle w:val="Listenabsatz"/>
              <w:numPr>
                <w:ilvl w:val="0"/>
                <w:numId w:val="210"/>
              </w:numPr>
              <w:ind w:left="209" w:hanging="209"/>
            </w:pPr>
            <w:r w:rsidRPr="00327F04">
              <w:t>Präsentation + schriftliche Klausur</w:t>
            </w:r>
          </w:p>
          <w:p w14:paraId="11475BB5" w14:textId="77777777" w:rsidR="00B4360D" w:rsidRPr="00327F04" w:rsidRDefault="00B4360D" w:rsidP="00F62C9E">
            <w:pPr>
              <w:pStyle w:val="Listenabsatz"/>
              <w:numPr>
                <w:ilvl w:val="0"/>
                <w:numId w:val="210"/>
              </w:numPr>
              <w:ind w:left="209" w:hanging="209"/>
            </w:pPr>
            <w:r w:rsidRPr="00327F04">
              <w:t>Projektarbeit + Kurzmoderation + Kurztest</w:t>
            </w:r>
          </w:p>
          <w:p w14:paraId="7995E7C5" w14:textId="77777777" w:rsidR="00B4360D" w:rsidRPr="00327F04" w:rsidRDefault="00B4360D" w:rsidP="00F62C9E">
            <w:pPr>
              <w:pStyle w:val="Listenabsatz"/>
              <w:numPr>
                <w:ilvl w:val="0"/>
                <w:numId w:val="210"/>
              </w:numPr>
              <w:ind w:left="209" w:hanging="209"/>
            </w:pPr>
            <w:r w:rsidRPr="00327F04">
              <w:t>Moderation + schriftliche Klausur</w:t>
            </w:r>
          </w:p>
          <w:p w14:paraId="06E9798A" w14:textId="77777777" w:rsidR="00B4360D" w:rsidRPr="00327F04" w:rsidRDefault="00B4360D" w:rsidP="00F62C9E">
            <w:pPr>
              <w:pStyle w:val="Listenabsatz"/>
              <w:numPr>
                <w:ilvl w:val="0"/>
                <w:numId w:val="210"/>
              </w:numPr>
              <w:ind w:left="209" w:hanging="209"/>
            </w:pPr>
            <w:r w:rsidRPr="00327F04">
              <w:t>Präsentation + Projektarbeit</w:t>
            </w:r>
          </w:p>
          <w:p w14:paraId="0C9F3384" w14:textId="71D6254D" w:rsidR="00393F68" w:rsidRPr="00BF7282" w:rsidRDefault="00B4360D" w:rsidP="00F62C9E">
            <w:pPr>
              <w:pStyle w:val="Listenabsatz"/>
              <w:numPr>
                <w:ilvl w:val="0"/>
                <w:numId w:val="210"/>
              </w:numPr>
              <w:ind w:left="209" w:hanging="209"/>
            </w:pPr>
            <w:r w:rsidRPr="00327F04">
              <w:t>mündlicher Kurztest + schriftliche Klausur</w:t>
            </w:r>
          </w:p>
          <w:p w14:paraId="5287FFA8" w14:textId="77777777" w:rsidR="00B903C1" w:rsidRPr="00BF7282" w:rsidRDefault="00B903C1" w:rsidP="00E02B39">
            <w:r w:rsidRPr="00BF7282">
              <w:t>Fachwissenschaft:</w:t>
            </w:r>
          </w:p>
          <w:p w14:paraId="4667B7EB" w14:textId="70EA2079" w:rsidR="00B903C1" w:rsidRPr="00BF7282" w:rsidRDefault="00A41702" w:rsidP="00F62C9E">
            <w:pPr>
              <w:pStyle w:val="Listenabsatz"/>
              <w:numPr>
                <w:ilvl w:val="0"/>
                <w:numId w:val="210"/>
              </w:numPr>
              <w:ind w:left="209" w:hanging="209"/>
            </w:pPr>
            <w:r>
              <w:t>Klausur (60 M</w:t>
            </w:r>
            <w:r w:rsidR="0070231F">
              <w:t>in.)</w:t>
            </w:r>
          </w:p>
        </w:tc>
      </w:tr>
      <w:tr w:rsidR="00B903C1" w:rsidRPr="00BF7282" w14:paraId="082AC9C1" w14:textId="77777777" w:rsidTr="00440D42">
        <w:trPr>
          <w:jc w:val="center"/>
        </w:trPr>
        <w:tc>
          <w:tcPr>
            <w:tcW w:w="567" w:type="dxa"/>
          </w:tcPr>
          <w:p w14:paraId="02978E67" w14:textId="77777777" w:rsidR="00B903C1" w:rsidRPr="00BF7282" w:rsidRDefault="00B903C1" w:rsidP="00F62C9E">
            <w:pPr>
              <w:numPr>
                <w:ilvl w:val="0"/>
                <w:numId w:val="177"/>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F62C9E">
            <w:pPr>
              <w:pStyle w:val="Listenabsatz"/>
              <w:numPr>
                <w:ilvl w:val="0"/>
                <w:numId w:val="210"/>
              </w:numPr>
              <w:ind w:left="209" w:hanging="209"/>
            </w:pPr>
            <w:r w:rsidRPr="00327F04">
              <w:t>Präsentation (30 %) + schriftliche Klausur (70 %)</w:t>
            </w:r>
          </w:p>
          <w:p w14:paraId="33306F88" w14:textId="29EA58C2" w:rsidR="00B4360D" w:rsidRPr="00327F04" w:rsidRDefault="00B4360D" w:rsidP="00F62C9E">
            <w:pPr>
              <w:pStyle w:val="Listenabsatz"/>
              <w:numPr>
                <w:ilvl w:val="0"/>
                <w:numId w:val="210"/>
              </w:numPr>
              <w:ind w:left="209" w:hanging="209"/>
            </w:pPr>
            <w:r w:rsidRPr="00327F04">
              <w:t>Projektarbeit (70 %) + Kurzmoderation (10 %) + Kurztest (20 %)</w:t>
            </w:r>
          </w:p>
          <w:p w14:paraId="643383C1" w14:textId="49506758" w:rsidR="00B4360D" w:rsidRPr="00327F04" w:rsidRDefault="00B4360D" w:rsidP="00F62C9E">
            <w:pPr>
              <w:pStyle w:val="Listenabsatz"/>
              <w:numPr>
                <w:ilvl w:val="0"/>
                <w:numId w:val="210"/>
              </w:numPr>
              <w:ind w:left="209" w:hanging="209"/>
            </w:pPr>
            <w:r w:rsidRPr="00327F04">
              <w:t>Moderation (50 %) + schriftliche Klausur (50 %)</w:t>
            </w:r>
          </w:p>
          <w:p w14:paraId="27526AAA" w14:textId="3C8805B9" w:rsidR="00B4360D" w:rsidRPr="00327F04" w:rsidRDefault="00B4360D" w:rsidP="00F62C9E">
            <w:pPr>
              <w:pStyle w:val="Listenabsatz"/>
              <w:numPr>
                <w:ilvl w:val="0"/>
                <w:numId w:val="210"/>
              </w:numPr>
              <w:ind w:left="209" w:hanging="209"/>
            </w:pPr>
            <w:r w:rsidRPr="00327F04">
              <w:t>Präsentation (50 %) + Projektarbeit (50 %)</w:t>
            </w:r>
          </w:p>
          <w:p w14:paraId="0C41A926" w14:textId="77777777" w:rsidR="00327F04" w:rsidRPr="00327F04" w:rsidRDefault="00B4360D" w:rsidP="00F62C9E">
            <w:pPr>
              <w:pStyle w:val="Listenabsatz"/>
              <w:numPr>
                <w:ilvl w:val="0"/>
                <w:numId w:val="210"/>
              </w:numPr>
              <w:ind w:left="209" w:hanging="209"/>
            </w:pPr>
            <w:r w:rsidRPr="00327F04">
              <w:t>mündlicher Kurztest (50 %) + schriftliche Klausur (50 %)</w:t>
            </w:r>
          </w:p>
          <w:p w14:paraId="7D7E0BD9" w14:textId="7CF6344F" w:rsidR="00B903C1" w:rsidRDefault="00B903C1" w:rsidP="00E02B39">
            <w:r w:rsidRPr="00BF7282">
              <w:t>Fachwissenschaft: 5 ECTS</w:t>
            </w:r>
          </w:p>
          <w:p w14:paraId="4ADC8017" w14:textId="3A0119C8" w:rsidR="00C8416D" w:rsidRPr="00BF7282" w:rsidRDefault="00C8416D" w:rsidP="00F62C9E">
            <w:pPr>
              <w:pStyle w:val="Listenabsatz"/>
              <w:numPr>
                <w:ilvl w:val="0"/>
                <w:numId w:val="210"/>
              </w:numPr>
              <w:ind w:left="209" w:hanging="209"/>
            </w:pPr>
            <w:r>
              <w:t>Klausur (100 %)</w:t>
            </w:r>
          </w:p>
        </w:tc>
      </w:tr>
      <w:tr w:rsidR="00B903C1" w:rsidRPr="00BF7282" w14:paraId="449F7C21" w14:textId="77777777" w:rsidTr="00440D42">
        <w:trPr>
          <w:jc w:val="center"/>
        </w:trPr>
        <w:tc>
          <w:tcPr>
            <w:tcW w:w="567" w:type="dxa"/>
          </w:tcPr>
          <w:p w14:paraId="6C8AB273" w14:textId="689263FA" w:rsidR="00B903C1" w:rsidRPr="00BF7282" w:rsidRDefault="00B903C1" w:rsidP="00F62C9E">
            <w:pPr>
              <w:numPr>
                <w:ilvl w:val="0"/>
                <w:numId w:val="177"/>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615560EE" w:rsidR="00461B7B" w:rsidRPr="00F66E96" w:rsidRDefault="00461B7B" w:rsidP="00461B7B">
            <w:r w:rsidRPr="00F66E96">
              <w:t xml:space="preserve">Teoría y prática de la fonética 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655970D5" w:rsidR="00B903C1" w:rsidRPr="00BF7282" w:rsidRDefault="007B2DBE" w:rsidP="00D641A8">
            <w:r w:rsidRPr="00BF7282">
              <w:t>Fachwissenschaft: J</w:t>
            </w:r>
            <w:r w:rsidR="00B903C1" w:rsidRPr="00BF7282">
              <w:t xml:space="preserve">ährlich im </w:t>
            </w:r>
            <w:r w:rsidR="008550F6">
              <w:t>SoSe</w:t>
            </w:r>
          </w:p>
        </w:tc>
      </w:tr>
      <w:tr w:rsidR="0070231F" w:rsidRPr="00BF7282" w14:paraId="572DCB47" w14:textId="77777777" w:rsidTr="00440D42">
        <w:trPr>
          <w:jc w:val="center"/>
        </w:trPr>
        <w:tc>
          <w:tcPr>
            <w:tcW w:w="567" w:type="dxa"/>
          </w:tcPr>
          <w:p w14:paraId="3569E2B1" w14:textId="77777777" w:rsidR="0070231F" w:rsidRPr="00BF7282" w:rsidRDefault="0070231F" w:rsidP="00F62C9E">
            <w:pPr>
              <w:numPr>
                <w:ilvl w:val="0"/>
                <w:numId w:val="177"/>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F62C9E">
            <w:pPr>
              <w:numPr>
                <w:ilvl w:val="0"/>
                <w:numId w:val="177"/>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F62C9E">
            <w:pPr>
              <w:numPr>
                <w:ilvl w:val="0"/>
                <w:numId w:val="177"/>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15250DF5" w:rsidR="00B903C1" w:rsidRPr="00BF7282" w:rsidRDefault="00B903C1" w:rsidP="00D641A8">
            <w:r w:rsidRPr="00BF7282">
              <w:t xml:space="preserve">Fachwissenschaft: </w:t>
            </w:r>
            <w:r w:rsidR="008550F6">
              <w:t>Englisch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F62C9E">
            <w:pPr>
              <w:numPr>
                <w:ilvl w:val="0"/>
                <w:numId w:val="177"/>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t>Literatur</w:t>
            </w:r>
          </w:p>
        </w:tc>
        <w:tc>
          <w:tcPr>
            <w:tcW w:w="6661" w:type="dxa"/>
            <w:gridSpan w:val="2"/>
          </w:tcPr>
          <w:p w14:paraId="4279BBDD" w14:textId="5382330A" w:rsidR="00B903C1" w:rsidRPr="00BF7282" w:rsidRDefault="00B903C1" w:rsidP="00E02B39">
            <w:r w:rsidRPr="00BF7282">
              <w:t xml:space="preserve">Je nach </w:t>
            </w:r>
            <w:r w:rsidR="00C655C3">
              <w:t>Lehrende</w:t>
            </w:r>
          </w:p>
        </w:tc>
      </w:tr>
    </w:tbl>
    <w:p w14:paraId="66683BD0" w14:textId="77777777" w:rsidR="00440D42" w:rsidRDefault="00440D4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F62C9E">
            <w:pPr>
              <w:numPr>
                <w:ilvl w:val="0"/>
                <w:numId w:val="23"/>
              </w:numPr>
              <w:rPr>
                <w:rFonts w:cs="Arial"/>
                <w:i/>
              </w:rPr>
            </w:pPr>
            <w:r w:rsidRPr="00BF7282">
              <w:lastRenderedPageBreak/>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5450F2F5" w:rsidR="00440D42" w:rsidRPr="006E2F73" w:rsidRDefault="00B93D27" w:rsidP="008D4641">
            <w:pPr>
              <w:rPr>
                <w:rFonts w:cs="Arial"/>
              </w:rPr>
            </w:pPr>
            <w:r>
              <w:rPr>
                <w:rFonts w:cs="Arial"/>
                <w:szCs w:val="22"/>
              </w:rPr>
              <w:t>8</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Pr="00836C50" w:rsidRDefault="00440D42" w:rsidP="007A3CC9">
            <w:pPr>
              <w:pStyle w:val="berschriftModul"/>
              <w:rPr>
                <w:lang w:val="en-GB"/>
              </w:rPr>
            </w:pPr>
            <w:bookmarkStart w:id="5810" w:name="_Toc35960906"/>
            <w:r w:rsidRPr="00836C50">
              <w:rPr>
                <w:lang w:val="en-GB"/>
              </w:rPr>
              <w:t>Spezielle empirische Methoden</w:t>
            </w:r>
            <w:bookmarkEnd w:id="5810"/>
            <w:r w:rsidRPr="00836C50">
              <w:rPr>
                <w:lang w:val="en-GB"/>
              </w:rP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F62C9E">
            <w:pPr>
              <w:numPr>
                <w:ilvl w:val="0"/>
                <w:numId w:val="23"/>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F62C9E">
            <w:pPr>
              <w:numPr>
                <w:ilvl w:val="0"/>
                <w:numId w:val="23"/>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F62C9E">
            <w:pPr>
              <w:numPr>
                <w:ilvl w:val="0"/>
                <w:numId w:val="23"/>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F62C9E">
            <w:pPr>
              <w:numPr>
                <w:ilvl w:val="0"/>
                <w:numId w:val="23"/>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F62C9E">
            <w:pPr>
              <w:numPr>
                <w:ilvl w:val="0"/>
                <w:numId w:val="23"/>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F62C9E">
            <w:pPr>
              <w:numPr>
                <w:ilvl w:val="0"/>
                <w:numId w:val="23"/>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F62C9E">
            <w:pPr>
              <w:numPr>
                <w:ilvl w:val="0"/>
                <w:numId w:val="23"/>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F62C9E">
            <w:pPr>
              <w:numPr>
                <w:ilvl w:val="0"/>
                <w:numId w:val="23"/>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F62C9E">
            <w:pPr>
              <w:numPr>
                <w:ilvl w:val="0"/>
                <w:numId w:val="23"/>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F62C9E">
            <w:pPr>
              <w:pStyle w:val="Listenabsatz"/>
              <w:numPr>
                <w:ilvl w:val="0"/>
                <w:numId w:val="210"/>
              </w:numPr>
              <w:ind w:left="209" w:hanging="209"/>
              <w:rPr>
                <w:lang w:val="en-US"/>
              </w:rPr>
            </w:pPr>
            <w:r w:rsidRPr="00DB3CF8">
              <w:rPr>
                <w:lang w:val="en-US"/>
              </w:rPr>
              <w:t xml:space="preserve">Referat </w:t>
            </w:r>
          </w:p>
          <w:p w14:paraId="63D6C5B1" w14:textId="77777777" w:rsidR="00440D42" w:rsidRPr="006E2F73" w:rsidRDefault="00440D42" w:rsidP="00F62C9E">
            <w:pPr>
              <w:pStyle w:val="Listenabsatz"/>
              <w:numPr>
                <w:ilvl w:val="0"/>
                <w:numId w:val="210"/>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F62C9E">
            <w:pPr>
              <w:numPr>
                <w:ilvl w:val="0"/>
                <w:numId w:val="23"/>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F62C9E">
            <w:pPr>
              <w:pStyle w:val="Listenabsatz"/>
              <w:numPr>
                <w:ilvl w:val="0"/>
                <w:numId w:val="210"/>
              </w:numPr>
              <w:ind w:left="209" w:hanging="209"/>
              <w:rPr>
                <w:lang w:val="en-US"/>
              </w:rPr>
            </w:pPr>
            <w:r w:rsidRPr="00A137C6">
              <w:rPr>
                <w:lang w:val="en-US"/>
              </w:rPr>
              <w:t>Referat (bestanden)</w:t>
            </w:r>
          </w:p>
          <w:p w14:paraId="4140C6FC" w14:textId="77777777" w:rsidR="00440D42" w:rsidRPr="006E2F73" w:rsidRDefault="00440D42" w:rsidP="00F62C9E">
            <w:pPr>
              <w:pStyle w:val="Listenabsatz"/>
              <w:numPr>
                <w:ilvl w:val="0"/>
                <w:numId w:val="210"/>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F62C9E">
            <w:pPr>
              <w:numPr>
                <w:ilvl w:val="0"/>
                <w:numId w:val="23"/>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F62C9E">
            <w:pPr>
              <w:numPr>
                <w:ilvl w:val="0"/>
                <w:numId w:val="23"/>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F62C9E">
            <w:pPr>
              <w:numPr>
                <w:ilvl w:val="0"/>
                <w:numId w:val="23"/>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F62C9E">
            <w:pPr>
              <w:numPr>
                <w:ilvl w:val="0"/>
                <w:numId w:val="23"/>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F62C9E">
            <w:pPr>
              <w:numPr>
                <w:ilvl w:val="0"/>
                <w:numId w:val="23"/>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F62C9E">
            <w:pPr>
              <w:numPr>
                <w:ilvl w:val="0"/>
                <w:numId w:val="18"/>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1917C5E9" w:rsidR="00E766B0" w:rsidRPr="00BF7282" w:rsidRDefault="00B93D27" w:rsidP="00E02B39">
            <w:pPr>
              <w:pStyle w:val="Default"/>
            </w:pPr>
            <w:r>
              <w:t>83</w:t>
            </w:r>
            <w:r w:rsidR="00897BE0">
              <w:t>401</w:t>
            </w:r>
          </w:p>
        </w:tc>
        <w:tc>
          <w:tcPr>
            <w:tcW w:w="5528" w:type="dxa"/>
            <w:shd w:val="clear" w:color="auto" w:fill="E0E0E0"/>
          </w:tcPr>
          <w:p w14:paraId="6ECBCA2B" w14:textId="77777777" w:rsidR="00542503" w:rsidRPr="00BF7282" w:rsidRDefault="009104E5" w:rsidP="00E02B39">
            <w:pPr>
              <w:pStyle w:val="berschriftModul"/>
            </w:pPr>
            <w:bookmarkStart w:id="5811" w:name="_Toc321385216"/>
            <w:bookmarkStart w:id="5812" w:name="_Toc331493030"/>
            <w:bookmarkStart w:id="5813" w:name="_Toc332267259"/>
            <w:bookmarkStart w:id="5814" w:name="_Toc332366911"/>
            <w:bookmarkStart w:id="5815" w:name="_Toc335747408"/>
            <w:bookmarkStart w:id="5816" w:name="_Toc349828583"/>
            <w:bookmarkStart w:id="5817" w:name="_Toc351715512"/>
            <w:bookmarkStart w:id="5818" w:name="_Toc363638243"/>
            <w:bookmarkStart w:id="5819" w:name="_Toc363638906"/>
            <w:bookmarkStart w:id="5820" w:name="_Toc364322182"/>
            <w:bookmarkStart w:id="5821" w:name="_Toc364328723"/>
            <w:bookmarkStart w:id="5822" w:name="_Toc369082453"/>
            <w:bookmarkStart w:id="5823" w:name="_Toc381687027"/>
            <w:bookmarkStart w:id="5824" w:name="_Toc35960907"/>
            <w:bookmarkStart w:id="5825" w:name="_Toc300074976"/>
            <w:bookmarkStart w:id="5826" w:name="_Toc300154036"/>
            <w:bookmarkStart w:id="5827" w:name="_Toc301862049"/>
            <w:bookmarkStart w:id="5828" w:name="_Toc317511672"/>
            <w:bookmarkStart w:id="5829" w:name="_Toc317694840"/>
            <w:bookmarkStart w:id="5830" w:name="_Toc317773000"/>
            <w:bookmarkStart w:id="5831" w:name="_Toc317782120"/>
            <w:r w:rsidRPr="001B01E2">
              <w:t>Spezielle Kommunikationswissenschaft I</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r w:rsidR="00E766B0" w:rsidRPr="00BF7282">
              <w:t xml:space="preserve"> </w:t>
            </w:r>
            <w:bookmarkEnd w:id="5825"/>
            <w:bookmarkEnd w:id="5826"/>
            <w:bookmarkEnd w:id="5827"/>
            <w:bookmarkEnd w:id="5828"/>
            <w:bookmarkEnd w:id="5829"/>
            <w:bookmarkEnd w:id="5830"/>
            <w:bookmarkEnd w:id="5831"/>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F62C9E">
            <w:pPr>
              <w:numPr>
                <w:ilvl w:val="0"/>
                <w:numId w:val="18"/>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F62C9E">
            <w:pPr>
              <w:numPr>
                <w:ilvl w:val="0"/>
                <w:numId w:val="18"/>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4B34AD8E"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Pr="00BF7282">
              <w:rPr>
                <w:sz w:val="22"/>
                <w:szCs w:val="22"/>
              </w:rPr>
              <w:t xml:space="preserve">Holtz-Bacha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F62C9E">
            <w:pPr>
              <w:numPr>
                <w:ilvl w:val="0"/>
                <w:numId w:val="18"/>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EF30DFB"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5B6B0D">
              <w:rPr>
                <w:sz w:val="22"/>
                <w:szCs w:val="22"/>
              </w:rPr>
              <w:t xml:space="preserve">Holtz-Bacha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F62C9E">
            <w:pPr>
              <w:numPr>
                <w:ilvl w:val="0"/>
                <w:numId w:val="18"/>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44CF4A91" w14:textId="77777777" w:rsidR="00E766B0" w:rsidRPr="00BF7282" w:rsidRDefault="00E766B0" w:rsidP="00F62C9E">
            <w:pPr>
              <w:pStyle w:val="Listenabsatz"/>
              <w:numPr>
                <w:ilvl w:val="0"/>
                <w:numId w:val="210"/>
              </w:numPr>
              <w:ind w:left="209" w:hanging="209"/>
            </w:pPr>
            <w:r w:rsidRPr="00BF7282">
              <w:t xml:space="preserve">Produktion massenmedialer Inhalte </w:t>
            </w:r>
          </w:p>
          <w:p w14:paraId="5F6C7F6E" w14:textId="77777777" w:rsidR="00E766B0" w:rsidRPr="00BF7282" w:rsidRDefault="00E766B0" w:rsidP="00F62C9E">
            <w:pPr>
              <w:pStyle w:val="Listenabsatz"/>
              <w:numPr>
                <w:ilvl w:val="0"/>
                <w:numId w:val="210"/>
              </w:numPr>
              <w:ind w:left="209" w:hanging="209"/>
            </w:pPr>
            <w:r w:rsidRPr="00BF7282">
              <w:t xml:space="preserve">Medieninhaltsforschung </w:t>
            </w:r>
          </w:p>
          <w:p w14:paraId="6061883C" w14:textId="77777777" w:rsidR="00E766B0" w:rsidRPr="00BF7282" w:rsidRDefault="00E766B0" w:rsidP="00F62C9E">
            <w:pPr>
              <w:pStyle w:val="Listenabsatz"/>
              <w:numPr>
                <w:ilvl w:val="0"/>
                <w:numId w:val="210"/>
              </w:numPr>
              <w:ind w:left="209" w:hanging="209"/>
            </w:pPr>
            <w:r w:rsidRPr="00BF7282">
              <w:t xml:space="preserve">Rezeptionsforschung </w:t>
            </w:r>
          </w:p>
          <w:p w14:paraId="18B44782" w14:textId="77777777" w:rsidR="00E766B0" w:rsidRPr="00BF7282" w:rsidRDefault="00E766B0" w:rsidP="00F62C9E">
            <w:pPr>
              <w:pStyle w:val="Listenabsatz"/>
              <w:numPr>
                <w:ilvl w:val="0"/>
                <w:numId w:val="210"/>
              </w:numPr>
              <w:ind w:left="209" w:hanging="209"/>
            </w:pPr>
            <w:r w:rsidRPr="00BF7282">
              <w:t xml:space="preserve">Wirkungsforschung </w:t>
            </w:r>
          </w:p>
          <w:p w14:paraId="5727F44E" w14:textId="77777777" w:rsidR="00E766B0" w:rsidRPr="00BF7282" w:rsidRDefault="00E766B0" w:rsidP="00F62C9E">
            <w:pPr>
              <w:pStyle w:val="Listenabsatz"/>
              <w:numPr>
                <w:ilvl w:val="0"/>
                <w:numId w:val="210"/>
              </w:numPr>
              <w:ind w:left="209" w:hanging="209"/>
            </w:pPr>
            <w:r w:rsidRPr="00BF7282">
              <w:t xml:space="preserve">Mediensystem </w:t>
            </w:r>
          </w:p>
          <w:p w14:paraId="32D44960" w14:textId="77777777" w:rsidR="00E766B0" w:rsidRPr="00BF7282" w:rsidRDefault="00E766B0" w:rsidP="00F62C9E">
            <w:pPr>
              <w:pStyle w:val="Listenabsatz"/>
              <w:numPr>
                <w:ilvl w:val="0"/>
                <w:numId w:val="210"/>
              </w:numPr>
              <w:ind w:left="209" w:hanging="209"/>
            </w:pPr>
            <w:r w:rsidRPr="00BF7282">
              <w:t xml:space="preserve">Medienpolitik </w:t>
            </w:r>
          </w:p>
          <w:p w14:paraId="150FB714" w14:textId="77777777" w:rsidR="00E766B0" w:rsidRPr="00BF7282" w:rsidRDefault="00E766B0" w:rsidP="00F62C9E">
            <w:pPr>
              <w:pStyle w:val="Listenabsatz"/>
              <w:numPr>
                <w:ilvl w:val="0"/>
                <w:numId w:val="210"/>
              </w:numPr>
              <w:ind w:left="209" w:hanging="209"/>
            </w:pPr>
            <w:r w:rsidRPr="00BF7282">
              <w:t xml:space="preserve">Medienökonomie </w:t>
            </w:r>
          </w:p>
          <w:p w14:paraId="16EF2D85" w14:textId="77777777" w:rsidR="00E766B0" w:rsidRPr="00BF7282" w:rsidRDefault="00E766B0" w:rsidP="00F62C9E">
            <w:pPr>
              <w:pStyle w:val="Listenabsatz"/>
              <w:numPr>
                <w:ilvl w:val="0"/>
                <w:numId w:val="210"/>
              </w:numPr>
              <w:ind w:left="209" w:hanging="209"/>
            </w:pPr>
            <w:r w:rsidRPr="00BF7282">
              <w:t xml:space="preserve">Medienrecht </w:t>
            </w:r>
          </w:p>
          <w:p w14:paraId="364A9FDB" w14:textId="6119CFB3" w:rsidR="00E766B0" w:rsidRPr="00BF7282" w:rsidRDefault="00E766B0" w:rsidP="00F62C9E">
            <w:pPr>
              <w:pStyle w:val="Listenabsatz"/>
              <w:numPr>
                <w:ilvl w:val="0"/>
                <w:numId w:val="210"/>
              </w:numPr>
              <w:ind w:left="209" w:hanging="209"/>
            </w:pPr>
            <w:r w:rsidRPr="00BF7282">
              <w:t xml:space="preserve">Internationale Kommunikation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F62C9E">
            <w:pPr>
              <w:numPr>
                <w:ilvl w:val="0"/>
                <w:numId w:val="18"/>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607384B4" w14:textId="6AFB3EF9" w:rsidR="00061AA5" w:rsidRPr="00075F9E" w:rsidRDefault="00061AA5" w:rsidP="00F62C9E">
            <w:pPr>
              <w:pStyle w:val="Listenabsatz"/>
              <w:numPr>
                <w:ilvl w:val="0"/>
                <w:numId w:val="210"/>
              </w:numPr>
              <w:ind w:left="209" w:hanging="209"/>
            </w:pPr>
            <w:r w:rsidRPr="00075F9E">
              <w:t>erlernen Definitionen und Grundlagen zu ausgewählten Bereichen der massenmedialen Kommunikation</w:t>
            </w:r>
            <w:r w:rsidR="0073583A">
              <w:t>.</w:t>
            </w:r>
          </w:p>
          <w:p w14:paraId="4AB6D83D" w14:textId="43ABBCA9" w:rsidR="00061AA5" w:rsidRPr="00075F9E" w:rsidRDefault="00061AA5" w:rsidP="00F62C9E">
            <w:pPr>
              <w:pStyle w:val="Listenabsatz"/>
              <w:numPr>
                <w:ilvl w:val="0"/>
                <w:numId w:val="210"/>
              </w:numPr>
              <w:ind w:left="209" w:hanging="209"/>
            </w:pPr>
            <w:r w:rsidRPr="00075F9E">
              <w:t>erlernen breites und integriertes Wissen über die Strukturen, Prozesse und Probleme massenmedialer Kommunikation</w:t>
            </w:r>
            <w:r w:rsidR="0073583A">
              <w:t>.</w:t>
            </w:r>
          </w:p>
          <w:p w14:paraId="639276BF" w14:textId="2E716FF2" w:rsidR="00061AA5" w:rsidRPr="00075F9E" w:rsidRDefault="00061AA5" w:rsidP="00F62C9E">
            <w:pPr>
              <w:pStyle w:val="Listenabsatz"/>
              <w:numPr>
                <w:ilvl w:val="0"/>
                <w:numId w:val="210"/>
              </w:numPr>
              <w:ind w:left="209" w:hanging="209"/>
            </w:pPr>
            <w:r w:rsidRPr="00075F9E">
              <w:t>setzen sich mit Studien und Forschungsfragen im Bereich der massenmedialen Kommunikation auseinander</w:t>
            </w:r>
            <w:r w:rsidR="0073583A">
              <w:t>.</w:t>
            </w:r>
          </w:p>
          <w:p w14:paraId="04E26E62" w14:textId="16383335" w:rsidR="00061AA5" w:rsidRPr="00075F9E" w:rsidRDefault="00061AA5" w:rsidP="00F62C9E">
            <w:pPr>
              <w:pStyle w:val="Listenabsatz"/>
              <w:numPr>
                <w:ilvl w:val="0"/>
                <w:numId w:val="210"/>
              </w:numPr>
              <w:ind w:left="209" w:hanging="209"/>
            </w:pPr>
            <w:r w:rsidRPr="00075F9E">
              <w:t>stellen Theorien und Ergebnisse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7DB155C7" w14:textId="4916BE8A" w:rsidR="00061AA5" w:rsidRPr="00075F9E" w:rsidRDefault="00061AA5" w:rsidP="00F62C9E">
            <w:pPr>
              <w:pStyle w:val="Listenabsatz"/>
              <w:numPr>
                <w:ilvl w:val="0"/>
                <w:numId w:val="210"/>
              </w:numPr>
              <w:ind w:left="209" w:hanging="209"/>
            </w:pPr>
            <w:r w:rsidRPr="00075F9E">
              <w:t>bewerten und kritisieren Erkenntnisse der massenmedialen Kommunikation</w:t>
            </w:r>
            <w:r w:rsidR="0073583A">
              <w:t>.</w:t>
            </w:r>
          </w:p>
          <w:p w14:paraId="1734ABA1" w14:textId="5431B4E1" w:rsidR="00061AA5" w:rsidRPr="00075F9E" w:rsidRDefault="00061AA5" w:rsidP="00F62C9E">
            <w:pPr>
              <w:pStyle w:val="Listenabsatz"/>
              <w:numPr>
                <w:ilvl w:val="0"/>
                <w:numId w:val="210"/>
              </w:numPr>
              <w:ind w:left="209" w:hanging="209"/>
            </w:pPr>
            <w:r w:rsidRPr="00075F9E">
              <w:t>vergleichen die theoretische</w:t>
            </w:r>
            <w:r w:rsidR="007D5DC9">
              <w:t>n</w:t>
            </w:r>
            <w:r w:rsidRPr="00075F9E">
              <w:t xml:space="preserve"> Anwendungen mit der Praxis</w:t>
            </w:r>
          </w:p>
          <w:p w14:paraId="5AA90E89" w14:textId="0898A0A2" w:rsidR="00061AA5" w:rsidRPr="00075F9E" w:rsidRDefault="00061AA5" w:rsidP="00F62C9E">
            <w:pPr>
              <w:pStyle w:val="Listenabsatz"/>
              <w:numPr>
                <w:ilvl w:val="0"/>
                <w:numId w:val="210"/>
              </w:numPr>
              <w:ind w:left="209" w:hanging="209"/>
            </w:pPr>
            <w:r w:rsidRPr="00075F9E">
              <w:t>entwickeln die Fähigkeit zum reflektorischen Diskurs im kommunikationswissenschaftlichen Bereich</w:t>
            </w:r>
            <w:r w:rsidR="0073583A">
              <w:t>.</w:t>
            </w:r>
          </w:p>
          <w:p w14:paraId="229F8FD0" w14:textId="62571AED" w:rsidR="00E766B0" w:rsidRPr="00061AA5" w:rsidRDefault="00061AA5" w:rsidP="00F62C9E">
            <w:pPr>
              <w:pStyle w:val="Listenabsatz"/>
              <w:numPr>
                <w:ilvl w:val="0"/>
                <w:numId w:val="210"/>
              </w:numPr>
              <w:ind w:left="209" w:hanging="209"/>
            </w:pPr>
            <w:r w:rsidRPr="00075F9E">
              <w:t>erhalten erste Kompetenzen für Berufe im kommunikationswissenschaftlichen Bereich</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F62C9E">
            <w:pPr>
              <w:numPr>
                <w:ilvl w:val="0"/>
                <w:numId w:val="18"/>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F62C9E">
            <w:pPr>
              <w:pStyle w:val="Listenabsatz"/>
              <w:numPr>
                <w:ilvl w:val="0"/>
                <w:numId w:val="210"/>
              </w:numPr>
              <w:ind w:left="209" w:hanging="209"/>
            </w:pPr>
            <w:r w:rsidRPr="00075F9E">
              <w:t>Studierende der Sozialökonomik mit Schwerpunkt</w:t>
            </w:r>
          </w:p>
          <w:p w14:paraId="47E2AB35" w14:textId="77777777" w:rsidR="005B272C" w:rsidRPr="00075F9E" w:rsidRDefault="005B272C" w:rsidP="00F62C9E">
            <w:pPr>
              <w:pStyle w:val="Listenabsatz"/>
              <w:numPr>
                <w:ilvl w:val="0"/>
                <w:numId w:val="210"/>
              </w:numPr>
              <w:ind w:left="209" w:hanging="209"/>
            </w:pPr>
            <w:r w:rsidRPr="00075F9E">
              <w:t>Verhaltenswissenschaften: Erfolgreicher Abschluss von Kommunikation und Massenmedien I und II</w:t>
            </w:r>
          </w:p>
          <w:p w14:paraId="5BD65110" w14:textId="77777777" w:rsidR="00061AA5" w:rsidRDefault="005B272C" w:rsidP="00F62C9E">
            <w:pPr>
              <w:pStyle w:val="Listenabsatz"/>
              <w:numPr>
                <w:ilvl w:val="0"/>
                <w:numId w:val="210"/>
              </w:numPr>
              <w:ind w:left="209" w:hanging="209"/>
            </w:pPr>
            <w:r w:rsidRPr="00075F9E">
              <w:t>Studierende der Sozialökonomik</w:t>
            </w:r>
            <w:r w:rsidR="00091BD8" w:rsidRPr="00075F9E">
              <w:t xml:space="preserve"> mit Schwerpunkt International: </w:t>
            </w:r>
            <w:r w:rsidRPr="00075F9E">
              <w:t>auf entsprechende Kennzeichnung achten</w:t>
            </w:r>
          </w:p>
          <w:p w14:paraId="63DAB64A" w14:textId="77777777" w:rsidR="002F5690" w:rsidRDefault="002F5690" w:rsidP="00A66EB9"/>
          <w:p w14:paraId="5DCEE85E" w14:textId="0B4A15CB" w:rsidR="002F5690" w:rsidRPr="00BF7282" w:rsidRDefault="002F5690" w:rsidP="00A66EB9">
            <w:r>
              <w:t xml:space="preserve">Die Anmeldung erfolgt über StudOn. </w:t>
            </w:r>
          </w:p>
        </w:tc>
      </w:tr>
      <w:tr w:rsidR="00E766B0" w:rsidRPr="00BF7282" w14:paraId="111C8AEE" w14:textId="77777777" w:rsidTr="00E02B39">
        <w:trPr>
          <w:trHeight w:val="340"/>
          <w:jc w:val="center"/>
        </w:trPr>
        <w:tc>
          <w:tcPr>
            <w:tcW w:w="567" w:type="dxa"/>
          </w:tcPr>
          <w:p w14:paraId="77B28E3B" w14:textId="77777777" w:rsidR="00345575" w:rsidRDefault="00345575" w:rsidP="00F62C9E">
            <w:pPr>
              <w:numPr>
                <w:ilvl w:val="0"/>
                <w:numId w:val="18"/>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F62C9E">
            <w:pPr>
              <w:numPr>
                <w:ilvl w:val="0"/>
                <w:numId w:val="18"/>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F62C9E">
            <w:pPr>
              <w:numPr>
                <w:ilvl w:val="0"/>
                <w:numId w:val="18"/>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F62C9E">
            <w:pPr>
              <w:pStyle w:val="Listenabsatz"/>
              <w:numPr>
                <w:ilvl w:val="0"/>
                <w:numId w:val="210"/>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F62C9E">
            <w:pPr>
              <w:pStyle w:val="Listenabsatz"/>
              <w:numPr>
                <w:ilvl w:val="0"/>
                <w:numId w:val="210"/>
              </w:numPr>
              <w:ind w:left="209" w:hanging="209"/>
            </w:pPr>
            <w:r w:rsidRPr="009835AA">
              <w:rPr>
                <w:rFonts w:cs="Arial"/>
                <w:spacing w:val="-1"/>
              </w:rPr>
              <w:t>Präsentation (tw. in Gruppenarbeit, tw. in elektronischr Form),</w:t>
            </w:r>
          </w:p>
          <w:p w14:paraId="21805017" w14:textId="660126D6" w:rsidR="0087410A" w:rsidRPr="00885B0D" w:rsidRDefault="00420E13" w:rsidP="00F62C9E">
            <w:pPr>
              <w:pStyle w:val="Listenabsatz"/>
              <w:numPr>
                <w:ilvl w:val="0"/>
                <w:numId w:val="210"/>
              </w:numPr>
              <w:ind w:left="209" w:hanging="209"/>
            </w:pPr>
            <w:r w:rsidRPr="00420E13">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F62C9E">
            <w:pPr>
              <w:numPr>
                <w:ilvl w:val="0"/>
                <w:numId w:val="18"/>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F62C9E">
            <w:pPr>
              <w:pStyle w:val="Listenabsatz"/>
              <w:numPr>
                <w:ilvl w:val="0"/>
                <w:numId w:val="210"/>
              </w:numPr>
              <w:ind w:left="215" w:hanging="218"/>
            </w:pPr>
            <w:r>
              <w:t>Präsentation (50 %)</w:t>
            </w:r>
          </w:p>
          <w:p w14:paraId="211A988E" w14:textId="77777777" w:rsidR="00DB495E" w:rsidRDefault="00DB495E" w:rsidP="00F62C9E">
            <w:pPr>
              <w:pStyle w:val="Listenabsatz"/>
              <w:numPr>
                <w:ilvl w:val="0"/>
                <w:numId w:val="210"/>
              </w:numPr>
              <w:ind w:left="209" w:hanging="209"/>
            </w:pPr>
            <w:r>
              <w:t>Diskussionsbeitrag (25 %)</w:t>
            </w:r>
          </w:p>
          <w:p w14:paraId="73853A11" w14:textId="15B0EB70" w:rsidR="00DB495E" w:rsidRPr="00196F07" w:rsidRDefault="00DB495E" w:rsidP="00F62C9E">
            <w:pPr>
              <w:pStyle w:val="Listenabsatz"/>
              <w:numPr>
                <w:ilvl w:val="0"/>
                <w:numId w:val="210"/>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F62C9E">
            <w:pPr>
              <w:numPr>
                <w:ilvl w:val="0"/>
                <w:numId w:val="18"/>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F62C9E">
            <w:pPr>
              <w:numPr>
                <w:ilvl w:val="0"/>
                <w:numId w:val="18"/>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F62C9E">
            <w:pPr>
              <w:numPr>
                <w:ilvl w:val="0"/>
                <w:numId w:val="18"/>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F62C9E">
            <w:pPr>
              <w:numPr>
                <w:ilvl w:val="0"/>
                <w:numId w:val="18"/>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2D8EDA39" w14:textId="77777777" w:rsidR="00E766B0" w:rsidRPr="00BF7282" w:rsidRDefault="00E766B0" w:rsidP="00E02B39">
            <w:pPr>
              <w:pStyle w:val="Default"/>
              <w:rPr>
                <w:sz w:val="22"/>
                <w:szCs w:val="22"/>
              </w:rPr>
            </w:pPr>
            <w:r w:rsidRPr="00BF7282">
              <w:rPr>
                <w:sz w:val="22"/>
                <w:szCs w:val="22"/>
              </w:rPr>
              <w:t xml:space="preserve">Deutsch </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F62C9E">
            <w:pPr>
              <w:numPr>
                <w:ilvl w:val="0"/>
                <w:numId w:val="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3641EB2E" w:rsidR="00E766B0" w:rsidRPr="00BF7282" w:rsidRDefault="00E766B0" w:rsidP="00E02B39">
            <w:pPr>
              <w:pStyle w:val="Default"/>
              <w:rPr>
                <w:sz w:val="22"/>
                <w:szCs w:val="22"/>
              </w:rPr>
            </w:pP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F62C9E">
            <w:pPr>
              <w:numPr>
                <w:ilvl w:val="0"/>
                <w:numId w:val="19"/>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67A8ED29" w:rsidR="006C1F26" w:rsidRPr="00BF7282" w:rsidRDefault="00B93D27" w:rsidP="00E02B39">
            <w:pPr>
              <w:pStyle w:val="Default"/>
            </w:pPr>
            <w:r>
              <w:t>83</w:t>
            </w:r>
            <w:r w:rsidR="00897BE0">
              <w:t>402</w:t>
            </w:r>
          </w:p>
        </w:tc>
        <w:tc>
          <w:tcPr>
            <w:tcW w:w="5528" w:type="dxa"/>
            <w:shd w:val="clear" w:color="auto" w:fill="E0E0E0"/>
          </w:tcPr>
          <w:p w14:paraId="3D0EEE45" w14:textId="77777777" w:rsidR="00542503" w:rsidRPr="00BF7282" w:rsidRDefault="009104E5" w:rsidP="00E02B39">
            <w:pPr>
              <w:pStyle w:val="berschriftModul"/>
            </w:pPr>
            <w:bookmarkStart w:id="5832" w:name="_Toc321385217"/>
            <w:bookmarkStart w:id="5833" w:name="_Toc331493031"/>
            <w:bookmarkStart w:id="5834" w:name="_Toc332267260"/>
            <w:bookmarkStart w:id="5835" w:name="_Toc332366912"/>
            <w:bookmarkStart w:id="5836" w:name="_Toc335747409"/>
            <w:bookmarkStart w:id="5837" w:name="_Toc349828584"/>
            <w:bookmarkStart w:id="5838" w:name="_Toc351715513"/>
            <w:bookmarkStart w:id="5839" w:name="_Toc363638244"/>
            <w:bookmarkStart w:id="5840" w:name="_Toc363638907"/>
            <w:bookmarkStart w:id="5841" w:name="_Toc364322183"/>
            <w:bookmarkStart w:id="5842" w:name="_Toc364328724"/>
            <w:bookmarkStart w:id="5843" w:name="_Toc369082454"/>
            <w:bookmarkStart w:id="5844" w:name="_Toc381687028"/>
            <w:bookmarkStart w:id="5845" w:name="_Toc35960908"/>
            <w:bookmarkStart w:id="5846" w:name="_Toc300074977"/>
            <w:bookmarkStart w:id="5847" w:name="_Toc300154037"/>
            <w:bookmarkStart w:id="5848" w:name="_Toc301862050"/>
            <w:bookmarkStart w:id="5849" w:name="_Toc317511673"/>
            <w:bookmarkStart w:id="5850" w:name="_Toc317694841"/>
            <w:bookmarkStart w:id="5851" w:name="_Toc317773001"/>
            <w:bookmarkStart w:id="5852" w:name="_Toc317782121"/>
            <w:r w:rsidRPr="001B01E2">
              <w:t>Spezielle Kommunikationswissenschaft II</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r w:rsidR="006C1F26" w:rsidRPr="00BF7282">
              <w:t xml:space="preserve"> </w:t>
            </w:r>
            <w:bookmarkEnd w:id="5846"/>
            <w:bookmarkEnd w:id="5847"/>
            <w:bookmarkEnd w:id="5848"/>
            <w:bookmarkEnd w:id="5849"/>
            <w:bookmarkEnd w:id="5850"/>
            <w:bookmarkEnd w:id="5851"/>
            <w:bookmarkEnd w:id="5852"/>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F62C9E">
            <w:pPr>
              <w:numPr>
                <w:ilvl w:val="0"/>
                <w:numId w:val="19"/>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F62C9E">
            <w:pPr>
              <w:numPr>
                <w:ilvl w:val="0"/>
                <w:numId w:val="19"/>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212AD308" w:rsidR="006C1F26" w:rsidRPr="00BF7282" w:rsidRDefault="006C1F26" w:rsidP="00E02B39">
            <w:pPr>
              <w:pStyle w:val="Default"/>
              <w:rPr>
                <w:sz w:val="22"/>
                <w:szCs w:val="22"/>
              </w:rPr>
            </w:pPr>
            <w:r w:rsidRPr="00BF7282">
              <w:rPr>
                <w:sz w:val="22"/>
                <w:szCs w:val="22"/>
              </w:rPr>
              <w:t xml:space="preserve">Prof. Holtz-Bacha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F62C9E">
            <w:pPr>
              <w:numPr>
                <w:ilvl w:val="0"/>
                <w:numId w:val="19"/>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63818E37" w:rsidR="006C1F26" w:rsidRPr="00E363D6" w:rsidRDefault="00E363D6" w:rsidP="00E363D6">
            <w:pPr>
              <w:pStyle w:val="Default"/>
              <w:rPr>
                <w:sz w:val="22"/>
                <w:szCs w:val="22"/>
              </w:rPr>
            </w:pPr>
            <w:r>
              <w:rPr>
                <w:sz w:val="22"/>
                <w:szCs w:val="22"/>
              </w:rPr>
              <w:t xml:space="preserve">Prof. Holtz-Bacha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F62C9E">
            <w:pPr>
              <w:numPr>
                <w:ilvl w:val="0"/>
                <w:numId w:val="19"/>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1C9F57C5" w14:textId="77777777" w:rsidR="006C1F26" w:rsidRPr="00075F9E" w:rsidRDefault="006C1F26" w:rsidP="00F62C9E">
            <w:pPr>
              <w:pStyle w:val="Listenabsatz"/>
              <w:numPr>
                <w:ilvl w:val="0"/>
                <w:numId w:val="210"/>
              </w:numPr>
              <w:ind w:left="209" w:hanging="209"/>
            </w:pPr>
            <w:r w:rsidRPr="00075F9E">
              <w:t xml:space="preserve">Produktion massenmedialer Inhalte </w:t>
            </w:r>
          </w:p>
          <w:p w14:paraId="27F6F41D" w14:textId="77777777" w:rsidR="006C1F26" w:rsidRPr="00075F9E" w:rsidRDefault="006C1F26" w:rsidP="00F62C9E">
            <w:pPr>
              <w:pStyle w:val="Listenabsatz"/>
              <w:numPr>
                <w:ilvl w:val="0"/>
                <w:numId w:val="210"/>
              </w:numPr>
              <w:ind w:left="209" w:hanging="209"/>
            </w:pPr>
            <w:r w:rsidRPr="00075F9E">
              <w:t xml:space="preserve">Medieninhaltsforschung </w:t>
            </w:r>
          </w:p>
          <w:p w14:paraId="47FFC451" w14:textId="77777777" w:rsidR="006C1F26" w:rsidRPr="00075F9E" w:rsidRDefault="006C1F26" w:rsidP="00F62C9E">
            <w:pPr>
              <w:pStyle w:val="Listenabsatz"/>
              <w:numPr>
                <w:ilvl w:val="0"/>
                <w:numId w:val="210"/>
              </w:numPr>
              <w:ind w:left="209" w:hanging="209"/>
            </w:pPr>
            <w:r w:rsidRPr="00075F9E">
              <w:t xml:space="preserve">Rezeptionsforschung </w:t>
            </w:r>
          </w:p>
          <w:p w14:paraId="3A1B31B7" w14:textId="77777777" w:rsidR="006C1F26" w:rsidRPr="00075F9E" w:rsidRDefault="006C1F26" w:rsidP="00F62C9E">
            <w:pPr>
              <w:pStyle w:val="Listenabsatz"/>
              <w:numPr>
                <w:ilvl w:val="0"/>
                <w:numId w:val="210"/>
              </w:numPr>
              <w:ind w:left="209" w:hanging="209"/>
            </w:pPr>
            <w:r w:rsidRPr="00075F9E">
              <w:t xml:space="preserve">Wirkungsforschung </w:t>
            </w:r>
          </w:p>
          <w:p w14:paraId="404F0E99" w14:textId="77777777" w:rsidR="006C1F26" w:rsidRPr="00075F9E" w:rsidRDefault="006C1F26" w:rsidP="00F62C9E">
            <w:pPr>
              <w:pStyle w:val="Listenabsatz"/>
              <w:numPr>
                <w:ilvl w:val="0"/>
                <w:numId w:val="210"/>
              </w:numPr>
              <w:ind w:left="209" w:hanging="209"/>
            </w:pPr>
            <w:r w:rsidRPr="00075F9E">
              <w:t xml:space="preserve">Mediensystem </w:t>
            </w:r>
          </w:p>
          <w:p w14:paraId="33EFEA9C" w14:textId="77777777" w:rsidR="006C1F26" w:rsidRPr="00075F9E" w:rsidRDefault="006C1F26" w:rsidP="00F62C9E">
            <w:pPr>
              <w:pStyle w:val="Listenabsatz"/>
              <w:numPr>
                <w:ilvl w:val="0"/>
                <w:numId w:val="210"/>
              </w:numPr>
              <w:ind w:left="209" w:hanging="209"/>
            </w:pPr>
            <w:r w:rsidRPr="00075F9E">
              <w:t xml:space="preserve">Medienpolitik </w:t>
            </w:r>
          </w:p>
          <w:p w14:paraId="16083326" w14:textId="77777777" w:rsidR="006C1F26" w:rsidRPr="00075F9E" w:rsidRDefault="006C1F26" w:rsidP="00F62C9E">
            <w:pPr>
              <w:pStyle w:val="Listenabsatz"/>
              <w:numPr>
                <w:ilvl w:val="0"/>
                <w:numId w:val="210"/>
              </w:numPr>
              <w:ind w:left="209" w:hanging="209"/>
            </w:pPr>
            <w:r w:rsidRPr="00075F9E">
              <w:t xml:space="preserve">Medienökonomie </w:t>
            </w:r>
          </w:p>
          <w:p w14:paraId="539EEF6D" w14:textId="77777777" w:rsidR="006C1F26" w:rsidRPr="00075F9E" w:rsidRDefault="006C1F26" w:rsidP="00F62C9E">
            <w:pPr>
              <w:pStyle w:val="Listenabsatz"/>
              <w:numPr>
                <w:ilvl w:val="0"/>
                <w:numId w:val="210"/>
              </w:numPr>
              <w:ind w:left="209" w:hanging="209"/>
            </w:pPr>
            <w:r w:rsidRPr="00075F9E">
              <w:t xml:space="preserve">Medienrecht </w:t>
            </w:r>
          </w:p>
          <w:p w14:paraId="4ABD4186" w14:textId="3A59598E" w:rsidR="006C1F26" w:rsidRPr="00075F9E" w:rsidRDefault="006C1F26" w:rsidP="00F62C9E">
            <w:pPr>
              <w:pStyle w:val="Listenabsatz"/>
              <w:numPr>
                <w:ilvl w:val="0"/>
                <w:numId w:val="210"/>
              </w:numPr>
              <w:ind w:left="209" w:hanging="209"/>
              <w:rPr>
                <w:rFonts w:cs="Arial"/>
                <w:b/>
              </w:rPr>
            </w:pPr>
            <w:r w:rsidRPr="00075F9E">
              <w:t xml:space="preserve">Internationale Kommunikation </w:t>
            </w:r>
            <w:r w:rsidRPr="00075F9E">
              <w:rPr>
                <w:rFonts w:cs="Arial"/>
                <w:b/>
                <w:i/>
                <w:iCs/>
                <w:sz w:val="20"/>
              </w:rPr>
              <w:t xml:space="preserve"> </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F62C9E">
            <w:pPr>
              <w:numPr>
                <w:ilvl w:val="0"/>
                <w:numId w:val="19"/>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3D762615" w14:textId="77777777" w:rsidR="005B272C" w:rsidRPr="00BF7282" w:rsidRDefault="005B272C" w:rsidP="00E02B39">
            <w:r w:rsidRPr="00BF7282">
              <w:t>Die Studierenden</w:t>
            </w:r>
          </w:p>
          <w:p w14:paraId="789FD136" w14:textId="77777777" w:rsidR="005B272C" w:rsidRPr="00BF7282" w:rsidRDefault="005B272C" w:rsidP="00F62C9E">
            <w:pPr>
              <w:pStyle w:val="Listenabsatz"/>
              <w:numPr>
                <w:ilvl w:val="0"/>
                <w:numId w:val="210"/>
              </w:numPr>
              <w:ind w:left="209" w:hanging="209"/>
            </w:pPr>
            <w:r w:rsidRPr="00BF7282">
              <w:t>erlernen Definitionen und Grundlagen zu ausgewählten Bereichen der massenmedialen Kommunikation</w:t>
            </w:r>
          </w:p>
          <w:p w14:paraId="2629FFCD" w14:textId="77777777" w:rsidR="005B272C" w:rsidRPr="00BF7282" w:rsidRDefault="005B272C" w:rsidP="00F62C9E">
            <w:pPr>
              <w:pStyle w:val="Listenabsatz"/>
              <w:numPr>
                <w:ilvl w:val="0"/>
                <w:numId w:val="210"/>
              </w:numPr>
              <w:ind w:left="209" w:hanging="209"/>
            </w:pPr>
            <w:r w:rsidRPr="00BF7282">
              <w:t>erlernen breites und integriertes Wissen über Prozesse und Probleme massenmedialer Kommunikation</w:t>
            </w:r>
          </w:p>
          <w:p w14:paraId="344726A0" w14:textId="77777777" w:rsidR="005B272C" w:rsidRPr="00BF7282" w:rsidRDefault="005B272C" w:rsidP="00F62C9E">
            <w:pPr>
              <w:pStyle w:val="Listenabsatz"/>
              <w:numPr>
                <w:ilvl w:val="0"/>
                <w:numId w:val="210"/>
              </w:numPr>
              <w:ind w:left="209" w:hanging="209"/>
            </w:pPr>
            <w:r w:rsidRPr="00BF7282">
              <w:t>setzen sich mit Studien und Forschungsfragen im Bereich der massenmedialen Kommunikation</w:t>
            </w:r>
          </w:p>
          <w:p w14:paraId="28A1A915" w14:textId="77777777" w:rsidR="005B272C" w:rsidRPr="00BF7282" w:rsidRDefault="005B272C" w:rsidP="00F62C9E">
            <w:pPr>
              <w:pStyle w:val="Listenabsatz"/>
              <w:numPr>
                <w:ilvl w:val="0"/>
                <w:numId w:val="210"/>
              </w:numPr>
              <w:ind w:left="209" w:hanging="209"/>
            </w:pPr>
            <w:r w:rsidRPr="00BF7282">
              <w:t>stellen Theorien und Ergebnisse gegenüber und diskutieren diese</w:t>
            </w:r>
            <w:r w:rsidR="00FF78D5">
              <w:t xml:space="preserve"> innerhalb des Seminars mit Mitstudierenden und Fachvertretern</w:t>
            </w:r>
          </w:p>
          <w:p w14:paraId="5CE0661D" w14:textId="77777777" w:rsidR="005B272C" w:rsidRPr="00BF7282" w:rsidRDefault="005B272C" w:rsidP="00F62C9E">
            <w:pPr>
              <w:pStyle w:val="Listenabsatz"/>
              <w:numPr>
                <w:ilvl w:val="0"/>
                <w:numId w:val="210"/>
              </w:numPr>
              <w:ind w:left="209" w:hanging="209"/>
            </w:pPr>
            <w:r w:rsidRPr="00BF7282">
              <w:t>bewerten, kritisieren und diskutieren Erkenntnisse der massenmedialen Kommunikation</w:t>
            </w:r>
          </w:p>
          <w:p w14:paraId="27BA5E6C" w14:textId="5B3D6954" w:rsidR="005B272C" w:rsidRPr="00BF7282" w:rsidRDefault="005B272C" w:rsidP="00F62C9E">
            <w:pPr>
              <w:pStyle w:val="Listenabsatz"/>
              <w:numPr>
                <w:ilvl w:val="0"/>
                <w:numId w:val="210"/>
              </w:numPr>
              <w:ind w:left="209" w:hanging="209"/>
            </w:pPr>
            <w:r w:rsidRPr="00BF7282">
              <w:t>vergleichen die theoretische</w:t>
            </w:r>
            <w:r w:rsidR="00D142BC">
              <w:t>n</w:t>
            </w:r>
            <w:r w:rsidRPr="00BF7282">
              <w:t xml:space="preserve"> Anwendungen mit der Praxis</w:t>
            </w:r>
          </w:p>
          <w:p w14:paraId="33C520B0" w14:textId="77777777" w:rsidR="005B272C" w:rsidRDefault="005B272C" w:rsidP="00F62C9E">
            <w:pPr>
              <w:pStyle w:val="Listenabsatz"/>
              <w:numPr>
                <w:ilvl w:val="0"/>
                <w:numId w:val="210"/>
              </w:numPr>
              <w:ind w:left="209" w:hanging="209"/>
            </w:pPr>
            <w:r w:rsidRPr="00BF7282">
              <w:t>entwickeln die Fähigkeit zum reflektorischen Diskurs im kommunikationswissenschaftlichen Bereich</w:t>
            </w:r>
          </w:p>
          <w:p w14:paraId="2C83D668" w14:textId="77777777" w:rsidR="006C1F26" w:rsidRPr="005B272C" w:rsidRDefault="005B272C" w:rsidP="00F62C9E">
            <w:pPr>
              <w:pStyle w:val="Listenabsatz"/>
              <w:numPr>
                <w:ilvl w:val="0"/>
                <w:numId w:val="210"/>
              </w:numPr>
              <w:ind w:left="209" w:hanging="209"/>
            </w:pPr>
            <w:r w:rsidRPr="00BF7282">
              <w:t>erhalten erste Kompetenzen für Berufe im kommunikationswissenschaftlichen Bereich</w:t>
            </w:r>
          </w:p>
        </w:tc>
      </w:tr>
      <w:tr w:rsidR="006C1F26" w:rsidRPr="00BF7282" w14:paraId="1E40E1F9" w14:textId="77777777" w:rsidTr="00E02B39">
        <w:trPr>
          <w:trHeight w:val="340"/>
          <w:jc w:val="center"/>
        </w:trPr>
        <w:tc>
          <w:tcPr>
            <w:tcW w:w="567" w:type="dxa"/>
          </w:tcPr>
          <w:p w14:paraId="1D3AD80B" w14:textId="77777777" w:rsidR="00345575" w:rsidRDefault="00345575" w:rsidP="00F62C9E">
            <w:pPr>
              <w:numPr>
                <w:ilvl w:val="0"/>
                <w:numId w:val="19"/>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F62C9E">
            <w:pPr>
              <w:pStyle w:val="Listenabsatz"/>
              <w:numPr>
                <w:ilvl w:val="0"/>
                <w:numId w:val="210"/>
              </w:numPr>
              <w:ind w:left="209" w:hanging="209"/>
            </w:pPr>
            <w:r>
              <w:t>Studierende der Sozialökonomik mit Schwerpunkt</w:t>
            </w:r>
          </w:p>
          <w:p w14:paraId="39A2F399" w14:textId="77777777" w:rsidR="005B272C" w:rsidRPr="005B272C" w:rsidRDefault="005B272C" w:rsidP="00F62C9E">
            <w:pPr>
              <w:pStyle w:val="Listenabsatz"/>
              <w:numPr>
                <w:ilvl w:val="0"/>
                <w:numId w:val="210"/>
              </w:numPr>
              <w:ind w:left="209" w:hanging="209"/>
            </w:pPr>
            <w:r w:rsidRPr="005B272C">
              <w:t>Verhaltenswissenschaften: Erfolgreicher Abschluss von Kommunikation und Massenmedien I und II</w:t>
            </w:r>
          </w:p>
          <w:p w14:paraId="40FC0A7A" w14:textId="63C8EC61" w:rsidR="00542503" w:rsidRDefault="005B272C" w:rsidP="00F62C9E">
            <w:pPr>
              <w:pStyle w:val="Listenabsatz"/>
              <w:numPr>
                <w:ilvl w:val="0"/>
                <w:numId w:val="210"/>
              </w:numPr>
              <w:ind w:left="209" w:hanging="209"/>
            </w:pPr>
            <w:r>
              <w:t>Studierende der Sozialökonomik mit Schwerpunkt International:</w:t>
            </w:r>
            <w:r w:rsidR="00A4150F">
              <w:t xml:space="preserve"> </w:t>
            </w:r>
            <w:r w:rsidRPr="005B272C">
              <w:t>auf entsprechende Kennzeichnung achten</w:t>
            </w:r>
          </w:p>
          <w:p w14:paraId="567CC35C" w14:textId="77777777" w:rsidR="00A4150F" w:rsidRDefault="00A4150F" w:rsidP="00A66EB9"/>
          <w:p w14:paraId="3B67F578" w14:textId="4AD746D0" w:rsidR="00A4150F" w:rsidRPr="00BF7282" w:rsidRDefault="00A4150F" w:rsidP="00A66EB9">
            <w:r>
              <w:t xml:space="preserve">Die Anmeldung erfolgt über StudOn. </w:t>
            </w:r>
          </w:p>
        </w:tc>
      </w:tr>
      <w:tr w:rsidR="006C1F26" w:rsidRPr="00BF7282" w14:paraId="78D7FD19" w14:textId="77777777" w:rsidTr="00E02B39">
        <w:trPr>
          <w:trHeight w:val="340"/>
          <w:jc w:val="center"/>
        </w:trPr>
        <w:tc>
          <w:tcPr>
            <w:tcW w:w="567" w:type="dxa"/>
          </w:tcPr>
          <w:p w14:paraId="3A29DE15" w14:textId="77777777" w:rsidR="00345575" w:rsidRDefault="00345575" w:rsidP="00F62C9E">
            <w:pPr>
              <w:numPr>
                <w:ilvl w:val="0"/>
                <w:numId w:val="19"/>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F62C9E">
            <w:pPr>
              <w:numPr>
                <w:ilvl w:val="0"/>
                <w:numId w:val="19"/>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4BA7A626"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F62C9E">
            <w:pPr>
              <w:numPr>
                <w:ilvl w:val="0"/>
                <w:numId w:val="19"/>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F62C9E">
            <w:pPr>
              <w:pStyle w:val="Listenabsatz"/>
              <w:numPr>
                <w:ilvl w:val="0"/>
                <w:numId w:val="210"/>
              </w:numPr>
              <w:ind w:left="209" w:hanging="209"/>
            </w:pPr>
            <w:r w:rsidRPr="007C2625">
              <w:rPr>
                <w:rFonts w:cs="Arial"/>
                <w:spacing w:val="-1"/>
              </w:rPr>
              <w:t>Hausarbeit (tw. in Gruppenarbeit, tw. in elektronischer Form),</w:t>
            </w:r>
          </w:p>
          <w:p w14:paraId="6F72AD4B" w14:textId="77777777" w:rsidR="00420E13" w:rsidRPr="00420E13" w:rsidRDefault="00420E13" w:rsidP="00F62C9E">
            <w:pPr>
              <w:pStyle w:val="Listenabsatz"/>
              <w:numPr>
                <w:ilvl w:val="0"/>
                <w:numId w:val="210"/>
              </w:numPr>
              <w:ind w:left="209" w:hanging="209"/>
            </w:pPr>
            <w:r w:rsidRPr="007C2625">
              <w:rPr>
                <w:rFonts w:cs="Arial"/>
                <w:spacing w:val="-1"/>
              </w:rPr>
              <w:t>Präsentation (tw. in Gruppenarbeit, tw. in elektronischr Form),</w:t>
            </w:r>
          </w:p>
          <w:p w14:paraId="01A30122" w14:textId="7642D370" w:rsidR="00F05114" w:rsidRPr="009E21B3" w:rsidRDefault="00420E13" w:rsidP="00F62C9E">
            <w:pPr>
              <w:pStyle w:val="Listenabsatz"/>
              <w:numPr>
                <w:ilvl w:val="0"/>
                <w:numId w:val="210"/>
              </w:numPr>
              <w:ind w:left="209" w:hanging="209"/>
            </w:pPr>
            <w:r w:rsidRPr="007C2625">
              <w:rPr>
                <w:rFonts w:cs="Arial"/>
                <w:spacing w:val="-1"/>
              </w:rPr>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F62C9E">
            <w:pPr>
              <w:numPr>
                <w:ilvl w:val="0"/>
                <w:numId w:val="19"/>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F62C9E">
            <w:pPr>
              <w:pStyle w:val="Listenabsatz"/>
              <w:numPr>
                <w:ilvl w:val="0"/>
                <w:numId w:val="210"/>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F62C9E">
            <w:pPr>
              <w:pStyle w:val="Listenabsatz"/>
              <w:numPr>
                <w:ilvl w:val="0"/>
                <w:numId w:val="210"/>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F62C9E">
            <w:pPr>
              <w:pStyle w:val="Listenabsatz"/>
              <w:numPr>
                <w:ilvl w:val="0"/>
                <w:numId w:val="210"/>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F62C9E">
            <w:pPr>
              <w:numPr>
                <w:ilvl w:val="0"/>
                <w:numId w:val="19"/>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F62C9E">
            <w:pPr>
              <w:numPr>
                <w:ilvl w:val="0"/>
                <w:numId w:val="19"/>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F62C9E">
            <w:pPr>
              <w:numPr>
                <w:ilvl w:val="0"/>
                <w:numId w:val="19"/>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F62C9E">
            <w:pPr>
              <w:numPr>
                <w:ilvl w:val="0"/>
                <w:numId w:val="19"/>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8F702C8" w14:textId="77777777" w:rsidR="006C1F26" w:rsidRPr="00BF7282" w:rsidRDefault="006C1F26" w:rsidP="00E02B39">
            <w:pPr>
              <w:pStyle w:val="Default"/>
              <w:rPr>
                <w:sz w:val="22"/>
                <w:szCs w:val="22"/>
              </w:rPr>
            </w:pPr>
            <w:r w:rsidRPr="00BF7282">
              <w:rPr>
                <w:sz w:val="22"/>
                <w:szCs w:val="22"/>
              </w:rPr>
              <w:t xml:space="preserve">Deutsch </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F62C9E">
            <w:pPr>
              <w:numPr>
                <w:ilvl w:val="0"/>
                <w:numId w:val="1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10CD6DBD" w:rsidR="006C1F26" w:rsidRPr="00BF7282" w:rsidRDefault="006C1F26" w:rsidP="00E02B39">
            <w:pPr>
              <w:pStyle w:val="Default"/>
              <w:rPr>
                <w:sz w:val="22"/>
                <w:szCs w:val="22"/>
              </w:rPr>
            </w:pP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F62C9E">
            <w:pPr>
              <w:numPr>
                <w:ilvl w:val="0"/>
                <w:numId w:val="178"/>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0631848F" w:rsidR="002F509C" w:rsidRPr="00BF7282" w:rsidRDefault="00B93D27" w:rsidP="00E02B39">
            <w:pPr>
              <w:rPr>
                <w:rFonts w:cs="Arial"/>
              </w:rPr>
            </w:pPr>
            <w:r>
              <w:rPr>
                <w:rFonts w:cs="Arial"/>
              </w:rPr>
              <w:t>8</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5853" w:name="_Toc300074978"/>
            <w:bookmarkStart w:id="5854" w:name="_Toc300154039"/>
            <w:bookmarkStart w:id="5855" w:name="_Toc301862051"/>
            <w:bookmarkStart w:id="5856" w:name="_Toc317511674"/>
            <w:bookmarkStart w:id="5857" w:name="_Toc317694842"/>
            <w:bookmarkStart w:id="5858" w:name="_Toc317773002"/>
            <w:bookmarkStart w:id="5859" w:name="_Toc317782122"/>
            <w:bookmarkStart w:id="5860" w:name="_Toc321385218"/>
            <w:bookmarkStart w:id="5861" w:name="_Toc331493032"/>
            <w:bookmarkStart w:id="5862" w:name="_Toc332267261"/>
            <w:bookmarkStart w:id="5863" w:name="_Toc332366913"/>
            <w:bookmarkStart w:id="5864" w:name="_Toc335747410"/>
            <w:bookmarkStart w:id="5865" w:name="_Toc349828585"/>
            <w:bookmarkStart w:id="5866" w:name="_Toc351715514"/>
            <w:bookmarkStart w:id="5867" w:name="_Toc363638245"/>
            <w:bookmarkStart w:id="5868" w:name="_Toc363638908"/>
            <w:bookmarkStart w:id="5869" w:name="_Toc364322184"/>
            <w:bookmarkStart w:id="5870" w:name="_Toc364328725"/>
            <w:bookmarkStart w:id="5871" w:name="_Toc369082455"/>
            <w:bookmarkStart w:id="5872" w:name="_Toc381687029"/>
            <w:bookmarkStart w:id="5873" w:name="_Toc35960909"/>
            <w:r w:rsidRPr="00BF7282">
              <w:t>Spezielle Soziologie</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F62C9E">
            <w:pPr>
              <w:numPr>
                <w:ilvl w:val="0"/>
                <w:numId w:val="178"/>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F62C9E">
            <w:pPr>
              <w:numPr>
                <w:ilvl w:val="0"/>
                <w:numId w:val="178"/>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F62C9E">
            <w:pPr>
              <w:numPr>
                <w:ilvl w:val="0"/>
                <w:numId w:val="178"/>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F62C9E">
            <w:pPr>
              <w:numPr>
                <w:ilvl w:val="0"/>
                <w:numId w:val="178"/>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F62C9E">
            <w:pPr>
              <w:pStyle w:val="Listenabsatz"/>
              <w:numPr>
                <w:ilvl w:val="0"/>
                <w:numId w:val="210"/>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F62C9E">
            <w:pPr>
              <w:pStyle w:val="Listenabsatz"/>
              <w:numPr>
                <w:ilvl w:val="0"/>
                <w:numId w:val="210"/>
              </w:numPr>
              <w:ind w:left="209" w:hanging="209"/>
            </w:pPr>
            <w:r w:rsidRPr="00075F9E">
              <w:t>Erwerb von Kenntnissen zu zentralen Forschungsergebnissen</w:t>
            </w:r>
          </w:p>
          <w:p w14:paraId="23BF8960" w14:textId="77777777" w:rsidR="002F509C" w:rsidRPr="00BF7282" w:rsidRDefault="002F509C" w:rsidP="00F62C9E">
            <w:pPr>
              <w:pStyle w:val="Listenabsatz"/>
              <w:numPr>
                <w:ilvl w:val="0"/>
                <w:numId w:val="210"/>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F62C9E">
            <w:pPr>
              <w:numPr>
                <w:ilvl w:val="0"/>
                <w:numId w:val="178"/>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F62C9E">
            <w:pPr>
              <w:numPr>
                <w:ilvl w:val="0"/>
                <w:numId w:val="178"/>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F62C9E">
            <w:pPr>
              <w:numPr>
                <w:ilvl w:val="0"/>
                <w:numId w:val="178"/>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F62C9E">
            <w:pPr>
              <w:numPr>
                <w:ilvl w:val="0"/>
                <w:numId w:val="178"/>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F62C9E">
            <w:pPr>
              <w:numPr>
                <w:ilvl w:val="0"/>
                <w:numId w:val="178"/>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F62C9E">
            <w:pPr>
              <w:pStyle w:val="Listenabsatz"/>
              <w:numPr>
                <w:ilvl w:val="0"/>
                <w:numId w:val="210"/>
              </w:numPr>
              <w:ind w:left="209" w:hanging="209"/>
            </w:pPr>
            <w:r>
              <w:t>Hausarbeit</w:t>
            </w:r>
          </w:p>
          <w:p w14:paraId="5D780D6B" w14:textId="5A461772" w:rsidR="00FB327B" w:rsidRPr="00FB327B" w:rsidRDefault="00FB327B" w:rsidP="00F62C9E">
            <w:pPr>
              <w:pStyle w:val="Listenabsatz"/>
              <w:numPr>
                <w:ilvl w:val="0"/>
                <w:numId w:val="210"/>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F62C9E">
            <w:pPr>
              <w:numPr>
                <w:ilvl w:val="0"/>
                <w:numId w:val="178"/>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F62C9E">
            <w:pPr>
              <w:pStyle w:val="Listenabsatz"/>
              <w:numPr>
                <w:ilvl w:val="0"/>
                <w:numId w:val="210"/>
              </w:numPr>
              <w:ind w:left="209" w:hanging="209"/>
            </w:pPr>
            <w:r w:rsidRPr="006A743D">
              <w:t xml:space="preserve">Hausarbeit </w:t>
            </w:r>
            <w:r w:rsidR="008C00F3" w:rsidRPr="006A743D">
              <w:t>(100 %)</w:t>
            </w:r>
          </w:p>
          <w:p w14:paraId="0B03B576" w14:textId="58018A67" w:rsidR="00FB327B" w:rsidRPr="00FB327B" w:rsidRDefault="00FB327B" w:rsidP="00F62C9E">
            <w:pPr>
              <w:pStyle w:val="Listenabsatz"/>
              <w:numPr>
                <w:ilvl w:val="0"/>
                <w:numId w:val="210"/>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F62C9E">
            <w:pPr>
              <w:numPr>
                <w:ilvl w:val="0"/>
                <w:numId w:val="178"/>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F62C9E">
            <w:pPr>
              <w:numPr>
                <w:ilvl w:val="0"/>
                <w:numId w:val="178"/>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F62C9E">
            <w:pPr>
              <w:numPr>
                <w:ilvl w:val="0"/>
                <w:numId w:val="178"/>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F62C9E">
            <w:pPr>
              <w:numPr>
                <w:ilvl w:val="0"/>
                <w:numId w:val="178"/>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F62C9E">
            <w:pPr>
              <w:numPr>
                <w:ilvl w:val="0"/>
                <w:numId w:val="178"/>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F62C9E">
            <w:pPr>
              <w:numPr>
                <w:ilvl w:val="0"/>
                <w:numId w:val="237"/>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68E91418" w:rsidR="00BA40AC" w:rsidRPr="000C3CAE" w:rsidRDefault="00B93D27" w:rsidP="00561840">
            <w:pPr>
              <w:rPr>
                <w:rFonts w:cs="Arial"/>
                <w:bCs/>
                <w:szCs w:val="22"/>
              </w:rPr>
            </w:pPr>
            <w:r w:rsidRPr="000C3CAE">
              <w:rPr>
                <w:rFonts w:cs="Arial"/>
                <w:bCs/>
                <w:szCs w:val="22"/>
              </w:rPr>
              <w:t>8</w:t>
            </w:r>
            <w:r w:rsidR="00BA40AC" w:rsidRPr="000C3CAE">
              <w:rPr>
                <w:rFonts w:cs="Arial"/>
                <w:bCs/>
                <w:szCs w:val="22"/>
              </w:rPr>
              <w:t>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5874" w:name="_Toc35960910"/>
            <w:r>
              <w:rPr>
                <w:lang w:eastAsia="en-US"/>
              </w:rPr>
              <w:t>Spezielle WI 1</w:t>
            </w:r>
            <w:r w:rsidRPr="00B76077">
              <w:rPr>
                <w:lang w:eastAsia="en-US"/>
              </w:rPr>
              <w:t xml:space="preserve">: </w:t>
            </w:r>
            <w:r w:rsidRPr="00716FD7">
              <w:rPr>
                <w:lang w:eastAsia="en-US"/>
              </w:rPr>
              <w:t>Technologie- und Projektmanagement im E-Business</w:t>
            </w:r>
            <w:bookmarkEnd w:id="5874"/>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F62C9E">
            <w:pPr>
              <w:numPr>
                <w:ilvl w:val="0"/>
                <w:numId w:val="237"/>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2ED1A057" w:rsidR="00BA40AC" w:rsidRDefault="00B93D27" w:rsidP="00561840">
            <w:pPr>
              <w:rPr>
                <w:rFonts w:cs="Arial"/>
                <w:szCs w:val="22"/>
              </w:rPr>
            </w:pPr>
            <w:r>
              <w:rPr>
                <w:rFonts w:cs="Arial"/>
                <w:szCs w:val="22"/>
              </w:rPr>
              <w:t>8</w:t>
            </w:r>
            <w:r w:rsidR="00BA40AC">
              <w:rPr>
                <w:rFonts w:cs="Arial"/>
                <w:szCs w:val="22"/>
              </w:rPr>
              <w:t>3441</w:t>
            </w:r>
          </w:p>
          <w:p w14:paraId="2E6BA9E6" w14:textId="77777777" w:rsidR="00BA40AC" w:rsidRDefault="00BA40AC" w:rsidP="00561840">
            <w:pPr>
              <w:rPr>
                <w:rFonts w:cs="Arial"/>
                <w:szCs w:val="22"/>
              </w:rPr>
            </w:pPr>
          </w:p>
          <w:p w14:paraId="73619F76" w14:textId="640B3707" w:rsidR="00BA40AC" w:rsidRPr="002C02C0" w:rsidRDefault="00B93D27" w:rsidP="00561840">
            <w:pPr>
              <w:rPr>
                <w:rFonts w:cs="Arial"/>
                <w:szCs w:val="22"/>
              </w:rPr>
            </w:pPr>
            <w:r>
              <w:rPr>
                <w:rFonts w:cs="Arial"/>
                <w:szCs w:val="22"/>
              </w:rPr>
              <w:t>8</w:t>
            </w:r>
            <w:r w:rsidR="00BA40AC">
              <w:rPr>
                <w:rFonts w:cs="Arial"/>
                <w:szCs w:val="22"/>
              </w:rPr>
              <w:t>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F62C9E">
            <w:pPr>
              <w:numPr>
                <w:ilvl w:val="0"/>
                <w:numId w:val="237"/>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F62C9E">
            <w:pPr>
              <w:numPr>
                <w:ilvl w:val="0"/>
                <w:numId w:val="237"/>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F62C9E">
            <w:pPr>
              <w:numPr>
                <w:ilvl w:val="0"/>
                <w:numId w:val="238"/>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3B3509E8"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5875" w:name="_Toc35960911"/>
            <w:r w:rsidRPr="00B76077">
              <w:rPr>
                <w:lang w:eastAsia="en-US"/>
              </w:rPr>
              <w:t>Spezielle WI 2: Innovations- und Wertschöpfungsmanagement</w:t>
            </w:r>
            <w:bookmarkEnd w:id="5875"/>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F62C9E">
            <w:pPr>
              <w:numPr>
                <w:ilvl w:val="0"/>
                <w:numId w:val="238"/>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793E77CE" w:rsidR="00721A1E" w:rsidRDefault="00B93D27" w:rsidP="006750D8">
            <w:pPr>
              <w:rPr>
                <w:rFonts w:cs="Arial"/>
                <w:szCs w:val="22"/>
              </w:rPr>
            </w:pPr>
            <w:r>
              <w:rPr>
                <w:rFonts w:cs="Arial"/>
                <w:szCs w:val="22"/>
              </w:rPr>
              <w:t>8</w:t>
            </w:r>
            <w:r w:rsidR="00D33D5B">
              <w:rPr>
                <w:rFonts w:cs="Arial"/>
                <w:szCs w:val="22"/>
              </w:rPr>
              <w:t>3455</w:t>
            </w:r>
          </w:p>
          <w:p w14:paraId="33295BA1" w14:textId="77777777" w:rsidR="004560F8" w:rsidRDefault="004560F8" w:rsidP="006750D8">
            <w:pPr>
              <w:rPr>
                <w:rFonts w:cs="Arial"/>
                <w:szCs w:val="22"/>
              </w:rPr>
            </w:pPr>
          </w:p>
          <w:p w14:paraId="7B77E008" w14:textId="16209E3C" w:rsidR="00721A1E" w:rsidRPr="002C02C0" w:rsidRDefault="00B93D27" w:rsidP="006750D8">
            <w:pPr>
              <w:rPr>
                <w:rFonts w:cs="Arial"/>
                <w:szCs w:val="22"/>
              </w:rPr>
            </w:pPr>
            <w:r>
              <w:rPr>
                <w:rFonts w:cs="Arial"/>
                <w:szCs w:val="22"/>
              </w:rPr>
              <w:t>8</w:t>
            </w:r>
            <w:r w:rsidR="00721A1E">
              <w:rPr>
                <w:rFonts w:cs="Arial"/>
                <w:szCs w:val="22"/>
              </w:rPr>
              <w:t>3452</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F62C9E">
            <w:pPr>
              <w:numPr>
                <w:ilvl w:val="0"/>
                <w:numId w:val="238"/>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F62C9E">
            <w:pPr>
              <w:numPr>
                <w:ilvl w:val="0"/>
                <w:numId w:val="238"/>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F62C9E">
            <w:pPr>
              <w:numPr>
                <w:ilvl w:val="0"/>
                <w:numId w:val="239"/>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3ADE30CF"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5876" w:name="_Toc35960912"/>
            <w:r w:rsidRPr="006A5142">
              <w:rPr>
                <w:lang w:eastAsia="en-US"/>
              </w:rPr>
              <w:t>Spezielle WI</w:t>
            </w:r>
            <w:r w:rsidR="003E5DF4">
              <w:rPr>
                <w:lang w:eastAsia="en-US"/>
              </w:rPr>
              <w:t xml:space="preserve"> </w:t>
            </w:r>
            <w:r w:rsidRPr="006A5142">
              <w:rPr>
                <w:lang w:eastAsia="en-US"/>
              </w:rPr>
              <w:t>3: Service-, Prozess-, und Informationsmanagement</w:t>
            </w:r>
            <w:bookmarkEnd w:id="5876"/>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F62C9E">
            <w:pPr>
              <w:numPr>
                <w:ilvl w:val="0"/>
                <w:numId w:val="239"/>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055B1724" w:rsidR="00721A1E" w:rsidRDefault="00B93D27" w:rsidP="006750D8">
            <w:pPr>
              <w:rPr>
                <w:rFonts w:cs="Arial"/>
                <w:szCs w:val="22"/>
              </w:rPr>
            </w:pPr>
            <w:r>
              <w:rPr>
                <w:rFonts w:cs="Arial"/>
                <w:szCs w:val="22"/>
              </w:rPr>
              <w:t>8</w:t>
            </w:r>
            <w:r w:rsidR="00721A1E">
              <w:rPr>
                <w:rFonts w:cs="Arial"/>
                <w:szCs w:val="22"/>
              </w:rPr>
              <w:t>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69373BE8" w:rsidR="00721A1E" w:rsidRPr="002C02C0" w:rsidRDefault="00B93D27">
            <w:pPr>
              <w:rPr>
                <w:rFonts w:cs="Arial"/>
                <w:szCs w:val="22"/>
              </w:rPr>
            </w:pPr>
            <w:r>
              <w:rPr>
                <w:rFonts w:cs="Arial"/>
                <w:szCs w:val="22"/>
              </w:rPr>
              <w:t>8</w:t>
            </w:r>
            <w:r w:rsidR="00721A1E">
              <w:rPr>
                <w:rFonts w:cs="Arial"/>
                <w:szCs w:val="22"/>
              </w:rPr>
              <w:t>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F62C9E">
            <w:pPr>
              <w:numPr>
                <w:ilvl w:val="0"/>
                <w:numId w:val="239"/>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4B670521"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 xml:space="preserve">Bodendorf </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F62C9E">
            <w:pPr>
              <w:numPr>
                <w:ilvl w:val="0"/>
                <w:numId w:val="239"/>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760EAF8A"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F62C9E">
            <w:pPr>
              <w:numPr>
                <w:ilvl w:val="0"/>
                <w:numId w:val="179"/>
              </w:numPr>
            </w:pPr>
            <w:r>
              <w:lastRenderedPageBreak/>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35C2F316" w:rsidR="008452F4" w:rsidRPr="00BF7282" w:rsidRDefault="00B93D27" w:rsidP="00E02B39">
            <w:pPr>
              <w:rPr>
                <w:b/>
              </w:rPr>
            </w:pPr>
            <w:r>
              <w:t>8</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5877" w:name="_Toc349828586"/>
            <w:bookmarkStart w:id="5878" w:name="_Toc351715515"/>
            <w:bookmarkStart w:id="5879" w:name="_Toc363638246"/>
            <w:bookmarkStart w:id="5880" w:name="_Toc363638909"/>
            <w:bookmarkStart w:id="5881" w:name="_Toc364322185"/>
            <w:bookmarkStart w:id="5882" w:name="_Toc364328726"/>
            <w:bookmarkStart w:id="5883" w:name="_Toc369082456"/>
            <w:bookmarkStart w:id="5884" w:name="_Toc381687030"/>
            <w:bookmarkStart w:id="5885" w:name="_Toc35960913"/>
            <w:r w:rsidRPr="00BF7282">
              <w:t>Spieltheorie</w:t>
            </w:r>
            <w:bookmarkEnd w:id="5877"/>
            <w:bookmarkEnd w:id="5878"/>
            <w:bookmarkEnd w:id="5879"/>
            <w:bookmarkEnd w:id="5880"/>
            <w:bookmarkEnd w:id="5881"/>
            <w:bookmarkEnd w:id="5882"/>
            <w:bookmarkEnd w:id="5883"/>
            <w:bookmarkEnd w:id="5884"/>
            <w:bookmarkEnd w:id="5885"/>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F62C9E">
            <w:pPr>
              <w:numPr>
                <w:ilvl w:val="0"/>
                <w:numId w:val="179"/>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F62C9E">
            <w:pPr>
              <w:numPr>
                <w:ilvl w:val="0"/>
                <w:numId w:val="179"/>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F62C9E">
            <w:pPr>
              <w:numPr>
                <w:ilvl w:val="0"/>
                <w:numId w:val="179"/>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F62C9E">
            <w:pPr>
              <w:numPr>
                <w:ilvl w:val="0"/>
                <w:numId w:val="179"/>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F62C9E">
            <w:pPr>
              <w:numPr>
                <w:ilvl w:val="0"/>
                <w:numId w:val="179"/>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F62C9E">
            <w:pPr>
              <w:pStyle w:val="Listenabsatz"/>
              <w:numPr>
                <w:ilvl w:val="0"/>
                <w:numId w:val="210"/>
              </w:numPr>
              <w:ind w:left="209" w:hanging="209"/>
            </w:pPr>
            <w:r w:rsidRPr="00075F9E">
              <w:t>analysieren Situationen strategischer Interaktion,</w:t>
            </w:r>
          </w:p>
          <w:p w14:paraId="3A454E35" w14:textId="77777777" w:rsidR="00075F9E" w:rsidRDefault="00792903" w:rsidP="00F62C9E">
            <w:pPr>
              <w:pStyle w:val="Listenabsatz"/>
              <w:numPr>
                <w:ilvl w:val="0"/>
                <w:numId w:val="210"/>
              </w:numPr>
              <w:ind w:left="209" w:hanging="209"/>
            </w:pPr>
            <w:r w:rsidRPr="00075F9E">
              <w:t>erlernen die zentralen Gleichgewichtskonzepte der Spieltheorie,</w:t>
            </w:r>
          </w:p>
          <w:p w14:paraId="0FD62990" w14:textId="77777777" w:rsidR="00542503" w:rsidRPr="00075F9E" w:rsidRDefault="00792903" w:rsidP="00F62C9E">
            <w:pPr>
              <w:pStyle w:val="Listenabsatz"/>
              <w:numPr>
                <w:ilvl w:val="0"/>
                <w:numId w:val="210"/>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F62C9E">
            <w:pPr>
              <w:pStyle w:val="Listenabsatz"/>
              <w:numPr>
                <w:ilvl w:val="0"/>
                <w:numId w:val="210"/>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F62C9E">
            <w:pPr>
              <w:numPr>
                <w:ilvl w:val="0"/>
                <w:numId w:val="179"/>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F62C9E">
            <w:pPr>
              <w:numPr>
                <w:ilvl w:val="0"/>
                <w:numId w:val="179"/>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F62C9E">
            <w:pPr>
              <w:numPr>
                <w:ilvl w:val="0"/>
                <w:numId w:val="179"/>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F62C9E">
            <w:pPr>
              <w:pStyle w:val="Listenabsatz"/>
              <w:numPr>
                <w:ilvl w:val="0"/>
                <w:numId w:val="210"/>
              </w:numPr>
              <w:ind w:left="209" w:hanging="209"/>
            </w:pPr>
            <w:r w:rsidRPr="00BF7282">
              <w:t>Modul im Vertiefungsbereich</w:t>
            </w:r>
          </w:p>
          <w:p w14:paraId="45CCDA1B" w14:textId="77777777" w:rsidR="004B2D25" w:rsidRPr="00BF7282" w:rsidRDefault="004B2D25" w:rsidP="00F62C9E">
            <w:pPr>
              <w:pStyle w:val="Listenabsatz"/>
              <w:numPr>
                <w:ilvl w:val="0"/>
                <w:numId w:val="210"/>
              </w:numPr>
              <w:ind w:left="209" w:hanging="209"/>
            </w:pPr>
            <w:r w:rsidRPr="00BF7282">
              <w:t>Modul im Studienbereich „Quantitative Methoden der Wirtschafts- und Sozialwissenschaften“</w:t>
            </w:r>
          </w:p>
          <w:p w14:paraId="5ED812DA" w14:textId="77777777" w:rsidR="00792903" w:rsidRPr="00BF7282" w:rsidRDefault="004B2D25" w:rsidP="00F62C9E">
            <w:pPr>
              <w:pStyle w:val="Listenabsatz"/>
              <w:numPr>
                <w:ilvl w:val="0"/>
                <w:numId w:val="210"/>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F62C9E">
            <w:pPr>
              <w:numPr>
                <w:ilvl w:val="0"/>
                <w:numId w:val="179"/>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F62C9E">
            <w:pPr>
              <w:numPr>
                <w:ilvl w:val="0"/>
                <w:numId w:val="179"/>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F62C9E">
            <w:pPr>
              <w:numPr>
                <w:ilvl w:val="0"/>
                <w:numId w:val="179"/>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F62C9E">
            <w:pPr>
              <w:numPr>
                <w:ilvl w:val="0"/>
                <w:numId w:val="179"/>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F62C9E">
            <w:pPr>
              <w:numPr>
                <w:ilvl w:val="0"/>
                <w:numId w:val="179"/>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F62C9E">
            <w:pPr>
              <w:numPr>
                <w:ilvl w:val="0"/>
                <w:numId w:val="179"/>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0C3CAE"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F62C9E">
            <w:pPr>
              <w:numPr>
                <w:ilvl w:val="0"/>
                <w:numId w:val="17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F62C9E">
            <w:pPr>
              <w:numPr>
                <w:ilvl w:val="0"/>
                <w:numId w:val="180"/>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5D37ECDD" w:rsidR="00B903C1" w:rsidRPr="00BF7282" w:rsidRDefault="00B93D27" w:rsidP="00E02B39">
            <w:r>
              <w:t>7</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5886" w:name="_Toc287964453"/>
            <w:bookmarkStart w:id="5887" w:name="_Toc300074983"/>
            <w:bookmarkStart w:id="5888" w:name="_Toc300154044"/>
            <w:bookmarkStart w:id="5889" w:name="_Toc301862056"/>
            <w:bookmarkStart w:id="5890" w:name="_Toc317511676"/>
            <w:bookmarkStart w:id="5891" w:name="_Toc317694844"/>
            <w:bookmarkStart w:id="5892" w:name="_Toc317773004"/>
            <w:bookmarkStart w:id="5893" w:name="_Toc317782124"/>
            <w:bookmarkStart w:id="5894" w:name="_Toc321385220"/>
            <w:bookmarkStart w:id="5895" w:name="_Toc331493034"/>
            <w:bookmarkStart w:id="5896" w:name="_Toc332267263"/>
            <w:bookmarkStart w:id="5897" w:name="_Toc332366915"/>
            <w:bookmarkStart w:id="5898" w:name="_Toc335747412"/>
            <w:bookmarkStart w:id="5899" w:name="_Toc349828587"/>
            <w:bookmarkStart w:id="5900" w:name="_Toc351715516"/>
            <w:bookmarkStart w:id="5901" w:name="_Toc363638247"/>
            <w:bookmarkStart w:id="5902" w:name="_Toc363638910"/>
            <w:bookmarkStart w:id="5903" w:name="_Toc364322186"/>
            <w:bookmarkStart w:id="5904" w:name="_Toc364328727"/>
            <w:bookmarkStart w:id="5905" w:name="_Toc369082457"/>
            <w:bookmarkStart w:id="5906" w:name="_Toc381687031"/>
            <w:bookmarkStart w:id="5907" w:name="_Toc35960914"/>
            <w:r w:rsidRPr="00BF7282">
              <w:t>Sport: Modul 1: Sportwissenschaftliche Basiskompetenzen</w:t>
            </w:r>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r w:rsidR="0013600B">
              <w:t xml:space="preserve"> I</w:t>
            </w:r>
            <w:bookmarkEnd w:id="5905"/>
            <w:bookmarkEnd w:id="5906"/>
            <w:bookmarkEnd w:id="5907"/>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F62C9E">
            <w:pPr>
              <w:numPr>
                <w:ilvl w:val="0"/>
                <w:numId w:val="180"/>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F62C9E">
            <w:pPr>
              <w:numPr>
                <w:ilvl w:val="0"/>
                <w:numId w:val="180"/>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F62C9E">
            <w:pPr>
              <w:numPr>
                <w:ilvl w:val="0"/>
                <w:numId w:val="180"/>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F62C9E">
            <w:pPr>
              <w:numPr>
                <w:ilvl w:val="0"/>
                <w:numId w:val="180"/>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F62C9E">
            <w:pPr>
              <w:pStyle w:val="Listenabsatz"/>
              <w:numPr>
                <w:ilvl w:val="0"/>
                <w:numId w:val="210"/>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F62C9E">
            <w:pPr>
              <w:pStyle w:val="Listenabsatz"/>
              <w:numPr>
                <w:ilvl w:val="0"/>
                <w:numId w:val="210"/>
              </w:numPr>
              <w:ind w:left="209" w:hanging="209"/>
            </w:pPr>
            <w:r w:rsidRPr="00BF7282">
              <w:t>Anatomische und physiologische Grundlagen der menschlichen Bewegung</w:t>
            </w:r>
          </w:p>
          <w:p w14:paraId="1D3A423F" w14:textId="77777777" w:rsidR="00B903C1" w:rsidRPr="00BF7282" w:rsidRDefault="00B903C1" w:rsidP="00F62C9E">
            <w:pPr>
              <w:pStyle w:val="Listenabsatz"/>
              <w:numPr>
                <w:ilvl w:val="0"/>
                <w:numId w:val="210"/>
              </w:numPr>
              <w:ind w:left="209" w:hanging="209"/>
            </w:pPr>
            <w:r w:rsidRPr="00BF7282">
              <w:t>Biologische und sportmedizinische Grundlagen motorischer Fähigkeiten</w:t>
            </w:r>
          </w:p>
          <w:p w14:paraId="5F0C206C" w14:textId="77777777" w:rsidR="00B903C1" w:rsidRPr="00BF7282" w:rsidRDefault="00B903C1" w:rsidP="00F62C9E">
            <w:pPr>
              <w:pStyle w:val="Listenabsatz"/>
              <w:numPr>
                <w:ilvl w:val="0"/>
                <w:numId w:val="210"/>
              </w:numPr>
              <w:ind w:left="209" w:hanging="209"/>
            </w:pPr>
            <w:r w:rsidRPr="00BF7282">
              <w:t>Motorische Ontogenese des Menschen</w:t>
            </w:r>
          </w:p>
          <w:p w14:paraId="6F44B3E6" w14:textId="77777777" w:rsidR="00B903C1" w:rsidRPr="00BF7282" w:rsidRDefault="00B903C1" w:rsidP="00F62C9E">
            <w:pPr>
              <w:pStyle w:val="Listenabsatz"/>
              <w:numPr>
                <w:ilvl w:val="0"/>
                <w:numId w:val="210"/>
              </w:numPr>
              <w:ind w:left="209" w:hanging="209"/>
            </w:pPr>
            <w:r w:rsidRPr="00BF7282">
              <w:t>Motorisches Lernen</w:t>
            </w:r>
          </w:p>
          <w:p w14:paraId="39B66CDA" w14:textId="77777777" w:rsidR="00B903C1" w:rsidRPr="00BF7282" w:rsidRDefault="00B903C1" w:rsidP="00F62C9E">
            <w:pPr>
              <w:pStyle w:val="Listenabsatz"/>
              <w:numPr>
                <w:ilvl w:val="0"/>
                <w:numId w:val="210"/>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F62C9E">
            <w:pPr>
              <w:numPr>
                <w:ilvl w:val="0"/>
                <w:numId w:val="180"/>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F62C9E">
            <w:pPr>
              <w:numPr>
                <w:ilvl w:val="0"/>
                <w:numId w:val="180"/>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F62C9E">
            <w:pPr>
              <w:numPr>
                <w:ilvl w:val="0"/>
                <w:numId w:val="180"/>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F62C9E">
            <w:pPr>
              <w:numPr>
                <w:ilvl w:val="0"/>
                <w:numId w:val="180"/>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DAB2325"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F62C9E">
            <w:pPr>
              <w:numPr>
                <w:ilvl w:val="0"/>
                <w:numId w:val="180"/>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F62C9E">
            <w:pPr>
              <w:pStyle w:val="Listenabsatz"/>
              <w:numPr>
                <w:ilvl w:val="0"/>
                <w:numId w:val="210"/>
              </w:numPr>
              <w:ind w:left="209" w:hanging="209"/>
            </w:pPr>
            <w:r>
              <w:t>Hausarbeit</w:t>
            </w:r>
            <w:r w:rsidRPr="00F30F23">
              <w:t xml:space="preserve"> </w:t>
            </w:r>
            <w:r w:rsidR="00DB755A" w:rsidRPr="00F30F23">
              <w:t xml:space="preserve">oder </w:t>
            </w:r>
          </w:p>
          <w:p w14:paraId="48BE0192" w14:textId="41667A8E" w:rsidR="00B903C1" w:rsidRPr="00BF7282" w:rsidRDefault="00DB755A" w:rsidP="00F62C9E">
            <w:pPr>
              <w:pStyle w:val="Listenabsatz"/>
              <w:numPr>
                <w:ilvl w:val="0"/>
                <w:numId w:val="210"/>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F62C9E">
            <w:pPr>
              <w:numPr>
                <w:ilvl w:val="0"/>
                <w:numId w:val="180"/>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F62C9E">
            <w:pPr>
              <w:numPr>
                <w:ilvl w:val="0"/>
                <w:numId w:val="180"/>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F62C9E">
            <w:pPr>
              <w:numPr>
                <w:ilvl w:val="0"/>
                <w:numId w:val="180"/>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F62C9E">
            <w:pPr>
              <w:numPr>
                <w:ilvl w:val="0"/>
                <w:numId w:val="180"/>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F62C9E">
            <w:pPr>
              <w:numPr>
                <w:ilvl w:val="0"/>
                <w:numId w:val="180"/>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F62C9E">
            <w:pPr>
              <w:numPr>
                <w:ilvl w:val="0"/>
                <w:numId w:val="180"/>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64BC0F09" w14:textId="77777777" w:rsidTr="00E02B39">
        <w:trPr>
          <w:trHeight w:val="567"/>
          <w:jc w:val="center"/>
        </w:trPr>
        <w:tc>
          <w:tcPr>
            <w:tcW w:w="567" w:type="dxa"/>
            <w:tcBorders>
              <w:top w:val="double" w:sz="4" w:space="0" w:color="auto"/>
            </w:tcBorders>
            <w:shd w:val="clear" w:color="auto" w:fill="E0E0E0"/>
          </w:tcPr>
          <w:p w14:paraId="3E535FA5" w14:textId="77777777" w:rsidR="00B903C1" w:rsidRPr="00BF7282" w:rsidRDefault="00B903C1" w:rsidP="00F62C9E">
            <w:pPr>
              <w:numPr>
                <w:ilvl w:val="0"/>
                <w:numId w:val="181"/>
              </w:numPr>
            </w:pPr>
          </w:p>
        </w:tc>
        <w:tc>
          <w:tcPr>
            <w:tcW w:w="2693" w:type="dxa"/>
            <w:tcBorders>
              <w:top w:val="double" w:sz="4" w:space="0" w:color="auto"/>
            </w:tcBorders>
            <w:shd w:val="clear" w:color="auto" w:fill="E0E0E0"/>
          </w:tcPr>
          <w:p w14:paraId="1F8917AF" w14:textId="77777777" w:rsidR="00B903C1" w:rsidRPr="00BF7282" w:rsidRDefault="00B903C1" w:rsidP="00E02B39">
            <w:pPr>
              <w:rPr>
                <w:b/>
              </w:rPr>
            </w:pPr>
            <w:r w:rsidRPr="00BF7282">
              <w:rPr>
                <w:b/>
              </w:rPr>
              <w:t>Modulbezeichnung</w:t>
            </w:r>
          </w:p>
          <w:p w14:paraId="695E46C6" w14:textId="549025F7" w:rsidR="00B903C1" w:rsidRPr="00BF7282" w:rsidRDefault="00B93D27" w:rsidP="00E02B39">
            <w:r>
              <w:t>7</w:t>
            </w:r>
            <w:r w:rsidR="00B16EC4">
              <w:t>9020</w:t>
            </w:r>
          </w:p>
        </w:tc>
        <w:tc>
          <w:tcPr>
            <w:tcW w:w="5528" w:type="dxa"/>
            <w:tcBorders>
              <w:top w:val="double" w:sz="4" w:space="0" w:color="auto"/>
            </w:tcBorders>
            <w:shd w:val="clear" w:color="auto" w:fill="E0E0E0"/>
          </w:tcPr>
          <w:p w14:paraId="60CE0E97" w14:textId="77777777" w:rsidR="00B903C1" w:rsidRPr="00BF7282" w:rsidRDefault="00B903C1" w:rsidP="00E02B39">
            <w:pPr>
              <w:pStyle w:val="berschriftModul"/>
            </w:pPr>
            <w:bookmarkStart w:id="5908" w:name="_Toc287964454"/>
            <w:bookmarkStart w:id="5909" w:name="_Toc300074984"/>
            <w:bookmarkStart w:id="5910" w:name="_Toc300154045"/>
            <w:bookmarkStart w:id="5911" w:name="_Toc301862057"/>
            <w:bookmarkStart w:id="5912" w:name="_Toc317511677"/>
            <w:bookmarkStart w:id="5913" w:name="_Toc317694845"/>
            <w:bookmarkStart w:id="5914" w:name="_Toc317773005"/>
            <w:bookmarkStart w:id="5915" w:name="_Toc317782125"/>
            <w:bookmarkStart w:id="5916" w:name="_Toc321385221"/>
            <w:bookmarkStart w:id="5917" w:name="_Toc331493035"/>
            <w:bookmarkStart w:id="5918" w:name="_Toc332267264"/>
            <w:bookmarkStart w:id="5919" w:name="_Toc332366916"/>
            <w:bookmarkStart w:id="5920" w:name="_Toc335747413"/>
            <w:bookmarkStart w:id="5921" w:name="_Toc349828588"/>
            <w:bookmarkStart w:id="5922" w:name="_Toc351715517"/>
            <w:bookmarkStart w:id="5923" w:name="_Toc363638248"/>
            <w:bookmarkStart w:id="5924" w:name="_Toc363638911"/>
            <w:bookmarkStart w:id="5925" w:name="_Toc364322187"/>
            <w:bookmarkStart w:id="5926" w:name="_Toc364328728"/>
            <w:bookmarkStart w:id="5927" w:name="_Toc369082458"/>
            <w:bookmarkStart w:id="5928" w:name="_Toc381687032"/>
            <w:bookmarkStart w:id="5929" w:name="_Toc35960915"/>
            <w:r w:rsidRPr="00BF7282">
              <w:t>Sport: Modul 2: Kompetenz in Bewegung und Gesundheit I</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14:paraId="5C12AFF0" w14:textId="77777777" w:rsidR="00B903C1" w:rsidRPr="00BF7282" w:rsidRDefault="00B903C1" w:rsidP="00E02B39">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53F47868" w14:textId="77777777" w:rsidR="00B903C1" w:rsidRPr="00BF7282" w:rsidRDefault="00B903C1" w:rsidP="00E02B39">
            <w:pPr>
              <w:rPr>
                <w:b/>
              </w:rPr>
            </w:pPr>
            <w:r w:rsidRPr="00BF7282">
              <w:rPr>
                <w:b/>
              </w:rPr>
              <w:t>5 ECTS</w:t>
            </w:r>
          </w:p>
        </w:tc>
      </w:tr>
      <w:tr w:rsidR="00B903C1" w:rsidRPr="00BF7282" w14:paraId="01478368" w14:textId="77777777" w:rsidTr="00E02B39">
        <w:trPr>
          <w:trHeight w:val="567"/>
          <w:jc w:val="center"/>
        </w:trPr>
        <w:tc>
          <w:tcPr>
            <w:tcW w:w="567" w:type="dxa"/>
            <w:shd w:val="clear" w:color="auto" w:fill="E0E0E0"/>
          </w:tcPr>
          <w:p w14:paraId="1D99C3A2" w14:textId="77777777" w:rsidR="00B903C1" w:rsidRPr="00BF7282" w:rsidRDefault="00B903C1" w:rsidP="00F62C9E">
            <w:pPr>
              <w:numPr>
                <w:ilvl w:val="0"/>
                <w:numId w:val="181"/>
              </w:numPr>
            </w:pPr>
          </w:p>
        </w:tc>
        <w:tc>
          <w:tcPr>
            <w:tcW w:w="2693" w:type="dxa"/>
            <w:shd w:val="clear" w:color="auto" w:fill="E0E0E0"/>
          </w:tcPr>
          <w:p w14:paraId="2EF2DEE4" w14:textId="77777777" w:rsidR="00B903C1" w:rsidRPr="00BF7282" w:rsidRDefault="00B903C1" w:rsidP="00E02B39">
            <w:r w:rsidRPr="00BF7282">
              <w:t>Lehrveranstaltungen</w:t>
            </w:r>
          </w:p>
          <w:p w14:paraId="365D9DC8" w14:textId="77777777" w:rsidR="00B903C1" w:rsidRPr="00BF7282" w:rsidRDefault="00B903C1" w:rsidP="00E02B39"/>
        </w:tc>
        <w:tc>
          <w:tcPr>
            <w:tcW w:w="5528" w:type="dxa"/>
            <w:shd w:val="clear" w:color="auto" w:fill="E0E0E0"/>
          </w:tcPr>
          <w:p w14:paraId="407ACA0A" w14:textId="77777777" w:rsidR="00B903C1" w:rsidRPr="00BF7282" w:rsidRDefault="00A531BB" w:rsidP="00E02B39">
            <w:r w:rsidRPr="00BF7282">
              <w:t>V</w:t>
            </w:r>
            <w:r w:rsidR="00B903C1" w:rsidRPr="00BF7282">
              <w:t>1: Sport, Bewegung und Gesundheit 1 (1 SWS)</w:t>
            </w:r>
          </w:p>
          <w:p w14:paraId="41A5A6F1" w14:textId="77777777" w:rsidR="00B903C1" w:rsidRPr="00BF7282" w:rsidRDefault="00B903C1" w:rsidP="00E02B39">
            <w:r w:rsidRPr="00BF7282">
              <w:t>V2: Sport, Bewegung und Gesundheit 2 (1 SWS)</w:t>
            </w:r>
          </w:p>
          <w:p w14:paraId="0B024611" w14:textId="77777777" w:rsidR="00B903C1" w:rsidRPr="00BF7282" w:rsidRDefault="00A531BB" w:rsidP="00E02B39">
            <w:r w:rsidRPr="00BF7282">
              <w:t>S</w:t>
            </w:r>
            <w:r w:rsidR="00B903C1" w:rsidRPr="00BF7282">
              <w:t>: Gesundheitsförderung in der Schule (2 SWS)</w:t>
            </w:r>
          </w:p>
        </w:tc>
        <w:tc>
          <w:tcPr>
            <w:tcW w:w="1135" w:type="dxa"/>
            <w:shd w:val="clear" w:color="auto" w:fill="E0E0E0"/>
          </w:tcPr>
          <w:p w14:paraId="7146BDD5" w14:textId="77777777" w:rsidR="00B903C1" w:rsidRPr="00BF7282" w:rsidRDefault="00B903C1" w:rsidP="00E02B39">
            <w:r w:rsidRPr="00BF7282">
              <w:t>2 ECTS</w:t>
            </w:r>
          </w:p>
          <w:p w14:paraId="41ED9568" w14:textId="77777777" w:rsidR="00B903C1" w:rsidRPr="00BF7282" w:rsidRDefault="00B903C1" w:rsidP="00E02B39">
            <w:r w:rsidRPr="00BF7282">
              <w:t>1 ECTS</w:t>
            </w:r>
          </w:p>
          <w:p w14:paraId="52898887" w14:textId="77777777" w:rsidR="00B903C1" w:rsidRPr="00BF7282" w:rsidRDefault="00B903C1" w:rsidP="00E02B39">
            <w:r w:rsidRPr="00BF7282">
              <w:t>2 ECTS</w:t>
            </w:r>
          </w:p>
        </w:tc>
      </w:tr>
      <w:tr w:rsidR="00B903C1" w:rsidRPr="00BF7282" w14:paraId="09D5C546" w14:textId="77777777" w:rsidTr="00C151C6">
        <w:trPr>
          <w:trHeight w:val="386"/>
          <w:jc w:val="center"/>
        </w:trPr>
        <w:tc>
          <w:tcPr>
            <w:tcW w:w="567" w:type="dxa"/>
            <w:tcBorders>
              <w:bottom w:val="double" w:sz="4" w:space="0" w:color="auto"/>
            </w:tcBorders>
            <w:shd w:val="clear" w:color="auto" w:fill="E0E0E0"/>
          </w:tcPr>
          <w:p w14:paraId="2F88D086" w14:textId="77777777" w:rsidR="00B903C1" w:rsidRPr="00BF7282" w:rsidRDefault="00B903C1" w:rsidP="00F62C9E">
            <w:pPr>
              <w:numPr>
                <w:ilvl w:val="0"/>
                <w:numId w:val="181"/>
              </w:numPr>
            </w:pPr>
          </w:p>
        </w:tc>
        <w:tc>
          <w:tcPr>
            <w:tcW w:w="2693" w:type="dxa"/>
            <w:tcBorders>
              <w:bottom w:val="double" w:sz="4" w:space="0" w:color="auto"/>
            </w:tcBorders>
            <w:shd w:val="clear" w:color="auto" w:fill="E0E0E0"/>
          </w:tcPr>
          <w:p w14:paraId="2EB470CF" w14:textId="4D9977CD"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5B588928" w14:textId="39FD1342" w:rsidR="00B903C1" w:rsidRPr="00BF7282" w:rsidRDefault="00411236"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6E929E74" w14:textId="77777777" w:rsidR="00B903C1" w:rsidRPr="00BF7282" w:rsidRDefault="00B903C1" w:rsidP="00E02B39"/>
        </w:tc>
      </w:tr>
    </w:tbl>
    <w:p w14:paraId="68FDCF1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01AE5EA" w14:textId="77777777" w:rsidTr="00C151C6">
        <w:trPr>
          <w:trHeight w:val="340"/>
          <w:jc w:val="center"/>
        </w:trPr>
        <w:tc>
          <w:tcPr>
            <w:tcW w:w="567" w:type="dxa"/>
          </w:tcPr>
          <w:p w14:paraId="6BFE9C30" w14:textId="77777777" w:rsidR="00B903C1" w:rsidRPr="00BF7282" w:rsidRDefault="00B903C1" w:rsidP="00F62C9E">
            <w:pPr>
              <w:numPr>
                <w:ilvl w:val="0"/>
                <w:numId w:val="181"/>
              </w:numPr>
            </w:pPr>
          </w:p>
        </w:tc>
        <w:tc>
          <w:tcPr>
            <w:tcW w:w="2693" w:type="dxa"/>
          </w:tcPr>
          <w:p w14:paraId="21BAE0CA" w14:textId="5F71B1BD" w:rsidR="00B903C1" w:rsidRPr="00BF7282" w:rsidRDefault="00C655C3" w:rsidP="00E02B39">
            <w:pPr>
              <w:rPr>
                <w:b/>
              </w:rPr>
            </w:pPr>
            <w:r>
              <w:rPr>
                <w:b/>
              </w:rPr>
              <w:t>Modulverantwortliche/r</w:t>
            </w:r>
          </w:p>
        </w:tc>
        <w:tc>
          <w:tcPr>
            <w:tcW w:w="6663" w:type="dxa"/>
          </w:tcPr>
          <w:p w14:paraId="194E68E5" w14:textId="636D02B8" w:rsidR="00B903C1" w:rsidRPr="00BF7282" w:rsidRDefault="00411236" w:rsidP="00E02B39">
            <w:r>
              <w:t xml:space="preserve">Prof. </w:t>
            </w:r>
            <w:r w:rsidR="00600EDA">
              <w:t xml:space="preserve">Dr. </w:t>
            </w:r>
            <w:r>
              <w:t xml:space="preserve">Sygusch und </w:t>
            </w:r>
            <w:r w:rsidR="00600EDA">
              <w:t xml:space="preserve">Dr. </w:t>
            </w:r>
            <w:r w:rsidR="0013600B">
              <w:t>Geidl</w:t>
            </w:r>
          </w:p>
        </w:tc>
      </w:tr>
      <w:tr w:rsidR="00B903C1" w:rsidRPr="00BF7282" w14:paraId="740835EE" w14:textId="77777777" w:rsidTr="00E02B39">
        <w:trPr>
          <w:jc w:val="center"/>
        </w:trPr>
        <w:tc>
          <w:tcPr>
            <w:tcW w:w="567" w:type="dxa"/>
          </w:tcPr>
          <w:p w14:paraId="52F34236" w14:textId="77777777" w:rsidR="00B903C1" w:rsidRPr="00BF7282" w:rsidRDefault="00B903C1" w:rsidP="00F62C9E">
            <w:pPr>
              <w:numPr>
                <w:ilvl w:val="0"/>
                <w:numId w:val="181"/>
              </w:numPr>
            </w:pPr>
          </w:p>
        </w:tc>
        <w:tc>
          <w:tcPr>
            <w:tcW w:w="2693" w:type="dxa"/>
          </w:tcPr>
          <w:p w14:paraId="593FE35D" w14:textId="77777777" w:rsidR="00B903C1" w:rsidRPr="00C151C6" w:rsidRDefault="00B903C1" w:rsidP="00E02B39">
            <w:pPr>
              <w:rPr>
                <w:b/>
              </w:rPr>
            </w:pPr>
            <w:r w:rsidRPr="00C151C6">
              <w:rPr>
                <w:b/>
              </w:rPr>
              <w:t>Inhalt</w:t>
            </w:r>
          </w:p>
        </w:tc>
        <w:tc>
          <w:tcPr>
            <w:tcW w:w="6663" w:type="dxa"/>
          </w:tcPr>
          <w:p w14:paraId="03024726"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w:t>
            </w:r>
          </w:p>
          <w:p w14:paraId="0970208D" w14:textId="52FBE190" w:rsidR="00B903C1" w:rsidRPr="00F30F23" w:rsidRDefault="00B903C1" w:rsidP="00F62C9E">
            <w:pPr>
              <w:pStyle w:val="Listenabsatz"/>
              <w:numPr>
                <w:ilvl w:val="0"/>
                <w:numId w:val="210"/>
              </w:numPr>
              <w:ind w:left="209" w:hanging="209"/>
            </w:pPr>
            <w:r w:rsidRPr="00F30F23">
              <w:t>Epidemiologie</w:t>
            </w:r>
            <w:r w:rsidR="00847108" w:rsidRPr="00F30F23">
              <w:t xml:space="preserve"> von Gesundheit und Krankheit (</w:t>
            </w:r>
            <w:r w:rsidRPr="00F30F23">
              <w:t>z.B. Demo</w:t>
            </w:r>
            <w:r w:rsidR="00DB755A" w:rsidRPr="00F30F23">
              <w:softHyphen/>
            </w:r>
            <w:r w:rsidRPr="00F30F23">
              <w:t xml:space="preserve">graphische Entwicklung, Panoramawandel der Erkrankungen, Bewegungsmangel als Gesundheitsproblem, etc.), </w:t>
            </w:r>
          </w:p>
          <w:p w14:paraId="2D9D66FE" w14:textId="77777777" w:rsidR="00B903C1" w:rsidRPr="00F30F23" w:rsidRDefault="00B903C1" w:rsidP="00F62C9E">
            <w:pPr>
              <w:pStyle w:val="Listenabsatz"/>
              <w:numPr>
                <w:ilvl w:val="0"/>
                <w:numId w:val="210"/>
              </w:numPr>
              <w:ind w:left="209" w:hanging="209"/>
            </w:pPr>
            <w:r w:rsidRPr="00F30F23">
              <w:t>Theorien und Modelle von Gesundheit und Krankheit (Saluto</w:t>
            </w:r>
            <w:r w:rsidR="00DB755A" w:rsidRPr="00F30F23">
              <w:softHyphen/>
            </w:r>
            <w:r w:rsidRPr="00F30F23">
              <w:t>genese vs. Risikofaktorenmodell; Ressourcenmodell der WHO, Ottawa Charta)</w:t>
            </w:r>
          </w:p>
          <w:p w14:paraId="0A84D75D" w14:textId="61B27B80" w:rsidR="00B903C1" w:rsidRPr="00F30F23" w:rsidRDefault="00B903C1" w:rsidP="00F62C9E">
            <w:pPr>
              <w:pStyle w:val="Listenabsatz"/>
              <w:numPr>
                <w:ilvl w:val="0"/>
                <w:numId w:val="210"/>
              </w:numPr>
              <w:ind w:left="209" w:hanging="209"/>
            </w:pPr>
            <w:r w:rsidRPr="00F30F23">
              <w:t>Zusammenhänge zwischen unterschiedlichen Konzepten körperlicher Aktivität und Gesundheit (z.</w:t>
            </w:r>
            <w:r w:rsidR="00DB755A" w:rsidRPr="00F30F23">
              <w:t> </w:t>
            </w:r>
            <w:r w:rsidRPr="00F30F23">
              <w:t>B. Stärkung physischer und psychischer Gesundheitsressourcen)</w:t>
            </w:r>
          </w:p>
          <w:p w14:paraId="2546BEC0"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II</w:t>
            </w:r>
          </w:p>
          <w:p w14:paraId="2610912C" w14:textId="77777777" w:rsidR="00B903C1" w:rsidRPr="00F30F23" w:rsidRDefault="00B903C1" w:rsidP="00F62C9E">
            <w:pPr>
              <w:pStyle w:val="Listenabsatz"/>
              <w:numPr>
                <w:ilvl w:val="0"/>
                <w:numId w:val="210"/>
              </w:numPr>
              <w:ind w:left="209" w:hanging="209"/>
            </w:pPr>
            <w:r w:rsidRPr="00F30F23">
              <w:t>Gesundheitsstatus von Kindern und Jugendlichen (Morbidität, Mortalität, Auswirkungen von Bewegungsmangel auf die Ent</w:t>
            </w:r>
            <w:r w:rsidR="00DB755A" w:rsidRPr="00F30F23">
              <w:softHyphen/>
            </w:r>
            <w:r w:rsidRPr="00F30F23">
              <w:t>wicklung)</w:t>
            </w:r>
          </w:p>
          <w:p w14:paraId="649E16C4" w14:textId="0E097842" w:rsidR="00B903C1" w:rsidRPr="00F30F23" w:rsidRDefault="00B903C1" w:rsidP="00F62C9E">
            <w:pPr>
              <w:pStyle w:val="Listenabsatz"/>
              <w:numPr>
                <w:ilvl w:val="0"/>
                <w:numId w:val="210"/>
              </w:numPr>
              <w:ind w:left="209" w:hanging="209"/>
            </w:pPr>
            <w:r w:rsidRPr="00F30F23">
              <w:t>Epidemiologie körperlicher Aktivität</w:t>
            </w:r>
            <w:r w:rsidR="002F7F85" w:rsidRPr="00F30F23">
              <w:t>/</w:t>
            </w:r>
            <w:r w:rsidRPr="00F30F23">
              <w:t>körperlicher Inaktivität im Kindes- und Jugendalter sowie Erwachsenenalter; Zusammen</w:t>
            </w:r>
            <w:r w:rsidR="00847108" w:rsidRPr="00F30F23">
              <w:softHyphen/>
            </w:r>
            <w:r w:rsidRPr="00F30F23">
              <w:t>hänge zwischen körperlich</w:t>
            </w:r>
            <w:r w:rsidR="002F7F85" w:rsidRPr="00F30F23">
              <w:t>er Aktivität im Kindes</w:t>
            </w:r>
            <w:r w:rsidR="00D142BC" w:rsidRPr="00F30F23">
              <w:t>-, Jugend</w:t>
            </w:r>
            <w:r w:rsidR="002F7F85" w:rsidRPr="00F30F23">
              <w:t>-</w:t>
            </w:r>
            <w:r w:rsidRPr="00F30F23">
              <w:t xml:space="preserve"> und Erwachsenenalter</w:t>
            </w:r>
          </w:p>
          <w:p w14:paraId="1FDC543B" w14:textId="542CB39F" w:rsidR="00B903C1" w:rsidRPr="00F30F23" w:rsidRDefault="00B903C1" w:rsidP="00F62C9E">
            <w:pPr>
              <w:pStyle w:val="Listenabsatz"/>
              <w:numPr>
                <w:ilvl w:val="0"/>
                <w:numId w:val="210"/>
              </w:numPr>
              <w:ind w:left="209" w:hanging="209"/>
            </w:pPr>
            <w:r w:rsidRPr="00F30F23">
              <w:t>Wirkungen von Sport und Bewegung auf die Gesundheit von Kindern und Jugendlichen</w:t>
            </w:r>
            <w:r w:rsidR="002F7F85" w:rsidRPr="00F30F23">
              <w:t>/</w:t>
            </w:r>
            <w:r w:rsidRPr="00F30F23">
              <w:t>Entwicklungsprozesse vs. Be</w:t>
            </w:r>
            <w:r w:rsidR="00847108" w:rsidRPr="00F30F23">
              <w:softHyphen/>
            </w:r>
            <w:r w:rsidRPr="00F30F23">
              <w:t>deutung von Sport und Bewegung (körperliche Aktivität, Ge</w:t>
            </w:r>
            <w:r w:rsidR="00847108" w:rsidRPr="00F30F23">
              <w:softHyphen/>
            </w:r>
            <w:r w:rsidRPr="00F30F23">
              <w:t>sundheits</w:t>
            </w:r>
            <w:r w:rsidR="00847108" w:rsidRPr="00F30F23">
              <w:t>sport, Sport und</w:t>
            </w:r>
            <w:r w:rsidR="002F7F85" w:rsidRPr="00F30F23">
              <w:t xml:space="preserve"> physische/</w:t>
            </w:r>
            <w:r w:rsidRPr="00F30F23">
              <w:t>psychische Gesundheit)</w:t>
            </w:r>
          </w:p>
          <w:p w14:paraId="62981055"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Gesundheitsförderung in der Schule</w:t>
            </w:r>
          </w:p>
          <w:p w14:paraId="7EB76FDB" w14:textId="77777777" w:rsidR="00B903C1" w:rsidRPr="00F30F23" w:rsidRDefault="00B903C1" w:rsidP="00F62C9E">
            <w:pPr>
              <w:pStyle w:val="Listenabsatz"/>
              <w:numPr>
                <w:ilvl w:val="0"/>
                <w:numId w:val="210"/>
              </w:numPr>
              <w:ind w:left="209" w:hanging="209"/>
            </w:pPr>
            <w:r w:rsidRPr="00F30F23">
              <w:t>Bedeutung der Schule in der Gesundheitsförderung (Gesund</w:t>
            </w:r>
            <w:r w:rsidR="00DB755A" w:rsidRPr="00F30F23">
              <w:softHyphen/>
            </w:r>
            <w:r w:rsidRPr="00F30F23">
              <w:t>heitsbildung und -erziehung als Bildungsauftrag der Schule)</w:t>
            </w:r>
          </w:p>
          <w:p w14:paraId="5E4B22BC" w14:textId="51F3BE7E" w:rsidR="00B903C1" w:rsidRPr="00F30F23" w:rsidRDefault="00B903C1" w:rsidP="00F62C9E">
            <w:pPr>
              <w:pStyle w:val="Listenabsatz"/>
              <w:numPr>
                <w:ilvl w:val="0"/>
                <w:numId w:val="210"/>
              </w:numPr>
              <w:ind w:left="209" w:hanging="209"/>
            </w:pPr>
            <w:r w:rsidRPr="00F30F23">
              <w:t>Theoretische Ansätze der Prävention und Gesundheitsförderung in der Schule (z.B. verhaltens- und settingsbezogene Ansätze)</w:t>
            </w:r>
          </w:p>
          <w:p w14:paraId="03808202" w14:textId="1058D6DE" w:rsidR="00B903C1" w:rsidRPr="00F30F23" w:rsidRDefault="00B903C1" w:rsidP="00F62C9E">
            <w:pPr>
              <w:pStyle w:val="Listenabsatz"/>
              <w:numPr>
                <w:ilvl w:val="0"/>
                <w:numId w:val="210"/>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B903C1" w:rsidRPr="00BF7282" w14:paraId="5F7014E1" w14:textId="77777777" w:rsidTr="00E02B39">
        <w:trPr>
          <w:jc w:val="center"/>
        </w:trPr>
        <w:tc>
          <w:tcPr>
            <w:tcW w:w="567" w:type="dxa"/>
          </w:tcPr>
          <w:p w14:paraId="7A09D5EE" w14:textId="77777777" w:rsidR="00B903C1" w:rsidRPr="00BF7282" w:rsidRDefault="00B903C1" w:rsidP="00F62C9E">
            <w:pPr>
              <w:numPr>
                <w:ilvl w:val="0"/>
                <w:numId w:val="181"/>
              </w:numPr>
            </w:pPr>
          </w:p>
        </w:tc>
        <w:tc>
          <w:tcPr>
            <w:tcW w:w="2693" w:type="dxa"/>
          </w:tcPr>
          <w:p w14:paraId="49A97DF0" w14:textId="77777777" w:rsidR="00C151C6" w:rsidRDefault="00B903C1" w:rsidP="00E02B39">
            <w:pPr>
              <w:rPr>
                <w:b/>
              </w:rPr>
            </w:pPr>
            <w:r w:rsidRPr="00BF7282">
              <w:rPr>
                <w:b/>
              </w:rPr>
              <w:t xml:space="preserve">Lernziele und </w:t>
            </w:r>
          </w:p>
          <w:p w14:paraId="66611002" w14:textId="06514A37" w:rsidR="00B903C1" w:rsidRPr="00BF7282" w:rsidRDefault="00B903C1" w:rsidP="00E02B39">
            <w:pPr>
              <w:rPr>
                <w:b/>
              </w:rPr>
            </w:pPr>
            <w:r w:rsidRPr="00BF7282">
              <w:rPr>
                <w:b/>
              </w:rPr>
              <w:t>Kompetenzen</w:t>
            </w:r>
          </w:p>
        </w:tc>
        <w:tc>
          <w:tcPr>
            <w:tcW w:w="6663" w:type="dxa"/>
          </w:tcPr>
          <w:p w14:paraId="34B00301" w14:textId="77777777" w:rsidR="00B903C1" w:rsidRPr="00BF7282" w:rsidRDefault="00B903C1" w:rsidP="00E02B39">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B903C1" w:rsidRPr="00BF7282" w14:paraId="373317CA" w14:textId="77777777" w:rsidTr="00E02B39">
        <w:trPr>
          <w:jc w:val="center"/>
        </w:trPr>
        <w:tc>
          <w:tcPr>
            <w:tcW w:w="567" w:type="dxa"/>
          </w:tcPr>
          <w:p w14:paraId="69DDDB92" w14:textId="77777777" w:rsidR="00B903C1" w:rsidRPr="00BF7282" w:rsidRDefault="00B903C1" w:rsidP="00F62C9E">
            <w:pPr>
              <w:numPr>
                <w:ilvl w:val="0"/>
                <w:numId w:val="181"/>
              </w:numPr>
            </w:pPr>
          </w:p>
        </w:tc>
        <w:tc>
          <w:tcPr>
            <w:tcW w:w="2693" w:type="dxa"/>
          </w:tcPr>
          <w:p w14:paraId="7798D447" w14:textId="77777777" w:rsidR="00C151C6" w:rsidRDefault="00B903C1" w:rsidP="00E02B39">
            <w:pPr>
              <w:rPr>
                <w:b/>
              </w:rPr>
            </w:pPr>
            <w:r w:rsidRPr="00BF7282">
              <w:rPr>
                <w:b/>
              </w:rPr>
              <w:t xml:space="preserve">Empfohlene </w:t>
            </w:r>
          </w:p>
          <w:p w14:paraId="7F3D5616" w14:textId="3D149FC1" w:rsidR="00B903C1" w:rsidRPr="00BF7282" w:rsidRDefault="00B903C1" w:rsidP="00E02B39">
            <w:pPr>
              <w:rPr>
                <w:b/>
              </w:rPr>
            </w:pPr>
            <w:r w:rsidRPr="00BF7282">
              <w:rPr>
                <w:b/>
              </w:rPr>
              <w:t>Voraussetzungen für die Teilnahme</w:t>
            </w:r>
          </w:p>
        </w:tc>
        <w:tc>
          <w:tcPr>
            <w:tcW w:w="6663" w:type="dxa"/>
          </w:tcPr>
          <w:p w14:paraId="6F1C9954" w14:textId="77777777" w:rsidR="00B903C1" w:rsidRPr="00BF7282" w:rsidRDefault="00847108" w:rsidP="00E02B39">
            <w:r w:rsidRPr="00BF7282">
              <w:t>K</w:t>
            </w:r>
            <w:r w:rsidR="00B903C1" w:rsidRPr="00BF7282">
              <w:t>eine</w:t>
            </w:r>
          </w:p>
        </w:tc>
      </w:tr>
      <w:tr w:rsidR="00B903C1" w:rsidRPr="00BF7282" w14:paraId="7ADE8FF7" w14:textId="77777777" w:rsidTr="00E02B39">
        <w:trPr>
          <w:jc w:val="center"/>
        </w:trPr>
        <w:tc>
          <w:tcPr>
            <w:tcW w:w="567" w:type="dxa"/>
          </w:tcPr>
          <w:p w14:paraId="3E2465FE" w14:textId="77777777" w:rsidR="00B903C1" w:rsidRPr="00BF7282" w:rsidRDefault="00B903C1" w:rsidP="00F62C9E">
            <w:pPr>
              <w:numPr>
                <w:ilvl w:val="0"/>
                <w:numId w:val="181"/>
              </w:numPr>
            </w:pPr>
          </w:p>
        </w:tc>
        <w:tc>
          <w:tcPr>
            <w:tcW w:w="2693" w:type="dxa"/>
          </w:tcPr>
          <w:p w14:paraId="5B41819C" w14:textId="77777777" w:rsidR="00C151C6" w:rsidRDefault="00B903C1" w:rsidP="00E02B39">
            <w:pPr>
              <w:rPr>
                <w:b/>
              </w:rPr>
            </w:pPr>
            <w:r w:rsidRPr="00BF7282">
              <w:rPr>
                <w:b/>
              </w:rPr>
              <w:t xml:space="preserve">Einpassung in </w:t>
            </w:r>
          </w:p>
          <w:p w14:paraId="1569914D" w14:textId="7B1616FC" w:rsidR="00B903C1" w:rsidRPr="00BF7282" w:rsidRDefault="00B903C1" w:rsidP="00E02B39">
            <w:pPr>
              <w:rPr>
                <w:b/>
              </w:rPr>
            </w:pPr>
            <w:r w:rsidRPr="00BF7282">
              <w:rPr>
                <w:b/>
              </w:rPr>
              <w:t>Musterstudienplan</w:t>
            </w:r>
          </w:p>
        </w:tc>
        <w:tc>
          <w:tcPr>
            <w:tcW w:w="6663" w:type="dxa"/>
          </w:tcPr>
          <w:p w14:paraId="0DF7EA27" w14:textId="5827DD95" w:rsidR="00B903C1" w:rsidRPr="00BF7282" w:rsidRDefault="002E22E3" w:rsidP="00E02B39">
            <w:r>
              <w:t>A</w:t>
            </w:r>
            <w:r w:rsidR="00C151C6">
              <w:t>b</w:t>
            </w:r>
            <w:r w:rsidR="008A4CC1">
              <w:t xml:space="preserve"> 3. Semester</w:t>
            </w:r>
          </w:p>
        </w:tc>
      </w:tr>
      <w:tr w:rsidR="00B903C1" w:rsidRPr="00BF7282" w14:paraId="35E3D3BC" w14:textId="77777777" w:rsidTr="00E02B39">
        <w:trPr>
          <w:jc w:val="center"/>
        </w:trPr>
        <w:tc>
          <w:tcPr>
            <w:tcW w:w="567" w:type="dxa"/>
          </w:tcPr>
          <w:p w14:paraId="4745E09B" w14:textId="77777777" w:rsidR="00B903C1" w:rsidRPr="00BF7282" w:rsidRDefault="00B903C1" w:rsidP="00F62C9E">
            <w:pPr>
              <w:numPr>
                <w:ilvl w:val="0"/>
                <w:numId w:val="181"/>
              </w:numPr>
            </w:pPr>
          </w:p>
        </w:tc>
        <w:tc>
          <w:tcPr>
            <w:tcW w:w="2693" w:type="dxa"/>
          </w:tcPr>
          <w:p w14:paraId="3583B150" w14:textId="77777777" w:rsidR="00603093" w:rsidRDefault="00B903C1" w:rsidP="00E02B39">
            <w:pPr>
              <w:rPr>
                <w:b/>
              </w:rPr>
            </w:pPr>
            <w:r w:rsidRPr="00BF7282">
              <w:rPr>
                <w:b/>
              </w:rPr>
              <w:t xml:space="preserve">Verwendbarkeit des </w:t>
            </w:r>
          </w:p>
          <w:p w14:paraId="5EC6671C" w14:textId="18361D16" w:rsidR="00B903C1" w:rsidRPr="00BF7282" w:rsidRDefault="00B903C1" w:rsidP="00E02B39">
            <w:pPr>
              <w:rPr>
                <w:b/>
              </w:rPr>
            </w:pPr>
            <w:r w:rsidRPr="00BF7282">
              <w:rPr>
                <w:b/>
              </w:rPr>
              <w:t>Moduls</w:t>
            </w:r>
          </w:p>
        </w:tc>
        <w:tc>
          <w:tcPr>
            <w:tcW w:w="6663" w:type="dxa"/>
          </w:tcPr>
          <w:p w14:paraId="7C6E7DFA"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5267C74E" w14:textId="77777777" w:rsidTr="00E02B39">
        <w:trPr>
          <w:jc w:val="center"/>
        </w:trPr>
        <w:tc>
          <w:tcPr>
            <w:tcW w:w="567" w:type="dxa"/>
          </w:tcPr>
          <w:p w14:paraId="003EAD24" w14:textId="77777777" w:rsidR="00B903C1" w:rsidRPr="00BF7282" w:rsidRDefault="00B903C1" w:rsidP="00F62C9E">
            <w:pPr>
              <w:numPr>
                <w:ilvl w:val="0"/>
                <w:numId w:val="181"/>
              </w:numPr>
            </w:pPr>
          </w:p>
        </w:tc>
        <w:tc>
          <w:tcPr>
            <w:tcW w:w="2693" w:type="dxa"/>
          </w:tcPr>
          <w:p w14:paraId="0C6C849C" w14:textId="77777777" w:rsidR="00C151C6" w:rsidRDefault="00B903C1" w:rsidP="00E02B39">
            <w:pPr>
              <w:rPr>
                <w:b/>
              </w:rPr>
            </w:pPr>
            <w:r w:rsidRPr="00BF7282">
              <w:rPr>
                <w:b/>
              </w:rPr>
              <w:t xml:space="preserve">Studien- und </w:t>
            </w:r>
          </w:p>
          <w:p w14:paraId="7F84E962" w14:textId="3A28023B" w:rsidR="00B903C1" w:rsidRPr="00BF7282" w:rsidRDefault="00B903C1" w:rsidP="00E02B39">
            <w:pPr>
              <w:rPr>
                <w:b/>
              </w:rPr>
            </w:pPr>
            <w:r w:rsidRPr="00BF7282">
              <w:rPr>
                <w:b/>
              </w:rPr>
              <w:t>Prüfungsleistungen</w:t>
            </w:r>
          </w:p>
        </w:tc>
        <w:tc>
          <w:tcPr>
            <w:tcW w:w="6663" w:type="dxa"/>
          </w:tcPr>
          <w:p w14:paraId="28FA545C" w14:textId="7098D397" w:rsidR="0013600B" w:rsidRPr="00F30F23" w:rsidRDefault="0013600B" w:rsidP="00E02B39">
            <w:pPr>
              <w:rPr>
                <w:rFonts w:cs="Arial"/>
              </w:rPr>
            </w:pPr>
            <w:r w:rsidRPr="00F30F23">
              <w:rPr>
                <w:rFonts w:cs="Arial"/>
                <w:szCs w:val="22"/>
              </w:rPr>
              <w:t>Portfolio:</w:t>
            </w:r>
          </w:p>
          <w:p w14:paraId="268303BF" w14:textId="576B495C" w:rsidR="0013600B" w:rsidRPr="00F30F23" w:rsidRDefault="0013600B" w:rsidP="00F62C9E">
            <w:pPr>
              <w:pStyle w:val="Listenabsatz"/>
              <w:numPr>
                <w:ilvl w:val="0"/>
                <w:numId w:val="210"/>
              </w:numPr>
              <w:ind w:left="209" w:hanging="209"/>
            </w:pPr>
            <w:r w:rsidRPr="00F30F23">
              <w:t>Klausur (9</w:t>
            </w:r>
            <w:r w:rsidR="00F30F23">
              <w:t>0 Min.) über beide Vorlesungen</w:t>
            </w:r>
          </w:p>
          <w:p w14:paraId="0B338451" w14:textId="714669AE" w:rsidR="00CB3793" w:rsidRPr="00BF7282" w:rsidRDefault="00F30F23" w:rsidP="00F62C9E">
            <w:pPr>
              <w:pStyle w:val="Listenabsatz"/>
              <w:numPr>
                <w:ilvl w:val="0"/>
                <w:numId w:val="210"/>
              </w:numPr>
              <w:ind w:left="209" w:hanging="209"/>
            </w:pPr>
            <w:r>
              <w:t xml:space="preserve">S: </w:t>
            </w:r>
            <w:r w:rsidR="00F30EF7">
              <w:t>Hausarbeit (ca. 15 S.</w:t>
            </w:r>
            <w:r w:rsidR="0013600B" w:rsidRPr="00F30F23">
              <w:t>) oder P</w:t>
            </w:r>
            <w:r w:rsidR="00F30EF7">
              <w:t xml:space="preserve">rotokoll oder </w:t>
            </w:r>
            <w:r w:rsidR="00F30EF7">
              <w:br/>
              <w:t>Präsentation (20 M</w:t>
            </w:r>
            <w:r w:rsidR="0013600B" w:rsidRPr="00F30F23">
              <w:t>in.)</w:t>
            </w:r>
          </w:p>
        </w:tc>
      </w:tr>
      <w:tr w:rsidR="00B903C1" w:rsidRPr="00345575" w14:paraId="4B904F3E" w14:textId="77777777" w:rsidTr="00E02B39">
        <w:trPr>
          <w:jc w:val="center"/>
        </w:trPr>
        <w:tc>
          <w:tcPr>
            <w:tcW w:w="567" w:type="dxa"/>
          </w:tcPr>
          <w:p w14:paraId="7255D7CB" w14:textId="77777777" w:rsidR="00B903C1" w:rsidRPr="00BF7282" w:rsidRDefault="00B903C1" w:rsidP="00F62C9E">
            <w:pPr>
              <w:numPr>
                <w:ilvl w:val="0"/>
                <w:numId w:val="181"/>
              </w:numPr>
            </w:pPr>
          </w:p>
        </w:tc>
        <w:tc>
          <w:tcPr>
            <w:tcW w:w="2693" w:type="dxa"/>
          </w:tcPr>
          <w:p w14:paraId="62448C7E" w14:textId="77777777" w:rsidR="00B903C1" w:rsidRPr="00BF7282" w:rsidRDefault="00B903C1" w:rsidP="00E02B39">
            <w:pPr>
              <w:rPr>
                <w:b/>
              </w:rPr>
            </w:pPr>
            <w:r w:rsidRPr="00BF7282">
              <w:rPr>
                <w:b/>
              </w:rPr>
              <w:t>Berechnung Modulnote</w:t>
            </w:r>
          </w:p>
        </w:tc>
        <w:tc>
          <w:tcPr>
            <w:tcW w:w="6663" w:type="dxa"/>
          </w:tcPr>
          <w:p w14:paraId="14B1A5E8" w14:textId="5EABF036" w:rsidR="00001BE9" w:rsidRPr="00DB3CF8" w:rsidRDefault="003E3550" w:rsidP="00F62C9E">
            <w:pPr>
              <w:pStyle w:val="Listenabsatz"/>
              <w:numPr>
                <w:ilvl w:val="0"/>
                <w:numId w:val="210"/>
              </w:numPr>
              <w:ind w:left="209" w:hanging="209"/>
            </w:pPr>
            <w:r w:rsidRPr="00DB3CF8">
              <w:t>Klausur</w:t>
            </w:r>
            <w:r w:rsidR="00001BE9" w:rsidRPr="00DB3CF8">
              <w:t xml:space="preserve"> (</w:t>
            </w:r>
            <w:r w:rsidR="00CB3793" w:rsidRPr="00DB3CF8">
              <w:t>6</w:t>
            </w:r>
            <w:r w:rsidR="00B903C1" w:rsidRPr="00DB3CF8">
              <w:t>0</w:t>
            </w:r>
            <w:r w:rsidR="00AF538C" w:rsidRPr="00DB3CF8">
              <w:t xml:space="preserve"> </w:t>
            </w:r>
            <w:r w:rsidR="00B903C1" w:rsidRPr="00DB3CF8">
              <w:t>%</w:t>
            </w:r>
            <w:r w:rsidR="00001BE9" w:rsidRPr="00DB3CF8">
              <w:t>)</w:t>
            </w:r>
          </w:p>
          <w:p w14:paraId="63EE6472" w14:textId="54D2308E" w:rsidR="00B903C1" w:rsidRPr="00001BE9" w:rsidRDefault="00001BE9" w:rsidP="00F62C9E">
            <w:pPr>
              <w:pStyle w:val="Listenabsatz"/>
              <w:numPr>
                <w:ilvl w:val="0"/>
                <w:numId w:val="210"/>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B903C1" w:rsidRPr="00BF7282" w14:paraId="2153D8AD" w14:textId="77777777" w:rsidTr="00C151C6">
        <w:trPr>
          <w:trHeight w:val="340"/>
          <w:jc w:val="center"/>
        </w:trPr>
        <w:tc>
          <w:tcPr>
            <w:tcW w:w="567" w:type="dxa"/>
          </w:tcPr>
          <w:p w14:paraId="7A3CD197" w14:textId="77777777" w:rsidR="00B903C1" w:rsidRPr="002C1BA7" w:rsidRDefault="00B903C1" w:rsidP="00F62C9E">
            <w:pPr>
              <w:numPr>
                <w:ilvl w:val="0"/>
                <w:numId w:val="181"/>
              </w:numPr>
            </w:pPr>
          </w:p>
        </w:tc>
        <w:tc>
          <w:tcPr>
            <w:tcW w:w="2693" w:type="dxa"/>
          </w:tcPr>
          <w:p w14:paraId="0A41866B" w14:textId="77777777" w:rsidR="00B903C1" w:rsidRPr="00BF7282" w:rsidRDefault="00B903C1" w:rsidP="00E02B39">
            <w:pPr>
              <w:rPr>
                <w:b/>
              </w:rPr>
            </w:pPr>
            <w:r w:rsidRPr="00BF7282">
              <w:rPr>
                <w:b/>
              </w:rPr>
              <w:t>Turnus des Angebots</w:t>
            </w:r>
          </w:p>
        </w:tc>
        <w:tc>
          <w:tcPr>
            <w:tcW w:w="6663" w:type="dxa"/>
          </w:tcPr>
          <w:p w14:paraId="0ECE7464" w14:textId="08421DDC" w:rsidR="00B903C1" w:rsidRPr="00BF7282" w:rsidRDefault="00234A95" w:rsidP="00E02B39">
            <w:r>
              <w:t>J</w:t>
            </w:r>
            <w:r w:rsidR="007C0A99">
              <w:t>ährlich</w:t>
            </w:r>
          </w:p>
        </w:tc>
      </w:tr>
      <w:tr w:rsidR="00B903C1" w:rsidRPr="00BF7282" w14:paraId="6D802F81" w14:textId="77777777" w:rsidTr="00E02B39">
        <w:trPr>
          <w:jc w:val="center"/>
        </w:trPr>
        <w:tc>
          <w:tcPr>
            <w:tcW w:w="567" w:type="dxa"/>
          </w:tcPr>
          <w:p w14:paraId="28AC2F1A" w14:textId="77777777" w:rsidR="00B903C1" w:rsidRPr="00BF7282" w:rsidRDefault="00B903C1" w:rsidP="00F62C9E">
            <w:pPr>
              <w:numPr>
                <w:ilvl w:val="0"/>
                <w:numId w:val="181"/>
              </w:numPr>
            </w:pPr>
          </w:p>
        </w:tc>
        <w:tc>
          <w:tcPr>
            <w:tcW w:w="2693" w:type="dxa"/>
          </w:tcPr>
          <w:p w14:paraId="7097D282" w14:textId="77777777" w:rsidR="00B903C1" w:rsidRPr="00BF7282" w:rsidRDefault="00B903C1" w:rsidP="00E02B39">
            <w:pPr>
              <w:rPr>
                <w:b/>
              </w:rPr>
            </w:pPr>
            <w:r w:rsidRPr="00BF7282">
              <w:rPr>
                <w:b/>
              </w:rPr>
              <w:t>Arbeitsaufwand</w:t>
            </w:r>
          </w:p>
        </w:tc>
        <w:tc>
          <w:tcPr>
            <w:tcW w:w="6663" w:type="dxa"/>
          </w:tcPr>
          <w:p w14:paraId="0B73ABCF" w14:textId="77777777" w:rsidR="00DB755A" w:rsidRPr="00BF7282" w:rsidRDefault="00B903C1" w:rsidP="00E02B39">
            <w:r w:rsidRPr="00BF7282">
              <w:t>P</w:t>
            </w:r>
            <w:r w:rsidR="00DB755A" w:rsidRPr="00BF7282">
              <w:t>räsenzzeit: 60 h</w:t>
            </w:r>
          </w:p>
          <w:p w14:paraId="6F92CAEF" w14:textId="77777777" w:rsidR="00B903C1" w:rsidRPr="00BF7282" w:rsidRDefault="00B903C1" w:rsidP="00E02B39">
            <w:r w:rsidRPr="00BF7282">
              <w:t>Eigenstudium: 90 h</w:t>
            </w:r>
          </w:p>
        </w:tc>
      </w:tr>
      <w:tr w:rsidR="00B903C1" w:rsidRPr="00BF7282" w14:paraId="5DA4A81C" w14:textId="77777777" w:rsidTr="00C151C6">
        <w:trPr>
          <w:trHeight w:val="340"/>
          <w:jc w:val="center"/>
        </w:trPr>
        <w:tc>
          <w:tcPr>
            <w:tcW w:w="567" w:type="dxa"/>
          </w:tcPr>
          <w:p w14:paraId="69AB4B4A" w14:textId="77777777" w:rsidR="00B903C1" w:rsidRPr="00BF7282" w:rsidRDefault="00B903C1" w:rsidP="00F62C9E">
            <w:pPr>
              <w:numPr>
                <w:ilvl w:val="0"/>
                <w:numId w:val="181"/>
              </w:numPr>
            </w:pPr>
          </w:p>
        </w:tc>
        <w:tc>
          <w:tcPr>
            <w:tcW w:w="2693" w:type="dxa"/>
          </w:tcPr>
          <w:p w14:paraId="6B745795" w14:textId="77777777" w:rsidR="00B903C1" w:rsidRPr="00BF7282" w:rsidRDefault="00B903C1" w:rsidP="00E02B39">
            <w:pPr>
              <w:rPr>
                <w:b/>
              </w:rPr>
            </w:pPr>
            <w:r w:rsidRPr="00BF7282">
              <w:rPr>
                <w:b/>
              </w:rPr>
              <w:t>Dauer des Moduls</w:t>
            </w:r>
          </w:p>
        </w:tc>
        <w:tc>
          <w:tcPr>
            <w:tcW w:w="6663" w:type="dxa"/>
          </w:tcPr>
          <w:p w14:paraId="6950D913" w14:textId="77777777" w:rsidR="00B903C1" w:rsidRPr="00BF7282" w:rsidRDefault="00B903C1" w:rsidP="00E02B39">
            <w:r w:rsidRPr="00BF7282">
              <w:t>2 Semester</w:t>
            </w:r>
          </w:p>
        </w:tc>
      </w:tr>
      <w:tr w:rsidR="00B903C1" w:rsidRPr="00BF7282" w14:paraId="1C700239" w14:textId="77777777" w:rsidTr="00C151C6">
        <w:trPr>
          <w:trHeight w:val="340"/>
          <w:jc w:val="center"/>
        </w:trPr>
        <w:tc>
          <w:tcPr>
            <w:tcW w:w="567" w:type="dxa"/>
          </w:tcPr>
          <w:p w14:paraId="10D21DD4" w14:textId="77777777" w:rsidR="00B903C1" w:rsidRPr="00BF7282" w:rsidRDefault="00B903C1" w:rsidP="00F62C9E">
            <w:pPr>
              <w:numPr>
                <w:ilvl w:val="0"/>
                <w:numId w:val="181"/>
              </w:numPr>
            </w:pPr>
          </w:p>
        </w:tc>
        <w:tc>
          <w:tcPr>
            <w:tcW w:w="2693" w:type="dxa"/>
          </w:tcPr>
          <w:p w14:paraId="680E44A7" w14:textId="77777777" w:rsidR="00600EDA" w:rsidRDefault="00AF016F" w:rsidP="00E02B39">
            <w:pPr>
              <w:rPr>
                <w:b/>
              </w:rPr>
            </w:pPr>
            <w:r>
              <w:rPr>
                <w:b/>
              </w:rPr>
              <w:t xml:space="preserve">Unterrichts- und </w:t>
            </w:r>
          </w:p>
          <w:p w14:paraId="67CF17D1" w14:textId="066CA585" w:rsidR="00B903C1" w:rsidRPr="00BF7282" w:rsidRDefault="00AF016F" w:rsidP="00E02B39">
            <w:pPr>
              <w:rPr>
                <w:b/>
              </w:rPr>
            </w:pPr>
            <w:r>
              <w:rPr>
                <w:b/>
              </w:rPr>
              <w:t>Prüfungssprache</w:t>
            </w:r>
          </w:p>
        </w:tc>
        <w:tc>
          <w:tcPr>
            <w:tcW w:w="6663" w:type="dxa"/>
          </w:tcPr>
          <w:p w14:paraId="0ED1A9E9" w14:textId="77777777" w:rsidR="00B903C1" w:rsidRPr="00BF7282" w:rsidRDefault="00B903C1" w:rsidP="00E02B39">
            <w:r w:rsidRPr="00BF7282">
              <w:t>Deutsch</w:t>
            </w:r>
          </w:p>
        </w:tc>
      </w:tr>
      <w:tr w:rsidR="00B903C1" w:rsidRPr="00BF7282" w14:paraId="74DE3B93" w14:textId="77777777" w:rsidTr="00E02B39">
        <w:trPr>
          <w:jc w:val="center"/>
        </w:trPr>
        <w:tc>
          <w:tcPr>
            <w:tcW w:w="567" w:type="dxa"/>
          </w:tcPr>
          <w:p w14:paraId="10120F7D" w14:textId="77777777" w:rsidR="00B903C1" w:rsidRPr="00BF7282" w:rsidRDefault="00B903C1" w:rsidP="00F62C9E">
            <w:pPr>
              <w:numPr>
                <w:ilvl w:val="0"/>
                <w:numId w:val="181"/>
              </w:numPr>
            </w:pPr>
          </w:p>
        </w:tc>
        <w:tc>
          <w:tcPr>
            <w:tcW w:w="2693" w:type="dxa"/>
          </w:tcPr>
          <w:p w14:paraId="1116938B" w14:textId="77777777" w:rsidR="00600EDA" w:rsidRDefault="00AF016F" w:rsidP="00E02B39">
            <w:pPr>
              <w:rPr>
                <w:b/>
              </w:rPr>
            </w:pPr>
            <w:r>
              <w:rPr>
                <w:b/>
              </w:rPr>
              <w:t xml:space="preserve">(Vorbereitende) </w:t>
            </w:r>
          </w:p>
          <w:p w14:paraId="1FE8EC87" w14:textId="2A270620" w:rsidR="00B903C1" w:rsidRPr="00BF7282" w:rsidRDefault="00AF016F" w:rsidP="00E02B39">
            <w:pPr>
              <w:rPr>
                <w:b/>
              </w:rPr>
            </w:pPr>
            <w:r>
              <w:rPr>
                <w:b/>
              </w:rPr>
              <w:t>Literatur</w:t>
            </w:r>
          </w:p>
        </w:tc>
        <w:tc>
          <w:tcPr>
            <w:tcW w:w="6663" w:type="dxa"/>
          </w:tcPr>
          <w:p w14:paraId="45C6C0C6" w14:textId="4C5F591C" w:rsidR="00B903C1" w:rsidRPr="00BF7282" w:rsidRDefault="00A41702" w:rsidP="00A41702">
            <w:r>
              <w:t>S</w:t>
            </w:r>
            <w:r w:rsidR="007C0A99" w:rsidRPr="002C1BA7">
              <w:t>iehe Modulhandbuch Realschule auf der Seite des Instituts für Sportwissenschaft</w:t>
            </w:r>
          </w:p>
        </w:tc>
      </w:tr>
    </w:tbl>
    <w:p w14:paraId="0CA079D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F62C9E">
            <w:pPr>
              <w:numPr>
                <w:ilvl w:val="0"/>
                <w:numId w:val="182"/>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6C8BE108" w:rsidR="00B903C1" w:rsidRPr="00BF7282" w:rsidRDefault="00B93D27" w:rsidP="00E02B39">
            <w:r>
              <w:t>7</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5930" w:name="_Toc287964455"/>
            <w:bookmarkStart w:id="5931" w:name="_Toc300074985"/>
            <w:bookmarkStart w:id="5932" w:name="_Toc300154046"/>
            <w:bookmarkStart w:id="5933" w:name="_Toc301862058"/>
            <w:bookmarkStart w:id="5934" w:name="_Toc317511678"/>
            <w:bookmarkStart w:id="5935" w:name="_Toc317694846"/>
            <w:bookmarkStart w:id="5936" w:name="_Toc317773006"/>
            <w:bookmarkStart w:id="5937" w:name="_Toc317782126"/>
            <w:bookmarkStart w:id="5938" w:name="_Toc321385222"/>
            <w:bookmarkStart w:id="5939" w:name="_Toc331493036"/>
            <w:bookmarkStart w:id="5940" w:name="_Toc332267265"/>
            <w:bookmarkStart w:id="5941" w:name="_Toc332366917"/>
            <w:bookmarkStart w:id="5942" w:name="_Toc335747414"/>
            <w:bookmarkStart w:id="5943" w:name="_Toc349828589"/>
            <w:bookmarkStart w:id="5944" w:name="_Toc351715518"/>
            <w:bookmarkStart w:id="5945" w:name="_Toc363638249"/>
            <w:bookmarkStart w:id="5946" w:name="_Toc363638912"/>
            <w:bookmarkStart w:id="5947" w:name="_Toc364322188"/>
            <w:bookmarkStart w:id="5948" w:name="_Toc364328729"/>
            <w:bookmarkStart w:id="5949" w:name="_Toc369082459"/>
            <w:bookmarkStart w:id="5950" w:name="_Toc381687033"/>
            <w:bookmarkStart w:id="5951" w:name="_Toc35960916"/>
            <w:r w:rsidRPr="00BF7282">
              <w:t xml:space="preserve">Sport: Modul 3: </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r w:rsidR="007C0A99">
              <w:t>Sportpädagogische/-didaktische Kompetenz I</w:t>
            </w:r>
            <w:bookmarkEnd w:id="5949"/>
            <w:bookmarkEnd w:id="5950"/>
            <w:bookmarkEnd w:id="5951"/>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F62C9E">
            <w:pPr>
              <w:numPr>
                <w:ilvl w:val="0"/>
                <w:numId w:val="182"/>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F62C9E">
            <w:pPr>
              <w:numPr>
                <w:ilvl w:val="0"/>
                <w:numId w:val="182"/>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F62C9E">
            <w:pPr>
              <w:numPr>
                <w:ilvl w:val="0"/>
                <w:numId w:val="182"/>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33F79446" w:rsidR="00B903C1" w:rsidRPr="00BF7282" w:rsidRDefault="00C050D2">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w:t>
            </w:r>
            <w:r w:rsidR="00421707">
              <w:rPr>
                <w:rFonts w:cs="Arial"/>
                <w:szCs w:val="22"/>
              </w:rPr>
              <w:t>Dr. Clemens Töpfer</w:t>
            </w:r>
            <w:r w:rsidR="00367E40">
              <w:rPr>
                <w:rFonts w:cs="Arial"/>
                <w:szCs w:val="22"/>
              </w:rPr>
              <w:t xml:space="preserve">    </w:t>
            </w:r>
          </w:p>
        </w:tc>
      </w:tr>
      <w:tr w:rsidR="00B903C1" w:rsidRPr="00BF7282" w14:paraId="64B8AF46" w14:textId="77777777" w:rsidTr="00E02B39">
        <w:trPr>
          <w:jc w:val="center"/>
        </w:trPr>
        <w:tc>
          <w:tcPr>
            <w:tcW w:w="567" w:type="dxa"/>
          </w:tcPr>
          <w:p w14:paraId="4160089D" w14:textId="77777777" w:rsidR="00B903C1" w:rsidRPr="00BF7282" w:rsidRDefault="00B903C1" w:rsidP="00F62C9E">
            <w:pPr>
              <w:numPr>
                <w:ilvl w:val="0"/>
                <w:numId w:val="182"/>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F62C9E">
            <w:pPr>
              <w:pStyle w:val="Listenabsatz"/>
              <w:numPr>
                <w:ilvl w:val="0"/>
                <w:numId w:val="210"/>
              </w:numPr>
              <w:ind w:left="209" w:hanging="209"/>
            </w:pPr>
            <w:r w:rsidRPr="00FD342C">
              <w:t>Sportpädagogik und Sportdidaktik als normative und empirische Teildisziplinen der Sportwissenschaft</w:t>
            </w:r>
          </w:p>
          <w:p w14:paraId="281CF82E" w14:textId="77777777" w:rsidR="00345575" w:rsidRDefault="007C0A99" w:rsidP="00F62C9E">
            <w:pPr>
              <w:pStyle w:val="Listenabsatz"/>
              <w:numPr>
                <w:ilvl w:val="0"/>
                <w:numId w:val="210"/>
              </w:numPr>
              <w:ind w:left="209" w:hanging="209"/>
            </w:pPr>
            <w:r w:rsidRPr="00FD342C">
              <w:t>Merkmale und konkrete Unterrichtsbeispiele guten Sportunterrichts</w:t>
            </w:r>
          </w:p>
          <w:p w14:paraId="5B1ADECC" w14:textId="77777777" w:rsidR="00D51009" w:rsidRDefault="007C0A99" w:rsidP="00F62C9E">
            <w:pPr>
              <w:pStyle w:val="Listenabsatz"/>
              <w:numPr>
                <w:ilvl w:val="0"/>
                <w:numId w:val="210"/>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F62C9E">
            <w:pPr>
              <w:pStyle w:val="Listenabsatz"/>
              <w:numPr>
                <w:ilvl w:val="0"/>
                <w:numId w:val="210"/>
              </w:numPr>
              <w:ind w:left="209" w:hanging="209"/>
            </w:pPr>
            <w:r w:rsidRPr="00FD342C">
              <w:t>Historische Entwicklung der Sportpädagogik/-didaktik</w:t>
            </w:r>
          </w:p>
          <w:p w14:paraId="1E2A502B" w14:textId="77777777" w:rsidR="00345575" w:rsidRDefault="007C0A99" w:rsidP="00F62C9E">
            <w:pPr>
              <w:pStyle w:val="Listenabsatz"/>
              <w:numPr>
                <w:ilvl w:val="0"/>
                <w:numId w:val="210"/>
              </w:numPr>
              <w:ind w:left="209" w:hanging="209"/>
            </w:pPr>
            <w:r w:rsidRPr="00FD342C">
              <w:t>Sportdidaktische Konzepte: Vom Sportartenkonzept zum Mehrperspektivischen Sportunterricht, fachdidaktische Verortung</w:t>
            </w:r>
          </w:p>
          <w:p w14:paraId="585244E8" w14:textId="77777777" w:rsidR="00345575" w:rsidRDefault="007C0A99" w:rsidP="00F62C9E">
            <w:pPr>
              <w:pStyle w:val="Listenabsatz"/>
              <w:numPr>
                <w:ilvl w:val="0"/>
                <w:numId w:val="210"/>
              </w:numPr>
              <w:ind w:left="209" w:hanging="209"/>
            </w:pPr>
            <w:r w:rsidRPr="00FD342C">
              <w:t>Planung und Auswertung von Sportunterricht</w:t>
            </w:r>
          </w:p>
          <w:p w14:paraId="672A5677" w14:textId="77777777" w:rsidR="00345575" w:rsidRDefault="007C0A99" w:rsidP="00F62C9E">
            <w:pPr>
              <w:pStyle w:val="Listenabsatz"/>
              <w:numPr>
                <w:ilvl w:val="0"/>
                <w:numId w:val="210"/>
              </w:numPr>
              <w:ind w:left="209" w:hanging="209"/>
            </w:pPr>
            <w:r w:rsidRPr="00FD342C">
              <w:t>Rahmenbedingungen von Sportunterricht: Lehrer und Schüler</w:t>
            </w:r>
          </w:p>
          <w:p w14:paraId="5E43F96E" w14:textId="77777777" w:rsidR="00345575" w:rsidRDefault="007C0A99" w:rsidP="00F62C9E">
            <w:pPr>
              <w:pStyle w:val="Listenabsatz"/>
              <w:numPr>
                <w:ilvl w:val="0"/>
                <w:numId w:val="210"/>
              </w:numPr>
              <w:ind w:left="209" w:hanging="209"/>
            </w:pPr>
            <w:r w:rsidRPr="00FD342C">
              <w:t>Methoden im Sportunterricht</w:t>
            </w:r>
          </w:p>
          <w:p w14:paraId="70C4E7DF" w14:textId="77777777" w:rsidR="00345575" w:rsidRDefault="007C0A99" w:rsidP="00F62C9E">
            <w:pPr>
              <w:pStyle w:val="Listenabsatz"/>
              <w:numPr>
                <w:ilvl w:val="0"/>
                <w:numId w:val="210"/>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F62C9E">
            <w:pPr>
              <w:pStyle w:val="Listenabsatz"/>
              <w:numPr>
                <w:ilvl w:val="0"/>
                <w:numId w:val="210"/>
              </w:numPr>
              <w:ind w:left="209" w:hanging="209"/>
            </w:pPr>
            <w:r w:rsidRPr="00FD342C">
              <w:t>Reflexion der eigenen Sportbiographie</w:t>
            </w:r>
          </w:p>
          <w:p w14:paraId="0B1BA806" w14:textId="3B37B84C" w:rsidR="00345575" w:rsidRDefault="007C0A99" w:rsidP="00F62C9E">
            <w:pPr>
              <w:pStyle w:val="Listenabsatz"/>
              <w:numPr>
                <w:ilvl w:val="0"/>
                <w:numId w:val="210"/>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F62C9E">
            <w:pPr>
              <w:pStyle w:val="Listenabsatz"/>
              <w:numPr>
                <w:ilvl w:val="0"/>
                <w:numId w:val="210"/>
              </w:numPr>
              <w:ind w:left="918" w:hanging="284"/>
            </w:pPr>
            <w:r w:rsidRPr="00C57F33">
              <w:t>Definition eines Themas auf der Basis sportpädagogischer/-didaktischer Literatur</w:t>
            </w:r>
          </w:p>
          <w:p w14:paraId="6E6648E4" w14:textId="77777777" w:rsidR="00345575" w:rsidRPr="00C57F33" w:rsidRDefault="007C0A99" w:rsidP="00F62C9E">
            <w:pPr>
              <w:pStyle w:val="Listenabsatz"/>
              <w:numPr>
                <w:ilvl w:val="0"/>
                <w:numId w:val="210"/>
              </w:numPr>
              <w:ind w:left="918" w:hanging="284"/>
            </w:pPr>
            <w:r w:rsidRPr="00C57F33">
              <w:t>Untersuchung des Themas in der Schulsportwirklichkeit</w:t>
            </w:r>
          </w:p>
          <w:p w14:paraId="650750EE" w14:textId="77777777" w:rsidR="00345575" w:rsidRDefault="007C0A99" w:rsidP="00F62C9E">
            <w:pPr>
              <w:pStyle w:val="Listenabsatz"/>
              <w:numPr>
                <w:ilvl w:val="0"/>
                <w:numId w:val="210"/>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F62C9E">
            <w:pPr>
              <w:numPr>
                <w:ilvl w:val="0"/>
                <w:numId w:val="182"/>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F62C9E">
            <w:pPr>
              <w:pStyle w:val="Listenabsatz"/>
              <w:numPr>
                <w:ilvl w:val="0"/>
                <w:numId w:val="210"/>
              </w:numPr>
              <w:ind w:left="209" w:hanging="209"/>
            </w:pPr>
            <w:r w:rsidRPr="00D119FF">
              <w:t>besitzen grundlegendes breites Wissen zu den o. g. Inhalten.</w:t>
            </w:r>
          </w:p>
          <w:p w14:paraId="2AF57859" w14:textId="77777777" w:rsidR="00345575" w:rsidRDefault="007C0A99" w:rsidP="00F62C9E">
            <w:pPr>
              <w:pStyle w:val="Listenabsatz"/>
              <w:numPr>
                <w:ilvl w:val="0"/>
                <w:numId w:val="210"/>
              </w:numPr>
              <w:ind w:left="209" w:hanging="209"/>
            </w:pPr>
            <w:r w:rsidRPr="00D119FF">
              <w:t>können Erfahrungen der eigenen Sportsozialisation mit diesem Wissen in Verbindung bringen.</w:t>
            </w:r>
          </w:p>
          <w:p w14:paraId="2616B8AA" w14:textId="77777777" w:rsidR="00345575" w:rsidRDefault="007C0A99" w:rsidP="00F62C9E">
            <w:pPr>
              <w:pStyle w:val="Listenabsatz"/>
              <w:numPr>
                <w:ilvl w:val="0"/>
                <w:numId w:val="210"/>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F62C9E">
            <w:pPr>
              <w:pStyle w:val="Listenabsatz"/>
              <w:numPr>
                <w:ilvl w:val="0"/>
                <w:numId w:val="210"/>
              </w:numPr>
              <w:ind w:left="209" w:hanging="209"/>
            </w:pPr>
            <w:r w:rsidRPr="00D119FF">
              <w:lastRenderedPageBreak/>
              <w:t>reflektieren ihre eigene Sportbiografie kritisch und vollziehen einen ersten Schritt des Perspektivenwechsels „vom Sportler zum Sportlehrenden“.</w:t>
            </w:r>
          </w:p>
          <w:p w14:paraId="0AAB7C1C" w14:textId="77777777" w:rsidR="00345575" w:rsidRDefault="007C0A99" w:rsidP="00F62C9E">
            <w:pPr>
              <w:pStyle w:val="Listenabsatz"/>
              <w:numPr>
                <w:ilvl w:val="0"/>
                <w:numId w:val="210"/>
              </w:numPr>
              <w:ind w:left="209" w:hanging="209"/>
            </w:pPr>
            <w:r w:rsidRPr="00D119FF">
              <w:t>kennen unterschiedliche hermeneutische und empirische Arbeitsweisen der Sportpädagogik/-didaktik.</w:t>
            </w:r>
          </w:p>
          <w:p w14:paraId="6FC4F491" w14:textId="77777777" w:rsidR="00345575" w:rsidRDefault="007C0A99" w:rsidP="00F62C9E">
            <w:pPr>
              <w:pStyle w:val="Listenabsatz"/>
              <w:numPr>
                <w:ilvl w:val="0"/>
                <w:numId w:val="210"/>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F62C9E">
            <w:pPr>
              <w:pStyle w:val="Listenabsatz"/>
              <w:numPr>
                <w:ilvl w:val="0"/>
                <w:numId w:val="210"/>
              </w:numPr>
              <w:ind w:left="209" w:hanging="209"/>
            </w:pPr>
            <w:r w:rsidRPr="00D119FF">
              <w:t>präsentieren und erläutern die Ergebnisse diese Arbeitsprozesse.</w:t>
            </w:r>
          </w:p>
          <w:p w14:paraId="5371F805" w14:textId="77777777" w:rsidR="00B903C1" w:rsidRPr="00BF7282" w:rsidRDefault="007C0A99" w:rsidP="00F62C9E">
            <w:pPr>
              <w:pStyle w:val="Listenabsatz"/>
              <w:numPr>
                <w:ilvl w:val="0"/>
                <w:numId w:val="210"/>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F62C9E">
            <w:pPr>
              <w:numPr>
                <w:ilvl w:val="0"/>
                <w:numId w:val="182"/>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F62C9E">
            <w:pPr>
              <w:numPr>
                <w:ilvl w:val="0"/>
                <w:numId w:val="182"/>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F62C9E">
            <w:pPr>
              <w:numPr>
                <w:ilvl w:val="0"/>
                <w:numId w:val="182"/>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D596874"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463E3BB3" w14:textId="77777777" w:rsidTr="00E02B39">
        <w:trPr>
          <w:jc w:val="center"/>
        </w:trPr>
        <w:tc>
          <w:tcPr>
            <w:tcW w:w="567" w:type="dxa"/>
          </w:tcPr>
          <w:p w14:paraId="12430B77" w14:textId="77777777" w:rsidR="00B903C1" w:rsidRPr="00BF7282" w:rsidRDefault="00B903C1" w:rsidP="00F62C9E">
            <w:pPr>
              <w:numPr>
                <w:ilvl w:val="0"/>
                <w:numId w:val="182"/>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F62C9E">
            <w:pPr>
              <w:pStyle w:val="Listenabsatz"/>
              <w:numPr>
                <w:ilvl w:val="0"/>
                <w:numId w:val="210"/>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F62C9E">
            <w:pPr>
              <w:pStyle w:val="Listenabsatz"/>
              <w:numPr>
                <w:ilvl w:val="0"/>
                <w:numId w:val="210"/>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F62C9E">
            <w:pPr>
              <w:numPr>
                <w:ilvl w:val="0"/>
                <w:numId w:val="182"/>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F62C9E">
            <w:pPr>
              <w:pStyle w:val="Listenabsatz"/>
              <w:numPr>
                <w:ilvl w:val="0"/>
                <w:numId w:val="210"/>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F62C9E">
            <w:pPr>
              <w:pStyle w:val="Listenabsatz"/>
              <w:numPr>
                <w:ilvl w:val="0"/>
                <w:numId w:val="210"/>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F62C9E">
            <w:pPr>
              <w:numPr>
                <w:ilvl w:val="0"/>
                <w:numId w:val="182"/>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F62C9E">
            <w:pPr>
              <w:numPr>
                <w:ilvl w:val="0"/>
                <w:numId w:val="182"/>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F62C9E">
            <w:pPr>
              <w:numPr>
                <w:ilvl w:val="0"/>
                <w:numId w:val="182"/>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F62C9E">
            <w:pPr>
              <w:numPr>
                <w:ilvl w:val="0"/>
                <w:numId w:val="182"/>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F62C9E">
            <w:pPr>
              <w:numPr>
                <w:ilvl w:val="0"/>
                <w:numId w:val="182"/>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F62C9E">
            <w:pPr>
              <w:numPr>
                <w:ilvl w:val="0"/>
                <w:numId w:val="183"/>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1692A055" w:rsidR="00B903C1" w:rsidRPr="00BF7282" w:rsidRDefault="00B93D27" w:rsidP="00E02B39">
            <w:r>
              <w:t>7</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5952" w:name="_Toc287964456"/>
            <w:bookmarkStart w:id="5953" w:name="_Toc300074986"/>
            <w:bookmarkStart w:id="5954" w:name="_Toc300154047"/>
            <w:bookmarkStart w:id="5955" w:name="_Toc301862059"/>
            <w:bookmarkStart w:id="5956" w:name="_Toc317511679"/>
            <w:bookmarkStart w:id="5957" w:name="_Toc317694847"/>
            <w:bookmarkStart w:id="5958" w:name="_Toc317773007"/>
            <w:bookmarkStart w:id="5959" w:name="_Toc317782127"/>
            <w:bookmarkStart w:id="5960" w:name="_Toc321385223"/>
            <w:bookmarkStart w:id="5961" w:name="_Toc331493037"/>
            <w:bookmarkStart w:id="5962" w:name="_Toc332267266"/>
            <w:bookmarkStart w:id="5963" w:name="_Toc332366918"/>
            <w:bookmarkStart w:id="5964" w:name="_Toc335747415"/>
            <w:bookmarkStart w:id="5965" w:name="_Toc349828590"/>
            <w:bookmarkStart w:id="5966" w:name="_Toc351715519"/>
            <w:bookmarkStart w:id="5967" w:name="_Toc363638250"/>
            <w:bookmarkStart w:id="5968" w:name="_Toc363638913"/>
            <w:bookmarkStart w:id="5969" w:name="_Toc364322189"/>
            <w:bookmarkStart w:id="5970" w:name="_Toc364328730"/>
            <w:bookmarkStart w:id="5971" w:name="_Toc369082460"/>
            <w:bookmarkStart w:id="5972" w:name="_Toc381687034"/>
            <w:bookmarkStart w:id="5973" w:name="_Toc35960917"/>
            <w:r w:rsidRPr="00BF7282">
              <w:rPr>
                <w:lang w:val="en-US"/>
              </w:rPr>
              <w:t>Sport: Modul 4: Lehrkompetenz Sportspiele I</w:t>
            </w:r>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F62C9E">
            <w:pPr>
              <w:numPr>
                <w:ilvl w:val="0"/>
                <w:numId w:val="183"/>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F62C9E">
            <w:pPr>
              <w:numPr>
                <w:ilvl w:val="0"/>
                <w:numId w:val="183"/>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F62C9E">
            <w:pPr>
              <w:numPr>
                <w:ilvl w:val="0"/>
                <w:numId w:val="183"/>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3C000624" w:rsidR="00B903C1" w:rsidRPr="00BF7282" w:rsidRDefault="000A096E">
            <w:r>
              <w:t xml:space="preserve">Prof. </w:t>
            </w:r>
            <w:r w:rsidR="00600EDA">
              <w:t xml:space="preserve">Dr. </w:t>
            </w:r>
            <w:r>
              <w:t xml:space="preserve">Sygusch und </w:t>
            </w:r>
            <w:r w:rsidR="00421707">
              <w:t>Matthias Schuster</w:t>
            </w:r>
            <w:r w:rsidR="00367E40">
              <w:t xml:space="preserve">   </w:t>
            </w:r>
          </w:p>
        </w:tc>
      </w:tr>
      <w:tr w:rsidR="00B903C1" w:rsidRPr="00BF7282" w14:paraId="0F7A4A07" w14:textId="77777777" w:rsidTr="00E02B39">
        <w:trPr>
          <w:jc w:val="center"/>
        </w:trPr>
        <w:tc>
          <w:tcPr>
            <w:tcW w:w="567" w:type="dxa"/>
          </w:tcPr>
          <w:p w14:paraId="3EE294F6" w14:textId="77777777" w:rsidR="00B903C1" w:rsidRPr="00BF7282" w:rsidRDefault="00B903C1" w:rsidP="00F62C9E">
            <w:pPr>
              <w:numPr>
                <w:ilvl w:val="0"/>
                <w:numId w:val="183"/>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F62C9E">
            <w:pPr>
              <w:pStyle w:val="Listenabsatz"/>
              <w:numPr>
                <w:ilvl w:val="0"/>
                <w:numId w:val="210"/>
              </w:numPr>
              <w:ind w:left="209" w:hanging="209"/>
            </w:pPr>
            <w:r w:rsidRPr="00BF7282">
              <w:t>Grundtechniken der Sportart (Eigenrealisation)</w:t>
            </w:r>
          </w:p>
          <w:p w14:paraId="65C25593" w14:textId="77777777" w:rsidR="00B903C1" w:rsidRPr="00BF7282" w:rsidRDefault="00B903C1" w:rsidP="00F62C9E">
            <w:pPr>
              <w:pStyle w:val="Listenabsatz"/>
              <w:numPr>
                <w:ilvl w:val="0"/>
                <w:numId w:val="210"/>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F62C9E">
            <w:pPr>
              <w:pStyle w:val="Listenabsatz"/>
              <w:numPr>
                <w:ilvl w:val="0"/>
                <w:numId w:val="210"/>
              </w:numPr>
              <w:ind w:left="209" w:hanging="209"/>
            </w:pPr>
            <w:r w:rsidRPr="00BF7282">
              <w:t>Elementare spieltaktische Maßnahmen</w:t>
            </w:r>
          </w:p>
          <w:p w14:paraId="6F82FEEA" w14:textId="77777777" w:rsidR="00B903C1" w:rsidRPr="00BF7282" w:rsidRDefault="00B903C1" w:rsidP="00F62C9E">
            <w:pPr>
              <w:pStyle w:val="Listenabsatz"/>
              <w:numPr>
                <w:ilvl w:val="0"/>
                <w:numId w:val="210"/>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F62C9E">
            <w:pPr>
              <w:numPr>
                <w:ilvl w:val="0"/>
                <w:numId w:val="183"/>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F62C9E">
            <w:pPr>
              <w:numPr>
                <w:ilvl w:val="0"/>
                <w:numId w:val="183"/>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F62C9E">
            <w:pPr>
              <w:numPr>
                <w:ilvl w:val="0"/>
                <w:numId w:val="183"/>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F62C9E">
            <w:pPr>
              <w:numPr>
                <w:ilvl w:val="0"/>
                <w:numId w:val="183"/>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7062FB6B"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1F36F92A" w14:textId="77777777" w:rsidTr="00E02B39">
        <w:trPr>
          <w:jc w:val="center"/>
        </w:trPr>
        <w:tc>
          <w:tcPr>
            <w:tcW w:w="567" w:type="dxa"/>
          </w:tcPr>
          <w:p w14:paraId="574EC160" w14:textId="77777777" w:rsidR="00B903C1" w:rsidRPr="00BF7282" w:rsidRDefault="00B903C1" w:rsidP="00F62C9E">
            <w:pPr>
              <w:numPr>
                <w:ilvl w:val="0"/>
                <w:numId w:val="183"/>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F62C9E">
            <w:pPr>
              <w:numPr>
                <w:ilvl w:val="0"/>
                <w:numId w:val="183"/>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F62C9E">
            <w:pPr>
              <w:pStyle w:val="Listenabsatz"/>
              <w:numPr>
                <w:ilvl w:val="0"/>
                <w:numId w:val="210"/>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F62C9E">
            <w:pPr>
              <w:numPr>
                <w:ilvl w:val="0"/>
                <w:numId w:val="183"/>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F62C9E">
            <w:pPr>
              <w:numPr>
                <w:ilvl w:val="0"/>
                <w:numId w:val="183"/>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F62C9E">
            <w:pPr>
              <w:numPr>
                <w:ilvl w:val="0"/>
                <w:numId w:val="183"/>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F62C9E">
            <w:pPr>
              <w:numPr>
                <w:ilvl w:val="0"/>
                <w:numId w:val="183"/>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F62C9E">
            <w:pPr>
              <w:numPr>
                <w:ilvl w:val="0"/>
                <w:numId w:val="183"/>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F62C9E">
            <w:pPr>
              <w:numPr>
                <w:ilvl w:val="0"/>
                <w:numId w:val="184"/>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000F9C2F" w:rsidR="00B903C1" w:rsidRPr="00BF7282" w:rsidRDefault="00B93D27">
            <w:r>
              <w:t>7</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5974" w:name="_Toc287964457"/>
            <w:bookmarkStart w:id="5975" w:name="_Toc300074987"/>
            <w:bookmarkStart w:id="5976" w:name="_Toc300154048"/>
            <w:bookmarkStart w:id="5977" w:name="_Toc301862060"/>
            <w:bookmarkStart w:id="5978" w:name="_Toc317511680"/>
            <w:bookmarkStart w:id="5979" w:name="_Toc317694848"/>
            <w:bookmarkStart w:id="5980" w:name="_Toc317773008"/>
            <w:bookmarkStart w:id="5981" w:name="_Toc317782128"/>
            <w:bookmarkStart w:id="5982" w:name="_Toc321385224"/>
            <w:bookmarkStart w:id="5983" w:name="_Toc331493038"/>
            <w:bookmarkStart w:id="5984" w:name="_Toc332267267"/>
            <w:bookmarkStart w:id="5985" w:name="_Toc332366919"/>
            <w:bookmarkStart w:id="5986" w:name="_Toc335747416"/>
            <w:bookmarkStart w:id="5987" w:name="_Toc349828591"/>
            <w:bookmarkStart w:id="5988" w:name="_Toc351715520"/>
            <w:bookmarkStart w:id="5989" w:name="_Toc363638251"/>
            <w:bookmarkStart w:id="5990" w:name="_Toc363638914"/>
            <w:bookmarkStart w:id="5991" w:name="_Toc364322190"/>
            <w:bookmarkStart w:id="5992" w:name="_Toc364328731"/>
            <w:bookmarkStart w:id="5993" w:name="_Toc369082461"/>
            <w:bookmarkStart w:id="5994" w:name="_Toc381687035"/>
            <w:bookmarkStart w:id="5995" w:name="_Toc35960918"/>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F62C9E">
            <w:pPr>
              <w:numPr>
                <w:ilvl w:val="0"/>
                <w:numId w:val="184"/>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F62C9E">
            <w:pPr>
              <w:numPr>
                <w:ilvl w:val="0"/>
                <w:numId w:val="184"/>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F62C9E">
            <w:pPr>
              <w:numPr>
                <w:ilvl w:val="0"/>
                <w:numId w:val="184"/>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67F85C35" w:rsidR="00B903C1" w:rsidRPr="00BF7282" w:rsidRDefault="000A096E">
            <w:r>
              <w:t xml:space="preserve">Prof. </w:t>
            </w:r>
            <w:r w:rsidR="00D90124">
              <w:t xml:space="preserve">Dr. </w:t>
            </w:r>
            <w:r>
              <w:t xml:space="preserve">Sygusch und </w:t>
            </w:r>
            <w:r w:rsidR="00421707">
              <w:t>Dr. Holger Eckhardt</w:t>
            </w:r>
            <w:r w:rsidR="00B903C1" w:rsidRPr="00BF7282">
              <w:t xml:space="preserve"> </w:t>
            </w:r>
            <w:r w:rsidR="00367E40">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F62C9E">
            <w:pPr>
              <w:numPr>
                <w:ilvl w:val="0"/>
                <w:numId w:val="184"/>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F62C9E">
            <w:pPr>
              <w:pStyle w:val="Listenabsatz"/>
              <w:numPr>
                <w:ilvl w:val="0"/>
                <w:numId w:val="210"/>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F62C9E">
            <w:pPr>
              <w:pStyle w:val="Listenabsatz"/>
              <w:numPr>
                <w:ilvl w:val="0"/>
                <w:numId w:val="210"/>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F62C9E">
            <w:pPr>
              <w:pStyle w:val="Listenabsatz"/>
              <w:numPr>
                <w:ilvl w:val="0"/>
                <w:numId w:val="210"/>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F62C9E">
            <w:pPr>
              <w:pStyle w:val="Listenabsatz"/>
              <w:numPr>
                <w:ilvl w:val="0"/>
                <w:numId w:val="210"/>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F62C9E">
            <w:pPr>
              <w:numPr>
                <w:ilvl w:val="0"/>
                <w:numId w:val="184"/>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F62C9E">
            <w:pPr>
              <w:numPr>
                <w:ilvl w:val="0"/>
                <w:numId w:val="184"/>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F62C9E">
            <w:pPr>
              <w:numPr>
                <w:ilvl w:val="0"/>
                <w:numId w:val="184"/>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F62C9E">
            <w:pPr>
              <w:numPr>
                <w:ilvl w:val="0"/>
                <w:numId w:val="184"/>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67F81015"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0AC59A54" w14:textId="77777777" w:rsidTr="00E02B39">
        <w:trPr>
          <w:jc w:val="center"/>
        </w:trPr>
        <w:tc>
          <w:tcPr>
            <w:tcW w:w="567" w:type="dxa"/>
          </w:tcPr>
          <w:p w14:paraId="09A42EFF" w14:textId="77777777" w:rsidR="00B903C1" w:rsidRPr="00BF7282" w:rsidRDefault="00B903C1" w:rsidP="00F62C9E">
            <w:pPr>
              <w:numPr>
                <w:ilvl w:val="0"/>
                <w:numId w:val="184"/>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F62C9E">
            <w:pPr>
              <w:numPr>
                <w:ilvl w:val="0"/>
                <w:numId w:val="184"/>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F62C9E">
            <w:pPr>
              <w:numPr>
                <w:ilvl w:val="0"/>
                <w:numId w:val="184"/>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F62C9E">
            <w:pPr>
              <w:numPr>
                <w:ilvl w:val="0"/>
                <w:numId w:val="184"/>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F62C9E">
            <w:pPr>
              <w:numPr>
                <w:ilvl w:val="0"/>
                <w:numId w:val="184"/>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F62C9E">
            <w:pPr>
              <w:numPr>
                <w:ilvl w:val="0"/>
                <w:numId w:val="184"/>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F62C9E">
            <w:pPr>
              <w:numPr>
                <w:ilvl w:val="0"/>
                <w:numId w:val="184"/>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F62C9E">
            <w:pPr>
              <w:numPr>
                <w:ilvl w:val="0"/>
                <w:numId w:val="185"/>
              </w:numPr>
            </w:pPr>
            <w:r w:rsidRPr="00BF7282">
              <w:lastRenderedPageBreak/>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14EFDE6" w:rsidR="00EF7593" w:rsidRPr="00226EF4" w:rsidRDefault="00B93D27" w:rsidP="00E02B39">
            <w:r>
              <w:t>8</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5996" w:name="_Toc321385225"/>
            <w:bookmarkStart w:id="5997" w:name="_Toc331493039"/>
            <w:bookmarkStart w:id="5998" w:name="_Toc332267268"/>
            <w:bookmarkStart w:id="5999" w:name="_Toc332366920"/>
            <w:bookmarkStart w:id="6000" w:name="_Toc335747417"/>
            <w:bookmarkStart w:id="6001" w:name="_Toc349828592"/>
            <w:bookmarkStart w:id="6002" w:name="_Toc351715521"/>
            <w:bookmarkStart w:id="6003" w:name="_Toc363638252"/>
            <w:bookmarkStart w:id="6004" w:name="_Toc363638915"/>
            <w:bookmarkStart w:id="6005" w:name="_Toc364322191"/>
            <w:bookmarkStart w:id="6006" w:name="_Toc364328732"/>
            <w:bookmarkStart w:id="6007" w:name="_Toc369082462"/>
            <w:bookmarkStart w:id="6008" w:name="_Toc381687036"/>
            <w:bookmarkStart w:id="6009" w:name="_Toc35960919"/>
            <w:bookmarkStart w:id="6010" w:name="_Toc300074988"/>
            <w:bookmarkStart w:id="6011" w:name="_Toc300154049"/>
            <w:bookmarkStart w:id="6012" w:name="_Toc301862061"/>
            <w:bookmarkStart w:id="6013" w:name="_Toc317511681"/>
            <w:bookmarkStart w:id="6014" w:name="_Toc317694849"/>
            <w:bookmarkStart w:id="6015" w:name="_Toc317773009"/>
            <w:bookmarkStart w:id="6016" w:name="_Toc317782129"/>
            <w:r w:rsidRPr="00226EF4">
              <w:t>Sprachen</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rsidR="007C36C2" w:rsidRPr="00226EF4">
              <w:t xml:space="preserve"> </w:t>
            </w:r>
            <w:bookmarkEnd w:id="6010"/>
            <w:bookmarkEnd w:id="6011"/>
            <w:bookmarkEnd w:id="6012"/>
            <w:bookmarkEnd w:id="6013"/>
            <w:bookmarkEnd w:id="6014"/>
            <w:bookmarkEnd w:id="6015"/>
            <w:bookmarkEnd w:id="6016"/>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0C3CAE" w14:paraId="0733D2FD" w14:textId="77777777" w:rsidTr="00E02B39">
        <w:trPr>
          <w:trHeight w:val="567"/>
          <w:jc w:val="center"/>
        </w:trPr>
        <w:tc>
          <w:tcPr>
            <w:tcW w:w="567" w:type="dxa"/>
            <w:shd w:val="clear" w:color="auto" w:fill="E0E0E0"/>
          </w:tcPr>
          <w:p w14:paraId="26CF3E32" w14:textId="77777777" w:rsidR="00345575" w:rsidRDefault="00345575" w:rsidP="00F62C9E">
            <w:pPr>
              <w:numPr>
                <w:ilvl w:val="0"/>
                <w:numId w:val="185"/>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F62C9E">
            <w:pPr>
              <w:numPr>
                <w:ilvl w:val="0"/>
                <w:numId w:val="185"/>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F62C9E">
            <w:pPr>
              <w:numPr>
                <w:ilvl w:val="0"/>
                <w:numId w:val="185"/>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F62C9E">
            <w:pPr>
              <w:numPr>
                <w:ilvl w:val="0"/>
                <w:numId w:val="185"/>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F62C9E">
            <w:pPr>
              <w:pStyle w:val="Listenabsatz"/>
              <w:numPr>
                <w:ilvl w:val="0"/>
                <w:numId w:val="210"/>
              </w:numPr>
              <w:ind w:left="209" w:hanging="209"/>
            </w:pPr>
            <w:r w:rsidRPr="006A39E4">
              <w:t>Monologisch und dialogisches, argumentatives Sprechen</w:t>
            </w:r>
            <w:r w:rsidR="00F5682F" w:rsidRPr="006A39E4">
              <w:t>.</w:t>
            </w:r>
          </w:p>
          <w:p w14:paraId="71537DA9" w14:textId="3FA357C5" w:rsidR="00DD353A" w:rsidRPr="006A39E4" w:rsidRDefault="00DD353A" w:rsidP="00F62C9E">
            <w:pPr>
              <w:pStyle w:val="Listenabsatz"/>
              <w:numPr>
                <w:ilvl w:val="0"/>
                <w:numId w:val="210"/>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F62C9E">
            <w:pPr>
              <w:pStyle w:val="Listenabsatz"/>
              <w:numPr>
                <w:ilvl w:val="0"/>
                <w:numId w:val="210"/>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F62C9E">
            <w:pPr>
              <w:pStyle w:val="Listenabsatz"/>
              <w:numPr>
                <w:ilvl w:val="0"/>
                <w:numId w:val="210"/>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F62C9E">
            <w:pPr>
              <w:numPr>
                <w:ilvl w:val="0"/>
                <w:numId w:val="185"/>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F62C9E">
            <w:pPr>
              <w:numPr>
                <w:ilvl w:val="0"/>
                <w:numId w:val="185"/>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F62C9E">
            <w:pPr>
              <w:numPr>
                <w:ilvl w:val="0"/>
                <w:numId w:val="185"/>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F62C9E">
            <w:pPr>
              <w:numPr>
                <w:ilvl w:val="0"/>
                <w:numId w:val="185"/>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F62C9E">
            <w:pPr>
              <w:numPr>
                <w:ilvl w:val="0"/>
                <w:numId w:val="185"/>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F62C9E">
            <w:pPr>
              <w:pStyle w:val="Listenabsatz"/>
              <w:numPr>
                <w:ilvl w:val="0"/>
                <w:numId w:val="210"/>
              </w:numPr>
              <w:ind w:left="209" w:hanging="209"/>
            </w:pPr>
            <w:r w:rsidRPr="00862F10">
              <w:t>Präsentation (20 Minuten)</w:t>
            </w:r>
          </w:p>
          <w:p w14:paraId="08FE2F41" w14:textId="77777777" w:rsidR="00615558" w:rsidRPr="00862F10" w:rsidRDefault="00615558" w:rsidP="00F62C9E">
            <w:pPr>
              <w:pStyle w:val="Listenabsatz"/>
              <w:numPr>
                <w:ilvl w:val="0"/>
                <w:numId w:val="210"/>
              </w:numPr>
              <w:ind w:left="209" w:hanging="209"/>
            </w:pPr>
            <w:r w:rsidRPr="00862F10">
              <w:t>Diskussionsbeitrag (10 Minuten)</w:t>
            </w:r>
          </w:p>
          <w:p w14:paraId="1A679194" w14:textId="77777777" w:rsidR="00615558" w:rsidRPr="00862F10" w:rsidRDefault="00615558" w:rsidP="00F62C9E">
            <w:pPr>
              <w:pStyle w:val="Listenabsatz"/>
              <w:numPr>
                <w:ilvl w:val="0"/>
                <w:numId w:val="210"/>
              </w:numPr>
              <w:ind w:left="209" w:hanging="209"/>
            </w:pPr>
            <w:r w:rsidRPr="00862F10">
              <w:t>Lehrprobe (45 Minuten)</w:t>
            </w:r>
          </w:p>
          <w:p w14:paraId="1248A0C0" w14:textId="77777777" w:rsidR="00615558" w:rsidRPr="00862F10" w:rsidRDefault="00615558" w:rsidP="00F62C9E">
            <w:pPr>
              <w:pStyle w:val="Listenabsatz"/>
              <w:numPr>
                <w:ilvl w:val="0"/>
                <w:numId w:val="210"/>
              </w:numPr>
              <w:ind w:left="209" w:hanging="209"/>
            </w:pPr>
            <w:r w:rsidRPr="00862F10">
              <w:t>Projektarbeit (bis zu 20 Seiten)</w:t>
            </w:r>
          </w:p>
          <w:p w14:paraId="074BB241" w14:textId="77777777" w:rsidR="00615558" w:rsidRPr="00862F10" w:rsidRDefault="00615558" w:rsidP="00F62C9E">
            <w:pPr>
              <w:pStyle w:val="Listenabsatz"/>
              <w:numPr>
                <w:ilvl w:val="0"/>
                <w:numId w:val="210"/>
              </w:numPr>
              <w:ind w:left="209" w:hanging="209"/>
            </w:pPr>
            <w:r w:rsidRPr="00862F10">
              <w:t>mehrteilige Prüfungen:</w:t>
            </w:r>
          </w:p>
          <w:p w14:paraId="7E022C8B" w14:textId="77777777" w:rsidR="00615558" w:rsidRPr="00862F10" w:rsidRDefault="00615558" w:rsidP="00F62C9E">
            <w:pPr>
              <w:pStyle w:val="Listenabsatz"/>
              <w:numPr>
                <w:ilvl w:val="0"/>
                <w:numId w:val="210"/>
              </w:numPr>
              <w:ind w:left="209" w:hanging="209"/>
            </w:pPr>
            <w:r w:rsidRPr="00862F10">
              <w:t>Präsentation + schriftliche Klausur</w:t>
            </w:r>
          </w:p>
          <w:p w14:paraId="3473D4E5" w14:textId="77777777" w:rsidR="00615558" w:rsidRPr="00862F10" w:rsidRDefault="00615558" w:rsidP="00F62C9E">
            <w:pPr>
              <w:pStyle w:val="Listenabsatz"/>
              <w:numPr>
                <w:ilvl w:val="0"/>
                <w:numId w:val="210"/>
              </w:numPr>
              <w:ind w:left="209" w:hanging="209"/>
            </w:pPr>
            <w:r w:rsidRPr="00862F10">
              <w:t>Projektarbeit + Kurzmoderation + Kurztest</w:t>
            </w:r>
          </w:p>
          <w:p w14:paraId="5ABB2D88" w14:textId="77777777" w:rsidR="00615558" w:rsidRPr="00862F10" w:rsidRDefault="00615558" w:rsidP="00F62C9E">
            <w:pPr>
              <w:pStyle w:val="Listenabsatz"/>
              <w:numPr>
                <w:ilvl w:val="0"/>
                <w:numId w:val="210"/>
              </w:numPr>
              <w:ind w:left="209" w:hanging="209"/>
            </w:pPr>
            <w:r w:rsidRPr="00862F10">
              <w:t>Moderation + schriftliche Klausur</w:t>
            </w:r>
          </w:p>
          <w:p w14:paraId="59CE9A2A" w14:textId="77777777" w:rsidR="00615558" w:rsidRPr="00862F10" w:rsidRDefault="00615558" w:rsidP="00F62C9E">
            <w:pPr>
              <w:pStyle w:val="Listenabsatz"/>
              <w:numPr>
                <w:ilvl w:val="0"/>
                <w:numId w:val="210"/>
              </w:numPr>
              <w:ind w:left="209" w:hanging="209"/>
            </w:pPr>
            <w:r w:rsidRPr="00862F10">
              <w:t>Präsentation + Projektarbeit</w:t>
            </w:r>
          </w:p>
          <w:p w14:paraId="63BE42CF" w14:textId="6EEAFF3F" w:rsidR="00DD353A" w:rsidRPr="00DD353A" w:rsidRDefault="00615558" w:rsidP="00F62C9E">
            <w:pPr>
              <w:pStyle w:val="Listenabsatz"/>
              <w:numPr>
                <w:ilvl w:val="0"/>
                <w:numId w:val="210"/>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F62C9E">
            <w:pPr>
              <w:numPr>
                <w:ilvl w:val="0"/>
                <w:numId w:val="185"/>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F62C9E">
            <w:pPr>
              <w:pStyle w:val="Listenabsatz"/>
              <w:numPr>
                <w:ilvl w:val="0"/>
                <w:numId w:val="210"/>
              </w:numPr>
              <w:ind w:left="209" w:hanging="209"/>
            </w:pPr>
            <w:r w:rsidRPr="00862F10">
              <w:t>Präsentation (30 %) + schriftliche Klausur (70 %)</w:t>
            </w:r>
          </w:p>
          <w:p w14:paraId="34764BD8" w14:textId="4DDE3FA7" w:rsidR="00615558" w:rsidRPr="00862F10" w:rsidRDefault="00615558" w:rsidP="00F62C9E">
            <w:pPr>
              <w:pStyle w:val="Listenabsatz"/>
              <w:numPr>
                <w:ilvl w:val="0"/>
                <w:numId w:val="210"/>
              </w:numPr>
              <w:ind w:left="209" w:hanging="209"/>
            </w:pPr>
            <w:r w:rsidRPr="00862F10">
              <w:t>Projektarbeit (70 %) + Kurzmoderation (10 %) + Kurztest (20 %)</w:t>
            </w:r>
          </w:p>
          <w:p w14:paraId="39485B0F" w14:textId="180CAB16" w:rsidR="00615558" w:rsidRPr="00862F10" w:rsidRDefault="00615558" w:rsidP="00F62C9E">
            <w:pPr>
              <w:pStyle w:val="Listenabsatz"/>
              <w:numPr>
                <w:ilvl w:val="0"/>
                <w:numId w:val="210"/>
              </w:numPr>
              <w:ind w:left="209" w:hanging="209"/>
            </w:pPr>
            <w:r w:rsidRPr="00862F10">
              <w:t>Moderation (50 %) + schriftliche Klausur (50 %)</w:t>
            </w:r>
          </w:p>
          <w:p w14:paraId="27DA3421" w14:textId="34FAE414" w:rsidR="00615558" w:rsidRPr="00862F10" w:rsidRDefault="00615558" w:rsidP="00F62C9E">
            <w:pPr>
              <w:pStyle w:val="Listenabsatz"/>
              <w:numPr>
                <w:ilvl w:val="0"/>
                <w:numId w:val="210"/>
              </w:numPr>
              <w:ind w:left="209" w:hanging="209"/>
            </w:pPr>
            <w:r w:rsidRPr="00862F10">
              <w:t>Präsentation (50 %) + Projektarbeit (50 %)</w:t>
            </w:r>
          </w:p>
          <w:p w14:paraId="3A0E88DA" w14:textId="7FB14ACD" w:rsidR="00DD353A" w:rsidRPr="00DD353A" w:rsidRDefault="00615558" w:rsidP="00F62C9E">
            <w:pPr>
              <w:pStyle w:val="Listenabsatz"/>
              <w:numPr>
                <w:ilvl w:val="0"/>
                <w:numId w:val="210"/>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F62C9E">
            <w:pPr>
              <w:numPr>
                <w:ilvl w:val="0"/>
                <w:numId w:val="185"/>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F62C9E">
            <w:pPr>
              <w:numPr>
                <w:ilvl w:val="0"/>
                <w:numId w:val="185"/>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F62C9E">
            <w:pPr>
              <w:numPr>
                <w:ilvl w:val="0"/>
                <w:numId w:val="185"/>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F62C9E">
            <w:pPr>
              <w:numPr>
                <w:ilvl w:val="0"/>
                <w:numId w:val="185"/>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F62C9E">
            <w:pPr>
              <w:numPr>
                <w:ilvl w:val="0"/>
                <w:numId w:val="18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F62C9E">
            <w:pPr>
              <w:numPr>
                <w:ilvl w:val="0"/>
                <w:numId w:val="187"/>
              </w:numPr>
            </w:pPr>
            <w:r w:rsidRPr="00BF7282">
              <w:lastRenderedPageBreak/>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19899666" w:rsidR="00761FD0" w:rsidRPr="00BF7282" w:rsidRDefault="00B93D27" w:rsidP="00E02B39">
            <w:r>
              <w:t>8</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6017" w:name="_Toc287964462"/>
            <w:bookmarkStart w:id="6018" w:name="_Toc300074993"/>
            <w:bookmarkStart w:id="6019" w:name="_Toc300154054"/>
            <w:bookmarkStart w:id="6020" w:name="_Toc301862066"/>
            <w:bookmarkStart w:id="6021" w:name="_Toc317511686"/>
            <w:bookmarkStart w:id="6022" w:name="_Toc317694853"/>
            <w:bookmarkStart w:id="6023" w:name="_Toc317773013"/>
            <w:bookmarkStart w:id="6024" w:name="_Toc317782133"/>
            <w:bookmarkStart w:id="6025" w:name="_Toc321385229"/>
            <w:bookmarkStart w:id="6026" w:name="_Toc331493043"/>
            <w:bookmarkStart w:id="6027" w:name="_Toc332267272"/>
            <w:bookmarkStart w:id="6028" w:name="_Toc332366924"/>
            <w:bookmarkStart w:id="6029" w:name="_Toc335747421"/>
            <w:bookmarkStart w:id="6030" w:name="_Toc349828597"/>
            <w:bookmarkStart w:id="6031" w:name="_Toc351715526"/>
            <w:bookmarkStart w:id="6032" w:name="_Toc363638257"/>
            <w:bookmarkStart w:id="6033" w:name="_Toc363638920"/>
            <w:bookmarkStart w:id="6034" w:name="_Toc364322196"/>
            <w:bookmarkStart w:id="6035" w:name="_Toc364328737"/>
            <w:bookmarkStart w:id="6036" w:name="_Toc369082467"/>
            <w:bookmarkStart w:id="6037" w:name="_Toc381687041"/>
            <w:bookmarkStart w:id="6038" w:name="_Toc35960920"/>
            <w:r>
              <w:t>Sprachen</w:t>
            </w:r>
            <w:r w:rsidR="00D612B2" w:rsidRPr="00BF7282">
              <w:t xml:space="preserve"> 1.1</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0C3CAE" w14:paraId="324E853B" w14:textId="77777777" w:rsidTr="00E02B39">
        <w:trPr>
          <w:trHeight w:val="567"/>
          <w:jc w:val="center"/>
        </w:trPr>
        <w:tc>
          <w:tcPr>
            <w:tcW w:w="567" w:type="dxa"/>
            <w:shd w:val="clear" w:color="auto" w:fill="E0E0E0"/>
          </w:tcPr>
          <w:p w14:paraId="3C673937" w14:textId="77777777" w:rsidR="00761FD0" w:rsidRPr="00BF7282" w:rsidRDefault="00761FD0" w:rsidP="00F62C9E">
            <w:pPr>
              <w:numPr>
                <w:ilvl w:val="0"/>
                <w:numId w:val="187"/>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F62C9E">
            <w:pPr>
              <w:numPr>
                <w:ilvl w:val="0"/>
                <w:numId w:val="187"/>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F62C9E">
            <w:pPr>
              <w:numPr>
                <w:ilvl w:val="0"/>
                <w:numId w:val="187"/>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F62C9E">
            <w:pPr>
              <w:numPr>
                <w:ilvl w:val="0"/>
                <w:numId w:val="187"/>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F62C9E">
            <w:pPr>
              <w:pStyle w:val="Listenabsatz"/>
              <w:numPr>
                <w:ilvl w:val="0"/>
                <w:numId w:val="210"/>
              </w:numPr>
              <w:ind w:left="209" w:hanging="209"/>
            </w:pPr>
            <w:r>
              <w:t>Monologisch und dialogisches, argumentatives Sprechen</w:t>
            </w:r>
          </w:p>
          <w:p w14:paraId="2496F951" w14:textId="3927ACFD" w:rsidR="00804ACD" w:rsidRDefault="00804ACD" w:rsidP="00F62C9E">
            <w:pPr>
              <w:pStyle w:val="Listenabsatz"/>
              <w:numPr>
                <w:ilvl w:val="0"/>
                <w:numId w:val="210"/>
              </w:numPr>
              <w:ind w:left="209" w:hanging="209"/>
            </w:pPr>
            <w:r>
              <w:t>Verständnisaufgaben unter Aktivierung eines bottom-up und top-down processings</w:t>
            </w:r>
          </w:p>
          <w:p w14:paraId="4EE76D8B" w14:textId="4224339C" w:rsidR="00804ACD" w:rsidRDefault="00804ACD" w:rsidP="00F62C9E">
            <w:pPr>
              <w:pStyle w:val="Listenabsatz"/>
              <w:numPr>
                <w:ilvl w:val="0"/>
                <w:numId w:val="210"/>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F62C9E">
            <w:pPr>
              <w:pStyle w:val="Listenabsatz"/>
              <w:numPr>
                <w:ilvl w:val="0"/>
                <w:numId w:val="210"/>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F62C9E">
            <w:pPr>
              <w:numPr>
                <w:ilvl w:val="0"/>
                <w:numId w:val="187"/>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F62C9E">
            <w:pPr>
              <w:numPr>
                <w:ilvl w:val="0"/>
                <w:numId w:val="187"/>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F62C9E">
            <w:pPr>
              <w:numPr>
                <w:ilvl w:val="0"/>
                <w:numId w:val="187"/>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F62C9E">
            <w:pPr>
              <w:numPr>
                <w:ilvl w:val="0"/>
                <w:numId w:val="187"/>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F62C9E">
            <w:pPr>
              <w:numPr>
                <w:ilvl w:val="0"/>
                <w:numId w:val="187"/>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F62C9E">
            <w:pPr>
              <w:pStyle w:val="Listenabsatz"/>
              <w:numPr>
                <w:ilvl w:val="0"/>
                <w:numId w:val="210"/>
              </w:numPr>
              <w:ind w:left="209" w:hanging="209"/>
            </w:pPr>
            <w:r w:rsidRPr="00862F10">
              <w:t>Präsentation (20 Minuten)</w:t>
            </w:r>
          </w:p>
          <w:p w14:paraId="1900D905" w14:textId="77777777" w:rsidR="00615558" w:rsidRPr="00862F10" w:rsidRDefault="00615558" w:rsidP="00F62C9E">
            <w:pPr>
              <w:pStyle w:val="Listenabsatz"/>
              <w:numPr>
                <w:ilvl w:val="0"/>
                <w:numId w:val="210"/>
              </w:numPr>
              <w:ind w:left="209" w:hanging="209"/>
            </w:pPr>
            <w:r w:rsidRPr="00862F10">
              <w:t>Diskussionsbeitrag (10 Minuten)</w:t>
            </w:r>
          </w:p>
          <w:p w14:paraId="509250C2" w14:textId="77777777" w:rsidR="00615558" w:rsidRPr="00862F10" w:rsidRDefault="00615558" w:rsidP="00F62C9E">
            <w:pPr>
              <w:pStyle w:val="Listenabsatz"/>
              <w:numPr>
                <w:ilvl w:val="0"/>
                <w:numId w:val="210"/>
              </w:numPr>
              <w:ind w:left="209" w:hanging="209"/>
            </w:pPr>
            <w:r w:rsidRPr="00862F10">
              <w:t>Lehrprobe (45 Minuten)</w:t>
            </w:r>
          </w:p>
          <w:p w14:paraId="1831084F" w14:textId="77777777" w:rsidR="00615558" w:rsidRPr="00862F10" w:rsidRDefault="00615558" w:rsidP="00F62C9E">
            <w:pPr>
              <w:pStyle w:val="Listenabsatz"/>
              <w:numPr>
                <w:ilvl w:val="0"/>
                <w:numId w:val="210"/>
              </w:numPr>
              <w:ind w:left="209" w:hanging="209"/>
            </w:pPr>
            <w:r w:rsidRPr="00862F10">
              <w:t>Projektarbeit (bis zu 20 Seiten)</w:t>
            </w:r>
          </w:p>
          <w:p w14:paraId="2C186C68" w14:textId="77777777" w:rsidR="00615558" w:rsidRPr="00862F10" w:rsidRDefault="00615558" w:rsidP="00F62C9E">
            <w:pPr>
              <w:pStyle w:val="Listenabsatz"/>
              <w:numPr>
                <w:ilvl w:val="0"/>
                <w:numId w:val="210"/>
              </w:numPr>
              <w:ind w:left="209" w:hanging="209"/>
            </w:pPr>
            <w:r w:rsidRPr="00862F10">
              <w:t>mehrteilige Prüfungen:</w:t>
            </w:r>
          </w:p>
          <w:p w14:paraId="4003A3FA" w14:textId="77777777" w:rsidR="00615558" w:rsidRPr="00862F10" w:rsidRDefault="00615558" w:rsidP="00F62C9E">
            <w:pPr>
              <w:pStyle w:val="Listenabsatz"/>
              <w:numPr>
                <w:ilvl w:val="0"/>
                <w:numId w:val="210"/>
              </w:numPr>
              <w:ind w:left="209" w:hanging="209"/>
            </w:pPr>
            <w:r w:rsidRPr="00862F10">
              <w:t>Präsentation + schriftliche Klausur</w:t>
            </w:r>
          </w:p>
          <w:p w14:paraId="66B6919F" w14:textId="77777777" w:rsidR="00615558" w:rsidRPr="00862F10" w:rsidRDefault="00615558" w:rsidP="00F62C9E">
            <w:pPr>
              <w:pStyle w:val="Listenabsatz"/>
              <w:numPr>
                <w:ilvl w:val="0"/>
                <w:numId w:val="210"/>
              </w:numPr>
              <w:ind w:left="209" w:hanging="209"/>
            </w:pPr>
            <w:r w:rsidRPr="00862F10">
              <w:t>Projektarbeit + Kurzmoderation + Kurztest</w:t>
            </w:r>
          </w:p>
          <w:p w14:paraId="04FD7EDF" w14:textId="77777777" w:rsidR="00615558" w:rsidRPr="00862F10" w:rsidRDefault="00615558" w:rsidP="00F62C9E">
            <w:pPr>
              <w:pStyle w:val="Listenabsatz"/>
              <w:numPr>
                <w:ilvl w:val="0"/>
                <w:numId w:val="210"/>
              </w:numPr>
              <w:ind w:left="209" w:hanging="209"/>
            </w:pPr>
            <w:r w:rsidRPr="00862F10">
              <w:t>Moderation + schriftliche Klausur</w:t>
            </w:r>
          </w:p>
          <w:p w14:paraId="0BF8D907" w14:textId="77777777" w:rsidR="00615558" w:rsidRPr="00862F10" w:rsidRDefault="00615558" w:rsidP="00F62C9E">
            <w:pPr>
              <w:pStyle w:val="Listenabsatz"/>
              <w:numPr>
                <w:ilvl w:val="0"/>
                <w:numId w:val="210"/>
              </w:numPr>
              <w:ind w:left="209" w:hanging="209"/>
            </w:pPr>
            <w:r w:rsidRPr="00862F10">
              <w:t>Präsentation + Projektarbeit</w:t>
            </w:r>
          </w:p>
          <w:p w14:paraId="497DB0BD" w14:textId="3F964791" w:rsidR="00761FD0" w:rsidRPr="00BF7282" w:rsidRDefault="00615558" w:rsidP="00F62C9E">
            <w:pPr>
              <w:pStyle w:val="Listenabsatz"/>
              <w:numPr>
                <w:ilvl w:val="0"/>
                <w:numId w:val="210"/>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F62C9E">
            <w:pPr>
              <w:numPr>
                <w:ilvl w:val="0"/>
                <w:numId w:val="187"/>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F62C9E">
            <w:pPr>
              <w:pStyle w:val="Listenabsatz"/>
              <w:numPr>
                <w:ilvl w:val="0"/>
                <w:numId w:val="210"/>
              </w:numPr>
              <w:ind w:left="209" w:hanging="209"/>
            </w:pPr>
            <w:r w:rsidRPr="00862F10">
              <w:t>Präsentation (30 %) + schriftliche Klausur (70 %)</w:t>
            </w:r>
          </w:p>
          <w:p w14:paraId="1DE00E16" w14:textId="3AB153B0" w:rsidR="00615558" w:rsidRPr="00862F10" w:rsidRDefault="00615558" w:rsidP="00F62C9E">
            <w:pPr>
              <w:pStyle w:val="Listenabsatz"/>
              <w:numPr>
                <w:ilvl w:val="0"/>
                <w:numId w:val="210"/>
              </w:numPr>
              <w:ind w:left="209" w:hanging="209"/>
            </w:pPr>
            <w:r w:rsidRPr="00862F10">
              <w:t>Projektarbeit (70 %) + Kurzmoderation (10 %) + Kurztest (20 %)</w:t>
            </w:r>
          </w:p>
          <w:p w14:paraId="378918D7" w14:textId="35257DB4" w:rsidR="00615558" w:rsidRPr="00862F10" w:rsidRDefault="00615558" w:rsidP="00F62C9E">
            <w:pPr>
              <w:pStyle w:val="Listenabsatz"/>
              <w:numPr>
                <w:ilvl w:val="0"/>
                <w:numId w:val="210"/>
              </w:numPr>
              <w:ind w:left="209" w:hanging="209"/>
            </w:pPr>
            <w:r w:rsidRPr="00862F10">
              <w:t>Moderation (50 %) + schriftliche Klausur (50 %)</w:t>
            </w:r>
          </w:p>
          <w:p w14:paraId="218AC873" w14:textId="08F13F24" w:rsidR="00615558" w:rsidRPr="00862F10" w:rsidRDefault="00615558" w:rsidP="00F62C9E">
            <w:pPr>
              <w:pStyle w:val="Listenabsatz"/>
              <w:numPr>
                <w:ilvl w:val="0"/>
                <w:numId w:val="210"/>
              </w:numPr>
              <w:ind w:left="209" w:hanging="209"/>
            </w:pPr>
            <w:r w:rsidRPr="00862F10">
              <w:t>Präsentation (50 %) + Projektarbeit (50 %)</w:t>
            </w:r>
          </w:p>
          <w:p w14:paraId="6D61C4AE" w14:textId="25A0E11E" w:rsidR="00761FD0" w:rsidRPr="00BF7282" w:rsidRDefault="00615558" w:rsidP="00F62C9E">
            <w:pPr>
              <w:pStyle w:val="Listenabsatz"/>
              <w:numPr>
                <w:ilvl w:val="0"/>
                <w:numId w:val="210"/>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F62C9E">
            <w:pPr>
              <w:numPr>
                <w:ilvl w:val="0"/>
                <w:numId w:val="187"/>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F62C9E">
            <w:pPr>
              <w:numPr>
                <w:ilvl w:val="0"/>
                <w:numId w:val="187"/>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F62C9E">
            <w:pPr>
              <w:numPr>
                <w:ilvl w:val="0"/>
                <w:numId w:val="187"/>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F62C9E">
            <w:pPr>
              <w:numPr>
                <w:ilvl w:val="0"/>
                <w:numId w:val="187"/>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F62C9E">
            <w:pPr>
              <w:numPr>
                <w:ilvl w:val="0"/>
                <w:numId w:val="187"/>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F62C9E">
            <w:pPr>
              <w:numPr>
                <w:ilvl w:val="0"/>
                <w:numId w:val="201"/>
              </w:numPr>
              <w:rPr>
                <w:color w:val="000000" w:themeColor="text1"/>
              </w:rPr>
            </w:pPr>
            <w:r w:rsidRPr="002C1BA7">
              <w:rPr>
                <w:color w:val="000000" w:themeColor="text1"/>
              </w:rPr>
              <w:lastRenderedPageBreak/>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7564C24D" w:rsidR="007B0E4D" w:rsidRPr="005726BB" w:rsidRDefault="00B93D27" w:rsidP="00E02B39">
            <w:pPr>
              <w:rPr>
                <w:color w:val="000000" w:themeColor="text1"/>
              </w:rPr>
            </w:pPr>
            <w:r>
              <w:rPr>
                <w:color w:val="000000" w:themeColor="text1"/>
              </w:rPr>
              <w:t>8</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6039" w:name="_Toc287964463"/>
            <w:bookmarkStart w:id="6040" w:name="_Toc300074994"/>
            <w:bookmarkStart w:id="6041" w:name="_Toc300154055"/>
            <w:bookmarkStart w:id="6042" w:name="_Toc301862067"/>
            <w:bookmarkStart w:id="6043" w:name="_Toc317511687"/>
            <w:bookmarkStart w:id="6044" w:name="_Toc317694854"/>
            <w:bookmarkStart w:id="6045" w:name="_Toc317773014"/>
            <w:bookmarkStart w:id="6046" w:name="_Toc317782134"/>
            <w:bookmarkStart w:id="6047" w:name="_Toc321385230"/>
            <w:bookmarkStart w:id="6048" w:name="_Toc331493044"/>
            <w:bookmarkStart w:id="6049" w:name="_Toc332267273"/>
            <w:bookmarkStart w:id="6050" w:name="_Toc332366925"/>
            <w:bookmarkStart w:id="6051" w:name="_Toc335747422"/>
            <w:bookmarkStart w:id="6052" w:name="_Toc349828598"/>
            <w:bookmarkStart w:id="6053" w:name="_Toc351715527"/>
            <w:bookmarkStart w:id="6054" w:name="_Toc363638258"/>
            <w:bookmarkStart w:id="6055" w:name="_Toc363638921"/>
            <w:bookmarkStart w:id="6056" w:name="_Toc364322197"/>
            <w:bookmarkStart w:id="6057" w:name="_Toc364328738"/>
            <w:bookmarkStart w:id="6058" w:name="_Toc369082468"/>
            <w:bookmarkStart w:id="6059" w:name="_Toc381687042"/>
            <w:bookmarkStart w:id="6060" w:name="_Toc35960921"/>
            <w:r w:rsidRPr="005726BB">
              <w:rPr>
                <w:color w:val="000000" w:themeColor="text1"/>
              </w:rPr>
              <w:t>Sprachen 1.2</w:t>
            </w:r>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0C3CAE" w14:paraId="53F4E0BB" w14:textId="77777777" w:rsidTr="00E02B39">
        <w:trPr>
          <w:trHeight w:val="567"/>
          <w:jc w:val="center"/>
        </w:trPr>
        <w:tc>
          <w:tcPr>
            <w:tcW w:w="567" w:type="dxa"/>
            <w:shd w:val="clear" w:color="auto" w:fill="E0E0E0"/>
          </w:tcPr>
          <w:p w14:paraId="5437D43A" w14:textId="77777777" w:rsidR="007B0E4D" w:rsidRPr="002C1BA7" w:rsidRDefault="007B0E4D" w:rsidP="00F62C9E">
            <w:pPr>
              <w:numPr>
                <w:ilvl w:val="0"/>
                <w:numId w:val="201"/>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F62C9E">
            <w:pPr>
              <w:numPr>
                <w:ilvl w:val="0"/>
                <w:numId w:val="201"/>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F62C9E">
            <w:pPr>
              <w:numPr>
                <w:ilvl w:val="0"/>
                <w:numId w:val="201"/>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F62C9E">
            <w:pPr>
              <w:numPr>
                <w:ilvl w:val="0"/>
                <w:numId w:val="201"/>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F62C9E">
            <w:pPr>
              <w:pStyle w:val="Listenabsatz"/>
              <w:numPr>
                <w:ilvl w:val="0"/>
                <w:numId w:val="210"/>
              </w:numPr>
              <w:ind w:left="209" w:hanging="209"/>
            </w:pPr>
            <w:r w:rsidRPr="00804ACD">
              <w:t>Monologisch und dialogisches, argumentatives Sprechen</w:t>
            </w:r>
          </w:p>
          <w:p w14:paraId="16A34C07" w14:textId="769C283B" w:rsidR="00804ACD" w:rsidRPr="00804ACD" w:rsidRDefault="00804ACD" w:rsidP="00F62C9E">
            <w:pPr>
              <w:pStyle w:val="Listenabsatz"/>
              <w:numPr>
                <w:ilvl w:val="0"/>
                <w:numId w:val="210"/>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F62C9E">
            <w:pPr>
              <w:pStyle w:val="Listenabsatz"/>
              <w:numPr>
                <w:ilvl w:val="0"/>
                <w:numId w:val="210"/>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F62C9E">
            <w:pPr>
              <w:pStyle w:val="Listenabsatz"/>
              <w:numPr>
                <w:ilvl w:val="0"/>
                <w:numId w:val="210"/>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F62C9E">
            <w:pPr>
              <w:numPr>
                <w:ilvl w:val="0"/>
                <w:numId w:val="201"/>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lastRenderedPageBreak/>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F62C9E">
            <w:pPr>
              <w:numPr>
                <w:ilvl w:val="0"/>
                <w:numId w:val="201"/>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F62C9E">
            <w:pPr>
              <w:numPr>
                <w:ilvl w:val="0"/>
                <w:numId w:val="201"/>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F62C9E">
            <w:pPr>
              <w:numPr>
                <w:ilvl w:val="0"/>
                <w:numId w:val="201"/>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F62C9E">
            <w:pPr>
              <w:numPr>
                <w:ilvl w:val="0"/>
                <w:numId w:val="201"/>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F62C9E">
            <w:pPr>
              <w:pStyle w:val="Listenabsatz"/>
              <w:numPr>
                <w:ilvl w:val="0"/>
                <w:numId w:val="210"/>
              </w:numPr>
              <w:ind w:left="209" w:hanging="209"/>
            </w:pPr>
            <w:r w:rsidRPr="00862F10">
              <w:t>Präsentation (20 Minuten)</w:t>
            </w:r>
          </w:p>
          <w:p w14:paraId="147A71CB" w14:textId="77777777" w:rsidR="00615558" w:rsidRPr="00862F10" w:rsidRDefault="00615558" w:rsidP="00F62C9E">
            <w:pPr>
              <w:pStyle w:val="Listenabsatz"/>
              <w:numPr>
                <w:ilvl w:val="0"/>
                <w:numId w:val="210"/>
              </w:numPr>
              <w:ind w:left="209" w:hanging="209"/>
            </w:pPr>
            <w:r w:rsidRPr="00862F10">
              <w:t>Diskussionsbeitrag (10 Minuten)</w:t>
            </w:r>
          </w:p>
          <w:p w14:paraId="386C465F" w14:textId="77777777" w:rsidR="00615558" w:rsidRPr="00862F10" w:rsidRDefault="00615558" w:rsidP="00F62C9E">
            <w:pPr>
              <w:pStyle w:val="Listenabsatz"/>
              <w:numPr>
                <w:ilvl w:val="0"/>
                <w:numId w:val="210"/>
              </w:numPr>
              <w:ind w:left="209" w:hanging="209"/>
            </w:pPr>
            <w:r w:rsidRPr="00862F10">
              <w:t>Lehrprobe (45 Minuten)</w:t>
            </w:r>
          </w:p>
          <w:p w14:paraId="2CD48B3F" w14:textId="77777777" w:rsidR="00615558" w:rsidRPr="00862F10" w:rsidRDefault="00615558" w:rsidP="00F62C9E">
            <w:pPr>
              <w:pStyle w:val="Listenabsatz"/>
              <w:numPr>
                <w:ilvl w:val="0"/>
                <w:numId w:val="210"/>
              </w:numPr>
              <w:ind w:left="209" w:hanging="209"/>
            </w:pPr>
            <w:r w:rsidRPr="00862F10">
              <w:t>Projektarbeit (bis zu 20 Seiten)</w:t>
            </w:r>
          </w:p>
          <w:p w14:paraId="70EEB677" w14:textId="77777777" w:rsidR="00615558" w:rsidRPr="00862F10" w:rsidRDefault="00615558" w:rsidP="00F62C9E">
            <w:pPr>
              <w:pStyle w:val="Listenabsatz"/>
              <w:numPr>
                <w:ilvl w:val="0"/>
                <w:numId w:val="210"/>
              </w:numPr>
              <w:ind w:left="209" w:hanging="209"/>
            </w:pPr>
            <w:r w:rsidRPr="00862F10">
              <w:t>mehrteilige Prüfungen:</w:t>
            </w:r>
          </w:p>
          <w:p w14:paraId="10DAF77B" w14:textId="77777777" w:rsidR="00615558" w:rsidRPr="00862F10" w:rsidRDefault="00615558" w:rsidP="00F62C9E">
            <w:pPr>
              <w:pStyle w:val="Listenabsatz"/>
              <w:numPr>
                <w:ilvl w:val="0"/>
                <w:numId w:val="210"/>
              </w:numPr>
              <w:ind w:left="209" w:hanging="209"/>
            </w:pPr>
            <w:r w:rsidRPr="00862F10">
              <w:t>Präsentation + schriftliche Klausur</w:t>
            </w:r>
          </w:p>
          <w:p w14:paraId="3B54F417" w14:textId="77777777" w:rsidR="00615558" w:rsidRPr="00862F10" w:rsidRDefault="00615558" w:rsidP="00F62C9E">
            <w:pPr>
              <w:pStyle w:val="Listenabsatz"/>
              <w:numPr>
                <w:ilvl w:val="0"/>
                <w:numId w:val="210"/>
              </w:numPr>
              <w:ind w:left="209" w:hanging="209"/>
            </w:pPr>
            <w:r w:rsidRPr="00862F10">
              <w:t>Projektarbeit + Kurzmoderation + Kurztest</w:t>
            </w:r>
          </w:p>
          <w:p w14:paraId="4524D7FE" w14:textId="77777777" w:rsidR="00615558" w:rsidRPr="00862F10" w:rsidRDefault="00615558" w:rsidP="00F62C9E">
            <w:pPr>
              <w:pStyle w:val="Listenabsatz"/>
              <w:numPr>
                <w:ilvl w:val="0"/>
                <w:numId w:val="210"/>
              </w:numPr>
              <w:ind w:left="209" w:hanging="209"/>
            </w:pPr>
            <w:r w:rsidRPr="00862F10">
              <w:t>Moderation + schriftliche Klausur</w:t>
            </w:r>
          </w:p>
          <w:p w14:paraId="317F099C" w14:textId="77777777" w:rsidR="00615558" w:rsidRPr="00862F10" w:rsidRDefault="00615558" w:rsidP="00F62C9E">
            <w:pPr>
              <w:pStyle w:val="Listenabsatz"/>
              <w:numPr>
                <w:ilvl w:val="0"/>
                <w:numId w:val="210"/>
              </w:numPr>
              <w:ind w:left="209" w:hanging="209"/>
            </w:pPr>
            <w:r w:rsidRPr="00862F10">
              <w:t>Präsentation + Projektarbeit</w:t>
            </w:r>
          </w:p>
          <w:p w14:paraId="6D298125" w14:textId="7A0255DB" w:rsidR="007B0E4D" w:rsidRPr="00BF7282" w:rsidRDefault="00615558" w:rsidP="00F62C9E">
            <w:pPr>
              <w:pStyle w:val="Listenabsatz"/>
              <w:numPr>
                <w:ilvl w:val="0"/>
                <w:numId w:val="210"/>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F62C9E">
            <w:pPr>
              <w:numPr>
                <w:ilvl w:val="0"/>
                <w:numId w:val="201"/>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F62C9E">
            <w:pPr>
              <w:pStyle w:val="Listenabsatz"/>
              <w:numPr>
                <w:ilvl w:val="0"/>
                <w:numId w:val="210"/>
              </w:numPr>
              <w:ind w:left="209" w:hanging="209"/>
            </w:pPr>
            <w:r w:rsidRPr="00862F10">
              <w:t>Präsentation (30 %) + schriftliche Klausur (70 %)</w:t>
            </w:r>
          </w:p>
          <w:p w14:paraId="02095355" w14:textId="75AF445F" w:rsidR="00615558" w:rsidRPr="00862F10" w:rsidRDefault="00615558" w:rsidP="00F62C9E">
            <w:pPr>
              <w:pStyle w:val="Listenabsatz"/>
              <w:numPr>
                <w:ilvl w:val="0"/>
                <w:numId w:val="210"/>
              </w:numPr>
              <w:ind w:left="209" w:hanging="209"/>
            </w:pPr>
            <w:r w:rsidRPr="00862F10">
              <w:t>Projektarbeit (70 %) + Kurzmoderation (10 %) + Kurztest (20 %)</w:t>
            </w:r>
          </w:p>
          <w:p w14:paraId="3ACEA60B" w14:textId="7AC5BCF2" w:rsidR="00615558" w:rsidRPr="00862F10" w:rsidRDefault="00615558" w:rsidP="00F62C9E">
            <w:pPr>
              <w:pStyle w:val="Listenabsatz"/>
              <w:numPr>
                <w:ilvl w:val="0"/>
                <w:numId w:val="210"/>
              </w:numPr>
              <w:ind w:left="209" w:hanging="209"/>
            </w:pPr>
            <w:r w:rsidRPr="00862F10">
              <w:t>Moderation (50 %) + schriftliche Klausur (50 %)</w:t>
            </w:r>
          </w:p>
          <w:p w14:paraId="24C4B663" w14:textId="4B96FF1C" w:rsidR="00615558" w:rsidRPr="00862F10" w:rsidRDefault="00615558" w:rsidP="00F62C9E">
            <w:pPr>
              <w:pStyle w:val="Listenabsatz"/>
              <w:numPr>
                <w:ilvl w:val="0"/>
                <w:numId w:val="210"/>
              </w:numPr>
              <w:ind w:left="209" w:hanging="209"/>
            </w:pPr>
            <w:r w:rsidRPr="00862F10">
              <w:t>Präsentation (50 %) + Projektarbeit (50 %)</w:t>
            </w:r>
          </w:p>
          <w:p w14:paraId="59AF0586" w14:textId="0B0920CA" w:rsidR="007B0E4D" w:rsidRPr="00BF7282" w:rsidRDefault="00615558" w:rsidP="00F62C9E">
            <w:pPr>
              <w:pStyle w:val="Listenabsatz"/>
              <w:numPr>
                <w:ilvl w:val="0"/>
                <w:numId w:val="210"/>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F62C9E">
            <w:pPr>
              <w:numPr>
                <w:ilvl w:val="0"/>
                <w:numId w:val="201"/>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F62C9E">
            <w:pPr>
              <w:numPr>
                <w:ilvl w:val="0"/>
                <w:numId w:val="201"/>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F62C9E">
            <w:pPr>
              <w:numPr>
                <w:ilvl w:val="0"/>
                <w:numId w:val="201"/>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F62C9E">
            <w:pPr>
              <w:numPr>
                <w:ilvl w:val="0"/>
                <w:numId w:val="201"/>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F62C9E">
            <w:pPr>
              <w:numPr>
                <w:ilvl w:val="0"/>
                <w:numId w:val="201"/>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F62C9E">
            <w:pPr>
              <w:numPr>
                <w:ilvl w:val="0"/>
                <w:numId w:val="202"/>
              </w:numPr>
            </w:pPr>
            <w:r w:rsidRPr="00BF7282">
              <w:lastRenderedPageBreak/>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AFD8DBD" w:rsidR="00F47BB2" w:rsidRPr="00BF7282" w:rsidRDefault="00B93D27" w:rsidP="00E02B39">
            <w:r>
              <w:t>8</w:t>
            </w:r>
            <w:r w:rsidR="00B36750">
              <w:t>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6061" w:name="_Toc287964464"/>
            <w:bookmarkStart w:id="6062" w:name="_Toc300074995"/>
            <w:bookmarkStart w:id="6063" w:name="_Toc300154056"/>
            <w:bookmarkStart w:id="6064" w:name="_Toc301862068"/>
            <w:bookmarkStart w:id="6065" w:name="_Toc317511688"/>
            <w:bookmarkStart w:id="6066" w:name="_Toc317694855"/>
            <w:bookmarkStart w:id="6067" w:name="_Toc317773015"/>
            <w:bookmarkStart w:id="6068" w:name="_Toc317782135"/>
            <w:bookmarkStart w:id="6069" w:name="_Toc321385231"/>
            <w:bookmarkStart w:id="6070" w:name="_Toc331493045"/>
            <w:bookmarkStart w:id="6071" w:name="_Toc332267274"/>
            <w:bookmarkStart w:id="6072" w:name="_Toc332366926"/>
            <w:bookmarkStart w:id="6073" w:name="_Toc335747423"/>
            <w:bookmarkStart w:id="6074" w:name="_Toc349828599"/>
            <w:bookmarkStart w:id="6075" w:name="_Toc351715528"/>
            <w:bookmarkStart w:id="6076" w:name="_Toc363638259"/>
            <w:bookmarkStart w:id="6077" w:name="_Toc363638922"/>
            <w:bookmarkStart w:id="6078" w:name="_Toc364322198"/>
            <w:bookmarkStart w:id="6079" w:name="_Toc364328739"/>
            <w:bookmarkStart w:id="6080" w:name="_Toc369082469"/>
            <w:bookmarkStart w:id="6081" w:name="_Toc381687043"/>
            <w:bookmarkStart w:id="6082" w:name="_Toc35960922"/>
            <w:r w:rsidRPr="00D7053E">
              <w:t>Sprachen 2.1</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0C3CAE" w14:paraId="2594BD51" w14:textId="77777777" w:rsidTr="00E02B39">
        <w:trPr>
          <w:trHeight w:val="567"/>
          <w:jc w:val="center"/>
        </w:trPr>
        <w:tc>
          <w:tcPr>
            <w:tcW w:w="567" w:type="dxa"/>
            <w:shd w:val="clear" w:color="auto" w:fill="E0E0E0"/>
          </w:tcPr>
          <w:p w14:paraId="49303981" w14:textId="77777777" w:rsidR="00F47BB2" w:rsidRPr="00BF7282" w:rsidRDefault="00F47BB2" w:rsidP="00F62C9E">
            <w:pPr>
              <w:numPr>
                <w:ilvl w:val="0"/>
                <w:numId w:val="202"/>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5DE2F7BA"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6746809F" w14:textId="77777777" w:rsidR="008236BA" w:rsidRPr="007D17C1" w:rsidRDefault="008236BA" w:rsidP="008236BA">
            <w:pPr>
              <w:autoSpaceDE w:val="0"/>
              <w:autoSpaceDN w:val="0"/>
              <w:adjustRightInd w:val="0"/>
              <w:rPr>
                <w:rFonts w:cs="Arial"/>
                <w:color w:val="FF0000"/>
                <w:szCs w:val="22"/>
                <w:u w:val="single"/>
              </w:rPr>
            </w:pPr>
            <w:r w:rsidRPr="0019799C">
              <w:rPr>
                <w:rFonts w:cs="Arial"/>
                <w:b/>
                <w:i/>
                <w:color w:val="FF0000"/>
                <w:szCs w:val="22"/>
              </w:rPr>
              <w:t>(Anwesenheitspflicht)</w:t>
            </w:r>
          </w:p>
          <w:p w14:paraId="0E153270"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11ADCF5A" w14:textId="77777777" w:rsidR="00AA45D0" w:rsidRDefault="00AA45D0" w:rsidP="00385615"/>
          <w:p w14:paraId="5E3C9C7F" w14:textId="257196AA" w:rsidR="00385615" w:rsidRDefault="00385615" w:rsidP="00385615">
            <w:r>
              <w:t>oder</w:t>
            </w:r>
          </w:p>
          <w:p w14:paraId="564C9B9D" w14:textId="77777777" w:rsidR="00385615" w:rsidRDefault="00385615" w:rsidP="00385615"/>
          <w:p w14:paraId="2C7CA3B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4A0D7BA"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75C06313" w14:textId="680DBC90" w:rsidR="00F47BB2"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637D6ED8" w14:textId="78E142B2" w:rsidR="00F47BB2" w:rsidRPr="00836C50" w:rsidRDefault="004C3294" w:rsidP="00E02B39">
            <w:pPr>
              <w:rPr>
                <w:lang w:val="en-GB"/>
              </w:rPr>
            </w:pPr>
            <w:r w:rsidRPr="00836C50">
              <w:rPr>
                <w:lang w:val="en-GB"/>
              </w:rPr>
              <w:t>5</w:t>
            </w:r>
            <w:r w:rsidR="00F47BB2" w:rsidRPr="00836C50">
              <w:rPr>
                <w:lang w:val="en-GB"/>
              </w:rPr>
              <w:t xml:space="preserve"> ECTS</w:t>
            </w:r>
          </w:p>
          <w:p w14:paraId="5047BF02" w14:textId="77777777" w:rsidR="00385615" w:rsidRPr="00836C50" w:rsidRDefault="00385615" w:rsidP="00E02B39">
            <w:pPr>
              <w:rPr>
                <w:lang w:val="en-GB"/>
              </w:rPr>
            </w:pPr>
          </w:p>
          <w:p w14:paraId="203FB5FE" w14:textId="77777777" w:rsidR="00385615" w:rsidRPr="00836C50" w:rsidRDefault="00385615" w:rsidP="00E02B39">
            <w:pPr>
              <w:rPr>
                <w:lang w:val="en-GB"/>
              </w:rPr>
            </w:pPr>
          </w:p>
          <w:p w14:paraId="79AB4726" w14:textId="77777777" w:rsidR="00385615" w:rsidRPr="00836C50" w:rsidRDefault="00385615" w:rsidP="00E02B39">
            <w:pPr>
              <w:rPr>
                <w:lang w:val="en-GB"/>
              </w:rPr>
            </w:pPr>
          </w:p>
          <w:p w14:paraId="05FD8B01" w14:textId="77777777" w:rsidR="00385615" w:rsidRPr="00836C50" w:rsidRDefault="00385615" w:rsidP="00E02B39">
            <w:pPr>
              <w:rPr>
                <w:lang w:val="en-GB"/>
              </w:rPr>
            </w:pPr>
          </w:p>
          <w:p w14:paraId="28E2689C" w14:textId="77777777" w:rsidR="00385615" w:rsidRPr="00836C50" w:rsidRDefault="00385615" w:rsidP="00E02B39">
            <w:pPr>
              <w:rPr>
                <w:lang w:val="en-GB"/>
              </w:rPr>
            </w:pPr>
          </w:p>
          <w:p w14:paraId="792CA498" w14:textId="77777777" w:rsidR="00385615" w:rsidRPr="00836C50" w:rsidRDefault="00385615" w:rsidP="00E02B39">
            <w:pPr>
              <w:rPr>
                <w:lang w:val="en-GB"/>
              </w:rPr>
            </w:pPr>
          </w:p>
          <w:p w14:paraId="15CC9295" w14:textId="77777777" w:rsidR="00385615" w:rsidRPr="00836C50" w:rsidRDefault="00385615" w:rsidP="00E02B39">
            <w:pPr>
              <w:rPr>
                <w:lang w:val="en-GB"/>
              </w:rPr>
            </w:pPr>
          </w:p>
          <w:p w14:paraId="37F6CCF0" w14:textId="77777777" w:rsidR="00385615" w:rsidRPr="00836C50" w:rsidRDefault="00385615" w:rsidP="00E02B39">
            <w:pPr>
              <w:rPr>
                <w:lang w:val="en-GB"/>
              </w:rPr>
            </w:pPr>
          </w:p>
          <w:p w14:paraId="28C9954E" w14:textId="77777777" w:rsidR="008236BA" w:rsidRPr="00836C50" w:rsidRDefault="008236BA" w:rsidP="00E02B39">
            <w:pPr>
              <w:rPr>
                <w:lang w:val="en-GB"/>
              </w:rPr>
            </w:pPr>
          </w:p>
          <w:p w14:paraId="325C5A0B" w14:textId="77777777" w:rsidR="008236BA" w:rsidRPr="00836C50" w:rsidRDefault="008236BA" w:rsidP="00E02B39">
            <w:pPr>
              <w:rPr>
                <w:lang w:val="en-GB"/>
              </w:rPr>
            </w:pPr>
          </w:p>
          <w:p w14:paraId="70A5D978" w14:textId="5A601040" w:rsidR="00385615" w:rsidRPr="00836C50" w:rsidRDefault="00385615" w:rsidP="00E02B39">
            <w:pPr>
              <w:rPr>
                <w:lang w:val="en-GB"/>
              </w:rPr>
            </w:pPr>
            <w:r w:rsidRPr="00836C50">
              <w:rPr>
                <w:lang w:val="en-GB"/>
              </w:rPr>
              <w:t>5 ECTS bzw. 2 x 2,5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836C50" w:rsidRDefault="00F47BB2" w:rsidP="00F62C9E">
            <w:pPr>
              <w:numPr>
                <w:ilvl w:val="0"/>
                <w:numId w:val="202"/>
              </w:numPr>
              <w:rPr>
                <w:lang w:val="en-GB"/>
              </w:r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F62C9E">
            <w:pPr>
              <w:numPr>
                <w:ilvl w:val="0"/>
                <w:numId w:val="202"/>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F62C9E">
            <w:pPr>
              <w:numPr>
                <w:ilvl w:val="0"/>
                <w:numId w:val="202"/>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AC9864" w14:textId="77777777" w:rsidR="00385615" w:rsidRPr="005D2036" w:rsidRDefault="00385615" w:rsidP="00385615">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A5F1EDF" w14:textId="77777777" w:rsidR="00385615" w:rsidRPr="005D2036" w:rsidRDefault="00385615" w:rsidP="00385615">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2E305C74" w14:textId="77777777" w:rsidR="00385615" w:rsidRPr="005D2036" w:rsidRDefault="00385615" w:rsidP="005D2036">
            <w:pPr>
              <w:tabs>
                <w:tab w:val="left" w:pos="142"/>
              </w:tabs>
              <w:rPr>
                <w:rFonts w:eastAsia="Calibri" w:cs="Arial"/>
                <w:szCs w:val="22"/>
                <w:lang w:eastAsia="en-US"/>
              </w:rPr>
            </w:pPr>
            <w:r w:rsidRPr="005D2036">
              <w:rPr>
                <w:rFonts w:eastAsia="Calibri" w:cs="Arial"/>
                <w:szCs w:val="22"/>
                <w:lang w:eastAsia="en-US"/>
              </w:rPr>
              <w:t>- Monologisch und dialogisches, argumentatives Sprechen</w:t>
            </w:r>
          </w:p>
          <w:p w14:paraId="1057A955" w14:textId="28C4A403" w:rsidR="00385615" w:rsidRPr="005D2036" w:rsidRDefault="00385615" w:rsidP="003548E9">
            <w:pPr>
              <w:rPr>
                <w:rFonts w:eastAsia="Calibri" w:cs="Arial"/>
                <w:szCs w:val="22"/>
                <w:lang w:eastAsia="en-US"/>
              </w:rPr>
            </w:pPr>
            <w:r w:rsidRPr="005D2036">
              <w:rPr>
                <w:rFonts w:eastAsia="Calibri" w:cs="Arial"/>
                <w:szCs w:val="22"/>
                <w:lang w:eastAsia="en-US"/>
              </w:rPr>
              <w:t>- Verständnisaufgaben unter Aktivieru</w:t>
            </w:r>
            <w:r w:rsidR="003548E9" w:rsidRPr="003548E9">
              <w:rPr>
                <w:rFonts w:eastAsia="Calibri" w:cs="Arial"/>
                <w:szCs w:val="22"/>
                <w:lang w:eastAsia="en-US"/>
              </w:rPr>
              <w:t>ng eines bottom-up und top-</w:t>
            </w:r>
            <w:r w:rsidR="003548E9">
              <w:rPr>
                <w:rFonts w:eastAsia="Calibri" w:cs="Arial"/>
                <w:szCs w:val="22"/>
                <w:lang w:eastAsia="en-US"/>
              </w:rPr>
              <w:tab/>
            </w:r>
            <w:r w:rsidR="003548E9" w:rsidRPr="003548E9">
              <w:rPr>
                <w:rFonts w:eastAsia="Calibri" w:cs="Arial"/>
                <w:szCs w:val="22"/>
                <w:lang w:eastAsia="en-US"/>
              </w:rPr>
              <w:t xml:space="preserve">down </w:t>
            </w:r>
            <w:r w:rsidRPr="005D2036">
              <w:rPr>
                <w:rFonts w:eastAsia="Calibri" w:cs="Arial"/>
                <w:szCs w:val="22"/>
                <w:lang w:eastAsia="en-US"/>
              </w:rPr>
              <w:t>processings</w:t>
            </w:r>
          </w:p>
          <w:p w14:paraId="0E07D788" w14:textId="4371FE49" w:rsidR="00385615" w:rsidRPr="005D2036" w:rsidRDefault="00385615" w:rsidP="00385615">
            <w:pPr>
              <w:rPr>
                <w:rFonts w:eastAsia="Calibri" w:cs="Arial"/>
                <w:szCs w:val="22"/>
                <w:lang w:eastAsia="en-US"/>
              </w:rPr>
            </w:pPr>
            <w:r w:rsidRPr="005D2036">
              <w:rPr>
                <w:rFonts w:eastAsia="Calibri" w:cs="Arial"/>
                <w:szCs w:val="22"/>
                <w:lang w:eastAsia="en-US"/>
              </w:rPr>
              <w:t xml:space="preserve">- Schriftliche und mündliche Kommunikationsaufgaben unter </w:t>
            </w:r>
            <w:r w:rsidR="003548E9" w:rsidRPr="005D2036">
              <w:rPr>
                <w:rFonts w:eastAsia="Calibri" w:cs="Arial"/>
                <w:szCs w:val="22"/>
                <w:lang w:eastAsia="en-US"/>
              </w:rPr>
              <w:tab/>
            </w:r>
            <w:r w:rsidRPr="005D2036">
              <w:rPr>
                <w:rFonts w:eastAsia="Calibri" w:cs="Arial"/>
                <w:szCs w:val="22"/>
                <w:lang w:eastAsia="en-US"/>
              </w:rPr>
              <w:t xml:space="preserve">Berücksichtigung der Adressaten- und Situationsspezifik und der </w:t>
            </w:r>
            <w:r w:rsidR="003548E9" w:rsidRPr="005D2036">
              <w:rPr>
                <w:rFonts w:eastAsia="Calibri" w:cs="Arial"/>
                <w:szCs w:val="22"/>
                <w:lang w:eastAsia="en-US"/>
              </w:rPr>
              <w:tab/>
            </w:r>
            <w:r w:rsidRPr="005D2036">
              <w:rPr>
                <w:rFonts w:eastAsia="Calibri" w:cs="Arial"/>
                <w:szCs w:val="22"/>
                <w:lang w:eastAsia="en-US"/>
              </w:rPr>
              <w:t>jeweils relevanten Text- und Mediensortendeterminanten</w:t>
            </w:r>
          </w:p>
          <w:p w14:paraId="15FF25CB" w14:textId="05E737F3" w:rsidR="00F47BB2" w:rsidRPr="00396369" w:rsidRDefault="00385615" w:rsidP="005D2036">
            <w:pPr>
              <w:rPr>
                <w:rFonts w:cs="Arial"/>
              </w:rPr>
            </w:pPr>
            <w:r w:rsidRPr="003548E9">
              <w:rPr>
                <w:rFonts w:eastAsia="Calibri" w:cs="Arial"/>
              </w:rPr>
              <w:t>- Aktiver Einsatz fremdsprachlicher Hilfsmittel</w:t>
            </w:r>
          </w:p>
        </w:tc>
      </w:tr>
      <w:tr w:rsidR="00385615" w:rsidRPr="00BF7282" w14:paraId="4948AFCE" w14:textId="77777777" w:rsidTr="00E02B39">
        <w:trPr>
          <w:jc w:val="center"/>
        </w:trPr>
        <w:tc>
          <w:tcPr>
            <w:tcW w:w="567" w:type="dxa"/>
            <w:shd w:val="clear" w:color="auto" w:fill="FFFFFF"/>
          </w:tcPr>
          <w:p w14:paraId="221528D1" w14:textId="77777777" w:rsidR="00385615" w:rsidRPr="00BF7282" w:rsidRDefault="00385615" w:rsidP="00F62C9E">
            <w:pPr>
              <w:numPr>
                <w:ilvl w:val="0"/>
                <w:numId w:val="202"/>
              </w:numPr>
            </w:pPr>
          </w:p>
        </w:tc>
        <w:tc>
          <w:tcPr>
            <w:tcW w:w="2693" w:type="dxa"/>
            <w:shd w:val="clear" w:color="auto" w:fill="FFFFFF"/>
          </w:tcPr>
          <w:p w14:paraId="5E6F12C5" w14:textId="77777777" w:rsidR="00385615" w:rsidRDefault="00385615" w:rsidP="00385615">
            <w:pPr>
              <w:rPr>
                <w:b/>
              </w:rPr>
            </w:pPr>
            <w:r w:rsidRPr="00BF7282">
              <w:rPr>
                <w:b/>
              </w:rPr>
              <w:t xml:space="preserve">Lernziele und </w:t>
            </w:r>
          </w:p>
          <w:p w14:paraId="20CB9EA3" w14:textId="662FFEE8" w:rsidR="00385615" w:rsidRPr="00BF7282" w:rsidRDefault="00385615" w:rsidP="00385615">
            <w:pPr>
              <w:rPr>
                <w:b/>
              </w:rPr>
            </w:pPr>
            <w:r w:rsidRPr="00BF7282">
              <w:rPr>
                <w:b/>
              </w:rPr>
              <w:t>Kompetenzen</w:t>
            </w:r>
          </w:p>
        </w:tc>
        <w:tc>
          <w:tcPr>
            <w:tcW w:w="6663" w:type="dxa"/>
            <w:shd w:val="clear" w:color="auto" w:fill="FFFFFF"/>
          </w:tcPr>
          <w:p w14:paraId="68843DDA" w14:textId="77777777" w:rsidR="00385615" w:rsidRPr="005D2036" w:rsidRDefault="00385615" w:rsidP="00385615">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3445B30E" w14:textId="77777777" w:rsidR="00385615" w:rsidRPr="005D2036" w:rsidRDefault="00385615" w:rsidP="00385615">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70F2F846" w14:textId="77777777" w:rsidR="00385615" w:rsidRPr="005D2036" w:rsidRDefault="00385615" w:rsidP="00385615">
            <w:pPr>
              <w:rPr>
                <w:rFonts w:eastAsia="Calibri" w:cs="Arial"/>
                <w:szCs w:val="22"/>
                <w:lang w:eastAsia="en-US"/>
              </w:rPr>
            </w:pPr>
            <w:r w:rsidRPr="005D2036">
              <w:rPr>
                <w:rFonts w:eastAsia="Calibri" w:cs="Arial"/>
                <w:szCs w:val="22"/>
                <w:lang w:eastAsia="en-US"/>
              </w:rPr>
              <w:t>Im Detail werden die nachfolgenden Kompetenzen auf- und ausgebaut:</w:t>
            </w:r>
          </w:p>
          <w:p w14:paraId="342B8D9E" w14:textId="77777777" w:rsidR="00385615" w:rsidRPr="005D2036" w:rsidRDefault="00385615" w:rsidP="00385615">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05E4A75D" w14:textId="77777777" w:rsidR="00385615" w:rsidRPr="005D2036" w:rsidRDefault="00385615" w:rsidP="00385615">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714853F" w14:textId="3D54A5E6" w:rsidR="00385615" w:rsidRPr="00396369" w:rsidRDefault="00385615" w:rsidP="005D2036">
            <w:pPr>
              <w:rPr>
                <w:rFonts w:cs="Arial"/>
              </w:rPr>
            </w:pPr>
            <w:r w:rsidRPr="003548E9">
              <w:rPr>
                <w:rFonts w:eastAsia="Calibri" w:cs="Arial"/>
              </w:rPr>
              <w:lastRenderedPageBreak/>
              <w:t xml:space="preserve">Neben den funktional kommunikativen Kompetenzen werden Text- und Medienkompetenz in Bezug auf die jeweils spezifischen sprachlichen Normen der einzelnen Text- und Medientypen auf- und ausgebaut, so </w:t>
            </w:r>
            <w:r w:rsidRPr="00396369">
              <w:rPr>
                <w:rFonts w:eastAsia="Calibri" w:cs="Arial"/>
              </w:rPr>
              <w:t>dass letztendlich auf dem Niveau C1 der kompetente Umgang mit individuellen, medial diversen Texten sichergestellt ist.</w:t>
            </w:r>
          </w:p>
        </w:tc>
      </w:tr>
      <w:tr w:rsidR="00385615" w:rsidRPr="00BF7282" w14:paraId="656AC320" w14:textId="77777777" w:rsidTr="00E02B39">
        <w:trPr>
          <w:jc w:val="center"/>
        </w:trPr>
        <w:tc>
          <w:tcPr>
            <w:tcW w:w="567" w:type="dxa"/>
          </w:tcPr>
          <w:p w14:paraId="048D5D96" w14:textId="77777777" w:rsidR="00385615" w:rsidRPr="00BF7282" w:rsidRDefault="00385615" w:rsidP="00F62C9E">
            <w:pPr>
              <w:numPr>
                <w:ilvl w:val="0"/>
                <w:numId w:val="202"/>
              </w:numPr>
            </w:pPr>
          </w:p>
        </w:tc>
        <w:tc>
          <w:tcPr>
            <w:tcW w:w="2693" w:type="dxa"/>
          </w:tcPr>
          <w:p w14:paraId="5A530756" w14:textId="77777777" w:rsidR="00385615" w:rsidRDefault="00385615" w:rsidP="00385615">
            <w:pPr>
              <w:rPr>
                <w:b/>
              </w:rPr>
            </w:pPr>
            <w:r w:rsidRPr="00BF7282">
              <w:rPr>
                <w:b/>
              </w:rPr>
              <w:t xml:space="preserve">Empfohlene </w:t>
            </w:r>
          </w:p>
          <w:p w14:paraId="3E4BFE9C" w14:textId="3E4D4E27" w:rsidR="00385615" w:rsidRPr="00BF7282" w:rsidRDefault="00385615" w:rsidP="00385615">
            <w:pPr>
              <w:rPr>
                <w:b/>
              </w:rPr>
            </w:pPr>
            <w:r w:rsidRPr="00BF7282">
              <w:rPr>
                <w:b/>
              </w:rPr>
              <w:t>Voraussetzungen für die Teilnahme</w:t>
            </w:r>
          </w:p>
        </w:tc>
        <w:tc>
          <w:tcPr>
            <w:tcW w:w="6663" w:type="dxa"/>
          </w:tcPr>
          <w:p w14:paraId="5FE4BE70" w14:textId="512D6AB5" w:rsidR="00385615" w:rsidRPr="00BF7282" w:rsidRDefault="003548E9" w:rsidP="00385615">
            <w:pPr>
              <w:pStyle w:val="Default"/>
              <w:rPr>
                <w:sz w:val="22"/>
                <w:szCs w:val="22"/>
              </w:rPr>
            </w:pPr>
            <w:r w:rsidRPr="003548E9">
              <w:rPr>
                <w:sz w:val="22"/>
                <w:szCs w:val="22"/>
              </w:rPr>
              <w:t>Abschluss der dem Sprachkurs jeweils vorangehende Niveaustufe des GER – nachweisbar über einen Einstufungstest, entsprechende Zertifikate oder erfolgreich abgeschlossene Kurse.</w:t>
            </w:r>
          </w:p>
        </w:tc>
      </w:tr>
      <w:tr w:rsidR="00385615" w:rsidRPr="00BF7282" w14:paraId="03A0DDE9" w14:textId="77777777" w:rsidTr="00E02B39">
        <w:trPr>
          <w:jc w:val="center"/>
        </w:trPr>
        <w:tc>
          <w:tcPr>
            <w:tcW w:w="567" w:type="dxa"/>
          </w:tcPr>
          <w:p w14:paraId="4BCC86CE" w14:textId="77777777" w:rsidR="00385615" w:rsidRPr="00BF7282" w:rsidRDefault="00385615" w:rsidP="00F62C9E">
            <w:pPr>
              <w:numPr>
                <w:ilvl w:val="0"/>
                <w:numId w:val="202"/>
              </w:numPr>
            </w:pPr>
          </w:p>
        </w:tc>
        <w:tc>
          <w:tcPr>
            <w:tcW w:w="2693" w:type="dxa"/>
          </w:tcPr>
          <w:p w14:paraId="36BBF4D4" w14:textId="77777777" w:rsidR="00385615" w:rsidRDefault="00385615" w:rsidP="00385615">
            <w:pPr>
              <w:rPr>
                <w:b/>
              </w:rPr>
            </w:pPr>
            <w:r w:rsidRPr="00BF7282">
              <w:rPr>
                <w:b/>
              </w:rPr>
              <w:t xml:space="preserve">Einpassung in </w:t>
            </w:r>
          </w:p>
          <w:p w14:paraId="005C610F" w14:textId="63AC2781" w:rsidR="00385615" w:rsidRPr="00BF7282" w:rsidRDefault="00385615" w:rsidP="00385615">
            <w:pPr>
              <w:rPr>
                <w:b/>
              </w:rPr>
            </w:pPr>
            <w:r w:rsidRPr="00BF7282">
              <w:rPr>
                <w:b/>
              </w:rPr>
              <w:t>Musterstudienplan</w:t>
            </w:r>
          </w:p>
        </w:tc>
        <w:tc>
          <w:tcPr>
            <w:tcW w:w="6663" w:type="dxa"/>
          </w:tcPr>
          <w:p w14:paraId="73043637" w14:textId="77777777" w:rsidR="00385615" w:rsidRPr="00BF7282" w:rsidRDefault="00385615" w:rsidP="00385615">
            <w:r w:rsidRPr="00BF7282">
              <w:t>4. Semester</w:t>
            </w:r>
          </w:p>
        </w:tc>
      </w:tr>
      <w:tr w:rsidR="00385615" w:rsidRPr="00BF7282" w14:paraId="664E7A7C" w14:textId="77777777" w:rsidTr="00E02B39">
        <w:trPr>
          <w:jc w:val="center"/>
        </w:trPr>
        <w:tc>
          <w:tcPr>
            <w:tcW w:w="567" w:type="dxa"/>
          </w:tcPr>
          <w:p w14:paraId="4D6DF428" w14:textId="77777777" w:rsidR="00385615" w:rsidRPr="00BF7282" w:rsidRDefault="00385615" w:rsidP="00F62C9E">
            <w:pPr>
              <w:numPr>
                <w:ilvl w:val="0"/>
                <w:numId w:val="202"/>
              </w:numPr>
            </w:pPr>
          </w:p>
        </w:tc>
        <w:tc>
          <w:tcPr>
            <w:tcW w:w="2693" w:type="dxa"/>
          </w:tcPr>
          <w:p w14:paraId="0EECBDC9" w14:textId="77777777" w:rsidR="00385615" w:rsidRDefault="00385615" w:rsidP="00385615">
            <w:pPr>
              <w:rPr>
                <w:b/>
              </w:rPr>
            </w:pPr>
            <w:r w:rsidRPr="00BF7282">
              <w:rPr>
                <w:b/>
              </w:rPr>
              <w:t xml:space="preserve">Verwendbarkeit des </w:t>
            </w:r>
          </w:p>
          <w:p w14:paraId="0E3C8B6F" w14:textId="2B397833" w:rsidR="00385615" w:rsidRPr="00BF7282" w:rsidRDefault="00385615" w:rsidP="00385615">
            <w:pPr>
              <w:rPr>
                <w:b/>
              </w:rPr>
            </w:pPr>
            <w:r w:rsidRPr="00BF7282">
              <w:rPr>
                <w:b/>
              </w:rPr>
              <w:t>Moduls</w:t>
            </w:r>
          </w:p>
        </w:tc>
        <w:tc>
          <w:tcPr>
            <w:tcW w:w="6663" w:type="dxa"/>
          </w:tcPr>
          <w:p w14:paraId="43BDE030" w14:textId="77777777" w:rsidR="00385615" w:rsidRPr="00BF7282" w:rsidRDefault="00385615" w:rsidP="00385615">
            <w:r w:rsidRPr="00BF7282">
              <w:t>Modul im Kernbereich für Studierende der Sozialökonomik mit Schwerpunkt International</w:t>
            </w:r>
          </w:p>
        </w:tc>
      </w:tr>
      <w:tr w:rsidR="00385615" w:rsidRPr="00BF7282" w14:paraId="3845DB4C" w14:textId="77777777" w:rsidTr="00E02B39">
        <w:trPr>
          <w:jc w:val="center"/>
        </w:trPr>
        <w:tc>
          <w:tcPr>
            <w:tcW w:w="567" w:type="dxa"/>
          </w:tcPr>
          <w:p w14:paraId="6BBDDA36" w14:textId="77777777" w:rsidR="00385615" w:rsidRPr="00BF7282" w:rsidRDefault="00385615" w:rsidP="00F62C9E">
            <w:pPr>
              <w:numPr>
                <w:ilvl w:val="0"/>
                <w:numId w:val="202"/>
              </w:numPr>
            </w:pPr>
          </w:p>
        </w:tc>
        <w:tc>
          <w:tcPr>
            <w:tcW w:w="2693" w:type="dxa"/>
          </w:tcPr>
          <w:p w14:paraId="5E746C6F" w14:textId="77777777" w:rsidR="00385615" w:rsidRDefault="00385615" w:rsidP="00385615">
            <w:pPr>
              <w:rPr>
                <w:b/>
              </w:rPr>
            </w:pPr>
            <w:r w:rsidRPr="00BF7282">
              <w:rPr>
                <w:b/>
              </w:rPr>
              <w:t xml:space="preserve">Studien- und </w:t>
            </w:r>
          </w:p>
          <w:p w14:paraId="6D692A6C" w14:textId="3370BFBB" w:rsidR="00385615" w:rsidRPr="00BF7282" w:rsidRDefault="00385615" w:rsidP="00385615">
            <w:pPr>
              <w:rPr>
                <w:b/>
              </w:rPr>
            </w:pPr>
            <w:r w:rsidRPr="00BF7282">
              <w:rPr>
                <w:b/>
              </w:rPr>
              <w:t>Prüfungsleistungen</w:t>
            </w:r>
          </w:p>
        </w:tc>
        <w:tc>
          <w:tcPr>
            <w:tcW w:w="6663" w:type="dxa"/>
          </w:tcPr>
          <w:p w14:paraId="2326CFFE" w14:textId="77777777" w:rsidR="00385615" w:rsidRDefault="00385615" w:rsidP="00385615">
            <w:pPr>
              <w:rPr>
                <w:rFonts w:cs="Arial"/>
                <w:szCs w:val="22"/>
              </w:rPr>
            </w:pPr>
            <w:r>
              <w:rPr>
                <w:rFonts w:cs="Arial"/>
                <w:szCs w:val="22"/>
              </w:rPr>
              <w:t>Im Bereich A1 bis B1 in allen Sprachen mit Ausnahme Spanisch:</w:t>
            </w:r>
          </w:p>
          <w:p w14:paraId="23060B82" w14:textId="77777777" w:rsidR="00385615" w:rsidRDefault="00385615" w:rsidP="00385615">
            <w:pPr>
              <w:rPr>
                <w:rFonts w:cs="Arial"/>
                <w:szCs w:val="22"/>
              </w:rPr>
            </w:pPr>
            <w:r>
              <w:rPr>
                <w:rFonts w:cs="Arial"/>
                <w:szCs w:val="22"/>
              </w:rPr>
              <w:t>Klausur (60 Minuten (bei 2,5 ECTS) bzw. 90 Minuten (bei 5 ECTS))</w:t>
            </w:r>
          </w:p>
          <w:p w14:paraId="39F43199" w14:textId="77777777" w:rsidR="00385615" w:rsidRDefault="00385615" w:rsidP="00385615">
            <w:pPr>
              <w:rPr>
                <w:rFonts w:cs="Arial"/>
                <w:szCs w:val="22"/>
              </w:rPr>
            </w:pPr>
            <w:r>
              <w:rPr>
                <w:rFonts w:cs="Arial"/>
                <w:szCs w:val="22"/>
              </w:rPr>
              <w:t>In Spanisch im Bereich A1 bis B2:</w:t>
            </w:r>
          </w:p>
          <w:p w14:paraId="681F9D56" w14:textId="77777777" w:rsidR="00385615" w:rsidRDefault="00385615" w:rsidP="00385615">
            <w:pPr>
              <w:rPr>
                <w:rFonts w:cs="Arial"/>
                <w:szCs w:val="22"/>
              </w:rPr>
            </w:pPr>
            <w:r>
              <w:rPr>
                <w:rFonts w:cs="Arial"/>
                <w:szCs w:val="22"/>
              </w:rPr>
              <w:t>elektronische Prüfung (90 Minuten)</w:t>
            </w:r>
          </w:p>
          <w:p w14:paraId="1FE3D585" w14:textId="77777777" w:rsidR="00385615" w:rsidRDefault="00385615" w:rsidP="00385615">
            <w:pPr>
              <w:rPr>
                <w:rFonts w:cs="Arial"/>
                <w:szCs w:val="22"/>
              </w:rPr>
            </w:pPr>
            <w:r>
              <w:rPr>
                <w:rFonts w:cs="Arial"/>
                <w:szCs w:val="22"/>
              </w:rPr>
              <w:t>In allen anderen Kursbereichen werden nachfolgende Prüfungsleistungen je nach Bekanntgabe an geeigneter Stelle gefordert:</w:t>
            </w:r>
          </w:p>
          <w:p w14:paraId="02830AAA" w14:textId="77777777" w:rsidR="00385615" w:rsidRDefault="00385615" w:rsidP="00F62C9E">
            <w:pPr>
              <w:pStyle w:val="Listenabsatz"/>
              <w:numPr>
                <w:ilvl w:val="0"/>
                <w:numId w:val="210"/>
              </w:numPr>
              <w:ind w:left="209" w:hanging="209"/>
              <w:rPr>
                <w:rFonts w:cs="Arial"/>
              </w:rPr>
            </w:pPr>
            <w:r>
              <w:rPr>
                <w:rFonts w:cs="Arial"/>
              </w:rPr>
              <w:t>Präsentation (20 Minuten)</w:t>
            </w:r>
          </w:p>
          <w:p w14:paraId="783CC9D6" w14:textId="77777777" w:rsidR="00385615" w:rsidRDefault="00385615" w:rsidP="00F62C9E">
            <w:pPr>
              <w:pStyle w:val="Listenabsatz"/>
              <w:numPr>
                <w:ilvl w:val="0"/>
                <w:numId w:val="210"/>
              </w:numPr>
              <w:ind w:left="209" w:hanging="209"/>
              <w:rPr>
                <w:rFonts w:cs="Arial"/>
              </w:rPr>
            </w:pPr>
            <w:r>
              <w:rPr>
                <w:rFonts w:cs="Arial"/>
              </w:rPr>
              <w:t>Diskussionsbeitrag (10 Minuten)</w:t>
            </w:r>
          </w:p>
          <w:p w14:paraId="4F180BC8" w14:textId="77777777" w:rsidR="00385615" w:rsidRDefault="00385615" w:rsidP="00F62C9E">
            <w:pPr>
              <w:pStyle w:val="Listenabsatz"/>
              <w:numPr>
                <w:ilvl w:val="0"/>
                <w:numId w:val="210"/>
              </w:numPr>
              <w:ind w:left="209" w:hanging="209"/>
              <w:rPr>
                <w:rFonts w:cs="Arial"/>
              </w:rPr>
            </w:pPr>
            <w:r>
              <w:rPr>
                <w:rFonts w:cs="Arial"/>
              </w:rPr>
              <w:t>Lehrprobe (45 Minuten)</w:t>
            </w:r>
          </w:p>
          <w:p w14:paraId="6888DDEE" w14:textId="77777777" w:rsidR="00385615" w:rsidRDefault="00385615" w:rsidP="00F62C9E">
            <w:pPr>
              <w:pStyle w:val="Listenabsatz"/>
              <w:numPr>
                <w:ilvl w:val="0"/>
                <w:numId w:val="210"/>
              </w:numPr>
              <w:ind w:left="209" w:hanging="209"/>
              <w:rPr>
                <w:rFonts w:cs="Arial"/>
              </w:rPr>
            </w:pPr>
            <w:r>
              <w:rPr>
                <w:rFonts w:cs="Arial"/>
              </w:rPr>
              <w:t>Projektarbeit (bis zu 20 Seiten)</w:t>
            </w:r>
          </w:p>
          <w:p w14:paraId="65B6F157" w14:textId="77777777" w:rsidR="00385615" w:rsidRDefault="00385615" w:rsidP="00F62C9E">
            <w:pPr>
              <w:pStyle w:val="Listenabsatz"/>
              <w:numPr>
                <w:ilvl w:val="0"/>
                <w:numId w:val="210"/>
              </w:numPr>
              <w:ind w:left="209" w:hanging="209"/>
              <w:rPr>
                <w:rFonts w:cs="Arial"/>
              </w:rPr>
            </w:pPr>
            <w:r>
              <w:rPr>
                <w:rFonts w:cs="Arial"/>
              </w:rPr>
              <w:t>mehrteilige Prüfungen:</w:t>
            </w:r>
          </w:p>
          <w:p w14:paraId="36557671" w14:textId="77777777" w:rsidR="00385615" w:rsidRDefault="00385615" w:rsidP="00F62C9E">
            <w:pPr>
              <w:pStyle w:val="Listenabsatz"/>
              <w:numPr>
                <w:ilvl w:val="0"/>
                <w:numId w:val="210"/>
              </w:numPr>
              <w:ind w:left="209" w:hanging="209"/>
              <w:rPr>
                <w:rFonts w:cs="Arial"/>
              </w:rPr>
            </w:pPr>
            <w:r>
              <w:rPr>
                <w:rFonts w:cs="Arial"/>
              </w:rPr>
              <w:t>Präsentation + schriftliche Klausur</w:t>
            </w:r>
          </w:p>
          <w:p w14:paraId="07AD8CBE" w14:textId="77777777" w:rsidR="00385615" w:rsidRDefault="00385615" w:rsidP="00F62C9E">
            <w:pPr>
              <w:pStyle w:val="Listenabsatz"/>
              <w:numPr>
                <w:ilvl w:val="0"/>
                <w:numId w:val="210"/>
              </w:numPr>
              <w:ind w:left="209" w:hanging="209"/>
              <w:rPr>
                <w:rFonts w:cs="Arial"/>
              </w:rPr>
            </w:pPr>
            <w:r>
              <w:rPr>
                <w:rFonts w:cs="Arial"/>
              </w:rPr>
              <w:t>Projektarbeit + Kurzmoderation + Kurztest</w:t>
            </w:r>
          </w:p>
          <w:p w14:paraId="27FD17A3" w14:textId="77777777" w:rsidR="00385615" w:rsidRDefault="00385615" w:rsidP="00F62C9E">
            <w:pPr>
              <w:pStyle w:val="Listenabsatz"/>
              <w:numPr>
                <w:ilvl w:val="0"/>
                <w:numId w:val="210"/>
              </w:numPr>
              <w:ind w:left="209" w:hanging="209"/>
              <w:rPr>
                <w:rFonts w:cs="Arial"/>
              </w:rPr>
            </w:pPr>
            <w:r>
              <w:rPr>
                <w:rFonts w:cs="Arial"/>
              </w:rPr>
              <w:t>Moderation + schriftliche Klausur</w:t>
            </w:r>
          </w:p>
          <w:p w14:paraId="33808E0D" w14:textId="77777777" w:rsidR="00385615" w:rsidRDefault="00385615" w:rsidP="00F62C9E">
            <w:pPr>
              <w:pStyle w:val="Listenabsatz"/>
              <w:numPr>
                <w:ilvl w:val="0"/>
                <w:numId w:val="210"/>
              </w:numPr>
              <w:ind w:left="209" w:hanging="209"/>
              <w:rPr>
                <w:rFonts w:cs="Arial"/>
              </w:rPr>
            </w:pPr>
            <w:r>
              <w:rPr>
                <w:rFonts w:cs="Arial"/>
              </w:rPr>
              <w:t>Präsentation + Projektarbeit</w:t>
            </w:r>
          </w:p>
          <w:p w14:paraId="051957B1" w14:textId="0D18BD8D" w:rsidR="00385615" w:rsidRPr="00BF7282" w:rsidRDefault="00385615" w:rsidP="00F62C9E">
            <w:pPr>
              <w:pStyle w:val="Listenabsatz"/>
              <w:numPr>
                <w:ilvl w:val="0"/>
                <w:numId w:val="210"/>
              </w:numPr>
              <w:ind w:left="209" w:hanging="209"/>
            </w:pPr>
            <w:r>
              <w:rPr>
                <w:rFonts w:cs="Arial"/>
              </w:rPr>
              <w:t>mündlicher Kurztest + schriftliche Klausur</w:t>
            </w:r>
          </w:p>
        </w:tc>
      </w:tr>
      <w:tr w:rsidR="00385615" w:rsidRPr="00BF7282" w14:paraId="0EFC4745" w14:textId="77777777" w:rsidTr="00CE775A">
        <w:trPr>
          <w:trHeight w:val="340"/>
          <w:jc w:val="center"/>
        </w:trPr>
        <w:tc>
          <w:tcPr>
            <w:tcW w:w="567" w:type="dxa"/>
          </w:tcPr>
          <w:p w14:paraId="6AFABCB6" w14:textId="77777777" w:rsidR="00385615" w:rsidRPr="00BF7282" w:rsidRDefault="00385615" w:rsidP="00F62C9E">
            <w:pPr>
              <w:numPr>
                <w:ilvl w:val="0"/>
                <w:numId w:val="202"/>
              </w:numPr>
            </w:pPr>
          </w:p>
        </w:tc>
        <w:tc>
          <w:tcPr>
            <w:tcW w:w="2693" w:type="dxa"/>
          </w:tcPr>
          <w:p w14:paraId="3026849C" w14:textId="77777777" w:rsidR="00385615" w:rsidRPr="00BF7282" w:rsidRDefault="00385615" w:rsidP="00385615">
            <w:pPr>
              <w:rPr>
                <w:b/>
              </w:rPr>
            </w:pPr>
            <w:r w:rsidRPr="00BF7282">
              <w:rPr>
                <w:b/>
              </w:rPr>
              <w:t>Berechnung Modulnote</w:t>
            </w:r>
          </w:p>
        </w:tc>
        <w:tc>
          <w:tcPr>
            <w:tcW w:w="6663" w:type="dxa"/>
          </w:tcPr>
          <w:p w14:paraId="05FD6C85" w14:textId="7D7A04FC" w:rsidR="00385615" w:rsidRDefault="00385615" w:rsidP="00385615">
            <w:pPr>
              <w:rPr>
                <w:rFonts w:cs="Arial"/>
                <w:szCs w:val="22"/>
              </w:rPr>
            </w:pPr>
            <w:r>
              <w:rPr>
                <w:rFonts w:cs="Arial"/>
                <w:szCs w:val="22"/>
              </w:rPr>
              <w:t>Ü = 100 % bei nicht mehrteiligen Prüfungen</w:t>
            </w:r>
          </w:p>
          <w:p w14:paraId="6638CB6F" w14:textId="77777777" w:rsidR="00385615" w:rsidRDefault="00385615" w:rsidP="00385615">
            <w:pPr>
              <w:rPr>
                <w:rFonts w:cs="Arial"/>
                <w:szCs w:val="22"/>
              </w:rPr>
            </w:pPr>
            <w:r>
              <w:rPr>
                <w:rFonts w:cs="Arial"/>
                <w:szCs w:val="22"/>
              </w:rPr>
              <w:t>Bei mehrteiligen Prüfungen:</w:t>
            </w:r>
          </w:p>
          <w:p w14:paraId="2BE1461B" w14:textId="0C0732D6" w:rsidR="00385615" w:rsidRDefault="00385615" w:rsidP="00F62C9E">
            <w:pPr>
              <w:pStyle w:val="Listenabsatz"/>
              <w:numPr>
                <w:ilvl w:val="0"/>
                <w:numId w:val="210"/>
              </w:numPr>
              <w:ind w:left="209" w:hanging="209"/>
              <w:rPr>
                <w:rFonts w:cs="Arial"/>
              </w:rPr>
            </w:pPr>
            <w:r>
              <w:rPr>
                <w:rFonts w:cs="Arial"/>
              </w:rPr>
              <w:t>Präsentation (30 %) + schriftliche Klausur (70 %)</w:t>
            </w:r>
          </w:p>
          <w:p w14:paraId="7C4B390B" w14:textId="0B35E2A2" w:rsidR="00385615" w:rsidRDefault="00385615" w:rsidP="00F62C9E">
            <w:pPr>
              <w:pStyle w:val="Listenabsatz"/>
              <w:numPr>
                <w:ilvl w:val="0"/>
                <w:numId w:val="210"/>
              </w:numPr>
              <w:ind w:left="209" w:hanging="209"/>
              <w:rPr>
                <w:rFonts w:cs="Arial"/>
              </w:rPr>
            </w:pPr>
            <w:r>
              <w:rPr>
                <w:rFonts w:cs="Arial"/>
              </w:rPr>
              <w:t>Projektarbeit (70 %) + Kurzmoderation (10 %) + Kurztest (20 %)</w:t>
            </w:r>
          </w:p>
          <w:p w14:paraId="6CD866E3" w14:textId="5FC21DCB" w:rsidR="00385615" w:rsidRDefault="00385615" w:rsidP="00F62C9E">
            <w:pPr>
              <w:pStyle w:val="Listenabsatz"/>
              <w:numPr>
                <w:ilvl w:val="0"/>
                <w:numId w:val="210"/>
              </w:numPr>
              <w:ind w:left="209" w:hanging="209"/>
              <w:rPr>
                <w:rFonts w:cs="Arial"/>
              </w:rPr>
            </w:pPr>
            <w:r>
              <w:rPr>
                <w:rFonts w:cs="Arial"/>
              </w:rPr>
              <w:t>Moderation (50 %) + schriftliche Klausur (50 %)</w:t>
            </w:r>
          </w:p>
          <w:p w14:paraId="44EFF119" w14:textId="5169B7EF" w:rsidR="00385615" w:rsidRDefault="00385615" w:rsidP="00F62C9E">
            <w:pPr>
              <w:pStyle w:val="Listenabsatz"/>
              <w:numPr>
                <w:ilvl w:val="0"/>
                <w:numId w:val="210"/>
              </w:numPr>
              <w:ind w:left="209" w:hanging="209"/>
              <w:rPr>
                <w:rFonts w:cs="Arial"/>
              </w:rPr>
            </w:pPr>
            <w:r>
              <w:rPr>
                <w:rFonts w:cs="Arial"/>
              </w:rPr>
              <w:t>Präsentation (50 %) + Projektarbeit (50 %)</w:t>
            </w:r>
          </w:p>
          <w:p w14:paraId="50BA1D20" w14:textId="48916C94" w:rsidR="00385615" w:rsidRPr="00BF7282" w:rsidRDefault="00385615" w:rsidP="00F62C9E">
            <w:pPr>
              <w:pStyle w:val="Listenabsatz"/>
              <w:numPr>
                <w:ilvl w:val="0"/>
                <w:numId w:val="210"/>
              </w:numPr>
              <w:ind w:left="209" w:hanging="209"/>
            </w:pPr>
            <w:r>
              <w:rPr>
                <w:rFonts w:cs="Arial"/>
              </w:rPr>
              <w:t>mündlicher Kurztest (50 %) + schriftliche Klausur (50 %)</w:t>
            </w:r>
          </w:p>
        </w:tc>
      </w:tr>
      <w:tr w:rsidR="00385615" w:rsidRPr="00BF7282" w14:paraId="173E95FE" w14:textId="77777777" w:rsidTr="00CE775A">
        <w:trPr>
          <w:trHeight w:val="340"/>
          <w:jc w:val="center"/>
        </w:trPr>
        <w:tc>
          <w:tcPr>
            <w:tcW w:w="567" w:type="dxa"/>
          </w:tcPr>
          <w:p w14:paraId="7F46D218" w14:textId="77777777" w:rsidR="00385615" w:rsidRPr="00BF7282" w:rsidRDefault="00385615" w:rsidP="00F62C9E">
            <w:pPr>
              <w:numPr>
                <w:ilvl w:val="0"/>
                <w:numId w:val="202"/>
              </w:numPr>
            </w:pPr>
          </w:p>
        </w:tc>
        <w:tc>
          <w:tcPr>
            <w:tcW w:w="2693" w:type="dxa"/>
          </w:tcPr>
          <w:p w14:paraId="5AF6CD1E" w14:textId="77777777" w:rsidR="00385615" w:rsidRPr="00BF7282" w:rsidRDefault="00385615" w:rsidP="00385615">
            <w:pPr>
              <w:rPr>
                <w:b/>
              </w:rPr>
            </w:pPr>
            <w:r w:rsidRPr="00BF7282">
              <w:rPr>
                <w:b/>
              </w:rPr>
              <w:t>Turnus des Angebots</w:t>
            </w:r>
          </w:p>
        </w:tc>
        <w:tc>
          <w:tcPr>
            <w:tcW w:w="6663" w:type="dxa"/>
          </w:tcPr>
          <w:p w14:paraId="4927CF0A" w14:textId="2C9CC461" w:rsidR="00385615" w:rsidRPr="00BF7282" w:rsidRDefault="00385615" w:rsidP="00385615">
            <w:r>
              <w:t>Jedes Semester (WiSe und SoSe)</w:t>
            </w:r>
          </w:p>
        </w:tc>
      </w:tr>
      <w:tr w:rsidR="00385615" w:rsidRPr="00BF7282" w14:paraId="6F660E24" w14:textId="77777777" w:rsidTr="00E02B39">
        <w:trPr>
          <w:jc w:val="center"/>
        </w:trPr>
        <w:tc>
          <w:tcPr>
            <w:tcW w:w="567" w:type="dxa"/>
          </w:tcPr>
          <w:p w14:paraId="570CDF34" w14:textId="77777777" w:rsidR="00385615" w:rsidRPr="00BF7282" w:rsidRDefault="00385615" w:rsidP="00F62C9E">
            <w:pPr>
              <w:numPr>
                <w:ilvl w:val="0"/>
                <w:numId w:val="202"/>
              </w:numPr>
            </w:pPr>
          </w:p>
        </w:tc>
        <w:tc>
          <w:tcPr>
            <w:tcW w:w="2693" w:type="dxa"/>
          </w:tcPr>
          <w:p w14:paraId="23DBB4FE" w14:textId="77777777" w:rsidR="00385615" w:rsidRPr="00BF7282" w:rsidRDefault="00385615" w:rsidP="00385615">
            <w:pPr>
              <w:rPr>
                <w:b/>
              </w:rPr>
            </w:pPr>
            <w:r w:rsidRPr="00BF7282">
              <w:rPr>
                <w:b/>
              </w:rPr>
              <w:t>Arbeitsaufwand</w:t>
            </w:r>
          </w:p>
        </w:tc>
        <w:tc>
          <w:tcPr>
            <w:tcW w:w="6663" w:type="dxa"/>
          </w:tcPr>
          <w:p w14:paraId="3EBB4BB7" w14:textId="77777777" w:rsidR="00385615" w:rsidRPr="00BF7282" w:rsidRDefault="00385615" w:rsidP="00385615">
            <w:r w:rsidRPr="00BF7282">
              <w:t>Präsenzzeit: 60 h</w:t>
            </w:r>
          </w:p>
          <w:p w14:paraId="32548459" w14:textId="77777777" w:rsidR="00385615" w:rsidRPr="00BF7282" w:rsidRDefault="00385615" w:rsidP="00385615">
            <w:r w:rsidRPr="00BF7282">
              <w:t>Eigenstudium: 90 h</w:t>
            </w:r>
          </w:p>
        </w:tc>
      </w:tr>
      <w:tr w:rsidR="00385615" w:rsidRPr="00BF7282" w14:paraId="4A0E3422" w14:textId="77777777" w:rsidTr="00CE775A">
        <w:trPr>
          <w:trHeight w:val="340"/>
          <w:jc w:val="center"/>
        </w:trPr>
        <w:tc>
          <w:tcPr>
            <w:tcW w:w="567" w:type="dxa"/>
          </w:tcPr>
          <w:p w14:paraId="393963AE" w14:textId="77777777" w:rsidR="00385615" w:rsidRPr="00BF7282" w:rsidRDefault="00385615" w:rsidP="00F62C9E">
            <w:pPr>
              <w:numPr>
                <w:ilvl w:val="0"/>
                <w:numId w:val="202"/>
              </w:numPr>
            </w:pPr>
          </w:p>
        </w:tc>
        <w:tc>
          <w:tcPr>
            <w:tcW w:w="2693" w:type="dxa"/>
          </w:tcPr>
          <w:p w14:paraId="69B1D390" w14:textId="77777777" w:rsidR="00385615" w:rsidRPr="00BF7282" w:rsidRDefault="00385615" w:rsidP="00385615">
            <w:pPr>
              <w:rPr>
                <w:b/>
              </w:rPr>
            </w:pPr>
            <w:r w:rsidRPr="00BF7282">
              <w:rPr>
                <w:b/>
              </w:rPr>
              <w:t>Dauer des Moduls</w:t>
            </w:r>
          </w:p>
        </w:tc>
        <w:tc>
          <w:tcPr>
            <w:tcW w:w="6663" w:type="dxa"/>
          </w:tcPr>
          <w:p w14:paraId="660E34D8" w14:textId="77777777" w:rsidR="00385615" w:rsidRPr="00BF7282" w:rsidRDefault="00385615" w:rsidP="00385615">
            <w:r w:rsidRPr="00BF7282">
              <w:t>1 Semester</w:t>
            </w:r>
          </w:p>
        </w:tc>
      </w:tr>
      <w:tr w:rsidR="00385615" w:rsidRPr="00BF7282" w14:paraId="1868BB8A" w14:textId="77777777" w:rsidTr="00CE775A">
        <w:trPr>
          <w:trHeight w:val="340"/>
          <w:jc w:val="center"/>
        </w:trPr>
        <w:tc>
          <w:tcPr>
            <w:tcW w:w="567" w:type="dxa"/>
          </w:tcPr>
          <w:p w14:paraId="1DF2EB3F" w14:textId="77777777" w:rsidR="00385615" w:rsidRPr="00BF7282" w:rsidRDefault="00385615" w:rsidP="00F62C9E">
            <w:pPr>
              <w:numPr>
                <w:ilvl w:val="0"/>
                <w:numId w:val="202"/>
              </w:numPr>
            </w:pPr>
          </w:p>
        </w:tc>
        <w:tc>
          <w:tcPr>
            <w:tcW w:w="2693" w:type="dxa"/>
          </w:tcPr>
          <w:p w14:paraId="2197D6DA" w14:textId="77777777" w:rsidR="00385615" w:rsidRDefault="00385615" w:rsidP="00385615">
            <w:pPr>
              <w:rPr>
                <w:b/>
              </w:rPr>
            </w:pPr>
            <w:r>
              <w:rPr>
                <w:b/>
              </w:rPr>
              <w:t xml:space="preserve">Unterrichts- und </w:t>
            </w:r>
          </w:p>
          <w:p w14:paraId="0B37A323" w14:textId="591A2EF4" w:rsidR="00385615" w:rsidRPr="00BF7282" w:rsidRDefault="00385615" w:rsidP="00385615">
            <w:pPr>
              <w:rPr>
                <w:b/>
              </w:rPr>
            </w:pPr>
            <w:r>
              <w:rPr>
                <w:b/>
              </w:rPr>
              <w:t>Prüfungssprache</w:t>
            </w:r>
          </w:p>
        </w:tc>
        <w:tc>
          <w:tcPr>
            <w:tcW w:w="6663" w:type="dxa"/>
          </w:tcPr>
          <w:p w14:paraId="707A219F" w14:textId="77777777" w:rsidR="00385615" w:rsidRPr="00BF7282" w:rsidRDefault="00385615" w:rsidP="00385615">
            <w:r w:rsidRPr="00BF7282">
              <w:t>Die jeweils gewählte Fremdsprache</w:t>
            </w:r>
          </w:p>
        </w:tc>
      </w:tr>
      <w:tr w:rsidR="00914DA5" w:rsidRPr="00BF7282" w14:paraId="17F5FE19" w14:textId="77777777" w:rsidTr="00CE775A">
        <w:trPr>
          <w:trHeight w:val="340"/>
          <w:jc w:val="center"/>
        </w:trPr>
        <w:tc>
          <w:tcPr>
            <w:tcW w:w="567" w:type="dxa"/>
          </w:tcPr>
          <w:p w14:paraId="04EF4A78" w14:textId="77777777" w:rsidR="00914DA5" w:rsidRPr="00BF7282" w:rsidRDefault="00914DA5" w:rsidP="00F62C9E">
            <w:pPr>
              <w:numPr>
                <w:ilvl w:val="0"/>
                <w:numId w:val="202"/>
              </w:numPr>
            </w:pPr>
          </w:p>
        </w:tc>
        <w:tc>
          <w:tcPr>
            <w:tcW w:w="2693" w:type="dxa"/>
          </w:tcPr>
          <w:p w14:paraId="5C882499" w14:textId="77777777" w:rsidR="00914DA5" w:rsidRDefault="00914DA5" w:rsidP="00914DA5">
            <w:pPr>
              <w:rPr>
                <w:b/>
              </w:rPr>
            </w:pPr>
            <w:r>
              <w:rPr>
                <w:b/>
              </w:rPr>
              <w:t xml:space="preserve">(Vorbereitende) </w:t>
            </w:r>
          </w:p>
          <w:p w14:paraId="6B088CF2" w14:textId="6DF0F93D" w:rsidR="00914DA5" w:rsidRPr="00BF7282" w:rsidRDefault="00914DA5" w:rsidP="00914DA5">
            <w:pPr>
              <w:rPr>
                <w:b/>
              </w:rPr>
            </w:pPr>
            <w:r>
              <w:rPr>
                <w:b/>
              </w:rPr>
              <w:t>Literatur</w:t>
            </w:r>
          </w:p>
        </w:tc>
        <w:tc>
          <w:tcPr>
            <w:tcW w:w="6663" w:type="dxa"/>
          </w:tcPr>
          <w:p w14:paraId="42141853" w14:textId="450CFF69" w:rsidR="00914DA5" w:rsidRPr="00BF7282" w:rsidRDefault="00914DA5" w:rsidP="00914DA5">
            <w:r>
              <w:t>Lt. Auskunft 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F62C9E">
            <w:pPr>
              <w:numPr>
                <w:ilvl w:val="0"/>
                <w:numId w:val="203"/>
              </w:numPr>
            </w:pPr>
            <w:r w:rsidRPr="00BF7282">
              <w:lastRenderedPageBreak/>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3B2B198A" w:rsidR="007B0E4D" w:rsidRPr="00BF7282" w:rsidRDefault="00B93D27" w:rsidP="00E02B39">
            <w:r>
              <w:t>8</w:t>
            </w:r>
            <w:r w:rsidR="00B36750">
              <w:t>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6083" w:name="_Toc287964465"/>
            <w:bookmarkStart w:id="6084" w:name="_Toc300074996"/>
            <w:bookmarkStart w:id="6085" w:name="_Toc300154057"/>
            <w:bookmarkStart w:id="6086" w:name="_Toc301862069"/>
            <w:bookmarkStart w:id="6087" w:name="_Toc317511689"/>
            <w:bookmarkStart w:id="6088" w:name="_Toc317694856"/>
            <w:bookmarkStart w:id="6089" w:name="_Toc317773016"/>
            <w:bookmarkStart w:id="6090" w:name="_Toc317782136"/>
            <w:bookmarkStart w:id="6091" w:name="_Toc321385232"/>
            <w:bookmarkStart w:id="6092" w:name="_Toc331493046"/>
            <w:bookmarkStart w:id="6093" w:name="_Toc332267275"/>
            <w:bookmarkStart w:id="6094" w:name="_Toc332366927"/>
            <w:bookmarkStart w:id="6095" w:name="_Toc335747424"/>
            <w:bookmarkStart w:id="6096" w:name="_Toc349828600"/>
            <w:bookmarkStart w:id="6097" w:name="_Toc351715529"/>
            <w:bookmarkStart w:id="6098" w:name="_Toc363638260"/>
            <w:bookmarkStart w:id="6099" w:name="_Toc363638923"/>
            <w:bookmarkStart w:id="6100" w:name="_Toc364322199"/>
            <w:bookmarkStart w:id="6101" w:name="_Toc364328740"/>
            <w:bookmarkStart w:id="6102" w:name="_Toc369082470"/>
            <w:bookmarkStart w:id="6103" w:name="_Toc381687044"/>
            <w:bookmarkStart w:id="6104" w:name="_Toc35960923"/>
            <w:r w:rsidRPr="00BF7282">
              <w:t>Sprachen 2.2</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0C3CAE" w14:paraId="23778DE1" w14:textId="77777777" w:rsidTr="00E02B39">
        <w:trPr>
          <w:trHeight w:val="567"/>
          <w:jc w:val="center"/>
        </w:trPr>
        <w:tc>
          <w:tcPr>
            <w:tcW w:w="567" w:type="dxa"/>
            <w:shd w:val="clear" w:color="auto" w:fill="E0E0E0"/>
          </w:tcPr>
          <w:p w14:paraId="4C3094FA" w14:textId="77777777" w:rsidR="007B0E4D" w:rsidRPr="00BF7282" w:rsidRDefault="007B0E4D" w:rsidP="00F62C9E">
            <w:pPr>
              <w:numPr>
                <w:ilvl w:val="0"/>
                <w:numId w:val="203"/>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6687402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3716507B" w14:textId="562C03E7" w:rsidR="00385615" w:rsidRPr="005D2036" w:rsidRDefault="008236BA" w:rsidP="005D2036">
            <w:pPr>
              <w:autoSpaceDE w:val="0"/>
              <w:autoSpaceDN w:val="0"/>
              <w:adjustRightInd w:val="0"/>
              <w:rPr>
                <w:rFonts w:cs="Arial"/>
                <w:color w:val="FF0000"/>
                <w:szCs w:val="22"/>
                <w:u w:val="single"/>
              </w:rPr>
            </w:pPr>
            <w:r w:rsidRPr="0019799C">
              <w:rPr>
                <w:rFonts w:cs="Arial"/>
                <w:b/>
                <w:i/>
                <w:color w:val="FF0000"/>
                <w:szCs w:val="22"/>
              </w:rPr>
              <w:t>(Anwesenheitspflicht)</w:t>
            </w:r>
          </w:p>
          <w:p w14:paraId="6E1A4E54"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A2 bis B2 GER. </w:t>
            </w:r>
          </w:p>
          <w:p w14:paraId="022E95C1" w14:textId="77777777" w:rsidR="00AA45D0" w:rsidRDefault="00AA45D0" w:rsidP="00385615"/>
          <w:p w14:paraId="023BEFF2" w14:textId="461A835E" w:rsidR="00385615" w:rsidRDefault="00385615" w:rsidP="00385615">
            <w:r>
              <w:t>oder</w:t>
            </w:r>
          </w:p>
          <w:p w14:paraId="5070BB1B" w14:textId="77777777" w:rsidR="00385615" w:rsidRDefault="00385615" w:rsidP="00385615"/>
          <w:p w14:paraId="676A7CB7"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7B3F5BAF"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3168838B" w14:textId="61BAE258" w:rsidR="007B0E4D"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5182CA2C" w14:textId="5B6AFEE3" w:rsidR="007B0E4D" w:rsidRPr="00836C50" w:rsidRDefault="004C3294" w:rsidP="00E02B39">
            <w:pPr>
              <w:rPr>
                <w:lang w:val="en-GB"/>
              </w:rPr>
            </w:pPr>
            <w:r w:rsidRPr="00836C50">
              <w:rPr>
                <w:lang w:val="en-GB"/>
              </w:rPr>
              <w:t>5</w:t>
            </w:r>
            <w:r w:rsidR="007B0E4D" w:rsidRPr="00836C50">
              <w:rPr>
                <w:lang w:val="en-GB"/>
              </w:rPr>
              <w:t xml:space="preserve"> ECTS</w:t>
            </w:r>
          </w:p>
          <w:p w14:paraId="6E1F2906" w14:textId="77777777" w:rsidR="00385615" w:rsidRPr="00836C50" w:rsidRDefault="00385615" w:rsidP="00E02B39">
            <w:pPr>
              <w:rPr>
                <w:lang w:val="en-GB"/>
              </w:rPr>
            </w:pPr>
          </w:p>
          <w:p w14:paraId="57D239D5" w14:textId="77777777" w:rsidR="00385615" w:rsidRPr="00836C50" w:rsidRDefault="00385615" w:rsidP="00E02B39">
            <w:pPr>
              <w:rPr>
                <w:lang w:val="en-GB"/>
              </w:rPr>
            </w:pPr>
          </w:p>
          <w:p w14:paraId="7339704F" w14:textId="77777777" w:rsidR="00385615" w:rsidRPr="00836C50" w:rsidRDefault="00385615" w:rsidP="00E02B39">
            <w:pPr>
              <w:rPr>
                <w:lang w:val="en-GB"/>
              </w:rPr>
            </w:pPr>
          </w:p>
          <w:p w14:paraId="0995B648" w14:textId="77777777" w:rsidR="00385615" w:rsidRPr="00836C50" w:rsidRDefault="00385615" w:rsidP="00E02B39">
            <w:pPr>
              <w:rPr>
                <w:lang w:val="en-GB"/>
              </w:rPr>
            </w:pPr>
          </w:p>
          <w:p w14:paraId="376E7E7A" w14:textId="77777777" w:rsidR="00385615" w:rsidRPr="00836C50" w:rsidRDefault="00385615" w:rsidP="00E02B39">
            <w:pPr>
              <w:rPr>
                <w:lang w:val="en-GB"/>
              </w:rPr>
            </w:pPr>
          </w:p>
          <w:p w14:paraId="6B23F79C" w14:textId="77777777" w:rsidR="00385615" w:rsidRPr="00836C50" w:rsidRDefault="00385615" w:rsidP="00E02B39">
            <w:pPr>
              <w:rPr>
                <w:lang w:val="en-GB"/>
              </w:rPr>
            </w:pPr>
          </w:p>
          <w:p w14:paraId="6DF423F6" w14:textId="77777777" w:rsidR="00385615" w:rsidRPr="00836C50" w:rsidRDefault="00385615" w:rsidP="00E02B39">
            <w:pPr>
              <w:rPr>
                <w:lang w:val="en-GB"/>
              </w:rPr>
            </w:pPr>
          </w:p>
          <w:p w14:paraId="7296601C" w14:textId="77777777" w:rsidR="00385615" w:rsidRPr="00836C50" w:rsidRDefault="00385615" w:rsidP="00E02B39">
            <w:pPr>
              <w:rPr>
                <w:lang w:val="en-GB"/>
              </w:rPr>
            </w:pPr>
          </w:p>
          <w:p w14:paraId="64D6E351" w14:textId="77777777" w:rsidR="008236BA" w:rsidRPr="00836C50" w:rsidRDefault="008236BA" w:rsidP="00E02B39">
            <w:pPr>
              <w:rPr>
                <w:lang w:val="en-GB"/>
              </w:rPr>
            </w:pPr>
          </w:p>
          <w:p w14:paraId="75873F0A" w14:textId="77777777" w:rsidR="008236BA" w:rsidRPr="00836C50" w:rsidRDefault="008236BA" w:rsidP="00E02B39">
            <w:pPr>
              <w:rPr>
                <w:lang w:val="en-GB"/>
              </w:rPr>
            </w:pPr>
          </w:p>
          <w:p w14:paraId="118B2E2F" w14:textId="3A8BD487" w:rsidR="00385615" w:rsidRPr="00836C50" w:rsidRDefault="00385615" w:rsidP="00E02B39">
            <w:pPr>
              <w:rPr>
                <w:lang w:val="en-GB"/>
              </w:rPr>
            </w:pPr>
            <w:r w:rsidRPr="00836C50">
              <w:rPr>
                <w:lang w:val="en-GB"/>
              </w:rPr>
              <w:t>5 ECTS bzw. 2 x 2,5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836C50" w:rsidRDefault="007B0E4D" w:rsidP="00F62C9E">
            <w:pPr>
              <w:numPr>
                <w:ilvl w:val="0"/>
                <w:numId w:val="203"/>
              </w:numPr>
              <w:rPr>
                <w:lang w:val="en-GB"/>
              </w:r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F62C9E">
            <w:pPr>
              <w:numPr>
                <w:ilvl w:val="0"/>
                <w:numId w:val="203"/>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3548E9" w:rsidRPr="00BF7282" w14:paraId="607F4ED8" w14:textId="77777777" w:rsidTr="00E02B39">
        <w:trPr>
          <w:trHeight w:val="70"/>
          <w:jc w:val="center"/>
        </w:trPr>
        <w:tc>
          <w:tcPr>
            <w:tcW w:w="567" w:type="dxa"/>
            <w:shd w:val="clear" w:color="auto" w:fill="FFFFFF"/>
          </w:tcPr>
          <w:p w14:paraId="5AB02FF7" w14:textId="77777777" w:rsidR="003548E9" w:rsidRPr="00BF7282" w:rsidRDefault="003548E9" w:rsidP="00F62C9E">
            <w:pPr>
              <w:numPr>
                <w:ilvl w:val="0"/>
                <w:numId w:val="203"/>
              </w:numPr>
            </w:pPr>
          </w:p>
        </w:tc>
        <w:tc>
          <w:tcPr>
            <w:tcW w:w="2693" w:type="dxa"/>
            <w:shd w:val="clear" w:color="auto" w:fill="FFFFFF"/>
          </w:tcPr>
          <w:p w14:paraId="342CFECF" w14:textId="77777777" w:rsidR="003548E9" w:rsidRPr="00BF7282" w:rsidRDefault="003548E9" w:rsidP="003548E9">
            <w:pPr>
              <w:rPr>
                <w:b/>
              </w:rPr>
            </w:pPr>
            <w:r w:rsidRPr="00BF7282">
              <w:rPr>
                <w:b/>
              </w:rPr>
              <w:t>Inhalt</w:t>
            </w:r>
          </w:p>
        </w:tc>
        <w:tc>
          <w:tcPr>
            <w:tcW w:w="6663" w:type="dxa"/>
            <w:shd w:val="clear" w:color="auto" w:fill="FFFFFF"/>
          </w:tcPr>
          <w:p w14:paraId="518E8B2A" w14:textId="77777777" w:rsidR="003548E9" w:rsidRPr="005D2036" w:rsidRDefault="003548E9" w:rsidP="003548E9">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647D9C9A" w14:textId="77777777" w:rsidR="003548E9" w:rsidRPr="005D2036" w:rsidRDefault="003548E9" w:rsidP="003548E9">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41EDB1B0" w14:textId="02D4F4A2" w:rsidR="003548E9" w:rsidRPr="005D2036" w:rsidRDefault="003548E9" w:rsidP="00F62C9E">
            <w:pPr>
              <w:pStyle w:val="Listenabsatz"/>
              <w:numPr>
                <w:ilvl w:val="0"/>
                <w:numId w:val="210"/>
              </w:numPr>
              <w:ind w:left="209" w:hanging="209"/>
            </w:pPr>
            <w:r w:rsidRPr="005D2036">
              <w:t>Monologisch und dialogisches, argumentatives Sprechen</w:t>
            </w:r>
          </w:p>
          <w:p w14:paraId="56C67C6F" w14:textId="3BE887CA" w:rsidR="003548E9" w:rsidRPr="005D2036" w:rsidRDefault="003548E9" w:rsidP="00F62C9E">
            <w:pPr>
              <w:pStyle w:val="Listenabsatz"/>
              <w:numPr>
                <w:ilvl w:val="0"/>
                <w:numId w:val="210"/>
              </w:numPr>
              <w:ind w:left="209" w:hanging="209"/>
            </w:pPr>
            <w:r w:rsidRPr="005D2036">
              <w:t>Verständnisaufgaben unter Aktivierung eines bottom-up und top-down processings</w:t>
            </w:r>
          </w:p>
          <w:p w14:paraId="17A0A3D1" w14:textId="1EE10F70" w:rsidR="003548E9" w:rsidRPr="005D2036" w:rsidRDefault="003548E9" w:rsidP="00F62C9E">
            <w:pPr>
              <w:pStyle w:val="Listenabsatz"/>
              <w:numPr>
                <w:ilvl w:val="0"/>
                <w:numId w:val="210"/>
              </w:numPr>
              <w:ind w:left="209" w:hanging="209"/>
            </w:pPr>
            <w:r w:rsidRPr="005D2036">
              <w:t>Schriftliche und mündliche Kommunikationsaufgaben unter Berücksichtigung der Adressaten- und Situationsspezifik und der jeweils relevanten Text- und Mediensortendeterminanten</w:t>
            </w:r>
          </w:p>
          <w:p w14:paraId="74EDC3D9" w14:textId="02F6BBEE" w:rsidR="003548E9" w:rsidRPr="00BF7282" w:rsidRDefault="003548E9" w:rsidP="005D2036">
            <w:r w:rsidRPr="005D2036">
              <w:t xml:space="preserve">- </w:t>
            </w:r>
            <w:r>
              <w:t xml:space="preserve"> </w:t>
            </w:r>
            <w:r w:rsidRPr="005D2036">
              <w:t>Aktiver Einsatz</w:t>
            </w:r>
            <w:r w:rsidRPr="005D2036">
              <w:rPr>
                <w:rFonts w:eastAsia="Calibri" w:cs="Arial"/>
              </w:rPr>
              <w:t xml:space="preserve"> fremdsprachlicher Hilfsmittel</w:t>
            </w:r>
          </w:p>
        </w:tc>
      </w:tr>
      <w:tr w:rsidR="003548E9" w:rsidRPr="00BF7282" w14:paraId="39D97CEC" w14:textId="77777777" w:rsidTr="00E02B39">
        <w:trPr>
          <w:jc w:val="center"/>
        </w:trPr>
        <w:tc>
          <w:tcPr>
            <w:tcW w:w="567" w:type="dxa"/>
            <w:shd w:val="clear" w:color="auto" w:fill="FFFFFF"/>
          </w:tcPr>
          <w:p w14:paraId="0F00ADC8" w14:textId="77777777" w:rsidR="003548E9" w:rsidRPr="00BF7282" w:rsidRDefault="003548E9" w:rsidP="00F62C9E">
            <w:pPr>
              <w:numPr>
                <w:ilvl w:val="0"/>
                <w:numId w:val="203"/>
              </w:numPr>
            </w:pPr>
          </w:p>
        </w:tc>
        <w:tc>
          <w:tcPr>
            <w:tcW w:w="2693" w:type="dxa"/>
            <w:shd w:val="clear" w:color="auto" w:fill="FFFFFF"/>
          </w:tcPr>
          <w:p w14:paraId="077847DF" w14:textId="77777777" w:rsidR="003548E9" w:rsidRDefault="003548E9" w:rsidP="003548E9">
            <w:pPr>
              <w:rPr>
                <w:b/>
              </w:rPr>
            </w:pPr>
            <w:r w:rsidRPr="00BF7282">
              <w:rPr>
                <w:b/>
              </w:rPr>
              <w:t xml:space="preserve">Lernziele und </w:t>
            </w:r>
          </w:p>
          <w:p w14:paraId="2817880E" w14:textId="2C69EECF" w:rsidR="003548E9" w:rsidRPr="00BF7282" w:rsidRDefault="003548E9" w:rsidP="003548E9">
            <w:pPr>
              <w:rPr>
                <w:b/>
              </w:rPr>
            </w:pPr>
            <w:r w:rsidRPr="00BF7282">
              <w:rPr>
                <w:b/>
              </w:rPr>
              <w:t>Kompetenzen</w:t>
            </w:r>
          </w:p>
        </w:tc>
        <w:tc>
          <w:tcPr>
            <w:tcW w:w="6663" w:type="dxa"/>
            <w:shd w:val="clear" w:color="auto" w:fill="FFFFFF"/>
          </w:tcPr>
          <w:p w14:paraId="2598578B" w14:textId="77777777" w:rsidR="003548E9" w:rsidRPr="005D2036" w:rsidRDefault="003548E9" w:rsidP="003548E9">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606345F6" w14:textId="77777777" w:rsidR="003548E9" w:rsidRPr="005D2036" w:rsidRDefault="003548E9" w:rsidP="003548E9">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5B7FDFBB" w14:textId="77777777" w:rsidR="003548E9" w:rsidRPr="005D2036" w:rsidRDefault="003548E9" w:rsidP="003548E9">
            <w:pPr>
              <w:rPr>
                <w:rFonts w:eastAsia="Calibri" w:cs="Arial"/>
                <w:szCs w:val="22"/>
                <w:lang w:eastAsia="en-US"/>
              </w:rPr>
            </w:pPr>
            <w:r w:rsidRPr="005D2036">
              <w:rPr>
                <w:rFonts w:eastAsia="Calibri" w:cs="Arial"/>
                <w:szCs w:val="22"/>
                <w:lang w:eastAsia="en-US"/>
              </w:rPr>
              <w:t>Im Detail werden die nachfolgenden Kompetenzen auf- und ausgebaut:</w:t>
            </w:r>
          </w:p>
          <w:p w14:paraId="53B70251" w14:textId="77777777" w:rsidR="003548E9" w:rsidRPr="005D2036" w:rsidRDefault="003548E9" w:rsidP="003548E9">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2EE0C128" w14:textId="77777777" w:rsidR="003548E9" w:rsidRPr="005D2036" w:rsidRDefault="003548E9" w:rsidP="003548E9">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24B9D2C" w14:textId="50CFE8A2" w:rsidR="003548E9" w:rsidRPr="00396369" w:rsidRDefault="003548E9" w:rsidP="005D2036">
            <w:r w:rsidRPr="005D2036">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3548E9" w:rsidRPr="00BF7282" w14:paraId="20C4084B" w14:textId="77777777" w:rsidTr="00E02B39">
        <w:trPr>
          <w:jc w:val="center"/>
        </w:trPr>
        <w:tc>
          <w:tcPr>
            <w:tcW w:w="567" w:type="dxa"/>
          </w:tcPr>
          <w:p w14:paraId="679A3EB3" w14:textId="77777777" w:rsidR="003548E9" w:rsidRPr="00BF7282" w:rsidRDefault="003548E9" w:rsidP="00F62C9E">
            <w:pPr>
              <w:numPr>
                <w:ilvl w:val="0"/>
                <w:numId w:val="203"/>
              </w:numPr>
            </w:pPr>
          </w:p>
        </w:tc>
        <w:tc>
          <w:tcPr>
            <w:tcW w:w="2693" w:type="dxa"/>
          </w:tcPr>
          <w:p w14:paraId="76FB48E6" w14:textId="77777777" w:rsidR="003548E9" w:rsidRDefault="003548E9" w:rsidP="003548E9">
            <w:pPr>
              <w:rPr>
                <w:b/>
              </w:rPr>
            </w:pPr>
            <w:r w:rsidRPr="00BF7282">
              <w:rPr>
                <w:b/>
              </w:rPr>
              <w:t xml:space="preserve">Empfohlene </w:t>
            </w:r>
          </w:p>
          <w:p w14:paraId="2364587C" w14:textId="21288742" w:rsidR="003548E9" w:rsidRPr="00BF7282" w:rsidRDefault="003548E9" w:rsidP="003548E9">
            <w:pPr>
              <w:rPr>
                <w:b/>
              </w:rPr>
            </w:pPr>
            <w:r w:rsidRPr="00BF7282">
              <w:rPr>
                <w:b/>
              </w:rPr>
              <w:t>Voraussetzungen für die Teilnahme</w:t>
            </w:r>
          </w:p>
        </w:tc>
        <w:tc>
          <w:tcPr>
            <w:tcW w:w="6663" w:type="dxa"/>
          </w:tcPr>
          <w:p w14:paraId="5BA33F66" w14:textId="77777777" w:rsidR="003548E9" w:rsidRPr="00BF7282" w:rsidRDefault="003548E9" w:rsidP="003548E9">
            <w:pPr>
              <w:pStyle w:val="Default"/>
              <w:rPr>
                <w:sz w:val="22"/>
                <w:szCs w:val="22"/>
              </w:rPr>
            </w:pPr>
            <w:r w:rsidRPr="00BF7282">
              <w:rPr>
                <w:sz w:val="22"/>
                <w:szCs w:val="22"/>
              </w:rPr>
              <w:t>Abschluss des Moduls Sprachen 2.1</w:t>
            </w:r>
          </w:p>
        </w:tc>
      </w:tr>
      <w:tr w:rsidR="003548E9" w:rsidRPr="00BF7282" w14:paraId="5A97F303" w14:textId="77777777" w:rsidTr="00E02B39">
        <w:trPr>
          <w:jc w:val="center"/>
        </w:trPr>
        <w:tc>
          <w:tcPr>
            <w:tcW w:w="567" w:type="dxa"/>
          </w:tcPr>
          <w:p w14:paraId="1B7EEFBA" w14:textId="77777777" w:rsidR="003548E9" w:rsidRPr="00BF7282" w:rsidRDefault="003548E9" w:rsidP="00F62C9E">
            <w:pPr>
              <w:numPr>
                <w:ilvl w:val="0"/>
                <w:numId w:val="203"/>
              </w:numPr>
            </w:pPr>
          </w:p>
        </w:tc>
        <w:tc>
          <w:tcPr>
            <w:tcW w:w="2693" w:type="dxa"/>
          </w:tcPr>
          <w:p w14:paraId="2AD9B171" w14:textId="77777777" w:rsidR="003548E9" w:rsidRDefault="003548E9" w:rsidP="003548E9">
            <w:pPr>
              <w:rPr>
                <w:b/>
              </w:rPr>
            </w:pPr>
            <w:r w:rsidRPr="00BF7282">
              <w:rPr>
                <w:b/>
              </w:rPr>
              <w:t xml:space="preserve">Einpassung in </w:t>
            </w:r>
          </w:p>
          <w:p w14:paraId="6FBF7B2C" w14:textId="7C78F3F2" w:rsidR="003548E9" w:rsidRPr="00BF7282" w:rsidRDefault="003548E9" w:rsidP="003548E9">
            <w:pPr>
              <w:rPr>
                <w:b/>
              </w:rPr>
            </w:pPr>
            <w:r w:rsidRPr="00BF7282">
              <w:rPr>
                <w:b/>
              </w:rPr>
              <w:t>Musterstudienplan</w:t>
            </w:r>
          </w:p>
        </w:tc>
        <w:tc>
          <w:tcPr>
            <w:tcW w:w="6663" w:type="dxa"/>
          </w:tcPr>
          <w:p w14:paraId="1FE54790" w14:textId="77777777" w:rsidR="003548E9" w:rsidRPr="00BF7282" w:rsidRDefault="003548E9" w:rsidP="003548E9">
            <w:r w:rsidRPr="00BF7282">
              <w:t>6. Semester</w:t>
            </w:r>
          </w:p>
          <w:p w14:paraId="39F72D77" w14:textId="6494FD27" w:rsidR="003548E9" w:rsidRPr="00BF7282" w:rsidRDefault="003548E9" w:rsidP="003548E9">
            <w:pPr>
              <w:autoSpaceDE w:val="0"/>
            </w:pPr>
            <w:r w:rsidRPr="00A9312C">
              <w:rPr>
                <w:rFonts w:ascii="ZWAdobeF" w:hAnsi="ZWAdobeF" w:cs="ZWAdobeF"/>
                <w:b/>
                <w:sz w:val="2"/>
                <w:szCs w:val="2"/>
              </w:rPr>
              <w:t>U</w:t>
            </w:r>
          </w:p>
        </w:tc>
      </w:tr>
      <w:tr w:rsidR="003548E9" w:rsidRPr="00BF7282" w14:paraId="3665BCB5" w14:textId="77777777" w:rsidTr="00E02B39">
        <w:trPr>
          <w:jc w:val="center"/>
        </w:trPr>
        <w:tc>
          <w:tcPr>
            <w:tcW w:w="567" w:type="dxa"/>
          </w:tcPr>
          <w:p w14:paraId="1252B08E" w14:textId="77777777" w:rsidR="003548E9" w:rsidRPr="00BF7282" w:rsidRDefault="003548E9" w:rsidP="00F62C9E">
            <w:pPr>
              <w:numPr>
                <w:ilvl w:val="0"/>
                <w:numId w:val="203"/>
              </w:numPr>
            </w:pPr>
          </w:p>
        </w:tc>
        <w:tc>
          <w:tcPr>
            <w:tcW w:w="2693" w:type="dxa"/>
          </w:tcPr>
          <w:p w14:paraId="56C50E7F" w14:textId="77777777" w:rsidR="003548E9" w:rsidRDefault="003548E9" w:rsidP="003548E9">
            <w:pPr>
              <w:rPr>
                <w:b/>
              </w:rPr>
            </w:pPr>
            <w:r w:rsidRPr="00BF7282">
              <w:rPr>
                <w:b/>
              </w:rPr>
              <w:t xml:space="preserve">Verwendbarkeit des </w:t>
            </w:r>
          </w:p>
          <w:p w14:paraId="094BF1BC" w14:textId="60CA1366" w:rsidR="003548E9" w:rsidRPr="00BF7282" w:rsidRDefault="003548E9" w:rsidP="003548E9">
            <w:pPr>
              <w:rPr>
                <w:b/>
              </w:rPr>
            </w:pPr>
            <w:r w:rsidRPr="00BF7282">
              <w:rPr>
                <w:b/>
              </w:rPr>
              <w:t>Moduls</w:t>
            </w:r>
          </w:p>
        </w:tc>
        <w:tc>
          <w:tcPr>
            <w:tcW w:w="6663" w:type="dxa"/>
          </w:tcPr>
          <w:p w14:paraId="41856AF9" w14:textId="77777777" w:rsidR="003548E9" w:rsidRPr="00BF7282" w:rsidRDefault="003548E9" w:rsidP="003548E9">
            <w:r w:rsidRPr="00BF7282">
              <w:t>Modul im Kernbereich für Studierende der Sozialökonomik mit Schwerpunkt International</w:t>
            </w:r>
          </w:p>
        </w:tc>
      </w:tr>
      <w:tr w:rsidR="003548E9" w:rsidRPr="00BF7282" w14:paraId="64416788" w14:textId="77777777" w:rsidTr="00E02B39">
        <w:trPr>
          <w:jc w:val="center"/>
        </w:trPr>
        <w:tc>
          <w:tcPr>
            <w:tcW w:w="567" w:type="dxa"/>
          </w:tcPr>
          <w:p w14:paraId="780534F5" w14:textId="77777777" w:rsidR="003548E9" w:rsidRPr="00BF7282" w:rsidRDefault="003548E9" w:rsidP="00F62C9E">
            <w:pPr>
              <w:numPr>
                <w:ilvl w:val="0"/>
                <w:numId w:val="203"/>
              </w:numPr>
            </w:pPr>
          </w:p>
        </w:tc>
        <w:tc>
          <w:tcPr>
            <w:tcW w:w="2693" w:type="dxa"/>
          </w:tcPr>
          <w:p w14:paraId="47337816" w14:textId="77777777" w:rsidR="003548E9" w:rsidRDefault="003548E9" w:rsidP="003548E9">
            <w:pPr>
              <w:rPr>
                <w:b/>
              </w:rPr>
            </w:pPr>
            <w:r w:rsidRPr="00BF7282">
              <w:rPr>
                <w:b/>
              </w:rPr>
              <w:t xml:space="preserve">Studien- und </w:t>
            </w:r>
          </w:p>
          <w:p w14:paraId="7ACD8699" w14:textId="1C92B07F" w:rsidR="003548E9" w:rsidRPr="00BF7282" w:rsidRDefault="003548E9" w:rsidP="003548E9">
            <w:pPr>
              <w:rPr>
                <w:b/>
              </w:rPr>
            </w:pPr>
            <w:r w:rsidRPr="00BF7282">
              <w:rPr>
                <w:b/>
              </w:rPr>
              <w:t>Prüfungsleistungen</w:t>
            </w:r>
          </w:p>
        </w:tc>
        <w:tc>
          <w:tcPr>
            <w:tcW w:w="6663" w:type="dxa"/>
          </w:tcPr>
          <w:p w14:paraId="5F54893D" w14:textId="77777777" w:rsidR="003548E9" w:rsidRDefault="003548E9" w:rsidP="003548E9">
            <w:pPr>
              <w:rPr>
                <w:rFonts w:cs="Arial"/>
                <w:szCs w:val="22"/>
              </w:rPr>
            </w:pPr>
            <w:r>
              <w:rPr>
                <w:rFonts w:cs="Arial"/>
                <w:szCs w:val="22"/>
              </w:rPr>
              <w:t>Im Bereich A1 bis B1 in allen Sprachen mit Ausnahme Spanisch:</w:t>
            </w:r>
          </w:p>
          <w:p w14:paraId="4921DEB9" w14:textId="77777777" w:rsidR="003548E9" w:rsidRDefault="003548E9" w:rsidP="003548E9">
            <w:pPr>
              <w:rPr>
                <w:rFonts w:cs="Arial"/>
                <w:szCs w:val="22"/>
              </w:rPr>
            </w:pPr>
            <w:r>
              <w:rPr>
                <w:rFonts w:cs="Arial"/>
                <w:szCs w:val="22"/>
              </w:rPr>
              <w:t>Klausur (60 Minuten (bei 2,5 ECTS) bzw. 90 Minuten (bei 5 ECTS))</w:t>
            </w:r>
          </w:p>
          <w:p w14:paraId="336A38D3" w14:textId="77777777" w:rsidR="003548E9" w:rsidRDefault="003548E9" w:rsidP="003548E9">
            <w:pPr>
              <w:rPr>
                <w:rFonts w:cs="Arial"/>
                <w:szCs w:val="22"/>
              </w:rPr>
            </w:pPr>
            <w:r>
              <w:rPr>
                <w:rFonts w:cs="Arial"/>
                <w:szCs w:val="22"/>
              </w:rPr>
              <w:t>In Spanisch im Bereich A1 bis B2:</w:t>
            </w:r>
          </w:p>
          <w:p w14:paraId="0D12B36C" w14:textId="77777777" w:rsidR="003548E9" w:rsidRDefault="003548E9" w:rsidP="003548E9">
            <w:pPr>
              <w:rPr>
                <w:rFonts w:cs="Arial"/>
                <w:szCs w:val="22"/>
              </w:rPr>
            </w:pPr>
            <w:r>
              <w:rPr>
                <w:rFonts w:cs="Arial"/>
                <w:szCs w:val="22"/>
              </w:rPr>
              <w:t>elektronische Prüfung (90 Minuten)</w:t>
            </w:r>
          </w:p>
          <w:p w14:paraId="2179F5A0" w14:textId="77777777" w:rsidR="003548E9" w:rsidRDefault="003548E9" w:rsidP="003548E9">
            <w:pPr>
              <w:rPr>
                <w:rFonts w:cs="Arial"/>
                <w:szCs w:val="22"/>
              </w:rPr>
            </w:pPr>
            <w:r>
              <w:rPr>
                <w:rFonts w:cs="Arial"/>
                <w:szCs w:val="22"/>
              </w:rPr>
              <w:t>In allen anderen Kursbereichen werden nachfolgende Prüfungsleistungen je nach Bekanntgabe an geeigneter Stelle gefordert:</w:t>
            </w:r>
          </w:p>
          <w:p w14:paraId="5ED0C83A" w14:textId="77777777" w:rsidR="003548E9" w:rsidRPr="00862F10" w:rsidRDefault="003548E9" w:rsidP="00F62C9E">
            <w:pPr>
              <w:pStyle w:val="Listenabsatz"/>
              <w:numPr>
                <w:ilvl w:val="0"/>
                <w:numId w:val="210"/>
              </w:numPr>
              <w:ind w:left="209" w:hanging="209"/>
            </w:pPr>
            <w:r w:rsidRPr="00862F10">
              <w:t>Präsentation (20 Minuten)</w:t>
            </w:r>
          </w:p>
          <w:p w14:paraId="0A9E2F64" w14:textId="77777777" w:rsidR="003548E9" w:rsidRPr="00862F10" w:rsidRDefault="003548E9" w:rsidP="00F62C9E">
            <w:pPr>
              <w:pStyle w:val="Listenabsatz"/>
              <w:numPr>
                <w:ilvl w:val="0"/>
                <w:numId w:val="210"/>
              </w:numPr>
              <w:ind w:left="209" w:hanging="209"/>
            </w:pPr>
            <w:r w:rsidRPr="00862F10">
              <w:t>Diskussionsbeitrag (10 Minuten)</w:t>
            </w:r>
          </w:p>
          <w:p w14:paraId="718CCC64" w14:textId="77777777" w:rsidR="003548E9" w:rsidRPr="00862F10" w:rsidRDefault="003548E9" w:rsidP="00F62C9E">
            <w:pPr>
              <w:pStyle w:val="Listenabsatz"/>
              <w:numPr>
                <w:ilvl w:val="0"/>
                <w:numId w:val="210"/>
              </w:numPr>
              <w:ind w:left="209" w:hanging="209"/>
            </w:pPr>
            <w:r w:rsidRPr="00862F10">
              <w:t>Lehrprobe (45 Minuten)</w:t>
            </w:r>
          </w:p>
          <w:p w14:paraId="418A19F4" w14:textId="77777777" w:rsidR="003548E9" w:rsidRPr="00862F10" w:rsidRDefault="003548E9" w:rsidP="00F62C9E">
            <w:pPr>
              <w:pStyle w:val="Listenabsatz"/>
              <w:numPr>
                <w:ilvl w:val="0"/>
                <w:numId w:val="210"/>
              </w:numPr>
              <w:ind w:left="209" w:hanging="209"/>
            </w:pPr>
            <w:r w:rsidRPr="00862F10">
              <w:t>Projektarbeit (bis zu 20 Seiten)</w:t>
            </w:r>
          </w:p>
          <w:p w14:paraId="6A1288C5" w14:textId="77777777" w:rsidR="003548E9" w:rsidRPr="00862F10" w:rsidRDefault="003548E9" w:rsidP="00F62C9E">
            <w:pPr>
              <w:pStyle w:val="Listenabsatz"/>
              <w:numPr>
                <w:ilvl w:val="0"/>
                <w:numId w:val="210"/>
              </w:numPr>
              <w:ind w:left="209" w:hanging="209"/>
            </w:pPr>
            <w:r w:rsidRPr="00862F10">
              <w:t>mehrteilige Prüfungen:</w:t>
            </w:r>
          </w:p>
          <w:p w14:paraId="6415D351" w14:textId="77777777" w:rsidR="003548E9" w:rsidRPr="00862F10" w:rsidRDefault="003548E9" w:rsidP="00F62C9E">
            <w:pPr>
              <w:pStyle w:val="Listenabsatz"/>
              <w:numPr>
                <w:ilvl w:val="0"/>
                <w:numId w:val="210"/>
              </w:numPr>
              <w:ind w:left="209" w:hanging="209"/>
            </w:pPr>
            <w:r w:rsidRPr="00862F10">
              <w:t>Präsentation + schriftliche Klausur</w:t>
            </w:r>
          </w:p>
          <w:p w14:paraId="3458BDE4" w14:textId="77777777" w:rsidR="003548E9" w:rsidRPr="00862F10" w:rsidRDefault="003548E9" w:rsidP="00F62C9E">
            <w:pPr>
              <w:pStyle w:val="Listenabsatz"/>
              <w:numPr>
                <w:ilvl w:val="0"/>
                <w:numId w:val="210"/>
              </w:numPr>
              <w:ind w:left="209" w:hanging="209"/>
            </w:pPr>
            <w:r w:rsidRPr="00862F10">
              <w:t>Projektarbeit + Kurzmoderation + Kurztest</w:t>
            </w:r>
          </w:p>
          <w:p w14:paraId="4B79AA25" w14:textId="77777777" w:rsidR="003548E9" w:rsidRPr="00862F10" w:rsidRDefault="003548E9" w:rsidP="00F62C9E">
            <w:pPr>
              <w:pStyle w:val="Listenabsatz"/>
              <w:numPr>
                <w:ilvl w:val="0"/>
                <w:numId w:val="210"/>
              </w:numPr>
              <w:ind w:left="209" w:hanging="209"/>
            </w:pPr>
            <w:r w:rsidRPr="00862F10">
              <w:t>Moderation + schriftliche Klausur</w:t>
            </w:r>
          </w:p>
          <w:p w14:paraId="158130E0" w14:textId="77777777" w:rsidR="003548E9" w:rsidRPr="00862F10" w:rsidRDefault="003548E9" w:rsidP="00F62C9E">
            <w:pPr>
              <w:pStyle w:val="Listenabsatz"/>
              <w:numPr>
                <w:ilvl w:val="0"/>
                <w:numId w:val="210"/>
              </w:numPr>
              <w:ind w:left="209" w:hanging="209"/>
            </w:pPr>
            <w:r w:rsidRPr="00862F10">
              <w:t>Präsentation + Projektarbeit</w:t>
            </w:r>
          </w:p>
          <w:p w14:paraId="3B2A63BF" w14:textId="7045FE6E" w:rsidR="003548E9" w:rsidRPr="00BF7282" w:rsidRDefault="003548E9" w:rsidP="00F62C9E">
            <w:pPr>
              <w:pStyle w:val="Listenabsatz"/>
              <w:numPr>
                <w:ilvl w:val="0"/>
                <w:numId w:val="210"/>
              </w:numPr>
              <w:ind w:left="209" w:hanging="209"/>
            </w:pPr>
            <w:r>
              <w:rPr>
                <w:rFonts w:cs="Arial"/>
              </w:rPr>
              <w:t>mündlicher Kurztest + schriftliche Klausur</w:t>
            </w:r>
          </w:p>
        </w:tc>
      </w:tr>
      <w:tr w:rsidR="003548E9" w:rsidRPr="00BF7282" w14:paraId="6146AD3F" w14:textId="77777777" w:rsidTr="00CE775A">
        <w:trPr>
          <w:trHeight w:val="340"/>
          <w:jc w:val="center"/>
        </w:trPr>
        <w:tc>
          <w:tcPr>
            <w:tcW w:w="567" w:type="dxa"/>
          </w:tcPr>
          <w:p w14:paraId="3C2DC1BF" w14:textId="77777777" w:rsidR="003548E9" w:rsidRPr="00BF7282" w:rsidRDefault="003548E9" w:rsidP="00F62C9E">
            <w:pPr>
              <w:numPr>
                <w:ilvl w:val="0"/>
                <w:numId w:val="203"/>
              </w:numPr>
            </w:pPr>
          </w:p>
        </w:tc>
        <w:tc>
          <w:tcPr>
            <w:tcW w:w="2693" w:type="dxa"/>
          </w:tcPr>
          <w:p w14:paraId="426E8119" w14:textId="77777777" w:rsidR="003548E9" w:rsidRPr="00BF7282" w:rsidRDefault="003548E9" w:rsidP="003548E9">
            <w:pPr>
              <w:rPr>
                <w:b/>
              </w:rPr>
            </w:pPr>
            <w:r w:rsidRPr="00BF7282">
              <w:rPr>
                <w:b/>
              </w:rPr>
              <w:t>Berechnung Modulnote</w:t>
            </w:r>
          </w:p>
        </w:tc>
        <w:tc>
          <w:tcPr>
            <w:tcW w:w="6663" w:type="dxa"/>
          </w:tcPr>
          <w:p w14:paraId="14BF0138" w14:textId="4B9DFE4A" w:rsidR="003548E9" w:rsidRDefault="003548E9" w:rsidP="003548E9">
            <w:pPr>
              <w:rPr>
                <w:rFonts w:cs="Arial"/>
                <w:szCs w:val="22"/>
              </w:rPr>
            </w:pPr>
            <w:r>
              <w:rPr>
                <w:rFonts w:cs="Arial"/>
                <w:szCs w:val="22"/>
              </w:rPr>
              <w:t>Ü = 100 % bei nicht mehrteiligen Prüfungen</w:t>
            </w:r>
          </w:p>
          <w:p w14:paraId="7E9E7B2F" w14:textId="77777777" w:rsidR="003548E9" w:rsidRDefault="003548E9" w:rsidP="003548E9">
            <w:pPr>
              <w:rPr>
                <w:rFonts w:cs="Arial"/>
                <w:szCs w:val="22"/>
              </w:rPr>
            </w:pPr>
            <w:r>
              <w:rPr>
                <w:rFonts w:cs="Arial"/>
                <w:szCs w:val="22"/>
              </w:rPr>
              <w:t>Bei mehrteiligen Prüfungen:</w:t>
            </w:r>
          </w:p>
          <w:p w14:paraId="20E8C2F8" w14:textId="77AE2C50" w:rsidR="003548E9" w:rsidRPr="00862F10" w:rsidRDefault="003548E9" w:rsidP="00F62C9E">
            <w:pPr>
              <w:pStyle w:val="Listenabsatz"/>
              <w:numPr>
                <w:ilvl w:val="0"/>
                <w:numId w:val="210"/>
              </w:numPr>
              <w:ind w:left="209" w:hanging="209"/>
            </w:pPr>
            <w:r w:rsidRPr="00862F10">
              <w:t>Präsentation (30 %) + schriftliche Klausur (70 %)</w:t>
            </w:r>
          </w:p>
          <w:p w14:paraId="1C8C788A" w14:textId="6FE6F5E4" w:rsidR="003548E9" w:rsidRPr="00862F10" w:rsidRDefault="003548E9" w:rsidP="00F62C9E">
            <w:pPr>
              <w:pStyle w:val="Listenabsatz"/>
              <w:numPr>
                <w:ilvl w:val="0"/>
                <w:numId w:val="210"/>
              </w:numPr>
              <w:ind w:left="209" w:hanging="209"/>
            </w:pPr>
            <w:r w:rsidRPr="00862F10">
              <w:t>Projektarbeit (70 %) + Kurzmoderation (10 %) + Kurztest (20 %)</w:t>
            </w:r>
          </w:p>
          <w:p w14:paraId="53F914CE" w14:textId="22195137" w:rsidR="003548E9" w:rsidRPr="00862F10" w:rsidRDefault="003548E9" w:rsidP="00F62C9E">
            <w:pPr>
              <w:pStyle w:val="Listenabsatz"/>
              <w:numPr>
                <w:ilvl w:val="0"/>
                <w:numId w:val="210"/>
              </w:numPr>
              <w:ind w:left="209" w:hanging="209"/>
            </w:pPr>
            <w:r w:rsidRPr="00862F10">
              <w:t>Moderation (50 %) + schriftliche Klausur (50 %)</w:t>
            </w:r>
          </w:p>
          <w:p w14:paraId="15A01867" w14:textId="47083D02" w:rsidR="003548E9" w:rsidRPr="00862F10" w:rsidRDefault="003548E9" w:rsidP="00F62C9E">
            <w:pPr>
              <w:pStyle w:val="Listenabsatz"/>
              <w:numPr>
                <w:ilvl w:val="0"/>
                <w:numId w:val="210"/>
              </w:numPr>
              <w:ind w:left="209" w:hanging="209"/>
            </w:pPr>
            <w:r w:rsidRPr="00862F10">
              <w:t>Präsentation (50 %) + Projektarbeit (50 %)</w:t>
            </w:r>
          </w:p>
          <w:p w14:paraId="245B6537" w14:textId="06C8BB79" w:rsidR="003548E9" w:rsidRPr="00BF7282" w:rsidRDefault="003548E9" w:rsidP="00F62C9E">
            <w:pPr>
              <w:pStyle w:val="Listenabsatz"/>
              <w:numPr>
                <w:ilvl w:val="0"/>
                <w:numId w:val="210"/>
              </w:numPr>
              <w:ind w:left="209" w:hanging="209"/>
            </w:pPr>
            <w:r w:rsidRPr="00862F10">
              <w:t>mündlicher Kurztest (50 %) + schriftliche Klausur</w:t>
            </w:r>
            <w:r>
              <w:rPr>
                <w:rFonts w:cs="Arial"/>
              </w:rPr>
              <w:t xml:space="preserve"> (50 %)</w:t>
            </w:r>
          </w:p>
        </w:tc>
      </w:tr>
      <w:tr w:rsidR="003548E9" w:rsidRPr="00BF7282" w14:paraId="31F80839" w14:textId="77777777" w:rsidTr="00CE775A">
        <w:trPr>
          <w:trHeight w:val="340"/>
          <w:jc w:val="center"/>
        </w:trPr>
        <w:tc>
          <w:tcPr>
            <w:tcW w:w="567" w:type="dxa"/>
          </w:tcPr>
          <w:p w14:paraId="6F71218D" w14:textId="77777777" w:rsidR="003548E9" w:rsidRPr="00BF7282" w:rsidRDefault="003548E9" w:rsidP="00F62C9E">
            <w:pPr>
              <w:numPr>
                <w:ilvl w:val="0"/>
                <w:numId w:val="203"/>
              </w:numPr>
            </w:pPr>
          </w:p>
        </w:tc>
        <w:tc>
          <w:tcPr>
            <w:tcW w:w="2693" w:type="dxa"/>
          </w:tcPr>
          <w:p w14:paraId="62210BFE" w14:textId="77777777" w:rsidR="003548E9" w:rsidRPr="00BF7282" w:rsidRDefault="003548E9" w:rsidP="003548E9">
            <w:pPr>
              <w:rPr>
                <w:b/>
              </w:rPr>
            </w:pPr>
            <w:r w:rsidRPr="00BF7282">
              <w:rPr>
                <w:b/>
              </w:rPr>
              <w:t>Turnus des Angebots</w:t>
            </w:r>
          </w:p>
        </w:tc>
        <w:tc>
          <w:tcPr>
            <w:tcW w:w="6663" w:type="dxa"/>
          </w:tcPr>
          <w:p w14:paraId="28D5ED29" w14:textId="03B574FF" w:rsidR="003548E9" w:rsidRPr="00BF7282" w:rsidRDefault="003548E9" w:rsidP="003548E9">
            <w:r>
              <w:t>Jedes Semester (WiSe und SoSe)</w:t>
            </w:r>
          </w:p>
        </w:tc>
      </w:tr>
      <w:tr w:rsidR="003548E9" w:rsidRPr="00BF7282" w14:paraId="2492C44A" w14:textId="77777777" w:rsidTr="00E02B39">
        <w:trPr>
          <w:jc w:val="center"/>
        </w:trPr>
        <w:tc>
          <w:tcPr>
            <w:tcW w:w="567" w:type="dxa"/>
          </w:tcPr>
          <w:p w14:paraId="136053BE" w14:textId="77777777" w:rsidR="003548E9" w:rsidRPr="00BF7282" w:rsidRDefault="003548E9" w:rsidP="00F62C9E">
            <w:pPr>
              <w:numPr>
                <w:ilvl w:val="0"/>
                <w:numId w:val="203"/>
              </w:numPr>
            </w:pPr>
          </w:p>
        </w:tc>
        <w:tc>
          <w:tcPr>
            <w:tcW w:w="2693" w:type="dxa"/>
          </w:tcPr>
          <w:p w14:paraId="71795C1D" w14:textId="77777777" w:rsidR="003548E9" w:rsidRPr="00BF7282" w:rsidRDefault="003548E9" w:rsidP="003548E9">
            <w:pPr>
              <w:rPr>
                <w:b/>
              </w:rPr>
            </w:pPr>
            <w:r w:rsidRPr="00BF7282">
              <w:rPr>
                <w:b/>
              </w:rPr>
              <w:t>Arbeitsaufwand</w:t>
            </w:r>
          </w:p>
        </w:tc>
        <w:tc>
          <w:tcPr>
            <w:tcW w:w="6663" w:type="dxa"/>
          </w:tcPr>
          <w:p w14:paraId="57CFB84C" w14:textId="77777777" w:rsidR="003548E9" w:rsidRPr="00BF7282" w:rsidRDefault="003548E9" w:rsidP="003548E9">
            <w:r w:rsidRPr="00BF7282">
              <w:t>Präsenzzeit: 60 h</w:t>
            </w:r>
          </w:p>
          <w:p w14:paraId="56DE2DE0" w14:textId="77777777" w:rsidR="003548E9" w:rsidRPr="00BF7282" w:rsidRDefault="003548E9" w:rsidP="003548E9">
            <w:r w:rsidRPr="00BF7282">
              <w:t>Eigenstudium: 90 h</w:t>
            </w:r>
          </w:p>
        </w:tc>
      </w:tr>
      <w:tr w:rsidR="003548E9" w:rsidRPr="00BF7282" w14:paraId="5A1977F8" w14:textId="77777777" w:rsidTr="00CE775A">
        <w:trPr>
          <w:trHeight w:val="340"/>
          <w:jc w:val="center"/>
        </w:trPr>
        <w:tc>
          <w:tcPr>
            <w:tcW w:w="567" w:type="dxa"/>
          </w:tcPr>
          <w:p w14:paraId="2D812386" w14:textId="77777777" w:rsidR="003548E9" w:rsidRPr="00BF7282" w:rsidRDefault="003548E9" w:rsidP="00F62C9E">
            <w:pPr>
              <w:numPr>
                <w:ilvl w:val="0"/>
                <w:numId w:val="203"/>
              </w:numPr>
            </w:pPr>
          </w:p>
        </w:tc>
        <w:tc>
          <w:tcPr>
            <w:tcW w:w="2693" w:type="dxa"/>
          </w:tcPr>
          <w:p w14:paraId="4E3CA0F3" w14:textId="77777777" w:rsidR="003548E9" w:rsidRPr="00BF7282" w:rsidRDefault="003548E9" w:rsidP="003548E9">
            <w:pPr>
              <w:rPr>
                <w:b/>
              </w:rPr>
            </w:pPr>
            <w:r w:rsidRPr="00BF7282">
              <w:rPr>
                <w:b/>
              </w:rPr>
              <w:t>Dauer des Moduls</w:t>
            </w:r>
          </w:p>
        </w:tc>
        <w:tc>
          <w:tcPr>
            <w:tcW w:w="6663" w:type="dxa"/>
          </w:tcPr>
          <w:p w14:paraId="06F758E2" w14:textId="77777777" w:rsidR="003548E9" w:rsidRPr="00BF7282" w:rsidRDefault="003548E9" w:rsidP="003548E9">
            <w:r w:rsidRPr="00BF7282">
              <w:t>1 Semester</w:t>
            </w:r>
          </w:p>
        </w:tc>
      </w:tr>
      <w:tr w:rsidR="003548E9" w:rsidRPr="00BF7282" w14:paraId="3C6278D0" w14:textId="77777777" w:rsidTr="00CE775A">
        <w:trPr>
          <w:trHeight w:val="340"/>
          <w:jc w:val="center"/>
        </w:trPr>
        <w:tc>
          <w:tcPr>
            <w:tcW w:w="567" w:type="dxa"/>
          </w:tcPr>
          <w:p w14:paraId="1E1C42D5" w14:textId="77777777" w:rsidR="003548E9" w:rsidRPr="00BF7282" w:rsidRDefault="003548E9" w:rsidP="00F62C9E">
            <w:pPr>
              <w:numPr>
                <w:ilvl w:val="0"/>
                <w:numId w:val="203"/>
              </w:numPr>
            </w:pPr>
          </w:p>
        </w:tc>
        <w:tc>
          <w:tcPr>
            <w:tcW w:w="2693" w:type="dxa"/>
          </w:tcPr>
          <w:p w14:paraId="50624C49" w14:textId="77777777" w:rsidR="003548E9" w:rsidRDefault="003548E9" w:rsidP="003548E9">
            <w:pPr>
              <w:rPr>
                <w:b/>
              </w:rPr>
            </w:pPr>
            <w:r>
              <w:rPr>
                <w:b/>
              </w:rPr>
              <w:t xml:space="preserve">Unterrichts- und </w:t>
            </w:r>
          </w:p>
          <w:p w14:paraId="3D3CA1C6" w14:textId="66157FC2" w:rsidR="003548E9" w:rsidRPr="00BF7282" w:rsidRDefault="003548E9" w:rsidP="003548E9">
            <w:pPr>
              <w:rPr>
                <w:b/>
              </w:rPr>
            </w:pPr>
            <w:r>
              <w:rPr>
                <w:b/>
              </w:rPr>
              <w:t>Prüfungssprache</w:t>
            </w:r>
          </w:p>
        </w:tc>
        <w:tc>
          <w:tcPr>
            <w:tcW w:w="6663" w:type="dxa"/>
          </w:tcPr>
          <w:p w14:paraId="5A16EBD7" w14:textId="77777777" w:rsidR="003548E9" w:rsidRPr="00BF7282" w:rsidRDefault="003548E9" w:rsidP="003548E9">
            <w:r w:rsidRPr="00BF7282">
              <w:t>Die jeweils gewählte Fremdsprache</w:t>
            </w:r>
          </w:p>
        </w:tc>
      </w:tr>
      <w:tr w:rsidR="00914DA5" w:rsidRPr="00BF7282" w14:paraId="075C3804" w14:textId="77777777" w:rsidTr="00CE775A">
        <w:trPr>
          <w:trHeight w:val="340"/>
          <w:jc w:val="center"/>
        </w:trPr>
        <w:tc>
          <w:tcPr>
            <w:tcW w:w="567" w:type="dxa"/>
          </w:tcPr>
          <w:p w14:paraId="28C19802" w14:textId="77777777" w:rsidR="00914DA5" w:rsidRPr="00BF7282" w:rsidRDefault="00914DA5" w:rsidP="00F62C9E">
            <w:pPr>
              <w:numPr>
                <w:ilvl w:val="0"/>
                <w:numId w:val="203"/>
              </w:numPr>
            </w:pPr>
          </w:p>
        </w:tc>
        <w:tc>
          <w:tcPr>
            <w:tcW w:w="2693" w:type="dxa"/>
          </w:tcPr>
          <w:p w14:paraId="61D31D40" w14:textId="77777777" w:rsidR="00914DA5" w:rsidRDefault="00914DA5" w:rsidP="00914DA5">
            <w:pPr>
              <w:rPr>
                <w:b/>
              </w:rPr>
            </w:pPr>
            <w:r>
              <w:rPr>
                <w:b/>
              </w:rPr>
              <w:t xml:space="preserve">(Vorbereitende) </w:t>
            </w:r>
          </w:p>
          <w:p w14:paraId="25F15367" w14:textId="7B16100A" w:rsidR="00914DA5" w:rsidRPr="00BF7282" w:rsidRDefault="00914DA5" w:rsidP="00914DA5">
            <w:pPr>
              <w:rPr>
                <w:b/>
              </w:rPr>
            </w:pPr>
            <w:r>
              <w:rPr>
                <w:b/>
              </w:rPr>
              <w:t>Literatur</w:t>
            </w:r>
          </w:p>
        </w:tc>
        <w:tc>
          <w:tcPr>
            <w:tcW w:w="6663" w:type="dxa"/>
          </w:tcPr>
          <w:p w14:paraId="3619659E" w14:textId="42C0BFA6" w:rsidR="00914DA5" w:rsidRPr="00BF7282" w:rsidRDefault="00914DA5" w:rsidP="00914DA5">
            <w:r>
              <w:t>Lt. Auskunft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F62C9E">
            <w:pPr>
              <w:numPr>
                <w:ilvl w:val="0"/>
                <w:numId w:val="267"/>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48145E02" w:rsidR="00FB187A" w:rsidRPr="00113229" w:rsidRDefault="00B93D27" w:rsidP="000765E9">
            <w:pPr>
              <w:rPr>
                <w:rFonts w:cs="Arial"/>
                <w:szCs w:val="22"/>
              </w:rPr>
            </w:pPr>
            <w:r>
              <w:rPr>
                <w:rFonts w:cs="Arial"/>
                <w:szCs w:val="22"/>
              </w:rPr>
              <w:t>8</w:t>
            </w:r>
            <w:r w:rsidR="000B2547">
              <w:rPr>
                <w:rFonts w:cs="Arial"/>
                <w:szCs w:val="22"/>
              </w:rPr>
              <w:t>1200</w:t>
            </w:r>
          </w:p>
        </w:tc>
        <w:tc>
          <w:tcPr>
            <w:tcW w:w="5529" w:type="dxa"/>
            <w:shd w:val="clear" w:color="auto" w:fill="E0E0E0"/>
          </w:tcPr>
          <w:p w14:paraId="6758F3E3" w14:textId="683EFEC5" w:rsidR="00FB187A" w:rsidRPr="001771CE" w:rsidRDefault="00FB187A" w:rsidP="00CF4EE1">
            <w:pPr>
              <w:rPr>
                <w:rFonts w:cs="Arial"/>
                <w:szCs w:val="22"/>
                <w:lang w:eastAsia="en-US"/>
              </w:rPr>
            </w:pPr>
            <w:bookmarkStart w:id="6105" w:name="_Toc35960924"/>
            <w:r w:rsidRPr="00CF4EE1">
              <w:rPr>
                <w:rStyle w:val="berschriftModulZchn"/>
              </w:rPr>
              <w:t>Sprachen für Wirtschaftsinformatik</w:t>
            </w:r>
            <w:bookmarkEnd w:id="6105"/>
            <w:r w:rsidR="001D1553">
              <w:br/>
            </w:r>
            <w:r w:rsidR="00CF4EE1" w:rsidRPr="00CF4EE1">
              <w:t>(Languages for information systems)</w:t>
            </w:r>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F62C9E">
            <w:pPr>
              <w:numPr>
                <w:ilvl w:val="0"/>
                <w:numId w:val="267"/>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F62C9E">
            <w:pPr>
              <w:numPr>
                <w:ilvl w:val="0"/>
                <w:numId w:val="267"/>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F62C9E">
            <w:pPr>
              <w:numPr>
                <w:ilvl w:val="0"/>
                <w:numId w:val="267"/>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F62C9E">
            <w:pPr>
              <w:numPr>
                <w:ilvl w:val="0"/>
                <w:numId w:val="267"/>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F62C9E">
            <w:pPr>
              <w:pStyle w:val="Listenabsatz"/>
              <w:numPr>
                <w:ilvl w:val="0"/>
                <w:numId w:val="210"/>
              </w:numPr>
              <w:ind w:left="209" w:hanging="209"/>
            </w:pPr>
            <w:r w:rsidRPr="00862F10">
              <w:t>Monologisch und dialogisches, argumentatives Sprechen</w:t>
            </w:r>
          </w:p>
          <w:p w14:paraId="32693D2B" w14:textId="4F3C766D" w:rsidR="00FB187A" w:rsidRPr="00862F10" w:rsidRDefault="00FB187A" w:rsidP="00F62C9E">
            <w:pPr>
              <w:pStyle w:val="Listenabsatz"/>
              <w:numPr>
                <w:ilvl w:val="0"/>
                <w:numId w:val="210"/>
              </w:numPr>
              <w:ind w:left="209" w:hanging="209"/>
            </w:pPr>
            <w:r w:rsidRPr="00862F10">
              <w:t>Verständnisaufgaben unter Aktivierung eines bottom-up und top-down processings</w:t>
            </w:r>
          </w:p>
          <w:p w14:paraId="0A5C560B" w14:textId="2F20CD0C" w:rsidR="00FB187A" w:rsidRPr="00862F10" w:rsidRDefault="00FB187A" w:rsidP="00F62C9E">
            <w:pPr>
              <w:pStyle w:val="Listenabsatz"/>
              <w:numPr>
                <w:ilvl w:val="0"/>
                <w:numId w:val="210"/>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F62C9E">
            <w:pPr>
              <w:pStyle w:val="Listenabsatz"/>
              <w:numPr>
                <w:ilvl w:val="0"/>
                <w:numId w:val="210"/>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F62C9E">
            <w:pPr>
              <w:numPr>
                <w:ilvl w:val="0"/>
                <w:numId w:val="267"/>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 xml:space="preserve">Neben den funktional kommunikativen Kompetenzen werden Text- und Medienkompetenz in Bezug auf die jeweils spezifischen </w:t>
            </w:r>
            <w:r w:rsidRPr="00862F10">
              <w:rPr>
                <w:rFonts w:cs="Arial"/>
                <w:szCs w:val="22"/>
              </w:rPr>
              <w:lastRenderedPageBreak/>
              <w:t>sprachlichen Normen der einzelnen Text- und Medientypen auf- 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F62C9E">
            <w:pPr>
              <w:numPr>
                <w:ilvl w:val="0"/>
                <w:numId w:val="267"/>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F62C9E">
            <w:pPr>
              <w:numPr>
                <w:ilvl w:val="0"/>
                <w:numId w:val="267"/>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F62C9E">
            <w:pPr>
              <w:numPr>
                <w:ilvl w:val="0"/>
                <w:numId w:val="267"/>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F62C9E">
            <w:pPr>
              <w:numPr>
                <w:ilvl w:val="0"/>
                <w:numId w:val="267"/>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F62C9E">
            <w:pPr>
              <w:pStyle w:val="Listenabsatz"/>
              <w:numPr>
                <w:ilvl w:val="0"/>
                <w:numId w:val="210"/>
              </w:numPr>
              <w:ind w:left="209" w:hanging="209"/>
            </w:pPr>
            <w:r w:rsidRPr="00862F10">
              <w:t>Präsentation (20 Minuten)</w:t>
            </w:r>
          </w:p>
          <w:p w14:paraId="24A93FC6" w14:textId="77777777" w:rsidR="00FB187A" w:rsidRPr="00862F10" w:rsidRDefault="00FB187A" w:rsidP="00F62C9E">
            <w:pPr>
              <w:pStyle w:val="Listenabsatz"/>
              <w:numPr>
                <w:ilvl w:val="0"/>
                <w:numId w:val="210"/>
              </w:numPr>
              <w:ind w:left="209" w:hanging="209"/>
            </w:pPr>
            <w:r w:rsidRPr="00862F10">
              <w:t>Diskussionsbeitrag (10 Minuten)</w:t>
            </w:r>
          </w:p>
          <w:p w14:paraId="0C0059A3" w14:textId="77777777" w:rsidR="00FB187A" w:rsidRPr="00862F10" w:rsidRDefault="00FB187A" w:rsidP="00F62C9E">
            <w:pPr>
              <w:pStyle w:val="Listenabsatz"/>
              <w:numPr>
                <w:ilvl w:val="0"/>
                <w:numId w:val="210"/>
              </w:numPr>
              <w:ind w:left="209" w:hanging="209"/>
            </w:pPr>
            <w:r w:rsidRPr="00862F10">
              <w:t>Lehrprobe (45 Minuten)</w:t>
            </w:r>
          </w:p>
          <w:p w14:paraId="047B795E" w14:textId="77777777" w:rsidR="00FB187A" w:rsidRPr="00862F10" w:rsidRDefault="00FB187A" w:rsidP="00F62C9E">
            <w:pPr>
              <w:pStyle w:val="Listenabsatz"/>
              <w:numPr>
                <w:ilvl w:val="0"/>
                <w:numId w:val="210"/>
              </w:numPr>
              <w:ind w:left="209" w:hanging="209"/>
            </w:pPr>
            <w:r w:rsidRPr="00862F10">
              <w:t>Projektarbeit (bis zu 20 Seiten)</w:t>
            </w:r>
          </w:p>
          <w:p w14:paraId="0FEBB2A4" w14:textId="77777777" w:rsidR="00FB187A" w:rsidRPr="00862F10" w:rsidRDefault="00FB187A" w:rsidP="00F62C9E">
            <w:pPr>
              <w:pStyle w:val="Listenabsatz"/>
              <w:numPr>
                <w:ilvl w:val="0"/>
                <w:numId w:val="210"/>
              </w:numPr>
              <w:ind w:left="209" w:hanging="209"/>
            </w:pPr>
            <w:r w:rsidRPr="00862F10">
              <w:t>mehrteilige Prüfungen:</w:t>
            </w:r>
          </w:p>
          <w:p w14:paraId="6030E67D" w14:textId="77777777" w:rsidR="00FB187A" w:rsidRPr="00862F10" w:rsidRDefault="00FB187A" w:rsidP="00F62C9E">
            <w:pPr>
              <w:pStyle w:val="Listenabsatz"/>
              <w:numPr>
                <w:ilvl w:val="0"/>
                <w:numId w:val="210"/>
              </w:numPr>
              <w:ind w:left="209" w:hanging="209"/>
            </w:pPr>
            <w:r w:rsidRPr="00862F10">
              <w:t>Präsentation + schriftliche Klausur</w:t>
            </w:r>
          </w:p>
          <w:p w14:paraId="4F0729FE" w14:textId="77777777" w:rsidR="00FB187A" w:rsidRPr="00862F10" w:rsidRDefault="00FB187A" w:rsidP="00F62C9E">
            <w:pPr>
              <w:pStyle w:val="Listenabsatz"/>
              <w:numPr>
                <w:ilvl w:val="0"/>
                <w:numId w:val="210"/>
              </w:numPr>
              <w:ind w:left="209" w:hanging="209"/>
            </w:pPr>
            <w:r w:rsidRPr="00862F10">
              <w:t>Projektarbeit + Kurzmoderation + Kurztest</w:t>
            </w:r>
          </w:p>
          <w:p w14:paraId="60E2D448" w14:textId="77777777" w:rsidR="00FB187A" w:rsidRPr="00862F10" w:rsidRDefault="00FB187A" w:rsidP="00F62C9E">
            <w:pPr>
              <w:pStyle w:val="Listenabsatz"/>
              <w:numPr>
                <w:ilvl w:val="0"/>
                <w:numId w:val="210"/>
              </w:numPr>
              <w:ind w:left="209" w:hanging="209"/>
            </w:pPr>
            <w:r w:rsidRPr="00862F10">
              <w:t>Moderation + schriftliche Klausur</w:t>
            </w:r>
          </w:p>
          <w:p w14:paraId="78F6B448" w14:textId="77777777" w:rsidR="00FB187A" w:rsidRPr="00862F10" w:rsidRDefault="00FB187A" w:rsidP="00F62C9E">
            <w:pPr>
              <w:pStyle w:val="Listenabsatz"/>
              <w:numPr>
                <w:ilvl w:val="0"/>
                <w:numId w:val="210"/>
              </w:numPr>
              <w:ind w:left="209" w:hanging="209"/>
            </w:pPr>
            <w:r w:rsidRPr="00862F10">
              <w:t>Präsentation + Projektarbeit</w:t>
            </w:r>
          </w:p>
          <w:p w14:paraId="2B6F1E1A" w14:textId="77777777" w:rsidR="00FB187A" w:rsidRPr="00113229" w:rsidRDefault="00FB187A" w:rsidP="00F62C9E">
            <w:pPr>
              <w:pStyle w:val="Listenabsatz"/>
              <w:numPr>
                <w:ilvl w:val="0"/>
                <w:numId w:val="210"/>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F62C9E">
            <w:pPr>
              <w:numPr>
                <w:ilvl w:val="0"/>
                <w:numId w:val="267"/>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F62C9E">
            <w:pPr>
              <w:pStyle w:val="Listenabsatz"/>
              <w:numPr>
                <w:ilvl w:val="0"/>
                <w:numId w:val="210"/>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F62C9E">
            <w:pPr>
              <w:pStyle w:val="Listenabsatz"/>
              <w:numPr>
                <w:ilvl w:val="0"/>
                <w:numId w:val="210"/>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F62C9E">
            <w:pPr>
              <w:pStyle w:val="Listenabsatz"/>
              <w:numPr>
                <w:ilvl w:val="0"/>
                <w:numId w:val="210"/>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F62C9E">
            <w:pPr>
              <w:pStyle w:val="Listenabsatz"/>
              <w:numPr>
                <w:ilvl w:val="0"/>
                <w:numId w:val="210"/>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F62C9E">
            <w:pPr>
              <w:pStyle w:val="Listenabsatz"/>
              <w:numPr>
                <w:ilvl w:val="0"/>
                <w:numId w:val="210"/>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F62C9E">
            <w:pPr>
              <w:numPr>
                <w:ilvl w:val="0"/>
                <w:numId w:val="267"/>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F62C9E">
            <w:pPr>
              <w:numPr>
                <w:ilvl w:val="0"/>
                <w:numId w:val="267"/>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F62C9E">
            <w:pPr>
              <w:numPr>
                <w:ilvl w:val="0"/>
                <w:numId w:val="267"/>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F62C9E">
            <w:pPr>
              <w:numPr>
                <w:ilvl w:val="0"/>
                <w:numId w:val="267"/>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F62C9E">
            <w:pPr>
              <w:numPr>
                <w:ilvl w:val="0"/>
                <w:numId w:val="26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F62C9E">
            <w:pPr>
              <w:numPr>
                <w:ilvl w:val="0"/>
                <w:numId w:val="186"/>
              </w:numPr>
            </w:pPr>
            <w:r>
              <w:lastRenderedPageBreak/>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517C0939" w:rsidR="00CC2125" w:rsidRPr="00BF7282" w:rsidRDefault="00B93D27" w:rsidP="000237EA">
            <w:r>
              <w:t>8</w:t>
            </w:r>
            <w:r w:rsidR="00CC2125">
              <w:t>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6106" w:name="_Toc35960925"/>
            <w:bookmarkStart w:id="6107" w:name="_Toc211064259"/>
            <w:bookmarkStart w:id="6108" w:name="_Toc287964461"/>
            <w:bookmarkStart w:id="6109" w:name="_Toc300074992"/>
            <w:bookmarkStart w:id="6110" w:name="_Toc300154053"/>
            <w:bookmarkStart w:id="6111" w:name="_Toc301862065"/>
            <w:bookmarkStart w:id="6112" w:name="_Toc317511685"/>
            <w:bookmarkStart w:id="6113" w:name="_Toc317694852"/>
            <w:bookmarkStart w:id="6114" w:name="_Toc317773012"/>
            <w:bookmarkStart w:id="6115" w:name="_Toc317782132"/>
            <w:bookmarkStart w:id="6116" w:name="_Toc321385228"/>
            <w:bookmarkStart w:id="6117" w:name="_Toc331493042"/>
            <w:bookmarkStart w:id="6118" w:name="_Toc332267271"/>
            <w:bookmarkStart w:id="6119" w:name="_Toc332366923"/>
            <w:bookmarkStart w:id="6120" w:name="_Toc335747420"/>
            <w:bookmarkStart w:id="6121" w:name="_Toc349828595"/>
            <w:bookmarkStart w:id="6122" w:name="_Toc351715524"/>
            <w:bookmarkStart w:id="6123" w:name="_Toc363638255"/>
            <w:bookmarkStart w:id="6124" w:name="_Toc363638918"/>
            <w:bookmarkStart w:id="6125" w:name="_Toc364322194"/>
            <w:bookmarkStart w:id="6126" w:name="_Toc364328735"/>
            <w:bookmarkStart w:id="6127" w:name="_Toc369082465"/>
            <w:bookmarkStart w:id="6128" w:name="_Toc381687039"/>
            <w:r w:rsidRPr="00BF7282">
              <w:t xml:space="preserve">Sprachen </w:t>
            </w:r>
            <w:r w:rsidR="000E112E">
              <w:t xml:space="preserve">IBS </w:t>
            </w:r>
            <w:r>
              <w:t>2</w:t>
            </w:r>
            <w:bookmarkEnd w:id="6106"/>
            <w:r w:rsidRPr="00BF7282">
              <w:t xml:space="preserve"> </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F62C9E">
            <w:pPr>
              <w:numPr>
                <w:ilvl w:val="0"/>
                <w:numId w:val="186"/>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5EAF0C3C" w14:textId="77777777" w:rsidR="00A471DC" w:rsidRPr="003F7325" w:rsidRDefault="00A471DC" w:rsidP="00A471DC">
            <w:pPr>
              <w:autoSpaceDE w:val="0"/>
              <w:autoSpaceDN w:val="0"/>
              <w:adjustRightInd w:val="0"/>
              <w:rPr>
                <w:rFonts w:cs="Arial"/>
                <w:color w:val="000000" w:themeColor="text1"/>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w:t>
            </w:r>
            <w:r w:rsidRPr="003F7325">
              <w:rPr>
                <w:rFonts w:cs="Arial"/>
                <w:color w:val="000000" w:themeColor="text1"/>
                <w:szCs w:val="22"/>
                <w:u w:val="single"/>
              </w:rPr>
              <w:t xml:space="preserve">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7C753654" w14:textId="77777777"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657E9663" w14:textId="77777777" w:rsidR="00A471DC" w:rsidRDefault="00A471DC" w:rsidP="00A471DC">
            <w:pPr>
              <w:autoSpaceDE w:val="0"/>
              <w:autoSpaceDN w:val="0"/>
              <w:adjustRightInd w:val="0"/>
              <w:rPr>
                <w:rFonts w:cs="Arial"/>
                <w:color w:val="000000" w:themeColor="text1"/>
                <w:szCs w:val="22"/>
              </w:rPr>
            </w:pPr>
          </w:p>
          <w:p w14:paraId="37B2413B" w14:textId="49BFFDF6"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oder</w:t>
            </w:r>
          </w:p>
          <w:p w14:paraId="4C7D5311" w14:textId="77777777" w:rsidR="00A471DC" w:rsidRPr="003F7325" w:rsidRDefault="00A471DC" w:rsidP="00A471DC">
            <w:pPr>
              <w:autoSpaceDE w:val="0"/>
              <w:autoSpaceDN w:val="0"/>
              <w:adjustRightInd w:val="0"/>
              <w:rPr>
                <w:rFonts w:cs="Arial"/>
                <w:color w:val="000000" w:themeColor="text1"/>
                <w:szCs w:val="22"/>
              </w:rPr>
            </w:pPr>
          </w:p>
          <w:p w14:paraId="7EE89CD2" w14:textId="77777777" w:rsidR="00A471DC" w:rsidRPr="003F7325" w:rsidRDefault="00A471DC" w:rsidP="00A471DC">
            <w:pPr>
              <w:autoSpaceDE w:val="0"/>
              <w:autoSpaceDN w:val="0"/>
              <w:adjustRightInd w:val="0"/>
              <w:rPr>
                <w:rFonts w:cs="Arial"/>
                <w:color w:val="000000" w:themeColor="text1"/>
                <w:szCs w:val="22"/>
                <w:u w:val="single"/>
              </w:rPr>
            </w:pPr>
            <w:r w:rsidRPr="003F7325">
              <w:rPr>
                <w:rFonts w:cs="Arial"/>
                <w:color w:val="000000" w:themeColor="text1"/>
                <w:szCs w:val="22"/>
                <w:u w:val="single"/>
              </w:rPr>
              <w:t xml:space="preserve">Fachsprachliche Ausbildung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41D7DCC9" w14:textId="1B79910E" w:rsidR="00CC2125" w:rsidRPr="00BF7282" w:rsidRDefault="00A471DC" w:rsidP="000237EA">
            <w:r w:rsidRPr="003F7325">
              <w:rPr>
                <w:rFonts w:cs="Arial"/>
                <w:color w:val="000000" w:themeColor="text1"/>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p>
        </w:tc>
        <w:tc>
          <w:tcPr>
            <w:tcW w:w="1135" w:type="dxa"/>
            <w:shd w:val="clear" w:color="auto" w:fill="E0E0E0"/>
          </w:tcPr>
          <w:p w14:paraId="6C6BF2AB" w14:textId="5CE7F17C" w:rsidR="00CC2125" w:rsidRDefault="00CC2125" w:rsidP="000237EA">
            <w:r w:rsidRPr="00BF7282">
              <w:t>5</w:t>
            </w:r>
            <w:r w:rsidRPr="00BF7282">
              <w:rPr>
                <w:b/>
              </w:rPr>
              <w:t xml:space="preserve"> </w:t>
            </w:r>
            <w:r w:rsidRPr="00BF7282">
              <w:t>ECTS</w:t>
            </w:r>
          </w:p>
          <w:p w14:paraId="364727F0" w14:textId="77777777" w:rsidR="00A471DC" w:rsidRDefault="00A471DC" w:rsidP="000237EA"/>
          <w:p w14:paraId="69841D2A" w14:textId="77777777" w:rsidR="00A471DC" w:rsidRDefault="00A471DC" w:rsidP="000237EA"/>
          <w:p w14:paraId="21200659" w14:textId="77777777" w:rsidR="00A471DC" w:rsidRDefault="00A471DC" w:rsidP="000237EA"/>
          <w:p w14:paraId="64ADDAD4" w14:textId="77777777" w:rsidR="00A471DC" w:rsidRDefault="00A471DC" w:rsidP="000237EA"/>
          <w:p w14:paraId="6DA7D467" w14:textId="77777777" w:rsidR="00A471DC" w:rsidRDefault="00A471DC" w:rsidP="000237EA"/>
          <w:p w14:paraId="11B0DD8E" w14:textId="77777777" w:rsidR="00A471DC" w:rsidRDefault="00A471DC" w:rsidP="000237EA"/>
          <w:p w14:paraId="7FED2045" w14:textId="77777777" w:rsidR="00A471DC" w:rsidRDefault="00A471DC" w:rsidP="000237EA"/>
          <w:p w14:paraId="777D5581" w14:textId="77777777" w:rsidR="00A471DC" w:rsidRDefault="00A471DC" w:rsidP="000237EA"/>
          <w:p w14:paraId="7360E0EE" w14:textId="77777777" w:rsidR="00A471DC" w:rsidRDefault="00A471DC" w:rsidP="000237EA"/>
          <w:p w14:paraId="674344EF" w14:textId="59ADF06E" w:rsidR="00A471DC" w:rsidRDefault="00A471DC" w:rsidP="000237EA">
            <w:r>
              <w:t>5 ECTS bzw. 2 x 2,5 ECTS</w:t>
            </w:r>
          </w:p>
          <w:p w14:paraId="113DF379" w14:textId="36549E22" w:rsidR="00A471DC" w:rsidRPr="00BF7282" w:rsidRDefault="00A471DC" w:rsidP="000237EA"/>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F62C9E">
            <w:pPr>
              <w:numPr>
                <w:ilvl w:val="0"/>
                <w:numId w:val="186"/>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F62C9E">
            <w:pPr>
              <w:numPr>
                <w:ilvl w:val="0"/>
                <w:numId w:val="186"/>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F62C9E">
            <w:pPr>
              <w:numPr>
                <w:ilvl w:val="0"/>
                <w:numId w:val="186"/>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6D655712" w14:textId="77777777" w:rsidR="002D584C" w:rsidRPr="002D584C" w:rsidRDefault="002D584C" w:rsidP="002D584C">
            <w:pPr>
              <w:rPr>
                <w:rFonts w:eastAsia="Calibri" w:cs="Arial"/>
              </w:rPr>
            </w:pPr>
            <w:r w:rsidRPr="003F7325">
              <w:rPr>
                <w:rFonts w:eastAsia="Calibri" w:cs="Arial"/>
              </w:rPr>
              <w:t>Alle kommunikativen Aufgaben sind handlungsorientiert und der jeweiligen Stufe des Gemeinsamen Europäischen Referenzrahmens angemessen und berücksichtigen ab Niveau B2+ fachsprachliche Bedürfnisse.</w:t>
            </w:r>
          </w:p>
          <w:p w14:paraId="5C4A6578" w14:textId="5FC3962E" w:rsidR="002D584C" w:rsidRPr="003F7325" w:rsidRDefault="002D584C" w:rsidP="003F7325">
            <w:pPr>
              <w:ind w:left="-8"/>
              <w:rPr>
                <w:rFonts w:eastAsia="Calibri" w:cs="Arial"/>
              </w:rPr>
            </w:pPr>
            <w:r w:rsidRPr="003F7325">
              <w:rPr>
                <w:rFonts w:eastAsia="Calibri" w:cs="Arial"/>
              </w:rPr>
              <w:t>Neben individuellem Lernen werden insbesondere kollaborative Lernformen zur Stärkung des Kompetenzausbaus angewendet.</w:t>
            </w:r>
          </w:p>
          <w:p w14:paraId="2D23A24F" w14:textId="26C3FFBD" w:rsidR="002D584C" w:rsidRPr="003F7325" w:rsidRDefault="002D584C" w:rsidP="00F62C9E">
            <w:pPr>
              <w:pStyle w:val="Listenabsatz"/>
              <w:numPr>
                <w:ilvl w:val="0"/>
                <w:numId w:val="309"/>
              </w:numPr>
              <w:ind w:left="493"/>
              <w:rPr>
                <w:rFonts w:eastAsia="Calibri" w:cs="Arial"/>
              </w:rPr>
            </w:pPr>
            <w:r w:rsidRPr="003F7325">
              <w:rPr>
                <w:rFonts w:eastAsia="Calibri" w:cs="Arial"/>
              </w:rPr>
              <w:t>Monologisch und dialogisches, argumentatives Sprechen</w:t>
            </w:r>
          </w:p>
          <w:p w14:paraId="50148781" w14:textId="77777777" w:rsidR="002D584C" w:rsidRDefault="002D584C" w:rsidP="00F62C9E">
            <w:pPr>
              <w:pStyle w:val="Listenabsatz"/>
              <w:numPr>
                <w:ilvl w:val="0"/>
                <w:numId w:val="309"/>
              </w:numPr>
              <w:ind w:left="493"/>
              <w:rPr>
                <w:rFonts w:eastAsia="Calibri" w:cs="Arial"/>
              </w:rPr>
            </w:pPr>
            <w:r w:rsidRPr="003F7325">
              <w:rPr>
                <w:rFonts w:eastAsia="Calibri" w:cs="Arial"/>
              </w:rPr>
              <w:t>Verständnisaufgaben unter Aktivierung eines bottom-up und top-down processings</w:t>
            </w:r>
          </w:p>
          <w:p w14:paraId="148A0C0F" w14:textId="4196C51C" w:rsidR="002D584C" w:rsidRPr="002D584C" w:rsidRDefault="002D584C" w:rsidP="00F62C9E">
            <w:pPr>
              <w:pStyle w:val="Listenabsatz"/>
              <w:numPr>
                <w:ilvl w:val="0"/>
                <w:numId w:val="309"/>
              </w:numPr>
              <w:ind w:left="493"/>
              <w:rPr>
                <w:rFonts w:eastAsia="Calibri" w:cs="Arial"/>
              </w:rPr>
            </w:pPr>
            <w:r w:rsidRPr="003F7325">
              <w:rPr>
                <w:rFonts w:eastAsia="Calibri" w:cs="Arial"/>
              </w:rPr>
              <w:t>Schriftliche und mündliche Kommunikationsaufgaben unter Berücksichtigung der Adressaten- und Situationsspezifik und der jeweils relevanten Text- und Mediensortendeterminanten</w:t>
            </w:r>
          </w:p>
          <w:p w14:paraId="4736758E" w14:textId="53BBF9D8" w:rsidR="00CC2125" w:rsidRDefault="002D584C" w:rsidP="00F62C9E">
            <w:pPr>
              <w:pStyle w:val="Listenabsatz"/>
              <w:numPr>
                <w:ilvl w:val="0"/>
                <w:numId w:val="309"/>
              </w:numPr>
              <w:ind w:left="493"/>
            </w:pPr>
            <w:r w:rsidRPr="003F7325">
              <w:rPr>
                <w:rFonts w:eastAsia="Calibri" w:cs="Arial"/>
              </w:rPr>
              <w:t>Aktiver Einsatz fremdsprachlicher Hilfsmittel</w:t>
            </w:r>
            <w:r w:rsidR="00CC2125" w:rsidRPr="002D584C">
              <w:t xml:space="preserve">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F62C9E">
            <w:pPr>
              <w:numPr>
                <w:ilvl w:val="0"/>
                <w:numId w:val="186"/>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7096ADC" w14:textId="77777777" w:rsidR="002D584C" w:rsidRPr="003F7325" w:rsidRDefault="002D584C" w:rsidP="002D584C">
            <w:pPr>
              <w:rPr>
                <w:rFonts w:eastAsia="Calibri" w:cs="Arial"/>
                <w:szCs w:val="22"/>
                <w:lang w:eastAsia="en-US"/>
              </w:rPr>
            </w:pPr>
            <w:r w:rsidRPr="003F7325">
              <w:rPr>
                <w:rFonts w:eastAsia="Calibri" w:cs="Arial"/>
                <w:szCs w:val="22"/>
                <w:lang w:eastAsia="en-US"/>
              </w:rPr>
              <w:t>Bei der Definition der aufgeführten Kompetenzen gilt die entsprechende Publikation der KMK vom Oktober 2012 (Standards für die Allgemeine Hochschulreife).</w:t>
            </w:r>
          </w:p>
          <w:p w14:paraId="3F5578ED" w14:textId="77777777" w:rsidR="002D584C" w:rsidRPr="003F7325" w:rsidRDefault="002D584C" w:rsidP="002D584C">
            <w:pPr>
              <w:rPr>
                <w:rFonts w:eastAsia="Calibri" w:cs="Arial"/>
                <w:szCs w:val="22"/>
                <w:lang w:eastAsia="en-US"/>
              </w:rPr>
            </w:pPr>
            <w:r w:rsidRPr="003F7325">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4D0CF171" w14:textId="77777777" w:rsidR="002D584C" w:rsidRPr="003F7325" w:rsidRDefault="002D584C" w:rsidP="002D584C">
            <w:pPr>
              <w:rPr>
                <w:rFonts w:eastAsia="Calibri" w:cs="Arial"/>
                <w:szCs w:val="22"/>
                <w:lang w:eastAsia="en-US"/>
              </w:rPr>
            </w:pPr>
            <w:r w:rsidRPr="003F7325">
              <w:rPr>
                <w:rFonts w:eastAsia="Calibri" w:cs="Arial"/>
                <w:szCs w:val="22"/>
                <w:lang w:eastAsia="en-US"/>
              </w:rPr>
              <w:t>Im Detail werden die nachfolgenden Kompetenzen auf- und ausgebaut:</w:t>
            </w:r>
          </w:p>
          <w:p w14:paraId="0497519F" w14:textId="77777777" w:rsidR="002D584C" w:rsidRPr="003F7325" w:rsidRDefault="002D584C" w:rsidP="002D584C">
            <w:pPr>
              <w:rPr>
                <w:rFonts w:eastAsia="Calibri" w:cs="Arial"/>
                <w:szCs w:val="22"/>
                <w:lang w:eastAsia="en-US"/>
              </w:rPr>
            </w:pPr>
            <w:r w:rsidRPr="003F7325">
              <w:rPr>
                <w:rFonts w:eastAsia="Calibri" w:cs="Arial"/>
                <w:szCs w:val="22"/>
                <w:lang w:eastAsia="en-US"/>
              </w:rPr>
              <w:t>Hör-/Hörsehverstehen, Leseverstehen, Schreiben, Sprechen, Sprachmittlung sowie die adäquate Anwendung sprachlicher Mittel und kommunikativer Strategien.</w:t>
            </w:r>
          </w:p>
          <w:p w14:paraId="3C2304DF" w14:textId="77777777" w:rsidR="002D584C" w:rsidRPr="003F7325" w:rsidRDefault="002D584C" w:rsidP="002D584C">
            <w:pPr>
              <w:rPr>
                <w:rFonts w:eastAsia="Calibri" w:cs="Arial"/>
                <w:szCs w:val="22"/>
                <w:lang w:eastAsia="en-US"/>
              </w:rPr>
            </w:pPr>
            <w:r w:rsidRPr="003F7325">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60B127B" w14:textId="7C026FB9" w:rsidR="00CC2125" w:rsidRPr="00BF7282" w:rsidRDefault="002D584C" w:rsidP="002D584C">
            <w:r w:rsidRPr="003F7325">
              <w:rPr>
                <w:rFonts w:eastAsia="Calibri" w:cs="Arial"/>
                <w:szCs w:val="22"/>
                <w:lang w:eastAsia="en-US"/>
              </w:rPr>
              <w:t xml:space="preserve">Neben den funktional kommunikativen Kompetenzen werden Text- und Medienkompetenz in Bezug auf die jeweils spezifischen </w:t>
            </w:r>
            <w:r w:rsidRPr="003F7325">
              <w:rPr>
                <w:rFonts w:eastAsia="Calibri" w:cs="Arial"/>
                <w:szCs w:val="22"/>
                <w:lang w:eastAsia="en-US"/>
              </w:rPr>
              <w:lastRenderedPageBreak/>
              <w:t>sprachlichen Normen der einzelnen Text- und Medientypen auf- und ausgebaut, so dass letztendlich auf dem Niveau C1 der kompetente Umgang mit individuellen, medial diversen Texten sichergestellt ist.</w:t>
            </w:r>
          </w:p>
        </w:tc>
      </w:tr>
      <w:tr w:rsidR="00CC2125" w:rsidRPr="00BF7282" w14:paraId="05D8AB2C" w14:textId="77777777" w:rsidTr="000237EA">
        <w:trPr>
          <w:jc w:val="center"/>
        </w:trPr>
        <w:tc>
          <w:tcPr>
            <w:tcW w:w="567" w:type="dxa"/>
          </w:tcPr>
          <w:p w14:paraId="66314D82" w14:textId="77777777" w:rsidR="00CC2125" w:rsidRPr="00BF7282" w:rsidRDefault="00CC2125" w:rsidP="00F62C9E">
            <w:pPr>
              <w:numPr>
                <w:ilvl w:val="0"/>
                <w:numId w:val="186"/>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EBB6F94" w:rsidR="00CC2125" w:rsidRPr="00BF7282" w:rsidRDefault="002D584C" w:rsidP="000237EA">
            <w:r>
              <w:rPr>
                <w:rFonts w:cs="Arial"/>
                <w:szCs w:val="22"/>
              </w:rPr>
              <w:t>Abschluss der dem Sprachkurs jeweils vorangehende Niveaustufe des GER – nachweisbar über einen Einstufungstest, entsprechende Zertifikate oder erfolgreich abgeschlossene Kurse.</w:t>
            </w:r>
          </w:p>
        </w:tc>
      </w:tr>
      <w:tr w:rsidR="00CC2125" w:rsidRPr="00BF7282" w14:paraId="0FBC432C" w14:textId="77777777" w:rsidTr="000237EA">
        <w:trPr>
          <w:jc w:val="center"/>
        </w:trPr>
        <w:tc>
          <w:tcPr>
            <w:tcW w:w="567" w:type="dxa"/>
          </w:tcPr>
          <w:p w14:paraId="642B63F1" w14:textId="77777777" w:rsidR="00CC2125" w:rsidRPr="00BF7282" w:rsidRDefault="00CC2125" w:rsidP="00F62C9E">
            <w:pPr>
              <w:numPr>
                <w:ilvl w:val="0"/>
                <w:numId w:val="186"/>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F62C9E">
            <w:pPr>
              <w:numPr>
                <w:ilvl w:val="0"/>
                <w:numId w:val="186"/>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F62C9E">
            <w:pPr>
              <w:numPr>
                <w:ilvl w:val="0"/>
                <w:numId w:val="186"/>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F62C9E">
            <w:pPr>
              <w:pStyle w:val="Listenabsatz"/>
              <w:numPr>
                <w:ilvl w:val="0"/>
                <w:numId w:val="210"/>
              </w:numPr>
              <w:ind w:left="209" w:hanging="209"/>
            </w:pPr>
            <w:r w:rsidRPr="00A227DD">
              <w:t>Präsentation (20 Minuten)</w:t>
            </w:r>
          </w:p>
          <w:p w14:paraId="7F2C7165" w14:textId="77777777" w:rsidR="00615558" w:rsidRPr="00A227DD" w:rsidRDefault="00615558" w:rsidP="00F62C9E">
            <w:pPr>
              <w:pStyle w:val="Listenabsatz"/>
              <w:numPr>
                <w:ilvl w:val="0"/>
                <w:numId w:val="210"/>
              </w:numPr>
              <w:ind w:left="209" w:hanging="209"/>
            </w:pPr>
            <w:r w:rsidRPr="00A227DD">
              <w:t>Diskussionsbeitrag (10 Minuten)</w:t>
            </w:r>
          </w:p>
          <w:p w14:paraId="67071C30" w14:textId="77777777" w:rsidR="00615558" w:rsidRPr="00A227DD" w:rsidRDefault="00615558" w:rsidP="00F62C9E">
            <w:pPr>
              <w:pStyle w:val="Listenabsatz"/>
              <w:numPr>
                <w:ilvl w:val="0"/>
                <w:numId w:val="210"/>
              </w:numPr>
              <w:ind w:left="209" w:hanging="209"/>
            </w:pPr>
            <w:r w:rsidRPr="00A227DD">
              <w:t>Lehrprobe (45 Minuten)</w:t>
            </w:r>
          </w:p>
          <w:p w14:paraId="16D14EF5" w14:textId="77777777" w:rsidR="00615558" w:rsidRPr="00A227DD" w:rsidRDefault="00615558" w:rsidP="00F62C9E">
            <w:pPr>
              <w:pStyle w:val="Listenabsatz"/>
              <w:numPr>
                <w:ilvl w:val="0"/>
                <w:numId w:val="210"/>
              </w:numPr>
              <w:ind w:left="209" w:hanging="209"/>
            </w:pPr>
            <w:r w:rsidRPr="00A227DD">
              <w:t>Projektarbeit (bis zu 20 Seiten)</w:t>
            </w:r>
          </w:p>
          <w:p w14:paraId="76CEC798" w14:textId="77777777" w:rsidR="00615558" w:rsidRPr="00A227DD" w:rsidRDefault="00615558" w:rsidP="00F62C9E">
            <w:pPr>
              <w:pStyle w:val="Listenabsatz"/>
              <w:numPr>
                <w:ilvl w:val="0"/>
                <w:numId w:val="210"/>
              </w:numPr>
              <w:ind w:left="209" w:hanging="209"/>
            </w:pPr>
            <w:r w:rsidRPr="00A227DD">
              <w:t>mehrteilige Prüfungen:</w:t>
            </w:r>
          </w:p>
          <w:p w14:paraId="75CC1411" w14:textId="77777777" w:rsidR="00615558" w:rsidRPr="00A227DD" w:rsidRDefault="00615558" w:rsidP="00F62C9E">
            <w:pPr>
              <w:pStyle w:val="Listenabsatz"/>
              <w:numPr>
                <w:ilvl w:val="0"/>
                <w:numId w:val="210"/>
              </w:numPr>
              <w:ind w:left="209" w:hanging="209"/>
            </w:pPr>
            <w:r w:rsidRPr="00A227DD">
              <w:t>Präsentation + schriftliche Klausur</w:t>
            </w:r>
          </w:p>
          <w:p w14:paraId="312AC823" w14:textId="77777777" w:rsidR="00615558" w:rsidRPr="00A227DD" w:rsidRDefault="00615558" w:rsidP="00F62C9E">
            <w:pPr>
              <w:pStyle w:val="Listenabsatz"/>
              <w:numPr>
                <w:ilvl w:val="0"/>
                <w:numId w:val="210"/>
              </w:numPr>
              <w:ind w:left="209" w:hanging="209"/>
            </w:pPr>
            <w:r w:rsidRPr="00A227DD">
              <w:t>Projektarbeit + Kurzmoderation + Kurztest</w:t>
            </w:r>
          </w:p>
          <w:p w14:paraId="514CB936" w14:textId="77777777" w:rsidR="00615558" w:rsidRPr="00A227DD" w:rsidRDefault="00615558" w:rsidP="00F62C9E">
            <w:pPr>
              <w:pStyle w:val="Listenabsatz"/>
              <w:numPr>
                <w:ilvl w:val="0"/>
                <w:numId w:val="210"/>
              </w:numPr>
              <w:ind w:left="209" w:hanging="209"/>
            </w:pPr>
            <w:r w:rsidRPr="00A227DD">
              <w:t>Moderation + schriftliche Klausur</w:t>
            </w:r>
          </w:p>
          <w:p w14:paraId="076A25EF" w14:textId="77777777" w:rsidR="00615558" w:rsidRPr="00A227DD" w:rsidRDefault="00615558" w:rsidP="00F62C9E">
            <w:pPr>
              <w:pStyle w:val="Listenabsatz"/>
              <w:numPr>
                <w:ilvl w:val="0"/>
                <w:numId w:val="210"/>
              </w:numPr>
              <w:ind w:left="209" w:hanging="209"/>
            </w:pPr>
            <w:r w:rsidRPr="00A227DD">
              <w:t>Präsentation + Projektarbeit</w:t>
            </w:r>
          </w:p>
          <w:p w14:paraId="3247A9A3" w14:textId="6C391F64" w:rsidR="00CC2125" w:rsidRPr="00BF7282" w:rsidRDefault="00615558" w:rsidP="00F62C9E">
            <w:pPr>
              <w:pStyle w:val="Listenabsatz"/>
              <w:numPr>
                <w:ilvl w:val="0"/>
                <w:numId w:val="210"/>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F62C9E">
            <w:pPr>
              <w:numPr>
                <w:ilvl w:val="0"/>
                <w:numId w:val="186"/>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F62C9E">
            <w:pPr>
              <w:pStyle w:val="Listenabsatz"/>
              <w:numPr>
                <w:ilvl w:val="0"/>
                <w:numId w:val="210"/>
              </w:numPr>
              <w:ind w:left="209" w:hanging="209"/>
            </w:pPr>
            <w:r w:rsidRPr="00A227DD">
              <w:t>Präsentation (30 %) + schriftliche Klausur (70 %)</w:t>
            </w:r>
          </w:p>
          <w:p w14:paraId="6F2F93A3" w14:textId="303E7A09" w:rsidR="00615558" w:rsidRPr="00A227DD" w:rsidRDefault="00615558" w:rsidP="00F62C9E">
            <w:pPr>
              <w:pStyle w:val="Listenabsatz"/>
              <w:numPr>
                <w:ilvl w:val="0"/>
                <w:numId w:val="210"/>
              </w:numPr>
              <w:ind w:left="209" w:hanging="209"/>
            </w:pPr>
            <w:r w:rsidRPr="00A227DD">
              <w:t>Projektarbeit (70 %) + Kurzmoderation (10 %) + Kurztest (20 %)</w:t>
            </w:r>
          </w:p>
          <w:p w14:paraId="0F3FC715" w14:textId="136BA318" w:rsidR="00615558" w:rsidRPr="00A227DD" w:rsidRDefault="00615558" w:rsidP="00F62C9E">
            <w:pPr>
              <w:pStyle w:val="Listenabsatz"/>
              <w:numPr>
                <w:ilvl w:val="0"/>
                <w:numId w:val="210"/>
              </w:numPr>
              <w:ind w:left="209" w:hanging="209"/>
            </w:pPr>
            <w:r w:rsidRPr="00A227DD">
              <w:t>Moderation (50 %) + schriftliche Klausur (50 %)</w:t>
            </w:r>
          </w:p>
          <w:p w14:paraId="238CAA15" w14:textId="77777777" w:rsidR="00A712B2" w:rsidRDefault="00615558" w:rsidP="00F62C9E">
            <w:pPr>
              <w:pStyle w:val="Listenabsatz"/>
              <w:numPr>
                <w:ilvl w:val="0"/>
                <w:numId w:val="210"/>
              </w:numPr>
              <w:ind w:left="209" w:hanging="209"/>
            </w:pPr>
            <w:r w:rsidRPr="00A227DD">
              <w:t>Präsentation (50 %) + Projektarbeit (50 %)</w:t>
            </w:r>
          </w:p>
          <w:p w14:paraId="6E6DC00C" w14:textId="1CA93CC2" w:rsidR="00CC2125" w:rsidRPr="00BF7282" w:rsidRDefault="00615558" w:rsidP="00F62C9E">
            <w:pPr>
              <w:pStyle w:val="Listenabsatz"/>
              <w:numPr>
                <w:ilvl w:val="0"/>
                <w:numId w:val="210"/>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F62C9E">
            <w:pPr>
              <w:numPr>
                <w:ilvl w:val="0"/>
                <w:numId w:val="186"/>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F62C9E">
            <w:pPr>
              <w:numPr>
                <w:ilvl w:val="0"/>
                <w:numId w:val="186"/>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F62C9E">
            <w:pPr>
              <w:numPr>
                <w:ilvl w:val="0"/>
                <w:numId w:val="186"/>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BA09959" w:rsidR="00CC2125" w:rsidRPr="00BF7282" w:rsidRDefault="00CC2125" w:rsidP="000237EA">
            <w:r w:rsidRPr="00BF7282">
              <w:t>1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F62C9E">
            <w:pPr>
              <w:numPr>
                <w:ilvl w:val="0"/>
                <w:numId w:val="186"/>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F62C9E">
            <w:pPr>
              <w:numPr>
                <w:ilvl w:val="0"/>
                <w:numId w:val="186"/>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F62C9E">
            <w:pPr>
              <w:pStyle w:val="Listenabsatz"/>
              <w:numPr>
                <w:ilvl w:val="0"/>
                <w:numId w:val="291"/>
              </w:numPr>
              <w:rPr>
                <w:lang w:val="en-GB"/>
              </w:rPr>
            </w:pPr>
            <w:r w:rsidRPr="002B2006">
              <w:rPr>
                <w:lang w:val="en-GB"/>
              </w:rPr>
              <w:lastRenderedPageBreak/>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7B36FFA6" w:rsidR="007A1F98" w:rsidRPr="00BF7282" w:rsidRDefault="00B93D27" w:rsidP="00531522">
            <w:r>
              <w:t>8</w:t>
            </w:r>
            <w:r w:rsidR="008B285D">
              <w:t>4112</w:t>
            </w:r>
          </w:p>
        </w:tc>
        <w:tc>
          <w:tcPr>
            <w:tcW w:w="5529" w:type="dxa"/>
            <w:tcBorders>
              <w:top w:val="double" w:sz="4" w:space="0" w:color="auto"/>
            </w:tcBorders>
            <w:shd w:val="clear" w:color="auto" w:fill="D9D9D9"/>
          </w:tcPr>
          <w:p w14:paraId="214326A2" w14:textId="77777777" w:rsidR="001A100F" w:rsidRDefault="007A1F98" w:rsidP="003F7325">
            <w:pPr>
              <w:pStyle w:val="berschriftModul"/>
            </w:pPr>
            <w:bookmarkStart w:id="6129" w:name="_Toc35960926"/>
            <w:r>
              <w:t>Sprachpraktische Ausbildung I</w:t>
            </w:r>
            <w:bookmarkEnd w:id="6129"/>
            <w:r>
              <w:t xml:space="preserve"> </w:t>
            </w:r>
          </w:p>
          <w:p w14:paraId="4AC2209E" w14:textId="35422569" w:rsidR="007A1F98" w:rsidRPr="00BF7282" w:rsidRDefault="007A1F98" w:rsidP="001A100F">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F62C9E">
            <w:pPr>
              <w:pStyle w:val="Listenabsatz"/>
              <w:numPr>
                <w:ilvl w:val="0"/>
                <w:numId w:val="291"/>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F62C9E">
            <w:pPr>
              <w:pStyle w:val="Listenabsatz"/>
              <w:numPr>
                <w:ilvl w:val="0"/>
                <w:numId w:val="291"/>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F62C9E">
            <w:pPr>
              <w:pStyle w:val="Listenabsatz"/>
              <w:numPr>
                <w:ilvl w:val="0"/>
                <w:numId w:val="291"/>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F62C9E">
            <w:pPr>
              <w:pStyle w:val="Listenabsatz"/>
              <w:numPr>
                <w:ilvl w:val="0"/>
                <w:numId w:val="291"/>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F62C9E">
            <w:pPr>
              <w:pStyle w:val="Listenabsatz"/>
              <w:numPr>
                <w:ilvl w:val="0"/>
                <w:numId w:val="210"/>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F62C9E">
            <w:pPr>
              <w:pStyle w:val="Listenabsatz"/>
              <w:numPr>
                <w:ilvl w:val="0"/>
                <w:numId w:val="210"/>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F62C9E">
            <w:pPr>
              <w:pStyle w:val="Listenabsatz"/>
              <w:numPr>
                <w:ilvl w:val="0"/>
                <w:numId w:val="210"/>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F62C9E">
            <w:pPr>
              <w:pStyle w:val="Listenabsatz"/>
              <w:numPr>
                <w:ilvl w:val="0"/>
                <w:numId w:val="210"/>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F62C9E">
            <w:pPr>
              <w:pStyle w:val="Listenabsatz"/>
              <w:numPr>
                <w:ilvl w:val="0"/>
                <w:numId w:val="210"/>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F62C9E">
            <w:pPr>
              <w:pStyle w:val="Listenabsatz"/>
              <w:numPr>
                <w:ilvl w:val="0"/>
                <w:numId w:val="291"/>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F62C9E">
            <w:pPr>
              <w:pStyle w:val="Listenabsatz"/>
              <w:numPr>
                <w:ilvl w:val="0"/>
                <w:numId w:val="210"/>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F62C9E">
            <w:pPr>
              <w:pStyle w:val="Listenabsatz"/>
              <w:numPr>
                <w:ilvl w:val="0"/>
                <w:numId w:val="210"/>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F62C9E">
            <w:pPr>
              <w:pStyle w:val="Listenabsatz"/>
              <w:numPr>
                <w:ilvl w:val="0"/>
                <w:numId w:val="210"/>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F62C9E">
            <w:pPr>
              <w:pStyle w:val="Listenabsatz"/>
              <w:numPr>
                <w:ilvl w:val="0"/>
                <w:numId w:val="291"/>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F62C9E">
            <w:pPr>
              <w:pStyle w:val="Listenabsatz"/>
              <w:numPr>
                <w:ilvl w:val="0"/>
                <w:numId w:val="291"/>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F62C9E">
            <w:pPr>
              <w:pStyle w:val="Listenabsatz"/>
              <w:numPr>
                <w:ilvl w:val="0"/>
                <w:numId w:val="291"/>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6CD3E70A" w14:textId="3BF25905" w:rsidR="007A1F98" w:rsidRPr="00BF7282" w:rsidRDefault="00703F83" w:rsidP="00703F83">
            <w:r>
              <w:rPr>
                <w:rFonts w:cs="Arial"/>
                <w:szCs w:val="22"/>
              </w:rPr>
              <w:t>Schwerpunkt Wirtschafts- und Betriebspädagogik, Studienrichtung II, Pflichtbereich Zweitfach Englisch und Auslandswissenschaften</w:t>
            </w:r>
          </w:p>
        </w:tc>
      </w:tr>
      <w:tr w:rsidR="007A1F98" w:rsidRPr="00BF7282" w14:paraId="11500F76" w14:textId="77777777" w:rsidTr="007A1F98">
        <w:trPr>
          <w:jc w:val="center"/>
        </w:trPr>
        <w:tc>
          <w:tcPr>
            <w:tcW w:w="566" w:type="dxa"/>
          </w:tcPr>
          <w:p w14:paraId="510E7E52" w14:textId="77777777" w:rsidR="007A1F98" w:rsidRPr="00BF7282" w:rsidRDefault="007A1F98" w:rsidP="00F62C9E">
            <w:pPr>
              <w:pStyle w:val="Listenabsatz"/>
              <w:numPr>
                <w:ilvl w:val="0"/>
                <w:numId w:val="291"/>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F62C9E">
            <w:pPr>
              <w:pStyle w:val="Listenabsatz"/>
              <w:numPr>
                <w:ilvl w:val="0"/>
                <w:numId w:val="210"/>
              </w:numPr>
              <w:ind w:left="209" w:hanging="209"/>
              <w:rPr>
                <w:rFonts w:cs="Arial"/>
              </w:rPr>
            </w:pPr>
            <w:r>
              <w:rPr>
                <w:rFonts w:cs="Arial"/>
              </w:rPr>
              <w:t>Klausur (60 Minuten)</w:t>
            </w:r>
          </w:p>
          <w:p w14:paraId="54CA7C78" w14:textId="77777777" w:rsidR="007A1F98" w:rsidRPr="00296875" w:rsidRDefault="007A1F98" w:rsidP="00F62C9E">
            <w:pPr>
              <w:pStyle w:val="Listenabsatz"/>
              <w:numPr>
                <w:ilvl w:val="0"/>
                <w:numId w:val="210"/>
              </w:numPr>
              <w:ind w:left="209" w:hanging="209"/>
              <w:rPr>
                <w:rFonts w:cs="Arial"/>
              </w:rPr>
            </w:pPr>
            <w:r w:rsidRPr="00296875">
              <w:rPr>
                <w:rFonts w:cs="Arial"/>
              </w:rPr>
              <w:t>Präsentation (20 Minuten)</w:t>
            </w:r>
          </w:p>
          <w:p w14:paraId="7715E9BF" w14:textId="77777777" w:rsidR="007A1F98" w:rsidRPr="00296875" w:rsidRDefault="007A1F98" w:rsidP="00F62C9E">
            <w:pPr>
              <w:pStyle w:val="Listenabsatz"/>
              <w:numPr>
                <w:ilvl w:val="0"/>
                <w:numId w:val="210"/>
              </w:numPr>
              <w:ind w:left="209" w:hanging="209"/>
              <w:rPr>
                <w:rFonts w:cs="Arial"/>
              </w:rPr>
            </w:pPr>
            <w:r w:rsidRPr="00296875">
              <w:rPr>
                <w:rFonts w:cs="Arial"/>
              </w:rPr>
              <w:t>Diskussionsbeitrag (10 Minuten)</w:t>
            </w:r>
          </w:p>
          <w:p w14:paraId="1EB542A5" w14:textId="77777777" w:rsidR="007A1F98" w:rsidRPr="00296875" w:rsidRDefault="007A1F98" w:rsidP="00F62C9E">
            <w:pPr>
              <w:pStyle w:val="Listenabsatz"/>
              <w:numPr>
                <w:ilvl w:val="0"/>
                <w:numId w:val="210"/>
              </w:numPr>
              <w:ind w:left="209" w:hanging="209"/>
              <w:rPr>
                <w:rFonts w:cs="Arial"/>
              </w:rPr>
            </w:pPr>
            <w:r w:rsidRPr="00296875">
              <w:rPr>
                <w:rFonts w:cs="Arial"/>
              </w:rPr>
              <w:t>Lehrprobe (45 Minuten)</w:t>
            </w:r>
          </w:p>
          <w:p w14:paraId="2ACA69F7" w14:textId="77777777" w:rsidR="007A1F98" w:rsidRPr="00296875" w:rsidRDefault="007A1F98" w:rsidP="00F62C9E">
            <w:pPr>
              <w:pStyle w:val="Listenabsatz"/>
              <w:numPr>
                <w:ilvl w:val="0"/>
                <w:numId w:val="210"/>
              </w:numPr>
              <w:ind w:left="209" w:hanging="209"/>
              <w:rPr>
                <w:rFonts w:cs="Arial"/>
              </w:rPr>
            </w:pPr>
            <w:r w:rsidRPr="00296875">
              <w:rPr>
                <w:rFonts w:cs="Arial"/>
              </w:rPr>
              <w:t>Projektarbeit (bis zu 20 Seiten)</w:t>
            </w:r>
          </w:p>
          <w:p w14:paraId="32500126" w14:textId="77777777" w:rsidR="007A1F98" w:rsidRPr="00296875" w:rsidRDefault="007A1F98" w:rsidP="00F62C9E">
            <w:pPr>
              <w:pStyle w:val="Listenabsatz"/>
              <w:numPr>
                <w:ilvl w:val="0"/>
                <w:numId w:val="210"/>
              </w:numPr>
              <w:ind w:left="209" w:hanging="209"/>
              <w:rPr>
                <w:rFonts w:cs="Arial"/>
              </w:rPr>
            </w:pPr>
            <w:r w:rsidRPr="00296875">
              <w:rPr>
                <w:rFonts w:cs="Arial"/>
              </w:rPr>
              <w:t>mehrteilige Prüfungen:</w:t>
            </w:r>
          </w:p>
          <w:p w14:paraId="4248CF2B" w14:textId="77777777" w:rsidR="007A1F98" w:rsidRPr="00296875" w:rsidRDefault="007A1F98" w:rsidP="00F62C9E">
            <w:pPr>
              <w:pStyle w:val="Listenabsatz"/>
              <w:numPr>
                <w:ilvl w:val="0"/>
                <w:numId w:val="210"/>
              </w:numPr>
              <w:ind w:left="209" w:hanging="209"/>
              <w:rPr>
                <w:rFonts w:cs="Arial"/>
              </w:rPr>
            </w:pPr>
            <w:r w:rsidRPr="00296875">
              <w:rPr>
                <w:rFonts w:cs="Arial"/>
              </w:rPr>
              <w:t>Präsentation + schriftliche Klausur</w:t>
            </w:r>
          </w:p>
          <w:p w14:paraId="7E407F95" w14:textId="77777777" w:rsidR="007A1F98" w:rsidRPr="00296875" w:rsidRDefault="007A1F98" w:rsidP="00F62C9E">
            <w:pPr>
              <w:pStyle w:val="Listenabsatz"/>
              <w:numPr>
                <w:ilvl w:val="0"/>
                <w:numId w:val="210"/>
              </w:numPr>
              <w:ind w:left="209" w:hanging="209"/>
              <w:rPr>
                <w:rFonts w:cs="Arial"/>
              </w:rPr>
            </w:pPr>
            <w:r w:rsidRPr="00296875">
              <w:rPr>
                <w:rFonts w:cs="Arial"/>
              </w:rPr>
              <w:t>Projektarbeit + Kurzmoderation + Kurztest</w:t>
            </w:r>
          </w:p>
          <w:p w14:paraId="0B6B649A" w14:textId="77777777" w:rsidR="007A1F98" w:rsidRPr="00296875" w:rsidRDefault="007A1F98" w:rsidP="00F62C9E">
            <w:pPr>
              <w:pStyle w:val="Listenabsatz"/>
              <w:numPr>
                <w:ilvl w:val="0"/>
                <w:numId w:val="210"/>
              </w:numPr>
              <w:ind w:left="209" w:hanging="209"/>
              <w:rPr>
                <w:rFonts w:cs="Arial"/>
              </w:rPr>
            </w:pPr>
            <w:r w:rsidRPr="00296875">
              <w:rPr>
                <w:rFonts w:cs="Arial"/>
              </w:rPr>
              <w:t>Moderation + schriftliche Klausur</w:t>
            </w:r>
          </w:p>
          <w:p w14:paraId="31FF29F5" w14:textId="77777777" w:rsidR="007A1F98" w:rsidRPr="00296875" w:rsidRDefault="007A1F98" w:rsidP="00F62C9E">
            <w:pPr>
              <w:pStyle w:val="Listenabsatz"/>
              <w:numPr>
                <w:ilvl w:val="0"/>
                <w:numId w:val="210"/>
              </w:numPr>
              <w:ind w:left="209" w:hanging="209"/>
              <w:rPr>
                <w:rFonts w:cs="Arial"/>
              </w:rPr>
            </w:pPr>
            <w:r w:rsidRPr="00296875">
              <w:rPr>
                <w:rFonts w:cs="Arial"/>
              </w:rPr>
              <w:t>Präsentation + Projektarbeit</w:t>
            </w:r>
          </w:p>
          <w:p w14:paraId="24F976D2" w14:textId="77777777" w:rsidR="007A1F98" w:rsidRPr="00D95C82" w:rsidRDefault="007A1F98" w:rsidP="00F62C9E">
            <w:pPr>
              <w:pStyle w:val="Listenabsatz"/>
              <w:numPr>
                <w:ilvl w:val="0"/>
                <w:numId w:val="210"/>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F62C9E">
            <w:pPr>
              <w:pStyle w:val="Listenabsatz"/>
              <w:numPr>
                <w:ilvl w:val="0"/>
                <w:numId w:val="291"/>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t>Bei mehrteiligen Prüfungen:</w:t>
            </w:r>
          </w:p>
          <w:p w14:paraId="1134CC6D" w14:textId="77777777" w:rsidR="007A1F98" w:rsidRPr="000C1AFD" w:rsidRDefault="007A1F98" w:rsidP="00F62C9E">
            <w:pPr>
              <w:pStyle w:val="Listenabsatz"/>
              <w:numPr>
                <w:ilvl w:val="0"/>
                <w:numId w:val="210"/>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F62C9E">
            <w:pPr>
              <w:pStyle w:val="Listenabsatz"/>
              <w:numPr>
                <w:ilvl w:val="0"/>
                <w:numId w:val="210"/>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F62C9E">
            <w:pPr>
              <w:pStyle w:val="Listenabsatz"/>
              <w:numPr>
                <w:ilvl w:val="0"/>
                <w:numId w:val="210"/>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F62C9E">
            <w:pPr>
              <w:pStyle w:val="Listenabsatz"/>
              <w:numPr>
                <w:ilvl w:val="0"/>
                <w:numId w:val="210"/>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F62C9E">
            <w:pPr>
              <w:pStyle w:val="Listenabsatz"/>
              <w:numPr>
                <w:ilvl w:val="0"/>
                <w:numId w:val="210"/>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F62C9E">
            <w:pPr>
              <w:pStyle w:val="Listenabsatz"/>
              <w:numPr>
                <w:ilvl w:val="0"/>
                <w:numId w:val="291"/>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F62C9E">
            <w:pPr>
              <w:pStyle w:val="Listenabsatz"/>
              <w:numPr>
                <w:ilvl w:val="0"/>
                <w:numId w:val="291"/>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F62C9E">
            <w:pPr>
              <w:pStyle w:val="Listenabsatz"/>
              <w:numPr>
                <w:ilvl w:val="0"/>
                <w:numId w:val="291"/>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F62C9E">
            <w:pPr>
              <w:pStyle w:val="Listenabsatz"/>
              <w:numPr>
                <w:ilvl w:val="0"/>
                <w:numId w:val="291"/>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F62C9E">
            <w:pPr>
              <w:pStyle w:val="Listenabsatz"/>
              <w:numPr>
                <w:ilvl w:val="0"/>
                <w:numId w:val="291"/>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F62C9E">
            <w:pPr>
              <w:numPr>
                <w:ilvl w:val="0"/>
                <w:numId w:val="289"/>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76CA54A7" w:rsidR="00AB2B87" w:rsidRPr="00113229" w:rsidRDefault="00B93D27" w:rsidP="0080477E">
            <w:pPr>
              <w:rPr>
                <w:rFonts w:cs="Arial"/>
                <w:szCs w:val="22"/>
              </w:rPr>
            </w:pPr>
            <w:r>
              <w:rPr>
                <w:rFonts w:cs="Arial"/>
                <w:szCs w:val="22"/>
              </w:rPr>
              <w:t>8</w:t>
            </w:r>
            <w:r w:rsidR="0080477E">
              <w:rPr>
                <w:rFonts w:cs="Arial"/>
                <w:szCs w:val="22"/>
              </w:rPr>
              <w:t>4113</w:t>
            </w:r>
          </w:p>
        </w:tc>
        <w:tc>
          <w:tcPr>
            <w:tcW w:w="5528" w:type="dxa"/>
            <w:shd w:val="clear" w:color="auto" w:fill="E0E0E0"/>
          </w:tcPr>
          <w:p w14:paraId="4D12E1EA" w14:textId="77777777" w:rsidR="001A100F" w:rsidRDefault="00AB2B87" w:rsidP="00CE6588">
            <w:pPr>
              <w:pStyle w:val="berschriftModul"/>
              <w:rPr>
                <w:lang w:eastAsia="en-US"/>
              </w:rPr>
            </w:pPr>
            <w:bookmarkStart w:id="6130" w:name="_Toc35960927"/>
            <w:r>
              <w:rPr>
                <w:lang w:eastAsia="en-US"/>
              </w:rPr>
              <w:t>Sprachpraktische Ausbildung II</w:t>
            </w:r>
            <w:bookmarkEnd w:id="6130"/>
            <w:r w:rsidR="007A1F98">
              <w:rPr>
                <w:lang w:eastAsia="en-US"/>
              </w:rPr>
              <w:t xml:space="preserve"> </w:t>
            </w:r>
          </w:p>
          <w:p w14:paraId="3FD42707" w14:textId="05684ABD" w:rsidR="00AB2B87" w:rsidRPr="00417C22" w:rsidRDefault="00AB2B87" w:rsidP="001A100F">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F62C9E">
            <w:pPr>
              <w:numPr>
                <w:ilvl w:val="0"/>
                <w:numId w:val="289"/>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F62C9E">
            <w:pPr>
              <w:numPr>
                <w:ilvl w:val="0"/>
                <w:numId w:val="289"/>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F62C9E">
            <w:pPr>
              <w:numPr>
                <w:ilvl w:val="0"/>
                <w:numId w:val="289"/>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F62C9E">
            <w:pPr>
              <w:numPr>
                <w:ilvl w:val="0"/>
                <w:numId w:val="289"/>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F62C9E">
            <w:pPr>
              <w:numPr>
                <w:ilvl w:val="0"/>
                <w:numId w:val="289"/>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F62C9E">
            <w:pPr>
              <w:numPr>
                <w:ilvl w:val="0"/>
                <w:numId w:val="289"/>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F62C9E">
            <w:pPr>
              <w:numPr>
                <w:ilvl w:val="0"/>
                <w:numId w:val="289"/>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F62C9E">
            <w:pPr>
              <w:numPr>
                <w:ilvl w:val="0"/>
                <w:numId w:val="289"/>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31CC72C4" w14:textId="30FCD9C9" w:rsidR="00AB2B87" w:rsidRPr="00161F99"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F62C9E">
            <w:pPr>
              <w:numPr>
                <w:ilvl w:val="0"/>
                <w:numId w:val="289"/>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F62C9E">
            <w:pPr>
              <w:numPr>
                <w:ilvl w:val="0"/>
                <w:numId w:val="289"/>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F62C9E">
            <w:pPr>
              <w:numPr>
                <w:ilvl w:val="0"/>
                <w:numId w:val="289"/>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F62C9E">
            <w:pPr>
              <w:numPr>
                <w:ilvl w:val="0"/>
                <w:numId w:val="289"/>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F62C9E">
            <w:pPr>
              <w:numPr>
                <w:ilvl w:val="0"/>
                <w:numId w:val="289"/>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F62C9E">
            <w:pPr>
              <w:numPr>
                <w:ilvl w:val="0"/>
                <w:numId w:val="289"/>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F62C9E">
            <w:pPr>
              <w:numPr>
                <w:ilvl w:val="0"/>
                <w:numId w:val="28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F62C9E">
            <w:pPr>
              <w:numPr>
                <w:ilvl w:val="0"/>
                <w:numId w:val="74"/>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BC1981D" w:rsidR="004C4F96" w:rsidRPr="003076C9" w:rsidRDefault="00B93D27" w:rsidP="00CD169F">
            <w:pPr>
              <w:rPr>
                <w:rFonts w:cs="Arial"/>
              </w:rPr>
            </w:pPr>
            <w:r>
              <w:rPr>
                <w:rFonts w:cs="Arial"/>
              </w:rPr>
              <w:t>7</w:t>
            </w:r>
            <w:r w:rsidR="004C4F96" w:rsidRPr="003076C9">
              <w:rPr>
                <w:rFonts w:cs="Arial"/>
              </w:rPr>
              <w:t>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6131" w:name="_Toc35960928"/>
            <w:r>
              <w:rPr>
                <w:lang w:val="en-GB"/>
              </w:rPr>
              <w:t>Sprachsystem und Zweitspracherwerb</w:t>
            </w:r>
            <w:bookmarkEnd w:id="6131"/>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F62C9E">
            <w:pPr>
              <w:numPr>
                <w:ilvl w:val="0"/>
                <w:numId w:val="74"/>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F62C9E">
            <w:pPr>
              <w:numPr>
                <w:ilvl w:val="0"/>
                <w:numId w:val="74"/>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F62C9E">
            <w:pPr>
              <w:numPr>
                <w:ilvl w:val="0"/>
                <w:numId w:val="74"/>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F62C9E">
            <w:pPr>
              <w:numPr>
                <w:ilvl w:val="0"/>
                <w:numId w:val="74"/>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F62C9E">
            <w:pPr>
              <w:numPr>
                <w:ilvl w:val="0"/>
                <w:numId w:val="74"/>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F62C9E">
            <w:pPr>
              <w:pStyle w:val="Listenabsatz"/>
              <w:numPr>
                <w:ilvl w:val="0"/>
                <w:numId w:val="210"/>
              </w:numPr>
              <w:ind w:left="209" w:hanging="209"/>
              <w:rPr>
                <w:rFonts w:cs="Arial"/>
              </w:rPr>
            </w:pPr>
            <w:r w:rsidRPr="00F10F60">
              <w:rPr>
                <w:rFonts w:cs="Arial"/>
              </w:rPr>
              <w:t>Fachkompetenz</w:t>
            </w:r>
          </w:p>
          <w:p w14:paraId="7F595F03" w14:textId="77777777" w:rsidR="004C4F96" w:rsidRPr="00F10F60" w:rsidRDefault="004C4F96" w:rsidP="00F62C9E">
            <w:pPr>
              <w:pStyle w:val="Listenabsatz"/>
              <w:numPr>
                <w:ilvl w:val="0"/>
                <w:numId w:val="210"/>
              </w:numPr>
              <w:ind w:left="209" w:hanging="209"/>
              <w:rPr>
                <w:rFonts w:cs="Arial"/>
              </w:rPr>
            </w:pPr>
            <w:r w:rsidRPr="00F10F60">
              <w:rPr>
                <w:rFonts w:cs="Arial"/>
              </w:rPr>
              <w:t xml:space="preserve">Lern- bzw. Methodenkompetenz </w:t>
            </w:r>
          </w:p>
          <w:p w14:paraId="229EF89E" w14:textId="77777777" w:rsidR="004C4F96" w:rsidRPr="00F10F60" w:rsidRDefault="004C4F96" w:rsidP="00F62C9E">
            <w:pPr>
              <w:pStyle w:val="Listenabsatz"/>
              <w:numPr>
                <w:ilvl w:val="0"/>
                <w:numId w:val="210"/>
              </w:numPr>
              <w:ind w:left="209" w:hanging="209"/>
              <w:rPr>
                <w:rFonts w:cs="Arial"/>
              </w:rPr>
            </w:pPr>
            <w:r w:rsidRPr="00F10F60">
              <w:rPr>
                <w:rFonts w:cs="Arial"/>
              </w:rPr>
              <w:t>Sozialkompetenz</w:t>
            </w:r>
          </w:p>
          <w:p w14:paraId="47B4890F" w14:textId="77777777" w:rsidR="004C4F96" w:rsidRPr="008D49F7" w:rsidRDefault="004C4F96" w:rsidP="00F62C9E">
            <w:pPr>
              <w:pStyle w:val="Listenabsatz"/>
              <w:numPr>
                <w:ilvl w:val="0"/>
                <w:numId w:val="210"/>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F62C9E">
            <w:pPr>
              <w:pStyle w:val="Listenabsatz"/>
              <w:numPr>
                <w:ilvl w:val="0"/>
                <w:numId w:val="210"/>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F62C9E">
            <w:pPr>
              <w:pStyle w:val="Listenabsatz"/>
              <w:numPr>
                <w:ilvl w:val="0"/>
                <w:numId w:val="210"/>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F62C9E">
            <w:pPr>
              <w:pStyle w:val="Listenabsatz"/>
              <w:numPr>
                <w:ilvl w:val="0"/>
                <w:numId w:val="210"/>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F62C9E">
            <w:pPr>
              <w:pStyle w:val="Listenabsatz"/>
              <w:numPr>
                <w:ilvl w:val="0"/>
                <w:numId w:val="210"/>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F62C9E">
            <w:pPr>
              <w:pStyle w:val="Listenabsatz"/>
              <w:numPr>
                <w:ilvl w:val="0"/>
                <w:numId w:val="210"/>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F62C9E">
            <w:pPr>
              <w:pStyle w:val="Listenabsatz"/>
              <w:numPr>
                <w:ilvl w:val="0"/>
                <w:numId w:val="210"/>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F62C9E">
            <w:pPr>
              <w:numPr>
                <w:ilvl w:val="0"/>
                <w:numId w:val="74"/>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F62C9E">
            <w:pPr>
              <w:pStyle w:val="Listenabsatz"/>
              <w:numPr>
                <w:ilvl w:val="0"/>
                <w:numId w:val="210"/>
              </w:numPr>
              <w:ind w:left="209" w:hanging="209"/>
              <w:rPr>
                <w:rFonts w:cs="Arial"/>
              </w:rPr>
            </w:pPr>
            <w:r w:rsidRPr="00F10F60">
              <w:rPr>
                <w:rFonts w:cs="Arial"/>
              </w:rPr>
              <w:t>Sicherer Umgang mit der deutschen Sprache in Wort und Schrift</w:t>
            </w:r>
          </w:p>
          <w:p w14:paraId="34D5B14F" w14:textId="77777777" w:rsidR="004C4F96" w:rsidRDefault="004C4F96" w:rsidP="00F62C9E">
            <w:pPr>
              <w:pStyle w:val="Listenabsatz"/>
              <w:numPr>
                <w:ilvl w:val="0"/>
                <w:numId w:val="210"/>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F62C9E">
            <w:pPr>
              <w:numPr>
                <w:ilvl w:val="0"/>
                <w:numId w:val="74"/>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F62C9E">
            <w:pPr>
              <w:numPr>
                <w:ilvl w:val="0"/>
                <w:numId w:val="74"/>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63F5D311" w14:textId="77777777" w:rsidR="004C4F96" w:rsidRPr="008D49F7" w:rsidRDefault="004C4F96" w:rsidP="00CD169F">
            <w:pPr>
              <w:rPr>
                <w:rFonts w:cs="Arial"/>
                <w:color w:val="000000"/>
              </w:rPr>
            </w:pPr>
            <w:r>
              <w:rPr>
                <w:rFonts w:cs="Arial"/>
              </w:rPr>
              <w:t>Zweitfach Berufssprache Deutsch, Modul im Vertiefungsbereich für Studierende der Wirtschaftswissenschaften mit Schwerpunkt Wirtschafts- und Betriebspädagogik, Studienrichtung II</w:t>
            </w:r>
          </w:p>
        </w:tc>
      </w:tr>
      <w:tr w:rsidR="004C4F96" w:rsidRPr="008D49F7" w14:paraId="37B2D0C1" w14:textId="77777777" w:rsidTr="00CD169F">
        <w:trPr>
          <w:trHeight w:val="170"/>
        </w:trPr>
        <w:tc>
          <w:tcPr>
            <w:tcW w:w="540" w:type="dxa"/>
          </w:tcPr>
          <w:p w14:paraId="209B6CB8" w14:textId="77777777" w:rsidR="004C4F96" w:rsidRPr="008D49F7" w:rsidRDefault="004C4F96" w:rsidP="00F62C9E">
            <w:pPr>
              <w:numPr>
                <w:ilvl w:val="0"/>
                <w:numId w:val="74"/>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F62C9E">
            <w:pPr>
              <w:numPr>
                <w:ilvl w:val="0"/>
                <w:numId w:val="74"/>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F62C9E">
            <w:pPr>
              <w:numPr>
                <w:ilvl w:val="0"/>
                <w:numId w:val="74"/>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F62C9E">
            <w:pPr>
              <w:numPr>
                <w:ilvl w:val="0"/>
                <w:numId w:val="74"/>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F62C9E">
            <w:pPr>
              <w:numPr>
                <w:ilvl w:val="0"/>
                <w:numId w:val="74"/>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F62C9E">
            <w:pPr>
              <w:numPr>
                <w:ilvl w:val="0"/>
                <w:numId w:val="74"/>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F62C9E">
            <w:pPr>
              <w:numPr>
                <w:ilvl w:val="0"/>
                <w:numId w:val="74"/>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F62C9E">
            <w:pPr>
              <w:numPr>
                <w:ilvl w:val="0"/>
                <w:numId w:val="74"/>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77777777" w:rsidTr="00E02B39">
        <w:trPr>
          <w:trHeight w:val="567"/>
          <w:jc w:val="center"/>
        </w:trPr>
        <w:tc>
          <w:tcPr>
            <w:tcW w:w="567" w:type="dxa"/>
            <w:shd w:val="clear" w:color="auto" w:fill="E0E0E0"/>
          </w:tcPr>
          <w:p w14:paraId="065B84E2" w14:textId="77777777" w:rsidR="00674646" w:rsidRPr="0056707B" w:rsidRDefault="00674646" w:rsidP="00F62C9E">
            <w:pPr>
              <w:numPr>
                <w:ilvl w:val="0"/>
                <w:numId w:val="204"/>
              </w:numPr>
              <w:rPr>
                <w:rFonts w:cs="Arial"/>
                <w:i/>
                <w:sz w:val="24"/>
                <w:lang w:eastAsia="en-US"/>
              </w:rPr>
            </w:pPr>
          </w:p>
        </w:tc>
        <w:tc>
          <w:tcPr>
            <w:tcW w:w="2693" w:type="dxa"/>
            <w:shd w:val="clear" w:color="auto" w:fill="E0E0E0"/>
          </w:tcPr>
          <w:p w14:paraId="00059458" w14:textId="77777777" w:rsidR="00674646" w:rsidRPr="00BF7282" w:rsidRDefault="00674646" w:rsidP="00E02B39">
            <w:pPr>
              <w:rPr>
                <w:b/>
              </w:rPr>
            </w:pPr>
            <w:r w:rsidRPr="00BF7282">
              <w:rPr>
                <w:b/>
              </w:rPr>
              <w:t>Modulbezeichnung</w:t>
            </w:r>
          </w:p>
          <w:p w14:paraId="711896F5" w14:textId="6E384A6A" w:rsidR="00674646" w:rsidRPr="00BF7282" w:rsidRDefault="00B93D27" w:rsidP="00E02B39">
            <w:r>
              <w:t>8</w:t>
            </w:r>
            <w:r w:rsidR="00F0137D">
              <w:t>2172</w:t>
            </w:r>
          </w:p>
        </w:tc>
        <w:tc>
          <w:tcPr>
            <w:tcW w:w="5528" w:type="dxa"/>
            <w:shd w:val="clear" w:color="auto" w:fill="E0E0E0"/>
          </w:tcPr>
          <w:p w14:paraId="57642E8A" w14:textId="77777777" w:rsidR="00674646" w:rsidRPr="00BF7282" w:rsidRDefault="009910F5" w:rsidP="00E02B39">
            <w:pPr>
              <w:pStyle w:val="berschrift1"/>
            </w:pPr>
            <w:bookmarkStart w:id="6132" w:name="_Toc35960929"/>
            <w:bookmarkStart w:id="6133" w:name="_Toc287964469"/>
            <w:bookmarkStart w:id="6134" w:name="_Toc300075000"/>
            <w:bookmarkStart w:id="6135" w:name="_Toc300154061"/>
            <w:bookmarkStart w:id="6136" w:name="_Toc301862073"/>
            <w:bookmarkStart w:id="6137" w:name="_Toc317511693"/>
            <w:bookmarkStart w:id="6138" w:name="_Toc317694859"/>
            <w:bookmarkStart w:id="6139" w:name="_Toc317773019"/>
            <w:bookmarkStart w:id="6140" w:name="_Toc317782139"/>
            <w:bookmarkStart w:id="6141" w:name="_Toc321385236"/>
            <w:bookmarkStart w:id="6142" w:name="_Toc331493050"/>
            <w:bookmarkStart w:id="6143" w:name="_Toc332267277"/>
            <w:bookmarkStart w:id="6144" w:name="_Toc332366929"/>
            <w:bookmarkStart w:id="6145" w:name="_Toc335747426"/>
            <w:bookmarkStart w:id="6146" w:name="_Toc349828603"/>
            <w:bookmarkStart w:id="6147" w:name="_Toc351715531"/>
            <w:bookmarkStart w:id="6148" w:name="_Toc363638262"/>
            <w:bookmarkStart w:id="6149" w:name="_Toc363638925"/>
            <w:bookmarkStart w:id="6150" w:name="_Toc364322201"/>
            <w:bookmarkStart w:id="6151" w:name="_Toc364328742"/>
            <w:bookmarkStart w:id="6152" w:name="_Toc369082472"/>
            <w:bookmarkStart w:id="6153" w:name="_Toc381687046"/>
            <w:r w:rsidRPr="00F5584C">
              <w:rPr>
                <w:rStyle w:val="berschriftModulZchn"/>
              </w:rPr>
              <w:t>Statistik</w:t>
            </w:r>
            <w:bookmarkEnd w:id="6132"/>
            <w:r w:rsidRPr="00F5584C">
              <w:rPr>
                <w:rStyle w:val="berschriftModulZchn"/>
              </w:rPr>
              <w:t xml:space="preserve"> </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p>
          <w:p w14:paraId="55F14C2A" w14:textId="21C35D83"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77777777" w:rsidR="00674646" w:rsidRPr="00BF7282" w:rsidRDefault="00674646" w:rsidP="00E02B39">
            <w:pPr>
              <w:rPr>
                <w:b/>
              </w:rPr>
            </w:pPr>
            <w:r w:rsidRPr="00BF7282">
              <w:rPr>
                <w:b/>
              </w:rPr>
              <w:t>10 ETCS</w:t>
            </w:r>
          </w:p>
        </w:tc>
      </w:tr>
      <w:tr w:rsidR="00674646" w:rsidRPr="00BF7282" w14:paraId="58C99796" w14:textId="77777777" w:rsidTr="00E02B39">
        <w:trPr>
          <w:trHeight w:val="567"/>
          <w:jc w:val="center"/>
        </w:trPr>
        <w:tc>
          <w:tcPr>
            <w:tcW w:w="567" w:type="dxa"/>
            <w:shd w:val="clear" w:color="auto" w:fill="E0E0E0"/>
          </w:tcPr>
          <w:p w14:paraId="20895B09" w14:textId="77777777" w:rsidR="00674646" w:rsidRPr="0056707B" w:rsidRDefault="00674646" w:rsidP="00F62C9E">
            <w:pPr>
              <w:numPr>
                <w:ilvl w:val="0"/>
                <w:numId w:val="204"/>
              </w:numPr>
              <w:rPr>
                <w:rFonts w:cs="Arial"/>
                <w:i/>
                <w:sz w:val="24"/>
                <w:lang w:eastAsia="en-US"/>
              </w:rPr>
            </w:pPr>
          </w:p>
        </w:tc>
        <w:tc>
          <w:tcPr>
            <w:tcW w:w="2693" w:type="dxa"/>
            <w:shd w:val="clear" w:color="auto" w:fill="E0E0E0"/>
          </w:tcPr>
          <w:p w14:paraId="50761946" w14:textId="77777777" w:rsidR="00674646" w:rsidRPr="00BF7282" w:rsidRDefault="00674646" w:rsidP="00E02B39">
            <w:r w:rsidRPr="00BF7282">
              <w:t>Lehrveranstaltungen</w:t>
            </w:r>
          </w:p>
          <w:p w14:paraId="5DB46453" w14:textId="77777777" w:rsidR="00674646" w:rsidRPr="00BF7282" w:rsidRDefault="00674646" w:rsidP="00E02B39"/>
        </w:tc>
        <w:tc>
          <w:tcPr>
            <w:tcW w:w="5528" w:type="dxa"/>
            <w:shd w:val="clear" w:color="auto" w:fill="E0E0E0"/>
          </w:tcPr>
          <w:p w14:paraId="6C79B272" w14:textId="77777777" w:rsidR="00674646" w:rsidRPr="00BF7282" w:rsidRDefault="00674646" w:rsidP="00E02B39">
            <w:r w:rsidRPr="00BF7282">
              <w:t>V: Statistik (4 SWS)</w:t>
            </w:r>
          </w:p>
          <w:p w14:paraId="13BFA7A4" w14:textId="77777777" w:rsidR="00674646" w:rsidRPr="00BF7282" w:rsidRDefault="00674646" w:rsidP="00E02B39">
            <w:r w:rsidRPr="00BF7282">
              <w:t>Ü1: Übung (2 SWS)</w:t>
            </w:r>
          </w:p>
          <w:p w14:paraId="3A8F0B88" w14:textId="32BAF679" w:rsidR="00674646" w:rsidRPr="00836C50" w:rsidRDefault="00674646" w:rsidP="00E02B39">
            <w:r w:rsidRPr="00BF7282">
              <w:t xml:space="preserve">Ü2: Fallstudienübung </w:t>
            </w:r>
            <w:r w:rsidR="00525571">
              <w:t xml:space="preserve">mit R </w:t>
            </w:r>
            <w:r w:rsidRPr="00BF7282">
              <w:t xml:space="preserve">(2 </w:t>
            </w:r>
            <w:r w:rsidRPr="00836C50">
              <w:t>SWS)</w:t>
            </w:r>
          </w:p>
        </w:tc>
        <w:tc>
          <w:tcPr>
            <w:tcW w:w="1136" w:type="dxa"/>
            <w:shd w:val="clear" w:color="auto" w:fill="E0E0E0"/>
          </w:tcPr>
          <w:p w14:paraId="1CBA28CA" w14:textId="77777777" w:rsidR="00674646" w:rsidRPr="00BF7282" w:rsidRDefault="00674646" w:rsidP="00E02B39">
            <w:r w:rsidRPr="00BF7282">
              <w:t>5,0 ECTS</w:t>
            </w:r>
          </w:p>
          <w:p w14:paraId="2CBB92B1" w14:textId="77777777" w:rsidR="00674646" w:rsidRPr="00BF7282" w:rsidRDefault="00674646" w:rsidP="00E02B39">
            <w:r w:rsidRPr="00BF7282">
              <w:t>2,5 ECTS</w:t>
            </w:r>
          </w:p>
          <w:p w14:paraId="32F76AD1" w14:textId="77777777" w:rsidR="00674646" w:rsidRPr="00BF7282" w:rsidRDefault="00674646" w:rsidP="00E02B39">
            <w:r w:rsidRPr="00BF7282">
              <w:t>2,5 ECTS</w:t>
            </w:r>
          </w:p>
        </w:tc>
      </w:tr>
      <w:tr w:rsidR="00674646" w:rsidRPr="00BF7282" w14:paraId="54A86726" w14:textId="77777777" w:rsidTr="00E02B39">
        <w:trPr>
          <w:trHeight w:val="383"/>
          <w:jc w:val="center"/>
        </w:trPr>
        <w:tc>
          <w:tcPr>
            <w:tcW w:w="567" w:type="dxa"/>
            <w:shd w:val="clear" w:color="auto" w:fill="E0E0E0"/>
          </w:tcPr>
          <w:p w14:paraId="48C93028" w14:textId="77777777" w:rsidR="00674646" w:rsidRPr="0056707B" w:rsidRDefault="00674646" w:rsidP="00F62C9E">
            <w:pPr>
              <w:numPr>
                <w:ilvl w:val="0"/>
                <w:numId w:val="204"/>
              </w:numPr>
              <w:rPr>
                <w:rFonts w:cs="Arial"/>
                <w:i/>
                <w:sz w:val="24"/>
                <w:lang w:eastAsia="en-US"/>
              </w:rPr>
            </w:pPr>
          </w:p>
        </w:tc>
        <w:tc>
          <w:tcPr>
            <w:tcW w:w="2693" w:type="dxa"/>
            <w:shd w:val="clear" w:color="auto" w:fill="E0E0E0"/>
          </w:tcPr>
          <w:p w14:paraId="69494020" w14:textId="6C542663" w:rsidR="00674646" w:rsidRPr="00BF7282" w:rsidRDefault="00C655C3" w:rsidP="00E02B39">
            <w:r>
              <w:rPr>
                <w:rFonts w:cs="Arial"/>
                <w:szCs w:val="22"/>
              </w:rPr>
              <w:t>Lehrende</w:t>
            </w:r>
          </w:p>
        </w:tc>
        <w:tc>
          <w:tcPr>
            <w:tcW w:w="5528" w:type="dxa"/>
            <w:shd w:val="clear" w:color="auto" w:fill="E0E0E0"/>
          </w:tcPr>
          <w:p w14:paraId="3A2E0469" w14:textId="4236B576" w:rsidR="00674646" w:rsidRPr="00BF7282" w:rsidRDefault="00A45166">
            <w:r>
              <w:t>P</w:t>
            </w:r>
            <w:r w:rsidR="00C57F33">
              <w:t xml:space="preserve">rof. </w:t>
            </w:r>
            <w:r w:rsidR="005702C4">
              <w:t xml:space="preserve">Dr. </w:t>
            </w:r>
            <w:r w:rsidR="00236FDA">
              <w:t xml:space="preserve">Dovern </w:t>
            </w:r>
            <w:r w:rsidR="00C57F33">
              <w:t>und Mitarbeitende</w:t>
            </w:r>
          </w:p>
        </w:tc>
        <w:tc>
          <w:tcPr>
            <w:tcW w:w="1136" w:type="dxa"/>
            <w:shd w:val="clear" w:color="auto" w:fill="E0E0E0"/>
          </w:tcPr>
          <w:p w14:paraId="126C027E" w14:textId="77777777" w:rsidR="00674646" w:rsidRPr="00BF7282" w:rsidRDefault="00674646" w:rsidP="00E02B39"/>
        </w:tc>
      </w:tr>
    </w:tbl>
    <w:p w14:paraId="5B8A12AA" w14:textId="77777777" w:rsidR="00674646" w:rsidRPr="00BF7282" w:rsidRDefault="0067464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74646" w:rsidRPr="00BF7282" w14:paraId="2C4DB269" w14:textId="77777777" w:rsidTr="00E02B39">
        <w:trPr>
          <w:trHeight w:val="340"/>
          <w:jc w:val="center"/>
        </w:trPr>
        <w:tc>
          <w:tcPr>
            <w:tcW w:w="567" w:type="dxa"/>
            <w:tcBorders>
              <w:bottom w:val="single" w:sz="4" w:space="0" w:color="auto"/>
            </w:tcBorders>
          </w:tcPr>
          <w:p w14:paraId="5AFAF93E" w14:textId="77777777" w:rsidR="00674646" w:rsidRPr="0056707B" w:rsidRDefault="00674646" w:rsidP="00F62C9E">
            <w:pPr>
              <w:numPr>
                <w:ilvl w:val="0"/>
                <w:numId w:val="204"/>
              </w:numPr>
              <w:rPr>
                <w:rFonts w:cs="Arial"/>
                <w:i/>
                <w:sz w:val="24"/>
                <w:lang w:eastAsia="en-US"/>
              </w:rPr>
            </w:pPr>
          </w:p>
        </w:tc>
        <w:tc>
          <w:tcPr>
            <w:tcW w:w="2693" w:type="dxa"/>
            <w:tcBorders>
              <w:bottom w:val="single" w:sz="4" w:space="0" w:color="auto"/>
            </w:tcBorders>
          </w:tcPr>
          <w:p w14:paraId="6938B888" w14:textId="5A7094E5" w:rsidR="00674646" w:rsidRPr="00BF7282" w:rsidRDefault="00C655C3" w:rsidP="00E02B39">
            <w:pPr>
              <w:rPr>
                <w:b/>
              </w:rPr>
            </w:pPr>
            <w:r>
              <w:rPr>
                <w:b/>
              </w:rPr>
              <w:t>Modulverantwortliche/r</w:t>
            </w:r>
          </w:p>
        </w:tc>
        <w:tc>
          <w:tcPr>
            <w:tcW w:w="6663" w:type="dxa"/>
            <w:tcBorders>
              <w:bottom w:val="single" w:sz="4" w:space="0" w:color="auto"/>
            </w:tcBorders>
          </w:tcPr>
          <w:p w14:paraId="400C20A8" w14:textId="47DC401E" w:rsidR="00674646" w:rsidRPr="00BF7282" w:rsidRDefault="00F0576A" w:rsidP="00E02B39">
            <w:r>
              <w:t>Prof.</w:t>
            </w:r>
            <w:r w:rsidR="00674646" w:rsidRPr="00BF7282">
              <w:t xml:space="preserve"> </w:t>
            </w:r>
            <w:r w:rsidR="005702C4">
              <w:t xml:space="preserve">Dr. </w:t>
            </w:r>
            <w:r w:rsidR="00236FDA">
              <w:t>Dovern</w:t>
            </w:r>
          </w:p>
        </w:tc>
      </w:tr>
      <w:tr w:rsidR="00674646" w:rsidRPr="00BF7282" w14:paraId="537A4486" w14:textId="77777777" w:rsidTr="00E02B39">
        <w:trPr>
          <w:trHeight w:val="340"/>
          <w:jc w:val="center"/>
        </w:trPr>
        <w:tc>
          <w:tcPr>
            <w:tcW w:w="567" w:type="dxa"/>
            <w:shd w:val="clear" w:color="auto" w:fill="auto"/>
          </w:tcPr>
          <w:p w14:paraId="3BC236C5" w14:textId="77777777" w:rsidR="00674646" w:rsidRPr="0056707B" w:rsidRDefault="00674646" w:rsidP="00F62C9E">
            <w:pPr>
              <w:numPr>
                <w:ilvl w:val="0"/>
                <w:numId w:val="204"/>
              </w:numPr>
              <w:rPr>
                <w:rFonts w:cs="Arial"/>
                <w:i/>
                <w:sz w:val="24"/>
                <w:lang w:eastAsia="en-US"/>
              </w:rPr>
            </w:pPr>
          </w:p>
        </w:tc>
        <w:tc>
          <w:tcPr>
            <w:tcW w:w="2693" w:type="dxa"/>
            <w:shd w:val="clear" w:color="auto" w:fill="auto"/>
          </w:tcPr>
          <w:p w14:paraId="24BBE821" w14:textId="77777777"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6E685619" w14:textId="34A4AD76" w:rsidR="00525571" w:rsidRDefault="00525571" w:rsidP="00F62C9E">
            <w:pPr>
              <w:pStyle w:val="Listenabsatz"/>
              <w:numPr>
                <w:ilvl w:val="0"/>
                <w:numId w:val="210"/>
              </w:numPr>
              <w:ind w:left="209" w:hanging="209"/>
            </w:pPr>
            <w:r>
              <w:t>Graphische Darstellung von Datensätzen</w:t>
            </w:r>
          </w:p>
          <w:p w14:paraId="57C4F52E" w14:textId="1088E290" w:rsidR="00674646" w:rsidRPr="007B2DAA" w:rsidRDefault="00674646" w:rsidP="00F62C9E">
            <w:pPr>
              <w:pStyle w:val="Listenabsatz"/>
              <w:numPr>
                <w:ilvl w:val="0"/>
                <w:numId w:val="210"/>
              </w:numPr>
              <w:ind w:left="209" w:hanging="209"/>
            </w:pPr>
            <w:r w:rsidRPr="007B2DAA">
              <w:t xml:space="preserve">Grundlagen der Häufigkeits- und Wahrscheinlichkeitsrechnung </w:t>
            </w:r>
          </w:p>
          <w:p w14:paraId="39FED295" w14:textId="77777777" w:rsidR="00674646" w:rsidRPr="007B2DAA" w:rsidRDefault="00674646" w:rsidP="00F62C9E">
            <w:pPr>
              <w:pStyle w:val="Listenabsatz"/>
              <w:numPr>
                <w:ilvl w:val="0"/>
                <w:numId w:val="210"/>
              </w:numPr>
              <w:ind w:left="209" w:hanging="209"/>
            </w:pPr>
            <w:r w:rsidRPr="007B2DAA">
              <w:t xml:space="preserve">Verteilungsmaßzahlen und Verteilungsfunktion von quantitativen Merkmalen und Zufallsvariablen </w:t>
            </w:r>
          </w:p>
          <w:p w14:paraId="7FE1750B" w14:textId="77777777" w:rsidR="00EA0747" w:rsidRPr="007B2DAA" w:rsidRDefault="00674646" w:rsidP="00F62C9E">
            <w:pPr>
              <w:pStyle w:val="Listenabsatz"/>
              <w:numPr>
                <w:ilvl w:val="0"/>
                <w:numId w:val="210"/>
              </w:numPr>
              <w:ind w:left="209" w:hanging="209"/>
            </w:pPr>
            <w:r w:rsidRPr="007B2DAA">
              <w:t>Eindimensionale pa</w:t>
            </w:r>
            <w:r w:rsidR="00EA0747" w:rsidRPr="007B2DAA">
              <w:t>rametrische Verteilungsmodelle</w:t>
            </w:r>
          </w:p>
          <w:p w14:paraId="07541BD0" w14:textId="77777777" w:rsidR="00674646" w:rsidRPr="007B2DAA" w:rsidRDefault="00674646" w:rsidP="00F62C9E">
            <w:pPr>
              <w:pStyle w:val="Listenabsatz"/>
              <w:numPr>
                <w:ilvl w:val="0"/>
                <w:numId w:val="210"/>
              </w:numPr>
              <w:ind w:left="209" w:hanging="209"/>
            </w:pPr>
            <w:r w:rsidRPr="007B2DAA">
              <w:t xml:space="preserve">Mehrdimensionale quantitative Merkmale und Zufallsvariablen </w:t>
            </w:r>
          </w:p>
          <w:p w14:paraId="40BBB4EF" w14:textId="77777777" w:rsidR="00674646" w:rsidRPr="007B2DAA" w:rsidRDefault="00674646" w:rsidP="00F62C9E">
            <w:pPr>
              <w:pStyle w:val="Listenabsatz"/>
              <w:numPr>
                <w:ilvl w:val="0"/>
                <w:numId w:val="210"/>
              </w:numPr>
              <w:ind w:left="209" w:hanging="209"/>
            </w:pPr>
            <w:r w:rsidRPr="007B2DAA">
              <w:t>Stichproben und Stichprobenfunktionen und ihre Verteilung</w:t>
            </w:r>
          </w:p>
          <w:p w14:paraId="6571A2AA" w14:textId="02828191" w:rsidR="00674646" w:rsidRPr="008E0505" w:rsidRDefault="00674646" w:rsidP="00F62C9E">
            <w:pPr>
              <w:pStyle w:val="Listenabsatz"/>
              <w:numPr>
                <w:ilvl w:val="0"/>
                <w:numId w:val="210"/>
              </w:numPr>
              <w:ind w:left="209" w:hanging="209"/>
            </w:pPr>
            <w:r w:rsidRPr="007B2DAA">
              <w:t>Punktschätzung, Intervallsc</w:t>
            </w:r>
            <w:r w:rsidR="00EA0747" w:rsidRPr="007B2DAA">
              <w:t>hätzung und statistische Tests</w:t>
            </w:r>
          </w:p>
        </w:tc>
      </w:tr>
      <w:tr w:rsidR="00CA008B" w:rsidRPr="00BF7282" w14:paraId="049637C9" w14:textId="77777777" w:rsidTr="00E02B39">
        <w:trPr>
          <w:trHeight w:val="340"/>
          <w:jc w:val="center"/>
        </w:trPr>
        <w:tc>
          <w:tcPr>
            <w:tcW w:w="567" w:type="dxa"/>
            <w:shd w:val="clear" w:color="auto" w:fill="auto"/>
          </w:tcPr>
          <w:p w14:paraId="14A3B0AF" w14:textId="77777777" w:rsidR="00CA008B" w:rsidRPr="0056707B" w:rsidRDefault="00CA008B" w:rsidP="00F62C9E">
            <w:pPr>
              <w:numPr>
                <w:ilvl w:val="0"/>
                <w:numId w:val="204"/>
              </w:numPr>
              <w:rPr>
                <w:rFonts w:cs="Arial"/>
                <w:i/>
                <w:sz w:val="24"/>
                <w:lang w:eastAsia="en-US"/>
              </w:rPr>
            </w:pPr>
          </w:p>
        </w:tc>
        <w:tc>
          <w:tcPr>
            <w:tcW w:w="2693" w:type="dxa"/>
            <w:shd w:val="clear" w:color="auto" w:fill="auto"/>
          </w:tcPr>
          <w:p w14:paraId="4289BD12" w14:textId="77777777" w:rsidR="00CE775A" w:rsidRDefault="00CA008B" w:rsidP="00E02B39">
            <w:pPr>
              <w:rPr>
                <w:b/>
              </w:rPr>
            </w:pPr>
            <w:r w:rsidRPr="00BF7282">
              <w:rPr>
                <w:b/>
              </w:rPr>
              <w:t xml:space="preserve">Lernziele und </w:t>
            </w:r>
          </w:p>
          <w:p w14:paraId="66BDE18B" w14:textId="39273993" w:rsidR="00CA008B" w:rsidRPr="00BF7282" w:rsidRDefault="00CA008B" w:rsidP="00E02B39">
            <w:pPr>
              <w:rPr>
                <w:b/>
              </w:rPr>
            </w:pPr>
            <w:r w:rsidRPr="00BF7282">
              <w:rPr>
                <w:b/>
              </w:rPr>
              <w:t>Kompetenzen</w:t>
            </w:r>
          </w:p>
        </w:tc>
        <w:tc>
          <w:tcPr>
            <w:tcW w:w="6663" w:type="dxa"/>
            <w:shd w:val="clear" w:color="auto" w:fill="auto"/>
          </w:tcPr>
          <w:p w14:paraId="1D8285A3" w14:textId="77777777" w:rsidR="00CA008B" w:rsidRPr="00BF7282" w:rsidRDefault="00CA008B" w:rsidP="00E02B39">
            <w:pPr>
              <w:rPr>
                <w:rFonts w:cs="Arial"/>
              </w:rPr>
            </w:pPr>
            <w:r w:rsidRPr="00BF7282">
              <w:rPr>
                <w:rFonts w:cs="Arial"/>
                <w:szCs w:val="22"/>
              </w:rPr>
              <w:t>Die Studierenden</w:t>
            </w:r>
          </w:p>
          <w:p w14:paraId="334D8686" w14:textId="77777777" w:rsidR="00CA008B" w:rsidRPr="007B2DAA" w:rsidRDefault="00CA008B" w:rsidP="00F62C9E">
            <w:pPr>
              <w:pStyle w:val="Listenabsatz"/>
              <w:numPr>
                <w:ilvl w:val="0"/>
                <w:numId w:val="210"/>
              </w:numPr>
              <w:ind w:left="209" w:hanging="209"/>
            </w:pPr>
            <w:r w:rsidRPr="007B2DAA">
              <w:t>beherrschen die wichtigsten Methoden der deskriptiven und induktiven Statistik.</w:t>
            </w:r>
          </w:p>
          <w:p w14:paraId="402E8105" w14:textId="77777777" w:rsidR="00CA008B" w:rsidRPr="007B2DAA" w:rsidRDefault="00CA008B" w:rsidP="00F62C9E">
            <w:pPr>
              <w:pStyle w:val="Listenabsatz"/>
              <w:numPr>
                <w:ilvl w:val="0"/>
                <w:numId w:val="210"/>
              </w:numPr>
              <w:ind w:left="209" w:hanging="209"/>
            </w:pPr>
            <w:r w:rsidRPr="007B2DAA">
              <w:t>sind in der Lage, induktive Methoden als Grundlage des Arbeitens in empirischen Wissenschaften einzusetzen und die auf diesen Methoden basierenden Ergebnisse kritisch zu überprüfen.</w:t>
            </w:r>
          </w:p>
          <w:p w14:paraId="6D44D46C" w14:textId="35D58E53" w:rsidR="00CA008B" w:rsidRPr="00BF7282" w:rsidRDefault="009104E5" w:rsidP="00F62C9E">
            <w:pPr>
              <w:pStyle w:val="Listenabsatz"/>
              <w:numPr>
                <w:ilvl w:val="0"/>
                <w:numId w:val="210"/>
              </w:numPr>
              <w:ind w:left="209" w:hanging="209"/>
            </w:pPr>
            <w:r w:rsidRPr="007B2DAA">
              <w:t xml:space="preserve">können statistische Methoden in dem statistischen </w:t>
            </w:r>
            <w:r w:rsidR="00525571">
              <w:t>Software</w:t>
            </w:r>
            <w:r w:rsidR="00525571" w:rsidRPr="007B2DAA">
              <w:t xml:space="preserve">paket </w:t>
            </w:r>
            <w:r w:rsidRPr="007B2DAA">
              <w:t>R umsetzen und reale Datensätze analysieren.</w:t>
            </w:r>
          </w:p>
        </w:tc>
      </w:tr>
      <w:tr w:rsidR="00CA008B" w:rsidRPr="00BF7282" w14:paraId="3E1BD3A3" w14:textId="77777777" w:rsidTr="00E02B39">
        <w:trPr>
          <w:trHeight w:val="340"/>
          <w:jc w:val="center"/>
        </w:trPr>
        <w:tc>
          <w:tcPr>
            <w:tcW w:w="567" w:type="dxa"/>
          </w:tcPr>
          <w:p w14:paraId="11E6D9F0" w14:textId="77777777" w:rsidR="00CA008B" w:rsidRPr="0056707B" w:rsidRDefault="00CA008B" w:rsidP="00F62C9E">
            <w:pPr>
              <w:numPr>
                <w:ilvl w:val="0"/>
                <w:numId w:val="204"/>
              </w:numPr>
              <w:rPr>
                <w:rFonts w:cs="Arial"/>
                <w:i/>
                <w:sz w:val="24"/>
                <w:lang w:eastAsia="en-US"/>
              </w:rPr>
            </w:pPr>
          </w:p>
        </w:tc>
        <w:tc>
          <w:tcPr>
            <w:tcW w:w="2693" w:type="dxa"/>
          </w:tcPr>
          <w:p w14:paraId="30D894AB" w14:textId="77777777" w:rsidR="00CE775A" w:rsidRDefault="00CA008B" w:rsidP="00E02B39">
            <w:pPr>
              <w:rPr>
                <w:b/>
              </w:rPr>
            </w:pPr>
            <w:r w:rsidRPr="00BF7282">
              <w:rPr>
                <w:b/>
              </w:rPr>
              <w:t xml:space="preserve">Empfohlene </w:t>
            </w:r>
          </w:p>
          <w:p w14:paraId="60437D57" w14:textId="7FCC3CE8" w:rsidR="00CA008B" w:rsidRPr="00BF7282" w:rsidRDefault="00CA008B" w:rsidP="00E02B39">
            <w:pPr>
              <w:rPr>
                <w:b/>
              </w:rPr>
            </w:pPr>
            <w:r w:rsidRPr="00BF7282">
              <w:rPr>
                <w:b/>
              </w:rPr>
              <w:t>Voraussetzungen für die Teilnahme</w:t>
            </w:r>
          </w:p>
        </w:tc>
        <w:tc>
          <w:tcPr>
            <w:tcW w:w="6663" w:type="dxa"/>
          </w:tcPr>
          <w:p w14:paraId="182C5271" w14:textId="77777777"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77777777" w:rsidR="00CA008B" w:rsidRPr="00BF7282" w:rsidRDefault="00CA008B" w:rsidP="00E02B39">
            <w:r w:rsidRPr="00BF7282">
              <w:t xml:space="preserve">Vorherige Teilnahme an der Veranstaltung „Mathematik“ </w:t>
            </w:r>
          </w:p>
        </w:tc>
      </w:tr>
      <w:tr w:rsidR="00CA008B" w:rsidRPr="00BF7282" w14:paraId="0F457BF1" w14:textId="77777777" w:rsidTr="00E02B39">
        <w:trPr>
          <w:trHeight w:val="340"/>
          <w:jc w:val="center"/>
        </w:trPr>
        <w:tc>
          <w:tcPr>
            <w:tcW w:w="567" w:type="dxa"/>
          </w:tcPr>
          <w:p w14:paraId="4C92DA1F" w14:textId="77777777" w:rsidR="00CA008B" w:rsidRPr="0056707B" w:rsidRDefault="00CA008B" w:rsidP="00F62C9E">
            <w:pPr>
              <w:numPr>
                <w:ilvl w:val="0"/>
                <w:numId w:val="204"/>
              </w:numPr>
              <w:rPr>
                <w:rFonts w:cs="Arial"/>
                <w:i/>
                <w:sz w:val="24"/>
                <w:lang w:eastAsia="en-US"/>
              </w:rPr>
            </w:pPr>
          </w:p>
        </w:tc>
        <w:tc>
          <w:tcPr>
            <w:tcW w:w="2693" w:type="dxa"/>
          </w:tcPr>
          <w:p w14:paraId="594999D9" w14:textId="77777777" w:rsidR="00CE775A" w:rsidRDefault="00CA008B" w:rsidP="00E02B39">
            <w:pPr>
              <w:rPr>
                <w:b/>
              </w:rPr>
            </w:pPr>
            <w:r w:rsidRPr="00BF7282">
              <w:rPr>
                <w:b/>
              </w:rPr>
              <w:t xml:space="preserve">Einpassung in </w:t>
            </w:r>
          </w:p>
          <w:p w14:paraId="38C6C329" w14:textId="77A0068D" w:rsidR="00CA008B" w:rsidRPr="00BF7282" w:rsidRDefault="00CA008B" w:rsidP="00E02B39">
            <w:pPr>
              <w:rPr>
                <w:b/>
              </w:rPr>
            </w:pPr>
            <w:r w:rsidRPr="00BF7282">
              <w:rPr>
                <w:b/>
              </w:rPr>
              <w:t>Musterstudienplan</w:t>
            </w:r>
          </w:p>
        </w:tc>
        <w:tc>
          <w:tcPr>
            <w:tcW w:w="6663" w:type="dxa"/>
          </w:tcPr>
          <w:p w14:paraId="3C39C4F3" w14:textId="54E53A84" w:rsidR="00CA008B" w:rsidRPr="00BF7282" w:rsidRDefault="007B2DAA" w:rsidP="00E02B39">
            <w:r>
              <w:t>3. Semester</w:t>
            </w:r>
            <w:r w:rsidR="00525571">
              <w:t xml:space="preserve"> (1. Semester für IBS)</w:t>
            </w:r>
          </w:p>
        </w:tc>
      </w:tr>
      <w:tr w:rsidR="00CA008B" w:rsidRPr="00BF7282" w14:paraId="33A58528" w14:textId="77777777" w:rsidTr="00E02B39">
        <w:trPr>
          <w:trHeight w:val="340"/>
          <w:jc w:val="center"/>
        </w:trPr>
        <w:tc>
          <w:tcPr>
            <w:tcW w:w="567" w:type="dxa"/>
            <w:tcBorders>
              <w:bottom w:val="single" w:sz="4" w:space="0" w:color="auto"/>
            </w:tcBorders>
          </w:tcPr>
          <w:p w14:paraId="49771ADA" w14:textId="77777777" w:rsidR="00CA008B" w:rsidRPr="0056707B" w:rsidRDefault="00CA008B" w:rsidP="00F62C9E">
            <w:pPr>
              <w:numPr>
                <w:ilvl w:val="0"/>
                <w:numId w:val="204"/>
              </w:numPr>
              <w:rPr>
                <w:rFonts w:cs="Arial"/>
                <w:i/>
                <w:sz w:val="24"/>
                <w:lang w:eastAsia="en-US"/>
              </w:rPr>
            </w:pPr>
          </w:p>
        </w:tc>
        <w:tc>
          <w:tcPr>
            <w:tcW w:w="2693" w:type="dxa"/>
            <w:tcBorders>
              <w:bottom w:val="single" w:sz="4" w:space="0" w:color="auto"/>
            </w:tcBorders>
          </w:tcPr>
          <w:p w14:paraId="56030DB2" w14:textId="77777777" w:rsidR="00603093" w:rsidRDefault="00CA008B" w:rsidP="00E02B39">
            <w:pPr>
              <w:rPr>
                <w:b/>
              </w:rPr>
            </w:pPr>
            <w:r w:rsidRPr="00BF7282">
              <w:rPr>
                <w:b/>
              </w:rPr>
              <w:t xml:space="preserve">Verwendbarkeit des </w:t>
            </w:r>
          </w:p>
          <w:p w14:paraId="794DFE86" w14:textId="4E314100" w:rsidR="00CA008B" w:rsidRPr="00BF7282" w:rsidRDefault="00CA008B" w:rsidP="00E02B39">
            <w:pPr>
              <w:rPr>
                <w:b/>
              </w:rPr>
            </w:pPr>
            <w:r w:rsidRPr="00BF7282">
              <w:rPr>
                <w:b/>
              </w:rPr>
              <w:t>Moduls</w:t>
            </w:r>
          </w:p>
        </w:tc>
        <w:tc>
          <w:tcPr>
            <w:tcW w:w="6663" w:type="dxa"/>
            <w:tcBorders>
              <w:bottom w:val="single" w:sz="4" w:space="0" w:color="auto"/>
            </w:tcBorders>
          </w:tcPr>
          <w:p w14:paraId="402A5902" w14:textId="364306C5" w:rsidR="00CA008B" w:rsidRPr="00BF7282" w:rsidRDefault="00CA008B" w:rsidP="00020DE2">
            <w:pPr>
              <w:pStyle w:val="Default"/>
              <w:rPr>
                <w:sz w:val="22"/>
                <w:szCs w:val="22"/>
              </w:rPr>
            </w:pPr>
            <w:r w:rsidRPr="00BF7282">
              <w:rPr>
                <w:sz w:val="22"/>
                <w:szCs w:val="22"/>
              </w:rPr>
              <w:t>Modul im Pflichtbereich für Studierende der Wirtschaftswissenschaften, der International Business Studies</w:t>
            </w:r>
            <w:r w:rsidR="00020DE2">
              <w:rPr>
                <w:sz w:val="22"/>
                <w:szCs w:val="22"/>
              </w:rPr>
              <w:t>,</w:t>
            </w:r>
            <w:r w:rsidRPr="00BF7282">
              <w:rPr>
                <w:sz w:val="22"/>
                <w:szCs w:val="22"/>
              </w:rPr>
              <w:t xml:space="preserve"> der Sozialökonomik</w:t>
            </w:r>
            <w:r w:rsidR="0018788B">
              <w:rPr>
                <w:b/>
                <w:sz w:val="22"/>
                <w:szCs w:val="22"/>
              </w:rPr>
              <w:t xml:space="preserve"> </w:t>
            </w:r>
            <w:r w:rsidR="0018788B" w:rsidRPr="0018788B">
              <w:rPr>
                <w:sz w:val="22"/>
                <w:szCs w:val="22"/>
              </w:rPr>
              <w:t xml:space="preserve">und </w:t>
            </w:r>
            <w:r w:rsidR="00020DE2">
              <w:rPr>
                <w:sz w:val="22"/>
                <w:szCs w:val="22"/>
              </w:rPr>
              <w:t xml:space="preserve">des </w:t>
            </w:r>
            <w:r w:rsidR="0018788B" w:rsidRPr="0018788B">
              <w:rPr>
                <w:sz w:val="22"/>
                <w:szCs w:val="22"/>
              </w:rPr>
              <w:t>Wirtschaftsrecht</w:t>
            </w:r>
            <w:r w:rsidR="00020DE2">
              <w:rPr>
                <w:sz w:val="22"/>
                <w:szCs w:val="22"/>
              </w:rPr>
              <w:t>s</w:t>
            </w:r>
          </w:p>
        </w:tc>
      </w:tr>
      <w:tr w:rsidR="00CA008B" w:rsidRPr="00BF7282" w14:paraId="2343B429" w14:textId="77777777" w:rsidTr="00E02B39">
        <w:trPr>
          <w:trHeight w:val="340"/>
          <w:jc w:val="center"/>
        </w:trPr>
        <w:tc>
          <w:tcPr>
            <w:tcW w:w="567" w:type="dxa"/>
            <w:shd w:val="clear" w:color="auto" w:fill="auto"/>
          </w:tcPr>
          <w:p w14:paraId="6FF22ACB" w14:textId="77777777" w:rsidR="00CA008B" w:rsidRPr="0056707B" w:rsidRDefault="00CA008B" w:rsidP="00F62C9E">
            <w:pPr>
              <w:numPr>
                <w:ilvl w:val="0"/>
                <w:numId w:val="204"/>
              </w:numPr>
              <w:rPr>
                <w:rFonts w:cs="Arial"/>
                <w:i/>
                <w:sz w:val="24"/>
                <w:lang w:eastAsia="en-US"/>
              </w:rPr>
            </w:pPr>
          </w:p>
        </w:tc>
        <w:tc>
          <w:tcPr>
            <w:tcW w:w="2693" w:type="dxa"/>
            <w:shd w:val="clear" w:color="auto" w:fill="auto"/>
          </w:tcPr>
          <w:p w14:paraId="51283E91" w14:textId="77777777" w:rsidR="00CE775A" w:rsidRDefault="00CA008B" w:rsidP="00E02B39">
            <w:pPr>
              <w:rPr>
                <w:b/>
              </w:rPr>
            </w:pPr>
            <w:r w:rsidRPr="00BF7282">
              <w:rPr>
                <w:b/>
              </w:rPr>
              <w:t xml:space="preserve">Studien- und </w:t>
            </w:r>
          </w:p>
          <w:p w14:paraId="386090BA" w14:textId="0FF5175F"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1DF161E5"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r w:rsidR="00020DE2">
              <w:rPr>
                <w:lang w:eastAsia="en-US"/>
              </w:rPr>
              <w:t>, tw. mit MC-Fragen</w:t>
            </w:r>
            <w:r w:rsidR="00337347">
              <w:rPr>
                <w:lang w:eastAsia="en-US"/>
              </w:rPr>
              <w:t>)</w:t>
            </w:r>
          </w:p>
          <w:p w14:paraId="0234162F" w14:textId="77777777" w:rsidR="00CA008B" w:rsidRPr="00BF7282" w:rsidRDefault="00CA008B" w:rsidP="00E02B39">
            <w:pPr>
              <w:rPr>
                <w:lang w:eastAsia="en-US"/>
              </w:rPr>
            </w:pPr>
          </w:p>
        </w:tc>
      </w:tr>
      <w:tr w:rsidR="00CA008B" w:rsidRPr="00BF7282" w14:paraId="13B0BBEC" w14:textId="77777777" w:rsidTr="00E02B39">
        <w:trPr>
          <w:trHeight w:val="340"/>
          <w:jc w:val="center"/>
        </w:trPr>
        <w:tc>
          <w:tcPr>
            <w:tcW w:w="567" w:type="dxa"/>
            <w:shd w:val="clear" w:color="auto" w:fill="auto"/>
          </w:tcPr>
          <w:p w14:paraId="77634D61" w14:textId="77777777" w:rsidR="00CA008B" w:rsidRPr="0056707B" w:rsidRDefault="00CA008B" w:rsidP="00F62C9E">
            <w:pPr>
              <w:numPr>
                <w:ilvl w:val="0"/>
                <w:numId w:val="204"/>
              </w:numPr>
              <w:rPr>
                <w:rFonts w:cs="Arial"/>
                <w:i/>
                <w:sz w:val="24"/>
                <w:lang w:eastAsia="en-US"/>
              </w:rPr>
            </w:pPr>
          </w:p>
        </w:tc>
        <w:tc>
          <w:tcPr>
            <w:tcW w:w="2693" w:type="dxa"/>
            <w:shd w:val="clear" w:color="auto" w:fill="auto"/>
          </w:tcPr>
          <w:p w14:paraId="379C73D5" w14:textId="77777777" w:rsidR="00CA008B" w:rsidRPr="00BF7282" w:rsidRDefault="00CA008B" w:rsidP="00E02B39">
            <w:pPr>
              <w:rPr>
                <w:b/>
              </w:rPr>
            </w:pPr>
            <w:r w:rsidRPr="00BF7282">
              <w:rPr>
                <w:b/>
              </w:rPr>
              <w:t>Berechnung Modulnote</w:t>
            </w:r>
          </w:p>
        </w:tc>
        <w:tc>
          <w:tcPr>
            <w:tcW w:w="6663" w:type="dxa"/>
            <w:shd w:val="clear" w:color="auto" w:fill="auto"/>
          </w:tcPr>
          <w:p w14:paraId="081473F2" w14:textId="4A53D31B"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77777777" w:rsidTr="00E02B39">
        <w:trPr>
          <w:trHeight w:val="340"/>
          <w:jc w:val="center"/>
        </w:trPr>
        <w:tc>
          <w:tcPr>
            <w:tcW w:w="567" w:type="dxa"/>
            <w:tcBorders>
              <w:bottom w:val="single" w:sz="4" w:space="0" w:color="auto"/>
            </w:tcBorders>
            <w:shd w:val="clear" w:color="auto" w:fill="auto"/>
          </w:tcPr>
          <w:p w14:paraId="7E25F844" w14:textId="77777777" w:rsidR="00CA008B" w:rsidRPr="0056707B" w:rsidRDefault="00CA008B" w:rsidP="00F62C9E">
            <w:pPr>
              <w:numPr>
                <w:ilvl w:val="0"/>
                <w:numId w:val="204"/>
              </w:numPr>
              <w:rPr>
                <w:rFonts w:cs="Arial"/>
                <w:i/>
                <w:sz w:val="24"/>
                <w:lang w:eastAsia="en-US"/>
              </w:rPr>
            </w:pPr>
          </w:p>
        </w:tc>
        <w:tc>
          <w:tcPr>
            <w:tcW w:w="2693" w:type="dxa"/>
            <w:tcBorders>
              <w:bottom w:val="single" w:sz="4" w:space="0" w:color="auto"/>
            </w:tcBorders>
            <w:shd w:val="clear" w:color="auto" w:fill="auto"/>
          </w:tcPr>
          <w:p w14:paraId="11B23700" w14:textId="77777777"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650CE788" w:rsidR="00CA008B" w:rsidRPr="00BF7282" w:rsidRDefault="00CA008B" w:rsidP="00E02B39">
            <w:r w:rsidRPr="00BF7282">
              <w:t xml:space="preserve">Jährlich im </w:t>
            </w:r>
            <w:r w:rsidR="00DD2B35">
              <w:t>WiSe</w:t>
            </w:r>
            <w:r w:rsidRPr="00BF7282">
              <w:t xml:space="preserve"> </w:t>
            </w:r>
          </w:p>
        </w:tc>
      </w:tr>
      <w:tr w:rsidR="00CA008B" w:rsidRPr="00BF7282" w14:paraId="67B1DE6C" w14:textId="77777777" w:rsidTr="00E02B39">
        <w:trPr>
          <w:trHeight w:val="340"/>
          <w:jc w:val="center"/>
        </w:trPr>
        <w:tc>
          <w:tcPr>
            <w:tcW w:w="567" w:type="dxa"/>
            <w:shd w:val="clear" w:color="auto" w:fill="auto"/>
          </w:tcPr>
          <w:p w14:paraId="5A9707D2" w14:textId="77777777" w:rsidR="00CA008B" w:rsidRPr="0056707B" w:rsidRDefault="00CA008B" w:rsidP="00F62C9E">
            <w:pPr>
              <w:numPr>
                <w:ilvl w:val="0"/>
                <w:numId w:val="204"/>
              </w:numPr>
              <w:rPr>
                <w:rFonts w:cs="Arial"/>
                <w:i/>
                <w:sz w:val="24"/>
                <w:lang w:eastAsia="en-US"/>
              </w:rPr>
            </w:pPr>
          </w:p>
        </w:tc>
        <w:tc>
          <w:tcPr>
            <w:tcW w:w="2693" w:type="dxa"/>
            <w:shd w:val="clear" w:color="auto" w:fill="auto"/>
          </w:tcPr>
          <w:p w14:paraId="6F13DAA7" w14:textId="77777777" w:rsidR="00CA008B" w:rsidRPr="00BF7282" w:rsidRDefault="00CA008B" w:rsidP="00E02B39">
            <w:pPr>
              <w:rPr>
                <w:b/>
              </w:rPr>
            </w:pPr>
            <w:r w:rsidRPr="00BF7282">
              <w:rPr>
                <w:b/>
              </w:rPr>
              <w:t>Arbeitsaufwand</w:t>
            </w:r>
          </w:p>
        </w:tc>
        <w:tc>
          <w:tcPr>
            <w:tcW w:w="6663" w:type="dxa"/>
            <w:shd w:val="clear" w:color="auto" w:fill="auto"/>
          </w:tcPr>
          <w:p w14:paraId="67B830ED" w14:textId="0386ED5C" w:rsidR="00CA008B" w:rsidRPr="00BF7282" w:rsidRDefault="00CA008B" w:rsidP="00E02B39">
            <w:pPr>
              <w:pStyle w:val="Default"/>
              <w:rPr>
                <w:sz w:val="22"/>
                <w:szCs w:val="22"/>
              </w:rPr>
            </w:pPr>
            <w:r w:rsidRPr="00BF7282">
              <w:rPr>
                <w:sz w:val="22"/>
                <w:szCs w:val="22"/>
              </w:rPr>
              <w:t>Präsenzzeit: 120</w:t>
            </w:r>
            <w:r w:rsidR="00014C2B">
              <w:rPr>
                <w:sz w:val="22"/>
                <w:szCs w:val="22"/>
              </w:rPr>
              <w:t xml:space="preserve"> </w:t>
            </w:r>
            <w:r w:rsidRPr="00BF7282">
              <w:rPr>
                <w:sz w:val="22"/>
                <w:szCs w:val="22"/>
              </w:rPr>
              <w:t>h</w:t>
            </w:r>
          </w:p>
          <w:p w14:paraId="2039E278" w14:textId="6A4C9CDD" w:rsidR="00CA008B" w:rsidRPr="00BF7282" w:rsidRDefault="00CA008B" w:rsidP="00E02B39">
            <w:r w:rsidRPr="00BF7282">
              <w:t>Eigenstudium: 180</w:t>
            </w:r>
            <w:r w:rsidR="00014C2B">
              <w:t xml:space="preserve"> </w:t>
            </w:r>
            <w:r w:rsidRPr="00BF7282">
              <w:t xml:space="preserve">h </w:t>
            </w:r>
          </w:p>
        </w:tc>
      </w:tr>
      <w:tr w:rsidR="00CA008B" w:rsidRPr="00BF7282" w14:paraId="0CAF788F" w14:textId="77777777" w:rsidTr="00E02B39">
        <w:trPr>
          <w:trHeight w:val="340"/>
          <w:jc w:val="center"/>
        </w:trPr>
        <w:tc>
          <w:tcPr>
            <w:tcW w:w="567" w:type="dxa"/>
            <w:tcBorders>
              <w:bottom w:val="single" w:sz="4" w:space="0" w:color="auto"/>
            </w:tcBorders>
            <w:shd w:val="clear" w:color="auto" w:fill="auto"/>
          </w:tcPr>
          <w:p w14:paraId="2DAEC45B" w14:textId="77777777" w:rsidR="00CA008B" w:rsidRPr="0056707B" w:rsidRDefault="00CA008B" w:rsidP="00F62C9E">
            <w:pPr>
              <w:numPr>
                <w:ilvl w:val="0"/>
                <w:numId w:val="204"/>
              </w:numPr>
              <w:rPr>
                <w:rFonts w:cs="Arial"/>
                <w:i/>
                <w:sz w:val="24"/>
                <w:lang w:eastAsia="en-US"/>
              </w:rPr>
            </w:pPr>
          </w:p>
        </w:tc>
        <w:tc>
          <w:tcPr>
            <w:tcW w:w="2693" w:type="dxa"/>
            <w:tcBorders>
              <w:bottom w:val="single" w:sz="4" w:space="0" w:color="auto"/>
            </w:tcBorders>
            <w:shd w:val="clear" w:color="auto" w:fill="auto"/>
          </w:tcPr>
          <w:p w14:paraId="24AF98D9" w14:textId="77777777"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77777777" w:rsidR="00CA008B" w:rsidRPr="00BF7282" w:rsidRDefault="00CA008B" w:rsidP="00E02B39">
            <w:r w:rsidRPr="00BF7282">
              <w:t>1 Semester</w:t>
            </w:r>
          </w:p>
        </w:tc>
      </w:tr>
      <w:tr w:rsidR="00CA008B" w:rsidRPr="00BF7282" w14:paraId="5B2F3D20" w14:textId="77777777" w:rsidTr="00E02B39">
        <w:trPr>
          <w:trHeight w:val="340"/>
          <w:jc w:val="center"/>
        </w:trPr>
        <w:tc>
          <w:tcPr>
            <w:tcW w:w="567" w:type="dxa"/>
            <w:tcBorders>
              <w:bottom w:val="single" w:sz="4" w:space="0" w:color="auto"/>
            </w:tcBorders>
            <w:shd w:val="clear" w:color="auto" w:fill="auto"/>
          </w:tcPr>
          <w:p w14:paraId="42B0CF01" w14:textId="77777777" w:rsidR="00CA008B" w:rsidRPr="0056707B" w:rsidRDefault="00CA008B" w:rsidP="00F62C9E">
            <w:pPr>
              <w:numPr>
                <w:ilvl w:val="0"/>
                <w:numId w:val="204"/>
              </w:numPr>
              <w:rPr>
                <w:rFonts w:cs="Arial"/>
                <w:i/>
                <w:sz w:val="24"/>
                <w:lang w:eastAsia="en-US"/>
              </w:rPr>
            </w:pPr>
          </w:p>
        </w:tc>
        <w:tc>
          <w:tcPr>
            <w:tcW w:w="2693" w:type="dxa"/>
            <w:tcBorders>
              <w:bottom w:val="single" w:sz="4" w:space="0" w:color="auto"/>
            </w:tcBorders>
            <w:shd w:val="clear" w:color="auto" w:fill="auto"/>
          </w:tcPr>
          <w:p w14:paraId="6AFF6602" w14:textId="77777777" w:rsidR="005702C4" w:rsidRDefault="00AF016F" w:rsidP="00E02B39">
            <w:pPr>
              <w:rPr>
                <w:b/>
              </w:rPr>
            </w:pPr>
            <w:r>
              <w:rPr>
                <w:b/>
              </w:rPr>
              <w:t xml:space="preserve">Unterrichts- und </w:t>
            </w:r>
          </w:p>
          <w:p w14:paraId="14023707" w14:textId="62F94F3D"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77777777" w:rsidR="00CA008B" w:rsidRPr="00BF7282" w:rsidRDefault="00CA008B" w:rsidP="00E02B39">
            <w:r w:rsidRPr="00BF7282">
              <w:t>Deutsch</w:t>
            </w:r>
          </w:p>
        </w:tc>
      </w:tr>
      <w:tr w:rsidR="00CA008B" w:rsidRPr="00BF7282" w14:paraId="0E0ADFC1" w14:textId="77777777" w:rsidTr="00E02B39">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77777777" w:rsidR="00CA008B" w:rsidRPr="0056707B" w:rsidRDefault="00CA008B" w:rsidP="00F62C9E">
            <w:pPr>
              <w:numPr>
                <w:ilvl w:val="0"/>
                <w:numId w:val="204"/>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77777777" w:rsidR="005702C4" w:rsidRDefault="00AF016F" w:rsidP="00E02B39">
            <w:pPr>
              <w:rPr>
                <w:b/>
              </w:rPr>
            </w:pPr>
            <w:r>
              <w:rPr>
                <w:b/>
              </w:rPr>
              <w:t xml:space="preserve">(Vorbereitende) </w:t>
            </w:r>
          </w:p>
          <w:p w14:paraId="0B44EFF9" w14:textId="681AE63B"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B561E82" w14:textId="77777777"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01DD1F6C" w14:textId="77777777" w:rsidR="00C6266C" w:rsidRPr="00D52C6C" w:rsidRDefault="00C6266C" w:rsidP="00C6266C">
            <w:pPr>
              <w:spacing w:beforeLines="20" w:before="48" w:after="40"/>
              <w:ind w:left="420" w:hanging="420"/>
            </w:pPr>
            <w:r w:rsidRPr="00D52C6C">
              <w:t>James, Gareth, Daniela Witten, Trevor Hastie und Robert Tibsirani (2013), An Introduction to Statistical Learning, Springer, Heidelberg.</w:t>
            </w:r>
          </w:p>
          <w:p w14:paraId="78CA9033" w14:textId="18B66882" w:rsidR="00CA008B" w:rsidRPr="00BF7282" w:rsidRDefault="00C6266C" w:rsidP="00E633E3">
            <w:pPr>
              <w:spacing w:beforeLines="20" w:before="48" w:after="40"/>
              <w:ind w:left="420" w:hanging="420"/>
            </w:pPr>
            <w:r>
              <w:t>Kauermann, Göran und Helmut Küchenhoff (2010), Stichproben – Methoden und praktische Umsetzung in R, Springer, Heidelberg.</w:t>
            </w:r>
          </w:p>
        </w:tc>
      </w:tr>
    </w:tbl>
    <w:p w14:paraId="6EF27943" w14:textId="6CFE3231" w:rsidR="004F76EF" w:rsidRDefault="00343D4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77777777" w:rsidTr="00BA7B59">
        <w:trPr>
          <w:trHeight w:val="567"/>
          <w:jc w:val="center"/>
        </w:trPr>
        <w:tc>
          <w:tcPr>
            <w:tcW w:w="567" w:type="dxa"/>
            <w:tcBorders>
              <w:top w:val="double" w:sz="4" w:space="0" w:color="auto"/>
            </w:tcBorders>
            <w:shd w:val="clear" w:color="auto" w:fill="E0E0E0"/>
          </w:tcPr>
          <w:p w14:paraId="2CBFAA9D" w14:textId="77777777" w:rsidR="008C00F3" w:rsidRPr="00BF7282" w:rsidRDefault="008C00F3" w:rsidP="00F62C9E">
            <w:pPr>
              <w:numPr>
                <w:ilvl w:val="0"/>
                <w:numId w:val="217"/>
              </w:numPr>
            </w:pPr>
            <w:r w:rsidRPr="00BF7282">
              <w:lastRenderedPageBreak/>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77777777" w:rsidR="008C00F3" w:rsidRPr="00BF7282" w:rsidRDefault="008C00F3" w:rsidP="008C00F3">
            <w:pPr>
              <w:rPr>
                <w:b/>
              </w:rPr>
            </w:pPr>
            <w:r w:rsidRPr="00BF7282">
              <w:rPr>
                <w:b/>
              </w:rPr>
              <w:t>Modulbezeichnung</w:t>
            </w:r>
          </w:p>
          <w:p w14:paraId="52C6E989" w14:textId="654FEDAC" w:rsidR="008C00F3" w:rsidRPr="00BF7282" w:rsidRDefault="00B93D27" w:rsidP="008C00F3">
            <w:r>
              <w:t>8</w:t>
            </w:r>
            <w:r w:rsidR="008C00F3">
              <w:t>2170</w:t>
            </w:r>
          </w:p>
        </w:tc>
        <w:tc>
          <w:tcPr>
            <w:tcW w:w="5529" w:type="dxa"/>
            <w:tcBorders>
              <w:top w:val="double" w:sz="4" w:space="0" w:color="auto"/>
            </w:tcBorders>
            <w:shd w:val="clear" w:color="auto" w:fill="E0E0E0"/>
          </w:tcPr>
          <w:p w14:paraId="533B479F" w14:textId="77777777" w:rsidR="008C00F3" w:rsidRPr="00BF7282" w:rsidRDefault="008C00F3" w:rsidP="008C00F3">
            <w:pPr>
              <w:pStyle w:val="berschriftModul"/>
            </w:pPr>
            <w:bookmarkStart w:id="6154" w:name="_Toc145746907"/>
            <w:bookmarkStart w:id="6155" w:name="_Toc287964471"/>
            <w:bookmarkStart w:id="6156" w:name="_Toc300075002"/>
            <w:bookmarkStart w:id="6157" w:name="_Toc300154063"/>
            <w:bookmarkStart w:id="6158" w:name="_Toc301862075"/>
            <w:bookmarkStart w:id="6159" w:name="_Toc317511695"/>
            <w:bookmarkStart w:id="6160" w:name="_Toc317694861"/>
            <w:bookmarkStart w:id="6161" w:name="_Toc317773021"/>
            <w:bookmarkStart w:id="6162" w:name="_Toc317782141"/>
            <w:bookmarkStart w:id="6163" w:name="_Toc321385238"/>
            <w:bookmarkStart w:id="6164" w:name="_Toc331493052"/>
            <w:bookmarkStart w:id="6165" w:name="_Toc332267281"/>
            <w:bookmarkStart w:id="6166" w:name="_Toc332366933"/>
            <w:bookmarkStart w:id="6167" w:name="_Toc335747428"/>
            <w:bookmarkStart w:id="6168" w:name="_Toc349828605"/>
            <w:bookmarkStart w:id="6169" w:name="_Toc351715533"/>
            <w:bookmarkStart w:id="6170" w:name="_Toc363638264"/>
            <w:bookmarkStart w:id="6171" w:name="_Toc363638927"/>
            <w:bookmarkStart w:id="6172" w:name="_Toc364322203"/>
            <w:bookmarkStart w:id="6173" w:name="_Toc364328744"/>
            <w:bookmarkStart w:id="6174" w:name="_Toc369082474"/>
            <w:bookmarkStart w:id="6175" w:name="_Toc458675199"/>
            <w:bookmarkStart w:id="6176" w:name="_Toc35960930"/>
            <w:r w:rsidRPr="00BF7282">
              <w:t>Statistik</w:t>
            </w:r>
            <w:bookmarkEnd w:id="6154"/>
            <w:r w:rsidRPr="00BF7282">
              <w:t xml:space="preserve"> (7,5 ECTS)</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1986243A" w14:textId="2437929A"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2FC377D9" w:rsidR="008C00F3" w:rsidRPr="00BF7282" w:rsidRDefault="008C00F3" w:rsidP="008C00F3">
            <w:pPr>
              <w:rPr>
                <w:b/>
              </w:rPr>
            </w:pPr>
            <w:r w:rsidRPr="00BF7282">
              <w:rPr>
                <w:b/>
              </w:rPr>
              <w:t>7,5 ECTS</w:t>
            </w:r>
          </w:p>
        </w:tc>
      </w:tr>
      <w:tr w:rsidR="008C00F3" w:rsidRPr="00BF7282" w14:paraId="4F329461" w14:textId="77777777" w:rsidTr="00BA7B59">
        <w:trPr>
          <w:trHeight w:val="567"/>
          <w:jc w:val="center"/>
        </w:trPr>
        <w:tc>
          <w:tcPr>
            <w:tcW w:w="567" w:type="dxa"/>
            <w:shd w:val="clear" w:color="auto" w:fill="E0E0E0"/>
          </w:tcPr>
          <w:p w14:paraId="22C33AFD" w14:textId="77777777" w:rsidR="008C00F3" w:rsidRPr="00BF7282" w:rsidRDefault="008C00F3" w:rsidP="00F62C9E">
            <w:pPr>
              <w:numPr>
                <w:ilvl w:val="0"/>
                <w:numId w:val="217"/>
              </w:numPr>
            </w:pPr>
          </w:p>
        </w:tc>
        <w:tc>
          <w:tcPr>
            <w:tcW w:w="2693" w:type="dxa"/>
            <w:shd w:val="clear" w:color="auto" w:fill="E0E0E0"/>
          </w:tcPr>
          <w:p w14:paraId="78D99CF8" w14:textId="77777777" w:rsidR="008C00F3" w:rsidRPr="00BF7282" w:rsidRDefault="008C00F3" w:rsidP="008C00F3">
            <w:r w:rsidRPr="00BF7282">
              <w:t>Lehrveranstaltungen</w:t>
            </w:r>
          </w:p>
          <w:p w14:paraId="3739E8D9" w14:textId="77777777" w:rsidR="008C00F3" w:rsidRPr="00BF7282" w:rsidRDefault="008C00F3" w:rsidP="008C00F3">
            <w:pPr>
              <w:rPr>
                <w:b/>
              </w:rPr>
            </w:pPr>
          </w:p>
        </w:tc>
        <w:tc>
          <w:tcPr>
            <w:tcW w:w="5529" w:type="dxa"/>
            <w:shd w:val="clear" w:color="auto" w:fill="E0E0E0"/>
          </w:tcPr>
          <w:p w14:paraId="5A02DC7B" w14:textId="77777777" w:rsidR="008C00F3" w:rsidRPr="00BF7282" w:rsidRDefault="008C00F3" w:rsidP="008C00F3">
            <w:r w:rsidRPr="00BF7282">
              <w:t>V: Statistik (4 SWS)</w:t>
            </w:r>
          </w:p>
          <w:p w14:paraId="69359E99" w14:textId="3AD14130" w:rsidR="008C00F3" w:rsidRPr="00BF7282" w:rsidRDefault="008C00F3" w:rsidP="008C00F3">
            <w:r w:rsidRPr="00BF7282">
              <w:t>Ü: Statistik (2 SWS)</w:t>
            </w:r>
          </w:p>
        </w:tc>
        <w:tc>
          <w:tcPr>
            <w:tcW w:w="1134" w:type="dxa"/>
            <w:shd w:val="clear" w:color="auto" w:fill="E0E0E0"/>
          </w:tcPr>
          <w:p w14:paraId="12539F9C" w14:textId="75864FEC" w:rsidR="008C00F3" w:rsidRPr="00BF7282" w:rsidRDefault="008C00F3" w:rsidP="008C00F3">
            <w:r w:rsidRPr="00BF7282">
              <w:t>5 ECTS</w:t>
            </w:r>
          </w:p>
          <w:p w14:paraId="5B11A6A3" w14:textId="3CB50C4B" w:rsidR="008C00F3" w:rsidRPr="00BF7282" w:rsidRDefault="008C00F3" w:rsidP="008C00F3">
            <w:r>
              <w:t>2,5</w:t>
            </w:r>
            <w:r w:rsidRPr="00BF7282">
              <w:t xml:space="preserve"> ECTS</w:t>
            </w:r>
          </w:p>
        </w:tc>
      </w:tr>
      <w:tr w:rsidR="00556224" w:rsidRPr="00BF7282" w14:paraId="2694C0AE" w14:textId="77777777" w:rsidTr="00BA7B59">
        <w:trPr>
          <w:trHeight w:val="333"/>
          <w:jc w:val="center"/>
        </w:trPr>
        <w:tc>
          <w:tcPr>
            <w:tcW w:w="567" w:type="dxa"/>
            <w:tcBorders>
              <w:bottom w:val="double" w:sz="4" w:space="0" w:color="auto"/>
            </w:tcBorders>
            <w:shd w:val="clear" w:color="auto" w:fill="E0E0E0"/>
          </w:tcPr>
          <w:p w14:paraId="62732CEC" w14:textId="77777777" w:rsidR="00556224" w:rsidRPr="00BF7282" w:rsidRDefault="00556224" w:rsidP="00F62C9E">
            <w:pPr>
              <w:numPr>
                <w:ilvl w:val="0"/>
                <w:numId w:val="217"/>
              </w:numPr>
            </w:pPr>
          </w:p>
        </w:tc>
        <w:tc>
          <w:tcPr>
            <w:tcW w:w="2693" w:type="dxa"/>
            <w:tcBorders>
              <w:bottom w:val="double" w:sz="4" w:space="0" w:color="auto"/>
            </w:tcBorders>
            <w:shd w:val="clear" w:color="auto" w:fill="E0E0E0"/>
          </w:tcPr>
          <w:p w14:paraId="778F31D9" w14:textId="1E41E0D7" w:rsidR="00556224" w:rsidRPr="00BF7282" w:rsidRDefault="00C655C3" w:rsidP="00BA7B59">
            <w:r>
              <w:t>Lehrende</w:t>
            </w:r>
          </w:p>
        </w:tc>
        <w:tc>
          <w:tcPr>
            <w:tcW w:w="5529" w:type="dxa"/>
            <w:tcBorders>
              <w:bottom w:val="double" w:sz="4" w:space="0" w:color="auto"/>
            </w:tcBorders>
            <w:shd w:val="clear" w:color="auto" w:fill="E0E0E0"/>
          </w:tcPr>
          <w:p w14:paraId="4B78430C" w14:textId="679486FA" w:rsidR="00556224" w:rsidRPr="00BF7282" w:rsidRDefault="00556224" w:rsidP="00BA7B59">
            <w:r w:rsidRPr="00BF7282">
              <w:t xml:space="preserve">Prof. </w:t>
            </w:r>
            <w:r w:rsidR="005702C4">
              <w:t xml:space="preserve">Dr. </w:t>
            </w:r>
            <w:r w:rsidR="00236FDA">
              <w:t>Dovern und Mitarbeitende</w:t>
            </w:r>
          </w:p>
        </w:tc>
        <w:tc>
          <w:tcPr>
            <w:tcW w:w="1134" w:type="dxa"/>
            <w:tcBorders>
              <w:bottom w:val="double" w:sz="4" w:space="0" w:color="auto"/>
            </w:tcBorders>
            <w:shd w:val="clear" w:color="auto" w:fill="E0E0E0"/>
          </w:tcPr>
          <w:p w14:paraId="5FB10EE1" w14:textId="77777777" w:rsidR="00556224" w:rsidRPr="00BF7282" w:rsidRDefault="00556224" w:rsidP="00BA7B59"/>
        </w:tc>
      </w:tr>
    </w:tbl>
    <w:p w14:paraId="33B09F1D" w14:textId="77777777"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77777777" w:rsidTr="00BA7B59">
        <w:trPr>
          <w:jc w:val="center"/>
        </w:trPr>
        <w:tc>
          <w:tcPr>
            <w:tcW w:w="567" w:type="dxa"/>
            <w:shd w:val="clear" w:color="auto" w:fill="FFFFFF"/>
          </w:tcPr>
          <w:p w14:paraId="19D4F574" w14:textId="77777777" w:rsidR="00556224" w:rsidRPr="00BF7282" w:rsidRDefault="00556224" w:rsidP="00F62C9E">
            <w:pPr>
              <w:numPr>
                <w:ilvl w:val="0"/>
                <w:numId w:val="217"/>
              </w:numPr>
            </w:pPr>
          </w:p>
        </w:tc>
        <w:tc>
          <w:tcPr>
            <w:tcW w:w="2693" w:type="dxa"/>
            <w:shd w:val="clear" w:color="auto" w:fill="FFFFFF"/>
          </w:tcPr>
          <w:p w14:paraId="19D9156C" w14:textId="0B277A6B" w:rsidR="00556224" w:rsidRPr="00BF7282" w:rsidRDefault="00C655C3" w:rsidP="00BA7B59">
            <w:pPr>
              <w:rPr>
                <w:b/>
              </w:rPr>
            </w:pPr>
            <w:r>
              <w:rPr>
                <w:b/>
              </w:rPr>
              <w:t>Modulverantwortliche/r</w:t>
            </w:r>
          </w:p>
        </w:tc>
        <w:tc>
          <w:tcPr>
            <w:tcW w:w="6662" w:type="dxa"/>
            <w:shd w:val="clear" w:color="auto" w:fill="FFFFFF"/>
          </w:tcPr>
          <w:p w14:paraId="38177F24" w14:textId="480B1AFB" w:rsidR="00556224" w:rsidRPr="00BF7282" w:rsidRDefault="00556224" w:rsidP="00BA7B59">
            <w:r w:rsidRPr="00BF7282">
              <w:t xml:space="preserve">Prof. </w:t>
            </w:r>
            <w:r w:rsidR="005702C4">
              <w:t xml:space="preserve">Dr. </w:t>
            </w:r>
            <w:r w:rsidR="00236FDA">
              <w:t>Dovern</w:t>
            </w:r>
          </w:p>
        </w:tc>
      </w:tr>
      <w:tr w:rsidR="00556224" w:rsidRPr="00BF7282" w14:paraId="592C5E4D" w14:textId="77777777" w:rsidTr="00BA7B59">
        <w:trPr>
          <w:jc w:val="center"/>
        </w:trPr>
        <w:tc>
          <w:tcPr>
            <w:tcW w:w="567" w:type="dxa"/>
            <w:shd w:val="clear" w:color="auto" w:fill="FFFFFF"/>
          </w:tcPr>
          <w:p w14:paraId="488B1971" w14:textId="77777777" w:rsidR="00556224" w:rsidRPr="00BF7282" w:rsidRDefault="00556224" w:rsidP="00F62C9E">
            <w:pPr>
              <w:numPr>
                <w:ilvl w:val="0"/>
                <w:numId w:val="217"/>
              </w:numPr>
            </w:pPr>
          </w:p>
        </w:tc>
        <w:tc>
          <w:tcPr>
            <w:tcW w:w="2693" w:type="dxa"/>
            <w:shd w:val="clear" w:color="auto" w:fill="FFFFFF"/>
          </w:tcPr>
          <w:p w14:paraId="1B5BE1CA" w14:textId="77777777" w:rsidR="00556224" w:rsidRPr="00BF7282" w:rsidRDefault="00556224" w:rsidP="00BA7B59">
            <w:pPr>
              <w:rPr>
                <w:b/>
              </w:rPr>
            </w:pPr>
            <w:r w:rsidRPr="00BF7282">
              <w:rPr>
                <w:b/>
              </w:rPr>
              <w:t>Inhalt</w:t>
            </w:r>
          </w:p>
        </w:tc>
        <w:tc>
          <w:tcPr>
            <w:tcW w:w="6662" w:type="dxa"/>
            <w:shd w:val="clear" w:color="auto" w:fill="FFFFFF"/>
          </w:tcPr>
          <w:p w14:paraId="4B24E3D9" w14:textId="368C8140" w:rsidR="00525571" w:rsidRDefault="00525571" w:rsidP="00F62C9E">
            <w:pPr>
              <w:pStyle w:val="Listenabsatz"/>
              <w:numPr>
                <w:ilvl w:val="0"/>
                <w:numId w:val="210"/>
              </w:numPr>
              <w:ind w:left="209" w:hanging="209"/>
            </w:pPr>
            <w:r>
              <w:t>Graphische Darstellung von Datensätzen</w:t>
            </w:r>
          </w:p>
          <w:p w14:paraId="2EF1BEC7" w14:textId="73136C0B" w:rsidR="00556224" w:rsidRPr="007B2DAA" w:rsidRDefault="00556224" w:rsidP="00F62C9E">
            <w:pPr>
              <w:pStyle w:val="Listenabsatz"/>
              <w:numPr>
                <w:ilvl w:val="0"/>
                <w:numId w:val="210"/>
              </w:numPr>
              <w:ind w:left="209" w:hanging="209"/>
            </w:pPr>
            <w:r w:rsidRPr="007B2DAA">
              <w:t>Grundlagen der Häufigkeits- und Wahrscheinlichkeitsrechnung</w:t>
            </w:r>
          </w:p>
          <w:p w14:paraId="0B309B35" w14:textId="77777777" w:rsidR="00556224" w:rsidRPr="007B2DAA" w:rsidRDefault="00556224" w:rsidP="00F62C9E">
            <w:pPr>
              <w:pStyle w:val="Listenabsatz"/>
              <w:numPr>
                <w:ilvl w:val="0"/>
                <w:numId w:val="210"/>
              </w:numPr>
              <w:ind w:left="209" w:hanging="209"/>
            </w:pPr>
            <w:r w:rsidRPr="007B2DAA">
              <w:t>Verteilungsmaßzahlen und Verteilungsfunktion von quantitativen Merkmalen und Zufallsvariablen</w:t>
            </w:r>
          </w:p>
          <w:p w14:paraId="62BEFB98" w14:textId="77777777" w:rsidR="00556224" w:rsidRPr="007B2DAA" w:rsidRDefault="00556224" w:rsidP="00F62C9E">
            <w:pPr>
              <w:pStyle w:val="Listenabsatz"/>
              <w:numPr>
                <w:ilvl w:val="0"/>
                <w:numId w:val="210"/>
              </w:numPr>
              <w:ind w:left="209" w:hanging="209"/>
            </w:pPr>
            <w:r w:rsidRPr="007B2DAA">
              <w:t>Eindimensionale parametrische Verteilungsmodelle</w:t>
            </w:r>
          </w:p>
          <w:p w14:paraId="53C6F106" w14:textId="77777777" w:rsidR="00556224" w:rsidRPr="007B2DAA" w:rsidRDefault="00556224" w:rsidP="00F62C9E">
            <w:pPr>
              <w:pStyle w:val="Listenabsatz"/>
              <w:numPr>
                <w:ilvl w:val="0"/>
                <w:numId w:val="210"/>
              </w:numPr>
              <w:ind w:left="209" w:hanging="209"/>
            </w:pPr>
            <w:r w:rsidRPr="007B2DAA">
              <w:t>Mehrdimensionale quantitative Merkmale und Zufallsvariablen</w:t>
            </w:r>
          </w:p>
          <w:p w14:paraId="12196839" w14:textId="77777777" w:rsidR="00556224" w:rsidRPr="007B2DAA" w:rsidRDefault="00556224" w:rsidP="00F62C9E">
            <w:pPr>
              <w:pStyle w:val="Listenabsatz"/>
              <w:numPr>
                <w:ilvl w:val="0"/>
                <w:numId w:val="210"/>
              </w:numPr>
              <w:ind w:left="209" w:hanging="209"/>
            </w:pPr>
            <w:r w:rsidRPr="007B2DAA">
              <w:t>Stichproben und Stichprobenfunktionen</w:t>
            </w:r>
          </w:p>
          <w:p w14:paraId="2721DD1D" w14:textId="730A71D9" w:rsidR="00556224" w:rsidRPr="00BF7282" w:rsidRDefault="00556224" w:rsidP="00F62C9E">
            <w:pPr>
              <w:pStyle w:val="Listenabsatz"/>
              <w:numPr>
                <w:ilvl w:val="0"/>
                <w:numId w:val="210"/>
              </w:numPr>
              <w:ind w:left="209" w:hanging="209"/>
            </w:pPr>
            <w:r w:rsidRPr="007B2DAA">
              <w:t>Punktschätzung, Intervallschätzung und statistische Tests</w:t>
            </w:r>
          </w:p>
        </w:tc>
      </w:tr>
      <w:tr w:rsidR="00556224" w:rsidRPr="00BF7282" w14:paraId="22B1123E" w14:textId="77777777" w:rsidTr="00BA7B59">
        <w:trPr>
          <w:jc w:val="center"/>
        </w:trPr>
        <w:tc>
          <w:tcPr>
            <w:tcW w:w="567" w:type="dxa"/>
            <w:shd w:val="clear" w:color="auto" w:fill="FFFFFF"/>
          </w:tcPr>
          <w:p w14:paraId="162A95BA" w14:textId="77777777" w:rsidR="00556224" w:rsidRPr="00BF7282" w:rsidRDefault="00556224" w:rsidP="00F62C9E">
            <w:pPr>
              <w:numPr>
                <w:ilvl w:val="0"/>
                <w:numId w:val="217"/>
              </w:numPr>
            </w:pPr>
          </w:p>
        </w:tc>
        <w:tc>
          <w:tcPr>
            <w:tcW w:w="2693" w:type="dxa"/>
            <w:shd w:val="clear" w:color="auto" w:fill="FFFFFF"/>
          </w:tcPr>
          <w:p w14:paraId="257A58A7" w14:textId="77777777" w:rsidR="00364BAE" w:rsidRDefault="00556224" w:rsidP="00BA7B59">
            <w:pPr>
              <w:rPr>
                <w:b/>
              </w:rPr>
            </w:pPr>
            <w:r w:rsidRPr="00BF7282">
              <w:rPr>
                <w:b/>
              </w:rPr>
              <w:t xml:space="preserve">Lernziele und </w:t>
            </w:r>
          </w:p>
          <w:p w14:paraId="7ABECDAB" w14:textId="61A7B776" w:rsidR="00556224" w:rsidRPr="00BF7282" w:rsidRDefault="00556224" w:rsidP="00BA7B59">
            <w:pPr>
              <w:rPr>
                <w:b/>
              </w:rPr>
            </w:pPr>
            <w:r w:rsidRPr="00BF7282">
              <w:rPr>
                <w:b/>
              </w:rPr>
              <w:t>Kompetenzen</w:t>
            </w:r>
          </w:p>
        </w:tc>
        <w:tc>
          <w:tcPr>
            <w:tcW w:w="6662" w:type="dxa"/>
            <w:shd w:val="clear" w:color="auto" w:fill="FFFFFF"/>
          </w:tcPr>
          <w:p w14:paraId="04E515CE" w14:textId="77777777" w:rsidR="00556224" w:rsidRPr="00BF7282" w:rsidRDefault="00556224" w:rsidP="00BA7B59">
            <w:pPr>
              <w:rPr>
                <w:rFonts w:cs="Arial"/>
              </w:rPr>
            </w:pPr>
            <w:r w:rsidRPr="00BF7282">
              <w:rPr>
                <w:rFonts w:cs="Arial"/>
              </w:rPr>
              <w:t>Die Studierenden</w:t>
            </w:r>
          </w:p>
          <w:p w14:paraId="63823CE7" w14:textId="77777777" w:rsidR="00556224" w:rsidRPr="007B2DAA" w:rsidRDefault="00556224" w:rsidP="00F62C9E">
            <w:pPr>
              <w:pStyle w:val="Listenabsatz"/>
              <w:numPr>
                <w:ilvl w:val="0"/>
                <w:numId w:val="210"/>
              </w:numPr>
              <w:ind w:left="209" w:hanging="209"/>
            </w:pPr>
            <w:r w:rsidRPr="007B2DAA">
              <w:t>beherrschen die wichtigsten Methoden der deskriptiven und induktiven Statistik.</w:t>
            </w:r>
          </w:p>
          <w:p w14:paraId="1667452F" w14:textId="77777777" w:rsidR="00556224" w:rsidRPr="007B2DAA" w:rsidRDefault="00556224" w:rsidP="00F62C9E">
            <w:pPr>
              <w:pStyle w:val="Listenabsatz"/>
              <w:numPr>
                <w:ilvl w:val="0"/>
                <w:numId w:val="210"/>
              </w:numPr>
              <w:ind w:left="209" w:hanging="209"/>
            </w:pPr>
            <w:r w:rsidRPr="007B2DAA">
              <w:t>sind in der Lage, induktive Methoden als Grundlage des Arbeitens in empirischen Wissenschaften einzusetzen und die auf diesen Methoden basierenden Ergebnisse kritisch zu überprüfen.</w:t>
            </w:r>
          </w:p>
          <w:p w14:paraId="30E6D61E" w14:textId="6A7E7007" w:rsidR="00556224" w:rsidRPr="00BF7282" w:rsidRDefault="00556224" w:rsidP="00F62C9E">
            <w:pPr>
              <w:pStyle w:val="Listenabsatz"/>
              <w:numPr>
                <w:ilvl w:val="0"/>
                <w:numId w:val="210"/>
              </w:numPr>
              <w:ind w:left="209" w:hanging="209"/>
            </w:pPr>
            <w:r w:rsidRPr="007B2DAA">
              <w:t xml:space="preserve">können statistische Methoden in dem statistischen </w:t>
            </w:r>
            <w:r w:rsidR="00525571">
              <w:t>Software</w:t>
            </w:r>
            <w:r w:rsidRPr="007B2DAA">
              <w:t>paket R umsetzen und reale Datensätze analysieren.</w:t>
            </w:r>
          </w:p>
        </w:tc>
      </w:tr>
      <w:tr w:rsidR="00556224" w:rsidRPr="00BF7282" w14:paraId="6FC5897B" w14:textId="77777777" w:rsidTr="00BA7B59">
        <w:trPr>
          <w:jc w:val="center"/>
        </w:trPr>
        <w:tc>
          <w:tcPr>
            <w:tcW w:w="567" w:type="dxa"/>
          </w:tcPr>
          <w:p w14:paraId="7E15AA17" w14:textId="77777777" w:rsidR="00556224" w:rsidRPr="00BF7282" w:rsidRDefault="00556224" w:rsidP="00F62C9E">
            <w:pPr>
              <w:numPr>
                <w:ilvl w:val="0"/>
                <w:numId w:val="217"/>
              </w:numPr>
            </w:pPr>
          </w:p>
        </w:tc>
        <w:tc>
          <w:tcPr>
            <w:tcW w:w="2693" w:type="dxa"/>
          </w:tcPr>
          <w:p w14:paraId="7A361DEE" w14:textId="77777777" w:rsidR="00364BAE" w:rsidRDefault="00556224" w:rsidP="00BA7B59">
            <w:pPr>
              <w:rPr>
                <w:b/>
              </w:rPr>
            </w:pPr>
            <w:r w:rsidRPr="00BF7282">
              <w:rPr>
                <w:b/>
              </w:rPr>
              <w:t xml:space="preserve">Empfohlene </w:t>
            </w:r>
          </w:p>
          <w:p w14:paraId="202B1ED5" w14:textId="09271B2A" w:rsidR="00556224" w:rsidRPr="00BF7282" w:rsidRDefault="00556224" w:rsidP="00BA7B59">
            <w:pPr>
              <w:rPr>
                <w:b/>
              </w:rPr>
            </w:pPr>
            <w:r w:rsidRPr="00BF7282">
              <w:rPr>
                <w:b/>
              </w:rPr>
              <w:t>Voraussetzungen für die Teilnahme</w:t>
            </w:r>
          </w:p>
        </w:tc>
        <w:tc>
          <w:tcPr>
            <w:tcW w:w="6662" w:type="dxa"/>
          </w:tcPr>
          <w:p w14:paraId="314A8934" w14:textId="77777777" w:rsidR="00556224" w:rsidRPr="007B2DAA" w:rsidRDefault="00556224" w:rsidP="00F62C9E">
            <w:pPr>
              <w:pStyle w:val="Listenabsatz"/>
              <w:numPr>
                <w:ilvl w:val="0"/>
                <w:numId w:val="210"/>
              </w:numPr>
              <w:ind w:left="209" w:hanging="209"/>
            </w:pPr>
            <w:r w:rsidRPr="007B2DAA">
              <w:t>Erfolgreicher Abschluss der Assessmentphase</w:t>
            </w:r>
          </w:p>
          <w:p w14:paraId="137E4FBC" w14:textId="77777777" w:rsidR="00556224" w:rsidRPr="00BF7282" w:rsidRDefault="00556224" w:rsidP="00F62C9E">
            <w:pPr>
              <w:pStyle w:val="Listenabsatz"/>
              <w:numPr>
                <w:ilvl w:val="0"/>
                <w:numId w:val="210"/>
              </w:numPr>
              <w:ind w:left="209" w:hanging="209"/>
            </w:pPr>
            <w:r w:rsidRPr="007B2DAA">
              <w:t>Vorherige Teilnahme an der Veranstaltung „Mathematik“</w:t>
            </w:r>
          </w:p>
        </w:tc>
      </w:tr>
      <w:tr w:rsidR="00556224" w:rsidRPr="00BF7282" w14:paraId="51134E85" w14:textId="77777777" w:rsidTr="00BA7B59">
        <w:trPr>
          <w:jc w:val="center"/>
        </w:trPr>
        <w:tc>
          <w:tcPr>
            <w:tcW w:w="567" w:type="dxa"/>
          </w:tcPr>
          <w:p w14:paraId="083817A4" w14:textId="77777777" w:rsidR="00556224" w:rsidRPr="00BF7282" w:rsidRDefault="00556224" w:rsidP="00F62C9E">
            <w:pPr>
              <w:numPr>
                <w:ilvl w:val="0"/>
                <w:numId w:val="217"/>
              </w:numPr>
            </w:pPr>
          </w:p>
        </w:tc>
        <w:tc>
          <w:tcPr>
            <w:tcW w:w="2693" w:type="dxa"/>
          </w:tcPr>
          <w:p w14:paraId="21EBC8E7" w14:textId="77777777" w:rsidR="00364BAE" w:rsidRDefault="00556224" w:rsidP="00BA7B59">
            <w:pPr>
              <w:rPr>
                <w:b/>
              </w:rPr>
            </w:pPr>
            <w:r w:rsidRPr="00BF7282">
              <w:rPr>
                <w:b/>
              </w:rPr>
              <w:t xml:space="preserve">Einpassung in </w:t>
            </w:r>
          </w:p>
          <w:p w14:paraId="6AEFAE0A" w14:textId="6D870AED" w:rsidR="00556224" w:rsidRPr="00BF7282" w:rsidRDefault="00556224" w:rsidP="00BA7B59">
            <w:pPr>
              <w:rPr>
                <w:b/>
              </w:rPr>
            </w:pPr>
            <w:r w:rsidRPr="00BF7282">
              <w:rPr>
                <w:b/>
              </w:rPr>
              <w:t>Musterstudienplan</w:t>
            </w:r>
          </w:p>
        </w:tc>
        <w:tc>
          <w:tcPr>
            <w:tcW w:w="6662" w:type="dxa"/>
          </w:tcPr>
          <w:p w14:paraId="07F4B012" w14:textId="77777777" w:rsidR="00556224" w:rsidRPr="00BF7282" w:rsidRDefault="00556224" w:rsidP="00BA7B59">
            <w:r w:rsidRPr="00BF7282">
              <w:t>3. Semester</w:t>
            </w:r>
          </w:p>
        </w:tc>
      </w:tr>
      <w:tr w:rsidR="00556224" w:rsidRPr="00BF7282" w14:paraId="2467E303" w14:textId="77777777" w:rsidTr="00BA7B59">
        <w:trPr>
          <w:jc w:val="center"/>
        </w:trPr>
        <w:tc>
          <w:tcPr>
            <w:tcW w:w="567" w:type="dxa"/>
          </w:tcPr>
          <w:p w14:paraId="6CB8360E" w14:textId="77777777" w:rsidR="00556224" w:rsidRPr="00BF7282" w:rsidRDefault="00556224" w:rsidP="00F62C9E">
            <w:pPr>
              <w:numPr>
                <w:ilvl w:val="0"/>
                <w:numId w:val="217"/>
              </w:numPr>
            </w:pPr>
          </w:p>
        </w:tc>
        <w:tc>
          <w:tcPr>
            <w:tcW w:w="2693" w:type="dxa"/>
          </w:tcPr>
          <w:p w14:paraId="529786F3" w14:textId="77777777" w:rsidR="00603093" w:rsidRDefault="00556224" w:rsidP="00BA7B59">
            <w:pPr>
              <w:rPr>
                <w:b/>
              </w:rPr>
            </w:pPr>
            <w:r w:rsidRPr="00BF7282">
              <w:rPr>
                <w:b/>
              </w:rPr>
              <w:t xml:space="preserve">Verwendbarkeit des </w:t>
            </w:r>
          </w:p>
          <w:p w14:paraId="71FEACF2" w14:textId="1A20EBFA" w:rsidR="00556224" w:rsidRPr="00BF7282" w:rsidRDefault="00556224" w:rsidP="00BA7B59">
            <w:pPr>
              <w:rPr>
                <w:b/>
              </w:rPr>
            </w:pPr>
            <w:r w:rsidRPr="00BF7282">
              <w:rPr>
                <w:b/>
              </w:rPr>
              <w:t>Moduls</w:t>
            </w:r>
          </w:p>
        </w:tc>
        <w:tc>
          <w:tcPr>
            <w:tcW w:w="6662" w:type="dxa"/>
          </w:tcPr>
          <w:p w14:paraId="523DB57A" w14:textId="77777777" w:rsidR="00556224" w:rsidRPr="00BF7282" w:rsidRDefault="00556224" w:rsidP="00BA7B59">
            <w:r>
              <w:t>Modul im</w:t>
            </w:r>
            <w:r w:rsidRPr="00BF7282">
              <w:t xml:space="preserve"> Pflichtbe</w:t>
            </w:r>
            <w:r>
              <w:t>reich Wirtschaftsingenieurwesen</w:t>
            </w:r>
          </w:p>
        </w:tc>
      </w:tr>
      <w:tr w:rsidR="00556224" w:rsidRPr="00BF7282" w14:paraId="69E8936E" w14:textId="77777777" w:rsidTr="00BA7B59">
        <w:trPr>
          <w:jc w:val="center"/>
        </w:trPr>
        <w:tc>
          <w:tcPr>
            <w:tcW w:w="567" w:type="dxa"/>
          </w:tcPr>
          <w:p w14:paraId="407CADD3" w14:textId="77777777" w:rsidR="00556224" w:rsidRPr="00BF7282" w:rsidRDefault="00556224" w:rsidP="00F62C9E">
            <w:pPr>
              <w:numPr>
                <w:ilvl w:val="0"/>
                <w:numId w:val="217"/>
              </w:numPr>
            </w:pPr>
          </w:p>
        </w:tc>
        <w:tc>
          <w:tcPr>
            <w:tcW w:w="2693" w:type="dxa"/>
          </w:tcPr>
          <w:p w14:paraId="70BB0B19" w14:textId="77777777" w:rsidR="00364BAE" w:rsidRDefault="00556224" w:rsidP="00BA7B59">
            <w:pPr>
              <w:rPr>
                <w:b/>
              </w:rPr>
            </w:pPr>
            <w:r w:rsidRPr="00BF7282">
              <w:rPr>
                <w:b/>
              </w:rPr>
              <w:t xml:space="preserve">Studien- und </w:t>
            </w:r>
          </w:p>
          <w:p w14:paraId="0A25594A" w14:textId="52A5B897" w:rsidR="00556224" w:rsidRPr="00BF7282" w:rsidRDefault="00556224" w:rsidP="00BA7B59">
            <w:pPr>
              <w:rPr>
                <w:b/>
              </w:rPr>
            </w:pPr>
            <w:r w:rsidRPr="00BF7282">
              <w:rPr>
                <w:b/>
              </w:rPr>
              <w:t>Prüfungsleistungen</w:t>
            </w:r>
          </w:p>
        </w:tc>
        <w:tc>
          <w:tcPr>
            <w:tcW w:w="6662" w:type="dxa"/>
          </w:tcPr>
          <w:p w14:paraId="55DF12FF" w14:textId="57EBA5BE" w:rsidR="00556224" w:rsidRPr="00BF7282" w:rsidRDefault="00556224" w:rsidP="00DE7BAF">
            <w:r w:rsidRPr="00BF7282">
              <w:t>Klausur</w:t>
            </w:r>
            <w:r w:rsidR="00343D49">
              <w:t xml:space="preserve"> (120 </w:t>
            </w:r>
            <w:r w:rsidR="00DE7BAF">
              <w:t>M</w:t>
            </w:r>
            <w:r w:rsidR="00343D49">
              <w:t>in.</w:t>
            </w:r>
            <w:r w:rsidR="00020DE2">
              <w:t>, tw. mit MC-Aufgaben</w:t>
            </w:r>
            <w:r w:rsidR="00343D49">
              <w:t>)</w:t>
            </w:r>
          </w:p>
        </w:tc>
      </w:tr>
      <w:tr w:rsidR="00556224" w:rsidRPr="00BF7282" w14:paraId="3A926D9D" w14:textId="77777777" w:rsidTr="00BA7B59">
        <w:trPr>
          <w:jc w:val="center"/>
        </w:trPr>
        <w:tc>
          <w:tcPr>
            <w:tcW w:w="567" w:type="dxa"/>
          </w:tcPr>
          <w:p w14:paraId="1A6CD827" w14:textId="77777777" w:rsidR="00556224" w:rsidRPr="00BF7282" w:rsidRDefault="00556224" w:rsidP="00F62C9E">
            <w:pPr>
              <w:numPr>
                <w:ilvl w:val="0"/>
                <w:numId w:val="217"/>
              </w:numPr>
            </w:pPr>
          </w:p>
        </w:tc>
        <w:tc>
          <w:tcPr>
            <w:tcW w:w="2693" w:type="dxa"/>
          </w:tcPr>
          <w:p w14:paraId="5CAD06F0" w14:textId="77777777" w:rsidR="00556224" w:rsidRPr="00BF7282" w:rsidRDefault="00556224" w:rsidP="00BA7B59">
            <w:pPr>
              <w:rPr>
                <w:b/>
              </w:rPr>
            </w:pPr>
            <w:r w:rsidRPr="00BF7282">
              <w:rPr>
                <w:b/>
              </w:rPr>
              <w:t>Berechnung Modulnote</w:t>
            </w:r>
          </w:p>
        </w:tc>
        <w:tc>
          <w:tcPr>
            <w:tcW w:w="6662" w:type="dxa"/>
          </w:tcPr>
          <w:p w14:paraId="74F01CEC" w14:textId="77777777" w:rsidR="00556224" w:rsidRPr="00BF7282" w:rsidRDefault="00556224" w:rsidP="00BA7B59">
            <w:r>
              <w:t>Klausur</w:t>
            </w:r>
            <w:r w:rsidRPr="00BF7282">
              <w:t xml:space="preserve"> </w:t>
            </w:r>
            <w:r>
              <w:t>(</w:t>
            </w:r>
            <w:r w:rsidRPr="00BF7282">
              <w:t>100 %</w:t>
            </w:r>
            <w:r>
              <w:t>)</w:t>
            </w:r>
          </w:p>
        </w:tc>
      </w:tr>
      <w:tr w:rsidR="00556224" w:rsidRPr="00BF7282" w14:paraId="5744CA5B" w14:textId="77777777" w:rsidTr="00BA7B59">
        <w:trPr>
          <w:jc w:val="center"/>
        </w:trPr>
        <w:tc>
          <w:tcPr>
            <w:tcW w:w="567" w:type="dxa"/>
          </w:tcPr>
          <w:p w14:paraId="1E83FED2" w14:textId="77777777" w:rsidR="00556224" w:rsidRPr="00BF7282" w:rsidRDefault="00556224" w:rsidP="00F62C9E">
            <w:pPr>
              <w:numPr>
                <w:ilvl w:val="0"/>
                <w:numId w:val="217"/>
              </w:numPr>
            </w:pPr>
          </w:p>
        </w:tc>
        <w:tc>
          <w:tcPr>
            <w:tcW w:w="2693" w:type="dxa"/>
          </w:tcPr>
          <w:p w14:paraId="48D38F83" w14:textId="77777777" w:rsidR="00556224" w:rsidRPr="00BF7282" w:rsidRDefault="00556224" w:rsidP="00BA7B59">
            <w:pPr>
              <w:rPr>
                <w:b/>
              </w:rPr>
            </w:pPr>
            <w:r w:rsidRPr="00BF7282">
              <w:rPr>
                <w:b/>
              </w:rPr>
              <w:t>Turnus des Angebots</w:t>
            </w:r>
          </w:p>
        </w:tc>
        <w:tc>
          <w:tcPr>
            <w:tcW w:w="6662" w:type="dxa"/>
          </w:tcPr>
          <w:p w14:paraId="77356A88" w14:textId="1C3AE931" w:rsidR="00556224" w:rsidRPr="00BF7282" w:rsidRDefault="00556224" w:rsidP="00BA7B59">
            <w:r w:rsidRPr="00BF7282">
              <w:t xml:space="preserve">Jährlich im </w:t>
            </w:r>
            <w:r w:rsidR="00DD2B35">
              <w:t>WiSe</w:t>
            </w:r>
          </w:p>
        </w:tc>
      </w:tr>
      <w:tr w:rsidR="00556224" w:rsidRPr="00BF7282" w14:paraId="4DF4D7B2" w14:textId="77777777" w:rsidTr="00BA7B59">
        <w:trPr>
          <w:jc w:val="center"/>
        </w:trPr>
        <w:tc>
          <w:tcPr>
            <w:tcW w:w="567" w:type="dxa"/>
          </w:tcPr>
          <w:p w14:paraId="0513F515" w14:textId="77777777" w:rsidR="00556224" w:rsidRPr="00BF7282" w:rsidRDefault="00556224" w:rsidP="00F62C9E">
            <w:pPr>
              <w:numPr>
                <w:ilvl w:val="0"/>
                <w:numId w:val="217"/>
              </w:numPr>
            </w:pPr>
          </w:p>
        </w:tc>
        <w:tc>
          <w:tcPr>
            <w:tcW w:w="2693" w:type="dxa"/>
          </w:tcPr>
          <w:p w14:paraId="69ADC8F2" w14:textId="77777777" w:rsidR="00556224" w:rsidRPr="00BF7282" w:rsidRDefault="00556224" w:rsidP="00BA7B59">
            <w:pPr>
              <w:rPr>
                <w:b/>
              </w:rPr>
            </w:pPr>
            <w:r w:rsidRPr="00BF7282">
              <w:rPr>
                <w:b/>
              </w:rPr>
              <w:t>Arbeitsaufwand</w:t>
            </w:r>
          </w:p>
        </w:tc>
        <w:tc>
          <w:tcPr>
            <w:tcW w:w="6662" w:type="dxa"/>
          </w:tcPr>
          <w:p w14:paraId="4B02CD19" w14:textId="77777777" w:rsidR="00556224" w:rsidRPr="00BF7282" w:rsidRDefault="00556224" w:rsidP="00BA7B59">
            <w:r w:rsidRPr="00BF7282">
              <w:t>Präsenzzeit: 90 h</w:t>
            </w:r>
          </w:p>
          <w:p w14:paraId="4583021C" w14:textId="77777777" w:rsidR="00556224" w:rsidRPr="00BF7282" w:rsidRDefault="00556224" w:rsidP="00BA7B59">
            <w:r w:rsidRPr="00BF7282">
              <w:t>Eigenstudium: 135 h</w:t>
            </w:r>
          </w:p>
        </w:tc>
      </w:tr>
      <w:tr w:rsidR="00556224" w:rsidRPr="00BF7282" w14:paraId="66FBB73A" w14:textId="77777777" w:rsidTr="00BA7B59">
        <w:trPr>
          <w:jc w:val="center"/>
        </w:trPr>
        <w:tc>
          <w:tcPr>
            <w:tcW w:w="567" w:type="dxa"/>
          </w:tcPr>
          <w:p w14:paraId="4503943E" w14:textId="77777777" w:rsidR="00556224" w:rsidRPr="00BF7282" w:rsidRDefault="00556224" w:rsidP="00F62C9E">
            <w:pPr>
              <w:numPr>
                <w:ilvl w:val="0"/>
                <w:numId w:val="217"/>
              </w:numPr>
            </w:pPr>
          </w:p>
        </w:tc>
        <w:tc>
          <w:tcPr>
            <w:tcW w:w="2693" w:type="dxa"/>
          </w:tcPr>
          <w:p w14:paraId="355ADA6D" w14:textId="77777777" w:rsidR="00556224" w:rsidRPr="00BF7282" w:rsidRDefault="00556224" w:rsidP="00BA7B59">
            <w:pPr>
              <w:rPr>
                <w:b/>
              </w:rPr>
            </w:pPr>
            <w:r w:rsidRPr="00BF7282">
              <w:rPr>
                <w:b/>
              </w:rPr>
              <w:t>Dauer des Moduls</w:t>
            </w:r>
          </w:p>
        </w:tc>
        <w:tc>
          <w:tcPr>
            <w:tcW w:w="6662" w:type="dxa"/>
          </w:tcPr>
          <w:p w14:paraId="797A6182" w14:textId="77777777" w:rsidR="00556224" w:rsidRPr="00BF7282" w:rsidRDefault="00556224" w:rsidP="00BA7B59">
            <w:r w:rsidRPr="00BF7282">
              <w:t>1 Semester</w:t>
            </w:r>
          </w:p>
        </w:tc>
      </w:tr>
      <w:tr w:rsidR="00556224" w:rsidRPr="00BF7282" w14:paraId="2908FCCE" w14:textId="77777777" w:rsidTr="00BA7B59">
        <w:trPr>
          <w:jc w:val="center"/>
        </w:trPr>
        <w:tc>
          <w:tcPr>
            <w:tcW w:w="567" w:type="dxa"/>
          </w:tcPr>
          <w:p w14:paraId="61B127C6" w14:textId="77777777" w:rsidR="00556224" w:rsidRPr="00BF7282" w:rsidRDefault="00556224" w:rsidP="00F62C9E">
            <w:pPr>
              <w:numPr>
                <w:ilvl w:val="0"/>
                <w:numId w:val="217"/>
              </w:numPr>
            </w:pPr>
          </w:p>
        </w:tc>
        <w:tc>
          <w:tcPr>
            <w:tcW w:w="2693" w:type="dxa"/>
          </w:tcPr>
          <w:p w14:paraId="1A057C83" w14:textId="77777777" w:rsidR="005702C4" w:rsidRDefault="00AF016F" w:rsidP="00BA7B59">
            <w:pPr>
              <w:rPr>
                <w:b/>
              </w:rPr>
            </w:pPr>
            <w:r>
              <w:rPr>
                <w:b/>
              </w:rPr>
              <w:t xml:space="preserve">Unterrichts- und </w:t>
            </w:r>
          </w:p>
          <w:p w14:paraId="644FD2DC" w14:textId="5F865FB7" w:rsidR="00556224" w:rsidRPr="00BF7282" w:rsidRDefault="00AF016F" w:rsidP="00BA7B59">
            <w:pPr>
              <w:rPr>
                <w:b/>
              </w:rPr>
            </w:pPr>
            <w:r>
              <w:rPr>
                <w:b/>
              </w:rPr>
              <w:t>Prüfungssprache</w:t>
            </w:r>
          </w:p>
        </w:tc>
        <w:tc>
          <w:tcPr>
            <w:tcW w:w="6662" w:type="dxa"/>
          </w:tcPr>
          <w:p w14:paraId="65592C65" w14:textId="77777777" w:rsidR="00556224" w:rsidRPr="00BF7282" w:rsidRDefault="00556224" w:rsidP="00BA7B59">
            <w:r w:rsidRPr="00BF7282">
              <w:t>Deutsch</w:t>
            </w:r>
          </w:p>
        </w:tc>
      </w:tr>
      <w:tr w:rsidR="00556224" w:rsidRPr="00BF7282" w14:paraId="0462D095" w14:textId="77777777" w:rsidTr="00BA7B59">
        <w:trPr>
          <w:jc w:val="center"/>
        </w:trPr>
        <w:tc>
          <w:tcPr>
            <w:tcW w:w="567" w:type="dxa"/>
          </w:tcPr>
          <w:p w14:paraId="58D723B5" w14:textId="77777777" w:rsidR="00556224" w:rsidRPr="00BF7282" w:rsidRDefault="00556224" w:rsidP="00F62C9E">
            <w:pPr>
              <w:numPr>
                <w:ilvl w:val="0"/>
                <w:numId w:val="217"/>
              </w:numPr>
            </w:pPr>
          </w:p>
        </w:tc>
        <w:tc>
          <w:tcPr>
            <w:tcW w:w="2693" w:type="dxa"/>
          </w:tcPr>
          <w:p w14:paraId="4112DD2D" w14:textId="77777777" w:rsidR="005702C4" w:rsidRDefault="00AF016F" w:rsidP="00BA7B59">
            <w:pPr>
              <w:rPr>
                <w:b/>
              </w:rPr>
            </w:pPr>
            <w:r>
              <w:rPr>
                <w:b/>
              </w:rPr>
              <w:t xml:space="preserve">(Vorbereitende) </w:t>
            </w:r>
          </w:p>
          <w:p w14:paraId="5081AB6C" w14:textId="0BBBDE31" w:rsidR="00556224" w:rsidRPr="00BF7282" w:rsidRDefault="00AF016F" w:rsidP="00BA7B59">
            <w:pPr>
              <w:rPr>
                <w:b/>
              </w:rPr>
            </w:pPr>
            <w:r>
              <w:rPr>
                <w:b/>
              </w:rPr>
              <w:t>Literatur</w:t>
            </w:r>
          </w:p>
        </w:tc>
        <w:tc>
          <w:tcPr>
            <w:tcW w:w="6662" w:type="dxa"/>
          </w:tcPr>
          <w:p w14:paraId="03B81E84" w14:textId="77777777"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4977616E" w14:textId="77777777" w:rsidR="00C6266C" w:rsidRPr="00D52C6C" w:rsidRDefault="00C6266C" w:rsidP="00C6266C">
            <w:pPr>
              <w:spacing w:beforeLines="20" w:before="48" w:after="40"/>
              <w:ind w:left="420" w:hanging="420"/>
            </w:pPr>
            <w:r w:rsidRPr="00D52C6C">
              <w:t>James, Gareth, Daniela Witten, Trevor Hastie und Robert Tibsirani (2013), An Introduction to Statistical Learning, Springer, Heidelberg.</w:t>
            </w:r>
          </w:p>
          <w:p w14:paraId="4B75E1C3" w14:textId="50C721D6" w:rsidR="00556224" w:rsidRPr="00BF7282" w:rsidRDefault="00C6266C" w:rsidP="00BF39D9">
            <w:pPr>
              <w:spacing w:beforeLines="20" w:before="48" w:after="40"/>
              <w:ind w:left="420" w:hanging="420"/>
            </w:pPr>
            <w:r>
              <w:t>Kauermann, Göran und Helmut Küchenhoff (2010), Stichproben – Methoden und praktische Umsetzung in R, Springer, Heidelberg.</w:t>
            </w:r>
          </w:p>
        </w:tc>
      </w:tr>
    </w:tbl>
    <w:p w14:paraId="57D21922" w14:textId="67DD8954" w:rsidR="00E633E3" w:rsidRDefault="00E633E3">
      <w:r>
        <w:br w:type="page"/>
      </w:r>
    </w:p>
    <w:p w14:paraId="38EA55E0" w14:textId="77777777" w:rsidR="004618BE" w:rsidRDefault="004618BE"/>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443"/>
        <w:gridCol w:w="1220"/>
      </w:tblGrid>
      <w:tr w:rsidR="001546D3" w:rsidRPr="00113229" w14:paraId="53B8CC11" w14:textId="77777777" w:rsidTr="00BA7B59">
        <w:trPr>
          <w:trHeight w:val="567"/>
        </w:trPr>
        <w:tc>
          <w:tcPr>
            <w:tcW w:w="568" w:type="dxa"/>
            <w:shd w:val="clear" w:color="auto" w:fill="E0E0E0"/>
          </w:tcPr>
          <w:p w14:paraId="297759AF" w14:textId="77777777" w:rsidR="001546D3" w:rsidRPr="00AC5E1F" w:rsidRDefault="001546D3" w:rsidP="00F62C9E">
            <w:pPr>
              <w:pStyle w:val="Listenabsatz"/>
              <w:numPr>
                <w:ilvl w:val="0"/>
                <w:numId w:val="188"/>
              </w:numPr>
              <w:rPr>
                <w:rFonts w:cs="Arial"/>
                <w:i/>
              </w:rPr>
            </w:pPr>
          </w:p>
        </w:tc>
        <w:tc>
          <w:tcPr>
            <w:tcW w:w="2693" w:type="dxa"/>
            <w:shd w:val="clear" w:color="auto" w:fill="E0E0E0"/>
          </w:tcPr>
          <w:p w14:paraId="62B85874" w14:textId="77777777" w:rsidR="001546D3" w:rsidRPr="00113229" w:rsidRDefault="001546D3" w:rsidP="00E02B39">
            <w:pPr>
              <w:rPr>
                <w:rFonts w:cs="Arial"/>
                <w:b/>
                <w:szCs w:val="22"/>
              </w:rPr>
            </w:pPr>
            <w:r w:rsidRPr="00113229">
              <w:rPr>
                <w:rFonts w:cs="Arial"/>
                <w:b/>
                <w:szCs w:val="22"/>
              </w:rPr>
              <w:t>Modulbezeichnung</w:t>
            </w:r>
          </w:p>
          <w:p w14:paraId="552637BA" w14:textId="3C675963" w:rsidR="001546D3" w:rsidRPr="00113229" w:rsidRDefault="00B93D27" w:rsidP="00E02B39">
            <w:pPr>
              <w:rPr>
                <w:rFonts w:cs="Arial"/>
                <w:szCs w:val="22"/>
              </w:rPr>
            </w:pPr>
            <w:r>
              <w:rPr>
                <w:rFonts w:cs="Arial"/>
                <w:szCs w:val="22"/>
              </w:rPr>
              <w:t>8</w:t>
            </w:r>
            <w:r w:rsidR="00904172">
              <w:rPr>
                <w:rFonts w:cs="Arial"/>
                <w:szCs w:val="22"/>
              </w:rPr>
              <w:t>4395</w:t>
            </w:r>
          </w:p>
        </w:tc>
        <w:tc>
          <w:tcPr>
            <w:tcW w:w="5443" w:type="dxa"/>
            <w:shd w:val="clear" w:color="auto" w:fill="E0E0E0"/>
          </w:tcPr>
          <w:p w14:paraId="3634AF64" w14:textId="61F44056" w:rsidR="001546D3" w:rsidRPr="007D4DB0" w:rsidRDefault="001546D3" w:rsidP="00E02B39">
            <w:pPr>
              <w:pStyle w:val="berschriftModul"/>
            </w:pPr>
            <w:bookmarkStart w:id="6177" w:name="_Toc429488640"/>
            <w:bookmarkStart w:id="6178" w:name="_Toc35960931"/>
            <w:r w:rsidRPr="007D4DB0">
              <w:t>Steuerliche Beratung von Familienunternehmen</w:t>
            </w:r>
            <w:bookmarkEnd w:id="6177"/>
            <w:bookmarkEnd w:id="6178"/>
          </w:p>
          <w:p w14:paraId="1E395A7C" w14:textId="77777777" w:rsidR="001546D3" w:rsidRPr="00DA1F4F" w:rsidRDefault="001546D3" w:rsidP="00E02B39">
            <w:pPr>
              <w:rPr>
                <w:rFonts w:cs="Arial"/>
                <w:szCs w:val="22"/>
                <w:lang w:val="en-US" w:eastAsia="en-US"/>
              </w:rPr>
            </w:pPr>
            <w:r w:rsidRPr="00DA1F4F">
              <w:rPr>
                <w:rFonts w:cs="Arial"/>
                <w:szCs w:val="22"/>
                <w:lang w:val="en-US" w:eastAsia="en-US"/>
              </w:rPr>
              <w:t xml:space="preserve">(Tax advisory of family businesses) </w:t>
            </w:r>
          </w:p>
        </w:tc>
        <w:tc>
          <w:tcPr>
            <w:tcW w:w="1220" w:type="dxa"/>
            <w:shd w:val="clear" w:color="auto" w:fill="E0E0E0"/>
          </w:tcPr>
          <w:p w14:paraId="195101A5" w14:textId="1F867E04" w:rsidR="001546D3" w:rsidRPr="00113229" w:rsidRDefault="001546D3" w:rsidP="00E02B39">
            <w:pPr>
              <w:rPr>
                <w:rFonts w:cs="Arial"/>
                <w:b/>
                <w:szCs w:val="22"/>
              </w:rPr>
            </w:pPr>
            <w:r>
              <w:rPr>
                <w:rFonts w:cs="Arial"/>
                <w:b/>
                <w:szCs w:val="22"/>
              </w:rPr>
              <w:t>5</w:t>
            </w:r>
            <w:r w:rsidR="00904172">
              <w:rPr>
                <w:rFonts w:cs="Arial"/>
                <w:b/>
                <w:szCs w:val="22"/>
              </w:rPr>
              <w:t xml:space="preserve"> </w:t>
            </w:r>
            <w:r>
              <w:rPr>
                <w:rFonts w:cs="Arial"/>
                <w:b/>
                <w:szCs w:val="22"/>
              </w:rPr>
              <w:t>ECTS</w:t>
            </w:r>
          </w:p>
        </w:tc>
      </w:tr>
      <w:tr w:rsidR="001546D3" w:rsidRPr="00113229" w14:paraId="6D993496" w14:textId="77777777" w:rsidTr="00BA7B59">
        <w:trPr>
          <w:trHeight w:val="567"/>
        </w:trPr>
        <w:tc>
          <w:tcPr>
            <w:tcW w:w="568" w:type="dxa"/>
            <w:shd w:val="clear" w:color="auto" w:fill="E0E0E0"/>
          </w:tcPr>
          <w:p w14:paraId="737979B2" w14:textId="77777777" w:rsidR="001546D3" w:rsidRPr="00AC5E1F" w:rsidRDefault="001546D3" w:rsidP="00F62C9E">
            <w:pPr>
              <w:pStyle w:val="Listenabsatz"/>
              <w:numPr>
                <w:ilvl w:val="0"/>
                <w:numId w:val="188"/>
              </w:numPr>
              <w:rPr>
                <w:rFonts w:cs="Arial"/>
                <w:i/>
              </w:rPr>
            </w:pPr>
          </w:p>
        </w:tc>
        <w:tc>
          <w:tcPr>
            <w:tcW w:w="2693" w:type="dxa"/>
            <w:shd w:val="clear" w:color="auto" w:fill="E0E0E0"/>
          </w:tcPr>
          <w:p w14:paraId="163E937C" w14:textId="77777777" w:rsidR="001546D3" w:rsidRPr="00113229" w:rsidRDefault="001546D3" w:rsidP="00E02B39">
            <w:pPr>
              <w:rPr>
                <w:rFonts w:cs="Arial"/>
                <w:szCs w:val="22"/>
              </w:rPr>
            </w:pPr>
            <w:r w:rsidRPr="00113229">
              <w:rPr>
                <w:rFonts w:cs="Arial"/>
                <w:szCs w:val="22"/>
              </w:rPr>
              <w:t>Lehrveranstaltungen</w:t>
            </w:r>
          </w:p>
          <w:p w14:paraId="79ACAC39" w14:textId="77777777" w:rsidR="001546D3" w:rsidRPr="002C02C0" w:rsidRDefault="001546D3" w:rsidP="00E02B39">
            <w:pPr>
              <w:rPr>
                <w:rFonts w:cs="Arial"/>
                <w:szCs w:val="22"/>
              </w:rPr>
            </w:pPr>
          </w:p>
        </w:tc>
        <w:tc>
          <w:tcPr>
            <w:tcW w:w="5443" w:type="dxa"/>
            <w:shd w:val="clear" w:color="auto" w:fill="E0E0E0"/>
          </w:tcPr>
          <w:p w14:paraId="7AE0180B" w14:textId="3C8443FB" w:rsidR="001546D3" w:rsidRPr="00024216" w:rsidRDefault="001546D3" w:rsidP="00E02B39">
            <w:pPr>
              <w:rPr>
                <w:rFonts w:cs="Arial"/>
                <w:szCs w:val="22"/>
              </w:rPr>
            </w:pPr>
            <w:r>
              <w:rPr>
                <w:rFonts w:cs="Arial"/>
                <w:szCs w:val="22"/>
              </w:rPr>
              <w:t>S: Steuerliche Beratung von Familienunternehmen</w:t>
            </w:r>
            <w:r w:rsidR="00F135E0">
              <w:rPr>
                <w:rFonts w:cs="Arial"/>
                <w:szCs w:val="22"/>
              </w:rPr>
              <w:t xml:space="preserve"> </w:t>
            </w:r>
            <w:r w:rsidR="00DC2623">
              <w:rPr>
                <w:rFonts w:cs="Arial"/>
                <w:szCs w:val="22"/>
              </w:rPr>
              <w:br/>
            </w:r>
            <w:r w:rsidR="00F135E0">
              <w:rPr>
                <w:rFonts w:cs="Arial"/>
                <w:szCs w:val="22"/>
              </w:rPr>
              <w:t>(2 SWS)</w:t>
            </w:r>
            <w:r>
              <w:rPr>
                <w:rFonts w:cs="Arial"/>
                <w:szCs w:val="22"/>
              </w:rPr>
              <w:t xml:space="preserve"> </w:t>
            </w:r>
            <w:r w:rsidRPr="00750F18">
              <w:rPr>
                <w:rFonts w:cs="Arial"/>
                <w:b/>
                <w:i/>
                <w:color w:val="FF0000"/>
                <w:szCs w:val="22"/>
              </w:rPr>
              <w:t>(Anwesenheitspflicht)</w:t>
            </w:r>
          </w:p>
        </w:tc>
        <w:tc>
          <w:tcPr>
            <w:tcW w:w="1220" w:type="dxa"/>
            <w:shd w:val="clear" w:color="auto" w:fill="E0E0E0"/>
          </w:tcPr>
          <w:p w14:paraId="0207501E" w14:textId="059D29C9" w:rsidR="001546D3" w:rsidRPr="00113229" w:rsidRDefault="001546D3" w:rsidP="00E02B39">
            <w:pPr>
              <w:rPr>
                <w:rFonts w:cs="Arial"/>
                <w:szCs w:val="22"/>
              </w:rPr>
            </w:pPr>
            <w:r>
              <w:rPr>
                <w:rFonts w:cs="Arial"/>
                <w:szCs w:val="22"/>
              </w:rPr>
              <w:t>5</w:t>
            </w:r>
            <w:r w:rsidR="00904172">
              <w:rPr>
                <w:rFonts w:cs="Arial"/>
                <w:szCs w:val="22"/>
              </w:rPr>
              <w:t xml:space="preserve"> </w:t>
            </w:r>
            <w:r>
              <w:rPr>
                <w:rFonts w:cs="Arial"/>
                <w:szCs w:val="22"/>
              </w:rPr>
              <w:t>ECTS</w:t>
            </w:r>
          </w:p>
        </w:tc>
      </w:tr>
      <w:tr w:rsidR="001546D3" w:rsidRPr="00113229" w14:paraId="4C8D4F8C" w14:textId="77777777" w:rsidTr="00BA7B59">
        <w:trPr>
          <w:trHeight w:val="383"/>
        </w:trPr>
        <w:tc>
          <w:tcPr>
            <w:tcW w:w="568" w:type="dxa"/>
            <w:shd w:val="clear" w:color="auto" w:fill="E0E0E0"/>
          </w:tcPr>
          <w:p w14:paraId="29834659" w14:textId="77777777" w:rsidR="001546D3" w:rsidRPr="00AC5E1F" w:rsidRDefault="001546D3" w:rsidP="00F62C9E">
            <w:pPr>
              <w:pStyle w:val="Listenabsatz"/>
              <w:numPr>
                <w:ilvl w:val="0"/>
                <w:numId w:val="188"/>
              </w:numPr>
              <w:rPr>
                <w:rFonts w:cs="Arial"/>
                <w:i/>
              </w:rPr>
            </w:pPr>
          </w:p>
        </w:tc>
        <w:tc>
          <w:tcPr>
            <w:tcW w:w="2693" w:type="dxa"/>
            <w:shd w:val="clear" w:color="auto" w:fill="E0E0E0"/>
          </w:tcPr>
          <w:p w14:paraId="2C2E8572" w14:textId="2BE2089C" w:rsidR="001546D3" w:rsidRPr="00113229" w:rsidRDefault="00C655C3" w:rsidP="00E02B39">
            <w:pPr>
              <w:rPr>
                <w:rFonts w:cs="Arial"/>
                <w:szCs w:val="22"/>
              </w:rPr>
            </w:pPr>
            <w:r>
              <w:rPr>
                <w:rFonts w:cs="Arial"/>
                <w:szCs w:val="22"/>
              </w:rPr>
              <w:t>Lehrende</w:t>
            </w:r>
          </w:p>
        </w:tc>
        <w:tc>
          <w:tcPr>
            <w:tcW w:w="5443" w:type="dxa"/>
            <w:shd w:val="clear" w:color="auto" w:fill="E0E0E0"/>
          </w:tcPr>
          <w:p w14:paraId="0FC23A56" w14:textId="63B4512B" w:rsidR="001546D3" w:rsidRPr="00113229" w:rsidRDefault="001546D3" w:rsidP="000203C3">
            <w:pPr>
              <w:rPr>
                <w:rFonts w:cs="Arial"/>
                <w:szCs w:val="22"/>
              </w:rPr>
            </w:pPr>
            <w:r>
              <w:rPr>
                <w:rFonts w:cs="Arial"/>
                <w:szCs w:val="22"/>
              </w:rPr>
              <w:t>Prof.</w:t>
            </w:r>
            <w:r w:rsidR="00944D87">
              <w:rPr>
                <w:rFonts w:cs="Arial"/>
                <w:szCs w:val="22"/>
              </w:rPr>
              <w:t xml:space="preserve"> </w:t>
            </w:r>
            <w:r w:rsidR="0097348C">
              <w:rPr>
                <w:rFonts w:cs="Arial"/>
                <w:szCs w:val="22"/>
              </w:rPr>
              <w:t xml:space="preserve">Dr. </w:t>
            </w:r>
            <w:r w:rsidR="000203C3">
              <w:rPr>
                <w:rFonts w:cs="Arial"/>
                <w:szCs w:val="22"/>
              </w:rPr>
              <w:t>Rödl (Honorarprofessor)</w:t>
            </w:r>
          </w:p>
        </w:tc>
        <w:tc>
          <w:tcPr>
            <w:tcW w:w="1220" w:type="dxa"/>
            <w:shd w:val="clear" w:color="auto" w:fill="E0E0E0"/>
          </w:tcPr>
          <w:p w14:paraId="2944B981" w14:textId="77777777" w:rsidR="001546D3" w:rsidRPr="00113229" w:rsidRDefault="001546D3"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546D3" w:rsidRPr="00113229" w14:paraId="765D24F6" w14:textId="77777777" w:rsidTr="00BA7B59">
        <w:trPr>
          <w:trHeight w:val="340"/>
        </w:trPr>
        <w:tc>
          <w:tcPr>
            <w:tcW w:w="568" w:type="dxa"/>
            <w:tcBorders>
              <w:bottom w:val="single" w:sz="4" w:space="0" w:color="auto"/>
            </w:tcBorders>
          </w:tcPr>
          <w:p w14:paraId="5AC2749D" w14:textId="77777777" w:rsidR="001546D3" w:rsidRPr="00113229" w:rsidRDefault="001546D3" w:rsidP="00F62C9E">
            <w:pPr>
              <w:numPr>
                <w:ilvl w:val="0"/>
                <w:numId w:val="188"/>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3C5DD264" w14:textId="635B8F78" w:rsidR="001546D3" w:rsidRPr="00113229" w:rsidRDefault="00F43FDE" w:rsidP="00E02B39">
            <w:pPr>
              <w:rPr>
                <w:rFonts w:cs="Arial"/>
                <w:szCs w:val="22"/>
              </w:rPr>
            </w:pPr>
            <w:r>
              <w:rPr>
                <w:rFonts w:cs="Arial"/>
                <w:szCs w:val="22"/>
              </w:rPr>
              <w:t>N.N. (Nachfolge von Prof. Dr. Scheffler)</w:t>
            </w:r>
          </w:p>
        </w:tc>
      </w:tr>
      <w:tr w:rsidR="001546D3" w:rsidRPr="00113229" w14:paraId="61F26A25" w14:textId="77777777" w:rsidTr="00BA7B59">
        <w:trPr>
          <w:trHeight w:val="340"/>
        </w:trPr>
        <w:tc>
          <w:tcPr>
            <w:tcW w:w="568" w:type="dxa"/>
            <w:shd w:val="clear" w:color="auto" w:fill="auto"/>
          </w:tcPr>
          <w:p w14:paraId="6E5FDB03" w14:textId="77777777" w:rsidR="001546D3" w:rsidRPr="00113229" w:rsidRDefault="001546D3" w:rsidP="00F62C9E">
            <w:pPr>
              <w:numPr>
                <w:ilvl w:val="0"/>
                <w:numId w:val="188"/>
              </w:numPr>
              <w:rPr>
                <w:rFonts w:cs="Arial"/>
                <w:i/>
                <w:szCs w:val="22"/>
              </w:rPr>
            </w:pPr>
          </w:p>
        </w:tc>
        <w:tc>
          <w:tcPr>
            <w:tcW w:w="2693" w:type="dxa"/>
            <w:shd w:val="clear" w:color="auto" w:fill="auto"/>
          </w:tcPr>
          <w:p w14:paraId="6E6206C9" w14:textId="77777777" w:rsidR="001546D3" w:rsidRPr="00113229" w:rsidRDefault="001546D3" w:rsidP="00E02B3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1AB413C" w14:textId="70BD9545" w:rsidR="001546D3" w:rsidRPr="00113229" w:rsidRDefault="001546D3" w:rsidP="00E02B39">
            <w:pPr>
              <w:rPr>
                <w:rFonts w:cs="Arial"/>
                <w:szCs w:val="22"/>
              </w:rPr>
            </w:pPr>
            <w:r>
              <w:rPr>
                <w:rFonts w:cs="Arial"/>
                <w:szCs w:val="22"/>
              </w:rPr>
              <w:t xml:space="preserve">Die Studierenden erhalten in der Veranstaltung einen Einblick in die Besonderheiten bei der steuerlichen Beratung von Familienunternehmen. </w:t>
            </w:r>
            <w:r>
              <w:rPr>
                <w:rFonts w:cs="Arial"/>
                <w:szCs w:val="22"/>
              </w:rPr>
              <w:br/>
              <w:t>Am ersten Tag der Blockveranstaltung werden den Studierenden ausgewählte Aspekte aus dem Bereich der steuerlichen Beratung von Familienunternehmen vorgestellt. Im Anschluss</w:t>
            </w:r>
            <w:r w:rsidR="00777237">
              <w:rPr>
                <w:rFonts w:cs="Arial"/>
                <w:szCs w:val="22"/>
              </w:rPr>
              <w:t xml:space="preserve"> daran erstellt jeder Teilnehmende</w:t>
            </w:r>
            <w:r>
              <w:rPr>
                <w:rFonts w:cs="Arial"/>
                <w:szCs w:val="22"/>
              </w:rPr>
              <w:t xml:space="preserve"> eine Hausarbeit im Umfang von </w:t>
            </w:r>
            <w:r w:rsidR="001101A1">
              <w:rPr>
                <w:rFonts w:cs="Arial"/>
                <w:szCs w:val="22"/>
              </w:rPr>
              <w:t>10</w:t>
            </w:r>
            <w:r>
              <w:rPr>
                <w:rFonts w:cs="Arial"/>
                <w:szCs w:val="22"/>
              </w:rPr>
              <w:t xml:space="preserve"> Seiten. In dieser Übungsarbeit werden die in der Blockveranstaltung vorgestellten Aspekte vertiefend untersucht. </w:t>
            </w:r>
            <w:r>
              <w:rPr>
                <w:rFonts w:cs="Arial"/>
                <w:szCs w:val="22"/>
              </w:rPr>
              <w:br/>
              <w:t>Am zweiten Tag der Blockveranstaltung stellen die Studierenden ihre Hausa</w:t>
            </w:r>
            <w:r w:rsidR="00777237">
              <w:rPr>
                <w:rFonts w:cs="Arial"/>
                <w:szCs w:val="22"/>
              </w:rPr>
              <w:t>rbeiten den weiteren Teilnehmenden</w:t>
            </w:r>
            <w:r>
              <w:rPr>
                <w:rFonts w:cs="Arial"/>
                <w:szCs w:val="22"/>
              </w:rPr>
              <w:t xml:space="preserve"> vor und diskutieren die Ergebnisse.</w:t>
            </w:r>
          </w:p>
        </w:tc>
      </w:tr>
      <w:tr w:rsidR="001546D3" w:rsidRPr="00113229" w14:paraId="321D551D" w14:textId="77777777" w:rsidTr="00BA7B59">
        <w:trPr>
          <w:trHeight w:val="340"/>
        </w:trPr>
        <w:tc>
          <w:tcPr>
            <w:tcW w:w="568" w:type="dxa"/>
            <w:shd w:val="clear" w:color="auto" w:fill="auto"/>
          </w:tcPr>
          <w:p w14:paraId="2BDEF4FE" w14:textId="77777777" w:rsidR="001546D3" w:rsidRPr="00113229" w:rsidRDefault="001546D3" w:rsidP="00F62C9E">
            <w:pPr>
              <w:numPr>
                <w:ilvl w:val="0"/>
                <w:numId w:val="188"/>
              </w:numPr>
              <w:rPr>
                <w:rFonts w:cs="Arial"/>
                <w:i/>
                <w:szCs w:val="22"/>
              </w:rPr>
            </w:pPr>
          </w:p>
        </w:tc>
        <w:tc>
          <w:tcPr>
            <w:tcW w:w="2693" w:type="dxa"/>
            <w:shd w:val="clear" w:color="auto" w:fill="auto"/>
          </w:tcPr>
          <w:p w14:paraId="3AA75219" w14:textId="77777777" w:rsidR="00364BAE" w:rsidRDefault="001546D3" w:rsidP="00E02B39">
            <w:pPr>
              <w:rPr>
                <w:rFonts w:cs="Arial"/>
                <w:b/>
                <w:szCs w:val="22"/>
              </w:rPr>
            </w:pPr>
            <w:r w:rsidRPr="00113229">
              <w:rPr>
                <w:rFonts w:cs="Arial"/>
                <w:b/>
                <w:szCs w:val="22"/>
              </w:rPr>
              <w:t xml:space="preserve">Lernziele und </w:t>
            </w:r>
          </w:p>
          <w:p w14:paraId="23698F2A" w14:textId="4005495F" w:rsidR="001546D3" w:rsidRPr="00113229" w:rsidRDefault="001546D3" w:rsidP="00E02B39">
            <w:pPr>
              <w:rPr>
                <w:rFonts w:cs="Arial"/>
                <w:b/>
                <w:szCs w:val="22"/>
              </w:rPr>
            </w:pPr>
            <w:r w:rsidRPr="00113229">
              <w:rPr>
                <w:rFonts w:cs="Arial"/>
                <w:b/>
                <w:szCs w:val="22"/>
              </w:rPr>
              <w:t>Kompetenzen</w:t>
            </w:r>
          </w:p>
        </w:tc>
        <w:tc>
          <w:tcPr>
            <w:tcW w:w="6663" w:type="dxa"/>
            <w:shd w:val="clear" w:color="auto" w:fill="auto"/>
          </w:tcPr>
          <w:p w14:paraId="23A5FE66" w14:textId="77777777" w:rsidR="001546D3" w:rsidRPr="00113229" w:rsidRDefault="001546D3" w:rsidP="00E02B39">
            <w:pPr>
              <w:rPr>
                <w:rFonts w:cs="Arial"/>
                <w:szCs w:val="22"/>
              </w:rPr>
            </w:pPr>
            <w:r>
              <w:rPr>
                <w:rFonts w:cs="Arial"/>
                <w:szCs w:val="22"/>
              </w:rPr>
              <w:t>Die Studierenden lernen die Besonderheiten bei der steuerlichen Beratung von Familienunternehmen kennen. Sie können ausgewählte Aspekte der steuerlichen Beratung von Familienunternehmen eigenständig in Form einer Hausarbeit (Übungsarbeit) analysieren. Die Studierenden können fachliche Inhalte präsentieren und diskutieren. Die Erstellung der Übungsarbeit bereitet auf die Bachelorarbeit vor.</w:t>
            </w:r>
          </w:p>
        </w:tc>
      </w:tr>
      <w:tr w:rsidR="001546D3" w:rsidRPr="00113229" w14:paraId="10CCFB3E" w14:textId="77777777" w:rsidTr="00BA7B59">
        <w:trPr>
          <w:trHeight w:val="340"/>
        </w:trPr>
        <w:tc>
          <w:tcPr>
            <w:tcW w:w="568" w:type="dxa"/>
          </w:tcPr>
          <w:p w14:paraId="2A570D02" w14:textId="77777777" w:rsidR="001546D3" w:rsidRPr="00113229" w:rsidRDefault="001546D3" w:rsidP="00F62C9E">
            <w:pPr>
              <w:numPr>
                <w:ilvl w:val="0"/>
                <w:numId w:val="188"/>
              </w:numPr>
              <w:rPr>
                <w:rFonts w:cs="Arial"/>
                <w:i/>
                <w:szCs w:val="22"/>
              </w:rPr>
            </w:pPr>
          </w:p>
        </w:tc>
        <w:tc>
          <w:tcPr>
            <w:tcW w:w="2693" w:type="dxa"/>
          </w:tcPr>
          <w:p w14:paraId="25DC9582" w14:textId="77777777" w:rsidR="00364BAE" w:rsidRDefault="001546D3" w:rsidP="00E02B39">
            <w:pPr>
              <w:rPr>
                <w:rFonts w:cs="Arial"/>
                <w:b/>
                <w:szCs w:val="22"/>
              </w:rPr>
            </w:pPr>
            <w:r>
              <w:rPr>
                <w:rFonts w:cs="Arial"/>
                <w:b/>
                <w:szCs w:val="22"/>
              </w:rPr>
              <w:t xml:space="preserve">Empfohlene </w:t>
            </w:r>
          </w:p>
          <w:p w14:paraId="689AC68A" w14:textId="1A606775" w:rsidR="001546D3" w:rsidRPr="00113229" w:rsidRDefault="001546D3" w:rsidP="00E02B39">
            <w:pPr>
              <w:rPr>
                <w:rFonts w:cs="Arial"/>
                <w:b/>
                <w:szCs w:val="22"/>
              </w:rPr>
            </w:pPr>
            <w:r w:rsidRPr="00113229">
              <w:rPr>
                <w:rFonts w:cs="Arial"/>
                <w:b/>
                <w:szCs w:val="22"/>
              </w:rPr>
              <w:t>Voraussetzungen für die Teilnahme</w:t>
            </w:r>
          </w:p>
        </w:tc>
        <w:tc>
          <w:tcPr>
            <w:tcW w:w="6663" w:type="dxa"/>
          </w:tcPr>
          <w:p w14:paraId="77421EB3" w14:textId="528D0D9B" w:rsidR="00F72130" w:rsidRDefault="00F72130" w:rsidP="00E02B39">
            <w:pPr>
              <w:rPr>
                <w:rFonts w:cs="Arial"/>
                <w:szCs w:val="22"/>
              </w:rPr>
            </w:pPr>
            <w:r>
              <w:rPr>
                <w:rFonts w:cs="Arial"/>
                <w:szCs w:val="22"/>
              </w:rPr>
              <w:t>Grundlagen des Steuerrechts oder Unternehmensbesteuerung</w:t>
            </w:r>
          </w:p>
          <w:p w14:paraId="6363FE4A" w14:textId="77777777" w:rsidR="000203C3" w:rsidRDefault="001101A1" w:rsidP="00E02B39">
            <w:pPr>
              <w:rPr>
                <w:rFonts w:cs="Arial"/>
                <w:szCs w:val="22"/>
              </w:rPr>
            </w:pPr>
            <w:r w:rsidRPr="0029602C">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3BE7ED94" w14:textId="6B4F37CF" w:rsidR="00244B15" w:rsidRDefault="000203C3" w:rsidP="00E02B39">
            <w:pPr>
              <w:rPr>
                <w:rFonts w:cs="Arial"/>
                <w:szCs w:val="22"/>
              </w:rPr>
            </w:pPr>
            <w:r>
              <w:t>Die Teilnehmerzahl ist auf 30 Studierende begrenzt.</w:t>
            </w:r>
          </w:p>
          <w:p w14:paraId="14BF7A8C" w14:textId="3D546903" w:rsidR="001101A1" w:rsidRPr="00113229" w:rsidRDefault="001101A1" w:rsidP="0056707B">
            <w:pPr>
              <w:rPr>
                <w:rFonts w:cs="Arial"/>
                <w:szCs w:val="22"/>
              </w:rPr>
            </w:pPr>
          </w:p>
        </w:tc>
      </w:tr>
      <w:tr w:rsidR="001546D3" w:rsidRPr="00113229" w14:paraId="55DAF9D1" w14:textId="77777777" w:rsidTr="00BA7B59">
        <w:trPr>
          <w:trHeight w:val="340"/>
        </w:trPr>
        <w:tc>
          <w:tcPr>
            <w:tcW w:w="568" w:type="dxa"/>
          </w:tcPr>
          <w:p w14:paraId="22CF3DB6" w14:textId="77777777" w:rsidR="001546D3" w:rsidRPr="00113229" w:rsidRDefault="001546D3" w:rsidP="00F62C9E">
            <w:pPr>
              <w:numPr>
                <w:ilvl w:val="0"/>
                <w:numId w:val="188"/>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1546D3" w:rsidRPr="00113229" w14:paraId="1B794B91" w14:textId="77777777" w:rsidTr="00BA7B59">
        <w:trPr>
          <w:trHeight w:val="340"/>
        </w:trPr>
        <w:tc>
          <w:tcPr>
            <w:tcW w:w="568" w:type="dxa"/>
            <w:tcBorders>
              <w:bottom w:val="single" w:sz="4" w:space="0" w:color="auto"/>
            </w:tcBorders>
          </w:tcPr>
          <w:p w14:paraId="6348E624" w14:textId="77777777" w:rsidR="001546D3" w:rsidRPr="007579BC" w:rsidRDefault="001546D3" w:rsidP="00F62C9E">
            <w:pPr>
              <w:numPr>
                <w:ilvl w:val="0"/>
                <w:numId w:val="188"/>
              </w:numPr>
              <w:rPr>
                <w:rFonts w:cs="Arial"/>
                <w:szCs w:val="22"/>
              </w:rPr>
            </w:pPr>
          </w:p>
        </w:tc>
        <w:tc>
          <w:tcPr>
            <w:tcW w:w="2693" w:type="dxa"/>
            <w:tcBorders>
              <w:bottom w:val="single" w:sz="4" w:space="0" w:color="auto"/>
            </w:tcBorders>
          </w:tcPr>
          <w:p w14:paraId="7C09852C" w14:textId="77777777" w:rsidR="00603093" w:rsidRDefault="001546D3" w:rsidP="00E02B39">
            <w:pPr>
              <w:rPr>
                <w:rFonts w:cs="Arial"/>
                <w:b/>
                <w:szCs w:val="22"/>
              </w:rPr>
            </w:pPr>
            <w:r w:rsidRPr="00113229">
              <w:rPr>
                <w:rFonts w:cs="Arial"/>
                <w:b/>
                <w:szCs w:val="22"/>
              </w:rPr>
              <w:t xml:space="preserve">Verwendbarkeit des </w:t>
            </w:r>
          </w:p>
          <w:p w14:paraId="7EB1CFB0" w14:textId="1446E166" w:rsidR="001546D3" w:rsidRPr="00113229" w:rsidRDefault="001546D3" w:rsidP="00E02B39">
            <w:pPr>
              <w:rPr>
                <w:rFonts w:cs="Arial"/>
                <w:b/>
                <w:szCs w:val="22"/>
              </w:rPr>
            </w:pPr>
            <w:r w:rsidRPr="00113229">
              <w:rPr>
                <w:rFonts w:cs="Arial"/>
                <w:b/>
                <w:szCs w:val="22"/>
              </w:rPr>
              <w:t>Moduls</w:t>
            </w:r>
          </w:p>
        </w:tc>
        <w:tc>
          <w:tcPr>
            <w:tcW w:w="6663" w:type="dxa"/>
            <w:tcBorders>
              <w:bottom w:val="single" w:sz="4" w:space="0" w:color="auto"/>
            </w:tcBorders>
          </w:tcPr>
          <w:p w14:paraId="083BA039" w14:textId="77777777" w:rsidR="001546D3" w:rsidRPr="00364BAE" w:rsidRDefault="001546D3" w:rsidP="00F62C9E">
            <w:pPr>
              <w:pStyle w:val="Listenabsatz"/>
              <w:numPr>
                <w:ilvl w:val="0"/>
                <w:numId w:val="210"/>
              </w:numPr>
              <w:ind w:left="209" w:hanging="209"/>
            </w:pPr>
            <w:r w:rsidRPr="00364BAE">
              <w:t>Modul im Vertiefungsbereich</w:t>
            </w:r>
          </w:p>
          <w:p w14:paraId="7E3A3E69" w14:textId="51F598F4" w:rsidR="001101A1" w:rsidRPr="00161F99" w:rsidRDefault="001101A1" w:rsidP="00F62C9E">
            <w:pPr>
              <w:pStyle w:val="Listenabsatz"/>
              <w:numPr>
                <w:ilvl w:val="0"/>
                <w:numId w:val="210"/>
              </w:numPr>
              <w:ind w:left="209" w:hanging="209"/>
              <w:rPr>
                <w:rFonts w:cs="Arial"/>
              </w:rPr>
            </w:pPr>
            <w:r w:rsidRPr="00364BAE">
              <w:t>Modul im Studienbereich FACT II</w:t>
            </w:r>
          </w:p>
        </w:tc>
      </w:tr>
      <w:tr w:rsidR="001546D3" w:rsidRPr="00113229" w14:paraId="613991A1" w14:textId="77777777" w:rsidTr="00BA7B59">
        <w:trPr>
          <w:trHeight w:val="340"/>
        </w:trPr>
        <w:tc>
          <w:tcPr>
            <w:tcW w:w="568" w:type="dxa"/>
            <w:shd w:val="clear" w:color="auto" w:fill="auto"/>
          </w:tcPr>
          <w:p w14:paraId="1754B240" w14:textId="77777777" w:rsidR="001546D3" w:rsidRPr="00113229" w:rsidRDefault="001546D3" w:rsidP="00F62C9E">
            <w:pPr>
              <w:numPr>
                <w:ilvl w:val="0"/>
                <w:numId w:val="188"/>
              </w:numPr>
              <w:rPr>
                <w:rFonts w:cs="Arial"/>
                <w:i/>
                <w:szCs w:val="22"/>
              </w:rPr>
            </w:pPr>
          </w:p>
        </w:tc>
        <w:tc>
          <w:tcPr>
            <w:tcW w:w="2693" w:type="dxa"/>
            <w:shd w:val="clear" w:color="auto" w:fill="auto"/>
          </w:tcPr>
          <w:p w14:paraId="4F2EBA64" w14:textId="77777777" w:rsidR="00364BAE" w:rsidRDefault="001546D3" w:rsidP="00E02B39">
            <w:pPr>
              <w:rPr>
                <w:rFonts w:cs="Arial"/>
                <w:b/>
                <w:szCs w:val="22"/>
              </w:rPr>
            </w:pPr>
            <w:r w:rsidRPr="00113229">
              <w:rPr>
                <w:rFonts w:cs="Arial"/>
                <w:b/>
                <w:szCs w:val="22"/>
              </w:rPr>
              <w:t xml:space="preserve">Studien- und </w:t>
            </w:r>
          </w:p>
          <w:p w14:paraId="2746FA0C" w14:textId="4EB17C9F" w:rsidR="001546D3" w:rsidRPr="00113229" w:rsidRDefault="001546D3" w:rsidP="00E02B3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B55539C" w14:textId="77777777" w:rsidR="004255F2" w:rsidRPr="004255F2" w:rsidRDefault="001546D3" w:rsidP="00F62C9E">
            <w:pPr>
              <w:pStyle w:val="Listenabsatz"/>
              <w:numPr>
                <w:ilvl w:val="0"/>
                <w:numId w:val="210"/>
              </w:numPr>
              <w:ind w:left="209" w:hanging="209"/>
              <w:rPr>
                <w:rFonts w:cs="Arial"/>
              </w:rPr>
            </w:pPr>
            <w:r w:rsidRPr="00DE551D">
              <w:t>Hausarbeit (</w:t>
            </w:r>
            <w:r w:rsidR="001101A1" w:rsidRPr="00DE551D">
              <w:t>10</w:t>
            </w:r>
            <w:r w:rsidR="00DE7BAF">
              <w:t xml:space="preserve"> S</w:t>
            </w:r>
            <w:r w:rsidR="004763BE">
              <w:t>eiten</w:t>
            </w:r>
            <w:r w:rsidR="00DE551D">
              <w:t>)</w:t>
            </w:r>
          </w:p>
          <w:p w14:paraId="7ACA05CA" w14:textId="77777777" w:rsidR="004255F2" w:rsidRPr="004255F2" w:rsidRDefault="00DE551D" w:rsidP="00F62C9E">
            <w:pPr>
              <w:pStyle w:val="Listenabsatz"/>
              <w:numPr>
                <w:ilvl w:val="0"/>
                <w:numId w:val="210"/>
              </w:numPr>
              <w:ind w:left="209" w:hanging="209"/>
              <w:rPr>
                <w:rFonts w:cs="Arial"/>
              </w:rPr>
            </w:pPr>
            <w:r>
              <w:t>Präsentation</w:t>
            </w:r>
          </w:p>
          <w:p w14:paraId="5D856326" w14:textId="3CBECA4C" w:rsidR="00243C31" w:rsidRPr="004255F2" w:rsidRDefault="0097348C" w:rsidP="004255F2">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sidR="004255F2">
              <w:rPr>
                <w:bCs/>
                <w:i/>
                <w:iCs/>
              </w:rPr>
              <w:t>.</w:t>
            </w:r>
          </w:p>
        </w:tc>
      </w:tr>
      <w:tr w:rsidR="001546D3" w:rsidRPr="00113229" w14:paraId="70A37C26" w14:textId="77777777" w:rsidTr="00BA7B59">
        <w:trPr>
          <w:trHeight w:val="340"/>
        </w:trPr>
        <w:tc>
          <w:tcPr>
            <w:tcW w:w="568" w:type="dxa"/>
            <w:shd w:val="clear" w:color="auto" w:fill="auto"/>
          </w:tcPr>
          <w:p w14:paraId="7894ABBF" w14:textId="749D6A7B" w:rsidR="001546D3" w:rsidRPr="00113229" w:rsidRDefault="001546D3" w:rsidP="00F62C9E">
            <w:pPr>
              <w:numPr>
                <w:ilvl w:val="0"/>
                <w:numId w:val="188"/>
              </w:numPr>
              <w:rPr>
                <w:rFonts w:cs="Arial"/>
                <w:i/>
                <w:szCs w:val="22"/>
              </w:rPr>
            </w:pPr>
          </w:p>
        </w:tc>
        <w:tc>
          <w:tcPr>
            <w:tcW w:w="2693" w:type="dxa"/>
            <w:shd w:val="clear" w:color="auto" w:fill="auto"/>
          </w:tcPr>
          <w:p w14:paraId="7A8DAB8E" w14:textId="77777777" w:rsidR="001546D3" w:rsidRPr="00113229" w:rsidRDefault="001546D3" w:rsidP="00E02B39">
            <w:pPr>
              <w:rPr>
                <w:rFonts w:cs="Arial"/>
                <w:b/>
                <w:szCs w:val="22"/>
              </w:rPr>
            </w:pPr>
            <w:r w:rsidRPr="00113229">
              <w:rPr>
                <w:rFonts w:cs="Arial"/>
                <w:b/>
                <w:szCs w:val="22"/>
              </w:rPr>
              <w:t>Berechnung Modulnote</w:t>
            </w:r>
          </w:p>
        </w:tc>
        <w:tc>
          <w:tcPr>
            <w:tcW w:w="6663" w:type="dxa"/>
            <w:shd w:val="clear" w:color="auto" w:fill="auto"/>
          </w:tcPr>
          <w:p w14:paraId="31815A37" w14:textId="77777777" w:rsidR="00A712B2" w:rsidRDefault="00273131" w:rsidP="00F62C9E">
            <w:pPr>
              <w:numPr>
                <w:ilvl w:val="0"/>
                <w:numId w:val="243"/>
              </w:numPr>
              <w:ind w:hanging="209"/>
            </w:pPr>
            <w:r w:rsidRPr="00273131">
              <w:t>Hausarbeit (60 %)</w:t>
            </w:r>
          </w:p>
          <w:p w14:paraId="27FB5974" w14:textId="7F170756" w:rsidR="001546D3" w:rsidRPr="00A712B2" w:rsidRDefault="00273131" w:rsidP="00F62C9E">
            <w:pPr>
              <w:numPr>
                <w:ilvl w:val="0"/>
                <w:numId w:val="243"/>
              </w:numPr>
              <w:ind w:hanging="209"/>
            </w:pPr>
            <w:r w:rsidRPr="00273131">
              <w:t>Präsentation (40 %)</w:t>
            </w:r>
          </w:p>
        </w:tc>
      </w:tr>
      <w:tr w:rsidR="001546D3" w:rsidRPr="00113229" w14:paraId="5768C809" w14:textId="77777777" w:rsidTr="00BA7B59">
        <w:trPr>
          <w:trHeight w:val="340"/>
        </w:trPr>
        <w:tc>
          <w:tcPr>
            <w:tcW w:w="568" w:type="dxa"/>
            <w:tcBorders>
              <w:bottom w:val="single" w:sz="4" w:space="0" w:color="auto"/>
            </w:tcBorders>
            <w:shd w:val="clear" w:color="auto" w:fill="auto"/>
          </w:tcPr>
          <w:p w14:paraId="4ADEA2CF" w14:textId="77777777" w:rsidR="001546D3" w:rsidRPr="00113229" w:rsidRDefault="001546D3" w:rsidP="00F62C9E">
            <w:pPr>
              <w:numPr>
                <w:ilvl w:val="0"/>
                <w:numId w:val="188"/>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BA7B59">
        <w:trPr>
          <w:trHeight w:val="340"/>
        </w:trPr>
        <w:tc>
          <w:tcPr>
            <w:tcW w:w="568" w:type="dxa"/>
            <w:shd w:val="clear" w:color="auto" w:fill="auto"/>
          </w:tcPr>
          <w:p w14:paraId="69CED962" w14:textId="77777777" w:rsidR="001546D3" w:rsidRPr="00113229" w:rsidRDefault="001546D3" w:rsidP="00F62C9E">
            <w:pPr>
              <w:numPr>
                <w:ilvl w:val="0"/>
                <w:numId w:val="188"/>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BA7B59">
        <w:trPr>
          <w:trHeight w:val="340"/>
        </w:trPr>
        <w:tc>
          <w:tcPr>
            <w:tcW w:w="568" w:type="dxa"/>
            <w:tcBorders>
              <w:bottom w:val="single" w:sz="4" w:space="0" w:color="auto"/>
            </w:tcBorders>
            <w:shd w:val="clear" w:color="auto" w:fill="auto"/>
          </w:tcPr>
          <w:p w14:paraId="2E060A18" w14:textId="77777777" w:rsidR="001546D3" w:rsidRPr="00113229" w:rsidRDefault="001546D3" w:rsidP="00F62C9E">
            <w:pPr>
              <w:numPr>
                <w:ilvl w:val="0"/>
                <w:numId w:val="188"/>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BA7B59">
        <w:trPr>
          <w:trHeight w:val="340"/>
        </w:trPr>
        <w:tc>
          <w:tcPr>
            <w:tcW w:w="568" w:type="dxa"/>
            <w:tcBorders>
              <w:bottom w:val="single" w:sz="4" w:space="0" w:color="auto"/>
            </w:tcBorders>
            <w:shd w:val="clear" w:color="auto" w:fill="auto"/>
          </w:tcPr>
          <w:p w14:paraId="3EC3E512" w14:textId="77777777" w:rsidR="001546D3" w:rsidRPr="00113229" w:rsidRDefault="001546D3" w:rsidP="00F62C9E">
            <w:pPr>
              <w:numPr>
                <w:ilvl w:val="0"/>
                <w:numId w:val="188"/>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BA7B5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F62C9E">
            <w:pPr>
              <w:numPr>
                <w:ilvl w:val="0"/>
                <w:numId w:val="188"/>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bl>
    <w:p w14:paraId="1B599FBD" w14:textId="32295280" w:rsidR="00A05976" w:rsidRDefault="00A05976" w:rsidP="00543702"/>
    <w:p w14:paraId="6073C836" w14:textId="77777777" w:rsidR="00332860" w:rsidRDefault="006F5CE4">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32860" w:rsidRPr="00332860" w14:paraId="0B94CA4F" w14:textId="77777777" w:rsidTr="002A6617">
        <w:trPr>
          <w:trHeight w:val="567"/>
        </w:trPr>
        <w:tc>
          <w:tcPr>
            <w:tcW w:w="567" w:type="dxa"/>
            <w:tcBorders>
              <w:top w:val="double" w:sz="4" w:space="0" w:color="auto"/>
            </w:tcBorders>
            <w:shd w:val="clear" w:color="auto" w:fill="E0E0E0"/>
          </w:tcPr>
          <w:p w14:paraId="54D4A631" w14:textId="77777777" w:rsidR="00332860" w:rsidRPr="00332860" w:rsidRDefault="00332860" w:rsidP="00F62C9E">
            <w:pPr>
              <w:numPr>
                <w:ilvl w:val="0"/>
                <w:numId w:val="334"/>
              </w:numPr>
              <w:rPr>
                <w:rFonts w:cs="Arial"/>
                <w:i/>
                <w:sz w:val="24"/>
              </w:rPr>
            </w:pPr>
          </w:p>
        </w:tc>
        <w:tc>
          <w:tcPr>
            <w:tcW w:w="2693" w:type="dxa"/>
            <w:tcBorders>
              <w:top w:val="double" w:sz="4" w:space="0" w:color="auto"/>
            </w:tcBorders>
            <w:shd w:val="clear" w:color="auto" w:fill="E0E0E0"/>
          </w:tcPr>
          <w:p w14:paraId="7CF89930" w14:textId="77777777" w:rsidR="00332860" w:rsidRPr="00332860" w:rsidRDefault="00332860" w:rsidP="00332860">
            <w:pPr>
              <w:rPr>
                <w:rFonts w:cs="Arial"/>
                <w:b/>
                <w:sz w:val="24"/>
              </w:rPr>
            </w:pPr>
            <w:r w:rsidRPr="00332860">
              <w:rPr>
                <w:rFonts w:cs="Arial"/>
                <w:b/>
                <w:szCs w:val="22"/>
              </w:rPr>
              <w:t>Modulbezeichnung</w:t>
            </w:r>
          </w:p>
          <w:p w14:paraId="6819BC26" w14:textId="4EED7AA3" w:rsidR="00332860" w:rsidRPr="00332860" w:rsidRDefault="00B93D27" w:rsidP="00332860">
            <w:pPr>
              <w:rPr>
                <w:rFonts w:cs="Arial"/>
                <w:sz w:val="24"/>
              </w:rPr>
            </w:pPr>
            <w:r>
              <w:rPr>
                <w:rFonts w:cs="Arial"/>
                <w:sz w:val="24"/>
              </w:rPr>
              <w:t>8</w:t>
            </w:r>
            <w:r w:rsidR="00F402E5">
              <w:rPr>
                <w:rFonts w:cs="Arial"/>
                <w:sz w:val="24"/>
              </w:rPr>
              <w:t>7725</w:t>
            </w:r>
          </w:p>
        </w:tc>
        <w:tc>
          <w:tcPr>
            <w:tcW w:w="5528" w:type="dxa"/>
            <w:tcBorders>
              <w:top w:val="double" w:sz="4" w:space="0" w:color="auto"/>
            </w:tcBorders>
            <w:shd w:val="clear" w:color="auto" w:fill="E0E0E0"/>
          </w:tcPr>
          <w:p w14:paraId="77164BE7" w14:textId="58729BA1" w:rsidR="009F1965" w:rsidRPr="00A63455" w:rsidRDefault="00332860" w:rsidP="00A63455">
            <w:pPr>
              <w:pStyle w:val="berschriftModul"/>
            </w:pPr>
            <w:bookmarkStart w:id="6179" w:name="_Toc35960932"/>
            <w:r w:rsidRPr="00A63455">
              <w:t xml:space="preserve">Steuerung öffentlicher Haushalte </w:t>
            </w:r>
            <w:r w:rsidR="00B63360" w:rsidRPr="00A63455">
              <w:t>(gültig bis 31.03.2020)</w:t>
            </w:r>
            <w:bookmarkEnd w:id="6179"/>
          </w:p>
          <w:p w14:paraId="3E53E56E" w14:textId="31E69CB3" w:rsidR="00E0344E" w:rsidRPr="00A37D28" w:rsidRDefault="00E0344E" w:rsidP="00A63455">
            <w:pPr>
              <w:rPr>
                <w:sz w:val="24"/>
                <w:lang w:eastAsia="en-US"/>
              </w:rPr>
            </w:pPr>
            <w:r w:rsidRPr="00A37D28">
              <w:rPr>
                <w:lang w:eastAsia="en-US"/>
              </w:rPr>
              <w:t>(Managing public budgets)</w:t>
            </w:r>
          </w:p>
        </w:tc>
        <w:tc>
          <w:tcPr>
            <w:tcW w:w="1136" w:type="dxa"/>
            <w:tcBorders>
              <w:top w:val="double" w:sz="4" w:space="0" w:color="auto"/>
            </w:tcBorders>
            <w:shd w:val="clear" w:color="auto" w:fill="E0E0E0"/>
          </w:tcPr>
          <w:p w14:paraId="33958ED2" w14:textId="77777777" w:rsidR="00332860" w:rsidRPr="00332860" w:rsidRDefault="00332860" w:rsidP="00332860">
            <w:pPr>
              <w:jc w:val="center"/>
              <w:rPr>
                <w:rFonts w:cs="Arial"/>
                <w:b/>
                <w:sz w:val="24"/>
                <w:lang w:val="en-GB"/>
              </w:rPr>
            </w:pPr>
            <w:r w:rsidRPr="00332860">
              <w:rPr>
                <w:rFonts w:cs="Arial"/>
                <w:b/>
                <w:szCs w:val="22"/>
                <w:lang w:val="en-GB"/>
              </w:rPr>
              <w:t>5 ECTS</w:t>
            </w:r>
          </w:p>
        </w:tc>
      </w:tr>
      <w:tr w:rsidR="00332860" w:rsidRPr="00332860" w14:paraId="67EA8FB7" w14:textId="77777777" w:rsidTr="002A6617">
        <w:trPr>
          <w:trHeight w:val="567"/>
        </w:trPr>
        <w:tc>
          <w:tcPr>
            <w:tcW w:w="567" w:type="dxa"/>
            <w:shd w:val="clear" w:color="auto" w:fill="E0E0E0"/>
          </w:tcPr>
          <w:p w14:paraId="6621FF21" w14:textId="77777777" w:rsidR="00332860" w:rsidRPr="00332860" w:rsidRDefault="00332860" w:rsidP="00F62C9E">
            <w:pPr>
              <w:numPr>
                <w:ilvl w:val="0"/>
                <w:numId w:val="334"/>
              </w:numPr>
              <w:rPr>
                <w:rFonts w:cs="Arial"/>
                <w:i/>
                <w:sz w:val="24"/>
                <w:lang w:val="en-GB"/>
              </w:rPr>
            </w:pPr>
          </w:p>
        </w:tc>
        <w:tc>
          <w:tcPr>
            <w:tcW w:w="2693" w:type="dxa"/>
            <w:shd w:val="clear" w:color="auto" w:fill="E0E0E0"/>
          </w:tcPr>
          <w:p w14:paraId="41458B4D" w14:textId="77777777" w:rsidR="00332860" w:rsidRPr="00332860" w:rsidRDefault="00332860" w:rsidP="00332860">
            <w:pPr>
              <w:rPr>
                <w:rFonts w:cs="Arial"/>
                <w:sz w:val="24"/>
              </w:rPr>
            </w:pPr>
            <w:r w:rsidRPr="00332860">
              <w:rPr>
                <w:rFonts w:cs="Arial"/>
                <w:szCs w:val="22"/>
              </w:rPr>
              <w:t>Lehrveranstaltungen</w:t>
            </w:r>
          </w:p>
          <w:p w14:paraId="23FDDB8C" w14:textId="77777777" w:rsidR="00332860" w:rsidRPr="00332860" w:rsidRDefault="00332860" w:rsidP="00332860">
            <w:pPr>
              <w:rPr>
                <w:rFonts w:cs="Arial"/>
                <w:sz w:val="24"/>
              </w:rPr>
            </w:pPr>
          </w:p>
        </w:tc>
        <w:tc>
          <w:tcPr>
            <w:tcW w:w="5528" w:type="dxa"/>
            <w:shd w:val="clear" w:color="auto" w:fill="E0E0E0"/>
          </w:tcPr>
          <w:p w14:paraId="5CDC43C7" w14:textId="38727D2C" w:rsidR="00332860" w:rsidRPr="00836C50" w:rsidRDefault="00332860" w:rsidP="00332860">
            <w:pPr>
              <w:rPr>
                <w:rFonts w:cs="Arial"/>
                <w:sz w:val="24"/>
              </w:rPr>
            </w:pPr>
            <w:r w:rsidRPr="00332860">
              <w:rPr>
                <w:rFonts w:cs="Arial"/>
                <w:szCs w:val="22"/>
              </w:rPr>
              <w:t>S: Steuerung öffentlicher Haushalte</w:t>
            </w:r>
            <w:r w:rsidR="00222471">
              <w:rPr>
                <w:rFonts w:cs="Arial"/>
                <w:szCs w:val="22"/>
              </w:rPr>
              <w:t xml:space="preserve"> (3 SWS)</w:t>
            </w:r>
          </w:p>
        </w:tc>
        <w:tc>
          <w:tcPr>
            <w:tcW w:w="1136" w:type="dxa"/>
            <w:shd w:val="clear" w:color="auto" w:fill="E0E0E0"/>
          </w:tcPr>
          <w:p w14:paraId="092112CC" w14:textId="77777777" w:rsidR="00332860" w:rsidRPr="00332860" w:rsidRDefault="00332860" w:rsidP="00332860">
            <w:pPr>
              <w:jc w:val="center"/>
              <w:rPr>
                <w:rFonts w:cs="Arial"/>
                <w:sz w:val="24"/>
              </w:rPr>
            </w:pPr>
            <w:r w:rsidRPr="00332860">
              <w:rPr>
                <w:rFonts w:cs="Arial"/>
                <w:szCs w:val="22"/>
              </w:rPr>
              <w:t>5 ECTS</w:t>
            </w:r>
          </w:p>
          <w:p w14:paraId="54DAC5FE" w14:textId="77777777" w:rsidR="00332860" w:rsidRPr="00332860" w:rsidRDefault="00332860" w:rsidP="00332860">
            <w:pPr>
              <w:jc w:val="center"/>
              <w:rPr>
                <w:rFonts w:cs="Arial"/>
                <w:sz w:val="24"/>
              </w:rPr>
            </w:pPr>
          </w:p>
        </w:tc>
      </w:tr>
      <w:tr w:rsidR="00332860" w:rsidRPr="00332860" w14:paraId="146BFA12" w14:textId="77777777" w:rsidTr="002A6617">
        <w:trPr>
          <w:trHeight w:val="383"/>
        </w:trPr>
        <w:tc>
          <w:tcPr>
            <w:tcW w:w="567" w:type="dxa"/>
            <w:tcBorders>
              <w:bottom w:val="double" w:sz="4" w:space="0" w:color="auto"/>
            </w:tcBorders>
            <w:shd w:val="clear" w:color="auto" w:fill="E0E0E0"/>
          </w:tcPr>
          <w:p w14:paraId="2C9855A5" w14:textId="77777777" w:rsidR="00332860" w:rsidRPr="00332860" w:rsidRDefault="00332860" w:rsidP="00F62C9E">
            <w:pPr>
              <w:numPr>
                <w:ilvl w:val="0"/>
                <w:numId w:val="334"/>
              </w:numPr>
              <w:rPr>
                <w:rFonts w:cs="Arial"/>
                <w:i/>
                <w:sz w:val="24"/>
              </w:rPr>
            </w:pPr>
          </w:p>
        </w:tc>
        <w:tc>
          <w:tcPr>
            <w:tcW w:w="2693" w:type="dxa"/>
            <w:tcBorders>
              <w:bottom w:val="double" w:sz="4" w:space="0" w:color="auto"/>
            </w:tcBorders>
            <w:shd w:val="clear" w:color="auto" w:fill="E0E0E0"/>
          </w:tcPr>
          <w:p w14:paraId="6B1A5F93" w14:textId="77777777" w:rsidR="00332860" w:rsidRPr="00332860" w:rsidRDefault="00332860" w:rsidP="00332860">
            <w:pPr>
              <w:rPr>
                <w:rFonts w:cs="Arial"/>
                <w:sz w:val="24"/>
              </w:rPr>
            </w:pPr>
            <w:r w:rsidRPr="00332860">
              <w:rPr>
                <w:rFonts w:cs="Arial"/>
                <w:szCs w:val="22"/>
              </w:rPr>
              <w:t>Dozenten</w:t>
            </w:r>
          </w:p>
        </w:tc>
        <w:tc>
          <w:tcPr>
            <w:tcW w:w="5528" w:type="dxa"/>
            <w:tcBorders>
              <w:bottom w:val="double" w:sz="4" w:space="0" w:color="auto"/>
            </w:tcBorders>
            <w:shd w:val="clear" w:color="auto" w:fill="E0E0E0"/>
          </w:tcPr>
          <w:p w14:paraId="6DD172ED" w14:textId="24B32C2B" w:rsidR="00332860" w:rsidRPr="00332860" w:rsidRDefault="00332860" w:rsidP="00332860">
            <w:pPr>
              <w:rPr>
                <w:rFonts w:cs="Arial"/>
                <w:sz w:val="24"/>
              </w:rPr>
            </w:pPr>
            <w:r w:rsidRPr="00332860">
              <w:rPr>
                <w:rFonts w:cs="Arial"/>
                <w:szCs w:val="22"/>
              </w:rPr>
              <w:t>Prof.</w:t>
            </w:r>
            <w:r>
              <w:rPr>
                <w:rFonts w:cs="Arial"/>
                <w:szCs w:val="22"/>
              </w:rPr>
              <w:t xml:space="preserve"> Dr.</w:t>
            </w:r>
            <w:r w:rsidRPr="00332860">
              <w:rPr>
                <w:rFonts w:cs="Arial"/>
                <w:szCs w:val="22"/>
              </w:rPr>
              <w:t xml:space="preserve"> Merkl und Assistierende</w:t>
            </w:r>
          </w:p>
        </w:tc>
        <w:tc>
          <w:tcPr>
            <w:tcW w:w="1136" w:type="dxa"/>
            <w:tcBorders>
              <w:bottom w:val="double" w:sz="4" w:space="0" w:color="auto"/>
            </w:tcBorders>
            <w:shd w:val="clear" w:color="auto" w:fill="E0E0E0"/>
          </w:tcPr>
          <w:p w14:paraId="1732D6ED" w14:textId="77777777" w:rsidR="00332860" w:rsidRPr="00332860" w:rsidRDefault="00332860" w:rsidP="00332860">
            <w:pPr>
              <w:rPr>
                <w:rFonts w:cs="Arial"/>
                <w:sz w:val="24"/>
              </w:rPr>
            </w:pPr>
          </w:p>
        </w:tc>
      </w:tr>
    </w:tbl>
    <w:p w14:paraId="0D655251" w14:textId="77777777" w:rsidR="00332860" w:rsidRPr="00332860" w:rsidRDefault="00332860" w:rsidP="0033286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32860" w:rsidRPr="00332860" w14:paraId="4288077C" w14:textId="77777777" w:rsidTr="002A6617">
        <w:trPr>
          <w:trHeight w:val="340"/>
        </w:trPr>
        <w:tc>
          <w:tcPr>
            <w:tcW w:w="567" w:type="dxa"/>
          </w:tcPr>
          <w:p w14:paraId="0313B5BC" w14:textId="77777777" w:rsidR="00332860" w:rsidRPr="00332860" w:rsidRDefault="00332860" w:rsidP="00F62C9E">
            <w:pPr>
              <w:numPr>
                <w:ilvl w:val="0"/>
                <w:numId w:val="334"/>
              </w:numPr>
              <w:jc w:val="center"/>
              <w:rPr>
                <w:rFonts w:cs="Arial"/>
                <w:i/>
                <w:sz w:val="24"/>
              </w:rPr>
            </w:pPr>
          </w:p>
        </w:tc>
        <w:tc>
          <w:tcPr>
            <w:tcW w:w="2693" w:type="dxa"/>
          </w:tcPr>
          <w:p w14:paraId="262FABA4" w14:textId="77777777" w:rsidR="00332860" w:rsidRPr="00332860" w:rsidRDefault="00332860" w:rsidP="00332860">
            <w:pPr>
              <w:rPr>
                <w:rFonts w:cs="Arial"/>
                <w:b/>
                <w:sz w:val="24"/>
              </w:rPr>
            </w:pPr>
            <w:r w:rsidRPr="00332860">
              <w:rPr>
                <w:rFonts w:cs="Arial"/>
                <w:b/>
                <w:szCs w:val="22"/>
              </w:rPr>
              <w:t>Modulverantwortlicher</w:t>
            </w:r>
          </w:p>
        </w:tc>
        <w:tc>
          <w:tcPr>
            <w:tcW w:w="6662" w:type="dxa"/>
          </w:tcPr>
          <w:p w14:paraId="0DD86ADB" w14:textId="048D3B94" w:rsidR="00332860" w:rsidRPr="00332860" w:rsidRDefault="00332860" w:rsidP="00332860">
            <w:pPr>
              <w:rPr>
                <w:rFonts w:cs="Arial"/>
                <w:sz w:val="24"/>
              </w:rPr>
            </w:pPr>
            <w:r w:rsidRPr="00332860">
              <w:rPr>
                <w:rFonts w:cs="Arial"/>
                <w:szCs w:val="22"/>
              </w:rPr>
              <w:t>Prof.</w:t>
            </w:r>
            <w:r>
              <w:rPr>
                <w:rFonts w:cs="Arial"/>
                <w:szCs w:val="22"/>
              </w:rPr>
              <w:t xml:space="preserve"> Dr.</w:t>
            </w:r>
            <w:r w:rsidRPr="00332860">
              <w:rPr>
                <w:rFonts w:cs="Arial"/>
                <w:szCs w:val="22"/>
              </w:rPr>
              <w:t xml:space="preserve"> Merkl</w:t>
            </w:r>
          </w:p>
        </w:tc>
      </w:tr>
      <w:tr w:rsidR="00332860" w:rsidRPr="00332860" w14:paraId="6DBB518C" w14:textId="77777777" w:rsidTr="002A6617">
        <w:trPr>
          <w:trHeight w:val="340"/>
        </w:trPr>
        <w:tc>
          <w:tcPr>
            <w:tcW w:w="567" w:type="dxa"/>
          </w:tcPr>
          <w:p w14:paraId="7793F52A" w14:textId="77777777" w:rsidR="00332860" w:rsidRPr="00332860" w:rsidRDefault="00332860" w:rsidP="00F62C9E">
            <w:pPr>
              <w:numPr>
                <w:ilvl w:val="0"/>
                <w:numId w:val="334"/>
              </w:numPr>
              <w:jc w:val="center"/>
              <w:rPr>
                <w:rFonts w:cs="Arial"/>
                <w:i/>
                <w:sz w:val="24"/>
              </w:rPr>
            </w:pPr>
          </w:p>
        </w:tc>
        <w:tc>
          <w:tcPr>
            <w:tcW w:w="2693" w:type="dxa"/>
          </w:tcPr>
          <w:p w14:paraId="0231334A" w14:textId="77777777" w:rsidR="00332860" w:rsidRPr="00332860" w:rsidRDefault="00332860" w:rsidP="00332860">
            <w:pPr>
              <w:rPr>
                <w:rFonts w:cs="Arial"/>
                <w:b/>
                <w:sz w:val="24"/>
              </w:rPr>
            </w:pPr>
            <w:r w:rsidRPr="00332860">
              <w:rPr>
                <w:rFonts w:cs="Arial"/>
                <w:b/>
                <w:szCs w:val="22"/>
              </w:rPr>
              <w:t>Inhalt</w:t>
            </w:r>
          </w:p>
        </w:tc>
        <w:tc>
          <w:tcPr>
            <w:tcW w:w="6662" w:type="dxa"/>
          </w:tcPr>
          <w:p w14:paraId="34894812" w14:textId="77777777" w:rsidR="00332860" w:rsidRPr="00332860" w:rsidRDefault="00332860" w:rsidP="00332860">
            <w:pPr>
              <w:rPr>
                <w:rFonts w:cs="Arial"/>
                <w:sz w:val="24"/>
              </w:rPr>
            </w:pPr>
            <w:r w:rsidRPr="00332860">
              <w:rPr>
                <w:rFonts w:cs="Arial"/>
                <w:szCs w:val="22"/>
              </w:rPr>
              <w:t>- Steuerung öffentlicher Haushalte</w:t>
            </w:r>
          </w:p>
          <w:p w14:paraId="119E9823" w14:textId="77777777" w:rsidR="00332860" w:rsidRPr="00332860" w:rsidRDefault="00332860" w:rsidP="00332860">
            <w:pPr>
              <w:rPr>
                <w:rFonts w:cs="Arial"/>
                <w:sz w:val="24"/>
              </w:rPr>
            </w:pPr>
            <w:r w:rsidRPr="00332860">
              <w:rPr>
                <w:rFonts w:cs="Arial"/>
                <w:szCs w:val="22"/>
              </w:rPr>
              <w:t>- Seminar in Kooperation mit der Stadt München</w:t>
            </w:r>
          </w:p>
          <w:p w14:paraId="0C3F26AC" w14:textId="77777777" w:rsidR="00332860" w:rsidRPr="00332860" w:rsidRDefault="00332860" w:rsidP="00332860">
            <w:pPr>
              <w:rPr>
                <w:rFonts w:cs="Arial"/>
                <w:sz w:val="24"/>
              </w:rPr>
            </w:pPr>
          </w:p>
        </w:tc>
      </w:tr>
      <w:tr w:rsidR="00332860" w:rsidRPr="00332860" w14:paraId="68ACFC90" w14:textId="77777777" w:rsidTr="002A6617">
        <w:trPr>
          <w:trHeight w:val="340"/>
        </w:trPr>
        <w:tc>
          <w:tcPr>
            <w:tcW w:w="567" w:type="dxa"/>
          </w:tcPr>
          <w:p w14:paraId="4634697C" w14:textId="77777777" w:rsidR="00332860" w:rsidRPr="00332860" w:rsidRDefault="00332860" w:rsidP="00F62C9E">
            <w:pPr>
              <w:numPr>
                <w:ilvl w:val="0"/>
                <w:numId w:val="334"/>
              </w:numPr>
              <w:jc w:val="center"/>
              <w:rPr>
                <w:rFonts w:cs="Arial"/>
                <w:i/>
                <w:sz w:val="24"/>
              </w:rPr>
            </w:pPr>
          </w:p>
        </w:tc>
        <w:tc>
          <w:tcPr>
            <w:tcW w:w="2693" w:type="dxa"/>
          </w:tcPr>
          <w:p w14:paraId="63BF9D2D" w14:textId="77777777" w:rsidR="00332860" w:rsidRPr="00332860" w:rsidRDefault="00332860" w:rsidP="00332860">
            <w:pPr>
              <w:rPr>
                <w:rFonts w:cs="Arial"/>
                <w:b/>
                <w:sz w:val="24"/>
              </w:rPr>
            </w:pPr>
            <w:r w:rsidRPr="00332860">
              <w:rPr>
                <w:rFonts w:cs="Arial"/>
                <w:b/>
                <w:szCs w:val="22"/>
              </w:rPr>
              <w:t>Lernziele und Kompetenzen</w:t>
            </w:r>
          </w:p>
        </w:tc>
        <w:tc>
          <w:tcPr>
            <w:tcW w:w="6662" w:type="dxa"/>
          </w:tcPr>
          <w:p w14:paraId="48FDAD1A" w14:textId="77777777" w:rsidR="00332860" w:rsidRPr="00332860" w:rsidRDefault="00332860" w:rsidP="00332860">
            <w:pPr>
              <w:rPr>
                <w:rFonts w:cs="Arial"/>
                <w:sz w:val="24"/>
              </w:rPr>
            </w:pPr>
            <w:r w:rsidRPr="00332860">
              <w:rPr>
                <w:rFonts w:cs="Arial"/>
                <w:szCs w:val="22"/>
              </w:rPr>
              <w:t>Die Studierenden</w:t>
            </w:r>
          </w:p>
          <w:p w14:paraId="46E68B8C" w14:textId="77777777" w:rsidR="00332860" w:rsidRPr="00332860" w:rsidRDefault="00332860" w:rsidP="00332860">
            <w:pPr>
              <w:rPr>
                <w:rFonts w:cs="Arial"/>
                <w:sz w:val="24"/>
              </w:rPr>
            </w:pPr>
            <w:r w:rsidRPr="00332860">
              <w:rPr>
                <w:rFonts w:cs="Arial"/>
                <w:szCs w:val="22"/>
              </w:rPr>
              <w:t>- erhalten Daten durch die Stadtkämmerei der Stadt München.</w:t>
            </w:r>
          </w:p>
          <w:p w14:paraId="1584502E" w14:textId="77777777" w:rsidR="00332860" w:rsidRPr="00332860" w:rsidRDefault="00332860" w:rsidP="00332860">
            <w:pPr>
              <w:rPr>
                <w:rFonts w:cs="Arial"/>
                <w:szCs w:val="22"/>
              </w:rPr>
            </w:pPr>
            <w:r w:rsidRPr="00332860">
              <w:rPr>
                <w:rFonts w:cs="Arial"/>
                <w:szCs w:val="22"/>
              </w:rPr>
              <w:t>- werten diese Daten eigenständig aus.</w:t>
            </w:r>
          </w:p>
          <w:p w14:paraId="1004B1C8" w14:textId="77777777" w:rsidR="00332860" w:rsidRPr="00E633E3" w:rsidRDefault="00332860" w:rsidP="00332860">
            <w:pPr>
              <w:rPr>
                <w:rFonts w:cs="Arial"/>
                <w:sz w:val="24"/>
              </w:rPr>
            </w:pPr>
            <w:r w:rsidRPr="00332860">
              <w:rPr>
                <w:rFonts w:cs="Arial"/>
                <w:szCs w:val="22"/>
              </w:rPr>
              <w:t xml:space="preserve">- schreiben eine </w:t>
            </w:r>
            <w:r w:rsidRPr="00E633E3">
              <w:rPr>
                <w:rFonts w:cs="Arial"/>
                <w:szCs w:val="22"/>
              </w:rPr>
              <w:t>Hausarbeit.</w:t>
            </w:r>
          </w:p>
          <w:p w14:paraId="1F24FA8F" w14:textId="77777777" w:rsidR="00332860" w:rsidRPr="00332860" w:rsidRDefault="00332860" w:rsidP="00332860">
            <w:pPr>
              <w:rPr>
                <w:rFonts w:cs="Arial"/>
                <w:sz w:val="24"/>
              </w:rPr>
            </w:pPr>
            <w:r w:rsidRPr="00E633E3">
              <w:rPr>
                <w:rFonts w:cs="Arial"/>
                <w:szCs w:val="22"/>
              </w:rPr>
              <w:t>- präsentieren ihre Ergebnisse in einem Blockseminar in der Stadtkämmerei der Stadt München.</w:t>
            </w:r>
          </w:p>
        </w:tc>
      </w:tr>
      <w:tr w:rsidR="00332860" w:rsidRPr="00332860" w14:paraId="69766907" w14:textId="77777777" w:rsidTr="002A6617">
        <w:trPr>
          <w:trHeight w:val="340"/>
        </w:trPr>
        <w:tc>
          <w:tcPr>
            <w:tcW w:w="567" w:type="dxa"/>
          </w:tcPr>
          <w:p w14:paraId="4F621E7E" w14:textId="77777777" w:rsidR="00332860" w:rsidRPr="00332860" w:rsidRDefault="00332860" w:rsidP="00F62C9E">
            <w:pPr>
              <w:numPr>
                <w:ilvl w:val="0"/>
                <w:numId w:val="334"/>
              </w:numPr>
              <w:jc w:val="center"/>
              <w:rPr>
                <w:rFonts w:cs="Arial"/>
                <w:i/>
                <w:sz w:val="24"/>
              </w:rPr>
            </w:pPr>
          </w:p>
        </w:tc>
        <w:tc>
          <w:tcPr>
            <w:tcW w:w="2693" w:type="dxa"/>
          </w:tcPr>
          <w:p w14:paraId="02389D1F" w14:textId="77777777" w:rsidR="00332860" w:rsidRPr="00332860" w:rsidRDefault="00332860" w:rsidP="00332860">
            <w:pPr>
              <w:rPr>
                <w:rFonts w:cs="Arial"/>
                <w:b/>
                <w:sz w:val="24"/>
              </w:rPr>
            </w:pPr>
            <w:r w:rsidRPr="00332860">
              <w:rPr>
                <w:rFonts w:cs="Arial"/>
                <w:b/>
                <w:szCs w:val="22"/>
              </w:rPr>
              <w:t>Empfohlene Voraussetzungen für die Teilnahme</w:t>
            </w:r>
          </w:p>
        </w:tc>
        <w:tc>
          <w:tcPr>
            <w:tcW w:w="6662" w:type="dxa"/>
          </w:tcPr>
          <w:p w14:paraId="50F05D77" w14:textId="77777777" w:rsidR="00332860" w:rsidRPr="00332860" w:rsidRDefault="00332860" w:rsidP="00332860">
            <w:pPr>
              <w:rPr>
                <w:rFonts w:cs="Arial"/>
                <w:sz w:val="24"/>
              </w:rPr>
            </w:pPr>
            <w:r w:rsidRPr="00332860">
              <w:rPr>
                <w:rFonts w:cs="Arial"/>
                <w:szCs w:val="22"/>
              </w:rPr>
              <w:t>- Erfolgreicher Abschluss der Module Makroökonomie und Internationale Wirtschaft</w:t>
            </w:r>
          </w:p>
          <w:p w14:paraId="303E88B5" w14:textId="77777777" w:rsidR="00332860" w:rsidRPr="00332860" w:rsidRDefault="00332860" w:rsidP="00332860">
            <w:pPr>
              <w:rPr>
                <w:rFonts w:cs="Arial"/>
                <w:sz w:val="24"/>
              </w:rPr>
            </w:pPr>
            <w:r w:rsidRPr="00332860">
              <w:rPr>
                <w:rFonts w:cs="Arial"/>
                <w:szCs w:val="22"/>
              </w:rPr>
              <w:t>- Interesse am wissenschaftlichen Arbeiten.</w:t>
            </w:r>
          </w:p>
          <w:p w14:paraId="6A0F5680" w14:textId="77777777" w:rsidR="00332860" w:rsidRPr="00332860" w:rsidRDefault="00332860" w:rsidP="00332860">
            <w:pPr>
              <w:rPr>
                <w:rFonts w:cs="Arial"/>
                <w:sz w:val="24"/>
              </w:rPr>
            </w:pPr>
          </w:p>
        </w:tc>
      </w:tr>
      <w:tr w:rsidR="00332860" w:rsidRPr="00332860" w14:paraId="6B764091" w14:textId="77777777" w:rsidTr="002A6617">
        <w:trPr>
          <w:trHeight w:val="340"/>
        </w:trPr>
        <w:tc>
          <w:tcPr>
            <w:tcW w:w="567" w:type="dxa"/>
          </w:tcPr>
          <w:p w14:paraId="7EA82D65" w14:textId="77777777" w:rsidR="00332860" w:rsidRPr="00332860" w:rsidRDefault="00332860" w:rsidP="00F62C9E">
            <w:pPr>
              <w:numPr>
                <w:ilvl w:val="0"/>
                <w:numId w:val="334"/>
              </w:numPr>
              <w:jc w:val="center"/>
              <w:rPr>
                <w:rFonts w:cs="Arial"/>
                <w:i/>
                <w:sz w:val="24"/>
              </w:rPr>
            </w:pPr>
          </w:p>
        </w:tc>
        <w:tc>
          <w:tcPr>
            <w:tcW w:w="2693" w:type="dxa"/>
          </w:tcPr>
          <w:p w14:paraId="14E28590" w14:textId="77777777" w:rsidR="00332860" w:rsidRPr="00332860" w:rsidRDefault="00332860" w:rsidP="00332860">
            <w:pPr>
              <w:rPr>
                <w:rFonts w:cs="Arial"/>
                <w:b/>
                <w:sz w:val="24"/>
              </w:rPr>
            </w:pPr>
            <w:r w:rsidRPr="00332860">
              <w:rPr>
                <w:rFonts w:cs="Arial"/>
                <w:b/>
                <w:szCs w:val="22"/>
              </w:rPr>
              <w:t>Einpassung in Musterstudienplan</w:t>
            </w:r>
          </w:p>
        </w:tc>
        <w:tc>
          <w:tcPr>
            <w:tcW w:w="6662" w:type="dxa"/>
          </w:tcPr>
          <w:p w14:paraId="512AA12E" w14:textId="77777777" w:rsidR="00332860" w:rsidRPr="00332860" w:rsidRDefault="00332860" w:rsidP="00332860">
            <w:pPr>
              <w:rPr>
                <w:rFonts w:cs="Arial"/>
                <w:sz w:val="24"/>
              </w:rPr>
            </w:pPr>
            <w:r w:rsidRPr="00332860">
              <w:rPr>
                <w:rFonts w:cs="Arial"/>
                <w:szCs w:val="22"/>
              </w:rPr>
              <w:t>4. oder 6. Semester</w:t>
            </w:r>
          </w:p>
        </w:tc>
      </w:tr>
      <w:tr w:rsidR="00332860" w:rsidRPr="00332860" w14:paraId="259A5160" w14:textId="77777777" w:rsidTr="002A6617">
        <w:trPr>
          <w:trHeight w:val="340"/>
        </w:trPr>
        <w:tc>
          <w:tcPr>
            <w:tcW w:w="567" w:type="dxa"/>
          </w:tcPr>
          <w:p w14:paraId="3297F93B" w14:textId="77777777" w:rsidR="00332860" w:rsidRPr="00332860" w:rsidRDefault="00332860" w:rsidP="00F62C9E">
            <w:pPr>
              <w:numPr>
                <w:ilvl w:val="0"/>
                <w:numId w:val="334"/>
              </w:numPr>
              <w:jc w:val="center"/>
              <w:rPr>
                <w:rFonts w:cs="Arial"/>
                <w:i/>
                <w:sz w:val="24"/>
              </w:rPr>
            </w:pPr>
          </w:p>
          <w:p w14:paraId="0B411E55" w14:textId="77777777" w:rsidR="00332860" w:rsidRPr="00332860" w:rsidRDefault="00332860" w:rsidP="00332860">
            <w:pPr>
              <w:jc w:val="center"/>
              <w:rPr>
                <w:rFonts w:cs="Arial"/>
                <w:sz w:val="24"/>
              </w:rPr>
            </w:pPr>
          </w:p>
        </w:tc>
        <w:tc>
          <w:tcPr>
            <w:tcW w:w="2693" w:type="dxa"/>
          </w:tcPr>
          <w:p w14:paraId="5C356ACF" w14:textId="77777777" w:rsidR="00332860" w:rsidRPr="00332860" w:rsidRDefault="00332860" w:rsidP="00332860">
            <w:pPr>
              <w:rPr>
                <w:rFonts w:cs="Arial"/>
                <w:b/>
                <w:sz w:val="24"/>
              </w:rPr>
            </w:pPr>
            <w:r w:rsidRPr="00332860">
              <w:rPr>
                <w:rFonts w:cs="Arial"/>
                <w:b/>
                <w:szCs w:val="22"/>
              </w:rPr>
              <w:t>Verwendbarkeit des Moduls</w:t>
            </w:r>
          </w:p>
        </w:tc>
        <w:tc>
          <w:tcPr>
            <w:tcW w:w="6662" w:type="dxa"/>
          </w:tcPr>
          <w:p w14:paraId="084F6F6E" w14:textId="77777777" w:rsidR="00332860" w:rsidRPr="00332860" w:rsidRDefault="00332860" w:rsidP="00332860">
            <w:pPr>
              <w:rPr>
                <w:rFonts w:cs="Arial"/>
                <w:szCs w:val="22"/>
              </w:rPr>
            </w:pPr>
            <w:r w:rsidRPr="00332860">
              <w:rPr>
                <w:rFonts w:cs="Arial"/>
                <w:szCs w:val="22"/>
              </w:rPr>
              <w:t>- Modul im Studienbereich „Wirtschaftspolitik“</w:t>
            </w:r>
          </w:p>
          <w:p w14:paraId="6A727579" w14:textId="77777777" w:rsidR="00332860" w:rsidRPr="00332860" w:rsidRDefault="00332860" w:rsidP="00332860">
            <w:pPr>
              <w:rPr>
                <w:rFonts w:cs="Arial"/>
                <w:szCs w:val="22"/>
              </w:rPr>
            </w:pPr>
            <w:r w:rsidRPr="00332860">
              <w:rPr>
                <w:rFonts w:cs="Arial"/>
                <w:szCs w:val="22"/>
              </w:rPr>
              <w:t>- Modul im Studienbereich „Quantitative Methoden der Wirtschafts-</w:t>
            </w:r>
          </w:p>
          <w:p w14:paraId="44118ABC" w14:textId="77777777" w:rsidR="00332860" w:rsidRPr="00332860" w:rsidRDefault="00332860" w:rsidP="00332860">
            <w:pPr>
              <w:rPr>
                <w:rFonts w:cs="Arial"/>
                <w:szCs w:val="22"/>
              </w:rPr>
            </w:pPr>
            <w:r w:rsidRPr="00332860">
              <w:rPr>
                <w:rFonts w:cs="Arial"/>
                <w:szCs w:val="22"/>
              </w:rPr>
              <w:t>und Sozialwissenschaften“</w:t>
            </w:r>
          </w:p>
          <w:p w14:paraId="700417B9" w14:textId="77777777" w:rsidR="00332860" w:rsidRPr="00332860" w:rsidRDefault="00332860" w:rsidP="00332860">
            <w:pPr>
              <w:rPr>
                <w:rFonts w:cs="Arial"/>
                <w:szCs w:val="22"/>
              </w:rPr>
            </w:pPr>
            <w:r w:rsidRPr="00332860">
              <w:rPr>
                <w:rFonts w:cs="Arial"/>
                <w:szCs w:val="22"/>
              </w:rPr>
              <w:t>- Modul im Vertiefungsbereich</w:t>
            </w:r>
          </w:p>
          <w:p w14:paraId="680F14B5" w14:textId="77777777" w:rsidR="00332860" w:rsidRPr="00332860" w:rsidRDefault="00332860" w:rsidP="00332860">
            <w:pPr>
              <w:autoSpaceDE w:val="0"/>
              <w:autoSpaceDN w:val="0"/>
              <w:adjustRightInd w:val="0"/>
              <w:rPr>
                <w:rFonts w:cs="Arial"/>
                <w:sz w:val="24"/>
              </w:rPr>
            </w:pPr>
            <w:r w:rsidRPr="00332860">
              <w:rPr>
                <w:rFonts w:cs="Arial"/>
                <w:sz w:val="24"/>
              </w:rPr>
              <w:t xml:space="preserve"> </w:t>
            </w:r>
          </w:p>
        </w:tc>
      </w:tr>
      <w:tr w:rsidR="00332860" w:rsidRPr="00332860" w14:paraId="11279A07" w14:textId="77777777" w:rsidTr="002A6617">
        <w:trPr>
          <w:trHeight w:val="340"/>
        </w:trPr>
        <w:tc>
          <w:tcPr>
            <w:tcW w:w="567" w:type="dxa"/>
          </w:tcPr>
          <w:p w14:paraId="2C309FC0" w14:textId="77777777" w:rsidR="00332860" w:rsidRPr="00332860" w:rsidRDefault="00332860" w:rsidP="00F62C9E">
            <w:pPr>
              <w:numPr>
                <w:ilvl w:val="0"/>
                <w:numId w:val="334"/>
              </w:numPr>
              <w:jc w:val="center"/>
              <w:rPr>
                <w:rFonts w:cs="Arial"/>
                <w:i/>
                <w:sz w:val="24"/>
              </w:rPr>
            </w:pPr>
          </w:p>
        </w:tc>
        <w:tc>
          <w:tcPr>
            <w:tcW w:w="2693" w:type="dxa"/>
          </w:tcPr>
          <w:p w14:paraId="606D545A" w14:textId="77777777" w:rsidR="00332860" w:rsidRPr="00332860" w:rsidRDefault="00332860" w:rsidP="00332860">
            <w:pPr>
              <w:rPr>
                <w:rFonts w:cs="Arial"/>
                <w:b/>
                <w:sz w:val="24"/>
              </w:rPr>
            </w:pPr>
            <w:r w:rsidRPr="00332860">
              <w:rPr>
                <w:rFonts w:cs="Arial"/>
                <w:b/>
                <w:szCs w:val="22"/>
              </w:rPr>
              <w:t>Studien- und Prüfungsleistungen</w:t>
            </w:r>
          </w:p>
        </w:tc>
        <w:tc>
          <w:tcPr>
            <w:tcW w:w="6662" w:type="dxa"/>
          </w:tcPr>
          <w:p w14:paraId="5ACD08AA" w14:textId="075F1BEE" w:rsidR="00332860" w:rsidRDefault="00332860" w:rsidP="00332860">
            <w:pPr>
              <w:ind w:left="210" w:hanging="210"/>
              <w:rPr>
                <w:rFonts w:cs="Arial"/>
                <w:szCs w:val="22"/>
              </w:rPr>
            </w:pPr>
            <w:r w:rsidRPr="00332860">
              <w:rPr>
                <w:rFonts w:cs="Arial"/>
                <w:szCs w:val="22"/>
              </w:rPr>
              <w:t xml:space="preserve">- </w:t>
            </w:r>
            <w:r w:rsidRPr="00E633E3">
              <w:rPr>
                <w:rFonts w:cs="Arial"/>
                <w:szCs w:val="22"/>
              </w:rPr>
              <w:t>Hausarbeit (10 Sei</w:t>
            </w:r>
            <w:r w:rsidRPr="00332860">
              <w:rPr>
                <w:rFonts w:cs="Arial"/>
                <w:szCs w:val="22"/>
              </w:rPr>
              <w:t>ten)</w:t>
            </w:r>
          </w:p>
          <w:p w14:paraId="5D49E519" w14:textId="39E896D7" w:rsidR="00332860" w:rsidRPr="00332860" w:rsidRDefault="00332860" w:rsidP="00332860">
            <w:pPr>
              <w:ind w:left="210" w:hanging="210"/>
              <w:rPr>
                <w:rFonts w:cs="Arial"/>
                <w:sz w:val="24"/>
              </w:rPr>
            </w:pPr>
            <w:r>
              <w:rPr>
                <w:rFonts w:cs="Arial"/>
                <w:szCs w:val="22"/>
              </w:rPr>
              <w:t xml:space="preserve">- </w:t>
            </w:r>
            <w:r w:rsidRPr="00332860">
              <w:rPr>
                <w:rFonts w:cs="Arial"/>
                <w:szCs w:val="22"/>
              </w:rPr>
              <w:t>Präsentation (30 Minuten)</w:t>
            </w:r>
          </w:p>
          <w:p w14:paraId="3D9E9948" w14:textId="77777777" w:rsidR="00332860" w:rsidRDefault="00332860" w:rsidP="00332860">
            <w:pPr>
              <w:rPr>
                <w:rFonts w:cs="Arial"/>
                <w:sz w:val="24"/>
              </w:rPr>
            </w:pPr>
          </w:p>
          <w:p w14:paraId="76E6D934" w14:textId="602AE7B6" w:rsidR="00332860" w:rsidRPr="00332860" w:rsidRDefault="00332860" w:rsidP="00332860">
            <w:pPr>
              <w:pStyle w:val="Listenabsatz"/>
              <w:ind w:left="0"/>
              <w:rPr>
                <w:rFonts w:ascii="Calibri" w:hAnsi="Calibri"/>
                <w:i/>
                <w:iCs/>
              </w:rPr>
            </w:pPr>
            <w:r>
              <w:rPr>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332860" w:rsidRPr="00332860" w14:paraId="4FCC25CF" w14:textId="77777777" w:rsidTr="002A6617">
        <w:trPr>
          <w:trHeight w:val="340"/>
        </w:trPr>
        <w:tc>
          <w:tcPr>
            <w:tcW w:w="567" w:type="dxa"/>
          </w:tcPr>
          <w:p w14:paraId="374CB504" w14:textId="77777777" w:rsidR="00332860" w:rsidRPr="00332860" w:rsidRDefault="00332860" w:rsidP="00F62C9E">
            <w:pPr>
              <w:numPr>
                <w:ilvl w:val="0"/>
                <w:numId w:val="334"/>
              </w:numPr>
              <w:jc w:val="center"/>
              <w:rPr>
                <w:rFonts w:cs="Arial"/>
                <w:i/>
                <w:sz w:val="24"/>
              </w:rPr>
            </w:pPr>
          </w:p>
        </w:tc>
        <w:tc>
          <w:tcPr>
            <w:tcW w:w="2693" w:type="dxa"/>
          </w:tcPr>
          <w:p w14:paraId="14C93651" w14:textId="77777777" w:rsidR="00332860" w:rsidRPr="00332860" w:rsidRDefault="00332860" w:rsidP="00332860">
            <w:pPr>
              <w:rPr>
                <w:rFonts w:cs="Arial"/>
                <w:b/>
                <w:sz w:val="24"/>
              </w:rPr>
            </w:pPr>
            <w:r w:rsidRPr="00332860">
              <w:rPr>
                <w:rFonts w:cs="Arial"/>
                <w:b/>
                <w:szCs w:val="22"/>
              </w:rPr>
              <w:t>Berechnung Modulnote</w:t>
            </w:r>
          </w:p>
        </w:tc>
        <w:tc>
          <w:tcPr>
            <w:tcW w:w="6662" w:type="dxa"/>
          </w:tcPr>
          <w:p w14:paraId="700F73B7" w14:textId="3C439BAA" w:rsidR="00332860" w:rsidRDefault="00332860" w:rsidP="00332860">
            <w:pPr>
              <w:ind w:left="210" w:hanging="210"/>
              <w:rPr>
                <w:rFonts w:cs="Arial"/>
                <w:szCs w:val="22"/>
              </w:rPr>
            </w:pPr>
            <w:r w:rsidRPr="00332860">
              <w:rPr>
                <w:rFonts w:cs="Arial"/>
                <w:szCs w:val="22"/>
              </w:rPr>
              <w:t xml:space="preserve">- </w:t>
            </w:r>
            <w:r w:rsidRPr="00E633E3">
              <w:rPr>
                <w:rFonts w:cs="Arial"/>
                <w:szCs w:val="22"/>
              </w:rPr>
              <w:t>Hausarbeit (</w:t>
            </w:r>
            <w:r>
              <w:rPr>
                <w:rFonts w:cs="Arial"/>
                <w:szCs w:val="22"/>
              </w:rPr>
              <w:t>70%)</w:t>
            </w:r>
          </w:p>
          <w:p w14:paraId="1BD71F01" w14:textId="63FFCA37" w:rsidR="00332860" w:rsidRPr="00332860" w:rsidRDefault="00332860" w:rsidP="00332860">
            <w:pPr>
              <w:ind w:left="210" w:hanging="210"/>
              <w:rPr>
                <w:rFonts w:cs="Arial"/>
                <w:sz w:val="24"/>
              </w:rPr>
            </w:pPr>
            <w:r>
              <w:rPr>
                <w:rFonts w:cs="Arial"/>
                <w:szCs w:val="22"/>
              </w:rPr>
              <w:t xml:space="preserve">- </w:t>
            </w:r>
            <w:r w:rsidRPr="00332860">
              <w:rPr>
                <w:rFonts w:cs="Arial"/>
                <w:szCs w:val="22"/>
              </w:rPr>
              <w:t>Präsentation</w:t>
            </w:r>
            <w:r>
              <w:rPr>
                <w:rFonts w:cs="Arial"/>
                <w:szCs w:val="22"/>
              </w:rPr>
              <w:t xml:space="preserve"> (30%</w:t>
            </w:r>
            <w:r w:rsidRPr="00332860">
              <w:rPr>
                <w:rFonts w:cs="Arial"/>
                <w:szCs w:val="22"/>
              </w:rPr>
              <w:t>)</w:t>
            </w:r>
          </w:p>
          <w:p w14:paraId="06358F6E" w14:textId="5BB9556F" w:rsidR="00332860" w:rsidRPr="00332860" w:rsidRDefault="00332860" w:rsidP="00332860">
            <w:pPr>
              <w:rPr>
                <w:rFonts w:cs="Arial"/>
                <w:sz w:val="24"/>
              </w:rPr>
            </w:pPr>
          </w:p>
        </w:tc>
      </w:tr>
      <w:tr w:rsidR="00332860" w:rsidRPr="00332860" w14:paraId="181D57D1" w14:textId="77777777" w:rsidTr="002A6617">
        <w:trPr>
          <w:trHeight w:val="340"/>
        </w:trPr>
        <w:tc>
          <w:tcPr>
            <w:tcW w:w="567" w:type="dxa"/>
          </w:tcPr>
          <w:p w14:paraId="65D34E8A" w14:textId="77777777" w:rsidR="00332860" w:rsidRPr="00332860" w:rsidRDefault="00332860" w:rsidP="00F62C9E">
            <w:pPr>
              <w:numPr>
                <w:ilvl w:val="0"/>
                <w:numId w:val="334"/>
              </w:numPr>
              <w:jc w:val="center"/>
              <w:rPr>
                <w:rFonts w:cs="Arial"/>
                <w:i/>
                <w:sz w:val="24"/>
              </w:rPr>
            </w:pPr>
          </w:p>
        </w:tc>
        <w:tc>
          <w:tcPr>
            <w:tcW w:w="2693" w:type="dxa"/>
          </w:tcPr>
          <w:p w14:paraId="7678E3E3" w14:textId="77777777" w:rsidR="00332860" w:rsidRPr="00332860" w:rsidRDefault="00332860" w:rsidP="00332860">
            <w:pPr>
              <w:rPr>
                <w:rFonts w:cs="Arial"/>
                <w:b/>
                <w:sz w:val="24"/>
              </w:rPr>
            </w:pPr>
            <w:r w:rsidRPr="00332860">
              <w:rPr>
                <w:rFonts w:cs="Arial"/>
                <w:b/>
                <w:szCs w:val="22"/>
              </w:rPr>
              <w:t>Turnus des Angebots</w:t>
            </w:r>
          </w:p>
        </w:tc>
        <w:tc>
          <w:tcPr>
            <w:tcW w:w="6662" w:type="dxa"/>
          </w:tcPr>
          <w:p w14:paraId="16CB80EA" w14:textId="77777777" w:rsidR="00332860" w:rsidRPr="00332860" w:rsidRDefault="00332860" w:rsidP="00332860">
            <w:pPr>
              <w:rPr>
                <w:rFonts w:cs="Arial"/>
                <w:sz w:val="24"/>
              </w:rPr>
            </w:pPr>
            <w:r w:rsidRPr="00332860">
              <w:rPr>
                <w:rFonts w:cs="Arial"/>
                <w:color w:val="000000"/>
                <w:szCs w:val="22"/>
              </w:rPr>
              <w:t>Modul wird einmalig im Wintersemester 19/20 angeboten</w:t>
            </w:r>
          </w:p>
        </w:tc>
      </w:tr>
      <w:tr w:rsidR="00332860" w:rsidRPr="00332860" w14:paraId="2E16D9AA" w14:textId="77777777" w:rsidTr="002A6617">
        <w:trPr>
          <w:trHeight w:val="340"/>
        </w:trPr>
        <w:tc>
          <w:tcPr>
            <w:tcW w:w="567" w:type="dxa"/>
          </w:tcPr>
          <w:p w14:paraId="38BEB95A" w14:textId="77777777" w:rsidR="00332860" w:rsidRPr="00332860" w:rsidRDefault="00332860" w:rsidP="00F62C9E">
            <w:pPr>
              <w:numPr>
                <w:ilvl w:val="0"/>
                <w:numId w:val="334"/>
              </w:numPr>
              <w:jc w:val="center"/>
              <w:rPr>
                <w:rFonts w:cs="Arial"/>
                <w:i/>
                <w:sz w:val="24"/>
              </w:rPr>
            </w:pPr>
          </w:p>
        </w:tc>
        <w:tc>
          <w:tcPr>
            <w:tcW w:w="2693" w:type="dxa"/>
          </w:tcPr>
          <w:p w14:paraId="07D99607" w14:textId="77777777" w:rsidR="00332860" w:rsidRPr="00332860" w:rsidRDefault="00332860" w:rsidP="00332860">
            <w:pPr>
              <w:rPr>
                <w:rFonts w:cs="Arial"/>
                <w:b/>
                <w:sz w:val="24"/>
              </w:rPr>
            </w:pPr>
            <w:r w:rsidRPr="00332860">
              <w:rPr>
                <w:rFonts w:cs="Arial"/>
                <w:b/>
                <w:szCs w:val="22"/>
              </w:rPr>
              <w:t>Arbeitsaufwand</w:t>
            </w:r>
          </w:p>
        </w:tc>
        <w:tc>
          <w:tcPr>
            <w:tcW w:w="6662" w:type="dxa"/>
          </w:tcPr>
          <w:p w14:paraId="415D4656" w14:textId="77777777" w:rsidR="00332860" w:rsidRPr="00332860" w:rsidRDefault="00332860" w:rsidP="00332860">
            <w:pPr>
              <w:rPr>
                <w:rFonts w:cs="Arial"/>
                <w:sz w:val="24"/>
              </w:rPr>
            </w:pPr>
            <w:r w:rsidRPr="00332860">
              <w:rPr>
                <w:rFonts w:cs="Arial"/>
                <w:szCs w:val="22"/>
              </w:rPr>
              <w:t xml:space="preserve">Präsenzzeit: 45 h </w:t>
            </w:r>
          </w:p>
          <w:p w14:paraId="32602922" w14:textId="77777777" w:rsidR="00332860" w:rsidRPr="00332860" w:rsidRDefault="00332860" w:rsidP="00332860">
            <w:pPr>
              <w:rPr>
                <w:rFonts w:cs="Arial"/>
                <w:sz w:val="24"/>
              </w:rPr>
            </w:pPr>
            <w:r w:rsidRPr="00332860">
              <w:rPr>
                <w:rFonts w:cs="Arial"/>
                <w:szCs w:val="22"/>
              </w:rPr>
              <w:t xml:space="preserve">Eigenstudium: 105 h </w:t>
            </w:r>
          </w:p>
        </w:tc>
      </w:tr>
      <w:tr w:rsidR="00332860" w:rsidRPr="00332860" w14:paraId="62EA77E0" w14:textId="77777777" w:rsidTr="002A6617">
        <w:trPr>
          <w:trHeight w:val="340"/>
        </w:trPr>
        <w:tc>
          <w:tcPr>
            <w:tcW w:w="567" w:type="dxa"/>
          </w:tcPr>
          <w:p w14:paraId="3DA92035" w14:textId="77777777" w:rsidR="00332860" w:rsidRPr="00332860" w:rsidRDefault="00332860" w:rsidP="00F62C9E">
            <w:pPr>
              <w:numPr>
                <w:ilvl w:val="0"/>
                <w:numId w:val="334"/>
              </w:numPr>
              <w:jc w:val="center"/>
              <w:rPr>
                <w:rFonts w:cs="Arial"/>
                <w:i/>
                <w:sz w:val="24"/>
              </w:rPr>
            </w:pPr>
          </w:p>
        </w:tc>
        <w:tc>
          <w:tcPr>
            <w:tcW w:w="2693" w:type="dxa"/>
          </w:tcPr>
          <w:p w14:paraId="1C4555BE" w14:textId="77777777" w:rsidR="00332860" w:rsidRPr="00332860" w:rsidRDefault="00332860" w:rsidP="00332860">
            <w:pPr>
              <w:rPr>
                <w:rFonts w:cs="Arial"/>
                <w:b/>
                <w:sz w:val="24"/>
              </w:rPr>
            </w:pPr>
            <w:r w:rsidRPr="00332860">
              <w:rPr>
                <w:rFonts w:cs="Arial"/>
                <w:b/>
                <w:szCs w:val="22"/>
              </w:rPr>
              <w:t>Dauer des Moduls</w:t>
            </w:r>
          </w:p>
        </w:tc>
        <w:tc>
          <w:tcPr>
            <w:tcW w:w="6662" w:type="dxa"/>
          </w:tcPr>
          <w:p w14:paraId="2AF70E40" w14:textId="77777777" w:rsidR="00332860" w:rsidRPr="00332860" w:rsidRDefault="00332860" w:rsidP="00332860">
            <w:pPr>
              <w:rPr>
                <w:rFonts w:cs="Arial"/>
                <w:sz w:val="24"/>
              </w:rPr>
            </w:pPr>
            <w:r w:rsidRPr="00332860">
              <w:rPr>
                <w:rFonts w:cs="Arial"/>
                <w:szCs w:val="22"/>
              </w:rPr>
              <w:t>1 Semester</w:t>
            </w:r>
          </w:p>
        </w:tc>
      </w:tr>
      <w:tr w:rsidR="00332860" w:rsidRPr="00332860" w14:paraId="12FC11A6" w14:textId="77777777" w:rsidTr="002A6617">
        <w:trPr>
          <w:trHeight w:val="340"/>
        </w:trPr>
        <w:tc>
          <w:tcPr>
            <w:tcW w:w="567" w:type="dxa"/>
          </w:tcPr>
          <w:p w14:paraId="5805C948" w14:textId="77777777" w:rsidR="00332860" w:rsidRPr="00332860" w:rsidRDefault="00332860" w:rsidP="00F62C9E">
            <w:pPr>
              <w:numPr>
                <w:ilvl w:val="0"/>
                <w:numId w:val="334"/>
              </w:numPr>
              <w:jc w:val="center"/>
              <w:rPr>
                <w:rFonts w:cs="Arial"/>
                <w:i/>
                <w:sz w:val="24"/>
              </w:rPr>
            </w:pPr>
          </w:p>
        </w:tc>
        <w:tc>
          <w:tcPr>
            <w:tcW w:w="2693" w:type="dxa"/>
          </w:tcPr>
          <w:p w14:paraId="7107A120" w14:textId="77777777" w:rsidR="00332860" w:rsidRPr="00332860" w:rsidRDefault="00332860" w:rsidP="00332860">
            <w:pPr>
              <w:rPr>
                <w:rFonts w:cs="Arial"/>
                <w:b/>
                <w:sz w:val="24"/>
              </w:rPr>
            </w:pPr>
            <w:r w:rsidRPr="00332860">
              <w:rPr>
                <w:rFonts w:cs="Arial"/>
                <w:b/>
                <w:szCs w:val="22"/>
              </w:rPr>
              <w:t>Unterrichtssprache</w:t>
            </w:r>
          </w:p>
        </w:tc>
        <w:tc>
          <w:tcPr>
            <w:tcW w:w="6662" w:type="dxa"/>
          </w:tcPr>
          <w:p w14:paraId="4CBD3DE3" w14:textId="77777777" w:rsidR="00332860" w:rsidRPr="00332860" w:rsidRDefault="00332860" w:rsidP="00332860">
            <w:pPr>
              <w:rPr>
                <w:rFonts w:cs="Arial"/>
                <w:sz w:val="24"/>
              </w:rPr>
            </w:pPr>
            <w:r w:rsidRPr="00332860">
              <w:rPr>
                <w:rFonts w:cs="Arial"/>
                <w:szCs w:val="22"/>
              </w:rPr>
              <w:t>Deutsch</w:t>
            </w:r>
          </w:p>
        </w:tc>
      </w:tr>
      <w:tr w:rsidR="00332860" w:rsidRPr="00332860" w14:paraId="7A7DA02B" w14:textId="77777777" w:rsidTr="002A6617">
        <w:trPr>
          <w:trHeight w:val="340"/>
        </w:trPr>
        <w:tc>
          <w:tcPr>
            <w:tcW w:w="567" w:type="dxa"/>
          </w:tcPr>
          <w:p w14:paraId="6B3DBB29" w14:textId="77777777" w:rsidR="00332860" w:rsidRPr="00332860" w:rsidRDefault="00332860" w:rsidP="00F62C9E">
            <w:pPr>
              <w:numPr>
                <w:ilvl w:val="0"/>
                <w:numId w:val="334"/>
              </w:numPr>
              <w:jc w:val="center"/>
              <w:rPr>
                <w:rFonts w:cs="Arial"/>
                <w:i/>
                <w:sz w:val="24"/>
              </w:rPr>
            </w:pPr>
          </w:p>
        </w:tc>
        <w:tc>
          <w:tcPr>
            <w:tcW w:w="2693" w:type="dxa"/>
          </w:tcPr>
          <w:p w14:paraId="3A41F407" w14:textId="77777777" w:rsidR="00332860" w:rsidRPr="00332860" w:rsidRDefault="00332860" w:rsidP="00332860">
            <w:pPr>
              <w:rPr>
                <w:rFonts w:cs="Arial"/>
                <w:b/>
                <w:sz w:val="24"/>
              </w:rPr>
            </w:pPr>
            <w:r w:rsidRPr="00332860">
              <w:rPr>
                <w:rFonts w:cs="Arial"/>
                <w:b/>
                <w:szCs w:val="22"/>
              </w:rPr>
              <w:t>Vorbereitende Literatur</w:t>
            </w:r>
          </w:p>
        </w:tc>
        <w:tc>
          <w:tcPr>
            <w:tcW w:w="6662" w:type="dxa"/>
          </w:tcPr>
          <w:p w14:paraId="0F3B8C2F" w14:textId="77777777" w:rsidR="00332860" w:rsidRPr="00332860" w:rsidRDefault="00332860" w:rsidP="00332860">
            <w:pPr>
              <w:rPr>
                <w:rFonts w:cs="Arial"/>
                <w:sz w:val="24"/>
                <w:lang w:val="en-GB"/>
              </w:rPr>
            </w:pPr>
          </w:p>
        </w:tc>
      </w:tr>
    </w:tbl>
    <w:p w14:paraId="49083470" w14:textId="647A0301" w:rsidR="00332860" w:rsidRDefault="00332860">
      <w:r>
        <w:br w:type="page"/>
      </w:r>
    </w:p>
    <w:p w14:paraId="5DA3A964" w14:textId="77777777" w:rsidR="006F5CE4" w:rsidRDefault="006F5CE4"/>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0F1" w:rsidRPr="00BF7282" w14:paraId="389D67DE" w14:textId="77777777" w:rsidTr="00E02B39">
        <w:trPr>
          <w:trHeight w:val="567"/>
          <w:jc w:val="center"/>
        </w:trPr>
        <w:tc>
          <w:tcPr>
            <w:tcW w:w="567" w:type="dxa"/>
            <w:shd w:val="clear" w:color="auto" w:fill="E0E0E0"/>
          </w:tcPr>
          <w:p w14:paraId="78CBB06E" w14:textId="4B244216" w:rsidR="003537F2" w:rsidRPr="00BF7282" w:rsidRDefault="003537F2" w:rsidP="00F62C9E">
            <w:pPr>
              <w:pStyle w:val="Listenabsatz"/>
              <w:numPr>
                <w:ilvl w:val="0"/>
                <w:numId w:val="308"/>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02E7E1AC" w:rsidR="00A46170" w:rsidRPr="00226EF4" w:rsidRDefault="00B93D27" w:rsidP="00E02B39">
            <w:r>
              <w:t>8</w:t>
            </w:r>
            <w:r w:rsidR="00A46170">
              <w:t>3063</w:t>
            </w:r>
          </w:p>
        </w:tc>
        <w:tc>
          <w:tcPr>
            <w:tcW w:w="5528" w:type="dxa"/>
            <w:shd w:val="clear" w:color="auto" w:fill="E0E0E0"/>
          </w:tcPr>
          <w:p w14:paraId="20D13D80" w14:textId="736936AE" w:rsidR="007D10F1" w:rsidRPr="00226EF4" w:rsidRDefault="00B9232E" w:rsidP="00E02B39">
            <w:pPr>
              <w:pStyle w:val="berschriftModul"/>
            </w:pPr>
            <w:bookmarkStart w:id="6180" w:name="_Toc321385239"/>
            <w:bookmarkStart w:id="6181" w:name="_Toc331493053"/>
            <w:bookmarkStart w:id="6182" w:name="_Toc332267282"/>
            <w:bookmarkStart w:id="6183" w:name="_Toc332366934"/>
            <w:bookmarkStart w:id="6184" w:name="_Toc335747429"/>
            <w:bookmarkStart w:id="6185" w:name="_Toc349828606"/>
            <w:bookmarkStart w:id="6186" w:name="_Toc351715534"/>
            <w:bookmarkStart w:id="6187" w:name="_Toc363638265"/>
            <w:bookmarkStart w:id="6188" w:name="_Toc363638928"/>
            <w:bookmarkStart w:id="6189" w:name="_Toc364322204"/>
            <w:bookmarkStart w:id="6190" w:name="_Toc364328745"/>
            <w:bookmarkStart w:id="6191" w:name="_Toc369082475"/>
            <w:bookmarkStart w:id="6192" w:name="_Toc381687048"/>
            <w:bookmarkStart w:id="6193" w:name="_Toc35960933"/>
            <w:bookmarkStart w:id="6194" w:name="_Toc287964472"/>
            <w:bookmarkStart w:id="6195" w:name="_Toc300075003"/>
            <w:bookmarkStart w:id="6196" w:name="_Toc300154064"/>
            <w:bookmarkStart w:id="6197" w:name="_Toc301862076"/>
            <w:bookmarkStart w:id="6198" w:name="_Toc317511696"/>
            <w:bookmarkStart w:id="6199" w:name="_Toc317694862"/>
            <w:bookmarkStart w:id="6200" w:name="_Toc317773022"/>
            <w:bookmarkStart w:id="6201" w:name="_Toc317782142"/>
            <w:r>
              <w:t>Strategisches und i</w:t>
            </w:r>
            <w:r w:rsidR="00766CE5" w:rsidRPr="00226EF4">
              <w:t>nternationales Management I</w:t>
            </w:r>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r w:rsidR="00D55177" w:rsidRPr="00226EF4">
              <w:t xml:space="preserve"> </w:t>
            </w:r>
            <w:bookmarkEnd w:id="6194"/>
            <w:bookmarkEnd w:id="6195"/>
            <w:bookmarkEnd w:id="6196"/>
            <w:bookmarkEnd w:id="6197"/>
            <w:bookmarkEnd w:id="6198"/>
            <w:bookmarkEnd w:id="6199"/>
            <w:bookmarkEnd w:id="6200"/>
            <w:bookmarkEnd w:id="6201"/>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E02B39">
        <w:trPr>
          <w:trHeight w:val="567"/>
          <w:jc w:val="center"/>
        </w:trPr>
        <w:tc>
          <w:tcPr>
            <w:tcW w:w="567" w:type="dxa"/>
            <w:shd w:val="clear" w:color="auto" w:fill="E0E0E0"/>
          </w:tcPr>
          <w:p w14:paraId="09A68692" w14:textId="77777777" w:rsidR="003537F2" w:rsidRPr="00BF7282" w:rsidRDefault="003537F2" w:rsidP="00F62C9E">
            <w:pPr>
              <w:pStyle w:val="Listenabsatz"/>
              <w:numPr>
                <w:ilvl w:val="0"/>
                <w:numId w:val="308"/>
              </w:numPr>
            </w:pPr>
          </w:p>
        </w:tc>
        <w:tc>
          <w:tcPr>
            <w:tcW w:w="2693" w:type="dxa"/>
            <w:shd w:val="clear" w:color="auto" w:fill="E0E0E0"/>
          </w:tcPr>
          <w:p w14:paraId="15A0A749" w14:textId="7014277B" w:rsidR="007D10F1" w:rsidRPr="00BF7282" w:rsidRDefault="007D10F1" w:rsidP="00E02B39">
            <w:r w:rsidRPr="00BF7282">
              <w:t>Lehrveranstaltungen</w:t>
            </w:r>
          </w:p>
        </w:tc>
        <w:tc>
          <w:tcPr>
            <w:tcW w:w="5528" w:type="dxa"/>
            <w:shd w:val="clear" w:color="auto" w:fill="E0E0E0"/>
          </w:tcPr>
          <w:p w14:paraId="4F3E5B22" w14:textId="77B107FC" w:rsidR="007D10F1" w:rsidRPr="006F25B1" w:rsidRDefault="001E6641" w:rsidP="006F25B1">
            <w:pPr>
              <w:rPr>
                <w:szCs w:val="22"/>
                <w:lang w:val="en-US"/>
              </w:rPr>
            </w:pPr>
            <w:r w:rsidRPr="00542CC9">
              <w:rPr>
                <w:rFonts w:cs="Arial"/>
                <w:szCs w:val="22"/>
                <w:lang w:val="en-US"/>
              </w:rPr>
              <w:t>L: International Human Resource Management</w:t>
            </w:r>
            <w:r>
              <w:rPr>
                <w:rFonts w:cs="Arial"/>
                <w:szCs w:val="22"/>
                <w:lang w:val="en-US"/>
              </w:rPr>
              <w:t xml:space="preserve"> (5 SWS)</w:t>
            </w:r>
          </w:p>
        </w:tc>
        <w:tc>
          <w:tcPr>
            <w:tcW w:w="1136" w:type="dxa"/>
            <w:shd w:val="clear" w:color="auto" w:fill="E0E0E0"/>
          </w:tcPr>
          <w:p w14:paraId="263B095C" w14:textId="77777777" w:rsidR="007D10F1" w:rsidRPr="00BF7282" w:rsidRDefault="007D10F1" w:rsidP="00E02B39">
            <w:r w:rsidRPr="00BF7282">
              <w:t>5 ECTS</w:t>
            </w:r>
          </w:p>
        </w:tc>
      </w:tr>
      <w:tr w:rsidR="007D10F1" w:rsidRPr="00BF7282" w14:paraId="6AD8C6DD" w14:textId="77777777" w:rsidTr="00E02B39">
        <w:trPr>
          <w:trHeight w:val="383"/>
          <w:jc w:val="center"/>
        </w:trPr>
        <w:tc>
          <w:tcPr>
            <w:tcW w:w="567" w:type="dxa"/>
            <w:shd w:val="clear" w:color="auto" w:fill="E0E0E0"/>
          </w:tcPr>
          <w:p w14:paraId="3693BF6E" w14:textId="77777777" w:rsidR="003537F2" w:rsidRPr="00BF7282" w:rsidRDefault="003537F2" w:rsidP="00F62C9E">
            <w:pPr>
              <w:pStyle w:val="Listenabsatz"/>
              <w:numPr>
                <w:ilvl w:val="0"/>
                <w:numId w:val="308"/>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09194267" w:rsidR="007D10F1" w:rsidRPr="00BF7282" w:rsidRDefault="001E6641" w:rsidP="00E02B39">
            <w:pPr>
              <w:pStyle w:val="Default"/>
              <w:rPr>
                <w:sz w:val="22"/>
                <w:szCs w:val="22"/>
              </w:rPr>
            </w:pPr>
            <w:r w:rsidRPr="00C41176">
              <w:rPr>
                <w:sz w:val="22"/>
                <w:szCs w:val="22"/>
              </w:rPr>
              <w:t>Prof. Dr. Almasa Sarabi</w:t>
            </w:r>
          </w:p>
        </w:tc>
        <w:tc>
          <w:tcPr>
            <w:tcW w:w="1136" w:type="dxa"/>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F62C9E">
            <w:pPr>
              <w:pStyle w:val="Listenabsatz"/>
              <w:numPr>
                <w:ilvl w:val="0"/>
                <w:numId w:val="308"/>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76C9F9EB" w:rsidR="007D10F1" w:rsidRPr="00BF7282" w:rsidRDefault="001E6641" w:rsidP="00E02B39">
            <w:pPr>
              <w:pStyle w:val="Default"/>
              <w:rPr>
                <w:sz w:val="22"/>
                <w:szCs w:val="22"/>
              </w:rPr>
            </w:pPr>
            <w:r w:rsidRPr="00C41176">
              <w:rPr>
                <w:sz w:val="22"/>
                <w:szCs w:val="22"/>
              </w:rPr>
              <w:t>Prof. Dr. Almasa Sarabi</w:t>
            </w:r>
          </w:p>
        </w:tc>
      </w:tr>
      <w:tr w:rsidR="007D10F1" w:rsidRPr="000C3CAE" w14:paraId="241C603E" w14:textId="77777777" w:rsidTr="00E02B39">
        <w:trPr>
          <w:jc w:val="center"/>
        </w:trPr>
        <w:tc>
          <w:tcPr>
            <w:tcW w:w="567" w:type="dxa"/>
            <w:shd w:val="clear" w:color="auto" w:fill="auto"/>
          </w:tcPr>
          <w:p w14:paraId="7DB9B99A" w14:textId="77777777" w:rsidR="003537F2" w:rsidRPr="00BF7282" w:rsidRDefault="003537F2" w:rsidP="00F62C9E">
            <w:pPr>
              <w:pStyle w:val="Listenabsatz"/>
              <w:numPr>
                <w:ilvl w:val="0"/>
                <w:numId w:val="308"/>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1B142650" w14:textId="77777777" w:rsidR="001E6641" w:rsidRPr="00C41176" w:rsidRDefault="001E6641" w:rsidP="001E6641">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EEBB8C6" w14:textId="00784B6B" w:rsidR="007D10F1" w:rsidRPr="00EC2A92" w:rsidRDefault="007D10F1" w:rsidP="00E02B39">
            <w:pPr>
              <w:pStyle w:val="Default"/>
              <w:rPr>
                <w:sz w:val="22"/>
                <w:szCs w:val="22"/>
                <w:lang w:val="en-US"/>
              </w:rPr>
            </w:pPr>
          </w:p>
        </w:tc>
      </w:tr>
      <w:tr w:rsidR="007D10F1" w:rsidRPr="000C3CAE" w14:paraId="7318A272" w14:textId="77777777" w:rsidTr="00E02B39">
        <w:trPr>
          <w:jc w:val="center"/>
        </w:trPr>
        <w:tc>
          <w:tcPr>
            <w:tcW w:w="567" w:type="dxa"/>
            <w:shd w:val="clear" w:color="auto" w:fill="auto"/>
          </w:tcPr>
          <w:p w14:paraId="6FA4FBF8" w14:textId="77777777" w:rsidR="003537F2" w:rsidRPr="00EC2A92" w:rsidRDefault="003537F2" w:rsidP="00F62C9E">
            <w:pPr>
              <w:pStyle w:val="Listenabsatz"/>
              <w:numPr>
                <w:ilvl w:val="0"/>
                <w:numId w:val="308"/>
              </w:numPr>
              <w:rPr>
                <w:lang w:val="en-US"/>
              </w:r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3D6AD839" w14:textId="77777777" w:rsidR="001E6641" w:rsidRDefault="001E6641" w:rsidP="001E6641">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26324F4A" w14:textId="5C55739C" w:rsidR="007D10F1" w:rsidRPr="00EC2A92" w:rsidRDefault="007D10F1" w:rsidP="00CE43FA">
            <w:pPr>
              <w:pStyle w:val="Default"/>
              <w:rPr>
                <w:sz w:val="22"/>
                <w:szCs w:val="22"/>
                <w:lang w:val="en-US"/>
              </w:rPr>
            </w:pPr>
          </w:p>
        </w:tc>
      </w:tr>
      <w:tr w:rsidR="007D10F1" w:rsidRPr="00BF7282" w14:paraId="2A89845A" w14:textId="77777777" w:rsidTr="00E02B39">
        <w:trPr>
          <w:jc w:val="center"/>
        </w:trPr>
        <w:tc>
          <w:tcPr>
            <w:tcW w:w="567" w:type="dxa"/>
          </w:tcPr>
          <w:p w14:paraId="131CE415" w14:textId="77777777" w:rsidR="003537F2" w:rsidRPr="00EC2A92" w:rsidRDefault="003537F2" w:rsidP="00F62C9E">
            <w:pPr>
              <w:pStyle w:val="Listenabsatz"/>
              <w:numPr>
                <w:ilvl w:val="0"/>
                <w:numId w:val="308"/>
              </w:numPr>
              <w:rPr>
                <w:lang w:val="en-US"/>
              </w:r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61E96E42" w14:textId="77777777" w:rsidR="001E6641" w:rsidRDefault="001E6641" w:rsidP="001E6641">
            <w:pPr>
              <w:rPr>
                <w:rFonts w:cs="Arial"/>
                <w:szCs w:val="22"/>
                <w:lang w:val="en-GB"/>
              </w:rPr>
            </w:pPr>
            <w:r>
              <w:rPr>
                <w:rFonts w:cs="Arial"/>
                <w:szCs w:val="22"/>
                <w:lang w:val="en-GB"/>
              </w:rPr>
              <w:t>Successful completion of the assessment phase</w:t>
            </w:r>
          </w:p>
          <w:p w14:paraId="5337C652" w14:textId="77777777" w:rsidR="001E6641" w:rsidRDefault="001E6641" w:rsidP="001E6641">
            <w:pPr>
              <w:rPr>
                <w:rFonts w:cs="Arial"/>
                <w:szCs w:val="22"/>
                <w:lang w:val="en-GB"/>
              </w:rPr>
            </w:pPr>
          </w:p>
          <w:p w14:paraId="3AFD82A3" w14:textId="3956F699" w:rsidR="007D10F1" w:rsidRPr="00BF7282" w:rsidRDefault="001E6641" w:rsidP="001E6641">
            <w:pPr>
              <w:pStyle w:val="Default"/>
              <w:rPr>
                <w:sz w:val="22"/>
                <w:szCs w:val="22"/>
              </w:rPr>
            </w:pPr>
            <w:r>
              <w:rPr>
                <w:sz w:val="22"/>
                <w:szCs w:val="22"/>
                <w:lang w:val="en-GB"/>
              </w:rPr>
              <w:t>Registration via StudOn</w:t>
            </w:r>
          </w:p>
        </w:tc>
      </w:tr>
      <w:tr w:rsidR="007D10F1" w:rsidRPr="00BF7282" w14:paraId="49EB313C" w14:textId="77777777" w:rsidTr="00E02B39">
        <w:trPr>
          <w:jc w:val="center"/>
        </w:trPr>
        <w:tc>
          <w:tcPr>
            <w:tcW w:w="567" w:type="dxa"/>
          </w:tcPr>
          <w:p w14:paraId="78A74210" w14:textId="77777777" w:rsidR="003537F2" w:rsidRPr="00BF7282" w:rsidRDefault="003537F2" w:rsidP="00F62C9E">
            <w:pPr>
              <w:pStyle w:val="Listenabsatz"/>
              <w:numPr>
                <w:ilvl w:val="0"/>
                <w:numId w:val="308"/>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583F2F16" w:rsidR="007D10F1" w:rsidRPr="00BF7282" w:rsidRDefault="001E6641" w:rsidP="00E02B39">
            <w:pPr>
              <w:pStyle w:val="Default"/>
              <w:rPr>
                <w:sz w:val="22"/>
                <w:szCs w:val="22"/>
              </w:rPr>
            </w:pPr>
            <w:r>
              <w:rPr>
                <w:sz w:val="22"/>
                <w:szCs w:val="22"/>
              </w:rPr>
              <w:t>Semester 4</w:t>
            </w:r>
          </w:p>
        </w:tc>
      </w:tr>
      <w:tr w:rsidR="007D10F1" w:rsidRPr="000C3CAE"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F62C9E">
            <w:pPr>
              <w:pStyle w:val="Listenabsatz"/>
              <w:numPr>
                <w:ilvl w:val="0"/>
                <w:numId w:val="308"/>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5DC03219" w14:textId="35FC67C1" w:rsidR="001268BD" w:rsidRPr="00147D3B" w:rsidRDefault="001268BD" w:rsidP="00F62C9E">
            <w:pPr>
              <w:pStyle w:val="Listenabsatz"/>
              <w:numPr>
                <w:ilvl w:val="0"/>
                <w:numId w:val="210"/>
              </w:numPr>
              <w:ind w:left="209" w:hanging="209"/>
            </w:pPr>
            <w:r w:rsidRPr="00836C50">
              <w:rPr>
                <w:rFonts w:cs="Arial"/>
              </w:rPr>
              <w:t>Module in study area „Unternehmensführung“</w:t>
            </w:r>
          </w:p>
          <w:p w14:paraId="703B3D72" w14:textId="57190691" w:rsidR="001268BD" w:rsidRDefault="001268BD" w:rsidP="00F62C9E">
            <w:pPr>
              <w:pStyle w:val="Listenabsatz"/>
              <w:numPr>
                <w:ilvl w:val="0"/>
                <w:numId w:val="210"/>
              </w:numPr>
              <w:ind w:left="209" w:hanging="209"/>
            </w:pPr>
            <w:r w:rsidRPr="00A75900">
              <w:rPr>
                <w:rFonts w:cs="Arial"/>
                <w:lang w:val="en-US"/>
              </w:rPr>
              <w:t xml:space="preserve">Module </w:t>
            </w:r>
            <w:r>
              <w:rPr>
                <w:rFonts w:cs="Arial"/>
                <w:lang w:val="en-US"/>
              </w:rPr>
              <w:t>in elective courses</w:t>
            </w:r>
          </w:p>
          <w:p w14:paraId="6D05C688" w14:textId="63DBD0C2" w:rsidR="00622182" w:rsidRPr="00836C50" w:rsidRDefault="001268BD" w:rsidP="00F62C9E">
            <w:pPr>
              <w:pStyle w:val="Listenabsatz"/>
              <w:numPr>
                <w:ilvl w:val="0"/>
                <w:numId w:val="210"/>
              </w:numPr>
              <w:ind w:left="209" w:hanging="209"/>
              <w:rPr>
                <w:b/>
                <w:lang w:val="en-GB"/>
              </w:rPr>
            </w:pPr>
            <w:r w:rsidRPr="00595FEC">
              <w:rPr>
                <w:rFonts w:cs="Arial"/>
                <w:lang w:val="en-US"/>
              </w:rPr>
              <w:t xml:space="preserve">Module </w:t>
            </w:r>
            <w:r w:rsidRPr="002A2615">
              <w:rPr>
                <w:rFonts w:cs="Arial"/>
                <w:lang w:val="en-US"/>
              </w:rPr>
              <w:t xml:space="preserve">is </w:t>
            </w:r>
            <w:r w:rsidRPr="00595FEC">
              <w:rPr>
                <w:rFonts w:cs="Arial"/>
                <w:lang w:val="en-US"/>
              </w:rPr>
              <w:t xml:space="preserve">part </w:t>
            </w:r>
            <w:r w:rsidRPr="002A2615">
              <w:rPr>
                <w:rFonts w:cs="Arial"/>
                <w:lang w:val="en-US"/>
              </w:rPr>
              <w:t>of t</w:t>
            </w:r>
            <w:r w:rsidRPr="00595FEC">
              <w:rPr>
                <w:rFonts w:cs="Arial"/>
                <w:lang w:val="en-US"/>
              </w:rPr>
              <w:t xml:space="preserve">he </w:t>
            </w:r>
            <w:r>
              <w:rPr>
                <w:rFonts w:cs="Arial"/>
                <w:lang w:val="en-US"/>
              </w:rPr>
              <w:t>core courses for IBS students.</w:t>
            </w:r>
          </w:p>
        </w:tc>
      </w:tr>
      <w:tr w:rsidR="00923D62" w:rsidRPr="00BF7282" w14:paraId="6DEB4148" w14:textId="77777777" w:rsidTr="00E02B39">
        <w:trPr>
          <w:jc w:val="center"/>
        </w:trPr>
        <w:tc>
          <w:tcPr>
            <w:tcW w:w="567" w:type="dxa"/>
            <w:shd w:val="clear" w:color="auto" w:fill="auto"/>
          </w:tcPr>
          <w:p w14:paraId="7EC6036B" w14:textId="77777777" w:rsidR="00923D62" w:rsidRPr="00836C50" w:rsidRDefault="00923D62" w:rsidP="00F62C9E">
            <w:pPr>
              <w:pStyle w:val="Listenabsatz"/>
              <w:numPr>
                <w:ilvl w:val="0"/>
                <w:numId w:val="308"/>
              </w:numPr>
              <w:rPr>
                <w:lang w:val="en-GB"/>
              </w:rPr>
            </w:pPr>
          </w:p>
        </w:tc>
        <w:tc>
          <w:tcPr>
            <w:tcW w:w="2693" w:type="dxa"/>
            <w:shd w:val="clear" w:color="auto" w:fill="auto"/>
          </w:tcPr>
          <w:p w14:paraId="56A354FA" w14:textId="77777777" w:rsidR="00923D62" w:rsidRDefault="00923D62" w:rsidP="00923D62">
            <w:pPr>
              <w:rPr>
                <w:b/>
              </w:rPr>
            </w:pPr>
            <w:r w:rsidRPr="00BF7282">
              <w:rPr>
                <w:b/>
              </w:rPr>
              <w:t xml:space="preserve">Studien- und </w:t>
            </w:r>
          </w:p>
          <w:p w14:paraId="0D7E2399" w14:textId="52FFE525" w:rsidR="00923D62" w:rsidRPr="00BF7282" w:rsidRDefault="00923D62" w:rsidP="00923D62">
            <w:pPr>
              <w:rPr>
                <w:b/>
              </w:rPr>
            </w:pPr>
            <w:r w:rsidRPr="00BF7282">
              <w:rPr>
                <w:b/>
              </w:rPr>
              <w:t>Prüfungsleistungen</w:t>
            </w:r>
          </w:p>
        </w:tc>
        <w:tc>
          <w:tcPr>
            <w:tcW w:w="6663" w:type="dxa"/>
            <w:tcBorders>
              <w:bottom w:val="single" w:sz="4" w:space="0" w:color="auto"/>
            </w:tcBorders>
            <w:shd w:val="clear" w:color="auto" w:fill="auto"/>
          </w:tcPr>
          <w:p w14:paraId="17A9F366" w14:textId="74B9E3FB" w:rsidR="00923D62" w:rsidRPr="00147D3B" w:rsidRDefault="00923D62" w:rsidP="00923D62">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923D62" w:rsidRPr="00BF7282" w14:paraId="33BBCB9B" w14:textId="77777777" w:rsidTr="00BE09BB">
        <w:trPr>
          <w:trHeight w:val="340"/>
          <w:jc w:val="center"/>
        </w:trPr>
        <w:tc>
          <w:tcPr>
            <w:tcW w:w="567" w:type="dxa"/>
            <w:shd w:val="clear" w:color="auto" w:fill="auto"/>
          </w:tcPr>
          <w:p w14:paraId="75344DF4" w14:textId="722326E6" w:rsidR="00923D62" w:rsidRPr="00BF7282" w:rsidRDefault="00923D62" w:rsidP="00F62C9E">
            <w:pPr>
              <w:pStyle w:val="Listenabsatz"/>
              <w:numPr>
                <w:ilvl w:val="0"/>
                <w:numId w:val="308"/>
              </w:numPr>
            </w:pPr>
          </w:p>
        </w:tc>
        <w:tc>
          <w:tcPr>
            <w:tcW w:w="2693" w:type="dxa"/>
            <w:shd w:val="clear" w:color="auto" w:fill="auto"/>
          </w:tcPr>
          <w:p w14:paraId="729F91EF" w14:textId="77777777" w:rsidR="00923D62" w:rsidRPr="00BF7282" w:rsidRDefault="00923D62" w:rsidP="00923D62">
            <w:pPr>
              <w:rPr>
                <w:b/>
              </w:rPr>
            </w:pPr>
            <w:r w:rsidRPr="00BF7282">
              <w:rPr>
                <w:b/>
              </w:rPr>
              <w:t>Berechnung Modulnote</w:t>
            </w:r>
          </w:p>
        </w:tc>
        <w:tc>
          <w:tcPr>
            <w:tcW w:w="6663" w:type="dxa"/>
            <w:shd w:val="clear" w:color="auto" w:fill="auto"/>
          </w:tcPr>
          <w:p w14:paraId="6EAE673F" w14:textId="1A6BFC60" w:rsidR="00923D62" w:rsidRPr="00147D3B" w:rsidRDefault="00923D62" w:rsidP="00923D62">
            <w:r>
              <w:rPr>
                <w:rFonts w:cs="Arial"/>
                <w:szCs w:val="22"/>
              </w:rPr>
              <w:t>Written examination</w:t>
            </w:r>
            <w:r w:rsidRPr="00C41176">
              <w:rPr>
                <w:rFonts w:cs="Arial"/>
                <w:szCs w:val="22"/>
              </w:rPr>
              <w:t xml:space="preserve"> (100%)</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F62C9E">
            <w:pPr>
              <w:pStyle w:val="Listenabsatz"/>
              <w:numPr>
                <w:ilvl w:val="0"/>
                <w:numId w:val="308"/>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708BC046" w:rsidR="00773EA6" w:rsidRPr="00147D3B" w:rsidRDefault="00923D62" w:rsidP="00E02B39">
            <w:pPr>
              <w:pStyle w:val="HTMLVorformatiert"/>
              <w:rPr>
                <w:rFonts w:ascii="Arial" w:hAnsi="Arial" w:cs="Arial"/>
                <w:color w:val="000000"/>
                <w:sz w:val="22"/>
                <w:szCs w:val="22"/>
              </w:rPr>
            </w:pPr>
            <w:r>
              <w:rPr>
                <w:rFonts w:ascii="Arial" w:hAnsi="Arial" w:cs="Arial"/>
                <w:color w:val="000000"/>
                <w:sz w:val="22"/>
                <w:szCs w:val="22"/>
              </w:rPr>
              <w:t>S</w:t>
            </w:r>
            <w:r w:rsidR="00010259">
              <w:rPr>
                <w:rFonts w:ascii="Arial" w:hAnsi="Arial" w:cs="Arial"/>
                <w:color w:val="000000"/>
                <w:sz w:val="22"/>
                <w:szCs w:val="22"/>
              </w:rPr>
              <w:t>ummer term.</w:t>
            </w:r>
          </w:p>
          <w:p w14:paraId="79B3797F" w14:textId="4D7B3E25" w:rsidR="00EC15A2" w:rsidRPr="00147D3B" w:rsidRDefault="005D7D90" w:rsidP="005D7D90">
            <w:pPr>
              <w:pStyle w:val="HTMLVorformatiert"/>
            </w:pPr>
            <w:r w:rsidRPr="00836C50">
              <w:rPr>
                <w:rFonts w:ascii="Arial" w:hAnsi="Arial" w:cs="Arial"/>
                <w:color w:val="000000"/>
                <w:sz w:val="22"/>
                <w:szCs w:val="22"/>
                <w:lang w:val="en-GB"/>
              </w:rPr>
              <w:t xml:space="preserve">Only 80 places are available. If the number of registrations exceeds the available number of places, students for whom the course is compulsory will be given preference. </w:t>
            </w:r>
            <w:r w:rsidRPr="005D7D90">
              <w:rPr>
                <w:rFonts w:ascii="Arial" w:hAnsi="Arial" w:cs="Arial"/>
                <w:color w:val="000000"/>
                <w:sz w:val="22"/>
                <w:szCs w:val="22"/>
              </w:rPr>
              <w:t>Please register via StudOn</w:t>
            </w:r>
            <w:r>
              <w:rPr>
                <w:rFonts w:ascii="Arial" w:hAnsi="Arial" w:cs="Arial"/>
                <w:color w:val="000000"/>
                <w:sz w:val="22"/>
                <w:szCs w:val="22"/>
              </w:rPr>
              <w:t>.</w:t>
            </w:r>
          </w:p>
        </w:tc>
      </w:tr>
      <w:tr w:rsidR="001E6641" w:rsidRPr="00BF7282" w14:paraId="02EADBF8" w14:textId="77777777" w:rsidTr="00E02B39">
        <w:trPr>
          <w:jc w:val="center"/>
        </w:trPr>
        <w:tc>
          <w:tcPr>
            <w:tcW w:w="567" w:type="dxa"/>
            <w:shd w:val="clear" w:color="auto" w:fill="auto"/>
          </w:tcPr>
          <w:p w14:paraId="0A82577F" w14:textId="77777777" w:rsidR="001E6641" w:rsidRPr="00BF7282" w:rsidRDefault="001E6641" w:rsidP="00F62C9E">
            <w:pPr>
              <w:pStyle w:val="Listenabsatz"/>
              <w:numPr>
                <w:ilvl w:val="0"/>
                <w:numId w:val="308"/>
              </w:numPr>
            </w:pPr>
          </w:p>
        </w:tc>
        <w:tc>
          <w:tcPr>
            <w:tcW w:w="2693" w:type="dxa"/>
            <w:shd w:val="clear" w:color="auto" w:fill="auto"/>
          </w:tcPr>
          <w:p w14:paraId="4563594F" w14:textId="77777777" w:rsidR="001E6641" w:rsidRPr="00BF7282" w:rsidRDefault="001E6641" w:rsidP="001E6641">
            <w:pPr>
              <w:rPr>
                <w:b/>
              </w:rPr>
            </w:pPr>
            <w:r w:rsidRPr="00BF7282">
              <w:rPr>
                <w:b/>
              </w:rPr>
              <w:t>Arbeitsaufwand</w:t>
            </w:r>
          </w:p>
        </w:tc>
        <w:tc>
          <w:tcPr>
            <w:tcW w:w="6663" w:type="dxa"/>
            <w:shd w:val="clear" w:color="auto" w:fill="auto"/>
          </w:tcPr>
          <w:p w14:paraId="13D93820" w14:textId="77777777" w:rsidR="001E6641" w:rsidRDefault="001E6641" w:rsidP="001E6641">
            <w:pPr>
              <w:rPr>
                <w:rFonts w:cs="Arial"/>
                <w:szCs w:val="22"/>
                <w:lang w:val="en-GB"/>
              </w:rPr>
            </w:pPr>
            <w:r>
              <w:rPr>
                <w:rFonts w:cs="Arial"/>
                <w:szCs w:val="22"/>
                <w:lang w:val="en-GB"/>
              </w:rPr>
              <w:t>Lecture hours: 45</w:t>
            </w:r>
          </w:p>
          <w:p w14:paraId="59CF5B35" w14:textId="42702242" w:rsidR="001E6641" w:rsidRPr="00BF7282" w:rsidRDefault="001E6641" w:rsidP="001E6641">
            <w:r>
              <w:rPr>
                <w:rFonts w:cs="Arial"/>
                <w:szCs w:val="22"/>
                <w:lang w:val="en-GB"/>
              </w:rPr>
              <w:t>Self-study: 105</w:t>
            </w:r>
          </w:p>
        </w:tc>
      </w:tr>
      <w:tr w:rsidR="001E664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1E6641" w:rsidRPr="00BF7282" w:rsidRDefault="001E6641" w:rsidP="00F62C9E">
            <w:pPr>
              <w:pStyle w:val="Listenabsatz"/>
              <w:numPr>
                <w:ilvl w:val="0"/>
                <w:numId w:val="308"/>
              </w:numPr>
            </w:pPr>
          </w:p>
        </w:tc>
        <w:tc>
          <w:tcPr>
            <w:tcW w:w="2693" w:type="dxa"/>
            <w:tcBorders>
              <w:bottom w:val="single" w:sz="4" w:space="0" w:color="auto"/>
            </w:tcBorders>
            <w:shd w:val="clear" w:color="auto" w:fill="auto"/>
          </w:tcPr>
          <w:p w14:paraId="7805D8FC" w14:textId="77777777" w:rsidR="001E6641" w:rsidRPr="00BF7282" w:rsidRDefault="001E6641" w:rsidP="001E6641">
            <w:pPr>
              <w:rPr>
                <w:b/>
              </w:rPr>
            </w:pPr>
            <w:r w:rsidRPr="00BF7282">
              <w:rPr>
                <w:b/>
              </w:rPr>
              <w:t>Dauer des Moduls</w:t>
            </w:r>
          </w:p>
        </w:tc>
        <w:tc>
          <w:tcPr>
            <w:tcW w:w="6663" w:type="dxa"/>
            <w:tcBorders>
              <w:bottom w:val="single" w:sz="4" w:space="0" w:color="auto"/>
            </w:tcBorders>
            <w:shd w:val="clear" w:color="auto" w:fill="auto"/>
          </w:tcPr>
          <w:p w14:paraId="13622A22" w14:textId="62DF07A1" w:rsidR="001E6641" w:rsidRPr="00BF7282" w:rsidRDefault="001E6641" w:rsidP="001E6641">
            <w:r>
              <w:rPr>
                <w:rFonts w:cs="Arial"/>
                <w:szCs w:val="22"/>
              </w:rPr>
              <w:t>1 semester</w:t>
            </w:r>
          </w:p>
        </w:tc>
      </w:tr>
      <w:tr w:rsidR="001E664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1E6641" w:rsidRPr="00BF7282" w:rsidRDefault="001E6641" w:rsidP="00F62C9E">
            <w:pPr>
              <w:pStyle w:val="Listenabsatz"/>
              <w:numPr>
                <w:ilvl w:val="0"/>
                <w:numId w:val="308"/>
              </w:numPr>
            </w:pPr>
          </w:p>
        </w:tc>
        <w:tc>
          <w:tcPr>
            <w:tcW w:w="2693" w:type="dxa"/>
            <w:tcBorders>
              <w:bottom w:val="single" w:sz="4" w:space="0" w:color="auto"/>
            </w:tcBorders>
            <w:shd w:val="clear" w:color="auto" w:fill="auto"/>
          </w:tcPr>
          <w:p w14:paraId="511E85D7" w14:textId="77777777" w:rsidR="001E6641" w:rsidRDefault="001E6641" w:rsidP="001E6641">
            <w:pPr>
              <w:rPr>
                <w:b/>
              </w:rPr>
            </w:pPr>
            <w:r>
              <w:rPr>
                <w:b/>
              </w:rPr>
              <w:t xml:space="preserve">Unterrichts- und </w:t>
            </w:r>
          </w:p>
          <w:p w14:paraId="10C1A8C0" w14:textId="1B016126" w:rsidR="001E6641" w:rsidRPr="00BF7282" w:rsidRDefault="001E6641" w:rsidP="001E6641">
            <w:pPr>
              <w:rPr>
                <w:b/>
              </w:rPr>
            </w:pPr>
            <w:r>
              <w:rPr>
                <w:b/>
              </w:rPr>
              <w:t>Prüfungssprache</w:t>
            </w:r>
          </w:p>
        </w:tc>
        <w:tc>
          <w:tcPr>
            <w:tcW w:w="6663" w:type="dxa"/>
            <w:tcBorders>
              <w:bottom w:val="single" w:sz="4" w:space="0" w:color="auto"/>
            </w:tcBorders>
            <w:shd w:val="clear" w:color="auto" w:fill="auto"/>
          </w:tcPr>
          <w:p w14:paraId="70738A24" w14:textId="21349A89" w:rsidR="001E6641" w:rsidRPr="00BF7282" w:rsidRDefault="001E6641" w:rsidP="001E6641">
            <w:r>
              <w:rPr>
                <w:rFonts w:cs="Arial"/>
                <w:szCs w:val="22"/>
              </w:rPr>
              <w:t>English</w:t>
            </w:r>
          </w:p>
        </w:tc>
      </w:tr>
      <w:tr w:rsidR="007D10F1" w:rsidRPr="000C3CAE"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F62C9E">
            <w:pPr>
              <w:pStyle w:val="Listenabsatz"/>
              <w:numPr>
                <w:ilvl w:val="0"/>
                <w:numId w:val="30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7299C6" w14:textId="32C607F9" w:rsidR="007D10F1" w:rsidRPr="00EC2A92" w:rsidRDefault="001E6641" w:rsidP="00E02B39">
            <w:pPr>
              <w:rPr>
                <w:lang w:val="en-US"/>
              </w:rPr>
            </w:pPr>
            <w:r>
              <w:rPr>
                <w:szCs w:val="22"/>
                <w:lang w:val="en-GB"/>
              </w:rPr>
              <w:t>Will be announced in class.</w:t>
            </w:r>
          </w:p>
        </w:tc>
      </w:tr>
    </w:tbl>
    <w:p w14:paraId="25224E2C" w14:textId="37381D57" w:rsidR="005702C4" w:rsidRPr="00EC2A92" w:rsidRDefault="005702C4">
      <w:pPr>
        <w:rPr>
          <w:sz w:val="2"/>
          <w:szCs w:val="2"/>
          <w:lang w:val="en-US"/>
        </w:rPr>
      </w:pPr>
    </w:p>
    <w:p w14:paraId="5CE3C57B" w14:textId="77777777" w:rsidR="001E6641" w:rsidRPr="00EC2A92" w:rsidRDefault="001E6641">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7BA75138" w:rsidR="00B903C1" w:rsidRPr="00EC2A92" w:rsidRDefault="00292835" w:rsidP="00F62C9E">
            <w:pPr>
              <w:pStyle w:val="Listenabsatz"/>
              <w:numPr>
                <w:ilvl w:val="0"/>
                <w:numId w:val="190"/>
              </w:numPr>
              <w:rPr>
                <w:lang w:val="en-US"/>
              </w:rPr>
            </w:pPr>
            <w:r w:rsidRPr="00EC2A92">
              <w:rPr>
                <w:lang w:val="en-US"/>
              </w:rPr>
              <w:lastRenderedPageBreak/>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392438B" w:rsidR="00B903C1" w:rsidRPr="00BF7282" w:rsidRDefault="00B93D27" w:rsidP="00E02B39">
            <w:r>
              <w:t>8</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6202" w:name="_Toc145746917"/>
            <w:bookmarkStart w:id="6203" w:name="_Toc287964473"/>
            <w:bookmarkStart w:id="6204" w:name="_Toc300075004"/>
            <w:bookmarkStart w:id="6205" w:name="_Toc300154065"/>
            <w:bookmarkStart w:id="6206" w:name="_Toc301862077"/>
            <w:bookmarkStart w:id="6207" w:name="_Toc317511697"/>
            <w:bookmarkStart w:id="6208" w:name="_Toc317694863"/>
            <w:bookmarkStart w:id="6209" w:name="_Toc317773023"/>
            <w:bookmarkStart w:id="6210" w:name="_Toc317782143"/>
            <w:bookmarkStart w:id="6211" w:name="_Toc321385240"/>
            <w:bookmarkStart w:id="6212" w:name="_Toc331493054"/>
            <w:bookmarkStart w:id="6213" w:name="_Toc332267283"/>
            <w:bookmarkStart w:id="6214" w:name="_Toc332366935"/>
            <w:bookmarkStart w:id="6215" w:name="_Toc335747430"/>
            <w:bookmarkStart w:id="6216" w:name="_Toc349828607"/>
            <w:bookmarkStart w:id="6217" w:name="_Toc351715535"/>
            <w:bookmarkStart w:id="6218" w:name="_Toc363638266"/>
            <w:bookmarkStart w:id="6219" w:name="_Toc363638929"/>
            <w:bookmarkStart w:id="6220" w:name="_Toc364322205"/>
            <w:bookmarkStart w:id="6221" w:name="_Toc364328746"/>
            <w:bookmarkStart w:id="6222" w:name="_Toc369082476"/>
            <w:bookmarkStart w:id="6223" w:name="_Toc381687049"/>
            <w:bookmarkStart w:id="6224" w:name="_Toc35960934"/>
            <w:r>
              <w:t>Strategisches und i</w:t>
            </w:r>
            <w:r w:rsidR="009910F5" w:rsidRPr="008E0505">
              <w:t>nternationales Management II</w:t>
            </w:r>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F62C9E">
            <w:pPr>
              <w:pStyle w:val="Listenabsatz"/>
              <w:numPr>
                <w:ilvl w:val="0"/>
                <w:numId w:val="190"/>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6C0AF8DA" w14:textId="3CEC982A" w:rsidR="00B903C1" w:rsidRPr="00A4634D" w:rsidRDefault="00B903C1" w:rsidP="00E56666">
            <w:pPr>
              <w:rPr>
                <w:lang w:val="en-US"/>
              </w:rPr>
            </w:pPr>
            <w:r w:rsidRPr="00BF7282">
              <w:rPr>
                <w:lang w:val="en-GB"/>
              </w:rPr>
              <w:t>V: Management in Emerging Markets (</w:t>
            </w:r>
            <w:r w:rsidR="00E56666">
              <w:rPr>
                <w:lang w:val="en-GB"/>
              </w:rPr>
              <w:t>2</w:t>
            </w:r>
            <w:r w:rsidR="008E0505">
              <w:rPr>
                <w:lang w:val="en-GB"/>
              </w:rPr>
              <w:t xml:space="preserve"> </w:t>
            </w:r>
            <w:r w:rsidRPr="00BF7282">
              <w:rPr>
                <w:lang w:val="en-GB"/>
              </w:rPr>
              <w:t>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F62C9E">
            <w:pPr>
              <w:pStyle w:val="Listenabsatz"/>
              <w:numPr>
                <w:ilvl w:val="0"/>
                <w:numId w:val="190"/>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F62C9E">
            <w:pPr>
              <w:pStyle w:val="Listenabsatz"/>
              <w:numPr>
                <w:ilvl w:val="0"/>
                <w:numId w:val="190"/>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F62C9E">
            <w:pPr>
              <w:pStyle w:val="Listenabsatz"/>
              <w:numPr>
                <w:ilvl w:val="0"/>
                <w:numId w:val="190"/>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F62C9E">
            <w:pPr>
              <w:pStyle w:val="Listenabsatz"/>
              <w:numPr>
                <w:ilvl w:val="0"/>
                <w:numId w:val="190"/>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F62C9E">
            <w:pPr>
              <w:pStyle w:val="Listenabsatz"/>
              <w:numPr>
                <w:ilvl w:val="0"/>
                <w:numId w:val="190"/>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351C09A6" w14:textId="77777777" w:rsidR="00127780" w:rsidRDefault="00127780" w:rsidP="00127780">
            <w:pPr>
              <w:rPr>
                <w:rFonts w:cs="Arial"/>
                <w:szCs w:val="22"/>
              </w:rPr>
            </w:pPr>
            <w:r>
              <w:rPr>
                <w:rFonts w:cs="Arial"/>
                <w:szCs w:val="22"/>
              </w:rPr>
              <w:t>Erfolgreicher Abschluss der Assessmentphase</w:t>
            </w:r>
          </w:p>
          <w:p w14:paraId="0FAAE24D" w14:textId="77777777" w:rsidR="00127780" w:rsidRDefault="00127780" w:rsidP="00127780">
            <w:pPr>
              <w:rPr>
                <w:rFonts w:cs="Arial"/>
                <w:szCs w:val="22"/>
              </w:rPr>
            </w:pPr>
            <w:r>
              <w:rPr>
                <w:rFonts w:cs="Arial"/>
                <w:szCs w:val="22"/>
              </w:rPr>
              <w:t>Sehr gute Deutschkenntnisse (C1)</w:t>
            </w:r>
          </w:p>
          <w:p w14:paraId="36639EFB" w14:textId="7EC86712" w:rsidR="00F82735" w:rsidRPr="00BF7282" w:rsidRDefault="00127780" w:rsidP="00E02B39">
            <w:r>
              <w:rPr>
                <w:rFonts w:cs="Arial"/>
                <w:szCs w:val="22"/>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F62C9E">
            <w:pPr>
              <w:pStyle w:val="Listenabsatz"/>
              <w:numPr>
                <w:ilvl w:val="0"/>
                <w:numId w:val="190"/>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46263368" w14:textId="77777777" w:rsidR="00D25A7D" w:rsidRDefault="00D25A7D" w:rsidP="00D25A7D">
            <w:r>
              <w:t>4.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F62C9E">
            <w:pPr>
              <w:pStyle w:val="Listenabsatz"/>
              <w:numPr>
                <w:ilvl w:val="0"/>
                <w:numId w:val="190"/>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76440CCC" w14:textId="77777777" w:rsidR="00127780" w:rsidRDefault="00127780" w:rsidP="00127780">
            <w:pPr>
              <w:rPr>
                <w:rFonts w:cs="Arial"/>
                <w:szCs w:val="22"/>
              </w:rPr>
            </w:pPr>
            <w:r>
              <w:rPr>
                <w:rFonts w:cs="Arial"/>
                <w:szCs w:val="22"/>
              </w:rPr>
              <w:t>Modul im Pflichtbereich für Studierende der International Business Studies</w:t>
            </w:r>
          </w:p>
          <w:p w14:paraId="2BABF1E9" w14:textId="77777777" w:rsidR="00127780" w:rsidRDefault="00127780" w:rsidP="00127780">
            <w:pPr>
              <w:rPr>
                <w:rFonts w:cs="Arial"/>
                <w:szCs w:val="22"/>
              </w:rPr>
            </w:pPr>
            <w:r>
              <w:rPr>
                <w:rFonts w:cs="Arial"/>
                <w:szCs w:val="22"/>
              </w:rPr>
              <w:t>Modul im Studienbereich „Marketing“</w:t>
            </w:r>
          </w:p>
          <w:p w14:paraId="7E6C3E99" w14:textId="77777777" w:rsidR="00127780" w:rsidRDefault="00127780" w:rsidP="00127780">
            <w:pPr>
              <w:rPr>
                <w:rFonts w:cs="Arial"/>
                <w:szCs w:val="22"/>
              </w:rPr>
            </w:pPr>
            <w:r>
              <w:rPr>
                <w:rFonts w:cs="Arial"/>
                <w:szCs w:val="22"/>
              </w:rPr>
              <w:t>Modul im Studienbereich „Unternehmensführung“</w:t>
            </w:r>
          </w:p>
          <w:p w14:paraId="012EB0BE" w14:textId="0834A2A8" w:rsidR="004D7ED0" w:rsidRPr="00BF7282" w:rsidRDefault="00127780" w:rsidP="00A37D28">
            <w:r w:rsidRPr="00E50DF4">
              <w:rPr>
                <w:rFonts w:cs="Arial"/>
                <w:szCs w:val="22"/>
              </w:rPr>
              <w:t>Modul im Vertiefungsbereich der Bachelor WiWi und Sozialökonomik</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F62C9E">
            <w:pPr>
              <w:pStyle w:val="Listenabsatz"/>
              <w:numPr>
                <w:ilvl w:val="0"/>
                <w:numId w:val="190"/>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079996A1" w14:textId="68AEC9EB" w:rsidR="00B903C1" w:rsidRPr="00BF7282" w:rsidRDefault="00B903C1" w:rsidP="00E02B39">
            <w:r w:rsidRPr="00BF7282">
              <w:t>Klausur</w:t>
            </w:r>
            <w:r w:rsidR="00DE7BAF">
              <w:t xml:space="preserve"> (60 M</w:t>
            </w:r>
            <w:r w:rsidR="00DE551D">
              <w:t>in.</w:t>
            </w:r>
            <w:r w:rsidR="004B6F88">
              <w:t>, tw. mit MC-Aufgaben</w:t>
            </w:r>
            <w:r w:rsidR="00DE551D">
              <w:t>)</w:t>
            </w:r>
          </w:p>
          <w:p w14:paraId="2A346167" w14:textId="77777777" w:rsidR="00B903C1" w:rsidRPr="00BF7282" w:rsidRDefault="00B903C1" w:rsidP="00E02B39"/>
        </w:tc>
      </w:tr>
      <w:tr w:rsidR="00B903C1" w:rsidRPr="00BF7282" w14:paraId="418D592F" w14:textId="77777777" w:rsidTr="00BE09BB">
        <w:trPr>
          <w:trHeight w:val="340"/>
          <w:jc w:val="center"/>
        </w:trPr>
        <w:tc>
          <w:tcPr>
            <w:tcW w:w="567" w:type="dxa"/>
          </w:tcPr>
          <w:p w14:paraId="505E7849" w14:textId="77777777" w:rsidR="00B903C1" w:rsidRPr="00BF7282" w:rsidRDefault="00B903C1" w:rsidP="00F62C9E">
            <w:pPr>
              <w:pStyle w:val="Listenabsatz"/>
              <w:numPr>
                <w:ilvl w:val="0"/>
                <w:numId w:val="190"/>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0B291167" w14:textId="0C24D4B8" w:rsidR="00B903C1" w:rsidRPr="00BF7282" w:rsidRDefault="00014C2B" w:rsidP="00E02B39">
            <w:r>
              <w:t>Klausur (</w:t>
            </w:r>
            <w:r w:rsidR="00A4634D">
              <w:t>100</w:t>
            </w:r>
            <w:r w:rsidR="00AF538C">
              <w:t xml:space="preserve"> </w:t>
            </w:r>
            <w:r w:rsidR="00A4634D">
              <w:t>%</w:t>
            </w:r>
            <w:r>
              <w:t>)</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F62C9E">
            <w:pPr>
              <w:pStyle w:val="Listenabsatz"/>
              <w:numPr>
                <w:ilvl w:val="0"/>
                <w:numId w:val="190"/>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33108C38" w14:textId="52EB9149" w:rsidR="00B903C1" w:rsidRPr="00BF7282" w:rsidRDefault="00A4634D" w:rsidP="00E02B39">
            <w:r>
              <w:t xml:space="preserve">Jährlich im </w:t>
            </w:r>
            <w:r w:rsidR="00DD2B35">
              <w:t>SoSe</w:t>
            </w: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F62C9E">
            <w:pPr>
              <w:pStyle w:val="Listenabsatz"/>
              <w:numPr>
                <w:ilvl w:val="0"/>
                <w:numId w:val="190"/>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F62C9E">
            <w:pPr>
              <w:pStyle w:val="Listenabsatz"/>
              <w:numPr>
                <w:ilvl w:val="0"/>
                <w:numId w:val="190"/>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F62C9E">
            <w:pPr>
              <w:pStyle w:val="Listenabsatz"/>
              <w:numPr>
                <w:ilvl w:val="0"/>
                <w:numId w:val="190"/>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0C3CAE" w14:paraId="2A9679D6" w14:textId="77777777" w:rsidTr="00E02B39">
        <w:trPr>
          <w:jc w:val="center"/>
        </w:trPr>
        <w:tc>
          <w:tcPr>
            <w:tcW w:w="567" w:type="dxa"/>
          </w:tcPr>
          <w:p w14:paraId="2324C895" w14:textId="77777777" w:rsidR="00B903C1" w:rsidRPr="00BF7282" w:rsidRDefault="00B903C1" w:rsidP="00F62C9E">
            <w:pPr>
              <w:pStyle w:val="Listenabsatz"/>
              <w:numPr>
                <w:ilvl w:val="0"/>
                <w:numId w:val="190"/>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Haussmann, H./Holtbrügge, D./Rygl, D.: Internationalisierung mittelständischer Weltmarktführer (MWF) in die BRIC-Staaten. In: 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F62C9E">
            <w:pPr>
              <w:pStyle w:val="Listenabsatz"/>
              <w:numPr>
                <w:ilvl w:val="0"/>
                <w:numId w:val="191"/>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0DBED00E" w:rsidR="00B903C1" w:rsidRPr="00BF7282" w:rsidRDefault="00B93D27" w:rsidP="00E02B39">
            <w:r>
              <w:t>8</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6225" w:name="_Toc287964474"/>
            <w:bookmarkStart w:id="6226" w:name="_Toc300075005"/>
            <w:bookmarkStart w:id="6227" w:name="_Toc300154066"/>
            <w:bookmarkStart w:id="6228" w:name="_Toc301862078"/>
            <w:bookmarkStart w:id="6229" w:name="_Toc317511698"/>
            <w:bookmarkStart w:id="6230" w:name="_Toc317694864"/>
            <w:bookmarkStart w:id="6231" w:name="_Toc317773024"/>
            <w:bookmarkStart w:id="6232" w:name="_Toc317782144"/>
            <w:bookmarkStart w:id="6233" w:name="_Toc321385241"/>
            <w:bookmarkStart w:id="6234" w:name="_Toc331493055"/>
            <w:bookmarkStart w:id="6235" w:name="_Toc332267284"/>
            <w:bookmarkStart w:id="6236" w:name="_Toc332366936"/>
            <w:bookmarkStart w:id="6237" w:name="_Toc335747431"/>
            <w:bookmarkStart w:id="6238" w:name="_Toc349828608"/>
            <w:bookmarkStart w:id="6239" w:name="_Toc351715536"/>
            <w:bookmarkStart w:id="6240" w:name="_Toc363638267"/>
            <w:bookmarkStart w:id="6241" w:name="_Toc363638930"/>
            <w:bookmarkStart w:id="6242" w:name="_Toc364322206"/>
            <w:bookmarkStart w:id="6243" w:name="_Toc364328747"/>
            <w:bookmarkStart w:id="6244" w:name="_Toc369082477"/>
            <w:bookmarkStart w:id="6245" w:name="_Toc381687050"/>
            <w:bookmarkStart w:id="6246" w:name="_Toc35960935"/>
            <w:r w:rsidRPr="00BF7282">
              <w:t>Studentisches Praxisprojekt</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F62C9E">
            <w:pPr>
              <w:pStyle w:val="Listenabsatz"/>
              <w:numPr>
                <w:ilvl w:val="0"/>
                <w:numId w:val="191"/>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F62C9E">
            <w:pPr>
              <w:pStyle w:val="Listenabsatz"/>
              <w:numPr>
                <w:ilvl w:val="0"/>
                <w:numId w:val="191"/>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F62C9E">
            <w:pPr>
              <w:pStyle w:val="Listenabsatz"/>
              <w:numPr>
                <w:ilvl w:val="0"/>
                <w:numId w:val="191"/>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F62C9E">
            <w:pPr>
              <w:pStyle w:val="Listenabsatz"/>
              <w:numPr>
                <w:ilvl w:val="0"/>
                <w:numId w:val="191"/>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F62C9E">
            <w:pPr>
              <w:pStyle w:val="Listenabsatz"/>
              <w:numPr>
                <w:ilvl w:val="0"/>
                <w:numId w:val="191"/>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F62C9E">
            <w:pPr>
              <w:pStyle w:val="Listenabsatz"/>
              <w:numPr>
                <w:ilvl w:val="0"/>
                <w:numId w:val="191"/>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F62C9E">
            <w:pPr>
              <w:pStyle w:val="Listenabsatz"/>
              <w:numPr>
                <w:ilvl w:val="0"/>
                <w:numId w:val="210"/>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F62C9E">
            <w:pPr>
              <w:pStyle w:val="Listenabsatz"/>
              <w:numPr>
                <w:ilvl w:val="0"/>
                <w:numId w:val="210"/>
              </w:numPr>
              <w:ind w:left="209" w:hanging="209"/>
            </w:pPr>
            <w:r w:rsidRPr="00BF7282">
              <w:t>Erfolgreiche</w:t>
            </w:r>
            <w:r w:rsidR="00AA7B6B" w:rsidRPr="00BF7282">
              <w:t>r Abschluss der Assessmentphase</w:t>
            </w:r>
          </w:p>
          <w:p w14:paraId="5A926117" w14:textId="77777777" w:rsidR="003537F2" w:rsidRPr="00BF7282" w:rsidRDefault="00B903C1" w:rsidP="00F62C9E">
            <w:pPr>
              <w:pStyle w:val="Listenabsatz"/>
              <w:numPr>
                <w:ilvl w:val="0"/>
                <w:numId w:val="210"/>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F62C9E">
            <w:pPr>
              <w:pStyle w:val="Listenabsatz"/>
              <w:numPr>
                <w:ilvl w:val="0"/>
                <w:numId w:val="191"/>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F62C9E">
            <w:pPr>
              <w:pStyle w:val="Listenabsatz"/>
              <w:numPr>
                <w:ilvl w:val="0"/>
                <w:numId w:val="191"/>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77777777" w:rsidR="004D7ED0" w:rsidRPr="00BF7282" w:rsidRDefault="004D7ED0" w:rsidP="00E02B39">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F62C9E">
            <w:pPr>
              <w:pStyle w:val="Listenabsatz"/>
              <w:numPr>
                <w:ilvl w:val="0"/>
                <w:numId w:val="191"/>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F62C9E">
            <w:pPr>
              <w:pStyle w:val="Listenabsatz"/>
              <w:numPr>
                <w:ilvl w:val="0"/>
                <w:numId w:val="191"/>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F62C9E">
            <w:pPr>
              <w:pStyle w:val="Listenabsatz"/>
              <w:numPr>
                <w:ilvl w:val="0"/>
                <w:numId w:val="191"/>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F62C9E">
            <w:pPr>
              <w:pStyle w:val="Listenabsatz"/>
              <w:numPr>
                <w:ilvl w:val="0"/>
                <w:numId w:val="191"/>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F62C9E">
            <w:pPr>
              <w:pStyle w:val="Listenabsatz"/>
              <w:numPr>
                <w:ilvl w:val="0"/>
                <w:numId w:val="191"/>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F62C9E">
            <w:pPr>
              <w:pStyle w:val="Listenabsatz"/>
              <w:numPr>
                <w:ilvl w:val="0"/>
                <w:numId w:val="191"/>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F62C9E">
            <w:pPr>
              <w:pStyle w:val="Listenabsatz"/>
              <w:numPr>
                <w:ilvl w:val="0"/>
                <w:numId w:val="191"/>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F62C9E">
            <w:pPr>
              <w:pStyle w:val="Listenabsatz"/>
              <w:numPr>
                <w:ilvl w:val="0"/>
                <w:numId w:val="210"/>
              </w:numPr>
              <w:ind w:left="209" w:hanging="209"/>
            </w:pPr>
            <w:r w:rsidRPr="00BF7282">
              <w:t xml:space="preserve">Merkblatt Campus Engagement &amp; Service Learning; verfügbar unter </w:t>
            </w:r>
          </w:p>
          <w:p w14:paraId="271970DD" w14:textId="77777777" w:rsidR="001127C8" w:rsidRDefault="00B172C9" w:rsidP="001127C8">
            <w:pPr>
              <w:pStyle w:val="Listenabsatz"/>
              <w:ind w:left="209"/>
            </w:pPr>
            <w:hyperlink r:id="rId64"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160BA07C" w:rsidR="003537F2" w:rsidRPr="00BF7282" w:rsidRDefault="00B903C1" w:rsidP="00F62C9E">
            <w:pPr>
              <w:pStyle w:val="Listenabsatz"/>
              <w:numPr>
                <w:ilvl w:val="0"/>
                <w:numId w:val="210"/>
              </w:numPr>
              <w:ind w:left="209" w:hanging="209"/>
            </w:pPr>
            <w:r w:rsidRPr="00BF7282">
              <w:t>Wird vom 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F62C9E">
            <w:pPr>
              <w:numPr>
                <w:ilvl w:val="0"/>
                <w:numId w:val="55"/>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2990E0C" w:rsidR="003C6FC6" w:rsidRPr="00032D2A" w:rsidRDefault="00B93D27" w:rsidP="00E02B39">
            <w:pPr>
              <w:rPr>
                <w:rFonts w:cs="Arial"/>
                <w:lang w:val="en-US"/>
              </w:rPr>
            </w:pPr>
            <w:r>
              <w:rPr>
                <w:szCs w:val="22"/>
              </w:rPr>
              <w:t>8</w:t>
            </w:r>
            <w:r w:rsidR="003C6FC6" w:rsidRPr="00DE4163">
              <w:rPr>
                <w:szCs w:val="22"/>
              </w:rPr>
              <w:t>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6247" w:name="_Toc35960936"/>
            <w:r w:rsidRPr="00C3769C">
              <w:rPr>
                <w:szCs w:val="22"/>
                <w:lang w:val="en-US"/>
              </w:rPr>
              <w:t>Studienbezogenes Praktikum</w:t>
            </w:r>
            <w:bookmarkEnd w:id="6247"/>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F62C9E">
            <w:pPr>
              <w:numPr>
                <w:ilvl w:val="0"/>
                <w:numId w:val="55"/>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F62C9E">
            <w:pPr>
              <w:numPr>
                <w:ilvl w:val="0"/>
                <w:numId w:val="55"/>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F62C9E">
            <w:pPr>
              <w:numPr>
                <w:ilvl w:val="0"/>
                <w:numId w:val="55"/>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F62C9E">
            <w:pPr>
              <w:numPr>
                <w:ilvl w:val="0"/>
                <w:numId w:val="55"/>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65"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F62C9E">
            <w:pPr>
              <w:numPr>
                <w:ilvl w:val="0"/>
                <w:numId w:val="55"/>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F62C9E">
            <w:pPr>
              <w:pStyle w:val="Listenabsatz"/>
              <w:numPr>
                <w:ilvl w:val="0"/>
                <w:numId w:val="210"/>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F62C9E">
            <w:pPr>
              <w:pStyle w:val="Listenabsatz"/>
              <w:numPr>
                <w:ilvl w:val="0"/>
                <w:numId w:val="210"/>
              </w:numPr>
              <w:ind w:left="209" w:hanging="209"/>
            </w:pPr>
            <w:r w:rsidRPr="00DE551D">
              <w:t>erste Einblicke in und Kenntnisse über zukünftige Berufsfelder zu erwerben.</w:t>
            </w:r>
          </w:p>
          <w:p w14:paraId="58E56544" w14:textId="6DDD28B7" w:rsidR="003C6FC6" w:rsidRDefault="003C6FC6" w:rsidP="00F62C9E">
            <w:pPr>
              <w:pStyle w:val="Listenabsatz"/>
              <w:numPr>
                <w:ilvl w:val="0"/>
                <w:numId w:val="210"/>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F62C9E">
            <w:pPr>
              <w:numPr>
                <w:ilvl w:val="0"/>
                <w:numId w:val="55"/>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F62C9E">
            <w:pPr>
              <w:numPr>
                <w:ilvl w:val="0"/>
                <w:numId w:val="55"/>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F62C9E">
            <w:pPr>
              <w:numPr>
                <w:ilvl w:val="0"/>
                <w:numId w:val="55"/>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6EC153DF" w:rsidR="003C6FC6" w:rsidRPr="00E76454" w:rsidRDefault="003C6FC6" w:rsidP="00E02B39">
            <w:pPr>
              <w:rPr>
                <w:rFonts w:cs="Arial"/>
                <w:b/>
                <w:i/>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F62C9E">
            <w:pPr>
              <w:numPr>
                <w:ilvl w:val="0"/>
                <w:numId w:val="55"/>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F62C9E">
            <w:pPr>
              <w:numPr>
                <w:ilvl w:val="0"/>
                <w:numId w:val="55"/>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F62C9E">
            <w:pPr>
              <w:numPr>
                <w:ilvl w:val="0"/>
                <w:numId w:val="55"/>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F62C9E">
            <w:pPr>
              <w:numPr>
                <w:ilvl w:val="0"/>
                <w:numId w:val="55"/>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F62C9E">
            <w:pPr>
              <w:numPr>
                <w:ilvl w:val="0"/>
                <w:numId w:val="55"/>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F62C9E">
            <w:pPr>
              <w:numPr>
                <w:ilvl w:val="0"/>
                <w:numId w:val="55"/>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F62C9E">
            <w:pPr>
              <w:numPr>
                <w:ilvl w:val="0"/>
                <w:numId w:val="55"/>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F62C9E">
            <w:pPr>
              <w:numPr>
                <w:ilvl w:val="0"/>
                <w:numId w:val="205"/>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1A2167C3" w:rsidR="001454E7" w:rsidRPr="00032D2A" w:rsidRDefault="00B93D27" w:rsidP="00E02B39">
            <w:pPr>
              <w:rPr>
                <w:rFonts w:cs="Arial"/>
                <w:lang w:val="en-US"/>
              </w:rPr>
            </w:pPr>
            <w:r>
              <w:rPr>
                <w:rFonts w:cs="Arial"/>
                <w:lang w:val="en-US"/>
              </w:rPr>
              <w:t>8</w:t>
            </w:r>
            <w:r w:rsidR="004D7ED0">
              <w:rPr>
                <w:rFonts w:cs="Arial"/>
                <w:lang w:val="en-US"/>
              </w:rPr>
              <w:t>6980</w:t>
            </w:r>
          </w:p>
        </w:tc>
        <w:tc>
          <w:tcPr>
            <w:tcW w:w="5528" w:type="dxa"/>
            <w:shd w:val="clear" w:color="auto" w:fill="E0E0E0"/>
          </w:tcPr>
          <w:p w14:paraId="217CEC16" w14:textId="19BFF440" w:rsidR="001454E7" w:rsidRPr="008F1C43" w:rsidRDefault="00766CE5" w:rsidP="00E02B39">
            <w:pPr>
              <w:pStyle w:val="berschriftModul"/>
              <w:rPr>
                <w:lang w:val="en-US" w:eastAsia="en-US"/>
              </w:rPr>
            </w:pPr>
            <w:bookmarkStart w:id="6248" w:name="_Toc369082479"/>
            <w:bookmarkStart w:id="6249" w:name="_Toc381687052"/>
            <w:bookmarkStart w:id="6250" w:name="_Toc35960937"/>
            <w:r w:rsidRPr="00226EF4">
              <w:rPr>
                <w:lang w:val="en-US" w:eastAsia="en-US"/>
              </w:rPr>
              <w:t xml:space="preserve">Sustainability </w:t>
            </w:r>
            <w:r w:rsidR="003E009F">
              <w:rPr>
                <w:lang w:val="en-US" w:eastAsia="en-US"/>
              </w:rPr>
              <w:t>m</w:t>
            </w:r>
            <w:r w:rsidRPr="00226EF4">
              <w:rPr>
                <w:lang w:val="en-US" w:eastAsia="en-US"/>
              </w:rPr>
              <w:t>anagement: Concepts and tools</w:t>
            </w:r>
            <w:bookmarkEnd w:id="6248"/>
            <w:bookmarkEnd w:id="6249"/>
            <w:bookmarkEnd w:id="6250"/>
          </w:p>
          <w:p w14:paraId="5079C369" w14:textId="1C077A30" w:rsidR="001454E7" w:rsidRPr="0019638D" w:rsidRDefault="001454E7" w:rsidP="006A64B1">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F62C9E">
            <w:pPr>
              <w:numPr>
                <w:ilvl w:val="0"/>
                <w:numId w:val="205"/>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F62C9E">
            <w:pPr>
              <w:numPr>
                <w:ilvl w:val="0"/>
                <w:numId w:val="205"/>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F62C9E">
            <w:pPr>
              <w:numPr>
                <w:ilvl w:val="0"/>
                <w:numId w:val="205"/>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0C3CAE" w14:paraId="7A740B47" w14:textId="77777777" w:rsidTr="00E02B39">
        <w:trPr>
          <w:trHeight w:val="340"/>
          <w:jc w:val="center"/>
        </w:trPr>
        <w:tc>
          <w:tcPr>
            <w:tcW w:w="567" w:type="dxa"/>
            <w:shd w:val="clear" w:color="auto" w:fill="auto"/>
          </w:tcPr>
          <w:p w14:paraId="04FFA037" w14:textId="77777777" w:rsidR="00345575" w:rsidRDefault="00345575" w:rsidP="00F62C9E">
            <w:pPr>
              <w:numPr>
                <w:ilvl w:val="0"/>
                <w:numId w:val="205"/>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0C3CAE" w14:paraId="33890A57" w14:textId="77777777" w:rsidTr="00E02B39">
        <w:trPr>
          <w:trHeight w:val="340"/>
          <w:jc w:val="center"/>
        </w:trPr>
        <w:tc>
          <w:tcPr>
            <w:tcW w:w="567" w:type="dxa"/>
            <w:shd w:val="clear" w:color="auto" w:fill="auto"/>
          </w:tcPr>
          <w:p w14:paraId="50E1A2B2" w14:textId="77777777" w:rsidR="00345575" w:rsidRDefault="00345575" w:rsidP="00F62C9E">
            <w:pPr>
              <w:numPr>
                <w:ilvl w:val="0"/>
                <w:numId w:val="205"/>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F62C9E">
            <w:pPr>
              <w:pStyle w:val="Listenabsatz"/>
              <w:numPr>
                <w:ilvl w:val="0"/>
                <w:numId w:val="210"/>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F62C9E">
            <w:pPr>
              <w:pStyle w:val="Listenabsatz"/>
              <w:numPr>
                <w:ilvl w:val="0"/>
                <w:numId w:val="210"/>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F62C9E">
            <w:pPr>
              <w:pStyle w:val="Listenabsatz"/>
              <w:numPr>
                <w:ilvl w:val="0"/>
                <w:numId w:val="210"/>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F62C9E">
            <w:pPr>
              <w:pStyle w:val="Listenabsatz"/>
              <w:numPr>
                <w:ilvl w:val="0"/>
                <w:numId w:val="210"/>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F62C9E">
            <w:pPr>
              <w:pStyle w:val="Listenabsatz"/>
              <w:numPr>
                <w:ilvl w:val="0"/>
                <w:numId w:val="210"/>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F62C9E">
            <w:pPr>
              <w:numPr>
                <w:ilvl w:val="0"/>
                <w:numId w:val="205"/>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F62C9E">
            <w:pPr>
              <w:numPr>
                <w:ilvl w:val="0"/>
                <w:numId w:val="205"/>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F62C9E">
            <w:pPr>
              <w:numPr>
                <w:ilvl w:val="0"/>
                <w:numId w:val="205"/>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F62C9E">
            <w:pPr>
              <w:pStyle w:val="Listenabsatz"/>
              <w:numPr>
                <w:ilvl w:val="0"/>
                <w:numId w:val="210"/>
              </w:numPr>
              <w:ind w:left="209" w:hanging="209"/>
            </w:pPr>
            <w:r w:rsidRPr="00A84B69">
              <w:t>Modul im Studienbereich „Nachhaltigkeitsmanagement“ (Wahlveranstaltung)</w:t>
            </w:r>
          </w:p>
          <w:p w14:paraId="245C4A48" w14:textId="77777777" w:rsidR="008159EE" w:rsidRDefault="001454E7" w:rsidP="00F62C9E">
            <w:pPr>
              <w:pStyle w:val="Listenabsatz"/>
              <w:numPr>
                <w:ilvl w:val="0"/>
                <w:numId w:val="210"/>
              </w:numPr>
              <w:ind w:left="209" w:hanging="209"/>
            </w:pPr>
            <w:r w:rsidRPr="00A84B69">
              <w:t>Modul im Vertiefungsbereich des Bachelor WiWi</w:t>
            </w:r>
          </w:p>
          <w:p w14:paraId="039A6FF8" w14:textId="77777777" w:rsidR="008159EE" w:rsidRDefault="001454E7" w:rsidP="00F62C9E">
            <w:pPr>
              <w:pStyle w:val="Listenabsatz"/>
              <w:numPr>
                <w:ilvl w:val="0"/>
                <w:numId w:val="210"/>
              </w:numPr>
              <w:ind w:left="209" w:hanging="209"/>
            </w:pPr>
            <w:r w:rsidRPr="00A84B69">
              <w:t>Modul im Vertiefungsbereich des Bachelor International Business Studies</w:t>
            </w:r>
          </w:p>
          <w:p w14:paraId="56C63F54" w14:textId="77777777" w:rsidR="008159EE" w:rsidRDefault="001454E7" w:rsidP="00F62C9E">
            <w:pPr>
              <w:pStyle w:val="Listenabsatz"/>
              <w:numPr>
                <w:ilvl w:val="0"/>
                <w:numId w:val="210"/>
              </w:numPr>
              <w:ind w:left="209" w:hanging="209"/>
            </w:pPr>
            <w:r w:rsidRPr="00A84B69">
              <w:t>Modul im Vertiefungsbereich des Bachelor Sozialökonomik</w:t>
            </w:r>
          </w:p>
          <w:p w14:paraId="0E78693D" w14:textId="77777777" w:rsidR="008159EE" w:rsidRDefault="001454E7" w:rsidP="00F62C9E">
            <w:pPr>
              <w:pStyle w:val="Listenabsatz"/>
              <w:numPr>
                <w:ilvl w:val="0"/>
                <w:numId w:val="210"/>
              </w:numPr>
              <w:ind w:left="209" w:hanging="209"/>
            </w:pPr>
            <w:r w:rsidRPr="00A84B69">
              <w:lastRenderedPageBreak/>
              <w:t>Modul in der Vertiefungsmodulgruppe „Nachhaltigkeitsmanagement“ (</w:t>
            </w:r>
            <w:r w:rsidR="00653DAA">
              <w:t>Wahlpflichtveranstaltung</w:t>
            </w:r>
            <w:r w:rsidRPr="00A84B69">
              <w:t>) im Bachelor WIng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0C3CAE" w14:paraId="09E9567F" w14:textId="77777777" w:rsidTr="00E02B39">
        <w:trPr>
          <w:trHeight w:val="340"/>
          <w:jc w:val="center"/>
        </w:trPr>
        <w:tc>
          <w:tcPr>
            <w:tcW w:w="567" w:type="dxa"/>
            <w:shd w:val="clear" w:color="auto" w:fill="auto"/>
          </w:tcPr>
          <w:p w14:paraId="0A6FA0BE" w14:textId="77777777" w:rsidR="00345575" w:rsidRPr="0056707B" w:rsidRDefault="00345575" w:rsidP="00F62C9E">
            <w:pPr>
              <w:numPr>
                <w:ilvl w:val="0"/>
                <w:numId w:val="205"/>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3DA2720" w:rsidR="001454E7" w:rsidRPr="0087244E" w:rsidRDefault="0017340E" w:rsidP="0017340E">
            <w:pPr>
              <w:rPr>
                <w:rFonts w:cs="Arial"/>
                <w:lang w:val="en-US"/>
              </w:rPr>
            </w:pPr>
            <w:r w:rsidRPr="00EC2A92">
              <w:rPr>
                <w:lang w:val="en-US"/>
              </w:rP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r w:rsidR="00937BF1" w:rsidRPr="0087244E">
              <w:rPr>
                <w:rFonts w:cs="Arial"/>
                <w:szCs w:val="22"/>
                <w:lang w:val="en-US"/>
              </w:rPr>
              <w:t xml:space="preserve">, incl. </w:t>
            </w:r>
            <w:r w:rsidR="0096042A">
              <w:rPr>
                <w:rFonts w:cs="Arial"/>
                <w:szCs w:val="22"/>
                <w:lang w:val="en-US"/>
              </w:rPr>
              <w:t>m</w:t>
            </w:r>
            <w:r w:rsidR="00937BF1" w:rsidRPr="0087244E">
              <w:rPr>
                <w:rFonts w:cs="Arial"/>
                <w:szCs w:val="22"/>
                <w:lang w:val="en-US"/>
              </w:rPr>
              <w:t>ultiple</w:t>
            </w:r>
            <w:r w:rsidR="0096042A">
              <w:rPr>
                <w:rFonts w:cs="Arial"/>
                <w:szCs w:val="22"/>
                <w:lang w:val="en-US"/>
              </w:rPr>
              <w:t>-</w:t>
            </w:r>
            <w:r w:rsidR="00937BF1" w:rsidRPr="0087244E">
              <w:rPr>
                <w:rFonts w:cs="Arial"/>
                <w:szCs w:val="22"/>
                <w:lang w:val="en-US"/>
              </w:rPr>
              <w:t>choice questions</w:t>
            </w:r>
            <w:r w:rsidR="00014C2B" w:rsidRPr="0087244E">
              <w:rPr>
                <w:rFonts w:cs="Arial"/>
                <w:szCs w:val="22"/>
                <w:lang w:val="en-US"/>
              </w:rPr>
              <w:t>)</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F62C9E">
            <w:pPr>
              <w:numPr>
                <w:ilvl w:val="0"/>
                <w:numId w:val="205"/>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F62C9E">
            <w:pPr>
              <w:numPr>
                <w:ilvl w:val="0"/>
                <w:numId w:val="205"/>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F62C9E">
            <w:pPr>
              <w:numPr>
                <w:ilvl w:val="0"/>
                <w:numId w:val="205"/>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F62C9E">
            <w:pPr>
              <w:numPr>
                <w:ilvl w:val="0"/>
                <w:numId w:val="205"/>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77777777" w:rsidR="001454E7" w:rsidRPr="00032D2A" w:rsidRDefault="00273031" w:rsidP="00E02B39">
            <w:pPr>
              <w:rPr>
                <w:rFonts w:cs="Arial"/>
                <w:lang w:val="en-US"/>
              </w:rPr>
            </w:pPr>
            <w:r w:rsidRPr="00032D2A">
              <w:rPr>
                <w:rFonts w:cs="Arial"/>
                <w:szCs w:val="22"/>
                <w:lang w:val="en-US"/>
              </w:rPr>
              <w:t>W</w:t>
            </w:r>
            <w:r w:rsidR="001454E7" w:rsidRPr="00032D2A">
              <w:rPr>
                <w:rFonts w:cs="Arial"/>
                <w:szCs w:val="22"/>
                <w:lang w:val="en-US"/>
              </w:rPr>
              <w:t>öchentlich</w:t>
            </w:r>
            <w:r>
              <w:rPr>
                <w:rFonts w:cs="Arial"/>
                <w:szCs w:val="22"/>
                <w:lang w:val="en-US"/>
              </w:rPr>
              <w:t xml:space="preserve"> / weekly</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F62C9E">
            <w:pPr>
              <w:numPr>
                <w:ilvl w:val="0"/>
                <w:numId w:val="205"/>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0C3CAE"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F62C9E">
            <w:pPr>
              <w:numPr>
                <w:ilvl w:val="0"/>
                <w:numId w:val="205"/>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p w14:paraId="20D2FEF0" w14:textId="35B27EDB" w:rsidR="00BE0091" w:rsidRDefault="00BE0091">
      <w:pPr>
        <w:rPr>
          <w:lang w:val="en-US"/>
        </w:rPr>
      </w:pP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F62C9E">
            <w:pPr>
              <w:numPr>
                <w:ilvl w:val="0"/>
                <w:numId w:val="222"/>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7B7AE75D" w:rsidR="00F016A0" w:rsidRPr="00705C17" w:rsidRDefault="00B93D27" w:rsidP="000A3787">
            <w:pPr>
              <w:rPr>
                <w:rFonts w:cs="Arial"/>
                <w:szCs w:val="22"/>
              </w:rPr>
            </w:pPr>
            <w:r>
              <w:rPr>
                <w:rFonts w:cs="Arial"/>
                <w:szCs w:val="22"/>
              </w:rPr>
              <w:t>8</w:t>
            </w:r>
            <w:r w:rsidR="000A3787">
              <w:rPr>
                <w:rFonts w:cs="Arial"/>
                <w:szCs w:val="22"/>
              </w:rPr>
              <w:t>3325</w:t>
            </w:r>
          </w:p>
        </w:tc>
        <w:tc>
          <w:tcPr>
            <w:tcW w:w="5528" w:type="dxa"/>
            <w:shd w:val="clear" w:color="auto" w:fill="E0E0E0"/>
          </w:tcPr>
          <w:p w14:paraId="203B0DD6" w14:textId="0F609D6F" w:rsidR="00F016A0" w:rsidRPr="00086049" w:rsidRDefault="00F016A0" w:rsidP="00B50A6F">
            <w:pPr>
              <w:pStyle w:val="berschriftModul"/>
              <w:rPr>
                <w:lang w:val="en-US" w:eastAsia="en-US"/>
              </w:rPr>
            </w:pPr>
            <w:bookmarkStart w:id="6251" w:name="_Toc35960938"/>
            <w:r w:rsidRPr="003D227B">
              <w:rPr>
                <w:lang w:val="en-US" w:eastAsia="en-US"/>
              </w:rPr>
              <w:t xml:space="preserve">The </w:t>
            </w:r>
            <w:r>
              <w:rPr>
                <w:lang w:val="en-US" w:eastAsia="en-US"/>
              </w:rPr>
              <w:t>i</w:t>
            </w:r>
            <w:r w:rsidRPr="003D227B">
              <w:rPr>
                <w:lang w:val="en-US" w:eastAsia="en-US"/>
              </w:rPr>
              <w:t xml:space="preserve">nternational </w:t>
            </w:r>
            <w:r>
              <w:rPr>
                <w:lang w:val="en-US" w:eastAsia="en-US"/>
              </w:rPr>
              <w:t>r</w:t>
            </w:r>
            <w:r w:rsidRPr="003D227B">
              <w:rPr>
                <w:lang w:val="en-US" w:eastAsia="en-US"/>
              </w:rPr>
              <w:t xml:space="preserve">elations of </w:t>
            </w:r>
            <w:r>
              <w:rPr>
                <w:lang w:val="en-US" w:eastAsia="en-US"/>
              </w:rPr>
              <w:t>L</w:t>
            </w:r>
            <w:r w:rsidRPr="003D227B">
              <w:rPr>
                <w:lang w:val="en-US" w:eastAsia="en-US"/>
              </w:rPr>
              <w:t xml:space="preserve">atin </w:t>
            </w:r>
            <w:r>
              <w:rPr>
                <w:lang w:val="en-US" w:eastAsia="en-US"/>
              </w:rPr>
              <w:t>A</w:t>
            </w:r>
            <w:r w:rsidRPr="003D227B">
              <w:rPr>
                <w:lang w:val="en-US" w:eastAsia="en-US"/>
              </w:rPr>
              <w:t>merica</w:t>
            </w:r>
            <w:bookmarkEnd w:id="6251"/>
            <w:r w:rsidR="00B50A6F">
              <w:rPr>
                <w:lang w:val="en-US" w:eastAsia="en-US"/>
              </w:rPr>
              <w:t xml:space="preserve"> </w:t>
            </w:r>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F62C9E">
            <w:pPr>
              <w:numPr>
                <w:ilvl w:val="0"/>
                <w:numId w:val="222"/>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F62C9E">
            <w:pPr>
              <w:numPr>
                <w:ilvl w:val="0"/>
                <w:numId w:val="222"/>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F62C9E">
            <w:pPr>
              <w:numPr>
                <w:ilvl w:val="0"/>
                <w:numId w:val="222"/>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F62C9E">
            <w:pPr>
              <w:numPr>
                <w:ilvl w:val="0"/>
                <w:numId w:val="222"/>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F62C9E">
            <w:pPr>
              <w:numPr>
                <w:ilvl w:val="0"/>
                <w:numId w:val="222"/>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F62C9E">
            <w:pPr>
              <w:pStyle w:val="Listenabsatz"/>
              <w:numPr>
                <w:ilvl w:val="0"/>
                <w:numId w:val="210"/>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F62C9E">
            <w:pPr>
              <w:pStyle w:val="Listenabsatz"/>
              <w:numPr>
                <w:ilvl w:val="0"/>
                <w:numId w:val="210"/>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F62C9E">
            <w:pPr>
              <w:numPr>
                <w:ilvl w:val="0"/>
                <w:numId w:val="222"/>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F62C9E">
            <w:pPr>
              <w:numPr>
                <w:ilvl w:val="0"/>
                <w:numId w:val="222"/>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F62C9E">
            <w:pPr>
              <w:numPr>
                <w:ilvl w:val="0"/>
                <w:numId w:val="222"/>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700C3ACB" w14:textId="3DE7850B" w:rsidR="00397904" w:rsidRPr="00233018" w:rsidRDefault="00397904" w:rsidP="00F62C9E">
            <w:pPr>
              <w:pStyle w:val="Listenabsatz"/>
              <w:numPr>
                <w:ilvl w:val="0"/>
                <w:numId w:val="21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224AA3F6" w14:textId="77777777" w:rsidR="00DD06D3" w:rsidRDefault="0005332E" w:rsidP="00F62C9E">
            <w:pPr>
              <w:pStyle w:val="Listenabsatz"/>
              <w:numPr>
                <w:ilvl w:val="0"/>
                <w:numId w:val="210"/>
              </w:numPr>
              <w:ind w:left="209" w:hanging="209"/>
            </w:pPr>
            <w:r w:rsidRPr="00BE0091">
              <w:t>Zweitfachvertiefung für Studierende der Wirtschaftswissenschaften mit dem Schwerpunkt Wirtschaftspädagogik Studienrichtung II, Zweitfach Spanisch und Auslandswissenschaften</w:t>
            </w:r>
          </w:p>
          <w:p w14:paraId="2BF4420D" w14:textId="77777777" w:rsidR="0005332E" w:rsidRPr="00BE0091" w:rsidRDefault="0005332E" w:rsidP="00F62C9E">
            <w:pPr>
              <w:pStyle w:val="Listenabsatz"/>
              <w:numPr>
                <w:ilvl w:val="0"/>
                <w:numId w:val="210"/>
              </w:numPr>
              <w:ind w:left="209" w:hanging="209"/>
            </w:pPr>
            <w:r w:rsidRPr="00BE0091">
              <w:t>Modul im Vertiefungsbereich</w:t>
            </w:r>
          </w:p>
          <w:p w14:paraId="17E26CC2" w14:textId="77777777" w:rsidR="00EC5280" w:rsidRPr="00EC5280" w:rsidRDefault="0005332E" w:rsidP="00F62C9E">
            <w:pPr>
              <w:pStyle w:val="Listenabsatz"/>
              <w:numPr>
                <w:ilvl w:val="0"/>
                <w:numId w:val="210"/>
              </w:numPr>
              <w:ind w:left="209" w:hanging="209"/>
              <w:rPr>
                <w:rFonts w:cs="Arial"/>
              </w:rPr>
            </w:pPr>
            <w:r w:rsidRPr="00BE0091">
              <w:t>Modul im Studienbereich „Latin America“</w:t>
            </w:r>
            <w:r w:rsidR="00E855F9">
              <w:t xml:space="preserve"> </w:t>
            </w:r>
          </w:p>
          <w:p w14:paraId="5496B195" w14:textId="6AE75D79" w:rsidR="0005332E" w:rsidRPr="00705C17" w:rsidRDefault="00EC5280" w:rsidP="00F62C9E">
            <w:pPr>
              <w:pStyle w:val="Listenabsatz"/>
              <w:numPr>
                <w:ilvl w:val="0"/>
                <w:numId w:val="210"/>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F62C9E">
            <w:pPr>
              <w:numPr>
                <w:ilvl w:val="0"/>
                <w:numId w:val="222"/>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F62C9E">
            <w:pPr>
              <w:numPr>
                <w:ilvl w:val="0"/>
                <w:numId w:val="222"/>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F62C9E">
            <w:pPr>
              <w:numPr>
                <w:ilvl w:val="0"/>
                <w:numId w:val="222"/>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F62C9E">
            <w:pPr>
              <w:numPr>
                <w:ilvl w:val="0"/>
                <w:numId w:val="222"/>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F62C9E">
            <w:pPr>
              <w:numPr>
                <w:ilvl w:val="0"/>
                <w:numId w:val="222"/>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F62C9E">
            <w:pPr>
              <w:numPr>
                <w:ilvl w:val="0"/>
                <w:numId w:val="222"/>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F62C9E">
            <w:pPr>
              <w:numPr>
                <w:ilvl w:val="0"/>
                <w:numId w:val="22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0D509F00" w14:textId="0ADC6F99" w:rsidR="00643502" w:rsidRDefault="00643502">
      <w:pPr>
        <w:rPr>
          <w:lang w:val="en-US"/>
        </w:rPr>
      </w:pPr>
    </w:p>
    <w:p w14:paraId="4261145A" w14:textId="786FF349" w:rsidR="00643502" w:rsidRDefault="006435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643502" w:rsidRPr="00BF7282" w14:paraId="3B287B8B" w14:textId="77777777" w:rsidTr="00A01A35">
        <w:trPr>
          <w:trHeight w:val="567"/>
          <w:jc w:val="center"/>
        </w:trPr>
        <w:tc>
          <w:tcPr>
            <w:tcW w:w="567" w:type="dxa"/>
            <w:shd w:val="clear" w:color="auto" w:fill="E0E0E0"/>
          </w:tcPr>
          <w:p w14:paraId="1C284F8D" w14:textId="77777777" w:rsidR="00643502" w:rsidRDefault="00643502" w:rsidP="00F62C9E">
            <w:pPr>
              <w:numPr>
                <w:ilvl w:val="0"/>
                <w:numId w:val="311"/>
              </w:numPr>
              <w:rPr>
                <w:rFonts w:cs="Arial"/>
                <w:i/>
              </w:rPr>
            </w:pPr>
          </w:p>
        </w:tc>
        <w:tc>
          <w:tcPr>
            <w:tcW w:w="2693" w:type="dxa"/>
            <w:shd w:val="clear" w:color="auto" w:fill="E0E0E0"/>
          </w:tcPr>
          <w:p w14:paraId="51809F9A" w14:textId="77777777" w:rsidR="00643502" w:rsidRPr="00BF7282" w:rsidRDefault="00643502" w:rsidP="00A01A35">
            <w:pPr>
              <w:rPr>
                <w:rFonts w:cs="Arial"/>
                <w:b/>
              </w:rPr>
            </w:pPr>
            <w:r w:rsidRPr="00BF7282">
              <w:rPr>
                <w:rFonts w:cs="Arial"/>
                <w:b/>
                <w:szCs w:val="22"/>
              </w:rPr>
              <w:t>Modulbezeichnung</w:t>
            </w:r>
          </w:p>
          <w:p w14:paraId="4E77A672" w14:textId="5317CA98" w:rsidR="00643502" w:rsidRPr="00BF7282" w:rsidRDefault="00B93D27" w:rsidP="00A01A35">
            <w:pPr>
              <w:rPr>
                <w:rFonts w:cs="Arial"/>
              </w:rPr>
            </w:pPr>
            <w:r>
              <w:rPr>
                <w:rFonts w:cs="Arial"/>
                <w:szCs w:val="22"/>
              </w:rPr>
              <w:t>8</w:t>
            </w:r>
            <w:r w:rsidR="005D2036">
              <w:rPr>
                <w:rFonts w:cs="Arial"/>
                <w:szCs w:val="22"/>
              </w:rPr>
              <w:t>7680</w:t>
            </w:r>
          </w:p>
        </w:tc>
        <w:tc>
          <w:tcPr>
            <w:tcW w:w="5528" w:type="dxa"/>
            <w:shd w:val="clear" w:color="auto" w:fill="E0E0E0"/>
          </w:tcPr>
          <w:p w14:paraId="5F393289" w14:textId="384BB38D" w:rsidR="00643502" w:rsidRPr="00836C50" w:rsidRDefault="00643502" w:rsidP="00836C50">
            <w:pPr>
              <w:pStyle w:val="berschriftModul"/>
              <w:rPr>
                <w:lang w:val="en-GB" w:eastAsia="en-US"/>
              </w:rPr>
            </w:pPr>
            <w:bookmarkStart w:id="6252" w:name="_Toc35960939"/>
            <w:r w:rsidRPr="00836C50">
              <w:rPr>
                <w:lang w:val="en-GB" w:eastAsia="en-US"/>
              </w:rPr>
              <w:t>Topical issues in international politics and international economics</w:t>
            </w:r>
            <w:bookmarkEnd w:id="6252"/>
            <w:r w:rsidRPr="00836C50">
              <w:rPr>
                <w:lang w:val="en-GB" w:eastAsia="en-US"/>
              </w:rPr>
              <w:t xml:space="preserve"> </w:t>
            </w:r>
          </w:p>
        </w:tc>
        <w:tc>
          <w:tcPr>
            <w:tcW w:w="1136" w:type="dxa"/>
            <w:shd w:val="clear" w:color="auto" w:fill="E0E0E0"/>
          </w:tcPr>
          <w:p w14:paraId="3054AAC8" w14:textId="77777777" w:rsidR="00643502" w:rsidRPr="001B054A" w:rsidRDefault="00643502" w:rsidP="00A01A35">
            <w:pPr>
              <w:rPr>
                <w:rFonts w:cs="Arial"/>
                <w:b/>
              </w:rPr>
            </w:pPr>
            <w:r w:rsidRPr="001B054A">
              <w:rPr>
                <w:rFonts w:cs="Arial"/>
                <w:b/>
                <w:szCs w:val="22"/>
              </w:rPr>
              <w:t>5 ECTS</w:t>
            </w:r>
          </w:p>
        </w:tc>
      </w:tr>
      <w:tr w:rsidR="00643502" w:rsidRPr="00BF7282" w14:paraId="2B6DC537" w14:textId="77777777" w:rsidTr="00A01A35">
        <w:trPr>
          <w:trHeight w:val="567"/>
          <w:jc w:val="center"/>
        </w:trPr>
        <w:tc>
          <w:tcPr>
            <w:tcW w:w="567" w:type="dxa"/>
            <w:shd w:val="clear" w:color="auto" w:fill="E0E0E0"/>
          </w:tcPr>
          <w:p w14:paraId="1B1868E0" w14:textId="77777777" w:rsidR="00643502" w:rsidRDefault="00643502" w:rsidP="00F62C9E">
            <w:pPr>
              <w:numPr>
                <w:ilvl w:val="0"/>
                <w:numId w:val="311"/>
              </w:numPr>
              <w:rPr>
                <w:rFonts w:cs="Arial"/>
                <w:i/>
              </w:rPr>
            </w:pPr>
          </w:p>
        </w:tc>
        <w:tc>
          <w:tcPr>
            <w:tcW w:w="2693" w:type="dxa"/>
            <w:shd w:val="clear" w:color="auto" w:fill="E0E0E0"/>
          </w:tcPr>
          <w:p w14:paraId="127C2A00" w14:textId="77777777" w:rsidR="00643502" w:rsidRPr="00BF7282" w:rsidRDefault="00643502" w:rsidP="00A01A35">
            <w:pPr>
              <w:rPr>
                <w:rFonts w:cs="Arial"/>
              </w:rPr>
            </w:pPr>
            <w:r w:rsidRPr="00BF7282">
              <w:rPr>
                <w:rFonts w:cs="Arial"/>
                <w:szCs w:val="22"/>
              </w:rPr>
              <w:t>Lehrveranstaltungen</w:t>
            </w:r>
          </w:p>
          <w:p w14:paraId="4064068F" w14:textId="77777777" w:rsidR="00643502" w:rsidRPr="00BF7282" w:rsidRDefault="00643502" w:rsidP="00A01A35">
            <w:pPr>
              <w:rPr>
                <w:rFonts w:cs="Arial"/>
              </w:rPr>
            </w:pPr>
          </w:p>
        </w:tc>
        <w:tc>
          <w:tcPr>
            <w:tcW w:w="5528" w:type="dxa"/>
            <w:shd w:val="clear" w:color="auto" w:fill="E0E0E0"/>
          </w:tcPr>
          <w:p w14:paraId="585C7D81" w14:textId="77777777" w:rsidR="00643502" w:rsidRPr="00BF7282" w:rsidRDefault="00643502" w:rsidP="00A01A35">
            <w:pPr>
              <w:rPr>
                <w:rFonts w:cs="Arial"/>
                <w:lang w:val="en-GB"/>
              </w:rPr>
            </w:pPr>
            <w:r w:rsidRPr="00836C50">
              <w:rPr>
                <w:lang w:val="en-GB" w:eastAsia="en-US"/>
              </w:rPr>
              <w:t>S: Topical issues in international politics and international economics</w:t>
            </w:r>
            <w:r w:rsidRPr="00836C50">
              <w:rPr>
                <w:rFonts w:cs="Arial"/>
                <w:szCs w:val="22"/>
                <w:lang w:val="en-GB"/>
              </w:rPr>
              <w:t xml:space="preserve"> (2 SWS)</w:t>
            </w:r>
          </w:p>
        </w:tc>
        <w:tc>
          <w:tcPr>
            <w:tcW w:w="1136" w:type="dxa"/>
            <w:shd w:val="clear" w:color="auto" w:fill="E0E0E0"/>
          </w:tcPr>
          <w:p w14:paraId="6F47AABB" w14:textId="77777777" w:rsidR="00643502" w:rsidRPr="00BF7282" w:rsidRDefault="00643502" w:rsidP="00A01A35">
            <w:pPr>
              <w:rPr>
                <w:rFonts w:cs="Arial"/>
              </w:rPr>
            </w:pPr>
            <w:r w:rsidRPr="00BF7282">
              <w:rPr>
                <w:rFonts w:cs="Arial"/>
                <w:szCs w:val="22"/>
              </w:rPr>
              <w:t>5 ECTS</w:t>
            </w:r>
          </w:p>
        </w:tc>
      </w:tr>
      <w:tr w:rsidR="00643502" w:rsidRPr="00BF7282" w14:paraId="142DC00F" w14:textId="77777777" w:rsidTr="00A01A35">
        <w:trPr>
          <w:trHeight w:val="386"/>
          <w:jc w:val="center"/>
        </w:trPr>
        <w:tc>
          <w:tcPr>
            <w:tcW w:w="567" w:type="dxa"/>
            <w:shd w:val="clear" w:color="auto" w:fill="E0E0E0"/>
          </w:tcPr>
          <w:p w14:paraId="2D339D6F" w14:textId="77777777" w:rsidR="00643502" w:rsidRDefault="00643502" w:rsidP="00F62C9E">
            <w:pPr>
              <w:numPr>
                <w:ilvl w:val="0"/>
                <w:numId w:val="311"/>
              </w:numPr>
              <w:rPr>
                <w:rFonts w:cs="Arial"/>
                <w:i/>
              </w:rPr>
            </w:pPr>
          </w:p>
        </w:tc>
        <w:tc>
          <w:tcPr>
            <w:tcW w:w="2693" w:type="dxa"/>
            <w:shd w:val="clear" w:color="auto" w:fill="E0E0E0"/>
          </w:tcPr>
          <w:p w14:paraId="302B659F" w14:textId="77777777" w:rsidR="00643502" w:rsidRPr="00BF7282" w:rsidRDefault="00643502" w:rsidP="00A01A35">
            <w:pPr>
              <w:rPr>
                <w:rFonts w:cs="Arial"/>
              </w:rPr>
            </w:pPr>
            <w:r>
              <w:t>Lehrende</w:t>
            </w:r>
          </w:p>
        </w:tc>
        <w:tc>
          <w:tcPr>
            <w:tcW w:w="5528" w:type="dxa"/>
            <w:shd w:val="clear" w:color="auto" w:fill="E0E0E0"/>
          </w:tcPr>
          <w:p w14:paraId="0BE64461" w14:textId="77777777" w:rsidR="00643502" w:rsidRPr="00BF7282" w:rsidRDefault="00643502" w:rsidP="00A01A35">
            <w:pPr>
              <w:rPr>
                <w:rFonts w:cs="Arial"/>
              </w:rPr>
            </w:pPr>
            <w:r w:rsidRPr="00BF7282">
              <w:rPr>
                <w:rFonts w:cs="Arial"/>
                <w:szCs w:val="22"/>
              </w:rPr>
              <w:t xml:space="preserve">Prof. </w:t>
            </w:r>
            <w:r>
              <w:rPr>
                <w:rFonts w:cs="Arial"/>
                <w:szCs w:val="22"/>
              </w:rPr>
              <w:t>Gardini, Ph.D., Prof. Dr. Christoph Moser und Mitarbeitende</w:t>
            </w:r>
          </w:p>
        </w:tc>
        <w:tc>
          <w:tcPr>
            <w:tcW w:w="1136" w:type="dxa"/>
            <w:shd w:val="clear" w:color="auto" w:fill="E0E0E0"/>
          </w:tcPr>
          <w:p w14:paraId="1BD9F8E2" w14:textId="77777777" w:rsidR="00643502" w:rsidRPr="00BF7282" w:rsidRDefault="00643502" w:rsidP="00A01A35">
            <w:pPr>
              <w:rPr>
                <w:rFonts w:cs="Arial"/>
              </w:rPr>
            </w:pPr>
          </w:p>
        </w:tc>
      </w:tr>
    </w:tbl>
    <w:p w14:paraId="3A2DBDA4" w14:textId="77777777" w:rsidR="00643502" w:rsidRPr="00BF7282" w:rsidRDefault="00643502" w:rsidP="006435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43502" w:rsidRPr="00BF7282" w14:paraId="42990B07" w14:textId="77777777" w:rsidTr="00A01A35">
        <w:trPr>
          <w:trHeight w:val="340"/>
          <w:jc w:val="center"/>
        </w:trPr>
        <w:tc>
          <w:tcPr>
            <w:tcW w:w="568" w:type="dxa"/>
            <w:tcBorders>
              <w:bottom w:val="single" w:sz="4" w:space="0" w:color="auto"/>
            </w:tcBorders>
          </w:tcPr>
          <w:p w14:paraId="07D10D48" w14:textId="77777777" w:rsidR="00643502" w:rsidRDefault="00643502" w:rsidP="00F62C9E">
            <w:pPr>
              <w:numPr>
                <w:ilvl w:val="0"/>
                <w:numId w:val="311"/>
              </w:numPr>
              <w:rPr>
                <w:rFonts w:cs="Arial"/>
                <w:i/>
              </w:rPr>
            </w:pPr>
          </w:p>
        </w:tc>
        <w:tc>
          <w:tcPr>
            <w:tcW w:w="2693" w:type="dxa"/>
            <w:tcBorders>
              <w:bottom w:val="single" w:sz="4" w:space="0" w:color="auto"/>
            </w:tcBorders>
          </w:tcPr>
          <w:p w14:paraId="79F72851" w14:textId="77777777" w:rsidR="00643502" w:rsidRPr="00BF7282" w:rsidRDefault="00643502" w:rsidP="00A01A35">
            <w:pPr>
              <w:rPr>
                <w:rFonts w:cs="Arial"/>
                <w:b/>
              </w:rPr>
            </w:pPr>
            <w:r>
              <w:rPr>
                <w:rFonts w:cs="Arial"/>
                <w:b/>
                <w:szCs w:val="22"/>
              </w:rPr>
              <w:t>Modulverantwortliche/r</w:t>
            </w:r>
          </w:p>
        </w:tc>
        <w:tc>
          <w:tcPr>
            <w:tcW w:w="6663" w:type="dxa"/>
            <w:tcBorders>
              <w:bottom w:val="single" w:sz="4" w:space="0" w:color="auto"/>
            </w:tcBorders>
          </w:tcPr>
          <w:p w14:paraId="19D2AF3A" w14:textId="77777777" w:rsidR="00643502" w:rsidRPr="00BF7282" w:rsidRDefault="00643502" w:rsidP="00A01A35">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643502" w:rsidRPr="00BF7282" w14:paraId="1DAA77F0" w14:textId="77777777" w:rsidTr="00A01A35">
        <w:trPr>
          <w:trHeight w:val="340"/>
          <w:jc w:val="center"/>
        </w:trPr>
        <w:tc>
          <w:tcPr>
            <w:tcW w:w="568" w:type="dxa"/>
            <w:shd w:val="clear" w:color="auto" w:fill="auto"/>
          </w:tcPr>
          <w:p w14:paraId="0448E5E9" w14:textId="77777777" w:rsidR="00643502" w:rsidRDefault="00643502" w:rsidP="00F62C9E">
            <w:pPr>
              <w:numPr>
                <w:ilvl w:val="0"/>
                <w:numId w:val="311"/>
              </w:numPr>
              <w:rPr>
                <w:rFonts w:cs="Arial"/>
                <w:i/>
              </w:rPr>
            </w:pPr>
          </w:p>
        </w:tc>
        <w:tc>
          <w:tcPr>
            <w:tcW w:w="2693" w:type="dxa"/>
            <w:shd w:val="clear" w:color="auto" w:fill="auto"/>
          </w:tcPr>
          <w:p w14:paraId="7BA8D15D" w14:textId="77777777" w:rsidR="00643502" w:rsidRPr="00BF7282" w:rsidRDefault="00643502" w:rsidP="00A01A35">
            <w:pPr>
              <w:rPr>
                <w:rFonts w:cs="Arial"/>
                <w:b/>
              </w:rPr>
            </w:pPr>
            <w:r w:rsidRPr="00BF7282">
              <w:rPr>
                <w:rFonts w:cs="Arial"/>
                <w:b/>
                <w:szCs w:val="22"/>
              </w:rPr>
              <w:t>Inhalt</w:t>
            </w:r>
          </w:p>
        </w:tc>
        <w:tc>
          <w:tcPr>
            <w:tcW w:w="6663" w:type="dxa"/>
            <w:tcBorders>
              <w:bottom w:val="single" w:sz="4" w:space="0" w:color="auto"/>
            </w:tcBorders>
            <w:shd w:val="clear" w:color="auto" w:fill="auto"/>
          </w:tcPr>
          <w:p w14:paraId="1674E60F" w14:textId="77777777" w:rsidR="00643502" w:rsidRPr="00BF7282" w:rsidRDefault="00643502" w:rsidP="00A01A35">
            <w:pPr>
              <w:autoSpaceDE w:val="0"/>
              <w:autoSpaceDN w:val="0"/>
              <w:adjustRightInd w:val="0"/>
              <w:rPr>
                <w:rFonts w:cs="Arial"/>
              </w:rPr>
            </w:pPr>
            <w:r w:rsidRPr="00BF7282">
              <w:rPr>
                <w:rFonts w:cs="Arial"/>
                <w:szCs w:val="22"/>
              </w:rPr>
              <w:t xml:space="preserve">Das </w:t>
            </w:r>
            <w:r>
              <w:rPr>
                <w:rFonts w:cs="Arial"/>
                <w:szCs w:val="22"/>
              </w:rPr>
              <w:t>Seminar</w:t>
            </w:r>
            <w:r w:rsidRPr="00BF7282">
              <w:rPr>
                <w:rFonts w:cs="Arial"/>
                <w:szCs w:val="22"/>
              </w:rPr>
              <w:t xml:space="preserve"> wird in jedem Semester von den beiden auslandswissenschaftlichen Lehrstühlen gemeinsam angeboten und behandelt wechselnde Themen aus dem Blickwinkel der </w:t>
            </w:r>
            <w:r>
              <w:rPr>
                <w:rFonts w:cs="Arial"/>
                <w:szCs w:val="22"/>
              </w:rPr>
              <w:t>Wirtschaft und der internationalen Beziehungen</w:t>
            </w:r>
            <w:r w:rsidRPr="00BF7282">
              <w:rPr>
                <w:rFonts w:cs="Arial"/>
                <w:szCs w:val="22"/>
              </w:rPr>
              <w:t>.</w:t>
            </w:r>
          </w:p>
        </w:tc>
      </w:tr>
      <w:tr w:rsidR="00643502" w:rsidRPr="00BF7282" w14:paraId="11233EF8" w14:textId="77777777" w:rsidTr="00A01A35">
        <w:trPr>
          <w:trHeight w:val="340"/>
          <w:jc w:val="center"/>
        </w:trPr>
        <w:tc>
          <w:tcPr>
            <w:tcW w:w="568" w:type="dxa"/>
            <w:shd w:val="clear" w:color="auto" w:fill="auto"/>
          </w:tcPr>
          <w:p w14:paraId="2FC7E54A" w14:textId="77777777" w:rsidR="00643502" w:rsidRDefault="00643502" w:rsidP="00F62C9E">
            <w:pPr>
              <w:numPr>
                <w:ilvl w:val="0"/>
                <w:numId w:val="311"/>
              </w:numPr>
              <w:rPr>
                <w:rFonts w:cs="Arial"/>
                <w:i/>
              </w:rPr>
            </w:pPr>
          </w:p>
        </w:tc>
        <w:tc>
          <w:tcPr>
            <w:tcW w:w="2693" w:type="dxa"/>
            <w:shd w:val="clear" w:color="auto" w:fill="auto"/>
          </w:tcPr>
          <w:p w14:paraId="22B41D14" w14:textId="77777777" w:rsidR="00643502" w:rsidRDefault="00643502" w:rsidP="00A01A35">
            <w:pPr>
              <w:rPr>
                <w:rFonts w:cs="Arial"/>
                <w:b/>
                <w:szCs w:val="22"/>
              </w:rPr>
            </w:pPr>
            <w:r w:rsidRPr="00BF7282">
              <w:rPr>
                <w:rFonts w:cs="Arial"/>
                <w:b/>
                <w:szCs w:val="22"/>
              </w:rPr>
              <w:t xml:space="preserve">Lernziele und </w:t>
            </w:r>
          </w:p>
          <w:p w14:paraId="72CC4FE5" w14:textId="77777777" w:rsidR="00643502" w:rsidRPr="00BF7282" w:rsidRDefault="00643502" w:rsidP="00A01A35">
            <w:pPr>
              <w:rPr>
                <w:rFonts w:cs="Arial"/>
                <w:b/>
              </w:rPr>
            </w:pPr>
            <w:r w:rsidRPr="00BF7282">
              <w:rPr>
                <w:rFonts w:cs="Arial"/>
                <w:b/>
                <w:szCs w:val="22"/>
              </w:rPr>
              <w:t>Kompetenzen</w:t>
            </w:r>
          </w:p>
        </w:tc>
        <w:tc>
          <w:tcPr>
            <w:tcW w:w="6663" w:type="dxa"/>
            <w:shd w:val="clear" w:color="auto" w:fill="auto"/>
          </w:tcPr>
          <w:p w14:paraId="2321F6E9" w14:textId="77777777" w:rsidR="00643502" w:rsidRPr="00BF7282" w:rsidRDefault="00643502" w:rsidP="00A01A35">
            <w:pPr>
              <w:autoSpaceDE w:val="0"/>
              <w:autoSpaceDN w:val="0"/>
              <w:adjustRightInd w:val="0"/>
              <w:rPr>
                <w:rFonts w:cs="Arial"/>
              </w:rPr>
            </w:pPr>
            <w:r w:rsidRPr="00BF7282">
              <w:rPr>
                <w:rFonts w:cs="Arial"/>
                <w:szCs w:val="22"/>
              </w:rPr>
              <w:t>Die Studierenden</w:t>
            </w:r>
          </w:p>
          <w:p w14:paraId="6909FFB7" w14:textId="77777777" w:rsidR="00643502" w:rsidRPr="007B0506" w:rsidRDefault="00643502" w:rsidP="00F62C9E">
            <w:pPr>
              <w:pStyle w:val="Listenabsatz"/>
              <w:numPr>
                <w:ilvl w:val="0"/>
                <w:numId w:val="210"/>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3FA3FCBA" w14:textId="77777777" w:rsidR="00643502" w:rsidRPr="00BF7282" w:rsidRDefault="00643502" w:rsidP="00F62C9E">
            <w:pPr>
              <w:pStyle w:val="Listenabsatz"/>
              <w:numPr>
                <w:ilvl w:val="0"/>
                <w:numId w:val="210"/>
              </w:numPr>
              <w:ind w:left="209" w:hanging="209"/>
            </w:pPr>
            <w:r w:rsidRPr="007B0506">
              <w:rPr>
                <w:rFonts w:cs="Arial"/>
              </w:rPr>
              <w:t>entwickeln die Fähigkeit, die Dynamik interner und externer Faktoren zu analysieren und zu bewerten.</w:t>
            </w:r>
          </w:p>
        </w:tc>
      </w:tr>
      <w:tr w:rsidR="00643502" w:rsidRPr="00BF7282" w14:paraId="25FFD942" w14:textId="77777777" w:rsidTr="00A01A35">
        <w:trPr>
          <w:trHeight w:val="340"/>
          <w:jc w:val="center"/>
        </w:trPr>
        <w:tc>
          <w:tcPr>
            <w:tcW w:w="568" w:type="dxa"/>
          </w:tcPr>
          <w:p w14:paraId="103369F1" w14:textId="77777777" w:rsidR="00643502" w:rsidRDefault="00643502" w:rsidP="00F62C9E">
            <w:pPr>
              <w:numPr>
                <w:ilvl w:val="0"/>
                <w:numId w:val="311"/>
              </w:numPr>
              <w:rPr>
                <w:rFonts w:cs="Arial"/>
                <w:i/>
              </w:rPr>
            </w:pPr>
          </w:p>
        </w:tc>
        <w:tc>
          <w:tcPr>
            <w:tcW w:w="2693" w:type="dxa"/>
          </w:tcPr>
          <w:p w14:paraId="1F73FEB8" w14:textId="77777777" w:rsidR="00643502" w:rsidRDefault="00643502" w:rsidP="00A01A35">
            <w:pPr>
              <w:rPr>
                <w:rFonts w:cs="Arial"/>
                <w:b/>
                <w:szCs w:val="22"/>
              </w:rPr>
            </w:pPr>
            <w:r w:rsidRPr="00BF7282">
              <w:rPr>
                <w:rFonts w:cs="Arial"/>
                <w:b/>
                <w:szCs w:val="22"/>
              </w:rPr>
              <w:t xml:space="preserve">Empfohlene </w:t>
            </w:r>
          </w:p>
          <w:p w14:paraId="3FFFAD37" w14:textId="77777777" w:rsidR="00643502" w:rsidRPr="00BF7282" w:rsidRDefault="00643502" w:rsidP="00A01A35">
            <w:pPr>
              <w:rPr>
                <w:rFonts w:cs="Arial"/>
                <w:b/>
              </w:rPr>
            </w:pPr>
            <w:r w:rsidRPr="00BF7282">
              <w:rPr>
                <w:rFonts w:cs="Arial"/>
                <w:b/>
                <w:szCs w:val="22"/>
              </w:rPr>
              <w:t>Voraussetzungen für die Teilnahme</w:t>
            </w:r>
          </w:p>
        </w:tc>
        <w:tc>
          <w:tcPr>
            <w:tcW w:w="6663" w:type="dxa"/>
          </w:tcPr>
          <w:p w14:paraId="4EA4DEB0" w14:textId="77777777" w:rsidR="00643502" w:rsidRPr="00BF7282" w:rsidRDefault="00643502" w:rsidP="00A01A35">
            <w:pPr>
              <w:autoSpaceDE w:val="0"/>
              <w:autoSpaceDN w:val="0"/>
              <w:adjustRightInd w:val="0"/>
              <w:rPr>
                <w:rFonts w:cs="Arial"/>
              </w:rPr>
            </w:pPr>
            <w:r w:rsidRPr="00BF7282">
              <w:rPr>
                <w:rFonts w:cs="Arial"/>
                <w:szCs w:val="22"/>
              </w:rPr>
              <w:t xml:space="preserve">Besuch der </w:t>
            </w:r>
            <w:r>
              <w:rPr>
                <w:rFonts w:cs="Arial"/>
                <w:szCs w:val="22"/>
              </w:rPr>
              <w:t>Lehrveranstaltungen beider Lehrstühle im Kernbereich.</w:t>
            </w:r>
          </w:p>
        </w:tc>
      </w:tr>
      <w:tr w:rsidR="00643502" w:rsidRPr="00BF7282" w14:paraId="7918673E" w14:textId="77777777" w:rsidTr="00A01A35">
        <w:trPr>
          <w:trHeight w:val="340"/>
          <w:jc w:val="center"/>
        </w:trPr>
        <w:tc>
          <w:tcPr>
            <w:tcW w:w="568" w:type="dxa"/>
          </w:tcPr>
          <w:p w14:paraId="633E9237" w14:textId="77777777" w:rsidR="00643502" w:rsidRDefault="00643502" w:rsidP="00F62C9E">
            <w:pPr>
              <w:numPr>
                <w:ilvl w:val="0"/>
                <w:numId w:val="311"/>
              </w:numPr>
              <w:rPr>
                <w:rFonts w:cs="Arial"/>
                <w:i/>
              </w:rPr>
            </w:pPr>
          </w:p>
        </w:tc>
        <w:tc>
          <w:tcPr>
            <w:tcW w:w="2693" w:type="dxa"/>
          </w:tcPr>
          <w:p w14:paraId="727C2EA1" w14:textId="77777777" w:rsidR="00643502" w:rsidRDefault="00643502" w:rsidP="00A01A35">
            <w:pPr>
              <w:rPr>
                <w:rFonts w:cs="Arial"/>
                <w:b/>
                <w:szCs w:val="22"/>
              </w:rPr>
            </w:pPr>
            <w:r w:rsidRPr="00BF7282">
              <w:rPr>
                <w:rFonts w:cs="Arial"/>
                <w:b/>
                <w:szCs w:val="22"/>
              </w:rPr>
              <w:t xml:space="preserve">Einpassung in </w:t>
            </w:r>
          </w:p>
          <w:p w14:paraId="2115D0D9" w14:textId="77777777" w:rsidR="00643502" w:rsidRPr="00BF7282" w:rsidRDefault="00643502" w:rsidP="00A01A35">
            <w:pPr>
              <w:rPr>
                <w:rFonts w:cs="Arial"/>
                <w:b/>
              </w:rPr>
            </w:pPr>
            <w:r w:rsidRPr="00BF7282">
              <w:rPr>
                <w:rFonts w:cs="Arial"/>
                <w:b/>
                <w:szCs w:val="22"/>
              </w:rPr>
              <w:t>Musterstudienplan</w:t>
            </w:r>
          </w:p>
        </w:tc>
        <w:tc>
          <w:tcPr>
            <w:tcW w:w="6663" w:type="dxa"/>
          </w:tcPr>
          <w:p w14:paraId="5CF9E022" w14:textId="77777777" w:rsidR="00643502" w:rsidRPr="00BF7282" w:rsidRDefault="00643502" w:rsidP="00A01A35">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643502" w:rsidRPr="00BF7282" w14:paraId="21D7A1CE" w14:textId="77777777" w:rsidTr="00A01A35">
        <w:trPr>
          <w:trHeight w:val="340"/>
          <w:jc w:val="center"/>
        </w:trPr>
        <w:tc>
          <w:tcPr>
            <w:tcW w:w="568" w:type="dxa"/>
            <w:tcBorders>
              <w:bottom w:val="single" w:sz="4" w:space="0" w:color="auto"/>
            </w:tcBorders>
          </w:tcPr>
          <w:p w14:paraId="383DAF22" w14:textId="77777777" w:rsidR="00643502" w:rsidRDefault="00643502" w:rsidP="00F62C9E">
            <w:pPr>
              <w:numPr>
                <w:ilvl w:val="0"/>
                <w:numId w:val="311"/>
              </w:numPr>
              <w:rPr>
                <w:rFonts w:cs="Arial"/>
                <w:i/>
              </w:rPr>
            </w:pPr>
          </w:p>
          <w:p w14:paraId="31747DB3" w14:textId="77777777" w:rsidR="00643502" w:rsidRPr="00BF7282" w:rsidRDefault="00643502" w:rsidP="00A01A35">
            <w:pPr>
              <w:rPr>
                <w:rFonts w:cs="Arial"/>
              </w:rPr>
            </w:pPr>
          </w:p>
        </w:tc>
        <w:tc>
          <w:tcPr>
            <w:tcW w:w="2693" w:type="dxa"/>
            <w:tcBorders>
              <w:bottom w:val="single" w:sz="4" w:space="0" w:color="auto"/>
            </w:tcBorders>
          </w:tcPr>
          <w:p w14:paraId="5D070767" w14:textId="77777777" w:rsidR="00643502" w:rsidRDefault="00643502" w:rsidP="00A01A35">
            <w:pPr>
              <w:rPr>
                <w:rFonts w:cs="Arial"/>
                <w:b/>
                <w:szCs w:val="22"/>
              </w:rPr>
            </w:pPr>
            <w:r w:rsidRPr="00BF7282">
              <w:rPr>
                <w:rFonts w:cs="Arial"/>
                <w:b/>
                <w:szCs w:val="22"/>
              </w:rPr>
              <w:t xml:space="preserve">Verwendbarkeit des </w:t>
            </w:r>
          </w:p>
          <w:p w14:paraId="71B3F047" w14:textId="77777777" w:rsidR="00643502" w:rsidRPr="00BF7282" w:rsidRDefault="00643502" w:rsidP="00A01A35">
            <w:pPr>
              <w:rPr>
                <w:rFonts w:cs="Arial"/>
                <w:b/>
              </w:rPr>
            </w:pPr>
            <w:r w:rsidRPr="00BF7282">
              <w:rPr>
                <w:rFonts w:cs="Arial"/>
                <w:b/>
                <w:szCs w:val="22"/>
              </w:rPr>
              <w:t>Moduls</w:t>
            </w:r>
          </w:p>
        </w:tc>
        <w:tc>
          <w:tcPr>
            <w:tcW w:w="6663" w:type="dxa"/>
            <w:tcBorders>
              <w:bottom w:val="single" w:sz="4" w:space="0" w:color="auto"/>
            </w:tcBorders>
          </w:tcPr>
          <w:p w14:paraId="490B0401" w14:textId="77777777" w:rsidR="00CF016D" w:rsidRDefault="00CF016D" w:rsidP="00CF016D">
            <w:pPr>
              <w:rPr>
                <w:rFonts w:cs="Arial"/>
                <w:szCs w:val="22"/>
              </w:rPr>
            </w:pPr>
            <w:r w:rsidRPr="00712634">
              <w:rPr>
                <w:rFonts w:cs="Arial"/>
                <w:szCs w:val="22"/>
              </w:rPr>
              <w:t>Modul im Vertiefungsbereich</w:t>
            </w:r>
          </w:p>
          <w:p w14:paraId="46A57301" w14:textId="77777777" w:rsidR="00CF016D" w:rsidRPr="00D63F9F" w:rsidRDefault="00CF016D" w:rsidP="00CF016D">
            <w:pPr>
              <w:rPr>
                <w:rFonts w:cs="Arial"/>
              </w:rPr>
            </w:pPr>
            <w:r w:rsidRPr="00D63F9F">
              <w:rPr>
                <w:rFonts w:cs="Arial"/>
              </w:rPr>
              <w:t>Modul im Wahlbereich für Studierende der Kulturgeographie</w:t>
            </w:r>
          </w:p>
          <w:p w14:paraId="1F15C948" w14:textId="77500870" w:rsidR="00643502" w:rsidRPr="00BF7282" w:rsidRDefault="00643502" w:rsidP="00A01A35">
            <w:pPr>
              <w:rPr>
                <w:szCs w:val="22"/>
              </w:rPr>
            </w:pPr>
          </w:p>
        </w:tc>
      </w:tr>
      <w:tr w:rsidR="00643502" w:rsidRPr="00BF7282" w14:paraId="0BE78A32" w14:textId="77777777" w:rsidTr="00A01A35">
        <w:trPr>
          <w:trHeight w:val="340"/>
          <w:jc w:val="center"/>
        </w:trPr>
        <w:tc>
          <w:tcPr>
            <w:tcW w:w="568" w:type="dxa"/>
            <w:shd w:val="clear" w:color="auto" w:fill="auto"/>
          </w:tcPr>
          <w:p w14:paraId="68671CB9" w14:textId="77777777" w:rsidR="00643502" w:rsidRDefault="00643502" w:rsidP="00F62C9E">
            <w:pPr>
              <w:numPr>
                <w:ilvl w:val="0"/>
                <w:numId w:val="311"/>
              </w:numPr>
              <w:rPr>
                <w:rFonts w:cs="Arial"/>
                <w:i/>
              </w:rPr>
            </w:pPr>
          </w:p>
        </w:tc>
        <w:tc>
          <w:tcPr>
            <w:tcW w:w="2693" w:type="dxa"/>
            <w:shd w:val="clear" w:color="auto" w:fill="auto"/>
          </w:tcPr>
          <w:p w14:paraId="56C5CA95" w14:textId="77777777" w:rsidR="00643502" w:rsidRDefault="00643502" w:rsidP="00A01A35">
            <w:pPr>
              <w:rPr>
                <w:rFonts w:cs="Arial"/>
                <w:b/>
                <w:szCs w:val="22"/>
              </w:rPr>
            </w:pPr>
            <w:r w:rsidRPr="00BF7282">
              <w:rPr>
                <w:rFonts w:cs="Arial"/>
                <w:b/>
                <w:szCs w:val="22"/>
              </w:rPr>
              <w:t xml:space="preserve">Studien- und </w:t>
            </w:r>
          </w:p>
          <w:p w14:paraId="7CF9AD1D" w14:textId="77777777" w:rsidR="00643502" w:rsidRPr="00BF7282" w:rsidRDefault="00643502" w:rsidP="00A01A35">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11731C76" w14:textId="77777777" w:rsidR="00643502" w:rsidRDefault="00643502" w:rsidP="00A01A35">
            <w:pPr>
              <w:autoSpaceDE w:val="0"/>
              <w:autoSpaceDN w:val="0"/>
              <w:adjustRightInd w:val="0"/>
              <w:rPr>
                <w:rFonts w:cs="Arial"/>
                <w:szCs w:val="22"/>
              </w:rPr>
            </w:pPr>
            <w:r>
              <w:rPr>
                <w:rFonts w:cs="Arial"/>
                <w:szCs w:val="22"/>
              </w:rPr>
              <w:t>Mündliche Prüfung</w:t>
            </w:r>
          </w:p>
          <w:p w14:paraId="08179624" w14:textId="77777777" w:rsidR="00643502" w:rsidRPr="00BF7282" w:rsidRDefault="00643502" w:rsidP="00A01A35">
            <w:pPr>
              <w:autoSpaceDE w:val="0"/>
              <w:autoSpaceDN w:val="0"/>
              <w:adjustRightInd w:val="0"/>
              <w:rPr>
                <w:rFonts w:cs="Arial"/>
              </w:rPr>
            </w:pPr>
          </w:p>
        </w:tc>
      </w:tr>
      <w:tr w:rsidR="00643502" w:rsidRPr="00BF7282" w14:paraId="290E8ABF" w14:textId="77777777" w:rsidTr="00A01A35">
        <w:trPr>
          <w:trHeight w:val="340"/>
          <w:jc w:val="center"/>
        </w:trPr>
        <w:tc>
          <w:tcPr>
            <w:tcW w:w="568" w:type="dxa"/>
            <w:shd w:val="clear" w:color="auto" w:fill="auto"/>
          </w:tcPr>
          <w:p w14:paraId="4CAD4C99" w14:textId="77777777" w:rsidR="00643502" w:rsidRDefault="00643502" w:rsidP="00F62C9E">
            <w:pPr>
              <w:numPr>
                <w:ilvl w:val="0"/>
                <w:numId w:val="311"/>
              </w:numPr>
              <w:rPr>
                <w:rFonts w:cs="Arial"/>
                <w:i/>
              </w:rPr>
            </w:pPr>
          </w:p>
        </w:tc>
        <w:tc>
          <w:tcPr>
            <w:tcW w:w="2693" w:type="dxa"/>
            <w:shd w:val="clear" w:color="auto" w:fill="auto"/>
          </w:tcPr>
          <w:p w14:paraId="2F605868" w14:textId="77777777" w:rsidR="00643502" w:rsidRPr="00BF7282" w:rsidRDefault="00643502" w:rsidP="00A01A35">
            <w:pPr>
              <w:rPr>
                <w:rFonts w:cs="Arial"/>
                <w:b/>
              </w:rPr>
            </w:pPr>
            <w:r w:rsidRPr="00BF7282">
              <w:rPr>
                <w:rFonts w:cs="Arial"/>
                <w:b/>
                <w:szCs w:val="22"/>
              </w:rPr>
              <w:t>Berechnung Modulnote</w:t>
            </w:r>
          </w:p>
        </w:tc>
        <w:tc>
          <w:tcPr>
            <w:tcW w:w="6663" w:type="dxa"/>
            <w:shd w:val="clear" w:color="auto" w:fill="auto"/>
          </w:tcPr>
          <w:p w14:paraId="1E2C6AEB" w14:textId="77777777" w:rsidR="00643502" w:rsidRPr="00BF7282" w:rsidRDefault="00643502" w:rsidP="00A01A35">
            <w:pPr>
              <w:rPr>
                <w:rFonts w:cs="Arial"/>
              </w:rPr>
            </w:pPr>
            <w:r>
              <w:rPr>
                <w:rFonts w:cs="Arial"/>
                <w:szCs w:val="22"/>
              </w:rPr>
              <w:t>Mündliche Prüfung (</w:t>
            </w:r>
            <w:r w:rsidRPr="00BF7282">
              <w:rPr>
                <w:rFonts w:cs="Arial"/>
                <w:szCs w:val="22"/>
              </w:rPr>
              <w:t>100</w:t>
            </w:r>
            <w:r>
              <w:rPr>
                <w:rFonts w:cs="Arial"/>
                <w:szCs w:val="22"/>
              </w:rPr>
              <w:t xml:space="preserve"> </w:t>
            </w:r>
            <w:r w:rsidRPr="00BF7282">
              <w:rPr>
                <w:rFonts w:cs="Arial"/>
                <w:szCs w:val="22"/>
              </w:rPr>
              <w:t>%</w:t>
            </w:r>
            <w:r>
              <w:rPr>
                <w:rFonts w:cs="Arial"/>
                <w:szCs w:val="22"/>
              </w:rPr>
              <w:t>)</w:t>
            </w:r>
          </w:p>
        </w:tc>
      </w:tr>
      <w:tr w:rsidR="00643502" w:rsidRPr="00BF7282" w14:paraId="27362717" w14:textId="77777777" w:rsidTr="00A01A35">
        <w:trPr>
          <w:trHeight w:val="340"/>
          <w:jc w:val="center"/>
        </w:trPr>
        <w:tc>
          <w:tcPr>
            <w:tcW w:w="568" w:type="dxa"/>
            <w:tcBorders>
              <w:bottom w:val="single" w:sz="4" w:space="0" w:color="auto"/>
            </w:tcBorders>
            <w:shd w:val="clear" w:color="auto" w:fill="auto"/>
          </w:tcPr>
          <w:p w14:paraId="2DED7EE7" w14:textId="77777777" w:rsidR="00643502" w:rsidRDefault="00643502" w:rsidP="00F62C9E">
            <w:pPr>
              <w:numPr>
                <w:ilvl w:val="0"/>
                <w:numId w:val="311"/>
              </w:numPr>
              <w:rPr>
                <w:rFonts w:cs="Arial"/>
                <w:i/>
              </w:rPr>
            </w:pPr>
          </w:p>
        </w:tc>
        <w:tc>
          <w:tcPr>
            <w:tcW w:w="2693" w:type="dxa"/>
            <w:tcBorders>
              <w:bottom w:val="single" w:sz="4" w:space="0" w:color="auto"/>
            </w:tcBorders>
            <w:shd w:val="clear" w:color="auto" w:fill="auto"/>
          </w:tcPr>
          <w:p w14:paraId="0B2A42A2" w14:textId="77777777" w:rsidR="00643502" w:rsidRPr="00BF7282" w:rsidRDefault="00643502" w:rsidP="00A01A35">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AE4BD" w14:textId="77777777" w:rsidR="00643502" w:rsidRPr="00BF7282" w:rsidRDefault="00643502" w:rsidP="00A01A35">
            <w:pPr>
              <w:rPr>
                <w:rFonts w:cs="Arial"/>
              </w:rPr>
            </w:pPr>
            <w:r>
              <w:rPr>
                <w:rFonts w:cs="Arial"/>
                <w:szCs w:val="22"/>
              </w:rPr>
              <w:t xml:space="preserve">Jedes Semester (WiSe und SoSe) </w:t>
            </w:r>
          </w:p>
        </w:tc>
      </w:tr>
      <w:tr w:rsidR="00643502" w:rsidRPr="00BF7282" w14:paraId="5CB2B30F" w14:textId="77777777" w:rsidTr="00A01A35">
        <w:trPr>
          <w:trHeight w:val="340"/>
          <w:jc w:val="center"/>
        </w:trPr>
        <w:tc>
          <w:tcPr>
            <w:tcW w:w="568" w:type="dxa"/>
            <w:shd w:val="clear" w:color="auto" w:fill="auto"/>
          </w:tcPr>
          <w:p w14:paraId="63865DB8" w14:textId="77777777" w:rsidR="00643502" w:rsidRDefault="00643502" w:rsidP="00F62C9E">
            <w:pPr>
              <w:numPr>
                <w:ilvl w:val="0"/>
                <w:numId w:val="311"/>
              </w:numPr>
              <w:rPr>
                <w:rFonts w:cs="Arial"/>
                <w:i/>
              </w:rPr>
            </w:pPr>
          </w:p>
        </w:tc>
        <w:tc>
          <w:tcPr>
            <w:tcW w:w="2693" w:type="dxa"/>
            <w:shd w:val="clear" w:color="auto" w:fill="auto"/>
          </w:tcPr>
          <w:p w14:paraId="34C636CF" w14:textId="77777777" w:rsidR="00643502" w:rsidRPr="00BF7282" w:rsidRDefault="00643502" w:rsidP="00A01A35">
            <w:pPr>
              <w:rPr>
                <w:rFonts w:cs="Arial"/>
                <w:b/>
              </w:rPr>
            </w:pPr>
            <w:r w:rsidRPr="00BF7282">
              <w:rPr>
                <w:rFonts w:cs="Arial"/>
                <w:b/>
                <w:szCs w:val="22"/>
              </w:rPr>
              <w:t>Arbeitsaufwand</w:t>
            </w:r>
          </w:p>
        </w:tc>
        <w:tc>
          <w:tcPr>
            <w:tcW w:w="6663" w:type="dxa"/>
            <w:shd w:val="clear" w:color="auto" w:fill="auto"/>
          </w:tcPr>
          <w:p w14:paraId="33316A4F" w14:textId="77777777" w:rsidR="00643502" w:rsidRPr="00BF7282" w:rsidRDefault="00643502" w:rsidP="00A01A35">
            <w:pPr>
              <w:autoSpaceDE w:val="0"/>
              <w:autoSpaceDN w:val="0"/>
              <w:adjustRightInd w:val="0"/>
              <w:rPr>
                <w:rFonts w:cs="Arial"/>
              </w:rPr>
            </w:pPr>
            <w:r w:rsidRPr="00BF7282">
              <w:rPr>
                <w:rFonts w:cs="Arial"/>
                <w:szCs w:val="22"/>
              </w:rPr>
              <w:t>Präsenzzeit: 30 h</w:t>
            </w:r>
          </w:p>
          <w:p w14:paraId="09C81AA4" w14:textId="77777777" w:rsidR="00643502" w:rsidRPr="00BF7282" w:rsidRDefault="00643502" w:rsidP="00A01A35">
            <w:pPr>
              <w:rPr>
                <w:rFonts w:cs="Arial"/>
              </w:rPr>
            </w:pPr>
            <w:r w:rsidRPr="00BF7282">
              <w:rPr>
                <w:rFonts w:cs="Arial"/>
                <w:szCs w:val="22"/>
              </w:rPr>
              <w:t>Eigenstudium: 120 h</w:t>
            </w:r>
          </w:p>
        </w:tc>
      </w:tr>
      <w:tr w:rsidR="00643502" w:rsidRPr="00BF7282" w14:paraId="1D2EB79C" w14:textId="77777777" w:rsidTr="00A01A35">
        <w:trPr>
          <w:trHeight w:val="340"/>
          <w:jc w:val="center"/>
        </w:trPr>
        <w:tc>
          <w:tcPr>
            <w:tcW w:w="568" w:type="dxa"/>
            <w:tcBorders>
              <w:bottom w:val="single" w:sz="4" w:space="0" w:color="auto"/>
            </w:tcBorders>
            <w:shd w:val="clear" w:color="auto" w:fill="auto"/>
          </w:tcPr>
          <w:p w14:paraId="4E8C2A1A" w14:textId="77777777" w:rsidR="00643502" w:rsidRDefault="00643502" w:rsidP="00F62C9E">
            <w:pPr>
              <w:numPr>
                <w:ilvl w:val="0"/>
                <w:numId w:val="311"/>
              </w:numPr>
              <w:rPr>
                <w:rFonts w:cs="Arial"/>
                <w:i/>
              </w:rPr>
            </w:pPr>
          </w:p>
        </w:tc>
        <w:tc>
          <w:tcPr>
            <w:tcW w:w="2693" w:type="dxa"/>
            <w:tcBorders>
              <w:bottom w:val="single" w:sz="4" w:space="0" w:color="auto"/>
            </w:tcBorders>
            <w:shd w:val="clear" w:color="auto" w:fill="auto"/>
          </w:tcPr>
          <w:p w14:paraId="7238179C" w14:textId="77777777" w:rsidR="00643502" w:rsidRPr="00BF7282" w:rsidRDefault="00643502" w:rsidP="00A01A35">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CEEB8A6" w14:textId="77777777" w:rsidR="00643502" w:rsidRPr="00BF7282" w:rsidRDefault="00643502" w:rsidP="00A01A35">
            <w:pPr>
              <w:rPr>
                <w:rFonts w:cs="Arial"/>
              </w:rPr>
            </w:pPr>
            <w:r w:rsidRPr="00BF7282">
              <w:rPr>
                <w:rFonts w:cs="Arial"/>
                <w:szCs w:val="22"/>
              </w:rPr>
              <w:t>1 Semester</w:t>
            </w:r>
          </w:p>
        </w:tc>
      </w:tr>
      <w:tr w:rsidR="00643502" w:rsidRPr="00BF7282" w14:paraId="3D4DF1D9" w14:textId="77777777" w:rsidTr="00A01A35">
        <w:trPr>
          <w:trHeight w:val="340"/>
          <w:jc w:val="center"/>
        </w:trPr>
        <w:tc>
          <w:tcPr>
            <w:tcW w:w="568" w:type="dxa"/>
            <w:tcBorders>
              <w:bottom w:val="single" w:sz="4" w:space="0" w:color="auto"/>
            </w:tcBorders>
            <w:shd w:val="clear" w:color="auto" w:fill="auto"/>
          </w:tcPr>
          <w:p w14:paraId="2446A687" w14:textId="77777777" w:rsidR="00643502" w:rsidRDefault="00643502" w:rsidP="00F62C9E">
            <w:pPr>
              <w:numPr>
                <w:ilvl w:val="0"/>
                <w:numId w:val="311"/>
              </w:numPr>
              <w:rPr>
                <w:rFonts w:cs="Arial"/>
                <w:i/>
              </w:rPr>
            </w:pPr>
          </w:p>
        </w:tc>
        <w:tc>
          <w:tcPr>
            <w:tcW w:w="2693" w:type="dxa"/>
            <w:tcBorders>
              <w:bottom w:val="single" w:sz="4" w:space="0" w:color="auto"/>
            </w:tcBorders>
            <w:shd w:val="clear" w:color="auto" w:fill="auto"/>
          </w:tcPr>
          <w:p w14:paraId="456F4E20" w14:textId="77777777" w:rsidR="00643502" w:rsidRDefault="00643502" w:rsidP="00A01A35">
            <w:pPr>
              <w:rPr>
                <w:rFonts w:cs="Arial"/>
                <w:b/>
                <w:szCs w:val="22"/>
              </w:rPr>
            </w:pPr>
            <w:r>
              <w:rPr>
                <w:rFonts w:cs="Arial"/>
                <w:b/>
                <w:szCs w:val="22"/>
              </w:rPr>
              <w:t xml:space="preserve">Unterrichts- und </w:t>
            </w:r>
          </w:p>
          <w:p w14:paraId="5A150D98" w14:textId="77777777" w:rsidR="00643502" w:rsidRPr="00BF7282" w:rsidRDefault="00643502" w:rsidP="00A01A35">
            <w:pPr>
              <w:rPr>
                <w:rFonts w:cs="Arial"/>
                <w:b/>
              </w:rPr>
            </w:pPr>
            <w:r>
              <w:rPr>
                <w:rFonts w:cs="Arial"/>
                <w:b/>
                <w:szCs w:val="22"/>
              </w:rPr>
              <w:t>Prüfungssprache</w:t>
            </w:r>
          </w:p>
        </w:tc>
        <w:tc>
          <w:tcPr>
            <w:tcW w:w="6663" w:type="dxa"/>
            <w:tcBorders>
              <w:bottom w:val="single" w:sz="4" w:space="0" w:color="auto"/>
            </w:tcBorders>
            <w:shd w:val="clear" w:color="auto" w:fill="auto"/>
          </w:tcPr>
          <w:p w14:paraId="74B7769A" w14:textId="77777777" w:rsidR="00643502" w:rsidRPr="00BF7282" w:rsidRDefault="00643502" w:rsidP="00A01A35">
            <w:pPr>
              <w:rPr>
                <w:rFonts w:cs="Arial"/>
              </w:rPr>
            </w:pPr>
            <w:r w:rsidRPr="00BF7282">
              <w:rPr>
                <w:rFonts w:cs="Arial"/>
                <w:szCs w:val="22"/>
              </w:rPr>
              <w:t>Deutsch</w:t>
            </w:r>
            <w:r>
              <w:rPr>
                <w:rFonts w:cs="Arial"/>
                <w:szCs w:val="22"/>
              </w:rPr>
              <w:t xml:space="preserve"> und Englisch</w:t>
            </w:r>
          </w:p>
        </w:tc>
      </w:tr>
      <w:tr w:rsidR="00643502" w:rsidRPr="00BF7282" w14:paraId="59C1A9B5" w14:textId="77777777" w:rsidTr="00A01A35">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43EE11" w14:textId="77777777" w:rsidR="00643502" w:rsidRDefault="00643502" w:rsidP="00F62C9E">
            <w:pPr>
              <w:numPr>
                <w:ilvl w:val="0"/>
                <w:numId w:val="31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10F305" w14:textId="77777777" w:rsidR="00643502" w:rsidRDefault="00643502" w:rsidP="00A01A35">
            <w:pPr>
              <w:rPr>
                <w:rFonts w:cs="Arial"/>
                <w:b/>
                <w:szCs w:val="22"/>
              </w:rPr>
            </w:pPr>
            <w:r>
              <w:rPr>
                <w:rFonts w:cs="Arial"/>
                <w:b/>
                <w:szCs w:val="22"/>
              </w:rPr>
              <w:t xml:space="preserve">(Vorbereitende) </w:t>
            </w:r>
          </w:p>
          <w:p w14:paraId="2C47CF93" w14:textId="77777777" w:rsidR="00643502" w:rsidRPr="00BF7282" w:rsidRDefault="00643502" w:rsidP="00A01A3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F2FC30" w14:textId="77777777" w:rsidR="00643502" w:rsidRPr="00BF7282" w:rsidRDefault="00643502" w:rsidP="00A01A35">
            <w:pPr>
              <w:rPr>
                <w:rFonts w:cs="Arial"/>
              </w:rPr>
            </w:pPr>
            <w:r w:rsidRPr="00BF7282">
              <w:rPr>
                <w:rFonts w:cs="Arial"/>
                <w:szCs w:val="22"/>
              </w:rPr>
              <w:t>Wird bekannt gegeben</w:t>
            </w:r>
          </w:p>
        </w:tc>
      </w:tr>
    </w:tbl>
    <w:p w14:paraId="7B3B425E" w14:textId="790D465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F62C9E">
            <w:pPr>
              <w:numPr>
                <w:ilvl w:val="0"/>
                <w:numId w:val="206"/>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19B014BC" w:rsidR="000662D3" w:rsidRPr="00032D2A" w:rsidRDefault="00B93D27" w:rsidP="000662D3">
            <w:pPr>
              <w:rPr>
                <w:rFonts w:cs="Arial"/>
                <w:lang w:val="en-US"/>
              </w:rPr>
            </w:pPr>
            <w:r>
              <w:rPr>
                <w:lang w:val="en-US" w:eastAsia="ar-SA"/>
              </w:rPr>
              <w:t>8</w:t>
            </w:r>
            <w:r w:rsidR="000662D3">
              <w:rPr>
                <w:lang w:val="en-US" w:eastAsia="ar-SA"/>
              </w:rPr>
              <w:t>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6253" w:name="_Toc35960940"/>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6253"/>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F62C9E">
            <w:pPr>
              <w:numPr>
                <w:ilvl w:val="0"/>
                <w:numId w:val="206"/>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F62C9E">
            <w:pPr>
              <w:numPr>
                <w:ilvl w:val="0"/>
                <w:numId w:val="206"/>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F62C9E">
            <w:pPr>
              <w:numPr>
                <w:ilvl w:val="0"/>
                <w:numId w:val="206"/>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F62C9E">
            <w:pPr>
              <w:numPr>
                <w:ilvl w:val="0"/>
                <w:numId w:val="206"/>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EB77A8C" w14:textId="77777777" w:rsidR="006755D9" w:rsidRDefault="006755D9" w:rsidP="000662D3">
            <w:pPr>
              <w:autoSpaceDE w:val="0"/>
              <w:autoSpaceDN w:val="0"/>
              <w:adjustRightInd w:val="0"/>
              <w:rPr>
                <w:rFonts w:cs="Arial"/>
                <w:szCs w:val="22"/>
              </w:rPr>
            </w:pPr>
            <w:r>
              <w:rPr>
                <w:rFonts w:cs="Arial"/>
                <w:szCs w:val="22"/>
              </w:rPr>
              <w:t>Die Versicherungswirtschaft befindet sich derzeit im Umbruch.</w:t>
            </w:r>
          </w:p>
          <w:p w14:paraId="5FE55680" w14:textId="77777777" w:rsidR="006755D9" w:rsidRDefault="006755D9" w:rsidP="000662D3">
            <w:pPr>
              <w:autoSpaceDE w:val="0"/>
              <w:autoSpaceDN w:val="0"/>
              <w:adjustRightInd w:val="0"/>
              <w:rPr>
                <w:rFonts w:cs="Arial"/>
                <w:szCs w:val="22"/>
              </w:rPr>
            </w:pPr>
            <w:r>
              <w:rPr>
                <w:rFonts w:cs="Arial"/>
                <w:szCs w:val="22"/>
              </w:rPr>
              <w:t>Zahlreiche regulatorische Neuerungen sowie ein gestiegener Wettbewerbsdruck aufgrund veränderter Rahmenbedingungen, wie z. B. dem demographischen Wandel und sich verändernder</w:t>
            </w:r>
          </w:p>
          <w:p w14:paraId="7C346043" w14:textId="77777777" w:rsidR="006755D9" w:rsidRDefault="006755D9" w:rsidP="000662D3">
            <w:pPr>
              <w:autoSpaceDE w:val="0"/>
              <w:autoSpaceDN w:val="0"/>
              <w:adjustRightInd w:val="0"/>
              <w:rPr>
                <w:rFonts w:cs="Arial"/>
                <w:szCs w:val="22"/>
              </w:rPr>
            </w:pPr>
            <w:r>
              <w:rPr>
                <w:rFonts w:cs="Arial"/>
                <w:szCs w:val="22"/>
              </w:rPr>
              <w:t>Kundenbedürfnisse, stellen die Versicherungsunternehmen vor</w:t>
            </w:r>
          </w:p>
          <w:p w14:paraId="786A6C04" w14:textId="32E919D5" w:rsidR="0004400A" w:rsidRPr="00BF7282" w:rsidRDefault="006755D9" w:rsidP="000662D3">
            <w:pPr>
              <w:rPr>
                <w:lang w:eastAsia="ar-SA"/>
              </w:rPr>
            </w:pPr>
            <w:r>
              <w:rPr>
                <w:rFonts w:cs="Arial"/>
                <w:szCs w:val="22"/>
              </w:rPr>
              <w:t>große Herausforderungen. In diesem Seminar analysieren, bearbeiten, präsentieren und diskutieren die Studierenden aktuelle Forschungsarbeiten aus dem Bereich Versicherungswirtschaft und Risikomanagement.</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F62C9E">
            <w:pPr>
              <w:numPr>
                <w:ilvl w:val="0"/>
                <w:numId w:val="206"/>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08F8615F" w14:textId="1035286A" w:rsidR="006755D9" w:rsidRDefault="006755D9" w:rsidP="00F62C9E">
            <w:pPr>
              <w:pStyle w:val="Listenabsatz"/>
              <w:numPr>
                <w:ilvl w:val="0"/>
                <w:numId w:val="210"/>
              </w:numPr>
              <w:ind w:left="209" w:hanging="209"/>
            </w:pPr>
            <w:r>
              <w:t>erarbeiten durch eigenständige Recherche Inhalte von Forschungsarbeiten in hochrangigen internationalen Fachzeitschriften im Bereich Versicherungswirtschaft und Risikomanagement und erläutern diese im Rahmen einer Präsentation</w:t>
            </w:r>
            <w:r w:rsidR="00E61894">
              <w:t>.</w:t>
            </w:r>
          </w:p>
          <w:p w14:paraId="3BBC3AA0" w14:textId="625C2B3E" w:rsidR="006755D9" w:rsidRDefault="006755D9" w:rsidP="00F62C9E">
            <w:pPr>
              <w:pStyle w:val="Listenabsatz"/>
              <w:numPr>
                <w:ilvl w:val="0"/>
                <w:numId w:val="210"/>
              </w:numPr>
              <w:ind w:left="209" w:hanging="209"/>
            </w:pPr>
            <w:r>
              <w:t>wenden ihre zuvor in den Vorlesungen erworbenen theoretischen Kenntnisse im Rahmen der interaktiven Präsentation und Diskussion an</w:t>
            </w:r>
            <w:r w:rsidR="00E61894">
              <w:t>.</w:t>
            </w:r>
          </w:p>
          <w:p w14:paraId="795B9E4F" w14:textId="7F50EC9C" w:rsidR="00542503" w:rsidRPr="00BF7282" w:rsidRDefault="006755D9" w:rsidP="00F62C9E">
            <w:pPr>
              <w:pStyle w:val="Listenabsatz"/>
              <w:numPr>
                <w:ilvl w:val="0"/>
                <w:numId w:val="210"/>
              </w:numPr>
              <w:ind w:left="209" w:hanging="209"/>
            </w:pPr>
            <w:r>
              <w:t>geben Kommilitonen im Rahmen ihrer Präsentation und der offenen Diskussion wertschätzendes Feedback.</w:t>
            </w:r>
          </w:p>
        </w:tc>
      </w:tr>
      <w:tr w:rsidR="00397E26"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397E26" w:rsidRPr="008E2845" w:rsidRDefault="00397E26" w:rsidP="00F62C9E">
            <w:pPr>
              <w:numPr>
                <w:ilvl w:val="0"/>
                <w:numId w:val="206"/>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397E26" w:rsidRDefault="00397E26" w:rsidP="00397E26">
            <w:pPr>
              <w:rPr>
                <w:b/>
                <w:lang w:eastAsia="ar-SA"/>
              </w:rPr>
            </w:pPr>
            <w:r w:rsidRPr="00BF7282">
              <w:rPr>
                <w:b/>
                <w:lang w:eastAsia="ar-SA"/>
              </w:rPr>
              <w:t xml:space="preserve">Empfohlene </w:t>
            </w:r>
          </w:p>
          <w:p w14:paraId="166E8662" w14:textId="7DA41AEC" w:rsidR="00397E26" w:rsidRPr="00BF7282" w:rsidRDefault="00397E26" w:rsidP="00397E26">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54A41A17" w:rsidR="00397E26" w:rsidRPr="00BF7282" w:rsidRDefault="00397E26" w:rsidP="00397E26">
            <w:pPr>
              <w:rPr>
                <w:lang w:eastAsia="ar-SA"/>
              </w:rPr>
            </w:pPr>
            <w:r>
              <w:rPr>
                <w:rFonts w:cs="Arial"/>
                <w:szCs w:val="22"/>
              </w:rPr>
              <w:t>Für das Seminar ist die vorherige erfolgreiche Teilnahme an der Veranstaltung „Versicherungs- und Risikomanagement“ verpflichtend. Die Anzahl der Teilnehmenden ist begrenzt. Für das Seminar ist eine Bewerbung per E-Mail an</w:t>
            </w:r>
            <w:r w:rsidRPr="004F5012">
              <w:t xml:space="preserve"> </w:t>
            </w:r>
            <w:r>
              <w:t>wiso-vwrm</w:t>
            </w:r>
            <w:r w:rsidRPr="004F5012">
              <w:rPr>
                <w:rFonts w:cs="Arial"/>
                <w:szCs w:val="22"/>
              </w:rPr>
              <w: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397E26"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397E26" w:rsidRDefault="00397E26" w:rsidP="00397E26">
            <w:pPr>
              <w:rPr>
                <w:b/>
                <w:lang w:eastAsia="ar-SA"/>
              </w:rPr>
            </w:pPr>
            <w:r w:rsidRPr="00BF7282">
              <w:rPr>
                <w:b/>
                <w:lang w:eastAsia="ar-SA"/>
              </w:rPr>
              <w:t xml:space="preserve">Einpassung in </w:t>
            </w:r>
          </w:p>
          <w:p w14:paraId="7B43EE8C" w14:textId="5A1718E7" w:rsidR="00397E26" w:rsidRPr="00BF7282" w:rsidRDefault="00397E26" w:rsidP="00397E26">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397E26" w:rsidRPr="00BF7282" w:rsidRDefault="00397E26" w:rsidP="00397E26">
            <w:pPr>
              <w:rPr>
                <w:lang w:val="en-US" w:eastAsia="ar-SA"/>
              </w:rPr>
            </w:pPr>
            <w:r w:rsidRPr="00BF7282">
              <w:rPr>
                <w:lang w:val="en-US" w:eastAsia="ar-SA"/>
              </w:rPr>
              <w:t>Ab 4. Semester</w:t>
            </w:r>
          </w:p>
        </w:tc>
      </w:tr>
      <w:tr w:rsidR="00397E26"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397E26" w:rsidRDefault="00397E26" w:rsidP="00397E26">
            <w:pPr>
              <w:rPr>
                <w:b/>
                <w:lang w:eastAsia="ar-SA"/>
              </w:rPr>
            </w:pPr>
            <w:r w:rsidRPr="00BF7282">
              <w:rPr>
                <w:b/>
                <w:lang w:eastAsia="ar-SA"/>
              </w:rPr>
              <w:t xml:space="preserve">Verwendbarkeit des </w:t>
            </w:r>
          </w:p>
          <w:p w14:paraId="44747E77" w14:textId="07B8BCFC" w:rsidR="00397E26" w:rsidRPr="00BF7282" w:rsidRDefault="00397E26" w:rsidP="00397E26">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397E26" w:rsidRDefault="00397E26" w:rsidP="00F62C9E">
            <w:pPr>
              <w:pStyle w:val="Listenabsatz"/>
              <w:numPr>
                <w:ilvl w:val="0"/>
                <w:numId w:val="210"/>
              </w:numPr>
              <w:ind w:left="209" w:hanging="209"/>
            </w:pPr>
            <w:r w:rsidRPr="00320F91">
              <w:t xml:space="preserve">Modul im Studienbereich „FACT </w:t>
            </w:r>
            <w:r>
              <w:t>I</w:t>
            </w:r>
            <w:r w:rsidRPr="00320F91">
              <w:t>I“</w:t>
            </w:r>
          </w:p>
          <w:p w14:paraId="44D01F24" w14:textId="77777777" w:rsidR="00397E26" w:rsidRPr="00BF7282" w:rsidRDefault="00397E26" w:rsidP="00F62C9E">
            <w:pPr>
              <w:pStyle w:val="Listenabsatz"/>
              <w:numPr>
                <w:ilvl w:val="0"/>
                <w:numId w:val="210"/>
              </w:numPr>
              <w:ind w:left="209" w:hanging="209"/>
              <w:rPr>
                <w:lang w:eastAsia="ar-SA"/>
              </w:rPr>
            </w:pPr>
            <w:r>
              <w:t>Modul im Vertiefungsbereich</w:t>
            </w:r>
            <w:r>
              <w:rPr>
                <w:lang w:eastAsia="ar-SA"/>
              </w:rPr>
              <w:t xml:space="preserve"> </w:t>
            </w:r>
          </w:p>
        </w:tc>
      </w:tr>
      <w:tr w:rsidR="00397E26"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432338AC" w14:textId="77777777" w:rsidR="00397E26" w:rsidRDefault="00397E26" w:rsidP="00397E26">
            <w:pPr>
              <w:rPr>
                <w:b/>
                <w:lang w:eastAsia="ar-SA"/>
              </w:rPr>
            </w:pPr>
            <w:r w:rsidRPr="00BF7282">
              <w:rPr>
                <w:b/>
                <w:lang w:eastAsia="ar-SA"/>
              </w:rPr>
              <w:t xml:space="preserve">Studien- und </w:t>
            </w:r>
          </w:p>
          <w:p w14:paraId="0F07ECEB" w14:textId="394207C2" w:rsidR="00397E26" w:rsidRPr="00BF7282" w:rsidRDefault="00397E26" w:rsidP="00397E26">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397E26" w:rsidRDefault="00397E26" w:rsidP="00397E26">
            <w:pPr>
              <w:rPr>
                <w:lang w:eastAsia="ar-SA"/>
              </w:rPr>
            </w:pPr>
            <w:r>
              <w:t>Präsentation (15-25 Min.)</w:t>
            </w:r>
          </w:p>
          <w:p w14:paraId="55EA804B" w14:textId="2D2B5C5D" w:rsidR="00397E26" w:rsidRPr="00BF7282" w:rsidRDefault="00397E26" w:rsidP="00397E26">
            <w:pPr>
              <w:rPr>
                <w:lang w:eastAsia="ar-SA"/>
              </w:rPr>
            </w:pPr>
          </w:p>
        </w:tc>
      </w:tr>
      <w:tr w:rsidR="00397E26"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397E26" w:rsidRPr="00BF7282" w:rsidRDefault="00397E26" w:rsidP="00397E26">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397E26" w:rsidRPr="00BF7282" w:rsidRDefault="00397E26" w:rsidP="00397E26">
            <w:pPr>
              <w:rPr>
                <w:lang w:eastAsia="ar-SA"/>
              </w:rPr>
            </w:pPr>
            <w:r>
              <w:rPr>
                <w:lang w:eastAsia="ar-SA"/>
              </w:rPr>
              <w:t>Präsentation (100 %)</w:t>
            </w:r>
          </w:p>
        </w:tc>
      </w:tr>
      <w:tr w:rsidR="00397E26"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397E26" w:rsidRPr="00BF7282" w:rsidRDefault="00397E26" w:rsidP="00397E26">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5C51DC91" w:rsidR="00397E26" w:rsidRPr="00BF7282" w:rsidRDefault="00397E26" w:rsidP="00397E26">
            <w:pPr>
              <w:rPr>
                <w:lang w:eastAsia="ar-SA"/>
              </w:rPr>
            </w:pPr>
            <w:r w:rsidRPr="00BF7282">
              <w:rPr>
                <w:lang w:eastAsia="ar-SA"/>
              </w:rPr>
              <w:t xml:space="preserve">Jährlich im </w:t>
            </w:r>
            <w:r>
              <w:rPr>
                <w:lang w:eastAsia="ar-SA"/>
              </w:rPr>
              <w:t>SoSe</w:t>
            </w:r>
          </w:p>
        </w:tc>
      </w:tr>
      <w:tr w:rsidR="00397E26"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397E26" w:rsidRPr="00BF7282" w:rsidRDefault="00397E26" w:rsidP="00397E26">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397E26" w:rsidRPr="00BF7282" w:rsidRDefault="00397E26" w:rsidP="00397E26">
            <w:pPr>
              <w:rPr>
                <w:lang w:eastAsia="ar-SA"/>
              </w:rPr>
            </w:pPr>
            <w:r w:rsidRPr="00BF7282">
              <w:rPr>
                <w:lang w:eastAsia="ar-SA"/>
              </w:rPr>
              <w:t>Präsenzzeit: 30 h</w:t>
            </w:r>
          </w:p>
          <w:p w14:paraId="3910E8B2" w14:textId="77777777" w:rsidR="00397E26" w:rsidRPr="00BF7282" w:rsidRDefault="00397E26" w:rsidP="00397E26">
            <w:pPr>
              <w:rPr>
                <w:lang w:eastAsia="ar-SA"/>
              </w:rPr>
            </w:pPr>
            <w:r w:rsidRPr="00BF7282">
              <w:rPr>
                <w:lang w:eastAsia="ar-SA"/>
              </w:rPr>
              <w:t>Eigenstudium: 120 h</w:t>
            </w:r>
          </w:p>
        </w:tc>
      </w:tr>
      <w:tr w:rsidR="00397E26"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397E26" w:rsidRPr="00BF7282" w:rsidRDefault="00397E26" w:rsidP="00397E26">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397E26" w:rsidRPr="00BF7282" w:rsidRDefault="00397E26" w:rsidP="00397E26">
            <w:pPr>
              <w:rPr>
                <w:lang w:eastAsia="ar-SA"/>
              </w:rPr>
            </w:pPr>
            <w:r w:rsidRPr="00BF7282">
              <w:rPr>
                <w:lang w:eastAsia="ar-SA"/>
              </w:rPr>
              <w:t>1 Semester</w:t>
            </w:r>
          </w:p>
        </w:tc>
      </w:tr>
      <w:tr w:rsidR="00397E26"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397E26" w:rsidRDefault="00397E26" w:rsidP="00397E26">
            <w:pPr>
              <w:rPr>
                <w:b/>
                <w:lang w:eastAsia="ar-SA"/>
              </w:rPr>
            </w:pPr>
            <w:r>
              <w:rPr>
                <w:b/>
                <w:lang w:eastAsia="ar-SA"/>
              </w:rPr>
              <w:t xml:space="preserve">Unterrichts- und </w:t>
            </w:r>
          </w:p>
          <w:p w14:paraId="36FF0B8F" w14:textId="3FE2B171" w:rsidR="00397E26" w:rsidRPr="00BF7282" w:rsidRDefault="00397E26" w:rsidP="00397E26">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397E26" w:rsidRPr="00BF7282" w:rsidRDefault="00397E26" w:rsidP="00397E26">
            <w:pPr>
              <w:rPr>
                <w:lang w:eastAsia="ar-SA"/>
              </w:rPr>
            </w:pPr>
            <w:r w:rsidRPr="00BF7282">
              <w:rPr>
                <w:lang w:eastAsia="ar-SA"/>
              </w:rPr>
              <w:t>Deutsch</w:t>
            </w:r>
          </w:p>
        </w:tc>
      </w:tr>
      <w:tr w:rsidR="00397E26"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397E26" w:rsidRPr="0056707B" w:rsidRDefault="00397E26" w:rsidP="00F62C9E">
            <w:pPr>
              <w:numPr>
                <w:ilvl w:val="0"/>
                <w:numId w:val="206"/>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397E26" w:rsidRDefault="00397E26" w:rsidP="00397E26">
            <w:pPr>
              <w:rPr>
                <w:b/>
                <w:lang w:eastAsia="ar-SA"/>
              </w:rPr>
            </w:pPr>
            <w:r>
              <w:rPr>
                <w:b/>
                <w:lang w:eastAsia="ar-SA"/>
              </w:rPr>
              <w:t xml:space="preserve">(Vorbereitende) </w:t>
            </w:r>
          </w:p>
          <w:p w14:paraId="0DB2EC68" w14:textId="034A9348" w:rsidR="00397E26" w:rsidRPr="00BF7282" w:rsidRDefault="00397E26" w:rsidP="00397E26">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397E26" w:rsidRPr="00BF7282" w:rsidRDefault="00397E26" w:rsidP="00397E26">
            <w:pPr>
              <w:rPr>
                <w:lang w:eastAsia="ar-SA"/>
              </w:rPr>
            </w:pPr>
            <w:r w:rsidRPr="00BF7282">
              <w:rPr>
                <w:lang w:eastAsia="ar-SA"/>
              </w:rPr>
              <w:t>Wird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F62C9E">
            <w:pPr>
              <w:pStyle w:val="Listenabsatz"/>
              <w:numPr>
                <w:ilvl w:val="0"/>
                <w:numId w:val="192"/>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0A207E4E" w:rsidR="00DE5D2C" w:rsidRPr="00BF7282" w:rsidRDefault="00B93D27" w:rsidP="000662D3">
            <w:r>
              <w:t>8</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6254" w:name="_Toc321385245"/>
            <w:bookmarkStart w:id="6255" w:name="_Toc331493059"/>
            <w:bookmarkStart w:id="6256" w:name="_Toc332267288"/>
            <w:bookmarkStart w:id="6257" w:name="_Toc332366940"/>
            <w:bookmarkStart w:id="6258" w:name="_Toc335747435"/>
            <w:bookmarkStart w:id="6259" w:name="_Toc349828612"/>
            <w:bookmarkStart w:id="6260" w:name="_Toc351715540"/>
            <w:bookmarkStart w:id="6261" w:name="_Toc363638271"/>
            <w:bookmarkStart w:id="6262" w:name="_Toc363638934"/>
            <w:bookmarkStart w:id="6263" w:name="_Toc364322210"/>
            <w:bookmarkStart w:id="6264" w:name="_Toc364328751"/>
            <w:bookmarkStart w:id="6265" w:name="_Toc369082482"/>
            <w:bookmarkStart w:id="6266" w:name="_Toc381687055"/>
            <w:bookmarkStart w:id="6267" w:name="_Toc35960941"/>
            <w:bookmarkStart w:id="6268" w:name="_Toc287964480"/>
            <w:bookmarkStart w:id="6269" w:name="_Toc300075011"/>
            <w:bookmarkStart w:id="6270" w:name="_Toc300154072"/>
            <w:bookmarkStart w:id="6271" w:name="_Toc301862084"/>
            <w:bookmarkStart w:id="6272" w:name="_Toc317511704"/>
            <w:bookmarkStart w:id="6273" w:name="_Toc317694868"/>
            <w:bookmarkStart w:id="6274" w:name="_Toc317773028"/>
            <w:bookmarkStart w:id="6275" w:name="_Toc317782148"/>
            <w:r w:rsidRPr="00BF7282">
              <w:t>Unternehmen, Märkte, Volkswirtschaften</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r w:rsidRPr="00BF7282">
              <w:t xml:space="preserve"> </w:t>
            </w:r>
            <w:bookmarkEnd w:id="6268"/>
            <w:bookmarkEnd w:id="6269"/>
            <w:bookmarkEnd w:id="6270"/>
            <w:bookmarkEnd w:id="6271"/>
            <w:bookmarkEnd w:id="6272"/>
            <w:bookmarkEnd w:id="6273"/>
            <w:bookmarkEnd w:id="6274"/>
            <w:bookmarkEnd w:id="6275"/>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F62C9E">
            <w:pPr>
              <w:pStyle w:val="Listenabsatz"/>
              <w:numPr>
                <w:ilvl w:val="0"/>
                <w:numId w:val="192"/>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F62C9E">
            <w:pPr>
              <w:pStyle w:val="Listenabsatz"/>
              <w:numPr>
                <w:ilvl w:val="0"/>
                <w:numId w:val="192"/>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F62C9E">
            <w:pPr>
              <w:pStyle w:val="Listenabsatz"/>
              <w:numPr>
                <w:ilvl w:val="0"/>
                <w:numId w:val="192"/>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F62C9E">
            <w:pPr>
              <w:pStyle w:val="Listenabsatz"/>
              <w:numPr>
                <w:ilvl w:val="0"/>
                <w:numId w:val="192"/>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F62C9E">
            <w:pPr>
              <w:pStyle w:val="Listenabsatz"/>
              <w:numPr>
                <w:ilvl w:val="0"/>
                <w:numId w:val="210"/>
              </w:numPr>
              <w:ind w:left="209" w:hanging="209"/>
            </w:pPr>
            <w:r w:rsidRPr="00BF7282">
              <w:t>Theorie und Fallstudien aus der Mikroökonomie</w:t>
            </w:r>
          </w:p>
          <w:p w14:paraId="47ECF120" w14:textId="77777777" w:rsidR="00DE5D2C" w:rsidRPr="00BF7282" w:rsidRDefault="00DE5D2C" w:rsidP="00F62C9E">
            <w:pPr>
              <w:pStyle w:val="Listenabsatz"/>
              <w:numPr>
                <w:ilvl w:val="0"/>
                <w:numId w:val="210"/>
              </w:numPr>
              <w:ind w:left="209" w:hanging="209"/>
            </w:pPr>
            <w:r w:rsidRPr="00BF7282">
              <w:t>Theorie und Fallstudien aus der Makroökonomie</w:t>
            </w:r>
          </w:p>
          <w:p w14:paraId="67EB456B" w14:textId="77777777" w:rsidR="00DE5D2C" w:rsidRPr="00BF7282" w:rsidRDefault="00DE5D2C" w:rsidP="00F62C9E">
            <w:pPr>
              <w:pStyle w:val="Listenabsatz"/>
              <w:numPr>
                <w:ilvl w:val="0"/>
                <w:numId w:val="210"/>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F62C9E">
            <w:pPr>
              <w:pStyle w:val="Listenabsatz"/>
              <w:numPr>
                <w:ilvl w:val="0"/>
                <w:numId w:val="192"/>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F62C9E">
            <w:pPr>
              <w:pStyle w:val="Listenabsatz"/>
              <w:numPr>
                <w:ilvl w:val="0"/>
                <w:numId w:val="210"/>
              </w:numPr>
              <w:ind w:left="209" w:hanging="209"/>
            </w:pPr>
            <w:r w:rsidRPr="00E76454">
              <w:t>erwerben anwendungsorientierte Kenntnisse über Akteure und Funktionen von Märkten.</w:t>
            </w:r>
          </w:p>
          <w:p w14:paraId="6DCBEFB6" w14:textId="77777777" w:rsidR="003C1EB5" w:rsidRPr="00E76454" w:rsidRDefault="003C1EB5" w:rsidP="00F62C9E">
            <w:pPr>
              <w:pStyle w:val="Listenabsatz"/>
              <w:numPr>
                <w:ilvl w:val="0"/>
                <w:numId w:val="210"/>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F62C9E">
            <w:pPr>
              <w:pStyle w:val="Listenabsatz"/>
              <w:numPr>
                <w:ilvl w:val="0"/>
                <w:numId w:val="210"/>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F62C9E">
            <w:pPr>
              <w:pStyle w:val="Listenabsatz"/>
              <w:numPr>
                <w:ilvl w:val="0"/>
                <w:numId w:val="210"/>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F62C9E">
            <w:pPr>
              <w:pStyle w:val="Listenabsatz"/>
              <w:numPr>
                <w:ilvl w:val="0"/>
                <w:numId w:val="210"/>
              </w:numPr>
              <w:ind w:left="209" w:hanging="209"/>
            </w:pPr>
            <w:r w:rsidRPr="00E76454">
              <w:t>erkennen die Bedeutung und Interpretation aggregierter Größen und können diese wiedergeben</w:t>
            </w:r>
          </w:p>
          <w:p w14:paraId="2B42E339" w14:textId="080D60F0" w:rsidR="003C1EB5" w:rsidRPr="00E76454" w:rsidRDefault="003C1EB5" w:rsidP="00F62C9E">
            <w:pPr>
              <w:pStyle w:val="Listenabsatz"/>
              <w:numPr>
                <w:ilvl w:val="0"/>
                <w:numId w:val="210"/>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F62C9E">
            <w:pPr>
              <w:pStyle w:val="Listenabsatz"/>
              <w:numPr>
                <w:ilvl w:val="0"/>
                <w:numId w:val="210"/>
              </w:numPr>
              <w:ind w:left="209" w:hanging="209"/>
            </w:pPr>
            <w:r w:rsidRPr="00E76454">
              <w:t>setzen sich mit wissenschaftstheoretischen Grundkonzepten auseinander und können diese erläutern.</w:t>
            </w:r>
          </w:p>
          <w:p w14:paraId="46F76254" w14:textId="77777777" w:rsidR="003C1EB5" w:rsidRPr="00BF7282" w:rsidRDefault="003C1EB5" w:rsidP="00F62C9E">
            <w:pPr>
              <w:pStyle w:val="Listenabsatz"/>
              <w:numPr>
                <w:ilvl w:val="0"/>
                <w:numId w:val="210"/>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F62C9E">
            <w:pPr>
              <w:pStyle w:val="Listenabsatz"/>
              <w:numPr>
                <w:ilvl w:val="0"/>
                <w:numId w:val="192"/>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F62C9E">
            <w:pPr>
              <w:pStyle w:val="Listenabsatz"/>
              <w:numPr>
                <w:ilvl w:val="0"/>
                <w:numId w:val="192"/>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F62C9E">
            <w:pPr>
              <w:pStyle w:val="Listenabsatz"/>
              <w:numPr>
                <w:ilvl w:val="0"/>
                <w:numId w:val="192"/>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F62C9E">
            <w:pPr>
              <w:pStyle w:val="Listenabsatz"/>
              <w:numPr>
                <w:ilvl w:val="0"/>
                <w:numId w:val="210"/>
              </w:numPr>
              <w:ind w:left="209" w:hanging="209"/>
            </w:pPr>
            <w:r w:rsidRPr="00BF7282">
              <w:t>Modul im Pflichtbereich für Studierende der Wirtschaftswissen</w:t>
            </w:r>
            <w:r w:rsidRPr="00BF7282">
              <w:softHyphen/>
              <w:t>schaften</w:t>
            </w:r>
          </w:p>
          <w:p w14:paraId="69C60C57" w14:textId="77777777" w:rsidR="00272483" w:rsidRDefault="00272483" w:rsidP="00F62C9E">
            <w:pPr>
              <w:pStyle w:val="Listenabsatz"/>
              <w:numPr>
                <w:ilvl w:val="0"/>
                <w:numId w:val="210"/>
              </w:numPr>
              <w:ind w:left="209" w:hanging="209"/>
            </w:pPr>
            <w:r>
              <w:t>Modul im Pflichtbereich für Studierende der Sozialökonomik</w:t>
            </w:r>
          </w:p>
          <w:p w14:paraId="2FBF0E98" w14:textId="6DD44B81" w:rsidR="00272483" w:rsidRPr="00BF7282" w:rsidRDefault="00272483" w:rsidP="00F62C9E">
            <w:pPr>
              <w:pStyle w:val="Listenabsatz"/>
              <w:numPr>
                <w:ilvl w:val="0"/>
                <w:numId w:val="210"/>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F62C9E">
            <w:pPr>
              <w:pStyle w:val="Listenabsatz"/>
              <w:numPr>
                <w:ilvl w:val="0"/>
                <w:numId w:val="192"/>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F62C9E">
            <w:pPr>
              <w:pStyle w:val="Listenabsatz"/>
              <w:numPr>
                <w:ilvl w:val="0"/>
                <w:numId w:val="192"/>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F62C9E">
            <w:pPr>
              <w:pStyle w:val="Listenabsatz"/>
              <w:numPr>
                <w:ilvl w:val="0"/>
                <w:numId w:val="192"/>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F62C9E">
            <w:pPr>
              <w:pStyle w:val="Listenabsatz"/>
              <w:numPr>
                <w:ilvl w:val="0"/>
                <w:numId w:val="192"/>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F62C9E">
            <w:pPr>
              <w:pStyle w:val="Listenabsatz"/>
              <w:numPr>
                <w:ilvl w:val="0"/>
                <w:numId w:val="192"/>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F62C9E">
            <w:pPr>
              <w:pStyle w:val="Listenabsatz"/>
              <w:numPr>
                <w:ilvl w:val="0"/>
                <w:numId w:val="192"/>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F62C9E">
            <w:pPr>
              <w:pStyle w:val="Listenabsatz"/>
              <w:numPr>
                <w:ilvl w:val="0"/>
                <w:numId w:val="192"/>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13F97D46" w:rsidR="00DE5D2C" w:rsidRPr="00BF7282" w:rsidRDefault="00DE5D2C" w:rsidP="000662D3">
            <w:r w:rsidRPr="00BF7282">
              <w:t xml:space="preserve">Teil 1: </w:t>
            </w:r>
            <w:r w:rsidR="006E0BF3">
              <w:t xml:space="preserve">E-Learning-Materialien sowie Lehrbuch: </w:t>
            </w:r>
            <w:r w:rsidR="006E0BF3" w:rsidRPr="00BF7282">
              <w:t>Mankiw, G. Taylor, M., Grundzüge der Volkswirtschaftslehre, 20</w:t>
            </w:r>
            <w:r w:rsidR="006E0BF3">
              <w:t>1</w:t>
            </w:r>
            <w:r w:rsidR="006E0BF3" w:rsidRPr="00BF7282">
              <w:t xml:space="preserve">8, </w:t>
            </w:r>
            <w:r w:rsidR="006E0BF3">
              <w:t>7</w:t>
            </w:r>
            <w:r w:rsidR="006E0BF3" w:rsidRPr="00BF7282">
              <w:t>.</w:t>
            </w:r>
            <w:r w:rsidR="006E0BF3">
              <w:t xml:space="preserve"> </w:t>
            </w:r>
            <w:r w:rsidR="006E0BF3" w:rsidRPr="00BF7282">
              <w:t>Aufl</w:t>
            </w:r>
            <w:r w:rsidR="006E0BF3">
              <w:t xml:space="preserve">age. </w:t>
            </w:r>
          </w:p>
          <w:p w14:paraId="2C1E43E4" w14:textId="208C565B" w:rsidR="00DE5D2C" w:rsidRPr="00BF7282" w:rsidRDefault="00DE5D2C" w:rsidP="000662D3">
            <w:r w:rsidRPr="00BF7282">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F62C9E">
            <w:pPr>
              <w:pStyle w:val="Listenabsatz"/>
              <w:numPr>
                <w:ilvl w:val="0"/>
                <w:numId w:val="193"/>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4B1A0716" w:rsidR="00E2339F" w:rsidRPr="00226EF4" w:rsidRDefault="00B93D27" w:rsidP="000662D3">
            <w:r>
              <w:t>8</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6276" w:name="_Toc287964482"/>
            <w:bookmarkStart w:id="6277" w:name="_Toc300075013"/>
            <w:bookmarkStart w:id="6278" w:name="_Toc300154074"/>
            <w:bookmarkStart w:id="6279" w:name="_Toc301862086"/>
            <w:bookmarkStart w:id="6280" w:name="_Toc317511706"/>
            <w:bookmarkStart w:id="6281" w:name="_Toc317694870"/>
            <w:bookmarkStart w:id="6282" w:name="_Toc317773030"/>
            <w:bookmarkStart w:id="6283" w:name="_Toc317782150"/>
            <w:bookmarkStart w:id="6284" w:name="_Toc321385247"/>
            <w:bookmarkStart w:id="6285" w:name="_Toc331493061"/>
            <w:bookmarkStart w:id="6286" w:name="_Toc332267290"/>
            <w:bookmarkStart w:id="6287" w:name="_Toc332366942"/>
            <w:bookmarkStart w:id="6288" w:name="_Toc335747437"/>
            <w:bookmarkStart w:id="6289" w:name="_Toc349828614"/>
            <w:bookmarkStart w:id="6290" w:name="_Toc351715542"/>
            <w:bookmarkStart w:id="6291" w:name="_Toc363638273"/>
            <w:bookmarkStart w:id="6292" w:name="_Toc363638936"/>
            <w:bookmarkStart w:id="6293" w:name="_Toc364322212"/>
            <w:bookmarkStart w:id="6294" w:name="_Toc364328753"/>
            <w:bookmarkStart w:id="6295" w:name="_Toc369082484"/>
            <w:bookmarkStart w:id="6296" w:name="_Toc381687057"/>
            <w:bookmarkStart w:id="6297" w:name="_Toc35960942"/>
            <w:r w:rsidRPr="00226EF4">
              <w:t>Unternehmensbesteuerung</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1C7CD46A" w14:textId="58722D2E" w:rsidR="00E2339F" w:rsidRPr="00226EF4" w:rsidRDefault="00E2339F" w:rsidP="000662D3">
            <w:r w:rsidRPr="00226EF4">
              <w:rPr>
                <w:szCs w:val="22"/>
              </w:rPr>
              <w:t>(</w:t>
            </w:r>
            <w:r w:rsidR="001D1C7A" w:rsidRPr="00226EF4">
              <w:t xml:space="preserve">Company </w:t>
            </w:r>
            <w:r w:rsidR="005060F6">
              <w:t>t</w:t>
            </w:r>
            <w:r w:rsidR="001D1C7A" w:rsidRPr="00226EF4">
              <w:t>axation</w:t>
            </w:r>
            <w:r w:rsidRPr="00226EF4">
              <w:rPr>
                <w:szCs w:val="22"/>
              </w:rPr>
              <w:t>)</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F62C9E">
            <w:pPr>
              <w:pStyle w:val="Listenabsatz"/>
              <w:numPr>
                <w:ilvl w:val="0"/>
                <w:numId w:val="193"/>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F62C9E">
            <w:pPr>
              <w:pStyle w:val="Listenabsatz"/>
              <w:numPr>
                <w:ilvl w:val="0"/>
                <w:numId w:val="193"/>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0966777B" w:rsidR="00E2339F" w:rsidRPr="00BF7282" w:rsidRDefault="00DB79E1" w:rsidP="000662D3">
            <w:r w:rsidRPr="00DB79E1">
              <w:t>N.N. (Nachfolge von Prof. Dr. Scheffler)</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F62C9E">
            <w:pPr>
              <w:pStyle w:val="Listenabsatz"/>
              <w:numPr>
                <w:ilvl w:val="0"/>
                <w:numId w:val="193"/>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36E7F492" w:rsidR="00E2339F" w:rsidRPr="00BF7282" w:rsidRDefault="00DB79E1" w:rsidP="000662D3">
            <w:r w:rsidRPr="00DB79E1">
              <w:t>N.N. (Nachfolge von Prof. Dr. Scheffler)</w:t>
            </w:r>
          </w:p>
        </w:tc>
      </w:tr>
      <w:tr w:rsidR="00E2339F" w:rsidRPr="00BF7282" w14:paraId="2DBD6B5F" w14:textId="77777777" w:rsidTr="00DE551D">
        <w:trPr>
          <w:jc w:val="center"/>
        </w:trPr>
        <w:tc>
          <w:tcPr>
            <w:tcW w:w="567" w:type="dxa"/>
          </w:tcPr>
          <w:p w14:paraId="2EAFEF8B" w14:textId="77777777" w:rsidR="00E2339F" w:rsidRPr="00BF7282" w:rsidRDefault="00E2339F" w:rsidP="00F62C9E">
            <w:pPr>
              <w:pStyle w:val="Listenabsatz"/>
              <w:numPr>
                <w:ilvl w:val="0"/>
                <w:numId w:val="193"/>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508C2B43" w14:textId="77777777" w:rsidR="00E2339F" w:rsidRPr="00E76454" w:rsidRDefault="00E2339F" w:rsidP="00F62C9E">
            <w:pPr>
              <w:pStyle w:val="Listenabsatz"/>
              <w:numPr>
                <w:ilvl w:val="0"/>
                <w:numId w:val="210"/>
              </w:numPr>
              <w:ind w:left="209" w:hanging="209"/>
            </w:pPr>
            <w:r w:rsidRPr="00E76454">
              <w:t>Körperschaftsteuer einschl. Körperschaftsteuersystem</w:t>
            </w:r>
          </w:p>
          <w:p w14:paraId="2C6484D4" w14:textId="77777777" w:rsidR="00D267C3" w:rsidRPr="00E76454" w:rsidRDefault="00E2339F" w:rsidP="00F62C9E">
            <w:pPr>
              <w:pStyle w:val="Listenabsatz"/>
              <w:numPr>
                <w:ilvl w:val="0"/>
                <w:numId w:val="210"/>
              </w:numPr>
              <w:ind w:left="209" w:hanging="209"/>
            </w:pPr>
            <w:r w:rsidRPr="00E76454">
              <w:t>Gewerbesteuer</w:t>
            </w:r>
          </w:p>
          <w:p w14:paraId="27488A8A" w14:textId="77777777" w:rsidR="00D267C3" w:rsidRPr="00E76454" w:rsidRDefault="00D267C3" w:rsidP="00F62C9E">
            <w:pPr>
              <w:pStyle w:val="Listenabsatz"/>
              <w:numPr>
                <w:ilvl w:val="0"/>
                <w:numId w:val="210"/>
              </w:numPr>
              <w:ind w:left="209" w:hanging="209"/>
            </w:pPr>
            <w:r w:rsidRPr="00E76454">
              <w:t>Einfluss der Besteuerung auf die Rechtsformwahl</w:t>
            </w:r>
          </w:p>
          <w:p w14:paraId="24F79B96" w14:textId="77777777" w:rsidR="004073BC" w:rsidRPr="00E76454" w:rsidRDefault="004073BC" w:rsidP="00F62C9E">
            <w:pPr>
              <w:pStyle w:val="Listenabsatz"/>
              <w:numPr>
                <w:ilvl w:val="0"/>
                <w:numId w:val="210"/>
              </w:numPr>
              <w:ind w:left="209" w:hanging="209"/>
            </w:pPr>
            <w:r w:rsidRPr="00E76454">
              <w:t>Grundzüge der Konzernbesteuerung</w:t>
            </w:r>
          </w:p>
          <w:p w14:paraId="4A189FF6" w14:textId="77777777" w:rsidR="00E2339F" w:rsidRPr="00BF7282" w:rsidRDefault="009910F5" w:rsidP="00F62C9E">
            <w:pPr>
              <w:pStyle w:val="Listenabsatz"/>
              <w:numPr>
                <w:ilvl w:val="0"/>
                <w:numId w:val="210"/>
              </w:numPr>
              <w:ind w:left="209" w:hanging="209"/>
            </w:pPr>
            <w:r w:rsidRPr="00E76454">
              <w:t>Grundzüge der Internationalen Unternehmensbesteuerung</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F62C9E">
            <w:pPr>
              <w:pStyle w:val="Listenabsatz"/>
              <w:numPr>
                <w:ilvl w:val="0"/>
                <w:numId w:val="193"/>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77777777" w:rsidR="002044FC" w:rsidRPr="003058DA" w:rsidRDefault="007C6BFD" w:rsidP="000662D3">
            <w:pPr>
              <w:rPr>
                <w:szCs w:val="20"/>
              </w:rPr>
            </w:pPr>
            <w:r w:rsidRPr="00BF7282">
              <w:t xml:space="preserve">Die </w:t>
            </w:r>
            <w:r w:rsidR="002044FC" w:rsidRPr="00BF7282">
              <w:rPr>
                <w:szCs w:val="20"/>
              </w:rPr>
              <w:t>Studierenden können die für die Unternehmen bedeutsamsten Ertragsteuern erläutern und deren Auswirkungen auf die Steuerbelastung bestimmen. Darüber hinaus können sie</w:t>
            </w:r>
            <w:r w:rsidR="003058DA">
              <w:rPr>
                <w:szCs w:val="20"/>
              </w:rPr>
              <w:t xml:space="preserve"> </w:t>
            </w:r>
            <w:r w:rsidR="009910F5" w:rsidRPr="009910F5">
              <w:rPr>
                <w:rFonts w:cs="Arial"/>
                <w:szCs w:val="22"/>
              </w:rPr>
              <w:t>internationale Sachverhalte im Zusammenhang mit Unternehmen beurteilen.</w:t>
            </w:r>
          </w:p>
        </w:tc>
      </w:tr>
      <w:tr w:rsidR="00E2339F" w:rsidRPr="00BF7282" w14:paraId="127755E2" w14:textId="77777777" w:rsidTr="00DE551D">
        <w:trPr>
          <w:jc w:val="center"/>
        </w:trPr>
        <w:tc>
          <w:tcPr>
            <w:tcW w:w="567" w:type="dxa"/>
          </w:tcPr>
          <w:p w14:paraId="617344AB" w14:textId="77777777" w:rsidR="00E2339F" w:rsidRPr="00BF7282" w:rsidRDefault="00E2339F" w:rsidP="00F62C9E">
            <w:pPr>
              <w:pStyle w:val="Listenabsatz"/>
              <w:numPr>
                <w:ilvl w:val="0"/>
                <w:numId w:val="193"/>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77777777" w:rsidR="00E2339F" w:rsidRPr="00BF7282" w:rsidRDefault="00585B3E" w:rsidP="000662D3">
            <w:r w:rsidRPr="00BF7282">
              <w:t>E</w:t>
            </w:r>
            <w:r w:rsidR="00E2339F" w:rsidRPr="00BF7282">
              <w:t>rfolgreicher Abschluss der Assessmentphase</w:t>
            </w:r>
          </w:p>
        </w:tc>
      </w:tr>
      <w:tr w:rsidR="00E2339F" w:rsidRPr="00BF7282" w14:paraId="29F01C91" w14:textId="77777777" w:rsidTr="00DE551D">
        <w:trPr>
          <w:jc w:val="center"/>
        </w:trPr>
        <w:tc>
          <w:tcPr>
            <w:tcW w:w="567" w:type="dxa"/>
          </w:tcPr>
          <w:p w14:paraId="07267A00" w14:textId="77777777" w:rsidR="00E2339F" w:rsidRPr="00BF7282" w:rsidRDefault="00E2339F" w:rsidP="00F62C9E">
            <w:pPr>
              <w:pStyle w:val="Listenabsatz"/>
              <w:numPr>
                <w:ilvl w:val="0"/>
                <w:numId w:val="193"/>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F62C9E">
            <w:pPr>
              <w:pStyle w:val="Listenabsatz"/>
              <w:numPr>
                <w:ilvl w:val="0"/>
                <w:numId w:val="193"/>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F62C9E">
            <w:pPr>
              <w:pStyle w:val="Listenabsatz"/>
              <w:numPr>
                <w:ilvl w:val="0"/>
                <w:numId w:val="210"/>
              </w:numPr>
              <w:ind w:left="209" w:hanging="209"/>
            </w:pPr>
            <w:r w:rsidRPr="00320F91">
              <w:t>Modul im Studienbereich „FACT I“</w:t>
            </w:r>
          </w:p>
          <w:p w14:paraId="5285FECE" w14:textId="77777777" w:rsidR="00345575" w:rsidRDefault="00D55177" w:rsidP="00F62C9E">
            <w:pPr>
              <w:pStyle w:val="Listenabsatz"/>
              <w:numPr>
                <w:ilvl w:val="0"/>
                <w:numId w:val="210"/>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F62C9E">
            <w:pPr>
              <w:pStyle w:val="Listenabsatz"/>
              <w:numPr>
                <w:ilvl w:val="0"/>
                <w:numId w:val="193"/>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F62C9E">
            <w:pPr>
              <w:pStyle w:val="Listenabsatz"/>
              <w:numPr>
                <w:ilvl w:val="0"/>
                <w:numId w:val="193"/>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F62C9E">
            <w:pPr>
              <w:pStyle w:val="Listenabsatz"/>
              <w:numPr>
                <w:ilvl w:val="0"/>
                <w:numId w:val="193"/>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3E714973" w:rsidR="00E2339F" w:rsidRPr="00BF7282" w:rsidRDefault="00F822C1" w:rsidP="000303B9">
            <w:r>
              <w:t>J</w:t>
            </w:r>
            <w:r w:rsidR="000303B9">
              <w:t>ährlich im WiSe</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F62C9E">
            <w:pPr>
              <w:pStyle w:val="Listenabsatz"/>
              <w:numPr>
                <w:ilvl w:val="0"/>
                <w:numId w:val="193"/>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2DB0B0AE" w14:textId="77777777" w:rsidR="00DE551D" w:rsidRDefault="00DE551D" w:rsidP="000662D3">
            <w:r>
              <w:t>V:</w:t>
            </w:r>
          </w:p>
          <w:p w14:paraId="1B8B375D" w14:textId="77777777" w:rsidR="00DE551D" w:rsidRDefault="00DE551D" w:rsidP="000662D3">
            <w:r w:rsidRPr="00BF7282">
              <w:t>Präsenzzeit: 30 h</w:t>
            </w:r>
          </w:p>
          <w:p w14:paraId="710AC1A0" w14:textId="46D7B63D" w:rsidR="00DE551D" w:rsidRPr="00BF7282" w:rsidRDefault="00DE551D" w:rsidP="000662D3">
            <w:r w:rsidRPr="00BF7282">
              <w:t>Eigenstudium: 45 h</w:t>
            </w:r>
          </w:p>
        </w:tc>
        <w:tc>
          <w:tcPr>
            <w:tcW w:w="3332" w:type="dxa"/>
            <w:tcBorders>
              <w:top w:val="single" w:sz="4" w:space="0" w:color="auto"/>
              <w:left w:val="nil"/>
              <w:bottom w:val="single" w:sz="4" w:space="0" w:color="auto"/>
              <w:right w:val="single" w:sz="4" w:space="0" w:color="auto"/>
            </w:tcBorders>
            <w:shd w:val="clear" w:color="auto" w:fill="FFFFFF"/>
          </w:tcPr>
          <w:p w14:paraId="5F904F17" w14:textId="77777777" w:rsidR="00DE551D" w:rsidRDefault="00DE551D" w:rsidP="000662D3">
            <w:r>
              <w:t>Ü:</w:t>
            </w:r>
            <w:r w:rsidRPr="00BF7282">
              <w:t xml:space="preserve"> </w:t>
            </w:r>
          </w:p>
          <w:p w14:paraId="41966BCE" w14:textId="77777777" w:rsidR="00DE551D" w:rsidRDefault="00DE551D" w:rsidP="000662D3">
            <w:r w:rsidRPr="00BF7282">
              <w:t>Präsenzzeit: 30 h</w:t>
            </w:r>
          </w:p>
          <w:p w14:paraId="018AD8FF" w14:textId="42B2967A" w:rsidR="00DE551D" w:rsidRPr="00BF7282" w:rsidRDefault="00DE551D" w:rsidP="000662D3">
            <w:r w:rsidRPr="00BF7282">
              <w:t>Eigenstudium: 45 h</w:t>
            </w:r>
          </w:p>
        </w:tc>
      </w:tr>
      <w:tr w:rsidR="00E2339F" w:rsidRPr="00BF7282" w14:paraId="6F832311" w14:textId="77777777" w:rsidTr="00B84067">
        <w:trPr>
          <w:trHeight w:val="340"/>
          <w:jc w:val="center"/>
        </w:trPr>
        <w:tc>
          <w:tcPr>
            <w:tcW w:w="567" w:type="dxa"/>
          </w:tcPr>
          <w:p w14:paraId="68D0BAD7" w14:textId="77777777" w:rsidR="00E2339F" w:rsidRPr="00BF7282" w:rsidRDefault="00E2339F" w:rsidP="00F62C9E">
            <w:pPr>
              <w:pStyle w:val="Listenabsatz"/>
              <w:numPr>
                <w:ilvl w:val="0"/>
                <w:numId w:val="193"/>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F62C9E">
            <w:pPr>
              <w:pStyle w:val="Listenabsatz"/>
              <w:numPr>
                <w:ilvl w:val="0"/>
                <w:numId w:val="193"/>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F62C9E">
            <w:pPr>
              <w:pStyle w:val="Listenabsatz"/>
              <w:numPr>
                <w:ilvl w:val="0"/>
                <w:numId w:val="193"/>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3448AC9D" w14:textId="77777777" w:rsidR="00DB79E1" w:rsidRDefault="00DB79E1" w:rsidP="00DB79E1">
            <w:r>
              <w:t>Scheffler, W., Besteuerung von Unternehmen, Band I: Ertrag-, Substanz- und Verkehrsteuern, 14. Auflage, Heidelberg 2020 im Erscheinen</w:t>
            </w:r>
          </w:p>
          <w:p w14:paraId="19048B5E" w14:textId="7BE11FF7" w:rsidR="00FC174F" w:rsidRPr="00BF7282" w:rsidRDefault="00DB79E1" w:rsidP="000662D3">
            <w:r>
              <w:t>Scheffler, W., Besteuerung von Unternehmen, Band III: Steuerplanung, 3. Auflage, Heidelberg 2020 im Erscheinen</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F62C9E">
            <w:pPr>
              <w:pStyle w:val="Listenabsatz"/>
              <w:numPr>
                <w:ilvl w:val="0"/>
                <w:numId w:val="194"/>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6298" w:name="_Toc145317127"/>
            <w:bookmarkStart w:id="6299" w:name="_Toc145725848"/>
            <w:bookmarkStart w:id="6300" w:name="_Toc145726741"/>
            <w:bookmarkStart w:id="6301" w:name="_Toc145746889"/>
            <w:bookmarkStart w:id="6302" w:name="_Toc287964483"/>
            <w:bookmarkStart w:id="6303" w:name="_Toc300075014"/>
            <w:bookmarkStart w:id="6304" w:name="_Toc300154075"/>
          </w:p>
          <w:bookmarkEnd w:id="6298"/>
          <w:bookmarkEnd w:id="6299"/>
          <w:bookmarkEnd w:id="6300"/>
          <w:bookmarkEnd w:id="6301"/>
          <w:bookmarkEnd w:id="6302"/>
          <w:bookmarkEnd w:id="6303"/>
          <w:bookmarkEnd w:id="6304"/>
          <w:p w14:paraId="65C926AE" w14:textId="77DB3B81" w:rsidR="006E2F73" w:rsidRPr="00BF7282" w:rsidRDefault="00B93D27" w:rsidP="000662D3">
            <w:r>
              <w:t>8</w:t>
            </w:r>
            <w:r w:rsidR="005E3E98">
              <w:t>2030</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6305" w:name="_Toc145317128"/>
            <w:bookmarkStart w:id="6306" w:name="_Toc145725849"/>
            <w:bookmarkStart w:id="6307" w:name="_Toc145746890"/>
            <w:bookmarkStart w:id="6308" w:name="_Toc287964484"/>
            <w:bookmarkStart w:id="6309" w:name="_Toc300075015"/>
            <w:bookmarkStart w:id="6310" w:name="_Toc300154076"/>
            <w:bookmarkStart w:id="6311" w:name="_Toc301862087"/>
            <w:bookmarkStart w:id="6312" w:name="_Toc317511707"/>
            <w:bookmarkStart w:id="6313" w:name="_Toc317694871"/>
            <w:bookmarkStart w:id="6314" w:name="_Toc317773031"/>
            <w:bookmarkStart w:id="6315" w:name="_Toc317782151"/>
            <w:bookmarkStart w:id="6316" w:name="_Toc321385248"/>
            <w:bookmarkStart w:id="6317" w:name="_Toc331493062"/>
            <w:bookmarkStart w:id="6318" w:name="_Toc332267291"/>
            <w:bookmarkStart w:id="6319" w:name="_Toc332366943"/>
            <w:bookmarkStart w:id="6320" w:name="_Toc335747438"/>
            <w:bookmarkStart w:id="6321" w:name="_Toc349828615"/>
            <w:bookmarkStart w:id="6322" w:name="_Toc351715543"/>
            <w:bookmarkStart w:id="6323" w:name="_Toc363638274"/>
            <w:bookmarkStart w:id="6324" w:name="_Toc363638937"/>
            <w:bookmarkStart w:id="6325" w:name="_Toc364322213"/>
            <w:bookmarkStart w:id="6326" w:name="_Toc364328754"/>
            <w:bookmarkStart w:id="6327" w:name="_Toc369082485"/>
            <w:bookmarkStart w:id="6328" w:name="_Toc381687058"/>
            <w:bookmarkStart w:id="6329" w:name="_Toc35960943"/>
            <w:r w:rsidRPr="00DE4163">
              <w:rPr>
                <w:lang w:val="en-US"/>
              </w:rPr>
              <w:t>U</w:t>
            </w:r>
            <w:r w:rsidRPr="00051A68">
              <w:rPr>
                <w:lang w:val="en-US"/>
              </w:rPr>
              <w:t>nternehmensplanspiel</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F62C9E">
            <w:pPr>
              <w:pStyle w:val="Listenabsatz"/>
              <w:numPr>
                <w:ilvl w:val="0"/>
                <w:numId w:val="194"/>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F62C9E">
            <w:pPr>
              <w:pStyle w:val="Listenabsatz"/>
              <w:numPr>
                <w:ilvl w:val="0"/>
                <w:numId w:val="194"/>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F62C9E">
            <w:pPr>
              <w:pStyle w:val="Listenabsatz"/>
              <w:numPr>
                <w:ilvl w:val="0"/>
                <w:numId w:val="194"/>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F62C9E">
            <w:pPr>
              <w:pStyle w:val="Listenabsatz"/>
              <w:numPr>
                <w:ilvl w:val="0"/>
                <w:numId w:val="194"/>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F62C9E">
            <w:pPr>
              <w:pStyle w:val="Listenabsatz"/>
              <w:numPr>
                <w:ilvl w:val="0"/>
                <w:numId w:val="210"/>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F62C9E">
            <w:pPr>
              <w:pStyle w:val="Listenabsatz"/>
              <w:numPr>
                <w:ilvl w:val="0"/>
                <w:numId w:val="210"/>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F62C9E">
            <w:pPr>
              <w:pStyle w:val="Listenabsatz"/>
              <w:numPr>
                <w:ilvl w:val="0"/>
                <w:numId w:val="210"/>
              </w:numPr>
              <w:ind w:left="209" w:hanging="209"/>
            </w:pPr>
            <w:r w:rsidRPr="00E76454">
              <w:t>Produktion: Investitions- und Desinvestitionsentscheidungen, Auslastungsplanung, Personalplanung</w:t>
            </w:r>
          </w:p>
          <w:p w14:paraId="60836C97" w14:textId="77777777" w:rsidR="00B903C1" w:rsidRPr="00E76454" w:rsidRDefault="00B903C1" w:rsidP="00F62C9E">
            <w:pPr>
              <w:pStyle w:val="Listenabsatz"/>
              <w:numPr>
                <w:ilvl w:val="0"/>
                <w:numId w:val="210"/>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F62C9E">
            <w:pPr>
              <w:pStyle w:val="Listenabsatz"/>
              <w:numPr>
                <w:ilvl w:val="0"/>
                <w:numId w:val="210"/>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F62C9E">
            <w:pPr>
              <w:pStyle w:val="Listenabsatz"/>
              <w:numPr>
                <w:ilvl w:val="0"/>
                <w:numId w:val="210"/>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F62C9E">
            <w:pPr>
              <w:pStyle w:val="Listenabsatz"/>
              <w:numPr>
                <w:ilvl w:val="0"/>
                <w:numId w:val="194"/>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F62C9E">
            <w:pPr>
              <w:pStyle w:val="Listenabsatz"/>
              <w:numPr>
                <w:ilvl w:val="0"/>
                <w:numId w:val="210"/>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F62C9E">
            <w:pPr>
              <w:pStyle w:val="Listenabsatz"/>
              <w:numPr>
                <w:ilvl w:val="0"/>
                <w:numId w:val="210"/>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F62C9E">
            <w:pPr>
              <w:pStyle w:val="Listenabsatz"/>
              <w:numPr>
                <w:ilvl w:val="0"/>
                <w:numId w:val="210"/>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F62C9E">
            <w:pPr>
              <w:pStyle w:val="Listenabsatz"/>
              <w:numPr>
                <w:ilvl w:val="0"/>
                <w:numId w:val="210"/>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F62C9E">
            <w:pPr>
              <w:pStyle w:val="Listenabsatz"/>
              <w:numPr>
                <w:ilvl w:val="0"/>
                <w:numId w:val="210"/>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F62C9E">
            <w:pPr>
              <w:pStyle w:val="Listenabsatz"/>
              <w:numPr>
                <w:ilvl w:val="0"/>
                <w:numId w:val="194"/>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F62C9E">
            <w:pPr>
              <w:pStyle w:val="Listenabsatz"/>
              <w:numPr>
                <w:ilvl w:val="0"/>
                <w:numId w:val="194"/>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F62C9E">
            <w:pPr>
              <w:pStyle w:val="Listenabsatz"/>
              <w:numPr>
                <w:ilvl w:val="0"/>
                <w:numId w:val="194"/>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7777777" w:rsidR="00B903C1" w:rsidRPr="00BF7282" w:rsidRDefault="00B903C1" w:rsidP="000662D3">
            <w:r w:rsidRPr="00BF7282">
              <w:t>Modul im Pflichtbereich für Studierende der Wirtschaftswissen</w:t>
            </w:r>
            <w:r w:rsidR="009E2646" w:rsidRPr="00BF7282">
              <w:softHyphen/>
            </w:r>
            <w:r w:rsidRPr="00BF7282">
              <w:t>schaften und der</w:t>
            </w:r>
            <w:r w:rsidR="009E2646" w:rsidRPr="00BF7282">
              <w:t xml:space="preserve"> International Business Studies</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F62C9E">
            <w:pPr>
              <w:pStyle w:val="Listenabsatz"/>
              <w:numPr>
                <w:ilvl w:val="0"/>
                <w:numId w:val="194"/>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357CA64B" w14:textId="091075E1" w:rsidR="00DA3BC3" w:rsidRDefault="006B6E64" w:rsidP="00F62C9E">
            <w:pPr>
              <w:pStyle w:val="Listenabsatz"/>
              <w:numPr>
                <w:ilvl w:val="0"/>
                <w:numId w:val="210"/>
              </w:numPr>
              <w:ind w:left="209" w:hanging="209"/>
            </w:pPr>
            <w:r>
              <w:t xml:space="preserve">Kurztest </w:t>
            </w:r>
            <w:r w:rsidR="00DA3BC3">
              <w:t>(</w:t>
            </w:r>
            <w:r>
              <w:t xml:space="preserve">20 </w:t>
            </w:r>
            <w:r w:rsidR="00DE7BAF">
              <w:t>M</w:t>
            </w:r>
            <w:r w:rsidR="00DA3BC3">
              <w:t>in.)</w:t>
            </w:r>
          </w:p>
          <w:p w14:paraId="0B77710A" w14:textId="71263A56" w:rsidR="00DA3BC3" w:rsidRPr="00BF7282" w:rsidRDefault="00DA3BC3" w:rsidP="00F62C9E">
            <w:pPr>
              <w:pStyle w:val="Listenabsatz"/>
              <w:numPr>
                <w:ilvl w:val="0"/>
                <w:numId w:val="210"/>
              </w:numPr>
              <w:ind w:left="209" w:hanging="209"/>
            </w:pPr>
            <w:r>
              <w:t>Präsentation (</w:t>
            </w:r>
            <w:r w:rsidR="006B6E64">
              <w:t>20</w:t>
            </w:r>
            <w:r>
              <w:t xml:space="preserve"> </w:t>
            </w:r>
            <w:r w:rsidR="00DE7BAF">
              <w:t>M</w:t>
            </w:r>
            <w:r>
              <w:t>in.)</w:t>
            </w:r>
          </w:p>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F62C9E">
            <w:pPr>
              <w:pStyle w:val="Listenabsatz"/>
              <w:numPr>
                <w:ilvl w:val="0"/>
                <w:numId w:val="194"/>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52A6AD7" w14:textId="315D8DBD" w:rsidR="002E7C12" w:rsidRDefault="002E7C12" w:rsidP="00F62C9E">
            <w:pPr>
              <w:pStyle w:val="Listenabsatz"/>
              <w:numPr>
                <w:ilvl w:val="0"/>
                <w:numId w:val="210"/>
              </w:numPr>
              <w:ind w:left="209" w:hanging="209"/>
            </w:pPr>
            <w:r>
              <w:t>Kurztest (60 %)</w:t>
            </w:r>
          </w:p>
          <w:p w14:paraId="4907E0C1" w14:textId="07518124" w:rsidR="002E7C12" w:rsidRPr="00BF7282" w:rsidRDefault="002E7C12" w:rsidP="00F62C9E">
            <w:pPr>
              <w:pStyle w:val="Listenabsatz"/>
              <w:numPr>
                <w:ilvl w:val="0"/>
                <w:numId w:val="210"/>
              </w:numPr>
              <w:ind w:left="209" w:hanging="209"/>
            </w:pPr>
            <w:r>
              <w:t>Präsentation (40 %)</w:t>
            </w:r>
          </w:p>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F62C9E">
            <w:pPr>
              <w:pStyle w:val="Listenabsatz"/>
              <w:numPr>
                <w:ilvl w:val="0"/>
                <w:numId w:val="194"/>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F62C9E">
            <w:pPr>
              <w:pStyle w:val="Listenabsatz"/>
              <w:numPr>
                <w:ilvl w:val="0"/>
                <w:numId w:val="194"/>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F62C9E">
            <w:pPr>
              <w:pStyle w:val="Listenabsatz"/>
              <w:numPr>
                <w:ilvl w:val="0"/>
                <w:numId w:val="194"/>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F62C9E">
            <w:pPr>
              <w:pStyle w:val="Listenabsatz"/>
              <w:numPr>
                <w:ilvl w:val="0"/>
                <w:numId w:val="194"/>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F62C9E">
            <w:pPr>
              <w:pStyle w:val="Listenabsatz"/>
              <w:numPr>
                <w:ilvl w:val="0"/>
                <w:numId w:val="194"/>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4B11BAF5" w:rsidR="00B903C1" w:rsidRPr="00B84067" w:rsidRDefault="003F24F7" w:rsidP="00B84067">
            <w:pPr>
              <w:pStyle w:val="StandardWeb"/>
              <w:rPr>
                <w:rFonts w:ascii="Arial" w:hAnsi="Arial" w:cs="Arial"/>
                <w:sz w:val="22"/>
                <w:szCs w:val="22"/>
              </w:rPr>
            </w:pPr>
            <w:r w:rsidRPr="0027780D">
              <w:rPr>
                <w:rStyle w:val="Hyperlink"/>
                <w:rFonts w:ascii="Arial" w:hAnsi="Arial" w:cs="Arial"/>
                <w:kern w:val="24"/>
                <w:sz w:val="22"/>
                <w:szCs w:val="22"/>
              </w:rPr>
              <w:t>https://www.it-management.rw.fau.de/lehre/bachelor/unternehmensplanspiel</w:t>
            </w:r>
            <w:r>
              <w:rPr>
                <w:rStyle w:val="Hyperlink"/>
                <w:rFonts w:ascii="Arial" w:hAnsi="Arial" w:cs="Arial"/>
                <w:kern w:val="24"/>
                <w:sz w:val="22"/>
                <w:szCs w:val="22"/>
              </w:rPr>
              <w:t>/</w:t>
            </w:r>
            <w:r w:rsidDel="003F24F7">
              <w:rPr>
                <w:rStyle w:val="Hyperlink"/>
                <w:rFonts w:ascii="Arial" w:hAnsi="Arial" w:cs="Arial"/>
                <w:kern w:val="24"/>
                <w:sz w:val="22"/>
                <w:szCs w:val="22"/>
              </w:rPr>
              <w:t xml:space="preserve"> </w:t>
            </w:r>
          </w:p>
        </w:tc>
      </w:tr>
    </w:tbl>
    <w:p w14:paraId="7373AE14" w14:textId="77777777"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F62C9E">
            <w:pPr>
              <w:pStyle w:val="Listenabsatz"/>
              <w:numPr>
                <w:ilvl w:val="0"/>
                <w:numId w:val="195"/>
              </w:numPr>
            </w:pPr>
            <w:r w:rsidRPr="00BF7282">
              <w:lastRenderedPageBreak/>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6330" w:name="_Toc145317132"/>
            <w:bookmarkStart w:id="6331" w:name="_Toc145725853"/>
            <w:bookmarkStart w:id="6332" w:name="_Toc145726746"/>
            <w:bookmarkStart w:id="6333" w:name="_Toc145746894"/>
            <w:bookmarkStart w:id="6334" w:name="_Toc287964485"/>
          </w:p>
          <w:bookmarkEnd w:id="6330"/>
          <w:bookmarkEnd w:id="6331"/>
          <w:bookmarkEnd w:id="6332"/>
          <w:bookmarkEnd w:id="6333"/>
          <w:bookmarkEnd w:id="6334"/>
          <w:p w14:paraId="747975F1" w14:textId="5EF9F3DA" w:rsidR="00B903C1" w:rsidRPr="00BF7282" w:rsidRDefault="00B93D27" w:rsidP="000662D3">
            <w:r>
              <w:t>8</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6335" w:name="_Toc145317133"/>
            <w:bookmarkStart w:id="6336" w:name="_Toc145725854"/>
            <w:bookmarkStart w:id="6337" w:name="_Toc145746895"/>
            <w:bookmarkStart w:id="6338" w:name="_Toc287964486"/>
            <w:bookmarkStart w:id="6339" w:name="_Toc300075016"/>
            <w:bookmarkStart w:id="6340" w:name="_Toc300154077"/>
            <w:bookmarkStart w:id="6341" w:name="_Toc301862088"/>
            <w:bookmarkStart w:id="6342" w:name="_Toc317511708"/>
            <w:bookmarkStart w:id="6343" w:name="_Toc317694872"/>
            <w:bookmarkStart w:id="6344" w:name="_Toc317773032"/>
            <w:bookmarkStart w:id="6345" w:name="_Toc317782152"/>
            <w:bookmarkStart w:id="6346" w:name="_Toc321385249"/>
            <w:bookmarkStart w:id="6347" w:name="_Toc331493063"/>
            <w:bookmarkStart w:id="6348" w:name="_Toc332267292"/>
            <w:bookmarkStart w:id="6349" w:name="_Toc332366944"/>
            <w:bookmarkStart w:id="6350" w:name="_Toc335747439"/>
            <w:bookmarkStart w:id="6351" w:name="_Toc349828616"/>
            <w:bookmarkStart w:id="6352" w:name="_Toc351715544"/>
            <w:bookmarkStart w:id="6353" w:name="_Toc363638275"/>
            <w:bookmarkStart w:id="6354" w:name="_Toc363638938"/>
            <w:bookmarkStart w:id="6355" w:name="_Toc364322214"/>
            <w:bookmarkStart w:id="6356" w:name="_Toc364328755"/>
            <w:bookmarkStart w:id="6357" w:name="_Toc369082486"/>
            <w:bookmarkStart w:id="6358" w:name="_Toc381687059"/>
            <w:bookmarkStart w:id="6359" w:name="_Toc35960944"/>
            <w:r w:rsidRPr="00BF7282">
              <w:t>Unternehmer und Unternehmen</w:t>
            </w:r>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F62C9E">
            <w:pPr>
              <w:pStyle w:val="Listenabsatz"/>
              <w:numPr>
                <w:ilvl w:val="0"/>
                <w:numId w:val="195"/>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F62C9E">
            <w:pPr>
              <w:pStyle w:val="Listenabsatz"/>
              <w:numPr>
                <w:ilvl w:val="0"/>
                <w:numId w:val="195"/>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6D1E4B47" w:rsidR="00B903C1" w:rsidRPr="00BF7282" w:rsidRDefault="00046931" w:rsidP="000662D3">
            <w:r w:rsidRPr="00BF7282">
              <w:t xml:space="preserve">Prof. </w:t>
            </w:r>
            <w:r>
              <w:t>Dr. Junge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F62C9E">
            <w:pPr>
              <w:pStyle w:val="Listenabsatz"/>
              <w:numPr>
                <w:ilvl w:val="0"/>
                <w:numId w:val="195"/>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3A299FCA" w:rsidR="00B903C1" w:rsidRPr="00BF7282" w:rsidRDefault="00046931" w:rsidP="000662D3">
            <w:r>
              <w:rPr>
                <w:rFonts w:cs="Arial"/>
                <w:szCs w:val="22"/>
              </w:rPr>
              <w:t>Prof. Dr. Junge / Prof. Dr. Hungenberg</w:t>
            </w:r>
          </w:p>
        </w:tc>
      </w:tr>
      <w:tr w:rsidR="00046931" w:rsidRPr="00BF7282" w14:paraId="7EEE3241" w14:textId="77777777" w:rsidTr="002E6634">
        <w:trPr>
          <w:jc w:val="center"/>
        </w:trPr>
        <w:tc>
          <w:tcPr>
            <w:tcW w:w="567" w:type="dxa"/>
          </w:tcPr>
          <w:p w14:paraId="726D0DB0" w14:textId="77777777" w:rsidR="00046931" w:rsidRPr="00BF7282" w:rsidRDefault="00046931" w:rsidP="00F62C9E">
            <w:pPr>
              <w:pStyle w:val="Listenabsatz"/>
              <w:numPr>
                <w:ilvl w:val="0"/>
                <w:numId w:val="195"/>
              </w:numPr>
            </w:pPr>
          </w:p>
        </w:tc>
        <w:tc>
          <w:tcPr>
            <w:tcW w:w="2693" w:type="dxa"/>
          </w:tcPr>
          <w:p w14:paraId="5CB2FCAA" w14:textId="77777777" w:rsidR="00046931" w:rsidRPr="00BF7282" w:rsidRDefault="00046931" w:rsidP="00046931">
            <w:pPr>
              <w:rPr>
                <w:b/>
              </w:rPr>
            </w:pPr>
            <w:r w:rsidRPr="00BF7282">
              <w:rPr>
                <w:b/>
              </w:rPr>
              <w:t xml:space="preserve">Inhalt </w:t>
            </w:r>
          </w:p>
        </w:tc>
        <w:tc>
          <w:tcPr>
            <w:tcW w:w="6663" w:type="dxa"/>
          </w:tcPr>
          <w:p w14:paraId="2A8F75F4" w14:textId="77777777" w:rsidR="00046931" w:rsidRPr="00BF7282" w:rsidRDefault="00046931" w:rsidP="00046931">
            <w:r w:rsidRPr="00BF7282">
              <w:t>Die Veranstaltung behandelt wichtige Themen, die Unternehmer</w:t>
            </w:r>
            <w:r>
              <w:t>innen und Unternehmer</w:t>
            </w:r>
            <w:r w:rsidRPr="00BF7282">
              <w:t xml:space="preserve"> </w:t>
            </w:r>
            <w:r>
              <w:t>bzw.</w:t>
            </w:r>
            <w:r w:rsidRPr="00BF7282">
              <w:t xml:space="preserve"> Unternehmen </w:t>
            </w:r>
            <w:r>
              <w:t>in der heutigen Zeit</w:t>
            </w:r>
            <w:r w:rsidRPr="00BF7282">
              <w:t xml:space="preserve"> beschäftigen.</w:t>
            </w:r>
            <w:r>
              <w:t xml:space="preserve"> </w:t>
            </w:r>
            <w:r w:rsidRPr="00BF7282">
              <w:t>Es geht im Einzelnen um die Themen Menschen im Unternehmen, Produkte und deren Vermarktung, Ziele und Entwicklung von Unternehmen, Internationalisierung</w:t>
            </w:r>
            <w:r>
              <w:t>, Innovation</w:t>
            </w:r>
            <w:r w:rsidRPr="00BF7282">
              <w:t xml:space="preserve"> sowie </w:t>
            </w:r>
            <w:r>
              <w:t>der Bereich der Finanzberichterstattung und Finanzkennzahlen</w:t>
            </w:r>
            <w:r w:rsidRPr="00BF7282">
              <w:t>.</w:t>
            </w:r>
          </w:p>
          <w:p w14:paraId="20B5F113" w14:textId="39E8FB89" w:rsidR="00046931" w:rsidRPr="00BF7282" w:rsidRDefault="00046931" w:rsidP="00046931">
            <w:r w:rsidRPr="00BF7282">
              <w:t xml:space="preserve">Die verschiedenen Themen werden anhand </w:t>
            </w:r>
            <w:r>
              <w:t xml:space="preserve">aktueller Praxisbeispiele verdeutlicht und mittels digitaler Lernstandsabfragen wiederholt. Ein interaktives E-learning verlagert Teile der Wissensvermittlung in das Selbststudium und schafft Raum für eine vertiefte Anwendung im Blended-Learning-Stil. </w:t>
            </w:r>
            <w:r w:rsidRPr="00BF7282">
              <w:t>Darüber hinaus werden wichtige Inhalte zum Erstellen und Halten vo</w:t>
            </w:r>
            <w:r>
              <w:t>n Teampräsentationen vermittelt und angewandt.</w:t>
            </w:r>
          </w:p>
        </w:tc>
      </w:tr>
      <w:tr w:rsidR="00046931" w:rsidRPr="00BF7282" w14:paraId="76280B3A" w14:textId="77777777" w:rsidTr="002E6634">
        <w:trPr>
          <w:jc w:val="center"/>
        </w:trPr>
        <w:tc>
          <w:tcPr>
            <w:tcW w:w="567" w:type="dxa"/>
          </w:tcPr>
          <w:p w14:paraId="130ADBFB" w14:textId="77777777" w:rsidR="00046931" w:rsidRPr="00BF7282" w:rsidRDefault="00046931" w:rsidP="00F62C9E">
            <w:pPr>
              <w:pStyle w:val="Listenabsatz"/>
              <w:numPr>
                <w:ilvl w:val="0"/>
                <w:numId w:val="195"/>
              </w:numPr>
            </w:pPr>
          </w:p>
        </w:tc>
        <w:tc>
          <w:tcPr>
            <w:tcW w:w="2693" w:type="dxa"/>
          </w:tcPr>
          <w:p w14:paraId="76205FB7" w14:textId="77777777" w:rsidR="00046931" w:rsidRDefault="00046931" w:rsidP="00046931">
            <w:pPr>
              <w:rPr>
                <w:b/>
              </w:rPr>
            </w:pPr>
            <w:r w:rsidRPr="00BF7282">
              <w:rPr>
                <w:b/>
              </w:rPr>
              <w:t xml:space="preserve">Lernziele und </w:t>
            </w:r>
          </w:p>
          <w:p w14:paraId="22A5E31C" w14:textId="5304E079" w:rsidR="00046931" w:rsidRPr="00BF7282" w:rsidRDefault="00046931" w:rsidP="00046931">
            <w:pPr>
              <w:rPr>
                <w:b/>
              </w:rPr>
            </w:pPr>
            <w:r w:rsidRPr="00BF7282">
              <w:rPr>
                <w:b/>
              </w:rPr>
              <w:t>Kompetenzen</w:t>
            </w:r>
          </w:p>
        </w:tc>
        <w:tc>
          <w:tcPr>
            <w:tcW w:w="6663" w:type="dxa"/>
          </w:tcPr>
          <w:p w14:paraId="674C9BE0" w14:textId="77777777" w:rsidR="00046931" w:rsidRDefault="00046931" w:rsidP="00046931">
            <w:r w:rsidRPr="00BF7282">
              <w:t>Die Studierenden erkennen, welche die heute für Unternehmen und ihre Führung wichtigen Themen sind und welche Erklärungs</w:t>
            </w:r>
            <w:r w:rsidRPr="00BF7282">
              <w:softHyphen/>
              <w:t xml:space="preserve">ansätze die </w:t>
            </w:r>
            <w:r>
              <w:t>Betriebswirtschaftslehre (</w:t>
            </w:r>
            <w:r w:rsidRPr="00BF7282">
              <w:t>BWL</w:t>
            </w:r>
            <w:r>
              <w:t>)</w:t>
            </w:r>
            <w:r w:rsidRPr="00BF7282">
              <w:t xml:space="preserve"> für diese Themen bereithält. Weiterhin </w:t>
            </w:r>
            <w:r>
              <w:t xml:space="preserve">werden </w:t>
            </w:r>
            <w:r w:rsidRPr="00BF7282">
              <w:t xml:space="preserve">diese Erklärungsansätze durch die Studierenden analysiert und bewertet. Somit entwickeln die Studierenden ein grundlegendes Verständnis für das Handeln von Unternehmen und eine überblicksartige </w:t>
            </w:r>
            <w:r>
              <w:t>Gesamtsicht der BWL. Durch den Einbezug digitaler Formate bei der Lernmethodik erlangen die Studierenden zudem vielfältige Digitalkompetenzen.</w:t>
            </w:r>
          </w:p>
          <w:p w14:paraId="7CEEF488" w14:textId="61950D00" w:rsidR="00046931" w:rsidRPr="00BF7282" w:rsidRDefault="00046931" w:rsidP="00046931">
            <w:r w:rsidRPr="00BF7282">
              <w:t>Darüber hinaus werden durch die Studierenden Lösungsansätze für wichtige betriebswirtschaftliche Fragestellungen in Form von Präsentationen eigenständig entwickelt.</w:t>
            </w:r>
            <w:r>
              <w:t xml:space="preserve"> Die vorgestellten Präsentationsinhalte werden im Plenum diskutiert und weiterentwickelt. Ferner werden im wertschätzenden Feedback die vorgestellten Lösungen von anderen Studierenden bewertet und Verbesserungsvorschläge vorgebracht.</w:t>
            </w:r>
          </w:p>
        </w:tc>
      </w:tr>
      <w:tr w:rsidR="00046931" w:rsidRPr="00BF7282" w14:paraId="4559B93E" w14:textId="77777777" w:rsidTr="002E6634">
        <w:trPr>
          <w:jc w:val="center"/>
        </w:trPr>
        <w:tc>
          <w:tcPr>
            <w:tcW w:w="567" w:type="dxa"/>
          </w:tcPr>
          <w:p w14:paraId="794399CA" w14:textId="77777777" w:rsidR="00046931" w:rsidRPr="00BF7282" w:rsidRDefault="00046931" w:rsidP="00F62C9E">
            <w:pPr>
              <w:pStyle w:val="Listenabsatz"/>
              <w:numPr>
                <w:ilvl w:val="0"/>
                <w:numId w:val="195"/>
              </w:numPr>
            </w:pPr>
          </w:p>
        </w:tc>
        <w:tc>
          <w:tcPr>
            <w:tcW w:w="2693" w:type="dxa"/>
          </w:tcPr>
          <w:p w14:paraId="7D24587F" w14:textId="77777777" w:rsidR="00046931" w:rsidRDefault="00046931" w:rsidP="00046931">
            <w:pPr>
              <w:rPr>
                <w:b/>
              </w:rPr>
            </w:pPr>
            <w:r w:rsidRPr="00BF7282">
              <w:rPr>
                <w:b/>
              </w:rPr>
              <w:t xml:space="preserve">Empfohlene </w:t>
            </w:r>
          </w:p>
          <w:p w14:paraId="316FE5FA" w14:textId="7663F878" w:rsidR="00046931" w:rsidRPr="00BF7282" w:rsidRDefault="00046931" w:rsidP="00046931">
            <w:pPr>
              <w:rPr>
                <w:b/>
              </w:rPr>
            </w:pPr>
            <w:r w:rsidRPr="00BF7282">
              <w:rPr>
                <w:b/>
              </w:rPr>
              <w:t>Voraussetzungen für die Teilnahme</w:t>
            </w:r>
          </w:p>
        </w:tc>
        <w:tc>
          <w:tcPr>
            <w:tcW w:w="6663" w:type="dxa"/>
          </w:tcPr>
          <w:p w14:paraId="2CD66A95" w14:textId="77777777" w:rsidR="00046931" w:rsidRPr="00BF7282" w:rsidRDefault="00046931" w:rsidP="00046931">
            <w:r w:rsidRPr="00BF7282">
              <w:t>Keine.</w:t>
            </w:r>
          </w:p>
          <w:p w14:paraId="38C3A9E6" w14:textId="77777777" w:rsidR="00046931" w:rsidRPr="00BF7282" w:rsidRDefault="00046931" w:rsidP="00046931">
            <w:r w:rsidRPr="00BF7282">
              <w:t>Lehrveranstaltungen sind im selben Semester zu belegen.</w:t>
            </w:r>
          </w:p>
        </w:tc>
      </w:tr>
      <w:tr w:rsidR="00046931" w:rsidRPr="00BF7282" w14:paraId="5035AAB2" w14:textId="77777777" w:rsidTr="002E6634">
        <w:trPr>
          <w:jc w:val="center"/>
        </w:trPr>
        <w:tc>
          <w:tcPr>
            <w:tcW w:w="567" w:type="dxa"/>
          </w:tcPr>
          <w:p w14:paraId="1E244D74" w14:textId="77777777" w:rsidR="00046931" w:rsidRPr="00BF7282" w:rsidRDefault="00046931" w:rsidP="00F62C9E">
            <w:pPr>
              <w:pStyle w:val="Listenabsatz"/>
              <w:numPr>
                <w:ilvl w:val="0"/>
                <w:numId w:val="195"/>
              </w:numPr>
            </w:pPr>
          </w:p>
        </w:tc>
        <w:tc>
          <w:tcPr>
            <w:tcW w:w="2693" w:type="dxa"/>
          </w:tcPr>
          <w:p w14:paraId="744008DB" w14:textId="77777777" w:rsidR="00046931" w:rsidRDefault="00046931" w:rsidP="00046931">
            <w:pPr>
              <w:rPr>
                <w:b/>
              </w:rPr>
            </w:pPr>
            <w:r w:rsidRPr="00BF7282">
              <w:rPr>
                <w:b/>
              </w:rPr>
              <w:t xml:space="preserve">Einpassung in </w:t>
            </w:r>
          </w:p>
          <w:p w14:paraId="71BC0B04" w14:textId="57A09DBD" w:rsidR="00046931" w:rsidRPr="00BF7282" w:rsidRDefault="00046931" w:rsidP="00046931">
            <w:pPr>
              <w:rPr>
                <w:b/>
              </w:rPr>
            </w:pPr>
            <w:r w:rsidRPr="00BF7282">
              <w:rPr>
                <w:b/>
              </w:rPr>
              <w:t>Musterstudienplan</w:t>
            </w:r>
          </w:p>
        </w:tc>
        <w:tc>
          <w:tcPr>
            <w:tcW w:w="6663" w:type="dxa"/>
          </w:tcPr>
          <w:p w14:paraId="55FF9B47" w14:textId="21654326" w:rsidR="00046931" w:rsidRPr="00BF7282" w:rsidRDefault="00046931" w:rsidP="00046931">
            <w:r>
              <w:t xml:space="preserve">1. </w:t>
            </w:r>
            <w:r w:rsidRPr="00BF7282">
              <w:t>Semester</w:t>
            </w:r>
          </w:p>
          <w:p w14:paraId="49F4D254" w14:textId="77777777" w:rsidR="00046931" w:rsidRPr="00BF7282" w:rsidRDefault="00046931" w:rsidP="00046931"/>
        </w:tc>
      </w:tr>
      <w:tr w:rsidR="00046931" w:rsidRPr="00BF7282" w14:paraId="01D24ADB" w14:textId="77777777" w:rsidTr="002E6634">
        <w:trPr>
          <w:jc w:val="center"/>
        </w:trPr>
        <w:tc>
          <w:tcPr>
            <w:tcW w:w="567" w:type="dxa"/>
          </w:tcPr>
          <w:p w14:paraId="35E241C3" w14:textId="77777777" w:rsidR="00046931" w:rsidRPr="00BF7282" w:rsidRDefault="00046931" w:rsidP="00F62C9E">
            <w:pPr>
              <w:pStyle w:val="Listenabsatz"/>
              <w:numPr>
                <w:ilvl w:val="0"/>
                <w:numId w:val="195"/>
              </w:numPr>
            </w:pPr>
          </w:p>
        </w:tc>
        <w:tc>
          <w:tcPr>
            <w:tcW w:w="2693" w:type="dxa"/>
          </w:tcPr>
          <w:p w14:paraId="54DCC6FD" w14:textId="77777777" w:rsidR="00046931" w:rsidRDefault="00046931" w:rsidP="00046931">
            <w:pPr>
              <w:rPr>
                <w:b/>
              </w:rPr>
            </w:pPr>
            <w:r w:rsidRPr="00BF7282">
              <w:rPr>
                <w:b/>
              </w:rPr>
              <w:t xml:space="preserve">Verwendbarkeit des </w:t>
            </w:r>
          </w:p>
          <w:p w14:paraId="44019A2D" w14:textId="34CAB5E9" w:rsidR="00046931" w:rsidRPr="00BF7282" w:rsidRDefault="00046931" w:rsidP="00046931">
            <w:pPr>
              <w:rPr>
                <w:b/>
              </w:rPr>
            </w:pPr>
            <w:r w:rsidRPr="00BF7282">
              <w:rPr>
                <w:b/>
              </w:rPr>
              <w:t>Moduls</w:t>
            </w:r>
          </w:p>
        </w:tc>
        <w:tc>
          <w:tcPr>
            <w:tcW w:w="6663" w:type="dxa"/>
          </w:tcPr>
          <w:p w14:paraId="0C847D01" w14:textId="77777777" w:rsidR="00046931" w:rsidRPr="00BF7282" w:rsidRDefault="00046931" w:rsidP="00F62C9E">
            <w:pPr>
              <w:pStyle w:val="Listenabsatz"/>
              <w:numPr>
                <w:ilvl w:val="0"/>
                <w:numId w:val="210"/>
              </w:numPr>
              <w:ind w:left="209" w:hanging="209"/>
            </w:pPr>
            <w:r w:rsidRPr="00BF7282">
              <w:t>Modul im Pflichtbereich für Studierende der Wirtschaftswissen</w:t>
            </w:r>
            <w:r w:rsidRPr="00BF7282">
              <w:softHyphen/>
              <w:t>schaften und der International Business Studies</w:t>
            </w:r>
          </w:p>
          <w:p w14:paraId="51BC3BDF" w14:textId="77777777" w:rsidR="00046931" w:rsidRPr="00BF7282" w:rsidRDefault="00046931" w:rsidP="00F62C9E">
            <w:pPr>
              <w:pStyle w:val="Listenabsatz"/>
              <w:numPr>
                <w:ilvl w:val="0"/>
                <w:numId w:val="210"/>
              </w:numPr>
              <w:ind w:left="209" w:hanging="209"/>
            </w:pPr>
            <w:r w:rsidRPr="00BF7282">
              <w:t xml:space="preserve">Modul im Pflichtbereich für Studierende der Sozialökonomik </w:t>
            </w:r>
          </w:p>
          <w:p w14:paraId="3D51AFCE" w14:textId="77777777" w:rsidR="00046931" w:rsidRDefault="00046931" w:rsidP="00F62C9E">
            <w:pPr>
              <w:pStyle w:val="Listenabsatz"/>
              <w:numPr>
                <w:ilvl w:val="0"/>
                <w:numId w:val="210"/>
              </w:numPr>
              <w:ind w:left="209" w:hanging="209"/>
            </w:pPr>
            <w:r w:rsidRPr="00BF7282">
              <w:t>Modul im Kernbereich für Studierende der Wirtschaftsinformatik</w:t>
            </w:r>
          </w:p>
        </w:tc>
      </w:tr>
      <w:tr w:rsidR="00046931" w:rsidRPr="00BF7282" w14:paraId="11A64FE6" w14:textId="77777777" w:rsidTr="002E6634">
        <w:trPr>
          <w:jc w:val="center"/>
        </w:trPr>
        <w:tc>
          <w:tcPr>
            <w:tcW w:w="567" w:type="dxa"/>
            <w:shd w:val="clear" w:color="auto" w:fill="FFFFFF"/>
          </w:tcPr>
          <w:p w14:paraId="7B8E5EF0" w14:textId="77777777" w:rsidR="00046931" w:rsidRPr="00BF7282" w:rsidRDefault="00046931" w:rsidP="00F62C9E">
            <w:pPr>
              <w:pStyle w:val="Listenabsatz"/>
              <w:numPr>
                <w:ilvl w:val="0"/>
                <w:numId w:val="195"/>
              </w:numPr>
            </w:pPr>
          </w:p>
        </w:tc>
        <w:tc>
          <w:tcPr>
            <w:tcW w:w="2693" w:type="dxa"/>
            <w:shd w:val="clear" w:color="auto" w:fill="FFFFFF"/>
          </w:tcPr>
          <w:p w14:paraId="47D02FF4" w14:textId="77777777" w:rsidR="00046931" w:rsidRDefault="00046931" w:rsidP="00046931">
            <w:pPr>
              <w:rPr>
                <w:b/>
              </w:rPr>
            </w:pPr>
            <w:r w:rsidRPr="00BF7282">
              <w:rPr>
                <w:b/>
              </w:rPr>
              <w:t xml:space="preserve">Studien- und </w:t>
            </w:r>
          </w:p>
          <w:p w14:paraId="1FDD23EA" w14:textId="18CC8ABF" w:rsidR="00046931" w:rsidRPr="00BF7282" w:rsidRDefault="00046931" w:rsidP="00046931">
            <w:pPr>
              <w:rPr>
                <w:b/>
              </w:rPr>
            </w:pPr>
            <w:r w:rsidRPr="00BF7282">
              <w:rPr>
                <w:b/>
              </w:rPr>
              <w:t>Prüfungsleistungen</w:t>
            </w:r>
          </w:p>
        </w:tc>
        <w:tc>
          <w:tcPr>
            <w:tcW w:w="6663" w:type="dxa"/>
            <w:shd w:val="clear" w:color="auto" w:fill="FFFFFF"/>
          </w:tcPr>
          <w:p w14:paraId="7822C90B" w14:textId="714F0141" w:rsidR="00046931" w:rsidRPr="00BF7282" w:rsidRDefault="00046931" w:rsidP="00F62C9E">
            <w:pPr>
              <w:pStyle w:val="Listenabsatz"/>
              <w:numPr>
                <w:ilvl w:val="0"/>
                <w:numId w:val="210"/>
              </w:numPr>
              <w:ind w:left="209" w:hanging="209"/>
            </w:pPr>
            <w:r w:rsidRPr="00BF7282">
              <w:t>Klausur</w:t>
            </w:r>
            <w:r>
              <w:t xml:space="preserve"> (60 Min. mit MC-Aufgaben)</w:t>
            </w:r>
          </w:p>
          <w:p w14:paraId="69879685" w14:textId="7131B4E0" w:rsidR="00046931" w:rsidRPr="00BF7282" w:rsidRDefault="00046931" w:rsidP="00F62C9E">
            <w:pPr>
              <w:pStyle w:val="Listenabsatz"/>
              <w:numPr>
                <w:ilvl w:val="0"/>
                <w:numId w:val="210"/>
              </w:numPr>
              <w:ind w:left="209" w:hanging="209"/>
            </w:pPr>
            <w:r w:rsidRPr="00BF7282">
              <w:t>Präsentation</w:t>
            </w:r>
            <w:r>
              <w:t xml:space="preserve"> und Präsentationspapier in Gruppenarbeit</w:t>
            </w:r>
          </w:p>
        </w:tc>
      </w:tr>
      <w:tr w:rsidR="00046931" w:rsidRPr="00BF7282" w14:paraId="6AEE41F2" w14:textId="77777777" w:rsidTr="002E6634">
        <w:trPr>
          <w:jc w:val="center"/>
        </w:trPr>
        <w:tc>
          <w:tcPr>
            <w:tcW w:w="567" w:type="dxa"/>
            <w:shd w:val="clear" w:color="auto" w:fill="FFFFFF"/>
          </w:tcPr>
          <w:p w14:paraId="3453ED64" w14:textId="77777777" w:rsidR="00046931" w:rsidRPr="00BF7282" w:rsidRDefault="00046931" w:rsidP="00F62C9E">
            <w:pPr>
              <w:pStyle w:val="Listenabsatz"/>
              <w:numPr>
                <w:ilvl w:val="0"/>
                <w:numId w:val="195"/>
              </w:numPr>
            </w:pPr>
          </w:p>
        </w:tc>
        <w:tc>
          <w:tcPr>
            <w:tcW w:w="2693" w:type="dxa"/>
            <w:shd w:val="clear" w:color="auto" w:fill="FFFFFF"/>
          </w:tcPr>
          <w:p w14:paraId="12C6F012" w14:textId="71F9433F" w:rsidR="00046931" w:rsidRPr="00BF7282" w:rsidRDefault="00046931" w:rsidP="00046931">
            <w:pPr>
              <w:rPr>
                <w:b/>
              </w:rPr>
            </w:pPr>
            <w:r w:rsidRPr="00BF7282">
              <w:rPr>
                <w:b/>
              </w:rPr>
              <w:t>Berechnung Modulnote</w:t>
            </w:r>
          </w:p>
        </w:tc>
        <w:tc>
          <w:tcPr>
            <w:tcW w:w="6663" w:type="dxa"/>
            <w:shd w:val="clear" w:color="auto" w:fill="FFFFFF"/>
          </w:tcPr>
          <w:p w14:paraId="0D2770D8" w14:textId="4D9A2B3A" w:rsidR="00046931" w:rsidRPr="00BF7282" w:rsidRDefault="00046931" w:rsidP="00F62C9E">
            <w:pPr>
              <w:pStyle w:val="Listenabsatz"/>
              <w:numPr>
                <w:ilvl w:val="0"/>
                <w:numId w:val="210"/>
              </w:numPr>
              <w:ind w:left="209" w:hanging="209"/>
            </w:pPr>
            <w:r>
              <w:t>Klausur (7</w:t>
            </w:r>
            <w:r w:rsidRPr="00BF7282">
              <w:t>0 %</w:t>
            </w:r>
            <w:r>
              <w:t>)</w:t>
            </w:r>
          </w:p>
          <w:p w14:paraId="65FB0B52" w14:textId="6ABF7C5B" w:rsidR="00046931" w:rsidRPr="00BF7282" w:rsidRDefault="00046931" w:rsidP="00F62C9E">
            <w:pPr>
              <w:pStyle w:val="Listenabsatz"/>
              <w:numPr>
                <w:ilvl w:val="0"/>
                <w:numId w:val="210"/>
              </w:numPr>
              <w:ind w:left="209" w:hanging="209"/>
            </w:pPr>
            <w:r>
              <w:t>Präsentation und Präsentationspapier (3</w:t>
            </w:r>
            <w:r w:rsidRPr="00BF7282">
              <w:t>0 %</w:t>
            </w:r>
            <w:r>
              <w:t>)</w:t>
            </w:r>
          </w:p>
        </w:tc>
      </w:tr>
      <w:tr w:rsidR="00046931" w:rsidRPr="00BF7282" w14:paraId="4BED0361" w14:textId="77777777" w:rsidTr="002E6634">
        <w:trPr>
          <w:trHeight w:val="340"/>
          <w:jc w:val="center"/>
        </w:trPr>
        <w:tc>
          <w:tcPr>
            <w:tcW w:w="567" w:type="dxa"/>
            <w:shd w:val="clear" w:color="auto" w:fill="FFFFFF"/>
          </w:tcPr>
          <w:p w14:paraId="5164D61A" w14:textId="77777777" w:rsidR="00046931" w:rsidRPr="00BF7282" w:rsidRDefault="00046931" w:rsidP="00F62C9E">
            <w:pPr>
              <w:pStyle w:val="Listenabsatz"/>
              <w:numPr>
                <w:ilvl w:val="0"/>
                <w:numId w:val="195"/>
              </w:numPr>
            </w:pPr>
          </w:p>
        </w:tc>
        <w:tc>
          <w:tcPr>
            <w:tcW w:w="2693" w:type="dxa"/>
            <w:shd w:val="clear" w:color="auto" w:fill="FFFFFF"/>
          </w:tcPr>
          <w:p w14:paraId="24768095" w14:textId="77777777" w:rsidR="00046931" w:rsidRPr="00BF7282" w:rsidRDefault="00046931" w:rsidP="00046931">
            <w:pPr>
              <w:rPr>
                <w:b/>
              </w:rPr>
            </w:pPr>
            <w:r w:rsidRPr="00BF7282">
              <w:rPr>
                <w:b/>
              </w:rPr>
              <w:t>Turnus des Angebots</w:t>
            </w:r>
          </w:p>
        </w:tc>
        <w:tc>
          <w:tcPr>
            <w:tcW w:w="6663" w:type="dxa"/>
            <w:shd w:val="clear" w:color="auto" w:fill="FFFFFF"/>
          </w:tcPr>
          <w:p w14:paraId="712FA580" w14:textId="625CC4D9" w:rsidR="00046931" w:rsidRPr="00BF7282" w:rsidRDefault="00046931" w:rsidP="00046931">
            <w:r w:rsidRPr="00BF7282">
              <w:t xml:space="preserve">Jährlich im </w:t>
            </w:r>
            <w:r>
              <w:t>WiSe</w:t>
            </w:r>
            <w:r w:rsidRPr="00BF7282">
              <w:t xml:space="preserve"> </w:t>
            </w:r>
          </w:p>
        </w:tc>
      </w:tr>
      <w:tr w:rsidR="00046931" w:rsidRPr="00BF7282" w14:paraId="2B248B62" w14:textId="77777777" w:rsidTr="002E6634">
        <w:trPr>
          <w:jc w:val="center"/>
        </w:trPr>
        <w:tc>
          <w:tcPr>
            <w:tcW w:w="567" w:type="dxa"/>
            <w:shd w:val="clear" w:color="auto" w:fill="FFFFFF"/>
          </w:tcPr>
          <w:p w14:paraId="5EA77F05" w14:textId="77777777" w:rsidR="00046931" w:rsidRPr="00BF7282" w:rsidRDefault="00046931" w:rsidP="00F62C9E">
            <w:pPr>
              <w:pStyle w:val="Listenabsatz"/>
              <w:numPr>
                <w:ilvl w:val="0"/>
                <w:numId w:val="195"/>
              </w:numPr>
            </w:pPr>
          </w:p>
        </w:tc>
        <w:tc>
          <w:tcPr>
            <w:tcW w:w="2693" w:type="dxa"/>
            <w:shd w:val="clear" w:color="auto" w:fill="FFFFFF"/>
          </w:tcPr>
          <w:p w14:paraId="5AC0DA67" w14:textId="77777777" w:rsidR="00046931" w:rsidRPr="00BF7282" w:rsidRDefault="00046931" w:rsidP="00046931">
            <w:pPr>
              <w:rPr>
                <w:b/>
              </w:rPr>
            </w:pPr>
            <w:r w:rsidRPr="00BF7282">
              <w:rPr>
                <w:b/>
              </w:rPr>
              <w:t>Arbeitsaufwand</w:t>
            </w:r>
          </w:p>
        </w:tc>
        <w:tc>
          <w:tcPr>
            <w:tcW w:w="6663" w:type="dxa"/>
            <w:shd w:val="clear" w:color="auto" w:fill="FFFFFF"/>
          </w:tcPr>
          <w:p w14:paraId="3387775D" w14:textId="77777777" w:rsidR="00046931" w:rsidRPr="00BF7282" w:rsidRDefault="00046931" w:rsidP="00046931">
            <w:r w:rsidRPr="00BF7282">
              <w:t>Präsenzzeit: 45 h</w:t>
            </w:r>
          </w:p>
          <w:p w14:paraId="6EFAEB5F" w14:textId="77777777" w:rsidR="00046931" w:rsidRPr="00BF7282" w:rsidRDefault="00046931" w:rsidP="00046931">
            <w:r w:rsidRPr="00BF7282">
              <w:t>Eigenstudium: 105 h</w:t>
            </w:r>
          </w:p>
        </w:tc>
      </w:tr>
      <w:tr w:rsidR="00046931" w:rsidRPr="00BF7282" w14:paraId="6C92F9DC" w14:textId="77777777" w:rsidTr="002E6634">
        <w:trPr>
          <w:trHeight w:val="340"/>
          <w:jc w:val="center"/>
        </w:trPr>
        <w:tc>
          <w:tcPr>
            <w:tcW w:w="567" w:type="dxa"/>
            <w:shd w:val="clear" w:color="auto" w:fill="FFFFFF"/>
          </w:tcPr>
          <w:p w14:paraId="3403E96C" w14:textId="77777777" w:rsidR="00046931" w:rsidRPr="00BF7282" w:rsidRDefault="00046931" w:rsidP="00F62C9E">
            <w:pPr>
              <w:pStyle w:val="Listenabsatz"/>
              <w:numPr>
                <w:ilvl w:val="0"/>
                <w:numId w:val="195"/>
              </w:numPr>
            </w:pPr>
          </w:p>
        </w:tc>
        <w:tc>
          <w:tcPr>
            <w:tcW w:w="2693" w:type="dxa"/>
            <w:shd w:val="clear" w:color="auto" w:fill="FFFFFF"/>
          </w:tcPr>
          <w:p w14:paraId="151E9E44" w14:textId="77777777" w:rsidR="00046931" w:rsidRPr="00BF7282" w:rsidRDefault="00046931" w:rsidP="00046931">
            <w:pPr>
              <w:rPr>
                <w:b/>
              </w:rPr>
            </w:pPr>
            <w:r w:rsidRPr="00BF7282">
              <w:rPr>
                <w:b/>
              </w:rPr>
              <w:t>Dauer des Moduls</w:t>
            </w:r>
          </w:p>
        </w:tc>
        <w:tc>
          <w:tcPr>
            <w:tcW w:w="6663" w:type="dxa"/>
            <w:shd w:val="clear" w:color="auto" w:fill="FFFFFF"/>
          </w:tcPr>
          <w:p w14:paraId="52AA5BDC" w14:textId="77777777" w:rsidR="00046931" w:rsidRPr="00BF7282" w:rsidRDefault="00046931" w:rsidP="00046931">
            <w:r w:rsidRPr="00BF7282">
              <w:t>1 Semester</w:t>
            </w:r>
          </w:p>
        </w:tc>
      </w:tr>
      <w:tr w:rsidR="00046931" w:rsidRPr="00BF7282" w14:paraId="394C8167" w14:textId="77777777" w:rsidTr="002E6634">
        <w:trPr>
          <w:trHeight w:val="340"/>
          <w:jc w:val="center"/>
        </w:trPr>
        <w:tc>
          <w:tcPr>
            <w:tcW w:w="567" w:type="dxa"/>
            <w:shd w:val="clear" w:color="auto" w:fill="FFFFFF"/>
          </w:tcPr>
          <w:p w14:paraId="5D885F30" w14:textId="77777777" w:rsidR="00046931" w:rsidRPr="00BF7282" w:rsidRDefault="00046931" w:rsidP="00F62C9E">
            <w:pPr>
              <w:pStyle w:val="Listenabsatz"/>
              <w:numPr>
                <w:ilvl w:val="0"/>
                <w:numId w:val="195"/>
              </w:numPr>
            </w:pPr>
          </w:p>
        </w:tc>
        <w:tc>
          <w:tcPr>
            <w:tcW w:w="2693" w:type="dxa"/>
            <w:shd w:val="clear" w:color="auto" w:fill="FFFFFF"/>
          </w:tcPr>
          <w:p w14:paraId="694B3BBD" w14:textId="77777777" w:rsidR="00046931" w:rsidRDefault="00046931" w:rsidP="00046931">
            <w:pPr>
              <w:rPr>
                <w:b/>
              </w:rPr>
            </w:pPr>
            <w:r>
              <w:rPr>
                <w:b/>
              </w:rPr>
              <w:t xml:space="preserve">Unterrichts- und </w:t>
            </w:r>
          </w:p>
          <w:p w14:paraId="53B88E6D" w14:textId="063FA984" w:rsidR="00046931" w:rsidRPr="00BF7282" w:rsidRDefault="00046931" w:rsidP="00046931">
            <w:pPr>
              <w:rPr>
                <w:b/>
              </w:rPr>
            </w:pPr>
            <w:r>
              <w:rPr>
                <w:b/>
              </w:rPr>
              <w:t>Prüfungssprache</w:t>
            </w:r>
          </w:p>
        </w:tc>
        <w:tc>
          <w:tcPr>
            <w:tcW w:w="6663" w:type="dxa"/>
            <w:shd w:val="clear" w:color="auto" w:fill="FFFFFF"/>
          </w:tcPr>
          <w:p w14:paraId="6A3CCB34" w14:textId="77777777" w:rsidR="00046931" w:rsidRPr="00BF7282" w:rsidRDefault="00046931" w:rsidP="00046931">
            <w:r w:rsidRPr="00BF7282">
              <w:t>Deutsch</w:t>
            </w:r>
          </w:p>
        </w:tc>
      </w:tr>
      <w:tr w:rsidR="00046931" w:rsidRPr="00BF7282" w14:paraId="417F1D7D" w14:textId="77777777" w:rsidTr="00A37D28">
        <w:trPr>
          <w:trHeight w:val="211"/>
          <w:jc w:val="center"/>
        </w:trPr>
        <w:tc>
          <w:tcPr>
            <w:tcW w:w="567" w:type="dxa"/>
            <w:shd w:val="clear" w:color="auto" w:fill="FFFFFF"/>
          </w:tcPr>
          <w:p w14:paraId="470D1B64" w14:textId="77777777" w:rsidR="00046931" w:rsidRPr="00BF7282" w:rsidRDefault="00046931" w:rsidP="00F62C9E">
            <w:pPr>
              <w:pStyle w:val="Listenabsatz"/>
              <w:numPr>
                <w:ilvl w:val="0"/>
                <w:numId w:val="195"/>
              </w:numPr>
            </w:pPr>
          </w:p>
        </w:tc>
        <w:tc>
          <w:tcPr>
            <w:tcW w:w="2693" w:type="dxa"/>
            <w:shd w:val="clear" w:color="auto" w:fill="FFFFFF"/>
          </w:tcPr>
          <w:p w14:paraId="78697C8B" w14:textId="77777777" w:rsidR="00046931" w:rsidRDefault="00046931" w:rsidP="00046931">
            <w:pPr>
              <w:rPr>
                <w:b/>
              </w:rPr>
            </w:pPr>
            <w:r>
              <w:rPr>
                <w:b/>
              </w:rPr>
              <w:t xml:space="preserve">(Vorbereitende) </w:t>
            </w:r>
          </w:p>
          <w:p w14:paraId="5CE0B666" w14:textId="01DBD371" w:rsidR="00046931" w:rsidRPr="00BF7282" w:rsidRDefault="00046931" w:rsidP="00046931">
            <w:pPr>
              <w:rPr>
                <w:b/>
              </w:rPr>
            </w:pPr>
            <w:r>
              <w:rPr>
                <w:b/>
              </w:rPr>
              <w:t>Literatur</w:t>
            </w:r>
          </w:p>
        </w:tc>
        <w:tc>
          <w:tcPr>
            <w:tcW w:w="6663" w:type="dxa"/>
            <w:shd w:val="clear" w:color="auto" w:fill="FFFFFF"/>
          </w:tcPr>
          <w:p w14:paraId="33C2568D" w14:textId="2CCEC74E" w:rsidR="00046931" w:rsidRPr="00BF7282" w:rsidRDefault="00046931" w:rsidP="00046931">
            <w:r w:rsidRPr="00BF7282">
              <w:t>Kurspaket mit Lehrmaterialien und Literatur</w:t>
            </w:r>
            <w:r>
              <w:t xml:space="preserve"> (siehe Veranstaltungsleitfaden)</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77777777"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77777777" w:rsidR="00B903C1" w:rsidRPr="00BF7282" w:rsidRDefault="00B903C1" w:rsidP="00F62C9E">
            <w:pPr>
              <w:pStyle w:val="Listenabsatz"/>
              <w:numPr>
                <w:ilvl w:val="0"/>
                <w:numId w:val="196"/>
              </w:numPr>
            </w:pPr>
          </w:p>
        </w:tc>
        <w:tc>
          <w:tcPr>
            <w:tcW w:w="2693" w:type="dxa"/>
            <w:tcBorders>
              <w:top w:val="double" w:sz="2" w:space="0" w:color="000000"/>
              <w:left w:val="single" w:sz="4" w:space="0" w:color="000000"/>
              <w:bottom w:val="single" w:sz="4" w:space="0" w:color="000000"/>
            </w:tcBorders>
            <w:shd w:val="clear" w:color="auto" w:fill="E0E0E0"/>
          </w:tcPr>
          <w:p w14:paraId="6BF1BCF8" w14:textId="77777777" w:rsidR="00B903C1" w:rsidRPr="00BF7282" w:rsidRDefault="00B903C1" w:rsidP="000662D3">
            <w:pPr>
              <w:rPr>
                <w:b/>
              </w:rPr>
            </w:pPr>
            <w:r w:rsidRPr="00BF7282">
              <w:rPr>
                <w:b/>
              </w:rPr>
              <w:t>Modulbezeichnung</w:t>
            </w:r>
          </w:p>
          <w:p w14:paraId="33EB5B3F" w14:textId="6B970BB6" w:rsidR="00B903C1" w:rsidRPr="00BF7282" w:rsidRDefault="00B93D27" w:rsidP="000662D3">
            <w:r>
              <w:t>8</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77777777" w:rsidR="00F5584C" w:rsidRDefault="00F5584C" w:rsidP="000662D3">
            <w:pPr>
              <w:pStyle w:val="berschriftModul"/>
            </w:pPr>
            <w:bookmarkStart w:id="6360" w:name="_Toc35960945"/>
            <w:r>
              <w:t>Versicherungs- und Risikomanagement</w:t>
            </w:r>
            <w:bookmarkEnd w:id="6360"/>
          </w:p>
          <w:p w14:paraId="2D78F7C2" w14:textId="34D5E998"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7777777" w:rsidR="00B903C1" w:rsidRPr="00BF7282" w:rsidRDefault="00B903C1" w:rsidP="000662D3">
            <w:pPr>
              <w:rPr>
                <w:b/>
              </w:rPr>
            </w:pPr>
            <w:r w:rsidRPr="00BF7282">
              <w:rPr>
                <w:b/>
              </w:rPr>
              <w:t>5 ECTS</w:t>
            </w:r>
          </w:p>
        </w:tc>
      </w:tr>
      <w:tr w:rsidR="00B903C1" w:rsidRPr="00BF7282" w14:paraId="7DE71EFC" w14:textId="77777777"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shd w:val="clear" w:color="auto" w:fill="E0E0E0"/>
          </w:tcPr>
          <w:p w14:paraId="13F4E3CD" w14:textId="77777777" w:rsidR="00B903C1" w:rsidRPr="00BF7282" w:rsidRDefault="00B903C1" w:rsidP="000662D3">
            <w:r w:rsidRPr="00BF7282">
              <w:t>Lehrveranstaltungen</w:t>
            </w:r>
          </w:p>
          <w:p w14:paraId="34D3DC95" w14:textId="77777777"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77777777" w:rsidR="00B903C1" w:rsidRPr="00BF7282" w:rsidRDefault="00B903C1" w:rsidP="000662D3">
            <w:r w:rsidRPr="00BF7282">
              <w:rPr>
                <w:kern w:val="1"/>
              </w:rPr>
              <w:t>V: Versicherungs- und Risikomanagement</w:t>
            </w:r>
            <w:r w:rsidRPr="00BF7282">
              <w:t xml:space="preserve"> (2 SWS)</w:t>
            </w:r>
          </w:p>
          <w:p w14:paraId="371D7442" w14:textId="77777777"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77777777" w:rsidR="00B903C1" w:rsidRPr="00BF7282" w:rsidRDefault="00B903C1" w:rsidP="000662D3">
            <w:r w:rsidRPr="00BF7282">
              <w:t>2,5 ECTS</w:t>
            </w:r>
          </w:p>
          <w:p w14:paraId="3D479335" w14:textId="77777777" w:rsidR="00B903C1" w:rsidRPr="00BF7282" w:rsidRDefault="00B903C1" w:rsidP="000662D3">
            <w:r w:rsidRPr="00BF7282">
              <w:t>2,5 ECTS</w:t>
            </w:r>
          </w:p>
        </w:tc>
      </w:tr>
      <w:tr w:rsidR="00B903C1" w:rsidRPr="00BF7282" w14:paraId="3EEEA049" w14:textId="77777777"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double" w:sz="2" w:space="0" w:color="000000"/>
            </w:tcBorders>
            <w:shd w:val="clear" w:color="auto" w:fill="E0E0E0"/>
          </w:tcPr>
          <w:p w14:paraId="601B1FAC" w14:textId="17BB01ED"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7AAEB0C6"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77777777" w:rsidR="00B903C1" w:rsidRPr="00BF7282" w:rsidRDefault="00B903C1" w:rsidP="000662D3"/>
        </w:tc>
      </w:tr>
    </w:tbl>
    <w:p w14:paraId="6387DC92" w14:textId="77777777"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37995F3A" w14:textId="2029E0B1"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1AC098D6" w:rsidR="00B903C1" w:rsidRPr="00BF7282" w:rsidRDefault="00B903C1" w:rsidP="000662D3">
            <w:r w:rsidRPr="00BF7282">
              <w:t xml:space="preserve">Prof. </w:t>
            </w:r>
            <w:r w:rsidR="00BF2AC0">
              <w:t xml:space="preserve">Dr. </w:t>
            </w:r>
            <w:r w:rsidRPr="00BF7282">
              <w:t>Gatzert</w:t>
            </w:r>
          </w:p>
        </w:tc>
      </w:tr>
      <w:tr w:rsidR="00B903C1" w:rsidRPr="00BF7282" w14:paraId="02665AAC" w14:textId="77777777" w:rsidTr="000662D3">
        <w:trPr>
          <w:jc w:val="center"/>
        </w:trPr>
        <w:tc>
          <w:tcPr>
            <w:tcW w:w="567" w:type="dxa"/>
            <w:tcBorders>
              <w:top w:val="single" w:sz="4" w:space="0" w:color="000000"/>
              <w:left w:val="single" w:sz="4" w:space="0" w:color="000000"/>
              <w:bottom w:val="single" w:sz="4" w:space="0" w:color="000000"/>
            </w:tcBorders>
          </w:tcPr>
          <w:p w14:paraId="5D99CF48"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70B1DF03" w14:textId="7777777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72C55878" w14:textId="77777777" w:rsidR="00B903C1" w:rsidRPr="003F33B7" w:rsidRDefault="00B903C1" w:rsidP="00F62C9E">
            <w:pPr>
              <w:pStyle w:val="Listenabsatz"/>
              <w:numPr>
                <w:ilvl w:val="0"/>
                <w:numId w:val="210"/>
              </w:numPr>
              <w:ind w:left="209" w:hanging="209"/>
            </w:pPr>
            <w:r w:rsidRPr="003F33B7">
              <w:t>Zentrale Frag</w:t>
            </w:r>
            <w:r w:rsidR="004E30E7" w:rsidRPr="003F33B7">
              <w:t>en des Versicherungsmanagements</w:t>
            </w:r>
          </w:p>
          <w:p w14:paraId="17DFE078" w14:textId="2B96FCD3" w:rsidR="00B903C1" w:rsidRPr="003F33B7" w:rsidRDefault="00B903C1" w:rsidP="00F62C9E">
            <w:pPr>
              <w:pStyle w:val="Listenabsatz"/>
              <w:numPr>
                <w:ilvl w:val="0"/>
                <w:numId w:val="210"/>
              </w:numPr>
              <w:ind w:left="209" w:hanging="209"/>
            </w:pPr>
            <w:r w:rsidRPr="003F33B7">
              <w:t>Versicherungsproduktion und Produktentwicklung (Beschreibung ausgewählter Versicherungszweige; Versicherungsprodukte; gesetzlich geförderte Altersvorsorgeprodukte, Rückversicherungsprodukte, Alternativer Risikotransfer)</w:t>
            </w:r>
          </w:p>
          <w:p w14:paraId="02B30C3A" w14:textId="77777777" w:rsidR="00B903C1" w:rsidRPr="003F33B7" w:rsidRDefault="00B903C1" w:rsidP="00F62C9E">
            <w:pPr>
              <w:pStyle w:val="Listenabsatz"/>
              <w:numPr>
                <w:ilvl w:val="0"/>
                <w:numId w:val="210"/>
              </w:numPr>
              <w:ind w:left="209" w:hanging="209"/>
            </w:pPr>
            <w:r w:rsidRPr="003F33B7">
              <w:t xml:space="preserve">Einführung in das Risikomanagement </w:t>
            </w:r>
          </w:p>
          <w:p w14:paraId="29E8BC21" w14:textId="77777777" w:rsidR="00B903C1" w:rsidRPr="003F33B7" w:rsidRDefault="00B903C1" w:rsidP="00F62C9E">
            <w:pPr>
              <w:pStyle w:val="Listenabsatz"/>
              <w:numPr>
                <w:ilvl w:val="0"/>
                <w:numId w:val="210"/>
              </w:numPr>
              <w:ind w:left="209" w:hanging="209"/>
            </w:pPr>
            <w:r w:rsidRPr="003F33B7">
              <w:t>Methoden des Risikomanagements (Risiko-Kontrolle und Risiko-Finanzierung)</w:t>
            </w:r>
          </w:p>
          <w:p w14:paraId="6085F42A" w14:textId="77777777" w:rsidR="00B903C1" w:rsidRPr="003F33B7" w:rsidRDefault="00B903C1" w:rsidP="00F62C9E">
            <w:pPr>
              <w:pStyle w:val="Listenabsatz"/>
              <w:numPr>
                <w:ilvl w:val="0"/>
                <w:numId w:val="210"/>
              </w:numPr>
              <w:ind w:left="209" w:hanging="209"/>
            </w:pPr>
            <w:r w:rsidRPr="003F33B7">
              <w:t>Risikomanagement in Versicherungsunternehmen, Solvency II</w:t>
            </w:r>
          </w:p>
          <w:p w14:paraId="0DF4C641" w14:textId="77777777" w:rsidR="00B903C1" w:rsidRPr="00BF7282" w:rsidRDefault="00B903C1" w:rsidP="00F62C9E">
            <w:pPr>
              <w:pStyle w:val="Listenabsatz"/>
              <w:numPr>
                <w:ilvl w:val="0"/>
                <w:numId w:val="210"/>
              </w:numPr>
              <w:ind w:left="209" w:hanging="209"/>
            </w:pPr>
            <w:r w:rsidRPr="003F33B7">
              <w:t>Ausgewählte Fragestellungen im Risiko- und Versicherungs</w:t>
            </w:r>
            <w:r w:rsidR="009E2646" w:rsidRPr="003F33B7">
              <w:softHyphen/>
            </w:r>
            <w:r w:rsidRPr="003F33B7">
              <w:t>management (Insurance-Linked Securitization, Diversifikation, Pricing von Financial Guarantees, Management von Zins</w:t>
            </w:r>
            <w:r w:rsidR="009E2646" w:rsidRPr="003F33B7">
              <w:softHyphen/>
            </w:r>
            <w:r w:rsidRPr="003F33B7">
              <w:t>änderungen)</w:t>
            </w:r>
          </w:p>
        </w:tc>
      </w:tr>
      <w:tr w:rsidR="00B903C1" w:rsidRPr="00BF7282" w14:paraId="66C3E6A0" w14:textId="77777777" w:rsidTr="000662D3">
        <w:trPr>
          <w:jc w:val="center"/>
        </w:trPr>
        <w:tc>
          <w:tcPr>
            <w:tcW w:w="567" w:type="dxa"/>
            <w:tcBorders>
              <w:top w:val="single" w:sz="4" w:space="0" w:color="000000"/>
              <w:left w:val="single" w:sz="4" w:space="0" w:color="000000"/>
              <w:bottom w:val="single" w:sz="4" w:space="0" w:color="000000"/>
            </w:tcBorders>
          </w:tcPr>
          <w:p w14:paraId="2BB12EA9"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4757C963" w14:textId="77777777"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77777777" w:rsidR="00E61894" w:rsidRDefault="00B019C5" w:rsidP="000662D3">
            <w:pPr>
              <w:pStyle w:val="AufzhlungSpiegelstrich"/>
              <w:numPr>
                <w:ilvl w:val="0"/>
                <w:numId w:val="0"/>
              </w:numPr>
              <w:ind w:left="360" w:hanging="360"/>
            </w:pPr>
            <w:r w:rsidRPr="003F33B7">
              <w:t xml:space="preserve">Die Studierenden </w:t>
            </w:r>
          </w:p>
          <w:p w14:paraId="0DD5AA18" w14:textId="07DE256A" w:rsidR="00186026" w:rsidRPr="003F33B7" w:rsidRDefault="00B019C5" w:rsidP="00F62C9E">
            <w:pPr>
              <w:pStyle w:val="Listenabsatz"/>
              <w:numPr>
                <w:ilvl w:val="0"/>
                <w:numId w:val="210"/>
              </w:numPr>
              <w:ind w:left="209" w:hanging="209"/>
            </w:pPr>
            <w:r w:rsidRPr="003F33B7">
              <w:t>können die Grundlagen und Hauptgrößen des Versicherungsgeschäfts wiedergeben</w:t>
            </w:r>
            <w:r w:rsidR="00E61894">
              <w:t>.</w:t>
            </w:r>
          </w:p>
          <w:p w14:paraId="58EB0700" w14:textId="62790EEE" w:rsidR="00186026" w:rsidRPr="003F33B7" w:rsidRDefault="00B019C5" w:rsidP="00F62C9E">
            <w:pPr>
              <w:pStyle w:val="Listenabsatz"/>
              <w:numPr>
                <w:ilvl w:val="0"/>
                <w:numId w:val="210"/>
              </w:numPr>
              <w:ind w:left="209" w:hanging="209"/>
            </w:pPr>
            <w:r w:rsidRPr="003F33B7">
              <w:t>interpretieren Kenngrößen für die Identifikation, Messung und Bewertung von versicherungstechnischen Risiken und können diese wiedergeben</w:t>
            </w:r>
            <w:r w:rsidR="00E61894">
              <w:t>.</w:t>
            </w:r>
          </w:p>
          <w:p w14:paraId="4B787240" w14:textId="593EAB9B" w:rsidR="00542503" w:rsidRPr="00BF7282" w:rsidRDefault="00B019C5" w:rsidP="00F62C9E">
            <w:pPr>
              <w:pStyle w:val="Listenabsatz"/>
              <w:numPr>
                <w:ilvl w:val="0"/>
                <w:numId w:val="210"/>
              </w:numPr>
              <w:ind w:left="209" w:hanging="209"/>
              <w:rPr>
                <w:rFonts w:cs="Arial"/>
                <w:b/>
                <w:bCs/>
                <w:iCs/>
              </w:rPr>
            </w:pPr>
            <w:r w:rsidRPr="003F33B7">
              <w:t>stellen traditionelle und moderne Methoden des Risikotransfers sowie das regulatorische Umfeld von Versicherungsunternehmen dar</w:t>
            </w:r>
            <w:r w:rsidR="00E61894">
              <w:t>.</w:t>
            </w:r>
          </w:p>
        </w:tc>
      </w:tr>
      <w:tr w:rsidR="00B903C1" w:rsidRPr="00BF7282" w14:paraId="6681FC4C" w14:textId="77777777" w:rsidTr="000662D3">
        <w:trPr>
          <w:jc w:val="center"/>
        </w:trPr>
        <w:tc>
          <w:tcPr>
            <w:tcW w:w="567" w:type="dxa"/>
            <w:tcBorders>
              <w:top w:val="single" w:sz="4" w:space="0" w:color="000000"/>
              <w:left w:val="single" w:sz="4" w:space="0" w:color="000000"/>
              <w:bottom w:val="single" w:sz="4" w:space="0" w:color="000000"/>
            </w:tcBorders>
          </w:tcPr>
          <w:p w14:paraId="04737F1D"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79F37276" w14:textId="77777777" w:rsidR="00B84067" w:rsidRDefault="00B903C1" w:rsidP="000662D3">
            <w:pPr>
              <w:rPr>
                <w:b/>
              </w:rPr>
            </w:pPr>
            <w:r w:rsidRPr="00BF7282">
              <w:rPr>
                <w:b/>
              </w:rPr>
              <w:t xml:space="preserve">Empfohlene </w:t>
            </w:r>
          </w:p>
          <w:p w14:paraId="5DE04018" w14:textId="0B7B1819"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77777777" w:rsidR="00B903C1" w:rsidRPr="00BF7282" w:rsidRDefault="00B903C1" w:rsidP="000662D3">
            <w:r w:rsidRPr="00BF7282">
              <w:t>Erfolgreicher Abschluss der Assessmentphase</w:t>
            </w:r>
          </w:p>
        </w:tc>
      </w:tr>
      <w:tr w:rsidR="00B903C1" w:rsidRPr="00BF7282" w14:paraId="6F4082F4" w14:textId="77777777" w:rsidTr="000662D3">
        <w:trPr>
          <w:jc w:val="center"/>
        </w:trPr>
        <w:tc>
          <w:tcPr>
            <w:tcW w:w="567" w:type="dxa"/>
            <w:tcBorders>
              <w:top w:val="single" w:sz="4" w:space="0" w:color="000000"/>
              <w:left w:val="single" w:sz="4" w:space="0" w:color="000000"/>
              <w:bottom w:val="single" w:sz="4" w:space="0" w:color="000000"/>
            </w:tcBorders>
          </w:tcPr>
          <w:p w14:paraId="23B8ECF7"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0C583AE5" w14:textId="77777777" w:rsidR="00B84067" w:rsidRDefault="00B903C1" w:rsidP="000662D3">
            <w:pPr>
              <w:rPr>
                <w:b/>
              </w:rPr>
            </w:pPr>
            <w:r w:rsidRPr="00BF7282">
              <w:rPr>
                <w:b/>
              </w:rPr>
              <w:t xml:space="preserve">Einpassung in </w:t>
            </w:r>
          </w:p>
          <w:p w14:paraId="08679527" w14:textId="2FD8256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544A4FC5" w:rsidR="00B903C1" w:rsidRPr="00BF7282" w:rsidRDefault="00B903C1" w:rsidP="000662D3">
            <w:r w:rsidRPr="00BF7282">
              <w:t>5.</w:t>
            </w:r>
            <w:r w:rsidR="00014C2B">
              <w:t xml:space="preserve"> </w:t>
            </w:r>
            <w:r w:rsidRPr="00BF7282">
              <w:t>Semester</w:t>
            </w:r>
          </w:p>
        </w:tc>
      </w:tr>
      <w:tr w:rsidR="00B903C1" w:rsidRPr="00BF7282" w14:paraId="1BC24A6A" w14:textId="77777777" w:rsidTr="000662D3">
        <w:trPr>
          <w:jc w:val="center"/>
        </w:trPr>
        <w:tc>
          <w:tcPr>
            <w:tcW w:w="567" w:type="dxa"/>
            <w:tcBorders>
              <w:top w:val="single" w:sz="4" w:space="0" w:color="000000"/>
              <w:left w:val="single" w:sz="4" w:space="0" w:color="000000"/>
              <w:bottom w:val="single" w:sz="4" w:space="0" w:color="000000"/>
            </w:tcBorders>
          </w:tcPr>
          <w:p w14:paraId="18ECCF7E"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5FB16D48" w14:textId="77777777" w:rsidR="00603093" w:rsidRDefault="00B903C1" w:rsidP="000662D3">
            <w:pPr>
              <w:rPr>
                <w:b/>
              </w:rPr>
            </w:pPr>
            <w:r w:rsidRPr="00BF7282">
              <w:rPr>
                <w:b/>
              </w:rPr>
              <w:t xml:space="preserve">Verwendbarkeit des </w:t>
            </w:r>
          </w:p>
          <w:p w14:paraId="4FE0CA32" w14:textId="34BA417E"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41BFD2B1" w:rsidR="00FA22AF" w:rsidRDefault="00FA22AF" w:rsidP="00F62C9E">
            <w:pPr>
              <w:pStyle w:val="Listenabsatz"/>
              <w:numPr>
                <w:ilvl w:val="0"/>
                <w:numId w:val="210"/>
              </w:numPr>
              <w:ind w:left="209" w:hanging="209"/>
            </w:pPr>
            <w:r w:rsidRPr="00320F91">
              <w:t>Modul im Studienbereich „FACT I“</w:t>
            </w:r>
          </w:p>
          <w:p w14:paraId="5C0FC848" w14:textId="713BC027" w:rsidR="00FA22AF" w:rsidRDefault="00FA22AF" w:rsidP="00F62C9E">
            <w:pPr>
              <w:pStyle w:val="Listenabsatz"/>
              <w:numPr>
                <w:ilvl w:val="0"/>
                <w:numId w:val="210"/>
              </w:numPr>
              <w:ind w:left="209" w:hanging="209"/>
            </w:pPr>
            <w:r w:rsidRPr="00320F91">
              <w:t>Modul im Studienbereich „</w:t>
            </w:r>
            <w:r>
              <w:t>Marketing</w:t>
            </w:r>
            <w:r w:rsidR="00B84067">
              <w:t>“</w:t>
            </w:r>
          </w:p>
          <w:p w14:paraId="64834A32" w14:textId="77777777" w:rsidR="00BA61C3" w:rsidRPr="00BF7282" w:rsidRDefault="00BA61C3" w:rsidP="00F62C9E">
            <w:pPr>
              <w:pStyle w:val="Listenabsatz"/>
              <w:numPr>
                <w:ilvl w:val="0"/>
                <w:numId w:val="210"/>
              </w:numPr>
              <w:ind w:left="209" w:hanging="209"/>
            </w:pPr>
            <w:r w:rsidRPr="00BF7282">
              <w:t>Modul im Vertiefungsbereich</w:t>
            </w:r>
          </w:p>
        </w:tc>
      </w:tr>
      <w:tr w:rsidR="00B903C1" w:rsidRPr="00BF7282" w14:paraId="73744E52" w14:textId="77777777" w:rsidTr="000662D3">
        <w:trPr>
          <w:jc w:val="center"/>
        </w:trPr>
        <w:tc>
          <w:tcPr>
            <w:tcW w:w="567" w:type="dxa"/>
            <w:tcBorders>
              <w:top w:val="single" w:sz="4" w:space="0" w:color="000000"/>
              <w:left w:val="single" w:sz="4" w:space="0" w:color="000000"/>
              <w:bottom w:val="single" w:sz="4" w:space="0" w:color="000000"/>
            </w:tcBorders>
          </w:tcPr>
          <w:p w14:paraId="07AD8DB7"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1220B652" w14:textId="77777777" w:rsidR="00B84067" w:rsidRDefault="00B903C1" w:rsidP="000662D3">
            <w:pPr>
              <w:rPr>
                <w:b/>
              </w:rPr>
            </w:pPr>
            <w:r w:rsidRPr="00BF7282">
              <w:rPr>
                <w:b/>
              </w:rPr>
              <w:t xml:space="preserve">Studien- und </w:t>
            </w:r>
          </w:p>
          <w:p w14:paraId="28226AB7" w14:textId="0BFF149A"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4A4948DA" w:rsidR="00B903C1" w:rsidRPr="00BF7282" w:rsidRDefault="00B903C1" w:rsidP="00DE7BAF">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6A30E43E" w14:textId="77777777"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4820F59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5384E3D5" w14:textId="77777777"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2EABCDC8" w:rsidR="00B903C1" w:rsidRPr="00BF7282" w:rsidRDefault="004E30E7" w:rsidP="000662D3">
            <w:r w:rsidRPr="00BF7282">
              <w:t>J</w:t>
            </w:r>
            <w:r w:rsidR="00B903C1" w:rsidRPr="00BF7282">
              <w:t xml:space="preserve">ährlich im </w:t>
            </w:r>
            <w:r w:rsidR="00DD2B35">
              <w:t>WiSe</w:t>
            </w:r>
          </w:p>
        </w:tc>
      </w:tr>
      <w:tr w:rsidR="00B903C1" w:rsidRPr="00BF7282" w14:paraId="42AF3C9C" w14:textId="77777777" w:rsidTr="000662D3">
        <w:trPr>
          <w:jc w:val="center"/>
        </w:trPr>
        <w:tc>
          <w:tcPr>
            <w:tcW w:w="567" w:type="dxa"/>
            <w:tcBorders>
              <w:top w:val="single" w:sz="4" w:space="0" w:color="000000"/>
              <w:left w:val="single" w:sz="4" w:space="0" w:color="000000"/>
              <w:bottom w:val="single" w:sz="4" w:space="0" w:color="000000"/>
            </w:tcBorders>
          </w:tcPr>
          <w:p w14:paraId="53336E07"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7710D7A9" w14:textId="77777777"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4045C5F2" w:rsidR="00B903C1" w:rsidRPr="00BF7282" w:rsidRDefault="00B903C1" w:rsidP="000662D3">
            <w:r w:rsidRPr="00BF7282">
              <w:t>Präsenzzeit: 60</w:t>
            </w:r>
            <w:r w:rsidR="00014C2B">
              <w:t xml:space="preserve"> </w:t>
            </w:r>
            <w:r w:rsidRPr="00BF7282">
              <w:t>h</w:t>
            </w:r>
          </w:p>
          <w:p w14:paraId="788FE0C7" w14:textId="4FC798CC" w:rsidR="00B903C1" w:rsidRPr="00BF7282" w:rsidRDefault="00B903C1" w:rsidP="000662D3">
            <w:r w:rsidRPr="00BF7282">
              <w:t>Eigenstudium: 90</w:t>
            </w:r>
            <w:r w:rsidR="00014C2B">
              <w:t xml:space="preserve"> </w:t>
            </w:r>
            <w:r w:rsidRPr="00BF7282">
              <w:t>h</w:t>
            </w:r>
          </w:p>
        </w:tc>
      </w:tr>
      <w:tr w:rsidR="00B903C1" w:rsidRPr="00BF7282" w14:paraId="0B77D49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58938C92" w14:textId="77777777"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77777777" w:rsidR="00B903C1" w:rsidRPr="00BF7282" w:rsidRDefault="00B903C1" w:rsidP="000662D3">
            <w:r w:rsidRPr="00BF7282">
              <w:t>1 Semester</w:t>
            </w:r>
          </w:p>
        </w:tc>
      </w:tr>
      <w:tr w:rsidR="00B903C1" w:rsidRPr="00BF7282" w14:paraId="0F1836ED"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69B41BC9" w14:textId="77777777" w:rsidR="00BF2AC0" w:rsidRDefault="00AF016F" w:rsidP="000662D3">
            <w:pPr>
              <w:rPr>
                <w:b/>
              </w:rPr>
            </w:pPr>
            <w:r>
              <w:rPr>
                <w:b/>
              </w:rPr>
              <w:t xml:space="preserve">Unterrichts- und </w:t>
            </w:r>
          </w:p>
          <w:p w14:paraId="70AF014F" w14:textId="3D9AEA40"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77777777" w:rsidR="00B903C1" w:rsidRPr="00BF7282" w:rsidRDefault="00B903C1" w:rsidP="000662D3">
            <w:r w:rsidRPr="00BF7282">
              <w:t>Deutsch</w:t>
            </w:r>
          </w:p>
        </w:tc>
      </w:tr>
      <w:tr w:rsidR="00B903C1" w:rsidRPr="00BF7282" w14:paraId="4BC58C67" w14:textId="77777777" w:rsidTr="000662D3">
        <w:trPr>
          <w:jc w:val="center"/>
        </w:trPr>
        <w:tc>
          <w:tcPr>
            <w:tcW w:w="567" w:type="dxa"/>
            <w:tcBorders>
              <w:top w:val="single" w:sz="4" w:space="0" w:color="000000"/>
              <w:left w:val="single" w:sz="4" w:space="0" w:color="000000"/>
              <w:bottom w:val="single" w:sz="4" w:space="0" w:color="000000"/>
            </w:tcBorders>
          </w:tcPr>
          <w:p w14:paraId="2EFFE456" w14:textId="77777777" w:rsidR="00B903C1" w:rsidRPr="00BF7282" w:rsidRDefault="00B903C1" w:rsidP="00F62C9E">
            <w:pPr>
              <w:pStyle w:val="Listenabsatz"/>
              <w:numPr>
                <w:ilvl w:val="0"/>
                <w:numId w:val="196"/>
              </w:numPr>
            </w:pPr>
          </w:p>
        </w:tc>
        <w:tc>
          <w:tcPr>
            <w:tcW w:w="2693" w:type="dxa"/>
            <w:tcBorders>
              <w:top w:val="single" w:sz="4" w:space="0" w:color="000000"/>
              <w:left w:val="single" w:sz="4" w:space="0" w:color="000000"/>
              <w:bottom w:val="single" w:sz="4" w:space="0" w:color="000000"/>
            </w:tcBorders>
          </w:tcPr>
          <w:p w14:paraId="7B19793B" w14:textId="77777777" w:rsidR="00BF2AC0" w:rsidRDefault="00AF016F" w:rsidP="000662D3">
            <w:pPr>
              <w:rPr>
                <w:b/>
              </w:rPr>
            </w:pPr>
            <w:r>
              <w:rPr>
                <w:b/>
              </w:rPr>
              <w:t xml:space="preserve">(Vorbereitende) </w:t>
            </w:r>
          </w:p>
          <w:p w14:paraId="29E78099" w14:textId="1B4CC06D"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77777777" w:rsidR="00B903C1" w:rsidRPr="00BF7282" w:rsidRDefault="00B903C1" w:rsidP="000662D3">
            <w:r w:rsidRPr="00BF7282">
              <w:t>Albrecht, P. / Maurer, R. (2008): Investment- und Risikomanagement, 3. Aufl</w:t>
            </w:r>
            <w:r w:rsidR="004E30E7" w:rsidRPr="00BF7282">
              <w:t>.</w:t>
            </w:r>
            <w:r w:rsidRPr="00BF7282">
              <w:t>, Schäffer-Poeschel</w:t>
            </w:r>
          </w:p>
          <w:p w14:paraId="15E9F76B" w14:textId="77777777" w:rsidR="00B903C1" w:rsidRPr="00BF7282" w:rsidRDefault="00B903C1" w:rsidP="000662D3">
            <w:r w:rsidRPr="00BF7282">
              <w:t>Farny, D. (2006): Versicherungsbetriebslehre, 4. Aufl</w:t>
            </w:r>
            <w:r w:rsidR="004E30E7" w:rsidRPr="00BF7282">
              <w:t>.</w:t>
            </w:r>
            <w:r w:rsidRPr="00BF7282">
              <w:t xml:space="preserve">, Verlag Versicherungswirtschaft, Karlsruhe </w:t>
            </w:r>
          </w:p>
        </w:tc>
      </w:tr>
    </w:tbl>
    <w:p w14:paraId="2760524D" w14:textId="77777777" w:rsidR="00CC413A" w:rsidRDefault="00CC413A"/>
    <w:p w14:paraId="7A7CDA95" w14:textId="5448F401" w:rsidR="005055B8" w:rsidRDefault="00CC413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F62C9E">
            <w:pPr>
              <w:numPr>
                <w:ilvl w:val="0"/>
                <w:numId w:val="27"/>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514CF5DA" w:rsidR="006E040B" w:rsidRPr="00BF7282" w:rsidRDefault="00643AAF" w:rsidP="005C7489">
            <w:pPr>
              <w:rPr>
                <w:rFonts w:cs="Arial"/>
              </w:rPr>
            </w:pPr>
            <w:r>
              <w:rPr>
                <w:rFonts w:cs="Arial"/>
              </w:rPr>
              <w:t>8</w:t>
            </w:r>
            <w:r w:rsidR="00370CFA">
              <w:rPr>
                <w:rFonts w:cs="Arial"/>
                <w:szCs w:val="22"/>
              </w:rPr>
              <w:t>2410</w:t>
            </w:r>
          </w:p>
        </w:tc>
        <w:tc>
          <w:tcPr>
            <w:tcW w:w="5528" w:type="dxa"/>
            <w:shd w:val="clear" w:color="auto" w:fill="E0E0E0"/>
          </w:tcPr>
          <w:p w14:paraId="131DF2C4" w14:textId="77777777" w:rsidR="006E040B" w:rsidRPr="00BF7282" w:rsidRDefault="00F5584C" w:rsidP="005C7489">
            <w:pPr>
              <w:pStyle w:val="berschriftModul"/>
            </w:pPr>
            <w:bookmarkStart w:id="6361" w:name="_Toc300075022"/>
            <w:bookmarkStart w:id="6362" w:name="_Toc300154082"/>
            <w:bookmarkStart w:id="6363" w:name="_Toc301862093"/>
            <w:bookmarkStart w:id="6364" w:name="_Toc317511713"/>
            <w:bookmarkStart w:id="6365" w:name="_Toc317694875"/>
            <w:bookmarkStart w:id="6366" w:name="_Toc317773035"/>
            <w:bookmarkStart w:id="6367" w:name="_Toc317782155"/>
            <w:bookmarkStart w:id="6368" w:name="_Toc321385252"/>
            <w:bookmarkStart w:id="6369" w:name="_Toc331493066"/>
            <w:bookmarkStart w:id="6370" w:name="_Toc332267295"/>
            <w:bookmarkStart w:id="6371" w:name="_Toc332366947"/>
            <w:bookmarkStart w:id="6372" w:name="_Toc335747442"/>
            <w:bookmarkStart w:id="6373" w:name="_Toc349828618"/>
            <w:bookmarkStart w:id="6374" w:name="_Toc351715546"/>
            <w:bookmarkStart w:id="6375" w:name="_Toc363638277"/>
            <w:bookmarkStart w:id="6376" w:name="_Toc363638940"/>
            <w:bookmarkStart w:id="6377" w:name="_Toc364322216"/>
            <w:bookmarkStart w:id="6378" w:name="_Toc364328757"/>
            <w:bookmarkStart w:id="6379" w:name="_Toc369082488"/>
            <w:bookmarkStart w:id="6380" w:name="_Toc381687061"/>
            <w:bookmarkStart w:id="6381" w:name="_Toc35960946"/>
            <w:r>
              <w:t>Wettbewerbstheorie und -</w:t>
            </w:r>
            <w:r w:rsidR="009910F5" w:rsidRPr="00744678">
              <w:t>politik</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r w:rsidR="006E040B" w:rsidRPr="00BF7282">
              <w:t xml:space="preserve"> </w:t>
            </w:r>
          </w:p>
          <w:p w14:paraId="7EF6F5A2" w14:textId="0C7A6BE4"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F62C9E">
            <w:pPr>
              <w:numPr>
                <w:ilvl w:val="0"/>
                <w:numId w:val="27"/>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7C0966A9" w14:textId="77777777" w:rsidR="006E040B" w:rsidRPr="00BF7282" w:rsidRDefault="006E040B" w:rsidP="005C7489">
            <w:pPr>
              <w:pStyle w:val="Default"/>
              <w:rPr>
                <w:sz w:val="22"/>
                <w:szCs w:val="22"/>
              </w:rPr>
            </w:pPr>
            <w:r w:rsidRPr="00BF7282">
              <w:rPr>
                <w:sz w:val="22"/>
                <w:szCs w:val="22"/>
              </w:rPr>
              <w:t xml:space="preserve">V: Wettbewerbstheorie und -politik (2 SWS) </w:t>
            </w:r>
          </w:p>
          <w:p w14:paraId="0FB464AC" w14:textId="77777777" w:rsidR="006E040B" w:rsidRPr="00BF7282" w:rsidRDefault="006E040B" w:rsidP="005C7489">
            <w:pPr>
              <w:rPr>
                <w:rFonts w:cs="Arial"/>
              </w:rPr>
            </w:pPr>
            <w:r w:rsidRPr="00BF7282">
              <w:rPr>
                <w:rFonts w:cs="Arial"/>
                <w:szCs w:val="22"/>
              </w:rPr>
              <w:t xml:space="preserve">Ü: Übung in Wettbewerbstheorie und -politik (2 SWS) </w:t>
            </w: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F62C9E">
            <w:pPr>
              <w:numPr>
                <w:ilvl w:val="0"/>
                <w:numId w:val="27"/>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6BE8294F"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CF69A7">
              <w:rPr>
                <w:rFonts w:cs="Arial"/>
                <w:szCs w:val="22"/>
              </w:rPr>
              <w:t>Mitarbeitende</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F62C9E">
            <w:pPr>
              <w:numPr>
                <w:ilvl w:val="0"/>
                <w:numId w:val="27"/>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4485ADE4"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F62C9E">
            <w:pPr>
              <w:numPr>
                <w:ilvl w:val="0"/>
                <w:numId w:val="27"/>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3AD55AE1" w:rsidR="006E040B" w:rsidRPr="00BF7282" w:rsidRDefault="006E040B" w:rsidP="005C7489">
            <w:pPr>
              <w:pStyle w:val="Default"/>
              <w:rPr>
                <w:sz w:val="22"/>
                <w:szCs w:val="22"/>
              </w:rPr>
            </w:pPr>
            <w:r w:rsidRPr="00BF7282">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w:t>
            </w:r>
            <w:r w:rsidR="00762A7F">
              <w:rPr>
                <w:sz w:val="22"/>
                <w:szCs w:val="22"/>
              </w:rPr>
              <w:t>n</w:t>
            </w:r>
            <w:r w:rsidRPr="00BF7282">
              <w:rPr>
                <w:sz w:val="22"/>
                <w:szCs w:val="22"/>
              </w:rPr>
              <w:t xml:space="preserve"> sind spieltheoretische Modelle, mit denen die strategische Interaktion von mehreren Akteur</w:t>
            </w:r>
            <w:r w:rsidR="00012371">
              <w:rPr>
                <w:sz w:val="22"/>
                <w:szCs w:val="22"/>
              </w:rPr>
              <w:t>innen und Akteur</w:t>
            </w:r>
            <w:r w:rsidRPr="00BF7282">
              <w:rPr>
                <w:sz w:val="22"/>
                <w:szCs w:val="22"/>
              </w:rPr>
              <w:t xml:space="preserve">en untersucht werden kann. </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F62C9E">
            <w:pPr>
              <w:numPr>
                <w:ilvl w:val="0"/>
                <w:numId w:val="27"/>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688DD103" w14:textId="77777777" w:rsidR="00762A7F" w:rsidRDefault="00762A7F" w:rsidP="005C7489">
            <w:pPr>
              <w:pStyle w:val="Default"/>
              <w:rPr>
                <w:sz w:val="22"/>
                <w:szCs w:val="22"/>
              </w:rPr>
            </w:pPr>
            <w:r w:rsidRPr="00B31AFB">
              <w:rPr>
                <w:sz w:val="22"/>
                <w:szCs w:val="22"/>
              </w:rPr>
              <w:t xml:space="preserve">Ziel </w:t>
            </w:r>
            <w:r>
              <w:rPr>
                <w:sz w:val="22"/>
                <w:szCs w:val="22"/>
              </w:rPr>
              <w:t>dieses Moduls</w:t>
            </w:r>
            <w:r w:rsidRPr="00B31AFB">
              <w:rPr>
                <w:sz w:val="22"/>
                <w:szCs w:val="22"/>
              </w:rPr>
              <w:t xml:space="preserve"> ist es, </w:t>
            </w:r>
            <w:r>
              <w:rPr>
                <w:sz w:val="22"/>
                <w:szCs w:val="22"/>
              </w:rPr>
              <w:t xml:space="preserve">die Studierenden mit den </w:t>
            </w:r>
            <w:r w:rsidRPr="00B31AFB">
              <w:rPr>
                <w:sz w:val="22"/>
                <w:szCs w:val="22"/>
              </w:rPr>
              <w:t>Konzepte</w:t>
            </w:r>
            <w:r>
              <w:rPr>
                <w:sz w:val="22"/>
                <w:szCs w:val="22"/>
              </w:rPr>
              <w:t>n</w:t>
            </w:r>
            <w:r w:rsidRPr="00B31AFB">
              <w:rPr>
                <w:sz w:val="22"/>
                <w:szCs w:val="22"/>
              </w:rPr>
              <w:t xml:space="preserve"> und grundlegende</w:t>
            </w:r>
            <w:r w:rsidR="00A97254">
              <w:rPr>
                <w:sz w:val="22"/>
                <w:szCs w:val="22"/>
              </w:rPr>
              <w:t>n</w:t>
            </w:r>
            <w:r w:rsidRPr="00B31AFB">
              <w:rPr>
                <w:sz w:val="22"/>
                <w:szCs w:val="22"/>
              </w:rPr>
              <w:t xml:space="preserve"> Modelle</w:t>
            </w:r>
            <w:r>
              <w:rPr>
                <w:sz w:val="22"/>
                <w:szCs w:val="22"/>
              </w:rPr>
              <w:t>n</w:t>
            </w:r>
            <w:r w:rsidRPr="00B31AFB">
              <w:rPr>
                <w:sz w:val="22"/>
                <w:szCs w:val="22"/>
              </w:rPr>
              <w:t xml:space="preserve"> der Wettbewerbstheorie </w:t>
            </w:r>
            <w:r>
              <w:rPr>
                <w:sz w:val="22"/>
                <w:szCs w:val="22"/>
              </w:rPr>
              <w:t>und –politik auf einem anspruchsvollen formalen Niveau vertraut zu machen.</w:t>
            </w:r>
            <w:r w:rsidRPr="00B31AFB">
              <w:rPr>
                <w:sz w:val="22"/>
                <w:szCs w:val="22"/>
              </w:rPr>
              <w:t xml:space="preserve"> </w:t>
            </w:r>
          </w:p>
          <w:p w14:paraId="23983F8D" w14:textId="77777777" w:rsidR="00762A7F" w:rsidRPr="00B31AFB" w:rsidRDefault="00762A7F" w:rsidP="005C7489">
            <w:pPr>
              <w:pStyle w:val="Default"/>
              <w:rPr>
                <w:sz w:val="22"/>
                <w:szCs w:val="22"/>
              </w:rPr>
            </w:pPr>
            <w:r w:rsidRPr="00B31AFB">
              <w:rPr>
                <w:sz w:val="22"/>
                <w:szCs w:val="22"/>
              </w:rPr>
              <w:t xml:space="preserve">Die Studierenden </w:t>
            </w:r>
          </w:p>
          <w:p w14:paraId="22CAC76F" w14:textId="69251B13" w:rsidR="00762A7F" w:rsidRPr="003F33B7" w:rsidRDefault="00762A7F" w:rsidP="00F62C9E">
            <w:pPr>
              <w:pStyle w:val="Listenabsatz"/>
              <w:numPr>
                <w:ilvl w:val="0"/>
                <w:numId w:val="210"/>
              </w:numPr>
              <w:ind w:left="209" w:hanging="209"/>
            </w:pPr>
            <w:r w:rsidRPr="003F33B7">
              <w:t>lernen, strategische Entscheidungen von Unternehmen unter Verwendung formaler theoretischer Modelle zu verstehen</w:t>
            </w:r>
            <w:r w:rsidR="00484F92">
              <w:t>.</w:t>
            </w:r>
          </w:p>
          <w:p w14:paraId="5851C48A" w14:textId="7ADE557F" w:rsidR="00762A7F" w:rsidRPr="003F33B7" w:rsidRDefault="00762A7F" w:rsidP="00F62C9E">
            <w:pPr>
              <w:pStyle w:val="Listenabsatz"/>
              <w:numPr>
                <w:ilvl w:val="0"/>
                <w:numId w:val="210"/>
              </w:numPr>
              <w:ind w:left="209" w:hanging="209"/>
            </w:pPr>
            <w:r w:rsidRPr="003F33B7">
              <w:t>erwerben fundierte Kenntni</w:t>
            </w:r>
            <w:r w:rsidR="00D142BC">
              <w:t>sse über unternehmerische Preis</w:t>
            </w:r>
            <w:r w:rsidRPr="003F33B7">
              <w:t>politik und über Wettbewerbsstrategien von Unternehmen</w:t>
            </w:r>
            <w:r w:rsidR="00484F92">
              <w:t>.</w:t>
            </w:r>
            <w:r w:rsidRPr="003F33B7">
              <w:t xml:space="preserve"> </w:t>
            </w:r>
          </w:p>
          <w:p w14:paraId="53EDCC75" w14:textId="5E820EDD" w:rsidR="00762A7F" w:rsidRPr="003F33B7" w:rsidRDefault="00762A7F" w:rsidP="00F62C9E">
            <w:pPr>
              <w:pStyle w:val="Listenabsatz"/>
              <w:numPr>
                <w:ilvl w:val="0"/>
                <w:numId w:val="210"/>
              </w:numPr>
              <w:ind w:left="209" w:hanging="209"/>
            </w:pPr>
            <w:r w:rsidRPr="003F33B7">
              <w:t>wenden moderne mikroökonomische und industrieökonomische Methoden auf wirtschaftspolitisch relevante Fragestellungen an</w:t>
            </w:r>
            <w:r w:rsidR="00484F92">
              <w:t>.</w:t>
            </w:r>
          </w:p>
          <w:p w14:paraId="64C974AD" w14:textId="77777777" w:rsidR="006E040B" w:rsidRPr="00744678" w:rsidRDefault="00762A7F" w:rsidP="00F62C9E">
            <w:pPr>
              <w:pStyle w:val="Listenabsatz"/>
              <w:numPr>
                <w:ilvl w:val="0"/>
                <w:numId w:val="210"/>
              </w:numPr>
              <w:ind w:left="209" w:hanging="209"/>
            </w:pPr>
            <w:r w:rsidRPr="003F33B7">
              <w:t>werden im analytischen Denken geschult.</w:t>
            </w:r>
            <w:r w:rsidRPr="00B31AFB">
              <w:t xml:space="preserve"> </w:t>
            </w:r>
          </w:p>
        </w:tc>
      </w:tr>
      <w:tr w:rsidR="006E040B" w:rsidRPr="00BF7282" w14:paraId="786B0AE9" w14:textId="77777777" w:rsidTr="005C7489">
        <w:trPr>
          <w:trHeight w:val="340"/>
          <w:jc w:val="center"/>
        </w:trPr>
        <w:tc>
          <w:tcPr>
            <w:tcW w:w="567" w:type="dxa"/>
          </w:tcPr>
          <w:p w14:paraId="247C5C13" w14:textId="77777777" w:rsidR="00345575" w:rsidRDefault="00345575" w:rsidP="00F62C9E">
            <w:pPr>
              <w:numPr>
                <w:ilvl w:val="0"/>
                <w:numId w:val="27"/>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5A9D55F1"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60F6D58A" w14:textId="77777777" w:rsidR="006E040B" w:rsidRPr="00BF7282" w:rsidRDefault="006E040B" w:rsidP="005C7489">
            <w:pPr>
              <w:rPr>
                <w:rFonts w:cs="Arial"/>
              </w:rPr>
            </w:pPr>
          </w:p>
        </w:tc>
      </w:tr>
      <w:tr w:rsidR="006E040B" w:rsidRPr="00BF7282" w14:paraId="0DEB3459" w14:textId="77777777" w:rsidTr="005C7489">
        <w:trPr>
          <w:trHeight w:val="340"/>
          <w:jc w:val="center"/>
        </w:trPr>
        <w:tc>
          <w:tcPr>
            <w:tcW w:w="567" w:type="dxa"/>
          </w:tcPr>
          <w:p w14:paraId="3D8E8F8B" w14:textId="77777777" w:rsidR="00345575" w:rsidRDefault="00345575" w:rsidP="00F62C9E">
            <w:pPr>
              <w:numPr>
                <w:ilvl w:val="0"/>
                <w:numId w:val="27"/>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3D8E1C30" w14:textId="77777777" w:rsidR="006E040B" w:rsidRPr="00BF7282" w:rsidRDefault="006E040B" w:rsidP="005C7489">
            <w:pPr>
              <w:rPr>
                <w:rFonts w:cs="Arial"/>
              </w:rPr>
            </w:pPr>
            <w:r w:rsidRPr="00BF7282">
              <w:rPr>
                <w:rFonts w:cs="Arial"/>
                <w:szCs w:val="22"/>
              </w:rPr>
              <w:t>6. Semester</w:t>
            </w:r>
          </w:p>
          <w:p w14:paraId="0FDC3508" w14:textId="77777777" w:rsidR="006E040B" w:rsidRPr="00BF7282" w:rsidRDefault="006E040B" w:rsidP="005C7489">
            <w:pPr>
              <w:rPr>
                <w:rFonts w:cs="Arial"/>
              </w:rPr>
            </w:pP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F62C9E">
            <w:pPr>
              <w:numPr>
                <w:ilvl w:val="0"/>
                <w:numId w:val="27"/>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F62C9E">
            <w:pPr>
              <w:pStyle w:val="Listenabsatz"/>
              <w:numPr>
                <w:ilvl w:val="0"/>
                <w:numId w:val="210"/>
              </w:numPr>
              <w:ind w:left="209" w:hanging="209"/>
            </w:pPr>
            <w:r w:rsidRPr="00BF7282">
              <w:t xml:space="preserve">Modul im Kernbereich für Studierende der Wirtschaftswissen-schaften mit Schwerpunkt VWL </w:t>
            </w:r>
          </w:p>
          <w:p w14:paraId="04B2998D" w14:textId="77777777" w:rsidR="004D7ED0" w:rsidRPr="00BF7282" w:rsidRDefault="004D7ED0" w:rsidP="00F62C9E">
            <w:pPr>
              <w:pStyle w:val="Listenabsatz"/>
              <w:numPr>
                <w:ilvl w:val="0"/>
                <w:numId w:val="210"/>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F62C9E">
            <w:pPr>
              <w:numPr>
                <w:ilvl w:val="0"/>
                <w:numId w:val="27"/>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77777777" w:rsidR="006E040B" w:rsidRDefault="006E040B" w:rsidP="005C7489">
            <w:pPr>
              <w:pStyle w:val="Default"/>
              <w:rPr>
                <w:sz w:val="22"/>
                <w:szCs w:val="22"/>
              </w:rPr>
            </w:pPr>
            <w:r w:rsidRPr="00BF7282">
              <w:rPr>
                <w:sz w:val="22"/>
                <w:szCs w:val="22"/>
              </w:rPr>
              <w:t xml:space="preserve">Klausur </w:t>
            </w:r>
            <w:r w:rsidR="00651413">
              <w:rPr>
                <w:sz w:val="22"/>
                <w:szCs w:val="22"/>
              </w:rPr>
              <w:t xml:space="preserve">tw. mit MC-Aufgaben </w:t>
            </w:r>
            <w:r w:rsidR="00DE7BAF">
              <w:rPr>
                <w:sz w:val="22"/>
                <w:szCs w:val="22"/>
              </w:rPr>
              <w:t>(90 M</w:t>
            </w:r>
            <w:r w:rsidR="00B82593">
              <w:rPr>
                <w:sz w:val="22"/>
                <w:szCs w:val="22"/>
              </w:rPr>
              <w:t>in.)</w:t>
            </w:r>
          </w:p>
          <w:p w14:paraId="6191EDC6" w14:textId="5DA91DD0" w:rsidR="00651413" w:rsidRPr="00BF7282" w:rsidRDefault="00651413" w:rsidP="005C7489">
            <w:pPr>
              <w:pStyle w:val="Default"/>
              <w:rPr>
                <w:sz w:val="22"/>
                <w:szCs w:val="22"/>
              </w:rPr>
            </w:pPr>
            <w:r>
              <w:rPr>
                <w:sz w:val="22"/>
                <w:szCs w:val="22"/>
              </w:rPr>
              <w:t>(44 % MC-Teil, 56 % offene Fragestellung</w:t>
            </w:r>
            <w:r w:rsidR="006839D0">
              <w:rPr>
                <w:sz w:val="22"/>
                <w:szCs w:val="22"/>
              </w:rPr>
              <w:t>en</w:t>
            </w:r>
            <w:r>
              <w:rPr>
                <w:sz w:val="22"/>
                <w:szCs w:val="22"/>
              </w:rPr>
              <w:t>)</w:t>
            </w: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F62C9E">
            <w:pPr>
              <w:numPr>
                <w:ilvl w:val="0"/>
                <w:numId w:val="27"/>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F62C9E">
            <w:pPr>
              <w:numPr>
                <w:ilvl w:val="0"/>
                <w:numId w:val="27"/>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34E1E759" w:rsidR="006E040B" w:rsidRPr="00BF7282" w:rsidRDefault="006E040B" w:rsidP="002F1CCB">
            <w:pPr>
              <w:rPr>
                <w:rFonts w:cs="Arial"/>
              </w:rPr>
            </w:pPr>
            <w:r w:rsidRPr="00BF7282">
              <w:rPr>
                <w:rFonts w:cs="Arial"/>
                <w:szCs w:val="22"/>
              </w:rPr>
              <w:t xml:space="preserve">Jährlich im </w:t>
            </w:r>
            <w:r w:rsidR="00DD2B35">
              <w:rPr>
                <w:rFonts w:cs="Arial"/>
                <w:szCs w:val="22"/>
              </w:rPr>
              <w:t>SoSe</w:t>
            </w:r>
            <w:r w:rsidRPr="00BF7282">
              <w:rPr>
                <w:rFonts w:cs="Arial"/>
                <w:szCs w:val="22"/>
              </w:rPr>
              <w:t xml:space="preserve">, zusätzliche Übung im </w:t>
            </w:r>
            <w:r w:rsidR="00DD2B35">
              <w:rPr>
                <w:rFonts w:cs="Arial"/>
                <w:szCs w:val="22"/>
              </w:rPr>
              <w:t>WiSe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F62C9E">
            <w:pPr>
              <w:numPr>
                <w:ilvl w:val="0"/>
                <w:numId w:val="27"/>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F62C9E">
            <w:pPr>
              <w:numPr>
                <w:ilvl w:val="0"/>
                <w:numId w:val="27"/>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F62C9E">
            <w:pPr>
              <w:numPr>
                <w:ilvl w:val="0"/>
                <w:numId w:val="27"/>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0C3CAE"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F62C9E">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1D7880" w14:textId="77777777" w:rsidR="006E040B" w:rsidRPr="00BF7282" w:rsidRDefault="006E040B" w:rsidP="005C7489">
            <w:pPr>
              <w:pStyle w:val="Default"/>
              <w:rPr>
                <w:sz w:val="22"/>
                <w:szCs w:val="22"/>
              </w:rPr>
            </w:pPr>
            <w:r w:rsidRPr="00BF7282">
              <w:rPr>
                <w:sz w:val="22"/>
                <w:szCs w:val="22"/>
              </w:rPr>
              <w:t>Weimann, J. (2005): Wirtschaftspolitik, 4. Aufl. Springer</w:t>
            </w:r>
          </w:p>
          <w:p w14:paraId="58A4C8E0" w14:textId="77777777" w:rsidR="006E040B" w:rsidRPr="00BF7282" w:rsidRDefault="006E040B" w:rsidP="005C7489">
            <w:pPr>
              <w:pStyle w:val="Default"/>
              <w:rPr>
                <w:sz w:val="22"/>
                <w:szCs w:val="22"/>
              </w:rPr>
            </w:pPr>
            <w:r w:rsidRPr="00BF7282">
              <w:rPr>
                <w:sz w:val="22"/>
                <w:szCs w:val="22"/>
              </w:rPr>
              <w:t>Knieps, G. (2008): Wettbewerbsökonomie, 3. Aufl. Springer</w:t>
            </w:r>
          </w:p>
          <w:p w14:paraId="44BB1550" w14:textId="77777777" w:rsidR="006E040B" w:rsidRPr="00BF7282" w:rsidRDefault="006E040B" w:rsidP="005C7489">
            <w:pPr>
              <w:pStyle w:val="Default"/>
              <w:rPr>
                <w:sz w:val="22"/>
                <w:szCs w:val="22"/>
                <w:lang w:val="en-US"/>
              </w:rPr>
            </w:pPr>
            <w:r w:rsidRPr="00BF7282">
              <w:rPr>
                <w:sz w:val="22"/>
                <w:szCs w:val="22"/>
              </w:rPr>
              <w:t xml:space="preserve">Schmidt, I. (2005): Wettbewerbspolitik und Kartellrecht, 8. </w:t>
            </w:r>
            <w:r w:rsidRPr="00BF7282">
              <w:rPr>
                <w:sz w:val="22"/>
                <w:szCs w:val="22"/>
                <w:lang w:val="en-US"/>
              </w:rPr>
              <w:t>Aufl., Fischer</w:t>
            </w:r>
          </w:p>
          <w:p w14:paraId="582D7308" w14:textId="77777777" w:rsidR="00D62B14" w:rsidRPr="00BF7282" w:rsidRDefault="006E040B" w:rsidP="005C7489">
            <w:pPr>
              <w:pStyle w:val="Default"/>
              <w:rPr>
                <w:sz w:val="22"/>
                <w:szCs w:val="22"/>
                <w:lang w:val="en-US"/>
              </w:rPr>
            </w:pPr>
            <w:r w:rsidRPr="00BF7282">
              <w:rPr>
                <w:sz w:val="22"/>
                <w:szCs w:val="22"/>
                <w:lang w:val="en-US"/>
              </w:rPr>
              <w:t>Motta, M. (2004): Competition Policy: Theory and Practice, Cambridge University Press</w:t>
            </w:r>
          </w:p>
        </w:tc>
      </w:tr>
    </w:tbl>
    <w:p w14:paraId="5D5C2D6B" w14:textId="7ED465D7" w:rsidR="00A4615D" w:rsidRPr="00E633E3" w:rsidRDefault="00EA0747"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Pr="00E633E3" w:rsidRDefault="00345575" w:rsidP="00F62C9E">
            <w:pPr>
              <w:numPr>
                <w:ilvl w:val="0"/>
                <w:numId w:val="197"/>
              </w:numPr>
              <w:rPr>
                <w:rFonts w:cs="Arial"/>
                <w:i/>
                <w:lang w:val="en-GB"/>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62A5B76C" w:rsidR="00A4615D" w:rsidRPr="00BF7282" w:rsidRDefault="00B92426" w:rsidP="005C7489">
            <w:pPr>
              <w:rPr>
                <w:rFonts w:cs="Arial"/>
              </w:rPr>
            </w:pPr>
            <w:r>
              <w:rPr>
                <w:rFonts w:cs="Arial"/>
              </w:rPr>
              <w:t>8</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6382" w:name="_Toc318702097"/>
            <w:bookmarkStart w:id="6383" w:name="_Toc332267297"/>
            <w:bookmarkStart w:id="6384" w:name="_Toc332366949"/>
            <w:bookmarkStart w:id="6385" w:name="_Toc335747444"/>
            <w:bookmarkStart w:id="6386" w:name="_Toc349828620"/>
            <w:bookmarkStart w:id="6387" w:name="_Toc351715548"/>
            <w:bookmarkStart w:id="6388" w:name="_Toc363638279"/>
            <w:bookmarkStart w:id="6389" w:name="_Toc363638942"/>
            <w:bookmarkStart w:id="6390" w:name="_Toc364322218"/>
            <w:bookmarkStart w:id="6391" w:name="_Toc364328759"/>
            <w:bookmarkStart w:id="6392" w:name="_Toc369082490"/>
            <w:bookmarkStart w:id="6393" w:name="_Toc381687063"/>
            <w:bookmarkStart w:id="6394" w:name="_Toc35960947"/>
            <w:r w:rsidRPr="001771CE">
              <w:rPr>
                <w:lang w:val="en-GB"/>
              </w:rPr>
              <w:t>Wirtschaftspolitisches Auslandsmodul</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F62C9E">
            <w:pPr>
              <w:numPr>
                <w:ilvl w:val="0"/>
                <w:numId w:val="197"/>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F62C9E">
            <w:pPr>
              <w:numPr>
                <w:ilvl w:val="0"/>
                <w:numId w:val="197"/>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F62C9E">
            <w:pPr>
              <w:numPr>
                <w:ilvl w:val="0"/>
                <w:numId w:val="197"/>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F62C9E">
            <w:pPr>
              <w:numPr>
                <w:ilvl w:val="0"/>
                <w:numId w:val="197"/>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F62C9E">
            <w:pPr>
              <w:numPr>
                <w:ilvl w:val="0"/>
                <w:numId w:val="197"/>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F62C9E">
            <w:pPr>
              <w:pStyle w:val="Listenabsatz"/>
              <w:numPr>
                <w:ilvl w:val="0"/>
                <w:numId w:val="210"/>
              </w:numPr>
              <w:ind w:left="209" w:hanging="209"/>
            </w:pPr>
            <w:r w:rsidRPr="00BF7282">
              <w:t>untersuchen wirtschaftspolitische Fragestellungen,</w:t>
            </w:r>
          </w:p>
          <w:p w14:paraId="48E2B54D" w14:textId="77777777" w:rsidR="00345575" w:rsidRDefault="00A4615D" w:rsidP="00F62C9E">
            <w:pPr>
              <w:pStyle w:val="Listenabsatz"/>
              <w:numPr>
                <w:ilvl w:val="0"/>
                <w:numId w:val="210"/>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F62C9E">
            <w:pPr>
              <w:pStyle w:val="Listenabsatz"/>
              <w:numPr>
                <w:ilvl w:val="0"/>
                <w:numId w:val="210"/>
              </w:numPr>
              <w:ind w:left="209" w:hanging="209"/>
            </w:pPr>
            <w:r w:rsidRPr="00BF7282">
              <w:t>entwickeln interkulturelle Kompetenzen durch die Zusammenarbeit mit Menschen aus anderen Kulturen,</w:t>
            </w:r>
          </w:p>
          <w:p w14:paraId="38BC75D1" w14:textId="77777777" w:rsidR="00345575" w:rsidRDefault="00A4615D" w:rsidP="00F62C9E">
            <w:pPr>
              <w:pStyle w:val="Listenabsatz"/>
              <w:numPr>
                <w:ilvl w:val="0"/>
                <w:numId w:val="210"/>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F62C9E">
            <w:pPr>
              <w:numPr>
                <w:ilvl w:val="0"/>
                <w:numId w:val="197"/>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F62C9E">
            <w:pPr>
              <w:numPr>
                <w:ilvl w:val="0"/>
                <w:numId w:val="197"/>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F62C9E">
            <w:pPr>
              <w:numPr>
                <w:ilvl w:val="0"/>
                <w:numId w:val="197"/>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F62C9E">
            <w:pPr>
              <w:pStyle w:val="Listenabsatz"/>
              <w:numPr>
                <w:ilvl w:val="0"/>
                <w:numId w:val="210"/>
              </w:numPr>
              <w:ind w:left="209" w:hanging="209"/>
            </w:pPr>
            <w:r w:rsidRPr="00B82593">
              <w:t xml:space="preserve">Modul im Vertiefungsbereich </w:t>
            </w:r>
            <w:r w:rsidR="009B4724" w:rsidRPr="00B82593">
              <w:t>VWL</w:t>
            </w:r>
          </w:p>
          <w:p w14:paraId="1532EFEB" w14:textId="6E643CBB" w:rsidR="00F61A93" w:rsidRPr="00B82593" w:rsidRDefault="00F61A93" w:rsidP="00F62C9E">
            <w:pPr>
              <w:pStyle w:val="Listenabsatz"/>
              <w:numPr>
                <w:ilvl w:val="0"/>
                <w:numId w:val="210"/>
              </w:numPr>
              <w:ind w:left="209" w:hanging="209"/>
            </w:pPr>
            <w:r>
              <w:t>Modul im Vertiefungsbereich IBS</w:t>
            </w:r>
          </w:p>
          <w:p w14:paraId="539F6453" w14:textId="77777777" w:rsidR="00345575" w:rsidRDefault="00A4615D" w:rsidP="00F62C9E">
            <w:pPr>
              <w:pStyle w:val="Listenabsatz"/>
              <w:numPr>
                <w:ilvl w:val="0"/>
                <w:numId w:val="210"/>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F62C9E">
            <w:pPr>
              <w:numPr>
                <w:ilvl w:val="0"/>
                <w:numId w:val="197"/>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F62C9E">
            <w:pPr>
              <w:numPr>
                <w:ilvl w:val="0"/>
                <w:numId w:val="197"/>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F62C9E">
            <w:pPr>
              <w:numPr>
                <w:ilvl w:val="0"/>
                <w:numId w:val="197"/>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7C63DB5E" w:rsidR="00A4615D" w:rsidRPr="00BF7282" w:rsidRDefault="00FC461C" w:rsidP="005C7489">
            <w:pPr>
              <w:autoSpaceDE w:val="0"/>
              <w:autoSpaceDN w:val="0"/>
              <w:adjustRightInd w:val="0"/>
              <w:rPr>
                <w:rFonts w:cs="Arial"/>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r>
              <w:rPr>
                <w:rFonts w:cs="Arial"/>
                <w:szCs w:val="22"/>
              </w:rPr>
              <w:t>,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F62C9E">
            <w:pPr>
              <w:numPr>
                <w:ilvl w:val="0"/>
                <w:numId w:val="197"/>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F62C9E">
            <w:pPr>
              <w:numPr>
                <w:ilvl w:val="0"/>
                <w:numId w:val="197"/>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F62C9E">
            <w:pPr>
              <w:numPr>
                <w:ilvl w:val="0"/>
                <w:numId w:val="197"/>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32C9CE38" w:rsidR="00A4615D" w:rsidRPr="00BF7282" w:rsidRDefault="00AF016F" w:rsidP="00FC461C">
            <w:pPr>
              <w:rPr>
                <w:rFonts w:cs="Arial"/>
              </w:rPr>
            </w:pPr>
            <w:r>
              <w:rPr>
                <w:rFonts w:cs="Arial"/>
                <w:szCs w:val="22"/>
              </w:rPr>
              <w:t>Unterrichts</w:t>
            </w:r>
            <w:r w:rsidR="00FC461C">
              <w:rPr>
                <w:rFonts w:cs="Arial"/>
                <w:szCs w:val="22"/>
              </w:rPr>
              <w:t>sprache</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F62C9E">
            <w:pPr>
              <w:numPr>
                <w:ilvl w:val="0"/>
                <w:numId w:val="1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52AC1EA6" w:rsidR="00A4615D" w:rsidRPr="00BF7282" w:rsidRDefault="00A4615D" w:rsidP="005C7489">
            <w:pPr>
              <w:rPr>
                <w:rFonts w:cs="Arial"/>
              </w:rPr>
            </w:pP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F62C9E">
            <w:pPr>
              <w:numPr>
                <w:ilvl w:val="0"/>
                <w:numId w:val="198"/>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06B64842" w:rsidR="006E040B" w:rsidRPr="00BF7282" w:rsidRDefault="00B92426" w:rsidP="005C7489">
            <w:pPr>
              <w:rPr>
                <w:rFonts w:cs="Arial"/>
              </w:rPr>
            </w:pPr>
            <w:r>
              <w:rPr>
                <w:rFonts w:cs="Arial"/>
              </w:rPr>
              <w:t>8</w:t>
            </w:r>
            <w:r w:rsidR="004C1CA0">
              <w:rPr>
                <w:rFonts w:cs="Arial"/>
                <w:szCs w:val="22"/>
              </w:rPr>
              <w:t>6620</w:t>
            </w:r>
          </w:p>
        </w:tc>
        <w:tc>
          <w:tcPr>
            <w:tcW w:w="5528" w:type="dxa"/>
            <w:shd w:val="clear" w:color="auto" w:fill="E0E0E0"/>
          </w:tcPr>
          <w:p w14:paraId="4DA4F46B" w14:textId="77777777" w:rsidR="006E040B" w:rsidRPr="00BF7282" w:rsidRDefault="006E040B" w:rsidP="005C7489">
            <w:pPr>
              <w:pStyle w:val="berschriftModul"/>
            </w:pPr>
            <w:bookmarkStart w:id="6395" w:name="_Toc300075025"/>
            <w:bookmarkStart w:id="6396" w:name="_Toc300154085"/>
            <w:bookmarkStart w:id="6397" w:name="_Toc301862096"/>
            <w:bookmarkStart w:id="6398" w:name="_Toc317511716"/>
            <w:bookmarkStart w:id="6399" w:name="_Toc317694877"/>
            <w:bookmarkStart w:id="6400" w:name="_Toc317773037"/>
            <w:bookmarkStart w:id="6401" w:name="_Toc317782157"/>
            <w:bookmarkStart w:id="6402" w:name="_Toc321385254"/>
            <w:bookmarkStart w:id="6403" w:name="_Toc331493068"/>
            <w:bookmarkStart w:id="6404" w:name="_Toc332267298"/>
            <w:bookmarkStart w:id="6405" w:name="_Toc332366950"/>
            <w:bookmarkStart w:id="6406" w:name="_Toc335747445"/>
            <w:bookmarkStart w:id="6407" w:name="_Toc349828621"/>
            <w:bookmarkStart w:id="6408" w:name="_Toc351715549"/>
            <w:bookmarkStart w:id="6409" w:name="_Toc363638280"/>
            <w:bookmarkStart w:id="6410" w:name="_Toc363638943"/>
            <w:bookmarkStart w:id="6411" w:name="_Toc364322219"/>
            <w:bookmarkStart w:id="6412" w:name="_Toc364328760"/>
            <w:bookmarkStart w:id="6413" w:name="_Toc369082491"/>
            <w:bookmarkStart w:id="6414" w:name="_Toc381687064"/>
            <w:bookmarkStart w:id="6415" w:name="_Toc35960948"/>
            <w:r w:rsidRPr="00BF7282">
              <w:t>Wirtschaftspolitisches Seminar</w:t>
            </w:r>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F62C9E">
            <w:pPr>
              <w:numPr>
                <w:ilvl w:val="0"/>
                <w:numId w:val="198"/>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F62C9E">
            <w:pPr>
              <w:numPr>
                <w:ilvl w:val="0"/>
                <w:numId w:val="198"/>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F62C9E">
            <w:pPr>
              <w:numPr>
                <w:ilvl w:val="0"/>
                <w:numId w:val="198"/>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F62C9E">
            <w:pPr>
              <w:numPr>
                <w:ilvl w:val="0"/>
                <w:numId w:val="198"/>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F62C9E">
            <w:pPr>
              <w:numPr>
                <w:ilvl w:val="0"/>
                <w:numId w:val="198"/>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F62C9E">
            <w:pPr>
              <w:pStyle w:val="Listenabsatz"/>
              <w:numPr>
                <w:ilvl w:val="0"/>
                <w:numId w:val="210"/>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F62C9E">
            <w:pPr>
              <w:pStyle w:val="Listenabsatz"/>
              <w:numPr>
                <w:ilvl w:val="0"/>
                <w:numId w:val="210"/>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F62C9E">
            <w:pPr>
              <w:pStyle w:val="Listenabsatz"/>
              <w:numPr>
                <w:ilvl w:val="0"/>
                <w:numId w:val="210"/>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F62C9E">
            <w:pPr>
              <w:pStyle w:val="Listenabsatz"/>
              <w:numPr>
                <w:ilvl w:val="0"/>
                <w:numId w:val="210"/>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F62C9E">
            <w:pPr>
              <w:pStyle w:val="Listenabsatz"/>
              <w:numPr>
                <w:ilvl w:val="0"/>
                <w:numId w:val="210"/>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F62C9E">
            <w:pPr>
              <w:numPr>
                <w:ilvl w:val="0"/>
                <w:numId w:val="198"/>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7777777" w:rsidR="006E040B" w:rsidRPr="00BF7282" w:rsidRDefault="006E040B" w:rsidP="005C7489">
            <w:pPr>
              <w:rPr>
                <w:rFonts w:cs="Arial"/>
              </w:rPr>
            </w:pPr>
          </w:p>
        </w:tc>
      </w:tr>
      <w:tr w:rsidR="006E040B" w:rsidRPr="00BF7282" w14:paraId="6D6E8BDD" w14:textId="77777777" w:rsidTr="005C7489">
        <w:trPr>
          <w:trHeight w:val="340"/>
          <w:jc w:val="center"/>
        </w:trPr>
        <w:tc>
          <w:tcPr>
            <w:tcW w:w="567" w:type="dxa"/>
          </w:tcPr>
          <w:p w14:paraId="5025AA29" w14:textId="77777777" w:rsidR="00345575" w:rsidRDefault="00345575" w:rsidP="00F62C9E">
            <w:pPr>
              <w:numPr>
                <w:ilvl w:val="0"/>
                <w:numId w:val="198"/>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F62C9E">
            <w:pPr>
              <w:numPr>
                <w:ilvl w:val="0"/>
                <w:numId w:val="198"/>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F62C9E">
            <w:pPr>
              <w:pStyle w:val="Listenabsatz"/>
              <w:numPr>
                <w:ilvl w:val="0"/>
                <w:numId w:val="210"/>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F62C9E">
            <w:pPr>
              <w:pStyle w:val="Listenabsatz"/>
              <w:numPr>
                <w:ilvl w:val="0"/>
                <w:numId w:val="210"/>
              </w:numPr>
              <w:ind w:left="209" w:hanging="209"/>
            </w:pPr>
            <w:r w:rsidRPr="003F33B7">
              <w:t xml:space="preserve">Modul im Studienbereich </w:t>
            </w:r>
            <w:r w:rsidR="00D64F5D">
              <w:t>„</w:t>
            </w:r>
            <w:r w:rsidRPr="003F33B7">
              <w:t>Wirtschaftstheorie</w:t>
            </w:r>
            <w:r w:rsidR="00D64F5D">
              <w:t>“</w:t>
            </w:r>
          </w:p>
          <w:p w14:paraId="13C6EBCD" w14:textId="77777777" w:rsidR="006E040B" w:rsidRPr="00BF7282" w:rsidRDefault="006E040B" w:rsidP="00F62C9E">
            <w:pPr>
              <w:pStyle w:val="Listenabsatz"/>
              <w:numPr>
                <w:ilvl w:val="0"/>
                <w:numId w:val="210"/>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F62C9E">
            <w:pPr>
              <w:numPr>
                <w:ilvl w:val="0"/>
                <w:numId w:val="198"/>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F62C9E">
            <w:pPr>
              <w:pStyle w:val="Listenabsatz"/>
              <w:numPr>
                <w:ilvl w:val="0"/>
                <w:numId w:val="210"/>
              </w:numPr>
              <w:ind w:left="209" w:hanging="209"/>
            </w:pPr>
            <w:r w:rsidRPr="00BF7282">
              <w:t>Se</w:t>
            </w:r>
            <w:r w:rsidR="00B82593">
              <w:t xml:space="preserve">minararbeit </w:t>
            </w:r>
            <w:r w:rsidR="00367F79">
              <w:t>inkl. Präsentation</w:t>
            </w:r>
          </w:p>
          <w:p w14:paraId="5047A33B" w14:textId="38B1516D" w:rsidR="00B82593" w:rsidRDefault="00367F79" w:rsidP="00F62C9E">
            <w:pPr>
              <w:pStyle w:val="Listenabsatz"/>
              <w:numPr>
                <w:ilvl w:val="0"/>
                <w:numId w:val="210"/>
              </w:numPr>
              <w:ind w:left="209" w:hanging="209"/>
            </w:pPr>
            <w:r>
              <w:t>Referat</w:t>
            </w:r>
          </w:p>
          <w:p w14:paraId="535B9CB0" w14:textId="201D4E2C" w:rsidR="006E040B" w:rsidRPr="00BF7282" w:rsidRDefault="00CA1200" w:rsidP="00F62C9E">
            <w:pPr>
              <w:pStyle w:val="Listenabsatz"/>
              <w:numPr>
                <w:ilvl w:val="0"/>
                <w:numId w:val="210"/>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F62C9E">
            <w:pPr>
              <w:numPr>
                <w:ilvl w:val="0"/>
                <w:numId w:val="198"/>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F62C9E">
            <w:pPr>
              <w:numPr>
                <w:ilvl w:val="0"/>
                <w:numId w:val="244"/>
              </w:numPr>
              <w:ind w:left="225" w:hanging="225"/>
              <w:rPr>
                <w:rFonts w:cs="Arial"/>
                <w:szCs w:val="22"/>
              </w:rPr>
            </w:pPr>
            <w:r>
              <w:rPr>
                <w:rFonts w:cs="Arial"/>
                <w:szCs w:val="22"/>
              </w:rPr>
              <w:t>Seminararbeit inkl. Präsentation (50 %)</w:t>
            </w:r>
          </w:p>
          <w:p w14:paraId="28E20286" w14:textId="24E8D008" w:rsidR="00254FC0" w:rsidRDefault="007F5BD7" w:rsidP="00F62C9E">
            <w:pPr>
              <w:pStyle w:val="Listenabsatz"/>
              <w:numPr>
                <w:ilvl w:val="0"/>
                <w:numId w:val="244"/>
              </w:numPr>
              <w:ind w:left="225" w:hanging="225"/>
              <w:rPr>
                <w:rFonts w:cs="Arial"/>
              </w:rPr>
            </w:pPr>
            <w:r>
              <w:t>Referat</w:t>
            </w:r>
            <w:r w:rsidR="00254FC0">
              <w:rPr>
                <w:rFonts w:cs="Arial"/>
              </w:rPr>
              <w:t xml:space="preserve"> (30 %)</w:t>
            </w:r>
          </w:p>
          <w:p w14:paraId="672154D2" w14:textId="77777777" w:rsidR="006E040B" w:rsidRPr="004255F2" w:rsidRDefault="00254FC0" w:rsidP="00F62C9E">
            <w:pPr>
              <w:pStyle w:val="Listenabsatz"/>
              <w:numPr>
                <w:ilvl w:val="0"/>
                <w:numId w:val="244"/>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F62C9E">
            <w:pPr>
              <w:numPr>
                <w:ilvl w:val="0"/>
                <w:numId w:val="198"/>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F62C9E">
            <w:pPr>
              <w:numPr>
                <w:ilvl w:val="0"/>
                <w:numId w:val="198"/>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F62C9E">
            <w:pPr>
              <w:numPr>
                <w:ilvl w:val="0"/>
                <w:numId w:val="198"/>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F62C9E">
            <w:pPr>
              <w:numPr>
                <w:ilvl w:val="0"/>
                <w:numId w:val="198"/>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F62C9E">
            <w:pPr>
              <w:numPr>
                <w:ilvl w:val="0"/>
                <w:numId w:val="19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77777777" w:rsidR="008873ED" w:rsidRPr="00BF7282" w:rsidRDefault="00627C7A"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F62C9E">
            <w:pPr>
              <w:pStyle w:val="Listenabsatz"/>
              <w:numPr>
                <w:ilvl w:val="0"/>
                <w:numId w:val="199"/>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2FF6FF2A" w:rsidR="008873ED" w:rsidRPr="00BF7282" w:rsidRDefault="00B92426" w:rsidP="005C7489">
            <w:pPr>
              <w:pStyle w:val="Default"/>
              <w:rPr>
                <w:sz w:val="22"/>
                <w:szCs w:val="22"/>
              </w:rPr>
            </w:pPr>
            <w:r>
              <w:rPr>
                <w:sz w:val="22"/>
                <w:szCs w:val="22"/>
              </w:rPr>
              <w:t>8</w:t>
            </w:r>
            <w:r w:rsidR="008873ED">
              <w:rPr>
                <w:sz w:val="22"/>
                <w:szCs w:val="22"/>
              </w:rPr>
              <w:t>2111</w:t>
            </w:r>
          </w:p>
        </w:tc>
        <w:tc>
          <w:tcPr>
            <w:tcW w:w="5528" w:type="dxa"/>
            <w:shd w:val="clear" w:color="auto" w:fill="E0E0E0"/>
          </w:tcPr>
          <w:p w14:paraId="56CE718B" w14:textId="77777777" w:rsidR="008873ED" w:rsidRPr="00BF7282" w:rsidRDefault="008873ED" w:rsidP="005C7489">
            <w:pPr>
              <w:pStyle w:val="berschriftModul"/>
            </w:pPr>
            <w:bookmarkStart w:id="6416" w:name="_Toc35960949"/>
            <w:r w:rsidRPr="00BF7282">
              <w:t>Wirtschaftsprivatrecht</w:t>
            </w:r>
            <w:bookmarkEnd w:id="6416"/>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F62C9E">
            <w:pPr>
              <w:pStyle w:val="Listenabsatz"/>
              <w:numPr>
                <w:ilvl w:val="0"/>
                <w:numId w:val="199"/>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F62C9E">
            <w:pPr>
              <w:pStyle w:val="Listenabsatz"/>
              <w:numPr>
                <w:ilvl w:val="0"/>
                <w:numId w:val="199"/>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666EC64"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 und</w:t>
            </w:r>
            <w:r w:rsidR="00012371">
              <w:rPr>
                <w:sz w:val="22"/>
                <w:szCs w:val="22"/>
              </w:rPr>
              <w:t xml:space="preserve"> Assistierende</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F62C9E">
            <w:pPr>
              <w:pStyle w:val="Listenabsatz"/>
              <w:numPr>
                <w:ilvl w:val="0"/>
                <w:numId w:val="199"/>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F62C9E">
            <w:pPr>
              <w:pStyle w:val="Listenabsatz"/>
              <w:numPr>
                <w:ilvl w:val="0"/>
                <w:numId w:val="199"/>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F62C9E">
            <w:pPr>
              <w:pStyle w:val="Listenabsatz"/>
              <w:numPr>
                <w:ilvl w:val="0"/>
                <w:numId w:val="210"/>
              </w:numPr>
              <w:ind w:left="209" w:hanging="209"/>
            </w:pPr>
            <w:r w:rsidRPr="00BF7282">
              <w:t>Kaufrecht sowie wirtschaftsrechtlich relevante Teile des Schuld- und Sachenrechts</w:t>
            </w:r>
          </w:p>
          <w:p w14:paraId="1D140B65" w14:textId="77777777" w:rsidR="008873ED" w:rsidRPr="00BF7282" w:rsidRDefault="008873ED" w:rsidP="00F62C9E">
            <w:pPr>
              <w:pStyle w:val="Listenabsatz"/>
              <w:numPr>
                <w:ilvl w:val="0"/>
                <w:numId w:val="210"/>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F62C9E">
            <w:pPr>
              <w:pStyle w:val="Listenabsatz"/>
              <w:numPr>
                <w:ilvl w:val="0"/>
                <w:numId w:val="199"/>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F62C9E">
            <w:pPr>
              <w:numPr>
                <w:ilvl w:val="0"/>
                <w:numId w:val="214"/>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F62C9E">
            <w:pPr>
              <w:numPr>
                <w:ilvl w:val="0"/>
                <w:numId w:val="213"/>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F62C9E">
            <w:pPr>
              <w:numPr>
                <w:ilvl w:val="0"/>
                <w:numId w:val="213"/>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F62C9E">
            <w:pPr>
              <w:numPr>
                <w:ilvl w:val="0"/>
                <w:numId w:val="213"/>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F62C9E">
            <w:pPr>
              <w:numPr>
                <w:ilvl w:val="0"/>
                <w:numId w:val="213"/>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F62C9E">
            <w:pPr>
              <w:pStyle w:val="Listenabsatz"/>
              <w:numPr>
                <w:ilvl w:val="0"/>
                <w:numId w:val="199"/>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F62C9E">
            <w:pPr>
              <w:pStyle w:val="Listenabsatz"/>
              <w:numPr>
                <w:ilvl w:val="0"/>
                <w:numId w:val="199"/>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F62C9E">
            <w:pPr>
              <w:pStyle w:val="Listenabsatz"/>
              <w:numPr>
                <w:ilvl w:val="0"/>
                <w:numId w:val="199"/>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F62C9E">
            <w:pPr>
              <w:pStyle w:val="Listenabsatz"/>
              <w:numPr>
                <w:ilvl w:val="0"/>
                <w:numId w:val="199"/>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F62C9E">
            <w:pPr>
              <w:pStyle w:val="Listenabsatz"/>
              <w:numPr>
                <w:ilvl w:val="0"/>
                <w:numId w:val="199"/>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F62C9E">
            <w:pPr>
              <w:pStyle w:val="Listenabsatz"/>
              <w:numPr>
                <w:ilvl w:val="0"/>
                <w:numId w:val="199"/>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F62C9E">
            <w:pPr>
              <w:pStyle w:val="Listenabsatz"/>
              <w:numPr>
                <w:ilvl w:val="0"/>
                <w:numId w:val="199"/>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F62C9E">
            <w:pPr>
              <w:pStyle w:val="Listenabsatz"/>
              <w:numPr>
                <w:ilvl w:val="0"/>
                <w:numId w:val="199"/>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F62C9E">
            <w:pPr>
              <w:pStyle w:val="Listenabsatz"/>
              <w:numPr>
                <w:ilvl w:val="0"/>
                <w:numId w:val="199"/>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F62C9E">
            <w:pPr>
              <w:pStyle w:val="Listenabsatz"/>
              <w:numPr>
                <w:ilvl w:val="0"/>
                <w:numId w:val="19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77CA10C7" w14:textId="3982DB59" w:rsidR="0039202D" w:rsidRDefault="00F7387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B2C6B" w:rsidRPr="00FB3BB1" w14:paraId="7008EAEC" w14:textId="77777777" w:rsidTr="00367354">
        <w:trPr>
          <w:trHeight w:val="567"/>
        </w:trPr>
        <w:tc>
          <w:tcPr>
            <w:tcW w:w="567" w:type="dxa"/>
            <w:shd w:val="clear" w:color="auto" w:fill="E0E0E0"/>
          </w:tcPr>
          <w:p w14:paraId="52D4F7D0" w14:textId="77777777" w:rsidR="00CB2C6B" w:rsidRPr="00113229" w:rsidRDefault="00CB2C6B" w:rsidP="00F62C9E">
            <w:pPr>
              <w:numPr>
                <w:ilvl w:val="0"/>
                <w:numId w:val="331"/>
              </w:numPr>
              <w:rPr>
                <w:rFonts w:cs="Arial"/>
                <w:i/>
                <w:szCs w:val="22"/>
              </w:rPr>
            </w:pPr>
          </w:p>
        </w:tc>
        <w:tc>
          <w:tcPr>
            <w:tcW w:w="2693" w:type="dxa"/>
            <w:shd w:val="clear" w:color="auto" w:fill="E0E0E0"/>
          </w:tcPr>
          <w:p w14:paraId="4F33D41B" w14:textId="77777777" w:rsidR="00CB2C6B" w:rsidRPr="00113229" w:rsidRDefault="00CB2C6B" w:rsidP="00367354">
            <w:pPr>
              <w:rPr>
                <w:rFonts w:cs="Arial"/>
                <w:b/>
                <w:szCs w:val="22"/>
              </w:rPr>
            </w:pPr>
            <w:r w:rsidRPr="00113229">
              <w:rPr>
                <w:rFonts w:cs="Arial"/>
                <w:b/>
                <w:szCs w:val="22"/>
              </w:rPr>
              <w:t>Modulbezeichnung</w:t>
            </w:r>
          </w:p>
          <w:p w14:paraId="125CFF15" w14:textId="349FE916" w:rsidR="00CB2C6B" w:rsidRPr="00113229" w:rsidRDefault="00CB2C6B" w:rsidP="00367354">
            <w:pPr>
              <w:rPr>
                <w:rFonts w:cs="Arial"/>
                <w:szCs w:val="22"/>
              </w:rPr>
            </w:pPr>
            <w:r>
              <w:rPr>
                <w:rFonts w:cs="Arial"/>
                <w:szCs w:val="22"/>
              </w:rPr>
              <w:t>87710</w:t>
            </w:r>
          </w:p>
        </w:tc>
        <w:tc>
          <w:tcPr>
            <w:tcW w:w="5528" w:type="dxa"/>
            <w:shd w:val="clear" w:color="auto" w:fill="E0E0E0"/>
          </w:tcPr>
          <w:p w14:paraId="14B271FE" w14:textId="4CB6E216" w:rsidR="00CB2C6B" w:rsidRDefault="00CB2C6B" w:rsidP="00367354">
            <w:pPr>
              <w:pStyle w:val="berschriftModul"/>
              <w:rPr>
                <w:lang w:val="es-ES" w:eastAsia="en-US"/>
              </w:rPr>
            </w:pPr>
            <w:bookmarkStart w:id="6417" w:name="_Toc35960950"/>
            <w:r>
              <w:rPr>
                <w:lang w:val="es-ES" w:eastAsia="en-US"/>
              </w:rPr>
              <w:t>Wirtschaft, Politik und Gesellschaft in Lateinamerika</w:t>
            </w:r>
            <w:bookmarkEnd w:id="6417"/>
            <w:r>
              <w:rPr>
                <w:lang w:val="es-ES" w:eastAsia="en-US"/>
              </w:rPr>
              <w:t xml:space="preserve"> </w:t>
            </w:r>
          </w:p>
          <w:p w14:paraId="1CCBDAF1" w14:textId="7D005E6C" w:rsidR="00CB2C6B" w:rsidRPr="00A37D28" w:rsidRDefault="00CB2C6B" w:rsidP="00367354">
            <w:pPr>
              <w:rPr>
                <w:rFonts w:cs="Arial"/>
                <w:sz w:val="24"/>
                <w:lang w:val="en-US" w:eastAsia="en-US"/>
              </w:rPr>
            </w:pPr>
            <w:r w:rsidRPr="00D52B57">
              <w:rPr>
                <w:rFonts w:cs="Arial"/>
                <w:szCs w:val="22"/>
                <w:lang w:val="es-ES" w:eastAsia="en-US"/>
              </w:rPr>
              <w:t>(</w:t>
            </w:r>
            <w:r>
              <w:rPr>
                <w:rFonts w:cs="Arial"/>
                <w:szCs w:val="22"/>
                <w:lang w:val="es-ES" w:eastAsia="en-US"/>
              </w:rPr>
              <w:t>E</w:t>
            </w:r>
            <w:r w:rsidRPr="00D52B57">
              <w:rPr>
                <w:rFonts w:cs="Arial"/>
                <w:szCs w:val="22"/>
                <w:lang w:val="es-ES" w:eastAsia="en-US"/>
              </w:rPr>
              <w:t>conomy</w:t>
            </w:r>
            <w:r>
              <w:rPr>
                <w:rFonts w:cs="Arial"/>
                <w:szCs w:val="22"/>
                <w:lang w:val="es-ES" w:eastAsia="en-US"/>
              </w:rPr>
              <w:t>,</w:t>
            </w:r>
            <w:r w:rsidRPr="00D52B57">
              <w:rPr>
                <w:rFonts w:cs="Arial"/>
                <w:szCs w:val="22"/>
                <w:lang w:val="es-ES" w:eastAsia="en-US"/>
              </w:rPr>
              <w:t xml:space="preserve"> </w:t>
            </w:r>
            <w:r>
              <w:rPr>
                <w:rFonts w:cs="Arial"/>
                <w:szCs w:val="22"/>
                <w:lang w:val="es-ES" w:eastAsia="en-US"/>
              </w:rPr>
              <w:t>p</w:t>
            </w:r>
            <w:r w:rsidRPr="00D52B57">
              <w:rPr>
                <w:rFonts w:cs="Arial"/>
                <w:szCs w:val="22"/>
                <w:lang w:val="es-ES" w:eastAsia="en-US"/>
              </w:rPr>
              <w:t>olitics and society in Latin Ameri</w:t>
            </w:r>
            <w:r>
              <w:rPr>
                <w:rFonts w:cs="Arial"/>
                <w:color w:val="000000"/>
                <w:szCs w:val="22"/>
                <w:lang w:val="es-ES"/>
              </w:rPr>
              <w:t>ca</w:t>
            </w:r>
            <w:r w:rsidRPr="00C2647F">
              <w:rPr>
                <w:rFonts w:cs="Arial"/>
                <w:szCs w:val="22"/>
                <w:lang w:val="es-ES" w:eastAsia="en-US"/>
              </w:rPr>
              <w:t>)</w:t>
            </w:r>
          </w:p>
          <w:p w14:paraId="539B15D5" w14:textId="77777777" w:rsidR="00CB2C6B" w:rsidRPr="003070C5" w:rsidRDefault="00CB2C6B" w:rsidP="00367354">
            <w:pPr>
              <w:rPr>
                <w:rFonts w:cs="Arial"/>
                <w:szCs w:val="22"/>
                <w:lang w:val="en-US" w:eastAsia="en-US"/>
              </w:rPr>
            </w:pPr>
            <w:r w:rsidRPr="003070C5">
              <w:rPr>
                <w:rFonts w:cs="Arial"/>
                <w:szCs w:val="22"/>
                <w:lang w:val="en-US" w:eastAsia="en-US"/>
              </w:rPr>
              <w:t xml:space="preserve"> </w:t>
            </w:r>
          </w:p>
        </w:tc>
        <w:tc>
          <w:tcPr>
            <w:tcW w:w="1136" w:type="dxa"/>
            <w:shd w:val="clear" w:color="auto" w:fill="E0E0E0"/>
          </w:tcPr>
          <w:p w14:paraId="7FA174C0" w14:textId="77777777" w:rsidR="00CB2C6B" w:rsidRPr="003070C5" w:rsidRDefault="00CB2C6B" w:rsidP="00367354">
            <w:pPr>
              <w:jc w:val="center"/>
              <w:rPr>
                <w:rFonts w:cs="Arial"/>
                <w:b/>
                <w:szCs w:val="22"/>
              </w:rPr>
            </w:pPr>
            <w:r w:rsidRPr="003070C5">
              <w:rPr>
                <w:rFonts w:cs="Arial"/>
                <w:b/>
                <w:szCs w:val="22"/>
              </w:rPr>
              <w:t>5</w:t>
            </w:r>
            <w:r>
              <w:rPr>
                <w:rFonts w:cs="Arial"/>
                <w:b/>
                <w:szCs w:val="22"/>
              </w:rPr>
              <w:t xml:space="preserve"> ECTS</w:t>
            </w:r>
          </w:p>
        </w:tc>
      </w:tr>
      <w:tr w:rsidR="00CB2C6B" w:rsidRPr="00113229" w14:paraId="799C89B2" w14:textId="77777777" w:rsidTr="00367354">
        <w:trPr>
          <w:trHeight w:val="567"/>
        </w:trPr>
        <w:tc>
          <w:tcPr>
            <w:tcW w:w="567" w:type="dxa"/>
            <w:shd w:val="clear" w:color="auto" w:fill="E0E0E0"/>
          </w:tcPr>
          <w:p w14:paraId="212965A2" w14:textId="77777777" w:rsidR="00CB2C6B" w:rsidRPr="003070C5" w:rsidRDefault="00CB2C6B" w:rsidP="00F62C9E">
            <w:pPr>
              <w:numPr>
                <w:ilvl w:val="0"/>
                <w:numId w:val="331"/>
              </w:numPr>
              <w:rPr>
                <w:rFonts w:cs="Arial"/>
                <w:i/>
                <w:szCs w:val="22"/>
              </w:rPr>
            </w:pPr>
          </w:p>
        </w:tc>
        <w:tc>
          <w:tcPr>
            <w:tcW w:w="2693" w:type="dxa"/>
            <w:shd w:val="clear" w:color="auto" w:fill="E0E0E0"/>
          </w:tcPr>
          <w:p w14:paraId="4C2CC21B" w14:textId="77777777" w:rsidR="00CB2C6B" w:rsidRPr="00113229" w:rsidRDefault="00CB2C6B" w:rsidP="00367354">
            <w:pPr>
              <w:rPr>
                <w:rFonts w:cs="Arial"/>
                <w:szCs w:val="22"/>
              </w:rPr>
            </w:pPr>
            <w:r w:rsidRPr="00113229">
              <w:rPr>
                <w:rFonts w:cs="Arial"/>
                <w:szCs w:val="22"/>
              </w:rPr>
              <w:t>Lehrveranstaltungen</w:t>
            </w:r>
          </w:p>
          <w:p w14:paraId="6C1F5FDF" w14:textId="77777777" w:rsidR="00CB2C6B" w:rsidRPr="002C02C0" w:rsidRDefault="00CB2C6B" w:rsidP="00367354">
            <w:pPr>
              <w:rPr>
                <w:rFonts w:cs="Arial"/>
                <w:szCs w:val="22"/>
              </w:rPr>
            </w:pPr>
          </w:p>
        </w:tc>
        <w:tc>
          <w:tcPr>
            <w:tcW w:w="5528" w:type="dxa"/>
            <w:shd w:val="clear" w:color="auto" w:fill="E0E0E0"/>
          </w:tcPr>
          <w:p w14:paraId="0AADD498" w14:textId="66B84201" w:rsidR="00CB2C6B" w:rsidRDefault="00CB2C6B" w:rsidP="00367354">
            <w:pPr>
              <w:rPr>
                <w:rFonts w:cs="Arial"/>
                <w:szCs w:val="22"/>
              </w:rPr>
            </w:pPr>
            <w:r>
              <w:rPr>
                <w:rFonts w:cs="Arial"/>
                <w:szCs w:val="22"/>
              </w:rPr>
              <w:t>Wirtschaft, Politik und Gesellschaft in Lateinamerika/ Economia, politica y sociedad en Amèrica</w:t>
            </w:r>
          </w:p>
          <w:p w14:paraId="49C171F5" w14:textId="77777777" w:rsidR="00CB2C6B" w:rsidRDefault="00CB2C6B" w:rsidP="00367354">
            <w:pPr>
              <w:rPr>
                <w:rFonts w:cs="Arial"/>
                <w:szCs w:val="22"/>
              </w:rPr>
            </w:pPr>
            <w:r>
              <w:rPr>
                <w:rFonts w:cs="Arial"/>
                <w:szCs w:val="22"/>
              </w:rPr>
              <w:t xml:space="preserve">Ein bilingualer Online-Kurs in deutscher und/oder spanischer Sprache (2 SWS) </w:t>
            </w:r>
            <w:r w:rsidRPr="00D52B57">
              <w:rPr>
                <w:rFonts w:cs="Arial"/>
                <w:b/>
                <w:i/>
                <w:color w:val="FF0000"/>
                <w:szCs w:val="22"/>
              </w:rPr>
              <w:t>(Anwesenheitspflicht)</w:t>
            </w:r>
          </w:p>
          <w:p w14:paraId="05F8829C" w14:textId="77777777" w:rsidR="00CB2C6B" w:rsidRPr="003070C5" w:rsidRDefault="00CB2C6B" w:rsidP="00367354">
            <w:pPr>
              <w:rPr>
                <w:rFonts w:cs="Arial"/>
                <w:szCs w:val="22"/>
              </w:rPr>
            </w:pPr>
          </w:p>
        </w:tc>
        <w:tc>
          <w:tcPr>
            <w:tcW w:w="1136" w:type="dxa"/>
            <w:shd w:val="clear" w:color="auto" w:fill="E0E0E0"/>
          </w:tcPr>
          <w:p w14:paraId="29B7574A" w14:textId="77777777" w:rsidR="00CB2C6B" w:rsidRPr="00113229" w:rsidRDefault="00CB2C6B" w:rsidP="00367354">
            <w:pPr>
              <w:jc w:val="center"/>
              <w:rPr>
                <w:rFonts w:cs="Arial"/>
                <w:szCs w:val="22"/>
              </w:rPr>
            </w:pPr>
            <w:r>
              <w:rPr>
                <w:rFonts w:cs="Arial"/>
                <w:szCs w:val="22"/>
              </w:rPr>
              <w:t>5 ECTS</w:t>
            </w:r>
          </w:p>
        </w:tc>
      </w:tr>
      <w:tr w:rsidR="00CB2C6B" w:rsidRPr="00113229" w14:paraId="3B266D14" w14:textId="77777777" w:rsidTr="00367354">
        <w:trPr>
          <w:trHeight w:val="383"/>
        </w:trPr>
        <w:tc>
          <w:tcPr>
            <w:tcW w:w="567" w:type="dxa"/>
            <w:shd w:val="clear" w:color="auto" w:fill="E0E0E0"/>
          </w:tcPr>
          <w:p w14:paraId="055B6D60" w14:textId="77777777" w:rsidR="00CB2C6B" w:rsidRPr="00113229" w:rsidRDefault="00CB2C6B" w:rsidP="00F62C9E">
            <w:pPr>
              <w:numPr>
                <w:ilvl w:val="0"/>
                <w:numId w:val="331"/>
              </w:numPr>
              <w:rPr>
                <w:rFonts w:cs="Arial"/>
                <w:i/>
                <w:szCs w:val="22"/>
              </w:rPr>
            </w:pPr>
          </w:p>
        </w:tc>
        <w:tc>
          <w:tcPr>
            <w:tcW w:w="2693" w:type="dxa"/>
            <w:shd w:val="clear" w:color="auto" w:fill="E0E0E0"/>
          </w:tcPr>
          <w:p w14:paraId="1F7FAB28" w14:textId="77777777" w:rsidR="00CB2C6B" w:rsidRPr="00113229" w:rsidRDefault="00CB2C6B" w:rsidP="00367354">
            <w:pPr>
              <w:rPr>
                <w:rFonts w:cs="Arial"/>
                <w:szCs w:val="22"/>
              </w:rPr>
            </w:pPr>
            <w:r w:rsidRPr="00113229">
              <w:rPr>
                <w:rFonts w:cs="Arial"/>
                <w:szCs w:val="22"/>
              </w:rPr>
              <w:t>Dozenten</w:t>
            </w:r>
          </w:p>
        </w:tc>
        <w:tc>
          <w:tcPr>
            <w:tcW w:w="5528" w:type="dxa"/>
            <w:shd w:val="clear" w:color="auto" w:fill="E0E0E0"/>
          </w:tcPr>
          <w:p w14:paraId="7FD5E89B" w14:textId="77777777" w:rsidR="00CB2C6B" w:rsidRPr="00113229" w:rsidRDefault="00CB2C6B" w:rsidP="00367354">
            <w:pPr>
              <w:rPr>
                <w:rFonts w:cs="Arial"/>
                <w:szCs w:val="22"/>
              </w:rPr>
            </w:pPr>
            <w:r>
              <w:rPr>
                <w:rFonts w:cs="Arial"/>
                <w:szCs w:val="22"/>
              </w:rPr>
              <w:t>Prof. Gardini, Ph.D. + Mitarbeitende</w:t>
            </w:r>
          </w:p>
        </w:tc>
        <w:tc>
          <w:tcPr>
            <w:tcW w:w="1136" w:type="dxa"/>
            <w:shd w:val="clear" w:color="auto" w:fill="E0E0E0"/>
          </w:tcPr>
          <w:p w14:paraId="4C4982A9" w14:textId="77777777" w:rsidR="00CB2C6B" w:rsidRPr="00113229" w:rsidRDefault="00CB2C6B" w:rsidP="00367354">
            <w:pPr>
              <w:rPr>
                <w:rFonts w:cs="Arial"/>
                <w:szCs w:val="22"/>
              </w:rPr>
            </w:pPr>
          </w:p>
        </w:tc>
      </w:tr>
    </w:tbl>
    <w:p w14:paraId="4C337062" w14:textId="77777777" w:rsidR="00CB2C6B" w:rsidRPr="00113229" w:rsidRDefault="00CB2C6B" w:rsidP="00CB2C6B">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2C6B" w:rsidRPr="00113229" w14:paraId="49AFB9FF" w14:textId="77777777" w:rsidTr="00367354">
        <w:trPr>
          <w:trHeight w:val="340"/>
        </w:trPr>
        <w:tc>
          <w:tcPr>
            <w:tcW w:w="567" w:type="dxa"/>
            <w:tcBorders>
              <w:bottom w:val="single" w:sz="4" w:space="0" w:color="auto"/>
            </w:tcBorders>
          </w:tcPr>
          <w:p w14:paraId="6C6B2A74" w14:textId="77777777" w:rsidR="00CB2C6B" w:rsidRPr="00113229" w:rsidRDefault="00CB2C6B" w:rsidP="00F62C9E">
            <w:pPr>
              <w:numPr>
                <w:ilvl w:val="0"/>
                <w:numId w:val="331"/>
              </w:numPr>
              <w:jc w:val="center"/>
              <w:rPr>
                <w:rFonts w:cs="Arial"/>
                <w:i/>
                <w:szCs w:val="22"/>
              </w:rPr>
            </w:pPr>
          </w:p>
        </w:tc>
        <w:tc>
          <w:tcPr>
            <w:tcW w:w="2693" w:type="dxa"/>
            <w:tcBorders>
              <w:bottom w:val="single" w:sz="4" w:space="0" w:color="auto"/>
            </w:tcBorders>
          </w:tcPr>
          <w:p w14:paraId="66488F96" w14:textId="77777777" w:rsidR="00CB2C6B" w:rsidRPr="00113229" w:rsidRDefault="00CB2C6B" w:rsidP="00367354">
            <w:pPr>
              <w:rPr>
                <w:rFonts w:cs="Arial"/>
                <w:b/>
                <w:szCs w:val="22"/>
              </w:rPr>
            </w:pPr>
            <w:r w:rsidRPr="00113229">
              <w:rPr>
                <w:rFonts w:cs="Arial"/>
                <w:b/>
                <w:szCs w:val="22"/>
              </w:rPr>
              <w:t>Modulverantwortlicher</w:t>
            </w:r>
          </w:p>
        </w:tc>
        <w:tc>
          <w:tcPr>
            <w:tcW w:w="6663" w:type="dxa"/>
            <w:tcBorders>
              <w:bottom w:val="single" w:sz="4" w:space="0" w:color="auto"/>
            </w:tcBorders>
          </w:tcPr>
          <w:p w14:paraId="08B9599E" w14:textId="77777777" w:rsidR="00CB2C6B" w:rsidRPr="008F40B1" w:rsidRDefault="00CB2C6B" w:rsidP="00367354">
            <w:pPr>
              <w:rPr>
                <w:rFonts w:cs="Arial"/>
                <w:szCs w:val="22"/>
              </w:rPr>
            </w:pPr>
            <w:r w:rsidRPr="008F40B1">
              <w:rPr>
                <w:rFonts w:cs="Arial"/>
                <w:szCs w:val="22"/>
              </w:rPr>
              <w:t>Prof. Gardini</w:t>
            </w:r>
            <w:r>
              <w:rPr>
                <w:rFonts w:cs="Arial"/>
                <w:szCs w:val="22"/>
              </w:rPr>
              <w:t>, Ph.D.</w:t>
            </w:r>
          </w:p>
        </w:tc>
      </w:tr>
      <w:tr w:rsidR="00CB2C6B" w:rsidRPr="00113229" w14:paraId="08D9F6CD" w14:textId="77777777" w:rsidTr="00367354">
        <w:trPr>
          <w:trHeight w:val="340"/>
        </w:trPr>
        <w:tc>
          <w:tcPr>
            <w:tcW w:w="567" w:type="dxa"/>
            <w:shd w:val="clear" w:color="auto" w:fill="auto"/>
          </w:tcPr>
          <w:p w14:paraId="757F3CEE" w14:textId="77777777" w:rsidR="00CB2C6B" w:rsidRPr="00113229" w:rsidRDefault="00CB2C6B" w:rsidP="00F62C9E">
            <w:pPr>
              <w:numPr>
                <w:ilvl w:val="0"/>
                <w:numId w:val="331"/>
              </w:numPr>
              <w:jc w:val="center"/>
              <w:rPr>
                <w:rFonts w:cs="Arial"/>
                <w:i/>
                <w:szCs w:val="22"/>
              </w:rPr>
            </w:pPr>
          </w:p>
        </w:tc>
        <w:tc>
          <w:tcPr>
            <w:tcW w:w="2693" w:type="dxa"/>
            <w:shd w:val="clear" w:color="auto" w:fill="auto"/>
          </w:tcPr>
          <w:p w14:paraId="2D5179BD" w14:textId="77777777" w:rsidR="00CB2C6B" w:rsidRPr="00113229" w:rsidRDefault="00CB2C6B" w:rsidP="0036735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29B80421" w14:textId="77777777" w:rsidR="00CB2C6B" w:rsidRPr="00A37D28" w:rsidRDefault="00CB2C6B" w:rsidP="00367354">
            <w:pPr>
              <w:autoSpaceDE w:val="0"/>
              <w:autoSpaceDN w:val="0"/>
              <w:adjustRightInd w:val="0"/>
              <w:rPr>
                <w:rFonts w:cs="Arial"/>
                <w:color w:val="000000"/>
                <w:szCs w:val="22"/>
              </w:rPr>
            </w:pPr>
            <w:r w:rsidRPr="00A37D28">
              <w:rPr>
                <w:rFonts w:cs="Arial"/>
                <w:color w:val="000000"/>
                <w:szCs w:val="22"/>
              </w:rPr>
              <w:t>Der Kurs bietet eine Einführung und Diskussion zur Wirtschaft, Gesellschaft und Politik in Lateinamerika. Die Vorlesung ist dabei in drei große thematische Blöcke gegliedert:</w:t>
            </w:r>
          </w:p>
          <w:p w14:paraId="13832FDF" w14:textId="77777777" w:rsidR="00CB2C6B" w:rsidRPr="00A37D28" w:rsidRDefault="00CB2C6B" w:rsidP="00367354">
            <w:pPr>
              <w:autoSpaceDE w:val="0"/>
              <w:autoSpaceDN w:val="0"/>
              <w:adjustRightInd w:val="0"/>
              <w:rPr>
                <w:rFonts w:cs="Arial"/>
                <w:color w:val="000000"/>
                <w:szCs w:val="22"/>
              </w:rPr>
            </w:pPr>
          </w:p>
          <w:p w14:paraId="2AD0353C" w14:textId="77777777" w:rsidR="00CB2C6B" w:rsidRPr="00A37D28" w:rsidRDefault="00CB2C6B" w:rsidP="00367354">
            <w:pPr>
              <w:autoSpaceDE w:val="0"/>
              <w:autoSpaceDN w:val="0"/>
              <w:adjustRightInd w:val="0"/>
              <w:rPr>
                <w:rFonts w:cs="Arial"/>
                <w:color w:val="000000"/>
                <w:szCs w:val="22"/>
              </w:rPr>
            </w:pPr>
            <w:r w:rsidRPr="00A37D28">
              <w:rPr>
                <w:rFonts w:cs="Arial"/>
                <w:color w:val="000000"/>
                <w:szCs w:val="22"/>
              </w:rPr>
              <w:t>Block I: Geschichte, Geographie und Raum</w:t>
            </w:r>
          </w:p>
          <w:p w14:paraId="1097139E" w14:textId="77777777" w:rsidR="00CB2C6B" w:rsidRPr="00A37D28" w:rsidRDefault="00CB2C6B" w:rsidP="00367354">
            <w:pPr>
              <w:autoSpaceDE w:val="0"/>
              <w:autoSpaceDN w:val="0"/>
              <w:adjustRightInd w:val="0"/>
              <w:rPr>
                <w:rFonts w:cs="Arial"/>
                <w:color w:val="000000"/>
                <w:szCs w:val="22"/>
              </w:rPr>
            </w:pPr>
            <w:r w:rsidRPr="00A37D28">
              <w:rPr>
                <w:rFonts w:cs="Arial"/>
                <w:color w:val="000000"/>
                <w:szCs w:val="22"/>
              </w:rPr>
              <w:t>Block II: Politik und Wirtschaft in Lateinamerika</w:t>
            </w:r>
          </w:p>
          <w:p w14:paraId="0ED85F8E" w14:textId="77777777" w:rsidR="00CB2C6B" w:rsidRPr="00A37D28" w:rsidRDefault="00CB2C6B" w:rsidP="00367354">
            <w:pPr>
              <w:autoSpaceDE w:val="0"/>
              <w:autoSpaceDN w:val="0"/>
              <w:adjustRightInd w:val="0"/>
              <w:rPr>
                <w:rFonts w:cs="Arial"/>
                <w:color w:val="000000"/>
                <w:szCs w:val="22"/>
              </w:rPr>
            </w:pPr>
            <w:r w:rsidRPr="00A37D28">
              <w:rPr>
                <w:rFonts w:cs="Arial"/>
                <w:color w:val="000000"/>
                <w:szCs w:val="22"/>
              </w:rPr>
              <w:t>Block III: Gesellschaft und Lateinamerika in der Welt</w:t>
            </w:r>
          </w:p>
          <w:p w14:paraId="1DD6852F" w14:textId="77777777" w:rsidR="00CB2C6B" w:rsidRPr="00A37D28" w:rsidRDefault="00CB2C6B" w:rsidP="00367354">
            <w:pPr>
              <w:autoSpaceDE w:val="0"/>
              <w:autoSpaceDN w:val="0"/>
              <w:adjustRightInd w:val="0"/>
              <w:rPr>
                <w:rFonts w:cs="Arial"/>
                <w:color w:val="000000"/>
                <w:szCs w:val="22"/>
              </w:rPr>
            </w:pPr>
          </w:p>
          <w:p w14:paraId="49C01133" w14:textId="77777777" w:rsidR="00CB2C6B" w:rsidRPr="00A37D28" w:rsidRDefault="00CB2C6B" w:rsidP="00367354">
            <w:pPr>
              <w:autoSpaceDE w:val="0"/>
              <w:autoSpaceDN w:val="0"/>
              <w:adjustRightInd w:val="0"/>
              <w:rPr>
                <w:rFonts w:cs="Arial"/>
                <w:color w:val="000000"/>
                <w:szCs w:val="22"/>
              </w:rPr>
            </w:pPr>
            <w:r w:rsidRPr="00A37D28">
              <w:rPr>
                <w:rFonts w:cs="Arial"/>
                <w:color w:val="000000"/>
                <w:szCs w:val="22"/>
              </w:rPr>
              <w:t xml:space="preserve"> Der Kurs ist gleichermaßen von Studierenden mit ausschließlich deutschen und ausschließlich spanischen Sprachkenntnissen studierbar. Gleichzeitig haben Studierende mit Sprachkenntnissen der jeweils anderen Sprache - falls erwünscht - die Möglichkeit Ihre Sprachkompetenzen über die Inhalte zu verbessern und zu vertiefen.</w:t>
            </w:r>
          </w:p>
          <w:p w14:paraId="6860A30C" w14:textId="77777777" w:rsidR="00CB2C6B" w:rsidRPr="00A37D28" w:rsidRDefault="00CB2C6B" w:rsidP="00367354">
            <w:pPr>
              <w:autoSpaceDE w:val="0"/>
              <w:autoSpaceDN w:val="0"/>
              <w:adjustRightInd w:val="0"/>
              <w:rPr>
                <w:rFonts w:cs="Arial"/>
                <w:color w:val="000000"/>
                <w:szCs w:val="22"/>
              </w:rPr>
            </w:pPr>
          </w:p>
          <w:p w14:paraId="5E5BF52D" w14:textId="77777777" w:rsidR="00CB2C6B" w:rsidRPr="00A37D28" w:rsidRDefault="00CB2C6B" w:rsidP="00367354">
            <w:pPr>
              <w:autoSpaceDE w:val="0"/>
              <w:autoSpaceDN w:val="0"/>
              <w:adjustRightInd w:val="0"/>
              <w:rPr>
                <w:rFonts w:cs="Arial"/>
                <w:szCs w:val="22"/>
              </w:rPr>
            </w:pPr>
            <w:r w:rsidRPr="00A37D28">
              <w:rPr>
                <w:rFonts w:cs="Arial"/>
                <w:color w:val="000000"/>
                <w:szCs w:val="22"/>
              </w:rPr>
              <w:t>Es handelt sich um einen reinen Online-Kurs, lediglich für die 60-minütige Prüfung am Jahresende ist Ihre Präsenz erforderlich.</w:t>
            </w:r>
          </w:p>
          <w:p w14:paraId="6FF443CD" w14:textId="17804831" w:rsidR="00CB2C6B" w:rsidRPr="008F40B1" w:rsidRDefault="00CB2C6B" w:rsidP="00367354">
            <w:pPr>
              <w:rPr>
                <w:rFonts w:cs="Arial"/>
                <w:szCs w:val="22"/>
              </w:rPr>
            </w:pPr>
            <w:r w:rsidRPr="008F40B1" w:rsidDel="00F17D3E">
              <w:rPr>
                <w:rFonts w:cs="Arial"/>
                <w:szCs w:val="22"/>
              </w:rPr>
              <w:t xml:space="preserve"> </w:t>
            </w:r>
          </w:p>
        </w:tc>
      </w:tr>
      <w:tr w:rsidR="00CB2C6B" w:rsidRPr="00113229" w14:paraId="0CEA5749" w14:textId="77777777" w:rsidTr="00367354">
        <w:trPr>
          <w:trHeight w:val="340"/>
        </w:trPr>
        <w:tc>
          <w:tcPr>
            <w:tcW w:w="567" w:type="dxa"/>
            <w:shd w:val="clear" w:color="auto" w:fill="auto"/>
          </w:tcPr>
          <w:p w14:paraId="2CDDDC88" w14:textId="77777777" w:rsidR="00CB2C6B" w:rsidRPr="00113229" w:rsidRDefault="00CB2C6B" w:rsidP="00F62C9E">
            <w:pPr>
              <w:numPr>
                <w:ilvl w:val="0"/>
                <w:numId w:val="331"/>
              </w:numPr>
              <w:jc w:val="center"/>
              <w:rPr>
                <w:rFonts w:cs="Arial"/>
                <w:i/>
                <w:szCs w:val="22"/>
              </w:rPr>
            </w:pPr>
          </w:p>
        </w:tc>
        <w:tc>
          <w:tcPr>
            <w:tcW w:w="2693" w:type="dxa"/>
            <w:shd w:val="clear" w:color="auto" w:fill="auto"/>
          </w:tcPr>
          <w:p w14:paraId="566220E0" w14:textId="77777777" w:rsidR="00CB2C6B" w:rsidRPr="00113229" w:rsidRDefault="00CB2C6B" w:rsidP="00367354">
            <w:pPr>
              <w:rPr>
                <w:rFonts w:cs="Arial"/>
                <w:b/>
                <w:szCs w:val="22"/>
              </w:rPr>
            </w:pPr>
            <w:r w:rsidRPr="00113229">
              <w:rPr>
                <w:rFonts w:cs="Arial"/>
                <w:b/>
                <w:szCs w:val="22"/>
              </w:rPr>
              <w:t>Lernziele und Kompetenzen</w:t>
            </w:r>
          </w:p>
        </w:tc>
        <w:tc>
          <w:tcPr>
            <w:tcW w:w="6663" w:type="dxa"/>
            <w:shd w:val="clear" w:color="auto" w:fill="auto"/>
          </w:tcPr>
          <w:p w14:paraId="0D94188E" w14:textId="77777777" w:rsidR="00CB2C6B" w:rsidRPr="0069440E" w:rsidRDefault="00CB2C6B" w:rsidP="00367354">
            <w:pPr>
              <w:ind w:left="147" w:hanging="147"/>
              <w:rPr>
                <w:rFonts w:cs="Arial"/>
                <w:szCs w:val="22"/>
              </w:rPr>
            </w:pPr>
            <w:r w:rsidRPr="0069440E">
              <w:rPr>
                <w:rFonts w:cs="Arial"/>
                <w:szCs w:val="22"/>
              </w:rPr>
              <w:t xml:space="preserve">Die Studierenden </w:t>
            </w:r>
          </w:p>
          <w:p w14:paraId="057EB7A3" w14:textId="77777777" w:rsidR="00CB2C6B" w:rsidRPr="0069440E" w:rsidRDefault="00CB2C6B" w:rsidP="00367354">
            <w:pPr>
              <w:pStyle w:val="AufzhlungSpiegelstrich"/>
              <w:rPr>
                <w:rFonts w:cs="Arial"/>
              </w:rPr>
            </w:pPr>
            <w:r w:rsidRPr="0069440E">
              <w:rPr>
                <w:rFonts w:cs="Arial"/>
              </w:rPr>
              <w:t>erwerben Grundkenntnisse zur Region Lateinamerikas</w:t>
            </w:r>
          </w:p>
          <w:p w14:paraId="69579698" w14:textId="77777777" w:rsidR="00CB2C6B" w:rsidRDefault="00CB2C6B" w:rsidP="00367354">
            <w:pPr>
              <w:pStyle w:val="AufzhlungSpiegelstrich"/>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392FC4" w14:textId="77777777" w:rsidR="00CB2C6B" w:rsidRPr="000C01C1" w:rsidRDefault="00CB2C6B" w:rsidP="00367354">
            <w:pPr>
              <w:pStyle w:val="AufzhlungSpiegelstrich"/>
            </w:pPr>
            <w:r w:rsidRPr="00BF7282">
              <w:t>entwickeln die Fähigkeit, die Dynamik interner und externer Faktoren zu analysieren und zu bewerten.</w:t>
            </w:r>
          </w:p>
        </w:tc>
      </w:tr>
      <w:tr w:rsidR="00CB2C6B" w:rsidRPr="00113229" w14:paraId="61530207" w14:textId="77777777" w:rsidTr="00367354">
        <w:trPr>
          <w:trHeight w:val="340"/>
        </w:trPr>
        <w:tc>
          <w:tcPr>
            <w:tcW w:w="567" w:type="dxa"/>
          </w:tcPr>
          <w:p w14:paraId="15234046" w14:textId="77777777" w:rsidR="00CB2C6B" w:rsidRPr="00113229" w:rsidRDefault="00CB2C6B" w:rsidP="00F62C9E">
            <w:pPr>
              <w:numPr>
                <w:ilvl w:val="0"/>
                <w:numId w:val="331"/>
              </w:numPr>
              <w:jc w:val="center"/>
              <w:rPr>
                <w:rFonts w:cs="Arial"/>
                <w:i/>
                <w:szCs w:val="22"/>
              </w:rPr>
            </w:pPr>
          </w:p>
        </w:tc>
        <w:tc>
          <w:tcPr>
            <w:tcW w:w="2693" w:type="dxa"/>
          </w:tcPr>
          <w:p w14:paraId="04656C1D" w14:textId="77777777" w:rsidR="00CB2C6B" w:rsidRPr="00113229" w:rsidRDefault="00CB2C6B" w:rsidP="0036735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41F14E3B" w14:textId="77777777" w:rsidR="00CB2C6B" w:rsidRPr="0069440E" w:rsidRDefault="00CB2C6B" w:rsidP="00367354">
            <w:pPr>
              <w:rPr>
                <w:rFonts w:cs="Arial"/>
                <w:szCs w:val="22"/>
              </w:rPr>
            </w:pPr>
            <w:r w:rsidRPr="0069440E">
              <w:rPr>
                <w:rFonts w:cs="Arial"/>
                <w:szCs w:val="22"/>
              </w:rPr>
              <w:t>Keine</w:t>
            </w:r>
          </w:p>
        </w:tc>
      </w:tr>
      <w:tr w:rsidR="00CB2C6B" w:rsidRPr="00113229" w14:paraId="48CF8504" w14:textId="77777777" w:rsidTr="00367354">
        <w:trPr>
          <w:trHeight w:val="340"/>
        </w:trPr>
        <w:tc>
          <w:tcPr>
            <w:tcW w:w="567" w:type="dxa"/>
          </w:tcPr>
          <w:p w14:paraId="4881A327" w14:textId="77777777" w:rsidR="00CB2C6B" w:rsidRPr="00113229" w:rsidRDefault="00CB2C6B" w:rsidP="00F62C9E">
            <w:pPr>
              <w:numPr>
                <w:ilvl w:val="0"/>
                <w:numId w:val="331"/>
              </w:numPr>
              <w:jc w:val="center"/>
              <w:rPr>
                <w:rFonts w:cs="Arial"/>
                <w:i/>
                <w:szCs w:val="22"/>
              </w:rPr>
            </w:pPr>
          </w:p>
        </w:tc>
        <w:tc>
          <w:tcPr>
            <w:tcW w:w="2693" w:type="dxa"/>
          </w:tcPr>
          <w:p w14:paraId="305CFC7D" w14:textId="77777777" w:rsidR="00CB2C6B" w:rsidRPr="00113229" w:rsidRDefault="00CB2C6B" w:rsidP="00367354">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7A4F21C5" w14:textId="29C634CF" w:rsidR="00CB2C6B" w:rsidRPr="00113229" w:rsidRDefault="00CB2C6B" w:rsidP="00367354">
            <w:pPr>
              <w:rPr>
                <w:rFonts w:cs="Arial"/>
                <w:szCs w:val="22"/>
              </w:rPr>
            </w:pPr>
            <w:r>
              <w:rPr>
                <w:rFonts w:cs="Arial"/>
                <w:szCs w:val="22"/>
              </w:rPr>
              <w:t>Ab 3. Studiensemester</w:t>
            </w:r>
          </w:p>
        </w:tc>
      </w:tr>
      <w:tr w:rsidR="00CB2C6B" w:rsidRPr="00113229" w14:paraId="12BBB66B" w14:textId="77777777" w:rsidTr="00367354">
        <w:trPr>
          <w:trHeight w:val="340"/>
        </w:trPr>
        <w:tc>
          <w:tcPr>
            <w:tcW w:w="567" w:type="dxa"/>
            <w:tcBorders>
              <w:bottom w:val="single" w:sz="4" w:space="0" w:color="auto"/>
            </w:tcBorders>
          </w:tcPr>
          <w:p w14:paraId="5C2ECD6F" w14:textId="77777777" w:rsidR="00CB2C6B" w:rsidRPr="00113229" w:rsidRDefault="00CB2C6B" w:rsidP="00F62C9E">
            <w:pPr>
              <w:numPr>
                <w:ilvl w:val="0"/>
                <w:numId w:val="331"/>
              </w:numPr>
              <w:jc w:val="center"/>
              <w:rPr>
                <w:rFonts w:cs="Arial"/>
                <w:i/>
                <w:szCs w:val="22"/>
              </w:rPr>
            </w:pPr>
          </w:p>
          <w:p w14:paraId="0A8BF325" w14:textId="77777777" w:rsidR="00CB2C6B" w:rsidRPr="00113229" w:rsidRDefault="00CB2C6B" w:rsidP="00367354">
            <w:pPr>
              <w:jc w:val="center"/>
              <w:rPr>
                <w:rFonts w:cs="Arial"/>
                <w:szCs w:val="22"/>
              </w:rPr>
            </w:pPr>
          </w:p>
        </w:tc>
        <w:tc>
          <w:tcPr>
            <w:tcW w:w="2693" w:type="dxa"/>
            <w:tcBorders>
              <w:bottom w:val="single" w:sz="4" w:space="0" w:color="auto"/>
            </w:tcBorders>
          </w:tcPr>
          <w:p w14:paraId="35FB816C" w14:textId="77777777" w:rsidR="00CB2C6B" w:rsidRPr="00113229" w:rsidRDefault="00CB2C6B" w:rsidP="00367354">
            <w:pPr>
              <w:rPr>
                <w:rFonts w:cs="Arial"/>
                <w:b/>
                <w:szCs w:val="22"/>
              </w:rPr>
            </w:pPr>
            <w:r w:rsidRPr="00113229">
              <w:rPr>
                <w:rFonts w:cs="Arial"/>
                <w:b/>
                <w:szCs w:val="22"/>
              </w:rPr>
              <w:t>Verwendbarkeit des Moduls</w:t>
            </w:r>
          </w:p>
        </w:tc>
        <w:tc>
          <w:tcPr>
            <w:tcW w:w="6663" w:type="dxa"/>
            <w:tcBorders>
              <w:bottom w:val="single" w:sz="4" w:space="0" w:color="auto"/>
            </w:tcBorders>
          </w:tcPr>
          <w:p w14:paraId="0CA0E1CE" w14:textId="77777777" w:rsidR="00CB2C6B" w:rsidRDefault="00CB2C6B" w:rsidP="00F62C9E">
            <w:pPr>
              <w:pStyle w:val="Listenabsatz"/>
              <w:numPr>
                <w:ilvl w:val="0"/>
                <w:numId w:val="336"/>
              </w:numPr>
              <w:ind w:left="209" w:hanging="209"/>
              <w:rPr>
                <w:rFonts w:cs="Arial"/>
              </w:rPr>
            </w:pPr>
            <w:r>
              <w:rPr>
                <w:rFonts w:cs="Arial"/>
              </w:rPr>
              <w:t>Kernbereichsmodul des Lehrstuhls IBSR für Studierende der Sozialökonomik mit Schwerpunkt International (gültig mit Studienbeginn WiSe 2016/17)</w:t>
            </w:r>
          </w:p>
          <w:p w14:paraId="13035FF3" w14:textId="77777777" w:rsidR="00CB2C6B" w:rsidRDefault="00CB2C6B" w:rsidP="00367354">
            <w:pPr>
              <w:pStyle w:val="AufzhlungSpiegelstrich"/>
              <w:ind w:left="210" w:hanging="210"/>
            </w:pPr>
            <w:r w:rsidRPr="00BF7282">
              <w:t>Modul im Vertiefungsbereich</w:t>
            </w:r>
          </w:p>
          <w:p w14:paraId="0384A507" w14:textId="77777777" w:rsidR="00CB2C6B" w:rsidRPr="003A6D42" w:rsidRDefault="00CB2C6B" w:rsidP="00367354">
            <w:pPr>
              <w:pStyle w:val="AufzhlungSpiegelstrich"/>
              <w:ind w:left="210" w:hanging="210"/>
            </w:pPr>
            <w:r>
              <w:t>Modul in Studienbereich “Latin America“</w:t>
            </w:r>
          </w:p>
        </w:tc>
      </w:tr>
      <w:tr w:rsidR="00CB2C6B" w:rsidRPr="00113229" w14:paraId="68256958" w14:textId="77777777" w:rsidTr="00367354">
        <w:trPr>
          <w:trHeight w:val="340"/>
        </w:trPr>
        <w:tc>
          <w:tcPr>
            <w:tcW w:w="567" w:type="dxa"/>
            <w:shd w:val="clear" w:color="auto" w:fill="auto"/>
          </w:tcPr>
          <w:p w14:paraId="4651D52D" w14:textId="77777777" w:rsidR="00CB2C6B" w:rsidRPr="00113229" w:rsidRDefault="00CB2C6B" w:rsidP="00F62C9E">
            <w:pPr>
              <w:numPr>
                <w:ilvl w:val="0"/>
                <w:numId w:val="331"/>
              </w:numPr>
              <w:jc w:val="center"/>
              <w:rPr>
                <w:rFonts w:cs="Arial"/>
                <w:i/>
                <w:szCs w:val="22"/>
              </w:rPr>
            </w:pPr>
          </w:p>
        </w:tc>
        <w:tc>
          <w:tcPr>
            <w:tcW w:w="2693" w:type="dxa"/>
            <w:shd w:val="clear" w:color="auto" w:fill="auto"/>
          </w:tcPr>
          <w:p w14:paraId="4C6C02ED" w14:textId="77777777" w:rsidR="00CB2C6B" w:rsidRPr="00113229" w:rsidRDefault="00CB2C6B" w:rsidP="00367354">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6B9274C" w14:textId="77777777" w:rsidR="00CB2C6B" w:rsidRPr="00113229" w:rsidRDefault="00CB2C6B" w:rsidP="00367354">
            <w:pPr>
              <w:rPr>
                <w:rFonts w:cs="Arial"/>
                <w:szCs w:val="22"/>
              </w:rPr>
            </w:pPr>
            <w:r>
              <w:rPr>
                <w:rFonts w:cs="Arial"/>
                <w:szCs w:val="22"/>
              </w:rPr>
              <w:t>Elektronische Prüfung</w:t>
            </w:r>
          </w:p>
        </w:tc>
      </w:tr>
      <w:tr w:rsidR="00CB2C6B" w:rsidRPr="00113229" w14:paraId="1351D1E3" w14:textId="77777777" w:rsidTr="00367354">
        <w:trPr>
          <w:trHeight w:val="340"/>
        </w:trPr>
        <w:tc>
          <w:tcPr>
            <w:tcW w:w="567" w:type="dxa"/>
            <w:shd w:val="clear" w:color="auto" w:fill="auto"/>
          </w:tcPr>
          <w:p w14:paraId="7E4753E5" w14:textId="77777777" w:rsidR="00CB2C6B" w:rsidRPr="00113229" w:rsidRDefault="00CB2C6B" w:rsidP="00F62C9E">
            <w:pPr>
              <w:numPr>
                <w:ilvl w:val="0"/>
                <w:numId w:val="331"/>
              </w:numPr>
              <w:jc w:val="center"/>
              <w:rPr>
                <w:rFonts w:cs="Arial"/>
                <w:i/>
                <w:szCs w:val="22"/>
              </w:rPr>
            </w:pPr>
          </w:p>
        </w:tc>
        <w:tc>
          <w:tcPr>
            <w:tcW w:w="2693" w:type="dxa"/>
            <w:shd w:val="clear" w:color="auto" w:fill="auto"/>
          </w:tcPr>
          <w:p w14:paraId="116A6CDC" w14:textId="77777777" w:rsidR="00CB2C6B" w:rsidRPr="00113229" w:rsidRDefault="00CB2C6B" w:rsidP="00367354">
            <w:pPr>
              <w:rPr>
                <w:rFonts w:cs="Arial"/>
                <w:b/>
                <w:szCs w:val="22"/>
              </w:rPr>
            </w:pPr>
            <w:r w:rsidRPr="00113229">
              <w:rPr>
                <w:rFonts w:cs="Arial"/>
                <w:b/>
                <w:szCs w:val="22"/>
              </w:rPr>
              <w:t>Berechnung Modulnote</w:t>
            </w:r>
          </w:p>
        </w:tc>
        <w:tc>
          <w:tcPr>
            <w:tcW w:w="6663" w:type="dxa"/>
            <w:shd w:val="clear" w:color="auto" w:fill="auto"/>
          </w:tcPr>
          <w:p w14:paraId="3ADEE05B" w14:textId="77777777" w:rsidR="00CB2C6B" w:rsidRPr="00113229" w:rsidRDefault="00CB2C6B" w:rsidP="00367354">
            <w:pPr>
              <w:rPr>
                <w:rFonts w:cs="Arial"/>
                <w:szCs w:val="22"/>
              </w:rPr>
            </w:pPr>
            <w:r>
              <w:rPr>
                <w:rFonts w:cs="Arial"/>
                <w:szCs w:val="22"/>
              </w:rPr>
              <w:t>Elekronische Prüfung (100%)</w:t>
            </w:r>
          </w:p>
        </w:tc>
      </w:tr>
      <w:tr w:rsidR="00CB2C6B" w:rsidRPr="00113229" w14:paraId="276E854E" w14:textId="77777777" w:rsidTr="00367354">
        <w:trPr>
          <w:trHeight w:val="340"/>
        </w:trPr>
        <w:tc>
          <w:tcPr>
            <w:tcW w:w="567" w:type="dxa"/>
            <w:tcBorders>
              <w:bottom w:val="single" w:sz="4" w:space="0" w:color="auto"/>
            </w:tcBorders>
            <w:shd w:val="clear" w:color="auto" w:fill="auto"/>
          </w:tcPr>
          <w:p w14:paraId="44EDA83D" w14:textId="77777777" w:rsidR="00CB2C6B" w:rsidRPr="00113229" w:rsidRDefault="00CB2C6B" w:rsidP="00F62C9E">
            <w:pPr>
              <w:numPr>
                <w:ilvl w:val="0"/>
                <w:numId w:val="331"/>
              </w:numPr>
              <w:jc w:val="center"/>
              <w:rPr>
                <w:rFonts w:cs="Arial"/>
                <w:i/>
                <w:szCs w:val="22"/>
              </w:rPr>
            </w:pPr>
          </w:p>
        </w:tc>
        <w:tc>
          <w:tcPr>
            <w:tcW w:w="2693" w:type="dxa"/>
            <w:tcBorders>
              <w:bottom w:val="single" w:sz="4" w:space="0" w:color="auto"/>
            </w:tcBorders>
            <w:shd w:val="clear" w:color="auto" w:fill="auto"/>
          </w:tcPr>
          <w:p w14:paraId="6C5BFD88" w14:textId="77777777" w:rsidR="00CB2C6B" w:rsidRPr="00113229" w:rsidRDefault="00CB2C6B" w:rsidP="0036735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01A2E4A" w14:textId="77777777" w:rsidR="00CB2C6B" w:rsidRPr="00113229" w:rsidRDefault="00CB2C6B" w:rsidP="00367354">
            <w:pPr>
              <w:rPr>
                <w:rFonts w:cs="Arial"/>
                <w:szCs w:val="22"/>
              </w:rPr>
            </w:pPr>
            <w:r>
              <w:rPr>
                <w:rFonts w:cs="Arial"/>
                <w:szCs w:val="22"/>
              </w:rPr>
              <w:t xml:space="preserve">Jedes Semester </w:t>
            </w:r>
          </w:p>
        </w:tc>
      </w:tr>
      <w:tr w:rsidR="00CB2C6B" w:rsidRPr="00113229" w14:paraId="49D19A00" w14:textId="77777777" w:rsidTr="00367354">
        <w:trPr>
          <w:trHeight w:val="340"/>
        </w:trPr>
        <w:tc>
          <w:tcPr>
            <w:tcW w:w="567" w:type="dxa"/>
            <w:shd w:val="clear" w:color="auto" w:fill="auto"/>
          </w:tcPr>
          <w:p w14:paraId="55FCD28F" w14:textId="77777777" w:rsidR="00CB2C6B" w:rsidRPr="00113229" w:rsidRDefault="00CB2C6B" w:rsidP="00F62C9E">
            <w:pPr>
              <w:numPr>
                <w:ilvl w:val="0"/>
                <w:numId w:val="331"/>
              </w:numPr>
              <w:jc w:val="center"/>
              <w:rPr>
                <w:rFonts w:cs="Arial"/>
                <w:i/>
                <w:szCs w:val="22"/>
              </w:rPr>
            </w:pPr>
          </w:p>
        </w:tc>
        <w:tc>
          <w:tcPr>
            <w:tcW w:w="2693" w:type="dxa"/>
            <w:shd w:val="clear" w:color="auto" w:fill="auto"/>
          </w:tcPr>
          <w:p w14:paraId="5F268DE4" w14:textId="77777777" w:rsidR="00CB2C6B" w:rsidRPr="00113229" w:rsidRDefault="00CB2C6B" w:rsidP="00367354">
            <w:pPr>
              <w:rPr>
                <w:rFonts w:cs="Arial"/>
                <w:b/>
                <w:szCs w:val="22"/>
              </w:rPr>
            </w:pPr>
            <w:r w:rsidRPr="00113229">
              <w:rPr>
                <w:rFonts w:cs="Arial"/>
                <w:b/>
                <w:szCs w:val="22"/>
              </w:rPr>
              <w:t>Arbeitsaufwand</w:t>
            </w:r>
          </w:p>
        </w:tc>
        <w:tc>
          <w:tcPr>
            <w:tcW w:w="6663" w:type="dxa"/>
            <w:shd w:val="clear" w:color="auto" w:fill="auto"/>
          </w:tcPr>
          <w:p w14:paraId="651E4AC7" w14:textId="77777777" w:rsidR="00CB2C6B" w:rsidRDefault="00CB2C6B" w:rsidP="00367354">
            <w:pPr>
              <w:rPr>
                <w:rFonts w:cs="Arial"/>
                <w:szCs w:val="22"/>
              </w:rPr>
            </w:pPr>
            <w:r>
              <w:rPr>
                <w:rFonts w:cs="Arial"/>
                <w:szCs w:val="22"/>
              </w:rPr>
              <w:t>Präsenzzeit: 0 h</w:t>
            </w:r>
          </w:p>
          <w:p w14:paraId="5627A429" w14:textId="77777777" w:rsidR="00CB2C6B" w:rsidRPr="00113229" w:rsidRDefault="00CB2C6B" w:rsidP="00367354">
            <w:pPr>
              <w:rPr>
                <w:rFonts w:cs="Arial"/>
                <w:szCs w:val="22"/>
              </w:rPr>
            </w:pPr>
            <w:r>
              <w:rPr>
                <w:rFonts w:cs="Arial"/>
                <w:szCs w:val="22"/>
              </w:rPr>
              <w:t xml:space="preserve">Eigenstudium: </w:t>
            </w:r>
            <w:r w:rsidRPr="00296B99">
              <w:rPr>
                <w:rFonts w:cs="Arial"/>
                <w:szCs w:val="22"/>
              </w:rPr>
              <w:t>150 h</w:t>
            </w:r>
          </w:p>
        </w:tc>
      </w:tr>
      <w:tr w:rsidR="00CB2C6B" w:rsidRPr="00113229" w14:paraId="0EE8590E" w14:textId="77777777" w:rsidTr="00367354">
        <w:trPr>
          <w:trHeight w:val="340"/>
        </w:trPr>
        <w:tc>
          <w:tcPr>
            <w:tcW w:w="567" w:type="dxa"/>
            <w:tcBorders>
              <w:bottom w:val="single" w:sz="4" w:space="0" w:color="auto"/>
            </w:tcBorders>
            <w:shd w:val="clear" w:color="auto" w:fill="auto"/>
          </w:tcPr>
          <w:p w14:paraId="090DDB6E" w14:textId="77777777" w:rsidR="00CB2C6B" w:rsidRPr="00113229" w:rsidRDefault="00CB2C6B" w:rsidP="00F62C9E">
            <w:pPr>
              <w:numPr>
                <w:ilvl w:val="0"/>
                <w:numId w:val="331"/>
              </w:numPr>
              <w:jc w:val="center"/>
              <w:rPr>
                <w:rFonts w:cs="Arial"/>
                <w:i/>
                <w:szCs w:val="22"/>
              </w:rPr>
            </w:pPr>
          </w:p>
        </w:tc>
        <w:tc>
          <w:tcPr>
            <w:tcW w:w="2693" w:type="dxa"/>
            <w:tcBorders>
              <w:bottom w:val="single" w:sz="4" w:space="0" w:color="auto"/>
            </w:tcBorders>
            <w:shd w:val="clear" w:color="auto" w:fill="auto"/>
          </w:tcPr>
          <w:p w14:paraId="73A7ADE0" w14:textId="77777777" w:rsidR="00CB2C6B" w:rsidRPr="00113229" w:rsidRDefault="00CB2C6B" w:rsidP="0036735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2C65CF2" w14:textId="77777777" w:rsidR="00CB2C6B" w:rsidRPr="00113229" w:rsidRDefault="00CB2C6B" w:rsidP="00367354">
            <w:pPr>
              <w:rPr>
                <w:rFonts w:cs="Arial"/>
                <w:szCs w:val="22"/>
              </w:rPr>
            </w:pPr>
            <w:r>
              <w:rPr>
                <w:rFonts w:cs="Arial"/>
                <w:szCs w:val="22"/>
              </w:rPr>
              <w:t>1 Semester</w:t>
            </w:r>
          </w:p>
        </w:tc>
      </w:tr>
      <w:tr w:rsidR="00CB2C6B" w:rsidRPr="00113229" w14:paraId="7647A9DA" w14:textId="77777777" w:rsidTr="00367354">
        <w:trPr>
          <w:trHeight w:val="340"/>
        </w:trPr>
        <w:tc>
          <w:tcPr>
            <w:tcW w:w="567" w:type="dxa"/>
            <w:tcBorders>
              <w:bottom w:val="single" w:sz="4" w:space="0" w:color="auto"/>
            </w:tcBorders>
            <w:shd w:val="clear" w:color="auto" w:fill="auto"/>
          </w:tcPr>
          <w:p w14:paraId="02AD16DA" w14:textId="77777777" w:rsidR="00CB2C6B" w:rsidRPr="00113229" w:rsidRDefault="00CB2C6B" w:rsidP="00F62C9E">
            <w:pPr>
              <w:numPr>
                <w:ilvl w:val="0"/>
                <w:numId w:val="331"/>
              </w:numPr>
              <w:jc w:val="center"/>
              <w:rPr>
                <w:rFonts w:cs="Arial"/>
                <w:i/>
                <w:szCs w:val="22"/>
              </w:rPr>
            </w:pPr>
          </w:p>
        </w:tc>
        <w:tc>
          <w:tcPr>
            <w:tcW w:w="2693" w:type="dxa"/>
            <w:tcBorders>
              <w:bottom w:val="single" w:sz="4" w:space="0" w:color="auto"/>
            </w:tcBorders>
            <w:shd w:val="clear" w:color="auto" w:fill="auto"/>
          </w:tcPr>
          <w:p w14:paraId="45526C7B" w14:textId="77777777" w:rsidR="00CB2C6B" w:rsidRPr="00113229" w:rsidRDefault="00CB2C6B" w:rsidP="00367354">
            <w:pPr>
              <w:rPr>
                <w:rFonts w:cs="Arial"/>
                <w:b/>
                <w:szCs w:val="22"/>
              </w:rPr>
            </w:pPr>
            <w:r w:rsidRPr="00113229">
              <w:rPr>
                <w:rFonts w:cs="Arial"/>
                <w:b/>
                <w:szCs w:val="22"/>
              </w:rPr>
              <w:t>Unterrichtssprache</w:t>
            </w:r>
          </w:p>
        </w:tc>
        <w:tc>
          <w:tcPr>
            <w:tcW w:w="6663" w:type="dxa"/>
            <w:tcBorders>
              <w:bottom w:val="single" w:sz="4" w:space="0" w:color="auto"/>
            </w:tcBorders>
            <w:shd w:val="clear" w:color="auto" w:fill="auto"/>
          </w:tcPr>
          <w:p w14:paraId="061888E0" w14:textId="77777777" w:rsidR="00CB2C6B" w:rsidRPr="00113229" w:rsidRDefault="00CB2C6B" w:rsidP="00367354">
            <w:pPr>
              <w:rPr>
                <w:rFonts w:cs="Arial"/>
                <w:szCs w:val="22"/>
              </w:rPr>
            </w:pPr>
            <w:r>
              <w:rPr>
                <w:rFonts w:cs="Arial"/>
                <w:szCs w:val="22"/>
              </w:rPr>
              <w:t>Deutsch und Spanisch</w:t>
            </w:r>
          </w:p>
        </w:tc>
      </w:tr>
      <w:tr w:rsidR="00CB2C6B" w:rsidRPr="00113229" w14:paraId="530F4FB2" w14:textId="77777777" w:rsidTr="0036735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4BFE0B" w14:textId="77777777" w:rsidR="00CB2C6B" w:rsidRPr="00113229" w:rsidRDefault="00CB2C6B" w:rsidP="00F62C9E">
            <w:pPr>
              <w:numPr>
                <w:ilvl w:val="0"/>
                <w:numId w:val="33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5DAA90" w14:textId="77777777" w:rsidR="00CB2C6B" w:rsidRPr="00113229" w:rsidRDefault="00CB2C6B" w:rsidP="00367354">
            <w:pPr>
              <w:rPr>
                <w:rFonts w:cs="Arial"/>
                <w:b/>
                <w:szCs w:val="22"/>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65237D" w14:textId="77777777" w:rsidR="00CB2C6B" w:rsidRPr="00113229" w:rsidRDefault="00CB2C6B" w:rsidP="00367354">
            <w:pPr>
              <w:rPr>
                <w:rFonts w:cs="Arial"/>
                <w:szCs w:val="22"/>
              </w:rPr>
            </w:pPr>
            <w:r>
              <w:rPr>
                <w:rFonts w:cs="Arial"/>
                <w:szCs w:val="22"/>
              </w:rPr>
              <w:t>Wird bekannt gegeben</w:t>
            </w:r>
          </w:p>
        </w:tc>
      </w:tr>
    </w:tbl>
    <w:p w14:paraId="6C25C444" w14:textId="09B6B663" w:rsidR="00CB2C6B" w:rsidRDefault="00CB2C6B">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9202D" w:rsidRPr="00113229" w14:paraId="75A502C8" w14:textId="77777777" w:rsidTr="002E415D">
        <w:trPr>
          <w:trHeight w:val="567"/>
        </w:trPr>
        <w:tc>
          <w:tcPr>
            <w:tcW w:w="567" w:type="dxa"/>
            <w:shd w:val="clear" w:color="auto" w:fill="E0E0E0"/>
          </w:tcPr>
          <w:p w14:paraId="341FB915" w14:textId="77777777" w:rsidR="0039202D" w:rsidRPr="00113229" w:rsidRDefault="0039202D" w:rsidP="00F62C9E">
            <w:pPr>
              <w:numPr>
                <w:ilvl w:val="0"/>
                <w:numId w:val="329"/>
              </w:numPr>
              <w:rPr>
                <w:rFonts w:cs="Arial"/>
                <w:i/>
                <w:szCs w:val="22"/>
              </w:rPr>
            </w:pPr>
          </w:p>
        </w:tc>
        <w:tc>
          <w:tcPr>
            <w:tcW w:w="2693" w:type="dxa"/>
            <w:shd w:val="clear" w:color="auto" w:fill="E0E0E0"/>
          </w:tcPr>
          <w:p w14:paraId="400C3359" w14:textId="77777777" w:rsidR="0039202D" w:rsidRPr="00113229" w:rsidRDefault="0039202D" w:rsidP="002E415D">
            <w:pPr>
              <w:rPr>
                <w:rFonts w:cs="Arial"/>
                <w:b/>
                <w:szCs w:val="22"/>
              </w:rPr>
            </w:pPr>
            <w:r w:rsidRPr="00113229">
              <w:rPr>
                <w:rFonts w:cs="Arial"/>
                <w:b/>
                <w:szCs w:val="22"/>
              </w:rPr>
              <w:t>Modulbezeichnung</w:t>
            </w:r>
          </w:p>
          <w:p w14:paraId="2F1AAA36" w14:textId="207F287E" w:rsidR="0039202D" w:rsidRPr="00113229" w:rsidRDefault="00B92426" w:rsidP="002E415D">
            <w:pPr>
              <w:rPr>
                <w:rFonts w:cs="Arial"/>
                <w:szCs w:val="22"/>
              </w:rPr>
            </w:pPr>
            <w:r>
              <w:rPr>
                <w:rFonts w:cs="Arial"/>
                <w:szCs w:val="22"/>
              </w:rPr>
              <w:t>8</w:t>
            </w:r>
            <w:r w:rsidR="00925C36">
              <w:rPr>
                <w:rFonts w:cs="Arial"/>
                <w:szCs w:val="22"/>
              </w:rPr>
              <w:t>7735</w:t>
            </w:r>
          </w:p>
        </w:tc>
        <w:tc>
          <w:tcPr>
            <w:tcW w:w="5528" w:type="dxa"/>
            <w:shd w:val="clear" w:color="auto" w:fill="E0E0E0"/>
          </w:tcPr>
          <w:p w14:paraId="57167EA8" w14:textId="77777777" w:rsidR="0026370B" w:rsidRDefault="0039202D" w:rsidP="008D6A21">
            <w:pPr>
              <w:pStyle w:val="berschriftModul"/>
              <w:rPr>
                <w:lang w:eastAsia="en-US"/>
              </w:rPr>
            </w:pPr>
            <w:bookmarkStart w:id="6418" w:name="_Toc35960951"/>
            <w:r>
              <w:rPr>
                <w:lang w:eastAsia="en-US"/>
              </w:rPr>
              <w:t>Wirtschaft und Gesellschaft in Frankreich</w:t>
            </w:r>
            <w:bookmarkEnd w:id="6418"/>
            <w:r w:rsidRPr="00417C22">
              <w:rPr>
                <w:lang w:eastAsia="en-US"/>
              </w:rPr>
              <w:t xml:space="preserve"> </w:t>
            </w:r>
          </w:p>
          <w:p w14:paraId="0B484B57" w14:textId="346663FC" w:rsidR="0039202D" w:rsidRPr="0026370B" w:rsidRDefault="0039202D" w:rsidP="00A63455">
            <w:pPr>
              <w:rPr>
                <w:rFonts w:cs="Arial"/>
                <w:szCs w:val="22"/>
                <w:lang w:val="en-US" w:eastAsia="en-US"/>
              </w:rPr>
            </w:pPr>
            <w:r w:rsidRPr="0026370B">
              <w:rPr>
                <w:lang w:val="en-US"/>
              </w:rPr>
              <w:t>(Business and society in France)</w:t>
            </w:r>
            <w:r w:rsidRPr="0026370B">
              <w:rPr>
                <w:rFonts w:cs="Arial"/>
                <w:szCs w:val="22"/>
                <w:lang w:val="en-US" w:eastAsia="en-US"/>
              </w:rPr>
              <w:t xml:space="preserve"> </w:t>
            </w:r>
          </w:p>
        </w:tc>
        <w:tc>
          <w:tcPr>
            <w:tcW w:w="1136" w:type="dxa"/>
            <w:shd w:val="clear" w:color="auto" w:fill="E0E0E0"/>
          </w:tcPr>
          <w:p w14:paraId="6F7EFC61" w14:textId="77777777" w:rsidR="0039202D" w:rsidRPr="00113229" w:rsidRDefault="0039202D" w:rsidP="002E415D">
            <w:pPr>
              <w:jc w:val="center"/>
              <w:rPr>
                <w:rFonts w:cs="Arial"/>
                <w:b/>
                <w:szCs w:val="22"/>
              </w:rPr>
            </w:pPr>
            <w:r>
              <w:rPr>
                <w:rFonts w:cs="Arial"/>
                <w:b/>
                <w:szCs w:val="22"/>
              </w:rPr>
              <w:t>5 ECTS</w:t>
            </w:r>
          </w:p>
        </w:tc>
      </w:tr>
      <w:tr w:rsidR="0039202D" w:rsidRPr="00113229" w14:paraId="7FE9601C" w14:textId="77777777" w:rsidTr="002E415D">
        <w:trPr>
          <w:trHeight w:val="567"/>
        </w:trPr>
        <w:tc>
          <w:tcPr>
            <w:tcW w:w="567" w:type="dxa"/>
            <w:shd w:val="clear" w:color="auto" w:fill="E0E0E0"/>
          </w:tcPr>
          <w:p w14:paraId="5668A213" w14:textId="77777777" w:rsidR="0039202D" w:rsidRPr="00113229" w:rsidRDefault="0039202D" w:rsidP="00F62C9E">
            <w:pPr>
              <w:numPr>
                <w:ilvl w:val="0"/>
                <w:numId w:val="329"/>
              </w:numPr>
              <w:rPr>
                <w:rFonts w:cs="Arial"/>
                <w:i/>
                <w:szCs w:val="22"/>
              </w:rPr>
            </w:pPr>
          </w:p>
        </w:tc>
        <w:tc>
          <w:tcPr>
            <w:tcW w:w="2693" w:type="dxa"/>
            <w:shd w:val="clear" w:color="auto" w:fill="E0E0E0"/>
          </w:tcPr>
          <w:p w14:paraId="071E90A4" w14:textId="77777777" w:rsidR="0039202D" w:rsidRPr="00113229" w:rsidRDefault="0039202D" w:rsidP="002E415D">
            <w:pPr>
              <w:rPr>
                <w:rFonts w:cs="Arial"/>
                <w:szCs w:val="22"/>
              </w:rPr>
            </w:pPr>
            <w:r w:rsidRPr="00113229">
              <w:rPr>
                <w:rFonts w:cs="Arial"/>
                <w:szCs w:val="22"/>
              </w:rPr>
              <w:t>Lehrveranstaltungen</w:t>
            </w:r>
          </w:p>
          <w:p w14:paraId="3A9F9FF9" w14:textId="77777777" w:rsidR="0039202D" w:rsidRPr="002C02C0" w:rsidRDefault="0039202D" w:rsidP="002E415D">
            <w:pPr>
              <w:rPr>
                <w:rFonts w:cs="Arial"/>
                <w:szCs w:val="22"/>
              </w:rPr>
            </w:pPr>
          </w:p>
        </w:tc>
        <w:tc>
          <w:tcPr>
            <w:tcW w:w="5528" w:type="dxa"/>
            <w:shd w:val="clear" w:color="auto" w:fill="E0E0E0"/>
          </w:tcPr>
          <w:p w14:paraId="18C8D65F" w14:textId="77777777" w:rsidR="0039202D" w:rsidRDefault="0039202D" w:rsidP="002E415D">
            <w:pPr>
              <w:rPr>
                <w:rFonts w:cs="Arial"/>
                <w:szCs w:val="22"/>
              </w:rPr>
            </w:pPr>
            <w:r>
              <w:rPr>
                <w:rFonts w:cs="Arial"/>
                <w:szCs w:val="22"/>
              </w:rPr>
              <w:t xml:space="preserve">S: Wirtschaft und Gesellschaft in Frankreich (2 SWS) </w:t>
            </w:r>
            <w:r w:rsidRPr="00BA7D7E">
              <w:rPr>
                <w:rFonts w:cs="Arial"/>
                <w:b/>
                <w:i/>
                <w:color w:val="FF0000"/>
                <w:szCs w:val="22"/>
              </w:rPr>
              <w:t>(Anwesenheitspflicht)</w:t>
            </w:r>
          </w:p>
          <w:p w14:paraId="6BD4B5DA" w14:textId="77777777" w:rsidR="0039202D" w:rsidRPr="0072659A" w:rsidRDefault="0039202D" w:rsidP="002E415D">
            <w:pPr>
              <w:rPr>
                <w:rFonts w:cs="Arial"/>
                <w:szCs w:val="22"/>
              </w:rPr>
            </w:pPr>
          </w:p>
        </w:tc>
        <w:tc>
          <w:tcPr>
            <w:tcW w:w="1136" w:type="dxa"/>
            <w:shd w:val="clear" w:color="auto" w:fill="E0E0E0"/>
          </w:tcPr>
          <w:p w14:paraId="5A516700" w14:textId="77777777" w:rsidR="0039202D" w:rsidRPr="00113229" w:rsidRDefault="0039202D" w:rsidP="002E415D">
            <w:pPr>
              <w:jc w:val="center"/>
              <w:rPr>
                <w:rFonts w:cs="Arial"/>
                <w:szCs w:val="22"/>
              </w:rPr>
            </w:pPr>
            <w:r>
              <w:rPr>
                <w:rFonts w:cs="Arial"/>
                <w:szCs w:val="22"/>
              </w:rPr>
              <w:t>5 ECTS</w:t>
            </w:r>
          </w:p>
        </w:tc>
      </w:tr>
      <w:tr w:rsidR="0039202D" w:rsidRPr="00113229" w14:paraId="70005665" w14:textId="77777777" w:rsidTr="002E415D">
        <w:trPr>
          <w:trHeight w:val="383"/>
        </w:trPr>
        <w:tc>
          <w:tcPr>
            <w:tcW w:w="567" w:type="dxa"/>
            <w:shd w:val="clear" w:color="auto" w:fill="E0E0E0"/>
          </w:tcPr>
          <w:p w14:paraId="37190EB4" w14:textId="77777777" w:rsidR="0039202D" w:rsidRPr="00113229" w:rsidRDefault="0039202D" w:rsidP="00F62C9E">
            <w:pPr>
              <w:numPr>
                <w:ilvl w:val="0"/>
                <w:numId w:val="329"/>
              </w:numPr>
              <w:rPr>
                <w:rFonts w:cs="Arial"/>
                <w:i/>
                <w:szCs w:val="22"/>
              </w:rPr>
            </w:pPr>
          </w:p>
        </w:tc>
        <w:tc>
          <w:tcPr>
            <w:tcW w:w="2693" w:type="dxa"/>
            <w:shd w:val="clear" w:color="auto" w:fill="E0E0E0"/>
          </w:tcPr>
          <w:p w14:paraId="5755E508" w14:textId="77777777" w:rsidR="0039202D" w:rsidRPr="00113229" w:rsidRDefault="0039202D" w:rsidP="002E415D">
            <w:pPr>
              <w:rPr>
                <w:rFonts w:cs="Arial"/>
                <w:szCs w:val="22"/>
              </w:rPr>
            </w:pPr>
            <w:r>
              <w:rPr>
                <w:rFonts w:cs="Arial"/>
                <w:szCs w:val="22"/>
              </w:rPr>
              <w:t>Lehrende</w:t>
            </w:r>
          </w:p>
        </w:tc>
        <w:tc>
          <w:tcPr>
            <w:tcW w:w="5528" w:type="dxa"/>
            <w:shd w:val="clear" w:color="auto" w:fill="E0E0E0"/>
          </w:tcPr>
          <w:p w14:paraId="1540555A" w14:textId="77777777" w:rsidR="0039202D" w:rsidRPr="00113229" w:rsidRDefault="0039202D" w:rsidP="002E415D">
            <w:pPr>
              <w:rPr>
                <w:rFonts w:cs="Arial"/>
                <w:szCs w:val="22"/>
              </w:rPr>
            </w:pPr>
            <w:r>
              <w:rPr>
                <w:rFonts w:cs="Arial"/>
                <w:szCs w:val="22"/>
              </w:rPr>
              <w:t>Prof. Dr. Ammon</w:t>
            </w:r>
          </w:p>
        </w:tc>
        <w:tc>
          <w:tcPr>
            <w:tcW w:w="1136" w:type="dxa"/>
            <w:shd w:val="clear" w:color="auto" w:fill="E0E0E0"/>
          </w:tcPr>
          <w:p w14:paraId="60171152" w14:textId="77777777" w:rsidR="0039202D" w:rsidRPr="00113229" w:rsidRDefault="0039202D" w:rsidP="002E415D">
            <w:pPr>
              <w:rPr>
                <w:rFonts w:cs="Arial"/>
                <w:szCs w:val="22"/>
              </w:rPr>
            </w:pPr>
          </w:p>
        </w:tc>
      </w:tr>
    </w:tbl>
    <w:p w14:paraId="57FF5833" w14:textId="77777777" w:rsidR="0039202D" w:rsidRPr="00113229" w:rsidRDefault="0039202D" w:rsidP="0039202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9202D" w:rsidRPr="00113229" w14:paraId="415F05CC" w14:textId="77777777" w:rsidTr="002E415D">
        <w:trPr>
          <w:trHeight w:val="340"/>
        </w:trPr>
        <w:tc>
          <w:tcPr>
            <w:tcW w:w="567" w:type="dxa"/>
            <w:tcBorders>
              <w:bottom w:val="single" w:sz="4" w:space="0" w:color="auto"/>
            </w:tcBorders>
          </w:tcPr>
          <w:p w14:paraId="79E791F0" w14:textId="77777777" w:rsidR="0039202D" w:rsidRPr="00113229" w:rsidRDefault="0039202D" w:rsidP="00F62C9E">
            <w:pPr>
              <w:numPr>
                <w:ilvl w:val="0"/>
                <w:numId w:val="329"/>
              </w:numPr>
              <w:jc w:val="center"/>
              <w:rPr>
                <w:rFonts w:cs="Arial"/>
                <w:i/>
                <w:szCs w:val="22"/>
              </w:rPr>
            </w:pPr>
          </w:p>
        </w:tc>
        <w:tc>
          <w:tcPr>
            <w:tcW w:w="2693" w:type="dxa"/>
            <w:tcBorders>
              <w:bottom w:val="single" w:sz="4" w:space="0" w:color="auto"/>
            </w:tcBorders>
          </w:tcPr>
          <w:p w14:paraId="43D6963A" w14:textId="77777777" w:rsidR="0039202D" w:rsidRPr="00113229" w:rsidRDefault="0039202D" w:rsidP="002E415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A4E1A98" w14:textId="77777777" w:rsidR="0039202D" w:rsidRPr="00113229" w:rsidRDefault="0039202D" w:rsidP="002E415D">
            <w:pPr>
              <w:rPr>
                <w:rFonts w:cs="Arial"/>
                <w:szCs w:val="22"/>
              </w:rPr>
            </w:pPr>
            <w:r>
              <w:rPr>
                <w:rFonts w:cs="Arial"/>
                <w:szCs w:val="22"/>
              </w:rPr>
              <w:t>Prof. Gardini, Ph.D.</w:t>
            </w:r>
          </w:p>
        </w:tc>
      </w:tr>
      <w:tr w:rsidR="0039202D" w:rsidRPr="00113229" w14:paraId="164AAF1F" w14:textId="77777777" w:rsidTr="002E415D">
        <w:trPr>
          <w:trHeight w:val="340"/>
        </w:trPr>
        <w:tc>
          <w:tcPr>
            <w:tcW w:w="567" w:type="dxa"/>
            <w:shd w:val="clear" w:color="auto" w:fill="auto"/>
          </w:tcPr>
          <w:p w14:paraId="756E2F02" w14:textId="77777777" w:rsidR="0039202D" w:rsidRPr="00113229" w:rsidRDefault="0039202D" w:rsidP="00F62C9E">
            <w:pPr>
              <w:numPr>
                <w:ilvl w:val="0"/>
                <w:numId w:val="329"/>
              </w:numPr>
              <w:jc w:val="center"/>
              <w:rPr>
                <w:rFonts w:cs="Arial"/>
                <w:i/>
                <w:szCs w:val="22"/>
              </w:rPr>
            </w:pPr>
          </w:p>
        </w:tc>
        <w:tc>
          <w:tcPr>
            <w:tcW w:w="2693" w:type="dxa"/>
            <w:shd w:val="clear" w:color="auto" w:fill="auto"/>
          </w:tcPr>
          <w:p w14:paraId="1F0E6002" w14:textId="77777777" w:rsidR="0039202D" w:rsidRPr="00113229" w:rsidRDefault="0039202D"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585DF02" w14:textId="77777777" w:rsidR="0039202D" w:rsidRDefault="0039202D" w:rsidP="002E415D">
            <w:pPr>
              <w:rPr>
                <w:rFonts w:cs="Arial"/>
                <w:szCs w:val="22"/>
              </w:rPr>
            </w:pPr>
            <w:r>
              <w:rPr>
                <w:rFonts w:cs="Arial"/>
                <w:szCs w:val="22"/>
              </w:rPr>
              <w:t>Untersuchung von Politik, Gesellschaft und Wirtschaft Frankreichs:</w:t>
            </w:r>
          </w:p>
          <w:p w14:paraId="7BC8FEA1" w14:textId="77777777" w:rsidR="0039202D" w:rsidRDefault="0039202D" w:rsidP="00F62C9E">
            <w:pPr>
              <w:pStyle w:val="Listenabsatz"/>
              <w:numPr>
                <w:ilvl w:val="0"/>
                <w:numId w:val="328"/>
              </w:numPr>
              <w:rPr>
                <w:rFonts w:cs="Arial"/>
              </w:rPr>
            </w:pPr>
            <w:r>
              <w:rPr>
                <w:rFonts w:cs="Arial"/>
              </w:rPr>
              <w:t>Politisches System unter Herausarbeitung der internationalen Rahmenbedingungen</w:t>
            </w:r>
          </w:p>
          <w:p w14:paraId="68DD5B73" w14:textId="77777777" w:rsidR="0039202D" w:rsidRDefault="0039202D" w:rsidP="00F62C9E">
            <w:pPr>
              <w:pStyle w:val="Listenabsatz"/>
              <w:numPr>
                <w:ilvl w:val="0"/>
                <w:numId w:val="328"/>
              </w:numPr>
              <w:rPr>
                <w:rFonts w:cs="Arial"/>
              </w:rPr>
            </w:pPr>
            <w:r>
              <w:rPr>
                <w:rFonts w:cs="Arial"/>
              </w:rPr>
              <w:t>Ausprägungen und Formen gesellschaftlichen Wandels</w:t>
            </w:r>
          </w:p>
          <w:p w14:paraId="0F0A3973" w14:textId="77777777" w:rsidR="0039202D" w:rsidRPr="00E54960" w:rsidRDefault="0039202D" w:rsidP="00F62C9E">
            <w:pPr>
              <w:pStyle w:val="Listenabsatz"/>
              <w:numPr>
                <w:ilvl w:val="0"/>
                <w:numId w:val="328"/>
              </w:numPr>
              <w:rPr>
                <w:rFonts w:cs="Arial"/>
              </w:rPr>
            </w:pPr>
            <w:r>
              <w:rPr>
                <w:rFonts w:cs="Arial"/>
              </w:rPr>
              <w:t>Auswirkungen von Globalisierungs- und Regionalisierungsprozessen</w:t>
            </w:r>
          </w:p>
        </w:tc>
      </w:tr>
      <w:tr w:rsidR="0039202D" w:rsidRPr="00113229" w14:paraId="5717B8FD" w14:textId="77777777" w:rsidTr="002E415D">
        <w:trPr>
          <w:trHeight w:val="340"/>
        </w:trPr>
        <w:tc>
          <w:tcPr>
            <w:tcW w:w="567" w:type="dxa"/>
            <w:shd w:val="clear" w:color="auto" w:fill="auto"/>
          </w:tcPr>
          <w:p w14:paraId="4A2CF088" w14:textId="77777777" w:rsidR="0039202D" w:rsidRPr="00113229" w:rsidRDefault="0039202D" w:rsidP="00F62C9E">
            <w:pPr>
              <w:numPr>
                <w:ilvl w:val="0"/>
                <w:numId w:val="329"/>
              </w:numPr>
              <w:jc w:val="center"/>
              <w:rPr>
                <w:rFonts w:cs="Arial"/>
                <w:i/>
                <w:szCs w:val="22"/>
              </w:rPr>
            </w:pPr>
          </w:p>
        </w:tc>
        <w:tc>
          <w:tcPr>
            <w:tcW w:w="2693" w:type="dxa"/>
            <w:shd w:val="clear" w:color="auto" w:fill="auto"/>
          </w:tcPr>
          <w:p w14:paraId="39147B0E" w14:textId="77777777" w:rsidR="0039202D" w:rsidRPr="00113229" w:rsidRDefault="0039202D" w:rsidP="002E415D">
            <w:pPr>
              <w:rPr>
                <w:rFonts w:cs="Arial"/>
                <w:b/>
                <w:szCs w:val="22"/>
              </w:rPr>
            </w:pPr>
            <w:r w:rsidRPr="00113229">
              <w:rPr>
                <w:rFonts w:cs="Arial"/>
                <w:b/>
                <w:szCs w:val="22"/>
              </w:rPr>
              <w:t>Lernziele und Kompetenzen</w:t>
            </w:r>
          </w:p>
        </w:tc>
        <w:tc>
          <w:tcPr>
            <w:tcW w:w="6662" w:type="dxa"/>
            <w:shd w:val="clear" w:color="auto" w:fill="auto"/>
          </w:tcPr>
          <w:p w14:paraId="61C1A645" w14:textId="77777777" w:rsidR="0039202D" w:rsidRDefault="0039202D" w:rsidP="002E415D">
            <w:pPr>
              <w:rPr>
                <w:rFonts w:cs="Arial"/>
                <w:szCs w:val="22"/>
              </w:rPr>
            </w:pPr>
            <w:r>
              <w:rPr>
                <w:rFonts w:cs="Arial"/>
                <w:szCs w:val="22"/>
              </w:rPr>
              <w:t>Die Studierenden</w:t>
            </w:r>
          </w:p>
          <w:p w14:paraId="5D148B44" w14:textId="77777777" w:rsidR="0039202D" w:rsidRDefault="0039202D" w:rsidP="00F62C9E">
            <w:pPr>
              <w:pStyle w:val="Listenabsatz"/>
              <w:numPr>
                <w:ilvl w:val="0"/>
                <w:numId w:val="328"/>
              </w:numPr>
              <w:rPr>
                <w:rFonts w:cs="Arial"/>
              </w:rPr>
            </w:pPr>
            <w:r>
              <w:rPr>
                <w:rFonts w:cs="Arial"/>
              </w:rPr>
              <w:t>erwerben fundierte Kenntnisse über politische Prozesse, ökonomische Veränderungen und gesellschaftliche Herausforderungen im Kontext von Globalisierungs- und Integrationsprozessen.</w:t>
            </w:r>
          </w:p>
          <w:p w14:paraId="782FA69C" w14:textId="77777777" w:rsidR="0039202D" w:rsidRPr="00E54960" w:rsidRDefault="0039202D" w:rsidP="00F62C9E">
            <w:pPr>
              <w:pStyle w:val="Listenabsatz"/>
              <w:numPr>
                <w:ilvl w:val="0"/>
                <w:numId w:val="328"/>
              </w:numPr>
              <w:rPr>
                <w:rFonts w:cs="Arial"/>
              </w:rPr>
            </w:pPr>
            <w:r>
              <w:rPr>
                <w:rFonts w:cs="Arial"/>
              </w:rPr>
              <w:t>entwickeln die Fähigkeit, die Dynamik interner und externer Faktoren zu analysieren und zu bewerten.</w:t>
            </w:r>
          </w:p>
        </w:tc>
      </w:tr>
      <w:tr w:rsidR="0039202D" w:rsidRPr="00113229" w14:paraId="137066CC" w14:textId="77777777" w:rsidTr="002E415D">
        <w:trPr>
          <w:trHeight w:val="340"/>
        </w:trPr>
        <w:tc>
          <w:tcPr>
            <w:tcW w:w="567" w:type="dxa"/>
          </w:tcPr>
          <w:p w14:paraId="4420A7BD" w14:textId="77777777" w:rsidR="0039202D" w:rsidRPr="00113229" w:rsidRDefault="0039202D" w:rsidP="00F62C9E">
            <w:pPr>
              <w:numPr>
                <w:ilvl w:val="0"/>
                <w:numId w:val="329"/>
              </w:numPr>
              <w:jc w:val="center"/>
              <w:rPr>
                <w:rFonts w:cs="Arial"/>
                <w:i/>
                <w:szCs w:val="22"/>
              </w:rPr>
            </w:pPr>
          </w:p>
        </w:tc>
        <w:tc>
          <w:tcPr>
            <w:tcW w:w="2693" w:type="dxa"/>
          </w:tcPr>
          <w:p w14:paraId="33CFD1BB" w14:textId="77777777" w:rsidR="0039202D" w:rsidRPr="00113229" w:rsidRDefault="0039202D"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6ADC521" w14:textId="77777777" w:rsidR="0039202D" w:rsidRPr="00113229" w:rsidRDefault="0039202D" w:rsidP="002E415D">
            <w:pPr>
              <w:rPr>
                <w:rFonts w:cs="Arial"/>
                <w:szCs w:val="22"/>
              </w:rPr>
            </w:pPr>
            <w:r>
              <w:rPr>
                <w:rFonts w:cs="Arial"/>
                <w:szCs w:val="22"/>
              </w:rPr>
              <w:t>Erfolgreicher Abschluss der Assessmentphase</w:t>
            </w:r>
          </w:p>
        </w:tc>
      </w:tr>
      <w:tr w:rsidR="0039202D" w:rsidRPr="00113229" w14:paraId="0A7947DB" w14:textId="77777777" w:rsidTr="002E415D">
        <w:trPr>
          <w:trHeight w:val="340"/>
        </w:trPr>
        <w:tc>
          <w:tcPr>
            <w:tcW w:w="567" w:type="dxa"/>
          </w:tcPr>
          <w:p w14:paraId="5A24517C" w14:textId="77777777" w:rsidR="0039202D" w:rsidRPr="00113229" w:rsidRDefault="0039202D" w:rsidP="00F62C9E">
            <w:pPr>
              <w:numPr>
                <w:ilvl w:val="0"/>
                <w:numId w:val="329"/>
              </w:numPr>
              <w:jc w:val="center"/>
              <w:rPr>
                <w:rFonts w:cs="Arial"/>
                <w:i/>
                <w:szCs w:val="22"/>
              </w:rPr>
            </w:pPr>
          </w:p>
        </w:tc>
        <w:tc>
          <w:tcPr>
            <w:tcW w:w="2693" w:type="dxa"/>
          </w:tcPr>
          <w:p w14:paraId="3E56F6C9" w14:textId="77777777" w:rsidR="0039202D" w:rsidRPr="00113229" w:rsidRDefault="0039202D"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94656B6" w14:textId="77777777" w:rsidR="0039202D" w:rsidRPr="00113229" w:rsidRDefault="0039202D" w:rsidP="002E415D">
            <w:pPr>
              <w:rPr>
                <w:rFonts w:cs="Arial"/>
                <w:szCs w:val="22"/>
              </w:rPr>
            </w:pPr>
            <w:r>
              <w:rPr>
                <w:rFonts w:cs="Arial"/>
                <w:szCs w:val="22"/>
              </w:rPr>
              <w:t>Ab 4. Studiensemester</w:t>
            </w:r>
          </w:p>
        </w:tc>
      </w:tr>
      <w:tr w:rsidR="0039202D" w:rsidRPr="00113229" w14:paraId="73AD215D" w14:textId="77777777" w:rsidTr="002E415D">
        <w:trPr>
          <w:trHeight w:val="340"/>
        </w:trPr>
        <w:tc>
          <w:tcPr>
            <w:tcW w:w="567" w:type="dxa"/>
            <w:tcBorders>
              <w:bottom w:val="single" w:sz="4" w:space="0" w:color="auto"/>
            </w:tcBorders>
          </w:tcPr>
          <w:p w14:paraId="69C657D3" w14:textId="77777777" w:rsidR="0039202D" w:rsidRPr="00113229" w:rsidRDefault="0039202D" w:rsidP="00F62C9E">
            <w:pPr>
              <w:numPr>
                <w:ilvl w:val="0"/>
                <w:numId w:val="329"/>
              </w:numPr>
              <w:jc w:val="center"/>
              <w:rPr>
                <w:rFonts w:cs="Arial"/>
                <w:i/>
                <w:szCs w:val="22"/>
              </w:rPr>
            </w:pPr>
          </w:p>
          <w:p w14:paraId="79242D7D" w14:textId="77777777" w:rsidR="0039202D" w:rsidRPr="00113229" w:rsidRDefault="0039202D" w:rsidP="002E415D">
            <w:pPr>
              <w:jc w:val="center"/>
              <w:rPr>
                <w:rFonts w:cs="Arial"/>
                <w:szCs w:val="22"/>
              </w:rPr>
            </w:pPr>
          </w:p>
        </w:tc>
        <w:tc>
          <w:tcPr>
            <w:tcW w:w="2693" w:type="dxa"/>
            <w:tcBorders>
              <w:bottom w:val="single" w:sz="4" w:space="0" w:color="auto"/>
            </w:tcBorders>
          </w:tcPr>
          <w:p w14:paraId="7BF20D91" w14:textId="77777777" w:rsidR="0039202D" w:rsidRPr="00113229" w:rsidRDefault="0039202D"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0FFF68F1" w14:textId="77777777" w:rsidR="0039202D" w:rsidRDefault="0039202D" w:rsidP="00F62C9E">
            <w:pPr>
              <w:pStyle w:val="Listenabsatz"/>
              <w:numPr>
                <w:ilvl w:val="0"/>
                <w:numId w:val="327"/>
              </w:numPr>
              <w:ind w:left="210" w:hanging="210"/>
              <w:rPr>
                <w:rFonts w:cs="Arial"/>
              </w:rPr>
            </w:pPr>
            <w:r>
              <w:rPr>
                <w:rFonts w:cs="Arial"/>
              </w:rPr>
              <w:t>Zweitfachvertiefung für Studierende der Wirtschaftswissenschaften mit dem Schwerpunkt Wirtschaftspädagogik Studienrichting II, Zweitfach Französisch und Auslandswissenschaften</w:t>
            </w:r>
          </w:p>
          <w:p w14:paraId="5469A35E" w14:textId="77777777" w:rsidR="0039202D" w:rsidRPr="00B9182E" w:rsidRDefault="0039202D" w:rsidP="00F62C9E">
            <w:pPr>
              <w:pStyle w:val="Listenabsatz"/>
              <w:numPr>
                <w:ilvl w:val="0"/>
                <w:numId w:val="327"/>
              </w:numPr>
              <w:ind w:left="210" w:hanging="210"/>
              <w:rPr>
                <w:rFonts w:cs="Arial"/>
              </w:rPr>
            </w:pPr>
            <w:r>
              <w:rPr>
                <w:rFonts w:cs="Arial"/>
              </w:rPr>
              <w:t>Modul im Vertiefungsbereich</w:t>
            </w:r>
          </w:p>
        </w:tc>
      </w:tr>
      <w:tr w:rsidR="0039202D" w:rsidRPr="00113229" w14:paraId="4FA82F01" w14:textId="77777777" w:rsidTr="002E415D">
        <w:trPr>
          <w:trHeight w:val="340"/>
        </w:trPr>
        <w:tc>
          <w:tcPr>
            <w:tcW w:w="567" w:type="dxa"/>
            <w:shd w:val="clear" w:color="auto" w:fill="auto"/>
          </w:tcPr>
          <w:p w14:paraId="53E5F348" w14:textId="77777777" w:rsidR="0039202D" w:rsidRPr="00113229" w:rsidRDefault="0039202D" w:rsidP="00F62C9E">
            <w:pPr>
              <w:numPr>
                <w:ilvl w:val="0"/>
                <w:numId w:val="329"/>
              </w:numPr>
              <w:jc w:val="center"/>
              <w:rPr>
                <w:rFonts w:cs="Arial"/>
                <w:i/>
                <w:szCs w:val="22"/>
              </w:rPr>
            </w:pPr>
          </w:p>
        </w:tc>
        <w:tc>
          <w:tcPr>
            <w:tcW w:w="2693" w:type="dxa"/>
            <w:shd w:val="clear" w:color="auto" w:fill="auto"/>
          </w:tcPr>
          <w:p w14:paraId="37B2ECCB" w14:textId="77777777" w:rsidR="0039202D" w:rsidRPr="00113229" w:rsidRDefault="0039202D"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330734" w14:textId="77777777" w:rsidR="0039202D" w:rsidRDefault="0039202D" w:rsidP="00F62C9E">
            <w:pPr>
              <w:pStyle w:val="Listenabsatz"/>
              <w:numPr>
                <w:ilvl w:val="0"/>
                <w:numId w:val="327"/>
              </w:numPr>
              <w:ind w:left="210" w:hanging="210"/>
              <w:rPr>
                <w:rFonts w:cs="Arial"/>
              </w:rPr>
            </w:pPr>
            <w:r>
              <w:rPr>
                <w:rFonts w:cs="Arial"/>
              </w:rPr>
              <w:t>Hausarbeit</w:t>
            </w:r>
          </w:p>
          <w:p w14:paraId="4EA83F77" w14:textId="77777777" w:rsidR="0039202D" w:rsidRDefault="0039202D" w:rsidP="00F62C9E">
            <w:pPr>
              <w:pStyle w:val="Listenabsatz"/>
              <w:numPr>
                <w:ilvl w:val="0"/>
                <w:numId w:val="327"/>
              </w:numPr>
              <w:ind w:left="210" w:hanging="210"/>
              <w:rPr>
                <w:rFonts w:cs="Arial"/>
              </w:rPr>
            </w:pPr>
            <w:r>
              <w:rPr>
                <w:rFonts w:cs="Arial"/>
              </w:rPr>
              <w:t>Referat</w:t>
            </w:r>
          </w:p>
          <w:p w14:paraId="27978F73" w14:textId="77777777" w:rsidR="0039202D" w:rsidRDefault="0039202D" w:rsidP="002E415D">
            <w:pPr>
              <w:rPr>
                <w:rFonts w:cs="Arial"/>
                <w:szCs w:val="22"/>
              </w:rPr>
            </w:pPr>
          </w:p>
          <w:p w14:paraId="7C66F2BC" w14:textId="77777777" w:rsidR="0039202D" w:rsidRDefault="0039202D"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47B0CD6" w14:textId="77777777" w:rsidR="0039202D" w:rsidRPr="00BA7D7E" w:rsidRDefault="0039202D" w:rsidP="002E415D">
            <w:pPr>
              <w:rPr>
                <w:rFonts w:cs="Arial"/>
                <w:szCs w:val="22"/>
              </w:rPr>
            </w:pPr>
          </w:p>
        </w:tc>
      </w:tr>
      <w:tr w:rsidR="0039202D" w:rsidRPr="00113229" w14:paraId="6D6A64EE" w14:textId="77777777" w:rsidTr="002E415D">
        <w:trPr>
          <w:trHeight w:val="340"/>
        </w:trPr>
        <w:tc>
          <w:tcPr>
            <w:tcW w:w="567" w:type="dxa"/>
            <w:shd w:val="clear" w:color="auto" w:fill="auto"/>
          </w:tcPr>
          <w:p w14:paraId="02201B39" w14:textId="77777777" w:rsidR="0039202D" w:rsidRPr="00113229" w:rsidRDefault="0039202D" w:rsidP="00F62C9E">
            <w:pPr>
              <w:numPr>
                <w:ilvl w:val="0"/>
                <w:numId w:val="329"/>
              </w:numPr>
              <w:jc w:val="center"/>
              <w:rPr>
                <w:rFonts w:cs="Arial"/>
                <w:i/>
                <w:szCs w:val="22"/>
              </w:rPr>
            </w:pPr>
          </w:p>
        </w:tc>
        <w:tc>
          <w:tcPr>
            <w:tcW w:w="2693" w:type="dxa"/>
            <w:shd w:val="clear" w:color="auto" w:fill="auto"/>
          </w:tcPr>
          <w:p w14:paraId="24C115BA" w14:textId="77777777" w:rsidR="0039202D" w:rsidRPr="00113229" w:rsidRDefault="0039202D" w:rsidP="002E415D">
            <w:pPr>
              <w:rPr>
                <w:rFonts w:cs="Arial"/>
                <w:b/>
                <w:szCs w:val="22"/>
              </w:rPr>
            </w:pPr>
            <w:r w:rsidRPr="00113229">
              <w:rPr>
                <w:rFonts w:cs="Arial"/>
                <w:b/>
                <w:szCs w:val="22"/>
              </w:rPr>
              <w:t>Berechnung Modulnote</w:t>
            </w:r>
          </w:p>
        </w:tc>
        <w:tc>
          <w:tcPr>
            <w:tcW w:w="6662" w:type="dxa"/>
            <w:shd w:val="clear" w:color="auto" w:fill="auto"/>
          </w:tcPr>
          <w:p w14:paraId="7AE045A1" w14:textId="77777777" w:rsidR="00342359" w:rsidRDefault="00342359" w:rsidP="00F62C9E">
            <w:pPr>
              <w:pStyle w:val="Listenabsatz"/>
              <w:numPr>
                <w:ilvl w:val="0"/>
                <w:numId w:val="327"/>
              </w:numPr>
              <w:ind w:left="210" w:hanging="210"/>
              <w:rPr>
                <w:rFonts w:cs="Arial"/>
              </w:rPr>
            </w:pPr>
            <w:r>
              <w:rPr>
                <w:rFonts w:cs="Arial"/>
              </w:rPr>
              <w:t>Hausarbeit (66%)</w:t>
            </w:r>
          </w:p>
          <w:p w14:paraId="148FD851" w14:textId="6372629B" w:rsidR="0039202D" w:rsidRPr="00B9182E" w:rsidRDefault="00342359" w:rsidP="00F62C9E">
            <w:pPr>
              <w:pStyle w:val="Listenabsatz"/>
              <w:numPr>
                <w:ilvl w:val="0"/>
                <w:numId w:val="327"/>
              </w:numPr>
              <w:ind w:left="210" w:hanging="210"/>
              <w:rPr>
                <w:rFonts w:cs="Arial"/>
              </w:rPr>
            </w:pPr>
            <w:r>
              <w:rPr>
                <w:rFonts w:cs="Arial"/>
              </w:rPr>
              <w:t>Referat (33%)</w:t>
            </w:r>
          </w:p>
        </w:tc>
      </w:tr>
      <w:tr w:rsidR="0039202D" w:rsidRPr="00113229" w14:paraId="4EF500C6" w14:textId="77777777" w:rsidTr="002E415D">
        <w:trPr>
          <w:trHeight w:val="340"/>
        </w:trPr>
        <w:tc>
          <w:tcPr>
            <w:tcW w:w="567" w:type="dxa"/>
            <w:tcBorders>
              <w:bottom w:val="single" w:sz="4" w:space="0" w:color="auto"/>
            </w:tcBorders>
            <w:shd w:val="clear" w:color="auto" w:fill="auto"/>
          </w:tcPr>
          <w:p w14:paraId="25AEDF92" w14:textId="77777777" w:rsidR="0039202D" w:rsidRPr="00113229" w:rsidRDefault="0039202D" w:rsidP="00F62C9E">
            <w:pPr>
              <w:numPr>
                <w:ilvl w:val="0"/>
                <w:numId w:val="329"/>
              </w:numPr>
              <w:jc w:val="center"/>
              <w:rPr>
                <w:rFonts w:cs="Arial"/>
                <w:i/>
                <w:szCs w:val="22"/>
              </w:rPr>
            </w:pPr>
          </w:p>
        </w:tc>
        <w:tc>
          <w:tcPr>
            <w:tcW w:w="2693" w:type="dxa"/>
            <w:tcBorders>
              <w:bottom w:val="single" w:sz="4" w:space="0" w:color="auto"/>
            </w:tcBorders>
            <w:shd w:val="clear" w:color="auto" w:fill="auto"/>
          </w:tcPr>
          <w:p w14:paraId="40C3A71A" w14:textId="77777777" w:rsidR="0039202D" w:rsidRPr="00113229" w:rsidRDefault="0039202D"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CEE59BA" w14:textId="77777777" w:rsidR="0039202D" w:rsidRPr="00113229" w:rsidRDefault="0039202D" w:rsidP="002E415D">
            <w:pPr>
              <w:rPr>
                <w:rFonts w:cs="Arial"/>
                <w:szCs w:val="22"/>
              </w:rPr>
            </w:pPr>
            <w:r>
              <w:rPr>
                <w:rFonts w:cs="Arial"/>
                <w:szCs w:val="22"/>
              </w:rPr>
              <w:t>WiSe</w:t>
            </w:r>
          </w:p>
        </w:tc>
      </w:tr>
      <w:tr w:rsidR="0039202D" w:rsidRPr="00113229" w14:paraId="6879D73D" w14:textId="77777777" w:rsidTr="002E415D">
        <w:trPr>
          <w:trHeight w:val="340"/>
        </w:trPr>
        <w:tc>
          <w:tcPr>
            <w:tcW w:w="567" w:type="dxa"/>
            <w:shd w:val="clear" w:color="auto" w:fill="auto"/>
          </w:tcPr>
          <w:p w14:paraId="282B7B5B" w14:textId="77777777" w:rsidR="0039202D" w:rsidRPr="00113229" w:rsidRDefault="0039202D" w:rsidP="00F62C9E">
            <w:pPr>
              <w:numPr>
                <w:ilvl w:val="0"/>
                <w:numId w:val="329"/>
              </w:numPr>
              <w:jc w:val="center"/>
              <w:rPr>
                <w:rFonts w:cs="Arial"/>
                <w:i/>
                <w:szCs w:val="22"/>
              </w:rPr>
            </w:pPr>
          </w:p>
        </w:tc>
        <w:tc>
          <w:tcPr>
            <w:tcW w:w="2693" w:type="dxa"/>
            <w:shd w:val="clear" w:color="auto" w:fill="auto"/>
          </w:tcPr>
          <w:p w14:paraId="27281A37" w14:textId="77777777" w:rsidR="0039202D" w:rsidRPr="00113229" w:rsidRDefault="0039202D" w:rsidP="002E415D">
            <w:pPr>
              <w:rPr>
                <w:rFonts w:cs="Arial"/>
                <w:b/>
                <w:szCs w:val="22"/>
              </w:rPr>
            </w:pPr>
            <w:r w:rsidRPr="00113229">
              <w:rPr>
                <w:rFonts w:cs="Arial"/>
                <w:b/>
                <w:szCs w:val="22"/>
              </w:rPr>
              <w:t>Arbeitsaufwand</w:t>
            </w:r>
          </w:p>
        </w:tc>
        <w:tc>
          <w:tcPr>
            <w:tcW w:w="6662" w:type="dxa"/>
            <w:shd w:val="clear" w:color="auto" w:fill="auto"/>
          </w:tcPr>
          <w:p w14:paraId="488286BF" w14:textId="77777777" w:rsidR="0039202D" w:rsidRDefault="0039202D" w:rsidP="002E415D">
            <w:pPr>
              <w:rPr>
                <w:rFonts w:cs="Arial"/>
                <w:szCs w:val="22"/>
              </w:rPr>
            </w:pPr>
            <w:r>
              <w:rPr>
                <w:rFonts w:cs="Arial"/>
                <w:szCs w:val="22"/>
              </w:rPr>
              <w:t>Präsenzzeit: 30h</w:t>
            </w:r>
          </w:p>
          <w:p w14:paraId="52783443" w14:textId="77777777" w:rsidR="0039202D" w:rsidRPr="00113229" w:rsidRDefault="0039202D" w:rsidP="002E415D">
            <w:pPr>
              <w:rPr>
                <w:rFonts w:cs="Arial"/>
                <w:szCs w:val="22"/>
              </w:rPr>
            </w:pPr>
            <w:r>
              <w:rPr>
                <w:rFonts w:cs="Arial"/>
                <w:szCs w:val="22"/>
              </w:rPr>
              <w:t>Eigenstudium: 120h</w:t>
            </w:r>
          </w:p>
        </w:tc>
      </w:tr>
      <w:tr w:rsidR="0039202D" w:rsidRPr="00113229" w14:paraId="0C54576D" w14:textId="77777777" w:rsidTr="002E415D">
        <w:trPr>
          <w:trHeight w:val="340"/>
        </w:trPr>
        <w:tc>
          <w:tcPr>
            <w:tcW w:w="567" w:type="dxa"/>
            <w:tcBorders>
              <w:bottom w:val="single" w:sz="4" w:space="0" w:color="auto"/>
            </w:tcBorders>
            <w:shd w:val="clear" w:color="auto" w:fill="auto"/>
          </w:tcPr>
          <w:p w14:paraId="25432464" w14:textId="77777777" w:rsidR="0039202D" w:rsidRPr="00113229" w:rsidRDefault="0039202D" w:rsidP="00F62C9E">
            <w:pPr>
              <w:numPr>
                <w:ilvl w:val="0"/>
                <w:numId w:val="329"/>
              </w:numPr>
              <w:jc w:val="center"/>
              <w:rPr>
                <w:rFonts w:cs="Arial"/>
                <w:i/>
                <w:szCs w:val="22"/>
              </w:rPr>
            </w:pPr>
          </w:p>
        </w:tc>
        <w:tc>
          <w:tcPr>
            <w:tcW w:w="2693" w:type="dxa"/>
            <w:tcBorders>
              <w:bottom w:val="single" w:sz="4" w:space="0" w:color="auto"/>
            </w:tcBorders>
            <w:shd w:val="clear" w:color="auto" w:fill="auto"/>
          </w:tcPr>
          <w:p w14:paraId="1BD7D304" w14:textId="77777777" w:rsidR="0039202D" w:rsidRPr="00113229" w:rsidRDefault="0039202D"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C70D41" w14:textId="77777777" w:rsidR="0039202D" w:rsidRPr="00113229" w:rsidRDefault="0039202D" w:rsidP="002E415D">
            <w:pPr>
              <w:rPr>
                <w:rFonts w:cs="Arial"/>
                <w:szCs w:val="22"/>
              </w:rPr>
            </w:pPr>
            <w:r>
              <w:rPr>
                <w:rFonts w:cs="Arial"/>
                <w:szCs w:val="22"/>
              </w:rPr>
              <w:t>1 Semester</w:t>
            </w:r>
          </w:p>
        </w:tc>
      </w:tr>
      <w:tr w:rsidR="0039202D" w:rsidRPr="00113229" w14:paraId="2E76E6B8" w14:textId="77777777" w:rsidTr="002E415D">
        <w:trPr>
          <w:trHeight w:val="340"/>
        </w:trPr>
        <w:tc>
          <w:tcPr>
            <w:tcW w:w="567" w:type="dxa"/>
            <w:tcBorders>
              <w:bottom w:val="single" w:sz="4" w:space="0" w:color="auto"/>
            </w:tcBorders>
            <w:shd w:val="clear" w:color="auto" w:fill="auto"/>
          </w:tcPr>
          <w:p w14:paraId="1AAA97CA" w14:textId="77777777" w:rsidR="0039202D" w:rsidRPr="00113229" w:rsidRDefault="0039202D" w:rsidP="00F62C9E">
            <w:pPr>
              <w:numPr>
                <w:ilvl w:val="0"/>
                <w:numId w:val="329"/>
              </w:numPr>
              <w:jc w:val="center"/>
              <w:rPr>
                <w:rFonts w:cs="Arial"/>
                <w:i/>
                <w:szCs w:val="22"/>
              </w:rPr>
            </w:pPr>
          </w:p>
        </w:tc>
        <w:tc>
          <w:tcPr>
            <w:tcW w:w="2693" w:type="dxa"/>
            <w:tcBorders>
              <w:bottom w:val="single" w:sz="4" w:space="0" w:color="auto"/>
            </w:tcBorders>
            <w:shd w:val="clear" w:color="auto" w:fill="auto"/>
          </w:tcPr>
          <w:p w14:paraId="1D8DD3C9" w14:textId="77777777" w:rsidR="0039202D" w:rsidRPr="00113229" w:rsidRDefault="0039202D"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650290B9" w14:textId="77777777" w:rsidR="0039202D" w:rsidRPr="00113229" w:rsidRDefault="0039202D" w:rsidP="002E415D">
            <w:pPr>
              <w:rPr>
                <w:rFonts w:cs="Arial"/>
                <w:szCs w:val="22"/>
              </w:rPr>
            </w:pPr>
            <w:r>
              <w:rPr>
                <w:rFonts w:cs="Arial"/>
                <w:szCs w:val="22"/>
              </w:rPr>
              <w:t>Deutsch</w:t>
            </w:r>
          </w:p>
        </w:tc>
      </w:tr>
      <w:tr w:rsidR="0039202D" w:rsidRPr="00113229" w14:paraId="3106B894"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DEEB2" w14:textId="77777777" w:rsidR="0039202D" w:rsidRPr="00113229" w:rsidRDefault="0039202D" w:rsidP="00F62C9E">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3AF1F0" w14:textId="77777777" w:rsidR="0039202D" w:rsidRPr="00113229" w:rsidRDefault="0039202D"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6064C4" w14:textId="77777777" w:rsidR="0039202D" w:rsidRPr="00113229" w:rsidRDefault="0039202D" w:rsidP="002E415D">
            <w:pPr>
              <w:rPr>
                <w:rFonts w:cs="Arial"/>
                <w:szCs w:val="22"/>
              </w:rPr>
            </w:pPr>
            <w:r>
              <w:rPr>
                <w:rFonts w:cs="Arial"/>
                <w:szCs w:val="22"/>
              </w:rPr>
              <w:t>Wird bekannt gegeben.</w:t>
            </w:r>
          </w:p>
        </w:tc>
      </w:tr>
    </w:tbl>
    <w:p w14:paraId="24F468CA" w14:textId="6FAE4D66" w:rsidR="00C872FF" w:rsidRDefault="00C872FF"/>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F62C9E">
            <w:pPr>
              <w:pStyle w:val="Listenabsatz"/>
              <w:numPr>
                <w:ilvl w:val="0"/>
                <w:numId w:val="200"/>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2973E3D" w:rsidR="00CB2FC2" w:rsidRPr="00226EF4" w:rsidRDefault="00B92426" w:rsidP="001533B3">
            <w:r>
              <w:t>8</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6419" w:name="_Toc321385256"/>
            <w:bookmarkStart w:id="6420" w:name="_Toc331493070"/>
            <w:bookmarkStart w:id="6421" w:name="_Toc332267299"/>
            <w:bookmarkStart w:id="6422" w:name="_Toc332366951"/>
            <w:bookmarkStart w:id="6423" w:name="_Toc335747446"/>
            <w:bookmarkStart w:id="6424" w:name="_Toc349828622"/>
            <w:bookmarkStart w:id="6425" w:name="_Toc351715550"/>
            <w:bookmarkStart w:id="6426" w:name="_Toc363638281"/>
            <w:bookmarkStart w:id="6427" w:name="_Toc363638944"/>
            <w:bookmarkStart w:id="6428" w:name="_Toc364322220"/>
            <w:bookmarkStart w:id="6429" w:name="_Toc364328761"/>
            <w:bookmarkStart w:id="6430" w:name="_Toc369082492"/>
            <w:bookmarkStart w:id="6431" w:name="_Toc381687065"/>
            <w:bookmarkStart w:id="6432" w:name="_Toc35960952"/>
            <w:bookmarkStart w:id="6433" w:name="_Toc300075028"/>
            <w:bookmarkStart w:id="6434" w:name="_Toc300154088"/>
            <w:bookmarkStart w:id="6435" w:name="_Toc301862099"/>
            <w:bookmarkStart w:id="6436" w:name="_Toc317511719"/>
            <w:bookmarkStart w:id="6437" w:name="_Toc317694880"/>
            <w:bookmarkStart w:id="6438" w:name="_Toc317773040"/>
            <w:bookmarkStart w:id="6439" w:name="_Toc317782160"/>
            <w:r w:rsidRPr="00226EF4">
              <w:t>Wirtschaft und Staat</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r w:rsidR="00CB2FC2" w:rsidRPr="00226EF4">
              <w:t xml:space="preserve"> </w:t>
            </w:r>
            <w:bookmarkEnd w:id="6433"/>
            <w:bookmarkEnd w:id="6434"/>
            <w:bookmarkEnd w:id="6435"/>
            <w:bookmarkEnd w:id="6436"/>
            <w:bookmarkEnd w:id="6437"/>
            <w:bookmarkEnd w:id="6438"/>
            <w:bookmarkEnd w:id="6439"/>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F62C9E">
            <w:pPr>
              <w:pStyle w:val="Listenabsatz"/>
              <w:numPr>
                <w:ilvl w:val="0"/>
                <w:numId w:val="200"/>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F62C9E">
            <w:pPr>
              <w:pStyle w:val="Listenabsatz"/>
              <w:numPr>
                <w:ilvl w:val="0"/>
                <w:numId w:val="200"/>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F62C9E">
            <w:pPr>
              <w:pStyle w:val="Listenabsatz"/>
              <w:numPr>
                <w:ilvl w:val="0"/>
                <w:numId w:val="200"/>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F62C9E">
            <w:pPr>
              <w:pStyle w:val="Listenabsatz"/>
              <w:numPr>
                <w:ilvl w:val="0"/>
                <w:numId w:val="200"/>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F62C9E">
            <w:pPr>
              <w:pStyle w:val="Listenabsatz"/>
              <w:numPr>
                <w:ilvl w:val="0"/>
                <w:numId w:val="200"/>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F62C9E">
            <w:pPr>
              <w:pStyle w:val="Listenabsatz"/>
              <w:numPr>
                <w:ilvl w:val="0"/>
                <w:numId w:val="200"/>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F62C9E">
            <w:pPr>
              <w:pStyle w:val="Listenabsatz"/>
              <w:numPr>
                <w:ilvl w:val="0"/>
                <w:numId w:val="200"/>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F62C9E">
            <w:pPr>
              <w:pStyle w:val="Listenabsatz"/>
              <w:numPr>
                <w:ilvl w:val="0"/>
                <w:numId w:val="200"/>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F93C163" w14:textId="77777777" w:rsidR="0018295E" w:rsidRPr="00C940A3" w:rsidRDefault="0018295E" w:rsidP="00F62C9E">
            <w:pPr>
              <w:pStyle w:val="Listenabsatz"/>
              <w:widowControl w:val="0"/>
              <w:numPr>
                <w:ilvl w:val="0"/>
                <w:numId w:val="210"/>
              </w:numPr>
              <w:spacing w:line="250" w:lineRule="exact"/>
              <w:ind w:right="-20"/>
              <w:rPr>
                <w:rFonts w:eastAsia="Arial" w:cs="Arial"/>
                <w:sz w:val="21"/>
                <w:szCs w:val="21"/>
              </w:rPr>
            </w:pPr>
            <w:r w:rsidRPr="00C940A3">
              <w:rPr>
                <w:rFonts w:eastAsia="Arial" w:cs="Arial"/>
                <w:spacing w:val="-4"/>
                <w:sz w:val="21"/>
                <w:szCs w:val="21"/>
              </w:rPr>
              <w:t>M</w:t>
            </w:r>
            <w:r w:rsidRPr="00C940A3">
              <w:rPr>
                <w:rFonts w:eastAsia="Arial" w:cs="Arial"/>
                <w:sz w:val="21"/>
                <w:szCs w:val="21"/>
              </w:rPr>
              <w:t>od</w:t>
            </w:r>
            <w:r w:rsidRPr="00C940A3">
              <w:rPr>
                <w:rFonts w:eastAsia="Arial" w:cs="Arial"/>
                <w:spacing w:val="2"/>
                <w:sz w:val="21"/>
                <w:szCs w:val="21"/>
              </w:rPr>
              <w:t>u</w:t>
            </w:r>
            <w:r w:rsidRPr="00C940A3">
              <w:rPr>
                <w:rFonts w:eastAsia="Arial" w:cs="Arial"/>
                <w:sz w:val="21"/>
                <w:szCs w:val="21"/>
              </w:rPr>
              <w:t xml:space="preserve">l </w:t>
            </w:r>
            <w:r w:rsidRPr="00C940A3">
              <w:rPr>
                <w:rFonts w:eastAsia="Arial" w:cs="Arial"/>
                <w:spacing w:val="-1"/>
                <w:sz w:val="21"/>
                <w:szCs w:val="21"/>
              </w:rPr>
              <w:t>i</w:t>
            </w:r>
            <w:r w:rsidRPr="00C940A3">
              <w:rPr>
                <w:rFonts w:eastAsia="Arial" w:cs="Arial"/>
                <w:sz w:val="21"/>
                <w:szCs w:val="21"/>
              </w:rPr>
              <w:t>m</w:t>
            </w:r>
            <w:r w:rsidRPr="00C940A3">
              <w:rPr>
                <w:rFonts w:eastAsia="Arial" w:cs="Arial"/>
                <w:spacing w:val="2"/>
                <w:sz w:val="21"/>
                <w:szCs w:val="21"/>
              </w:rPr>
              <w:t xml:space="preserve"> </w:t>
            </w:r>
            <w:r w:rsidRPr="00C940A3">
              <w:rPr>
                <w:rFonts w:eastAsia="Arial" w:cs="Arial"/>
                <w:spacing w:val="-3"/>
                <w:sz w:val="21"/>
                <w:szCs w:val="21"/>
              </w:rPr>
              <w:t>P</w:t>
            </w:r>
            <w:r w:rsidRPr="00C940A3">
              <w:rPr>
                <w:rFonts w:eastAsia="Arial" w:cs="Arial"/>
                <w:spacing w:val="3"/>
                <w:sz w:val="21"/>
                <w:szCs w:val="21"/>
              </w:rPr>
              <w:t>f</w:t>
            </w:r>
            <w:r w:rsidRPr="00C940A3">
              <w:rPr>
                <w:rFonts w:eastAsia="Arial" w:cs="Arial"/>
                <w:spacing w:val="-1"/>
                <w:sz w:val="21"/>
                <w:szCs w:val="21"/>
              </w:rPr>
              <w:t>li</w:t>
            </w:r>
            <w:r w:rsidRPr="00C940A3">
              <w:rPr>
                <w:rFonts w:eastAsia="Arial" w:cs="Arial"/>
                <w:sz w:val="21"/>
                <w:szCs w:val="21"/>
              </w:rPr>
              <w:t>ch</w:t>
            </w:r>
            <w:r w:rsidRPr="00C940A3">
              <w:rPr>
                <w:rFonts w:eastAsia="Arial" w:cs="Arial"/>
                <w:spacing w:val="1"/>
                <w:sz w:val="21"/>
                <w:szCs w:val="21"/>
              </w:rPr>
              <w:t>t</w:t>
            </w:r>
            <w:r w:rsidRPr="00C940A3">
              <w:rPr>
                <w:rFonts w:eastAsia="Arial" w:cs="Arial"/>
                <w:sz w:val="21"/>
                <w:szCs w:val="21"/>
              </w:rPr>
              <w:t>b</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w:t>
            </w:r>
            <w:r w:rsidRPr="00C940A3">
              <w:rPr>
                <w:rFonts w:eastAsia="Arial" w:cs="Arial"/>
                <w:spacing w:val="-1"/>
                <w:sz w:val="21"/>
                <w:szCs w:val="21"/>
              </w:rPr>
              <w:t>i</w:t>
            </w:r>
            <w:r w:rsidRPr="00C940A3">
              <w:rPr>
                <w:rFonts w:eastAsia="Arial" w:cs="Arial"/>
                <w:sz w:val="21"/>
                <w:szCs w:val="21"/>
              </w:rPr>
              <w:t>ch</w:t>
            </w:r>
            <w:r w:rsidRPr="00C940A3">
              <w:rPr>
                <w:rFonts w:eastAsia="Arial" w:cs="Arial"/>
                <w:spacing w:val="-2"/>
                <w:sz w:val="21"/>
                <w:szCs w:val="21"/>
              </w:rPr>
              <w:t xml:space="preserve"> </w:t>
            </w:r>
            <w:r w:rsidRPr="00C940A3">
              <w:rPr>
                <w:rFonts w:eastAsia="Arial" w:cs="Arial"/>
                <w:spacing w:val="1"/>
                <w:sz w:val="21"/>
                <w:szCs w:val="21"/>
              </w:rPr>
              <w:t>f</w:t>
            </w:r>
            <w:r w:rsidRPr="00C940A3">
              <w:rPr>
                <w:rFonts w:eastAsia="Arial" w:cs="Arial"/>
                <w:sz w:val="21"/>
                <w:szCs w:val="21"/>
              </w:rPr>
              <w:t>ür</w:t>
            </w:r>
            <w:r w:rsidRPr="00C940A3">
              <w:rPr>
                <w:rFonts w:eastAsia="Arial" w:cs="Arial"/>
                <w:spacing w:val="2"/>
                <w:sz w:val="21"/>
                <w:szCs w:val="21"/>
              </w:rPr>
              <w:t xml:space="preserve"> </w:t>
            </w:r>
            <w:r w:rsidRPr="00C940A3">
              <w:rPr>
                <w:rFonts w:eastAsia="Arial" w:cs="Arial"/>
                <w:spacing w:val="-1"/>
                <w:sz w:val="21"/>
                <w:szCs w:val="21"/>
              </w:rPr>
              <w:t>S</w:t>
            </w:r>
            <w:r w:rsidRPr="00C940A3">
              <w:rPr>
                <w:rFonts w:eastAsia="Arial" w:cs="Arial"/>
                <w:spacing w:val="1"/>
                <w:sz w:val="21"/>
                <w:szCs w:val="21"/>
              </w:rPr>
              <w:t>t</w:t>
            </w:r>
            <w:r w:rsidRPr="00C940A3">
              <w:rPr>
                <w:rFonts w:eastAsia="Arial" w:cs="Arial"/>
                <w:sz w:val="21"/>
                <w:szCs w:val="21"/>
              </w:rPr>
              <w:t>ud</w:t>
            </w:r>
            <w:r w:rsidRPr="00C940A3">
              <w:rPr>
                <w:rFonts w:eastAsia="Arial" w:cs="Arial"/>
                <w:spacing w:val="-1"/>
                <w:sz w:val="21"/>
                <w:szCs w:val="21"/>
              </w:rPr>
              <w:t>i</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ende</w:t>
            </w:r>
            <w:r w:rsidRPr="00C940A3">
              <w:rPr>
                <w:rFonts w:eastAsia="Arial" w:cs="Arial"/>
                <w:spacing w:val="1"/>
                <w:sz w:val="21"/>
                <w:szCs w:val="21"/>
              </w:rPr>
              <w:t xml:space="preserve"> </w:t>
            </w:r>
            <w:r w:rsidRPr="00C940A3">
              <w:rPr>
                <w:rFonts w:eastAsia="Arial" w:cs="Arial"/>
                <w:sz w:val="21"/>
                <w:szCs w:val="21"/>
              </w:rPr>
              <w:t>d</w:t>
            </w:r>
            <w:r w:rsidRPr="00C940A3">
              <w:rPr>
                <w:rFonts w:eastAsia="Arial" w:cs="Arial"/>
                <w:spacing w:val="-3"/>
                <w:sz w:val="21"/>
                <w:szCs w:val="21"/>
              </w:rPr>
              <w:t>e</w:t>
            </w:r>
            <w:r w:rsidRPr="00C940A3">
              <w:rPr>
                <w:rFonts w:eastAsia="Arial" w:cs="Arial"/>
                <w:sz w:val="21"/>
                <w:szCs w:val="21"/>
              </w:rPr>
              <w:t>r</w:t>
            </w:r>
            <w:r w:rsidRPr="00C940A3">
              <w:rPr>
                <w:rFonts w:eastAsia="Arial" w:cs="Arial"/>
                <w:spacing w:val="-5"/>
                <w:sz w:val="21"/>
                <w:szCs w:val="21"/>
              </w:rPr>
              <w:t xml:space="preserve"> </w:t>
            </w:r>
            <w:r w:rsidRPr="00C940A3">
              <w:rPr>
                <w:rFonts w:eastAsia="Arial" w:cs="Arial"/>
                <w:spacing w:val="8"/>
                <w:sz w:val="21"/>
                <w:szCs w:val="21"/>
              </w:rPr>
              <w:t>W</w:t>
            </w:r>
            <w:r w:rsidRPr="00C940A3">
              <w:rPr>
                <w:rFonts w:eastAsia="Arial" w:cs="Arial"/>
                <w:spacing w:val="-4"/>
                <w:sz w:val="21"/>
                <w:szCs w:val="21"/>
              </w:rPr>
              <w:t>i</w:t>
            </w:r>
            <w:r w:rsidRPr="00C940A3">
              <w:rPr>
                <w:rFonts w:eastAsia="Arial" w:cs="Arial"/>
                <w:spacing w:val="1"/>
                <w:sz w:val="21"/>
                <w:szCs w:val="21"/>
              </w:rPr>
              <w:t>rt</w:t>
            </w:r>
            <w:r w:rsidRPr="00C940A3">
              <w:rPr>
                <w:rFonts w:eastAsia="Arial" w:cs="Arial"/>
                <w:spacing w:val="-2"/>
                <w:sz w:val="21"/>
                <w:szCs w:val="21"/>
              </w:rPr>
              <w:t>s</w:t>
            </w:r>
            <w:r w:rsidRPr="00C940A3">
              <w:rPr>
                <w:rFonts w:eastAsia="Arial" w:cs="Arial"/>
                <w:sz w:val="21"/>
                <w:szCs w:val="21"/>
              </w:rPr>
              <w:t>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s</w:t>
            </w:r>
            <w:r w:rsidRPr="00C940A3">
              <w:rPr>
                <w:rFonts w:eastAsia="Arial" w:cs="Arial"/>
                <w:spacing w:val="-4"/>
                <w:sz w:val="21"/>
                <w:szCs w:val="21"/>
              </w:rPr>
              <w:t>w</w:t>
            </w:r>
            <w:r w:rsidRPr="00C940A3">
              <w:rPr>
                <w:rFonts w:eastAsia="Arial" w:cs="Arial"/>
                <w:spacing w:val="-1"/>
                <w:sz w:val="21"/>
                <w:szCs w:val="21"/>
              </w:rPr>
              <w:t>i</w:t>
            </w:r>
            <w:r w:rsidRPr="00C940A3">
              <w:rPr>
                <w:rFonts w:eastAsia="Arial" w:cs="Arial"/>
                <w:sz w:val="21"/>
                <w:szCs w:val="21"/>
              </w:rPr>
              <w:t>sse</w:t>
            </w:r>
            <w:r w:rsidRPr="00C940A3">
              <w:rPr>
                <w:rFonts w:eastAsia="Arial" w:cs="Arial"/>
                <w:spacing w:val="2"/>
                <w:sz w:val="21"/>
                <w:szCs w:val="21"/>
              </w:rPr>
              <w:t>n</w:t>
            </w:r>
            <w:r w:rsidRPr="00C940A3">
              <w:rPr>
                <w:rFonts w:eastAsia="Arial" w:cs="Arial"/>
                <w:sz w:val="21"/>
                <w:szCs w:val="21"/>
              </w:rPr>
              <w:t>sch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e</w:t>
            </w:r>
            <w:r w:rsidRPr="00C940A3">
              <w:rPr>
                <w:rFonts w:eastAsia="Arial" w:cs="Arial"/>
                <w:spacing w:val="-3"/>
                <w:sz w:val="21"/>
                <w:szCs w:val="21"/>
              </w:rPr>
              <w:t>n</w:t>
            </w:r>
            <w:r w:rsidRPr="00C940A3">
              <w:rPr>
                <w:rFonts w:eastAsia="Arial" w:cs="Arial"/>
                <w:sz w:val="21"/>
                <w:szCs w:val="21"/>
              </w:rPr>
              <w:t xml:space="preserve"> </w:t>
            </w:r>
          </w:p>
          <w:p w14:paraId="626EDD10" w14:textId="0872CCC2" w:rsidR="0018295E" w:rsidRDefault="0018295E" w:rsidP="00F62C9E">
            <w:pPr>
              <w:pStyle w:val="Listenabsatz"/>
              <w:widowControl w:val="0"/>
              <w:numPr>
                <w:ilvl w:val="0"/>
                <w:numId w:val="210"/>
              </w:numPr>
              <w:spacing w:line="250" w:lineRule="exact"/>
              <w:ind w:right="-20"/>
              <w:rPr>
                <w:rFonts w:eastAsia="Arial" w:cs="Arial"/>
                <w:sz w:val="21"/>
                <w:szCs w:val="21"/>
              </w:rPr>
            </w:pPr>
            <w:r w:rsidRPr="00C940A3">
              <w:rPr>
                <w:rFonts w:eastAsia="Arial" w:cs="Arial"/>
                <w:sz w:val="21"/>
                <w:szCs w:val="21"/>
              </w:rPr>
              <w:t>Modul im Vertiefungsbereich</w:t>
            </w:r>
          </w:p>
          <w:p w14:paraId="19D3DD4D" w14:textId="56908BD1" w:rsidR="00E07669" w:rsidRPr="00E07669" w:rsidRDefault="009910F5" w:rsidP="00F62C9E">
            <w:pPr>
              <w:pStyle w:val="Listenabsatz"/>
              <w:numPr>
                <w:ilvl w:val="0"/>
                <w:numId w:val="210"/>
              </w:numPr>
              <w:rPr>
                <w:rFonts w:eastAsia="Arial"/>
              </w:rPr>
            </w:pPr>
            <w:r w:rsidRPr="003F668D">
              <w:lastRenderedPageBreak/>
              <w:t>Modul im Studienbereich „Wirtschaftspolitik“</w:t>
            </w:r>
            <w:r w:rsidR="00E07669" w:rsidRPr="00176363">
              <w:t xml:space="preserve"> und „Wirtschaftstheorie“</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F62C9E">
            <w:pPr>
              <w:pStyle w:val="Listenabsatz"/>
              <w:numPr>
                <w:ilvl w:val="0"/>
                <w:numId w:val="200"/>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F62C9E">
            <w:pPr>
              <w:pStyle w:val="Listenabsatz"/>
              <w:numPr>
                <w:ilvl w:val="0"/>
                <w:numId w:val="200"/>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F62C9E">
            <w:pPr>
              <w:pStyle w:val="Listenabsatz"/>
              <w:numPr>
                <w:ilvl w:val="0"/>
                <w:numId w:val="200"/>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76DC932A" w:rsidR="00A307A0" w:rsidRDefault="0018295E" w:rsidP="001533B3">
            <w:pPr>
              <w:spacing w:line="250" w:lineRule="exact"/>
              <w:ind w:right="-20"/>
              <w:rPr>
                <w:rFonts w:eastAsia="Arial" w:cs="Arial"/>
                <w:szCs w:val="22"/>
              </w:rPr>
            </w:pPr>
            <w:r>
              <w:rPr>
                <w:rFonts w:eastAsia="Arial" w:cs="Arial"/>
                <w:szCs w:val="22"/>
              </w:rPr>
              <w:t>Wintersemester</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F62C9E">
            <w:pPr>
              <w:pStyle w:val="Listenabsatz"/>
              <w:numPr>
                <w:ilvl w:val="0"/>
                <w:numId w:val="200"/>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F62C9E">
            <w:pPr>
              <w:pStyle w:val="Listenabsatz"/>
              <w:numPr>
                <w:ilvl w:val="0"/>
                <w:numId w:val="200"/>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F62C9E">
            <w:pPr>
              <w:pStyle w:val="Listenabsatz"/>
              <w:numPr>
                <w:ilvl w:val="0"/>
                <w:numId w:val="200"/>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F62C9E">
            <w:pPr>
              <w:pStyle w:val="Listenabsatz"/>
              <w:numPr>
                <w:ilvl w:val="0"/>
                <w:numId w:val="200"/>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6E02E4BE" w:rsidR="00A307A0" w:rsidRPr="00842478" w:rsidRDefault="00990BFB" w:rsidP="001533B3">
            <w:pPr>
              <w:spacing w:before="10"/>
              <w:ind w:right="-20"/>
              <w:rPr>
                <w:rFonts w:eastAsia="Arial" w:cs="Arial"/>
                <w:szCs w:val="22"/>
              </w:rPr>
            </w:pPr>
            <w:r w:rsidRPr="003D1F79">
              <w:rPr>
                <w:rFonts w:eastAsia="Arial" w:cs="Arial"/>
                <w:szCs w:val="22"/>
              </w:rPr>
              <w:t xml:space="preserve">Ergänzend: Blankart, C. B., Öffentliche Finanzen in der Demokratie, </w:t>
            </w:r>
            <w:r w:rsidR="00E660EF">
              <w:rPr>
                <w:rFonts w:eastAsia="Arial" w:cs="Arial"/>
                <w:szCs w:val="22"/>
              </w:rPr>
              <w:t>9</w:t>
            </w:r>
            <w:r w:rsidRPr="003D1F79">
              <w:rPr>
                <w:rFonts w:eastAsia="Arial" w:cs="Arial"/>
                <w:szCs w:val="22"/>
              </w:rPr>
              <w:t>. Aufl., 201</w:t>
            </w:r>
            <w:r w:rsidR="00E660EF">
              <w:rPr>
                <w:rFonts w:eastAsia="Arial" w:cs="Arial"/>
                <w:szCs w:val="22"/>
              </w:rPr>
              <w:t>7, Kap. 7 und 23</w:t>
            </w:r>
          </w:p>
        </w:tc>
      </w:tr>
    </w:tbl>
    <w:p w14:paraId="1E0F254C" w14:textId="77777777" w:rsidR="00F834F9" w:rsidRPr="00BF7282" w:rsidRDefault="00F834F9" w:rsidP="00543702">
      <w:r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6440" w:name="_Toc248315552"/>
      <w:bookmarkStart w:id="6441" w:name="_Toc255573165"/>
      <w:bookmarkStart w:id="6442" w:name="_Toc255828217"/>
      <w:bookmarkStart w:id="6443" w:name="_Toc255829359"/>
      <w:bookmarkStart w:id="6444" w:name="_Toc256095461"/>
      <w:r w:rsidRPr="00BF7282">
        <w:rPr>
          <w:b/>
        </w:rPr>
        <w:t>Impressum:</w:t>
      </w:r>
      <w:bookmarkEnd w:id="6440"/>
      <w:bookmarkEnd w:id="6441"/>
      <w:bookmarkEnd w:id="6442"/>
      <w:bookmarkEnd w:id="6443"/>
      <w:bookmarkEnd w:id="6444"/>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6445" w:name="_Toc248315553"/>
      <w:bookmarkStart w:id="6446" w:name="_Toc255573166"/>
      <w:bookmarkStart w:id="6447" w:name="_Toc255828218"/>
      <w:bookmarkStart w:id="6448" w:name="_Toc255829360"/>
      <w:bookmarkStart w:id="6449" w:name="_Toc256095462"/>
      <w:r>
        <w:rPr>
          <w:b/>
        </w:rPr>
        <w:t xml:space="preserve">Verantwortlich: Prof. </w:t>
      </w:r>
      <w:r w:rsidR="00645D28">
        <w:rPr>
          <w:b/>
        </w:rPr>
        <w:t xml:space="preserve">Dr. </w:t>
      </w:r>
      <w:r w:rsidR="00B903C1" w:rsidRPr="00BF7282">
        <w:rPr>
          <w:b/>
        </w:rPr>
        <w:t>Karl Wilbers</w:t>
      </w:r>
      <w:bookmarkEnd w:id="6445"/>
      <w:bookmarkEnd w:id="6446"/>
      <w:bookmarkEnd w:id="6447"/>
      <w:bookmarkEnd w:id="6448"/>
      <w:bookmarkEnd w:id="6449"/>
    </w:p>
    <w:p w14:paraId="3F854FF4" w14:textId="65CAA3B1" w:rsidR="00B903C1" w:rsidRPr="00BF7282" w:rsidRDefault="00B903C1" w:rsidP="00F912AB">
      <w:pPr>
        <w:rPr>
          <w:b/>
        </w:rPr>
      </w:pPr>
      <w:bookmarkStart w:id="6450" w:name="_Toc248315554"/>
      <w:bookmarkStart w:id="6451" w:name="_Toc255573167"/>
      <w:bookmarkStart w:id="6452" w:name="_Toc255828219"/>
      <w:bookmarkStart w:id="6453" w:name="_Toc255829361"/>
      <w:bookmarkStart w:id="6454" w:name="_Toc256095463"/>
      <w:r w:rsidRPr="00BF7282">
        <w:rPr>
          <w:b/>
        </w:rPr>
        <w:t>Studiendekan Fachbereich Wirtschafts</w:t>
      </w:r>
      <w:r w:rsidR="00DD01FB">
        <w:rPr>
          <w:b/>
        </w:rPr>
        <w:t>- und Sozial</w:t>
      </w:r>
      <w:r w:rsidRPr="00BF7282">
        <w:rPr>
          <w:b/>
        </w:rPr>
        <w:t>wissenschaften</w:t>
      </w:r>
      <w:bookmarkEnd w:id="6450"/>
      <w:bookmarkEnd w:id="6451"/>
      <w:bookmarkEnd w:id="6452"/>
      <w:bookmarkEnd w:id="6453"/>
      <w:bookmarkEnd w:id="6454"/>
      <w:r w:rsidRPr="00BF7282">
        <w:rPr>
          <w:b/>
        </w:rPr>
        <w:t xml:space="preserve"> </w:t>
      </w:r>
    </w:p>
    <w:p w14:paraId="785928B7" w14:textId="77777777" w:rsidR="00B903C1" w:rsidRPr="00BF7282" w:rsidRDefault="00B903C1" w:rsidP="00F912AB">
      <w:bookmarkStart w:id="6455" w:name="_Toc248315555"/>
      <w:bookmarkStart w:id="6456" w:name="_Toc255573168"/>
      <w:bookmarkStart w:id="6457" w:name="_Toc255828220"/>
      <w:bookmarkStart w:id="6458" w:name="_Toc255829362"/>
      <w:bookmarkStart w:id="6459" w:name="_Toc256095464"/>
      <w:r w:rsidRPr="00BF7282">
        <w:t>Friedrich-Alexander-Universität Erlangen-Nürnberg</w:t>
      </w:r>
      <w:bookmarkEnd w:id="6455"/>
      <w:bookmarkEnd w:id="6456"/>
      <w:bookmarkEnd w:id="6457"/>
      <w:bookmarkEnd w:id="6458"/>
      <w:bookmarkEnd w:id="6459"/>
    </w:p>
    <w:p w14:paraId="0F7BF5F6" w14:textId="07092146" w:rsidR="00B903C1" w:rsidRDefault="00B903C1" w:rsidP="00F912AB">
      <w:r w:rsidRPr="00BF7282">
        <w:t>Lange Gasse 20, 90403 Nürnberg, Tel.: 0911/5302-3</w:t>
      </w:r>
      <w:r w:rsidR="008461AC">
        <w:t>22</w:t>
      </w:r>
    </w:p>
    <w:p w14:paraId="6FA71245" w14:textId="70D8304C" w:rsidR="00D727B5" w:rsidRPr="00BF7282" w:rsidRDefault="00B172C9" w:rsidP="00F912AB">
      <w:hyperlink r:id="rId66" w:history="1">
        <w:r w:rsidR="007E52F2" w:rsidRPr="00EB70AE">
          <w:rPr>
            <w:rStyle w:val="Hyperlink"/>
          </w:rPr>
          <w:t>wiso-modulhandbuch@fau.de</w:t>
        </w:r>
      </w:hyperlink>
      <w:r w:rsidR="00D727B5">
        <w:t xml:space="preserve"> </w:t>
      </w:r>
    </w:p>
    <w:p w14:paraId="21978D0D" w14:textId="554C6AB9" w:rsidR="00B903C1" w:rsidRPr="00113229" w:rsidRDefault="00B172C9" w:rsidP="00242750">
      <w:pPr>
        <w:autoSpaceDE w:val="0"/>
      </w:pPr>
      <w:hyperlink r:id="rId67"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42F5" w16cex:dateUtc="2020-03-27T08:16:00Z"/>
  <w16cex:commentExtensible w16cex:durableId="222845CF" w16cex:dateUtc="2020-03-27T08:28:00Z"/>
  <w16cex:commentExtensible w16cex:durableId="22285FA5" w16cex:dateUtc="2020-03-27T10:19:00Z"/>
  <w16cex:commentExtensible w16cex:durableId="2228605A" w16cex:dateUtc="2020-03-27T10:22:00Z"/>
  <w16cex:commentExtensible w16cex:durableId="222860B1" w16cex:dateUtc="2020-03-27T10:23:00Z"/>
  <w16cex:commentExtensible w16cex:durableId="2228612D" w16cex:dateUtc="2020-03-27T10:25:00Z"/>
  <w16cex:commentExtensible w16cex:durableId="222861BF" w16cex:dateUtc="2020-03-27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16029D" w16cid:durableId="222842F5"/>
  <w16cid:commentId w16cid:paraId="0DCCA0E2" w16cid:durableId="222845CF"/>
  <w16cid:commentId w16cid:paraId="5CE10E7C" w16cid:durableId="22285FA5"/>
  <w16cid:commentId w16cid:paraId="5EF3DB22" w16cid:durableId="2228605A"/>
  <w16cid:commentId w16cid:paraId="2A8C60C5" w16cid:durableId="222860B1"/>
  <w16cid:commentId w16cid:paraId="5224C73A" w16cid:durableId="2228612D"/>
  <w16cid:commentId w16cid:paraId="1EECD1DD" w16cid:durableId="222861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55F43" w14:textId="77777777" w:rsidR="00DE2EBD" w:rsidRDefault="00DE2EBD" w:rsidP="00055497">
      <w:r>
        <w:separator/>
      </w:r>
    </w:p>
  </w:endnote>
  <w:endnote w:type="continuationSeparator" w:id="0">
    <w:p w14:paraId="58229050" w14:textId="77777777" w:rsidR="00DE2EBD" w:rsidRDefault="00DE2EBD"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ZWAdobeF">
    <w:altName w:val="Times New Roman"/>
    <w:panose1 w:val="00000000000000000000"/>
    <w:charset w:val="00"/>
    <w:family w:val="auto"/>
    <w:pitch w:val="variable"/>
    <w:sig w:usb0="20002A87" w:usb1="00000000" w:usb2="00000000" w:usb3="00000000" w:csb0="000001FF" w:csb1="00000000"/>
  </w:font>
  <w:font w:name="SymbolMT">
    <w:altName w:val="Cambria"/>
    <w:panose1 w:val="00000000000000000000"/>
    <w:charset w:val="00"/>
    <w:family w:val="roman"/>
    <w:notTrueType/>
    <w:pitch w:val="default"/>
  </w:font>
  <w:font w:name="ArialMT">
    <w:altName w:val="MS Goth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B172C9" w:rsidRDefault="00B172C9"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B172C9" w:rsidRDefault="00B172C9"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B172C9" w:rsidRDefault="00B172C9" w:rsidP="00891674">
    <w:pPr>
      <w:pStyle w:val="Fuzeile"/>
      <w:jc w:val="center"/>
    </w:pPr>
  </w:p>
  <w:p w14:paraId="41232F1B" w14:textId="499F6831" w:rsidR="00B172C9" w:rsidRPr="00984F68" w:rsidRDefault="00B172C9" w:rsidP="003C4AC0">
    <w:pPr>
      <w:pStyle w:val="Fuzeile"/>
    </w:pPr>
    <w:r>
      <w:tab/>
      <w:t>1. April 2020</w:t>
    </w:r>
    <w:r w:rsidRPr="00623D22">
      <w:tab/>
    </w:r>
    <w:r w:rsidRPr="00623D22">
      <w:rPr>
        <w:rStyle w:val="Seitenzahl"/>
      </w:rPr>
      <w:fldChar w:fldCharType="begin"/>
    </w:r>
    <w:r w:rsidRPr="00623D22">
      <w:rPr>
        <w:rStyle w:val="Seitenzahl"/>
      </w:rPr>
      <w:instrText xml:space="preserve"> PAGE </w:instrText>
    </w:r>
    <w:r w:rsidRPr="00623D22">
      <w:rPr>
        <w:rStyle w:val="Seitenzahl"/>
      </w:rPr>
      <w:fldChar w:fldCharType="separate"/>
    </w:r>
    <w:r w:rsidR="00F96C4B">
      <w:rPr>
        <w:rStyle w:val="Seitenzahl"/>
        <w:noProof/>
      </w:rPr>
      <w:t>339</w:t>
    </w:r>
    <w:r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B172C9" w:rsidRDefault="00B172C9" w:rsidP="00F912AB">
    <w:pPr>
      <w:pStyle w:val="Fuzeile"/>
    </w:pPr>
  </w:p>
  <w:p w14:paraId="0CB64D33" w14:textId="38CADB6E" w:rsidR="00B172C9" w:rsidRPr="007773F7" w:rsidRDefault="00B172C9"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Pr>
        <w:rStyle w:val="Seitenzahl"/>
        <w:rFonts w:cs="Arial"/>
        <w:noProof/>
        <w:szCs w:val="16"/>
      </w:rPr>
      <w:t>1</w:t>
    </w:r>
    <w:r w:rsidRPr="00644AD1">
      <w:rPr>
        <w:rStyle w:val="Seitenzahl"/>
        <w:rFonts w:cs="Arial"/>
        <w:szCs w:val="16"/>
      </w:rPr>
      <w:fldChar w:fldCharType="end"/>
    </w:r>
  </w:p>
  <w:p w14:paraId="48BC66A8" w14:textId="77777777" w:rsidR="00B172C9" w:rsidRPr="0029324C" w:rsidRDefault="00B172C9"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B172C9" w:rsidRDefault="00B172C9"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B172C9" w:rsidRDefault="00B172C9"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3A6CA" w14:textId="77777777" w:rsidR="00DE2EBD" w:rsidRDefault="00DE2EBD" w:rsidP="00055497">
      <w:r>
        <w:separator/>
      </w:r>
    </w:p>
  </w:footnote>
  <w:footnote w:type="continuationSeparator" w:id="0">
    <w:p w14:paraId="7732CDF3" w14:textId="77777777" w:rsidR="00DE2EBD" w:rsidRDefault="00DE2EBD" w:rsidP="0005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53FB" w14:textId="77777777" w:rsidR="00B172C9" w:rsidRDefault="00B172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6603C" w14:textId="77777777" w:rsidR="00B172C9" w:rsidRDefault="00B172C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EA005" w14:textId="77777777" w:rsidR="00B172C9" w:rsidRDefault="00B172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990"/>
        </w:tabs>
        <w:ind w:left="990"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E1772F"/>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1251390"/>
    <w:multiLevelType w:val="hybridMultilevel"/>
    <w:tmpl w:val="473C607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02540340"/>
    <w:multiLevelType w:val="hybridMultilevel"/>
    <w:tmpl w:val="B15489C6"/>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5A9591E"/>
    <w:multiLevelType w:val="hybridMultilevel"/>
    <w:tmpl w:val="DC867CF0"/>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E40E75"/>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0953582D"/>
    <w:multiLevelType w:val="hybridMultilevel"/>
    <w:tmpl w:val="218C5E4C"/>
    <w:lvl w:ilvl="0" w:tplc="CC5453F4">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09E076AB"/>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B0E5A3E"/>
    <w:multiLevelType w:val="hybridMultilevel"/>
    <w:tmpl w:val="A46A171A"/>
    <w:lvl w:ilvl="0" w:tplc="0226E6CC">
      <w:start w:val="1"/>
      <w:numFmt w:val="decimal"/>
      <w:lvlText w:val="%1"/>
      <w:lvlJc w:val="left"/>
      <w:pPr>
        <w:tabs>
          <w:tab w:val="num" w:pos="1135"/>
        </w:tabs>
        <w:ind w:left="1133"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0CD61C99"/>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CFB2116"/>
    <w:multiLevelType w:val="hybridMultilevel"/>
    <w:tmpl w:val="4766A3B8"/>
    <w:lvl w:ilvl="0" w:tplc="C178CE0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5"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0F671BDD"/>
    <w:multiLevelType w:val="hybridMultilevel"/>
    <w:tmpl w:val="5C7C9BD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10FD6EDD"/>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1814700"/>
    <w:multiLevelType w:val="hybridMultilevel"/>
    <w:tmpl w:val="1FCE900A"/>
    <w:lvl w:ilvl="0" w:tplc="554833CE">
      <w:start w:val="1"/>
      <w:numFmt w:val="bullet"/>
      <w:lvlText w:val="-"/>
      <w:lvlJc w:val="left"/>
      <w:pPr>
        <w:ind w:left="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466A76">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0A1C6">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AE294">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C4CA0">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6CBE8">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C23AFE">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8354">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DE6FE4">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1B0356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21D183C"/>
    <w:multiLevelType w:val="hybridMultilevel"/>
    <w:tmpl w:val="9098C20C"/>
    <w:lvl w:ilvl="0" w:tplc="AB4E605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59"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3FA0702"/>
    <w:multiLevelType w:val="hybridMultilevel"/>
    <w:tmpl w:val="A6301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3" w15:restartNumberingAfterBreak="0">
    <w:nsid w:val="14E7161C"/>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5051512"/>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5E658D1"/>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178453C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3"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18787097"/>
    <w:multiLevelType w:val="hybridMultilevel"/>
    <w:tmpl w:val="66F08AFA"/>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9C252E8"/>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1B594A1F"/>
    <w:multiLevelType w:val="hybridMultilevel"/>
    <w:tmpl w:val="80DC087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1BC57FBA"/>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BF94EE2"/>
    <w:multiLevelType w:val="hybridMultilevel"/>
    <w:tmpl w:val="F2D4487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1C3C639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1D6B56F3"/>
    <w:multiLevelType w:val="hybridMultilevel"/>
    <w:tmpl w:val="E5B265BA"/>
    <w:lvl w:ilvl="0" w:tplc="F0661E46">
      <w:numFmt w:val="bullet"/>
      <w:lvlText w:val="-"/>
      <w:lvlJc w:val="left"/>
      <w:pPr>
        <w:ind w:left="424" w:hanging="360"/>
      </w:pPr>
      <w:rPr>
        <w:rFonts w:ascii="Arial" w:eastAsia="Arial" w:hAnsi="Arial" w:cs="Arial" w:hint="default"/>
      </w:rPr>
    </w:lvl>
    <w:lvl w:ilvl="1" w:tplc="04070003">
      <w:start w:val="1"/>
      <w:numFmt w:val="bullet"/>
      <w:lvlText w:val="o"/>
      <w:lvlJc w:val="left"/>
      <w:pPr>
        <w:ind w:left="1144" w:hanging="360"/>
      </w:pPr>
      <w:rPr>
        <w:rFonts w:ascii="Courier New" w:hAnsi="Courier New" w:cs="Courier New" w:hint="default"/>
      </w:rPr>
    </w:lvl>
    <w:lvl w:ilvl="2" w:tplc="04070005">
      <w:start w:val="1"/>
      <w:numFmt w:val="bullet"/>
      <w:lvlText w:val=""/>
      <w:lvlJc w:val="left"/>
      <w:pPr>
        <w:ind w:left="1864" w:hanging="360"/>
      </w:pPr>
      <w:rPr>
        <w:rFonts w:ascii="Wingdings" w:hAnsi="Wingdings" w:hint="default"/>
      </w:rPr>
    </w:lvl>
    <w:lvl w:ilvl="3" w:tplc="04070001">
      <w:start w:val="1"/>
      <w:numFmt w:val="bullet"/>
      <w:lvlText w:val=""/>
      <w:lvlJc w:val="left"/>
      <w:pPr>
        <w:ind w:left="2584" w:hanging="360"/>
      </w:pPr>
      <w:rPr>
        <w:rFonts w:ascii="Symbol" w:hAnsi="Symbol" w:hint="default"/>
      </w:rPr>
    </w:lvl>
    <w:lvl w:ilvl="4" w:tplc="04070003">
      <w:start w:val="1"/>
      <w:numFmt w:val="bullet"/>
      <w:lvlText w:val="o"/>
      <w:lvlJc w:val="left"/>
      <w:pPr>
        <w:ind w:left="3304" w:hanging="360"/>
      </w:pPr>
      <w:rPr>
        <w:rFonts w:ascii="Courier New" w:hAnsi="Courier New" w:cs="Courier New" w:hint="default"/>
      </w:rPr>
    </w:lvl>
    <w:lvl w:ilvl="5" w:tplc="04070005">
      <w:start w:val="1"/>
      <w:numFmt w:val="bullet"/>
      <w:lvlText w:val=""/>
      <w:lvlJc w:val="left"/>
      <w:pPr>
        <w:ind w:left="4024" w:hanging="360"/>
      </w:pPr>
      <w:rPr>
        <w:rFonts w:ascii="Wingdings" w:hAnsi="Wingdings" w:hint="default"/>
      </w:rPr>
    </w:lvl>
    <w:lvl w:ilvl="6" w:tplc="04070001">
      <w:start w:val="1"/>
      <w:numFmt w:val="bullet"/>
      <w:lvlText w:val=""/>
      <w:lvlJc w:val="left"/>
      <w:pPr>
        <w:ind w:left="4744" w:hanging="360"/>
      </w:pPr>
      <w:rPr>
        <w:rFonts w:ascii="Symbol" w:hAnsi="Symbol" w:hint="default"/>
      </w:rPr>
    </w:lvl>
    <w:lvl w:ilvl="7" w:tplc="04070003">
      <w:start w:val="1"/>
      <w:numFmt w:val="bullet"/>
      <w:lvlText w:val="o"/>
      <w:lvlJc w:val="left"/>
      <w:pPr>
        <w:ind w:left="5464" w:hanging="360"/>
      </w:pPr>
      <w:rPr>
        <w:rFonts w:ascii="Courier New" w:hAnsi="Courier New" w:cs="Courier New" w:hint="default"/>
      </w:rPr>
    </w:lvl>
    <w:lvl w:ilvl="8" w:tplc="04070005">
      <w:start w:val="1"/>
      <w:numFmt w:val="bullet"/>
      <w:lvlText w:val=""/>
      <w:lvlJc w:val="left"/>
      <w:pPr>
        <w:ind w:left="6184" w:hanging="360"/>
      </w:pPr>
      <w:rPr>
        <w:rFonts w:ascii="Wingdings" w:hAnsi="Wingdings" w:hint="default"/>
      </w:rPr>
    </w:lvl>
  </w:abstractNum>
  <w:abstractNum w:abstractNumId="88"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5"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15:restartNumberingAfterBreak="0">
    <w:nsid w:val="22636E08"/>
    <w:multiLevelType w:val="hybridMultilevel"/>
    <w:tmpl w:val="3746DE56"/>
    <w:lvl w:ilvl="0" w:tplc="0A1650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1"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24BF70B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6"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623335F"/>
    <w:multiLevelType w:val="hybridMultilevel"/>
    <w:tmpl w:val="DC867CF0"/>
    <w:lvl w:ilvl="0" w:tplc="0226E6CC">
      <w:start w:val="1"/>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tabs>
          <w:tab w:val="num" w:pos="1499"/>
        </w:tabs>
        <w:ind w:left="1499" w:hanging="360"/>
      </w:pPr>
    </w:lvl>
    <w:lvl w:ilvl="2" w:tplc="0407001B" w:tentative="1">
      <w:start w:val="1"/>
      <w:numFmt w:val="lowerRoman"/>
      <w:lvlText w:val="%3."/>
      <w:lvlJc w:val="right"/>
      <w:pPr>
        <w:tabs>
          <w:tab w:val="num" w:pos="2219"/>
        </w:tabs>
        <w:ind w:left="2219" w:hanging="180"/>
      </w:pPr>
    </w:lvl>
    <w:lvl w:ilvl="3" w:tplc="0407000F" w:tentative="1">
      <w:start w:val="1"/>
      <w:numFmt w:val="decimal"/>
      <w:lvlText w:val="%4."/>
      <w:lvlJc w:val="left"/>
      <w:pPr>
        <w:tabs>
          <w:tab w:val="num" w:pos="2939"/>
        </w:tabs>
        <w:ind w:left="2939" w:hanging="360"/>
      </w:pPr>
    </w:lvl>
    <w:lvl w:ilvl="4" w:tplc="04070019" w:tentative="1">
      <w:start w:val="1"/>
      <w:numFmt w:val="lowerLetter"/>
      <w:lvlText w:val="%5."/>
      <w:lvlJc w:val="left"/>
      <w:pPr>
        <w:tabs>
          <w:tab w:val="num" w:pos="3659"/>
        </w:tabs>
        <w:ind w:left="3659" w:hanging="360"/>
      </w:pPr>
    </w:lvl>
    <w:lvl w:ilvl="5" w:tplc="0407001B" w:tentative="1">
      <w:start w:val="1"/>
      <w:numFmt w:val="lowerRoman"/>
      <w:lvlText w:val="%6."/>
      <w:lvlJc w:val="right"/>
      <w:pPr>
        <w:tabs>
          <w:tab w:val="num" w:pos="4379"/>
        </w:tabs>
        <w:ind w:left="4379" w:hanging="180"/>
      </w:pPr>
    </w:lvl>
    <w:lvl w:ilvl="6" w:tplc="0407000F" w:tentative="1">
      <w:start w:val="1"/>
      <w:numFmt w:val="decimal"/>
      <w:lvlText w:val="%7."/>
      <w:lvlJc w:val="left"/>
      <w:pPr>
        <w:tabs>
          <w:tab w:val="num" w:pos="5099"/>
        </w:tabs>
        <w:ind w:left="5099" w:hanging="360"/>
      </w:pPr>
    </w:lvl>
    <w:lvl w:ilvl="7" w:tplc="04070019" w:tentative="1">
      <w:start w:val="1"/>
      <w:numFmt w:val="lowerLetter"/>
      <w:lvlText w:val="%8."/>
      <w:lvlJc w:val="left"/>
      <w:pPr>
        <w:tabs>
          <w:tab w:val="num" w:pos="5819"/>
        </w:tabs>
        <w:ind w:left="5819" w:hanging="360"/>
      </w:pPr>
    </w:lvl>
    <w:lvl w:ilvl="8" w:tplc="0407001B" w:tentative="1">
      <w:start w:val="1"/>
      <w:numFmt w:val="lowerRoman"/>
      <w:lvlText w:val="%9."/>
      <w:lvlJc w:val="right"/>
      <w:pPr>
        <w:tabs>
          <w:tab w:val="num" w:pos="6539"/>
        </w:tabs>
        <w:ind w:left="6539" w:hanging="180"/>
      </w:pPr>
    </w:lvl>
  </w:abstractNum>
  <w:abstractNum w:abstractNumId="109"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266D5CD6"/>
    <w:multiLevelType w:val="hybridMultilevel"/>
    <w:tmpl w:val="6B565C1A"/>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267937FA"/>
    <w:multiLevelType w:val="hybridMultilevel"/>
    <w:tmpl w:val="714E3F00"/>
    <w:lvl w:ilvl="0" w:tplc="F036F128">
      <w:start w:val="2"/>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3"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18" w15:restartNumberingAfterBreak="0">
    <w:nsid w:val="288C3F7A"/>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119"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1"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98470D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29A015CA"/>
    <w:multiLevelType w:val="hybridMultilevel"/>
    <w:tmpl w:val="29D2C738"/>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5"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6"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9"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C4B6C0C"/>
    <w:multiLevelType w:val="hybridMultilevel"/>
    <w:tmpl w:val="99B8CEA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D2F0EDA"/>
    <w:multiLevelType w:val="hybridMultilevel"/>
    <w:tmpl w:val="2162F2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E215298"/>
    <w:multiLevelType w:val="hybridMultilevel"/>
    <w:tmpl w:val="93D257D2"/>
    <w:lvl w:ilvl="0" w:tplc="8BBC13B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E4A75DF"/>
    <w:multiLevelType w:val="hybridMultilevel"/>
    <w:tmpl w:val="7E46CDB4"/>
    <w:lvl w:ilvl="0" w:tplc="07021816">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9" w15:restartNumberingAfterBreak="0">
    <w:nsid w:val="2ECA2DB2"/>
    <w:multiLevelType w:val="hybridMultilevel"/>
    <w:tmpl w:val="820C6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30F30DBD"/>
    <w:multiLevelType w:val="hybridMultilevel"/>
    <w:tmpl w:val="220C89F0"/>
    <w:lvl w:ilvl="0" w:tplc="9C1A1CF4">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3" w15:restartNumberingAfterBreak="0">
    <w:nsid w:val="31C33882"/>
    <w:multiLevelType w:val="hybridMultilevel"/>
    <w:tmpl w:val="9098C20C"/>
    <w:lvl w:ilvl="0" w:tplc="AB4E605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5"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8"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9"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1" w15:restartNumberingAfterBreak="0">
    <w:nsid w:val="33977820"/>
    <w:multiLevelType w:val="hybridMultilevel"/>
    <w:tmpl w:val="8D3474FE"/>
    <w:lvl w:ilvl="0" w:tplc="AF968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3"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5"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7" w15:restartNumberingAfterBreak="0">
    <w:nsid w:val="3544426D"/>
    <w:multiLevelType w:val="hybridMultilevel"/>
    <w:tmpl w:val="0CC2D484"/>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8"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0" w15:restartNumberingAfterBreak="0">
    <w:nsid w:val="37B25D54"/>
    <w:multiLevelType w:val="hybridMultilevel"/>
    <w:tmpl w:val="398AEEFC"/>
    <w:lvl w:ilvl="0" w:tplc="41523DA0">
      <w:start w:val="2"/>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1"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63"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382F3083"/>
    <w:multiLevelType w:val="hybridMultilevel"/>
    <w:tmpl w:val="A79EFDD8"/>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5" w15:restartNumberingAfterBreak="0">
    <w:nsid w:val="39227A52"/>
    <w:multiLevelType w:val="hybridMultilevel"/>
    <w:tmpl w:val="237E0DF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6" w15:restartNumberingAfterBreak="0">
    <w:nsid w:val="39AC3CC8"/>
    <w:multiLevelType w:val="multilevel"/>
    <w:tmpl w:val="02E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9CE5CA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BA84FEF"/>
    <w:multiLevelType w:val="hybridMultilevel"/>
    <w:tmpl w:val="B8E6F3C2"/>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72"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3D1053EF"/>
    <w:multiLevelType w:val="hybridMultilevel"/>
    <w:tmpl w:val="C50A9A5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7"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8"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3F8B782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81"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40751C60"/>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41632ADC"/>
    <w:multiLevelType w:val="hybridMultilevel"/>
    <w:tmpl w:val="183274BA"/>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12"/>
        </w:tabs>
        <w:ind w:left="1412" w:hanging="360"/>
      </w:pPr>
      <w:rPr>
        <w:rFonts w:cs="Times New Roman"/>
      </w:rPr>
    </w:lvl>
    <w:lvl w:ilvl="2" w:tplc="0407001B" w:tentative="1">
      <w:start w:val="1"/>
      <w:numFmt w:val="lowerRoman"/>
      <w:lvlText w:val="%3."/>
      <w:lvlJc w:val="right"/>
      <w:pPr>
        <w:tabs>
          <w:tab w:val="num" w:pos="2132"/>
        </w:tabs>
        <w:ind w:left="2132" w:hanging="180"/>
      </w:pPr>
      <w:rPr>
        <w:rFonts w:cs="Times New Roman"/>
      </w:rPr>
    </w:lvl>
    <w:lvl w:ilvl="3" w:tplc="0407000F" w:tentative="1">
      <w:start w:val="1"/>
      <w:numFmt w:val="decimal"/>
      <w:lvlText w:val="%4."/>
      <w:lvlJc w:val="left"/>
      <w:pPr>
        <w:tabs>
          <w:tab w:val="num" w:pos="2852"/>
        </w:tabs>
        <w:ind w:left="2852" w:hanging="360"/>
      </w:pPr>
      <w:rPr>
        <w:rFonts w:cs="Times New Roman"/>
      </w:rPr>
    </w:lvl>
    <w:lvl w:ilvl="4" w:tplc="04070019" w:tentative="1">
      <w:start w:val="1"/>
      <w:numFmt w:val="lowerLetter"/>
      <w:lvlText w:val="%5."/>
      <w:lvlJc w:val="left"/>
      <w:pPr>
        <w:tabs>
          <w:tab w:val="num" w:pos="3572"/>
        </w:tabs>
        <w:ind w:left="3572" w:hanging="360"/>
      </w:pPr>
      <w:rPr>
        <w:rFonts w:cs="Times New Roman"/>
      </w:rPr>
    </w:lvl>
    <w:lvl w:ilvl="5" w:tplc="0407001B" w:tentative="1">
      <w:start w:val="1"/>
      <w:numFmt w:val="lowerRoman"/>
      <w:lvlText w:val="%6."/>
      <w:lvlJc w:val="right"/>
      <w:pPr>
        <w:tabs>
          <w:tab w:val="num" w:pos="4292"/>
        </w:tabs>
        <w:ind w:left="4292" w:hanging="180"/>
      </w:pPr>
      <w:rPr>
        <w:rFonts w:cs="Times New Roman"/>
      </w:rPr>
    </w:lvl>
    <w:lvl w:ilvl="6" w:tplc="0407000F" w:tentative="1">
      <w:start w:val="1"/>
      <w:numFmt w:val="decimal"/>
      <w:lvlText w:val="%7."/>
      <w:lvlJc w:val="left"/>
      <w:pPr>
        <w:tabs>
          <w:tab w:val="num" w:pos="5012"/>
        </w:tabs>
        <w:ind w:left="5012" w:hanging="360"/>
      </w:pPr>
      <w:rPr>
        <w:rFonts w:cs="Times New Roman"/>
      </w:rPr>
    </w:lvl>
    <w:lvl w:ilvl="7" w:tplc="04070019" w:tentative="1">
      <w:start w:val="1"/>
      <w:numFmt w:val="lowerLetter"/>
      <w:lvlText w:val="%8."/>
      <w:lvlJc w:val="left"/>
      <w:pPr>
        <w:tabs>
          <w:tab w:val="num" w:pos="5732"/>
        </w:tabs>
        <w:ind w:left="5732" w:hanging="360"/>
      </w:pPr>
      <w:rPr>
        <w:rFonts w:cs="Times New Roman"/>
      </w:rPr>
    </w:lvl>
    <w:lvl w:ilvl="8" w:tplc="0407001B" w:tentative="1">
      <w:start w:val="1"/>
      <w:numFmt w:val="lowerRoman"/>
      <w:lvlText w:val="%9."/>
      <w:lvlJc w:val="right"/>
      <w:pPr>
        <w:tabs>
          <w:tab w:val="num" w:pos="6452"/>
        </w:tabs>
        <w:ind w:left="6452" w:hanging="180"/>
      </w:pPr>
      <w:rPr>
        <w:rFonts w:cs="Times New Roman"/>
      </w:rPr>
    </w:lvl>
  </w:abstractNum>
  <w:abstractNum w:abstractNumId="186"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42F867DB"/>
    <w:multiLevelType w:val="hybridMultilevel"/>
    <w:tmpl w:val="0A12C3DC"/>
    <w:lvl w:ilvl="0" w:tplc="E66A0A36">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1"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4"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5" w15:restartNumberingAfterBreak="0">
    <w:nsid w:val="44677951"/>
    <w:multiLevelType w:val="hybridMultilevel"/>
    <w:tmpl w:val="B138435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6"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7"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9"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1"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46197354"/>
    <w:multiLevelType w:val="hybridMultilevel"/>
    <w:tmpl w:val="34F63BB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05" w15:restartNumberingAfterBreak="0">
    <w:nsid w:val="46B31282"/>
    <w:multiLevelType w:val="hybridMultilevel"/>
    <w:tmpl w:val="947CF1DA"/>
    <w:lvl w:ilvl="0" w:tplc="E66A0A3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6" w15:restartNumberingAfterBreak="0">
    <w:nsid w:val="472C1CFE"/>
    <w:multiLevelType w:val="hybridMultilevel"/>
    <w:tmpl w:val="2EEC5864"/>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07"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8"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0"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1"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48AD5FBB"/>
    <w:multiLevelType w:val="hybridMultilevel"/>
    <w:tmpl w:val="7F3E088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495518C1"/>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14"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6" w15:restartNumberingAfterBreak="0">
    <w:nsid w:val="4A351854"/>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7"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4B02560A"/>
    <w:multiLevelType w:val="hybridMultilevel"/>
    <w:tmpl w:val="353A7828"/>
    <w:lvl w:ilvl="0" w:tplc="601A3B82">
      <w:start w:val="1"/>
      <w:numFmt w:val="decimal"/>
      <w:lvlText w:val="%1"/>
      <w:lvlJc w:val="center"/>
      <w:pPr>
        <w:ind w:left="360" w:hanging="303"/>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9" w15:restartNumberingAfterBreak="0">
    <w:nsid w:val="4B5C4D87"/>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1"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2" w15:restartNumberingAfterBreak="0">
    <w:nsid w:val="4BAF4D41"/>
    <w:multiLevelType w:val="hybridMultilevel"/>
    <w:tmpl w:val="E01412F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23"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5"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6"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27"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8"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9"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1" w15:restartNumberingAfterBreak="0">
    <w:nsid w:val="50E771A2"/>
    <w:multiLevelType w:val="hybridMultilevel"/>
    <w:tmpl w:val="BBB0DC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539700F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5" w15:restartNumberingAfterBreak="0">
    <w:nsid w:val="5530594D"/>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6"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7"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8"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9"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0"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1" w15:restartNumberingAfterBreak="0">
    <w:nsid w:val="56676A18"/>
    <w:multiLevelType w:val="hybridMultilevel"/>
    <w:tmpl w:val="AD88AADA"/>
    <w:lvl w:ilvl="0" w:tplc="8BBC13BA">
      <w:start w:val="1"/>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2"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3"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5"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6"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7"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57EE033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9"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5949080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2"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4" w15:restartNumberingAfterBreak="0">
    <w:nsid w:val="5A2179F1"/>
    <w:multiLevelType w:val="hybridMultilevel"/>
    <w:tmpl w:val="A93296E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5" w15:restartNumberingAfterBreak="0">
    <w:nsid w:val="5AF07CCB"/>
    <w:multiLevelType w:val="hybridMultilevel"/>
    <w:tmpl w:val="B2FE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58"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9"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5DC773C5"/>
    <w:multiLevelType w:val="hybridMultilevel"/>
    <w:tmpl w:val="D3A03FB0"/>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1"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2" w15:restartNumberingAfterBreak="0">
    <w:nsid w:val="5E8607A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5"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6" w15:restartNumberingAfterBreak="0">
    <w:nsid w:val="6038035F"/>
    <w:multiLevelType w:val="hybridMultilevel"/>
    <w:tmpl w:val="E9305378"/>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60A73081"/>
    <w:multiLevelType w:val="hybridMultilevel"/>
    <w:tmpl w:val="9558E3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1"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6"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279"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0"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81" w15:restartNumberingAfterBreak="0">
    <w:nsid w:val="67C4128F"/>
    <w:multiLevelType w:val="hybridMultilevel"/>
    <w:tmpl w:val="59BCD2A8"/>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3"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86"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7"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88" w15:restartNumberingAfterBreak="0">
    <w:nsid w:val="697203D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9"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0"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1"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2"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3"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6B8068AD"/>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1" w15:restartNumberingAfterBreak="0">
    <w:nsid w:val="6CD154F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6DB926C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6"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9" w15:restartNumberingAfterBreak="0">
    <w:nsid w:val="70860CD9"/>
    <w:multiLevelType w:val="hybridMultilevel"/>
    <w:tmpl w:val="1F9E376E"/>
    <w:lvl w:ilvl="0" w:tplc="8BBC13B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10" w15:restartNumberingAfterBreak="0">
    <w:nsid w:val="709849DE"/>
    <w:multiLevelType w:val="multilevel"/>
    <w:tmpl w:val="53DA3180"/>
    <w:lvl w:ilvl="0">
      <w:start w:val="1"/>
      <w:numFmt w:val="decimal"/>
      <w:lvlText w:val="%1"/>
      <w:lvlJc w:val="left"/>
      <w:pPr>
        <w:tabs>
          <w:tab w:val="num" w:pos="857"/>
        </w:tabs>
        <w:ind w:left="857"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1"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2" w15:restartNumberingAfterBreak="0">
    <w:nsid w:val="71FF02F1"/>
    <w:multiLevelType w:val="hybridMultilevel"/>
    <w:tmpl w:val="10F256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4" w15:restartNumberingAfterBreak="0">
    <w:nsid w:val="72922079"/>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5" w15:restartNumberingAfterBreak="0">
    <w:nsid w:val="72DC27E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6"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7"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8"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19"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0"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74553571"/>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749F4E99"/>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5" w15:restartNumberingAfterBreak="0">
    <w:nsid w:val="757E4337"/>
    <w:multiLevelType w:val="hybridMultilevel"/>
    <w:tmpl w:val="46EA14FA"/>
    <w:lvl w:ilvl="0" w:tplc="E14E0B20">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6"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7"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8"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9"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0"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77DA3E59"/>
    <w:multiLevelType w:val="hybridMultilevel"/>
    <w:tmpl w:val="4D32C7B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2"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3"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4"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5"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6"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7"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8" w15:restartNumberingAfterBreak="0">
    <w:nsid w:val="7AAB3F18"/>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9" w15:restartNumberingAfterBreak="0">
    <w:nsid w:val="7AB37629"/>
    <w:multiLevelType w:val="hybridMultilevel"/>
    <w:tmpl w:val="CE6E064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0" w15:restartNumberingAfterBreak="0">
    <w:nsid w:val="7AFF5611"/>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2"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3" w15:restartNumberingAfterBreak="0">
    <w:nsid w:val="7B2927F0"/>
    <w:multiLevelType w:val="hybridMultilevel"/>
    <w:tmpl w:val="B7A81E90"/>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44"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5"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6" w15:restartNumberingAfterBreak="0">
    <w:nsid w:val="7BEE35FC"/>
    <w:multiLevelType w:val="hybridMultilevel"/>
    <w:tmpl w:val="3A2AED0E"/>
    <w:lvl w:ilvl="0" w:tplc="8BBC13BA">
      <w:start w:val="1"/>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7C5A5BF2"/>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8"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0" w15:restartNumberingAfterBreak="0">
    <w:nsid w:val="7D200E67"/>
    <w:multiLevelType w:val="hybridMultilevel"/>
    <w:tmpl w:val="92A8C2CC"/>
    <w:lvl w:ilvl="0" w:tplc="3C66A71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1" w15:restartNumberingAfterBreak="0">
    <w:nsid w:val="7D2843C8"/>
    <w:multiLevelType w:val="hybridMultilevel"/>
    <w:tmpl w:val="C7BC1B12"/>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3"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4" w15:restartNumberingAfterBreak="0">
    <w:nsid w:val="7D685EA0"/>
    <w:multiLevelType w:val="hybridMultilevel"/>
    <w:tmpl w:val="B3F68B8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6"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7"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9"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62"/>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277"/>
  </w:num>
  <w:num w:numId="3">
    <w:abstractNumId w:val="34"/>
  </w:num>
  <w:num w:numId="4">
    <w:abstractNumId w:val="80"/>
  </w:num>
  <w:num w:numId="5">
    <w:abstractNumId w:val="44"/>
  </w:num>
  <w:num w:numId="6">
    <w:abstractNumId w:val="177"/>
  </w:num>
  <w:num w:numId="7">
    <w:abstractNumId w:val="28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7"/>
  </w:num>
  <w:num w:numId="19">
    <w:abstractNumId w:val="100"/>
  </w:num>
  <w:num w:numId="20">
    <w:abstractNumId w:val="169"/>
  </w:num>
  <w:num w:numId="21">
    <w:abstractNumId w:val="268"/>
  </w:num>
  <w:num w:numId="22">
    <w:abstractNumId w:val="167"/>
  </w:num>
  <w:num w:numId="23">
    <w:abstractNumId w:val="103"/>
  </w:num>
  <w:num w:numId="24">
    <w:abstractNumId w:val="271"/>
  </w:num>
  <w:num w:numId="25">
    <w:abstractNumId w:val="196"/>
  </w:num>
  <w:num w:numId="26">
    <w:abstractNumId w:val="74"/>
  </w:num>
  <w:num w:numId="27">
    <w:abstractNumId w:val="135"/>
  </w:num>
  <w:num w:numId="28">
    <w:abstractNumId w:val="48"/>
  </w:num>
  <w:num w:numId="29">
    <w:abstractNumId w:val="188"/>
  </w:num>
  <w:num w:numId="30">
    <w:abstractNumId w:val="306"/>
  </w:num>
  <w:num w:numId="31">
    <w:abstractNumId w:val="193"/>
  </w:num>
  <w:num w:numId="32">
    <w:abstractNumId w:val="292"/>
  </w:num>
  <w:num w:numId="33">
    <w:abstractNumId w:val="134"/>
  </w:num>
  <w:num w:numId="34">
    <w:abstractNumId w:val="15"/>
  </w:num>
  <w:num w:numId="35">
    <w:abstractNumId w:val="187"/>
  </w:num>
  <w:num w:numId="36">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8"/>
  </w:num>
  <w:num w:numId="40">
    <w:abstractNumId w:val="318"/>
  </w:num>
  <w:num w:numId="41">
    <w:abstractNumId w:val="158"/>
  </w:num>
  <w:num w:numId="42">
    <w:abstractNumId w:val="113"/>
  </w:num>
  <w:num w:numId="43">
    <w:abstractNumId w:val="320"/>
  </w:num>
  <w:num w:numId="44">
    <w:abstractNumId w:val="88"/>
  </w:num>
  <w:num w:numId="45">
    <w:abstractNumId w:val="33"/>
  </w:num>
  <w:num w:numId="46">
    <w:abstractNumId w:val="93"/>
  </w:num>
  <w:num w:numId="47">
    <w:abstractNumId w:val="280"/>
  </w:num>
  <w:num w:numId="48">
    <w:abstractNumId w:val="345"/>
  </w:num>
  <w:num w:numId="49">
    <w:abstractNumId w:val="117"/>
  </w:num>
  <w:num w:numId="50">
    <w:abstractNumId w:val="214"/>
  </w:num>
  <w:num w:numId="51">
    <w:abstractNumId w:val="145"/>
  </w:num>
  <w:num w:numId="52">
    <w:abstractNumId w:val="225"/>
  </w:num>
  <w:num w:numId="53">
    <w:abstractNumId w:val="229"/>
  </w:num>
  <w:num w:numId="54">
    <w:abstractNumId w:val="269"/>
  </w:num>
  <w:num w:numId="55">
    <w:abstractNumId w:val="273"/>
  </w:num>
  <w:num w:numId="56">
    <w:abstractNumId w:val="178"/>
  </w:num>
  <w:num w:numId="57">
    <w:abstractNumId w:val="124"/>
  </w:num>
  <w:num w:numId="58">
    <w:abstractNumId w:val="356"/>
  </w:num>
  <w:num w:numId="59">
    <w:abstractNumId w:val="209"/>
  </w:num>
  <w:num w:numId="60">
    <w:abstractNumId w:val="152"/>
  </w:num>
  <w:num w:numId="61">
    <w:abstractNumId w:val="326"/>
  </w:num>
  <w:num w:numId="62">
    <w:abstractNumId w:val="91"/>
  </w:num>
  <w:num w:numId="63">
    <w:abstractNumId w:val="47"/>
  </w:num>
  <w:num w:numId="64">
    <w:abstractNumId w:val="173"/>
  </w:num>
  <w:num w:numId="65">
    <w:abstractNumId w:val="94"/>
  </w:num>
  <w:num w:numId="66">
    <w:abstractNumId w:val="342"/>
  </w:num>
  <w:num w:numId="67">
    <w:abstractNumId w:val="202"/>
  </w:num>
  <w:num w:numId="68">
    <w:abstractNumId w:val="267"/>
  </w:num>
  <w:num w:numId="69">
    <w:abstractNumId w:val="291"/>
  </w:num>
  <w:num w:numId="70">
    <w:abstractNumId w:val="278"/>
  </w:num>
  <w:num w:numId="71">
    <w:abstractNumId w:val="185"/>
  </w:num>
  <w:num w:numId="72">
    <w:abstractNumId w:val="55"/>
  </w:num>
  <w:num w:numId="73">
    <w:abstractNumId w:val="86"/>
  </w:num>
  <w:num w:numId="74">
    <w:abstractNumId w:val="130"/>
  </w:num>
  <w:num w:numId="75">
    <w:abstractNumId w:val="289"/>
  </w:num>
  <w:num w:numId="76">
    <w:abstractNumId w:val="183"/>
  </w:num>
  <w:num w:numId="77">
    <w:abstractNumId w:val="14"/>
  </w:num>
  <w:num w:numId="78">
    <w:abstractNumId w:val="191"/>
  </w:num>
  <w:num w:numId="79">
    <w:abstractNumId w:val="164"/>
  </w:num>
  <w:num w:numId="80">
    <w:abstractNumId w:val="138"/>
  </w:num>
  <w:num w:numId="81">
    <w:abstractNumId w:val="73"/>
  </w:num>
  <w:num w:numId="82">
    <w:abstractNumId w:val="270"/>
  </w:num>
  <w:num w:numId="83">
    <w:abstractNumId w:val="120"/>
  </w:num>
  <w:num w:numId="84">
    <w:abstractNumId w:val="242"/>
  </w:num>
  <w:num w:numId="85">
    <w:abstractNumId w:val="76"/>
  </w:num>
  <w:num w:numId="86">
    <w:abstractNumId w:val="184"/>
  </w:num>
  <w:num w:numId="87">
    <w:abstractNumId w:val="327"/>
  </w:num>
  <w:num w:numId="88">
    <w:abstractNumId w:val="353"/>
  </w:num>
  <w:num w:numId="89">
    <w:abstractNumId w:val="172"/>
  </w:num>
  <w:num w:numId="90">
    <w:abstractNumId w:val="119"/>
  </w:num>
  <w:num w:numId="91">
    <w:abstractNumId w:val="258"/>
  </w:num>
  <w:num w:numId="92">
    <w:abstractNumId w:val="236"/>
  </w:num>
  <w:num w:numId="93">
    <w:abstractNumId w:val="156"/>
  </w:num>
  <w:num w:numId="94">
    <w:abstractNumId w:val="180"/>
  </w:num>
  <w:num w:numId="95">
    <w:abstractNumId w:val="333"/>
  </w:num>
  <w:num w:numId="96">
    <w:abstractNumId w:val="285"/>
  </w:num>
  <w:num w:numId="97">
    <w:abstractNumId w:val="216"/>
  </w:num>
  <w:num w:numId="98">
    <w:abstractNumId w:val="81"/>
  </w:num>
  <w:num w:numId="99">
    <w:abstractNumId w:val="142"/>
  </w:num>
  <w:num w:numId="100">
    <w:abstractNumId w:val="304"/>
  </w:num>
  <w:num w:numId="101">
    <w:abstractNumId w:val="181"/>
  </w:num>
  <w:num w:numId="102">
    <w:abstractNumId w:val="170"/>
  </w:num>
  <w:num w:numId="103">
    <w:abstractNumId w:val="232"/>
  </w:num>
  <w:num w:numId="104">
    <w:abstractNumId w:val="302"/>
  </w:num>
  <w:num w:numId="105">
    <w:abstractNumId w:val="89"/>
  </w:num>
  <w:num w:numId="106">
    <w:abstractNumId w:val="323"/>
  </w:num>
  <w:num w:numId="107">
    <w:abstractNumId w:val="49"/>
  </w:num>
  <w:num w:numId="108">
    <w:abstractNumId w:val="249"/>
  </w:num>
  <w:num w:numId="109">
    <w:abstractNumId w:val="174"/>
  </w:num>
  <w:num w:numId="110">
    <w:abstractNumId w:val="256"/>
  </w:num>
  <w:num w:numId="111">
    <w:abstractNumId w:val="42"/>
  </w:num>
  <w:num w:numId="112">
    <w:abstractNumId w:val="24"/>
  </w:num>
  <w:num w:numId="113">
    <w:abstractNumId w:val="78"/>
  </w:num>
  <w:num w:numId="114">
    <w:abstractNumId w:val="106"/>
  </w:num>
  <w:num w:numId="115">
    <w:abstractNumId w:val="360"/>
  </w:num>
  <w:num w:numId="116">
    <w:abstractNumId w:val="114"/>
  </w:num>
  <w:num w:numId="117">
    <w:abstractNumId w:val="127"/>
  </w:num>
  <w:num w:numId="118">
    <w:abstractNumId w:val="21"/>
  </w:num>
  <w:num w:numId="119">
    <w:abstractNumId w:val="313"/>
  </w:num>
  <w:num w:numId="120">
    <w:abstractNumId w:val="215"/>
  </w:num>
  <w:num w:numId="121">
    <w:abstractNumId w:val="203"/>
  </w:num>
  <w:num w:numId="122">
    <w:abstractNumId w:val="131"/>
  </w:num>
  <w:num w:numId="123">
    <w:abstractNumId w:val="312"/>
  </w:num>
  <w:num w:numId="124">
    <w:abstractNumId w:val="59"/>
  </w:num>
  <w:num w:numId="125">
    <w:abstractNumId w:val="155"/>
  </w:num>
  <w:num w:numId="126">
    <w:abstractNumId w:val="322"/>
  </w:num>
  <w:num w:numId="127">
    <w:abstractNumId w:val="251"/>
  </w:num>
  <w:num w:numId="128">
    <w:abstractNumId w:val="140"/>
  </w:num>
  <w:num w:numId="129">
    <w:abstractNumId w:val="337"/>
  </w:num>
  <w:num w:numId="130">
    <w:abstractNumId w:val="211"/>
  </w:num>
  <w:num w:numId="131">
    <w:abstractNumId w:val="32"/>
  </w:num>
  <w:num w:numId="132">
    <w:abstractNumId w:val="23"/>
  </w:num>
  <w:num w:numId="133">
    <w:abstractNumId w:val="92"/>
  </w:num>
  <w:num w:numId="134">
    <w:abstractNumId w:val="272"/>
  </w:num>
  <w:num w:numId="135">
    <w:abstractNumId w:val="247"/>
  </w:num>
  <w:num w:numId="136">
    <w:abstractNumId w:val="189"/>
  </w:num>
  <w:num w:numId="137">
    <w:abstractNumId w:val="223"/>
  </w:num>
  <w:num w:numId="138">
    <w:abstractNumId w:val="36"/>
  </w:num>
  <w:num w:numId="139">
    <w:abstractNumId w:val="85"/>
  </w:num>
  <w:num w:numId="140">
    <w:abstractNumId w:val="99"/>
  </w:num>
  <w:num w:numId="141">
    <w:abstractNumId w:val="79"/>
  </w:num>
  <w:num w:numId="142">
    <w:abstractNumId w:val="45"/>
  </w:num>
  <w:num w:numId="143">
    <w:abstractNumId w:val="208"/>
  </w:num>
  <w:num w:numId="144">
    <w:abstractNumId w:val="96"/>
  </w:num>
  <w:num w:numId="145">
    <w:abstractNumId w:val="284"/>
  </w:num>
  <w:num w:numId="146">
    <w:abstractNumId w:val="228"/>
  </w:num>
  <w:num w:numId="147">
    <w:abstractNumId w:val="133"/>
  </w:num>
  <w:num w:numId="148">
    <w:abstractNumId w:val="150"/>
  </w:num>
  <w:num w:numId="149">
    <w:abstractNumId w:val="259"/>
  </w:num>
  <w:num w:numId="150">
    <w:abstractNumId w:val="161"/>
  </w:num>
  <w:num w:numId="151">
    <w:abstractNumId w:val="207"/>
  </w:num>
  <w:num w:numId="152">
    <w:abstractNumId w:val="125"/>
  </w:num>
  <w:num w:numId="153">
    <w:abstractNumId w:val="132"/>
  </w:num>
  <w:num w:numId="154">
    <w:abstractNumId w:val="60"/>
  </w:num>
  <w:num w:numId="155">
    <w:abstractNumId w:val="163"/>
  </w:num>
  <w:num w:numId="156">
    <w:abstractNumId w:val="39"/>
  </w:num>
  <w:num w:numId="157">
    <w:abstractNumId w:val="67"/>
  </w:num>
  <w:num w:numId="158">
    <w:abstractNumId w:val="146"/>
  </w:num>
  <w:num w:numId="159">
    <w:abstractNumId w:val="317"/>
  </w:num>
  <w:num w:numId="160">
    <w:abstractNumId w:val="296"/>
  </w:num>
  <w:num w:numId="161">
    <w:abstractNumId w:val="54"/>
  </w:num>
  <w:num w:numId="162">
    <w:abstractNumId w:val="293"/>
  </w:num>
  <w:num w:numId="163">
    <w:abstractNumId w:val="153"/>
  </w:num>
  <w:num w:numId="164">
    <w:abstractNumId w:val="263"/>
  </w:num>
  <w:num w:numId="165">
    <w:abstractNumId w:val="235"/>
  </w:num>
  <w:num w:numId="166">
    <w:abstractNumId w:val="126"/>
  </w:num>
  <w:num w:numId="167">
    <w:abstractNumId w:val="43"/>
  </w:num>
  <w:num w:numId="168">
    <w:abstractNumId w:val="206"/>
  </w:num>
  <w:num w:numId="169">
    <w:abstractNumId w:val="68"/>
  </w:num>
  <w:num w:numId="170">
    <w:abstractNumId w:val="154"/>
  </w:num>
  <w:num w:numId="171">
    <w:abstractNumId w:val="274"/>
  </w:num>
  <w:num w:numId="172">
    <w:abstractNumId w:val="104"/>
  </w:num>
  <w:num w:numId="173">
    <w:abstractNumId w:val="197"/>
  </w:num>
  <w:num w:numId="174">
    <w:abstractNumId w:val="316"/>
  </w:num>
  <w:num w:numId="175">
    <w:abstractNumId w:val="115"/>
  </w:num>
  <w:num w:numId="176">
    <w:abstractNumId w:val="129"/>
  </w:num>
  <w:num w:numId="177">
    <w:abstractNumId w:val="12"/>
  </w:num>
  <w:num w:numId="178">
    <w:abstractNumId w:val="20"/>
  </w:num>
  <w:num w:numId="179">
    <w:abstractNumId w:val="334"/>
  </w:num>
  <w:num w:numId="180">
    <w:abstractNumId w:val="227"/>
  </w:num>
  <w:num w:numId="181">
    <w:abstractNumId w:val="210"/>
  </w:num>
  <w:num w:numId="182">
    <w:abstractNumId w:val="190"/>
  </w:num>
  <w:num w:numId="183">
    <w:abstractNumId w:val="41"/>
  </w:num>
  <w:num w:numId="184">
    <w:abstractNumId w:val="221"/>
  </w:num>
  <w:num w:numId="185">
    <w:abstractNumId w:val="319"/>
  </w:num>
  <w:num w:numId="186">
    <w:abstractNumId w:val="358"/>
  </w:num>
  <w:num w:numId="187">
    <w:abstractNumId w:val="282"/>
  </w:num>
  <w:num w:numId="188">
    <w:abstractNumId w:val="38"/>
  </w:num>
  <w:num w:numId="189">
    <w:abstractNumId w:val="230"/>
  </w:num>
  <w:num w:numId="190">
    <w:abstractNumId w:val="332"/>
  </w:num>
  <w:num w:numId="191">
    <w:abstractNumId w:val="198"/>
  </w:num>
  <w:num w:numId="192">
    <w:abstractNumId w:val="226"/>
  </w:num>
  <w:num w:numId="193">
    <w:abstractNumId w:val="62"/>
  </w:num>
  <w:num w:numId="194">
    <w:abstractNumId w:val="204"/>
  </w:num>
  <w:num w:numId="195">
    <w:abstractNumId w:val="287"/>
  </w:num>
  <w:num w:numId="196">
    <w:abstractNumId w:val="349"/>
  </w:num>
  <w:num w:numId="197">
    <w:abstractNumId w:val="344"/>
  </w:num>
  <w:num w:numId="198">
    <w:abstractNumId w:val="220"/>
  </w:num>
  <w:num w:numId="199">
    <w:abstractNumId w:val="107"/>
  </w:num>
  <w:num w:numId="200">
    <w:abstractNumId w:val="359"/>
  </w:num>
  <w:num w:numId="201">
    <w:abstractNumId w:val="239"/>
  </w:num>
  <w:num w:numId="202">
    <w:abstractNumId w:val="147"/>
  </w:num>
  <w:num w:numId="203">
    <w:abstractNumId w:val="97"/>
  </w:num>
  <w:num w:numId="204">
    <w:abstractNumId w:val="328"/>
  </w:num>
  <w:num w:numId="205">
    <w:abstractNumId w:val="65"/>
  </w:num>
  <w:num w:numId="206">
    <w:abstractNumId w:val="294"/>
  </w:num>
  <w:num w:numId="207">
    <w:abstractNumId w:val="16"/>
  </w:num>
  <w:num w:numId="208">
    <w:abstractNumId w:val="165"/>
  </w:num>
  <w:num w:numId="209">
    <w:abstractNumId w:val="264"/>
  </w:num>
  <w:num w:numId="210">
    <w:abstractNumId w:val="346"/>
  </w:num>
  <w:num w:numId="211">
    <w:abstractNumId w:val="35"/>
  </w:num>
  <w:num w:numId="212">
    <w:abstractNumId w:val="300"/>
  </w:num>
  <w:num w:numId="213">
    <w:abstractNumId w:val="194"/>
  </w:num>
  <w:num w:numId="214">
    <w:abstractNumId w:val="28"/>
  </w:num>
  <w:num w:numId="215">
    <w:abstractNumId w:val="335"/>
  </w:num>
  <w:num w:numId="216">
    <w:abstractNumId w:val="252"/>
  </w:num>
  <w:num w:numId="217">
    <w:abstractNumId w:val="176"/>
  </w:num>
  <w:num w:numId="218">
    <w:abstractNumId w:val="105"/>
  </w:num>
  <w:num w:numId="219">
    <w:abstractNumId w:val="90"/>
  </w:num>
  <w:num w:numId="220">
    <w:abstractNumId w:val="192"/>
  </w:num>
  <w:num w:numId="221">
    <w:abstractNumId w:val="279"/>
  </w:num>
  <w:num w:numId="222">
    <w:abstractNumId w:val="265"/>
  </w:num>
  <w:num w:numId="223">
    <w:abstractNumId w:val="339"/>
  </w:num>
  <w:num w:numId="224">
    <w:abstractNumId w:val="110"/>
  </w:num>
  <w:num w:numId="225">
    <w:abstractNumId w:val="324"/>
  </w:num>
  <w:num w:numId="226">
    <w:abstractNumId w:val="240"/>
  </w:num>
  <w:num w:numId="227">
    <w:abstractNumId w:val="290"/>
  </w:num>
  <w:num w:numId="228">
    <w:abstractNumId w:val="108"/>
  </w:num>
  <w:num w:numId="229">
    <w:abstractNumId w:val="350"/>
  </w:num>
  <w:num w:numId="230">
    <w:abstractNumId w:val="275"/>
  </w:num>
  <w:num w:numId="231">
    <w:abstractNumId w:val="357"/>
  </w:num>
  <w:num w:numId="232">
    <w:abstractNumId w:val="331"/>
  </w:num>
  <w:num w:numId="233">
    <w:abstractNumId w:val="195"/>
  </w:num>
  <w:num w:numId="234">
    <w:abstractNumId w:val="46"/>
  </w:num>
  <w:num w:numId="235">
    <w:abstractNumId w:val="22"/>
  </w:num>
  <w:num w:numId="236">
    <w:abstractNumId w:val="18"/>
  </w:num>
  <w:num w:numId="237">
    <w:abstractNumId w:val="121"/>
  </w:num>
  <w:num w:numId="238">
    <w:abstractNumId w:val="253"/>
  </w:num>
  <w:num w:numId="239">
    <w:abstractNumId w:val="329"/>
  </w:num>
  <w:num w:numId="240">
    <w:abstractNumId w:val="143"/>
  </w:num>
  <w:num w:numId="241">
    <w:abstractNumId w:val="26"/>
  </w:num>
  <w:num w:numId="242">
    <w:abstractNumId w:val="305"/>
  </w:num>
  <w:num w:numId="243">
    <w:abstractNumId w:val="52"/>
  </w:num>
  <w:num w:numId="244">
    <w:abstractNumId w:val="355"/>
  </w:num>
  <w:num w:numId="245">
    <w:abstractNumId w:val="348"/>
  </w:num>
  <w:num w:numId="246">
    <w:abstractNumId w:val="57"/>
  </w:num>
  <w:num w:numId="247">
    <w:abstractNumId w:val="341"/>
  </w:num>
  <w:num w:numId="248">
    <w:abstractNumId w:val="148"/>
  </w:num>
  <w:num w:numId="249">
    <w:abstractNumId w:val="128"/>
  </w:num>
  <w:num w:numId="250">
    <w:abstractNumId w:val="224"/>
  </w:num>
  <w:num w:numId="251">
    <w:abstractNumId w:val="330"/>
  </w:num>
  <w:num w:numId="252">
    <w:abstractNumId w:val="29"/>
  </w:num>
  <w:num w:numId="253">
    <w:abstractNumId w:val="141"/>
  </w:num>
  <w:num w:numId="254">
    <w:abstractNumId w:val="116"/>
  </w:num>
  <w:num w:numId="255">
    <w:abstractNumId w:val="336"/>
  </w:num>
  <w:num w:numId="256">
    <w:abstractNumId w:val="77"/>
  </w:num>
  <w:num w:numId="257">
    <w:abstractNumId w:val="295"/>
  </w:num>
  <w:num w:numId="258">
    <w:abstractNumId w:val="244"/>
  </w:num>
  <w:num w:numId="259">
    <w:abstractNumId w:val="261"/>
  </w:num>
  <w:num w:numId="260">
    <w:abstractNumId w:val="307"/>
  </w:num>
  <w:num w:numId="261">
    <w:abstractNumId w:val="95"/>
  </w:num>
  <w:num w:numId="262">
    <w:abstractNumId w:val="101"/>
  </w:num>
  <w:num w:numId="263">
    <w:abstractNumId w:val="276"/>
  </w:num>
  <w:num w:numId="264">
    <w:abstractNumId w:val="245"/>
  </w:num>
  <w:num w:numId="265">
    <w:abstractNumId w:val="308"/>
  </w:num>
  <w:num w:numId="266">
    <w:abstractNumId w:val="69"/>
  </w:num>
  <w:num w:numId="267">
    <w:abstractNumId w:val="168"/>
  </w:num>
  <w:num w:numId="268">
    <w:abstractNumId w:val="109"/>
  </w:num>
  <w:num w:numId="269">
    <w:abstractNumId w:val="159"/>
  </w:num>
  <w:num w:numId="270">
    <w:abstractNumId w:val="246"/>
  </w:num>
  <w:num w:numId="271">
    <w:abstractNumId w:val="144"/>
  </w:num>
  <w:num w:numId="272">
    <w:abstractNumId w:val="310"/>
  </w:num>
  <w:num w:numId="273">
    <w:abstractNumId w:val="260"/>
  </w:num>
  <w:num w:numId="274">
    <w:abstractNumId w:val="257"/>
  </w:num>
  <w:num w:numId="275">
    <w:abstractNumId w:val="201"/>
  </w:num>
  <w:num w:numId="276">
    <w:abstractNumId w:val="72"/>
  </w:num>
  <w:num w:numId="277">
    <w:abstractNumId w:val="311"/>
  </w:num>
  <w:num w:numId="278">
    <w:abstractNumId w:val="149"/>
  </w:num>
  <w:num w:numId="279">
    <w:abstractNumId w:val="299"/>
  </w:num>
  <w:num w:numId="280">
    <w:abstractNumId w:val="238"/>
  </w:num>
  <w:num w:numId="281">
    <w:abstractNumId w:val="352"/>
  </w:num>
  <w:num w:numId="282">
    <w:abstractNumId w:val="11"/>
  </w:num>
  <w:num w:numId="283">
    <w:abstractNumId w:val="58"/>
  </w:num>
  <w:num w:numId="284">
    <w:abstractNumId w:val="237"/>
  </w:num>
  <w:num w:numId="285">
    <w:abstractNumId w:val="243"/>
  </w:num>
  <w:num w:numId="286">
    <w:abstractNumId w:val="27"/>
  </w:num>
  <w:num w:numId="287">
    <w:abstractNumId w:val="13"/>
  </w:num>
  <w:num w:numId="288">
    <w:abstractNumId w:val="19"/>
  </w:num>
  <w:num w:numId="289">
    <w:abstractNumId w:val="51"/>
  </w:num>
  <w:num w:numId="290">
    <w:abstractNumId w:val="200"/>
  </w:num>
  <w:num w:numId="291">
    <w:abstractNumId w:val="234"/>
  </w:num>
  <w:num w:numId="292">
    <w:abstractNumId w:val="175"/>
  </w:num>
  <w:num w:numId="293">
    <w:abstractNumId w:val="70"/>
  </w:num>
  <w:num w:numId="294">
    <w:abstractNumId w:val="137"/>
  </w:num>
  <w:num w:numId="295">
    <w:abstractNumId w:val="286"/>
  </w:num>
  <w:num w:numId="29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7"/>
  </w:num>
  <w:num w:numId="298">
    <w:abstractNumId w:val="61"/>
  </w:num>
  <w:num w:numId="299">
    <w:abstractNumId w:val="199"/>
  </w:num>
  <w:num w:numId="300">
    <w:abstractNumId w:val="250"/>
  </w:num>
  <w:num w:numId="301">
    <w:abstractNumId w:val="351"/>
  </w:num>
  <w:num w:numId="302">
    <w:abstractNumId w:val="266"/>
  </w:num>
  <w:num w:numId="303">
    <w:abstractNumId w:val="111"/>
  </w:num>
  <w:num w:numId="304">
    <w:abstractNumId w:val="17"/>
  </w:num>
  <w:num w:numId="305">
    <w:abstractNumId w:val="123"/>
  </w:num>
  <w:num w:numId="306">
    <w:abstractNumId w:val="139"/>
  </w:num>
  <w:num w:numId="307">
    <w:abstractNumId w:val="255"/>
  </w:num>
  <w:num w:numId="308">
    <w:abstractNumId w:val="63"/>
  </w:num>
  <w:num w:numId="309">
    <w:abstractNumId w:val="157"/>
  </w:num>
  <w:num w:numId="310">
    <w:abstractNumId w:val="288"/>
  </w:num>
  <w:num w:numId="311">
    <w:abstractNumId w:val="297"/>
  </w:num>
  <w:num w:numId="312">
    <w:abstractNumId w:val="112"/>
  </w:num>
  <w:num w:numId="313">
    <w:abstractNumId w:val="30"/>
  </w:num>
  <w:num w:numId="314">
    <w:abstractNumId w:val="64"/>
  </w:num>
  <w:num w:numId="315">
    <w:abstractNumId w:val="231"/>
  </w:num>
  <w:num w:numId="316">
    <w:abstractNumId w:val="281"/>
  </w:num>
  <w:num w:numId="317">
    <w:abstractNumId w:val="66"/>
  </w:num>
  <w:num w:numId="318">
    <w:abstractNumId w:val="179"/>
  </w:num>
  <w:num w:numId="319">
    <w:abstractNumId w:val="25"/>
  </w:num>
  <w:num w:numId="320">
    <w:abstractNumId w:val="248"/>
  </w:num>
  <w:num w:numId="321">
    <w:abstractNumId w:val="343"/>
  </w:num>
  <w:num w:numId="322">
    <w:abstractNumId w:val="31"/>
  </w:num>
  <w:num w:numId="323">
    <w:abstractNumId w:val="218"/>
  </w:num>
  <w:num w:numId="32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98"/>
  </w:num>
  <w:num w:numId="326">
    <w:abstractNumId w:val="301"/>
  </w:num>
  <w:num w:numId="327">
    <w:abstractNumId w:val="325"/>
  </w:num>
  <w:num w:numId="328">
    <w:abstractNumId w:val="151"/>
  </w:num>
  <w:num w:numId="329">
    <w:abstractNumId w:val="303"/>
  </w:num>
  <w:num w:numId="330">
    <w:abstractNumId w:val="122"/>
  </w:num>
  <w:num w:numId="331">
    <w:abstractNumId w:val="71"/>
  </w:num>
  <w:num w:numId="332">
    <w:abstractNumId w:val="75"/>
  </w:num>
  <w:num w:numId="333">
    <w:abstractNumId w:val="222"/>
  </w:num>
  <w:num w:numId="334">
    <w:abstractNumId w:val="182"/>
  </w:num>
  <w:num w:numId="335">
    <w:abstractNumId w:val="233"/>
  </w:num>
  <w:num w:numId="336">
    <w:abstractNumId w:val="346"/>
  </w:num>
  <w:num w:numId="337">
    <w:abstractNumId w:val="219"/>
  </w:num>
  <w:num w:numId="338">
    <w:abstractNumId w:val="40"/>
  </w:num>
  <w:num w:numId="339">
    <w:abstractNumId w:val="53"/>
  </w:num>
  <w:num w:numId="340">
    <w:abstractNumId w:val="315"/>
  </w:num>
  <w:num w:numId="341">
    <w:abstractNumId w:val="102"/>
  </w:num>
  <w:num w:numId="342">
    <w:abstractNumId w:val="321"/>
  </w:num>
  <w:num w:numId="343">
    <w:abstractNumId w:val="118"/>
  </w:num>
  <w:num w:numId="344">
    <w:abstractNumId w:val="213"/>
  </w:num>
  <w:num w:numId="345">
    <w:abstractNumId w:val="171"/>
  </w:num>
  <w:num w:numId="346">
    <w:abstractNumId w:val="254"/>
  </w:num>
  <w:num w:numId="347">
    <w:abstractNumId w:val="309"/>
  </w:num>
  <w:num w:numId="348">
    <w:abstractNumId w:val="354"/>
  </w:num>
  <w:num w:numId="349">
    <w:abstractNumId w:val="136"/>
  </w:num>
  <w:num w:numId="350">
    <w:abstractNumId w:val="82"/>
  </w:num>
  <w:num w:numId="351">
    <w:abstractNumId w:val="87"/>
  </w:num>
  <w:num w:numId="352">
    <w:abstractNumId w:val="212"/>
  </w:num>
  <w:num w:numId="353">
    <w:abstractNumId w:val="205"/>
  </w:num>
  <w:num w:numId="354">
    <w:abstractNumId w:val="241"/>
  </w:num>
  <w:num w:numId="355">
    <w:abstractNumId w:val="166"/>
  </w:num>
  <w:num w:numId="356">
    <w:abstractNumId w:val="314"/>
  </w:num>
  <w:num w:numId="357">
    <w:abstractNumId w:val="50"/>
  </w:num>
  <w:num w:numId="358">
    <w:abstractNumId w:val="262"/>
  </w:num>
  <w:num w:numId="359">
    <w:abstractNumId w:val="338"/>
  </w:num>
  <w:num w:numId="360">
    <w:abstractNumId w:val="340"/>
  </w:num>
  <w:num w:numId="361">
    <w:abstractNumId w:val="160"/>
  </w:num>
  <w:num w:numId="362">
    <w:abstractNumId w:val="56"/>
  </w:num>
  <w:num w:numId="363">
    <w:abstractNumId w:val="83"/>
  </w:num>
  <w:numIdMacAtCleanup w:val="3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2"/>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C19"/>
    <w:rsid w:val="00000E84"/>
    <w:rsid w:val="00000E87"/>
    <w:rsid w:val="00001086"/>
    <w:rsid w:val="00001202"/>
    <w:rsid w:val="00001299"/>
    <w:rsid w:val="000014DC"/>
    <w:rsid w:val="000017D2"/>
    <w:rsid w:val="00001987"/>
    <w:rsid w:val="0000199B"/>
    <w:rsid w:val="00001A22"/>
    <w:rsid w:val="00001A25"/>
    <w:rsid w:val="00001BE9"/>
    <w:rsid w:val="0000205E"/>
    <w:rsid w:val="00002280"/>
    <w:rsid w:val="00002666"/>
    <w:rsid w:val="000026D0"/>
    <w:rsid w:val="00002816"/>
    <w:rsid w:val="00002DDD"/>
    <w:rsid w:val="00003063"/>
    <w:rsid w:val="000033E8"/>
    <w:rsid w:val="00003436"/>
    <w:rsid w:val="00003755"/>
    <w:rsid w:val="0000375A"/>
    <w:rsid w:val="0000392B"/>
    <w:rsid w:val="00003A85"/>
    <w:rsid w:val="00003A94"/>
    <w:rsid w:val="00003C60"/>
    <w:rsid w:val="00003F29"/>
    <w:rsid w:val="000040C2"/>
    <w:rsid w:val="0000425B"/>
    <w:rsid w:val="0000435A"/>
    <w:rsid w:val="0000443B"/>
    <w:rsid w:val="000044D5"/>
    <w:rsid w:val="000047D2"/>
    <w:rsid w:val="00004802"/>
    <w:rsid w:val="000048AC"/>
    <w:rsid w:val="00004FD7"/>
    <w:rsid w:val="000050FE"/>
    <w:rsid w:val="0000526B"/>
    <w:rsid w:val="00005299"/>
    <w:rsid w:val="000052C9"/>
    <w:rsid w:val="00005330"/>
    <w:rsid w:val="00005357"/>
    <w:rsid w:val="000056C6"/>
    <w:rsid w:val="00005E8A"/>
    <w:rsid w:val="00005F90"/>
    <w:rsid w:val="000061A5"/>
    <w:rsid w:val="000065FE"/>
    <w:rsid w:val="00006B72"/>
    <w:rsid w:val="00006E99"/>
    <w:rsid w:val="00006F62"/>
    <w:rsid w:val="00006F78"/>
    <w:rsid w:val="00007254"/>
    <w:rsid w:val="000073F8"/>
    <w:rsid w:val="00007959"/>
    <w:rsid w:val="00007A12"/>
    <w:rsid w:val="00007C5E"/>
    <w:rsid w:val="00007C8E"/>
    <w:rsid w:val="00010259"/>
    <w:rsid w:val="0001032C"/>
    <w:rsid w:val="0001047B"/>
    <w:rsid w:val="0001055B"/>
    <w:rsid w:val="000106FB"/>
    <w:rsid w:val="00010714"/>
    <w:rsid w:val="00010AAD"/>
    <w:rsid w:val="00010D16"/>
    <w:rsid w:val="00010FFF"/>
    <w:rsid w:val="0001122D"/>
    <w:rsid w:val="000113A3"/>
    <w:rsid w:val="00011541"/>
    <w:rsid w:val="000116EE"/>
    <w:rsid w:val="00011DCC"/>
    <w:rsid w:val="00011E38"/>
    <w:rsid w:val="00011F92"/>
    <w:rsid w:val="00011FE0"/>
    <w:rsid w:val="000120B3"/>
    <w:rsid w:val="00012371"/>
    <w:rsid w:val="00012716"/>
    <w:rsid w:val="00012814"/>
    <w:rsid w:val="000128F9"/>
    <w:rsid w:val="000129AC"/>
    <w:rsid w:val="000131D1"/>
    <w:rsid w:val="000134F7"/>
    <w:rsid w:val="0001350A"/>
    <w:rsid w:val="000135DB"/>
    <w:rsid w:val="000136BB"/>
    <w:rsid w:val="00013A34"/>
    <w:rsid w:val="00013C73"/>
    <w:rsid w:val="00013CF1"/>
    <w:rsid w:val="000142D9"/>
    <w:rsid w:val="00014398"/>
    <w:rsid w:val="0001467F"/>
    <w:rsid w:val="00014937"/>
    <w:rsid w:val="00014997"/>
    <w:rsid w:val="00014B55"/>
    <w:rsid w:val="00014C2B"/>
    <w:rsid w:val="00014EE5"/>
    <w:rsid w:val="0001505F"/>
    <w:rsid w:val="000154BF"/>
    <w:rsid w:val="000154C3"/>
    <w:rsid w:val="00015542"/>
    <w:rsid w:val="00015792"/>
    <w:rsid w:val="00015DC7"/>
    <w:rsid w:val="00015FC6"/>
    <w:rsid w:val="0001636D"/>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DE2"/>
    <w:rsid w:val="00020E73"/>
    <w:rsid w:val="00021551"/>
    <w:rsid w:val="0002179E"/>
    <w:rsid w:val="00021980"/>
    <w:rsid w:val="00021BED"/>
    <w:rsid w:val="00021CFE"/>
    <w:rsid w:val="00021E64"/>
    <w:rsid w:val="00021E95"/>
    <w:rsid w:val="00022283"/>
    <w:rsid w:val="0002294B"/>
    <w:rsid w:val="00022D63"/>
    <w:rsid w:val="00022EC9"/>
    <w:rsid w:val="00022F93"/>
    <w:rsid w:val="00023135"/>
    <w:rsid w:val="000237EA"/>
    <w:rsid w:val="000239A4"/>
    <w:rsid w:val="00023AF8"/>
    <w:rsid w:val="00024298"/>
    <w:rsid w:val="0002495C"/>
    <w:rsid w:val="00024ACE"/>
    <w:rsid w:val="0002509C"/>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B9"/>
    <w:rsid w:val="000303C4"/>
    <w:rsid w:val="00030822"/>
    <w:rsid w:val="00030CAF"/>
    <w:rsid w:val="00030CD9"/>
    <w:rsid w:val="000314E9"/>
    <w:rsid w:val="00031961"/>
    <w:rsid w:val="00031D3F"/>
    <w:rsid w:val="00031D72"/>
    <w:rsid w:val="0003217A"/>
    <w:rsid w:val="00032CFD"/>
    <w:rsid w:val="00032FB5"/>
    <w:rsid w:val="00033047"/>
    <w:rsid w:val="000330A6"/>
    <w:rsid w:val="0003320C"/>
    <w:rsid w:val="00033377"/>
    <w:rsid w:val="000334C1"/>
    <w:rsid w:val="0003416E"/>
    <w:rsid w:val="000345ED"/>
    <w:rsid w:val="000347B6"/>
    <w:rsid w:val="0003495C"/>
    <w:rsid w:val="00034982"/>
    <w:rsid w:val="00034C06"/>
    <w:rsid w:val="00034EA9"/>
    <w:rsid w:val="00034F3E"/>
    <w:rsid w:val="00034F9D"/>
    <w:rsid w:val="0003536D"/>
    <w:rsid w:val="0003540F"/>
    <w:rsid w:val="0003543F"/>
    <w:rsid w:val="00035AE6"/>
    <w:rsid w:val="000364AF"/>
    <w:rsid w:val="0003691A"/>
    <w:rsid w:val="0003693A"/>
    <w:rsid w:val="0003699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97A"/>
    <w:rsid w:val="00043C55"/>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0F"/>
    <w:rsid w:val="00046152"/>
    <w:rsid w:val="000462B1"/>
    <w:rsid w:val="00046322"/>
    <w:rsid w:val="00046931"/>
    <w:rsid w:val="00046AF3"/>
    <w:rsid w:val="0004700B"/>
    <w:rsid w:val="000474A0"/>
    <w:rsid w:val="000475C9"/>
    <w:rsid w:val="0004794A"/>
    <w:rsid w:val="00047E09"/>
    <w:rsid w:val="000509B4"/>
    <w:rsid w:val="00050D6D"/>
    <w:rsid w:val="00051549"/>
    <w:rsid w:val="0005154B"/>
    <w:rsid w:val="0005177D"/>
    <w:rsid w:val="00051838"/>
    <w:rsid w:val="00051931"/>
    <w:rsid w:val="00051A68"/>
    <w:rsid w:val="00051C01"/>
    <w:rsid w:val="00051D0A"/>
    <w:rsid w:val="00051DBD"/>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F5"/>
    <w:rsid w:val="00054779"/>
    <w:rsid w:val="00054C79"/>
    <w:rsid w:val="00054D87"/>
    <w:rsid w:val="00055497"/>
    <w:rsid w:val="00055921"/>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201"/>
    <w:rsid w:val="0006026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4E1"/>
    <w:rsid w:val="0006259F"/>
    <w:rsid w:val="0006265F"/>
    <w:rsid w:val="000627B5"/>
    <w:rsid w:val="00062AEC"/>
    <w:rsid w:val="00062B04"/>
    <w:rsid w:val="00062CF5"/>
    <w:rsid w:val="00062F1C"/>
    <w:rsid w:val="00062F44"/>
    <w:rsid w:val="00063EA8"/>
    <w:rsid w:val="000646B4"/>
    <w:rsid w:val="00064A9B"/>
    <w:rsid w:val="00064C8E"/>
    <w:rsid w:val="00064EFC"/>
    <w:rsid w:val="00065487"/>
    <w:rsid w:val="000655CA"/>
    <w:rsid w:val="00065737"/>
    <w:rsid w:val="000659A0"/>
    <w:rsid w:val="000659FC"/>
    <w:rsid w:val="00065CBA"/>
    <w:rsid w:val="00066026"/>
    <w:rsid w:val="00066060"/>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0FF4"/>
    <w:rsid w:val="000710FB"/>
    <w:rsid w:val="0007116A"/>
    <w:rsid w:val="0007129D"/>
    <w:rsid w:val="0007189A"/>
    <w:rsid w:val="00071BA4"/>
    <w:rsid w:val="00071D0E"/>
    <w:rsid w:val="00071FB9"/>
    <w:rsid w:val="0007206F"/>
    <w:rsid w:val="0007228E"/>
    <w:rsid w:val="00072482"/>
    <w:rsid w:val="000726BC"/>
    <w:rsid w:val="000726DF"/>
    <w:rsid w:val="000728D1"/>
    <w:rsid w:val="00072953"/>
    <w:rsid w:val="00072B71"/>
    <w:rsid w:val="00072DA0"/>
    <w:rsid w:val="00072DDD"/>
    <w:rsid w:val="00072DFB"/>
    <w:rsid w:val="00073365"/>
    <w:rsid w:val="00073C90"/>
    <w:rsid w:val="00073EA2"/>
    <w:rsid w:val="000747DB"/>
    <w:rsid w:val="000749B4"/>
    <w:rsid w:val="00074BC4"/>
    <w:rsid w:val="00074F05"/>
    <w:rsid w:val="00075100"/>
    <w:rsid w:val="00075329"/>
    <w:rsid w:val="0007577B"/>
    <w:rsid w:val="00075B1F"/>
    <w:rsid w:val="00075CDF"/>
    <w:rsid w:val="00075DBB"/>
    <w:rsid w:val="00075F9E"/>
    <w:rsid w:val="000760CC"/>
    <w:rsid w:val="0007610B"/>
    <w:rsid w:val="00076366"/>
    <w:rsid w:val="000765E9"/>
    <w:rsid w:val="00076C6B"/>
    <w:rsid w:val="00076E90"/>
    <w:rsid w:val="00077914"/>
    <w:rsid w:val="00077B57"/>
    <w:rsid w:val="00077C15"/>
    <w:rsid w:val="00077F2A"/>
    <w:rsid w:val="000800FB"/>
    <w:rsid w:val="0008035B"/>
    <w:rsid w:val="00080716"/>
    <w:rsid w:val="0008079B"/>
    <w:rsid w:val="00080AAF"/>
    <w:rsid w:val="00080B77"/>
    <w:rsid w:val="000810AF"/>
    <w:rsid w:val="0008112E"/>
    <w:rsid w:val="000811FE"/>
    <w:rsid w:val="00081353"/>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D50"/>
    <w:rsid w:val="00084D7E"/>
    <w:rsid w:val="0008501E"/>
    <w:rsid w:val="0008526C"/>
    <w:rsid w:val="0008544B"/>
    <w:rsid w:val="00085627"/>
    <w:rsid w:val="000856D9"/>
    <w:rsid w:val="00085D4C"/>
    <w:rsid w:val="00085DE6"/>
    <w:rsid w:val="000860A9"/>
    <w:rsid w:val="000866BB"/>
    <w:rsid w:val="00086BB1"/>
    <w:rsid w:val="00086BB9"/>
    <w:rsid w:val="00086FD1"/>
    <w:rsid w:val="000870EF"/>
    <w:rsid w:val="000871C1"/>
    <w:rsid w:val="00087342"/>
    <w:rsid w:val="00087648"/>
    <w:rsid w:val="00087669"/>
    <w:rsid w:val="000876CB"/>
    <w:rsid w:val="00087719"/>
    <w:rsid w:val="00087733"/>
    <w:rsid w:val="00087904"/>
    <w:rsid w:val="00087BD6"/>
    <w:rsid w:val="00087F37"/>
    <w:rsid w:val="0009026E"/>
    <w:rsid w:val="000902BC"/>
    <w:rsid w:val="00090631"/>
    <w:rsid w:val="00090A24"/>
    <w:rsid w:val="00090AA6"/>
    <w:rsid w:val="00090E3E"/>
    <w:rsid w:val="00090F44"/>
    <w:rsid w:val="00091123"/>
    <w:rsid w:val="00091188"/>
    <w:rsid w:val="0009120E"/>
    <w:rsid w:val="0009121D"/>
    <w:rsid w:val="0009135D"/>
    <w:rsid w:val="0009148A"/>
    <w:rsid w:val="0009150C"/>
    <w:rsid w:val="00091542"/>
    <w:rsid w:val="00091564"/>
    <w:rsid w:val="000917AA"/>
    <w:rsid w:val="000917D0"/>
    <w:rsid w:val="00091AE6"/>
    <w:rsid w:val="00091BD8"/>
    <w:rsid w:val="00091C4B"/>
    <w:rsid w:val="00091E1B"/>
    <w:rsid w:val="00091EF5"/>
    <w:rsid w:val="0009267C"/>
    <w:rsid w:val="0009282E"/>
    <w:rsid w:val="00092896"/>
    <w:rsid w:val="00092A13"/>
    <w:rsid w:val="00092CD1"/>
    <w:rsid w:val="00092D00"/>
    <w:rsid w:val="00092D28"/>
    <w:rsid w:val="00092E05"/>
    <w:rsid w:val="00093AD4"/>
    <w:rsid w:val="00093DAD"/>
    <w:rsid w:val="000940E9"/>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342"/>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AF"/>
    <w:rsid w:val="000A0E86"/>
    <w:rsid w:val="000A0ECE"/>
    <w:rsid w:val="000A0ED7"/>
    <w:rsid w:val="000A1736"/>
    <w:rsid w:val="000A174A"/>
    <w:rsid w:val="000A1A45"/>
    <w:rsid w:val="000A1D12"/>
    <w:rsid w:val="000A1D1A"/>
    <w:rsid w:val="000A2444"/>
    <w:rsid w:val="000A2628"/>
    <w:rsid w:val="000A2714"/>
    <w:rsid w:val="000A29E2"/>
    <w:rsid w:val="000A2BCB"/>
    <w:rsid w:val="000A2E0E"/>
    <w:rsid w:val="000A2F33"/>
    <w:rsid w:val="000A2F9A"/>
    <w:rsid w:val="000A31E3"/>
    <w:rsid w:val="000A3379"/>
    <w:rsid w:val="000A3391"/>
    <w:rsid w:val="000A33B3"/>
    <w:rsid w:val="000A363C"/>
    <w:rsid w:val="000A3787"/>
    <w:rsid w:val="000A37A4"/>
    <w:rsid w:val="000A3AFE"/>
    <w:rsid w:val="000A3BE6"/>
    <w:rsid w:val="000A3EC5"/>
    <w:rsid w:val="000A4A46"/>
    <w:rsid w:val="000A4DE0"/>
    <w:rsid w:val="000A4E07"/>
    <w:rsid w:val="000A4E63"/>
    <w:rsid w:val="000A4ECF"/>
    <w:rsid w:val="000A568E"/>
    <w:rsid w:val="000A56A5"/>
    <w:rsid w:val="000A5AB7"/>
    <w:rsid w:val="000A5D05"/>
    <w:rsid w:val="000A5DA1"/>
    <w:rsid w:val="000A5E74"/>
    <w:rsid w:val="000A628B"/>
    <w:rsid w:val="000A631E"/>
    <w:rsid w:val="000A6873"/>
    <w:rsid w:val="000A68F0"/>
    <w:rsid w:val="000A6ACD"/>
    <w:rsid w:val="000A6B76"/>
    <w:rsid w:val="000A6D76"/>
    <w:rsid w:val="000A6E1B"/>
    <w:rsid w:val="000A6E90"/>
    <w:rsid w:val="000A6F65"/>
    <w:rsid w:val="000A6FA7"/>
    <w:rsid w:val="000A76A0"/>
    <w:rsid w:val="000A7C0F"/>
    <w:rsid w:val="000A7DCA"/>
    <w:rsid w:val="000A7F8D"/>
    <w:rsid w:val="000B02B7"/>
    <w:rsid w:val="000B0407"/>
    <w:rsid w:val="000B056A"/>
    <w:rsid w:val="000B067E"/>
    <w:rsid w:val="000B0744"/>
    <w:rsid w:val="000B0753"/>
    <w:rsid w:val="000B0933"/>
    <w:rsid w:val="000B0D34"/>
    <w:rsid w:val="000B0E2C"/>
    <w:rsid w:val="000B108B"/>
    <w:rsid w:val="000B12BC"/>
    <w:rsid w:val="000B1507"/>
    <w:rsid w:val="000B16D5"/>
    <w:rsid w:val="000B18DD"/>
    <w:rsid w:val="000B18E9"/>
    <w:rsid w:val="000B21B2"/>
    <w:rsid w:val="000B23AB"/>
    <w:rsid w:val="000B2547"/>
    <w:rsid w:val="000B25E6"/>
    <w:rsid w:val="000B2A82"/>
    <w:rsid w:val="000B2C05"/>
    <w:rsid w:val="000B2C21"/>
    <w:rsid w:val="000B2CD4"/>
    <w:rsid w:val="000B2CF1"/>
    <w:rsid w:val="000B2DB1"/>
    <w:rsid w:val="000B3037"/>
    <w:rsid w:val="000B312E"/>
    <w:rsid w:val="000B317D"/>
    <w:rsid w:val="000B3619"/>
    <w:rsid w:val="000B37D7"/>
    <w:rsid w:val="000B3AA3"/>
    <w:rsid w:val="000B4007"/>
    <w:rsid w:val="000B417A"/>
    <w:rsid w:val="000B41BA"/>
    <w:rsid w:val="000B4672"/>
    <w:rsid w:val="000B490F"/>
    <w:rsid w:val="000B5205"/>
    <w:rsid w:val="000B56A0"/>
    <w:rsid w:val="000B56AB"/>
    <w:rsid w:val="000B582F"/>
    <w:rsid w:val="000B5AF3"/>
    <w:rsid w:val="000B5B4C"/>
    <w:rsid w:val="000B62A2"/>
    <w:rsid w:val="000B64B7"/>
    <w:rsid w:val="000B64FC"/>
    <w:rsid w:val="000B6A17"/>
    <w:rsid w:val="000B6A4C"/>
    <w:rsid w:val="000B6AAC"/>
    <w:rsid w:val="000B6B15"/>
    <w:rsid w:val="000B6C9D"/>
    <w:rsid w:val="000B6D8B"/>
    <w:rsid w:val="000B6FEC"/>
    <w:rsid w:val="000B700A"/>
    <w:rsid w:val="000B74B9"/>
    <w:rsid w:val="000B7916"/>
    <w:rsid w:val="000B7CD8"/>
    <w:rsid w:val="000C035C"/>
    <w:rsid w:val="000C036F"/>
    <w:rsid w:val="000C0839"/>
    <w:rsid w:val="000C0D0D"/>
    <w:rsid w:val="000C0EAB"/>
    <w:rsid w:val="000C0FE3"/>
    <w:rsid w:val="000C124C"/>
    <w:rsid w:val="000C15A6"/>
    <w:rsid w:val="000C16AB"/>
    <w:rsid w:val="000C16C6"/>
    <w:rsid w:val="000C16C9"/>
    <w:rsid w:val="000C1B83"/>
    <w:rsid w:val="000C1D0E"/>
    <w:rsid w:val="000C1F0F"/>
    <w:rsid w:val="000C2017"/>
    <w:rsid w:val="000C21D7"/>
    <w:rsid w:val="000C2452"/>
    <w:rsid w:val="000C281B"/>
    <w:rsid w:val="000C298B"/>
    <w:rsid w:val="000C2FF2"/>
    <w:rsid w:val="000C347C"/>
    <w:rsid w:val="000C3498"/>
    <w:rsid w:val="000C3543"/>
    <w:rsid w:val="000C3653"/>
    <w:rsid w:val="000C3A93"/>
    <w:rsid w:val="000C3B50"/>
    <w:rsid w:val="000C3B98"/>
    <w:rsid w:val="000C3CAE"/>
    <w:rsid w:val="000C3CE1"/>
    <w:rsid w:val="000C40C1"/>
    <w:rsid w:val="000C42A3"/>
    <w:rsid w:val="000C42E6"/>
    <w:rsid w:val="000C4352"/>
    <w:rsid w:val="000C4949"/>
    <w:rsid w:val="000C4ADA"/>
    <w:rsid w:val="000C4B23"/>
    <w:rsid w:val="000C4DAB"/>
    <w:rsid w:val="000C4DDC"/>
    <w:rsid w:val="000C51F6"/>
    <w:rsid w:val="000C5458"/>
    <w:rsid w:val="000C5B57"/>
    <w:rsid w:val="000C5C25"/>
    <w:rsid w:val="000C5CD0"/>
    <w:rsid w:val="000C61A0"/>
    <w:rsid w:val="000C64F9"/>
    <w:rsid w:val="000C6513"/>
    <w:rsid w:val="000C6788"/>
    <w:rsid w:val="000C6C43"/>
    <w:rsid w:val="000C6E91"/>
    <w:rsid w:val="000C702E"/>
    <w:rsid w:val="000C739E"/>
    <w:rsid w:val="000C741F"/>
    <w:rsid w:val="000C7634"/>
    <w:rsid w:val="000C791A"/>
    <w:rsid w:val="000C7988"/>
    <w:rsid w:val="000C79AB"/>
    <w:rsid w:val="000C7E20"/>
    <w:rsid w:val="000D0234"/>
    <w:rsid w:val="000D0380"/>
    <w:rsid w:val="000D039F"/>
    <w:rsid w:val="000D041A"/>
    <w:rsid w:val="000D04FE"/>
    <w:rsid w:val="000D051D"/>
    <w:rsid w:val="000D06BF"/>
    <w:rsid w:val="000D0C7E"/>
    <w:rsid w:val="000D12A7"/>
    <w:rsid w:val="000D1310"/>
    <w:rsid w:val="000D1942"/>
    <w:rsid w:val="000D1C76"/>
    <w:rsid w:val="000D202E"/>
    <w:rsid w:val="000D229A"/>
    <w:rsid w:val="000D2873"/>
    <w:rsid w:val="000D2995"/>
    <w:rsid w:val="000D2D50"/>
    <w:rsid w:val="000D2F46"/>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D2F"/>
    <w:rsid w:val="000D6005"/>
    <w:rsid w:val="000D62A6"/>
    <w:rsid w:val="000D62B5"/>
    <w:rsid w:val="000D65AF"/>
    <w:rsid w:val="000D66C6"/>
    <w:rsid w:val="000D6A00"/>
    <w:rsid w:val="000D6CA8"/>
    <w:rsid w:val="000D7029"/>
    <w:rsid w:val="000D736B"/>
    <w:rsid w:val="000D75F1"/>
    <w:rsid w:val="000D7FC6"/>
    <w:rsid w:val="000E0003"/>
    <w:rsid w:val="000E01D8"/>
    <w:rsid w:val="000E0466"/>
    <w:rsid w:val="000E0639"/>
    <w:rsid w:val="000E06A3"/>
    <w:rsid w:val="000E0891"/>
    <w:rsid w:val="000E08DF"/>
    <w:rsid w:val="000E0B89"/>
    <w:rsid w:val="000E112E"/>
    <w:rsid w:val="000E1AE1"/>
    <w:rsid w:val="000E1D05"/>
    <w:rsid w:val="000E1E7D"/>
    <w:rsid w:val="000E1F0B"/>
    <w:rsid w:val="000E20A2"/>
    <w:rsid w:val="000E212F"/>
    <w:rsid w:val="000E2152"/>
    <w:rsid w:val="000E215D"/>
    <w:rsid w:val="000E293A"/>
    <w:rsid w:val="000E2AF1"/>
    <w:rsid w:val="000E2BFB"/>
    <w:rsid w:val="000E2E7D"/>
    <w:rsid w:val="000E2FFE"/>
    <w:rsid w:val="000E31FE"/>
    <w:rsid w:val="000E3519"/>
    <w:rsid w:val="000E3578"/>
    <w:rsid w:val="000E375A"/>
    <w:rsid w:val="000E3963"/>
    <w:rsid w:val="000E3F53"/>
    <w:rsid w:val="000E4209"/>
    <w:rsid w:val="000E434C"/>
    <w:rsid w:val="000E4410"/>
    <w:rsid w:val="000E48C8"/>
    <w:rsid w:val="000E4B7F"/>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90A"/>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BF6"/>
    <w:rsid w:val="000F1C39"/>
    <w:rsid w:val="000F1D55"/>
    <w:rsid w:val="000F1F4C"/>
    <w:rsid w:val="000F21EE"/>
    <w:rsid w:val="000F2253"/>
    <w:rsid w:val="000F22F2"/>
    <w:rsid w:val="000F2353"/>
    <w:rsid w:val="000F2A02"/>
    <w:rsid w:val="000F2A96"/>
    <w:rsid w:val="000F2F0D"/>
    <w:rsid w:val="000F2F38"/>
    <w:rsid w:val="000F30B3"/>
    <w:rsid w:val="000F31F7"/>
    <w:rsid w:val="000F326C"/>
    <w:rsid w:val="000F3551"/>
    <w:rsid w:val="000F4222"/>
    <w:rsid w:val="000F44CE"/>
    <w:rsid w:val="000F4782"/>
    <w:rsid w:val="000F47F0"/>
    <w:rsid w:val="000F48E2"/>
    <w:rsid w:val="000F4D6C"/>
    <w:rsid w:val="000F4FA1"/>
    <w:rsid w:val="000F503B"/>
    <w:rsid w:val="000F51E4"/>
    <w:rsid w:val="000F531B"/>
    <w:rsid w:val="000F5A17"/>
    <w:rsid w:val="000F5B16"/>
    <w:rsid w:val="000F5B4B"/>
    <w:rsid w:val="000F5CAA"/>
    <w:rsid w:val="000F614B"/>
    <w:rsid w:val="000F62FD"/>
    <w:rsid w:val="000F66F7"/>
    <w:rsid w:val="000F698B"/>
    <w:rsid w:val="000F6AF3"/>
    <w:rsid w:val="000F6B77"/>
    <w:rsid w:val="000F6DDE"/>
    <w:rsid w:val="000F6FAE"/>
    <w:rsid w:val="000F706C"/>
    <w:rsid w:val="000F72A1"/>
    <w:rsid w:val="000F735D"/>
    <w:rsid w:val="000F75A6"/>
    <w:rsid w:val="000F7609"/>
    <w:rsid w:val="000F7794"/>
    <w:rsid w:val="000F77FF"/>
    <w:rsid w:val="000F7A27"/>
    <w:rsid w:val="000F7E56"/>
    <w:rsid w:val="001001FA"/>
    <w:rsid w:val="00100225"/>
    <w:rsid w:val="00100693"/>
    <w:rsid w:val="001007C9"/>
    <w:rsid w:val="0010085E"/>
    <w:rsid w:val="001008D4"/>
    <w:rsid w:val="00100C72"/>
    <w:rsid w:val="001016AE"/>
    <w:rsid w:val="00102049"/>
    <w:rsid w:val="0010214B"/>
    <w:rsid w:val="001021C5"/>
    <w:rsid w:val="00102586"/>
    <w:rsid w:val="00102B5A"/>
    <w:rsid w:val="00102DF1"/>
    <w:rsid w:val="00102F48"/>
    <w:rsid w:val="00102FE9"/>
    <w:rsid w:val="0010302C"/>
    <w:rsid w:val="00103064"/>
    <w:rsid w:val="001036BD"/>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555E"/>
    <w:rsid w:val="001058C0"/>
    <w:rsid w:val="00105C07"/>
    <w:rsid w:val="00105C6F"/>
    <w:rsid w:val="00105C94"/>
    <w:rsid w:val="00105FFE"/>
    <w:rsid w:val="00106318"/>
    <w:rsid w:val="00106342"/>
    <w:rsid w:val="0010671A"/>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380"/>
    <w:rsid w:val="00110634"/>
    <w:rsid w:val="00110666"/>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4F88"/>
    <w:rsid w:val="00115517"/>
    <w:rsid w:val="00115522"/>
    <w:rsid w:val="00115CA3"/>
    <w:rsid w:val="00115F6C"/>
    <w:rsid w:val="001161AF"/>
    <w:rsid w:val="0011686E"/>
    <w:rsid w:val="001168C8"/>
    <w:rsid w:val="00116E92"/>
    <w:rsid w:val="00117456"/>
    <w:rsid w:val="0011746A"/>
    <w:rsid w:val="00117B5B"/>
    <w:rsid w:val="00117E75"/>
    <w:rsid w:val="00117E76"/>
    <w:rsid w:val="00117E85"/>
    <w:rsid w:val="00117E9A"/>
    <w:rsid w:val="00117F28"/>
    <w:rsid w:val="00117F6C"/>
    <w:rsid w:val="00120103"/>
    <w:rsid w:val="001202A6"/>
    <w:rsid w:val="00120350"/>
    <w:rsid w:val="0012066B"/>
    <w:rsid w:val="0012075B"/>
    <w:rsid w:val="001208BC"/>
    <w:rsid w:val="00120BAE"/>
    <w:rsid w:val="00120C5E"/>
    <w:rsid w:val="00121618"/>
    <w:rsid w:val="001218A1"/>
    <w:rsid w:val="00121C02"/>
    <w:rsid w:val="00121C57"/>
    <w:rsid w:val="001228BA"/>
    <w:rsid w:val="00122CF6"/>
    <w:rsid w:val="00122CF9"/>
    <w:rsid w:val="00122ED1"/>
    <w:rsid w:val="0012309A"/>
    <w:rsid w:val="0012318E"/>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8BD"/>
    <w:rsid w:val="00126962"/>
    <w:rsid w:val="00126A38"/>
    <w:rsid w:val="00126A50"/>
    <w:rsid w:val="00126D5C"/>
    <w:rsid w:val="00126E6A"/>
    <w:rsid w:val="00126F71"/>
    <w:rsid w:val="00127225"/>
    <w:rsid w:val="00127415"/>
    <w:rsid w:val="001274E2"/>
    <w:rsid w:val="00127780"/>
    <w:rsid w:val="00127BAA"/>
    <w:rsid w:val="0013051C"/>
    <w:rsid w:val="0013062B"/>
    <w:rsid w:val="00130650"/>
    <w:rsid w:val="00130B50"/>
    <w:rsid w:val="00130D3E"/>
    <w:rsid w:val="00131949"/>
    <w:rsid w:val="00131A29"/>
    <w:rsid w:val="00131A68"/>
    <w:rsid w:val="00131C98"/>
    <w:rsid w:val="00131D1D"/>
    <w:rsid w:val="00131EBC"/>
    <w:rsid w:val="00131EFD"/>
    <w:rsid w:val="00132113"/>
    <w:rsid w:val="001321AA"/>
    <w:rsid w:val="00132A42"/>
    <w:rsid w:val="00132B40"/>
    <w:rsid w:val="00132B44"/>
    <w:rsid w:val="00132BE2"/>
    <w:rsid w:val="0013309D"/>
    <w:rsid w:val="001330D5"/>
    <w:rsid w:val="00133208"/>
    <w:rsid w:val="00133221"/>
    <w:rsid w:val="00133385"/>
    <w:rsid w:val="00133794"/>
    <w:rsid w:val="00133B47"/>
    <w:rsid w:val="00133F44"/>
    <w:rsid w:val="001343F1"/>
    <w:rsid w:val="00134503"/>
    <w:rsid w:val="00134580"/>
    <w:rsid w:val="001346FB"/>
    <w:rsid w:val="00134901"/>
    <w:rsid w:val="0013499C"/>
    <w:rsid w:val="00134BFE"/>
    <w:rsid w:val="00134DBE"/>
    <w:rsid w:val="001354A6"/>
    <w:rsid w:val="001354E8"/>
    <w:rsid w:val="001357DC"/>
    <w:rsid w:val="00135CF2"/>
    <w:rsid w:val="00135E83"/>
    <w:rsid w:val="0013600B"/>
    <w:rsid w:val="00136202"/>
    <w:rsid w:val="0013626B"/>
    <w:rsid w:val="00136451"/>
    <w:rsid w:val="001364AD"/>
    <w:rsid w:val="001367ED"/>
    <w:rsid w:val="00136818"/>
    <w:rsid w:val="00136D8E"/>
    <w:rsid w:val="00136DF9"/>
    <w:rsid w:val="00136ED8"/>
    <w:rsid w:val="00136FB5"/>
    <w:rsid w:val="0013753B"/>
    <w:rsid w:val="0013755C"/>
    <w:rsid w:val="0013764E"/>
    <w:rsid w:val="00137756"/>
    <w:rsid w:val="00137937"/>
    <w:rsid w:val="00137B2A"/>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32A"/>
    <w:rsid w:val="001444EF"/>
    <w:rsid w:val="0014474F"/>
    <w:rsid w:val="001448B8"/>
    <w:rsid w:val="001448BE"/>
    <w:rsid w:val="00144E15"/>
    <w:rsid w:val="001451DE"/>
    <w:rsid w:val="001452F6"/>
    <w:rsid w:val="0014532F"/>
    <w:rsid w:val="001453B1"/>
    <w:rsid w:val="0014540B"/>
    <w:rsid w:val="001454E7"/>
    <w:rsid w:val="001455A7"/>
    <w:rsid w:val="001457B7"/>
    <w:rsid w:val="00145B3F"/>
    <w:rsid w:val="00145E15"/>
    <w:rsid w:val="00145E40"/>
    <w:rsid w:val="00146053"/>
    <w:rsid w:val="001462EB"/>
    <w:rsid w:val="00146425"/>
    <w:rsid w:val="00146706"/>
    <w:rsid w:val="0014694D"/>
    <w:rsid w:val="00146975"/>
    <w:rsid w:val="001469E8"/>
    <w:rsid w:val="00146F06"/>
    <w:rsid w:val="00147501"/>
    <w:rsid w:val="0014776B"/>
    <w:rsid w:val="001477BE"/>
    <w:rsid w:val="001478D1"/>
    <w:rsid w:val="00147BF5"/>
    <w:rsid w:val="00147D3B"/>
    <w:rsid w:val="00147EEE"/>
    <w:rsid w:val="0015029E"/>
    <w:rsid w:val="00150363"/>
    <w:rsid w:val="00150400"/>
    <w:rsid w:val="001504BC"/>
    <w:rsid w:val="0015066F"/>
    <w:rsid w:val="00150670"/>
    <w:rsid w:val="001509AB"/>
    <w:rsid w:val="001509D5"/>
    <w:rsid w:val="00150C1B"/>
    <w:rsid w:val="00150E81"/>
    <w:rsid w:val="00150EE2"/>
    <w:rsid w:val="001517D9"/>
    <w:rsid w:val="0015199F"/>
    <w:rsid w:val="00151A92"/>
    <w:rsid w:val="00151B52"/>
    <w:rsid w:val="00151F1A"/>
    <w:rsid w:val="001525C0"/>
    <w:rsid w:val="00152711"/>
    <w:rsid w:val="001528EA"/>
    <w:rsid w:val="00153366"/>
    <w:rsid w:val="001533B3"/>
    <w:rsid w:val="0015344F"/>
    <w:rsid w:val="0015398A"/>
    <w:rsid w:val="00153B14"/>
    <w:rsid w:val="00153DA7"/>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24"/>
    <w:rsid w:val="001602B1"/>
    <w:rsid w:val="001602BB"/>
    <w:rsid w:val="001604AC"/>
    <w:rsid w:val="0016065A"/>
    <w:rsid w:val="00160801"/>
    <w:rsid w:val="00160AC1"/>
    <w:rsid w:val="00160C16"/>
    <w:rsid w:val="00160C71"/>
    <w:rsid w:val="00160F0F"/>
    <w:rsid w:val="00161042"/>
    <w:rsid w:val="00161077"/>
    <w:rsid w:val="00161A95"/>
    <w:rsid w:val="00161B9A"/>
    <w:rsid w:val="00161C80"/>
    <w:rsid w:val="00161F65"/>
    <w:rsid w:val="00161F99"/>
    <w:rsid w:val="00162227"/>
    <w:rsid w:val="00162655"/>
    <w:rsid w:val="0016292B"/>
    <w:rsid w:val="001629BB"/>
    <w:rsid w:val="00162D82"/>
    <w:rsid w:val="00162F31"/>
    <w:rsid w:val="001630C4"/>
    <w:rsid w:val="001635A0"/>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4E8"/>
    <w:rsid w:val="00167568"/>
    <w:rsid w:val="001675E0"/>
    <w:rsid w:val="00167B0D"/>
    <w:rsid w:val="00167CF2"/>
    <w:rsid w:val="00167D60"/>
    <w:rsid w:val="00167EBB"/>
    <w:rsid w:val="0017001F"/>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AF"/>
    <w:rsid w:val="001720F5"/>
    <w:rsid w:val="00172180"/>
    <w:rsid w:val="00172337"/>
    <w:rsid w:val="00172414"/>
    <w:rsid w:val="0017266D"/>
    <w:rsid w:val="0017282C"/>
    <w:rsid w:val="001729D6"/>
    <w:rsid w:val="001729ED"/>
    <w:rsid w:val="00172DA8"/>
    <w:rsid w:val="0017321C"/>
    <w:rsid w:val="001732C2"/>
    <w:rsid w:val="0017340E"/>
    <w:rsid w:val="001734FC"/>
    <w:rsid w:val="001736A1"/>
    <w:rsid w:val="001739E4"/>
    <w:rsid w:val="00173A41"/>
    <w:rsid w:val="00173A72"/>
    <w:rsid w:val="00173AA5"/>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2B3"/>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95E"/>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74"/>
    <w:rsid w:val="00185619"/>
    <w:rsid w:val="00185622"/>
    <w:rsid w:val="00185AE9"/>
    <w:rsid w:val="00185F72"/>
    <w:rsid w:val="00186001"/>
    <w:rsid w:val="00186026"/>
    <w:rsid w:val="001862BC"/>
    <w:rsid w:val="001862DF"/>
    <w:rsid w:val="00186308"/>
    <w:rsid w:val="001863AC"/>
    <w:rsid w:val="0018681F"/>
    <w:rsid w:val="00186A94"/>
    <w:rsid w:val="00186D6F"/>
    <w:rsid w:val="00186EC6"/>
    <w:rsid w:val="00186F37"/>
    <w:rsid w:val="001874C3"/>
    <w:rsid w:val="00187514"/>
    <w:rsid w:val="0018788B"/>
    <w:rsid w:val="001878FA"/>
    <w:rsid w:val="00187A93"/>
    <w:rsid w:val="00187F03"/>
    <w:rsid w:val="001903F3"/>
    <w:rsid w:val="0019055E"/>
    <w:rsid w:val="00190668"/>
    <w:rsid w:val="00190B5B"/>
    <w:rsid w:val="00190ECD"/>
    <w:rsid w:val="0019112D"/>
    <w:rsid w:val="001911DE"/>
    <w:rsid w:val="001916CC"/>
    <w:rsid w:val="00191F5A"/>
    <w:rsid w:val="00192452"/>
    <w:rsid w:val="00192494"/>
    <w:rsid w:val="00192497"/>
    <w:rsid w:val="001924FD"/>
    <w:rsid w:val="00192538"/>
    <w:rsid w:val="001926CC"/>
    <w:rsid w:val="0019274D"/>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60B"/>
    <w:rsid w:val="00195CCC"/>
    <w:rsid w:val="00195F70"/>
    <w:rsid w:val="00195FC7"/>
    <w:rsid w:val="001961EB"/>
    <w:rsid w:val="001962CD"/>
    <w:rsid w:val="0019636C"/>
    <w:rsid w:val="00196385"/>
    <w:rsid w:val="0019638D"/>
    <w:rsid w:val="00196479"/>
    <w:rsid w:val="001968CD"/>
    <w:rsid w:val="00196BE5"/>
    <w:rsid w:val="00196C09"/>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81E"/>
    <w:rsid w:val="001A0A1E"/>
    <w:rsid w:val="001A0B68"/>
    <w:rsid w:val="001A0D08"/>
    <w:rsid w:val="001A0EAA"/>
    <w:rsid w:val="001A0F4B"/>
    <w:rsid w:val="001A0F8E"/>
    <w:rsid w:val="001A100F"/>
    <w:rsid w:val="001A13E8"/>
    <w:rsid w:val="001A1A94"/>
    <w:rsid w:val="001A1C51"/>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B21"/>
    <w:rsid w:val="001A4C59"/>
    <w:rsid w:val="001A4D32"/>
    <w:rsid w:val="001A4DC5"/>
    <w:rsid w:val="001A54BA"/>
    <w:rsid w:val="001A5941"/>
    <w:rsid w:val="001A5CC3"/>
    <w:rsid w:val="001A6353"/>
    <w:rsid w:val="001A63B6"/>
    <w:rsid w:val="001A66E4"/>
    <w:rsid w:val="001A692B"/>
    <w:rsid w:val="001A69AC"/>
    <w:rsid w:val="001A6BAA"/>
    <w:rsid w:val="001A6D3B"/>
    <w:rsid w:val="001A6DB9"/>
    <w:rsid w:val="001A6E33"/>
    <w:rsid w:val="001A6E3A"/>
    <w:rsid w:val="001A71E6"/>
    <w:rsid w:val="001A74A3"/>
    <w:rsid w:val="001A74BB"/>
    <w:rsid w:val="001A7FD9"/>
    <w:rsid w:val="001B01B3"/>
    <w:rsid w:val="001B01E2"/>
    <w:rsid w:val="001B01E8"/>
    <w:rsid w:val="001B0265"/>
    <w:rsid w:val="001B054A"/>
    <w:rsid w:val="001B0A38"/>
    <w:rsid w:val="001B0ABA"/>
    <w:rsid w:val="001B0CD7"/>
    <w:rsid w:val="001B1026"/>
    <w:rsid w:val="001B10DE"/>
    <w:rsid w:val="001B1424"/>
    <w:rsid w:val="001B1465"/>
    <w:rsid w:val="001B14CF"/>
    <w:rsid w:val="001B16B1"/>
    <w:rsid w:val="001B1D8E"/>
    <w:rsid w:val="001B1D98"/>
    <w:rsid w:val="001B1E86"/>
    <w:rsid w:val="001B22F7"/>
    <w:rsid w:val="001B2612"/>
    <w:rsid w:val="001B27F7"/>
    <w:rsid w:val="001B2A24"/>
    <w:rsid w:val="001B2A57"/>
    <w:rsid w:val="001B2D9E"/>
    <w:rsid w:val="001B2DD9"/>
    <w:rsid w:val="001B3240"/>
    <w:rsid w:val="001B3BAC"/>
    <w:rsid w:val="001B3BFC"/>
    <w:rsid w:val="001B3CB3"/>
    <w:rsid w:val="001B3DD2"/>
    <w:rsid w:val="001B3F0C"/>
    <w:rsid w:val="001B40D4"/>
    <w:rsid w:val="001B4133"/>
    <w:rsid w:val="001B4466"/>
    <w:rsid w:val="001B44A0"/>
    <w:rsid w:val="001B454F"/>
    <w:rsid w:val="001B47CE"/>
    <w:rsid w:val="001B4ABB"/>
    <w:rsid w:val="001B4C7E"/>
    <w:rsid w:val="001B4CF6"/>
    <w:rsid w:val="001B4DA2"/>
    <w:rsid w:val="001B4DCE"/>
    <w:rsid w:val="001B5130"/>
    <w:rsid w:val="001B569F"/>
    <w:rsid w:val="001B57E3"/>
    <w:rsid w:val="001B58F4"/>
    <w:rsid w:val="001B597E"/>
    <w:rsid w:val="001B5BD9"/>
    <w:rsid w:val="001B5DC5"/>
    <w:rsid w:val="001B5E43"/>
    <w:rsid w:val="001B657F"/>
    <w:rsid w:val="001B67FC"/>
    <w:rsid w:val="001B68CE"/>
    <w:rsid w:val="001B6C18"/>
    <w:rsid w:val="001B7704"/>
    <w:rsid w:val="001B790A"/>
    <w:rsid w:val="001B7967"/>
    <w:rsid w:val="001B7E6B"/>
    <w:rsid w:val="001C0083"/>
    <w:rsid w:val="001C0093"/>
    <w:rsid w:val="001C00B4"/>
    <w:rsid w:val="001C00BC"/>
    <w:rsid w:val="001C0307"/>
    <w:rsid w:val="001C030F"/>
    <w:rsid w:val="001C032F"/>
    <w:rsid w:val="001C037C"/>
    <w:rsid w:val="001C054E"/>
    <w:rsid w:val="001C068C"/>
    <w:rsid w:val="001C0C78"/>
    <w:rsid w:val="001C0D50"/>
    <w:rsid w:val="001C0D57"/>
    <w:rsid w:val="001C14E0"/>
    <w:rsid w:val="001C1595"/>
    <w:rsid w:val="001C15FD"/>
    <w:rsid w:val="001C18F5"/>
    <w:rsid w:val="001C1F5B"/>
    <w:rsid w:val="001C20E5"/>
    <w:rsid w:val="001C2121"/>
    <w:rsid w:val="001C21A8"/>
    <w:rsid w:val="001C25B3"/>
    <w:rsid w:val="001C25FC"/>
    <w:rsid w:val="001C2737"/>
    <w:rsid w:val="001C2B99"/>
    <w:rsid w:val="001C2C14"/>
    <w:rsid w:val="001C3211"/>
    <w:rsid w:val="001C328F"/>
    <w:rsid w:val="001C38BF"/>
    <w:rsid w:val="001C3906"/>
    <w:rsid w:val="001C3A20"/>
    <w:rsid w:val="001C3D9D"/>
    <w:rsid w:val="001C46EC"/>
    <w:rsid w:val="001C478A"/>
    <w:rsid w:val="001C49ED"/>
    <w:rsid w:val="001C4C50"/>
    <w:rsid w:val="001C4CF6"/>
    <w:rsid w:val="001C4DAC"/>
    <w:rsid w:val="001C504B"/>
    <w:rsid w:val="001C504F"/>
    <w:rsid w:val="001C5104"/>
    <w:rsid w:val="001C51FE"/>
    <w:rsid w:val="001C5C67"/>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19C"/>
    <w:rsid w:val="001D0310"/>
    <w:rsid w:val="001D0403"/>
    <w:rsid w:val="001D0D7A"/>
    <w:rsid w:val="001D1199"/>
    <w:rsid w:val="001D1553"/>
    <w:rsid w:val="001D1B34"/>
    <w:rsid w:val="001D1C7A"/>
    <w:rsid w:val="001D1D53"/>
    <w:rsid w:val="001D1E17"/>
    <w:rsid w:val="001D1EF8"/>
    <w:rsid w:val="001D1FD5"/>
    <w:rsid w:val="001D21CA"/>
    <w:rsid w:val="001D222F"/>
    <w:rsid w:val="001D2266"/>
    <w:rsid w:val="001D255A"/>
    <w:rsid w:val="001D27F6"/>
    <w:rsid w:val="001D2BF6"/>
    <w:rsid w:val="001D30E6"/>
    <w:rsid w:val="001D36A5"/>
    <w:rsid w:val="001D3A14"/>
    <w:rsid w:val="001D3C7C"/>
    <w:rsid w:val="001D3EAA"/>
    <w:rsid w:val="001D4382"/>
    <w:rsid w:val="001D496C"/>
    <w:rsid w:val="001D4ED5"/>
    <w:rsid w:val="001D5376"/>
    <w:rsid w:val="001D5819"/>
    <w:rsid w:val="001D5A1A"/>
    <w:rsid w:val="001D5A3D"/>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624"/>
    <w:rsid w:val="001E0757"/>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8EA"/>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A3"/>
    <w:rsid w:val="001E5AD0"/>
    <w:rsid w:val="001E5FBB"/>
    <w:rsid w:val="001E62AC"/>
    <w:rsid w:val="001E63A2"/>
    <w:rsid w:val="001E6641"/>
    <w:rsid w:val="001E6A50"/>
    <w:rsid w:val="001E6B03"/>
    <w:rsid w:val="001E6DE9"/>
    <w:rsid w:val="001E71F4"/>
    <w:rsid w:val="001E736D"/>
    <w:rsid w:val="001E73A4"/>
    <w:rsid w:val="001E73B3"/>
    <w:rsid w:val="001E741E"/>
    <w:rsid w:val="001F00E2"/>
    <w:rsid w:val="001F010B"/>
    <w:rsid w:val="001F0111"/>
    <w:rsid w:val="001F02DB"/>
    <w:rsid w:val="001F0728"/>
    <w:rsid w:val="001F0A07"/>
    <w:rsid w:val="001F0E35"/>
    <w:rsid w:val="001F1104"/>
    <w:rsid w:val="001F1525"/>
    <w:rsid w:val="001F179C"/>
    <w:rsid w:val="001F1DE8"/>
    <w:rsid w:val="001F1E69"/>
    <w:rsid w:val="001F1E80"/>
    <w:rsid w:val="001F1F3D"/>
    <w:rsid w:val="001F201E"/>
    <w:rsid w:val="001F2037"/>
    <w:rsid w:val="001F207A"/>
    <w:rsid w:val="001F215E"/>
    <w:rsid w:val="001F2802"/>
    <w:rsid w:val="001F28B9"/>
    <w:rsid w:val="001F2959"/>
    <w:rsid w:val="001F2B0E"/>
    <w:rsid w:val="001F2C2C"/>
    <w:rsid w:val="001F2C5C"/>
    <w:rsid w:val="001F2E9B"/>
    <w:rsid w:val="001F2FA3"/>
    <w:rsid w:val="001F30B8"/>
    <w:rsid w:val="001F3159"/>
    <w:rsid w:val="001F31FA"/>
    <w:rsid w:val="001F3DDE"/>
    <w:rsid w:val="001F4088"/>
    <w:rsid w:val="001F41C1"/>
    <w:rsid w:val="001F41F2"/>
    <w:rsid w:val="001F4314"/>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EC1"/>
    <w:rsid w:val="00201053"/>
    <w:rsid w:val="0020132A"/>
    <w:rsid w:val="0020160C"/>
    <w:rsid w:val="002016D4"/>
    <w:rsid w:val="00201795"/>
    <w:rsid w:val="0020180A"/>
    <w:rsid w:val="00201904"/>
    <w:rsid w:val="00202241"/>
    <w:rsid w:val="00202501"/>
    <w:rsid w:val="0020296E"/>
    <w:rsid w:val="002029E4"/>
    <w:rsid w:val="00203013"/>
    <w:rsid w:val="00203155"/>
    <w:rsid w:val="00203357"/>
    <w:rsid w:val="002033B0"/>
    <w:rsid w:val="0020343C"/>
    <w:rsid w:val="002035E9"/>
    <w:rsid w:val="0020377A"/>
    <w:rsid w:val="00203ADB"/>
    <w:rsid w:val="00203EEE"/>
    <w:rsid w:val="00204189"/>
    <w:rsid w:val="00204214"/>
    <w:rsid w:val="002044FC"/>
    <w:rsid w:val="0020471E"/>
    <w:rsid w:val="00204933"/>
    <w:rsid w:val="002050F2"/>
    <w:rsid w:val="00205811"/>
    <w:rsid w:val="002059E4"/>
    <w:rsid w:val="00205B6F"/>
    <w:rsid w:val="00205C75"/>
    <w:rsid w:val="00205F1B"/>
    <w:rsid w:val="00206147"/>
    <w:rsid w:val="00206AE3"/>
    <w:rsid w:val="00206B25"/>
    <w:rsid w:val="00206C8F"/>
    <w:rsid w:val="002070CC"/>
    <w:rsid w:val="0020752A"/>
    <w:rsid w:val="002075A7"/>
    <w:rsid w:val="002076C8"/>
    <w:rsid w:val="00207DAA"/>
    <w:rsid w:val="002101EC"/>
    <w:rsid w:val="00210318"/>
    <w:rsid w:val="00210450"/>
    <w:rsid w:val="00210814"/>
    <w:rsid w:val="002108B3"/>
    <w:rsid w:val="00210BA9"/>
    <w:rsid w:val="0021148B"/>
    <w:rsid w:val="0021177D"/>
    <w:rsid w:val="0021206F"/>
    <w:rsid w:val="0021247B"/>
    <w:rsid w:val="0021273B"/>
    <w:rsid w:val="0021281D"/>
    <w:rsid w:val="00212965"/>
    <w:rsid w:val="002129C5"/>
    <w:rsid w:val="00212DB4"/>
    <w:rsid w:val="00212EE8"/>
    <w:rsid w:val="0021300D"/>
    <w:rsid w:val="002132F0"/>
    <w:rsid w:val="002137E8"/>
    <w:rsid w:val="00213830"/>
    <w:rsid w:val="00213CA0"/>
    <w:rsid w:val="00213CDE"/>
    <w:rsid w:val="0021418B"/>
    <w:rsid w:val="002141A3"/>
    <w:rsid w:val="002145A1"/>
    <w:rsid w:val="00214684"/>
    <w:rsid w:val="002148FE"/>
    <w:rsid w:val="00214A2C"/>
    <w:rsid w:val="00214C75"/>
    <w:rsid w:val="002153FA"/>
    <w:rsid w:val="00215566"/>
    <w:rsid w:val="00215883"/>
    <w:rsid w:val="002158A6"/>
    <w:rsid w:val="00215905"/>
    <w:rsid w:val="00215F12"/>
    <w:rsid w:val="00215F5D"/>
    <w:rsid w:val="00216319"/>
    <w:rsid w:val="002163B4"/>
    <w:rsid w:val="002165DC"/>
    <w:rsid w:val="002166B9"/>
    <w:rsid w:val="00216B18"/>
    <w:rsid w:val="00216BDC"/>
    <w:rsid w:val="00216DF4"/>
    <w:rsid w:val="00216E42"/>
    <w:rsid w:val="00217093"/>
    <w:rsid w:val="002170AA"/>
    <w:rsid w:val="00217221"/>
    <w:rsid w:val="002172BB"/>
    <w:rsid w:val="00217450"/>
    <w:rsid w:val="0021795C"/>
    <w:rsid w:val="00217963"/>
    <w:rsid w:val="00217AB9"/>
    <w:rsid w:val="00217F93"/>
    <w:rsid w:val="002200F5"/>
    <w:rsid w:val="002203A4"/>
    <w:rsid w:val="0022051A"/>
    <w:rsid w:val="00220530"/>
    <w:rsid w:val="00220618"/>
    <w:rsid w:val="002209DC"/>
    <w:rsid w:val="00220A41"/>
    <w:rsid w:val="00220A5D"/>
    <w:rsid w:val="00220CDB"/>
    <w:rsid w:val="00220D82"/>
    <w:rsid w:val="00220DB8"/>
    <w:rsid w:val="0022102F"/>
    <w:rsid w:val="002210A6"/>
    <w:rsid w:val="00221900"/>
    <w:rsid w:val="00221A77"/>
    <w:rsid w:val="00221BBA"/>
    <w:rsid w:val="002220DC"/>
    <w:rsid w:val="00222394"/>
    <w:rsid w:val="00222471"/>
    <w:rsid w:val="002225D2"/>
    <w:rsid w:val="00222668"/>
    <w:rsid w:val="0022267B"/>
    <w:rsid w:val="002226CC"/>
    <w:rsid w:val="00222C90"/>
    <w:rsid w:val="00222FB7"/>
    <w:rsid w:val="0022311C"/>
    <w:rsid w:val="00223388"/>
    <w:rsid w:val="00223655"/>
    <w:rsid w:val="002238DF"/>
    <w:rsid w:val="00223DEF"/>
    <w:rsid w:val="00223FE9"/>
    <w:rsid w:val="0022431E"/>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498"/>
    <w:rsid w:val="002274CC"/>
    <w:rsid w:val="0022757D"/>
    <w:rsid w:val="00227A17"/>
    <w:rsid w:val="00227C27"/>
    <w:rsid w:val="00227D6D"/>
    <w:rsid w:val="00227DF0"/>
    <w:rsid w:val="00230285"/>
    <w:rsid w:val="00230EDF"/>
    <w:rsid w:val="00230F8D"/>
    <w:rsid w:val="00231110"/>
    <w:rsid w:val="002312CA"/>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B62"/>
    <w:rsid w:val="00234DB3"/>
    <w:rsid w:val="00234E69"/>
    <w:rsid w:val="002351A7"/>
    <w:rsid w:val="0023579A"/>
    <w:rsid w:val="00235980"/>
    <w:rsid w:val="00235E10"/>
    <w:rsid w:val="00236344"/>
    <w:rsid w:val="00236550"/>
    <w:rsid w:val="00236554"/>
    <w:rsid w:val="0023680A"/>
    <w:rsid w:val="00236817"/>
    <w:rsid w:val="00236A8F"/>
    <w:rsid w:val="00236C71"/>
    <w:rsid w:val="00236E1C"/>
    <w:rsid w:val="00236FDA"/>
    <w:rsid w:val="0023704E"/>
    <w:rsid w:val="00237C61"/>
    <w:rsid w:val="00237EE8"/>
    <w:rsid w:val="0024012E"/>
    <w:rsid w:val="0024023A"/>
    <w:rsid w:val="0024043C"/>
    <w:rsid w:val="002406F8"/>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2209"/>
    <w:rsid w:val="00242750"/>
    <w:rsid w:val="002427BE"/>
    <w:rsid w:val="0024285C"/>
    <w:rsid w:val="00242A32"/>
    <w:rsid w:val="00242A84"/>
    <w:rsid w:val="00242E27"/>
    <w:rsid w:val="00242EB6"/>
    <w:rsid w:val="0024316D"/>
    <w:rsid w:val="002432AC"/>
    <w:rsid w:val="002433B4"/>
    <w:rsid w:val="002435C1"/>
    <w:rsid w:val="0024361F"/>
    <w:rsid w:val="0024373C"/>
    <w:rsid w:val="0024377A"/>
    <w:rsid w:val="00243791"/>
    <w:rsid w:val="002437FF"/>
    <w:rsid w:val="00243AB2"/>
    <w:rsid w:val="00243C31"/>
    <w:rsid w:val="002446F3"/>
    <w:rsid w:val="00244B15"/>
    <w:rsid w:val="00244C1A"/>
    <w:rsid w:val="00244C21"/>
    <w:rsid w:val="002458B0"/>
    <w:rsid w:val="00245A41"/>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71F"/>
    <w:rsid w:val="0024788E"/>
    <w:rsid w:val="00247A12"/>
    <w:rsid w:val="00247B5D"/>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21"/>
    <w:rsid w:val="00251381"/>
    <w:rsid w:val="00251465"/>
    <w:rsid w:val="002514EB"/>
    <w:rsid w:val="00251541"/>
    <w:rsid w:val="00251624"/>
    <w:rsid w:val="0025180D"/>
    <w:rsid w:val="00251834"/>
    <w:rsid w:val="0025193D"/>
    <w:rsid w:val="00251941"/>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73"/>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F6"/>
    <w:rsid w:val="00262B3A"/>
    <w:rsid w:val="00262C5E"/>
    <w:rsid w:val="00262CEB"/>
    <w:rsid w:val="00262D2D"/>
    <w:rsid w:val="00263054"/>
    <w:rsid w:val="002630F7"/>
    <w:rsid w:val="0026370B"/>
    <w:rsid w:val="00263974"/>
    <w:rsid w:val="00263C3C"/>
    <w:rsid w:val="00263E4F"/>
    <w:rsid w:val="00263F4F"/>
    <w:rsid w:val="002641D5"/>
    <w:rsid w:val="00264280"/>
    <w:rsid w:val="00264337"/>
    <w:rsid w:val="00264365"/>
    <w:rsid w:val="0026473E"/>
    <w:rsid w:val="00264DE4"/>
    <w:rsid w:val="0026543D"/>
    <w:rsid w:val="002656E4"/>
    <w:rsid w:val="002656F9"/>
    <w:rsid w:val="0026579A"/>
    <w:rsid w:val="002657A0"/>
    <w:rsid w:val="00265835"/>
    <w:rsid w:val="00265A65"/>
    <w:rsid w:val="00265B6F"/>
    <w:rsid w:val="00265C40"/>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67EFD"/>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7A7"/>
    <w:rsid w:val="00273967"/>
    <w:rsid w:val="00273D95"/>
    <w:rsid w:val="0027432C"/>
    <w:rsid w:val="0027440A"/>
    <w:rsid w:val="00274538"/>
    <w:rsid w:val="002745B5"/>
    <w:rsid w:val="002747A7"/>
    <w:rsid w:val="0027486C"/>
    <w:rsid w:val="00274AA2"/>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80161"/>
    <w:rsid w:val="0028080F"/>
    <w:rsid w:val="00280831"/>
    <w:rsid w:val="0028089D"/>
    <w:rsid w:val="002808B3"/>
    <w:rsid w:val="00280D12"/>
    <w:rsid w:val="002814CF"/>
    <w:rsid w:val="002816B9"/>
    <w:rsid w:val="002816C7"/>
    <w:rsid w:val="00281892"/>
    <w:rsid w:val="002819A4"/>
    <w:rsid w:val="00281AE5"/>
    <w:rsid w:val="00281B64"/>
    <w:rsid w:val="00281CDB"/>
    <w:rsid w:val="00282040"/>
    <w:rsid w:val="00282766"/>
    <w:rsid w:val="00282784"/>
    <w:rsid w:val="00282935"/>
    <w:rsid w:val="00282CED"/>
    <w:rsid w:val="002831C0"/>
    <w:rsid w:val="002832F1"/>
    <w:rsid w:val="002836C9"/>
    <w:rsid w:val="002836D1"/>
    <w:rsid w:val="00283700"/>
    <w:rsid w:val="0028370A"/>
    <w:rsid w:val="00283A21"/>
    <w:rsid w:val="00283AD5"/>
    <w:rsid w:val="00283B75"/>
    <w:rsid w:val="00283B7E"/>
    <w:rsid w:val="00283DF0"/>
    <w:rsid w:val="0028407B"/>
    <w:rsid w:val="0028439E"/>
    <w:rsid w:val="00284E50"/>
    <w:rsid w:val="002850EA"/>
    <w:rsid w:val="00285105"/>
    <w:rsid w:val="00285876"/>
    <w:rsid w:val="00285D45"/>
    <w:rsid w:val="00286491"/>
    <w:rsid w:val="00286738"/>
    <w:rsid w:val="002867B1"/>
    <w:rsid w:val="002867F3"/>
    <w:rsid w:val="00286926"/>
    <w:rsid w:val="00286B00"/>
    <w:rsid w:val="00286F29"/>
    <w:rsid w:val="00286FA9"/>
    <w:rsid w:val="0028710B"/>
    <w:rsid w:val="002872C9"/>
    <w:rsid w:val="002873DA"/>
    <w:rsid w:val="0028781C"/>
    <w:rsid w:val="00287B7B"/>
    <w:rsid w:val="00287EF2"/>
    <w:rsid w:val="002901F6"/>
    <w:rsid w:val="0029030C"/>
    <w:rsid w:val="002906B7"/>
    <w:rsid w:val="002908AD"/>
    <w:rsid w:val="00290A50"/>
    <w:rsid w:val="00290E1E"/>
    <w:rsid w:val="00290F3A"/>
    <w:rsid w:val="002911F2"/>
    <w:rsid w:val="00291294"/>
    <w:rsid w:val="00291319"/>
    <w:rsid w:val="002914F3"/>
    <w:rsid w:val="0029153E"/>
    <w:rsid w:val="00291653"/>
    <w:rsid w:val="00291842"/>
    <w:rsid w:val="00291A21"/>
    <w:rsid w:val="00291AC9"/>
    <w:rsid w:val="00291AD0"/>
    <w:rsid w:val="00291D38"/>
    <w:rsid w:val="00291F17"/>
    <w:rsid w:val="00292321"/>
    <w:rsid w:val="00292427"/>
    <w:rsid w:val="002927A3"/>
    <w:rsid w:val="00292835"/>
    <w:rsid w:val="00292D67"/>
    <w:rsid w:val="00292E3F"/>
    <w:rsid w:val="00293110"/>
    <w:rsid w:val="0029324C"/>
    <w:rsid w:val="0029383A"/>
    <w:rsid w:val="00293D03"/>
    <w:rsid w:val="00294180"/>
    <w:rsid w:val="002944F0"/>
    <w:rsid w:val="00294688"/>
    <w:rsid w:val="002947C5"/>
    <w:rsid w:val="002947D5"/>
    <w:rsid w:val="00294C02"/>
    <w:rsid w:val="00294EFC"/>
    <w:rsid w:val="00294FC9"/>
    <w:rsid w:val="00295335"/>
    <w:rsid w:val="00295A8E"/>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A45"/>
    <w:rsid w:val="00297B90"/>
    <w:rsid w:val="00297FF2"/>
    <w:rsid w:val="002A023C"/>
    <w:rsid w:val="002A0BEB"/>
    <w:rsid w:val="002A1279"/>
    <w:rsid w:val="002A2296"/>
    <w:rsid w:val="002A249A"/>
    <w:rsid w:val="002A269A"/>
    <w:rsid w:val="002A27E7"/>
    <w:rsid w:val="002A28D5"/>
    <w:rsid w:val="002A2B3C"/>
    <w:rsid w:val="002A2CB6"/>
    <w:rsid w:val="002A3129"/>
    <w:rsid w:val="002A3774"/>
    <w:rsid w:val="002A39EF"/>
    <w:rsid w:val="002A3DFE"/>
    <w:rsid w:val="002A3F5E"/>
    <w:rsid w:val="002A4061"/>
    <w:rsid w:val="002A40C4"/>
    <w:rsid w:val="002A41C9"/>
    <w:rsid w:val="002A4B71"/>
    <w:rsid w:val="002A4E80"/>
    <w:rsid w:val="002A5177"/>
    <w:rsid w:val="002A522A"/>
    <w:rsid w:val="002A5304"/>
    <w:rsid w:val="002A5339"/>
    <w:rsid w:val="002A54E5"/>
    <w:rsid w:val="002A5598"/>
    <w:rsid w:val="002A5813"/>
    <w:rsid w:val="002A5841"/>
    <w:rsid w:val="002A5882"/>
    <w:rsid w:val="002A5CFC"/>
    <w:rsid w:val="002A5DCA"/>
    <w:rsid w:val="002A5FD1"/>
    <w:rsid w:val="002A6074"/>
    <w:rsid w:val="002A64BB"/>
    <w:rsid w:val="002A6617"/>
    <w:rsid w:val="002A6BAF"/>
    <w:rsid w:val="002A71BC"/>
    <w:rsid w:val="002A73C5"/>
    <w:rsid w:val="002A7462"/>
    <w:rsid w:val="002A749F"/>
    <w:rsid w:val="002A76E1"/>
    <w:rsid w:val="002A7C29"/>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2DD"/>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5058"/>
    <w:rsid w:val="002B512F"/>
    <w:rsid w:val="002B56C9"/>
    <w:rsid w:val="002B57AA"/>
    <w:rsid w:val="002B5AAC"/>
    <w:rsid w:val="002B5F8E"/>
    <w:rsid w:val="002B5FAE"/>
    <w:rsid w:val="002B62C7"/>
    <w:rsid w:val="002B6444"/>
    <w:rsid w:val="002B65DD"/>
    <w:rsid w:val="002B6A7B"/>
    <w:rsid w:val="002B70EE"/>
    <w:rsid w:val="002B765E"/>
    <w:rsid w:val="002B7746"/>
    <w:rsid w:val="002B7B83"/>
    <w:rsid w:val="002B7C87"/>
    <w:rsid w:val="002B7CAB"/>
    <w:rsid w:val="002B7D24"/>
    <w:rsid w:val="002B7EFA"/>
    <w:rsid w:val="002C0183"/>
    <w:rsid w:val="002C02C0"/>
    <w:rsid w:val="002C06FA"/>
    <w:rsid w:val="002C0874"/>
    <w:rsid w:val="002C0DE9"/>
    <w:rsid w:val="002C13C1"/>
    <w:rsid w:val="002C177A"/>
    <w:rsid w:val="002C1884"/>
    <w:rsid w:val="002C1B4F"/>
    <w:rsid w:val="002C1BA7"/>
    <w:rsid w:val="002C2207"/>
    <w:rsid w:val="002C2293"/>
    <w:rsid w:val="002C23E1"/>
    <w:rsid w:val="002C2573"/>
    <w:rsid w:val="002C26D4"/>
    <w:rsid w:val="002C26DB"/>
    <w:rsid w:val="002C2A68"/>
    <w:rsid w:val="002C2B61"/>
    <w:rsid w:val="002C314F"/>
    <w:rsid w:val="002C340E"/>
    <w:rsid w:val="002C3517"/>
    <w:rsid w:val="002C3545"/>
    <w:rsid w:val="002C367E"/>
    <w:rsid w:val="002C42AE"/>
    <w:rsid w:val="002C454B"/>
    <w:rsid w:val="002C466D"/>
    <w:rsid w:val="002C486E"/>
    <w:rsid w:val="002C49A2"/>
    <w:rsid w:val="002C49AB"/>
    <w:rsid w:val="002C4B25"/>
    <w:rsid w:val="002C4DFC"/>
    <w:rsid w:val="002C5126"/>
    <w:rsid w:val="002C55E0"/>
    <w:rsid w:val="002C5A1E"/>
    <w:rsid w:val="002C5D19"/>
    <w:rsid w:val="002C5E2E"/>
    <w:rsid w:val="002C6011"/>
    <w:rsid w:val="002C6097"/>
    <w:rsid w:val="002C6295"/>
    <w:rsid w:val="002C647E"/>
    <w:rsid w:val="002C68D2"/>
    <w:rsid w:val="002C6AE9"/>
    <w:rsid w:val="002C6B01"/>
    <w:rsid w:val="002C6E26"/>
    <w:rsid w:val="002C723E"/>
    <w:rsid w:val="002C7365"/>
    <w:rsid w:val="002C7459"/>
    <w:rsid w:val="002C746D"/>
    <w:rsid w:val="002C7A0B"/>
    <w:rsid w:val="002C7CFA"/>
    <w:rsid w:val="002D01B4"/>
    <w:rsid w:val="002D0DDF"/>
    <w:rsid w:val="002D10BD"/>
    <w:rsid w:val="002D1228"/>
    <w:rsid w:val="002D1235"/>
    <w:rsid w:val="002D13CC"/>
    <w:rsid w:val="002D1420"/>
    <w:rsid w:val="002D1673"/>
    <w:rsid w:val="002D18D7"/>
    <w:rsid w:val="002D1964"/>
    <w:rsid w:val="002D1A7B"/>
    <w:rsid w:val="002D201C"/>
    <w:rsid w:val="002D213D"/>
    <w:rsid w:val="002D23F9"/>
    <w:rsid w:val="002D2663"/>
    <w:rsid w:val="002D28DB"/>
    <w:rsid w:val="002D2E94"/>
    <w:rsid w:val="002D2FEA"/>
    <w:rsid w:val="002D3245"/>
    <w:rsid w:val="002D3379"/>
    <w:rsid w:val="002D345F"/>
    <w:rsid w:val="002D3653"/>
    <w:rsid w:val="002D36C4"/>
    <w:rsid w:val="002D3A82"/>
    <w:rsid w:val="002D3C1A"/>
    <w:rsid w:val="002D3CEF"/>
    <w:rsid w:val="002D3D01"/>
    <w:rsid w:val="002D4028"/>
    <w:rsid w:val="002D406F"/>
    <w:rsid w:val="002D4505"/>
    <w:rsid w:val="002D45CA"/>
    <w:rsid w:val="002D4615"/>
    <w:rsid w:val="002D466B"/>
    <w:rsid w:val="002D4E70"/>
    <w:rsid w:val="002D501B"/>
    <w:rsid w:val="002D584C"/>
    <w:rsid w:val="002D591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15D"/>
    <w:rsid w:val="002E43E1"/>
    <w:rsid w:val="002E44B6"/>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690"/>
    <w:rsid w:val="002F5A58"/>
    <w:rsid w:val="002F5FB9"/>
    <w:rsid w:val="002F602F"/>
    <w:rsid w:val="002F6387"/>
    <w:rsid w:val="002F6532"/>
    <w:rsid w:val="002F653B"/>
    <w:rsid w:val="002F65C3"/>
    <w:rsid w:val="002F6727"/>
    <w:rsid w:val="002F68BC"/>
    <w:rsid w:val="002F6BA6"/>
    <w:rsid w:val="002F6C26"/>
    <w:rsid w:val="002F6F78"/>
    <w:rsid w:val="002F6FBB"/>
    <w:rsid w:val="002F6FD9"/>
    <w:rsid w:val="002F7CFF"/>
    <w:rsid w:val="002F7F85"/>
    <w:rsid w:val="00300CAB"/>
    <w:rsid w:val="00301011"/>
    <w:rsid w:val="00301247"/>
    <w:rsid w:val="003014DC"/>
    <w:rsid w:val="003015EF"/>
    <w:rsid w:val="0030177E"/>
    <w:rsid w:val="003018F3"/>
    <w:rsid w:val="00301A64"/>
    <w:rsid w:val="00301A81"/>
    <w:rsid w:val="00301EBF"/>
    <w:rsid w:val="00302094"/>
    <w:rsid w:val="00302419"/>
    <w:rsid w:val="00302541"/>
    <w:rsid w:val="0030261A"/>
    <w:rsid w:val="00302879"/>
    <w:rsid w:val="00302C38"/>
    <w:rsid w:val="00302D7E"/>
    <w:rsid w:val="00302DC7"/>
    <w:rsid w:val="00302DDD"/>
    <w:rsid w:val="00303108"/>
    <w:rsid w:val="003031F1"/>
    <w:rsid w:val="00303303"/>
    <w:rsid w:val="003035E5"/>
    <w:rsid w:val="00303702"/>
    <w:rsid w:val="00303775"/>
    <w:rsid w:val="00303796"/>
    <w:rsid w:val="003037A3"/>
    <w:rsid w:val="00303821"/>
    <w:rsid w:val="00303D46"/>
    <w:rsid w:val="00303EF9"/>
    <w:rsid w:val="0030416D"/>
    <w:rsid w:val="0030474A"/>
    <w:rsid w:val="00304A20"/>
    <w:rsid w:val="00304A38"/>
    <w:rsid w:val="00304A8E"/>
    <w:rsid w:val="00304DD7"/>
    <w:rsid w:val="003050AA"/>
    <w:rsid w:val="003050B1"/>
    <w:rsid w:val="00305318"/>
    <w:rsid w:val="0030531E"/>
    <w:rsid w:val="003058DA"/>
    <w:rsid w:val="003058F4"/>
    <w:rsid w:val="0030595B"/>
    <w:rsid w:val="00305D76"/>
    <w:rsid w:val="0030618D"/>
    <w:rsid w:val="00306534"/>
    <w:rsid w:val="003065AC"/>
    <w:rsid w:val="003065BC"/>
    <w:rsid w:val="0030667E"/>
    <w:rsid w:val="00306826"/>
    <w:rsid w:val="00306FEF"/>
    <w:rsid w:val="003073A5"/>
    <w:rsid w:val="0030748F"/>
    <w:rsid w:val="0030750A"/>
    <w:rsid w:val="003076C9"/>
    <w:rsid w:val="00307D0F"/>
    <w:rsid w:val="00307EF5"/>
    <w:rsid w:val="00307F95"/>
    <w:rsid w:val="003101C0"/>
    <w:rsid w:val="0031029A"/>
    <w:rsid w:val="00310325"/>
    <w:rsid w:val="003106C1"/>
    <w:rsid w:val="003106C4"/>
    <w:rsid w:val="003107FB"/>
    <w:rsid w:val="0031080D"/>
    <w:rsid w:val="003109A6"/>
    <w:rsid w:val="0031147C"/>
    <w:rsid w:val="00311676"/>
    <w:rsid w:val="003116DC"/>
    <w:rsid w:val="00311A1E"/>
    <w:rsid w:val="00311DB1"/>
    <w:rsid w:val="00311F29"/>
    <w:rsid w:val="00311F8B"/>
    <w:rsid w:val="00312129"/>
    <w:rsid w:val="003126E9"/>
    <w:rsid w:val="00312A6F"/>
    <w:rsid w:val="00312B58"/>
    <w:rsid w:val="00312D8C"/>
    <w:rsid w:val="00313182"/>
    <w:rsid w:val="0031325D"/>
    <w:rsid w:val="00313702"/>
    <w:rsid w:val="00313744"/>
    <w:rsid w:val="003137AB"/>
    <w:rsid w:val="003138EF"/>
    <w:rsid w:val="00313AC2"/>
    <w:rsid w:val="0031402E"/>
    <w:rsid w:val="0031419E"/>
    <w:rsid w:val="003142A6"/>
    <w:rsid w:val="003142EB"/>
    <w:rsid w:val="00314C0A"/>
    <w:rsid w:val="00315136"/>
    <w:rsid w:val="00315409"/>
    <w:rsid w:val="003157D3"/>
    <w:rsid w:val="003157D7"/>
    <w:rsid w:val="00315A15"/>
    <w:rsid w:val="00315DEC"/>
    <w:rsid w:val="0031672A"/>
    <w:rsid w:val="00316989"/>
    <w:rsid w:val="00316A7C"/>
    <w:rsid w:val="00316AB5"/>
    <w:rsid w:val="00316C20"/>
    <w:rsid w:val="00316F37"/>
    <w:rsid w:val="00317170"/>
    <w:rsid w:val="003177F6"/>
    <w:rsid w:val="00317A44"/>
    <w:rsid w:val="00317B51"/>
    <w:rsid w:val="00317BC2"/>
    <w:rsid w:val="00317C74"/>
    <w:rsid w:val="00317D58"/>
    <w:rsid w:val="003200B2"/>
    <w:rsid w:val="003208CA"/>
    <w:rsid w:val="00320AAA"/>
    <w:rsid w:val="00320B96"/>
    <w:rsid w:val="00320D5C"/>
    <w:rsid w:val="00320E8C"/>
    <w:rsid w:val="00320F91"/>
    <w:rsid w:val="00320FFB"/>
    <w:rsid w:val="00321205"/>
    <w:rsid w:val="003213A3"/>
    <w:rsid w:val="00321508"/>
    <w:rsid w:val="003215AC"/>
    <w:rsid w:val="0032184B"/>
    <w:rsid w:val="00322503"/>
    <w:rsid w:val="00322AFC"/>
    <w:rsid w:val="0032343C"/>
    <w:rsid w:val="0032356A"/>
    <w:rsid w:val="00323610"/>
    <w:rsid w:val="00323742"/>
    <w:rsid w:val="003238A7"/>
    <w:rsid w:val="00323CCE"/>
    <w:rsid w:val="00323F84"/>
    <w:rsid w:val="00323FAE"/>
    <w:rsid w:val="0032447A"/>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EC"/>
    <w:rsid w:val="0033071B"/>
    <w:rsid w:val="003307D3"/>
    <w:rsid w:val="00330BB7"/>
    <w:rsid w:val="00330C91"/>
    <w:rsid w:val="00330D0D"/>
    <w:rsid w:val="003310DC"/>
    <w:rsid w:val="00331353"/>
    <w:rsid w:val="0033135D"/>
    <w:rsid w:val="00331362"/>
    <w:rsid w:val="003313D8"/>
    <w:rsid w:val="0033142E"/>
    <w:rsid w:val="00331778"/>
    <w:rsid w:val="003319A1"/>
    <w:rsid w:val="00331AEA"/>
    <w:rsid w:val="00331C41"/>
    <w:rsid w:val="00331DB9"/>
    <w:rsid w:val="0033209A"/>
    <w:rsid w:val="003320B4"/>
    <w:rsid w:val="00332511"/>
    <w:rsid w:val="00332860"/>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5089"/>
    <w:rsid w:val="0033550E"/>
    <w:rsid w:val="00335B4F"/>
    <w:rsid w:val="00335B85"/>
    <w:rsid w:val="00335CD4"/>
    <w:rsid w:val="00335FAB"/>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359"/>
    <w:rsid w:val="00342612"/>
    <w:rsid w:val="00342A15"/>
    <w:rsid w:val="00342A1F"/>
    <w:rsid w:val="00342B1F"/>
    <w:rsid w:val="00342BA1"/>
    <w:rsid w:val="00342C0A"/>
    <w:rsid w:val="0034330F"/>
    <w:rsid w:val="0034366E"/>
    <w:rsid w:val="00343BCD"/>
    <w:rsid w:val="00343C59"/>
    <w:rsid w:val="00343D49"/>
    <w:rsid w:val="00343E88"/>
    <w:rsid w:val="003444A9"/>
    <w:rsid w:val="00344680"/>
    <w:rsid w:val="00344762"/>
    <w:rsid w:val="0034476A"/>
    <w:rsid w:val="00344784"/>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696"/>
    <w:rsid w:val="00346762"/>
    <w:rsid w:val="0034680F"/>
    <w:rsid w:val="00346970"/>
    <w:rsid w:val="00346DDA"/>
    <w:rsid w:val="00347031"/>
    <w:rsid w:val="00347070"/>
    <w:rsid w:val="003470E7"/>
    <w:rsid w:val="003471C6"/>
    <w:rsid w:val="00347242"/>
    <w:rsid w:val="00347261"/>
    <w:rsid w:val="0034746E"/>
    <w:rsid w:val="003475BD"/>
    <w:rsid w:val="00347609"/>
    <w:rsid w:val="00347BB3"/>
    <w:rsid w:val="00350751"/>
    <w:rsid w:val="003508B2"/>
    <w:rsid w:val="00350E87"/>
    <w:rsid w:val="00350ED5"/>
    <w:rsid w:val="00350F6A"/>
    <w:rsid w:val="00351038"/>
    <w:rsid w:val="003510A5"/>
    <w:rsid w:val="00351349"/>
    <w:rsid w:val="00351A50"/>
    <w:rsid w:val="00351F6D"/>
    <w:rsid w:val="00351F9E"/>
    <w:rsid w:val="0035236A"/>
    <w:rsid w:val="00352651"/>
    <w:rsid w:val="0035336B"/>
    <w:rsid w:val="00353446"/>
    <w:rsid w:val="00353603"/>
    <w:rsid w:val="003536DA"/>
    <w:rsid w:val="003537F2"/>
    <w:rsid w:val="00353913"/>
    <w:rsid w:val="00353B76"/>
    <w:rsid w:val="00353E31"/>
    <w:rsid w:val="00353EA2"/>
    <w:rsid w:val="00353EDB"/>
    <w:rsid w:val="0035435D"/>
    <w:rsid w:val="003546A8"/>
    <w:rsid w:val="003548E9"/>
    <w:rsid w:val="003548F5"/>
    <w:rsid w:val="00354CDB"/>
    <w:rsid w:val="00354F56"/>
    <w:rsid w:val="00355669"/>
    <w:rsid w:val="00355B9B"/>
    <w:rsid w:val="00355BF6"/>
    <w:rsid w:val="00355C14"/>
    <w:rsid w:val="00355C6A"/>
    <w:rsid w:val="0035602F"/>
    <w:rsid w:val="0035630E"/>
    <w:rsid w:val="00356370"/>
    <w:rsid w:val="003564EE"/>
    <w:rsid w:val="00356CCB"/>
    <w:rsid w:val="00356D09"/>
    <w:rsid w:val="00356D40"/>
    <w:rsid w:val="00356D8A"/>
    <w:rsid w:val="00357027"/>
    <w:rsid w:val="00357079"/>
    <w:rsid w:val="00357184"/>
    <w:rsid w:val="003574BC"/>
    <w:rsid w:val="003575E1"/>
    <w:rsid w:val="0035773F"/>
    <w:rsid w:val="00357893"/>
    <w:rsid w:val="00357963"/>
    <w:rsid w:val="00357C75"/>
    <w:rsid w:val="00357DC6"/>
    <w:rsid w:val="00360216"/>
    <w:rsid w:val="003602B3"/>
    <w:rsid w:val="003603FC"/>
    <w:rsid w:val="0036041B"/>
    <w:rsid w:val="0036074C"/>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89C"/>
    <w:rsid w:val="003658EE"/>
    <w:rsid w:val="00365A66"/>
    <w:rsid w:val="0036620E"/>
    <w:rsid w:val="003668A3"/>
    <w:rsid w:val="003668E6"/>
    <w:rsid w:val="00366953"/>
    <w:rsid w:val="00366A7A"/>
    <w:rsid w:val="00366AFC"/>
    <w:rsid w:val="00366E5A"/>
    <w:rsid w:val="00366F06"/>
    <w:rsid w:val="00367354"/>
    <w:rsid w:val="003673A2"/>
    <w:rsid w:val="003674D6"/>
    <w:rsid w:val="00367768"/>
    <w:rsid w:val="00367849"/>
    <w:rsid w:val="0036793A"/>
    <w:rsid w:val="003679B1"/>
    <w:rsid w:val="00367BD4"/>
    <w:rsid w:val="00367E24"/>
    <w:rsid w:val="00367E40"/>
    <w:rsid w:val="00367F79"/>
    <w:rsid w:val="00370824"/>
    <w:rsid w:val="00370A1D"/>
    <w:rsid w:val="00370C0F"/>
    <w:rsid w:val="00370CFA"/>
    <w:rsid w:val="00370FB1"/>
    <w:rsid w:val="0037150C"/>
    <w:rsid w:val="0037158D"/>
    <w:rsid w:val="003715FB"/>
    <w:rsid w:val="00371A11"/>
    <w:rsid w:val="00372636"/>
    <w:rsid w:val="003726CF"/>
    <w:rsid w:val="003728C8"/>
    <w:rsid w:val="00372A85"/>
    <w:rsid w:val="00372D56"/>
    <w:rsid w:val="003731B9"/>
    <w:rsid w:val="00373463"/>
    <w:rsid w:val="003734CD"/>
    <w:rsid w:val="00373667"/>
    <w:rsid w:val="003737E0"/>
    <w:rsid w:val="0037389C"/>
    <w:rsid w:val="00373B9E"/>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644"/>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447"/>
    <w:rsid w:val="00381489"/>
    <w:rsid w:val="003814AC"/>
    <w:rsid w:val="00381698"/>
    <w:rsid w:val="003818FD"/>
    <w:rsid w:val="00381942"/>
    <w:rsid w:val="0038206B"/>
    <w:rsid w:val="00382110"/>
    <w:rsid w:val="00382A50"/>
    <w:rsid w:val="00382AC2"/>
    <w:rsid w:val="00382AD8"/>
    <w:rsid w:val="00382CAF"/>
    <w:rsid w:val="00382EEF"/>
    <w:rsid w:val="00383040"/>
    <w:rsid w:val="00383185"/>
    <w:rsid w:val="00383310"/>
    <w:rsid w:val="00383353"/>
    <w:rsid w:val="0038360C"/>
    <w:rsid w:val="00383626"/>
    <w:rsid w:val="0038372A"/>
    <w:rsid w:val="003839FE"/>
    <w:rsid w:val="00383CF3"/>
    <w:rsid w:val="00384138"/>
    <w:rsid w:val="003842E6"/>
    <w:rsid w:val="0038472F"/>
    <w:rsid w:val="003849E7"/>
    <w:rsid w:val="00384DD7"/>
    <w:rsid w:val="00385615"/>
    <w:rsid w:val="00385616"/>
    <w:rsid w:val="003856F0"/>
    <w:rsid w:val="00385AD7"/>
    <w:rsid w:val="003861D2"/>
    <w:rsid w:val="00386398"/>
    <w:rsid w:val="003865E8"/>
    <w:rsid w:val="003866B6"/>
    <w:rsid w:val="0038670D"/>
    <w:rsid w:val="003868C3"/>
    <w:rsid w:val="00386997"/>
    <w:rsid w:val="00386ACA"/>
    <w:rsid w:val="00386B16"/>
    <w:rsid w:val="00386DAF"/>
    <w:rsid w:val="003873BB"/>
    <w:rsid w:val="003874E2"/>
    <w:rsid w:val="0038772C"/>
    <w:rsid w:val="00387745"/>
    <w:rsid w:val="003877B2"/>
    <w:rsid w:val="00387979"/>
    <w:rsid w:val="00387B80"/>
    <w:rsid w:val="00387CC8"/>
    <w:rsid w:val="00387CDA"/>
    <w:rsid w:val="003900DF"/>
    <w:rsid w:val="00390156"/>
    <w:rsid w:val="00390779"/>
    <w:rsid w:val="003907AB"/>
    <w:rsid w:val="0039099F"/>
    <w:rsid w:val="00390BB8"/>
    <w:rsid w:val="00391093"/>
    <w:rsid w:val="003910A5"/>
    <w:rsid w:val="003911B8"/>
    <w:rsid w:val="003914A0"/>
    <w:rsid w:val="0039158D"/>
    <w:rsid w:val="003915B0"/>
    <w:rsid w:val="00391A4D"/>
    <w:rsid w:val="00391CFB"/>
    <w:rsid w:val="00391F26"/>
    <w:rsid w:val="0039202D"/>
    <w:rsid w:val="00392651"/>
    <w:rsid w:val="003926DD"/>
    <w:rsid w:val="00392701"/>
    <w:rsid w:val="0039291B"/>
    <w:rsid w:val="003929EA"/>
    <w:rsid w:val="00392C62"/>
    <w:rsid w:val="00392CED"/>
    <w:rsid w:val="00392CF5"/>
    <w:rsid w:val="00392E9E"/>
    <w:rsid w:val="00392F45"/>
    <w:rsid w:val="0039302F"/>
    <w:rsid w:val="003937D0"/>
    <w:rsid w:val="00393D57"/>
    <w:rsid w:val="00393F68"/>
    <w:rsid w:val="0039400B"/>
    <w:rsid w:val="003942C3"/>
    <w:rsid w:val="003946CF"/>
    <w:rsid w:val="003949EB"/>
    <w:rsid w:val="00394F96"/>
    <w:rsid w:val="003954D5"/>
    <w:rsid w:val="003955CB"/>
    <w:rsid w:val="0039562A"/>
    <w:rsid w:val="003957FC"/>
    <w:rsid w:val="003958C1"/>
    <w:rsid w:val="00395B26"/>
    <w:rsid w:val="00395F5C"/>
    <w:rsid w:val="003961FE"/>
    <w:rsid w:val="00396369"/>
    <w:rsid w:val="00396658"/>
    <w:rsid w:val="00396A7F"/>
    <w:rsid w:val="00396B4F"/>
    <w:rsid w:val="00396BF3"/>
    <w:rsid w:val="00396D9B"/>
    <w:rsid w:val="00396F96"/>
    <w:rsid w:val="003970CC"/>
    <w:rsid w:val="003971FE"/>
    <w:rsid w:val="00397465"/>
    <w:rsid w:val="0039757C"/>
    <w:rsid w:val="00397600"/>
    <w:rsid w:val="003978CB"/>
    <w:rsid w:val="00397904"/>
    <w:rsid w:val="00397936"/>
    <w:rsid w:val="00397B0B"/>
    <w:rsid w:val="00397E26"/>
    <w:rsid w:val="003A0065"/>
    <w:rsid w:val="003A0567"/>
    <w:rsid w:val="003A071E"/>
    <w:rsid w:val="003A0C8B"/>
    <w:rsid w:val="003A0F2E"/>
    <w:rsid w:val="003A108C"/>
    <w:rsid w:val="003A11D3"/>
    <w:rsid w:val="003A126E"/>
    <w:rsid w:val="003A1327"/>
    <w:rsid w:val="003A15FE"/>
    <w:rsid w:val="003A1642"/>
    <w:rsid w:val="003A1757"/>
    <w:rsid w:val="003A17C9"/>
    <w:rsid w:val="003A18D5"/>
    <w:rsid w:val="003A1A6C"/>
    <w:rsid w:val="003A2585"/>
    <w:rsid w:val="003A25C2"/>
    <w:rsid w:val="003A272D"/>
    <w:rsid w:val="003A278E"/>
    <w:rsid w:val="003A2950"/>
    <w:rsid w:val="003A2CFE"/>
    <w:rsid w:val="003A2F55"/>
    <w:rsid w:val="003A2F96"/>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A88"/>
    <w:rsid w:val="003A5DB1"/>
    <w:rsid w:val="003A5F84"/>
    <w:rsid w:val="003A602E"/>
    <w:rsid w:val="003A616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B4D"/>
    <w:rsid w:val="003B2B75"/>
    <w:rsid w:val="003B2D52"/>
    <w:rsid w:val="003B354E"/>
    <w:rsid w:val="003B40FF"/>
    <w:rsid w:val="003B4446"/>
    <w:rsid w:val="003B48D6"/>
    <w:rsid w:val="003B4D5E"/>
    <w:rsid w:val="003B4E2D"/>
    <w:rsid w:val="003B4F22"/>
    <w:rsid w:val="003B5320"/>
    <w:rsid w:val="003B5641"/>
    <w:rsid w:val="003B5730"/>
    <w:rsid w:val="003B5DB9"/>
    <w:rsid w:val="003B5EA8"/>
    <w:rsid w:val="003B61A3"/>
    <w:rsid w:val="003B630F"/>
    <w:rsid w:val="003B6369"/>
    <w:rsid w:val="003B63A6"/>
    <w:rsid w:val="003B6730"/>
    <w:rsid w:val="003B6B52"/>
    <w:rsid w:val="003B6C2B"/>
    <w:rsid w:val="003B700D"/>
    <w:rsid w:val="003B711E"/>
    <w:rsid w:val="003B71F3"/>
    <w:rsid w:val="003B7672"/>
    <w:rsid w:val="003B7AFC"/>
    <w:rsid w:val="003B7B16"/>
    <w:rsid w:val="003B7D1A"/>
    <w:rsid w:val="003C0157"/>
    <w:rsid w:val="003C070A"/>
    <w:rsid w:val="003C0D6E"/>
    <w:rsid w:val="003C0E24"/>
    <w:rsid w:val="003C1235"/>
    <w:rsid w:val="003C1359"/>
    <w:rsid w:val="003C1820"/>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B51"/>
    <w:rsid w:val="003C5FB9"/>
    <w:rsid w:val="003C6248"/>
    <w:rsid w:val="003C6319"/>
    <w:rsid w:val="003C64DF"/>
    <w:rsid w:val="003C673F"/>
    <w:rsid w:val="003C6ADE"/>
    <w:rsid w:val="003C6C24"/>
    <w:rsid w:val="003C6C61"/>
    <w:rsid w:val="003C6F05"/>
    <w:rsid w:val="003C6FC6"/>
    <w:rsid w:val="003C7042"/>
    <w:rsid w:val="003C7154"/>
    <w:rsid w:val="003C7182"/>
    <w:rsid w:val="003C74EA"/>
    <w:rsid w:val="003C7916"/>
    <w:rsid w:val="003C79C3"/>
    <w:rsid w:val="003C7A6A"/>
    <w:rsid w:val="003C7B1F"/>
    <w:rsid w:val="003C7C91"/>
    <w:rsid w:val="003C7EB6"/>
    <w:rsid w:val="003C7ED3"/>
    <w:rsid w:val="003D0113"/>
    <w:rsid w:val="003D02C1"/>
    <w:rsid w:val="003D0554"/>
    <w:rsid w:val="003D1026"/>
    <w:rsid w:val="003D10FF"/>
    <w:rsid w:val="003D11F1"/>
    <w:rsid w:val="003D12F0"/>
    <w:rsid w:val="003D1515"/>
    <w:rsid w:val="003D1D52"/>
    <w:rsid w:val="003D1F79"/>
    <w:rsid w:val="003D210C"/>
    <w:rsid w:val="003D2609"/>
    <w:rsid w:val="003D2979"/>
    <w:rsid w:val="003D2A89"/>
    <w:rsid w:val="003D2D28"/>
    <w:rsid w:val="003D2D83"/>
    <w:rsid w:val="003D2E92"/>
    <w:rsid w:val="003D2F34"/>
    <w:rsid w:val="003D2F91"/>
    <w:rsid w:val="003D303D"/>
    <w:rsid w:val="003D3131"/>
    <w:rsid w:val="003D32A8"/>
    <w:rsid w:val="003D32FC"/>
    <w:rsid w:val="003D3587"/>
    <w:rsid w:val="003D3959"/>
    <w:rsid w:val="003D3B0E"/>
    <w:rsid w:val="003D4049"/>
    <w:rsid w:val="003D4051"/>
    <w:rsid w:val="003D4207"/>
    <w:rsid w:val="003D45F1"/>
    <w:rsid w:val="003D460D"/>
    <w:rsid w:val="003D46A2"/>
    <w:rsid w:val="003D4B1E"/>
    <w:rsid w:val="003D4E08"/>
    <w:rsid w:val="003D4EDE"/>
    <w:rsid w:val="003D5068"/>
    <w:rsid w:val="003D50E5"/>
    <w:rsid w:val="003D517E"/>
    <w:rsid w:val="003D51DA"/>
    <w:rsid w:val="003D51DB"/>
    <w:rsid w:val="003D56CA"/>
    <w:rsid w:val="003D589B"/>
    <w:rsid w:val="003D590E"/>
    <w:rsid w:val="003D5CE7"/>
    <w:rsid w:val="003D65E7"/>
    <w:rsid w:val="003D68FA"/>
    <w:rsid w:val="003D6DFA"/>
    <w:rsid w:val="003D6EA1"/>
    <w:rsid w:val="003D71AB"/>
    <w:rsid w:val="003D7323"/>
    <w:rsid w:val="003D7361"/>
    <w:rsid w:val="003D7464"/>
    <w:rsid w:val="003D7964"/>
    <w:rsid w:val="003D7C6C"/>
    <w:rsid w:val="003D7FDF"/>
    <w:rsid w:val="003E009F"/>
    <w:rsid w:val="003E00CA"/>
    <w:rsid w:val="003E04C5"/>
    <w:rsid w:val="003E05C4"/>
    <w:rsid w:val="003E074E"/>
    <w:rsid w:val="003E083C"/>
    <w:rsid w:val="003E08BE"/>
    <w:rsid w:val="003E0FFF"/>
    <w:rsid w:val="003E10F0"/>
    <w:rsid w:val="003E126A"/>
    <w:rsid w:val="003E1746"/>
    <w:rsid w:val="003E198E"/>
    <w:rsid w:val="003E1A98"/>
    <w:rsid w:val="003E1B01"/>
    <w:rsid w:val="003E225F"/>
    <w:rsid w:val="003E2390"/>
    <w:rsid w:val="003E23F2"/>
    <w:rsid w:val="003E2609"/>
    <w:rsid w:val="003E28B2"/>
    <w:rsid w:val="003E3550"/>
    <w:rsid w:val="003E38C8"/>
    <w:rsid w:val="003E38F1"/>
    <w:rsid w:val="003E3C05"/>
    <w:rsid w:val="003E4078"/>
    <w:rsid w:val="003E4127"/>
    <w:rsid w:val="003E4281"/>
    <w:rsid w:val="003E4332"/>
    <w:rsid w:val="003E437B"/>
    <w:rsid w:val="003E43B8"/>
    <w:rsid w:val="003E4D7D"/>
    <w:rsid w:val="003E5076"/>
    <w:rsid w:val="003E50DA"/>
    <w:rsid w:val="003E540C"/>
    <w:rsid w:val="003E5530"/>
    <w:rsid w:val="003E5AD8"/>
    <w:rsid w:val="003E5DF4"/>
    <w:rsid w:val="003E5F14"/>
    <w:rsid w:val="003E6061"/>
    <w:rsid w:val="003E6111"/>
    <w:rsid w:val="003E67DB"/>
    <w:rsid w:val="003E68EB"/>
    <w:rsid w:val="003E6D59"/>
    <w:rsid w:val="003E747B"/>
    <w:rsid w:val="003E751E"/>
    <w:rsid w:val="003E7619"/>
    <w:rsid w:val="003E781E"/>
    <w:rsid w:val="003E78E6"/>
    <w:rsid w:val="003F00D1"/>
    <w:rsid w:val="003F00E4"/>
    <w:rsid w:val="003F02DB"/>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4F7"/>
    <w:rsid w:val="003F264A"/>
    <w:rsid w:val="003F29A9"/>
    <w:rsid w:val="003F2DB6"/>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4EE0"/>
    <w:rsid w:val="003F52B8"/>
    <w:rsid w:val="003F5349"/>
    <w:rsid w:val="003F5BA6"/>
    <w:rsid w:val="003F63E5"/>
    <w:rsid w:val="003F64EB"/>
    <w:rsid w:val="003F65DE"/>
    <w:rsid w:val="003F6666"/>
    <w:rsid w:val="003F6688"/>
    <w:rsid w:val="003F668D"/>
    <w:rsid w:val="003F66CD"/>
    <w:rsid w:val="003F6AA8"/>
    <w:rsid w:val="003F6CBF"/>
    <w:rsid w:val="003F7127"/>
    <w:rsid w:val="003F723A"/>
    <w:rsid w:val="003F7325"/>
    <w:rsid w:val="003F738D"/>
    <w:rsid w:val="003F747F"/>
    <w:rsid w:val="003F77CE"/>
    <w:rsid w:val="003F7B18"/>
    <w:rsid w:val="003F7C25"/>
    <w:rsid w:val="0040008B"/>
    <w:rsid w:val="00400CC3"/>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60B9"/>
    <w:rsid w:val="0040617A"/>
    <w:rsid w:val="004061E7"/>
    <w:rsid w:val="004065F8"/>
    <w:rsid w:val="0040684B"/>
    <w:rsid w:val="004069C7"/>
    <w:rsid w:val="00406A36"/>
    <w:rsid w:val="00406FD9"/>
    <w:rsid w:val="004070DC"/>
    <w:rsid w:val="004073BC"/>
    <w:rsid w:val="004077DC"/>
    <w:rsid w:val="00407944"/>
    <w:rsid w:val="00407B49"/>
    <w:rsid w:val="00407D80"/>
    <w:rsid w:val="00407F75"/>
    <w:rsid w:val="00410084"/>
    <w:rsid w:val="00410159"/>
    <w:rsid w:val="00410274"/>
    <w:rsid w:val="0041043A"/>
    <w:rsid w:val="00410447"/>
    <w:rsid w:val="004105EB"/>
    <w:rsid w:val="00410B44"/>
    <w:rsid w:val="00410BE6"/>
    <w:rsid w:val="00410FF2"/>
    <w:rsid w:val="00411236"/>
    <w:rsid w:val="00411347"/>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4149"/>
    <w:rsid w:val="004141D3"/>
    <w:rsid w:val="00414432"/>
    <w:rsid w:val="00414602"/>
    <w:rsid w:val="004148B1"/>
    <w:rsid w:val="004149C6"/>
    <w:rsid w:val="0041511E"/>
    <w:rsid w:val="004153CC"/>
    <w:rsid w:val="0041556B"/>
    <w:rsid w:val="00415B1D"/>
    <w:rsid w:val="00416006"/>
    <w:rsid w:val="00416016"/>
    <w:rsid w:val="00416146"/>
    <w:rsid w:val="00416154"/>
    <w:rsid w:val="004161CD"/>
    <w:rsid w:val="0041622E"/>
    <w:rsid w:val="004162F6"/>
    <w:rsid w:val="00416462"/>
    <w:rsid w:val="004164A2"/>
    <w:rsid w:val="004164A6"/>
    <w:rsid w:val="00416992"/>
    <w:rsid w:val="00416AC3"/>
    <w:rsid w:val="00416DC0"/>
    <w:rsid w:val="00417283"/>
    <w:rsid w:val="004177B8"/>
    <w:rsid w:val="00417A65"/>
    <w:rsid w:val="00417AE3"/>
    <w:rsid w:val="00417B24"/>
    <w:rsid w:val="00417CCF"/>
    <w:rsid w:val="0042012D"/>
    <w:rsid w:val="00420244"/>
    <w:rsid w:val="00420507"/>
    <w:rsid w:val="004207D3"/>
    <w:rsid w:val="00420BEC"/>
    <w:rsid w:val="00420DCE"/>
    <w:rsid w:val="00420E13"/>
    <w:rsid w:val="00420FE1"/>
    <w:rsid w:val="00421428"/>
    <w:rsid w:val="0042152A"/>
    <w:rsid w:val="00421707"/>
    <w:rsid w:val="0042176D"/>
    <w:rsid w:val="00421969"/>
    <w:rsid w:val="0042196F"/>
    <w:rsid w:val="00421E7D"/>
    <w:rsid w:val="00421FCB"/>
    <w:rsid w:val="00422006"/>
    <w:rsid w:val="00422030"/>
    <w:rsid w:val="004221E6"/>
    <w:rsid w:val="0042238B"/>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82"/>
    <w:rsid w:val="004245C8"/>
    <w:rsid w:val="00424625"/>
    <w:rsid w:val="00425095"/>
    <w:rsid w:val="004253F5"/>
    <w:rsid w:val="00425451"/>
    <w:rsid w:val="004255F2"/>
    <w:rsid w:val="00425647"/>
    <w:rsid w:val="004258AF"/>
    <w:rsid w:val="00425954"/>
    <w:rsid w:val="00425EAE"/>
    <w:rsid w:val="00425F27"/>
    <w:rsid w:val="00425FC4"/>
    <w:rsid w:val="00426002"/>
    <w:rsid w:val="004260BF"/>
    <w:rsid w:val="00426256"/>
    <w:rsid w:val="00426577"/>
    <w:rsid w:val="0042692D"/>
    <w:rsid w:val="00426996"/>
    <w:rsid w:val="00426E22"/>
    <w:rsid w:val="0042712B"/>
    <w:rsid w:val="00427193"/>
    <w:rsid w:val="004278D5"/>
    <w:rsid w:val="00427A95"/>
    <w:rsid w:val="00427B8B"/>
    <w:rsid w:val="00427C8D"/>
    <w:rsid w:val="004300B6"/>
    <w:rsid w:val="0043016F"/>
    <w:rsid w:val="0043026A"/>
    <w:rsid w:val="004304D9"/>
    <w:rsid w:val="00430632"/>
    <w:rsid w:val="00430902"/>
    <w:rsid w:val="00430A05"/>
    <w:rsid w:val="00430A0C"/>
    <w:rsid w:val="00430A74"/>
    <w:rsid w:val="00430DCD"/>
    <w:rsid w:val="00430DFC"/>
    <w:rsid w:val="00430ECF"/>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324"/>
    <w:rsid w:val="00435628"/>
    <w:rsid w:val="004357B4"/>
    <w:rsid w:val="004357D0"/>
    <w:rsid w:val="004357D9"/>
    <w:rsid w:val="004359E4"/>
    <w:rsid w:val="00435D24"/>
    <w:rsid w:val="004360CB"/>
    <w:rsid w:val="00436281"/>
    <w:rsid w:val="004363FE"/>
    <w:rsid w:val="004365AC"/>
    <w:rsid w:val="00436606"/>
    <w:rsid w:val="00436B6A"/>
    <w:rsid w:val="00436BCA"/>
    <w:rsid w:val="00436D41"/>
    <w:rsid w:val="00436EF6"/>
    <w:rsid w:val="00436F1F"/>
    <w:rsid w:val="0043706A"/>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99E"/>
    <w:rsid w:val="00442BFF"/>
    <w:rsid w:val="00442DA6"/>
    <w:rsid w:val="004430ED"/>
    <w:rsid w:val="0044391B"/>
    <w:rsid w:val="00443C19"/>
    <w:rsid w:val="00443CD2"/>
    <w:rsid w:val="00443FA7"/>
    <w:rsid w:val="004440D5"/>
    <w:rsid w:val="0044435B"/>
    <w:rsid w:val="0044449C"/>
    <w:rsid w:val="0044460D"/>
    <w:rsid w:val="004447A5"/>
    <w:rsid w:val="00444EFC"/>
    <w:rsid w:val="00445144"/>
    <w:rsid w:val="00445180"/>
    <w:rsid w:val="0044520C"/>
    <w:rsid w:val="00445771"/>
    <w:rsid w:val="00445984"/>
    <w:rsid w:val="00445C42"/>
    <w:rsid w:val="00446196"/>
    <w:rsid w:val="0044641F"/>
    <w:rsid w:val="00446AE9"/>
    <w:rsid w:val="00446C69"/>
    <w:rsid w:val="00447057"/>
    <w:rsid w:val="00447572"/>
    <w:rsid w:val="00447627"/>
    <w:rsid w:val="0044790F"/>
    <w:rsid w:val="00447ECD"/>
    <w:rsid w:val="00447F08"/>
    <w:rsid w:val="0045001C"/>
    <w:rsid w:val="004505A4"/>
    <w:rsid w:val="004509D7"/>
    <w:rsid w:val="004509EF"/>
    <w:rsid w:val="00450E46"/>
    <w:rsid w:val="004510AF"/>
    <w:rsid w:val="00451CAF"/>
    <w:rsid w:val="0045222A"/>
    <w:rsid w:val="00452587"/>
    <w:rsid w:val="0045272B"/>
    <w:rsid w:val="0045274F"/>
    <w:rsid w:val="00452787"/>
    <w:rsid w:val="0045287B"/>
    <w:rsid w:val="00452DA8"/>
    <w:rsid w:val="00453328"/>
    <w:rsid w:val="00453675"/>
    <w:rsid w:val="004536F4"/>
    <w:rsid w:val="00453AAA"/>
    <w:rsid w:val="00453EE6"/>
    <w:rsid w:val="00453FC5"/>
    <w:rsid w:val="00454220"/>
    <w:rsid w:val="004542C5"/>
    <w:rsid w:val="00454828"/>
    <w:rsid w:val="00454A3D"/>
    <w:rsid w:val="00454ECC"/>
    <w:rsid w:val="00454F56"/>
    <w:rsid w:val="0045526F"/>
    <w:rsid w:val="0045553A"/>
    <w:rsid w:val="004557C5"/>
    <w:rsid w:val="00455BA6"/>
    <w:rsid w:val="00455F4C"/>
    <w:rsid w:val="0045607D"/>
    <w:rsid w:val="004560F8"/>
    <w:rsid w:val="004561AE"/>
    <w:rsid w:val="004561FD"/>
    <w:rsid w:val="00456253"/>
    <w:rsid w:val="00456AE9"/>
    <w:rsid w:val="00457057"/>
    <w:rsid w:val="00457651"/>
    <w:rsid w:val="00457676"/>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3DF"/>
    <w:rsid w:val="0046272F"/>
    <w:rsid w:val="00462A3B"/>
    <w:rsid w:val="00462FB0"/>
    <w:rsid w:val="004631AA"/>
    <w:rsid w:val="0046324C"/>
    <w:rsid w:val="004632C0"/>
    <w:rsid w:val="0046364E"/>
    <w:rsid w:val="00463737"/>
    <w:rsid w:val="00463752"/>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859"/>
    <w:rsid w:val="00471DD0"/>
    <w:rsid w:val="00471E73"/>
    <w:rsid w:val="004722F1"/>
    <w:rsid w:val="004727B3"/>
    <w:rsid w:val="00472B85"/>
    <w:rsid w:val="00472B8C"/>
    <w:rsid w:val="00472BA0"/>
    <w:rsid w:val="00472E5C"/>
    <w:rsid w:val="00472ED9"/>
    <w:rsid w:val="0047305C"/>
    <w:rsid w:val="004732B8"/>
    <w:rsid w:val="00473B01"/>
    <w:rsid w:val="00473C95"/>
    <w:rsid w:val="00473D8A"/>
    <w:rsid w:val="00473E6C"/>
    <w:rsid w:val="00473EB8"/>
    <w:rsid w:val="00474237"/>
    <w:rsid w:val="004744B3"/>
    <w:rsid w:val="004747ED"/>
    <w:rsid w:val="004748EF"/>
    <w:rsid w:val="00474960"/>
    <w:rsid w:val="004749A1"/>
    <w:rsid w:val="00474AA1"/>
    <w:rsid w:val="004753EC"/>
    <w:rsid w:val="0047569B"/>
    <w:rsid w:val="00475B38"/>
    <w:rsid w:val="00475D3C"/>
    <w:rsid w:val="0047611E"/>
    <w:rsid w:val="004763BE"/>
    <w:rsid w:val="004763ED"/>
    <w:rsid w:val="00476938"/>
    <w:rsid w:val="00476A42"/>
    <w:rsid w:val="00476FC9"/>
    <w:rsid w:val="00476FE1"/>
    <w:rsid w:val="004770C7"/>
    <w:rsid w:val="004770DD"/>
    <w:rsid w:val="0047725A"/>
    <w:rsid w:val="00477298"/>
    <w:rsid w:val="00477724"/>
    <w:rsid w:val="00477CFF"/>
    <w:rsid w:val="00477E0A"/>
    <w:rsid w:val="00480311"/>
    <w:rsid w:val="00480331"/>
    <w:rsid w:val="00480502"/>
    <w:rsid w:val="00480A4C"/>
    <w:rsid w:val="00480CC7"/>
    <w:rsid w:val="00480CE3"/>
    <w:rsid w:val="00480DB3"/>
    <w:rsid w:val="00480E0E"/>
    <w:rsid w:val="00481745"/>
    <w:rsid w:val="0048196F"/>
    <w:rsid w:val="00481AB9"/>
    <w:rsid w:val="00481B75"/>
    <w:rsid w:val="0048215C"/>
    <w:rsid w:val="004822E5"/>
    <w:rsid w:val="0048280F"/>
    <w:rsid w:val="0048286C"/>
    <w:rsid w:val="00482A91"/>
    <w:rsid w:val="00482D44"/>
    <w:rsid w:val="00482F50"/>
    <w:rsid w:val="00483072"/>
    <w:rsid w:val="0048308B"/>
    <w:rsid w:val="00483224"/>
    <w:rsid w:val="00483490"/>
    <w:rsid w:val="00483712"/>
    <w:rsid w:val="004837B7"/>
    <w:rsid w:val="004839A2"/>
    <w:rsid w:val="00483C09"/>
    <w:rsid w:val="00483F0B"/>
    <w:rsid w:val="00484B5F"/>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CE7"/>
    <w:rsid w:val="004900D7"/>
    <w:rsid w:val="0049025B"/>
    <w:rsid w:val="004902A8"/>
    <w:rsid w:val="00490365"/>
    <w:rsid w:val="0049040B"/>
    <w:rsid w:val="004904A4"/>
    <w:rsid w:val="00490516"/>
    <w:rsid w:val="00490AE5"/>
    <w:rsid w:val="00490E5E"/>
    <w:rsid w:val="004910CD"/>
    <w:rsid w:val="004912AF"/>
    <w:rsid w:val="0049168E"/>
    <w:rsid w:val="004917A7"/>
    <w:rsid w:val="00491BCE"/>
    <w:rsid w:val="00491D0D"/>
    <w:rsid w:val="00491D14"/>
    <w:rsid w:val="0049208F"/>
    <w:rsid w:val="00492091"/>
    <w:rsid w:val="00492280"/>
    <w:rsid w:val="0049252B"/>
    <w:rsid w:val="00492585"/>
    <w:rsid w:val="004926BD"/>
    <w:rsid w:val="004926BF"/>
    <w:rsid w:val="004927F9"/>
    <w:rsid w:val="00492811"/>
    <w:rsid w:val="004928AB"/>
    <w:rsid w:val="00492A5F"/>
    <w:rsid w:val="00492BD4"/>
    <w:rsid w:val="00493463"/>
    <w:rsid w:val="004938E2"/>
    <w:rsid w:val="0049424E"/>
    <w:rsid w:val="00494309"/>
    <w:rsid w:val="00494580"/>
    <w:rsid w:val="004945CA"/>
    <w:rsid w:val="0049465A"/>
    <w:rsid w:val="00494D48"/>
    <w:rsid w:val="00494F2F"/>
    <w:rsid w:val="00494FC9"/>
    <w:rsid w:val="004956AC"/>
    <w:rsid w:val="004956FD"/>
    <w:rsid w:val="004957C4"/>
    <w:rsid w:val="00495998"/>
    <w:rsid w:val="00495C9D"/>
    <w:rsid w:val="00496349"/>
    <w:rsid w:val="00496453"/>
    <w:rsid w:val="004964C0"/>
    <w:rsid w:val="004967D2"/>
    <w:rsid w:val="00496A38"/>
    <w:rsid w:val="00496A5B"/>
    <w:rsid w:val="00496AD2"/>
    <w:rsid w:val="004975C9"/>
    <w:rsid w:val="00497895"/>
    <w:rsid w:val="004978AD"/>
    <w:rsid w:val="00497AB2"/>
    <w:rsid w:val="00497E44"/>
    <w:rsid w:val="00497EAE"/>
    <w:rsid w:val="004A0027"/>
    <w:rsid w:val="004A0157"/>
    <w:rsid w:val="004A0463"/>
    <w:rsid w:val="004A06DB"/>
    <w:rsid w:val="004A0944"/>
    <w:rsid w:val="004A0A0F"/>
    <w:rsid w:val="004A0E80"/>
    <w:rsid w:val="004A0F2D"/>
    <w:rsid w:val="004A1062"/>
    <w:rsid w:val="004A141A"/>
    <w:rsid w:val="004A147B"/>
    <w:rsid w:val="004A1C5E"/>
    <w:rsid w:val="004A1FCA"/>
    <w:rsid w:val="004A1FF2"/>
    <w:rsid w:val="004A260C"/>
    <w:rsid w:val="004A26B2"/>
    <w:rsid w:val="004A29C2"/>
    <w:rsid w:val="004A2B12"/>
    <w:rsid w:val="004A2BA3"/>
    <w:rsid w:val="004A2F4E"/>
    <w:rsid w:val="004A3230"/>
    <w:rsid w:val="004A3414"/>
    <w:rsid w:val="004A35F1"/>
    <w:rsid w:val="004A3644"/>
    <w:rsid w:val="004A3874"/>
    <w:rsid w:val="004A3BC4"/>
    <w:rsid w:val="004A3CCE"/>
    <w:rsid w:val="004A41AC"/>
    <w:rsid w:val="004A4419"/>
    <w:rsid w:val="004A44F6"/>
    <w:rsid w:val="004A4AD9"/>
    <w:rsid w:val="004A4C3D"/>
    <w:rsid w:val="004A4D86"/>
    <w:rsid w:val="004A531C"/>
    <w:rsid w:val="004A5447"/>
    <w:rsid w:val="004A5926"/>
    <w:rsid w:val="004A5B24"/>
    <w:rsid w:val="004A5DA4"/>
    <w:rsid w:val="004A5E2A"/>
    <w:rsid w:val="004A660E"/>
    <w:rsid w:val="004A68CB"/>
    <w:rsid w:val="004A6C1F"/>
    <w:rsid w:val="004A7024"/>
    <w:rsid w:val="004A7095"/>
    <w:rsid w:val="004A734D"/>
    <w:rsid w:val="004A7658"/>
    <w:rsid w:val="004A7CFB"/>
    <w:rsid w:val="004A7D4A"/>
    <w:rsid w:val="004A7EF6"/>
    <w:rsid w:val="004B0303"/>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92F"/>
    <w:rsid w:val="004B3C77"/>
    <w:rsid w:val="004B4420"/>
    <w:rsid w:val="004B4498"/>
    <w:rsid w:val="004B4900"/>
    <w:rsid w:val="004B4BB5"/>
    <w:rsid w:val="004B50F2"/>
    <w:rsid w:val="004B54D7"/>
    <w:rsid w:val="004B5AFC"/>
    <w:rsid w:val="004B5FA7"/>
    <w:rsid w:val="004B6520"/>
    <w:rsid w:val="004B69DB"/>
    <w:rsid w:val="004B6D36"/>
    <w:rsid w:val="004B6F88"/>
    <w:rsid w:val="004B6FB5"/>
    <w:rsid w:val="004B7133"/>
    <w:rsid w:val="004B737F"/>
    <w:rsid w:val="004B7387"/>
    <w:rsid w:val="004B74FF"/>
    <w:rsid w:val="004B7BDB"/>
    <w:rsid w:val="004B7BFA"/>
    <w:rsid w:val="004B7ED0"/>
    <w:rsid w:val="004C0083"/>
    <w:rsid w:val="004C0554"/>
    <w:rsid w:val="004C073C"/>
    <w:rsid w:val="004C0C20"/>
    <w:rsid w:val="004C0C7A"/>
    <w:rsid w:val="004C0D14"/>
    <w:rsid w:val="004C0EC3"/>
    <w:rsid w:val="004C1274"/>
    <w:rsid w:val="004C12F5"/>
    <w:rsid w:val="004C1341"/>
    <w:rsid w:val="004C13A0"/>
    <w:rsid w:val="004C13A2"/>
    <w:rsid w:val="004C1437"/>
    <w:rsid w:val="004C15DD"/>
    <w:rsid w:val="004C1673"/>
    <w:rsid w:val="004C1698"/>
    <w:rsid w:val="004C1848"/>
    <w:rsid w:val="004C1AFD"/>
    <w:rsid w:val="004C1CA0"/>
    <w:rsid w:val="004C1CF2"/>
    <w:rsid w:val="004C206B"/>
    <w:rsid w:val="004C2148"/>
    <w:rsid w:val="004C247D"/>
    <w:rsid w:val="004C2B45"/>
    <w:rsid w:val="004C2B4C"/>
    <w:rsid w:val="004C2B64"/>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46"/>
    <w:rsid w:val="004C4363"/>
    <w:rsid w:val="004C46ED"/>
    <w:rsid w:val="004C47B1"/>
    <w:rsid w:val="004C4F96"/>
    <w:rsid w:val="004C51BF"/>
    <w:rsid w:val="004C5239"/>
    <w:rsid w:val="004C56C5"/>
    <w:rsid w:val="004C575A"/>
    <w:rsid w:val="004C5BD0"/>
    <w:rsid w:val="004C6266"/>
    <w:rsid w:val="004C646D"/>
    <w:rsid w:val="004C6783"/>
    <w:rsid w:val="004C683B"/>
    <w:rsid w:val="004C68E8"/>
    <w:rsid w:val="004C6F30"/>
    <w:rsid w:val="004C7055"/>
    <w:rsid w:val="004C71D7"/>
    <w:rsid w:val="004C7321"/>
    <w:rsid w:val="004C7471"/>
    <w:rsid w:val="004C7824"/>
    <w:rsid w:val="004C784E"/>
    <w:rsid w:val="004C7BF4"/>
    <w:rsid w:val="004C7F7F"/>
    <w:rsid w:val="004D00F7"/>
    <w:rsid w:val="004D038C"/>
    <w:rsid w:val="004D03AD"/>
    <w:rsid w:val="004D040C"/>
    <w:rsid w:val="004D043B"/>
    <w:rsid w:val="004D0498"/>
    <w:rsid w:val="004D0532"/>
    <w:rsid w:val="004D0637"/>
    <w:rsid w:val="004D0829"/>
    <w:rsid w:val="004D08C6"/>
    <w:rsid w:val="004D08E8"/>
    <w:rsid w:val="004D0CC6"/>
    <w:rsid w:val="004D1061"/>
    <w:rsid w:val="004D10AD"/>
    <w:rsid w:val="004D1153"/>
    <w:rsid w:val="004D180C"/>
    <w:rsid w:val="004D182C"/>
    <w:rsid w:val="004D195E"/>
    <w:rsid w:val="004D1C51"/>
    <w:rsid w:val="004D2037"/>
    <w:rsid w:val="004D21EB"/>
    <w:rsid w:val="004D25A3"/>
    <w:rsid w:val="004D2868"/>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5541"/>
    <w:rsid w:val="004D59B7"/>
    <w:rsid w:val="004D59EF"/>
    <w:rsid w:val="004D5B3D"/>
    <w:rsid w:val="004D5C1B"/>
    <w:rsid w:val="004D5CFE"/>
    <w:rsid w:val="004D6658"/>
    <w:rsid w:val="004D667B"/>
    <w:rsid w:val="004D6960"/>
    <w:rsid w:val="004D6A09"/>
    <w:rsid w:val="004D6B4C"/>
    <w:rsid w:val="004D6DF3"/>
    <w:rsid w:val="004D7237"/>
    <w:rsid w:val="004D783A"/>
    <w:rsid w:val="004D78B7"/>
    <w:rsid w:val="004D7B84"/>
    <w:rsid w:val="004D7ED0"/>
    <w:rsid w:val="004E02CF"/>
    <w:rsid w:val="004E03BD"/>
    <w:rsid w:val="004E044A"/>
    <w:rsid w:val="004E0A61"/>
    <w:rsid w:val="004E0DD9"/>
    <w:rsid w:val="004E14C2"/>
    <w:rsid w:val="004E153F"/>
    <w:rsid w:val="004E1BBE"/>
    <w:rsid w:val="004E20E2"/>
    <w:rsid w:val="004E2228"/>
    <w:rsid w:val="004E23F0"/>
    <w:rsid w:val="004E2628"/>
    <w:rsid w:val="004E2687"/>
    <w:rsid w:val="004E27AF"/>
    <w:rsid w:val="004E28B8"/>
    <w:rsid w:val="004E2EBE"/>
    <w:rsid w:val="004E3027"/>
    <w:rsid w:val="004E30E7"/>
    <w:rsid w:val="004E33AB"/>
    <w:rsid w:val="004E344F"/>
    <w:rsid w:val="004E3499"/>
    <w:rsid w:val="004E35D4"/>
    <w:rsid w:val="004E379B"/>
    <w:rsid w:val="004E38A9"/>
    <w:rsid w:val="004E3978"/>
    <w:rsid w:val="004E3E72"/>
    <w:rsid w:val="004E40B0"/>
    <w:rsid w:val="004E4301"/>
    <w:rsid w:val="004E4649"/>
    <w:rsid w:val="004E4831"/>
    <w:rsid w:val="004E4BDA"/>
    <w:rsid w:val="004E4FCC"/>
    <w:rsid w:val="004E518B"/>
    <w:rsid w:val="004E572E"/>
    <w:rsid w:val="004E5851"/>
    <w:rsid w:val="004E5A05"/>
    <w:rsid w:val="004E5A92"/>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0CC"/>
    <w:rsid w:val="004F031E"/>
    <w:rsid w:val="004F076D"/>
    <w:rsid w:val="004F0878"/>
    <w:rsid w:val="004F0ADC"/>
    <w:rsid w:val="004F1307"/>
    <w:rsid w:val="004F13D2"/>
    <w:rsid w:val="004F1796"/>
    <w:rsid w:val="004F1CF9"/>
    <w:rsid w:val="004F1D01"/>
    <w:rsid w:val="004F1E35"/>
    <w:rsid w:val="004F279C"/>
    <w:rsid w:val="004F284E"/>
    <w:rsid w:val="004F2B2E"/>
    <w:rsid w:val="004F2BA5"/>
    <w:rsid w:val="004F2C22"/>
    <w:rsid w:val="004F2DBF"/>
    <w:rsid w:val="004F2EBE"/>
    <w:rsid w:val="004F3531"/>
    <w:rsid w:val="004F3599"/>
    <w:rsid w:val="004F380E"/>
    <w:rsid w:val="004F38B7"/>
    <w:rsid w:val="004F38D5"/>
    <w:rsid w:val="004F425F"/>
    <w:rsid w:val="004F4500"/>
    <w:rsid w:val="004F45FB"/>
    <w:rsid w:val="004F474D"/>
    <w:rsid w:val="004F479B"/>
    <w:rsid w:val="004F4986"/>
    <w:rsid w:val="004F4BDD"/>
    <w:rsid w:val="004F5070"/>
    <w:rsid w:val="004F51FF"/>
    <w:rsid w:val="004F5594"/>
    <w:rsid w:val="004F5810"/>
    <w:rsid w:val="004F5D6C"/>
    <w:rsid w:val="004F5EE8"/>
    <w:rsid w:val="004F6206"/>
    <w:rsid w:val="004F6CA2"/>
    <w:rsid w:val="004F6DE2"/>
    <w:rsid w:val="004F71BD"/>
    <w:rsid w:val="004F7249"/>
    <w:rsid w:val="004F7640"/>
    <w:rsid w:val="004F76EF"/>
    <w:rsid w:val="004F79CA"/>
    <w:rsid w:val="004F7A83"/>
    <w:rsid w:val="004F7C67"/>
    <w:rsid w:val="004F7F42"/>
    <w:rsid w:val="005005DD"/>
    <w:rsid w:val="00500791"/>
    <w:rsid w:val="005009DF"/>
    <w:rsid w:val="00500CC4"/>
    <w:rsid w:val="00500D3A"/>
    <w:rsid w:val="00500E6E"/>
    <w:rsid w:val="00500E73"/>
    <w:rsid w:val="00500FFF"/>
    <w:rsid w:val="005012FD"/>
    <w:rsid w:val="005013FD"/>
    <w:rsid w:val="005016CD"/>
    <w:rsid w:val="0050188A"/>
    <w:rsid w:val="00501AE5"/>
    <w:rsid w:val="00501B69"/>
    <w:rsid w:val="00501BFD"/>
    <w:rsid w:val="00501EA7"/>
    <w:rsid w:val="00502060"/>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07"/>
    <w:rsid w:val="00505599"/>
    <w:rsid w:val="005055B8"/>
    <w:rsid w:val="0050594A"/>
    <w:rsid w:val="00505E17"/>
    <w:rsid w:val="00505EEB"/>
    <w:rsid w:val="00505FEC"/>
    <w:rsid w:val="00506076"/>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36"/>
    <w:rsid w:val="005127D3"/>
    <w:rsid w:val="00512808"/>
    <w:rsid w:val="00512880"/>
    <w:rsid w:val="00512A4D"/>
    <w:rsid w:val="00512CDF"/>
    <w:rsid w:val="00512CF0"/>
    <w:rsid w:val="00512D0A"/>
    <w:rsid w:val="00513022"/>
    <w:rsid w:val="005134EF"/>
    <w:rsid w:val="00513654"/>
    <w:rsid w:val="0051366F"/>
    <w:rsid w:val="005136D6"/>
    <w:rsid w:val="00513CD8"/>
    <w:rsid w:val="00513F6F"/>
    <w:rsid w:val="005140A1"/>
    <w:rsid w:val="005140B5"/>
    <w:rsid w:val="005142C6"/>
    <w:rsid w:val="005143A3"/>
    <w:rsid w:val="0051463C"/>
    <w:rsid w:val="0051475A"/>
    <w:rsid w:val="00514CC5"/>
    <w:rsid w:val="00515029"/>
    <w:rsid w:val="00515203"/>
    <w:rsid w:val="0051550D"/>
    <w:rsid w:val="0051592D"/>
    <w:rsid w:val="00515AE9"/>
    <w:rsid w:val="00515C1F"/>
    <w:rsid w:val="00515DF3"/>
    <w:rsid w:val="00515FA3"/>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7B"/>
    <w:rsid w:val="00521697"/>
    <w:rsid w:val="00521954"/>
    <w:rsid w:val="00521AF3"/>
    <w:rsid w:val="00521D79"/>
    <w:rsid w:val="00521ECA"/>
    <w:rsid w:val="005222AB"/>
    <w:rsid w:val="005224AE"/>
    <w:rsid w:val="005225FF"/>
    <w:rsid w:val="00522620"/>
    <w:rsid w:val="0052275A"/>
    <w:rsid w:val="00522BD5"/>
    <w:rsid w:val="00522C90"/>
    <w:rsid w:val="00522E2D"/>
    <w:rsid w:val="00523199"/>
    <w:rsid w:val="0052327F"/>
    <w:rsid w:val="00523552"/>
    <w:rsid w:val="005236CA"/>
    <w:rsid w:val="00523766"/>
    <w:rsid w:val="00523A26"/>
    <w:rsid w:val="00523A45"/>
    <w:rsid w:val="00523A65"/>
    <w:rsid w:val="00524072"/>
    <w:rsid w:val="00524124"/>
    <w:rsid w:val="005243DB"/>
    <w:rsid w:val="00524414"/>
    <w:rsid w:val="005246C4"/>
    <w:rsid w:val="00524706"/>
    <w:rsid w:val="00524C46"/>
    <w:rsid w:val="00524F69"/>
    <w:rsid w:val="00524FD0"/>
    <w:rsid w:val="00525045"/>
    <w:rsid w:val="005251B4"/>
    <w:rsid w:val="00525571"/>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07F"/>
    <w:rsid w:val="005301E8"/>
    <w:rsid w:val="00530744"/>
    <w:rsid w:val="0053081F"/>
    <w:rsid w:val="00530AC0"/>
    <w:rsid w:val="00530D65"/>
    <w:rsid w:val="00530DD1"/>
    <w:rsid w:val="00530E4A"/>
    <w:rsid w:val="0053146C"/>
    <w:rsid w:val="00531522"/>
    <w:rsid w:val="00531615"/>
    <w:rsid w:val="005319C7"/>
    <w:rsid w:val="00531B14"/>
    <w:rsid w:val="005320DE"/>
    <w:rsid w:val="005324A5"/>
    <w:rsid w:val="00532528"/>
    <w:rsid w:val="00532796"/>
    <w:rsid w:val="00532A88"/>
    <w:rsid w:val="00532AE5"/>
    <w:rsid w:val="00532CEE"/>
    <w:rsid w:val="00532E90"/>
    <w:rsid w:val="00532EC6"/>
    <w:rsid w:val="0053300C"/>
    <w:rsid w:val="00533041"/>
    <w:rsid w:val="0053349E"/>
    <w:rsid w:val="00533718"/>
    <w:rsid w:val="00533B01"/>
    <w:rsid w:val="00533ECB"/>
    <w:rsid w:val="0053402B"/>
    <w:rsid w:val="00534105"/>
    <w:rsid w:val="0053419D"/>
    <w:rsid w:val="005341DA"/>
    <w:rsid w:val="005343D0"/>
    <w:rsid w:val="00534576"/>
    <w:rsid w:val="0053494F"/>
    <w:rsid w:val="00534E62"/>
    <w:rsid w:val="00534EDC"/>
    <w:rsid w:val="0053566F"/>
    <w:rsid w:val="0053584C"/>
    <w:rsid w:val="00535F20"/>
    <w:rsid w:val="0053600B"/>
    <w:rsid w:val="005361B8"/>
    <w:rsid w:val="00536356"/>
    <w:rsid w:val="00536558"/>
    <w:rsid w:val="005369E0"/>
    <w:rsid w:val="00536D57"/>
    <w:rsid w:val="00536D7F"/>
    <w:rsid w:val="00536E18"/>
    <w:rsid w:val="00536FE3"/>
    <w:rsid w:val="0053729C"/>
    <w:rsid w:val="00537E52"/>
    <w:rsid w:val="005400FE"/>
    <w:rsid w:val="00540295"/>
    <w:rsid w:val="0054039B"/>
    <w:rsid w:val="005403A1"/>
    <w:rsid w:val="00540466"/>
    <w:rsid w:val="0054056C"/>
    <w:rsid w:val="005406D5"/>
    <w:rsid w:val="005408D8"/>
    <w:rsid w:val="00540CB2"/>
    <w:rsid w:val="00540D99"/>
    <w:rsid w:val="00540DF0"/>
    <w:rsid w:val="00540E65"/>
    <w:rsid w:val="00540EC2"/>
    <w:rsid w:val="0054119C"/>
    <w:rsid w:val="00541259"/>
    <w:rsid w:val="0054194B"/>
    <w:rsid w:val="0054225E"/>
    <w:rsid w:val="00542503"/>
    <w:rsid w:val="00542662"/>
    <w:rsid w:val="005428DB"/>
    <w:rsid w:val="00543702"/>
    <w:rsid w:val="00543813"/>
    <w:rsid w:val="00543939"/>
    <w:rsid w:val="00543AA4"/>
    <w:rsid w:val="00543BDA"/>
    <w:rsid w:val="00543C67"/>
    <w:rsid w:val="00543C82"/>
    <w:rsid w:val="00543D09"/>
    <w:rsid w:val="00544440"/>
    <w:rsid w:val="00544526"/>
    <w:rsid w:val="0054452A"/>
    <w:rsid w:val="0054455D"/>
    <w:rsid w:val="005448F6"/>
    <w:rsid w:val="00544999"/>
    <w:rsid w:val="00544B8E"/>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481"/>
    <w:rsid w:val="005475A6"/>
    <w:rsid w:val="00547743"/>
    <w:rsid w:val="00547979"/>
    <w:rsid w:val="00547D4B"/>
    <w:rsid w:val="00547D54"/>
    <w:rsid w:val="00547F43"/>
    <w:rsid w:val="00550382"/>
    <w:rsid w:val="0055073E"/>
    <w:rsid w:val="00550E63"/>
    <w:rsid w:val="0055130F"/>
    <w:rsid w:val="00551425"/>
    <w:rsid w:val="00551CDD"/>
    <w:rsid w:val="00551CE8"/>
    <w:rsid w:val="00551EF5"/>
    <w:rsid w:val="00551F59"/>
    <w:rsid w:val="0055211D"/>
    <w:rsid w:val="005524AF"/>
    <w:rsid w:val="005524DF"/>
    <w:rsid w:val="00552BA6"/>
    <w:rsid w:val="00552BCD"/>
    <w:rsid w:val="00552E3B"/>
    <w:rsid w:val="00552E76"/>
    <w:rsid w:val="0055339B"/>
    <w:rsid w:val="00553420"/>
    <w:rsid w:val="00553473"/>
    <w:rsid w:val="0055349A"/>
    <w:rsid w:val="00553989"/>
    <w:rsid w:val="00553CB8"/>
    <w:rsid w:val="00553D7C"/>
    <w:rsid w:val="00553E27"/>
    <w:rsid w:val="005540FE"/>
    <w:rsid w:val="005542F4"/>
    <w:rsid w:val="00554442"/>
    <w:rsid w:val="0055454D"/>
    <w:rsid w:val="00554B11"/>
    <w:rsid w:val="00554C5F"/>
    <w:rsid w:val="00554EBE"/>
    <w:rsid w:val="00555366"/>
    <w:rsid w:val="0055578A"/>
    <w:rsid w:val="005558C5"/>
    <w:rsid w:val="00555AED"/>
    <w:rsid w:val="00555F3F"/>
    <w:rsid w:val="00555FC2"/>
    <w:rsid w:val="00556224"/>
    <w:rsid w:val="00556BF6"/>
    <w:rsid w:val="00556C1D"/>
    <w:rsid w:val="00556DBB"/>
    <w:rsid w:val="00557571"/>
    <w:rsid w:val="005576FC"/>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670"/>
    <w:rsid w:val="00562D45"/>
    <w:rsid w:val="00562F89"/>
    <w:rsid w:val="00563117"/>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85"/>
    <w:rsid w:val="005661B5"/>
    <w:rsid w:val="005662B2"/>
    <w:rsid w:val="00566398"/>
    <w:rsid w:val="00566FDB"/>
    <w:rsid w:val="00567064"/>
    <w:rsid w:val="0056707B"/>
    <w:rsid w:val="00567093"/>
    <w:rsid w:val="00567164"/>
    <w:rsid w:val="0056743D"/>
    <w:rsid w:val="0056751A"/>
    <w:rsid w:val="0056753B"/>
    <w:rsid w:val="00567827"/>
    <w:rsid w:val="00567ED7"/>
    <w:rsid w:val="00567FC6"/>
    <w:rsid w:val="005700BE"/>
    <w:rsid w:val="005702C4"/>
    <w:rsid w:val="00570923"/>
    <w:rsid w:val="00570C5E"/>
    <w:rsid w:val="00570F5C"/>
    <w:rsid w:val="005716B4"/>
    <w:rsid w:val="00571DCF"/>
    <w:rsid w:val="00571ED7"/>
    <w:rsid w:val="0057204A"/>
    <w:rsid w:val="005721BC"/>
    <w:rsid w:val="005726BB"/>
    <w:rsid w:val="00572A10"/>
    <w:rsid w:val="00572CFA"/>
    <w:rsid w:val="0057300F"/>
    <w:rsid w:val="005734C8"/>
    <w:rsid w:val="005738C4"/>
    <w:rsid w:val="005738ED"/>
    <w:rsid w:val="00573B25"/>
    <w:rsid w:val="005742B1"/>
    <w:rsid w:val="00574395"/>
    <w:rsid w:val="00574521"/>
    <w:rsid w:val="0057459D"/>
    <w:rsid w:val="005749E3"/>
    <w:rsid w:val="00574A7A"/>
    <w:rsid w:val="00574B61"/>
    <w:rsid w:val="00574C64"/>
    <w:rsid w:val="005750CD"/>
    <w:rsid w:val="00575358"/>
    <w:rsid w:val="0057552D"/>
    <w:rsid w:val="005755AB"/>
    <w:rsid w:val="005759F8"/>
    <w:rsid w:val="00575B50"/>
    <w:rsid w:val="00575C1B"/>
    <w:rsid w:val="005761D0"/>
    <w:rsid w:val="00576823"/>
    <w:rsid w:val="00576B16"/>
    <w:rsid w:val="00577134"/>
    <w:rsid w:val="005773C9"/>
    <w:rsid w:val="00577470"/>
    <w:rsid w:val="005776E3"/>
    <w:rsid w:val="005778C6"/>
    <w:rsid w:val="0057793B"/>
    <w:rsid w:val="00577A36"/>
    <w:rsid w:val="00577A42"/>
    <w:rsid w:val="00577C23"/>
    <w:rsid w:val="00580125"/>
    <w:rsid w:val="005801BC"/>
    <w:rsid w:val="00580517"/>
    <w:rsid w:val="0058063A"/>
    <w:rsid w:val="005807A4"/>
    <w:rsid w:val="0058111C"/>
    <w:rsid w:val="00581251"/>
    <w:rsid w:val="00581405"/>
    <w:rsid w:val="0058140A"/>
    <w:rsid w:val="00581599"/>
    <w:rsid w:val="00581A2F"/>
    <w:rsid w:val="00582381"/>
    <w:rsid w:val="00582634"/>
    <w:rsid w:val="00582796"/>
    <w:rsid w:val="00582D08"/>
    <w:rsid w:val="00582E4B"/>
    <w:rsid w:val="00583147"/>
    <w:rsid w:val="005834F3"/>
    <w:rsid w:val="00583B52"/>
    <w:rsid w:val="005842A5"/>
    <w:rsid w:val="005844A0"/>
    <w:rsid w:val="00584520"/>
    <w:rsid w:val="0058461D"/>
    <w:rsid w:val="00584A63"/>
    <w:rsid w:val="00585326"/>
    <w:rsid w:val="00585B3E"/>
    <w:rsid w:val="00585FFC"/>
    <w:rsid w:val="005864C6"/>
    <w:rsid w:val="00586CB9"/>
    <w:rsid w:val="00586CF4"/>
    <w:rsid w:val="00587010"/>
    <w:rsid w:val="0058728C"/>
    <w:rsid w:val="0058749A"/>
    <w:rsid w:val="00587770"/>
    <w:rsid w:val="00587846"/>
    <w:rsid w:val="00587E89"/>
    <w:rsid w:val="00590391"/>
    <w:rsid w:val="00590496"/>
    <w:rsid w:val="005904C5"/>
    <w:rsid w:val="0059085B"/>
    <w:rsid w:val="005911BA"/>
    <w:rsid w:val="00591265"/>
    <w:rsid w:val="005913CC"/>
    <w:rsid w:val="005915E6"/>
    <w:rsid w:val="00591750"/>
    <w:rsid w:val="00591952"/>
    <w:rsid w:val="00591C53"/>
    <w:rsid w:val="005920B9"/>
    <w:rsid w:val="00592157"/>
    <w:rsid w:val="0059217F"/>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B1"/>
    <w:rsid w:val="00594FF1"/>
    <w:rsid w:val="00595186"/>
    <w:rsid w:val="005953D3"/>
    <w:rsid w:val="00595566"/>
    <w:rsid w:val="0059562A"/>
    <w:rsid w:val="0059572F"/>
    <w:rsid w:val="005959C6"/>
    <w:rsid w:val="00595C88"/>
    <w:rsid w:val="00596059"/>
    <w:rsid w:val="00596302"/>
    <w:rsid w:val="00596473"/>
    <w:rsid w:val="005964C5"/>
    <w:rsid w:val="00596538"/>
    <w:rsid w:val="0059659D"/>
    <w:rsid w:val="0059665A"/>
    <w:rsid w:val="00596AB8"/>
    <w:rsid w:val="00596E9B"/>
    <w:rsid w:val="00597057"/>
    <w:rsid w:val="00597588"/>
    <w:rsid w:val="00597690"/>
    <w:rsid w:val="0059797D"/>
    <w:rsid w:val="00597D28"/>
    <w:rsid w:val="005A055C"/>
    <w:rsid w:val="005A059B"/>
    <w:rsid w:val="005A06CC"/>
    <w:rsid w:val="005A0E35"/>
    <w:rsid w:val="005A0F90"/>
    <w:rsid w:val="005A172C"/>
    <w:rsid w:val="005A1758"/>
    <w:rsid w:val="005A18A4"/>
    <w:rsid w:val="005A18E0"/>
    <w:rsid w:val="005A19BB"/>
    <w:rsid w:val="005A1B7A"/>
    <w:rsid w:val="005A1DFC"/>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664"/>
    <w:rsid w:val="005A4A0C"/>
    <w:rsid w:val="005A4B25"/>
    <w:rsid w:val="005A5187"/>
    <w:rsid w:val="005A54C7"/>
    <w:rsid w:val="005A5C4B"/>
    <w:rsid w:val="005A5EA0"/>
    <w:rsid w:val="005A602A"/>
    <w:rsid w:val="005A6276"/>
    <w:rsid w:val="005A6385"/>
    <w:rsid w:val="005A6735"/>
    <w:rsid w:val="005A673B"/>
    <w:rsid w:val="005A6845"/>
    <w:rsid w:val="005A6B63"/>
    <w:rsid w:val="005A6CDA"/>
    <w:rsid w:val="005A7042"/>
    <w:rsid w:val="005A7095"/>
    <w:rsid w:val="005A71E2"/>
    <w:rsid w:val="005A738E"/>
    <w:rsid w:val="005A7536"/>
    <w:rsid w:val="005A76AC"/>
    <w:rsid w:val="005A77B1"/>
    <w:rsid w:val="005A78AB"/>
    <w:rsid w:val="005A7B14"/>
    <w:rsid w:val="005A7D39"/>
    <w:rsid w:val="005A7FE4"/>
    <w:rsid w:val="005B045E"/>
    <w:rsid w:val="005B0761"/>
    <w:rsid w:val="005B0862"/>
    <w:rsid w:val="005B098F"/>
    <w:rsid w:val="005B0B3D"/>
    <w:rsid w:val="005B0F8A"/>
    <w:rsid w:val="005B12D3"/>
    <w:rsid w:val="005B136F"/>
    <w:rsid w:val="005B158A"/>
    <w:rsid w:val="005B16CF"/>
    <w:rsid w:val="005B1803"/>
    <w:rsid w:val="005B1D65"/>
    <w:rsid w:val="005B1EDA"/>
    <w:rsid w:val="005B1F6C"/>
    <w:rsid w:val="005B2083"/>
    <w:rsid w:val="005B2120"/>
    <w:rsid w:val="005B2129"/>
    <w:rsid w:val="005B2422"/>
    <w:rsid w:val="005B246A"/>
    <w:rsid w:val="005B2490"/>
    <w:rsid w:val="005B25D7"/>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179"/>
    <w:rsid w:val="005B51CA"/>
    <w:rsid w:val="005B520F"/>
    <w:rsid w:val="005B5361"/>
    <w:rsid w:val="005B5424"/>
    <w:rsid w:val="005B54B0"/>
    <w:rsid w:val="005B577B"/>
    <w:rsid w:val="005B5787"/>
    <w:rsid w:val="005B5867"/>
    <w:rsid w:val="005B59FC"/>
    <w:rsid w:val="005B5C56"/>
    <w:rsid w:val="005B627E"/>
    <w:rsid w:val="005B6503"/>
    <w:rsid w:val="005B671A"/>
    <w:rsid w:val="005B69FA"/>
    <w:rsid w:val="005B6AE7"/>
    <w:rsid w:val="005B6B0D"/>
    <w:rsid w:val="005B6B34"/>
    <w:rsid w:val="005B6BAD"/>
    <w:rsid w:val="005B6C0A"/>
    <w:rsid w:val="005B6E39"/>
    <w:rsid w:val="005B6F97"/>
    <w:rsid w:val="005B72F9"/>
    <w:rsid w:val="005B76AA"/>
    <w:rsid w:val="005B7741"/>
    <w:rsid w:val="005B784E"/>
    <w:rsid w:val="005B78D9"/>
    <w:rsid w:val="005B79D2"/>
    <w:rsid w:val="005B7E33"/>
    <w:rsid w:val="005B7F4B"/>
    <w:rsid w:val="005B7F65"/>
    <w:rsid w:val="005C0692"/>
    <w:rsid w:val="005C0B57"/>
    <w:rsid w:val="005C0E60"/>
    <w:rsid w:val="005C118E"/>
    <w:rsid w:val="005C1350"/>
    <w:rsid w:val="005C1518"/>
    <w:rsid w:val="005C17AC"/>
    <w:rsid w:val="005C17CA"/>
    <w:rsid w:val="005C17D4"/>
    <w:rsid w:val="005C17EF"/>
    <w:rsid w:val="005C1ADF"/>
    <w:rsid w:val="005C1F04"/>
    <w:rsid w:val="005C2824"/>
    <w:rsid w:val="005C2914"/>
    <w:rsid w:val="005C2A49"/>
    <w:rsid w:val="005C2AD8"/>
    <w:rsid w:val="005C2C30"/>
    <w:rsid w:val="005C2D40"/>
    <w:rsid w:val="005C30DB"/>
    <w:rsid w:val="005C32DB"/>
    <w:rsid w:val="005C3378"/>
    <w:rsid w:val="005C3C6F"/>
    <w:rsid w:val="005C3EDE"/>
    <w:rsid w:val="005C427A"/>
    <w:rsid w:val="005C435A"/>
    <w:rsid w:val="005C4A98"/>
    <w:rsid w:val="005C4D11"/>
    <w:rsid w:val="005C4F56"/>
    <w:rsid w:val="005C510E"/>
    <w:rsid w:val="005C5322"/>
    <w:rsid w:val="005C546D"/>
    <w:rsid w:val="005C54DD"/>
    <w:rsid w:val="005C572F"/>
    <w:rsid w:val="005C58C1"/>
    <w:rsid w:val="005C5D58"/>
    <w:rsid w:val="005C5E21"/>
    <w:rsid w:val="005C5F78"/>
    <w:rsid w:val="005C6226"/>
    <w:rsid w:val="005C664E"/>
    <w:rsid w:val="005C6734"/>
    <w:rsid w:val="005C6793"/>
    <w:rsid w:val="005C6BE0"/>
    <w:rsid w:val="005C7133"/>
    <w:rsid w:val="005C7489"/>
    <w:rsid w:val="005C76F0"/>
    <w:rsid w:val="005C79B4"/>
    <w:rsid w:val="005C7B03"/>
    <w:rsid w:val="005C7C28"/>
    <w:rsid w:val="005C7CEB"/>
    <w:rsid w:val="005C7E6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036"/>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6F94"/>
    <w:rsid w:val="005D7025"/>
    <w:rsid w:val="005D728D"/>
    <w:rsid w:val="005D7365"/>
    <w:rsid w:val="005D771B"/>
    <w:rsid w:val="005D7AEC"/>
    <w:rsid w:val="005D7BD7"/>
    <w:rsid w:val="005D7C69"/>
    <w:rsid w:val="005D7D90"/>
    <w:rsid w:val="005D7F86"/>
    <w:rsid w:val="005E0194"/>
    <w:rsid w:val="005E0407"/>
    <w:rsid w:val="005E0462"/>
    <w:rsid w:val="005E050A"/>
    <w:rsid w:val="005E0905"/>
    <w:rsid w:val="005E0C6C"/>
    <w:rsid w:val="005E0F12"/>
    <w:rsid w:val="005E0F5E"/>
    <w:rsid w:val="005E1108"/>
    <w:rsid w:val="005E142A"/>
    <w:rsid w:val="005E18D8"/>
    <w:rsid w:val="005E19C7"/>
    <w:rsid w:val="005E1E44"/>
    <w:rsid w:val="005E1ED9"/>
    <w:rsid w:val="005E2082"/>
    <w:rsid w:val="005E20B6"/>
    <w:rsid w:val="005E2445"/>
    <w:rsid w:val="005E2C20"/>
    <w:rsid w:val="005E2E13"/>
    <w:rsid w:val="005E2F64"/>
    <w:rsid w:val="005E3703"/>
    <w:rsid w:val="005E3E98"/>
    <w:rsid w:val="005E3EDE"/>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811"/>
    <w:rsid w:val="005F0AE9"/>
    <w:rsid w:val="005F0E3C"/>
    <w:rsid w:val="005F0F8E"/>
    <w:rsid w:val="005F1261"/>
    <w:rsid w:val="005F130A"/>
    <w:rsid w:val="005F143F"/>
    <w:rsid w:val="005F1442"/>
    <w:rsid w:val="005F1AB8"/>
    <w:rsid w:val="005F1B24"/>
    <w:rsid w:val="005F213B"/>
    <w:rsid w:val="005F24AA"/>
    <w:rsid w:val="005F2A63"/>
    <w:rsid w:val="005F2CC3"/>
    <w:rsid w:val="005F2DC2"/>
    <w:rsid w:val="005F2DCD"/>
    <w:rsid w:val="005F3139"/>
    <w:rsid w:val="005F366A"/>
    <w:rsid w:val="005F3679"/>
    <w:rsid w:val="005F3AD2"/>
    <w:rsid w:val="005F3B3F"/>
    <w:rsid w:val="005F3B71"/>
    <w:rsid w:val="005F3EF5"/>
    <w:rsid w:val="005F3F75"/>
    <w:rsid w:val="005F40BB"/>
    <w:rsid w:val="005F436B"/>
    <w:rsid w:val="005F4572"/>
    <w:rsid w:val="005F4626"/>
    <w:rsid w:val="005F46FC"/>
    <w:rsid w:val="005F4C71"/>
    <w:rsid w:val="005F4E04"/>
    <w:rsid w:val="005F4E92"/>
    <w:rsid w:val="005F5262"/>
    <w:rsid w:val="005F53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9C"/>
    <w:rsid w:val="006011C1"/>
    <w:rsid w:val="00601653"/>
    <w:rsid w:val="00601961"/>
    <w:rsid w:val="00601F08"/>
    <w:rsid w:val="0060210D"/>
    <w:rsid w:val="0060227F"/>
    <w:rsid w:val="00602747"/>
    <w:rsid w:val="00602ADC"/>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D9C"/>
    <w:rsid w:val="00605ED0"/>
    <w:rsid w:val="00606011"/>
    <w:rsid w:val="00606097"/>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5B"/>
    <w:rsid w:val="00610683"/>
    <w:rsid w:val="00610B6A"/>
    <w:rsid w:val="00611256"/>
    <w:rsid w:val="006112F1"/>
    <w:rsid w:val="0061147D"/>
    <w:rsid w:val="00611570"/>
    <w:rsid w:val="00611740"/>
    <w:rsid w:val="006117AE"/>
    <w:rsid w:val="00611B51"/>
    <w:rsid w:val="006120A2"/>
    <w:rsid w:val="00612698"/>
    <w:rsid w:val="0061283E"/>
    <w:rsid w:val="00612916"/>
    <w:rsid w:val="00612A59"/>
    <w:rsid w:val="00612D4E"/>
    <w:rsid w:val="00612DED"/>
    <w:rsid w:val="0061307B"/>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630B"/>
    <w:rsid w:val="00616514"/>
    <w:rsid w:val="00616674"/>
    <w:rsid w:val="006168E3"/>
    <w:rsid w:val="00616AB7"/>
    <w:rsid w:val="00616BB6"/>
    <w:rsid w:val="0061715B"/>
    <w:rsid w:val="006173B2"/>
    <w:rsid w:val="00617613"/>
    <w:rsid w:val="00617B93"/>
    <w:rsid w:val="00617C77"/>
    <w:rsid w:val="00617F05"/>
    <w:rsid w:val="00620175"/>
    <w:rsid w:val="0062065F"/>
    <w:rsid w:val="0062067F"/>
    <w:rsid w:val="0062069F"/>
    <w:rsid w:val="0062090E"/>
    <w:rsid w:val="00620BAF"/>
    <w:rsid w:val="00620BCF"/>
    <w:rsid w:val="00620F6E"/>
    <w:rsid w:val="0062140E"/>
    <w:rsid w:val="006216F5"/>
    <w:rsid w:val="006217C7"/>
    <w:rsid w:val="0062183F"/>
    <w:rsid w:val="006219F0"/>
    <w:rsid w:val="00621AB5"/>
    <w:rsid w:val="00621C6E"/>
    <w:rsid w:val="00621EFC"/>
    <w:rsid w:val="00622182"/>
    <w:rsid w:val="006221D6"/>
    <w:rsid w:val="00622572"/>
    <w:rsid w:val="00622651"/>
    <w:rsid w:val="00622F8A"/>
    <w:rsid w:val="00623318"/>
    <w:rsid w:val="00623389"/>
    <w:rsid w:val="00623618"/>
    <w:rsid w:val="00623A9B"/>
    <w:rsid w:val="00623BBF"/>
    <w:rsid w:val="00623C82"/>
    <w:rsid w:val="00623D22"/>
    <w:rsid w:val="00623F99"/>
    <w:rsid w:val="00624475"/>
    <w:rsid w:val="00624683"/>
    <w:rsid w:val="00624942"/>
    <w:rsid w:val="00624959"/>
    <w:rsid w:val="00624B12"/>
    <w:rsid w:val="00624B13"/>
    <w:rsid w:val="00624B2A"/>
    <w:rsid w:val="00624E8F"/>
    <w:rsid w:val="00625108"/>
    <w:rsid w:val="0062544E"/>
    <w:rsid w:val="00625989"/>
    <w:rsid w:val="00625BBE"/>
    <w:rsid w:val="00625C49"/>
    <w:rsid w:val="00625D8E"/>
    <w:rsid w:val="00625E15"/>
    <w:rsid w:val="006260F2"/>
    <w:rsid w:val="006260F3"/>
    <w:rsid w:val="00626110"/>
    <w:rsid w:val="00626701"/>
    <w:rsid w:val="0062691D"/>
    <w:rsid w:val="00626973"/>
    <w:rsid w:val="00626B5A"/>
    <w:rsid w:val="00626C0D"/>
    <w:rsid w:val="00626D88"/>
    <w:rsid w:val="00627397"/>
    <w:rsid w:val="00627758"/>
    <w:rsid w:val="00627863"/>
    <w:rsid w:val="00627C7A"/>
    <w:rsid w:val="00627FA3"/>
    <w:rsid w:val="0063027E"/>
    <w:rsid w:val="00630518"/>
    <w:rsid w:val="00630650"/>
    <w:rsid w:val="006308C1"/>
    <w:rsid w:val="00630E94"/>
    <w:rsid w:val="00630F49"/>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E9"/>
    <w:rsid w:val="006331EA"/>
    <w:rsid w:val="00633202"/>
    <w:rsid w:val="006336A8"/>
    <w:rsid w:val="00633865"/>
    <w:rsid w:val="0063387B"/>
    <w:rsid w:val="00633FD9"/>
    <w:rsid w:val="00634132"/>
    <w:rsid w:val="006344A6"/>
    <w:rsid w:val="00634766"/>
    <w:rsid w:val="00634827"/>
    <w:rsid w:val="00634D59"/>
    <w:rsid w:val="00635027"/>
    <w:rsid w:val="0063507A"/>
    <w:rsid w:val="0063543B"/>
    <w:rsid w:val="00635835"/>
    <w:rsid w:val="00635956"/>
    <w:rsid w:val="00635AC8"/>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99B"/>
    <w:rsid w:val="00640AB6"/>
    <w:rsid w:val="00640AFD"/>
    <w:rsid w:val="00640C8D"/>
    <w:rsid w:val="00640D93"/>
    <w:rsid w:val="00640DD1"/>
    <w:rsid w:val="00640E99"/>
    <w:rsid w:val="00641012"/>
    <w:rsid w:val="006412E4"/>
    <w:rsid w:val="0064140E"/>
    <w:rsid w:val="00641783"/>
    <w:rsid w:val="00641798"/>
    <w:rsid w:val="00641B22"/>
    <w:rsid w:val="00641C49"/>
    <w:rsid w:val="00641E09"/>
    <w:rsid w:val="00642658"/>
    <w:rsid w:val="006426B5"/>
    <w:rsid w:val="00642851"/>
    <w:rsid w:val="00642DBA"/>
    <w:rsid w:val="00643188"/>
    <w:rsid w:val="00643324"/>
    <w:rsid w:val="00643369"/>
    <w:rsid w:val="00643502"/>
    <w:rsid w:val="00643622"/>
    <w:rsid w:val="00643AAF"/>
    <w:rsid w:val="00643AEC"/>
    <w:rsid w:val="00643B5F"/>
    <w:rsid w:val="00643B9E"/>
    <w:rsid w:val="006440B6"/>
    <w:rsid w:val="00644213"/>
    <w:rsid w:val="006443DE"/>
    <w:rsid w:val="0064456B"/>
    <w:rsid w:val="00644AD1"/>
    <w:rsid w:val="00644FE0"/>
    <w:rsid w:val="00645AA2"/>
    <w:rsid w:val="00645BBE"/>
    <w:rsid w:val="00645D28"/>
    <w:rsid w:val="00645E66"/>
    <w:rsid w:val="00645F76"/>
    <w:rsid w:val="00645F97"/>
    <w:rsid w:val="00646204"/>
    <w:rsid w:val="00646421"/>
    <w:rsid w:val="006464AF"/>
    <w:rsid w:val="00646674"/>
    <w:rsid w:val="00646780"/>
    <w:rsid w:val="006467AF"/>
    <w:rsid w:val="00646A32"/>
    <w:rsid w:val="0064710E"/>
    <w:rsid w:val="0064722B"/>
    <w:rsid w:val="0064776F"/>
    <w:rsid w:val="00647905"/>
    <w:rsid w:val="00647A91"/>
    <w:rsid w:val="00647D4A"/>
    <w:rsid w:val="006502A6"/>
    <w:rsid w:val="006504A0"/>
    <w:rsid w:val="00650647"/>
    <w:rsid w:val="006509FD"/>
    <w:rsid w:val="00650A5D"/>
    <w:rsid w:val="00650A6C"/>
    <w:rsid w:val="00650AC4"/>
    <w:rsid w:val="00650E7E"/>
    <w:rsid w:val="0065101C"/>
    <w:rsid w:val="006512C2"/>
    <w:rsid w:val="00651413"/>
    <w:rsid w:val="006514E5"/>
    <w:rsid w:val="00651B73"/>
    <w:rsid w:val="00651C3B"/>
    <w:rsid w:val="00651F15"/>
    <w:rsid w:val="00652104"/>
    <w:rsid w:val="00652316"/>
    <w:rsid w:val="00652398"/>
    <w:rsid w:val="00652A71"/>
    <w:rsid w:val="00652ACB"/>
    <w:rsid w:val="00652CF0"/>
    <w:rsid w:val="00652E57"/>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D0"/>
    <w:rsid w:val="0065756C"/>
    <w:rsid w:val="00657D41"/>
    <w:rsid w:val="00657FDC"/>
    <w:rsid w:val="006601ED"/>
    <w:rsid w:val="00660367"/>
    <w:rsid w:val="00660601"/>
    <w:rsid w:val="00660662"/>
    <w:rsid w:val="00660682"/>
    <w:rsid w:val="00660685"/>
    <w:rsid w:val="006610D2"/>
    <w:rsid w:val="0066127F"/>
    <w:rsid w:val="00661784"/>
    <w:rsid w:val="00661829"/>
    <w:rsid w:val="00661AE0"/>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395"/>
    <w:rsid w:val="006645EF"/>
    <w:rsid w:val="0066480F"/>
    <w:rsid w:val="006648A7"/>
    <w:rsid w:val="006649B8"/>
    <w:rsid w:val="00664ADA"/>
    <w:rsid w:val="006653A6"/>
    <w:rsid w:val="00665A4C"/>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58"/>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A65"/>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2E3"/>
    <w:rsid w:val="00682EB4"/>
    <w:rsid w:val="00682ED4"/>
    <w:rsid w:val="006832D1"/>
    <w:rsid w:val="0068334D"/>
    <w:rsid w:val="00683375"/>
    <w:rsid w:val="006833AD"/>
    <w:rsid w:val="00683496"/>
    <w:rsid w:val="00683724"/>
    <w:rsid w:val="006839D0"/>
    <w:rsid w:val="00683A1A"/>
    <w:rsid w:val="00683D37"/>
    <w:rsid w:val="00683E91"/>
    <w:rsid w:val="00684826"/>
    <w:rsid w:val="00684842"/>
    <w:rsid w:val="006848E6"/>
    <w:rsid w:val="00684971"/>
    <w:rsid w:val="00684CB6"/>
    <w:rsid w:val="006850A0"/>
    <w:rsid w:val="0068516B"/>
    <w:rsid w:val="0068524C"/>
    <w:rsid w:val="006852CF"/>
    <w:rsid w:val="006852E7"/>
    <w:rsid w:val="00685678"/>
    <w:rsid w:val="00685813"/>
    <w:rsid w:val="00685942"/>
    <w:rsid w:val="00685EBF"/>
    <w:rsid w:val="00685F7A"/>
    <w:rsid w:val="0068636A"/>
    <w:rsid w:val="006866AF"/>
    <w:rsid w:val="0068675D"/>
    <w:rsid w:val="00686F6C"/>
    <w:rsid w:val="0068712A"/>
    <w:rsid w:val="0068727D"/>
    <w:rsid w:val="006873C9"/>
    <w:rsid w:val="00687745"/>
    <w:rsid w:val="00687869"/>
    <w:rsid w:val="00687D2D"/>
    <w:rsid w:val="00687DE1"/>
    <w:rsid w:val="00687E94"/>
    <w:rsid w:val="00687F27"/>
    <w:rsid w:val="00687FE4"/>
    <w:rsid w:val="006901E9"/>
    <w:rsid w:val="0069045D"/>
    <w:rsid w:val="006905CB"/>
    <w:rsid w:val="006908C5"/>
    <w:rsid w:val="00690C53"/>
    <w:rsid w:val="0069101B"/>
    <w:rsid w:val="0069115C"/>
    <w:rsid w:val="0069177F"/>
    <w:rsid w:val="0069189B"/>
    <w:rsid w:val="00691B72"/>
    <w:rsid w:val="00691C55"/>
    <w:rsid w:val="00692651"/>
    <w:rsid w:val="00692A4C"/>
    <w:rsid w:val="00692FAE"/>
    <w:rsid w:val="0069312C"/>
    <w:rsid w:val="00693221"/>
    <w:rsid w:val="006932CC"/>
    <w:rsid w:val="00693454"/>
    <w:rsid w:val="006937E1"/>
    <w:rsid w:val="00693970"/>
    <w:rsid w:val="00693A82"/>
    <w:rsid w:val="00693AB9"/>
    <w:rsid w:val="00693AFE"/>
    <w:rsid w:val="00693C05"/>
    <w:rsid w:val="00693C2A"/>
    <w:rsid w:val="00693CF5"/>
    <w:rsid w:val="00693DB2"/>
    <w:rsid w:val="00693F3F"/>
    <w:rsid w:val="00694319"/>
    <w:rsid w:val="006944F7"/>
    <w:rsid w:val="0069489D"/>
    <w:rsid w:val="00694934"/>
    <w:rsid w:val="0069493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E8"/>
    <w:rsid w:val="0069655D"/>
    <w:rsid w:val="0069663A"/>
    <w:rsid w:val="00696733"/>
    <w:rsid w:val="00696A15"/>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C9A"/>
    <w:rsid w:val="006A3D9A"/>
    <w:rsid w:val="006A4080"/>
    <w:rsid w:val="006A4086"/>
    <w:rsid w:val="006A41BA"/>
    <w:rsid w:val="006A4550"/>
    <w:rsid w:val="006A4791"/>
    <w:rsid w:val="006A4A08"/>
    <w:rsid w:val="006A4ADB"/>
    <w:rsid w:val="006A4E16"/>
    <w:rsid w:val="006A4FD6"/>
    <w:rsid w:val="006A5142"/>
    <w:rsid w:val="006A542A"/>
    <w:rsid w:val="006A546A"/>
    <w:rsid w:val="006A5931"/>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0F6B"/>
    <w:rsid w:val="006B14FD"/>
    <w:rsid w:val="006B155B"/>
    <w:rsid w:val="006B1637"/>
    <w:rsid w:val="006B18B7"/>
    <w:rsid w:val="006B1DA0"/>
    <w:rsid w:val="006B1FCC"/>
    <w:rsid w:val="006B203A"/>
    <w:rsid w:val="006B2416"/>
    <w:rsid w:val="006B24B1"/>
    <w:rsid w:val="006B26D5"/>
    <w:rsid w:val="006B2AA5"/>
    <w:rsid w:val="006B2FE2"/>
    <w:rsid w:val="006B31AB"/>
    <w:rsid w:val="006B322C"/>
    <w:rsid w:val="006B3962"/>
    <w:rsid w:val="006B3AA1"/>
    <w:rsid w:val="006B3B2D"/>
    <w:rsid w:val="006B3BB8"/>
    <w:rsid w:val="006B3FB5"/>
    <w:rsid w:val="006B4045"/>
    <w:rsid w:val="006B40EA"/>
    <w:rsid w:val="006B4482"/>
    <w:rsid w:val="006B4823"/>
    <w:rsid w:val="006B4F6C"/>
    <w:rsid w:val="006B4FE1"/>
    <w:rsid w:val="006B504C"/>
    <w:rsid w:val="006B5706"/>
    <w:rsid w:val="006B5B92"/>
    <w:rsid w:val="006B672E"/>
    <w:rsid w:val="006B69C4"/>
    <w:rsid w:val="006B6E64"/>
    <w:rsid w:val="006B70CC"/>
    <w:rsid w:val="006B7299"/>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97F"/>
    <w:rsid w:val="006C2BB2"/>
    <w:rsid w:val="006C2CF0"/>
    <w:rsid w:val="006C2D09"/>
    <w:rsid w:val="006C2D30"/>
    <w:rsid w:val="006C38AF"/>
    <w:rsid w:val="006C3922"/>
    <w:rsid w:val="006C394D"/>
    <w:rsid w:val="006C3AE6"/>
    <w:rsid w:val="006C3CEC"/>
    <w:rsid w:val="006C3EF1"/>
    <w:rsid w:val="006C41E3"/>
    <w:rsid w:val="006C428D"/>
    <w:rsid w:val="006C4348"/>
    <w:rsid w:val="006C44B4"/>
    <w:rsid w:val="006C4960"/>
    <w:rsid w:val="006C4B2C"/>
    <w:rsid w:val="006C4C6C"/>
    <w:rsid w:val="006C4EB0"/>
    <w:rsid w:val="006C4F2C"/>
    <w:rsid w:val="006C537D"/>
    <w:rsid w:val="006C53C4"/>
    <w:rsid w:val="006C54EA"/>
    <w:rsid w:val="006C5698"/>
    <w:rsid w:val="006C5721"/>
    <w:rsid w:val="006C5813"/>
    <w:rsid w:val="006C5B04"/>
    <w:rsid w:val="006C5CA0"/>
    <w:rsid w:val="006C6304"/>
    <w:rsid w:val="006C69B7"/>
    <w:rsid w:val="006C69F5"/>
    <w:rsid w:val="006C6AC8"/>
    <w:rsid w:val="006C6B6C"/>
    <w:rsid w:val="006C6BA7"/>
    <w:rsid w:val="006C6C38"/>
    <w:rsid w:val="006C6C59"/>
    <w:rsid w:val="006C6D22"/>
    <w:rsid w:val="006C7045"/>
    <w:rsid w:val="006C71CA"/>
    <w:rsid w:val="006C73DB"/>
    <w:rsid w:val="006C7783"/>
    <w:rsid w:val="006D0027"/>
    <w:rsid w:val="006D0262"/>
    <w:rsid w:val="006D0614"/>
    <w:rsid w:val="006D0B16"/>
    <w:rsid w:val="006D0FEA"/>
    <w:rsid w:val="006D12CA"/>
    <w:rsid w:val="006D1358"/>
    <w:rsid w:val="006D16C7"/>
    <w:rsid w:val="006D1781"/>
    <w:rsid w:val="006D1955"/>
    <w:rsid w:val="006D1B74"/>
    <w:rsid w:val="006D1D3B"/>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F78"/>
    <w:rsid w:val="006D416C"/>
    <w:rsid w:val="006D4179"/>
    <w:rsid w:val="006D4623"/>
    <w:rsid w:val="006D466C"/>
    <w:rsid w:val="006D49B2"/>
    <w:rsid w:val="006D4B51"/>
    <w:rsid w:val="006D4DB3"/>
    <w:rsid w:val="006D51A4"/>
    <w:rsid w:val="006D5254"/>
    <w:rsid w:val="006D52EC"/>
    <w:rsid w:val="006D5436"/>
    <w:rsid w:val="006D5603"/>
    <w:rsid w:val="006D574D"/>
    <w:rsid w:val="006D57EC"/>
    <w:rsid w:val="006D5ACA"/>
    <w:rsid w:val="006D5ADC"/>
    <w:rsid w:val="006D5C5F"/>
    <w:rsid w:val="006D5DE7"/>
    <w:rsid w:val="006D5E55"/>
    <w:rsid w:val="006D64D5"/>
    <w:rsid w:val="006D65D1"/>
    <w:rsid w:val="006D6807"/>
    <w:rsid w:val="006D685F"/>
    <w:rsid w:val="006D6956"/>
    <w:rsid w:val="006D6B0E"/>
    <w:rsid w:val="006D6B94"/>
    <w:rsid w:val="006D6BCE"/>
    <w:rsid w:val="006D6C3D"/>
    <w:rsid w:val="006D734B"/>
    <w:rsid w:val="006D74B8"/>
    <w:rsid w:val="006D76D6"/>
    <w:rsid w:val="006D7A24"/>
    <w:rsid w:val="006D7D1B"/>
    <w:rsid w:val="006D7D55"/>
    <w:rsid w:val="006D7D89"/>
    <w:rsid w:val="006D7F92"/>
    <w:rsid w:val="006E01B0"/>
    <w:rsid w:val="006E040B"/>
    <w:rsid w:val="006E04F6"/>
    <w:rsid w:val="006E05D9"/>
    <w:rsid w:val="006E0766"/>
    <w:rsid w:val="006E0936"/>
    <w:rsid w:val="006E0BF3"/>
    <w:rsid w:val="006E0C91"/>
    <w:rsid w:val="006E0CE3"/>
    <w:rsid w:val="006E1007"/>
    <w:rsid w:val="006E118D"/>
    <w:rsid w:val="006E1267"/>
    <w:rsid w:val="006E1B07"/>
    <w:rsid w:val="006E1D7D"/>
    <w:rsid w:val="006E1DF0"/>
    <w:rsid w:val="006E2203"/>
    <w:rsid w:val="006E2876"/>
    <w:rsid w:val="006E2D76"/>
    <w:rsid w:val="006E2F73"/>
    <w:rsid w:val="006E2F81"/>
    <w:rsid w:val="006E3127"/>
    <w:rsid w:val="006E3196"/>
    <w:rsid w:val="006E34E8"/>
    <w:rsid w:val="006E39E8"/>
    <w:rsid w:val="006E3E1D"/>
    <w:rsid w:val="006E4027"/>
    <w:rsid w:val="006E4359"/>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ABA"/>
    <w:rsid w:val="006E5BA4"/>
    <w:rsid w:val="006E5CE5"/>
    <w:rsid w:val="006E6204"/>
    <w:rsid w:val="006E6258"/>
    <w:rsid w:val="006E6312"/>
    <w:rsid w:val="006E657C"/>
    <w:rsid w:val="006E674D"/>
    <w:rsid w:val="006E6751"/>
    <w:rsid w:val="006E67AE"/>
    <w:rsid w:val="006E6801"/>
    <w:rsid w:val="006E6CE0"/>
    <w:rsid w:val="006E6D7D"/>
    <w:rsid w:val="006E6E5E"/>
    <w:rsid w:val="006E6F9E"/>
    <w:rsid w:val="006E7307"/>
    <w:rsid w:val="006E789F"/>
    <w:rsid w:val="006E79BE"/>
    <w:rsid w:val="006E7BAA"/>
    <w:rsid w:val="006E7C32"/>
    <w:rsid w:val="006E7E5E"/>
    <w:rsid w:val="006F0357"/>
    <w:rsid w:val="006F086D"/>
    <w:rsid w:val="006F0CED"/>
    <w:rsid w:val="006F0F04"/>
    <w:rsid w:val="006F1053"/>
    <w:rsid w:val="006F1233"/>
    <w:rsid w:val="006F169D"/>
    <w:rsid w:val="006F1F8F"/>
    <w:rsid w:val="006F2412"/>
    <w:rsid w:val="006F25B1"/>
    <w:rsid w:val="006F269D"/>
    <w:rsid w:val="006F2AA5"/>
    <w:rsid w:val="006F2CE7"/>
    <w:rsid w:val="006F2DF8"/>
    <w:rsid w:val="006F3244"/>
    <w:rsid w:val="006F334D"/>
    <w:rsid w:val="006F3396"/>
    <w:rsid w:val="006F36BA"/>
    <w:rsid w:val="006F398F"/>
    <w:rsid w:val="006F3BCA"/>
    <w:rsid w:val="006F3ED5"/>
    <w:rsid w:val="006F3FD8"/>
    <w:rsid w:val="006F4145"/>
    <w:rsid w:val="006F41CB"/>
    <w:rsid w:val="006F42B6"/>
    <w:rsid w:val="006F4322"/>
    <w:rsid w:val="006F4404"/>
    <w:rsid w:val="006F4506"/>
    <w:rsid w:val="006F478D"/>
    <w:rsid w:val="006F47D8"/>
    <w:rsid w:val="006F4A47"/>
    <w:rsid w:val="006F4BEB"/>
    <w:rsid w:val="006F4C54"/>
    <w:rsid w:val="006F4F99"/>
    <w:rsid w:val="006F4FD2"/>
    <w:rsid w:val="006F5380"/>
    <w:rsid w:val="006F5CE4"/>
    <w:rsid w:val="006F5DE0"/>
    <w:rsid w:val="006F62AE"/>
    <w:rsid w:val="006F6A1B"/>
    <w:rsid w:val="006F6D99"/>
    <w:rsid w:val="006F70D1"/>
    <w:rsid w:val="006F7270"/>
    <w:rsid w:val="006F7474"/>
    <w:rsid w:val="006F7846"/>
    <w:rsid w:val="006F7AF1"/>
    <w:rsid w:val="006F7C71"/>
    <w:rsid w:val="006F7F2A"/>
    <w:rsid w:val="006F7F3E"/>
    <w:rsid w:val="00700523"/>
    <w:rsid w:val="0070070A"/>
    <w:rsid w:val="00700801"/>
    <w:rsid w:val="00700A70"/>
    <w:rsid w:val="00700BAD"/>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A7E"/>
    <w:rsid w:val="00704D59"/>
    <w:rsid w:val="00704DFC"/>
    <w:rsid w:val="00704FC1"/>
    <w:rsid w:val="007050EC"/>
    <w:rsid w:val="0070517B"/>
    <w:rsid w:val="007052C0"/>
    <w:rsid w:val="00705432"/>
    <w:rsid w:val="00705916"/>
    <w:rsid w:val="00705DBB"/>
    <w:rsid w:val="00706803"/>
    <w:rsid w:val="00706CBC"/>
    <w:rsid w:val="00706D63"/>
    <w:rsid w:val="00706D70"/>
    <w:rsid w:val="00707060"/>
    <w:rsid w:val="007070E6"/>
    <w:rsid w:val="00707937"/>
    <w:rsid w:val="00707F7C"/>
    <w:rsid w:val="00710560"/>
    <w:rsid w:val="007105B3"/>
    <w:rsid w:val="007106B2"/>
    <w:rsid w:val="0071085D"/>
    <w:rsid w:val="00710A1B"/>
    <w:rsid w:val="00710C90"/>
    <w:rsid w:val="00710CC0"/>
    <w:rsid w:val="00710DCA"/>
    <w:rsid w:val="00710E80"/>
    <w:rsid w:val="00710FFF"/>
    <w:rsid w:val="007113A3"/>
    <w:rsid w:val="007116AB"/>
    <w:rsid w:val="007119B5"/>
    <w:rsid w:val="007119FB"/>
    <w:rsid w:val="00711C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3B91"/>
    <w:rsid w:val="0071414A"/>
    <w:rsid w:val="00714D8C"/>
    <w:rsid w:val="00715168"/>
    <w:rsid w:val="00715358"/>
    <w:rsid w:val="00715641"/>
    <w:rsid w:val="007156FF"/>
    <w:rsid w:val="00715720"/>
    <w:rsid w:val="00715A11"/>
    <w:rsid w:val="00715A23"/>
    <w:rsid w:val="00715C50"/>
    <w:rsid w:val="00715FB2"/>
    <w:rsid w:val="0071661D"/>
    <w:rsid w:val="0071751C"/>
    <w:rsid w:val="00717ADB"/>
    <w:rsid w:val="00717E61"/>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94C"/>
    <w:rsid w:val="00722B65"/>
    <w:rsid w:val="00722C88"/>
    <w:rsid w:val="00722D72"/>
    <w:rsid w:val="0072353E"/>
    <w:rsid w:val="00723651"/>
    <w:rsid w:val="00723771"/>
    <w:rsid w:val="00723DDC"/>
    <w:rsid w:val="00723E4F"/>
    <w:rsid w:val="00723F19"/>
    <w:rsid w:val="0072436C"/>
    <w:rsid w:val="007244B4"/>
    <w:rsid w:val="007244F1"/>
    <w:rsid w:val="00724733"/>
    <w:rsid w:val="00724877"/>
    <w:rsid w:val="0072487D"/>
    <w:rsid w:val="007249FD"/>
    <w:rsid w:val="00724E9A"/>
    <w:rsid w:val="0072560A"/>
    <w:rsid w:val="007256AD"/>
    <w:rsid w:val="007256FE"/>
    <w:rsid w:val="00725790"/>
    <w:rsid w:val="00725A6E"/>
    <w:rsid w:val="00725ECA"/>
    <w:rsid w:val="007267EB"/>
    <w:rsid w:val="007268AE"/>
    <w:rsid w:val="00726D69"/>
    <w:rsid w:val="007270B8"/>
    <w:rsid w:val="0072745A"/>
    <w:rsid w:val="00727563"/>
    <w:rsid w:val="00727795"/>
    <w:rsid w:val="00727BAB"/>
    <w:rsid w:val="0073069B"/>
    <w:rsid w:val="0073078B"/>
    <w:rsid w:val="007309C7"/>
    <w:rsid w:val="007309F5"/>
    <w:rsid w:val="00730D4F"/>
    <w:rsid w:val="00730D76"/>
    <w:rsid w:val="00730E3A"/>
    <w:rsid w:val="00730EA5"/>
    <w:rsid w:val="00730EE9"/>
    <w:rsid w:val="00730F0D"/>
    <w:rsid w:val="007310C6"/>
    <w:rsid w:val="007311FB"/>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1A9"/>
    <w:rsid w:val="007373F9"/>
    <w:rsid w:val="00737856"/>
    <w:rsid w:val="00737A94"/>
    <w:rsid w:val="00737BE4"/>
    <w:rsid w:val="00737E2D"/>
    <w:rsid w:val="00737EA7"/>
    <w:rsid w:val="007400E1"/>
    <w:rsid w:val="007402B2"/>
    <w:rsid w:val="0074038D"/>
    <w:rsid w:val="0074047A"/>
    <w:rsid w:val="00740653"/>
    <w:rsid w:val="00740737"/>
    <w:rsid w:val="00740DCF"/>
    <w:rsid w:val="007414EB"/>
    <w:rsid w:val="00741A3D"/>
    <w:rsid w:val="00741B1D"/>
    <w:rsid w:val="00741B26"/>
    <w:rsid w:val="00741D1B"/>
    <w:rsid w:val="00741E10"/>
    <w:rsid w:val="00742258"/>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C9"/>
    <w:rsid w:val="00745310"/>
    <w:rsid w:val="0074564C"/>
    <w:rsid w:val="0074568D"/>
    <w:rsid w:val="00745A02"/>
    <w:rsid w:val="00745B69"/>
    <w:rsid w:val="00745BA3"/>
    <w:rsid w:val="00745FA0"/>
    <w:rsid w:val="00745FA9"/>
    <w:rsid w:val="0074620C"/>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3F65"/>
    <w:rsid w:val="00754161"/>
    <w:rsid w:val="00754173"/>
    <w:rsid w:val="007548FD"/>
    <w:rsid w:val="00754BED"/>
    <w:rsid w:val="00754D8B"/>
    <w:rsid w:val="00755072"/>
    <w:rsid w:val="007551EC"/>
    <w:rsid w:val="00755287"/>
    <w:rsid w:val="0075538C"/>
    <w:rsid w:val="00755395"/>
    <w:rsid w:val="007556A1"/>
    <w:rsid w:val="0075579B"/>
    <w:rsid w:val="00755BB6"/>
    <w:rsid w:val="00756327"/>
    <w:rsid w:val="0075688E"/>
    <w:rsid w:val="00756BC3"/>
    <w:rsid w:val="00756BEB"/>
    <w:rsid w:val="00756ECE"/>
    <w:rsid w:val="00756ED6"/>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2C0"/>
    <w:rsid w:val="00763543"/>
    <w:rsid w:val="007635A1"/>
    <w:rsid w:val="007636D5"/>
    <w:rsid w:val="0076394E"/>
    <w:rsid w:val="00763B04"/>
    <w:rsid w:val="00763B4B"/>
    <w:rsid w:val="00763C31"/>
    <w:rsid w:val="00763FC5"/>
    <w:rsid w:val="00764689"/>
    <w:rsid w:val="0076474A"/>
    <w:rsid w:val="007648D9"/>
    <w:rsid w:val="00764A7D"/>
    <w:rsid w:val="00765227"/>
    <w:rsid w:val="00765286"/>
    <w:rsid w:val="00765332"/>
    <w:rsid w:val="0076558F"/>
    <w:rsid w:val="007656BF"/>
    <w:rsid w:val="00765A2E"/>
    <w:rsid w:val="00765A87"/>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B54"/>
    <w:rsid w:val="00771E3E"/>
    <w:rsid w:val="00771E4E"/>
    <w:rsid w:val="007720A1"/>
    <w:rsid w:val="0077225E"/>
    <w:rsid w:val="007724FE"/>
    <w:rsid w:val="007728F5"/>
    <w:rsid w:val="00772B36"/>
    <w:rsid w:val="00772C93"/>
    <w:rsid w:val="00772CA3"/>
    <w:rsid w:val="00772F20"/>
    <w:rsid w:val="00773156"/>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7A3"/>
    <w:rsid w:val="00775AF3"/>
    <w:rsid w:val="00775AFA"/>
    <w:rsid w:val="00775D85"/>
    <w:rsid w:val="00775F91"/>
    <w:rsid w:val="007763CD"/>
    <w:rsid w:val="007767E5"/>
    <w:rsid w:val="0077683A"/>
    <w:rsid w:val="00776B00"/>
    <w:rsid w:val="00776FDF"/>
    <w:rsid w:val="00777097"/>
    <w:rsid w:val="00777237"/>
    <w:rsid w:val="00777399"/>
    <w:rsid w:val="007773F7"/>
    <w:rsid w:val="0077749E"/>
    <w:rsid w:val="007774E0"/>
    <w:rsid w:val="00777566"/>
    <w:rsid w:val="007775C6"/>
    <w:rsid w:val="00777817"/>
    <w:rsid w:val="0078045C"/>
    <w:rsid w:val="007806AF"/>
    <w:rsid w:val="007807CA"/>
    <w:rsid w:val="00780951"/>
    <w:rsid w:val="00780A25"/>
    <w:rsid w:val="00781394"/>
    <w:rsid w:val="0078153F"/>
    <w:rsid w:val="00781852"/>
    <w:rsid w:val="00781A31"/>
    <w:rsid w:val="00781C51"/>
    <w:rsid w:val="00781D90"/>
    <w:rsid w:val="00781E3B"/>
    <w:rsid w:val="00781E9D"/>
    <w:rsid w:val="0078213F"/>
    <w:rsid w:val="007823C5"/>
    <w:rsid w:val="007825D0"/>
    <w:rsid w:val="007826C0"/>
    <w:rsid w:val="00782703"/>
    <w:rsid w:val="00782785"/>
    <w:rsid w:val="0078279A"/>
    <w:rsid w:val="0078286F"/>
    <w:rsid w:val="00782E64"/>
    <w:rsid w:val="00782E98"/>
    <w:rsid w:val="00782F85"/>
    <w:rsid w:val="0078371A"/>
    <w:rsid w:val="00783816"/>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6058"/>
    <w:rsid w:val="007864DF"/>
    <w:rsid w:val="007864E0"/>
    <w:rsid w:val="0078657F"/>
    <w:rsid w:val="00786D29"/>
    <w:rsid w:val="007874D2"/>
    <w:rsid w:val="00787C58"/>
    <w:rsid w:val="00787D9D"/>
    <w:rsid w:val="00787E5A"/>
    <w:rsid w:val="0079026A"/>
    <w:rsid w:val="0079040D"/>
    <w:rsid w:val="007906EF"/>
    <w:rsid w:val="00790831"/>
    <w:rsid w:val="0079091B"/>
    <w:rsid w:val="007909F9"/>
    <w:rsid w:val="00790DEA"/>
    <w:rsid w:val="00790E06"/>
    <w:rsid w:val="00791521"/>
    <w:rsid w:val="00791916"/>
    <w:rsid w:val="0079194E"/>
    <w:rsid w:val="007919BD"/>
    <w:rsid w:val="00791C76"/>
    <w:rsid w:val="00791E5B"/>
    <w:rsid w:val="00792286"/>
    <w:rsid w:val="00792358"/>
    <w:rsid w:val="0079270B"/>
    <w:rsid w:val="00792903"/>
    <w:rsid w:val="007929E0"/>
    <w:rsid w:val="00792DEA"/>
    <w:rsid w:val="00792E41"/>
    <w:rsid w:val="007930A9"/>
    <w:rsid w:val="00793344"/>
    <w:rsid w:val="0079335F"/>
    <w:rsid w:val="0079382E"/>
    <w:rsid w:val="00793837"/>
    <w:rsid w:val="0079392A"/>
    <w:rsid w:val="0079392B"/>
    <w:rsid w:val="00793A97"/>
    <w:rsid w:val="00793BF2"/>
    <w:rsid w:val="00793DAA"/>
    <w:rsid w:val="00793DF2"/>
    <w:rsid w:val="007940FA"/>
    <w:rsid w:val="00794A32"/>
    <w:rsid w:val="00794B81"/>
    <w:rsid w:val="00794BCD"/>
    <w:rsid w:val="00794C67"/>
    <w:rsid w:val="00794C9D"/>
    <w:rsid w:val="00794CDA"/>
    <w:rsid w:val="00794EF3"/>
    <w:rsid w:val="0079531B"/>
    <w:rsid w:val="00795337"/>
    <w:rsid w:val="0079561B"/>
    <w:rsid w:val="007956E9"/>
    <w:rsid w:val="0079571D"/>
    <w:rsid w:val="00795A86"/>
    <w:rsid w:val="00795BFF"/>
    <w:rsid w:val="00795C3C"/>
    <w:rsid w:val="0079656D"/>
    <w:rsid w:val="0079669C"/>
    <w:rsid w:val="0079672F"/>
    <w:rsid w:val="0079676F"/>
    <w:rsid w:val="00796A8E"/>
    <w:rsid w:val="00796B68"/>
    <w:rsid w:val="00796D12"/>
    <w:rsid w:val="00797129"/>
    <w:rsid w:val="0079764D"/>
    <w:rsid w:val="007976B2"/>
    <w:rsid w:val="007A005C"/>
    <w:rsid w:val="007A02E2"/>
    <w:rsid w:val="007A04AC"/>
    <w:rsid w:val="007A05DB"/>
    <w:rsid w:val="007A0AE3"/>
    <w:rsid w:val="007A0B6B"/>
    <w:rsid w:val="007A0CF2"/>
    <w:rsid w:val="007A0DE6"/>
    <w:rsid w:val="007A0FB9"/>
    <w:rsid w:val="007A1EB3"/>
    <w:rsid w:val="007A1F98"/>
    <w:rsid w:val="007A20FD"/>
    <w:rsid w:val="007A24D2"/>
    <w:rsid w:val="007A2655"/>
    <w:rsid w:val="007A268A"/>
    <w:rsid w:val="007A26ED"/>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4DD8"/>
    <w:rsid w:val="007A52D7"/>
    <w:rsid w:val="007A5AE8"/>
    <w:rsid w:val="007A5B1B"/>
    <w:rsid w:val="007A5C88"/>
    <w:rsid w:val="007A5D29"/>
    <w:rsid w:val="007A5F7C"/>
    <w:rsid w:val="007A616A"/>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0DE"/>
    <w:rsid w:val="007B1187"/>
    <w:rsid w:val="007B17F3"/>
    <w:rsid w:val="007B1B16"/>
    <w:rsid w:val="007B1F6A"/>
    <w:rsid w:val="007B2002"/>
    <w:rsid w:val="007B2166"/>
    <w:rsid w:val="007B2323"/>
    <w:rsid w:val="007B2B96"/>
    <w:rsid w:val="007B2BCE"/>
    <w:rsid w:val="007B2C17"/>
    <w:rsid w:val="007B2DAA"/>
    <w:rsid w:val="007B2DBE"/>
    <w:rsid w:val="007B303E"/>
    <w:rsid w:val="007B3044"/>
    <w:rsid w:val="007B33CF"/>
    <w:rsid w:val="007B35E8"/>
    <w:rsid w:val="007B3645"/>
    <w:rsid w:val="007B3934"/>
    <w:rsid w:val="007B3981"/>
    <w:rsid w:val="007B39F5"/>
    <w:rsid w:val="007B3B77"/>
    <w:rsid w:val="007B3CEE"/>
    <w:rsid w:val="007B481F"/>
    <w:rsid w:val="007B4849"/>
    <w:rsid w:val="007B4B8D"/>
    <w:rsid w:val="007B52CB"/>
    <w:rsid w:val="007B5628"/>
    <w:rsid w:val="007B56B2"/>
    <w:rsid w:val="007B5BE2"/>
    <w:rsid w:val="007B5BEF"/>
    <w:rsid w:val="007B5E76"/>
    <w:rsid w:val="007B5F17"/>
    <w:rsid w:val="007B6130"/>
    <w:rsid w:val="007B61AF"/>
    <w:rsid w:val="007B6365"/>
    <w:rsid w:val="007B6542"/>
    <w:rsid w:val="007B66BA"/>
    <w:rsid w:val="007B687F"/>
    <w:rsid w:val="007B6BB2"/>
    <w:rsid w:val="007B6E1F"/>
    <w:rsid w:val="007B6FE7"/>
    <w:rsid w:val="007B72F8"/>
    <w:rsid w:val="007B72FA"/>
    <w:rsid w:val="007B7486"/>
    <w:rsid w:val="007B7921"/>
    <w:rsid w:val="007B7A01"/>
    <w:rsid w:val="007B7AC8"/>
    <w:rsid w:val="007B7D28"/>
    <w:rsid w:val="007B7DA6"/>
    <w:rsid w:val="007B7EE6"/>
    <w:rsid w:val="007B7FB8"/>
    <w:rsid w:val="007C022A"/>
    <w:rsid w:val="007C0368"/>
    <w:rsid w:val="007C058C"/>
    <w:rsid w:val="007C06E2"/>
    <w:rsid w:val="007C0909"/>
    <w:rsid w:val="007C0A99"/>
    <w:rsid w:val="007C0CF6"/>
    <w:rsid w:val="007C0DED"/>
    <w:rsid w:val="007C10EB"/>
    <w:rsid w:val="007C12D8"/>
    <w:rsid w:val="007C13CE"/>
    <w:rsid w:val="007C2199"/>
    <w:rsid w:val="007C222E"/>
    <w:rsid w:val="007C2E48"/>
    <w:rsid w:val="007C2EE2"/>
    <w:rsid w:val="007C3065"/>
    <w:rsid w:val="007C324B"/>
    <w:rsid w:val="007C3464"/>
    <w:rsid w:val="007C358E"/>
    <w:rsid w:val="007C36C2"/>
    <w:rsid w:val="007C3821"/>
    <w:rsid w:val="007C3ABF"/>
    <w:rsid w:val="007C3B74"/>
    <w:rsid w:val="007C42F8"/>
    <w:rsid w:val="007C4370"/>
    <w:rsid w:val="007C4598"/>
    <w:rsid w:val="007C48C6"/>
    <w:rsid w:val="007C525A"/>
    <w:rsid w:val="007C532F"/>
    <w:rsid w:val="007C55AF"/>
    <w:rsid w:val="007C5655"/>
    <w:rsid w:val="007C5690"/>
    <w:rsid w:val="007C57FC"/>
    <w:rsid w:val="007C598E"/>
    <w:rsid w:val="007C5A91"/>
    <w:rsid w:val="007C5EEE"/>
    <w:rsid w:val="007C61DF"/>
    <w:rsid w:val="007C685C"/>
    <w:rsid w:val="007C6978"/>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341"/>
    <w:rsid w:val="007D411A"/>
    <w:rsid w:val="007D4439"/>
    <w:rsid w:val="007D460E"/>
    <w:rsid w:val="007D46C4"/>
    <w:rsid w:val="007D46E6"/>
    <w:rsid w:val="007D49F9"/>
    <w:rsid w:val="007D4BAA"/>
    <w:rsid w:val="007D4BAC"/>
    <w:rsid w:val="007D4BFD"/>
    <w:rsid w:val="007D4CEB"/>
    <w:rsid w:val="007D4CF3"/>
    <w:rsid w:val="007D4D18"/>
    <w:rsid w:val="007D52FB"/>
    <w:rsid w:val="007D57FE"/>
    <w:rsid w:val="007D59D1"/>
    <w:rsid w:val="007D5DC9"/>
    <w:rsid w:val="007D6008"/>
    <w:rsid w:val="007D64ED"/>
    <w:rsid w:val="007D6592"/>
    <w:rsid w:val="007D6692"/>
    <w:rsid w:val="007D68B5"/>
    <w:rsid w:val="007D69B3"/>
    <w:rsid w:val="007D6A3B"/>
    <w:rsid w:val="007D6BE3"/>
    <w:rsid w:val="007D6F77"/>
    <w:rsid w:val="007D6F91"/>
    <w:rsid w:val="007D73C2"/>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305"/>
    <w:rsid w:val="007E13B1"/>
    <w:rsid w:val="007E1765"/>
    <w:rsid w:val="007E1799"/>
    <w:rsid w:val="007E29E5"/>
    <w:rsid w:val="007E2AA5"/>
    <w:rsid w:val="007E2AB1"/>
    <w:rsid w:val="007E2C37"/>
    <w:rsid w:val="007E2CDD"/>
    <w:rsid w:val="007E2D11"/>
    <w:rsid w:val="007E3137"/>
    <w:rsid w:val="007E349D"/>
    <w:rsid w:val="007E3547"/>
    <w:rsid w:val="007E39C3"/>
    <w:rsid w:val="007E3B02"/>
    <w:rsid w:val="007E3B6B"/>
    <w:rsid w:val="007E3D3A"/>
    <w:rsid w:val="007E421C"/>
    <w:rsid w:val="007E4226"/>
    <w:rsid w:val="007E44FE"/>
    <w:rsid w:val="007E4561"/>
    <w:rsid w:val="007E46E1"/>
    <w:rsid w:val="007E4A94"/>
    <w:rsid w:val="007E4BFF"/>
    <w:rsid w:val="007E4E74"/>
    <w:rsid w:val="007E4E95"/>
    <w:rsid w:val="007E4F18"/>
    <w:rsid w:val="007E4F4D"/>
    <w:rsid w:val="007E5002"/>
    <w:rsid w:val="007E5015"/>
    <w:rsid w:val="007E52F2"/>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92"/>
    <w:rsid w:val="007F0DEC"/>
    <w:rsid w:val="007F0EE6"/>
    <w:rsid w:val="007F11D2"/>
    <w:rsid w:val="007F15F4"/>
    <w:rsid w:val="007F17C9"/>
    <w:rsid w:val="007F1853"/>
    <w:rsid w:val="007F1D4C"/>
    <w:rsid w:val="007F2536"/>
    <w:rsid w:val="007F26D7"/>
    <w:rsid w:val="007F2842"/>
    <w:rsid w:val="007F2D50"/>
    <w:rsid w:val="007F2D76"/>
    <w:rsid w:val="007F2F3D"/>
    <w:rsid w:val="007F305E"/>
    <w:rsid w:val="007F305F"/>
    <w:rsid w:val="007F30F9"/>
    <w:rsid w:val="007F32A1"/>
    <w:rsid w:val="007F3314"/>
    <w:rsid w:val="007F3513"/>
    <w:rsid w:val="007F3AC1"/>
    <w:rsid w:val="007F3C2D"/>
    <w:rsid w:val="007F44FF"/>
    <w:rsid w:val="007F4555"/>
    <w:rsid w:val="007F4684"/>
    <w:rsid w:val="007F474C"/>
    <w:rsid w:val="007F48B6"/>
    <w:rsid w:val="007F4D05"/>
    <w:rsid w:val="007F4D7B"/>
    <w:rsid w:val="007F4FBA"/>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B79"/>
    <w:rsid w:val="00804F35"/>
    <w:rsid w:val="00804F3D"/>
    <w:rsid w:val="00805139"/>
    <w:rsid w:val="00805416"/>
    <w:rsid w:val="00805693"/>
    <w:rsid w:val="008057A8"/>
    <w:rsid w:val="008058F8"/>
    <w:rsid w:val="00805A5B"/>
    <w:rsid w:val="00805AD0"/>
    <w:rsid w:val="00805C55"/>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491"/>
    <w:rsid w:val="00810529"/>
    <w:rsid w:val="00810783"/>
    <w:rsid w:val="00810862"/>
    <w:rsid w:val="00810916"/>
    <w:rsid w:val="00811627"/>
    <w:rsid w:val="00811643"/>
    <w:rsid w:val="00811731"/>
    <w:rsid w:val="00811C8F"/>
    <w:rsid w:val="00811CFB"/>
    <w:rsid w:val="008125CE"/>
    <w:rsid w:val="008129CD"/>
    <w:rsid w:val="00812A4A"/>
    <w:rsid w:val="00812D85"/>
    <w:rsid w:val="008132AE"/>
    <w:rsid w:val="0081331D"/>
    <w:rsid w:val="00813394"/>
    <w:rsid w:val="00813632"/>
    <w:rsid w:val="008140C7"/>
    <w:rsid w:val="00814111"/>
    <w:rsid w:val="00814650"/>
    <w:rsid w:val="008147C9"/>
    <w:rsid w:val="0081499D"/>
    <w:rsid w:val="00814A32"/>
    <w:rsid w:val="00814FAF"/>
    <w:rsid w:val="0081503F"/>
    <w:rsid w:val="00815068"/>
    <w:rsid w:val="0081536B"/>
    <w:rsid w:val="008157AA"/>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DF9"/>
    <w:rsid w:val="00817EDD"/>
    <w:rsid w:val="00817FB4"/>
    <w:rsid w:val="00820071"/>
    <w:rsid w:val="00820A87"/>
    <w:rsid w:val="00820AFA"/>
    <w:rsid w:val="00820B17"/>
    <w:rsid w:val="00820C93"/>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56E"/>
    <w:rsid w:val="008236BA"/>
    <w:rsid w:val="00823836"/>
    <w:rsid w:val="00823A33"/>
    <w:rsid w:val="00823BEA"/>
    <w:rsid w:val="00823BF5"/>
    <w:rsid w:val="00823D2E"/>
    <w:rsid w:val="008242B4"/>
    <w:rsid w:val="008242CE"/>
    <w:rsid w:val="00824494"/>
    <w:rsid w:val="008246AD"/>
    <w:rsid w:val="0082479A"/>
    <w:rsid w:val="00824840"/>
    <w:rsid w:val="00824C73"/>
    <w:rsid w:val="00824E3F"/>
    <w:rsid w:val="00824F57"/>
    <w:rsid w:val="008251C3"/>
    <w:rsid w:val="008257D2"/>
    <w:rsid w:val="00825E69"/>
    <w:rsid w:val="00825F7A"/>
    <w:rsid w:val="008261C1"/>
    <w:rsid w:val="0082627E"/>
    <w:rsid w:val="00826417"/>
    <w:rsid w:val="00826C40"/>
    <w:rsid w:val="00827376"/>
    <w:rsid w:val="008275C3"/>
    <w:rsid w:val="008277B7"/>
    <w:rsid w:val="00827DDC"/>
    <w:rsid w:val="00827E76"/>
    <w:rsid w:val="0083031F"/>
    <w:rsid w:val="0083045F"/>
    <w:rsid w:val="008309E3"/>
    <w:rsid w:val="00830C89"/>
    <w:rsid w:val="00830CF6"/>
    <w:rsid w:val="00830E5F"/>
    <w:rsid w:val="00830EC0"/>
    <w:rsid w:val="008310D9"/>
    <w:rsid w:val="00831268"/>
    <w:rsid w:val="008314A3"/>
    <w:rsid w:val="00831926"/>
    <w:rsid w:val="00831F3A"/>
    <w:rsid w:val="00831F7D"/>
    <w:rsid w:val="0083203A"/>
    <w:rsid w:val="0083240B"/>
    <w:rsid w:val="0083244C"/>
    <w:rsid w:val="008325A6"/>
    <w:rsid w:val="0083297C"/>
    <w:rsid w:val="00832FC6"/>
    <w:rsid w:val="00833029"/>
    <w:rsid w:val="0083364E"/>
    <w:rsid w:val="00833718"/>
    <w:rsid w:val="00833F0A"/>
    <w:rsid w:val="0083424F"/>
    <w:rsid w:val="00834731"/>
    <w:rsid w:val="00834996"/>
    <w:rsid w:val="00834B6F"/>
    <w:rsid w:val="00834BEE"/>
    <w:rsid w:val="0083506C"/>
    <w:rsid w:val="008350D4"/>
    <w:rsid w:val="0083524E"/>
    <w:rsid w:val="00835362"/>
    <w:rsid w:val="00835B08"/>
    <w:rsid w:val="00835B7D"/>
    <w:rsid w:val="00835C86"/>
    <w:rsid w:val="00835CCC"/>
    <w:rsid w:val="00835CF8"/>
    <w:rsid w:val="008360BF"/>
    <w:rsid w:val="008361EC"/>
    <w:rsid w:val="008361FD"/>
    <w:rsid w:val="00836276"/>
    <w:rsid w:val="008363AD"/>
    <w:rsid w:val="0083640C"/>
    <w:rsid w:val="00836887"/>
    <w:rsid w:val="00836A13"/>
    <w:rsid w:val="00836A6A"/>
    <w:rsid w:val="00836A76"/>
    <w:rsid w:val="00836ACD"/>
    <w:rsid w:val="00836C50"/>
    <w:rsid w:val="00836DC9"/>
    <w:rsid w:val="008375CD"/>
    <w:rsid w:val="00837C71"/>
    <w:rsid w:val="00837E39"/>
    <w:rsid w:val="00837E95"/>
    <w:rsid w:val="00837EAD"/>
    <w:rsid w:val="00840A82"/>
    <w:rsid w:val="008416A4"/>
    <w:rsid w:val="00841B11"/>
    <w:rsid w:val="008420E1"/>
    <w:rsid w:val="00842478"/>
    <w:rsid w:val="0084248F"/>
    <w:rsid w:val="008427D6"/>
    <w:rsid w:val="00842CC1"/>
    <w:rsid w:val="00842CD5"/>
    <w:rsid w:val="00842D1F"/>
    <w:rsid w:val="0084315E"/>
    <w:rsid w:val="00843433"/>
    <w:rsid w:val="008434EA"/>
    <w:rsid w:val="00843A32"/>
    <w:rsid w:val="0084449C"/>
    <w:rsid w:val="008445C7"/>
    <w:rsid w:val="0084489B"/>
    <w:rsid w:val="008449E1"/>
    <w:rsid w:val="00845145"/>
    <w:rsid w:val="00845178"/>
    <w:rsid w:val="008452F4"/>
    <w:rsid w:val="00845C76"/>
    <w:rsid w:val="00845F15"/>
    <w:rsid w:val="00846159"/>
    <w:rsid w:val="008461AC"/>
    <w:rsid w:val="00846278"/>
    <w:rsid w:val="0084634D"/>
    <w:rsid w:val="00846C03"/>
    <w:rsid w:val="00846C6B"/>
    <w:rsid w:val="00846F00"/>
    <w:rsid w:val="008470E3"/>
    <w:rsid w:val="00847108"/>
    <w:rsid w:val="008471ED"/>
    <w:rsid w:val="008472E7"/>
    <w:rsid w:val="00847552"/>
    <w:rsid w:val="0084765A"/>
    <w:rsid w:val="008476B4"/>
    <w:rsid w:val="0084798E"/>
    <w:rsid w:val="008500FE"/>
    <w:rsid w:val="00850117"/>
    <w:rsid w:val="00850236"/>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3F5"/>
    <w:rsid w:val="008534EA"/>
    <w:rsid w:val="00853647"/>
    <w:rsid w:val="0085367A"/>
    <w:rsid w:val="008536E5"/>
    <w:rsid w:val="00853873"/>
    <w:rsid w:val="00853876"/>
    <w:rsid w:val="00853961"/>
    <w:rsid w:val="008545E2"/>
    <w:rsid w:val="00854898"/>
    <w:rsid w:val="00854965"/>
    <w:rsid w:val="0085507F"/>
    <w:rsid w:val="008550F6"/>
    <w:rsid w:val="008553FA"/>
    <w:rsid w:val="00855603"/>
    <w:rsid w:val="0085586B"/>
    <w:rsid w:val="00855A46"/>
    <w:rsid w:val="00856277"/>
    <w:rsid w:val="00856281"/>
    <w:rsid w:val="008563EA"/>
    <w:rsid w:val="00856907"/>
    <w:rsid w:val="00856EE5"/>
    <w:rsid w:val="008571BF"/>
    <w:rsid w:val="0085731D"/>
    <w:rsid w:val="00857551"/>
    <w:rsid w:val="00857674"/>
    <w:rsid w:val="008576FE"/>
    <w:rsid w:val="00857807"/>
    <w:rsid w:val="0085795E"/>
    <w:rsid w:val="00857B1B"/>
    <w:rsid w:val="00860150"/>
    <w:rsid w:val="008601A5"/>
    <w:rsid w:val="008601B7"/>
    <w:rsid w:val="00860289"/>
    <w:rsid w:val="00860426"/>
    <w:rsid w:val="0086070D"/>
    <w:rsid w:val="0086081F"/>
    <w:rsid w:val="00860A77"/>
    <w:rsid w:val="00860F58"/>
    <w:rsid w:val="0086109A"/>
    <w:rsid w:val="008610B1"/>
    <w:rsid w:val="008610EF"/>
    <w:rsid w:val="00861120"/>
    <w:rsid w:val="00861203"/>
    <w:rsid w:val="00861320"/>
    <w:rsid w:val="0086147E"/>
    <w:rsid w:val="0086153D"/>
    <w:rsid w:val="0086177C"/>
    <w:rsid w:val="00861831"/>
    <w:rsid w:val="00861B1A"/>
    <w:rsid w:val="00862341"/>
    <w:rsid w:val="00862404"/>
    <w:rsid w:val="008627A6"/>
    <w:rsid w:val="00862A67"/>
    <w:rsid w:val="00862B91"/>
    <w:rsid w:val="00862C4E"/>
    <w:rsid w:val="00862E0E"/>
    <w:rsid w:val="00862F10"/>
    <w:rsid w:val="0086309F"/>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1DC1"/>
    <w:rsid w:val="0087244E"/>
    <w:rsid w:val="008724BE"/>
    <w:rsid w:val="0087299B"/>
    <w:rsid w:val="00872A79"/>
    <w:rsid w:val="00872D17"/>
    <w:rsid w:val="00872D5C"/>
    <w:rsid w:val="00872EFB"/>
    <w:rsid w:val="008731E8"/>
    <w:rsid w:val="008735EF"/>
    <w:rsid w:val="00873C11"/>
    <w:rsid w:val="00873D99"/>
    <w:rsid w:val="00873FDD"/>
    <w:rsid w:val="0087410A"/>
    <w:rsid w:val="008745F9"/>
    <w:rsid w:val="0087469F"/>
    <w:rsid w:val="008748A3"/>
    <w:rsid w:val="00874ACE"/>
    <w:rsid w:val="00874C30"/>
    <w:rsid w:val="00874DA6"/>
    <w:rsid w:val="00875261"/>
    <w:rsid w:val="0087535B"/>
    <w:rsid w:val="008756EC"/>
    <w:rsid w:val="008758A4"/>
    <w:rsid w:val="00875BBF"/>
    <w:rsid w:val="008760D5"/>
    <w:rsid w:val="00876235"/>
    <w:rsid w:val="008762D4"/>
    <w:rsid w:val="008762E2"/>
    <w:rsid w:val="00876D6E"/>
    <w:rsid w:val="00876E4C"/>
    <w:rsid w:val="00876F69"/>
    <w:rsid w:val="008775F3"/>
    <w:rsid w:val="0087762B"/>
    <w:rsid w:val="0087776A"/>
    <w:rsid w:val="00877932"/>
    <w:rsid w:val="008779B2"/>
    <w:rsid w:val="008803E0"/>
    <w:rsid w:val="0088051D"/>
    <w:rsid w:val="00880B77"/>
    <w:rsid w:val="00880C76"/>
    <w:rsid w:val="00880D69"/>
    <w:rsid w:val="00880FEB"/>
    <w:rsid w:val="0088101A"/>
    <w:rsid w:val="00881145"/>
    <w:rsid w:val="0088124F"/>
    <w:rsid w:val="008815BB"/>
    <w:rsid w:val="008816F5"/>
    <w:rsid w:val="00881A27"/>
    <w:rsid w:val="00881AF3"/>
    <w:rsid w:val="00881C81"/>
    <w:rsid w:val="00881D0F"/>
    <w:rsid w:val="00881D72"/>
    <w:rsid w:val="00881FD2"/>
    <w:rsid w:val="00882202"/>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6BB"/>
    <w:rsid w:val="008846C1"/>
    <w:rsid w:val="008850C1"/>
    <w:rsid w:val="00885292"/>
    <w:rsid w:val="008858E3"/>
    <w:rsid w:val="00885B0D"/>
    <w:rsid w:val="00885CE2"/>
    <w:rsid w:val="00885D21"/>
    <w:rsid w:val="008863DC"/>
    <w:rsid w:val="008864DC"/>
    <w:rsid w:val="00886582"/>
    <w:rsid w:val="00886628"/>
    <w:rsid w:val="008870AF"/>
    <w:rsid w:val="0088711E"/>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96"/>
    <w:rsid w:val="008902A9"/>
    <w:rsid w:val="00890856"/>
    <w:rsid w:val="00891431"/>
    <w:rsid w:val="008914C6"/>
    <w:rsid w:val="00891570"/>
    <w:rsid w:val="00891674"/>
    <w:rsid w:val="008917D7"/>
    <w:rsid w:val="00891932"/>
    <w:rsid w:val="00891EC3"/>
    <w:rsid w:val="008920C0"/>
    <w:rsid w:val="0089273C"/>
    <w:rsid w:val="00892AC2"/>
    <w:rsid w:val="00892D28"/>
    <w:rsid w:val="00892F36"/>
    <w:rsid w:val="008932D9"/>
    <w:rsid w:val="00893311"/>
    <w:rsid w:val="00893502"/>
    <w:rsid w:val="008935F3"/>
    <w:rsid w:val="008936E1"/>
    <w:rsid w:val="008937D7"/>
    <w:rsid w:val="0089392F"/>
    <w:rsid w:val="0089398A"/>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6C3"/>
    <w:rsid w:val="00896944"/>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4C7"/>
    <w:rsid w:val="008A45D8"/>
    <w:rsid w:val="008A479A"/>
    <w:rsid w:val="008A48DE"/>
    <w:rsid w:val="008A4B12"/>
    <w:rsid w:val="008A4CC1"/>
    <w:rsid w:val="008A4FA1"/>
    <w:rsid w:val="008A5159"/>
    <w:rsid w:val="008A517A"/>
    <w:rsid w:val="008A5519"/>
    <w:rsid w:val="008A55AD"/>
    <w:rsid w:val="008A641D"/>
    <w:rsid w:val="008A64CD"/>
    <w:rsid w:val="008A65D5"/>
    <w:rsid w:val="008A680A"/>
    <w:rsid w:val="008A6AFE"/>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DDB"/>
    <w:rsid w:val="008B1F40"/>
    <w:rsid w:val="008B239C"/>
    <w:rsid w:val="008B285D"/>
    <w:rsid w:val="008B28B3"/>
    <w:rsid w:val="008B3014"/>
    <w:rsid w:val="008B3535"/>
    <w:rsid w:val="008B376C"/>
    <w:rsid w:val="008B3A66"/>
    <w:rsid w:val="008B3B16"/>
    <w:rsid w:val="008B3CA0"/>
    <w:rsid w:val="008B3CAB"/>
    <w:rsid w:val="008B4121"/>
    <w:rsid w:val="008B4236"/>
    <w:rsid w:val="008B4B47"/>
    <w:rsid w:val="008B4F5C"/>
    <w:rsid w:val="008B4FF7"/>
    <w:rsid w:val="008B5183"/>
    <w:rsid w:val="008B561D"/>
    <w:rsid w:val="008B56A5"/>
    <w:rsid w:val="008B5885"/>
    <w:rsid w:val="008B58C5"/>
    <w:rsid w:val="008B5951"/>
    <w:rsid w:val="008B5B18"/>
    <w:rsid w:val="008B5F0C"/>
    <w:rsid w:val="008B602E"/>
    <w:rsid w:val="008B61C4"/>
    <w:rsid w:val="008B6241"/>
    <w:rsid w:val="008B625F"/>
    <w:rsid w:val="008B647A"/>
    <w:rsid w:val="008B6767"/>
    <w:rsid w:val="008B6A12"/>
    <w:rsid w:val="008B6EC5"/>
    <w:rsid w:val="008B6FE0"/>
    <w:rsid w:val="008B730F"/>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7AA"/>
    <w:rsid w:val="008C1840"/>
    <w:rsid w:val="008C198E"/>
    <w:rsid w:val="008C1AC2"/>
    <w:rsid w:val="008C1ED9"/>
    <w:rsid w:val="008C1F4A"/>
    <w:rsid w:val="008C2027"/>
    <w:rsid w:val="008C2032"/>
    <w:rsid w:val="008C20DF"/>
    <w:rsid w:val="008C22AB"/>
    <w:rsid w:val="008C23C7"/>
    <w:rsid w:val="008C263E"/>
    <w:rsid w:val="008C27AF"/>
    <w:rsid w:val="008C2900"/>
    <w:rsid w:val="008C2D07"/>
    <w:rsid w:val="008C2D57"/>
    <w:rsid w:val="008C30C6"/>
    <w:rsid w:val="008C3352"/>
    <w:rsid w:val="008C3397"/>
    <w:rsid w:val="008C3685"/>
    <w:rsid w:val="008C3B2C"/>
    <w:rsid w:val="008C3EC8"/>
    <w:rsid w:val="008C4459"/>
    <w:rsid w:val="008C4823"/>
    <w:rsid w:val="008C4C48"/>
    <w:rsid w:val="008C4FE4"/>
    <w:rsid w:val="008C5127"/>
    <w:rsid w:val="008C52A9"/>
    <w:rsid w:val="008C5469"/>
    <w:rsid w:val="008C5A7A"/>
    <w:rsid w:val="008C5D8F"/>
    <w:rsid w:val="008C5EF8"/>
    <w:rsid w:val="008C5FFE"/>
    <w:rsid w:val="008C6109"/>
    <w:rsid w:val="008C62F7"/>
    <w:rsid w:val="008C6308"/>
    <w:rsid w:val="008C63DE"/>
    <w:rsid w:val="008C68E3"/>
    <w:rsid w:val="008C6B06"/>
    <w:rsid w:val="008C6C5C"/>
    <w:rsid w:val="008C6CAB"/>
    <w:rsid w:val="008C70DE"/>
    <w:rsid w:val="008C766E"/>
    <w:rsid w:val="008C7B45"/>
    <w:rsid w:val="008C7B87"/>
    <w:rsid w:val="008C7BDB"/>
    <w:rsid w:val="008C7E0F"/>
    <w:rsid w:val="008D01F1"/>
    <w:rsid w:val="008D02B3"/>
    <w:rsid w:val="008D0A59"/>
    <w:rsid w:val="008D0EE2"/>
    <w:rsid w:val="008D114D"/>
    <w:rsid w:val="008D132B"/>
    <w:rsid w:val="008D1387"/>
    <w:rsid w:val="008D1822"/>
    <w:rsid w:val="008D1932"/>
    <w:rsid w:val="008D1953"/>
    <w:rsid w:val="008D1994"/>
    <w:rsid w:val="008D1B28"/>
    <w:rsid w:val="008D1FE2"/>
    <w:rsid w:val="008D2036"/>
    <w:rsid w:val="008D2232"/>
    <w:rsid w:val="008D251D"/>
    <w:rsid w:val="008D2B02"/>
    <w:rsid w:val="008D2C56"/>
    <w:rsid w:val="008D32FF"/>
    <w:rsid w:val="008D3304"/>
    <w:rsid w:val="008D3345"/>
    <w:rsid w:val="008D33C6"/>
    <w:rsid w:val="008D350F"/>
    <w:rsid w:val="008D358C"/>
    <w:rsid w:val="008D39D2"/>
    <w:rsid w:val="008D3AAF"/>
    <w:rsid w:val="008D3AE0"/>
    <w:rsid w:val="008D3B01"/>
    <w:rsid w:val="008D3C00"/>
    <w:rsid w:val="008D3D8D"/>
    <w:rsid w:val="008D3E8B"/>
    <w:rsid w:val="008D3F1A"/>
    <w:rsid w:val="008D3F9A"/>
    <w:rsid w:val="008D3FBC"/>
    <w:rsid w:val="008D4641"/>
    <w:rsid w:val="008D46D3"/>
    <w:rsid w:val="008D4B7C"/>
    <w:rsid w:val="008D4C31"/>
    <w:rsid w:val="008D4F56"/>
    <w:rsid w:val="008D4FB9"/>
    <w:rsid w:val="008D5152"/>
    <w:rsid w:val="008D5196"/>
    <w:rsid w:val="008D5422"/>
    <w:rsid w:val="008D554E"/>
    <w:rsid w:val="008D5981"/>
    <w:rsid w:val="008D5A0B"/>
    <w:rsid w:val="008D5A34"/>
    <w:rsid w:val="008D61A5"/>
    <w:rsid w:val="008D626B"/>
    <w:rsid w:val="008D62D3"/>
    <w:rsid w:val="008D6532"/>
    <w:rsid w:val="008D6661"/>
    <w:rsid w:val="008D6A21"/>
    <w:rsid w:val="008D6D6B"/>
    <w:rsid w:val="008D6F7C"/>
    <w:rsid w:val="008D708E"/>
    <w:rsid w:val="008D7307"/>
    <w:rsid w:val="008D73D4"/>
    <w:rsid w:val="008D7499"/>
    <w:rsid w:val="008D75D6"/>
    <w:rsid w:val="008D7630"/>
    <w:rsid w:val="008D77D2"/>
    <w:rsid w:val="008D7A6E"/>
    <w:rsid w:val="008D7CEA"/>
    <w:rsid w:val="008E0075"/>
    <w:rsid w:val="008E037A"/>
    <w:rsid w:val="008E0505"/>
    <w:rsid w:val="008E06A3"/>
    <w:rsid w:val="008E0C39"/>
    <w:rsid w:val="008E0F88"/>
    <w:rsid w:val="008E0FBF"/>
    <w:rsid w:val="008E15EF"/>
    <w:rsid w:val="008E17AE"/>
    <w:rsid w:val="008E17C8"/>
    <w:rsid w:val="008E1A4E"/>
    <w:rsid w:val="008E1B05"/>
    <w:rsid w:val="008E1C5F"/>
    <w:rsid w:val="008E1D40"/>
    <w:rsid w:val="008E209E"/>
    <w:rsid w:val="008E20B5"/>
    <w:rsid w:val="008E2115"/>
    <w:rsid w:val="008E2845"/>
    <w:rsid w:val="008E285E"/>
    <w:rsid w:val="008E2D54"/>
    <w:rsid w:val="008E2E07"/>
    <w:rsid w:val="008E3341"/>
    <w:rsid w:val="008E33B1"/>
    <w:rsid w:val="008E3AE7"/>
    <w:rsid w:val="008E3B32"/>
    <w:rsid w:val="008E3DF3"/>
    <w:rsid w:val="008E3FB5"/>
    <w:rsid w:val="008E41D5"/>
    <w:rsid w:val="008E434D"/>
    <w:rsid w:val="008E4CD6"/>
    <w:rsid w:val="008E5078"/>
    <w:rsid w:val="008E50D7"/>
    <w:rsid w:val="008E5105"/>
    <w:rsid w:val="008E510A"/>
    <w:rsid w:val="008E51AC"/>
    <w:rsid w:val="008E53B9"/>
    <w:rsid w:val="008E53C4"/>
    <w:rsid w:val="008E547D"/>
    <w:rsid w:val="008E5486"/>
    <w:rsid w:val="008E556D"/>
    <w:rsid w:val="008E563D"/>
    <w:rsid w:val="008E5BB6"/>
    <w:rsid w:val="008E5C67"/>
    <w:rsid w:val="008E5CE7"/>
    <w:rsid w:val="008E5DFE"/>
    <w:rsid w:val="008E5F02"/>
    <w:rsid w:val="008E5F53"/>
    <w:rsid w:val="008E614C"/>
    <w:rsid w:val="008E628D"/>
    <w:rsid w:val="008E6320"/>
    <w:rsid w:val="008E6FEA"/>
    <w:rsid w:val="008E788E"/>
    <w:rsid w:val="008E78B0"/>
    <w:rsid w:val="008F00FC"/>
    <w:rsid w:val="008F0113"/>
    <w:rsid w:val="008F017A"/>
    <w:rsid w:val="008F03CA"/>
    <w:rsid w:val="008F04B7"/>
    <w:rsid w:val="008F04FB"/>
    <w:rsid w:val="008F07B2"/>
    <w:rsid w:val="008F07F4"/>
    <w:rsid w:val="008F0862"/>
    <w:rsid w:val="008F0C3F"/>
    <w:rsid w:val="008F0FA5"/>
    <w:rsid w:val="008F0FAE"/>
    <w:rsid w:val="008F1840"/>
    <w:rsid w:val="008F1ADB"/>
    <w:rsid w:val="008F1C43"/>
    <w:rsid w:val="008F1E95"/>
    <w:rsid w:val="008F1EA5"/>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7E"/>
    <w:rsid w:val="008F3DED"/>
    <w:rsid w:val="008F3E53"/>
    <w:rsid w:val="008F42A8"/>
    <w:rsid w:val="008F462E"/>
    <w:rsid w:val="008F4C19"/>
    <w:rsid w:val="008F4DB3"/>
    <w:rsid w:val="008F5215"/>
    <w:rsid w:val="008F5921"/>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051E"/>
    <w:rsid w:val="00900AB2"/>
    <w:rsid w:val="009012AF"/>
    <w:rsid w:val="009012B0"/>
    <w:rsid w:val="009012EC"/>
    <w:rsid w:val="00901996"/>
    <w:rsid w:val="00902024"/>
    <w:rsid w:val="009022A4"/>
    <w:rsid w:val="009022AE"/>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3FFC"/>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77A"/>
    <w:rsid w:val="0090579F"/>
    <w:rsid w:val="009058BD"/>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8EA"/>
    <w:rsid w:val="00910900"/>
    <w:rsid w:val="00910B0B"/>
    <w:rsid w:val="00910D51"/>
    <w:rsid w:val="00910FD4"/>
    <w:rsid w:val="0091147E"/>
    <w:rsid w:val="0091154F"/>
    <w:rsid w:val="00911786"/>
    <w:rsid w:val="00911928"/>
    <w:rsid w:val="0091194D"/>
    <w:rsid w:val="00911AF0"/>
    <w:rsid w:val="00911C6F"/>
    <w:rsid w:val="00911CE0"/>
    <w:rsid w:val="00911D6C"/>
    <w:rsid w:val="00911DAD"/>
    <w:rsid w:val="00911DF7"/>
    <w:rsid w:val="00911F54"/>
    <w:rsid w:val="00911F70"/>
    <w:rsid w:val="009120EB"/>
    <w:rsid w:val="00912108"/>
    <w:rsid w:val="009122D8"/>
    <w:rsid w:val="009123A3"/>
    <w:rsid w:val="009127D9"/>
    <w:rsid w:val="0091284E"/>
    <w:rsid w:val="00912CE4"/>
    <w:rsid w:val="00912E9A"/>
    <w:rsid w:val="009131A2"/>
    <w:rsid w:val="00913746"/>
    <w:rsid w:val="009137D3"/>
    <w:rsid w:val="009138A0"/>
    <w:rsid w:val="009139BD"/>
    <w:rsid w:val="00913B8C"/>
    <w:rsid w:val="00913E31"/>
    <w:rsid w:val="00914176"/>
    <w:rsid w:val="0091426E"/>
    <w:rsid w:val="009143CA"/>
    <w:rsid w:val="009146B5"/>
    <w:rsid w:val="00914826"/>
    <w:rsid w:val="00914875"/>
    <w:rsid w:val="00914DA5"/>
    <w:rsid w:val="0091591D"/>
    <w:rsid w:val="00915989"/>
    <w:rsid w:val="00915DBF"/>
    <w:rsid w:val="00915EF0"/>
    <w:rsid w:val="00916325"/>
    <w:rsid w:val="00916583"/>
    <w:rsid w:val="0091664F"/>
    <w:rsid w:val="009167E8"/>
    <w:rsid w:val="00917066"/>
    <w:rsid w:val="00917074"/>
    <w:rsid w:val="00917541"/>
    <w:rsid w:val="00917A4C"/>
    <w:rsid w:val="00917D7D"/>
    <w:rsid w:val="0092038D"/>
    <w:rsid w:val="0092056E"/>
    <w:rsid w:val="00920722"/>
    <w:rsid w:val="00920A5D"/>
    <w:rsid w:val="00920B54"/>
    <w:rsid w:val="00920D46"/>
    <w:rsid w:val="00920F36"/>
    <w:rsid w:val="0092121B"/>
    <w:rsid w:val="009218BD"/>
    <w:rsid w:val="00921967"/>
    <w:rsid w:val="00921ACE"/>
    <w:rsid w:val="00921B94"/>
    <w:rsid w:val="00921BD0"/>
    <w:rsid w:val="00921CD4"/>
    <w:rsid w:val="0092205F"/>
    <w:rsid w:val="0092243E"/>
    <w:rsid w:val="00922593"/>
    <w:rsid w:val="00922AB3"/>
    <w:rsid w:val="00922BDF"/>
    <w:rsid w:val="00922BE4"/>
    <w:rsid w:val="00922FBD"/>
    <w:rsid w:val="00923426"/>
    <w:rsid w:val="00923972"/>
    <w:rsid w:val="00923B26"/>
    <w:rsid w:val="00923BD2"/>
    <w:rsid w:val="00923D62"/>
    <w:rsid w:val="0092461B"/>
    <w:rsid w:val="009246A4"/>
    <w:rsid w:val="009246E8"/>
    <w:rsid w:val="009247E8"/>
    <w:rsid w:val="00924A4E"/>
    <w:rsid w:val="00924AC2"/>
    <w:rsid w:val="00924C1E"/>
    <w:rsid w:val="00924E8C"/>
    <w:rsid w:val="00924F5E"/>
    <w:rsid w:val="00925074"/>
    <w:rsid w:val="009252AD"/>
    <w:rsid w:val="00925343"/>
    <w:rsid w:val="0092535F"/>
    <w:rsid w:val="0092549E"/>
    <w:rsid w:val="009255EF"/>
    <w:rsid w:val="00925A29"/>
    <w:rsid w:val="00925C36"/>
    <w:rsid w:val="00925CAA"/>
    <w:rsid w:val="00925DE1"/>
    <w:rsid w:val="00925E1A"/>
    <w:rsid w:val="009263C5"/>
    <w:rsid w:val="0092642D"/>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4C7"/>
    <w:rsid w:val="009329A5"/>
    <w:rsid w:val="00932EED"/>
    <w:rsid w:val="00933379"/>
    <w:rsid w:val="0093352C"/>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A7C"/>
    <w:rsid w:val="00935AD2"/>
    <w:rsid w:val="00935B7E"/>
    <w:rsid w:val="00935E3D"/>
    <w:rsid w:val="00935EEA"/>
    <w:rsid w:val="00936046"/>
    <w:rsid w:val="009360BA"/>
    <w:rsid w:val="0093643F"/>
    <w:rsid w:val="00936735"/>
    <w:rsid w:val="00936739"/>
    <w:rsid w:val="00937215"/>
    <w:rsid w:val="00937841"/>
    <w:rsid w:val="00937BF1"/>
    <w:rsid w:val="00937F8E"/>
    <w:rsid w:val="00940781"/>
    <w:rsid w:val="009407ED"/>
    <w:rsid w:val="00940C6F"/>
    <w:rsid w:val="009411B8"/>
    <w:rsid w:val="00941372"/>
    <w:rsid w:val="009416CA"/>
    <w:rsid w:val="00941AA7"/>
    <w:rsid w:val="00941C0E"/>
    <w:rsid w:val="00941E25"/>
    <w:rsid w:val="00941FC8"/>
    <w:rsid w:val="009421BF"/>
    <w:rsid w:val="00942238"/>
    <w:rsid w:val="00942B51"/>
    <w:rsid w:val="0094313D"/>
    <w:rsid w:val="0094330F"/>
    <w:rsid w:val="0094363D"/>
    <w:rsid w:val="009438EB"/>
    <w:rsid w:val="00943B77"/>
    <w:rsid w:val="009440FF"/>
    <w:rsid w:val="00944125"/>
    <w:rsid w:val="009442BC"/>
    <w:rsid w:val="009446AB"/>
    <w:rsid w:val="00944D87"/>
    <w:rsid w:val="00944E2C"/>
    <w:rsid w:val="0094500E"/>
    <w:rsid w:val="0094524F"/>
    <w:rsid w:val="009456C6"/>
    <w:rsid w:val="00945943"/>
    <w:rsid w:val="00945EC4"/>
    <w:rsid w:val="00945ECE"/>
    <w:rsid w:val="00946174"/>
    <w:rsid w:val="0094618B"/>
    <w:rsid w:val="009463A6"/>
    <w:rsid w:val="00946411"/>
    <w:rsid w:val="009464FE"/>
    <w:rsid w:val="0094662A"/>
    <w:rsid w:val="00946CB2"/>
    <w:rsid w:val="00946CE9"/>
    <w:rsid w:val="00947340"/>
    <w:rsid w:val="009473ED"/>
    <w:rsid w:val="00947E90"/>
    <w:rsid w:val="00947E92"/>
    <w:rsid w:val="00947F6E"/>
    <w:rsid w:val="00947F77"/>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D2E"/>
    <w:rsid w:val="00951F43"/>
    <w:rsid w:val="009527AA"/>
    <w:rsid w:val="00952AA0"/>
    <w:rsid w:val="00952B6A"/>
    <w:rsid w:val="00952BCF"/>
    <w:rsid w:val="00952F03"/>
    <w:rsid w:val="00952F46"/>
    <w:rsid w:val="00953343"/>
    <w:rsid w:val="0095334A"/>
    <w:rsid w:val="00953749"/>
    <w:rsid w:val="00953837"/>
    <w:rsid w:val="00953A12"/>
    <w:rsid w:val="00953B17"/>
    <w:rsid w:val="00953BAE"/>
    <w:rsid w:val="00953BDA"/>
    <w:rsid w:val="00953FEE"/>
    <w:rsid w:val="00954428"/>
    <w:rsid w:val="0095457E"/>
    <w:rsid w:val="0095484C"/>
    <w:rsid w:val="00954F08"/>
    <w:rsid w:val="0095502E"/>
    <w:rsid w:val="009553E9"/>
    <w:rsid w:val="009554BD"/>
    <w:rsid w:val="00955EED"/>
    <w:rsid w:val="009560CD"/>
    <w:rsid w:val="0095630E"/>
    <w:rsid w:val="0095636F"/>
    <w:rsid w:val="009565F0"/>
    <w:rsid w:val="009566E0"/>
    <w:rsid w:val="009567C2"/>
    <w:rsid w:val="009569F9"/>
    <w:rsid w:val="00956B7D"/>
    <w:rsid w:val="00956BA3"/>
    <w:rsid w:val="00956D0F"/>
    <w:rsid w:val="00956D3D"/>
    <w:rsid w:val="00957099"/>
    <w:rsid w:val="009570C3"/>
    <w:rsid w:val="00957136"/>
    <w:rsid w:val="0095724E"/>
    <w:rsid w:val="009574F8"/>
    <w:rsid w:val="009578A9"/>
    <w:rsid w:val="0095790D"/>
    <w:rsid w:val="00957F3A"/>
    <w:rsid w:val="0096015B"/>
    <w:rsid w:val="00960236"/>
    <w:rsid w:val="00960297"/>
    <w:rsid w:val="00960360"/>
    <w:rsid w:val="0096042A"/>
    <w:rsid w:val="0096042F"/>
    <w:rsid w:val="009604F5"/>
    <w:rsid w:val="00960B55"/>
    <w:rsid w:val="00960C11"/>
    <w:rsid w:val="00960F4B"/>
    <w:rsid w:val="0096184C"/>
    <w:rsid w:val="00961C0F"/>
    <w:rsid w:val="0096214C"/>
    <w:rsid w:val="00962236"/>
    <w:rsid w:val="009622DF"/>
    <w:rsid w:val="00962449"/>
    <w:rsid w:val="00962660"/>
    <w:rsid w:val="009627CB"/>
    <w:rsid w:val="00962D77"/>
    <w:rsid w:val="0096345A"/>
    <w:rsid w:val="0096386F"/>
    <w:rsid w:val="00963C69"/>
    <w:rsid w:val="00963FFE"/>
    <w:rsid w:val="0096435C"/>
    <w:rsid w:val="0096464F"/>
    <w:rsid w:val="00964AAB"/>
    <w:rsid w:val="00964B40"/>
    <w:rsid w:val="00964C7A"/>
    <w:rsid w:val="00964DE1"/>
    <w:rsid w:val="00965254"/>
    <w:rsid w:val="00965485"/>
    <w:rsid w:val="0096597D"/>
    <w:rsid w:val="00965A6D"/>
    <w:rsid w:val="00965AD9"/>
    <w:rsid w:val="00965CA8"/>
    <w:rsid w:val="00965D9A"/>
    <w:rsid w:val="0096604B"/>
    <w:rsid w:val="00966140"/>
    <w:rsid w:val="00966152"/>
    <w:rsid w:val="0096619C"/>
    <w:rsid w:val="00966236"/>
    <w:rsid w:val="00966341"/>
    <w:rsid w:val="009663E9"/>
    <w:rsid w:val="009664AB"/>
    <w:rsid w:val="009664B5"/>
    <w:rsid w:val="009665C8"/>
    <w:rsid w:val="0096673F"/>
    <w:rsid w:val="00966865"/>
    <w:rsid w:val="009669C3"/>
    <w:rsid w:val="00966A39"/>
    <w:rsid w:val="00967579"/>
    <w:rsid w:val="009675D3"/>
    <w:rsid w:val="00967F49"/>
    <w:rsid w:val="009702ED"/>
    <w:rsid w:val="0097032E"/>
    <w:rsid w:val="009703C0"/>
    <w:rsid w:val="009703E3"/>
    <w:rsid w:val="0097042F"/>
    <w:rsid w:val="00970569"/>
    <w:rsid w:val="009707DD"/>
    <w:rsid w:val="00970CD4"/>
    <w:rsid w:val="00970CF9"/>
    <w:rsid w:val="009711EF"/>
    <w:rsid w:val="0097122B"/>
    <w:rsid w:val="009717FC"/>
    <w:rsid w:val="00971AE6"/>
    <w:rsid w:val="00971F21"/>
    <w:rsid w:val="00971F66"/>
    <w:rsid w:val="0097230C"/>
    <w:rsid w:val="00972660"/>
    <w:rsid w:val="00972A97"/>
    <w:rsid w:val="00972B93"/>
    <w:rsid w:val="00972C7F"/>
    <w:rsid w:val="00972F50"/>
    <w:rsid w:val="00972F80"/>
    <w:rsid w:val="0097301F"/>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97A"/>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33F"/>
    <w:rsid w:val="009774C7"/>
    <w:rsid w:val="009776AE"/>
    <w:rsid w:val="009801CD"/>
    <w:rsid w:val="00980688"/>
    <w:rsid w:val="00980812"/>
    <w:rsid w:val="00980A47"/>
    <w:rsid w:val="00980A4C"/>
    <w:rsid w:val="009810AF"/>
    <w:rsid w:val="009811C2"/>
    <w:rsid w:val="00981402"/>
    <w:rsid w:val="009819A3"/>
    <w:rsid w:val="00981A15"/>
    <w:rsid w:val="00981B9E"/>
    <w:rsid w:val="009822E7"/>
    <w:rsid w:val="009822EF"/>
    <w:rsid w:val="0098266D"/>
    <w:rsid w:val="00982A26"/>
    <w:rsid w:val="00983083"/>
    <w:rsid w:val="00983375"/>
    <w:rsid w:val="0098369B"/>
    <w:rsid w:val="0098373C"/>
    <w:rsid w:val="00983D3F"/>
    <w:rsid w:val="00983D6C"/>
    <w:rsid w:val="00983EE8"/>
    <w:rsid w:val="00984019"/>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B50"/>
    <w:rsid w:val="00990BFB"/>
    <w:rsid w:val="00990CA4"/>
    <w:rsid w:val="00990FF0"/>
    <w:rsid w:val="009910F5"/>
    <w:rsid w:val="00991241"/>
    <w:rsid w:val="00991286"/>
    <w:rsid w:val="00991335"/>
    <w:rsid w:val="009913AF"/>
    <w:rsid w:val="00991618"/>
    <w:rsid w:val="0099167A"/>
    <w:rsid w:val="0099187C"/>
    <w:rsid w:val="00991A2B"/>
    <w:rsid w:val="00991CDE"/>
    <w:rsid w:val="00991EDB"/>
    <w:rsid w:val="0099203C"/>
    <w:rsid w:val="009921E3"/>
    <w:rsid w:val="009922A4"/>
    <w:rsid w:val="009925A3"/>
    <w:rsid w:val="0099263E"/>
    <w:rsid w:val="00992667"/>
    <w:rsid w:val="009926B9"/>
    <w:rsid w:val="0099281E"/>
    <w:rsid w:val="00992A1D"/>
    <w:rsid w:val="00992C76"/>
    <w:rsid w:val="0099317F"/>
    <w:rsid w:val="0099337B"/>
    <w:rsid w:val="0099364F"/>
    <w:rsid w:val="00993737"/>
    <w:rsid w:val="0099396B"/>
    <w:rsid w:val="00993BC3"/>
    <w:rsid w:val="0099427A"/>
    <w:rsid w:val="009943DD"/>
    <w:rsid w:val="00994B58"/>
    <w:rsid w:val="0099540E"/>
    <w:rsid w:val="00995873"/>
    <w:rsid w:val="00995A61"/>
    <w:rsid w:val="00995D35"/>
    <w:rsid w:val="00995DA7"/>
    <w:rsid w:val="00995FEC"/>
    <w:rsid w:val="00996183"/>
    <w:rsid w:val="00996239"/>
    <w:rsid w:val="009964CA"/>
    <w:rsid w:val="0099653C"/>
    <w:rsid w:val="009969F9"/>
    <w:rsid w:val="00996EF8"/>
    <w:rsid w:val="00996FC2"/>
    <w:rsid w:val="00997154"/>
    <w:rsid w:val="0099776B"/>
    <w:rsid w:val="00997D2C"/>
    <w:rsid w:val="009A0052"/>
    <w:rsid w:val="009A043B"/>
    <w:rsid w:val="009A0A40"/>
    <w:rsid w:val="009A0CA7"/>
    <w:rsid w:val="009A0F15"/>
    <w:rsid w:val="009A143F"/>
    <w:rsid w:val="009A1623"/>
    <w:rsid w:val="009A1935"/>
    <w:rsid w:val="009A2DE1"/>
    <w:rsid w:val="009A2F3A"/>
    <w:rsid w:val="009A2FD5"/>
    <w:rsid w:val="009A3594"/>
    <w:rsid w:val="009A35E6"/>
    <w:rsid w:val="009A3739"/>
    <w:rsid w:val="009A3D7E"/>
    <w:rsid w:val="009A3E31"/>
    <w:rsid w:val="009A4043"/>
    <w:rsid w:val="009A429A"/>
    <w:rsid w:val="009A460E"/>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5DC"/>
    <w:rsid w:val="009A665C"/>
    <w:rsid w:val="009A6A19"/>
    <w:rsid w:val="009A6AEA"/>
    <w:rsid w:val="009A6C12"/>
    <w:rsid w:val="009A6E4A"/>
    <w:rsid w:val="009A726E"/>
    <w:rsid w:val="009A74E0"/>
    <w:rsid w:val="009A7722"/>
    <w:rsid w:val="009A7955"/>
    <w:rsid w:val="009B03A4"/>
    <w:rsid w:val="009B0447"/>
    <w:rsid w:val="009B04EA"/>
    <w:rsid w:val="009B063A"/>
    <w:rsid w:val="009B090D"/>
    <w:rsid w:val="009B0EA8"/>
    <w:rsid w:val="009B131F"/>
    <w:rsid w:val="009B14A4"/>
    <w:rsid w:val="009B15AF"/>
    <w:rsid w:val="009B1C5E"/>
    <w:rsid w:val="009B1C97"/>
    <w:rsid w:val="009B1CE8"/>
    <w:rsid w:val="009B1E39"/>
    <w:rsid w:val="009B27E7"/>
    <w:rsid w:val="009B2A21"/>
    <w:rsid w:val="009B2F23"/>
    <w:rsid w:val="009B2FB4"/>
    <w:rsid w:val="009B3518"/>
    <w:rsid w:val="009B389E"/>
    <w:rsid w:val="009B3915"/>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A91"/>
    <w:rsid w:val="009B5C9A"/>
    <w:rsid w:val="009B5F02"/>
    <w:rsid w:val="009B631B"/>
    <w:rsid w:val="009B648C"/>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97"/>
    <w:rsid w:val="009C043F"/>
    <w:rsid w:val="009C08B4"/>
    <w:rsid w:val="009C0C0E"/>
    <w:rsid w:val="009C1505"/>
    <w:rsid w:val="009C1A15"/>
    <w:rsid w:val="009C1A6A"/>
    <w:rsid w:val="009C1CAA"/>
    <w:rsid w:val="009C1D53"/>
    <w:rsid w:val="009C20CE"/>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D91"/>
    <w:rsid w:val="009C6F7C"/>
    <w:rsid w:val="009C709A"/>
    <w:rsid w:val="009C73FE"/>
    <w:rsid w:val="009C7BA6"/>
    <w:rsid w:val="009C7C05"/>
    <w:rsid w:val="009C7E76"/>
    <w:rsid w:val="009D0133"/>
    <w:rsid w:val="009D04B7"/>
    <w:rsid w:val="009D05C7"/>
    <w:rsid w:val="009D08B6"/>
    <w:rsid w:val="009D0994"/>
    <w:rsid w:val="009D09CB"/>
    <w:rsid w:val="009D0A3B"/>
    <w:rsid w:val="009D0F6C"/>
    <w:rsid w:val="009D1157"/>
    <w:rsid w:val="009D159E"/>
    <w:rsid w:val="009D15E6"/>
    <w:rsid w:val="009D1666"/>
    <w:rsid w:val="009D1742"/>
    <w:rsid w:val="009D1E41"/>
    <w:rsid w:val="009D1E48"/>
    <w:rsid w:val="009D20E5"/>
    <w:rsid w:val="009D228E"/>
    <w:rsid w:val="009D2290"/>
    <w:rsid w:val="009D2A0F"/>
    <w:rsid w:val="009D2B34"/>
    <w:rsid w:val="009D2BFA"/>
    <w:rsid w:val="009D306A"/>
    <w:rsid w:val="009D31E6"/>
    <w:rsid w:val="009D31EB"/>
    <w:rsid w:val="009D3432"/>
    <w:rsid w:val="009D34C9"/>
    <w:rsid w:val="009D3585"/>
    <w:rsid w:val="009D35B1"/>
    <w:rsid w:val="009D396F"/>
    <w:rsid w:val="009D3ED2"/>
    <w:rsid w:val="009D4035"/>
    <w:rsid w:val="009D4141"/>
    <w:rsid w:val="009D444C"/>
    <w:rsid w:val="009D489A"/>
    <w:rsid w:val="009D4B39"/>
    <w:rsid w:val="009D5251"/>
    <w:rsid w:val="009D54DE"/>
    <w:rsid w:val="009D584A"/>
    <w:rsid w:val="009D593B"/>
    <w:rsid w:val="009D6397"/>
    <w:rsid w:val="009D6447"/>
    <w:rsid w:val="009D64F4"/>
    <w:rsid w:val="009D68B1"/>
    <w:rsid w:val="009D6BB8"/>
    <w:rsid w:val="009D6BF8"/>
    <w:rsid w:val="009D6D28"/>
    <w:rsid w:val="009D7018"/>
    <w:rsid w:val="009D73FA"/>
    <w:rsid w:val="009D7717"/>
    <w:rsid w:val="009D7B92"/>
    <w:rsid w:val="009D7C3C"/>
    <w:rsid w:val="009D7E05"/>
    <w:rsid w:val="009D7F07"/>
    <w:rsid w:val="009D7FB3"/>
    <w:rsid w:val="009E01B1"/>
    <w:rsid w:val="009E0613"/>
    <w:rsid w:val="009E0895"/>
    <w:rsid w:val="009E0AD6"/>
    <w:rsid w:val="009E0BCF"/>
    <w:rsid w:val="009E0DCC"/>
    <w:rsid w:val="009E17CB"/>
    <w:rsid w:val="009E19EB"/>
    <w:rsid w:val="009E1B7B"/>
    <w:rsid w:val="009E1C8E"/>
    <w:rsid w:val="009E1FFE"/>
    <w:rsid w:val="009E21B3"/>
    <w:rsid w:val="009E2646"/>
    <w:rsid w:val="009E2BB1"/>
    <w:rsid w:val="009E2C3E"/>
    <w:rsid w:val="009E2D0A"/>
    <w:rsid w:val="009E2E5E"/>
    <w:rsid w:val="009E3595"/>
    <w:rsid w:val="009E35C9"/>
    <w:rsid w:val="009E37FD"/>
    <w:rsid w:val="009E39DC"/>
    <w:rsid w:val="009E3DBE"/>
    <w:rsid w:val="009E3E28"/>
    <w:rsid w:val="009E3ECE"/>
    <w:rsid w:val="009E41AA"/>
    <w:rsid w:val="009E4338"/>
    <w:rsid w:val="009E456A"/>
    <w:rsid w:val="009E477B"/>
    <w:rsid w:val="009E4792"/>
    <w:rsid w:val="009E47A3"/>
    <w:rsid w:val="009E525C"/>
    <w:rsid w:val="009E5421"/>
    <w:rsid w:val="009E544F"/>
    <w:rsid w:val="009E560D"/>
    <w:rsid w:val="009E59C3"/>
    <w:rsid w:val="009E6245"/>
    <w:rsid w:val="009E628E"/>
    <w:rsid w:val="009E6337"/>
    <w:rsid w:val="009E63D2"/>
    <w:rsid w:val="009E644C"/>
    <w:rsid w:val="009E6468"/>
    <w:rsid w:val="009E657C"/>
    <w:rsid w:val="009E6670"/>
    <w:rsid w:val="009E66EF"/>
    <w:rsid w:val="009E676A"/>
    <w:rsid w:val="009E678B"/>
    <w:rsid w:val="009E67C4"/>
    <w:rsid w:val="009E68EF"/>
    <w:rsid w:val="009E69C1"/>
    <w:rsid w:val="009E6C32"/>
    <w:rsid w:val="009E6F21"/>
    <w:rsid w:val="009E6F80"/>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965"/>
    <w:rsid w:val="009F1A89"/>
    <w:rsid w:val="009F1E98"/>
    <w:rsid w:val="009F2386"/>
    <w:rsid w:val="009F2905"/>
    <w:rsid w:val="009F317B"/>
    <w:rsid w:val="009F3338"/>
    <w:rsid w:val="009F33A2"/>
    <w:rsid w:val="009F3525"/>
    <w:rsid w:val="009F3738"/>
    <w:rsid w:val="009F39E0"/>
    <w:rsid w:val="009F3B81"/>
    <w:rsid w:val="009F3B9E"/>
    <w:rsid w:val="009F3D89"/>
    <w:rsid w:val="009F4088"/>
    <w:rsid w:val="009F42DD"/>
    <w:rsid w:val="009F44F4"/>
    <w:rsid w:val="009F451B"/>
    <w:rsid w:val="009F4604"/>
    <w:rsid w:val="009F4619"/>
    <w:rsid w:val="009F4732"/>
    <w:rsid w:val="009F4758"/>
    <w:rsid w:val="009F4837"/>
    <w:rsid w:val="009F4B13"/>
    <w:rsid w:val="009F5026"/>
    <w:rsid w:val="009F5166"/>
    <w:rsid w:val="009F54C0"/>
    <w:rsid w:val="009F5A4B"/>
    <w:rsid w:val="009F5C09"/>
    <w:rsid w:val="009F6267"/>
    <w:rsid w:val="009F671B"/>
    <w:rsid w:val="009F688A"/>
    <w:rsid w:val="009F6969"/>
    <w:rsid w:val="009F69D0"/>
    <w:rsid w:val="009F6B5A"/>
    <w:rsid w:val="009F6D39"/>
    <w:rsid w:val="009F6DF1"/>
    <w:rsid w:val="009F72EB"/>
    <w:rsid w:val="009F7BF6"/>
    <w:rsid w:val="00A001C3"/>
    <w:rsid w:val="00A001EC"/>
    <w:rsid w:val="00A006A0"/>
    <w:rsid w:val="00A009BF"/>
    <w:rsid w:val="00A00AA9"/>
    <w:rsid w:val="00A00EAE"/>
    <w:rsid w:val="00A00F7B"/>
    <w:rsid w:val="00A0128F"/>
    <w:rsid w:val="00A01866"/>
    <w:rsid w:val="00A01A35"/>
    <w:rsid w:val="00A01D21"/>
    <w:rsid w:val="00A01DC6"/>
    <w:rsid w:val="00A01FBB"/>
    <w:rsid w:val="00A0275D"/>
    <w:rsid w:val="00A02B9C"/>
    <w:rsid w:val="00A02C24"/>
    <w:rsid w:val="00A02CED"/>
    <w:rsid w:val="00A02D90"/>
    <w:rsid w:val="00A02E0F"/>
    <w:rsid w:val="00A034A8"/>
    <w:rsid w:val="00A034FE"/>
    <w:rsid w:val="00A036A2"/>
    <w:rsid w:val="00A04069"/>
    <w:rsid w:val="00A04253"/>
    <w:rsid w:val="00A042D1"/>
    <w:rsid w:val="00A0439F"/>
    <w:rsid w:val="00A04969"/>
    <w:rsid w:val="00A04C81"/>
    <w:rsid w:val="00A05011"/>
    <w:rsid w:val="00A0528F"/>
    <w:rsid w:val="00A0535A"/>
    <w:rsid w:val="00A0542C"/>
    <w:rsid w:val="00A05483"/>
    <w:rsid w:val="00A055A6"/>
    <w:rsid w:val="00A05635"/>
    <w:rsid w:val="00A0576D"/>
    <w:rsid w:val="00A05976"/>
    <w:rsid w:val="00A05AC8"/>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BF6"/>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B00"/>
    <w:rsid w:val="00A12C0C"/>
    <w:rsid w:val="00A12CD4"/>
    <w:rsid w:val="00A12CDD"/>
    <w:rsid w:val="00A12CFD"/>
    <w:rsid w:val="00A12EB7"/>
    <w:rsid w:val="00A13315"/>
    <w:rsid w:val="00A1345B"/>
    <w:rsid w:val="00A137C6"/>
    <w:rsid w:val="00A138C2"/>
    <w:rsid w:val="00A13F2A"/>
    <w:rsid w:val="00A1421D"/>
    <w:rsid w:val="00A14856"/>
    <w:rsid w:val="00A14982"/>
    <w:rsid w:val="00A14C6F"/>
    <w:rsid w:val="00A15854"/>
    <w:rsid w:val="00A15B11"/>
    <w:rsid w:val="00A15CC5"/>
    <w:rsid w:val="00A15D02"/>
    <w:rsid w:val="00A15D52"/>
    <w:rsid w:val="00A15EB6"/>
    <w:rsid w:val="00A15F42"/>
    <w:rsid w:val="00A16158"/>
    <w:rsid w:val="00A164E9"/>
    <w:rsid w:val="00A17103"/>
    <w:rsid w:val="00A17647"/>
    <w:rsid w:val="00A17869"/>
    <w:rsid w:val="00A17A61"/>
    <w:rsid w:val="00A17A64"/>
    <w:rsid w:val="00A17DA9"/>
    <w:rsid w:val="00A17DEA"/>
    <w:rsid w:val="00A20619"/>
    <w:rsid w:val="00A2080F"/>
    <w:rsid w:val="00A20BC3"/>
    <w:rsid w:val="00A20E90"/>
    <w:rsid w:val="00A20FF0"/>
    <w:rsid w:val="00A216CE"/>
    <w:rsid w:val="00A21754"/>
    <w:rsid w:val="00A218E6"/>
    <w:rsid w:val="00A2196E"/>
    <w:rsid w:val="00A22149"/>
    <w:rsid w:val="00A221C4"/>
    <w:rsid w:val="00A22249"/>
    <w:rsid w:val="00A22427"/>
    <w:rsid w:val="00A227DD"/>
    <w:rsid w:val="00A2285F"/>
    <w:rsid w:val="00A22BF3"/>
    <w:rsid w:val="00A22C1A"/>
    <w:rsid w:val="00A22C6E"/>
    <w:rsid w:val="00A2311D"/>
    <w:rsid w:val="00A23164"/>
    <w:rsid w:val="00A233E3"/>
    <w:rsid w:val="00A2345F"/>
    <w:rsid w:val="00A235F7"/>
    <w:rsid w:val="00A23612"/>
    <w:rsid w:val="00A236CF"/>
    <w:rsid w:val="00A236D6"/>
    <w:rsid w:val="00A2371B"/>
    <w:rsid w:val="00A2374A"/>
    <w:rsid w:val="00A23989"/>
    <w:rsid w:val="00A239A9"/>
    <w:rsid w:val="00A23F70"/>
    <w:rsid w:val="00A2404C"/>
    <w:rsid w:val="00A24075"/>
    <w:rsid w:val="00A2418B"/>
    <w:rsid w:val="00A2432E"/>
    <w:rsid w:val="00A249F8"/>
    <w:rsid w:val="00A24C0D"/>
    <w:rsid w:val="00A24F90"/>
    <w:rsid w:val="00A250FA"/>
    <w:rsid w:val="00A256B7"/>
    <w:rsid w:val="00A2590C"/>
    <w:rsid w:val="00A25A7C"/>
    <w:rsid w:val="00A25AAD"/>
    <w:rsid w:val="00A25B4D"/>
    <w:rsid w:val="00A25C71"/>
    <w:rsid w:val="00A25C87"/>
    <w:rsid w:val="00A25CAD"/>
    <w:rsid w:val="00A25D5B"/>
    <w:rsid w:val="00A2602F"/>
    <w:rsid w:val="00A26162"/>
    <w:rsid w:val="00A26669"/>
    <w:rsid w:val="00A266FD"/>
    <w:rsid w:val="00A26732"/>
    <w:rsid w:val="00A2675E"/>
    <w:rsid w:val="00A268A2"/>
    <w:rsid w:val="00A26C78"/>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075"/>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3EEA"/>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277"/>
    <w:rsid w:val="00A3631E"/>
    <w:rsid w:val="00A363A0"/>
    <w:rsid w:val="00A3642C"/>
    <w:rsid w:val="00A368D1"/>
    <w:rsid w:val="00A36BF3"/>
    <w:rsid w:val="00A36C98"/>
    <w:rsid w:val="00A36FA2"/>
    <w:rsid w:val="00A37209"/>
    <w:rsid w:val="00A37289"/>
    <w:rsid w:val="00A3732F"/>
    <w:rsid w:val="00A37532"/>
    <w:rsid w:val="00A3772E"/>
    <w:rsid w:val="00A37787"/>
    <w:rsid w:val="00A37AC6"/>
    <w:rsid w:val="00A37AF8"/>
    <w:rsid w:val="00A37B0E"/>
    <w:rsid w:val="00A37CD0"/>
    <w:rsid w:val="00A37D28"/>
    <w:rsid w:val="00A37D99"/>
    <w:rsid w:val="00A4051C"/>
    <w:rsid w:val="00A40A85"/>
    <w:rsid w:val="00A40C11"/>
    <w:rsid w:val="00A40DCB"/>
    <w:rsid w:val="00A40F60"/>
    <w:rsid w:val="00A40F78"/>
    <w:rsid w:val="00A4108A"/>
    <w:rsid w:val="00A41161"/>
    <w:rsid w:val="00A4122D"/>
    <w:rsid w:val="00A41396"/>
    <w:rsid w:val="00A4150F"/>
    <w:rsid w:val="00A41702"/>
    <w:rsid w:val="00A41846"/>
    <w:rsid w:val="00A41B36"/>
    <w:rsid w:val="00A41C3C"/>
    <w:rsid w:val="00A41CB4"/>
    <w:rsid w:val="00A41D11"/>
    <w:rsid w:val="00A41ECB"/>
    <w:rsid w:val="00A41F57"/>
    <w:rsid w:val="00A42101"/>
    <w:rsid w:val="00A4253C"/>
    <w:rsid w:val="00A427C9"/>
    <w:rsid w:val="00A4299F"/>
    <w:rsid w:val="00A429D2"/>
    <w:rsid w:val="00A42E80"/>
    <w:rsid w:val="00A42EBD"/>
    <w:rsid w:val="00A43914"/>
    <w:rsid w:val="00A439E0"/>
    <w:rsid w:val="00A43DA1"/>
    <w:rsid w:val="00A43E89"/>
    <w:rsid w:val="00A441FC"/>
    <w:rsid w:val="00A443DD"/>
    <w:rsid w:val="00A443E7"/>
    <w:rsid w:val="00A444CA"/>
    <w:rsid w:val="00A445CE"/>
    <w:rsid w:val="00A446E2"/>
    <w:rsid w:val="00A4497E"/>
    <w:rsid w:val="00A4497F"/>
    <w:rsid w:val="00A44B7E"/>
    <w:rsid w:val="00A44E3F"/>
    <w:rsid w:val="00A44E9D"/>
    <w:rsid w:val="00A44F88"/>
    <w:rsid w:val="00A45097"/>
    <w:rsid w:val="00A45166"/>
    <w:rsid w:val="00A45324"/>
    <w:rsid w:val="00A454C0"/>
    <w:rsid w:val="00A4556C"/>
    <w:rsid w:val="00A45838"/>
    <w:rsid w:val="00A45BF2"/>
    <w:rsid w:val="00A45C47"/>
    <w:rsid w:val="00A45D5D"/>
    <w:rsid w:val="00A45EB6"/>
    <w:rsid w:val="00A4615A"/>
    <w:rsid w:val="00A4615D"/>
    <w:rsid w:val="00A46170"/>
    <w:rsid w:val="00A4620D"/>
    <w:rsid w:val="00A4634D"/>
    <w:rsid w:val="00A465D4"/>
    <w:rsid w:val="00A4685C"/>
    <w:rsid w:val="00A46B82"/>
    <w:rsid w:val="00A46C12"/>
    <w:rsid w:val="00A46E65"/>
    <w:rsid w:val="00A47075"/>
    <w:rsid w:val="00A471DC"/>
    <w:rsid w:val="00A47302"/>
    <w:rsid w:val="00A4732D"/>
    <w:rsid w:val="00A47407"/>
    <w:rsid w:val="00A47600"/>
    <w:rsid w:val="00A47718"/>
    <w:rsid w:val="00A4785F"/>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38F6"/>
    <w:rsid w:val="00A5402B"/>
    <w:rsid w:val="00A5418D"/>
    <w:rsid w:val="00A54801"/>
    <w:rsid w:val="00A549B3"/>
    <w:rsid w:val="00A54A80"/>
    <w:rsid w:val="00A54F93"/>
    <w:rsid w:val="00A552B3"/>
    <w:rsid w:val="00A5563F"/>
    <w:rsid w:val="00A5576A"/>
    <w:rsid w:val="00A5594B"/>
    <w:rsid w:val="00A55F58"/>
    <w:rsid w:val="00A56434"/>
    <w:rsid w:val="00A564B8"/>
    <w:rsid w:val="00A56677"/>
    <w:rsid w:val="00A566D8"/>
    <w:rsid w:val="00A5680A"/>
    <w:rsid w:val="00A56AB2"/>
    <w:rsid w:val="00A56BE3"/>
    <w:rsid w:val="00A56BEB"/>
    <w:rsid w:val="00A57101"/>
    <w:rsid w:val="00A57EF7"/>
    <w:rsid w:val="00A6051A"/>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3455"/>
    <w:rsid w:val="00A64070"/>
    <w:rsid w:val="00A64131"/>
    <w:rsid w:val="00A64572"/>
    <w:rsid w:val="00A64B1A"/>
    <w:rsid w:val="00A64C8E"/>
    <w:rsid w:val="00A64DB7"/>
    <w:rsid w:val="00A652F0"/>
    <w:rsid w:val="00A65474"/>
    <w:rsid w:val="00A654E7"/>
    <w:rsid w:val="00A659BD"/>
    <w:rsid w:val="00A65C3D"/>
    <w:rsid w:val="00A65DDB"/>
    <w:rsid w:val="00A65EFA"/>
    <w:rsid w:val="00A66568"/>
    <w:rsid w:val="00A666C1"/>
    <w:rsid w:val="00A66857"/>
    <w:rsid w:val="00A66A90"/>
    <w:rsid w:val="00A66BF3"/>
    <w:rsid w:val="00A66DB1"/>
    <w:rsid w:val="00A66DCC"/>
    <w:rsid w:val="00A66EB9"/>
    <w:rsid w:val="00A67139"/>
    <w:rsid w:val="00A671AB"/>
    <w:rsid w:val="00A671F4"/>
    <w:rsid w:val="00A67582"/>
    <w:rsid w:val="00A676D0"/>
    <w:rsid w:val="00A67A1F"/>
    <w:rsid w:val="00A67A72"/>
    <w:rsid w:val="00A67D10"/>
    <w:rsid w:val="00A70827"/>
    <w:rsid w:val="00A70C28"/>
    <w:rsid w:val="00A70CB6"/>
    <w:rsid w:val="00A70E82"/>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39"/>
    <w:rsid w:val="00A73A5B"/>
    <w:rsid w:val="00A73EE3"/>
    <w:rsid w:val="00A73F6A"/>
    <w:rsid w:val="00A7451B"/>
    <w:rsid w:val="00A7452F"/>
    <w:rsid w:val="00A746EA"/>
    <w:rsid w:val="00A74949"/>
    <w:rsid w:val="00A749CE"/>
    <w:rsid w:val="00A74A87"/>
    <w:rsid w:val="00A74C65"/>
    <w:rsid w:val="00A755C4"/>
    <w:rsid w:val="00A75805"/>
    <w:rsid w:val="00A75948"/>
    <w:rsid w:val="00A75C31"/>
    <w:rsid w:val="00A765FB"/>
    <w:rsid w:val="00A7665E"/>
    <w:rsid w:val="00A768BA"/>
    <w:rsid w:val="00A76E96"/>
    <w:rsid w:val="00A7726B"/>
    <w:rsid w:val="00A774A4"/>
    <w:rsid w:val="00A77E8F"/>
    <w:rsid w:val="00A80196"/>
    <w:rsid w:val="00A80380"/>
    <w:rsid w:val="00A80391"/>
    <w:rsid w:val="00A80812"/>
    <w:rsid w:val="00A80899"/>
    <w:rsid w:val="00A80B60"/>
    <w:rsid w:val="00A80D66"/>
    <w:rsid w:val="00A81856"/>
    <w:rsid w:val="00A81A63"/>
    <w:rsid w:val="00A81C52"/>
    <w:rsid w:val="00A81C69"/>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1BD"/>
    <w:rsid w:val="00A843BA"/>
    <w:rsid w:val="00A8479B"/>
    <w:rsid w:val="00A84E8A"/>
    <w:rsid w:val="00A84EA5"/>
    <w:rsid w:val="00A84F5F"/>
    <w:rsid w:val="00A853F8"/>
    <w:rsid w:val="00A854A0"/>
    <w:rsid w:val="00A858E7"/>
    <w:rsid w:val="00A85934"/>
    <w:rsid w:val="00A85997"/>
    <w:rsid w:val="00A85CBB"/>
    <w:rsid w:val="00A860BF"/>
    <w:rsid w:val="00A860F6"/>
    <w:rsid w:val="00A8631D"/>
    <w:rsid w:val="00A86328"/>
    <w:rsid w:val="00A86410"/>
    <w:rsid w:val="00A86507"/>
    <w:rsid w:val="00A86587"/>
    <w:rsid w:val="00A8685B"/>
    <w:rsid w:val="00A8698B"/>
    <w:rsid w:val="00A86CFF"/>
    <w:rsid w:val="00A86E57"/>
    <w:rsid w:val="00A86F14"/>
    <w:rsid w:val="00A87302"/>
    <w:rsid w:val="00A8737E"/>
    <w:rsid w:val="00A876E6"/>
    <w:rsid w:val="00A87C4D"/>
    <w:rsid w:val="00A87DF5"/>
    <w:rsid w:val="00A87EF1"/>
    <w:rsid w:val="00A90284"/>
    <w:rsid w:val="00A909E3"/>
    <w:rsid w:val="00A90A62"/>
    <w:rsid w:val="00A90A6E"/>
    <w:rsid w:val="00A90E13"/>
    <w:rsid w:val="00A90E6F"/>
    <w:rsid w:val="00A91190"/>
    <w:rsid w:val="00A911F1"/>
    <w:rsid w:val="00A91625"/>
    <w:rsid w:val="00A91800"/>
    <w:rsid w:val="00A91D0A"/>
    <w:rsid w:val="00A9238C"/>
    <w:rsid w:val="00A923E2"/>
    <w:rsid w:val="00A92658"/>
    <w:rsid w:val="00A92681"/>
    <w:rsid w:val="00A9284D"/>
    <w:rsid w:val="00A92DDE"/>
    <w:rsid w:val="00A9312C"/>
    <w:rsid w:val="00A93398"/>
    <w:rsid w:val="00A9361C"/>
    <w:rsid w:val="00A93C60"/>
    <w:rsid w:val="00A93FB2"/>
    <w:rsid w:val="00A94378"/>
    <w:rsid w:val="00A94592"/>
    <w:rsid w:val="00A9459F"/>
    <w:rsid w:val="00A94798"/>
    <w:rsid w:val="00A94F6E"/>
    <w:rsid w:val="00A955A1"/>
    <w:rsid w:val="00A95614"/>
    <w:rsid w:val="00A95874"/>
    <w:rsid w:val="00A95A4C"/>
    <w:rsid w:val="00A95B9B"/>
    <w:rsid w:val="00A95CD1"/>
    <w:rsid w:val="00A95D3B"/>
    <w:rsid w:val="00A95D7A"/>
    <w:rsid w:val="00A95F89"/>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955"/>
    <w:rsid w:val="00AA1A2A"/>
    <w:rsid w:val="00AA1A7A"/>
    <w:rsid w:val="00AA1B68"/>
    <w:rsid w:val="00AA1C90"/>
    <w:rsid w:val="00AA1F0C"/>
    <w:rsid w:val="00AA1FCE"/>
    <w:rsid w:val="00AA21BC"/>
    <w:rsid w:val="00AA239F"/>
    <w:rsid w:val="00AA2603"/>
    <w:rsid w:val="00AA260F"/>
    <w:rsid w:val="00AA274A"/>
    <w:rsid w:val="00AA2873"/>
    <w:rsid w:val="00AA31DA"/>
    <w:rsid w:val="00AA3732"/>
    <w:rsid w:val="00AA37AF"/>
    <w:rsid w:val="00AA389B"/>
    <w:rsid w:val="00AA3B74"/>
    <w:rsid w:val="00AA3F39"/>
    <w:rsid w:val="00AA45D0"/>
    <w:rsid w:val="00AA45F8"/>
    <w:rsid w:val="00AA4667"/>
    <w:rsid w:val="00AA4887"/>
    <w:rsid w:val="00AA4AF2"/>
    <w:rsid w:val="00AA4CC2"/>
    <w:rsid w:val="00AA4D57"/>
    <w:rsid w:val="00AA5424"/>
    <w:rsid w:val="00AA56D6"/>
    <w:rsid w:val="00AA59C3"/>
    <w:rsid w:val="00AA5CF4"/>
    <w:rsid w:val="00AA5D21"/>
    <w:rsid w:val="00AA6019"/>
    <w:rsid w:val="00AA60F6"/>
    <w:rsid w:val="00AA6181"/>
    <w:rsid w:val="00AA6209"/>
    <w:rsid w:val="00AA648F"/>
    <w:rsid w:val="00AA660B"/>
    <w:rsid w:val="00AA66B4"/>
    <w:rsid w:val="00AA69DE"/>
    <w:rsid w:val="00AA6DEF"/>
    <w:rsid w:val="00AA6E40"/>
    <w:rsid w:val="00AA6FF6"/>
    <w:rsid w:val="00AA76A3"/>
    <w:rsid w:val="00AA7956"/>
    <w:rsid w:val="00AA7B6B"/>
    <w:rsid w:val="00AA7DCF"/>
    <w:rsid w:val="00AA7E55"/>
    <w:rsid w:val="00AB06DC"/>
    <w:rsid w:val="00AB108A"/>
    <w:rsid w:val="00AB111B"/>
    <w:rsid w:val="00AB116B"/>
    <w:rsid w:val="00AB1F0E"/>
    <w:rsid w:val="00AB2029"/>
    <w:rsid w:val="00AB22B5"/>
    <w:rsid w:val="00AB22B6"/>
    <w:rsid w:val="00AB2539"/>
    <w:rsid w:val="00AB254D"/>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780"/>
    <w:rsid w:val="00AB4827"/>
    <w:rsid w:val="00AB4A2B"/>
    <w:rsid w:val="00AB4A60"/>
    <w:rsid w:val="00AB4AC3"/>
    <w:rsid w:val="00AB4BB1"/>
    <w:rsid w:val="00AB4F61"/>
    <w:rsid w:val="00AB521D"/>
    <w:rsid w:val="00AB55C2"/>
    <w:rsid w:val="00AB55CE"/>
    <w:rsid w:val="00AB5A24"/>
    <w:rsid w:val="00AB5D02"/>
    <w:rsid w:val="00AB623E"/>
    <w:rsid w:val="00AB63FF"/>
    <w:rsid w:val="00AB6674"/>
    <w:rsid w:val="00AB672A"/>
    <w:rsid w:val="00AB675E"/>
    <w:rsid w:val="00AB6C11"/>
    <w:rsid w:val="00AB6CB8"/>
    <w:rsid w:val="00AB7104"/>
    <w:rsid w:val="00AB7416"/>
    <w:rsid w:val="00AB74B9"/>
    <w:rsid w:val="00AB7CEB"/>
    <w:rsid w:val="00AC059A"/>
    <w:rsid w:val="00AC07BE"/>
    <w:rsid w:val="00AC0DDF"/>
    <w:rsid w:val="00AC0DE2"/>
    <w:rsid w:val="00AC1829"/>
    <w:rsid w:val="00AC193B"/>
    <w:rsid w:val="00AC1B52"/>
    <w:rsid w:val="00AC1E7D"/>
    <w:rsid w:val="00AC1FFF"/>
    <w:rsid w:val="00AC2253"/>
    <w:rsid w:val="00AC23C3"/>
    <w:rsid w:val="00AC242E"/>
    <w:rsid w:val="00AC24EB"/>
    <w:rsid w:val="00AC2BF9"/>
    <w:rsid w:val="00AC2CE9"/>
    <w:rsid w:val="00AC2F24"/>
    <w:rsid w:val="00AC2F2C"/>
    <w:rsid w:val="00AC3423"/>
    <w:rsid w:val="00AC3B0C"/>
    <w:rsid w:val="00AC3B77"/>
    <w:rsid w:val="00AC4036"/>
    <w:rsid w:val="00AC4EA2"/>
    <w:rsid w:val="00AC4FB2"/>
    <w:rsid w:val="00AC5028"/>
    <w:rsid w:val="00AC5168"/>
    <w:rsid w:val="00AC5242"/>
    <w:rsid w:val="00AC5355"/>
    <w:rsid w:val="00AC5543"/>
    <w:rsid w:val="00AC589F"/>
    <w:rsid w:val="00AC58FB"/>
    <w:rsid w:val="00AC5A31"/>
    <w:rsid w:val="00AC5B4F"/>
    <w:rsid w:val="00AC5D0C"/>
    <w:rsid w:val="00AC5E1F"/>
    <w:rsid w:val="00AC60A0"/>
    <w:rsid w:val="00AC6400"/>
    <w:rsid w:val="00AC67D5"/>
    <w:rsid w:val="00AC69F5"/>
    <w:rsid w:val="00AC6DDB"/>
    <w:rsid w:val="00AC70BA"/>
    <w:rsid w:val="00AC7140"/>
    <w:rsid w:val="00AC7580"/>
    <w:rsid w:val="00AC76C1"/>
    <w:rsid w:val="00AC7864"/>
    <w:rsid w:val="00AC7997"/>
    <w:rsid w:val="00AC7B3A"/>
    <w:rsid w:val="00AC7F42"/>
    <w:rsid w:val="00AC7FB7"/>
    <w:rsid w:val="00AD003E"/>
    <w:rsid w:val="00AD00A8"/>
    <w:rsid w:val="00AD0251"/>
    <w:rsid w:val="00AD05EB"/>
    <w:rsid w:val="00AD0748"/>
    <w:rsid w:val="00AD07C0"/>
    <w:rsid w:val="00AD0893"/>
    <w:rsid w:val="00AD094D"/>
    <w:rsid w:val="00AD105C"/>
    <w:rsid w:val="00AD16E6"/>
    <w:rsid w:val="00AD17FE"/>
    <w:rsid w:val="00AD1A29"/>
    <w:rsid w:val="00AD207D"/>
    <w:rsid w:val="00AD2254"/>
    <w:rsid w:val="00AD2494"/>
    <w:rsid w:val="00AD2667"/>
    <w:rsid w:val="00AD293A"/>
    <w:rsid w:val="00AD2DD0"/>
    <w:rsid w:val="00AD2E94"/>
    <w:rsid w:val="00AD3456"/>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607"/>
    <w:rsid w:val="00AD6F08"/>
    <w:rsid w:val="00AD6FCD"/>
    <w:rsid w:val="00AD713E"/>
    <w:rsid w:val="00AD79B7"/>
    <w:rsid w:val="00AD7D4E"/>
    <w:rsid w:val="00AD7ED5"/>
    <w:rsid w:val="00AE02B6"/>
    <w:rsid w:val="00AE06F0"/>
    <w:rsid w:val="00AE083E"/>
    <w:rsid w:val="00AE0E6C"/>
    <w:rsid w:val="00AE0F29"/>
    <w:rsid w:val="00AE107B"/>
    <w:rsid w:val="00AE139C"/>
    <w:rsid w:val="00AE1614"/>
    <w:rsid w:val="00AE1816"/>
    <w:rsid w:val="00AE1A68"/>
    <w:rsid w:val="00AE1DF1"/>
    <w:rsid w:val="00AE1F65"/>
    <w:rsid w:val="00AE2318"/>
    <w:rsid w:val="00AE243D"/>
    <w:rsid w:val="00AE26B4"/>
    <w:rsid w:val="00AE2775"/>
    <w:rsid w:val="00AE28AB"/>
    <w:rsid w:val="00AE2905"/>
    <w:rsid w:val="00AE29BF"/>
    <w:rsid w:val="00AE2D81"/>
    <w:rsid w:val="00AE2D9B"/>
    <w:rsid w:val="00AE301A"/>
    <w:rsid w:val="00AE3164"/>
    <w:rsid w:val="00AE3656"/>
    <w:rsid w:val="00AE3920"/>
    <w:rsid w:val="00AE39B7"/>
    <w:rsid w:val="00AE39DE"/>
    <w:rsid w:val="00AE3BF5"/>
    <w:rsid w:val="00AE3CB3"/>
    <w:rsid w:val="00AE40AA"/>
    <w:rsid w:val="00AE42A7"/>
    <w:rsid w:val="00AE4330"/>
    <w:rsid w:val="00AE4468"/>
    <w:rsid w:val="00AE4502"/>
    <w:rsid w:val="00AE46C0"/>
    <w:rsid w:val="00AE4AD9"/>
    <w:rsid w:val="00AE4F7C"/>
    <w:rsid w:val="00AE5375"/>
    <w:rsid w:val="00AE59F5"/>
    <w:rsid w:val="00AE5C3E"/>
    <w:rsid w:val="00AE5C56"/>
    <w:rsid w:val="00AE5D49"/>
    <w:rsid w:val="00AE6052"/>
    <w:rsid w:val="00AE626D"/>
    <w:rsid w:val="00AE6B7E"/>
    <w:rsid w:val="00AE6C01"/>
    <w:rsid w:val="00AE6CA3"/>
    <w:rsid w:val="00AE6CED"/>
    <w:rsid w:val="00AE6CFC"/>
    <w:rsid w:val="00AE76D2"/>
    <w:rsid w:val="00AE79D7"/>
    <w:rsid w:val="00AE7B59"/>
    <w:rsid w:val="00AE7CC3"/>
    <w:rsid w:val="00AE7F4B"/>
    <w:rsid w:val="00AE7FC1"/>
    <w:rsid w:val="00AF004C"/>
    <w:rsid w:val="00AF00A3"/>
    <w:rsid w:val="00AF0104"/>
    <w:rsid w:val="00AF016F"/>
    <w:rsid w:val="00AF03FB"/>
    <w:rsid w:val="00AF0911"/>
    <w:rsid w:val="00AF0A7A"/>
    <w:rsid w:val="00AF0BA2"/>
    <w:rsid w:val="00AF0BF4"/>
    <w:rsid w:val="00AF1154"/>
    <w:rsid w:val="00AF1172"/>
    <w:rsid w:val="00AF13EB"/>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8A"/>
    <w:rsid w:val="00AF61B3"/>
    <w:rsid w:val="00AF62A2"/>
    <w:rsid w:val="00AF62E9"/>
    <w:rsid w:val="00AF6376"/>
    <w:rsid w:val="00AF6670"/>
    <w:rsid w:val="00AF6939"/>
    <w:rsid w:val="00AF6C6A"/>
    <w:rsid w:val="00AF6F9C"/>
    <w:rsid w:val="00AF729E"/>
    <w:rsid w:val="00AF72FF"/>
    <w:rsid w:val="00AF759E"/>
    <w:rsid w:val="00AF7770"/>
    <w:rsid w:val="00AF794F"/>
    <w:rsid w:val="00AF7D32"/>
    <w:rsid w:val="00AF7ED9"/>
    <w:rsid w:val="00B0003D"/>
    <w:rsid w:val="00B000D8"/>
    <w:rsid w:val="00B0010A"/>
    <w:rsid w:val="00B002E0"/>
    <w:rsid w:val="00B006A6"/>
    <w:rsid w:val="00B00819"/>
    <w:rsid w:val="00B00824"/>
    <w:rsid w:val="00B00839"/>
    <w:rsid w:val="00B009C5"/>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43"/>
    <w:rsid w:val="00B040C7"/>
    <w:rsid w:val="00B043E0"/>
    <w:rsid w:val="00B04539"/>
    <w:rsid w:val="00B045E8"/>
    <w:rsid w:val="00B04849"/>
    <w:rsid w:val="00B04911"/>
    <w:rsid w:val="00B04A81"/>
    <w:rsid w:val="00B04AB4"/>
    <w:rsid w:val="00B04E6E"/>
    <w:rsid w:val="00B04FD6"/>
    <w:rsid w:val="00B05120"/>
    <w:rsid w:val="00B052EF"/>
    <w:rsid w:val="00B053CC"/>
    <w:rsid w:val="00B05423"/>
    <w:rsid w:val="00B0544E"/>
    <w:rsid w:val="00B054B6"/>
    <w:rsid w:val="00B055AA"/>
    <w:rsid w:val="00B055E6"/>
    <w:rsid w:val="00B05935"/>
    <w:rsid w:val="00B05C58"/>
    <w:rsid w:val="00B05CB7"/>
    <w:rsid w:val="00B05E75"/>
    <w:rsid w:val="00B05FAF"/>
    <w:rsid w:val="00B0695A"/>
    <w:rsid w:val="00B069AF"/>
    <w:rsid w:val="00B06C16"/>
    <w:rsid w:val="00B06C84"/>
    <w:rsid w:val="00B06EBB"/>
    <w:rsid w:val="00B07152"/>
    <w:rsid w:val="00B073CF"/>
    <w:rsid w:val="00B075DA"/>
    <w:rsid w:val="00B07AA8"/>
    <w:rsid w:val="00B07B82"/>
    <w:rsid w:val="00B10057"/>
    <w:rsid w:val="00B101F1"/>
    <w:rsid w:val="00B10378"/>
    <w:rsid w:val="00B106C4"/>
    <w:rsid w:val="00B107C6"/>
    <w:rsid w:val="00B107E2"/>
    <w:rsid w:val="00B108FD"/>
    <w:rsid w:val="00B10F59"/>
    <w:rsid w:val="00B113AE"/>
    <w:rsid w:val="00B11646"/>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DB3"/>
    <w:rsid w:val="00B13F64"/>
    <w:rsid w:val="00B143AE"/>
    <w:rsid w:val="00B14498"/>
    <w:rsid w:val="00B144E3"/>
    <w:rsid w:val="00B147B3"/>
    <w:rsid w:val="00B14957"/>
    <w:rsid w:val="00B14A3C"/>
    <w:rsid w:val="00B14AAE"/>
    <w:rsid w:val="00B14C5E"/>
    <w:rsid w:val="00B14FC2"/>
    <w:rsid w:val="00B15162"/>
    <w:rsid w:val="00B15241"/>
    <w:rsid w:val="00B153F7"/>
    <w:rsid w:val="00B154E8"/>
    <w:rsid w:val="00B15704"/>
    <w:rsid w:val="00B15892"/>
    <w:rsid w:val="00B15935"/>
    <w:rsid w:val="00B15F52"/>
    <w:rsid w:val="00B160A1"/>
    <w:rsid w:val="00B1657F"/>
    <w:rsid w:val="00B16753"/>
    <w:rsid w:val="00B167F8"/>
    <w:rsid w:val="00B1688D"/>
    <w:rsid w:val="00B168EF"/>
    <w:rsid w:val="00B16CAC"/>
    <w:rsid w:val="00B16DD2"/>
    <w:rsid w:val="00B16E8F"/>
    <w:rsid w:val="00B16EC4"/>
    <w:rsid w:val="00B1705F"/>
    <w:rsid w:val="00B17203"/>
    <w:rsid w:val="00B172C9"/>
    <w:rsid w:val="00B179AF"/>
    <w:rsid w:val="00B17BE9"/>
    <w:rsid w:val="00B17E41"/>
    <w:rsid w:val="00B20096"/>
    <w:rsid w:val="00B203E7"/>
    <w:rsid w:val="00B20AA2"/>
    <w:rsid w:val="00B20AFE"/>
    <w:rsid w:val="00B20BE0"/>
    <w:rsid w:val="00B20BFF"/>
    <w:rsid w:val="00B20F68"/>
    <w:rsid w:val="00B211D9"/>
    <w:rsid w:val="00B2128C"/>
    <w:rsid w:val="00B21305"/>
    <w:rsid w:val="00B2143A"/>
    <w:rsid w:val="00B222AF"/>
    <w:rsid w:val="00B2273B"/>
    <w:rsid w:val="00B22B35"/>
    <w:rsid w:val="00B22FA0"/>
    <w:rsid w:val="00B230F7"/>
    <w:rsid w:val="00B23278"/>
    <w:rsid w:val="00B233ED"/>
    <w:rsid w:val="00B23582"/>
    <w:rsid w:val="00B23DEA"/>
    <w:rsid w:val="00B24025"/>
    <w:rsid w:val="00B2409D"/>
    <w:rsid w:val="00B24158"/>
    <w:rsid w:val="00B24371"/>
    <w:rsid w:val="00B24450"/>
    <w:rsid w:val="00B2454D"/>
    <w:rsid w:val="00B2454E"/>
    <w:rsid w:val="00B247C3"/>
    <w:rsid w:val="00B24CCC"/>
    <w:rsid w:val="00B24E75"/>
    <w:rsid w:val="00B24F13"/>
    <w:rsid w:val="00B256A2"/>
    <w:rsid w:val="00B25918"/>
    <w:rsid w:val="00B25BD7"/>
    <w:rsid w:val="00B25C34"/>
    <w:rsid w:val="00B25CA7"/>
    <w:rsid w:val="00B25CF5"/>
    <w:rsid w:val="00B25EA3"/>
    <w:rsid w:val="00B263C6"/>
    <w:rsid w:val="00B2650A"/>
    <w:rsid w:val="00B26894"/>
    <w:rsid w:val="00B26A45"/>
    <w:rsid w:val="00B26AA7"/>
    <w:rsid w:val="00B27033"/>
    <w:rsid w:val="00B2736F"/>
    <w:rsid w:val="00B2739C"/>
    <w:rsid w:val="00B27486"/>
    <w:rsid w:val="00B275E9"/>
    <w:rsid w:val="00B27B66"/>
    <w:rsid w:val="00B27B72"/>
    <w:rsid w:val="00B300E0"/>
    <w:rsid w:val="00B300EC"/>
    <w:rsid w:val="00B302C7"/>
    <w:rsid w:val="00B30455"/>
    <w:rsid w:val="00B3057B"/>
    <w:rsid w:val="00B308FB"/>
    <w:rsid w:val="00B308FF"/>
    <w:rsid w:val="00B30F0E"/>
    <w:rsid w:val="00B30FE1"/>
    <w:rsid w:val="00B31033"/>
    <w:rsid w:val="00B310B6"/>
    <w:rsid w:val="00B312BC"/>
    <w:rsid w:val="00B31387"/>
    <w:rsid w:val="00B314F7"/>
    <w:rsid w:val="00B315F0"/>
    <w:rsid w:val="00B318DC"/>
    <w:rsid w:val="00B31B38"/>
    <w:rsid w:val="00B32079"/>
    <w:rsid w:val="00B320E4"/>
    <w:rsid w:val="00B32222"/>
    <w:rsid w:val="00B329A3"/>
    <w:rsid w:val="00B32D8E"/>
    <w:rsid w:val="00B32E84"/>
    <w:rsid w:val="00B3350B"/>
    <w:rsid w:val="00B33780"/>
    <w:rsid w:val="00B33B89"/>
    <w:rsid w:val="00B346B8"/>
    <w:rsid w:val="00B347A6"/>
    <w:rsid w:val="00B347EE"/>
    <w:rsid w:val="00B348E5"/>
    <w:rsid w:val="00B34946"/>
    <w:rsid w:val="00B350C4"/>
    <w:rsid w:val="00B3515D"/>
    <w:rsid w:val="00B3560F"/>
    <w:rsid w:val="00B35829"/>
    <w:rsid w:val="00B35982"/>
    <w:rsid w:val="00B35B64"/>
    <w:rsid w:val="00B35F05"/>
    <w:rsid w:val="00B35F7F"/>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D5"/>
    <w:rsid w:val="00B40B6F"/>
    <w:rsid w:val="00B40D4F"/>
    <w:rsid w:val="00B4106E"/>
    <w:rsid w:val="00B4125D"/>
    <w:rsid w:val="00B416A0"/>
    <w:rsid w:val="00B41875"/>
    <w:rsid w:val="00B418EB"/>
    <w:rsid w:val="00B41B86"/>
    <w:rsid w:val="00B41B8F"/>
    <w:rsid w:val="00B4203B"/>
    <w:rsid w:val="00B420FA"/>
    <w:rsid w:val="00B42148"/>
    <w:rsid w:val="00B4240A"/>
    <w:rsid w:val="00B424BC"/>
    <w:rsid w:val="00B42524"/>
    <w:rsid w:val="00B429F7"/>
    <w:rsid w:val="00B42B12"/>
    <w:rsid w:val="00B4360D"/>
    <w:rsid w:val="00B439A2"/>
    <w:rsid w:val="00B43A6E"/>
    <w:rsid w:val="00B43EC5"/>
    <w:rsid w:val="00B44683"/>
    <w:rsid w:val="00B448A9"/>
    <w:rsid w:val="00B44CA7"/>
    <w:rsid w:val="00B44EA5"/>
    <w:rsid w:val="00B450BA"/>
    <w:rsid w:val="00B451C0"/>
    <w:rsid w:val="00B4520A"/>
    <w:rsid w:val="00B45256"/>
    <w:rsid w:val="00B4558D"/>
    <w:rsid w:val="00B45801"/>
    <w:rsid w:val="00B45862"/>
    <w:rsid w:val="00B45ADB"/>
    <w:rsid w:val="00B45B39"/>
    <w:rsid w:val="00B45C08"/>
    <w:rsid w:val="00B45CD6"/>
    <w:rsid w:val="00B462D3"/>
    <w:rsid w:val="00B463F9"/>
    <w:rsid w:val="00B4685F"/>
    <w:rsid w:val="00B46D2C"/>
    <w:rsid w:val="00B4717D"/>
    <w:rsid w:val="00B47301"/>
    <w:rsid w:val="00B47657"/>
    <w:rsid w:val="00B47803"/>
    <w:rsid w:val="00B47873"/>
    <w:rsid w:val="00B47B5C"/>
    <w:rsid w:val="00B47D0F"/>
    <w:rsid w:val="00B47DEA"/>
    <w:rsid w:val="00B50032"/>
    <w:rsid w:val="00B504C7"/>
    <w:rsid w:val="00B50592"/>
    <w:rsid w:val="00B508A7"/>
    <w:rsid w:val="00B50A14"/>
    <w:rsid w:val="00B50A6F"/>
    <w:rsid w:val="00B50E85"/>
    <w:rsid w:val="00B50EB1"/>
    <w:rsid w:val="00B51025"/>
    <w:rsid w:val="00B5103A"/>
    <w:rsid w:val="00B5109E"/>
    <w:rsid w:val="00B510FD"/>
    <w:rsid w:val="00B51171"/>
    <w:rsid w:val="00B517F9"/>
    <w:rsid w:val="00B51A40"/>
    <w:rsid w:val="00B51BC5"/>
    <w:rsid w:val="00B51DD0"/>
    <w:rsid w:val="00B51E8C"/>
    <w:rsid w:val="00B52499"/>
    <w:rsid w:val="00B524BF"/>
    <w:rsid w:val="00B524D9"/>
    <w:rsid w:val="00B525D7"/>
    <w:rsid w:val="00B527BD"/>
    <w:rsid w:val="00B52AFE"/>
    <w:rsid w:val="00B52C01"/>
    <w:rsid w:val="00B52E6F"/>
    <w:rsid w:val="00B52F7E"/>
    <w:rsid w:val="00B52FB7"/>
    <w:rsid w:val="00B5310F"/>
    <w:rsid w:val="00B53242"/>
    <w:rsid w:val="00B536AA"/>
    <w:rsid w:val="00B538AA"/>
    <w:rsid w:val="00B538D1"/>
    <w:rsid w:val="00B53D93"/>
    <w:rsid w:val="00B53EE1"/>
    <w:rsid w:val="00B54156"/>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1192"/>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B00"/>
    <w:rsid w:val="00B62BD4"/>
    <w:rsid w:val="00B62D96"/>
    <w:rsid w:val="00B6306C"/>
    <w:rsid w:val="00B63156"/>
    <w:rsid w:val="00B63360"/>
    <w:rsid w:val="00B63406"/>
    <w:rsid w:val="00B63421"/>
    <w:rsid w:val="00B63499"/>
    <w:rsid w:val="00B636B9"/>
    <w:rsid w:val="00B63877"/>
    <w:rsid w:val="00B6387A"/>
    <w:rsid w:val="00B63B16"/>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E84"/>
    <w:rsid w:val="00B65140"/>
    <w:rsid w:val="00B651B3"/>
    <w:rsid w:val="00B65BCE"/>
    <w:rsid w:val="00B65C11"/>
    <w:rsid w:val="00B65F2C"/>
    <w:rsid w:val="00B65FFD"/>
    <w:rsid w:val="00B6611F"/>
    <w:rsid w:val="00B665F9"/>
    <w:rsid w:val="00B66901"/>
    <w:rsid w:val="00B669A2"/>
    <w:rsid w:val="00B669FB"/>
    <w:rsid w:val="00B66B0E"/>
    <w:rsid w:val="00B66BE1"/>
    <w:rsid w:val="00B66C14"/>
    <w:rsid w:val="00B66D55"/>
    <w:rsid w:val="00B676AC"/>
    <w:rsid w:val="00B676D4"/>
    <w:rsid w:val="00B67BB3"/>
    <w:rsid w:val="00B67CCD"/>
    <w:rsid w:val="00B67FCE"/>
    <w:rsid w:val="00B7017E"/>
    <w:rsid w:val="00B70289"/>
    <w:rsid w:val="00B703D2"/>
    <w:rsid w:val="00B703D3"/>
    <w:rsid w:val="00B7050C"/>
    <w:rsid w:val="00B70643"/>
    <w:rsid w:val="00B70C53"/>
    <w:rsid w:val="00B70CF7"/>
    <w:rsid w:val="00B70DA1"/>
    <w:rsid w:val="00B710A4"/>
    <w:rsid w:val="00B712E8"/>
    <w:rsid w:val="00B7131C"/>
    <w:rsid w:val="00B715BF"/>
    <w:rsid w:val="00B716DC"/>
    <w:rsid w:val="00B71850"/>
    <w:rsid w:val="00B71858"/>
    <w:rsid w:val="00B71D32"/>
    <w:rsid w:val="00B71FCD"/>
    <w:rsid w:val="00B7207F"/>
    <w:rsid w:val="00B722D9"/>
    <w:rsid w:val="00B72828"/>
    <w:rsid w:val="00B728F5"/>
    <w:rsid w:val="00B729CD"/>
    <w:rsid w:val="00B72B66"/>
    <w:rsid w:val="00B72D70"/>
    <w:rsid w:val="00B73052"/>
    <w:rsid w:val="00B7309E"/>
    <w:rsid w:val="00B73183"/>
    <w:rsid w:val="00B73208"/>
    <w:rsid w:val="00B73490"/>
    <w:rsid w:val="00B73A23"/>
    <w:rsid w:val="00B73B4B"/>
    <w:rsid w:val="00B73BCB"/>
    <w:rsid w:val="00B74535"/>
    <w:rsid w:val="00B7492F"/>
    <w:rsid w:val="00B74993"/>
    <w:rsid w:val="00B74B21"/>
    <w:rsid w:val="00B74E6D"/>
    <w:rsid w:val="00B75624"/>
    <w:rsid w:val="00B7577E"/>
    <w:rsid w:val="00B759CE"/>
    <w:rsid w:val="00B75DCE"/>
    <w:rsid w:val="00B75F56"/>
    <w:rsid w:val="00B76414"/>
    <w:rsid w:val="00B765BF"/>
    <w:rsid w:val="00B76700"/>
    <w:rsid w:val="00B76709"/>
    <w:rsid w:val="00B7690E"/>
    <w:rsid w:val="00B76AB9"/>
    <w:rsid w:val="00B76B13"/>
    <w:rsid w:val="00B76F70"/>
    <w:rsid w:val="00B770AC"/>
    <w:rsid w:val="00B771EC"/>
    <w:rsid w:val="00B77540"/>
    <w:rsid w:val="00B7771D"/>
    <w:rsid w:val="00B7776B"/>
    <w:rsid w:val="00B77AAF"/>
    <w:rsid w:val="00B77B36"/>
    <w:rsid w:val="00B77C0B"/>
    <w:rsid w:val="00B77CE8"/>
    <w:rsid w:val="00B77E88"/>
    <w:rsid w:val="00B77F13"/>
    <w:rsid w:val="00B77F5C"/>
    <w:rsid w:val="00B77F84"/>
    <w:rsid w:val="00B77F9F"/>
    <w:rsid w:val="00B8034D"/>
    <w:rsid w:val="00B804C0"/>
    <w:rsid w:val="00B8062C"/>
    <w:rsid w:val="00B80A62"/>
    <w:rsid w:val="00B80D74"/>
    <w:rsid w:val="00B80F0E"/>
    <w:rsid w:val="00B8101F"/>
    <w:rsid w:val="00B8125C"/>
    <w:rsid w:val="00B8126E"/>
    <w:rsid w:val="00B81707"/>
    <w:rsid w:val="00B81BAB"/>
    <w:rsid w:val="00B81E8B"/>
    <w:rsid w:val="00B81F35"/>
    <w:rsid w:val="00B81F94"/>
    <w:rsid w:val="00B82149"/>
    <w:rsid w:val="00B824C1"/>
    <w:rsid w:val="00B8250D"/>
    <w:rsid w:val="00B82516"/>
    <w:rsid w:val="00B82593"/>
    <w:rsid w:val="00B827C0"/>
    <w:rsid w:val="00B829BF"/>
    <w:rsid w:val="00B834F4"/>
    <w:rsid w:val="00B83A4A"/>
    <w:rsid w:val="00B83ACD"/>
    <w:rsid w:val="00B83BAA"/>
    <w:rsid w:val="00B83CD9"/>
    <w:rsid w:val="00B84067"/>
    <w:rsid w:val="00B842DD"/>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2DA"/>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426"/>
    <w:rsid w:val="00B925B4"/>
    <w:rsid w:val="00B9273D"/>
    <w:rsid w:val="00B927CD"/>
    <w:rsid w:val="00B92A19"/>
    <w:rsid w:val="00B92BCC"/>
    <w:rsid w:val="00B92D16"/>
    <w:rsid w:val="00B92FA4"/>
    <w:rsid w:val="00B933CF"/>
    <w:rsid w:val="00B9366F"/>
    <w:rsid w:val="00B9380A"/>
    <w:rsid w:val="00B93A93"/>
    <w:rsid w:val="00B93CB1"/>
    <w:rsid w:val="00B93D27"/>
    <w:rsid w:val="00B93D2F"/>
    <w:rsid w:val="00B940DE"/>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1B"/>
    <w:rsid w:val="00BA2D24"/>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3E7"/>
    <w:rsid w:val="00BA4509"/>
    <w:rsid w:val="00BA4CD1"/>
    <w:rsid w:val="00BA4CE3"/>
    <w:rsid w:val="00BA4DF5"/>
    <w:rsid w:val="00BA4F69"/>
    <w:rsid w:val="00BA5092"/>
    <w:rsid w:val="00BA512A"/>
    <w:rsid w:val="00BA53E6"/>
    <w:rsid w:val="00BA53FF"/>
    <w:rsid w:val="00BA54F8"/>
    <w:rsid w:val="00BA5684"/>
    <w:rsid w:val="00BA5940"/>
    <w:rsid w:val="00BA5E52"/>
    <w:rsid w:val="00BA5E93"/>
    <w:rsid w:val="00BA5EFB"/>
    <w:rsid w:val="00BA6170"/>
    <w:rsid w:val="00BA61C3"/>
    <w:rsid w:val="00BA634E"/>
    <w:rsid w:val="00BA6BF3"/>
    <w:rsid w:val="00BA6D4F"/>
    <w:rsid w:val="00BA6F09"/>
    <w:rsid w:val="00BA793E"/>
    <w:rsid w:val="00BA79C2"/>
    <w:rsid w:val="00BA7B59"/>
    <w:rsid w:val="00BA7B6D"/>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A3D"/>
    <w:rsid w:val="00BB1B02"/>
    <w:rsid w:val="00BB1BD4"/>
    <w:rsid w:val="00BB1C14"/>
    <w:rsid w:val="00BB1F97"/>
    <w:rsid w:val="00BB22A2"/>
    <w:rsid w:val="00BB22B5"/>
    <w:rsid w:val="00BB23C9"/>
    <w:rsid w:val="00BB246E"/>
    <w:rsid w:val="00BB2806"/>
    <w:rsid w:val="00BB2A9F"/>
    <w:rsid w:val="00BB2AC4"/>
    <w:rsid w:val="00BB2B53"/>
    <w:rsid w:val="00BB2E1C"/>
    <w:rsid w:val="00BB3121"/>
    <w:rsid w:val="00BB326F"/>
    <w:rsid w:val="00BB36FA"/>
    <w:rsid w:val="00BB38B8"/>
    <w:rsid w:val="00BB3AD8"/>
    <w:rsid w:val="00BB3CF4"/>
    <w:rsid w:val="00BB42D7"/>
    <w:rsid w:val="00BB454B"/>
    <w:rsid w:val="00BB4D3E"/>
    <w:rsid w:val="00BB53B3"/>
    <w:rsid w:val="00BB581A"/>
    <w:rsid w:val="00BB5DBB"/>
    <w:rsid w:val="00BB5ED8"/>
    <w:rsid w:val="00BB5F48"/>
    <w:rsid w:val="00BB5F60"/>
    <w:rsid w:val="00BB63E6"/>
    <w:rsid w:val="00BB64EE"/>
    <w:rsid w:val="00BB6530"/>
    <w:rsid w:val="00BB6538"/>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BDF"/>
    <w:rsid w:val="00BC5DE8"/>
    <w:rsid w:val="00BC5F1F"/>
    <w:rsid w:val="00BC5F2C"/>
    <w:rsid w:val="00BC5F62"/>
    <w:rsid w:val="00BC6164"/>
    <w:rsid w:val="00BC6A1D"/>
    <w:rsid w:val="00BC6B26"/>
    <w:rsid w:val="00BC6D93"/>
    <w:rsid w:val="00BC6E9E"/>
    <w:rsid w:val="00BC6EFC"/>
    <w:rsid w:val="00BC71F9"/>
    <w:rsid w:val="00BC7253"/>
    <w:rsid w:val="00BC7330"/>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515"/>
    <w:rsid w:val="00BD184A"/>
    <w:rsid w:val="00BD1876"/>
    <w:rsid w:val="00BD189E"/>
    <w:rsid w:val="00BD1D2A"/>
    <w:rsid w:val="00BD1E77"/>
    <w:rsid w:val="00BD1EED"/>
    <w:rsid w:val="00BD1FAC"/>
    <w:rsid w:val="00BD243B"/>
    <w:rsid w:val="00BD2965"/>
    <w:rsid w:val="00BD2A28"/>
    <w:rsid w:val="00BD2C45"/>
    <w:rsid w:val="00BD2E29"/>
    <w:rsid w:val="00BD32B7"/>
    <w:rsid w:val="00BD3352"/>
    <w:rsid w:val="00BD36CE"/>
    <w:rsid w:val="00BD3714"/>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B0A"/>
    <w:rsid w:val="00BD5CDA"/>
    <w:rsid w:val="00BD6359"/>
    <w:rsid w:val="00BD63A0"/>
    <w:rsid w:val="00BD63AA"/>
    <w:rsid w:val="00BD64C1"/>
    <w:rsid w:val="00BD687F"/>
    <w:rsid w:val="00BD6B8D"/>
    <w:rsid w:val="00BD76B6"/>
    <w:rsid w:val="00BD7AF6"/>
    <w:rsid w:val="00BD7B2C"/>
    <w:rsid w:val="00BD7C5D"/>
    <w:rsid w:val="00BD7CF9"/>
    <w:rsid w:val="00BD7D98"/>
    <w:rsid w:val="00BD7E83"/>
    <w:rsid w:val="00BE0091"/>
    <w:rsid w:val="00BE0767"/>
    <w:rsid w:val="00BE09BB"/>
    <w:rsid w:val="00BE0A49"/>
    <w:rsid w:val="00BE0A57"/>
    <w:rsid w:val="00BE11CB"/>
    <w:rsid w:val="00BE1397"/>
    <w:rsid w:val="00BE1471"/>
    <w:rsid w:val="00BE1629"/>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3F"/>
    <w:rsid w:val="00BE58E1"/>
    <w:rsid w:val="00BE5B45"/>
    <w:rsid w:val="00BE5B4F"/>
    <w:rsid w:val="00BE5BC2"/>
    <w:rsid w:val="00BE5C0A"/>
    <w:rsid w:val="00BE5C1D"/>
    <w:rsid w:val="00BE6053"/>
    <w:rsid w:val="00BE611B"/>
    <w:rsid w:val="00BE66BF"/>
    <w:rsid w:val="00BE67A1"/>
    <w:rsid w:val="00BE6AC3"/>
    <w:rsid w:val="00BE6C7C"/>
    <w:rsid w:val="00BE6DD7"/>
    <w:rsid w:val="00BE7130"/>
    <w:rsid w:val="00BE72FC"/>
    <w:rsid w:val="00BE7E27"/>
    <w:rsid w:val="00BE7F6A"/>
    <w:rsid w:val="00BF005B"/>
    <w:rsid w:val="00BF07E6"/>
    <w:rsid w:val="00BF088C"/>
    <w:rsid w:val="00BF0AF6"/>
    <w:rsid w:val="00BF0BBE"/>
    <w:rsid w:val="00BF0EC7"/>
    <w:rsid w:val="00BF1340"/>
    <w:rsid w:val="00BF1B01"/>
    <w:rsid w:val="00BF1CBA"/>
    <w:rsid w:val="00BF1E19"/>
    <w:rsid w:val="00BF20AD"/>
    <w:rsid w:val="00BF2211"/>
    <w:rsid w:val="00BF232C"/>
    <w:rsid w:val="00BF2757"/>
    <w:rsid w:val="00BF2996"/>
    <w:rsid w:val="00BF2A1C"/>
    <w:rsid w:val="00BF2AC0"/>
    <w:rsid w:val="00BF2D5C"/>
    <w:rsid w:val="00BF2FD5"/>
    <w:rsid w:val="00BF314E"/>
    <w:rsid w:val="00BF3407"/>
    <w:rsid w:val="00BF34D9"/>
    <w:rsid w:val="00BF35B0"/>
    <w:rsid w:val="00BF3748"/>
    <w:rsid w:val="00BF38D3"/>
    <w:rsid w:val="00BF39D9"/>
    <w:rsid w:val="00BF3EE4"/>
    <w:rsid w:val="00BF3F62"/>
    <w:rsid w:val="00BF407A"/>
    <w:rsid w:val="00BF41C4"/>
    <w:rsid w:val="00BF4A3D"/>
    <w:rsid w:val="00BF4C47"/>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89"/>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316"/>
    <w:rsid w:val="00C223AC"/>
    <w:rsid w:val="00C223F4"/>
    <w:rsid w:val="00C225B1"/>
    <w:rsid w:val="00C22E34"/>
    <w:rsid w:val="00C23001"/>
    <w:rsid w:val="00C232E3"/>
    <w:rsid w:val="00C23632"/>
    <w:rsid w:val="00C23828"/>
    <w:rsid w:val="00C239F7"/>
    <w:rsid w:val="00C23BC2"/>
    <w:rsid w:val="00C23C74"/>
    <w:rsid w:val="00C23E29"/>
    <w:rsid w:val="00C23EAF"/>
    <w:rsid w:val="00C23FA6"/>
    <w:rsid w:val="00C241B7"/>
    <w:rsid w:val="00C249FF"/>
    <w:rsid w:val="00C24A59"/>
    <w:rsid w:val="00C24AA1"/>
    <w:rsid w:val="00C24BEF"/>
    <w:rsid w:val="00C250FE"/>
    <w:rsid w:val="00C25245"/>
    <w:rsid w:val="00C25314"/>
    <w:rsid w:val="00C25343"/>
    <w:rsid w:val="00C2540F"/>
    <w:rsid w:val="00C254E8"/>
    <w:rsid w:val="00C257AF"/>
    <w:rsid w:val="00C2580E"/>
    <w:rsid w:val="00C25CBF"/>
    <w:rsid w:val="00C25DFF"/>
    <w:rsid w:val="00C262C6"/>
    <w:rsid w:val="00C2633E"/>
    <w:rsid w:val="00C2647F"/>
    <w:rsid w:val="00C26603"/>
    <w:rsid w:val="00C26CD7"/>
    <w:rsid w:val="00C27016"/>
    <w:rsid w:val="00C27545"/>
    <w:rsid w:val="00C278D9"/>
    <w:rsid w:val="00C2795C"/>
    <w:rsid w:val="00C27D00"/>
    <w:rsid w:val="00C27DCC"/>
    <w:rsid w:val="00C27DD2"/>
    <w:rsid w:val="00C30326"/>
    <w:rsid w:val="00C306FF"/>
    <w:rsid w:val="00C308C8"/>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8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634C"/>
    <w:rsid w:val="00C366AA"/>
    <w:rsid w:val="00C36783"/>
    <w:rsid w:val="00C36A9A"/>
    <w:rsid w:val="00C36AC8"/>
    <w:rsid w:val="00C36B1C"/>
    <w:rsid w:val="00C36D28"/>
    <w:rsid w:val="00C373A9"/>
    <w:rsid w:val="00C37596"/>
    <w:rsid w:val="00C37608"/>
    <w:rsid w:val="00C37683"/>
    <w:rsid w:val="00C3769C"/>
    <w:rsid w:val="00C3772E"/>
    <w:rsid w:val="00C3776B"/>
    <w:rsid w:val="00C378DE"/>
    <w:rsid w:val="00C37A33"/>
    <w:rsid w:val="00C37C11"/>
    <w:rsid w:val="00C37D91"/>
    <w:rsid w:val="00C37F92"/>
    <w:rsid w:val="00C37F9B"/>
    <w:rsid w:val="00C401B0"/>
    <w:rsid w:val="00C40296"/>
    <w:rsid w:val="00C40506"/>
    <w:rsid w:val="00C40991"/>
    <w:rsid w:val="00C40E4D"/>
    <w:rsid w:val="00C41017"/>
    <w:rsid w:val="00C411DE"/>
    <w:rsid w:val="00C41B50"/>
    <w:rsid w:val="00C41EE9"/>
    <w:rsid w:val="00C41FF8"/>
    <w:rsid w:val="00C4215C"/>
    <w:rsid w:val="00C421C1"/>
    <w:rsid w:val="00C42392"/>
    <w:rsid w:val="00C42463"/>
    <w:rsid w:val="00C42492"/>
    <w:rsid w:val="00C424AB"/>
    <w:rsid w:val="00C42527"/>
    <w:rsid w:val="00C4253E"/>
    <w:rsid w:val="00C42697"/>
    <w:rsid w:val="00C426DC"/>
    <w:rsid w:val="00C4272E"/>
    <w:rsid w:val="00C42A86"/>
    <w:rsid w:val="00C42D29"/>
    <w:rsid w:val="00C42FD7"/>
    <w:rsid w:val="00C43483"/>
    <w:rsid w:val="00C434AE"/>
    <w:rsid w:val="00C43656"/>
    <w:rsid w:val="00C43704"/>
    <w:rsid w:val="00C4370D"/>
    <w:rsid w:val="00C43AEA"/>
    <w:rsid w:val="00C43DF0"/>
    <w:rsid w:val="00C444D0"/>
    <w:rsid w:val="00C4458E"/>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DD1"/>
    <w:rsid w:val="00C47E93"/>
    <w:rsid w:val="00C47F6B"/>
    <w:rsid w:val="00C501AB"/>
    <w:rsid w:val="00C50399"/>
    <w:rsid w:val="00C508A9"/>
    <w:rsid w:val="00C50A60"/>
    <w:rsid w:val="00C50C23"/>
    <w:rsid w:val="00C50EEB"/>
    <w:rsid w:val="00C51915"/>
    <w:rsid w:val="00C51A37"/>
    <w:rsid w:val="00C51B56"/>
    <w:rsid w:val="00C51F89"/>
    <w:rsid w:val="00C52126"/>
    <w:rsid w:val="00C52198"/>
    <w:rsid w:val="00C523CD"/>
    <w:rsid w:val="00C52430"/>
    <w:rsid w:val="00C52C08"/>
    <w:rsid w:val="00C52FFB"/>
    <w:rsid w:val="00C53366"/>
    <w:rsid w:val="00C533AB"/>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32F"/>
    <w:rsid w:val="00C55897"/>
    <w:rsid w:val="00C558F9"/>
    <w:rsid w:val="00C559FB"/>
    <w:rsid w:val="00C55A06"/>
    <w:rsid w:val="00C55EB2"/>
    <w:rsid w:val="00C564FC"/>
    <w:rsid w:val="00C56530"/>
    <w:rsid w:val="00C56631"/>
    <w:rsid w:val="00C56830"/>
    <w:rsid w:val="00C56BDC"/>
    <w:rsid w:val="00C56E29"/>
    <w:rsid w:val="00C57216"/>
    <w:rsid w:val="00C5785A"/>
    <w:rsid w:val="00C579AB"/>
    <w:rsid w:val="00C57A07"/>
    <w:rsid w:val="00C57A79"/>
    <w:rsid w:val="00C57A7D"/>
    <w:rsid w:val="00C57AAB"/>
    <w:rsid w:val="00C57B43"/>
    <w:rsid w:val="00C57F33"/>
    <w:rsid w:val="00C57FC4"/>
    <w:rsid w:val="00C601D1"/>
    <w:rsid w:val="00C60353"/>
    <w:rsid w:val="00C60ABF"/>
    <w:rsid w:val="00C60B1D"/>
    <w:rsid w:val="00C60B32"/>
    <w:rsid w:val="00C60C71"/>
    <w:rsid w:val="00C60DF0"/>
    <w:rsid w:val="00C60FB8"/>
    <w:rsid w:val="00C61126"/>
    <w:rsid w:val="00C61A19"/>
    <w:rsid w:val="00C61C70"/>
    <w:rsid w:val="00C62117"/>
    <w:rsid w:val="00C62431"/>
    <w:rsid w:val="00C6250F"/>
    <w:rsid w:val="00C62662"/>
    <w:rsid w:val="00C6266C"/>
    <w:rsid w:val="00C627E2"/>
    <w:rsid w:val="00C62B3F"/>
    <w:rsid w:val="00C638D9"/>
    <w:rsid w:val="00C63B5A"/>
    <w:rsid w:val="00C63F03"/>
    <w:rsid w:val="00C64037"/>
    <w:rsid w:val="00C640EA"/>
    <w:rsid w:val="00C644D9"/>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8A2"/>
    <w:rsid w:val="00C71982"/>
    <w:rsid w:val="00C71B29"/>
    <w:rsid w:val="00C71CFC"/>
    <w:rsid w:val="00C71D28"/>
    <w:rsid w:val="00C71EF5"/>
    <w:rsid w:val="00C7221A"/>
    <w:rsid w:val="00C728F8"/>
    <w:rsid w:val="00C72A45"/>
    <w:rsid w:val="00C72C52"/>
    <w:rsid w:val="00C730E6"/>
    <w:rsid w:val="00C73210"/>
    <w:rsid w:val="00C73285"/>
    <w:rsid w:val="00C7387A"/>
    <w:rsid w:val="00C738E9"/>
    <w:rsid w:val="00C73A74"/>
    <w:rsid w:val="00C73C0A"/>
    <w:rsid w:val="00C73D03"/>
    <w:rsid w:val="00C7446F"/>
    <w:rsid w:val="00C7462C"/>
    <w:rsid w:val="00C74718"/>
    <w:rsid w:val="00C7499F"/>
    <w:rsid w:val="00C749AC"/>
    <w:rsid w:val="00C74A45"/>
    <w:rsid w:val="00C74D0F"/>
    <w:rsid w:val="00C74D48"/>
    <w:rsid w:val="00C74DC7"/>
    <w:rsid w:val="00C74FB2"/>
    <w:rsid w:val="00C751B9"/>
    <w:rsid w:val="00C755FB"/>
    <w:rsid w:val="00C756D0"/>
    <w:rsid w:val="00C759E7"/>
    <w:rsid w:val="00C75C5C"/>
    <w:rsid w:val="00C75D7F"/>
    <w:rsid w:val="00C75DD9"/>
    <w:rsid w:val="00C75F45"/>
    <w:rsid w:val="00C7614F"/>
    <w:rsid w:val="00C76622"/>
    <w:rsid w:val="00C7662E"/>
    <w:rsid w:val="00C76717"/>
    <w:rsid w:val="00C767FE"/>
    <w:rsid w:val="00C768FC"/>
    <w:rsid w:val="00C76B8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02B"/>
    <w:rsid w:val="00C8333F"/>
    <w:rsid w:val="00C8370C"/>
    <w:rsid w:val="00C83B56"/>
    <w:rsid w:val="00C83C00"/>
    <w:rsid w:val="00C83C2C"/>
    <w:rsid w:val="00C8406C"/>
    <w:rsid w:val="00C84145"/>
    <w:rsid w:val="00C8416D"/>
    <w:rsid w:val="00C8495E"/>
    <w:rsid w:val="00C84AB8"/>
    <w:rsid w:val="00C8531D"/>
    <w:rsid w:val="00C853F8"/>
    <w:rsid w:val="00C85969"/>
    <w:rsid w:val="00C85C7A"/>
    <w:rsid w:val="00C85E2B"/>
    <w:rsid w:val="00C85EFB"/>
    <w:rsid w:val="00C86604"/>
    <w:rsid w:val="00C86871"/>
    <w:rsid w:val="00C868ED"/>
    <w:rsid w:val="00C86A37"/>
    <w:rsid w:val="00C86B2E"/>
    <w:rsid w:val="00C86EF3"/>
    <w:rsid w:val="00C86FBE"/>
    <w:rsid w:val="00C8710E"/>
    <w:rsid w:val="00C872FF"/>
    <w:rsid w:val="00C87318"/>
    <w:rsid w:val="00C87979"/>
    <w:rsid w:val="00C87D7A"/>
    <w:rsid w:val="00C87F89"/>
    <w:rsid w:val="00C901EE"/>
    <w:rsid w:val="00C905CA"/>
    <w:rsid w:val="00C9095E"/>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9BA"/>
    <w:rsid w:val="00C93A23"/>
    <w:rsid w:val="00C93D0A"/>
    <w:rsid w:val="00C94253"/>
    <w:rsid w:val="00C94259"/>
    <w:rsid w:val="00C9444D"/>
    <w:rsid w:val="00C9459F"/>
    <w:rsid w:val="00C945BC"/>
    <w:rsid w:val="00C946E1"/>
    <w:rsid w:val="00C94809"/>
    <w:rsid w:val="00C94928"/>
    <w:rsid w:val="00C94B56"/>
    <w:rsid w:val="00C94DF4"/>
    <w:rsid w:val="00C95093"/>
    <w:rsid w:val="00C95149"/>
    <w:rsid w:val="00C95223"/>
    <w:rsid w:val="00C954A9"/>
    <w:rsid w:val="00C9592F"/>
    <w:rsid w:val="00C95DE8"/>
    <w:rsid w:val="00C95F60"/>
    <w:rsid w:val="00C962B8"/>
    <w:rsid w:val="00C96478"/>
    <w:rsid w:val="00C969A6"/>
    <w:rsid w:val="00C96BC9"/>
    <w:rsid w:val="00C971F4"/>
    <w:rsid w:val="00C97324"/>
    <w:rsid w:val="00C9732F"/>
    <w:rsid w:val="00C97366"/>
    <w:rsid w:val="00C97618"/>
    <w:rsid w:val="00C97B57"/>
    <w:rsid w:val="00C97DE5"/>
    <w:rsid w:val="00C97DEC"/>
    <w:rsid w:val="00C97DFB"/>
    <w:rsid w:val="00CA008B"/>
    <w:rsid w:val="00CA01FC"/>
    <w:rsid w:val="00CA0358"/>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D04"/>
    <w:rsid w:val="00CA1F8E"/>
    <w:rsid w:val="00CA245F"/>
    <w:rsid w:val="00CA2480"/>
    <w:rsid w:val="00CA24FD"/>
    <w:rsid w:val="00CA27BF"/>
    <w:rsid w:val="00CA27C3"/>
    <w:rsid w:val="00CA2B37"/>
    <w:rsid w:val="00CA2D34"/>
    <w:rsid w:val="00CA336B"/>
    <w:rsid w:val="00CA342E"/>
    <w:rsid w:val="00CA3758"/>
    <w:rsid w:val="00CA3862"/>
    <w:rsid w:val="00CA39A8"/>
    <w:rsid w:val="00CA3AC1"/>
    <w:rsid w:val="00CA3FB0"/>
    <w:rsid w:val="00CA4113"/>
    <w:rsid w:val="00CA4339"/>
    <w:rsid w:val="00CA4525"/>
    <w:rsid w:val="00CA4557"/>
    <w:rsid w:val="00CA455E"/>
    <w:rsid w:val="00CA49F7"/>
    <w:rsid w:val="00CA4AA4"/>
    <w:rsid w:val="00CA4E59"/>
    <w:rsid w:val="00CA509C"/>
    <w:rsid w:val="00CA57C4"/>
    <w:rsid w:val="00CA58D6"/>
    <w:rsid w:val="00CA5D28"/>
    <w:rsid w:val="00CA5E44"/>
    <w:rsid w:val="00CA5E58"/>
    <w:rsid w:val="00CA663B"/>
    <w:rsid w:val="00CA701A"/>
    <w:rsid w:val="00CA72A8"/>
    <w:rsid w:val="00CA7374"/>
    <w:rsid w:val="00CA7589"/>
    <w:rsid w:val="00CA7B7C"/>
    <w:rsid w:val="00CA7CF5"/>
    <w:rsid w:val="00CA7E66"/>
    <w:rsid w:val="00CA7F21"/>
    <w:rsid w:val="00CA7F57"/>
    <w:rsid w:val="00CB04A8"/>
    <w:rsid w:val="00CB04BC"/>
    <w:rsid w:val="00CB04E3"/>
    <w:rsid w:val="00CB05B2"/>
    <w:rsid w:val="00CB06C8"/>
    <w:rsid w:val="00CB0A5E"/>
    <w:rsid w:val="00CB0BD2"/>
    <w:rsid w:val="00CB0C6A"/>
    <w:rsid w:val="00CB0DF1"/>
    <w:rsid w:val="00CB123D"/>
    <w:rsid w:val="00CB12BD"/>
    <w:rsid w:val="00CB1845"/>
    <w:rsid w:val="00CB18BF"/>
    <w:rsid w:val="00CB18CC"/>
    <w:rsid w:val="00CB259B"/>
    <w:rsid w:val="00CB27DB"/>
    <w:rsid w:val="00CB29C8"/>
    <w:rsid w:val="00CB2C6B"/>
    <w:rsid w:val="00CB2FC2"/>
    <w:rsid w:val="00CB3172"/>
    <w:rsid w:val="00CB32FE"/>
    <w:rsid w:val="00CB35C3"/>
    <w:rsid w:val="00CB3793"/>
    <w:rsid w:val="00CB39D1"/>
    <w:rsid w:val="00CB39E7"/>
    <w:rsid w:val="00CB3F36"/>
    <w:rsid w:val="00CB413B"/>
    <w:rsid w:val="00CB41B6"/>
    <w:rsid w:val="00CB42EC"/>
    <w:rsid w:val="00CB482A"/>
    <w:rsid w:val="00CB4911"/>
    <w:rsid w:val="00CB4970"/>
    <w:rsid w:val="00CB4A01"/>
    <w:rsid w:val="00CB4BD6"/>
    <w:rsid w:val="00CB572F"/>
    <w:rsid w:val="00CB588C"/>
    <w:rsid w:val="00CB5B05"/>
    <w:rsid w:val="00CB5DCB"/>
    <w:rsid w:val="00CB618E"/>
    <w:rsid w:val="00CB61F3"/>
    <w:rsid w:val="00CB62AE"/>
    <w:rsid w:val="00CB6643"/>
    <w:rsid w:val="00CB684B"/>
    <w:rsid w:val="00CB69D2"/>
    <w:rsid w:val="00CB6E1D"/>
    <w:rsid w:val="00CB6E82"/>
    <w:rsid w:val="00CB6FE5"/>
    <w:rsid w:val="00CB7708"/>
    <w:rsid w:val="00CB78BC"/>
    <w:rsid w:val="00CB7C9A"/>
    <w:rsid w:val="00CB7E5B"/>
    <w:rsid w:val="00CC0200"/>
    <w:rsid w:val="00CC0715"/>
    <w:rsid w:val="00CC08EA"/>
    <w:rsid w:val="00CC0CFE"/>
    <w:rsid w:val="00CC0E95"/>
    <w:rsid w:val="00CC0EDF"/>
    <w:rsid w:val="00CC13D4"/>
    <w:rsid w:val="00CC17A5"/>
    <w:rsid w:val="00CC17DA"/>
    <w:rsid w:val="00CC1938"/>
    <w:rsid w:val="00CC1985"/>
    <w:rsid w:val="00CC1A79"/>
    <w:rsid w:val="00CC1B02"/>
    <w:rsid w:val="00CC1B7B"/>
    <w:rsid w:val="00CC1C3E"/>
    <w:rsid w:val="00CC1E7A"/>
    <w:rsid w:val="00CC2125"/>
    <w:rsid w:val="00CC2642"/>
    <w:rsid w:val="00CC28F8"/>
    <w:rsid w:val="00CC2C77"/>
    <w:rsid w:val="00CC2D9B"/>
    <w:rsid w:val="00CC34BC"/>
    <w:rsid w:val="00CC3831"/>
    <w:rsid w:val="00CC39A4"/>
    <w:rsid w:val="00CC3B46"/>
    <w:rsid w:val="00CC3BCA"/>
    <w:rsid w:val="00CC3D4E"/>
    <w:rsid w:val="00CC3F10"/>
    <w:rsid w:val="00CC413A"/>
    <w:rsid w:val="00CC41E5"/>
    <w:rsid w:val="00CC453A"/>
    <w:rsid w:val="00CC4566"/>
    <w:rsid w:val="00CC4635"/>
    <w:rsid w:val="00CC481D"/>
    <w:rsid w:val="00CC48E1"/>
    <w:rsid w:val="00CC49D8"/>
    <w:rsid w:val="00CC4A74"/>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F23"/>
    <w:rsid w:val="00CC7FA0"/>
    <w:rsid w:val="00CD051A"/>
    <w:rsid w:val="00CD0844"/>
    <w:rsid w:val="00CD0C08"/>
    <w:rsid w:val="00CD0ED7"/>
    <w:rsid w:val="00CD11FB"/>
    <w:rsid w:val="00CD1337"/>
    <w:rsid w:val="00CD147A"/>
    <w:rsid w:val="00CD153D"/>
    <w:rsid w:val="00CD1615"/>
    <w:rsid w:val="00CD169F"/>
    <w:rsid w:val="00CD17AA"/>
    <w:rsid w:val="00CD1F13"/>
    <w:rsid w:val="00CD1FF3"/>
    <w:rsid w:val="00CD21DB"/>
    <w:rsid w:val="00CD276C"/>
    <w:rsid w:val="00CD28E0"/>
    <w:rsid w:val="00CD2A45"/>
    <w:rsid w:val="00CD2A4E"/>
    <w:rsid w:val="00CD2DF4"/>
    <w:rsid w:val="00CD2EBD"/>
    <w:rsid w:val="00CD376E"/>
    <w:rsid w:val="00CD381D"/>
    <w:rsid w:val="00CD3934"/>
    <w:rsid w:val="00CD3B55"/>
    <w:rsid w:val="00CD3B95"/>
    <w:rsid w:val="00CD3C8C"/>
    <w:rsid w:val="00CD40E2"/>
    <w:rsid w:val="00CD4174"/>
    <w:rsid w:val="00CD4256"/>
    <w:rsid w:val="00CD449E"/>
    <w:rsid w:val="00CD480C"/>
    <w:rsid w:val="00CD4A14"/>
    <w:rsid w:val="00CD4CDE"/>
    <w:rsid w:val="00CD4DEE"/>
    <w:rsid w:val="00CD4F32"/>
    <w:rsid w:val="00CD5160"/>
    <w:rsid w:val="00CD5349"/>
    <w:rsid w:val="00CD5359"/>
    <w:rsid w:val="00CD5365"/>
    <w:rsid w:val="00CD5579"/>
    <w:rsid w:val="00CD55BD"/>
    <w:rsid w:val="00CD572B"/>
    <w:rsid w:val="00CD594C"/>
    <w:rsid w:val="00CD599C"/>
    <w:rsid w:val="00CD5C3E"/>
    <w:rsid w:val="00CD5C80"/>
    <w:rsid w:val="00CD6010"/>
    <w:rsid w:val="00CD6125"/>
    <w:rsid w:val="00CD64D2"/>
    <w:rsid w:val="00CD6A1C"/>
    <w:rsid w:val="00CD6A1E"/>
    <w:rsid w:val="00CD6AE2"/>
    <w:rsid w:val="00CD6CCA"/>
    <w:rsid w:val="00CD78E9"/>
    <w:rsid w:val="00CD790B"/>
    <w:rsid w:val="00CD7FBA"/>
    <w:rsid w:val="00CE0025"/>
    <w:rsid w:val="00CE060A"/>
    <w:rsid w:val="00CE080B"/>
    <w:rsid w:val="00CE0903"/>
    <w:rsid w:val="00CE0946"/>
    <w:rsid w:val="00CE0B55"/>
    <w:rsid w:val="00CE0DB8"/>
    <w:rsid w:val="00CE0F01"/>
    <w:rsid w:val="00CE1108"/>
    <w:rsid w:val="00CE139B"/>
    <w:rsid w:val="00CE14BD"/>
    <w:rsid w:val="00CE1D01"/>
    <w:rsid w:val="00CE1D52"/>
    <w:rsid w:val="00CE1FFD"/>
    <w:rsid w:val="00CE2176"/>
    <w:rsid w:val="00CE2AFC"/>
    <w:rsid w:val="00CE2DF4"/>
    <w:rsid w:val="00CE3827"/>
    <w:rsid w:val="00CE39FD"/>
    <w:rsid w:val="00CE3DBD"/>
    <w:rsid w:val="00CE41BD"/>
    <w:rsid w:val="00CE4227"/>
    <w:rsid w:val="00CE42AF"/>
    <w:rsid w:val="00CE4352"/>
    <w:rsid w:val="00CE43FA"/>
    <w:rsid w:val="00CE4529"/>
    <w:rsid w:val="00CE4567"/>
    <w:rsid w:val="00CE4660"/>
    <w:rsid w:val="00CE4CB1"/>
    <w:rsid w:val="00CE5354"/>
    <w:rsid w:val="00CE544C"/>
    <w:rsid w:val="00CE547C"/>
    <w:rsid w:val="00CE567C"/>
    <w:rsid w:val="00CE5699"/>
    <w:rsid w:val="00CE56CF"/>
    <w:rsid w:val="00CE5735"/>
    <w:rsid w:val="00CE5918"/>
    <w:rsid w:val="00CE5B75"/>
    <w:rsid w:val="00CE6428"/>
    <w:rsid w:val="00CE6499"/>
    <w:rsid w:val="00CE652D"/>
    <w:rsid w:val="00CE6588"/>
    <w:rsid w:val="00CE66BC"/>
    <w:rsid w:val="00CE66C8"/>
    <w:rsid w:val="00CE6A57"/>
    <w:rsid w:val="00CE6B69"/>
    <w:rsid w:val="00CE6C21"/>
    <w:rsid w:val="00CE6C3B"/>
    <w:rsid w:val="00CE741B"/>
    <w:rsid w:val="00CE775A"/>
    <w:rsid w:val="00CE7E1B"/>
    <w:rsid w:val="00CE7F9F"/>
    <w:rsid w:val="00CF00DE"/>
    <w:rsid w:val="00CF013D"/>
    <w:rsid w:val="00CF016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DE2"/>
    <w:rsid w:val="00CF2114"/>
    <w:rsid w:val="00CF243D"/>
    <w:rsid w:val="00CF28B4"/>
    <w:rsid w:val="00CF2996"/>
    <w:rsid w:val="00CF2AD3"/>
    <w:rsid w:val="00CF2DEA"/>
    <w:rsid w:val="00CF3139"/>
    <w:rsid w:val="00CF31C6"/>
    <w:rsid w:val="00CF32DC"/>
    <w:rsid w:val="00CF3349"/>
    <w:rsid w:val="00CF3792"/>
    <w:rsid w:val="00CF37A6"/>
    <w:rsid w:val="00CF39F6"/>
    <w:rsid w:val="00CF3B4B"/>
    <w:rsid w:val="00CF3CA4"/>
    <w:rsid w:val="00CF433F"/>
    <w:rsid w:val="00CF43A9"/>
    <w:rsid w:val="00CF4625"/>
    <w:rsid w:val="00CF463E"/>
    <w:rsid w:val="00CF47CD"/>
    <w:rsid w:val="00CF48D8"/>
    <w:rsid w:val="00CF4CED"/>
    <w:rsid w:val="00CF4EE1"/>
    <w:rsid w:val="00CF525F"/>
    <w:rsid w:val="00CF5B42"/>
    <w:rsid w:val="00CF5B68"/>
    <w:rsid w:val="00CF5D9B"/>
    <w:rsid w:val="00CF5DB3"/>
    <w:rsid w:val="00CF5F8E"/>
    <w:rsid w:val="00CF6415"/>
    <w:rsid w:val="00CF66C7"/>
    <w:rsid w:val="00CF66FF"/>
    <w:rsid w:val="00CF684E"/>
    <w:rsid w:val="00CF687A"/>
    <w:rsid w:val="00CF6890"/>
    <w:rsid w:val="00CF69A7"/>
    <w:rsid w:val="00CF6A15"/>
    <w:rsid w:val="00CF6A98"/>
    <w:rsid w:val="00CF6B0C"/>
    <w:rsid w:val="00CF6D10"/>
    <w:rsid w:val="00CF6E39"/>
    <w:rsid w:val="00CF74F9"/>
    <w:rsid w:val="00CF769C"/>
    <w:rsid w:val="00CF7875"/>
    <w:rsid w:val="00CF7B73"/>
    <w:rsid w:val="00CF7DDE"/>
    <w:rsid w:val="00CF7E03"/>
    <w:rsid w:val="00D000C7"/>
    <w:rsid w:val="00D00144"/>
    <w:rsid w:val="00D00159"/>
    <w:rsid w:val="00D00295"/>
    <w:rsid w:val="00D00637"/>
    <w:rsid w:val="00D00A50"/>
    <w:rsid w:val="00D00DC7"/>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609C"/>
    <w:rsid w:val="00D0611D"/>
    <w:rsid w:val="00D061B9"/>
    <w:rsid w:val="00D06357"/>
    <w:rsid w:val="00D065CE"/>
    <w:rsid w:val="00D06694"/>
    <w:rsid w:val="00D06B53"/>
    <w:rsid w:val="00D06B67"/>
    <w:rsid w:val="00D06D97"/>
    <w:rsid w:val="00D073B8"/>
    <w:rsid w:val="00D0755F"/>
    <w:rsid w:val="00D07A05"/>
    <w:rsid w:val="00D10128"/>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9D6"/>
    <w:rsid w:val="00D16A7F"/>
    <w:rsid w:val="00D16B99"/>
    <w:rsid w:val="00D16C11"/>
    <w:rsid w:val="00D17090"/>
    <w:rsid w:val="00D17494"/>
    <w:rsid w:val="00D1773D"/>
    <w:rsid w:val="00D17A8B"/>
    <w:rsid w:val="00D17A97"/>
    <w:rsid w:val="00D17AC8"/>
    <w:rsid w:val="00D17E19"/>
    <w:rsid w:val="00D203DC"/>
    <w:rsid w:val="00D20731"/>
    <w:rsid w:val="00D20805"/>
    <w:rsid w:val="00D209C4"/>
    <w:rsid w:val="00D2118C"/>
    <w:rsid w:val="00D214C1"/>
    <w:rsid w:val="00D21571"/>
    <w:rsid w:val="00D223C0"/>
    <w:rsid w:val="00D2292E"/>
    <w:rsid w:val="00D22A8B"/>
    <w:rsid w:val="00D23043"/>
    <w:rsid w:val="00D2317E"/>
    <w:rsid w:val="00D23389"/>
    <w:rsid w:val="00D23406"/>
    <w:rsid w:val="00D23558"/>
    <w:rsid w:val="00D23701"/>
    <w:rsid w:val="00D23766"/>
    <w:rsid w:val="00D237D6"/>
    <w:rsid w:val="00D23ADA"/>
    <w:rsid w:val="00D23BFA"/>
    <w:rsid w:val="00D23C24"/>
    <w:rsid w:val="00D23C45"/>
    <w:rsid w:val="00D23F9A"/>
    <w:rsid w:val="00D244DB"/>
    <w:rsid w:val="00D244DE"/>
    <w:rsid w:val="00D2467E"/>
    <w:rsid w:val="00D246E1"/>
    <w:rsid w:val="00D24B6E"/>
    <w:rsid w:val="00D24BFA"/>
    <w:rsid w:val="00D24DA5"/>
    <w:rsid w:val="00D24E0E"/>
    <w:rsid w:val="00D24E16"/>
    <w:rsid w:val="00D25492"/>
    <w:rsid w:val="00D25A7D"/>
    <w:rsid w:val="00D25BB6"/>
    <w:rsid w:val="00D25DF8"/>
    <w:rsid w:val="00D25F30"/>
    <w:rsid w:val="00D261C6"/>
    <w:rsid w:val="00D26519"/>
    <w:rsid w:val="00D267C3"/>
    <w:rsid w:val="00D26CDC"/>
    <w:rsid w:val="00D26D6C"/>
    <w:rsid w:val="00D277C4"/>
    <w:rsid w:val="00D278BC"/>
    <w:rsid w:val="00D27BE0"/>
    <w:rsid w:val="00D27D1F"/>
    <w:rsid w:val="00D27E18"/>
    <w:rsid w:val="00D27E88"/>
    <w:rsid w:val="00D301A2"/>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72"/>
    <w:rsid w:val="00D328C6"/>
    <w:rsid w:val="00D328FA"/>
    <w:rsid w:val="00D32BAE"/>
    <w:rsid w:val="00D32CE2"/>
    <w:rsid w:val="00D333DA"/>
    <w:rsid w:val="00D335E9"/>
    <w:rsid w:val="00D33B6B"/>
    <w:rsid w:val="00D33C4C"/>
    <w:rsid w:val="00D33CA8"/>
    <w:rsid w:val="00D33D18"/>
    <w:rsid w:val="00D33D5B"/>
    <w:rsid w:val="00D33DB0"/>
    <w:rsid w:val="00D33DCB"/>
    <w:rsid w:val="00D343D6"/>
    <w:rsid w:val="00D344C0"/>
    <w:rsid w:val="00D34810"/>
    <w:rsid w:val="00D349BC"/>
    <w:rsid w:val="00D34AE8"/>
    <w:rsid w:val="00D354E4"/>
    <w:rsid w:val="00D35DFB"/>
    <w:rsid w:val="00D35E53"/>
    <w:rsid w:val="00D35F0F"/>
    <w:rsid w:val="00D3616C"/>
    <w:rsid w:val="00D364EC"/>
    <w:rsid w:val="00D366C3"/>
    <w:rsid w:val="00D36C7E"/>
    <w:rsid w:val="00D36D32"/>
    <w:rsid w:val="00D3733D"/>
    <w:rsid w:val="00D3736C"/>
    <w:rsid w:val="00D37454"/>
    <w:rsid w:val="00D3749E"/>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D5E"/>
    <w:rsid w:val="00D4410C"/>
    <w:rsid w:val="00D442A0"/>
    <w:rsid w:val="00D4432B"/>
    <w:rsid w:val="00D443B3"/>
    <w:rsid w:val="00D44441"/>
    <w:rsid w:val="00D444E7"/>
    <w:rsid w:val="00D4471C"/>
    <w:rsid w:val="00D44E05"/>
    <w:rsid w:val="00D44F6A"/>
    <w:rsid w:val="00D4504B"/>
    <w:rsid w:val="00D45130"/>
    <w:rsid w:val="00D4535B"/>
    <w:rsid w:val="00D4547F"/>
    <w:rsid w:val="00D4583B"/>
    <w:rsid w:val="00D45868"/>
    <w:rsid w:val="00D45AFD"/>
    <w:rsid w:val="00D45FE1"/>
    <w:rsid w:val="00D46099"/>
    <w:rsid w:val="00D46107"/>
    <w:rsid w:val="00D464BD"/>
    <w:rsid w:val="00D4684E"/>
    <w:rsid w:val="00D468FE"/>
    <w:rsid w:val="00D46B93"/>
    <w:rsid w:val="00D47377"/>
    <w:rsid w:val="00D4750D"/>
    <w:rsid w:val="00D4755A"/>
    <w:rsid w:val="00D4763F"/>
    <w:rsid w:val="00D476EF"/>
    <w:rsid w:val="00D47917"/>
    <w:rsid w:val="00D47DB4"/>
    <w:rsid w:val="00D47FD5"/>
    <w:rsid w:val="00D500D5"/>
    <w:rsid w:val="00D50430"/>
    <w:rsid w:val="00D50434"/>
    <w:rsid w:val="00D5043D"/>
    <w:rsid w:val="00D50A3B"/>
    <w:rsid w:val="00D50AA1"/>
    <w:rsid w:val="00D51009"/>
    <w:rsid w:val="00D517B0"/>
    <w:rsid w:val="00D51B63"/>
    <w:rsid w:val="00D51BA1"/>
    <w:rsid w:val="00D51BC1"/>
    <w:rsid w:val="00D51C32"/>
    <w:rsid w:val="00D52125"/>
    <w:rsid w:val="00D5217B"/>
    <w:rsid w:val="00D521E2"/>
    <w:rsid w:val="00D529B2"/>
    <w:rsid w:val="00D52AB4"/>
    <w:rsid w:val="00D52C6C"/>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4CD"/>
    <w:rsid w:val="00D55672"/>
    <w:rsid w:val="00D55CCE"/>
    <w:rsid w:val="00D55EA4"/>
    <w:rsid w:val="00D55EDF"/>
    <w:rsid w:val="00D56007"/>
    <w:rsid w:val="00D562B8"/>
    <w:rsid w:val="00D57029"/>
    <w:rsid w:val="00D57265"/>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C74"/>
    <w:rsid w:val="00D61E50"/>
    <w:rsid w:val="00D61FC9"/>
    <w:rsid w:val="00D6256F"/>
    <w:rsid w:val="00D62691"/>
    <w:rsid w:val="00D6277E"/>
    <w:rsid w:val="00D6281C"/>
    <w:rsid w:val="00D62B14"/>
    <w:rsid w:val="00D62B2A"/>
    <w:rsid w:val="00D62C68"/>
    <w:rsid w:val="00D62DD0"/>
    <w:rsid w:val="00D62F5F"/>
    <w:rsid w:val="00D63004"/>
    <w:rsid w:val="00D630FB"/>
    <w:rsid w:val="00D63131"/>
    <w:rsid w:val="00D631A9"/>
    <w:rsid w:val="00D6378D"/>
    <w:rsid w:val="00D639D3"/>
    <w:rsid w:val="00D639D8"/>
    <w:rsid w:val="00D63C20"/>
    <w:rsid w:val="00D63D81"/>
    <w:rsid w:val="00D63DC0"/>
    <w:rsid w:val="00D641A8"/>
    <w:rsid w:val="00D64423"/>
    <w:rsid w:val="00D64573"/>
    <w:rsid w:val="00D64704"/>
    <w:rsid w:val="00D64803"/>
    <w:rsid w:val="00D64AB5"/>
    <w:rsid w:val="00D64C01"/>
    <w:rsid w:val="00D64E66"/>
    <w:rsid w:val="00D64F5D"/>
    <w:rsid w:val="00D65555"/>
    <w:rsid w:val="00D657FF"/>
    <w:rsid w:val="00D6590D"/>
    <w:rsid w:val="00D65B7D"/>
    <w:rsid w:val="00D65B9A"/>
    <w:rsid w:val="00D65F01"/>
    <w:rsid w:val="00D65F16"/>
    <w:rsid w:val="00D65FA9"/>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693"/>
    <w:rsid w:val="00D718D8"/>
    <w:rsid w:val="00D71C9A"/>
    <w:rsid w:val="00D71D13"/>
    <w:rsid w:val="00D7219C"/>
    <w:rsid w:val="00D72243"/>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CF8"/>
    <w:rsid w:val="00D75F66"/>
    <w:rsid w:val="00D761F8"/>
    <w:rsid w:val="00D76301"/>
    <w:rsid w:val="00D76609"/>
    <w:rsid w:val="00D7676C"/>
    <w:rsid w:val="00D76F7C"/>
    <w:rsid w:val="00D77257"/>
    <w:rsid w:val="00D7741F"/>
    <w:rsid w:val="00D77424"/>
    <w:rsid w:val="00D7744A"/>
    <w:rsid w:val="00D77A1B"/>
    <w:rsid w:val="00D77A75"/>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D7"/>
    <w:rsid w:val="00D83463"/>
    <w:rsid w:val="00D836FB"/>
    <w:rsid w:val="00D8392B"/>
    <w:rsid w:val="00D83993"/>
    <w:rsid w:val="00D83AFC"/>
    <w:rsid w:val="00D83F52"/>
    <w:rsid w:val="00D8433A"/>
    <w:rsid w:val="00D843BB"/>
    <w:rsid w:val="00D84605"/>
    <w:rsid w:val="00D84640"/>
    <w:rsid w:val="00D846D7"/>
    <w:rsid w:val="00D84849"/>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45A"/>
    <w:rsid w:val="00D90653"/>
    <w:rsid w:val="00D90854"/>
    <w:rsid w:val="00D90907"/>
    <w:rsid w:val="00D90B8F"/>
    <w:rsid w:val="00D90C86"/>
    <w:rsid w:val="00D90CCC"/>
    <w:rsid w:val="00D90D07"/>
    <w:rsid w:val="00D90D8D"/>
    <w:rsid w:val="00D90DE1"/>
    <w:rsid w:val="00D90F05"/>
    <w:rsid w:val="00D913C7"/>
    <w:rsid w:val="00D9144B"/>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3BD"/>
    <w:rsid w:val="00D93409"/>
    <w:rsid w:val="00D93898"/>
    <w:rsid w:val="00D93B69"/>
    <w:rsid w:val="00D93E70"/>
    <w:rsid w:val="00D941F6"/>
    <w:rsid w:val="00D943F4"/>
    <w:rsid w:val="00D94487"/>
    <w:rsid w:val="00D94983"/>
    <w:rsid w:val="00D95126"/>
    <w:rsid w:val="00D956CF"/>
    <w:rsid w:val="00D95C82"/>
    <w:rsid w:val="00D95C92"/>
    <w:rsid w:val="00D95D5E"/>
    <w:rsid w:val="00D95F5C"/>
    <w:rsid w:val="00D967D0"/>
    <w:rsid w:val="00D96830"/>
    <w:rsid w:val="00D96838"/>
    <w:rsid w:val="00D96E05"/>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1EA3"/>
    <w:rsid w:val="00DA24A1"/>
    <w:rsid w:val="00DA29D3"/>
    <w:rsid w:val="00DA2AD7"/>
    <w:rsid w:val="00DA2EEA"/>
    <w:rsid w:val="00DA2F8C"/>
    <w:rsid w:val="00DA300D"/>
    <w:rsid w:val="00DA320C"/>
    <w:rsid w:val="00DA3239"/>
    <w:rsid w:val="00DA3330"/>
    <w:rsid w:val="00DA3397"/>
    <w:rsid w:val="00DA3452"/>
    <w:rsid w:val="00DA363B"/>
    <w:rsid w:val="00DA3689"/>
    <w:rsid w:val="00DA368D"/>
    <w:rsid w:val="00DA3754"/>
    <w:rsid w:val="00DA37E6"/>
    <w:rsid w:val="00DA399E"/>
    <w:rsid w:val="00DA3BC3"/>
    <w:rsid w:val="00DA3C2B"/>
    <w:rsid w:val="00DA3EFA"/>
    <w:rsid w:val="00DA4686"/>
    <w:rsid w:val="00DA4C9D"/>
    <w:rsid w:val="00DA4EED"/>
    <w:rsid w:val="00DA519E"/>
    <w:rsid w:val="00DA538C"/>
    <w:rsid w:val="00DA564B"/>
    <w:rsid w:val="00DA5825"/>
    <w:rsid w:val="00DA585F"/>
    <w:rsid w:val="00DA5A6F"/>
    <w:rsid w:val="00DA5B4F"/>
    <w:rsid w:val="00DA5EA0"/>
    <w:rsid w:val="00DA67E7"/>
    <w:rsid w:val="00DA6A94"/>
    <w:rsid w:val="00DA6D24"/>
    <w:rsid w:val="00DA6E59"/>
    <w:rsid w:val="00DA6F47"/>
    <w:rsid w:val="00DA700E"/>
    <w:rsid w:val="00DA7728"/>
    <w:rsid w:val="00DA77E1"/>
    <w:rsid w:val="00DA7BC0"/>
    <w:rsid w:val="00DB0044"/>
    <w:rsid w:val="00DB02A9"/>
    <w:rsid w:val="00DB04BA"/>
    <w:rsid w:val="00DB0722"/>
    <w:rsid w:val="00DB092D"/>
    <w:rsid w:val="00DB0B03"/>
    <w:rsid w:val="00DB0D21"/>
    <w:rsid w:val="00DB10B5"/>
    <w:rsid w:val="00DB11BC"/>
    <w:rsid w:val="00DB1596"/>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ED0"/>
    <w:rsid w:val="00DB5176"/>
    <w:rsid w:val="00DB52BA"/>
    <w:rsid w:val="00DB540D"/>
    <w:rsid w:val="00DB54A5"/>
    <w:rsid w:val="00DB56E0"/>
    <w:rsid w:val="00DB5788"/>
    <w:rsid w:val="00DB5951"/>
    <w:rsid w:val="00DB5C69"/>
    <w:rsid w:val="00DB5D14"/>
    <w:rsid w:val="00DB5EBB"/>
    <w:rsid w:val="00DB620E"/>
    <w:rsid w:val="00DB6270"/>
    <w:rsid w:val="00DB647D"/>
    <w:rsid w:val="00DB64E9"/>
    <w:rsid w:val="00DB6979"/>
    <w:rsid w:val="00DB6A14"/>
    <w:rsid w:val="00DB6BC7"/>
    <w:rsid w:val="00DB6C80"/>
    <w:rsid w:val="00DB6FCD"/>
    <w:rsid w:val="00DB7302"/>
    <w:rsid w:val="00DB74E6"/>
    <w:rsid w:val="00DB755A"/>
    <w:rsid w:val="00DB77D0"/>
    <w:rsid w:val="00DB785E"/>
    <w:rsid w:val="00DB7955"/>
    <w:rsid w:val="00DB79E1"/>
    <w:rsid w:val="00DB7B45"/>
    <w:rsid w:val="00DC01EC"/>
    <w:rsid w:val="00DC04AF"/>
    <w:rsid w:val="00DC0B3A"/>
    <w:rsid w:val="00DC0F97"/>
    <w:rsid w:val="00DC10CB"/>
    <w:rsid w:val="00DC10D4"/>
    <w:rsid w:val="00DC164A"/>
    <w:rsid w:val="00DC16A5"/>
    <w:rsid w:val="00DC1857"/>
    <w:rsid w:val="00DC1CEF"/>
    <w:rsid w:val="00DC2062"/>
    <w:rsid w:val="00DC25ED"/>
    <w:rsid w:val="00DC2623"/>
    <w:rsid w:val="00DC26BB"/>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4C7"/>
    <w:rsid w:val="00DC454F"/>
    <w:rsid w:val="00DC4669"/>
    <w:rsid w:val="00DC4746"/>
    <w:rsid w:val="00DC4B5A"/>
    <w:rsid w:val="00DC4D20"/>
    <w:rsid w:val="00DC4D7E"/>
    <w:rsid w:val="00DC4FF8"/>
    <w:rsid w:val="00DC52A0"/>
    <w:rsid w:val="00DC53F1"/>
    <w:rsid w:val="00DC5470"/>
    <w:rsid w:val="00DC5655"/>
    <w:rsid w:val="00DC5B3B"/>
    <w:rsid w:val="00DC5BBC"/>
    <w:rsid w:val="00DC5D53"/>
    <w:rsid w:val="00DC6417"/>
    <w:rsid w:val="00DC64AF"/>
    <w:rsid w:val="00DC677A"/>
    <w:rsid w:val="00DC6825"/>
    <w:rsid w:val="00DC69DF"/>
    <w:rsid w:val="00DC6C19"/>
    <w:rsid w:val="00DC6E69"/>
    <w:rsid w:val="00DC6E98"/>
    <w:rsid w:val="00DC6F8F"/>
    <w:rsid w:val="00DC7029"/>
    <w:rsid w:val="00DC7261"/>
    <w:rsid w:val="00DC729B"/>
    <w:rsid w:val="00DC743E"/>
    <w:rsid w:val="00DC74A5"/>
    <w:rsid w:val="00DC7677"/>
    <w:rsid w:val="00DC7B15"/>
    <w:rsid w:val="00DC7CF1"/>
    <w:rsid w:val="00DD01FB"/>
    <w:rsid w:val="00DD024F"/>
    <w:rsid w:val="00DD06D3"/>
    <w:rsid w:val="00DD0742"/>
    <w:rsid w:val="00DD0964"/>
    <w:rsid w:val="00DD0CC9"/>
    <w:rsid w:val="00DD0E7B"/>
    <w:rsid w:val="00DD0F89"/>
    <w:rsid w:val="00DD100A"/>
    <w:rsid w:val="00DD1165"/>
    <w:rsid w:val="00DD1463"/>
    <w:rsid w:val="00DD16A2"/>
    <w:rsid w:val="00DD1ABC"/>
    <w:rsid w:val="00DD1BB1"/>
    <w:rsid w:val="00DD1ECA"/>
    <w:rsid w:val="00DD2072"/>
    <w:rsid w:val="00DD230B"/>
    <w:rsid w:val="00DD245C"/>
    <w:rsid w:val="00DD2886"/>
    <w:rsid w:val="00DD2B35"/>
    <w:rsid w:val="00DD353A"/>
    <w:rsid w:val="00DD36A7"/>
    <w:rsid w:val="00DD39CD"/>
    <w:rsid w:val="00DD3D05"/>
    <w:rsid w:val="00DD3EEE"/>
    <w:rsid w:val="00DD3F43"/>
    <w:rsid w:val="00DD4753"/>
    <w:rsid w:val="00DD4A87"/>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1C2"/>
    <w:rsid w:val="00DD7210"/>
    <w:rsid w:val="00DD7322"/>
    <w:rsid w:val="00DD7773"/>
    <w:rsid w:val="00DD77D7"/>
    <w:rsid w:val="00DD77EE"/>
    <w:rsid w:val="00DD7852"/>
    <w:rsid w:val="00DD7942"/>
    <w:rsid w:val="00DD7B5F"/>
    <w:rsid w:val="00DD7E82"/>
    <w:rsid w:val="00DE0B1F"/>
    <w:rsid w:val="00DE0CCB"/>
    <w:rsid w:val="00DE0DF0"/>
    <w:rsid w:val="00DE12B4"/>
    <w:rsid w:val="00DE14AB"/>
    <w:rsid w:val="00DE1844"/>
    <w:rsid w:val="00DE19FF"/>
    <w:rsid w:val="00DE1F5A"/>
    <w:rsid w:val="00DE1F72"/>
    <w:rsid w:val="00DE2136"/>
    <w:rsid w:val="00DE2517"/>
    <w:rsid w:val="00DE2D6D"/>
    <w:rsid w:val="00DE2EBD"/>
    <w:rsid w:val="00DE313C"/>
    <w:rsid w:val="00DE3191"/>
    <w:rsid w:val="00DE31F4"/>
    <w:rsid w:val="00DE383A"/>
    <w:rsid w:val="00DE39C7"/>
    <w:rsid w:val="00DE39CC"/>
    <w:rsid w:val="00DE3A8C"/>
    <w:rsid w:val="00DE3EA3"/>
    <w:rsid w:val="00DE3F3F"/>
    <w:rsid w:val="00DE3F8E"/>
    <w:rsid w:val="00DE4163"/>
    <w:rsid w:val="00DE464D"/>
    <w:rsid w:val="00DE4703"/>
    <w:rsid w:val="00DE4772"/>
    <w:rsid w:val="00DE478C"/>
    <w:rsid w:val="00DE47AF"/>
    <w:rsid w:val="00DE47C8"/>
    <w:rsid w:val="00DE48AF"/>
    <w:rsid w:val="00DE54D9"/>
    <w:rsid w:val="00DE551D"/>
    <w:rsid w:val="00DE5721"/>
    <w:rsid w:val="00DE5B20"/>
    <w:rsid w:val="00DE5D2C"/>
    <w:rsid w:val="00DE5E45"/>
    <w:rsid w:val="00DE5EB6"/>
    <w:rsid w:val="00DE6191"/>
    <w:rsid w:val="00DE62A5"/>
    <w:rsid w:val="00DE62C5"/>
    <w:rsid w:val="00DE632D"/>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D60"/>
    <w:rsid w:val="00DE7DD9"/>
    <w:rsid w:val="00DE7F69"/>
    <w:rsid w:val="00DE7F89"/>
    <w:rsid w:val="00DE7FA2"/>
    <w:rsid w:val="00DF00E4"/>
    <w:rsid w:val="00DF01BF"/>
    <w:rsid w:val="00DF021D"/>
    <w:rsid w:val="00DF08E1"/>
    <w:rsid w:val="00DF0B0F"/>
    <w:rsid w:val="00DF110B"/>
    <w:rsid w:val="00DF11A7"/>
    <w:rsid w:val="00DF12A2"/>
    <w:rsid w:val="00DF1438"/>
    <w:rsid w:val="00DF1575"/>
    <w:rsid w:val="00DF1A1A"/>
    <w:rsid w:val="00DF1BE9"/>
    <w:rsid w:val="00DF1C2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3079"/>
    <w:rsid w:val="00DF30F9"/>
    <w:rsid w:val="00DF3406"/>
    <w:rsid w:val="00DF3498"/>
    <w:rsid w:val="00DF3711"/>
    <w:rsid w:val="00DF3800"/>
    <w:rsid w:val="00DF3A29"/>
    <w:rsid w:val="00DF3CA8"/>
    <w:rsid w:val="00DF3CFD"/>
    <w:rsid w:val="00DF3E17"/>
    <w:rsid w:val="00DF3E7C"/>
    <w:rsid w:val="00DF4651"/>
    <w:rsid w:val="00DF46C7"/>
    <w:rsid w:val="00DF4C50"/>
    <w:rsid w:val="00DF4DA8"/>
    <w:rsid w:val="00DF4F98"/>
    <w:rsid w:val="00DF506C"/>
    <w:rsid w:val="00DF5126"/>
    <w:rsid w:val="00DF543E"/>
    <w:rsid w:val="00DF5939"/>
    <w:rsid w:val="00DF5B8F"/>
    <w:rsid w:val="00DF5C6E"/>
    <w:rsid w:val="00DF5EB0"/>
    <w:rsid w:val="00DF5FE8"/>
    <w:rsid w:val="00DF61B6"/>
    <w:rsid w:val="00DF64C6"/>
    <w:rsid w:val="00DF67AA"/>
    <w:rsid w:val="00DF6B63"/>
    <w:rsid w:val="00DF6C48"/>
    <w:rsid w:val="00DF6C8B"/>
    <w:rsid w:val="00DF7106"/>
    <w:rsid w:val="00DF7398"/>
    <w:rsid w:val="00DF7623"/>
    <w:rsid w:val="00DF7626"/>
    <w:rsid w:val="00DF7664"/>
    <w:rsid w:val="00E00026"/>
    <w:rsid w:val="00E000DB"/>
    <w:rsid w:val="00E001D0"/>
    <w:rsid w:val="00E00763"/>
    <w:rsid w:val="00E007B5"/>
    <w:rsid w:val="00E00822"/>
    <w:rsid w:val="00E00AA1"/>
    <w:rsid w:val="00E00BFE"/>
    <w:rsid w:val="00E010EB"/>
    <w:rsid w:val="00E012B4"/>
    <w:rsid w:val="00E01315"/>
    <w:rsid w:val="00E013B7"/>
    <w:rsid w:val="00E0142D"/>
    <w:rsid w:val="00E01865"/>
    <w:rsid w:val="00E01D20"/>
    <w:rsid w:val="00E028EC"/>
    <w:rsid w:val="00E02B39"/>
    <w:rsid w:val="00E02D81"/>
    <w:rsid w:val="00E02DE4"/>
    <w:rsid w:val="00E03322"/>
    <w:rsid w:val="00E0344E"/>
    <w:rsid w:val="00E0347F"/>
    <w:rsid w:val="00E034FF"/>
    <w:rsid w:val="00E036C1"/>
    <w:rsid w:val="00E038D6"/>
    <w:rsid w:val="00E03A75"/>
    <w:rsid w:val="00E03CCE"/>
    <w:rsid w:val="00E03D3D"/>
    <w:rsid w:val="00E03F40"/>
    <w:rsid w:val="00E0411A"/>
    <w:rsid w:val="00E0413C"/>
    <w:rsid w:val="00E04288"/>
    <w:rsid w:val="00E044A5"/>
    <w:rsid w:val="00E044D2"/>
    <w:rsid w:val="00E045BD"/>
    <w:rsid w:val="00E0462F"/>
    <w:rsid w:val="00E048AF"/>
    <w:rsid w:val="00E04B2A"/>
    <w:rsid w:val="00E0500B"/>
    <w:rsid w:val="00E05026"/>
    <w:rsid w:val="00E0508D"/>
    <w:rsid w:val="00E051AA"/>
    <w:rsid w:val="00E052BC"/>
    <w:rsid w:val="00E05425"/>
    <w:rsid w:val="00E05545"/>
    <w:rsid w:val="00E05700"/>
    <w:rsid w:val="00E05898"/>
    <w:rsid w:val="00E05CBC"/>
    <w:rsid w:val="00E05D73"/>
    <w:rsid w:val="00E05E94"/>
    <w:rsid w:val="00E05FF3"/>
    <w:rsid w:val="00E0608B"/>
    <w:rsid w:val="00E06340"/>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E7C"/>
    <w:rsid w:val="00E12ED8"/>
    <w:rsid w:val="00E13157"/>
    <w:rsid w:val="00E13158"/>
    <w:rsid w:val="00E1324C"/>
    <w:rsid w:val="00E1377B"/>
    <w:rsid w:val="00E13CE0"/>
    <w:rsid w:val="00E13D99"/>
    <w:rsid w:val="00E13EB5"/>
    <w:rsid w:val="00E140E5"/>
    <w:rsid w:val="00E1454C"/>
    <w:rsid w:val="00E146D4"/>
    <w:rsid w:val="00E14754"/>
    <w:rsid w:val="00E147C1"/>
    <w:rsid w:val="00E14822"/>
    <w:rsid w:val="00E15144"/>
    <w:rsid w:val="00E15371"/>
    <w:rsid w:val="00E154D7"/>
    <w:rsid w:val="00E158D2"/>
    <w:rsid w:val="00E15956"/>
    <w:rsid w:val="00E15A28"/>
    <w:rsid w:val="00E15BE3"/>
    <w:rsid w:val="00E15D5F"/>
    <w:rsid w:val="00E161AA"/>
    <w:rsid w:val="00E1645E"/>
    <w:rsid w:val="00E16494"/>
    <w:rsid w:val="00E1652B"/>
    <w:rsid w:val="00E168A2"/>
    <w:rsid w:val="00E16DEC"/>
    <w:rsid w:val="00E17432"/>
    <w:rsid w:val="00E17454"/>
    <w:rsid w:val="00E17461"/>
    <w:rsid w:val="00E179CF"/>
    <w:rsid w:val="00E17C8E"/>
    <w:rsid w:val="00E17EE2"/>
    <w:rsid w:val="00E204FD"/>
    <w:rsid w:val="00E206B4"/>
    <w:rsid w:val="00E206FB"/>
    <w:rsid w:val="00E2073B"/>
    <w:rsid w:val="00E208BE"/>
    <w:rsid w:val="00E20BE2"/>
    <w:rsid w:val="00E210E3"/>
    <w:rsid w:val="00E2150E"/>
    <w:rsid w:val="00E215AF"/>
    <w:rsid w:val="00E21812"/>
    <w:rsid w:val="00E21975"/>
    <w:rsid w:val="00E21DE6"/>
    <w:rsid w:val="00E2212D"/>
    <w:rsid w:val="00E2216A"/>
    <w:rsid w:val="00E229B0"/>
    <w:rsid w:val="00E22AEE"/>
    <w:rsid w:val="00E23211"/>
    <w:rsid w:val="00E2339F"/>
    <w:rsid w:val="00E233FA"/>
    <w:rsid w:val="00E23A33"/>
    <w:rsid w:val="00E23B4D"/>
    <w:rsid w:val="00E23D75"/>
    <w:rsid w:val="00E24077"/>
    <w:rsid w:val="00E2430F"/>
    <w:rsid w:val="00E24758"/>
    <w:rsid w:val="00E2484E"/>
    <w:rsid w:val="00E24AB5"/>
    <w:rsid w:val="00E24B10"/>
    <w:rsid w:val="00E24C6A"/>
    <w:rsid w:val="00E24D08"/>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E37"/>
    <w:rsid w:val="00E27FFC"/>
    <w:rsid w:val="00E30001"/>
    <w:rsid w:val="00E30097"/>
    <w:rsid w:val="00E302A4"/>
    <w:rsid w:val="00E306BE"/>
    <w:rsid w:val="00E30765"/>
    <w:rsid w:val="00E309F8"/>
    <w:rsid w:val="00E31069"/>
    <w:rsid w:val="00E31460"/>
    <w:rsid w:val="00E31AA0"/>
    <w:rsid w:val="00E31B99"/>
    <w:rsid w:val="00E31C7F"/>
    <w:rsid w:val="00E31D02"/>
    <w:rsid w:val="00E31F03"/>
    <w:rsid w:val="00E32192"/>
    <w:rsid w:val="00E326CC"/>
    <w:rsid w:val="00E330CA"/>
    <w:rsid w:val="00E33160"/>
    <w:rsid w:val="00E33584"/>
    <w:rsid w:val="00E336B4"/>
    <w:rsid w:val="00E339AB"/>
    <w:rsid w:val="00E33A9F"/>
    <w:rsid w:val="00E33D03"/>
    <w:rsid w:val="00E34054"/>
    <w:rsid w:val="00E34110"/>
    <w:rsid w:val="00E342B9"/>
    <w:rsid w:val="00E34346"/>
    <w:rsid w:val="00E34448"/>
    <w:rsid w:val="00E34520"/>
    <w:rsid w:val="00E34AD3"/>
    <w:rsid w:val="00E34C93"/>
    <w:rsid w:val="00E34D9B"/>
    <w:rsid w:val="00E3507A"/>
    <w:rsid w:val="00E35185"/>
    <w:rsid w:val="00E35216"/>
    <w:rsid w:val="00E355E9"/>
    <w:rsid w:val="00E356D1"/>
    <w:rsid w:val="00E357B2"/>
    <w:rsid w:val="00E35C56"/>
    <w:rsid w:val="00E35ED0"/>
    <w:rsid w:val="00E35F7E"/>
    <w:rsid w:val="00E363D6"/>
    <w:rsid w:val="00E36997"/>
    <w:rsid w:val="00E36F70"/>
    <w:rsid w:val="00E36FF4"/>
    <w:rsid w:val="00E37032"/>
    <w:rsid w:val="00E371B9"/>
    <w:rsid w:val="00E37279"/>
    <w:rsid w:val="00E3736E"/>
    <w:rsid w:val="00E37845"/>
    <w:rsid w:val="00E40284"/>
    <w:rsid w:val="00E4048E"/>
    <w:rsid w:val="00E404A8"/>
    <w:rsid w:val="00E40A43"/>
    <w:rsid w:val="00E40B27"/>
    <w:rsid w:val="00E41116"/>
    <w:rsid w:val="00E41264"/>
    <w:rsid w:val="00E41443"/>
    <w:rsid w:val="00E4158E"/>
    <w:rsid w:val="00E415F8"/>
    <w:rsid w:val="00E419C8"/>
    <w:rsid w:val="00E41D1D"/>
    <w:rsid w:val="00E42039"/>
    <w:rsid w:val="00E42B96"/>
    <w:rsid w:val="00E42E70"/>
    <w:rsid w:val="00E42ED1"/>
    <w:rsid w:val="00E42F8F"/>
    <w:rsid w:val="00E432D5"/>
    <w:rsid w:val="00E43867"/>
    <w:rsid w:val="00E43983"/>
    <w:rsid w:val="00E43DB3"/>
    <w:rsid w:val="00E43F32"/>
    <w:rsid w:val="00E4408D"/>
    <w:rsid w:val="00E444E4"/>
    <w:rsid w:val="00E44A0C"/>
    <w:rsid w:val="00E44A46"/>
    <w:rsid w:val="00E44A96"/>
    <w:rsid w:val="00E44B4D"/>
    <w:rsid w:val="00E44EE6"/>
    <w:rsid w:val="00E44EE8"/>
    <w:rsid w:val="00E44FE3"/>
    <w:rsid w:val="00E45177"/>
    <w:rsid w:val="00E45256"/>
    <w:rsid w:val="00E4541C"/>
    <w:rsid w:val="00E457F6"/>
    <w:rsid w:val="00E45918"/>
    <w:rsid w:val="00E45D14"/>
    <w:rsid w:val="00E463E4"/>
    <w:rsid w:val="00E464B4"/>
    <w:rsid w:val="00E4669C"/>
    <w:rsid w:val="00E46890"/>
    <w:rsid w:val="00E46A20"/>
    <w:rsid w:val="00E46CE1"/>
    <w:rsid w:val="00E46FB0"/>
    <w:rsid w:val="00E4705A"/>
    <w:rsid w:val="00E473EB"/>
    <w:rsid w:val="00E47630"/>
    <w:rsid w:val="00E47717"/>
    <w:rsid w:val="00E50077"/>
    <w:rsid w:val="00E503D1"/>
    <w:rsid w:val="00E50A6C"/>
    <w:rsid w:val="00E50DF4"/>
    <w:rsid w:val="00E50F8E"/>
    <w:rsid w:val="00E51173"/>
    <w:rsid w:val="00E5149B"/>
    <w:rsid w:val="00E516EF"/>
    <w:rsid w:val="00E51757"/>
    <w:rsid w:val="00E51D73"/>
    <w:rsid w:val="00E52735"/>
    <w:rsid w:val="00E5296B"/>
    <w:rsid w:val="00E535A5"/>
    <w:rsid w:val="00E537AB"/>
    <w:rsid w:val="00E537FA"/>
    <w:rsid w:val="00E5393A"/>
    <w:rsid w:val="00E53E36"/>
    <w:rsid w:val="00E53F91"/>
    <w:rsid w:val="00E5441A"/>
    <w:rsid w:val="00E5472B"/>
    <w:rsid w:val="00E54F20"/>
    <w:rsid w:val="00E5529D"/>
    <w:rsid w:val="00E5588E"/>
    <w:rsid w:val="00E559F0"/>
    <w:rsid w:val="00E55E0B"/>
    <w:rsid w:val="00E55FCF"/>
    <w:rsid w:val="00E560CB"/>
    <w:rsid w:val="00E56320"/>
    <w:rsid w:val="00E564CB"/>
    <w:rsid w:val="00E5655A"/>
    <w:rsid w:val="00E56666"/>
    <w:rsid w:val="00E56E26"/>
    <w:rsid w:val="00E56EEA"/>
    <w:rsid w:val="00E5722D"/>
    <w:rsid w:val="00E5744F"/>
    <w:rsid w:val="00E57BE3"/>
    <w:rsid w:val="00E57C3E"/>
    <w:rsid w:val="00E57F66"/>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3E3"/>
    <w:rsid w:val="00E639C3"/>
    <w:rsid w:val="00E63C3E"/>
    <w:rsid w:val="00E63D53"/>
    <w:rsid w:val="00E64184"/>
    <w:rsid w:val="00E643CD"/>
    <w:rsid w:val="00E644C7"/>
    <w:rsid w:val="00E645D9"/>
    <w:rsid w:val="00E6468A"/>
    <w:rsid w:val="00E646AC"/>
    <w:rsid w:val="00E64AC7"/>
    <w:rsid w:val="00E64DC3"/>
    <w:rsid w:val="00E6521D"/>
    <w:rsid w:val="00E6523E"/>
    <w:rsid w:val="00E652F2"/>
    <w:rsid w:val="00E655B8"/>
    <w:rsid w:val="00E65649"/>
    <w:rsid w:val="00E656FC"/>
    <w:rsid w:val="00E65878"/>
    <w:rsid w:val="00E65D8C"/>
    <w:rsid w:val="00E65DAD"/>
    <w:rsid w:val="00E65DF0"/>
    <w:rsid w:val="00E65E0E"/>
    <w:rsid w:val="00E65E49"/>
    <w:rsid w:val="00E660EF"/>
    <w:rsid w:val="00E661C3"/>
    <w:rsid w:val="00E66315"/>
    <w:rsid w:val="00E66B14"/>
    <w:rsid w:val="00E66E3A"/>
    <w:rsid w:val="00E67616"/>
    <w:rsid w:val="00E70041"/>
    <w:rsid w:val="00E700FB"/>
    <w:rsid w:val="00E70627"/>
    <w:rsid w:val="00E7064B"/>
    <w:rsid w:val="00E7069D"/>
    <w:rsid w:val="00E70A57"/>
    <w:rsid w:val="00E70A7A"/>
    <w:rsid w:val="00E70BFC"/>
    <w:rsid w:val="00E70DAF"/>
    <w:rsid w:val="00E71217"/>
    <w:rsid w:val="00E71498"/>
    <w:rsid w:val="00E716FE"/>
    <w:rsid w:val="00E718ED"/>
    <w:rsid w:val="00E71AD0"/>
    <w:rsid w:val="00E71FC5"/>
    <w:rsid w:val="00E72868"/>
    <w:rsid w:val="00E72B4C"/>
    <w:rsid w:val="00E72B84"/>
    <w:rsid w:val="00E72C80"/>
    <w:rsid w:val="00E72D87"/>
    <w:rsid w:val="00E72DAD"/>
    <w:rsid w:val="00E72E0A"/>
    <w:rsid w:val="00E72E35"/>
    <w:rsid w:val="00E72E56"/>
    <w:rsid w:val="00E72EC1"/>
    <w:rsid w:val="00E72EFB"/>
    <w:rsid w:val="00E72FE6"/>
    <w:rsid w:val="00E7300D"/>
    <w:rsid w:val="00E73841"/>
    <w:rsid w:val="00E7386C"/>
    <w:rsid w:val="00E73F6A"/>
    <w:rsid w:val="00E741D1"/>
    <w:rsid w:val="00E744CC"/>
    <w:rsid w:val="00E748D8"/>
    <w:rsid w:val="00E74A66"/>
    <w:rsid w:val="00E74B1C"/>
    <w:rsid w:val="00E750B4"/>
    <w:rsid w:val="00E752BA"/>
    <w:rsid w:val="00E752D0"/>
    <w:rsid w:val="00E759DA"/>
    <w:rsid w:val="00E759DC"/>
    <w:rsid w:val="00E75F86"/>
    <w:rsid w:val="00E75FAE"/>
    <w:rsid w:val="00E7611E"/>
    <w:rsid w:val="00E76338"/>
    <w:rsid w:val="00E76454"/>
    <w:rsid w:val="00E766B0"/>
    <w:rsid w:val="00E7670C"/>
    <w:rsid w:val="00E76DFB"/>
    <w:rsid w:val="00E77624"/>
    <w:rsid w:val="00E777FE"/>
    <w:rsid w:val="00E779B7"/>
    <w:rsid w:val="00E77AE7"/>
    <w:rsid w:val="00E77C88"/>
    <w:rsid w:val="00E80121"/>
    <w:rsid w:val="00E8032F"/>
    <w:rsid w:val="00E80340"/>
    <w:rsid w:val="00E80499"/>
    <w:rsid w:val="00E804EC"/>
    <w:rsid w:val="00E80524"/>
    <w:rsid w:val="00E80A37"/>
    <w:rsid w:val="00E80CE0"/>
    <w:rsid w:val="00E80DD8"/>
    <w:rsid w:val="00E813B3"/>
    <w:rsid w:val="00E8162A"/>
    <w:rsid w:val="00E81DAF"/>
    <w:rsid w:val="00E81FEA"/>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6244"/>
    <w:rsid w:val="00E8666B"/>
    <w:rsid w:val="00E867FC"/>
    <w:rsid w:val="00E86854"/>
    <w:rsid w:val="00E868FD"/>
    <w:rsid w:val="00E86AC5"/>
    <w:rsid w:val="00E86BCC"/>
    <w:rsid w:val="00E86DAD"/>
    <w:rsid w:val="00E86F30"/>
    <w:rsid w:val="00E86F54"/>
    <w:rsid w:val="00E879B8"/>
    <w:rsid w:val="00E879EC"/>
    <w:rsid w:val="00E90161"/>
    <w:rsid w:val="00E9029F"/>
    <w:rsid w:val="00E904ED"/>
    <w:rsid w:val="00E9067A"/>
    <w:rsid w:val="00E90766"/>
    <w:rsid w:val="00E907BD"/>
    <w:rsid w:val="00E90B44"/>
    <w:rsid w:val="00E90B6E"/>
    <w:rsid w:val="00E90D18"/>
    <w:rsid w:val="00E913D1"/>
    <w:rsid w:val="00E9195C"/>
    <w:rsid w:val="00E91A62"/>
    <w:rsid w:val="00E91B02"/>
    <w:rsid w:val="00E91B13"/>
    <w:rsid w:val="00E91B43"/>
    <w:rsid w:val="00E927C6"/>
    <w:rsid w:val="00E92B1D"/>
    <w:rsid w:val="00E9357F"/>
    <w:rsid w:val="00E9363B"/>
    <w:rsid w:val="00E93704"/>
    <w:rsid w:val="00E9398E"/>
    <w:rsid w:val="00E93A54"/>
    <w:rsid w:val="00E93D39"/>
    <w:rsid w:val="00E93F8D"/>
    <w:rsid w:val="00E93FD6"/>
    <w:rsid w:val="00E94171"/>
    <w:rsid w:val="00E9468B"/>
    <w:rsid w:val="00E946EA"/>
    <w:rsid w:val="00E946F4"/>
    <w:rsid w:val="00E949F8"/>
    <w:rsid w:val="00E94F7A"/>
    <w:rsid w:val="00E957FC"/>
    <w:rsid w:val="00E9591D"/>
    <w:rsid w:val="00E95BD6"/>
    <w:rsid w:val="00E95E3A"/>
    <w:rsid w:val="00E967A9"/>
    <w:rsid w:val="00E96950"/>
    <w:rsid w:val="00E96A73"/>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B30"/>
    <w:rsid w:val="00EA1DBA"/>
    <w:rsid w:val="00EA1DCC"/>
    <w:rsid w:val="00EA1F10"/>
    <w:rsid w:val="00EA1FE7"/>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F5"/>
    <w:rsid w:val="00EA4C11"/>
    <w:rsid w:val="00EA4CDA"/>
    <w:rsid w:val="00EA4E19"/>
    <w:rsid w:val="00EA4F00"/>
    <w:rsid w:val="00EA52AC"/>
    <w:rsid w:val="00EA5697"/>
    <w:rsid w:val="00EA5B89"/>
    <w:rsid w:val="00EA5D34"/>
    <w:rsid w:val="00EA5EBD"/>
    <w:rsid w:val="00EA5F34"/>
    <w:rsid w:val="00EA61DB"/>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A22"/>
    <w:rsid w:val="00EA7B47"/>
    <w:rsid w:val="00EA7CEB"/>
    <w:rsid w:val="00EA7E45"/>
    <w:rsid w:val="00EB0119"/>
    <w:rsid w:val="00EB01F5"/>
    <w:rsid w:val="00EB05DE"/>
    <w:rsid w:val="00EB0661"/>
    <w:rsid w:val="00EB08B1"/>
    <w:rsid w:val="00EB0BE9"/>
    <w:rsid w:val="00EB0D2A"/>
    <w:rsid w:val="00EB11F5"/>
    <w:rsid w:val="00EB122A"/>
    <w:rsid w:val="00EB14E3"/>
    <w:rsid w:val="00EB173A"/>
    <w:rsid w:val="00EB18CA"/>
    <w:rsid w:val="00EB19F0"/>
    <w:rsid w:val="00EB1A93"/>
    <w:rsid w:val="00EB1D2B"/>
    <w:rsid w:val="00EB1FCD"/>
    <w:rsid w:val="00EB20E8"/>
    <w:rsid w:val="00EB269B"/>
    <w:rsid w:val="00EB2AE6"/>
    <w:rsid w:val="00EB2D2B"/>
    <w:rsid w:val="00EB2E32"/>
    <w:rsid w:val="00EB30D0"/>
    <w:rsid w:val="00EB31DB"/>
    <w:rsid w:val="00EB3587"/>
    <w:rsid w:val="00EB3595"/>
    <w:rsid w:val="00EB36BF"/>
    <w:rsid w:val="00EB383B"/>
    <w:rsid w:val="00EB3AF0"/>
    <w:rsid w:val="00EB3C16"/>
    <w:rsid w:val="00EB3CE9"/>
    <w:rsid w:val="00EB3F36"/>
    <w:rsid w:val="00EB3F67"/>
    <w:rsid w:val="00EB46F1"/>
    <w:rsid w:val="00EB4811"/>
    <w:rsid w:val="00EB4839"/>
    <w:rsid w:val="00EB4C72"/>
    <w:rsid w:val="00EB4E06"/>
    <w:rsid w:val="00EB522F"/>
    <w:rsid w:val="00EB54AC"/>
    <w:rsid w:val="00EB5A3E"/>
    <w:rsid w:val="00EB60A2"/>
    <w:rsid w:val="00EB6361"/>
    <w:rsid w:val="00EB64F1"/>
    <w:rsid w:val="00EB650D"/>
    <w:rsid w:val="00EB65FF"/>
    <w:rsid w:val="00EB6C5D"/>
    <w:rsid w:val="00EB6D30"/>
    <w:rsid w:val="00EB6D36"/>
    <w:rsid w:val="00EB6D4B"/>
    <w:rsid w:val="00EB6EA9"/>
    <w:rsid w:val="00EB6F20"/>
    <w:rsid w:val="00EB70A5"/>
    <w:rsid w:val="00EB70AE"/>
    <w:rsid w:val="00EB7386"/>
    <w:rsid w:val="00EB73C7"/>
    <w:rsid w:val="00EB760F"/>
    <w:rsid w:val="00EB7951"/>
    <w:rsid w:val="00EB7952"/>
    <w:rsid w:val="00EC0012"/>
    <w:rsid w:val="00EC0021"/>
    <w:rsid w:val="00EC05FB"/>
    <w:rsid w:val="00EC072A"/>
    <w:rsid w:val="00EC0822"/>
    <w:rsid w:val="00EC0CD8"/>
    <w:rsid w:val="00EC15A2"/>
    <w:rsid w:val="00EC17E5"/>
    <w:rsid w:val="00EC1936"/>
    <w:rsid w:val="00EC1A19"/>
    <w:rsid w:val="00EC1FCA"/>
    <w:rsid w:val="00EC258C"/>
    <w:rsid w:val="00EC2A92"/>
    <w:rsid w:val="00EC3061"/>
    <w:rsid w:val="00EC30AD"/>
    <w:rsid w:val="00EC39AD"/>
    <w:rsid w:val="00EC39E3"/>
    <w:rsid w:val="00EC3A4D"/>
    <w:rsid w:val="00EC3F90"/>
    <w:rsid w:val="00EC4146"/>
    <w:rsid w:val="00EC4881"/>
    <w:rsid w:val="00EC4D0A"/>
    <w:rsid w:val="00EC5010"/>
    <w:rsid w:val="00EC524A"/>
    <w:rsid w:val="00EC5280"/>
    <w:rsid w:val="00EC534C"/>
    <w:rsid w:val="00EC5488"/>
    <w:rsid w:val="00EC54B3"/>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824"/>
    <w:rsid w:val="00EC7AA4"/>
    <w:rsid w:val="00EC7C3E"/>
    <w:rsid w:val="00EC7CC8"/>
    <w:rsid w:val="00EC7CD7"/>
    <w:rsid w:val="00ED0070"/>
    <w:rsid w:val="00ED073F"/>
    <w:rsid w:val="00ED085E"/>
    <w:rsid w:val="00ED09F6"/>
    <w:rsid w:val="00ED0A87"/>
    <w:rsid w:val="00ED0B5F"/>
    <w:rsid w:val="00ED0B8B"/>
    <w:rsid w:val="00ED0BCD"/>
    <w:rsid w:val="00ED197D"/>
    <w:rsid w:val="00ED19B9"/>
    <w:rsid w:val="00ED1EAC"/>
    <w:rsid w:val="00ED1F26"/>
    <w:rsid w:val="00ED22FC"/>
    <w:rsid w:val="00ED23A6"/>
    <w:rsid w:val="00ED2906"/>
    <w:rsid w:val="00ED2AED"/>
    <w:rsid w:val="00ED2F7E"/>
    <w:rsid w:val="00ED337F"/>
    <w:rsid w:val="00ED3967"/>
    <w:rsid w:val="00ED3BFF"/>
    <w:rsid w:val="00ED400A"/>
    <w:rsid w:val="00ED422C"/>
    <w:rsid w:val="00ED429B"/>
    <w:rsid w:val="00ED4DD8"/>
    <w:rsid w:val="00ED4FFE"/>
    <w:rsid w:val="00ED5301"/>
    <w:rsid w:val="00ED55D5"/>
    <w:rsid w:val="00ED59B9"/>
    <w:rsid w:val="00ED5A1F"/>
    <w:rsid w:val="00ED5F66"/>
    <w:rsid w:val="00ED656D"/>
    <w:rsid w:val="00ED691D"/>
    <w:rsid w:val="00ED6F83"/>
    <w:rsid w:val="00ED7013"/>
    <w:rsid w:val="00ED7251"/>
    <w:rsid w:val="00ED73DE"/>
    <w:rsid w:val="00ED7522"/>
    <w:rsid w:val="00ED7775"/>
    <w:rsid w:val="00ED78D9"/>
    <w:rsid w:val="00ED7A84"/>
    <w:rsid w:val="00ED7FCF"/>
    <w:rsid w:val="00EE01E1"/>
    <w:rsid w:val="00EE04DE"/>
    <w:rsid w:val="00EE0CE3"/>
    <w:rsid w:val="00EE0D13"/>
    <w:rsid w:val="00EE0D67"/>
    <w:rsid w:val="00EE0EF8"/>
    <w:rsid w:val="00EE1291"/>
    <w:rsid w:val="00EE1307"/>
    <w:rsid w:val="00EE18A9"/>
    <w:rsid w:val="00EE19AC"/>
    <w:rsid w:val="00EE1B01"/>
    <w:rsid w:val="00EE1CE0"/>
    <w:rsid w:val="00EE1E73"/>
    <w:rsid w:val="00EE207A"/>
    <w:rsid w:val="00EE21F5"/>
    <w:rsid w:val="00EE2200"/>
    <w:rsid w:val="00EE221F"/>
    <w:rsid w:val="00EE237C"/>
    <w:rsid w:val="00EE23A4"/>
    <w:rsid w:val="00EE2612"/>
    <w:rsid w:val="00EE26B8"/>
    <w:rsid w:val="00EE2BD3"/>
    <w:rsid w:val="00EE2C98"/>
    <w:rsid w:val="00EE2CA3"/>
    <w:rsid w:val="00EE2D31"/>
    <w:rsid w:val="00EE3322"/>
    <w:rsid w:val="00EE3542"/>
    <w:rsid w:val="00EE35AF"/>
    <w:rsid w:val="00EE3656"/>
    <w:rsid w:val="00EE3ED4"/>
    <w:rsid w:val="00EE3FCB"/>
    <w:rsid w:val="00EE4640"/>
    <w:rsid w:val="00EE47EC"/>
    <w:rsid w:val="00EE48AC"/>
    <w:rsid w:val="00EE48E6"/>
    <w:rsid w:val="00EE4A10"/>
    <w:rsid w:val="00EE50C3"/>
    <w:rsid w:val="00EE5525"/>
    <w:rsid w:val="00EE55DD"/>
    <w:rsid w:val="00EE5678"/>
    <w:rsid w:val="00EE587C"/>
    <w:rsid w:val="00EE58CC"/>
    <w:rsid w:val="00EE5A72"/>
    <w:rsid w:val="00EE5CF6"/>
    <w:rsid w:val="00EE61A4"/>
    <w:rsid w:val="00EE61BC"/>
    <w:rsid w:val="00EE63E9"/>
    <w:rsid w:val="00EE6612"/>
    <w:rsid w:val="00EE66C9"/>
    <w:rsid w:val="00EE6AAB"/>
    <w:rsid w:val="00EE708F"/>
    <w:rsid w:val="00EE755B"/>
    <w:rsid w:val="00EE790E"/>
    <w:rsid w:val="00EE7B96"/>
    <w:rsid w:val="00EE7EF3"/>
    <w:rsid w:val="00EF00E1"/>
    <w:rsid w:val="00EF01B0"/>
    <w:rsid w:val="00EF023F"/>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03D"/>
    <w:rsid w:val="00EF1398"/>
    <w:rsid w:val="00EF14D8"/>
    <w:rsid w:val="00EF1582"/>
    <w:rsid w:val="00EF188F"/>
    <w:rsid w:val="00EF198B"/>
    <w:rsid w:val="00EF1E10"/>
    <w:rsid w:val="00EF1E52"/>
    <w:rsid w:val="00EF2003"/>
    <w:rsid w:val="00EF2031"/>
    <w:rsid w:val="00EF2061"/>
    <w:rsid w:val="00EF2246"/>
    <w:rsid w:val="00EF22F4"/>
    <w:rsid w:val="00EF2A1F"/>
    <w:rsid w:val="00EF2A9A"/>
    <w:rsid w:val="00EF2C7C"/>
    <w:rsid w:val="00EF2FAA"/>
    <w:rsid w:val="00EF3014"/>
    <w:rsid w:val="00EF3101"/>
    <w:rsid w:val="00EF3BBD"/>
    <w:rsid w:val="00EF3D5B"/>
    <w:rsid w:val="00EF400C"/>
    <w:rsid w:val="00EF482B"/>
    <w:rsid w:val="00EF4A9A"/>
    <w:rsid w:val="00EF528C"/>
    <w:rsid w:val="00EF52B4"/>
    <w:rsid w:val="00EF545F"/>
    <w:rsid w:val="00EF5755"/>
    <w:rsid w:val="00EF5884"/>
    <w:rsid w:val="00EF58A9"/>
    <w:rsid w:val="00EF5999"/>
    <w:rsid w:val="00EF5ED7"/>
    <w:rsid w:val="00EF6467"/>
    <w:rsid w:val="00EF65E3"/>
    <w:rsid w:val="00EF694C"/>
    <w:rsid w:val="00EF697A"/>
    <w:rsid w:val="00EF6AB8"/>
    <w:rsid w:val="00EF6B3A"/>
    <w:rsid w:val="00EF6EAD"/>
    <w:rsid w:val="00EF7593"/>
    <w:rsid w:val="00EF7862"/>
    <w:rsid w:val="00EF7C86"/>
    <w:rsid w:val="00F002B1"/>
    <w:rsid w:val="00F00393"/>
    <w:rsid w:val="00F008D7"/>
    <w:rsid w:val="00F00C88"/>
    <w:rsid w:val="00F00F79"/>
    <w:rsid w:val="00F0137D"/>
    <w:rsid w:val="00F016A0"/>
    <w:rsid w:val="00F019CD"/>
    <w:rsid w:val="00F01B8B"/>
    <w:rsid w:val="00F01C1C"/>
    <w:rsid w:val="00F01DD7"/>
    <w:rsid w:val="00F02064"/>
    <w:rsid w:val="00F021CC"/>
    <w:rsid w:val="00F022C9"/>
    <w:rsid w:val="00F024C3"/>
    <w:rsid w:val="00F0266D"/>
    <w:rsid w:val="00F02A10"/>
    <w:rsid w:val="00F02B88"/>
    <w:rsid w:val="00F031DB"/>
    <w:rsid w:val="00F0333B"/>
    <w:rsid w:val="00F0349C"/>
    <w:rsid w:val="00F035E2"/>
    <w:rsid w:val="00F03AE2"/>
    <w:rsid w:val="00F03F5F"/>
    <w:rsid w:val="00F0468B"/>
    <w:rsid w:val="00F04DB7"/>
    <w:rsid w:val="00F05012"/>
    <w:rsid w:val="00F05114"/>
    <w:rsid w:val="00F053C4"/>
    <w:rsid w:val="00F05434"/>
    <w:rsid w:val="00F05456"/>
    <w:rsid w:val="00F0576A"/>
    <w:rsid w:val="00F0576C"/>
    <w:rsid w:val="00F057A3"/>
    <w:rsid w:val="00F05862"/>
    <w:rsid w:val="00F05879"/>
    <w:rsid w:val="00F0588B"/>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D1B"/>
    <w:rsid w:val="00F07DB8"/>
    <w:rsid w:val="00F10145"/>
    <w:rsid w:val="00F102CC"/>
    <w:rsid w:val="00F1079D"/>
    <w:rsid w:val="00F10863"/>
    <w:rsid w:val="00F10A9A"/>
    <w:rsid w:val="00F10D10"/>
    <w:rsid w:val="00F10F60"/>
    <w:rsid w:val="00F11257"/>
    <w:rsid w:val="00F117AF"/>
    <w:rsid w:val="00F117BF"/>
    <w:rsid w:val="00F1181D"/>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6D2"/>
    <w:rsid w:val="00F159EB"/>
    <w:rsid w:val="00F15BFC"/>
    <w:rsid w:val="00F15CA8"/>
    <w:rsid w:val="00F15DD5"/>
    <w:rsid w:val="00F16673"/>
    <w:rsid w:val="00F16AFF"/>
    <w:rsid w:val="00F16C96"/>
    <w:rsid w:val="00F17548"/>
    <w:rsid w:val="00F1763C"/>
    <w:rsid w:val="00F17B9E"/>
    <w:rsid w:val="00F17BBF"/>
    <w:rsid w:val="00F17BEE"/>
    <w:rsid w:val="00F17C50"/>
    <w:rsid w:val="00F17D51"/>
    <w:rsid w:val="00F17D78"/>
    <w:rsid w:val="00F2003F"/>
    <w:rsid w:val="00F203EB"/>
    <w:rsid w:val="00F205EA"/>
    <w:rsid w:val="00F20A62"/>
    <w:rsid w:val="00F21367"/>
    <w:rsid w:val="00F21566"/>
    <w:rsid w:val="00F2158C"/>
    <w:rsid w:val="00F217C8"/>
    <w:rsid w:val="00F21D13"/>
    <w:rsid w:val="00F21F44"/>
    <w:rsid w:val="00F22385"/>
    <w:rsid w:val="00F225C5"/>
    <w:rsid w:val="00F22711"/>
    <w:rsid w:val="00F22749"/>
    <w:rsid w:val="00F22843"/>
    <w:rsid w:val="00F229BE"/>
    <w:rsid w:val="00F229D3"/>
    <w:rsid w:val="00F22E0B"/>
    <w:rsid w:val="00F2324E"/>
    <w:rsid w:val="00F23391"/>
    <w:rsid w:val="00F233F2"/>
    <w:rsid w:val="00F23B63"/>
    <w:rsid w:val="00F23EC2"/>
    <w:rsid w:val="00F23FDA"/>
    <w:rsid w:val="00F24091"/>
    <w:rsid w:val="00F2432D"/>
    <w:rsid w:val="00F24335"/>
    <w:rsid w:val="00F24405"/>
    <w:rsid w:val="00F24B5E"/>
    <w:rsid w:val="00F24EE6"/>
    <w:rsid w:val="00F25152"/>
    <w:rsid w:val="00F2539E"/>
    <w:rsid w:val="00F254A4"/>
    <w:rsid w:val="00F25566"/>
    <w:rsid w:val="00F257F4"/>
    <w:rsid w:val="00F25B57"/>
    <w:rsid w:val="00F26120"/>
    <w:rsid w:val="00F26598"/>
    <w:rsid w:val="00F266F4"/>
    <w:rsid w:val="00F26958"/>
    <w:rsid w:val="00F26D03"/>
    <w:rsid w:val="00F26D7A"/>
    <w:rsid w:val="00F27311"/>
    <w:rsid w:val="00F27461"/>
    <w:rsid w:val="00F276D5"/>
    <w:rsid w:val="00F278CE"/>
    <w:rsid w:val="00F27949"/>
    <w:rsid w:val="00F27BC2"/>
    <w:rsid w:val="00F27DA6"/>
    <w:rsid w:val="00F30321"/>
    <w:rsid w:val="00F30728"/>
    <w:rsid w:val="00F30876"/>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43E5"/>
    <w:rsid w:val="00F348A6"/>
    <w:rsid w:val="00F34A29"/>
    <w:rsid w:val="00F34B8D"/>
    <w:rsid w:val="00F34C2C"/>
    <w:rsid w:val="00F34C3F"/>
    <w:rsid w:val="00F34D27"/>
    <w:rsid w:val="00F34F0C"/>
    <w:rsid w:val="00F35293"/>
    <w:rsid w:val="00F353EC"/>
    <w:rsid w:val="00F35484"/>
    <w:rsid w:val="00F35D53"/>
    <w:rsid w:val="00F35E8E"/>
    <w:rsid w:val="00F35F86"/>
    <w:rsid w:val="00F35F9B"/>
    <w:rsid w:val="00F360F9"/>
    <w:rsid w:val="00F362FC"/>
    <w:rsid w:val="00F36311"/>
    <w:rsid w:val="00F36511"/>
    <w:rsid w:val="00F3662B"/>
    <w:rsid w:val="00F367EA"/>
    <w:rsid w:val="00F36D02"/>
    <w:rsid w:val="00F36D2B"/>
    <w:rsid w:val="00F36F05"/>
    <w:rsid w:val="00F37242"/>
    <w:rsid w:val="00F3728B"/>
    <w:rsid w:val="00F377E8"/>
    <w:rsid w:val="00F37889"/>
    <w:rsid w:val="00F37C38"/>
    <w:rsid w:val="00F4001A"/>
    <w:rsid w:val="00F402E5"/>
    <w:rsid w:val="00F402EF"/>
    <w:rsid w:val="00F4032D"/>
    <w:rsid w:val="00F40593"/>
    <w:rsid w:val="00F4062E"/>
    <w:rsid w:val="00F4063E"/>
    <w:rsid w:val="00F40C8E"/>
    <w:rsid w:val="00F40CAB"/>
    <w:rsid w:val="00F413A6"/>
    <w:rsid w:val="00F41824"/>
    <w:rsid w:val="00F41CF4"/>
    <w:rsid w:val="00F41E46"/>
    <w:rsid w:val="00F42198"/>
    <w:rsid w:val="00F422B0"/>
    <w:rsid w:val="00F4301B"/>
    <w:rsid w:val="00F4301C"/>
    <w:rsid w:val="00F4304A"/>
    <w:rsid w:val="00F43075"/>
    <w:rsid w:val="00F431CA"/>
    <w:rsid w:val="00F43356"/>
    <w:rsid w:val="00F4341D"/>
    <w:rsid w:val="00F435B5"/>
    <w:rsid w:val="00F43A3A"/>
    <w:rsid w:val="00F43E03"/>
    <w:rsid w:val="00F43F09"/>
    <w:rsid w:val="00F43FDE"/>
    <w:rsid w:val="00F43FED"/>
    <w:rsid w:val="00F442BF"/>
    <w:rsid w:val="00F44360"/>
    <w:rsid w:val="00F44471"/>
    <w:rsid w:val="00F44629"/>
    <w:rsid w:val="00F44958"/>
    <w:rsid w:val="00F44989"/>
    <w:rsid w:val="00F44BB6"/>
    <w:rsid w:val="00F44EF9"/>
    <w:rsid w:val="00F44F61"/>
    <w:rsid w:val="00F453D6"/>
    <w:rsid w:val="00F4577B"/>
    <w:rsid w:val="00F45A6B"/>
    <w:rsid w:val="00F45A6C"/>
    <w:rsid w:val="00F45E5E"/>
    <w:rsid w:val="00F46161"/>
    <w:rsid w:val="00F461FC"/>
    <w:rsid w:val="00F463EB"/>
    <w:rsid w:val="00F4653A"/>
    <w:rsid w:val="00F46A2A"/>
    <w:rsid w:val="00F46A93"/>
    <w:rsid w:val="00F46F9A"/>
    <w:rsid w:val="00F47346"/>
    <w:rsid w:val="00F475F2"/>
    <w:rsid w:val="00F477E0"/>
    <w:rsid w:val="00F47AD0"/>
    <w:rsid w:val="00F47BB2"/>
    <w:rsid w:val="00F47C24"/>
    <w:rsid w:val="00F47DCC"/>
    <w:rsid w:val="00F500FC"/>
    <w:rsid w:val="00F50224"/>
    <w:rsid w:val="00F50523"/>
    <w:rsid w:val="00F5095E"/>
    <w:rsid w:val="00F50AA0"/>
    <w:rsid w:val="00F50B45"/>
    <w:rsid w:val="00F50B48"/>
    <w:rsid w:val="00F50BAA"/>
    <w:rsid w:val="00F50D52"/>
    <w:rsid w:val="00F5104E"/>
    <w:rsid w:val="00F51460"/>
    <w:rsid w:val="00F51494"/>
    <w:rsid w:val="00F515CF"/>
    <w:rsid w:val="00F516F9"/>
    <w:rsid w:val="00F51828"/>
    <w:rsid w:val="00F519FA"/>
    <w:rsid w:val="00F51C81"/>
    <w:rsid w:val="00F51D1E"/>
    <w:rsid w:val="00F51E03"/>
    <w:rsid w:val="00F5202D"/>
    <w:rsid w:val="00F52304"/>
    <w:rsid w:val="00F523E2"/>
    <w:rsid w:val="00F52559"/>
    <w:rsid w:val="00F52806"/>
    <w:rsid w:val="00F52A92"/>
    <w:rsid w:val="00F52AAB"/>
    <w:rsid w:val="00F52BCE"/>
    <w:rsid w:val="00F5324C"/>
    <w:rsid w:val="00F53391"/>
    <w:rsid w:val="00F533C7"/>
    <w:rsid w:val="00F53601"/>
    <w:rsid w:val="00F5362C"/>
    <w:rsid w:val="00F536B5"/>
    <w:rsid w:val="00F538DF"/>
    <w:rsid w:val="00F53AE0"/>
    <w:rsid w:val="00F53AE3"/>
    <w:rsid w:val="00F53DB6"/>
    <w:rsid w:val="00F54693"/>
    <w:rsid w:val="00F54961"/>
    <w:rsid w:val="00F54D9F"/>
    <w:rsid w:val="00F54F01"/>
    <w:rsid w:val="00F550AA"/>
    <w:rsid w:val="00F555EA"/>
    <w:rsid w:val="00F557D8"/>
    <w:rsid w:val="00F5584C"/>
    <w:rsid w:val="00F55EEB"/>
    <w:rsid w:val="00F5627F"/>
    <w:rsid w:val="00F563BB"/>
    <w:rsid w:val="00F563EB"/>
    <w:rsid w:val="00F5645D"/>
    <w:rsid w:val="00F5677E"/>
    <w:rsid w:val="00F5682F"/>
    <w:rsid w:val="00F569B4"/>
    <w:rsid w:val="00F569FA"/>
    <w:rsid w:val="00F56F58"/>
    <w:rsid w:val="00F5701F"/>
    <w:rsid w:val="00F570D7"/>
    <w:rsid w:val="00F574E7"/>
    <w:rsid w:val="00F5765F"/>
    <w:rsid w:val="00F576AC"/>
    <w:rsid w:val="00F57712"/>
    <w:rsid w:val="00F579BE"/>
    <w:rsid w:val="00F57A0A"/>
    <w:rsid w:val="00F57A0F"/>
    <w:rsid w:val="00F57A97"/>
    <w:rsid w:val="00F57C8B"/>
    <w:rsid w:val="00F57D23"/>
    <w:rsid w:val="00F60503"/>
    <w:rsid w:val="00F6050A"/>
    <w:rsid w:val="00F6055B"/>
    <w:rsid w:val="00F6071A"/>
    <w:rsid w:val="00F60727"/>
    <w:rsid w:val="00F60FD7"/>
    <w:rsid w:val="00F6116D"/>
    <w:rsid w:val="00F61783"/>
    <w:rsid w:val="00F61819"/>
    <w:rsid w:val="00F61945"/>
    <w:rsid w:val="00F619C1"/>
    <w:rsid w:val="00F61A93"/>
    <w:rsid w:val="00F61BA0"/>
    <w:rsid w:val="00F61D81"/>
    <w:rsid w:val="00F6221C"/>
    <w:rsid w:val="00F622FC"/>
    <w:rsid w:val="00F62380"/>
    <w:rsid w:val="00F6254B"/>
    <w:rsid w:val="00F62550"/>
    <w:rsid w:val="00F625BA"/>
    <w:rsid w:val="00F6287D"/>
    <w:rsid w:val="00F62964"/>
    <w:rsid w:val="00F62A2A"/>
    <w:rsid w:val="00F62C9E"/>
    <w:rsid w:val="00F63258"/>
    <w:rsid w:val="00F6328F"/>
    <w:rsid w:val="00F632EB"/>
    <w:rsid w:val="00F634AC"/>
    <w:rsid w:val="00F63A44"/>
    <w:rsid w:val="00F64081"/>
    <w:rsid w:val="00F6474D"/>
    <w:rsid w:val="00F64822"/>
    <w:rsid w:val="00F64868"/>
    <w:rsid w:val="00F649F3"/>
    <w:rsid w:val="00F64ED6"/>
    <w:rsid w:val="00F651D5"/>
    <w:rsid w:val="00F652CE"/>
    <w:rsid w:val="00F652F6"/>
    <w:rsid w:val="00F65692"/>
    <w:rsid w:val="00F65731"/>
    <w:rsid w:val="00F66057"/>
    <w:rsid w:val="00F66271"/>
    <w:rsid w:val="00F6656A"/>
    <w:rsid w:val="00F666B7"/>
    <w:rsid w:val="00F666CD"/>
    <w:rsid w:val="00F669B8"/>
    <w:rsid w:val="00F66B41"/>
    <w:rsid w:val="00F66B9E"/>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31D"/>
    <w:rsid w:val="00F716CE"/>
    <w:rsid w:val="00F71BDE"/>
    <w:rsid w:val="00F71D5F"/>
    <w:rsid w:val="00F72130"/>
    <w:rsid w:val="00F7255D"/>
    <w:rsid w:val="00F72FBC"/>
    <w:rsid w:val="00F73333"/>
    <w:rsid w:val="00F73672"/>
    <w:rsid w:val="00F7387A"/>
    <w:rsid w:val="00F743BE"/>
    <w:rsid w:val="00F75030"/>
    <w:rsid w:val="00F750A8"/>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C20"/>
    <w:rsid w:val="00F82109"/>
    <w:rsid w:val="00F822A3"/>
    <w:rsid w:val="00F822C1"/>
    <w:rsid w:val="00F8258A"/>
    <w:rsid w:val="00F82735"/>
    <w:rsid w:val="00F82CB3"/>
    <w:rsid w:val="00F82D8E"/>
    <w:rsid w:val="00F82E6E"/>
    <w:rsid w:val="00F832F5"/>
    <w:rsid w:val="00F834F9"/>
    <w:rsid w:val="00F839E8"/>
    <w:rsid w:val="00F83E91"/>
    <w:rsid w:val="00F84159"/>
    <w:rsid w:val="00F8472C"/>
    <w:rsid w:val="00F84907"/>
    <w:rsid w:val="00F849F9"/>
    <w:rsid w:val="00F84AC5"/>
    <w:rsid w:val="00F84D8F"/>
    <w:rsid w:val="00F84E4F"/>
    <w:rsid w:val="00F8519E"/>
    <w:rsid w:val="00F85269"/>
    <w:rsid w:val="00F85943"/>
    <w:rsid w:val="00F85D8E"/>
    <w:rsid w:val="00F85E11"/>
    <w:rsid w:val="00F86148"/>
    <w:rsid w:val="00F863FE"/>
    <w:rsid w:val="00F866E9"/>
    <w:rsid w:val="00F8687E"/>
    <w:rsid w:val="00F868AB"/>
    <w:rsid w:val="00F869A8"/>
    <w:rsid w:val="00F86C4D"/>
    <w:rsid w:val="00F86D11"/>
    <w:rsid w:val="00F86E38"/>
    <w:rsid w:val="00F86F6A"/>
    <w:rsid w:val="00F872FC"/>
    <w:rsid w:val="00F878F3"/>
    <w:rsid w:val="00F87961"/>
    <w:rsid w:val="00F87AB1"/>
    <w:rsid w:val="00F87B25"/>
    <w:rsid w:val="00F87C74"/>
    <w:rsid w:val="00F87E43"/>
    <w:rsid w:val="00F9025B"/>
    <w:rsid w:val="00F90375"/>
    <w:rsid w:val="00F90474"/>
    <w:rsid w:val="00F907D9"/>
    <w:rsid w:val="00F90971"/>
    <w:rsid w:val="00F90A03"/>
    <w:rsid w:val="00F90A04"/>
    <w:rsid w:val="00F910F7"/>
    <w:rsid w:val="00F91193"/>
    <w:rsid w:val="00F91245"/>
    <w:rsid w:val="00F912AB"/>
    <w:rsid w:val="00F91585"/>
    <w:rsid w:val="00F9166D"/>
    <w:rsid w:val="00F91687"/>
    <w:rsid w:val="00F91C74"/>
    <w:rsid w:val="00F91DA3"/>
    <w:rsid w:val="00F92157"/>
    <w:rsid w:val="00F923F2"/>
    <w:rsid w:val="00F927D5"/>
    <w:rsid w:val="00F9295A"/>
    <w:rsid w:val="00F92DA6"/>
    <w:rsid w:val="00F92E02"/>
    <w:rsid w:val="00F92E5B"/>
    <w:rsid w:val="00F93193"/>
    <w:rsid w:val="00F93381"/>
    <w:rsid w:val="00F9355B"/>
    <w:rsid w:val="00F93645"/>
    <w:rsid w:val="00F93683"/>
    <w:rsid w:val="00F938BF"/>
    <w:rsid w:val="00F9392A"/>
    <w:rsid w:val="00F93962"/>
    <w:rsid w:val="00F93B84"/>
    <w:rsid w:val="00F93C5E"/>
    <w:rsid w:val="00F93C85"/>
    <w:rsid w:val="00F93D12"/>
    <w:rsid w:val="00F93F14"/>
    <w:rsid w:val="00F94167"/>
    <w:rsid w:val="00F9451C"/>
    <w:rsid w:val="00F945B9"/>
    <w:rsid w:val="00F949FE"/>
    <w:rsid w:val="00F94A27"/>
    <w:rsid w:val="00F94A46"/>
    <w:rsid w:val="00F954EF"/>
    <w:rsid w:val="00F95BD5"/>
    <w:rsid w:val="00F95FDB"/>
    <w:rsid w:val="00F96130"/>
    <w:rsid w:val="00F962EF"/>
    <w:rsid w:val="00F962F7"/>
    <w:rsid w:val="00F96318"/>
    <w:rsid w:val="00F9634B"/>
    <w:rsid w:val="00F964E8"/>
    <w:rsid w:val="00F9654F"/>
    <w:rsid w:val="00F96709"/>
    <w:rsid w:val="00F9692E"/>
    <w:rsid w:val="00F969A8"/>
    <w:rsid w:val="00F96A62"/>
    <w:rsid w:val="00F96AF8"/>
    <w:rsid w:val="00F96B37"/>
    <w:rsid w:val="00F96B85"/>
    <w:rsid w:val="00F96C4B"/>
    <w:rsid w:val="00F9704F"/>
    <w:rsid w:val="00F97105"/>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643"/>
    <w:rsid w:val="00FA46D9"/>
    <w:rsid w:val="00FA4844"/>
    <w:rsid w:val="00FA488B"/>
    <w:rsid w:val="00FA48D4"/>
    <w:rsid w:val="00FA48DE"/>
    <w:rsid w:val="00FA4A32"/>
    <w:rsid w:val="00FA4A54"/>
    <w:rsid w:val="00FA4B1A"/>
    <w:rsid w:val="00FA4D99"/>
    <w:rsid w:val="00FA500D"/>
    <w:rsid w:val="00FA531A"/>
    <w:rsid w:val="00FA55A9"/>
    <w:rsid w:val="00FA5907"/>
    <w:rsid w:val="00FA5A77"/>
    <w:rsid w:val="00FA5A91"/>
    <w:rsid w:val="00FA5CD4"/>
    <w:rsid w:val="00FA6797"/>
    <w:rsid w:val="00FA679A"/>
    <w:rsid w:val="00FA681A"/>
    <w:rsid w:val="00FA6CAB"/>
    <w:rsid w:val="00FA7E40"/>
    <w:rsid w:val="00FA7F0B"/>
    <w:rsid w:val="00FB0144"/>
    <w:rsid w:val="00FB04C6"/>
    <w:rsid w:val="00FB0880"/>
    <w:rsid w:val="00FB0BA7"/>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37"/>
    <w:rsid w:val="00FB2413"/>
    <w:rsid w:val="00FB2620"/>
    <w:rsid w:val="00FB280A"/>
    <w:rsid w:val="00FB282B"/>
    <w:rsid w:val="00FB29AB"/>
    <w:rsid w:val="00FB29DB"/>
    <w:rsid w:val="00FB2C39"/>
    <w:rsid w:val="00FB2E73"/>
    <w:rsid w:val="00FB31F2"/>
    <w:rsid w:val="00FB327B"/>
    <w:rsid w:val="00FB34D6"/>
    <w:rsid w:val="00FB390B"/>
    <w:rsid w:val="00FB394A"/>
    <w:rsid w:val="00FB3AFE"/>
    <w:rsid w:val="00FB3F0B"/>
    <w:rsid w:val="00FB455D"/>
    <w:rsid w:val="00FB4788"/>
    <w:rsid w:val="00FB4CEA"/>
    <w:rsid w:val="00FB4E5D"/>
    <w:rsid w:val="00FB5258"/>
    <w:rsid w:val="00FB5267"/>
    <w:rsid w:val="00FB543A"/>
    <w:rsid w:val="00FB54CF"/>
    <w:rsid w:val="00FB5B8B"/>
    <w:rsid w:val="00FB5F54"/>
    <w:rsid w:val="00FB6055"/>
    <w:rsid w:val="00FB6074"/>
    <w:rsid w:val="00FB60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4D0"/>
    <w:rsid w:val="00FC04F4"/>
    <w:rsid w:val="00FC0926"/>
    <w:rsid w:val="00FC1064"/>
    <w:rsid w:val="00FC15CA"/>
    <w:rsid w:val="00FC174F"/>
    <w:rsid w:val="00FC18FF"/>
    <w:rsid w:val="00FC1B43"/>
    <w:rsid w:val="00FC23B1"/>
    <w:rsid w:val="00FC25A0"/>
    <w:rsid w:val="00FC2835"/>
    <w:rsid w:val="00FC2D4A"/>
    <w:rsid w:val="00FC2E27"/>
    <w:rsid w:val="00FC3471"/>
    <w:rsid w:val="00FC35D0"/>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1F87"/>
    <w:rsid w:val="00FD2167"/>
    <w:rsid w:val="00FD2511"/>
    <w:rsid w:val="00FD28C8"/>
    <w:rsid w:val="00FD2F33"/>
    <w:rsid w:val="00FD31A4"/>
    <w:rsid w:val="00FD3206"/>
    <w:rsid w:val="00FD3831"/>
    <w:rsid w:val="00FD3DBD"/>
    <w:rsid w:val="00FD400D"/>
    <w:rsid w:val="00FD40F7"/>
    <w:rsid w:val="00FD4156"/>
    <w:rsid w:val="00FD426E"/>
    <w:rsid w:val="00FD42A1"/>
    <w:rsid w:val="00FD457C"/>
    <w:rsid w:val="00FD4A51"/>
    <w:rsid w:val="00FD4A82"/>
    <w:rsid w:val="00FD4CB7"/>
    <w:rsid w:val="00FD4D58"/>
    <w:rsid w:val="00FD4D66"/>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A4B"/>
    <w:rsid w:val="00FD6DA5"/>
    <w:rsid w:val="00FD6F1F"/>
    <w:rsid w:val="00FD6F28"/>
    <w:rsid w:val="00FD705C"/>
    <w:rsid w:val="00FD742B"/>
    <w:rsid w:val="00FD76BC"/>
    <w:rsid w:val="00FD79F1"/>
    <w:rsid w:val="00FD7A19"/>
    <w:rsid w:val="00FD7A1C"/>
    <w:rsid w:val="00FE0021"/>
    <w:rsid w:val="00FE01FD"/>
    <w:rsid w:val="00FE084A"/>
    <w:rsid w:val="00FE0A2D"/>
    <w:rsid w:val="00FE0E5E"/>
    <w:rsid w:val="00FE1346"/>
    <w:rsid w:val="00FE154F"/>
    <w:rsid w:val="00FE1819"/>
    <w:rsid w:val="00FE1A18"/>
    <w:rsid w:val="00FE1D91"/>
    <w:rsid w:val="00FE1E49"/>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52A7"/>
    <w:rsid w:val="00FE545A"/>
    <w:rsid w:val="00FE54CA"/>
    <w:rsid w:val="00FE58A0"/>
    <w:rsid w:val="00FE5A0B"/>
    <w:rsid w:val="00FE5B1E"/>
    <w:rsid w:val="00FE5D3C"/>
    <w:rsid w:val="00FE5EB0"/>
    <w:rsid w:val="00FE638C"/>
    <w:rsid w:val="00FE6420"/>
    <w:rsid w:val="00FE655B"/>
    <w:rsid w:val="00FE72B1"/>
    <w:rsid w:val="00FE7833"/>
    <w:rsid w:val="00FE787F"/>
    <w:rsid w:val="00FE7D88"/>
    <w:rsid w:val="00FE7E81"/>
    <w:rsid w:val="00FE7F91"/>
    <w:rsid w:val="00FF00AE"/>
    <w:rsid w:val="00FF04C9"/>
    <w:rsid w:val="00FF067F"/>
    <w:rsid w:val="00FF0CB8"/>
    <w:rsid w:val="00FF0F5F"/>
    <w:rsid w:val="00FF10C4"/>
    <w:rsid w:val="00FF1210"/>
    <w:rsid w:val="00FF12F5"/>
    <w:rsid w:val="00FF13D2"/>
    <w:rsid w:val="00FF1414"/>
    <w:rsid w:val="00FF1B2A"/>
    <w:rsid w:val="00FF1FD1"/>
    <w:rsid w:val="00FF206D"/>
    <w:rsid w:val="00FF2176"/>
    <w:rsid w:val="00FF2335"/>
    <w:rsid w:val="00FF23B8"/>
    <w:rsid w:val="00FF270E"/>
    <w:rsid w:val="00FF2CE4"/>
    <w:rsid w:val="00FF2D16"/>
    <w:rsid w:val="00FF2E30"/>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C4C"/>
    <w:rsid w:val="00FF50AD"/>
    <w:rsid w:val="00FF50C4"/>
    <w:rsid w:val="00FF50F7"/>
    <w:rsid w:val="00FF53B6"/>
    <w:rsid w:val="00FF55F8"/>
    <w:rsid w:val="00FF562D"/>
    <w:rsid w:val="00FF5861"/>
    <w:rsid w:val="00FF5AAC"/>
    <w:rsid w:val="00FF5DED"/>
    <w:rsid w:val="00FF60AD"/>
    <w:rsid w:val="00FF6121"/>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F25344A3-533C-4DE4-BF5E-D5CB4B90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3BD"/>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semiHidden/>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396369"/>
    <w:pPr>
      <w:tabs>
        <w:tab w:val="right" w:leader="dot" w:pos="9192"/>
      </w:tabs>
      <w:spacing w:before="160" w:after="80"/>
    </w:pPr>
    <w:rPr>
      <w:b/>
      <w:noProof/>
    </w:rPr>
  </w:style>
  <w:style w:type="paragraph" w:styleId="Verzeichnis2">
    <w:name w:val="toc 2"/>
    <w:basedOn w:val="Standard"/>
    <w:next w:val="Standard"/>
    <w:autoRedefine/>
    <w:uiPriority w:val="39"/>
    <w:qFormat/>
    <w:rsid w:val="00960C11"/>
    <w:pPr>
      <w:numPr>
        <w:numId w:val="6"/>
      </w:numPr>
      <w:tabs>
        <w:tab w:val="right" w:leader="dot" w:pos="9192"/>
      </w:tabs>
      <w:spacing w:before="40"/>
      <w:ind w:left="714" w:hanging="357"/>
    </w:pPr>
    <w:rPr>
      <w:noProof/>
    </w:rPr>
  </w:style>
  <w:style w:type="character" w:styleId="Kommentarzeichen">
    <w:name w:val="annotation reference"/>
    <w:basedOn w:val="Absatz-Standardschriftart"/>
    <w:uiPriority w:val="99"/>
    <w:rsid w:val="00EE48AC"/>
    <w:rPr>
      <w:rFonts w:cs="Times New Roman"/>
      <w:sz w:val="16"/>
      <w:szCs w:val="16"/>
    </w:rPr>
  </w:style>
  <w:style w:type="paragraph" w:styleId="Kommentartext">
    <w:name w:val="annotation text"/>
    <w:basedOn w:val="Standard"/>
    <w:link w:val="KommentartextZchn"/>
    <w:uiPriority w:val="99"/>
    <w:rsid w:val="00EE48AC"/>
    <w:rPr>
      <w:sz w:val="20"/>
      <w:szCs w:val="20"/>
    </w:rPr>
  </w:style>
  <w:style w:type="character" w:customStyle="1" w:styleId="KommentartextZchn">
    <w:name w:val="Kommentartext Zchn"/>
    <w:basedOn w:val="Absatz-Standardschriftart"/>
    <w:link w:val="Kommentartext"/>
    <w:uiPriority w:val="99"/>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8"/>
      </w:numPr>
      <w:contextualSpacing/>
    </w:pPr>
  </w:style>
  <w:style w:type="paragraph" w:styleId="Aufzhlungszeichen2">
    <w:name w:val="List Bullet 2"/>
    <w:basedOn w:val="Standard"/>
    <w:uiPriority w:val="99"/>
    <w:semiHidden/>
    <w:unhideWhenUsed/>
    <w:rsid w:val="00242750"/>
    <w:pPr>
      <w:numPr>
        <w:numId w:val="9"/>
      </w:numPr>
      <w:contextualSpacing/>
    </w:pPr>
  </w:style>
  <w:style w:type="paragraph" w:styleId="Aufzhlungszeichen3">
    <w:name w:val="List Bullet 3"/>
    <w:basedOn w:val="Standard"/>
    <w:uiPriority w:val="99"/>
    <w:semiHidden/>
    <w:unhideWhenUsed/>
    <w:rsid w:val="00242750"/>
    <w:pPr>
      <w:numPr>
        <w:numId w:val="10"/>
      </w:numPr>
      <w:contextualSpacing/>
    </w:pPr>
  </w:style>
  <w:style w:type="paragraph" w:styleId="Aufzhlungszeichen4">
    <w:name w:val="List Bullet 4"/>
    <w:basedOn w:val="Standard"/>
    <w:uiPriority w:val="99"/>
    <w:semiHidden/>
    <w:unhideWhenUsed/>
    <w:rsid w:val="00242750"/>
    <w:pPr>
      <w:numPr>
        <w:numId w:val="11"/>
      </w:numPr>
      <w:contextualSpacing/>
    </w:pPr>
  </w:style>
  <w:style w:type="paragraph" w:styleId="Aufzhlungszeichen5">
    <w:name w:val="List Bullet 5"/>
    <w:basedOn w:val="Standard"/>
    <w:uiPriority w:val="99"/>
    <w:semiHidden/>
    <w:unhideWhenUsed/>
    <w:rsid w:val="00242750"/>
    <w:pPr>
      <w:numPr>
        <w:numId w:val="12"/>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3"/>
      </w:numPr>
      <w:contextualSpacing/>
    </w:pPr>
  </w:style>
  <w:style w:type="paragraph" w:styleId="Listennummer2">
    <w:name w:val="List Number 2"/>
    <w:basedOn w:val="Standard"/>
    <w:uiPriority w:val="99"/>
    <w:semiHidden/>
    <w:unhideWhenUsed/>
    <w:rsid w:val="00242750"/>
    <w:pPr>
      <w:numPr>
        <w:numId w:val="14"/>
      </w:numPr>
      <w:contextualSpacing/>
    </w:pPr>
  </w:style>
  <w:style w:type="paragraph" w:styleId="Listennummer3">
    <w:name w:val="List Number 3"/>
    <w:basedOn w:val="Standard"/>
    <w:uiPriority w:val="99"/>
    <w:semiHidden/>
    <w:unhideWhenUsed/>
    <w:rsid w:val="00242750"/>
    <w:pPr>
      <w:numPr>
        <w:numId w:val="15"/>
      </w:numPr>
      <w:contextualSpacing/>
    </w:pPr>
  </w:style>
  <w:style w:type="paragraph" w:styleId="Listennummer4">
    <w:name w:val="List Number 4"/>
    <w:basedOn w:val="Standard"/>
    <w:uiPriority w:val="99"/>
    <w:semiHidden/>
    <w:unhideWhenUsed/>
    <w:rsid w:val="00242750"/>
    <w:pPr>
      <w:numPr>
        <w:numId w:val="16"/>
      </w:numPr>
      <w:contextualSpacing/>
    </w:pPr>
  </w:style>
  <w:style w:type="paragraph" w:styleId="Listennummer5">
    <w:name w:val="List Number 5"/>
    <w:basedOn w:val="Standard"/>
    <w:uiPriority w:val="99"/>
    <w:semiHidden/>
    <w:unhideWhenUsed/>
    <w:rsid w:val="00242750"/>
    <w:pPr>
      <w:numPr>
        <w:numId w:val="17"/>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42"/>
      </w:numPr>
    </w:pPr>
  </w:style>
  <w:style w:type="character" w:customStyle="1" w:styleId="ListenabsatzZchn">
    <w:name w:val="Listenabsatz Zchn"/>
    <w:basedOn w:val="Absatz-Standardschriftart"/>
    <w:link w:val="Listenabsatz"/>
    <w:uiPriority w:val="34"/>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60"/>
      </w:numPr>
    </w:pPr>
  </w:style>
  <w:style w:type="paragraph" w:customStyle="1" w:styleId="Aufzhlungalphabetisch">
    <w:name w:val="Aufzählung alphabetisch"/>
    <w:basedOn w:val="Listenabsatz"/>
    <w:link w:val="AufzhlungalphabetischZchn"/>
    <w:qFormat/>
    <w:rsid w:val="00A05483"/>
    <w:pPr>
      <w:numPr>
        <w:numId w:val="61"/>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 w:type="character" w:customStyle="1" w:styleId="formattedtext">
    <w:name w:val="formattedtext"/>
    <w:basedOn w:val="Absatz-Standardschriftart"/>
    <w:rsid w:val="0070070A"/>
  </w:style>
  <w:style w:type="character" w:customStyle="1" w:styleId="NichtaufgelsteErwhnung1">
    <w:name w:val="Nicht aufgelöste Erwähnung1"/>
    <w:basedOn w:val="Absatz-Standardschriftart"/>
    <w:uiPriority w:val="99"/>
    <w:semiHidden/>
    <w:unhideWhenUsed/>
    <w:rsid w:val="00664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49424006">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72821978">
      <w:bodyDiv w:val="1"/>
      <w:marLeft w:val="0"/>
      <w:marRight w:val="0"/>
      <w:marTop w:val="0"/>
      <w:marBottom w:val="0"/>
      <w:divBdr>
        <w:top w:val="none" w:sz="0" w:space="0" w:color="auto"/>
        <w:left w:val="none" w:sz="0" w:space="0" w:color="auto"/>
        <w:bottom w:val="none" w:sz="0" w:space="0" w:color="auto"/>
        <w:right w:val="none" w:sz="0" w:space="0" w:color="auto"/>
      </w:divBdr>
      <w:divsChild>
        <w:div w:id="878935592">
          <w:marLeft w:val="0"/>
          <w:marRight w:val="0"/>
          <w:marTop w:val="0"/>
          <w:marBottom w:val="0"/>
          <w:divBdr>
            <w:top w:val="none" w:sz="0" w:space="0" w:color="auto"/>
            <w:left w:val="none" w:sz="0" w:space="0" w:color="auto"/>
            <w:bottom w:val="none" w:sz="0" w:space="0" w:color="auto"/>
            <w:right w:val="none" w:sz="0" w:space="0" w:color="auto"/>
          </w:divBdr>
          <w:divsChild>
            <w:div w:id="175383212">
              <w:marLeft w:val="0"/>
              <w:marRight w:val="0"/>
              <w:marTop w:val="0"/>
              <w:marBottom w:val="0"/>
              <w:divBdr>
                <w:top w:val="none" w:sz="0" w:space="0" w:color="auto"/>
                <w:left w:val="none" w:sz="0" w:space="0" w:color="auto"/>
                <w:bottom w:val="none" w:sz="0" w:space="0" w:color="auto"/>
                <w:right w:val="none" w:sz="0" w:space="0" w:color="auto"/>
              </w:divBdr>
              <w:divsChild>
                <w:div w:id="429354536">
                  <w:marLeft w:val="0"/>
                  <w:marRight w:val="0"/>
                  <w:marTop w:val="0"/>
                  <w:marBottom w:val="0"/>
                  <w:divBdr>
                    <w:top w:val="none" w:sz="0" w:space="0" w:color="auto"/>
                    <w:left w:val="none" w:sz="0" w:space="0" w:color="auto"/>
                    <w:bottom w:val="none" w:sz="0" w:space="0" w:color="auto"/>
                    <w:right w:val="none" w:sz="0" w:space="0" w:color="auto"/>
                  </w:divBdr>
                  <w:divsChild>
                    <w:div w:id="228617551">
                      <w:marLeft w:val="0"/>
                      <w:marRight w:val="0"/>
                      <w:marTop w:val="0"/>
                      <w:marBottom w:val="0"/>
                      <w:divBdr>
                        <w:top w:val="none" w:sz="0" w:space="0" w:color="auto"/>
                        <w:left w:val="none" w:sz="0" w:space="0" w:color="auto"/>
                        <w:bottom w:val="none" w:sz="0" w:space="0" w:color="auto"/>
                        <w:right w:val="none" w:sz="0" w:space="0" w:color="auto"/>
                      </w:divBdr>
                      <w:divsChild>
                        <w:div w:id="167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77601039">
      <w:bodyDiv w:val="1"/>
      <w:marLeft w:val="0"/>
      <w:marRight w:val="0"/>
      <w:marTop w:val="0"/>
      <w:marBottom w:val="0"/>
      <w:divBdr>
        <w:top w:val="none" w:sz="0" w:space="0" w:color="auto"/>
        <w:left w:val="none" w:sz="0" w:space="0" w:color="auto"/>
        <w:bottom w:val="none" w:sz="0" w:space="0" w:color="auto"/>
        <w:right w:val="none" w:sz="0" w:space="0" w:color="auto"/>
      </w:divBdr>
    </w:div>
    <w:div w:id="78066469">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3037666">
      <w:bodyDiv w:val="1"/>
      <w:marLeft w:val="0"/>
      <w:marRight w:val="0"/>
      <w:marTop w:val="0"/>
      <w:marBottom w:val="0"/>
      <w:divBdr>
        <w:top w:val="none" w:sz="0" w:space="0" w:color="auto"/>
        <w:left w:val="none" w:sz="0" w:space="0" w:color="auto"/>
        <w:bottom w:val="none" w:sz="0" w:space="0" w:color="auto"/>
        <w:right w:val="none" w:sz="0" w:space="0" w:color="auto"/>
      </w:divBdr>
    </w:div>
    <w:div w:id="104355004">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192109756">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58174593">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6358274">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04089401">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384109639">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7602965">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8563307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4423850">
      <w:bodyDiv w:val="1"/>
      <w:marLeft w:val="0"/>
      <w:marRight w:val="0"/>
      <w:marTop w:val="0"/>
      <w:marBottom w:val="0"/>
      <w:divBdr>
        <w:top w:val="none" w:sz="0" w:space="0" w:color="auto"/>
        <w:left w:val="none" w:sz="0" w:space="0" w:color="auto"/>
        <w:bottom w:val="none" w:sz="0" w:space="0" w:color="auto"/>
        <w:right w:val="none" w:sz="0" w:space="0" w:color="auto"/>
      </w:divBdr>
    </w:div>
    <w:div w:id="516428793">
      <w:bodyDiv w:val="1"/>
      <w:marLeft w:val="0"/>
      <w:marRight w:val="0"/>
      <w:marTop w:val="0"/>
      <w:marBottom w:val="0"/>
      <w:divBdr>
        <w:top w:val="none" w:sz="0" w:space="0" w:color="auto"/>
        <w:left w:val="none" w:sz="0" w:space="0" w:color="auto"/>
        <w:bottom w:val="none" w:sz="0" w:space="0" w:color="auto"/>
        <w:right w:val="none" w:sz="0" w:space="0" w:color="auto"/>
      </w:divBdr>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4656716">
      <w:bodyDiv w:val="1"/>
      <w:marLeft w:val="0"/>
      <w:marRight w:val="0"/>
      <w:marTop w:val="0"/>
      <w:marBottom w:val="0"/>
      <w:divBdr>
        <w:top w:val="none" w:sz="0" w:space="0" w:color="auto"/>
        <w:left w:val="none" w:sz="0" w:space="0" w:color="auto"/>
        <w:bottom w:val="none" w:sz="0" w:space="0" w:color="auto"/>
        <w:right w:val="none" w:sz="0" w:space="0" w:color="auto"/>
      </w:divBdr>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60038751">
      <w:bodyDiv w:val="1"/>
      <w:marLeft w:val="0"/>
      <w:marRight w:val="0"/>
      <w:marTop w:val="0"/>
      <w:marBottom w:val="0"/>
      <w:divBdr>
        <w:top w:val="none" w:sz="0" w:space="0" w:color="auto"/>
        <w:left w:val="none" w:sz="0" w:space="0" w:color="auto"/>
        <w:bottom w:val="none" w:sz="0" w:space="0" w:color="auto"/>
        <w:right w:val="none" w:sz="0" w:space="0" w:color="auto"/>
      </w:divBdr>
    </w:div>
    <w:div w:id="673801023">
      <w:bodyDiv w:val="1"/>
      <w:marLeft w:val="0"/>
      <w:marRight w:val="0"/>
      <w:marTop w:val="0"/>
      <w:marBottom w:val="0"/>
      <w:divBdr>
        <w:top w:val="none" w:sz="0" w:space="0" w:color="auto"/>
        <w:left w:val="none" w:sz="0" w:space="0" w:color="auto"/>
        <w:bottom w:val="none" w:sz="0" w:space="0" w:color="auto"/>
        <w:right w:val="none" w:sz="0" w:space="0" w:color="auto"/>
      </w:divBdr>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17693965">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5311856">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08735546">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4985777">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6762551">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14068942">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57823585">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55104487">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6504870">
      <w:bodyDiv w:val="1"/>
      <w:marLeft w:val="0"/>
      <w:marRight w:val="0"/>
      <w:marTop w:val="0"/>
      <w:marBottom w:val="0"/>
      <w:divBdr>
        <w:top w:val="none" w:sz="0" w:space="0" w:color="auto"/>
        <w:left w:val="none" w:sz="0" w:space="0" w:color="auto"/>
        <w:bottom w:val="none" w:sz="0" w:space="0" w:color="auto"/>
        <w:right w:val="none" w:sz="0" w:space="0" w:color="auto"/>
      </w:divBdr>
    </w:div>
    <w:div w:id="1196772931">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291090593">
      <w:bodyDiv w:val="1"/>
      <w:marLeft w:val="0"/>
      <w:marRight w:val="0"/>
      <w:marTop w:val="0"/>
      <w:marBottom w:val="0"/>
      <w:divBdr>
        <w:top w:val="none" w:sz="0" w:space="0" w:color="auto"/>
        <w:left w:val="none" w:sz="0" w:space="0" w:color="auto"/>
        <w:bottom w:val="none" w:sz="0" w:space="0" w:color="auto"/>
        <w:right w:val="none" w:sz="0" w:space="0" w:color="auto"/>
      </w:divBdr>
      <w:divsChild>
        <w:div w:id="613634616">
          <w:marLeft w:val="0"/>
          <w:marRight w:val="0"/>
          <w:marTop w:val="0"/>
          <w:marBottom w:val="0"/>
          <w:divBdr>
            <w:top w:val="none" w:sz="0" w:space="0" w:color="auto"/>
            <w:left w:val="none" w:sz="0" w:space="0" w:color="auto"/>
            <w:bottom w:val="none" w:sz="0" w:space="0" w:color="auto"/>
            <w:right w:val="none" w:sz="0" w:space="0" w:color="auto"/>
          </w:divBdr>
        </w:div>
        <w:div w:id="1778525808">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28942917">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14857943">
      <w:bodyDiv w:val="1"/>
      <w:marLeft w:val="0"/>
      <w:marRight w:val="0"/>
      <w:marTop w:val="0"/>
      <w:marBottom w:val="0"/>
      <w:divBdr>
        <w:top w:val="none" w:sz="0" w:space="0" w:color="auto"/>
        <w:left w:val="none" w:sz="0" w:space="0" w:color="auto"/>
        <w:bottom w:val="none" w:sz="0" w:space="0" w:color="auto"/>
        <w:right w:val="none" w:sz="0" w:space="0" w:color="auto"/>
      </w:divBdr>
      <w:divsChild>
        <w:div w:id="1529373131">
          <w:marLeft w:val="0"/>
          <w:marRight w:val="0"/>
          <w:marTop w:val="0"/>
          <w:marBottom w:val="0"/>
          <w:divBdr>
            <w:top w:val="none" w:sz="0" w:space="0" w:color="auto"/>
            <w:left w:val="none" w:sz="0" w:space="0" w:color="auto"/>
            <w:bottom w:val="none" w:sz="0" w:space="0" w:color="auto"/>
            <w:right w:val="none" w:sz="0" w:space="0" w:color="auto"/>
          </w:divBdr>
          <w:divsChild>
            <w:div w:id="1945308123">
              <w:marLeft w:val="0"/>
              <w:marRight w:val="0"/>
              <w:marTop w:val="0"/>
              <w:marBottom w:val="0"/>
              <w:divBdr>
                <w:top w:val="none" w:sz="0" w:space="0" w:color="auto"/>
                <w:left w:val="none" w:sz="0" w:space="0" w:color="auto"/>
                <w:bottom w:val="none" w:sz="0" w:space="0" w:color="auto"/>
                <w:right w:val="none" w:sz="0" w:space="0" w:color="auto"/>
              </w:divBdr>
              <w:divsChild>
                <w:div w:id="213539696">
                  <w:marLeft w:val="0"/>
                  <w:marRight w:val="0"/>
                  <w:marTop w:val="0"/>
                  <w:marBottom w:val="0"/>
                  <w:divBdr>
                    <w:top w:val="none" w:sz="0" w:space="0" w:color="auto"/>
                    <w:left w:val="none" w:sz="0" w:space="0" w:color="auto"/>
                    <w:bottom w:val="none" w:sz="0" w:space="0" w:color="auto"/>
                    <w:right w:val="none" w:sz="0" w:space="0" w:color="auto"/>
                  </w:divBdr>
                  <w:divsChild>
                    <w:div w:id="290793001">
                      <w:marLeft w:val="0"/>
                      <w:marRight w:val="0"/>
                      <w:marTop w:val="0"/>
                      <w:marBottom w:val="0"/>
                      <w:divBdr>
                        <w:top w:val="none" w:sz="0" w:space="0" w:color="auto"/>
                        <w:left w:val="none" w:sz="0" w:space="0" w:color="auto"/>
                        <w:bottom w:val="none" w:sz="0" w:space="0" w:color="auto"/>
                        <w:right w:val="none" w:sz="0" w:space="0" w:color="auto"/>
                      </w:divBdr>
                      <w:divsChild>
                        <w:div w:id="16279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703435">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86387268">
      <w:bodyDiv w:val="1"/>
      <w:marLeft w:val="0"/>
      <w:marRight w:val="0"/>
      <w:marTop w:val="0"/>
      <w:marBottom w:val="0"/>
      <w:divBdr>
        <w:top w:val="none" w:sz="0" w:space="0" w:color="auto"/>
        <w:left w:val="none" w:sz="0" w:space="0" w:color="auto"/>
        <w:bottom w:val="none" w:sz="0" w:space="0" w:color="auto"/>
        <w:right w:val="none" w:sz="0" w:space="0" w:color="auto"/>
      </w:divBdr>
      <w:divsChild>
        <w:div w:id="1342195669">
          <w:marLeft w:val="0"/>
          <w:marRight w:val="0"/>
          <w:marTop w:val="0"/>
          <w:marBottom w:val="0"/>
          <w:divBdr>
            <w:top w:val="none" w:sz="0" w:space="0" w:color="auto"/>
            <w:left w:val="none" w:sz="0" w:space="0" w:color="auto"/>
            <w:bottom w:val="none" w:sz="0" w:space="0" w:color="auto"/>
            <w:right w:val="none" w:sz="0" w:space="0" w:color="auto"/>
          </w:divBdr>
          <w:divsChild>
            <w:div w:id="122116471">
              <w:marLeft w:val="0"/>
              <w:marRight w:val="0"/>
              <w:marTop w:val="0"/>
              <w:marBottom w:val="0"/>
              <w:divBdr>
                <w:top w:val="none" w:sz="0" w:space="0" w:color="auto"/>
                <w:left w:val="none" w:sz="0" w:space="0" w:color="auto"/>
                <w:bottom w:val="none" w:sz="0" w:space="0" w:color="auto"/>
                <w:right w:val="none" w:sz="0" w:space="0" w:color="auto"/>
              </w:divBdr>
              <w:divsChild>
                <w:div w:id="1352225214">
                  <w:marLeft w:val="0"/>
                  <w:marRight w:val="0"/>
                  <w:marTop w:val="0"/>
                  <w:marBottom w:val="0"/>
                  <w:divBdr>
                    <w:top w:val="none" w:sz="0" w:space="0" w:color="auto"/>
                    <w:left w:val="none" w:sz="0" w:space="0" w:color="auto"/>
                    <w:bottom w:val="none" w:sz="0" w:space="0" w:color="auto"/>
                    <w:right w:val="none" w:sz="0" w:space="0" w:color="auto"/>
                  </w:divBdr>
                  <w:divsChild>
                    <w:div w:id="788743602">
                      <w:marLeft w:val="0"/>
                      <w:marRight w:val="0"/>
                      <w:marTop w:val="0"/>
                      <w:marBottom w:val="0"/>
                      <w:divBdr>
                        <w:top w:val="none" w:sz="0" w:space="0" w:color="auto"/>
                        <w:left w:val="none" w:sz="0" w:space="0" w:color="auto"/>
                        <w:bottom w:val="none" w:sz="0" w:space="0" w:color="auto"/>
                        <w:right w:val="none" w:sz="0" w:space="0" w:color="auto"/>
                      </w:divBdr>
                      <w:divsChild>
                        <w:div w:id="6830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6216387">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22626830">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1436926">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2737182">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65164037">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14497533">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5466587">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791243390">
      <w:bodyDiv w:val="1"/>
      <w:marLeft w:val="0"/>
      <w:marRight w:val="0"/>
      <w:marTop w:val="0"/>
      <w:marBottom w:val="0"/>
      <w:divBdr>
        <w:top w:val="none" w:sz="0" w:space="0" w:color="auto"/>
        <w:left w:val="none" w:sz="0" w:space="0" w:color="auto"/>
        <w:bottom w:val="none" w:sz="0" w:space="0" w:color="auto"/>
        <w:right w:val="none" w:sz="0" w:space="0" w:color="auto"/>
      </w:divBdr>
    </w:div>
    <w:div w:id="1798798803">
      <w:bodyDiv w:val="1"/>
      <w:marLeft w:val="0"/>
      <w:marRight w:val="0"/>
      <w:marTop w:val="0"/>
      <w:marBottom w:val="0"/>
      <w:divBdr>
        <w:top w:val="none" w:sz="0" w:space="0" w:color="auto"/>
        <w:left w:val="none" w:sz="0" w:space="0" w:color="auto"/>
        <w:bottom w:val="none" w:sz="0" w:space="0" w:color="auto"/>
        <w:right w:val="none" w:sz="0" w:space="0" w:color="auto"/>
      </w:divBdr>
      <w:divsChild>
        <w:div w:id="96368593">
          <w:marLeft w:val="1080"/>
          <w:marRight w:val="0"/>
          <w:marTop w:val="0"/>
          <w:marBottom w:val="0"/>
          <w:divBdr>
            <w:top w:val="none" w:sz="0" w:space="0" w:color="auto"/>
            <w:left w:val="none" w:sz="0" w:space="0" w:color="auto"/>
            <w:bottom w:val="none" w:sz="0" w:space="0" w:color="auto"/>
            <w:right w:val="none" w:sz="0" w:space="0" w:color="auto"/>
          </w:divBdr>
        </w:div>
        <w:div w:id="133645226">
          <w:marLeft w:val="1080"/>
          <w:marRight w:val="0"/>
          <w:marTop w:val="0"/>
          <w:marBottom w:val="0"/>
          <w:divBdr>
            <w:top w:val="none" w:sz="0" w:space="0" w:color="auto"/>
            <w:left w:val="none" w:sz="0" w:space="0" w:color="auto"/>
            <w:bottom w:val="none" w:sz="0" w:space="0" w:color="auto"/>
            <w:right w:val="none" w:sz="0" w:space="0" w:color="auto"/>
          </w:divBdr>
        </w:div>
        <w:div w:id="184252630">
          <w:marLeft w:val="1080"/>
          <w:marRight w:val="0"/>
          <w:marTop w:val="0"/>
          <w:marBottom w:val="0"/>
          <w:divBdr>
            <w:top w:val="none" w:sz="0" w:space="0" w:color="auto"/>
            <w:left w:val="none" w:sz="0" w:space="0" w:color="auto"/>
            <w:bottom w:val="none" w:sz="0" w:space="0" w:color="auto"/>
            <w:right w:val="none" w:sz="0" w:space="0" w:color="auto"/>
          </w:divBdr>
        </w:div>
        <w:div w:id="646397952">
          <w:marLeft w:val="1080"/>
          <w:marRight w:val="0"/>
          <w:marTop w:val="0"/>
          <w:marBottom w:val="0"/>
          <w:divBdr>
            <w:top w:val="none" w:sz="0" w:space="0" w:color="auto"/>
            <w:left w:val="none" w:sz="0" w:space="0" w:color="auto"/>
            <w:bottom w:val="none" w:sz="0" w:space="0" w:color="auto"/>
            <w:right w:val="none" w:sz="0" w:space="0" w:color="auto"/>
          </w:divBdr>
        </w:div>
        <w:div w:id="1348600255">
          <w:marLeft w:val="1080"/>
          <w:marRight w:val="0"/>
          <w:marTop w:val="0"/>
          <w:marBottom w:val="0"/>
          <w:divBdr>
            <w:top w:val="none" w:sz="0" w:space="0" w:color="auto"/>
            <w:left w:val="none" w:sz="0" w:space="0" w:color="auto"/>
            <w:bottom w:val="none" w:sz="0" w:space="0" w:color="auto"/>
            <w:right w:val="none" w:sz="0" w:space="0" w:color="auto"/>
          </w:divBdr>
        </w:div>
        <w:div w:id="1466774701">
          <w:marLeft w:val="1080"/>
          <w:marRight w:val="0"/>
          <w:marTop w:val="0"/>
          <w:marBottom w:val="0"/>
          <w:divBdr>
            <w:top w:val="none" w:sz="0" w:space="0" w:color="auto"/>
            <w:left w:val="none" w:sz="0" w:space="0" w:color="auto"/>
            <w:bottom w:val="none" w:sz="0" w:space="0" w:color="auto"/>
            <w:right w:val="none" w:sz="0" w:space="0" w:color="auto"/>
          </w:divBdr>
        </w:div>
        <w:div w:id="1657421240">
          <w:marLeft w:val="1080"/>
          <w:marRight w:val="0"/>
          <w:marTop w:val="0"/>
          <w:marBottom w:val="0"/>
          <w:divBdr>
            <w:top w:val="none" w:sz="0" w:space="0" w:color="auto"/>
            <w:left w:val="none" w:sz="0" w:space="0" w:color="auto"/>
            <w:bottom w:val="none" w:sz="0" w:space="0" w:color="auto"/>
            <w:right w:val="none" w:sz="0" w:space="0" w:color="auto"/>
          </w:divBdr>
        </w:div>
        <w:div w:id="1883131843">
          <w:marLeft w:val="1080"/>
          <w:marRight w:val="0"/>
          <w:marTop w:val="0"/>
          <w:marBottom w:val="0"/>
          <w:divBdr>
            <w:top w:val="none" w:sz="0" w:space="0" w:color="auto"/>
            <w:left w:val="none" w:sz="0" w:space="0" w:color="auto"/>
            <w:bottom w:val="none" w:sz="0" w:space="0" w:color="auto"/>
            <w:right w:val="none" w:sz="0" w:space="0" w:color="auto"/>
          </w:divBdr>
        </w:div>
        <w:div w:id="2071878916">
          <w:marLeft w:val="1080"/>
          <w:marRight w:val="0"/>
          <w:marTop w:val="0"/>
          <w:marBottom w:val="0"/>
          <w:divBdr>
            <w:top w:val="none" w:sz="0" w:space="0" w:color="auto"/>
            <w:left w:val="none" w:sz="0" w:space="0" w:color="auto"/>
            <w:bottom w:val="none" w:sz="0" w:space="0" w:color="auto"/>
            <w:right w:val="none" w:sz="0" w:space="0" w:color="auto"/>
          </w:divBdr>
        </w:div>
        <w:div w:id="2107067347">
          <w:marLeft w:val="1080"/>
          <w:marRight w:val="0"/>
          <w:marTop w:val="0"/>
          <w:marBottom w:val="0"/>
          <w:divBdr>
            <w:top w:val="none" w:sz="0" w:space="0" w:color="auto"/>
            <w:left w:val="none" w:sz="0" w:space="0" w:color="auto"/>
            <w:bottom w:val="none" w:sz="0" w:space="0" w:color="auto"/>
            <w:right w:val="none" w:sz="0" w:space="0" w:color="auto"/>
          </w:divBdr>
        </w:div>
      </w:divsChild>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54104867">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404090">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7975765">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23390665">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1845821">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www.qm.wiso.fau.de/schluesselqualifikation" TargetMode="External"/><Relationship Id="rId39" Type="http://schemas.openxmlformats.org/officeDocument/2006/relationships/hyperlink" Target="http://www.studon.uni-erlangen.de/cat241117.html" TargetMode="External"/><Relationship Id="rId21" Type="http://schemas.openxmlformats.org/officeDocument/2006/relationships/hyperlink" Target="https://univis.fau.de/" TargetMode="External"/><Relationship Id="rId34" Type="http://schemas.openxmlformats.org/officeDocument/2006/relationships/hyperlink" Target="https://open.vhb.org/course/view.php?id=116" TargetMode="External"/><Relationship Id="rId42" Type="http://schemas.openxmlformats.org/officeDocument/2006/relationships/hyperlink" Target="https://www.win.rw.fau.de/bachelor/waehrend-des-studiums/bise/" TargetMode="External"/><Relationship Id="rId47" Type="http://schemas.openxmlformats.org/officeDocument/2006/relationships/hyperlink" Target="http://www.faumun.fau.de/" TargetMode="External"/><Relationship Id="rId50" Type="http://schemas.openxmlformats.org/officeDocument/2006/relationships/hyperlink" Target="http://www.studon.fau.de" TargetMode="External"/><Relationship Id="rId55" Type="http://schemas.openxmlformats.org/officeDocument/2006/relationships/hyperlink" Target="http://www.wi2.fau.de/" TargetMode="External"/><Relationship Id="rId63" Type="http://schemas.openxmlformats.org/officeDocument/2006/relationships/hyperlink" Target="mailto:jens.heidingsfelder@fau.de" TargetMode="External"/><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wiso.rw.fau.de/studium/im-studium/modulhandbuecher/%20" TargetMode="External"/><Relationship Id="rId29" Type="http://schemas.openxmlformats.org/officeDocument/2006/relationships/hyperlink" Target="http://www.eliteakademi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iso.fau.de/pruefungsordnung" TargetMode="External"/><Relationship Id="rId32" Type="http://schemas.openxmlformats.org/officeDocument/2006/relationships/hyperlink" Target="https://www.aiesec.de/praktika" TargetMode="External"/><Relationship Id="rId37" Type="http://schemas.openxmlformats.org/officeDocument/2006/relationships/hyperlink" Target="http://www.studon.uni-erlangen.de/cat241117.html" TargetMode="External"/><Relationship Id="rId40" Type="http://schemas.openxmlformats.org/officeDocument/2006/relationships/hyperlink" Target="http://www.studon.fau.de" TargetMode="External"/><Relationship Id="rId45" Type="http://schemas.openxmlformats.org/officeDocument/2006/relationships/hyperlink" Target="http://www.vhb.org" TargetMode="External"/><Relationship Id="rId53" Type="http://schemas.openxmlformats.org/officeDocument/2006/relationships/hyperlink" Target="http://www.studon.uni-erlangen.de" TargetMode="External"/><Relationship Id="rId58" Type="http://schemas.openxmlformats.org/officeDocument/2006/relationships/hyperlink" Target="http://www.wi2.fau.de/" TargetMode="External"/><Relationship Id="rId66" Type="http://schemas.openxmlformats.org/officeDocument/2006/relationships/hyperlink" Target="mailto:wiso-modulhandbuch@fau.de" TargetMode="Externa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hyperlink" Target="https://www.qm.wiso.fau.de/lehrveranstaltungsevaluation" TargetMode="External"/><Relationship Id="rId28" Type="http://schemas.openxmlformats.org/officeDocument/2006/relationships/footer" Target="footer4.xml"/><Relationship Id="rId36" Type="http://schemas.openxmlformats.org/officeDocument/2006/relationships/hyperlink" Target="http://www.studon.uni-erlangen.de/cat241117.html" TargetMode="External"/><Relationship Id="rId49" Type="http://schemas.openxmlformats.org/officeDocument/2006/relationships/hyperlink" Target="http://www.studon.fau.de" TargetMode="External"/><Relationship Id="rId57" Type="http://schemas.openxmlformats.org/officeDocument/2006/relationships/hyperlink" Target="http://www.vhb.org" TargetMode="External"/><Relationship Id="rId61" Type="http://schemas.openxmlformats.org/officeDocument/2006/relationships/hyperlink" Target="http://www.nachhaltigkeit.rw.fau.de/"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studon.uni-erlangen.de/cat241117.html" TargetMode="External"/><Relationship Id="rId44" Type="http://schemas.openxmlformats.org/officeDocument/2006/relationships/hyperlink" Target="http://www.vhb.org" TargetMode="External"/><Relationship Id="rId52" Type="http://schemas.openxmlformats.org/officeDocument/2006/relationships/hyperlink" Target="http://www.studon.uni-erlangen.de" TargetMode="External"/><Relationship Id="rId60" Type="http://schemas.openxmlformats.org/officeDocument/2006/relationships/hyperlink" Target="https://www.wiso.rw.fau.de/studium/imstudium/einrichtungen/" TargetMode="External"/><Relationship Id="rId65" Type="http://schemas.openxmlformats.org/officeDocument/2006/relationships/hyperlink" Target="http://www.career.rw.uni-erlangen.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zuv.fau.de/universitaet/organisation/recht/studiensatzungen/rw.shtml" TargetMode="External"/><Relationship Id="rId27" Type="http://schemas.openxmlformats.org/officeDocument/2006/relationships/hyperlink" Target="http://www.studon.uni-erlangen.de/cat241117.html" TargetMode="External"/><Relationship Id="rId30" Type="http://schemas.openxmlformats.org/officeDocument/2006/relationships/hyperlink" Target="http://www.studon.uni-erlangen.de/cat241117.html" TargetMode="External"/><Relationship Id="rId35" Type="http://schemas.openxmlformats.org/officeDocument/2006/relationships/hyperlink" Target="http://www.studon.uni-erlangen.de/cat241117.html" TargetMode="External"/><Relationship Id="rId43" Type="http://schemas.openxmlformats.org/officeDocument/2006/relationships/hyperlink" Target="http://www.vhb.org" TargetMode="External"/><Relationship Id="rId48" Type="http://schemas.openxmlformats.org/officeDocument/2006/relationships/hyperlink" Target="mailto:laura.therese.heinl@fau.de" TargetMode="External"/><Relationship Id="rId56" Type="http://schemas.openxmlformats.org/officeDocument/2006/relationships/hyperlink" Target="https://www.studon.fau.de/studon/ilias.php?ref_id=2864541&amp;cmdClass=ilobjcoursegui&amp;cmd=view&amp;cmdNode=yg:mv&amp;baseClass=ilRepositoryGUI" TargetMode="External"/><Relationship Id="rId64" Type="http://schemas.openxmlformats.org/officeDocument/2006/relationships/hyperlink" Target="https://www.wiso.rw.fau.de/studium/imstudium/einrichtungen/" TargetMode="External"/><Relationship Id="rId69" Type="http://schemas.openxmlformats.org/officeDocument/2006/relationships/theme" Target="theme/theme1.xml"/><Relationship Id="rId8" Type="http://schemas.openxmlformats.org/officeDocument/2006/relationships/hyperlink" Target="http://www.fau.info/corona" TargetMode="External"/><Relationship Id="rId51" Type="http://schemas.openxmlformats.org/officeDocument/2006/relationships/hyperlink" Target="http://www.studon.fau.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qm.wiso.fau.de/schluesselqualifikation" TargetMode="External"/><Relationship Id="rId25" Type="http://schemas.openxmlformats.org/officeDocument/2006/relationships/hyperlink" Target="https://www.wiso.rw.fau.de/studium/im-studium/modulhandbuecher/" TargetMode="External"/><Relationship Id="rId33" Type="http://schemas.openxmlformats.org/officeDocument/2006/relationships/hyperlink" Target="https://www.wiwiq.rw.fau.de/qm-praxis/prozessportal/schluesselqualifikationsmodul-durchfuehrung/" TargetMode="External"/><Relationship Id="rId38" Type="http://schemas.openxmlformats.org/officeDocument/2006/relationships/hyperlink" Target="http://www.studon.uni-erlangen.de/cat241117.html" TargetMode="External"/><Relationship Id="rId46" Type="http://schemas.openxmlformats.org/officeDocument/2006/relationships/hyperlink" Target="http://www.wi2.fau.de/" TargetMode="External"/><Relationship Id="rId59" Type="http://schemas.openxmlformats.org/officeDocument/2006/relationships/hyperlink" Target="https://www.wiwiq.rw.fau.de/qm-praxis/prozessportal/schluesselqualifikationsmodul-durchfuehrung/" TargetMode="External"/><Relationship Id="rId67" Type="http://schemas.openxmlformats.org/officeDocument/2006/relationships/hyperlink" Target="mailto:modulhandbuch@wiso.uni-erlangen.de" TargetMode="External"/><Relationship Id="rId20" Type="http://schemas.openxmlformats.org/officeDocument/2006/relationships/image" Target="media/image4.png"/><Relationship Id="rId41" Type="http://schemas.openxmlformats.org/officeDocument/2006/relationships/hyperlink" Target="http://www.studon.uni-erlangen.de" TargetMode="External"/><Relationship Id="rId54" Type="http://schemas.openxmlformats.org/officeDocument/2006/relationships/hyperlink" Target="https://www.win.rw.fau.de/bachelor/waehrend-des-studiums/iteb/" TargetMode="External"/><Relationship Id="rId62" Type="http://schemas.openxmlformats.org/officeDocument/2006/relationships/hyperlink" Target="https://www.nachhaltigkeit.rw.fau.de/files/2018/08/Merkblatt-Service-Learning-bei-RockYourLife.pdf" TargetMode="External"/><Relationship Id="rId7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1B272-977B-4036-A2D0-4BEDCC0B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438</Pages>
  <Words>101621</Words>
  <Characters>640214</Characters>
  <Application>Microsoft Office Word</Application>
  <DocSecurity>0</DocSecurity>
  <Lines>5335</Lines>
  <Paragraphs>1480</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740355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 Salow</dc:creator>
  <cp:keywords/>
  <cp:lastModifiedBy>Weigert, Jonas</cp:lastModifiedBy>
  <cp:revision>3</cp:revision>
  <cp:lastPrinted>2020-03-27T10:56:00Z</cp:lastPrinted>
  <dcterms:created xsi:type="dcterms:W3CDTF">2020-03-27T10:55:00Z</dcterms:created>
  <dcterms:modified xsi:type="dcterms:W3CDTF">2020-03-27T15:12:00Z</dcterms:modified>
</cp:coreProperties>
</file>